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sz w:val="24"/>
          <w:szCs w:val="24"/>
        </w:rPr>
      </w:pPr>
    </w:p>
    <w:p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rsidR="00045659" w:rsidRPr="00045659" w:rsidRDefault="00045659" w:rsidP="00045659">
      <w:pPr>
        <w:spacing w:after="0"/>
        <w:jc w:val="both"/>
        <w:rPr>
          <w:rFonts w:ascii="Arial" w:eastAsia="Calibri" w:hAnsi="Arial" w:cs="Arial"/>
          <w:color w:val="000000"/>
          <w:sz w:val="24"/>
          <w:szCs w:val="24"/>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nabavki</w:t>
      </w:r>
      <w:proofErr w:type="spellEnd"/>
      <w:r w:rsidRPr="00045659">
        <w:rPr>
          <w:rFonts w:ascii="Arial" w:eastAsia="Times New Roman" w:hAnsi="Arial" w:cs="Arial"/>
          <w:sz w:val="24"/>
          <w:szCs w:val="24"/>
          <w:lang w:val="en-US"/>
        </w:rPr>
        <w:t xml:space="preserve">: </w:t>
      </w:r>
      <w:bookmarkStart w:id="0" w:name="_Hlk202853451"/>
      <w:r w:rsidR="00437037" w:rsidRPr="00437037">
        <w:rPr>
          <w:rFonts w:ascii="Arial" w:eastAsia="Times New Roman" w:hAnsi="Arial" w:cs="Arial"/>
          <w:sz w:val="24"/>
          <w:szCs w:val="24"/>
          <w:lang w:val="it-IT"/>
        </w:rPr>
        <w:t>22/2025 (12-5336-</w:t>
      </w:r>
      <w:r w:rsidR="00437037">
        <w:rPr>
          <w:rFonts w:ascii="Arial" w:eastAsia="Times New Roman" w:hAnsi="Arial" w:cs="Arial"/>
          <w:sz w:val="24"/>
          <w:szCs w:val="24"/>
          <w:lang w:val="it-IT"/>
        </w:rPr>
        <w:t>3</w:t>
      </w:r>
      <w:r w:rsidR="00437037" w:rsidRPr="00437037">
        <w:rPr>
          <w:rFonts w:ascii="Arial" w:eastAsia="Times New Roman" w:hAnsi="Arial" w:cs="Arial"/>
          <w:sz w:val="24"/>
          <w:szCs w:val="24"/>
          <w:lang w:val="it-IT"/>
        </w:rPr>
        <w:t>/2025)</w:t>
      </w:r>
      <w:bookmarkEnd w:id="0"/>
    </w:p>
    <w:p w:rsidR="00045659" w:rsidRPr="00045659" w:rsidRDefault="00045659" w:rsidP="00045659">
      <w:pPr>
        <w:spacing w:after="0"/>
        <w:jc w:val="both"/>
        <w:rPr>
          <w:rFonts w:ascii="Arial" w:eastAsia="Calibri" w:hAnsi="Arial" w:cs="Arial"/>
          <w:color w:val="000000"/>
          <w:sz w:val="24"/>
          <w:szCs w:val="24"/>
        </w:rPr>
      </w:pPr>
    </w:p>
    <w:p w:rsidR="00045659" w:rsidRPr="00045659" w:rsidRDefault="00045659" w:rsidP="00045659">
      <w:pPr>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Redni</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w:t>
      </w:r>
      <w:r w:rsidR="0098190B">
        <w:rPr>
          <w:rFonts w:ascii="Arial" w:eastAsia="Times New Roman" w:hAnsi="Arial" w:cs="Arial"/>
          <w:color w:val="000000"/>
          <w:sz w:val="24"/>
          <w:szCs w:val="24"/>
          <w:lang w:val="en-US"/>
        </w:rPr>
        <w:t>roj</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iz</w:t>
      </w:r>
      <w:proofErr w:type="spellEnd"/>
      <w:r w:rsidR="0098190B">
        <w:rPr>
          <w:rFonts w:ascii="Arial" w:eastAsia="Times New Roman" w:hAnsi="Arial" w:cs="Arial"/>
          <w:color w:val="000000"/>
          <w:sz w:val="24"/>
          <w:szCs w:val="24"/>
          <w:lang w:val="en-US"/>
        </w:rPr>
        <w:t xml:space="preserve"> Plana </w:t>
      </w:r>
      <w:proofErr w:type="spellStart"/>
      <w:r w:rsidR="0098190B">
        <w:rPr>
          <w:rFonts w:ascii="Arial" w:eastAsia="Times New Roman" w:hAnsi="Arial" w:cs="Arial"/>
          <w:color w:val="000000"/>
          <w:sz w:val="24"/>
          <w:szCs w:val="24"/>
          <w:lang w:val="en-US"/>
        </w:rPr>
        <w:t>javnih</w:t>
      </w:r>
      <w:proofErr w:type="spellEnd"/>
      <w:r w:rsidR="0098190B">
        <w:rPr>
          <w:rFonts w:ascii="Arial" w:eastAsia="Times New Roman" w:hAnsi="Arial" w:cs="Arial"/>
          <w:color w:val="000000"/>
          <w:sz w:val="24"/>
          <w:szCs w:val="24"/>
          <w:lang w:val="en-US"/>
        </w:rPr>
        <w:t xml:space="preserve"> </w:t>
      </w:r>
      <w:proofErr w:type="spellStart"/>
      <w:r w:rsidR="0098190B">
        <w:rPr>
          <w:rFonts w:ascii="Arial" w:eastAsia="Times New Roman" w:hAnsi="Arial" w:cs="Arial"/>
          <w:color w:val="000000"/>
          <w:sz w:val="24"/>
          <w:szCs w:val="24"/>
          <w:lang w:val="en-US"/>
        </w:rPr>
        <w:t>nabavki</w:t>
      </w:r>
      <w:proofErr w:type="spellEnd"/>
      <w:r w:rsidR="0098190B">
        <w:rPr>
          <w:rFonts w:ascii="Arial" w:eastAsia="Times New Roman" w:hAnsi="Arial" w:cs="Arial"/>
          <w:color w:val="000000"/>
          <w:sz w:val="24"/>
          <w:szCs w:val="24"/>
          <w:lang w:val="en-US"/>
        </w:rPr>
        <w:t xml:space="preserve">: </w:t>
      </w:r>
      <w:r w:rsidR="006C7FC9">
        <w:rPr>
          <w:rFonts w:ascii="Arial" w:eastAsia="Times New Roman" w:hAnsi="Arial" w:cs="Arial"/>
          <w:color w:val="000000"/>
          <w:sz w:val="24"/>
          <w:szCs w:val="24"/>
          <w:lang w:val="en-US"/>
        </w:rPr>
        <w:t>2</w:t>
      </w:r>
      <w:r w:rsidR="00437037">
        <w:rPr>
          <w:rFonts w:ascii="Arial" w:eastAsia="Times New Roman" w:hAnsi="Arial" w:cs="Arial"/>
          <w:color w:val="000000"/>
          <w:sz w:val="24"/>
          <w:szCs w:val="24"/>
          <w:lang w:val="en-US"/>
        </w:rPr>
        <w:t>95</w:t>
      </w:r>
    </w:p>
    <w:p w:rsidR="00045659" w:rsidRPr="00045659" w:rsidRDefault="00045659" w:rsidP="00045659">
      <w:pPr>
        <w:spacing w:after="0" w:line="240" w:lineRule="auto"/>
        <w:jc w:val="both"/>
        <w:rPr>
          <w:rFonts w:ascii="Arial" w:eastAsia="Times New Roman" w:hAnsi="Arial" w:cs="Arial"/>
          <w:color w:val="000000"/>
          <w:sz w:val="24"/>
          <w:szCs w:val="24"/>
          <w:lang w:val="en-US"/>
        </w:rPr>
      </w:pPr>
    </w:p>
    <w:p w:rsidR="00045659" w:rsidRDefault="00045659" w:rsidP="00045659">
      <w:pPr>
        <w:spacing w:after="0" w:line="240" w:lineRule="auto"/>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0E20AD">
        <w:rPr>
          <w:rFonts w:ascii="Arial" w:eastAsia="Times New Roman" w:hAnsi="Arial" w:cs="Arial"/>
          <w:sz w:val="24"/>
          <w:szCs w:val="24"/>
          <w:lang w:val="en-US"/>
        </w:rPr>
        <w:t xml:space="preserve">, </w:t>
      </w:r>
      <w:r w:rsidR="00437037">
        <w:rPr>
          <w:rFonts w:ascii="Arial" w:eastAsia="Times New Roman" w:hAnsi="Arial" w:cs="Arial"/>
          <w:sz w:val="24"/>
          <w:szCs w:val="24"/>
          <w:lang w:val="en-US"/>
        </w:rPr>
        <w:t>0</w:t>
      </w:r>
      <w:r w:rsidR="000A78D6">
        <w:rPr>
          <w:rFonts w:ascii="Arial" w:eastAsia="Times New Roman" w:hAnsi="Arial" w:cs="Arial"/>
          <w:sz w:val="24"/>
          <w:szCs w:val="24"/>
          <w:lang w:val="en-US"/>
        </w:rPr>
        <w:t>8</w:t>
      </w:r>
      <w:r w:rsidR="00567298" w:rsidRPr="003A07DB">
        <w:rPr>
          <w:rFonts w:ascii="Arial" w:eastAsia="Times New Roman" w:hAnsi="Arial" w:cs="Arial"/>
          <w:sz w:val="24"/>
          <w:szCs w:val="24"/>
          <w:lang w:val="en-US"/>
        </w:rPr>
        <w:t>.</w:t>
      </w:r>
      <w:r w:rsidR="00437037">
        <w:rPr>
          <w:rFonts w:ascii="Arial" w:eastAsia="Times New Roman" w:hAnsi="Arial" w:cs="Arial"/>
          <w:sz w:val="24"/>
          <w:szCs w:val="24"/>
          <w:lang w:val="en-US"/>
        </w:rPr>
        <w:t>0</w:t>
      </w:r>
      <w:r w:rsidR="000A78D6">
        <w:rPr>
          <w:rFonts w:ascii="Arial" w:eastAsia="Times New Roman" w:hAnsi="Arial" w:cs="Arial"/>
          <w:sz w:val="24"/>
          <w:szCs w:val="24"/>
          <w:lang w:val="en-US"/>
        </w:rPr>
        <w:t>7</w:t>
      </w:r>
      <w:r w:rsidR="00FB4188">
        <w:rPr>
          <w:rFonts w:ascii="Arial" w:eastAsia="Times New Roman" w:hAnsi="Arial" w:cs="Arial"/>
          <w:sz w:val="24"/>
          <w:szCs w:val="24"/>
          <w:lang w:val="en-US"/>
        </w:rPr>
        <w:t>.202</w:t>
      </w:r>
      <w:r w:rsidR="00437037">
        <w:rPr>
          <w:rFonts w:ascii="Arial" w:eastAsia="Times New Roman" w:hAnsi="Arial" w:cs="Arial"/>
          <w:sz w:val="24"/>
          <w:szCs w:val="24"/>
          <w:lang w:val="en-US"/>
        </w:rPr>
        <w:t>5</w:t>
      </w:r>
      <w:r w:rsidRPr="00045659">
        <w:rPr>
          <w:rFonts w:ascii="Arial" w:eastAsia="Times New Roman" w:hAnsi="Arial" w:cs="Arial"/>
          <w:sz w:val="24"/>
          <w:szCs w:val="24"/>
          <w:lang w:val="en-US"/>
        </w:rPr>
        <w:t>.</w:t>
      </w:r>
      <w:r w:rsidR="00240FCB">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godine</w:t>
      </w:r>
      <w:proofErr w:type="spellEnd"/>
    </w:p>
    <w:p w:rsidR="00045659" w:rsidRDefault="00045659" w:rsidP="00045659">
      <w:pPr>
        <w:spacing w:after="0" w:line="240" w:lineRule="auto"/>
        <w:jc w:val="both"/>
        <w:rPr>
          <w:rFonts w:ascii="Arial" w:eastAsia="Times New Roman" w:hAnsi="Arial" w:cs="Arial"/>
          <w:sz w:val="24"/>
          <w:szCs w:val="24"/>
          <w:lang w:val="en-US"/>
        </w:rPr>
      </w:pPr>
    </w:p>
    <w:p w:rsidR="00045659" w:rsidRDefault="00045659" w:rsidP="00045659">
      <w:pPr>
        <w:spacing w:after="0" w:line="240" w:lineRule="auto"/>
        <w:jc w:val="both"/>
        <w:rPr>
          <w:rFonts w:ascii="Arial" w:eastAsia="Times New Roman" w:hAnsi="Arial" w:cs="Arial"/>
          <w:sz w:val="24"/>
          <w:szCs w:val="24"/>
          <w:lang w:val="en-US"/>
        </w:rPr>
      </w:pPr>
    </w:p>
    <w:p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rsidR="00307C7D" w:rsidRPr="00307C7D" w:rsidRDefault="00307C7D" w:rsidP="00307C7D">
      <w:pPr>
        <w:spacing w:after="0" w:line="240" w:lineRule="auto"/>
        <w:rPr>
          <w:rFonts w:ascii="Arial" w:eastAsia="Times New Roman" w:hAnsi="Arial" w:cs="Arial"/>
          <w:sz w:val="24"/>
          <w:szCs w:val="24"/>
        </w:rPr>
      </w:pPr>
    </w:p>
    <w:p w:rsidR="00307C7D" w:rsidRPr="00307C7D" w:rsidRDefault="00307C7D" w:rsidP="00307C7D">
      <w:pPr>
        <w:spacing w:after="0" w:line="240" w:lineRule="auto"/>
        <w:rPr>
          <w:rFonts w:ascii="Arial" w:eastAsia="Times New Roman" w:hAnsi="Arial" w:cs="Arial"/>
          <w:sz w:val="24"/>
          <w:szCs w:val="24"/>
        </w:rPr>
      </w:pPr>
    </w:p>
    <w:p w:rsidR="00307C7D" w:rsidRPr="00307C7D" w:rsidRDefault="00FB4188" w:rsidP="00307C7D">
      <w:pPr>
        <w:tabs>
          <w:tab w:val="left" w:pos="1276"/>
          <w:tab w:val="left" w:pos="3261"/>
        </w:tabs>
        <w:spacing w:after="0" w:line="240" w:lineRule="auto"/>
        <w:jc w:val="both"/>
        <w:rPr>
          <w:rFonts w:ascii="Arial" w:eastAsia="Times New Roman" w:hAnsi="Arial" w:cs="Arial"/>
          <w:b/>
          <w:bCs/>
          <w:color w:val="000000"/>
          <w:sz w:val="24"/>
          <w:szCs w:val="24"/>
        </w:rPr>
      </w:pPr>
      <w:r w:rsidRPr="00FB4188">
        <w:rPr>
          <w:rFonts w:ascii="Arial" w:eastAsia="Times New Roman" w:hAnsi="Arial" w:cs="Arial"/>
          <w:sz w:val="24"/>
          <w:szCs w:val="24"/>
        </w:rPr>
        <w:t xml:space="preserve">Na osnovu člana 53 stav 3 Zakona o javnim nabavkama („Službeni list CG“, br. 74/19,  </w:t>
      </w:r>
      <w:r w:rsidR="003112A6">
        <w:rPr>
          <w:rFonts w:ascii="Arial" w:eastAsia="Times New Roman" w:hAnsi="Arial" w:cs="Arial"/>
          <w:sz w:val="24"/>
          <w:szCs w:val="24"/>
        </w:rPr>
        <w:t>0</w:t>
      </w:r>
      <w:r w:rsidRPr="00FB4188">
        <w:rPr>
          <w:rFonts w:ascii="Arial" w:eastAsia="Times New Roman" w:hAnsi="Arial" w:cs="Arial"/>
          <w:sz w:val="24"/>
          <w:szCs w:val="24"/>
        </w:rPr>
        <w:t xml:space="preserve">3/23 i </w:t>
      </w:r>
      <w:r w:rsidR="003112A6">
        <w:rPr>
          <w:rFonts w:ascii="Arial" w:eastAsia="Times New Roman" w:hAnsi="Arial" w:cs="Arial"/>
          <w:sz w:val="24"/>
          <w:szCs w:val="24"/>
        </w:rPr>
        <w:t>84</w:t>
      </w:r>
      <w:r w:rsidRPr="00FB4188">
        <w:rPr>
          <w:rFonts w:ascii="Arial" w:eastAsia="Times New Roman" w:hAnsi="Arial" w:cs="Arial"/>
          <w:sz w:val="24"/>
          <w:szCs w:val="24"/>
        </w:rPr>
        <w:t>/2</w:t>
      </w:r>
      <w:r w:rsidR="003112A6">
        <w:rPr>
          <w:rFonts w:ascii="Arial" w:eastAsia="Times New Roman" w:hAnsi="Arial" w:cs="Arial"/>
          <w:sz w:val="24"/>
          <w:szCs w:val="24"/>
        </w:rPr>
        <w:t>4</w:t>
      </w:r>
      <w:r w:rsidRPr="00FB4188">
        <w:rPr>
          <w:rFonts w:ascii="Arial" w:eastAsia="Times New Roman" w:hAnsi="Arial" w:cs="Arial"/>
          <w:sz w:val="24"/>
          <w:szCs w:val="24"/>
        </w:rPr>
        <w:t xml:space="preserve">) Centralna banka Crne Gore objavljuje        </w:t>
      </w:r>
    </w:p>
    <w:p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rsidR="00307C7D" w:rsidRPr="00307C7D" w:rsidRDefault="00307C7D" w:rsidP="00307C7D">
      <w:pPr>
        <w:spacing w:after="0" w:line="240" w:lineRule="auto"/>
        <w:jc w:val="center"/>
        <w:rPr>
          <w:rFonts w:ascii="Arial" w:eastAsia="Times New Roman" w:hAnsi="Arial" w:cs="Arial"/>
          <w:b/>
          <w:bCs/>
          <w:color w:val="000000"/>
          <w:sz w:val="28"/>
          <w:szCs w:val="28"/>
        </w:rPr>
      </w:pPr>
    </w:p>
    <w:p w:rsidR="000814A0" w:rsidRPr="000814A0" w:rsidRDefault="00F60F20" w:rsidP="000814A0">
      <w:pPr>
        <w:spacing w:after="0" w:line="240" w:lineRule="auto"/>
        <w:jc w:val="center"/>
        <w:rPr>
          <w:rFonts w:ascii="Arial" w:hAnsi="Arial" w:cs="Arial"/>
          <w:sz w:val="24"/>
          <w:szCs w:val="24"/>
          <w:shd w:val="clear" w:color="auto" w:fill="FFFFFF"/>
        </w:rPr>
      </w:pPr>
      <w:bookmarkStart w:id="1" w:name="_Hlk153262377"/>
      <w:r>
        <w:rPr>
          <w:rFonts w:ascii="Arial" w:hAnsi="Arial" w:cs="Arial"/>
          <w:sz w:val="24"/>
          <w:szCs w:val="24"/>
          <w:shd w:val="clear" w:color="auto" w:fill="FFFFFF"/>
        </w:rPr>
        <w:t xml:space="preserve">za </w:t>
      </w:r>
      <w:r w:rsidR="0052799A" w:rsidRPr="0052799A">
        <w:rPr>
          <w:rFonts w:ascii="Arial" w:hAnsi="Arial" w:cs="Arial"/>
          <w:sz w:val="24"/>
          <w:szCs w:val="24"/>
          <w:shd w:val="clear" w:color="auto" w:fill="FFFFFF"/>
        </w:rPr>
        <w:t xml:space="preserve">nabavku robe - </w:t>
      </w:r>
      <w:bookmarkStart w:id="2" w:name="_Hlk202853414"/>
      <w:r w:rsidR="0052799A" w:rsidRPr="0052799A">
        <w:rPr>
          <w:rFonts w:ascii="Arial" w:hAnsi="Arial" w:cs="Arial"/>
          <w:sz w:val="24"/>
          <w:szCs w:val="24"/>
          <w:shd w:val="clear" w:color="auto" w:fill="FFFFFF"/>
        </w:rPr>
        <w:t>zamjena kancelarijskog namještaja</w:t>
      </w:r>
      <w:bookmarkEnd w:id="2"/>
    </w:p>
    <w:bookmarkEnd w:id="1"/>
    <w:p w:rsidR="000814A0" w:rsidRPr="000814A0" w:rsidRDefault="000814A0" w:rsidP="00307C7D">
      <w:pPr>
        <w:spacing w:after="0" w:line="240" w:lineRule="auto"/>
        <w:rPr>
          <w:rFonts w:ascii="Arial" w:hAnsi="Arial" w:cs="Arial"/>
          <w:sz w:val="24"/>
          <w:szCs w:val="24"/>
          <w:shd w:val="clear" w:color="auto" w:fill="FFFFFF"/>
        </w:rPr>
      </w:pPr>
    </w:p>
    <w:p w:rsidR="009E0304" w:rsidRPr="000814A0" w:rsidRDefault="009E0304" w:rsidP="00307C7D">
      <w:pPr>
        <w:spacing w:after="0" w:line="240" w:lineRule="auto"/>
        <w:rPr>
          <w:rFonts w:ascii="Arial" w:eastAsia="Times New Roman" w:hAnsi="Arial" w:cs="Arial"/>
          <w:sz w:val="24"/>
          <w:szCs w:val="24"/>
        </w:rPr>
      </w:pPr>
    </w:p>
    <w:p w:rsidR="00172D14" w:rsidRPr="00307C7D" w:rsidRDefault="00172D14" w:rsidP="00307C7D">
      <w:pPr>
        <w:spacing w:after="0" w:line="240" w:lineRule="auto"/>
        <w:rPr>
          <w:rFonts w:ascii="Arial" w:eastAsia="Times New Roman" w:hAnsi="Arial" w:cs="Arial"/>
          <w:sz w:val="24"/>
          <w:szCs w:val="24"/>
        </w:rPr>
      </w:pPr>
    </w:p>
    <w:p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rsidR="00307C7D" w:rsidRPr="00307C7D" w:rsidRDefault="00307C7D" w:rsidP="00307C7D">
      <w:pPr>
        <w:spacing w:after="0" w:line="240" w:lineRule="auto"/>
        <w:jc w:val="both"/>
        <w:rPr>
          <w:rFonts w:ascii="Arial" w:eastAsia="Times New Roman" w:hAnsi="Arial" w:cs="Arial"/>
          <w:color w:val="000000"/>
          <w:sz w:val="24"/>
          <w:szCs w:val="24"/>
        </w:rPr>
      </w:pPr>
    </w:p>
    <w:p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cjelina</w:t>
      </w:r>
      <w:proofErr w:type="spellEnd"/>
      <w:r w:rsidRPr="00045659">
        <w:rPr>
          <w:rFonts w:ascii="Arial" w:eastAsia="Times New Roman" w:hAnsi="Arial" w:cs="Arial"/>
          <w:color w:val="000000"/>
          <w:sz w:val="24"/>
          <w:szCs w:val="24"/>
          <w:lang w:val="en-US"/>
        </w:rPr>
        <w:t xml:space="preserve"> </w:t>
      </w:r>
    </w:p>
    <w:p w:rsidR="00307C7D" w:rsidRPr="00307C7D" w:rsidRDefault="00307C7D" w:rsidP="00307C7D">
      <w:pPr>
        <w:spacing w:after="0" w:line="240" w:lineRule="auto"/>
        <w:jc w:val="both"/>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Pr="00307C7D" w:rsidRDefault="00307C7D" w:rsidP="00307C7D">
      <w:pPr>
        <w:spacing w:after="0" w:line="240" w:lineRule="auto"/>
        <w:rPr>
          <w:rFonts w:ascii="Arial" w:eastAsia="Times New Roman" w:hAnsi="Arial" w:cs="Arial"/>
          <w:color w:val="000000"/>
          <w:sz w:val="24"/>
          <w:szCs w:val="24"/>
        </w:rPr>
      </w:pPr>
    </w:p>
    <w:p w:rsidR="00307C7D" w:rsidRDefault="00307C7D" w:rsidP="00307C7D">
      <w:pPr>
        <w:spacing w:after="0" w:line="240" w:lineRule="auto"/>
        <w:rPr>
          <w:rFonts w:ascii="Arial" w:eastAsia="Times New Roman" w:hAnsi="Arial" w:cs="Arial"/>
          <w:color w:val="000000"/>
          <w:sz w:val="24"/>
          <w:szCs w:val="24"/>
        </w:rPr>
      </w:pPr>
    </w:p>
    <w:p w:rsidR="00D4569E" w:rsidRPr="00307C7D" w:rsidRDefault="00D4569E" w:rsidP="00307C7D">
      <w:pPr>
        <w:spacing w:after="0" w:line="240" w:lineRule="auto"/>
        <w:rPr>
          <w:rFonts w:ascii="Arial" w:eastAsia="Times New Roman" w:hAnsi="Arial" w:cs="Arial"/>
          <w:color w:val="000000"/>
          <w:sz w:val="24"/>
          <w:szCs w:val="24"/>
        </w:rPr>
      </w:pPr>
    </w:p>
    <w:p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3"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3"/>
      <w:r w:rsidRPr="00307C7D">
        <w:rPr>
          <w:rFonts w:ascii="Arial" w:eastAsia="Times New Roman" w:hAnsi="Arial" w:cs="Times New Roman"/>
          <w:b/>
          <w:color w:val="000000"/>
          <w:sz w:val="24"/>
          <w:szCs w:val="32"/>
        </w:rPr>
        <w:t xml:space="preserve"> </w:t>
      </w:r>
    </w:p>
    <w:p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rsidR="00307C7D" w:rsidRPr="00307C7D" w:rsidRDefault="00307C7D" w:rsidP="00307C7D">
      <w:pPr>
        <w:spacing w:after="0" w:line="240" w:lineRule="auto"/>
        <w:rPr>
          <w:rFonts w:ascii="Calibri" w:eastAsia="Calibri" w:hAnsi="Calibri" w:cs="Times New Roman"/>
          <w:color w:val="000000"/>
        </w:rPr>
      </w:pPr>
    </w:p>
    <w:p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4"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4"/>
    </w:p>
    <w:p w:rsidR="00307C7D" w:rsidRPr="00307C7D" w:rsidRDefault="00307C7D" w:rsidP="00307C7D">
      <w:pPr>
        <w:spacing w:after="0" w:line="240" w:lineRule="auto"/>
        <w:rPr>
          <w:rFonts w:ascii="Calibri" w:eastAsia="Calibri" w:hAnsi="Calibri" w:cs="Times New Roman"/>
          <w:color w:val="000000"/>
        </w:rPr>
      </w:pPr>
    </w:p>
    <w:p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5"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5"/>
    </w:p>
    <w:p w:rsidR="00BA51CC" w:rsidRDefault="00BA51CC" w:rsidP="00307C7D">
      <w:pPr>
        <w:spacing w:after="0" w:line="240" w:lineRule="auto"/>
        <w:jc w:val="both"/>
        <w:rPr>
          <w:rFonts w:ascii="Arial" w:eastAsia="Times New Roman" w:hAnsi="Arial" w:cs="Arial"/>
          <w:b/>
          <w:bCs/>
          <w:color w:val="000000"/>
          <w:sz w:val="24"/>
          <w:szCs w:val="24"/>
        </w:rPr>
      </w:pPr>
    </w:p>
    <w:p w:rsidR="00243D98" w:rsidRDefault="00243D98" w:rsidP="00307C7D">
      <w:pPr>
        <w:spacing w:after="0" w:line="24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rPr>
        <w:object w:dxaOrig="1534"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pt;height:49.4pt" o:ole="">
            <v:imagedata r:id="rId7" o:title=""/>
          </v:shape>
          <o:OLEObject Type="Embed" ProgID="AcroExch.Document.DC" ShapeID="_x0000_i1027" DrawAspect="Icon" ObjectID="_1813487462" r:id="rId8"/>
        </w:object>
      </w:r>
    </w:p>
    <w:p w:rsidR="000A78D6" w:rsidRDefault="000A78D6" w:rsidP="00307C7D">
      <w:pPr>
        <w:spacing w:after="0" w:line="240" w:lineRule="auto"/>
        <w:jc w:val="both"/>
        <w:rPr>
          <w:rFonts w:ascii="Arial" w:eastAsia="Times New Roman" w:hAnsi="Arial" w:cs="Arial"/>
          <w:sz w:val="24"/>
          <w:szCs w:val="24"/>
        </w:rPr>
      </w:pPr>
    </w:p>
    <w:p w:rsidR="00BA51CC" w:rsidRDefault="00246344" w:rsidP="00307C7D">
      <w:pPr>
        <w:spacing w:after="0" w:line="240" w:lineRule="auto"/>
        <w:jc w:val="both"/>
        <w:rPr>
          <w:rFonts w:ascii="Arial" w:eastAsia="Times New Roman" w:hAnsi="Arial" w:cs="Arial"/>
          <w:b/>
          <w:bCs/>
          <w:color w:val="000000"/>
          <w:sz w:val="24"/>
          <w:szCs w:val="24"/>
        </w:rPr>
      </w:pPr>
      <w:r w:rsidRPr="0084192A">
        <w:rPr>
          <w:rFonts w:ascii="Arial" w:eastAsia="Times New Roman" w:hAnsi="Arial" w:cs="Arial"/>
          <w:sz w:val="24"/>
          <w:szCs w:val="24"/>
        </w:rPr>
        <w:t>Specificiranje namještaja je izvršeno od strane angažovanog fizičkog lica Lazara Betića, dipl.inž.arhitekture</w:t>
      </w:r>
    </w:p>
    <w:p w:rsidR="00246344" w:rsidRPr="00307C7D" w:rsidRDefault="00246344" w:rsidP="00307C7D">
      <w:pPr>
        <w:spacing w:after="0" w:line="240" w:lineRule="auto"/>
        <w:jc w:val="both"/>
        <w:rPr>
          <w:rFonts w:ascii="Arial" w:eastAsia="Times New Roman" w:hAnsi="Arial" w:cs="Arial"/>
          <w:b/>
          <w:bCs/>
          <w:color w:val="000000"/>
          <w:sz w:val="24"/>
          <w:szCs w:val="24"/>
        </w:rPr>
      </w:pPr>
    </w:p>
    <w:p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6C7FC9">
        <w:rPr>
          <w:rFonts w:ascii="Arial" w:eastAsia="Calibri" w:hAnsi="Arial" w:cs="Arial"/>
          <w:color w:val="000000"/>
        </w:rPr>
        <w:t>619</w:t>
      </w:r>
      <w:r w:rsidR="00F60F20" w:rsidRPr="00F60F20">
        <w:rPr>
          <w:rFonts w:ascii="Arial" w:eastAsia="Calibri" w:hAnsi="Arial" w:cs="Arial"/>
          <w:color w:val="000000"/>
        </w:rPr>
        <w:t>.</w:t>
      </w:r>
      <w:r w:rsidR="006C7FC9">
        <w:rPr>
          <w:rFonts w:ascii="Arial" w:eastAsia="Calibri" w:hAnsi="Arial" w:cs="Arial"/>
          <w:color w:val="000000"/>
        </w:rPr>
        <w:t>800</w:t>
      </w:r>
      <w:r w:rsidR="00F60F20" w:rsidRPr="00F60F20">
        <w:rPr>
          <w:rFonts w:ascii="Arial" w:eastAsia="Calibri" w:hAnsi="Arial" w:cs="Arial"/>
          <w:color w:val="000000"/>
        </w:rPr>
        <w:t>,</w:t>
      </w:r>
      <w:r w:rsidR="006C7FC9">
        <w:rPr>
          <w:rFonts w:ascii="Arial" w:eastAsia="Calibri" w:hAnsi="Arial" w:cs="Arial"/>
          <w:color w:val="000000"/>
        </w:rPr>
        <w:t>00</w:t>
      </w:r>
      <w:r w:rsidR="00F60F20" w:rsidRPr="00F60F20">
        <w:rPr>
          <w:rFonts w:ascii="Arial" w:eastAsia="Calibri" w:hAnsi="Arial" w:cs="Arial"/>
          <w:color w:val="000000"/>
        </w:rPr>
        <w:t xml:space="preserve"> </w:t>
      </w:r>
      <w:r w:rsidR="00307C7D" w:rsidRPr="00307C7D">
        <w:rPr>
          <w:rFonts w:ascii="Arial" w:eastAsia="Calibri" w:hAnsi="Arial" w:cs="Arial"/>
          <w:color w:val="000000"/>
        </w:rPr>
        <w:t xml:space="preserve"> €;</w:t>
      </w:r>
    </w:p>
    <w:p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lastRenderedPageBreak/>
        <w:t>Obrazloženje razloga zašto predmet nabavke nije podijeljen na partije:</w:t>
      </w:r>
      <w:r w:rsidRPr="00307C7D">
        <w:rPr>
          <w:rFonts w:ascii="Arial" w:eastAsia="Times New Roman" w:hAnsi="Arial" w:cs="Arial"/>
          <w:color w:val="000000"/>
          <w:sz w:val="24"/>
          <w:szCs w:val="24"/>
          <w:vertAlign w:val="superscript"/>
        </w:rPr>
        <w:footnoteReference w:id="6"/>
      </w:r>
    </w:p>
    <w:p w:rsidR="00045659" w:rsidRDefault="00045659" w:rsidP="00307C7D">
      <w:pPr>
        <w:spacing w:after="0" w:line="240" w:lineRule="auto"/>
        <w:jc w:val="both"/>
        <w:rPr>
          <w:rFonts w:ascii="Arial" w:eastAsia="Times New Roman" w:hAnsi="Arial" w:cs="Arial"/>
          <w:color w:val="000000"/>
          <w:sz w:val="24"/>
          <w:szCs w:val="24"/>
        </w:rPr>
      </w:pPr>
    </w:p>
    <w:p w:rsidR="00045659" w:rsidRPr="00597E8D" w:rsidRDefault="00045659" w:rsidP="00307C7D">
      <w:pPr>
        <w:spacing w:after="0" w:line="240" w:lineRule="auto"/>
        <w:jc w:val="both"/>
        <w:rPr>
          <w:rFonts w:ascii="Arial" w:eastAsia="Times New Roman" w:hAnsi="Arial" w:cs="Arial"/>
          <w:color w:val="000000"/>
        </w:rPr>
      </w:pPr>
      <w:r w:rsidRPr="00597E8D">
        <w:rPr>
          <w:rFonts w:ascii="Arial" w:eastAsia="Times New Roman" w:hAnsi="Arial" w:cs="Arial"/>
          <w:color w:val="000000"/>
        </w:rPr>
        <w:t>Predmet javne nabavke predstavlja jedinstvenu cijelinu.</w:t>
      </w:r>
    </w:p>
    <w:p w:rsidR="00307C7D" w:rsidRPr="00597E8D" w:rsidRDefault="00307C7D" w:rsidP="00307C7D">
      <w:pPr>
        <w:spacing w:after="0" w:line="240" w:lineRule="auto"/>
        <w:jc w:val="both"/>
        <w:rPr>
          <w:rFonts w:ascii="Arial" w:eastAsia="Times New Roman" w:hAnsi="Arial" w:cs="Arial"/>
          <w:color w:val="000000"/>
        </w:rPr>
      </w:pPr>
    </w:p>
    <w:p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rsidR="00307C7D" w:rsidRDefault="00307C7D" w:rsidP="00307C7D">
      <w:pPr>
        <w:spacing w:after="0" w:line="240" w:lineRule="auto"/>
        <w:jc w:val="both"/>
        <w:rPr>
          <w:rFonts w:ascii="Arial" w:eastAsia="Times New Roman" w:hAnsi="Arial" w:cs="Arial"/>
          <w:color w:val="000000"/>
          <w:sz w:val="24"/>
          <w:szCs w:val="24"/>
        </w:rPr>
      </w:pPr>
    </w:p>
    <w:p w:rsidR="000D37B0" w:rsidRPr="00597E8D" w:rsidRDefault="000D37B0" w:rsidP="000D37B0">
      <w:pPr>
        <w:spacing w:after="0" w:line="240" w:lineRule="auto"/>
        <w:jc w:val="both"/>
        <w:rPr>
          <w:rFonts w:ascii="Arial" w:eastAsia="Times New Roman" w:hAnsi="Arial" w:cs="Arial"/>
        </w:rPr>
      </w:pPr>
      <w:r w:rsidRPr="00597E8D">
        <w:rPr>
          <w:rFonts w:ascii="Arial" w:eastAsia="Times New Roman" w:hAnsi="Arial" w:cs="Arial"/>
        </w:rPr>
        <w:t>Nije primjenjivo.</w:t>
      </w:r>
    </w:p>
    <w:p w:rsidR="00307C7D" w:rsidRPr="00307C7D" w:rsidRDefault="00307C7D" w:rsidP="00307C7D">
      <w:pPr>
        <w:spacing w:after="0" w:line="240" w:lineRule="auto"/>
        <w:jc w:val="both"/>
        <w:rPr>
          <w:rFonts w:ascii="Arial" w:eastAsia="Times New Roman" w:hAnsi="Arial" w:cs="Arial"/>
          <w:color w:val="000000"/>
          <w:sz w:val="24"/>
          <w:szCs w:val="24"/>
        </w:rPr>
      </w:pPr>
    </w:p>
    <w:p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rsidR="00307C7D" w:rsidRPr="00307C7D" w:rsidRDefault="00307C7D" w:rsidP="00307C7D">
      <w:pPr>
        <w:spacing w:after="0" w:line="240" w:lineRule="auto"/>
        <w:jc w:val="both"/>
        <w:rPr>
          <w:rFonts w:ascii="Arial" w:eastAsia="Times New Roman" w:hAnsi="Arial" w:cs="Arial"/>
          <w:sz w:val="24"/>
          <w:szCs w:val="24"/>
        </w:rPr>
      </w:pPr>
    </w:p>
    <w:p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rsidR="00307C7D" w:rsidRPr="00307C7D" w:rsidRDefault="00307C7D" w:rsidP="00307C7D">
      <w:pPr>
        <w:spacing w:after="0" w:line="240" w:lineRule="auto"/>
        <w:jc w:val="both"/>
        <w:rPr>
          <w:rFonts w:ascii="Arial" w:eastAsia="Times New Roman" w:hAnsi="Arial" w:cs="Arial"/>
          <w:sz w:val="24"/>
          <w:szCs w:val="24"/>
        </w:rPr>
      </w:pPr>
    </w:p>
    <w:p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rsidR="00307C7D" w:rsidRPr="00307C7D" w:rsidRDefault="00307C7D" w:rsidP="00307C7D">
      <w:pPr>
        <w:spacing w:after="0" w:line="240" w:lineRule="auto"/>
        <w:jc w:val="both"/>
        <w:rPr>
          <w:rFonts w:ascii="Arial" w:eastAsia="Times New Roman" w:hAnsi="Arial" w:cs="Arial"/>
          <w:sz w:val="24"/>
          <w:szCs w:val="24"/>
        </w:rPr>
      </w:pPr>
    </w:p>
    <w:p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rsidR="00307C7D" w:rsidRPr="00307C7D" w:rsidRDefault="00307C7D" w:rsidP="00307C7D">
      <w:pPr>
        <w:spacing w:after="0" w:line="240" w:lineRule="auto"/>
        <w:jc w:val="both"/>
        <w:rPr>
          <w:rFonts w:ascii="Arial" w:eastAsia="Times New Roman" w:hAnsi="Arial" w:cs="Arial"/>
          <w:sz w:val="24"/>
          <w:szCs w:val="24"/>
        </w:rPr>
      </w:pPr>
    </w:p>
    <w:p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rsidR="00307C7D" w:rsidRPr="00307C7D" w:rsidRDefault="00307C7D" w:rsidP="00307C7D">
      <w:pPr>
        <w:spacing w:after="0" w:line="240" w:lineRule="auto"/>
        <w:jc w:val="both"/>
        <w:rPr>
          <w:rFonts w:ascii="Arial" w:eastAsia="Times New Roman" w:hAnsi="Arial" w:cs="Arial"/>
          <w:color w:val="FF0000"/>
          <w:sz w:val="24"/>
          <w:szCs w:val="24"/>
        </w:rPr>
      </w:pPr>
    </w:p>
    <w:p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rsidR="00307C7D" w:rsidRPr="00307C7D" w:rsidRDefault="00307C7D" w:rsidP="00307C7D">
      <w:pPr>
        <w:spacing w:after="0" w:line="240" w:lineRule="auto"/>
        <w:jc w:val="both"/>
        <w:rPr>
          <w:rFonts w:ascii="Arial" w:eastAsia="Times New Roman" w:hAnsi="Arial" w:cs="Arial"/>
          <w:color w:val="000000"/>
          <w:sz w:val="24"/>
          <w:szCs w:val="24"/>
        </w:rPr>
      </w:pPr>
    </w:p>
    <w:p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rsidR="00307C7D" w:rsidRPr="00307C7D" w:rsidRDefault="00307C7D" w:rsidP="00307C7D">
      <w:pPr>
        <w:spacing w:after="0" w:line="240" w:lineRule="auto"/>
        <w:jc w:val="both"/>
        <w:rPr>
          <w:rFonts w:ascii="Arial" w:eastAsia="Times New Roman" w:hAnsi="Arial" w:cs="Arial"/>
          <w:b/>
          <w:bCs/>
          <w:color w:val="000000"/>
          <w:sz w:val="24"/>
          <w:szCs w:val="24"/>
        </w:rPr>
      </w:pPr>
    </w:p>
    <w:p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rsidR="00307C7D" w:rsidRPr="00307C7D" w:rsidRDefault="00307C7D" w:rsidP="00307C7D">
      <w:pPr>
        <w:spacing w:after="0" w:line="240" w:lineRule="auto"/>
        <w:jc w:val="both"/>
        <w:rPr>
          <w:rFonts w:ascii="Arial" w:eastAsia="Times New Roman" w:hAnsi="Arial" w:cs="Arial"/>
          <w:sz w:val="24"/>
          <w:szCs w:val="24"/>
        </w:rPr>
      </w:pPr>
    </w:p>
    <w:p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rsidR="000D37B0" w:rsidRPr="000D37B0" w:rsidRDefault="000D37B0" w:rsidP="000D37B0">
      <w:pPr>
        <w:spacing w:after="0" w:line="240" w:lineRule="auto"/>
        <w:jc w:val="both"/>
        <w:rPr>
          <w:rFonts w:ascii="Arial" w:eastAsia="Times New Roman" w:hAnsi="Arial" w:cs="Arial"/>
          <w:sz w:val="24"/>
          <w:szCs w:val="24"/>
        </w:rPr>
      </w:pPr>
    </w:p>
    <w:p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rsidR="00307C7D" w:rsidRPr="00307C7D" w:rsidRDefault="00307C7D" w:rsidP="00307C7D">
      <w:pPr>
        <w:spacing w:after="0" w:line="240" w:lineRule="auto"/>
        <w:jc w:val="both"/>
        <w:rPr>
          <w:rFonts w:ascii="Arial" w:eastAsia="Times New Roman" w:hAnsi="Arial" w:cs="Arial"/>
          <w:b/>
          <w:bCs/>
          <w:color w:val="FF0000"/>
          <w:sz w:val="24"/>
          <w:szCs w:val="24"/>
        </w:rPr>
      </w:pPr>
    </w:p>
    <w:p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6" w:name="_Toc62730556"/>
      <w:r w:rsidRPr="00307C7D">
        <w:rPr>
          <w:rFonts w:ascii="Arial" w:eastAsia="Times New Roman" w:hAnsi="Arial" w:cs="Times New Roman"/>
          <w:b/>
          <w:sz w:val="24"/>
          <w:szCs w:val="32"/>
        </w:rPr>
        <w:t>NAČIN UTVRĐIVANJA EKVIVALENTNOSTI</w:t>
      </w:r>
      <w:bookmarkEnd w:id="6"/>
    </w:p>
    <w:p w:rsidR="000D37B0" w:rsidRDefault="000D37B0" w:rsidP="00307C7D">
      <w:pPr>
        <w:spacing w:after="0" w:line="240" w:lineRule="auto"/>
        <w:jc w:val="both"/>
        <w:rPr>
          <w:rFonts w:ascii="Arial" w:eastAsia="Times New Roman" w:hAnsi="Arial" w:cs="Arial"/>
          <w:bCs/>
          <w:color w:val="FF0000"/>
          <w:sz w:val="24"/>
          <w:szCs w:val="24"/>
        </w:rPr>
      </w:pPr>
    </w:p>
    <w:p w:rsidR="00437037" w:rsidRDefault="00437037" w:rsidP="00307C7D">
      <w:pPr>
        <w:spacing w:after="0" w:line="240" w:lineRule="auto"/>
        <w:jc w:val="both"/>
        <w:rPr>
          <w:rFonts w:ascii="Arial" w:eastAsia="Times New Roman" w:hAnsi="Arial" w:cs="Arial"/>
          <w:bCs/>
          <w:color w:val="FF0000"/>
          <w:sz w:val="24"/>
          <w:szCs w:val="24"/>
        </w:rPr>
      </w:pPr>
      <w:r>
        <w:rPr>
          <w:rFonts w:ascii="Arial" w:eastAsia="Times New Roman" w:hAnsi="Arial" w:cs="Arial"/>
          <w:sz w:val="24"/>
          <w:szCs w:val="24"/>
        </w:rPr>
        <w:t>N</w:t>
      </w:r>
      <w:r w:rsidRPr="00E30951">
        <w:rPr>
          <w:rFonts w:ascii="Arial" w:eastAsia="Times New Roman" w:hAnsi="Arial" w:cs="Arial"/>
          <w:sz w:val="24"/>
          <w:szCs w:val="24"/>
        </w:rPr>
        <w:t>ačin utvrđivanja ekvivalentnosti za tražene standarde dokazuje se dostavljanjem dokaza od strane Instituta za standardizaciju Crne Gore, kojim se potvrđuje da ponuđeni standardi odgovaraju traženim</w:t>
      </w:r>
      <w:r w:rsidR="00246344">
        <w:rPr>
          <w:rFonts w:ascii="Arial" w:eastAsia="Times New Roman" w:hAnsi="Arial" w:cs="Arial"/>
          <w:sz w:val="24"/>
          <w:szCs w:val="24"/>
        </w:rPr>
        <w:t>.</w:t>
      </w:r>
    </w:p>
    <w:p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7" w:name="_Toc62730557"/>
      <w:r w:rsidRPr="00307C7D">
        <w:rPr>
          <w:rFonts w:ascii="Arial" w:eastAsia="Times New Roman" w:hAnsi="Arial" w:cs="Times New Roman"/>
          <w:b/>
          <w:sz w:val="24"/>
          <w:szCs w:val="32"/>
        </w:rPr>
        <w:t>OSNOVI ZA OBAVEZNO ISKLJUČENJE IZ POSTUPKA JAVNE NABAVKE</w:t>
      </w:r>
      <w:bookmarkEnd w:id="7"/>
    </w:p>
    <w:p w:rsidR="00307C7D" w:rsidRPr="00307C7D" w:rsidRDefault="00307C7D" w:rsidP="00307C7D">
      <w:pPr>
        <w:spacing w:after="0" w:line="240" w:lineRule="auto"/>
        <w:jc w:val="both"/>
        <w:rPr>
          <w:rFonts w:ascii="Arial" w:eastAsia="Times New Roman" w:hAnsi="Arial" w:cs="Arial"/>
          <w:sz w:val="24"/>
          <w:szCs w:val="24"/>
        </w:rPr>
      </w:pPr>
    </w:p>
    <w:p w:rsidR="00FB4188" w:rsidRPr="009F41A5" w:rsidRDefault="00FB4188" w:rsidP="00FB4188">
      <w:pPr>
        <w:spacing w:after="0" w:line="240" w:lineRule="auto"/>
        <w:jc w:val="both"/>
        <w:rPr>
          <w:rFonts w:ascii="Arial" w:eastAsia="Times New Roman" w:hAnsi="Arial" w:cs="Arial"/>
          <w:sz w:val="24"/>
          <w:szCs w:val="24"/>
        </w:rPr>
      </w:pPr>
      <w:bookmarkStart w:id="8"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lastRenderedPageBreak/>
        <w:t xml:space="preserve">  6) postoji razlog na osnovu kojeg se smatra da je odustao od prijave, odnosno ponude, a koji je propisan članom 120 stav 15 ovog zakona;</w:t>
      </w:r>
    </w:p>
    <w:p w:rsidR="00FB4188" w:rsidRPr="009F41A5"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rsidR="00FB4188" w:rsidRPr="00307C7D" w:rsidRDefault="00FB4188" w:rsidP="00FB418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t>SREDSTVA FINANSIJSKOG OBEZBJEĐENJA UGOVORA O JAVNOJ NABAVCI</w:t>
      </w:r>
      <w:bookmarkEnd w:id="8"/>
    </w:p>
    <w:p w:rsidR="00FB4188" w:rsidRDefault="00FB4188" w:rsidP="00FB4188">
      <w:pPr>
        <w:spacing w:after="0" w:line="240" w:lineRule="auto"/>
        <w:jc w:val="both"/>
        <w:rPr>
          <w:rFonts w:ascii="Arial" w:eastAsia="Times New Roman" w:hAnsi="Arial" w:cs="Arial"/>
          <w:color w:val="000000"/>
          <w:sz w:val="24"/>
          <w:szCs w:val="24"/>
        </w:rPr>
      </w:pPr>
      <w:bookmarkStart w:id="9" w:name="_Toc62730559"/>
      <w:r w:rsidRPr="00307C7D">
        <w:rPr>
          <w:rFonts w:ascii="Arial" w:eastAsia="Times New Roman" w:hAnsi="Arial" w:cs="Arial"/>
          <w:color w:val="000000"/>
          <w:sz w:val="24"/>
          <w:szCs w:val="24"/>
        </w:rPr>
        <w:t>Ponuđač čija ponuda bude izabrana kao najpovoljnija je dužan da uz potpisan ugovor o javnoj nabavci dostavi naručiocu:</w:t>
      </w:r>
    </w:p>
    <w:p w:rsidR="006C7FC9" w:rsidRPr="006C7FC9" w:rsidRDefault="006C7FC9" w:rsidP="006C7FC9">
      <w:pPr>
        <w:spacing w:after="0" w:line="240" w:lineRule="auto"/>
        <w:jc w:val="both"/>
        <w:rPr>
          <w:rFonts w:ascii="Arial" w:eastAsia="Times New Roman" w:hAnsi="Arial" w:cs="Arial"/>
          <w:color w:val="000000"/>
          <w:sz w:val="24"/>
          <w:szCs w:val="24"/>
        </w:rPr>
      </w:pPr>
      <w:r w:rsidRPr="006C7FC9">
        <w:rPr>
          <w:rFonts w:ascii="Arial" w:eastAsia="Times New Roman" w:hAnsi="Arial" w:cs="Arial"/>
          <w:color w:val="000000"/>
          <w:sz w:val="24"/>
          <w:szCs w:val="24"/>
          <w:lang w:val="en-US"/>
        </w:rPr>
        <w:sym w:font="Wingdings" w:char="00FE"/>
      </w:r>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avansnu</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garanciju</w:t>
      </w:r>
      <w:proofErr w:type="spellEnd"/>
      <w:r w:rsidRPr="006C7FC9">
        <w:rPr>
          <w:rFonts w:ascii="Arial" w:eastAsia="Times New Roman" w:hAnsi="Arial" w:cs="Arial"/>
          <w:color w:val="000000"/>
          <w:sz w:val="24"/>
          <w:szCs w:val="24"/>
          <w:lang w:val="en-US"/>
        </w:rPr>
        <w:t xml:space="preserve">, za </w:t>
      </w:r>
      <w:proofErr w:type="spellStart"/>
      <w:r w:rsidRPr="006C7FC9">
        <w:rPr>
          <w:rFonts w:ascii="Arial" w:eastAsia="Times New Roman" w:hAnsi="Arial" w:cs="Arial"/>
          <w:color w:val="000000"/>
          <w:sz w:val="24"/>
          <w:szCs w:val="24"/>
          <w:lang w:val="en-US"/>
        </w:rPr>
        <w:t>avansno</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plaćanje</w:t>
      </w:r>
      <w:proofErr w:type="spellEnd"/>
      <w:r w:rsidRPr="006C7FC9">
        <w:rPr>
          <w:rFonts w:ascii="Arial" w:eastAsia="Times New Roman" w:hAnsi="Arial" w:cs="Arial"/>
          <w:color w:val="000000"/>
          <w:sz w:val="24"/>
          <w:szCs w:val="24"/>
          <w:lang w:val="en-US"/>
        </w:rPr>
        <w:t xml:space="preserve"> u </w:t>
      </w:r>
      <w:proofErr w:type="spellStart"/>
      <w:r w:rsidRPr="006C7FC9">
        <w:rPr>
          <w:rFonts w:ascii="Arial" w:eastAsia="Times New Roman" w:hAnsi="Arial" w:cs="Arial"/>
          <w:color w:val="000000"/>
          <w:sz w:val="24"/>
          <w:szCs w:val="24"/>
          <w:lang w:val="en-US"/>
        </w:rPr>
        <w:t>iznosu</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ugovorenog</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avansa</w:t>
      </w:r>
      <w:proofErr w:type="spellEnd"/>
      <w:r w:rsidRPr="006C7FC9">
        <w:rPr>
          <w:rFonts w:ascii="Arial" w:eastAsia="Times New Roman" w:hAnsi="Arial" w:cs="Arial"/>
          <w:color w:val="000000"/>
          <w:sz w:val="24"/>
          <w:szCs w:val="24"/>
          <w:lang w:val="en-US"/>
        </w:rPr>
        <w:t xml:space="preserve"> u </w:t>
      </w:r>
      <w:proofErr w:type="spellStart"/>
      <w:r w:rsidRPr="006C7FC9">
        <w:rPr>
          <w:rFonts w:ascii="Arial" w:eastAsia="Times New Roman" w:hAnsi="Arial" w:cs="Arial"/>
          <w:color w:val="000000"/>
          <w:sz w:val="24"/>
          <w:szCs w:val="24"/>
          <w:lang w:val="en-US"/>
        </w:rPr>
        <w:t>iznosu</w:t>
      </w:r>
      <w:proofErr w:type="spellEnd"/>
      <w:r w:rsidRPr="006C7FC9">
        <w:rPr>
          <w:rFonts w:ascii="Arial" w:eastAsia="Times New Roman" w:hAnsi="Arial" w:cs="Arial"/>
          <w:color w:val="000000"/>
          <w:sz w:val="24"/>
          <w:szCs w:val="24"/>
          <w:lang w:val="en-US"/>
        </w:rPr>
        <w:t xml:space="preserve"> od 50% </w:t>
      </w:r>
      <w:proofErr w:type="spellStart"/>
      <w:r w:rsidRPr="006C7FC9">
        <w:rPr>
          <w:rFonts w:ascii="Arial" w:eastAsia="Times New Roman" w:hAnsi="Arial" w:cs="Arial"/>
          <w:color w:val="000000"/>
          <w:sz w:val="24"/>
          <w:szCs w:val="24"/>
          <w:lang w:val="en-US"/>
        </w:rPr>
        <w:t>ukupne</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ponu</w:t>
      </w:r>
      <w:proofErr w:type="spellEnd"/>
      <w:r w:rsidRPr="006C7FC9">
        <w:rPr>
          <w:rFonts w:ascii="Arial" w:eastAsia="Times New Roman" w:hAnsi="Arial" w:cs="Arial"/>
          <w:color w:val="000000"/>
          <w:sz w:val="24"/>
          <w:szCs w:val="24"/>
        </w:rPr>
        <w:t>đene cijene</w:t>
      </w:r>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sa</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rokom</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važenja</w:t>
      </w:r>
      <w:proofErr w:type="spellEnd"/>
      <w:r w:rsidRPr="006C7FC9">
        <w:rPr>
          <w:rFonts w:ascii="Arial" w:eastAsia="Times New Roman" w:hAnsi="Arial" w:cs="Arial"/>
          <w:color w:val="000000"/>
          <w:sz w:val="24"/>
          <w:szCs w:val="24"/>
          <w:lang w:val="en-US"/>
        </w:rPr>
        <w:t xml:space="preserve"> </w:t>
      </w:r>
      <w:proofErr w:type="spellStart"/>
      <w:r w:rsidR="003A0B45">
        <w:rPr>
          <w:rFonts w:ascii="Arial" w:eastAsia="Times New Roman" w:hAnsi="Arial" w:cs="Arial"/>
          <w:color w:val="000000"/>
          <w:sz w:val="24"/>
          <w:szCs w:val="24"/>
          <w:lang w:val="en-US"/>
        </w:rPr>
        <w:t>deset</w:t>
      </w:r>
      <w:proofErr w:type="spellEnd"/>
      <w:r w:rsidRPr="006C7FC9">
        <w:rPr>
          <w:rFonts w:ascii="Arial" w:eastAsia="Times New Roman" w:hAnsi="Arial" w:cs="Arial"/>
          <w:color w:val="000000"/>
          <w:sz w:val="24"/>
          <w:szCs w:val="24"/>
          <w:lang w:val="en-US"/>
        </w:rPr>
        <w:t xml:space="preserve"> dana </w:t>
      </w:r>
      <w:proofErr w:type="spellStart"/>
      <w:r w:rsidRPr="006C7FC9">
        <w:rPr>
          <w:rFonts w:ascii="Arial" w:eastAsia="Times New Roman" w:hAnsi="Arial" w:cs="Arial"/>
          <w:color w:val="000000"/>
          <w:sz w:val="24"/>
          <w:szCs w:val="24"/>
          <w:lang w:val="en-US"/>
        </w:rPr>
        <w:t>duže</w:t>
      </w:r>
      <w:proofErr w:type="spellEnd"/>
      <w:r w:rsidRPr="006C7FC9">
        <w:rPr>
          <w:rFonts w:ascii="Arial" w:eastAsia="Times New Roman" w:hAnsi="Arial" w:cs="Arial"/>
          <w:color w:val="000000"/>
          <w:sz w:val="24"/>
          <w:szCs w:val="24"/>
          <w:lang w:val="en-US"/>
        </w:rPr>
        <w:t xml:space="preserve"> </w:t>
      </w:r>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od</w:t>
      </w:r>
      <w:proofErr w:type="spellEnd"/>
      <w:r>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ukupnog</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trajanja</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ugovora</w:t>
      </w:r>
      <w:proofErr w:type="spellEnd"/>
      <w:r w:rsidRPr="006C7FC9">
        <w:t xml:space="preserve"> </w:t>
      </w:r>
    </w:p>
    <w:p w:rsidR="006C7FC9" w:rsidRPr="006C7FC9" w:rsidRDefault="006C7FC9" w:rsidP="006C7FC9">
      <w:pPr>
        <w:spacing w:after="0" w:line="240" w:lineRule="auto"/>
        <w:jc w:val="both"/>
        <w:rPr>
          <w:rFonts w:ascii="Arial" w:eastAsia="Calibri" w:hAnsi="Arial" w:cs="Arial"/>
          <w:sz w:val="24"/>
          <w:szCs w:val="24"/>
          <w:lang w:val="sl-SI" w:eastAsia="sr-Latn-ME"/>
        </w:rPr>
      </w:pPr>
      <w:bookmarkStart w:id="10" w:name="_Hlk181945316"/>
      <w:r w:rsidRPr="006C7FC9">
        <w:rPr>
          <w:rFonts w:ascii="Times New Roman" w:eastAsia="Calibri" w:hAnsi="Times New Roman" w:cs="Times New Roman"/>
          <w:color w:val="000000"/>
          <w:sz w:val="24"/>
          <w:szCs w:val="24"/>
          <w:lang w:val="en-US"/>
        </w:rPr>
        <w:sym w:font="Wingdings" w:char="00FE"/>
      </w:r>
      <w:bookmarkEnd w:id="10"/>
      <w:r w:rsidRPr="006C7FC9">
        <w:rPr>
          <w:rFonts w:ascii="Arial" w:eastAsia="Calibri" w:hAnsi="Arial" w:cs="Arial"/>
          <w:color w:val="000000"/>
          <w:sz w:val="24"/>
          <w:szCs w:val="24"/>
          <w:lang w:val="en-US"/>
        </w:rPr>
        <w:t xml:space="preserve"> </w:t>
      </w:r>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sz w:val="24"/>
          <w:szCs w:val="24"/>
          <w:lang w:val="en-US"/>
        </w:rPr>
        <w:t>garanciju</w:t>
      </w:r>
      <w:proofErr w:type="spellEnd"/>
      <w:r w:rsidRPr="006C7FC9">
        <w:rPr>
          <w:rFonts w:ascii="Arial" w:eastAsia="Times New Roman" w:hAnsi="Arial" w:cs="Arial"/>
          <w:sz w:val="24"/>
          <w:szCs w:val="24"/>
          <w:lang w:val="en-US"/>
        </w:rPr>
        <w:t xml:space="preserve"> za dobro </w:t>
      </w:r>
      <w:proofErr w:type="spellStart"/>
      <w:r w:rsidRPr="006C7FC9">
        <w:rPr>
          <w:rFonts w:ascii="Arial" w:eastAsia="Times New Roman" w:hAnsi="Arial" w:cs="Arial"/>
          <w:sz w:val="24"/>
          <w:szCs w:val="24"/>
          <w:lang w:val="en-US"/>
        </w:rPr>
        <w:t>izvršenje</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ako</w:t>
      </w:r>
      <w:proofErr w:type="spellEnd"/>
      <w:r w:rsidRPr="006C7FC9">
        <w:rPr>
          <w:rFonts w:ascii="Arial" w:eastAsia="Times New Roman" w:hAnsi="Arial" w:cs="Arial"/>
          <w:sz w:val="24"/>
          <w:szCs w:val="24"/>
          <w:lang w:val="en-US"/>
        </w:rPr>
        <w:t xml:space="preserve"> je </w:t>
      </w:r>
      <w:proofErr w:type="spellStart"/>
      <w:r w:rsidRPr="006C7FC9">
        <w:rPr>
          <w:rFonts w:ascii="Arial" w:eastAsia="Times New Roman" w:hAnsi="Arial" w:cs="Arial"/>
          <w:sz w:val="24"/>
          <w:szCs w:val="24"/>
          <w:lang w:val="en-US"/>
        </w:rPr>
        <w:t>raskid</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nastao</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zbog</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neispunjenja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ugovorenih</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obaveza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nastalih</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činjenjem</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ili</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nečinjenjem</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ponuđača</w:t>
      </w:r>
      <w:proofErr w:type="spellEnd"/>
      <w:r w:rsidRPr="006C7FC9">
        <w:rPr>
          <w:rFonts w:ascii="Arial" w:eastAsia="Times New Roman" w:hAnsi="Arial" w:cs="Arial"/>
          <w:sz w:val="24"/>
          <w:szCs w:val="24"/>
          <w:lang w:val="en-US"/>
        </w:rPr>
        <w:t xml:space="preserve"> u </w:t>
      </w:r>
      <w:proofErr w:type="spellStart"/>
      <w:r w:rsidRPr="006C7FC9">
        <w:rPr>
          <w:rFonts w:ascii="Arial" w:eastAsia="Times New Roman" w:hAnsi="Arial" w:cs="Arial"/>
          <w:sz w:val="24"/>
          <w:szCs w:val="24"/>
          <w:lang w:val="en-US"/>
        </w:rPr>
        <w:t>iznosu</w:t>
      </w:r>
      <w:proofErr w:type="spellEnd"/>
      <w:r w:rsidRPr="006C7FC9">
        <w:rPr>
          <w:rFonts w:ascii="Arial" w:eastAsia="Times New Roman" w:hAnsi="Arial" w:cs="Arial"/>
          <w:sz w:val="24"/>
          <w:szCs w:val="24"/>
          <w:lang w:val="en-US"/>
        </w:rPr>
        <w:t xml:space="preserve"> od 10% </w:t>
      </w:r>
      <w:proofErr w:type="spellStart"/>
      <w:r w:rsidRPr="006C7FC9">
        <w:rPr>
          <w:rFonts w:ascii="Arial" w:eastAsia="Times New Roman" w:hAnsi="Arial" w:cs="Arial"/>
          <w:sz w:val="24"/>
          <w:szCs w:val="24"/>
          <w:lang w:val="en-US"/>
        </w:rPr>
        <w:t>od</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vrijednosti</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sa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rokom</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važenja</w:t>
      </w:r>
      <w:proofErr w:type="spellEnd"/>
      <w:r w:rsidRPr="006C7FC9">
        <w:rPr>
          <w:rFonts w:ascii="Arial" w:eastAsia="Times New Roman" w:hAnsi="Arial" w:cs="Arial"/>
          <w:sz w:val="24"/>
          <w:szCs w:val="24"/>
          <w:lang w:val="en-US"/>
        </w:rPr>
        <w:t xml:space="preserve"> </w:t>
      </w:r>
      <w:bookmarkStart w:id="11" w:name="_Hlk185495705"/>
      <w:proofErr w:type="spellStart"/>
      <w:r w:rsidR="003A0B45">
        <w:rPr>
          <w:rFonts w:ascii="Arial" w:eastAsia="Times New Roman" w:hAnsi="Arial" w:cs="Arial"/>
          <w:sz w:val="24"/>
          <w:szCs w:val="24"/>
          <w:lang w:val="en-US"/>
        </w:rPr>
        <w:t>deset</w:t>
      </w:r>
      <w:proofErr w:type="spellEnd"/>
      <w:r w:rsidRPr="006C7FC9">
        <w:rPr>
          <w:rFonts w:ascii="Arial" w:eastAsia="Times New Roman" w:hAnsi="Arial" w:cs="Arial"/>
          <w:sz w:val="24"/>
          <w:szCs w:val="24"/>
          <w:lang w:val="en-US"/>
        </w:rPr>
        <w:t xml:space="preserve"> dana </w:t>
      </w:r>
      <w:proofErr w:type="spellStart"/>
      <w:r w:rsidRPr="006C7FC9">
        <w:rPr>
          <w:rFonts w:ascii="Arial" w:eastAsia="Times New Roman" w:hAnsi="Arial" w:cs="Arial"/>
          <w:sz w:val="24"/>
          <w:szCs w:val="24"/>
          <w:lang w:val="en-US"/>
        </w:rPr>
        <w:t>duže</w:t>
      </w:r>
      <w:proofErr w:type="spellEnd"/>
      <w:r w:rsidRPr="006C7FC9">
        <w:rPr>
          <w:rFonts w:ascii="Arial" w:eastAsia="Times New Roman" w:hAnsi="Arial" w:cs="Arial"/>
          <w:sz w:val="24"/>
          <w:szCs w:val="24"/>
          <w:lang w:val="en-US"/>
        </w:rPr>
        <w:t xml:space="preserve"> </w:t>
      </w:r>
      <w:bookmarkEnd w:id="11"/>
      <w:proofErr w:type="spellStart"/>
      <w:r w:rsidRPr="006C7FC9">
        <w:rPr>
          <w:rFonts w:ascii="Arial" w:eastAsia="Times New Roman" w:hAnsi="Arial" w:cs="Arial"/>
          <w:sz w:val="24"/>
          <w:szCs w:val="24"/>
          <w:lang w:val="en-US"/>
        </w:rPr>
        <w:t>od</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ponuđenog</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roka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izvršenja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ugovora</w:t>
      </w:r>
      <w:proofErr w:type="spellEnd"/>
      <w:r w:rsidRPr="006C7FC9">
        <w:rPr>
          <w:rFonts w:ascii="Arial" w:eastAsia="Calibri" w:hAnsi="Arial" w:cs="Arial"/>
          <w:sz w:val="24"/>
          <w:szCs w:val="24"/>
          <w:lang w:val="sl-SI" w:eastAsia="sr-Latn-ME"/>
        </w:rPr>
        <w:t>.</w:t>
      </w:r>
    </w:p>
    <w:p w:rsidR="006C7FC9" w:rsidRPr="006C7FC9" w:rsidRDefault="006C7FC9" w:rsidP="006C7FC9">
      <w:pPr>
        <w:spacing w:after="0" w:line="240" w:lineRule="auto"/>
        <w:jc w:val="both"/>
        <w:rPr>
          <w:rFonts w:ascii="Arial" w:eastAsia="Calibri" w:hAnsi="Arial" w:cs="Arial"/>
          <w:sz w:val="24"/>
          <w:szCs w:val="24"/>
          <w:lang w:val="sl-SI" w:eastAsia="sr-Latn-ME"/>
        </w:rPr>
      </w:pPr>
      <w:r w:rsidRPr="006C7FC9">
        <w:rPr>
          <w:rFonts w:ascii="Arial" w:eastAsia="Calibri" w:hAnsi="Arial" w:cs="Arial"/>
          <w:sz w:val="24"/>
          <w:szCs w:val="24"/>
          <w:lang w:val="en-US" w:eastAsia="sr-Latn-ME"/>
        </w:rPr>
        <w:sym w:font="Wingdings" w:char="00FE"/>
      </w:r>
      <w:r w:rsidRPr="006C7FC9">
        <w:rPr>
          <w:rFonts w:ascii="Arial" w:eastAsia="Calibri" w:hAnsi="Arial" w:cs="Arial"/>
          <w:sz w:val="24"/>
          <w:szCs w:val="24"/>
          <w:lang w:val="en-US" w:eastAsia="sr-Latn-ME"/>
        </w:rPr>
        <w:t xml:space="preserve"> </w:t>
      </w:r>
      <w:r w:rsidRPr="006C7FC9">
        <w:rPr>
          <w:rFonts w:ascii="Arial" w:eastAsia="Calibri" w:hAnsi="Arial" w:cs="Arial"/>
          <w:sz w:val="24"/>
          <w:szCs w:val="24"/>
          <w:lang w:val="sl-SI" w:eastAsia="sr-Latn-ME"/>
        </w:rPr>
        <w:t xml:space="preserve">Izvođač je dužan da </w:t>
      </w:r>
      <w:r w:rsidR="003A0B45">
        <w:rPr>
          <w:rFonts w:ascii="Arial" w:eastAsia="Calibri" w:hAnsi="Arial" w:cs="Arial"/>
          <w:sz w:val="24"/>
          <w:szCs w:val="24"/>
          <w:lang w:val="sl-SI" w:eastAsia="sr-Latn-ME"/>
        </w:rPr>
        <w:t>deset</w:t>
      </w:r>
      <w:r w:rsidRPr="006C7FC9">
        <w:rPr>
          <w:rFonts w:ascii="Arial" w:eastAsia="Calibri" w:hAnsi="Arial" w:cs="Arial"/>
          <w:sz w:val="24"/>
          <w:szCs w:val="24"/>
          <w:lang w:val="sl-SI" w:eastAsia="sr-Latn-ME"/>
        </w:rPr>
        <w:t xml:space="preserve"> dana prije isteka garancije za dobro izvršenje ugovora dostavi Naručiocu bezuslovnu i naplativu na prvi poziv garanciju za otklanjanje nedostataka u garantnom roku za izvedene radove i ugrađenu opremu i materijal na iznos od 5% od vrijednosti ugovora sa rokom važenja </w:t>
      </w:r>
      <w:r w:rsidR="003A0B45">
        <w:rPr>
          <w:rFonts w:ascii="Arial" w:eastAsia="Calibri" w:hAnsi="Arial" w:cs="Arial"/>
          <w:sz w:val="24"/>
          <w:szCs w:val="24"/>
          <w:lang w:val="sl-SI" w:eastAsia="sr-Latn-ME"/>
        </w:rPr>
        <w:t>deset</w:t>
      </w:r>
      <w:r w:rsidRPr="006C7FC9">
        <w:rPr>
          <w:rFonts w:ascii="Arial" w:eastAsia="Calibri" w:hAnsi="Arial" w:cs="Arial"/>
          <w:sz w:val="24"/>
          <w:szCs w:val="24"/>
          <w:lang w:val="sl-SI" w:eastAsia="sr-Latn-ME"/>
        </w:rPr>
        <w:t xml:space="preserve"> dana dužim od važenja garantnog roka. </w:t>
      </w:r>
      <w:r>
        <w:rPr>
          <w:rFonts w:ascii="Arial" w:eastAsia="Calibri" w:hAnsi="Arial" w:cs="Arial"/>
          <w:sz w:val="24"/>
          <w:szCs w:val="24"/>
          <w:lang w:val="sl-SI" w:eastAsia="sr-Latn-ME"/>
        </w:rPr>
        <w:t>Dobavljač</w:t>
      </w:r>
      <w:r w:rsidRPr="006C7FC9">
        <w:rPr>
          <w:rFonts w:ascii="Arial" w:eastAsia="Calibri" w:hAnsi="Arial" w:cs="Arial"/>
          <w:sz w:val="24"/>
          <w:szCs w:val="24"/>
          <w:lang w:val="sl-SI" w:eastAsia="sr-Latn-ME"/>
        </w:rPr>
        <w:t xml:space="preserve"> ima obavezu da datu garanciju obnavlja svake godine do kraja perioda garantovanja i to najkasnije </w:t>
      </w:r>
      <w:r w:rsidR="003A0B45">
        <w:rPr>
          <w:rFonts w:ascii="Arial" w:eastAsia="Calibri" w:hAnsi="Arial" w:cs="Arial"/>
          <w:sz w:val="24"/>
          <w:szCs w:val="24"/>
          <w:lang w:val="sl-SI" w:eastAsia="sr-Latn-ME"/>
        </w:rPr>
        <w:t>deset</w:t>
      </w:r>
      <w:r w:rsidRPr="006C7FC9">
        <w:rPr>
          <w:rFonts w:ascii="Arial" w:eastAsia="Calibri" w:hAnsi="Arial" w:cs="Arial"/>
          <w:sz w:val="24"/>
          <w:szCs w:val="24"/>
          <w:lang w:val="sl-SI" w:eastAsia="sr-Latn-ME"/>
        </w:rPr>
        <w:t xml:space="preserve"> dana prije isteka prethodne. Ukoliko </w:t>
      </w:r>
      <w:r>
        <w:rPr>
          <w:rFonts w:ascii="Arial" w:eastAsia="Calibri" w:hAnsi="Arial" w:cs="Arial"/>
          <w:sz w:val="24"/>
          <w:szCs w:val="24"/>
          <w:lang w:val="sl-SI" w:eastAsia="sr-Latn-ME"/>
        </w:rPr>
        <w:t>Dobavljač</w:t>
      </w:r>
      <w:r w:rsidRPr="006C7FC9">
        <w:rPr>
          <w:rFonts w:ascii="Arial" w:eastAsia="Calibri" w:hAnsi="Arial" w:cs="Arial"/>
          <w:sz w:val="24"/>
          <w:szCs w:val="24"/>
          <w:lang w:val="sl-SI" w:eastAsia="sr-Latn-ME"/>
        </w:rPr>
        <w:t xml:space="preserve"> blagovremeno ne obnovi garanciju u ostavljenom roku, Naručilac će aktivirati garanciju koja je na snazi.</w:t>
      </w:r>
    </w:p>
    <w:p w:rsidR="006C7FC9" w:rsidRPr="00307C7D" w:rsidRDefault="006C7FC9" w:rsidP="00FB4188">
      <w:pPr>
        <w:spacing w:after="0" w:line="240" w:lineRule="auto"/>
        <w:jc w:val="both"/>
        <w:rPr>
          <w:rFonts w:ascii="Arial" w:eastAsia="Times New Roman" w:hAnsi="Arial" w:cs="Arial"/>
          <w:color w:val="000000"/>
          <w:sz w:val="24"/>
          <w:szCs w:val="24"/>
        </w:rPr>
      </w:pPr>
    </w:p>
    <w:p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r w:rsidRPr="00307C7D">
        <w:rPr>
          <w:rFonts w:ascii="Arial" w:eastAsia="Times New Roman" w:hAnsi="Arial" w:cs="Times New Roman"/>
          <w:b/>
          <w:sz w:val="24"/>
          <w:szCs w:val="32"/>
        </w:rPr>
        <w:t>METODOLOGIJA VREDNOVANJA PONUDA</w:t>
      </w:r>
      <w:bookmarkEnd w:id="9"/>
    </w:p>
    <w:p w:rsidR="00307C7D" w:rsidRPr="00307C7D" w:rsidRDefault="00307C7D" w:rsidP="00307C7D">
      <w:pPr>
        <w:spacing w:after="0" w:line="240" w:lineRule="auto"/>
        <w:rPr>
          <w:rFonts w:ascii="Arial" w:eastAsia="Times New Roman" w:hAnsi="Arial" w:cs="Arial"/>
          <w:sz w:val="24"/>
          <w:szCs w:val="24"/>
        </w:rPr>
      </w:pPr>
    </w:p>
    <w:p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rsidR="00307C7D" w:rsidRPr="00307C7D" w:rsidRDefault="00307C7D" w:rsidP="00307C7D">
      <w:pPr>
        <w:spacing w:after="0" w:line="240" w:lineRule="auto"/>
        <w:rPr>
          <w:rFonts w:ascii="Arial" w:eastAsia="Times New Roman" w:hAnsi="Arial" w:cs="Arial"/>
          <w:sz w:val="24"/>
          <w:szCs w:val="24"/>
        </w:rPr>
      </w:pP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rsidR="00F60F20" w:rsidRPr="000D37B0" w:rsidRDefault="00F60F20" w:rsidP="00F60F2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6C7FC9" w:rsidRPr="006C7FC9" w:rsidRDefault="00F60F20"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Pr>
          <w:rFonts w:ascii="Arial" w:eastAsia="Times New Roman" w:hAnsi="Arial" w:cs="Arial"/>
          <w:i/>
          <w:color w:val="000000"/>
          <w:sz w:val="24"/>
          <w:szCs w:val="24"/>
        </w:rPr>
        <w:t xml:space="preserve">2. </w:t>
      </w:r>
      <w:r w:rsidR="006C7FC9" w:rsidRPr="006C7FC9">
        <w:rPr>
          <w:rFonts w:ascii="Arial" w:eastAsia="Times New Roman" w:hAnsi="Arial" w:cs="Arial"/>
          <w:i/>
          <w:color w:val="000000"/>
          <w:sz w:val="24"/>
          <w:szCs w:val="24"/>
        </w:rPr>
        <w:t>Kvalitet  (K) 10 bodova</w:t>
      </w:r>
    </w:p>
    <w:p w:rsidR="006C7FC9" w:rsidRPr="006C7FC9"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6C7FC9" w:rsidRPr="006C7FC9"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6C7FC9">
        <w:rPr>
          <w:rFonts w:ascii="Arial" w:eastAsia="Times New Roman" w:hAnsi="Arial" w:cs="Arial"/>
          <w:i/>
          <w:color w:val="000000"/>
          <w:sz w:val="24"/>
          <w:szCs w:val="24"/>
        </w:rPr>
        <w:t> parametar kvalitet (K) vrednovaće se na sljedeći način: ukupno 10 bodova</w:t>
      </w:r>
    </w:p>
    <w:p w:rsidR="006C7FC9" w:rsidRPr="006C7FC9"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6C7FC9" w:rsidRPr="006C7FC9"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6C7FC9">
        <w:rPr>
          <w:rFonts w:ascii="Arial" w:eastAsia="Times New Roman" w:hAnsi="Arial" w:cs="Arial"/>
          <w:i/>
          <w:color w:val="000000"/>
          <w:sz w:val="24"/>
          <w:szCs w:val="24"/>
        </w:rPr>
        <w:t>a)</w:t>
      </w:r>
      <w:r w:rsidRPr="006C7FC9">
        <w:rPr>
          <w:rFonts w:ascii="Arial" w:eastAsia="Times New Roman" w:hAnsi="Arial" w:cs="Arial"/>
          <w:i/>
          <w:color w:val="000000"/>
          <w:sz w:val="24"/>
          <w:szCs w:val="24"/>
        </w:rPr>
        <w:tab/>
        <w:t>najduži garantni period: ukupno 10 bodova</w:t>
      </w:r>
    </w:p>
    <w:p w:rsidR="006C7FC9" w:rsidRPr="006C7FC9"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6C7FC9" w:rsidRPr="006C7FC9"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6C7FC9">
        <w:rPr>
          <w:rFonts w:ascii="Arial" w:eastAsia="Times New Roman" w:hAnsi="Arial" w:cs="Arial"/>
          <w:i/>
          <w:color w:val="000000"/>
          <w:sz w:val="24"/>
          <w:szCs w:val="24"/>
        </w:rPr>
        <w:t xml:space="preserve">Ponuđač koji ponudi najduži garantni period dobija maksimalan broj bodova, dok će se ponude ostalih ponuđača vrednovati prema sljedećoj formuli: </w:t>
      </w:r>
    </w:p>
    <w:p w:rsidR="006C7FC9" w:rsidRPr="006C7FC9"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6C7FC9" w:rsidRPr="006C7FC9"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6C7FC9">
        <w:rPr>
          <w:rFonts w:ascii="Arial" w:eastAsia="Times New Roman" w:hAnsi="Arial" w:cs="Arial"/>
          <w:i/>
          <w:color w:val="000000"/>
          <w:sz w:val="24"/>
          <w:szCs w:val="24"/>
        </w:rPr>
        <w:t>Broj bodova = [ponuđeni garantni period/max. ponuđeni garantni period] x 10</w:t>
      </w:r>
    </w:p>
    <w:p w:rsidR="006C7FC9" w:rsidRPr="006C7FC9"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rsidR="006C7FC9" w:rsidRPr="00240FCB" w:rsidRDefault="006C7FC9" w:rsidP="006C7FC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6C7FC9">
        <w:rPr>
          <w:rFonts w:ascii="Arial" w:eastAsia="Times New Roman" w:hAnsi="Arial" w:cs="Arial"/>
          <w:i/>
          <w:color w:val="000000"/>
          <w:sz w:val="24"/>
          <w:szCs w:val="24"/>
        </w:rPr>
        <w:t xml:space="preserve">Napomena: Ponuđeni garantni rok ne može biti kraći od 24 mjeseci od </w:t>
      </w:r>
      <w:r w:rsidR="00437037" w:rsidRPr="00437037">
        <w:rPr>
          <w:rFonts w:ascii="Arial" w:eastAsia="Times New Roman" w:hAnsi="Arial" w:cs="Arial"/>
          <w:i/>
          <w:color w:val="000000"/>
          <w:sz w:val="24"/>
          <w:szCs w:val="24"/>
        </w:rPr>
        <w:t>dana potpisivanja zapisnika o primopredaji</w:t>
      </w:r>
      <w:r>
        <w:rPr>
          <w:rFonts w:ascii="Arial" w:eastAsia="Times New Roman" w:hAnsi="Arial" w:cs="Arial"/>
          <w:i/>
          <w:color w:val="000000"/>
          <w:sz w:val="24"/>
          <w:szCs w:val="24"/>
        </w:rPr>
        <w:t xml:space="preserve"> i ne može biti duži od 48 mjeseci od </w:t>
      </w:r>
      <w:r w:rsidR="00437037" w:rsidRPr="00437037">
        <w:rPr>
          <w:rFonts w:ascii="Arial" w:eastAsia="Times New Roman" w:hAnsi="Arial" w:cs="Arial"/>
          <w:i/>
          <w:color w:val="000000"/>
          <w:sz w:val="24"/>
          <w:szCs w:val="24"/>
        </w:rPr>
        <w:t>dana potpisivanja zapisnika o primopredaji</w:t>
      </w:r>
      <w:r>
        <w:rPr>
          <w:rFonts w:ascii="Arial" w:eastAsia="Times New Roman" w:hAnsi="Arial" w:cs="Arial"/>
          <w:i/>
          <w:color w:val="000000"/>
          <w:sz w:val="24"/>
          <w:szCs w:val="24"/>
        </w:rPr>
        <w:t>. Ponuđeni garantni rok se iskazuje u mjesecima.</w:t>
      </w:r>
    </w:p>
    <w:p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12" w:name="_Toc62730560"/>
      <w:r w:rsidRPr="00307C7D">
        <w:rPr>
          <w:rFonts w:ascii="Arial" w:eastAsia="Times New Roman" w:hAnsi="Arial" w:cs="Times New Roman"/>
          <w:b/>
          <w:sz w:val="24"/>
          <w:szCs w:val="32"/>
        </w:rPr>
        <w:t>JEZIK PONUDE</w:t>
      </w:r>
      <w:bookmarkEnd w:id="12"/>
    </w:p>
    <w:p w:rsidR="00307C7D" w:rsidRPr="00307C7D" w:rsidRDefault="00307C7D" w:rsidP="00307C7D">
      <w:pPr>
        <w:spacing w:after="0" w:line="240" w:lineRule="auto"/>
        <w:jc w:val="both"/>
        <w:rPr>
          <w:rFonts w:ascii="Arial" w:eastAsia="Times New Roman" w:hAnsi="Arial" w:cs="Arial"/>
          <w:b/>
          <w:bCs/>
          <w:color w:val="000000"/>
          <w:sz w:val="24"/>
          <w:szCs w:val="24"/>
        </w:rPr>
      </w:pPr>
    </w:p>
    <w:p w:rsidR="000D37B0" w:rsidRPr="000D37B0" w:rsidRDefault="000D37B0" w:rsidP="000D37B0">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13" w:name="_Toc62730561"/>
      <w:r w:rsidRPr="00307C7D">
        <w:rPr>
          <w:rFonts w:ascii="Arial" w:eastAsia="Times New Roman" w:hAnsi="Arial" w:cs="Times New Roman"/>
          <w:b/>
          <w:sz w:val="24"/>
          <w:szCs w:val="32"/>
        </w:rPr>
        <w:t>NAČIN, MJESTO I VRIJEME PODNOŠENJA PONUDA I OTVARANJA PONUDA</w:t>
      </w:r>
      <w:bookmarkEnd w:id="13"/>
    </w:p>
    <w:p w:rsidR="00CF748E" w:rsidRDefault="00CF748E" w:rsidP="00307C7D">
      <w:pPr>
        <w:spacing w:after="0" w:line="240" w:lineRule="auto"/>
        <w:jc w:val="both"/>
        <w:rPr>
          <w:rFonts w:ascii="Arial" w:eastAsia="Times New Roman" w:hAnsi="Arial" w:cs="Arial"/>
          <w:color w:val="000000"/>
          <w:sz w:val="24"/>
          <w:szCs w:val="24"/>
        </w:rPr>
      </w:pPr>
    </w:p>
    <w:p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Ponude se podnose preko ESJN-a zaključno sa danom </w:t>
      </w:r>
      <w:r w:rsidR="00437037">
        <w:rPr>
          <w:rFonts w:ascii="Arial" w:eastAsia="Times New Roman" w:hAnsi="Arial" w:cs="Arial"/>
          <w:sz w:val="24"/>
          <w:szCs w:val="24"/>
        </w:rPr>
        <w:t>0</w:t>
      </w:r>
      <w:r w:rsidR="000A78D6">
        <w:rPr>
          <w:rFonts w:ascii="Arial" w:eastAsia="Times New Roman" w:hAnsi="Arial" w:cs="Arial"/>
          <w:sz w:val="24"/>
          <w:szCs w:val="24"/>
        </w:rPr>
        <w:t>8</w:t>
      </w:r>
      <w:r w:rsidRPr="00702582">
        <w:rPr>
          <w:rFonts w:ascii="Arial" w:eastAsia="Times New Roman" w:hAnsi="Arial" w:cs="Arial"/>
          <w:sz w:val="24"/>
          <w:szCs w:val="24"/>
        </w:rPr>
        <w:t>.</w:t>
      </w:r>
      <w:r w:rsidR="006C7FC9">
        <w:rPr>
          <w:rFonts w:ascii="Arial" w:eastAsia="Times New Roman" w:hAnsi="Arial" w:cs="Arial"/>
          <w:sz w:val="24"/>
          <w:szCs w:val="24"/>
        </w:rPr>
        <w:t>0</w:t>
      </w:r>
      <w:r w:rsidR="00437037">
        <w:rPr>
          <w:rFonts w:ascii="Arial" w:eastAsia="Times New Roman" w:hAnsi="Arial" w:cs="Arial"/>
          <w:sz w:val="24"/>
          <w:szCs w:val="24"/>
        </w:rPr>
        <w:t>8</w:t>
      </w:r>
      <w:r w:rsidRPr="00702582">
        <w:rPr>
          <w:rFonts w:ascii="Arial" w:eastAsia="Times New Roman" w:hAnsi="Arial" w:cs="Arial"/>
          <w:sz w:val="24"/>
          <w:szCs w:val="24"/>
        </w:rPr>
        <w:t>.202</w:t>
      </w:r>
      <w:r w:rsidR="006C7FC9">
        <w:rPr>
          <w:rFonts w:ascii="Arial" w:eastAsia="Times New Roman" w:hAnsi="Arial" w:cs="Arial"/>
          <w:sz w:val="24"/>
          <w:szCs w:val="24"/>
        </w:rPr>
        <w:t>5</w:t>
      </w:r>
      <w:r w:rsidRPr="00702582">
        <w:rPr>
          <w:rFonts w:ascii="Arial" w:eastAsia="Times New Roman" w:hAnsi="Arial" w:cs="Arial"/>
          <w:sz w:val="24"/>
          <w:szCs w:val="24"/>
        </w:rPr>
        <w:t xml:space="preserve">. godine do </w:t>
      </w:r>
      <w:r w:rsidR="00EA1BC9">
        <w:rPr>
          <w:rFonts w:ascii="Arial" w:eastAsia="Times New Roman" w:hAnsi="Arial" w:cs="Arial"/>
          <w:sz w:val="24"/>
          <w:szCs w:val="24"/>
        </w:rPr>
        <w:t>09</w:t>
      </w:r>
      <w:r w:rsidRPr="00702582">
        <w:rPr>
          <w:rFonts w:ascii="Arial" w:eastAsia="Times New Roman" w:hAnsi="Arial" w:cs="Arial"/>
          <w:sz w:val="24"/>
          <w:szCs w:val="24"/>
        </w:rPr>
        <w:t>:00 sati.</w:t>
      </w:r>
    </w:p>
    <w:p w:rsidR="007F03DF" w:rsidRPr="00702582" w:rsidRDefault="007F03DF" w:rsidP="007F03DF">
      <w:pPr>
        <w:spacing w:after="0" w:line="240" w:lineRule="auto"/>
        <w:jc w:val="both"/>
        <w:rPr>
          <w:rFonts w:ascii="Arial" w:eastAsia="Times New Roman" w:hAnsi="Arial" w:cs="Arial"/>
          <w:sz w:val="24"/>
          <w:szCs w:val="24"/>
        </w:rPr>
      </w:pPr>
    </w:p>
    <w:p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Otvaranje ponuda održaće se dana  </w:t>
      </w:r>
      <w:r w:rsidR="00437037">
        <w:rPr>
          <w:rFonts w:ascii="Arial" w:eastAsia="Times New Roman" w:hAnsi="Arial" w:cs="Arial"/>
          <w:sz w:val="24"/>
          <w:szCs w:val="24"/>
        </w:rPr>
        <w:t>0</w:t>
      </w:r>
      <w:r w:rsidR="000A78D6">
        <w:rPr>
          <w:rFonts w:ascii="Arial" w:eastAsia="Times New Roman" w:hAnsi="Arial" w:cs="Arial"/>
          <w:sz w:val="24"/>
          <w:szCs w:val="24"/>
        </w:rPr>
        <w:t>8</w:t>
      </w:r>
      <w:r w:rsidRPr="00702582">
        <w:rPr>
          <w:rFonts w:ascii="Arial" w:eastAsia="Times New Roman" w:hAnsi="Arial" w:cs="Arial"/>
          <w:sz w:val="24"/>
          <w:szCs w:val="24"/>
        </w:rPr>
        <w:t>.</w:t>
      </w:r>
      <w:r w:rsidR="006C7FC9">
        <w:rPr>
          <w:rFonts w:ascii="Arial" w:eastAsia="Times New Roman" w:hAnsi="Arial" w:cs="Arial"/>
          <w:sz w:val="24"/>
          <w:szCs w:val="24"/>
        </w:rPr>
        <w:t>0</w:t>
      </w:r>
      <w:r w:rsidR="00437037">
        <w:rPr>
          <w:rFonts w:ascii="Arial" w:eastAsia="Times New Roman" w:hAnsi="Arial" w:cs="Arial"/>
          <w:sz w:val="24"/>
          <w:szCs w:val="24"/>
        </w:rPr>
        <w:t>8</w:t>
      </w:r>
      <w:r w:rsidRPr="00702582">
        <w:rPr>
          <w:rFonts w:ascii="Arial" w:eastAsia="Times New Roman" w:hAnsi="Arial" w:cs="Arial"/>
          <w:sz w:val="24"/>
          <w:szCs w:val="24"/>
        </w:rPr>
        <w:t>.202</w:t>
      </w:r>
      <w:r w:rsidR="006C7FC9">
        <w:rPr>
          <w:rFonts w:ascii="Arial" w:eastAsia="Times New Roman" w:hAnsi="Arial" w:cs="Arial"/>
          <w:sz w:val="24"/>
          <w:szCs w:val="24"/>
        </w:rPr>
        <w:t>5</w:t>
      </w:r>
      <w:r w:rsidRPr="00702582">
        <w:rPr>
          <w:rFonts w:ascii="Arial" w:eastAsia="Times New Roman" w:hAnsi="Arial" w:cs="Arial"/>
          <w:sz w:val="24"/>
          <w:szCs w:val="24"/>
        </w:rPr>
        <w:t xml:space="preserve">. godine u </w:t>
      </w:r>
      <w:r w:rsidR="006C7FC9">
        <w:rPr>
          <w:rFonts w:ascii="Arial" w:eastAsia="Times New Roman" w:hAnsi="Arial" w:cs="Arial"/>
          <w:sz w:val="24"/>
          <w:szCs w:val="24"/>
        </w:rPr>
        <w:t>09</w:t>
      </w:r>
      <w:r w:rsidRPr="00702582">
        <w:rPr>
          <w:rFonts w:ascii="Arial" w:eastAsia="Times New Roman" w:hAnsi="Arial" w:cs="Arial"/>
          <w:sz w:val="24"/>
          <w:szCs w:val="24"/>
        </w:rPr>
        <w:t>:00 sati.</w:t>
      </w:r>
    </w:p>
    <w:p w:rsidR="007F03DF" w:rsidRPr="00702582" w:rsidRDefault="007F03DF" w:rsidP="007F03DF">
      <w:pPr>
        <w:spacing w:after="0" w:line="240" w:lineRule="auto"/>
        <w:jc w:val="both"/>
        <w:rPr>
          <w:rFonts w:ascii="Arial" w:eastAsia="Times New Roman" w:hAnsi="Arial" w:cs="Arial"/>
          <w:sz w:val="24"/>
          <w:szCs w:val="24"/>
        </w:rPr>
      </w:pPr>
    </w:p>
    <w:p w:rsidR="007F03DF" w:rsidRPr="00702582" w:rsidRDefault="007F03DF" w:rsidP="007F03DF">
      <w:pPr>
        <w:spacing w:after="0" w:line="240" w:lineRule="auto"/>
        <w:jc w:val="both"/>
        <w:rPr>
          <w:rFonts w:ascii="Arial" w:eastAsia="Times New Roman" w:hAnsi="Arial" w:cs="Arial"/>
          <w:sz w:val="24"/>
          <w:szCs w:val="24"/>
        </w:rPr>
      </w:pP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U skladu sa članom 122 Zakona o javnim nabavkama, garancija ponude podnosi se u elektronskom obliku putem ESJN.</w:t>
      </w:r>
    </w:p>
    <w:p w:rsidR="007F03DF" w:rsidRPr="00702582" w:rsidRDefault="007F03DF" w:rsidP="007F03DF">
      <w:pPr>
        <w:spacing w:after="0" w:line="240" w:lineRule="auto"/>
        <w:jc w:val="both"/>
        <w:rPr>
          <w:rFonts w:ascii="Arial" w:eastAsia="Times New Roman" w:hAnsi="Arial" w:cs="Arial"/>
          <w:sz w:val="24"/>
          <w:szCs w:val="24"/>
        </w:rPr>
      </w:pPr>
    </w:p>
    <w:p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7F03DF" w:rsidRPr="00702582" w:rsidRDefault="007F03DF" w:rsidP="007F03DF">
      <w:pPr>
        <w:spacing w:after="0" w:line="240" w:lineRule="auto"/>
        <w:jc w:val="both"/>
        <w:rPr>
          <w:rFonts w:ascii="Arial" w:eastAsia="Times New Roman" w:hAnsi="Arial" w:cs="Arial"/>
          <w:sz w:val="24"/>
          <w:szCs w:val="24"/>
        </w:rPr>
      </w:pPr>
    </w:p>
    <w:p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 </w:t>
      </w:r>
      <w:r w:rsidRPr="000D37B0">
        <w:rPr>
          <w:rFonts w:ascii="Arial" w:eastAsia="Calibri" w:hAnsi="Arial" w:cs="Arial"/>
          <w:sz w:val="24"/>
          <w:szCs w:val="24"/>
        </w:rPr>
        <w:sym w:font="Wingdings" w:char="F0FE"/>
      </w:r>
      <w:r w:rsidRPr="00702582">
        <w:rPr>
          <w:rFonts w:ascii="Arial" w:eastAsia="Times New Roman" w:hAnsi="Arial" w:cs="Arial"/>
          <w:sz w:val="24"/>
          <w:szCs w:val="24"/>
        </w:rPr>
        <w:t xml:space="preserve"> Dio ponude koje se ne dostavlja preko ESJN-a, a odnosi se na Garanciju ponude dostavlja se: </w:t>
      </w:r>
    </w:p>
    <w:p w:rsidR="007F03DF" w:rsidRPr="00702582" w:rsidRDefault="007F03DF" w:rsidP="007F03DF">
      <w:pPr>
        <w:numPr>
          <w:ilvl w:val="0"/>
          <w:numId w:val="1"/>
        </w:numPr>
        <w:spacing w:before="96" w:after="0" w:line="240" w:lineRule="auto"/>
        <w:jc w:val="both"/>
        <w:rPr>
          <w:rFonts w:ascii="Arial" w:eastAsia="Calibri" w:hAnsi="Arial" w:cs="Arial"/>
          <w:sz w:val="24"/>
          <w:szCs w:val="24"/>
          <w:lang w:val="en-US"/>
        </w:rPr>
      </w:pPr>
      <w:proofErr w:type="spellStart"/>
      <w:r w:rsidRPr="00702582">
        <w:rPr>
          <w:rFonts w:ascii="Arial" w:eastAsia="Calibri" w:hAnsi="Arial" w:cs="Arial"/>
          <w:sz w:val="24"/>
          <w:szCs w:val="24"/>
          <w:lang w:val="en-US"/>
        </w:rPr>
        <w:lastRenderedPageBreak/>
        <w:t>neposrednim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predajom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arhivi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naručioca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Calibri" w:eastAsia="Calibri" w:hAnsi="Calibri" w:cs="Times New Roman"/>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w:t>
      </w:r>
    </w:p>
    <w:p w:rsidR="007F03DF" w:rsidRPr="00702582" w:rsidRDefault="007F03DF" w:rsidP="007F03DF">
      <w:pPr>
        <w:numPr>
          <w:ilvl w:val="0"/>
          <w:numId w:val="1"/>
        </w:numPr>
        <w:spacing w:before="96" w:after="0" w:line="240" w:lineRule="auto"/>
        <w:contextualSpacing/>
        <w:jc w:val="both"/>
      </w:pPr>
      <w:proofErr w:type="spellStart"/>
      <w:r w:rsidRPr="00702582">
        <w:rPr>
          <w:rFonts w:ascii="Arial" w:eastAsia="Calibri" w:hAnsi="Arial" w:cs="Arial"/>
          <w:sz w:val="24"/>
          <w:szCs w:val="24"/>
          <w:lang w:val="en-US"/>
        </w:rPr>
        <w:t>preporučenom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pošiljkom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povratnicom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adresi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Bulevar</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Svetog</w:t>
      </w:r>
      <w:proofErr w:type="spellEnd"/>
      <w:r w:rsidRPr="00702582">
        <w:rPr>
          <w:rFonts w:ascii="Arial" w:eastAsia="Calibri" w:hAnsi="Arial" w:cs="Arial"/>
          <w:sz w:val="24"/>
          <w:szCs w:val="24"/>
          <w:lang w:val="en-US"/>
        </w:rPr>
        <w:t xml:space="preserve"> Petra </w:t>
      </w:r>
      <w:proofErr w:type="spellStart"/>
      <w:r w:rsidRPr="00702582">
        <w:rPr>
          <w:rFonts w:ascii="Arial" w:eastAsia="Calibri" w:hAnsi="Arial" w:cs="Arial"/>
          <w:sz w:val="24"/>
          <w:szCs w:val="24"/>
          <w:lang w:val="en-US"/>
        </w:rPr>
        <w:t>Cetinjskog</w:t>
      </w:r>
      <w:proofErr w:type="spellEnd"/>
      <w:r w:rsidRPr="00702582">
        <w:rPr>
          <w:rFonts w:ascii="Arial" w:eastAsia="Calibri" w:hAnsi="Arial" w:cs="Arial"/>
          <w:sz w:val="24"/>
          <w:szCs w:val="24"/>
          <w:lang w:val="en-US"/>
        </w:rPr>
        <w:t xml:space="preserve"> 6, Podgorica, s </w:t>
      </w:r>
      <w:proofErr w:type="spellStart"/>
      <w:r w:rsidRPr="00702582">
        <w:rPr>
          <w:rFonts w:ascii="Arial" w:eastAsia="Calibri" w:hAnsi="Arial" w:cs="Arial"/>
          <w:sz w:val="24"/>
          <w:szCs w:val="24"/>
          <w:lang w:val="en-US"/>
        </w:rPr>
        <w:t>tim</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što</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garancija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ponude</w:t>
      </w:r>
      <w:proofErr w:type="spellEnd"/>
      <w:r w:rsidRPr="00702582">
        <w:rPr>
          <w:rFonts w:ascii="Arial" w:eastAsia="Calibri" w:hAnsi="Arial" w:cs="Arial"/>
          <w:sz w:val="24"/>
          <w:szCs w:val="24"/>
          <w:lang w:val="en-US"/>
        </w:rPr>
        <w:t xml:space="preserve"> mora </w:t>
      </w:r>
      <w:proofErr w:type="spellStart"/>
      <w:r w:rsidRPr="00702582">
        <w:rPr>
          <w:rFonts w:ascii="Arial" w:eastAsia="Calibri" w:hAnsi="Arial" w:cs="Arial"/>
          <w:sz w:val="24"/>
          <w:szCs w:val="24"/>
          <w:lang w:val="en-US"/>
        </w:rPr>
        <w:t>biti</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uručena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od</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strane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poštanskog</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operatora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najkasnije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prije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isteka</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roka</w:t>
      </w:r>
      <w:proofErr w:type="spellEnd"/>
      <w:r w:rsidRPr="00702582">
        <w:rPr>
          <w:rFonts w:ascii="Arial" w:eastAsia="Calibri" w:hAnsi="Arial" w:cs="Arial"/>
          <w:sz w:val="24"/>
          <w:szCs w:val="24"/>
          <w:lang w:val="en-US"/>
        </w:rPr>
        <w:t xml:space="preserve"> za </w:t>
      </w:r>
      <w:proofErr w:type="spellStart"/>
      <w:r w:rsidRPr="00702582">
        <w:rPr>
          <w:rFonts w:ascii="Arial" w:eastAsia="Calibri" w:hAnsi="Arial" w:cs="Arial"/>
          <w:sz w:val="24"/>
          <w:szCs w:val="24"/>
          <w:lang w:val="en-US"/>
        </w:rPr>
        <w:t>podnošenje</w:t>
      </w:r>
      <w:proofErr w:type="spellEnd"/>
      <w:r w:rsidRPr="00702582">
        <w:rPr>
          <w:rFonts w:ascii="Arial" w:eastAsia="Calibri" w:hAnsi="Arial" w:cs="Arial"/>
          <w:sz w:val="24"/>
          <w:szCs w:val="24"/>
          <w:lang w:val="en-US"/>
        </w:rPr>
        <w:t xml:space="preserve"> </w:t>
      </w:r>
      <w:proofErr w:type="spellStart"/>
      <w:r w:rsidRPr="00702582">
        <w:rPr>
          <w:rFonts w:ascii="Arial" w:eastAsia="Calibri" w:hAnsi="Arial" w:cs="Arial"/>
          <w:sz w:val="24"/>
          <w:szCs w:val="24"/>
          <w:lang w:val="en-US"/>
        </w:rPr>
        <w:t>ponuda</w:t>
      </w:r>
      <w:proofErr w:type="spellEnd"/>
      <w:r w:rsidRPr="00702582">
        <w:rPr>
          <w:rFonts w:ascii="Arial" w:eastAsia="Calibri" w:hAnsi="Arial" w:cs="Arial"/>
          <w:sz w:val="24"/>
          <w:szCs w:val="24"/>
          <w:lang w:val="en-US"/>
        </w:rPr>
        <w:t xml:space="preserve"> </w:t>
      </w:r>
    </w:p>
    <w:p w:rsidR="007F03DF" w:rsidRPr="00702582" w:rsidRDefault="007F03DF" w:rsidP="007F03DF">
      <w:pPr>
        <w:spacing w:after="0" w:line="240" w:lineRule="auto"/>
        <w:jc w:val="both"/>
      </w:pPr>
      <w:proofErr w:type="spellStart"/>
      <w:r w:rsidRPr="00702582">
        <w:rPr>
          <w:rFonts w:ascii="Arial" w:eastAsia="Times New Roman" w:hAnsi="Arial" w:cs="Arial"/>
          <w:sz w:val="24"/>
          <w:szCs w:val="24"/>
          <w:lang w:val="en-US"/>
        </w:rPr>
        <w:t>radnim</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danima</w:t>
      </w:r>
      <w:proofErr w:type="spellEnd"/>
      <w:r w:rsidRPr="00702582">
        <w:rPr>
          <w:rFonts w:ascii="Arial" w:eastAsia="Times New Roman" w:hAnsi="Arial" w:cs="Arial"/>
          <w:sz w:val="24"/>
          <w:szCs w:val="24"/>
          <w:lang w:val="en-US"/>
        </w:rPr>
        <w:t xml:space="preserve"> od </w:t>
      </w:r>
      <w:proofErr w:type="gramStart"/>
      <w:r w:rsidRPr="00702582">
        <w:rPr>
          <w:rFonts w:ascii="Arial" w:eastAsia="Times New Roman" w:hAnsi="Arial" w:cs="Arial"/>
          <w:sz w:val="24"/>
          <w:szCs w:val="24"/>
          <w:lang w:val="en-US"/>
        </w:rPr>
        <w:t>08:00  do</w:t>
      </w:r>
      <w:proofErr w:type="gramEnd"/>
      <w:r w:rsidRPr="00702582">
        <w:rPr>
          <w:rFonts w:ascii="Arial" w:eastAsia="Times New Roman" w:hAnsi="Arial" w:cs="Arial"/>
          <w:sz w:val="24"/>
          <w:szCs w:val="24"/>
          <w:lang w:val="en-US"/>
        </w:rPr>
        <w:t xml:space="preserve"> 16:00  sati, </w:t>
      </w:r>
      <w:proofErr w:type="spellStart"/>
      <w:r w:rsidRPr="00702582">
        <w:rPr>
          <w:rFonts w:ascii="Arial" w:eastAsia="Times New Roman" w:hAnsi="Arial" w:cs="Arial"/>
          <w:sz w:val="24"/>
          <w:szCs w:val="24"/>
          <w:lang w:val="en-US"/>
        </w:rPr>
        <w:t>zaključno</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sa</w:t>
      </w:r>
      <w:proofErr w:type="spellEnd"/>
      <w:r w:rsidRPr="00702582">
        <w:rPr>
          <w:rFonts w:ascii="Arial" w:eastAsia="Times New Roman" w:hAnsi="Arial" w:cs="Arial"/>
          <w:sz w:val="24"/>
          <w:szCs w:val="24"/>
          <w:lang w:val="en-US"/>
        </w:rPr>
        <w:t xml:space="preserve"> </w:t>
      </w:r>
      <w:proofErr w:type="spellStart"/>
      <w:r w:rsidRPr="00702582">
        <w:rPr>
          <w:rFonts w:ascii="Arial" w:eastAsia="Times New Roman" w:hAnsi="Arial" w:cs="Arial"/>
          <w:sz w:val="24"/>
          <w:szCs w:val="24"/>
          <w:lang w:val="en-US"/>
        </w:rPr>
        <w:t>danom</w:t>
      </w:r>
      <w:proofErr w:type="spellEnd"/>
      <w:r w:rsidRPr="00702582">
        <w:rPr>
          <w:rFonts w:ascii="Arial" w:eastAsia="Times New Roman" w:hAnsi="Arial" w:cs="Arial"/>
          <w:sz w:val="24"/>
          <w:szCs w:val="24"/>
          <w:lang w:val="en-US"/>
        </w:rPr>
        <w:t xml:space="preserve"> </w:t>
      </w:r>
      <w:r w:rsidR="00437037">
        <w:rPr>
          <w:rFonts w:ascii="Arial" w:eastAsia="Times New Roman" w:hAnsi="Arial" w:cs="Arial"/>
          <w:sz w:val="24"/>
          <w:szCs w:val="24"/>
        </w:rPr>
        <w:t>0</w:t>
      </w:r>
      <w:r w:rsidR="000A78D6">
        <w:rPr>
          <w:rFonts w:ascii="Arial" w:eastAsia="Times New Roman" w:hAnsi="Arial" w:cs="Arial"/>
          <w:sz w:val="24"/>
          <w:szCs w:val="24"/>
        </w:rPr>
        <w:t>8</w:t>
      </w:r>
      <w:r w:rsidRPr="00702582">
        <w:rPr>
          <w:rFonts w:ascii="Arial" w:eastAsia="Times New Roman" w:hAnsi="Arial" w:cs="Arial"/>
          <w:sz w:val="24"/>
          <w:szCs w:val="24"/>
        </w:rPr>
        <w:t>.</w:t>
      </w:r>
      <w:r w:rsidR="006C7FC9">
        <w:rPr>
          <w:rFonts w:ascii="Arial" w:eastAsia="Times New Roman" w:hAnsi="Arial" w:cs="Arial"/>
          <w:sz w:val="24"/>
          <w:szCs w:val="24"/>
        </w:rPr>
        <w:t>0</w:t>
      </w:r>
      <w:r w:rsidR="00437037">
        <w:rPr>
          <w:rFonts w:ascii="Arial" w:eastAsia="Times New Roman" w:hAnsi="Arial" w:cs="Arial"/>
          <w:sz w:val="24"/>
          <w:szCs w:val="24"/>
        </w:rPr>
        <w:t>8</w:t>
      </w:r>
      <w:r w:rsidRPr="00702582">
        <w:rPr>
          <w:rFonts w:ascii="Arial" w:eastAsia="Times New Roman" w:hAnsi="Arial" w:cs="Arial"/>
          <w:sz w:val="24"/>
          <w:szCs w:val="24"/>
        </w:rPr>
        <w:t>.202</w:t>
      </w:r>
      <w:r w:rsidR="006C7FC9">
        <w:rPr>
          <w:rFonts w:ascii="Arial" w:eastAsia="Times New Roman" w:hAnsi="Arial" w:cs="Arial"/>
          <w:sz w:val="24"/>
          <w:szCs w:val="24"/>
        </w:rPr>
        <w:t>5</w:t>
      </w:r>
      <w:r w:rsidRPr="00702582">
        <w:rPr>
          <w:rFonts w:ascii="Arial" w:eastAsia="Times New Roman" w:hAnsi="Arial" w:cs="Arial"/>
          <w:sz w:val="24"/>
          <w:szCs w:val="24"/>
        </w:rPr>
        <w:t xml:space="preserve">. godine do </w:t>
      </w:r>
      <w:r w:rsidR="00EA1BC9">
        <w:rPr>
          <w:rFonts w:ascii="Arial" w:eastAsia="Times New Roman" w:hAnsi="Arial" w:cs="Arial"/>
          <w:sz w:val="24"/>
          <w:szCs w:val="24"/>
        </w:rPr>
        <w:t>09</w:t>
      </w:r>
      <w:r w:rsidRPr="00702582">
        <w:rPr>
          <w:rFonts w:ascii="Arial" w:eastAsia="Times New Roman" w:hAnsi="Arial" w:cs="Arial"/>
          <w:sz w:val="24"/>
          <w:szCs w:val="24"/>
        </w:rPr>
        <w:t>:00 sati.</w:t>
      </w:r>
      <w:r w:rsidRPr="00702582">
        <w:t xml:space="preserve"> </w:t>
      </w:r>
    </w:p>
    <w:p w:rsidR="007F03DF" w:rsidRPr="00702582" w:rsidRDefault="007F03DF" w:rsidP="007F03DF">
      <w:pPr>
        <w:spacing w:after="0" w:line="240" w:lineRule="auto"/>
        <w:jc w:val="both"/>
      </w:pPr>
    </w:p>
    <w:p w:rsidR="007F03DF" w:rsidRPr="00702582" w:rsidRDefault="007F03DF" w:rsidP="007F03DF">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rsidR="0086546E" w:rsidRPr="0086546E" w:rsidRDefault="0086546E" w:rsidP="0086546E">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4" w:name="_Hlk177458312"/>
      <w:r w:rsidRPr="0086546E">
        <w:rPr>
          <w:rFonts w:ascii="Arial" w:eastAsia="Times New Roman" w:hAnsi="Arial" w:cs="Times New Roman"/>
          <w:b/>
          <w:sz w:val="24"/>
          <w:szCs w:val="32"/>
        </w:rPr>
        <w:t>USLOVI ZA AKTIVIRANJE GARANCIJE PONUDE</w:t>
      </w:r>
      <w:r w:rsidRPr="0086546E">
        <w:rPr>
          <w:vertAlign w:val="superscript"/>
        </w:rPr>
        <w:footnoteReference w:id="8"/>
      </w:r>
    </w:p>
    <w:p w:rsidR="0086546E" w:rsidRPr="0086546E" w:rsidRDefault="0086546E" w:rsidP="0086546E">
      <w:pPr>
        <w:spacing w:after="0" w:line="240" w:lineRule="auto"/>
        <w:jc w:val="both"/>
        <w:rPr>
          <w:rFonts w:ascii="Arial" w:eastAsia="Times New Roman" w:hAnsi="Arial" w:cs="Arial"/>
          <w:b/>
          <w:bCs/>
          <w:sz w:val="24"/>
          <w:szCs w:val="24"/>
        </w:rPr>
      </w:pPr>
    </w:p>
    <w:p w:rsidR="007C2C68" w:rsidRPr="007C2C68" w:rsidRDefault="007C2C68" w:rsidP="007C2C68">
      <w:pPr>
        <w:spacing w:after="0" w:line="240" w:lineRule="auto"/>
        <w:jc w:val="both"/>
        <w:rPr>
          <w:rFonts w:ascii="Arial" w:eastAsia="Times New Roman" w:hAnsi="Arial" w:cs="Arial"/>
          <w:sz w:val="24"/>
          <w:szCs w:val="24"/>
        </w:rPr>
      </w:pPr>
      <w:bookmarkStart w:id="15" w:name="_Toc62730563"/>
      <w:r w:rsidRPr="007C2C68">
        <w:rPr>
          <w:rFonts w:ascii="Arial" w:eastAsia="Times New Roman" w:hAnsi="Arial" w:cs="Arial"/>
          <w:sz w:val="24"/>
          <w:szCs w:val="24"/>
        </w:rPr>
        <w:t xml:space="preserve">Garancija ponude će se aktivirati ako ponuđač: </w:t>
      </w:r>
    </w:p>
    <w:p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1) odustane od ponude u roku važenja ponude</w:t>
      </w:r>
      <w:r w:rsidR="00437037">
        <w:rPr>
          <w:rFonts w:ascii="Arial" w:eastAsia="Times New Roman" w:hAnsi="Arial" w:cs="Arial"/>
          <w:sz w:val="24"/>
          <w:szCs w:val="24"/>
        </w:rPr>
        <w:t xml:space="preserve"> i/ili</w:t>
      </w:r>
    </w:p>
    <w:p w:rsidR="007C2C68" w:rsidRPr="007C2C68" w:rsidRDefault="007C2C68" w:rsidP="007C2C68">
      <w:pPr>
        <w:spacing w:after="0" w:line="240" w:lineRule="auto"/>
        <w:jc w:val="both"/>
        <w:rPr>
          <w:rFonts w:ascii="Arial" w:eastAsia="Times New Roman" w:hAnsi="Arial" w:cs="Arial"/>
          <w:sz w:val="24"/>
          <w:szCs w:val="24"/>
        </w:rPr>
      </w:pPr>
      <w:r w:rsidRPr="007C2C68">
        <w:rPr>
          <w:rFonts w:ascii="Arial" w:eastAsia="Times New Roman" w:hAnsi="Arial" w:cs="Arial"/>
          <w:sz w:val="24"/>
          <w:szCs w:val="24"/>
        </w:rPr>
        <w:t xml:space="preserve">2) odbije da zaključi ugovor o javnoj nabavci. </w:t>
      </w:r>
    </w:p>
    <w:bookmarkEnd w:id="14"/>
    <w:p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5"/>
    </w:p>
    <w:p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rsidR="00307C7D" w:rsidRPr="00307C7D" w:rsidRDefault="00307C7D" w:rsidP="00307C7D">
      <w:pPr>
        <w:spacing w:after="0" w:line="240" w:lineRule="auto"/>
        <w:jc w:val="both"/>
        <w:rPr>
          <w:rFonts w:ascii="Arial" w:eastAsia="Times New Roman" w:hAnsi="Arial" w:cs="Arial"/>
          <w:color w:val="000000"/>
          <w:sz w:val="24"/>
          <w:szCs w:val="24"/>
        </w:rPr>
      </w:pPr>
    </w:p>
    <w:p w:rsid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F77E7D">
        <w:rPr>
          <w:rFonts w:ascii="Arial" w:eastAsia="Times New Roman" w:hAnsi="Arial" w:cs="Arial"/>
          <w:color w:val="000000"/>
          <w:sz w:val="24"/>
          <w:szCs w:val="24"/>
        </w:rPr>
        <w:t xml:space="preserve"> ne</w:t>
      </w:r>
    </w:p>
    <w:p w:rsidR="00307C7D" w:rsidRPr="0086546E"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6" w:name="_Toc62730564"/>
      <w:r>
        <w:rPr>
          <w:rFonts w:ascii="Arial" w:eastAsia="Times New Roman" w:hAnsi="Arial" w:cs="Times New Roman"/>
          <w:b/>
          <w:sz w:val="24"/>
          <w:szCs w:val="32"/>
        </w:rPr>
        <w:t>12.</w:t>
      </w:r>
      <w:r w:rsidR="00307C7D" w:rsidRPr="0086546E">
        <w:rPr>
          <w:rFonts w:ascii="Arial" w:eastAsia="Times New Roman" w:hAnsi="Arial" w:cs="Times New Roman"/>
          <w:b/>
          <w:sz w:val="24"/>
          <w:szCs w:val="32"/>
        </w:rPr>
        <w:t>UPUTSTVO ZA SAČINJAVANJE PONUDE</w:t>
      </w:r>
      <w:bookmarkEnd w:id="16"/>
    </w:p>
    <w:p w:rsidR="00307C7D" w:rsidRPr="00307C7D" w:rsidRDefault="00307C7D" w:rsidP="00307C7D">
      <w:pPr>
        <w:spacing w:after="0" w:line="240" w:lineRule="auto"/>
        <w:rPr>
          <w:rFonts w:ascii="Arial" w:eastAsia="Times New Roman" w:hAnsi="Arial" w:cs="Arial"/>
          <w:sz w:val="24"/>
          <w:szCs w:val="24"/>
        </w:rPr>
      </w:pPr>
    </w:p>
    <w:p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172D14" w:rsidRPr="00067EB6" w:rsidRDefault="00307C7D" w:rsidP="00307C7D">
      <w:pPr>
        <w:spacing w:after="0" w:line="240" w:lineRule="auto"/>
        <w:jc w:val="both"/>
        <w:rPr>
          <w:rFonts w:ascii="Arial" w:eastAsia="Calibri" w:hAnsi="Arial" w:cs="Arial"/>
          <w:sz w:val="24"/>
          <w:szCs w:val="24"/>
        </w:rPr>
      </w:pPr>
      <w:r w:rsidRPr="00307C7D">
        <w:rPr>
          <w:rFonts w:ascii="Arial" w:eastAsia="Times New Roman" w:hAnsi="Arial" w:cs="Arial"/>
          <w:sz w:val="24"/>
          <w:szCs w:val="24"/>
        </w:rPr>
        <w:t xml:space="preserve">Ponuđač je dužan da tačno i nedvosmisleno popuni </w:t>
      </w:r>
      <w:r w:rsidRPr="00307C7D">
        <w:rPr>
          <w:rFonts w:ascii="Arial" w:eastAsia="Calibri" w:hAnsi="Arial" w:cs="Arial"/>
          <w:sz w:val="24"/>
          <w:szCs w:val="24"/>
        </w:rPr>
        <w:t>Izjavu privrednog subjekta u skladu sa zahtjevima iz tenderske dokumentacije.</w:t>
      </w:r>
    </w:p>
    <w:p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7" w:name="_Toc62730565"/>
      <w:r>
        <w:rPr>
          <w:rFonts w:ascii="Arial" w:eastAsia="Times New Roman" w:hAnsi="Arial" w:cs="Times New Roman"/>
          <w:b/>
          <w:sz w:val="24"/>
          <w:szCs w:val="32"/>
        </w:rPr>
        <w:t>13.</w:t>
      </w:r>
      <w:r w:rsidR="00307C7D" w:rsidRPr="00307C7D">
        <w:rPr>
          <w:rFonts w:ascii="Arial" w:eastAsia="Times New Roman" w:hAnsi="Arial" w:cs="Times New Roman"/>
          <w:b/>
          <w:sz w:val="24"/>
          <w:szCs w:val="32"/>
        </w:rPr>
        <w:t>NAČIN ZAKLJUČIVANJA I IZMJENE UGOVORA O JAVNOJ NABAVCI</w:t>
      </w:r>
      <w:bookmarkEnd w:id="17"/>
    </w:p>
    <w:p w:rsidR="00307C7D" w:rsidRPr="00307C7D" w:rsidRDefault="00307C7D" w:rsidP="00307C7D">
      <w:pPr>
        <w:spacing w:after="0" w:line="240" w:lineRule="auto"/>
        <w:jc w:val="both"/>
        <w:rPr>
          <w:rFonts w:ascii="Arial" w:eastAsia="Times New Roman" w:hAnsi="Arial" w:cs="Arial"/>
          <w:i/>
          <w:sz w:val="24"/>
          <w:szCs w:val="24"/>
        </w:rPr>
      </w:pPr>
    </w:p>
    <w:p w:rsidR="00437037" w:rsidRDefault="00437037" w:rsidP="00437037">
      <w:pPr>
        <w:spacing w:after="0" w:line="240" w:lineRule="auto"/>
        <w:jc w:val="both"/>
        <w:rPr>
          <w:rFonts w:ascii="Arial" w:eastAsia="Times New Roman" w:hAnsi="Arial" w:cs="Arial"/>
          <w:sz w:val="24"/>
          <w:szCs w:val="24"/>
        </w:rPr>
      </w:pPr>
      <w:bookmarkStart w:id="18" w:name="_Toc62730566"/>
      <w:r w:rsidRPr="00685A84">
        <w:rPr>
          <w:rFonts w:ascii="Arial" w:eastAsia="Times New Roman" w:hAnsi="Arial" w:cs="Arial"/>
          <w:sz w:val="24"/>
          <w:szCs w:val="24"/>
        </w:rPr>
        <w:t>Naručilac zaključuje, raskida i vrši izmjene ugovora o javnoj nabavci u pisanom obliku sa ponuđačem čija je ponuda izabrana kao najpovoljnija, nakon izvršnosti odluke o izboru najpovoljnije ponude, u skladu sa odredbama člana 149, 150 i 151 Zakona o javnim nabavkama.</w:t>
      </w:r>
    </w:p>
    <w:p w:rsidR="003A0B45" w:rsidRDefault="003A0B45" w:rsidP="00437037">
      <w:pPr>
        <w:spacing w:after="0" w:line="240" w:lineRule="auto"/>
        <w:jc w:val="both"/>
        <w:rPr>
          <w:rFonts w:ascii="Arial" w:eastAsia="Times New Roman" w:hAnsi="Arial" w:cs="Arial"/>
          <w:sz w:val="24"/>
          <w:szCs w:val="24"/>
        </w:rPr>
      </w:pPr>
    </w:p>
    <w:p w:rsidR="00437037" w:rsidRPr="00BC7EEC" w:rsidRDefault="00437037" w:rsidP="00437037">
      <w:pPr>
        <w:tabs>
          <w:tab w:val="left" w:pos="1680"/>
        </w:tabs>
        <w:spacing w:after="0" w:line="240" w:lineRule="auto"/>
        <w:jc w:val="both"/>
        <w:rPr>
          <w:rFonts w:ascii="Arial" w:eastAsia="PMingLiU" w:hAnsi="Arial" w:cs="Arial"/>
          <w:color w:val="000000"/>
          <w:sz w:val="24"/>
          <w:szCs w:val="24"/>
          <w:lang w:eastAsia="zh-TW"/>
        </w:rPr>
      </w:pPr>
      <w:r>
        <w:rPr>
          <w:rFonts w:ascii="Arial" w:eastAsia="PMingLiU" w:hAnsi="Arial" w:cs="Arial"/>
          <w:color w:val="000000"/>
          <w:sz w:val="24"/>
          <w:szCs w:val="24"/>
          <w:lang w:eastAsia="zh-TW"/>
        </w:rPr>
        <w:t>Primopredaju robe</w:t>
      </w:r>
      <w:r w:rsidRPr="00BC7EEC">
        <w:rPr>
          <w:rFonts w:ascii="Arial" w:eastAsia="PMingLiU" w:hAnsi="Arial" w:cs="Arial"/>
          <w:color w:val="000000"/>
          <w:sz w:val="24"/>
          <w:szCs w:val="24"/>
          <w:lang w:eastAsia="zh-TW"/>
        </w:rPr>
        <w:t xml:space="preserve"> će vršiti ovlašćena lica iz Direkcije za bezbjednost, investicije i usluge Naručioca.</w:t>
      </w:r>
    </w:p>
    <w:p w:rsidR="00437037" w:rsidRPr="00BC7EEC" w:rsidRDefault="00437037" w:rsidP="00437037">
      <w:pPr>
        <w:tabs>
          <w:tab w:val="left" w:pos="1680"/>
        </w:tabs>
        <w:spacing w:after="0" w:line="240" w:lineRule="auto"/>
        <w:jc w:val="both"/>
        <w:rPr>
          <w:rFonts w:ascii="Arial" w:eastAsia="PMingLiU" w:hAnsi="Arial" w:cs="Arial"/>
          <w:color w:val="000000"/>
          <w:sz w:val="24"/>
          <w:szCs w:val="24"/>
          <w:lang w:eastAsia="zh-TW"/>
        </w:rPr>
      </w:pPr>
    </w:p>
    <w:p w:rsidR="00437037" w:rsidRPr="00BC7EEC" w:rsidRDefault="00437037" w:rsidP="00437037">
      <w:pPr>
        <w:tabs>
          <w:tab w:val="left" w:pos="1680"/>
        </w:tabs>
        <w:spacing w:after="0" w:line="240" w:lineRule="auto"/>
        <w:jc w:val="both"/>
        <w:rPr>
          <w:rFonts w:ascii="Arial" w:eastAsia="PMingLiU" w:hAnsi="Arial" w:cs="Arial"/>
          <w:color w:val="000000"/>
          <w:sz w:val="24"/>
          <w:szCs w:val="24"/>
          <w:lang w:eastAsia="zh-TW"/>
        </w:rPr>
      </w:pPr>
      <w:r w:rsidRPr="00BC7EEC">
        <w:rPr>
          <w:rFonts w:ascii="Arial" w:eastAsia="PMingLiU" w:hAnsi="Arial" w:cs="Arial"/>
          <w:color w:val="000000"/>
          <w:sz w:val="24"/>
          <w:szCs w:val="24"/>
          <w:lang w:eastAsia="zh-TW"/>
        </w:rPr>
        <w:t xml:space="preserve">Datum isporuke robe je datum potpisivanja Zapisnika o </w:t>
      </w:r>
      <w:r>
        <w:rPr>
          <w:rFonts w:ascii="Arial" w:eastAsia="PMingLiU" w:hAnsi="Arial" w:cs="Arial"/>
          <w:color w:val="000000"/>
          <w:sz w:val="24"/>
          <w:szCs w:val="24"/>
          <w:lang w:eastAsia="zh-TW"/>
        </w:rPr>
        <w:t>primopredaji</w:t>
      </w:r>
      <w:r w:rsidRPr="00BC7EEC">
        <w:rPr>
          <w:rFonts w:ascii="Arial" w:eastAsia="PMingLiU" w:hAnsi="Arial" w:cs="Arial"/>
          <w:color w:val="000000"/>
          <w:sz w:val="24"/>
          <w:szCs w:val="24"/>
          <w:lang w:eastAsia="zh-TW"/>
        </w:rPr>
        <w:t>, nakon provjere kompletnosti i funkcionalnosti, koju treba da izvrše ovlašćena lica Naručioca, na lokaciji Naručioca, uz prisustvo ovlašćenih predstavnika Dobavljača.</w:t>
      </w:r>
    </w:p>
    <w:p w:rsidR="00437037" w:rsidRPr="00BC7EEC" w:rsidRDefault="00437037" w:rsidP="00437037">
      <w:pPr>
        <w:tabs>
          <w:tab w:val="left" w:pos="1680"/>
        </w:tabs>
        <w:spacing w:after="0" w:line="240" w:lineRule="auto"/>
        <w:jc w:val="both"/>
        <w:rPr>
          <w:rFonts w:ascii="Arial" w:eastAsia="PMingLiU" w:hAnsi="Arial" w:cs="Arial"/>
          <w:color w:val="000000"/>
          <w:sz w:val="24"/>
          <w:szCs w:val="24"/>
          <w:lang w:eastAsia="zh-TW"/>
        </w:rPr>
      </w:pPr>
    </w:p>
    <w:p w:rsidR="00437037" w:rsidRPr="00BC7EEC" w:rsidRDefault="00437037" w:rsidP="00437037">
      <w:pPr>
        <w:tabs>
          <w:tab w:val="left" w:pos="1680"/>
        </w:tabs>
        <w:spacing w:after="0" w:line="240" w:lineRule="auto"/>
        <w:jc w:val="both"/>
        <w:rPr>
          <w:rFonts w:ascii="Arial" w:eastAsia="PMingLiU" w:hAnsi="Arial" w:cs="Arial"/>
          <w:color w:val="000000"/>
          <w:sz w:val="24"/>
          <w:szCs w:val="24"/>
          <w:lang w:eastAsia="zh-TW"/>
        </w:rPr>
      </w:pPr>
      <w:r w:rsidRPr="00BC7EEC">
        <w:rPr>
          <w:rFonts w:ascii="Arial" w:eastAsia="PMingLiU" w:hAnsi="Arial" w:cs="Arial"/>
          <w:color w:val="000000"/>
          <w:sz w:val="24"/>
          <w:szCs w:val="24"/>
          <w:lang w:eastAsia="zh-TW"/>
        </w:rPr>
        <w:t>Ovlašćena lica Naručioca su obavezna da počnu sa radom na primopredaji odmah nakon obavještenja Dobavljača da je roba spremna za primopredaju.</w:t>
      </w:r>
    </w:p>
    <w:p w:rsidR="00437037" w:rsidRPr="00BC7EEC" w:rsidRDefault="00437037" w:rsidP="00437037">
      <w:pPr>
        <w:tabs>
          <w:tab w:val="left" w:pos="1680"/>
        </w:tabs>
        <w:spacing w:after="0" w:line="240" w:lineRule="auto"/>
        <w:jc w:val="both"/>
        <w:rPr>
          <w:rFonts w:ascii="Arial" w:eastAsia="PMingLiU" w:hAnsi="Arial" w:cs="Arial"/>
          <w:color w:val="000000"/>
          <w:sz w:val="24"/>
          <w:szCs w:val="24"/>
          <w:lang w:eastAsia="zh-TW"/>
        </w:rPr>
      </w:pPr>
    </w:p>
    <w:p w:rsidR="00437037" w:rsidRPr="00BC7EEC" w:rsidRDefault="00437037" w:rsidP="00437037">
      <w:pPr>
        <w:tabs>
          <w:tab w:val="left" w:pos="1680"/>
        </w:tabs>
        <w:spacing w:after="0" w:line="240" w:lineRule="auto"/>
        <w:jc w:val="both"/>
        <w:rPr>
          <w:rFonts w:ascii="Arial" w:eastAsia="PMingLiU" w:hAnsi="Arial" w:cs="Arial"/>
          <w:color w:val="000000"/>
          <w:sz w:val="24"/>
          <w:szCs w:val="24"/>
          <w:lang w:eastAsia="zh-TW"/>
        </w:rPr>
      </w:pPr>
      <w:r w:rsidRPr="00BC7EEC">
        <w:rPr>
          <w:rFonts w:ascii="Arial" w:eastAsia="PMingLiU" w:hAnsi="Arial" w:cs="Arial"/>
          <w:color w:val="000000"/>
          <w:sz w:val="24"/>
          <w:szCs w:val="24"/>
          <w:lang w:eastAsia="zh-TW"/>
        </w:rPr>
        <w:t>Kada lic</w:t>
      </w:r>
      <w:r>
        <w:rPr>
          <w:rFonts w:ascii="Arial" w:eastAsia="PMingLiU" w:hAnsi="Arial" w:cs="Arial"/>
          <w:color w:val="000000"/>
          <w:sz w:val="24"/>
          <w:szCs w:val="24"/>
          <w:lang w:eastAsia="zh-TW"/>
        </w:rPr>
        <w:t>a</w:t>
      </w:r>
      <w:r w:rsidRPr="00BC7EEC">
        <w:rPr>
          <w:rFonts w:ascii="Arial" w:eastAsia="PMingLiU" w:hAnsi="Arial" w:cs="Arial"/>
          <w:color w:val="000000"/>
          <w:sz w:val="24"/>
          <w:szCs w:val="24"/>
          <w:lang w:eastAsia="zh-TW"/>
        </w:rPr>
        <w:t xml:space="preserve"> ovlašćena lica iz Direkcije za bezbjednost, investicije i usluge Naručioca utvrde da isporučena roba odgovara zahtjevima Naručioca po količini i ugovorenim karakteristikama, sačiniće Zapisnik o </w:t>
      </w:r>
      <w:r>
        <w:rPr>
          <w:rFonts w:ascii="Arial" w:eastAsia="PMingLiU" w:hAnsi="Arial" w:cs="Arial"/>
          <w:color w:val="000000"/>
          <w:sz w:val="24"/>
          <w:szCs w:val="24"/>
          <w:lang w:eastAsia="zh-TW"/>
        </w:rPr>
        <w:t>primopredaju</w:t>
      </w:r>
      <w:r w:rsidRPr="00BC7EEC">
        <w:rPr>
          <w:rFonts w:ascii="Arial" w:eastAsia="PMingLiU" w:hAnsi="Arial" w:cs="Arial"/>
          <w:color w:val="000000"/>
          <w:sz w:val="24"/>
          <w:szCs w:val="24"/>
          <w:lang w:eastAsia="zh-TW"/>
        </w:rPr>
        <w:t xml:space="preserve"> koji potpisuju i ovjeravaju predstavnici obje ugovorne strane.</w:t>
      </w:r>
    </w:p>
    <w:p w:rsidR="00437037" w:rsidRDefault="00437037" w:rsidP="00437037">
      <w:pPr>
        <w:spacing w:after="0" w:line="240" w:lineRule="auto"/>
        <w:jc w:val="both"/>
        <w:rPr>
          <w:rFonts w:ascii="Arial" w:eastAsia="Times New Roman" w:hAnsi="Arial" w:cs="Arial"/>
          <w:sz w:val="24"/>
          <w:szCs w:val="24"/>
        </w:rPr>
      </w:pPr>
    </w:p>
    <w:p w:rsidR="00437037" w:rsidRPr="00685A84" w:rsidRDefault="00437037" w:rsidP="00437037">
      <w:pPr>
        <w:tabs>
          <w:tab w:val="left" w:pos="1680"/>
        </w:tabs>
        <w:spacing w:after="0" w:line="240" w:lineRule="auto"/>
        <w:jc w:val="both"/>
        <w:rPr>
          <w:rFonts w:ascii="Arial" w:eastAsia="PMingLiU" w:hAnsi="Arial" w:cs="Arial"/>
          <w:color w:val="000000"/>
          <w:sz w:val="24"/>
          <w:szCs w:val="24"/>
          <w:lang w:eastAsia="zh-TW"/>
        </w:rPr>
      </w:pPr>
      <w:r w:rsidRPr="00685A84">
        <w:rPr>
          <w:rFonts w:ascii="Arial" w:eastAsia="PMingLiU" w:hAnsi="Arial" w:cs="Arial"/>
          <w:color w:val="000000"/>
          <w:sz w:val="24"/>
          <w:szCs w:val="24"/>
          <w:lang w:eastAsia="zh-TW"/>
        </w:rPr>
        <w:t xml:space="preserve">Garantni rok iznosi </w:t>
      </w:r>
      <w:r>
        <w:rPr>
          <w:rFonts w:ascii="Arial" w:eastAsia="PMingLiU" w:hAnsi="Arial" w:cs="Arial"/>
          <w:color w:val="000000"/>
          <w:sz w:val="24"/>
          <w:szCs w:val="24"/>
          <w:lang w:eastAsia="zh-TW"/>
        </w:rPr>
        <w:t>____</w:t>
      </w:r>
      <w:r w:rsidRPr="00685A84">
        <w:rPr>
          <w:rFonts w:ascii="Arial" w:eastAsia="PMingLiU" w:hAnsi="Arial" w:cs="Arial"/>
          <w:color w:val="000000"/>
          <w:sz w:val="24"/>
          <w:szCs w:val="24"/>
          <w:lang w:eastAsia="zh-TW"/>
        </w:rPr>
        <w:t xml:space="preserve"> mjeseca od dana potpisivanja Zapisnika o </w:t>
      </w:r>
      <w:r>
        <w:rPr>
          <w:rFonts w:ascii="Arial" w:eastAsia="PMingLiU" w:hAnsi="Arial" w:cs="Arial"/>
          <w:color w:val="000000"/>
          <w:sz w:val="24"/>
          <w:szCs w:val="24"/>
          <w:lang w:eastAsia="zh-TW"/>
        </w:rPr>
        <w:t>primopredaji</w:t>
      </w:r>
      <w:r w:rsidRPr="00685A84">
        <w:rPr>
          <w:rFonts w:ascii="Arial" w:eastAsia="PMingLiU" w:hAnsi="Arial" w:cs="Arial"/>
          <w:color w:val="000000"/>
          <w:sz w:val="24"/>
          <w:szCs w:val="24"/>
          <w:lang w:eastAsia="zh-TW"/>
        </w:rPr>
        <w:t>.</w:t>
      </w:r>
    </w:p>
    <w:p w:rsidR="00437037" w:rsidRPr="00685A84" w:rsidRDefault="00437037" w:rsidP="00437037">
      <w:pPr>
        <w:tabs>
          <w:tab w:val="left" w:pos="1680"/>
        </w:tabs>
        <w:spacing w:after="0" w:line="240" w:lineRule="auto"/>
        <w:jc w:val="both"/>
        <w:rPr>
          <w:rFonts w:ascii="Arial" w:eastAsia="PMingLiU" w:hAnsi="Arial" w:cs="Arial"/>
          <w:color w:val="000000"/>
          <w:sz w:val="24"/>
          <w:szCs w:val="24"/>
          <w:lang w:eastAsia="zh-TW"/>
        </w:rPr>
      </w:pPr>
      <w:r w:rsidRPr="00685A84">
        <w:rPr>
          <w:rFonts w:ascii="Arial" w:eastAsia="PMingLiU" w:hAnsi="Arial" w:cs="Arial"/>
          <w:color w:val="000000"/>
          <w:sz w:val="24"/>
          <w:szCs w:val="24"/>
          <w:lang w:eastAsia="zh-TW"/>
        </w:rPr>
        <w:t>Dobavljač garantuje da je roba nova i nekorišćena.</w:t>
      </w:r>
    </w:p>
    <w:p w:rsidR="00437037" w:rsidRPr="00685A84" w:rsidRDefault="00437037" w:rsidP="00437037">
      <w:pPr>
        <w:spacing w:after="0" w:line="240" w:lineRule="auto"/>
        <w:jc w:val="both"/>
        <w:rPr>
          <w:rFonts w:ascii="Arial" w:eastAsia="Times New Roman" w:hAnsi="Arial" w:cs="Arial"/>
          <w:sz w:val="24"/>
          <w:szCs w:val="24"/>
        </w:rPr>
      </w:pPr>
    </w:p>
    <w:p w:rsidR="00437037" w:rsidRDefault="00437037" w:rsidP="00437037">
      <w:pPr>
        <w:spacing w:after="0" w:line="240" w:lineRule="auto"/>
        <w:jc w:val="both"/>
        <w:rPr>
          <w:rFonts w:ascii="Arial" w:eastAsia="Times New Roman" w:hAnsi="Arial" w:cs="Arial"/>
          <w:sz w:val="24"/>
          <w:szCs w:val="24"/>
        </w:rPr>
      </w:pPr>
      <w:r w:rsidRPr="00685A84">
        <w:rPr>
          <w:rFonts w:ascii="Arial" w:eastAsia="Times New Roman" w:hAnsi="Arial" w:cs="Arial"/>
          <w:sz w:val="24"/>
          <w:szCs w:val="24"/>
        </w:rPr>
        <w:t>Ugovorna kazna: U slučaju docnje u izvršenju obaveza iz Ugovora u ugovorenom roku, Dobavljač je dužan da naručiocu plaća penale za svaki dan zakašnjenja u visini od 0,1% od vrijednosti Ugovora.</w:t>
      </w:r>
    </w:p>
    <w:p w:rsidR="00437037" w:rsidRPr="00685A84" w:rsidRDefault="00437037" w:rsidP="00437037">
      <w:pPr>
        <w:spacing w:after="0" w:line="240" w:lineRule="auto"/>
        <w:jc w:val="both"/>
        <w:rPr>
          <w:rFonts w:ascii="Arial" w:eastAsia="Times New Roman" w:hAnsi="Arial" w:cs="Arial"/>
          <w:sz w:val="24"/>
          <w:szCs w:val="24"/>
        </w:rPr>
      </w:pPr>
      <w:r w:rsidRPr="00685A84">
        <w:rPr>
          <w:rFonts w:ascii="Arial" w:eastAsia="Times New Roman" w:hAnsi="Arial" w:cs="Arial"/>
          <w:sz w:val="24"/>
          <w:szCs w:val="24"/>
        </w:rPr>
        <w:t>Dobavljač neće snositi odgovornost ako do docnje dođe zbog:</w:t>
      </w:r>
    </w:p>
    <w:p w:rsidR="00437037" w:rsidRPr="00685A84" w:rsidRDefault="00437037" w:rsidP="00437037">
      <w:pPr>
        <w:spacing w:after="0" w:line="240" w:lineRule="auto"/>
        <w:jc w:val="both"/>
        <w:rPr>
          <w:rFonts w:ascii="Arial" w:eastAsia="Times New Roman" w:hAnsi="Arial" w:cs="Arial"/>
          <w:sz w:val="24"/>
          <w:szCs w:val="24"/>
        </w:rPr>
      </w:pPr>
      <w:r w:rsidRPr="00685A84">
        <w:rPr>
          <w:rFonts w:ascii="Arial" w:eastAsia="Times New Roman" w:hAnsi="Arial" w:cs="Arial"/>
          <w:sz w:val="24"/>
          <w:szCs w:val="24"/>
        </w:rPr>
        <w:t>-</w:t>
      </w:r>
      <w:r w:rsidRPr="00685A84">
        <w:rPr>
          <w:rFonts w:ascii="Arial" w:eastAsia="Times New Roman" w:hAnsi="Arial" w:cs="Arial"/>
          <w:sz w:val="24"/>
          <w:szCs w:val="24"/>
        </w:rPr>
        <w:tab/>
        <w:t>više sile;</w:t>
      </w:r>
    </w:p>
    <w:p w:rsidR="00437037" w:rsidRDefault="00437037" w:rsidP="00437037">
      <w:pPr>
        <w:spacing w:after="0" w:line="240" w:lineRule="auto"/>
        <w:jc w:val="both"/>
        <w:rPr>
          <w:rFonts w:ascii="Arial" w:eastAsia="Times New Roman" w:hAnsi="Arial" w:cs="Arial"/>
          <w:sz w:val="24"/>
          <w:szCs w:val="24"/>
        </w:rPr>
      </w:pPr>
      <w:r w:rsidRPr="00685A84">
        <w:rPr>
          <w:rFonts w:ascii="Arial" w:eastAsia="Times New Roman" w:hAnsi="Arial" w:cs="Arial"/>
          <w:sz w:val="24"/>
          <w:szCs w:val="24"/>
        </w:rPr>
        <w:t>-</w:t>
      </w:r>
      <w:r w:rsidRPr="00685A84">
        <w:rPr>
          <w:rFonts w:ascii="Arial" w:eastAsia="Times New Roman" w:hAnsi="Arial" w:cs="Arial"/>
          <w:sz w:val="24"/>
          <w:szCs w:val="24"/>
        </w:rPr>
        <w:tab/>
        <w:t>odlaganja koja budu izazvana radnjama Naručioca.</w:t>
      </w:r>
    </w:p>
    <w:p w:rsidR="00437037" w:rsidRPr="00685A84" w:rsidRDefault="00437037" w:rsidP="00437037">
      <w:pPr>
        <w:spacing w:after="0" w:line="240" w:lineRule="auto"/>
        <w:jc w:val="both"/>
        <w:rPr>
          <w:rFonts w:ascii="Arial" w:eastAsia="Calibri" w:hAnsi="Arial" w:cs="Arial"/>
          <w:color w:val="000000"/>
          <w:sz w:val="24"/>
          <w:szCs w:val="24"/>
          <w:lang w:val="en-US"/>
        </w:rPr>
      </w:pPr>
      <w:proofErr w:type="spellStart"/>
      <w:r w:rsidRPr="00685A84">
        <w:rPr>
          <w:rFonts w:ascii="Arial" w:eastAsia="Calibri" w:hAnsi="Arial" w:cs="Arial"/>
          <w:color w:val="000000"/>
          <w:sz w:val="24"/>
          <w:szCs w:val="24"/>
          <w:lang w:val="en-US"/>
        </w:rPr>
        <w:t>Ugovorne</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strane</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su</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saglasne</w:t>
      </w:r>
      <w:proofErr w:type="spellEnd"/>
      <w:r w:rsidRPr="00685A84">
        <w:rPr>
          <w:rFonts w:ascii="Arial" w:eastAsia="Calibri" w:hAnsi="Arial" w:cs="Arial"/>
          <w:color w:val="000000"/>
          <w:sz w:val="24"/>
          <w:szCs w:val="24"/>
          <w:lang w:val="en-US"/>
        </w:rPr>
        <w:t xml:space="preserve"> da do </w:t>
      </w:r>
      <w:proofErr w:type="spellStart"/>
      <w:r w:rsidRPr="00685A84">
        <w:rPr>
          <w:rFonts w:ascii="Arial" w:eastAsia="Calibri" w:hAnsi="Arial" w:cs="Arial"/>
          <w:color w:val="000000"/>
          <w:sz w:val="24"/>
          <w:szCs w:val="24"/>
          <w:lang w:val="en-US"/>
        </w:rPr>
        <w:t>raskida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ovog</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ugovora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može</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doći</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ako</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Dobavljač</w:t>
      </w:r>
      <w:proofErr w:type="spellEnd"/>
      <w:r w:rsidRPr="00685A84">
        <w:rPr>
          <w:rFonts w:ascii="Arial" w:eastAsia="Calibri" w:hAnsi="Arial" w:cs="Arial"/>
          <w:color w:val="000000"/>
          <w:sz w:val="24"/>
          <w:szCs w:val="24"/>
          <w:lang w:val="en-US"/>
        </w:rPr>
        <w:t xml:space="preserve"> ne </w:t>
      </w:r>
      <w:proofErr w:type="spellStart"/>
      <w:r w:rsidRPr="00685A84">
        <w:rPr>
          <w:rFonts w:ascii="Arial" w:eastAsia="Calibri" w:hAnsi="Arial" w:cs="Arial"/>
          <w:color w:val="000000"/>
          <w:sz w:val="24"/>
          <w:szCs w:val="24"/>
          <w:lang w:val="en-US"/>
        </w:rPr>
        <w:t>bude</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izvršavao</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svoje</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obaveze</w:t>
      </w:r>
      <w:proofErr w:type="spellEnd"/>
      <w:r w:rsidRPr="00685A84">
        <w:rPr>
          <w:rFonts w:ascii="Arial" w:eastAsia="Calibri" w:hAnsi="Arial" w:cs="Arial"/>
          <w:color w:val="000000"/>
          <w:sz w:val="24"/>
          <w:szCs w:val="24"/>
          <w:lang w:val="en-US"/>
        </w:rPr>
        <w:t xml:space="preserve"> u </w:t>
      </w:r>
      <w:proofErr w:type="spellStart"/>
      <w:r w:rsidRPr="00685A84">
        <w:rPr>
          <w:rFonts w:ascii="Arial" w:eastAsia="Calibri" w:hAnsi="Arial" w:cs="Arial"/>
          <w:color w:val="000000"/>
          <w:sz w:val="24"/>
          <w:szCs w:val="24"/>
          <w:lang w:val="en-US"/>
        </w:rPr>
        <w:t>rokovima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i</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na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način</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predviđen</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Ugovorom</w:t>
      </w:r>
      <w:proofErr w:type="spellEnd"/>
      <w:r w:rsidRPr="00685A84">
        <w:rPr>
          <w:rFonts w:ascii="Arial" w:eastAsia="Calibri" w:hAnsi="Arial" w:cs="Arial"/>
          <w:color w:val="000000"/>
          <w:sz w:val="24"/>
          <w:szCs w:val="24"/>
          <w:lang w:val="en-US"/>
        </w:rPr>
        <w:t xml:space="preserve">, a </w:t>
      </w:r>
      <w:proofErr w:type="spellStart"/>
      <w:r w:rsidRPr="00685A84">
        <w:rPr>
          <w:rFonts w:ascii="Arial" w:eastAsia="Calibri" w:hAnsi="Arial" w:cs="Arial"/>
          <w:color w:val="000000"/>
          <w:sz w:val="24"/>
          <w:szCs w:val="24"/>
          <w:lang w:val="en-US"/>
        </w:rPr>
        <w:t>naročito</w:t>
      </w:r>
      <w:proofErr w:type="spellEnd"/>
      <w:r w:rsidRPr="00685A84">
        <w:rPr>
          <w:rFonts w:ascii="Arial" w:eastAsia="Calibri" w:hAnsi="Arial" w:cs="Arial"/>
          <w:color w:val="000000"/>
          <w:sz w:val="24"/>
          <w:szCs w:val="24"/>
          <w:lang w:val="en-US"/>
        </w:rPr>
        <w:t>:</w:t>
      </w:r>
    </w:p>
    <w:p w:rsidR="00437037" w:rsidRPr="00685A84" w:rsidRDefault="00437037" w:rsidP="00437037">
      <w:pPr>
        <w:numPr>
          <w:ilvl w:val="0"/>
          <w:numId w:val="12"/>
        </w:numPr>
        <w:spacing w:after="0" w:line="240" w:lineRule="auto"/>
        <w:jc w:val="both"/>
        <w:rPr>
          <w:rFonts w:ascii="Arial" w:eastAsia="Calibri" w:hAnsi="Arial" w:cs="Arial"/>
          <w:color w:val="000000"/>
          <w:sz w:val="24"/>
          <w:szCs w:val="24"/>
          <w:lang w:val="en-US"/>
        </w:rPr>
      </w:pPr>
      <w:r w:rsidRPr="00685A84">
        <w:rPr>
          <w:rFonts w:ascii="Arial" w:eastAsia="Calibri" w:hAnsi="Arial" w:cs="Arial"/>
          <w:color w:val="000000"/>
          <w:sz w:val="24"/>
          <w:szCs w:val="24"/>
          <w:lang w:val="en-US"/>
        </w:rPr>
        <w:t xml:space="preserve">u </w:t>
      </w:r>
      <w:proofErr w:type="spellStart"/>
      <w:r w:rsidRPr="00685A84">
        <w:rPr>
          <w:rFonts w:ascii="Arial" w:eastAsia="Calibri" w:hAnsi="Arial" w:cs="Arial"/>
          <w:color w:val="000000"/>
          <w:sz w:val="24"/>
          <w:szCs w:val="24"/>
          <w:lang w:val="en-US"/>
        </w:rPr>
        <w:t>slučaju</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kada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Naručilac</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ustanovi</w:t>
      </w:r>
      <w:proofErr w:type="spellEnd"/>
      <w:r w:rsidRPr="00685A84">
        <w:rPr>
          <w:rFonts w:ascii="Arial" w:eastAsia="Calibri" w:hAnsi="Arial" w:cs="Arial"/>
          <w:color w:val="000000"/>
          <w:sz w:val="24"/>
          <w:szCs w:val="24"/>
          <w:lang w:val="en-US"/>
        </w:rPr>
        <w:t xml:space="preserve"> da </w:t>
      </w:r>
      <w:proofErr w:type="spellStart"/>
      <w:r w:rsidRPr="00685A84">
        <w:rPr>
          <w:rFonts w:ascii="Arial" w:eastAsia="Calibri" w:hAnsi="Arial" w:cs="Arial"/>
          <w:color w:val="000000"/>
          <w:sz w:val="24"/>
          <w:szCs w:val="24"/>
          <w:lang w:val="en-US"/>
        </w:rPr>
        <w:t>kvalitet</w:t>
      </w:r>
      <w:proofErr w:type="spellEnd"/>
      <w:r w:rsidRPr="00685A84">
        <w:rPr>
          <w:rFonts w:ascii="Arial" w:eastAsia="Calibri" w:hAnsi="Arial" w:cs="Arial"/>
          <w:color w:val="000000"/>
          <w:sz w:val="24"/>
          <w:szCs w:val="24"/>
          <w:lang w:val="en-US"/>
        </w:rPr>
        <w:t xml:space="preserve"> robe </w:t>
      </w:r>
      <w:proofErr w:type="spellStart"/>
      <w:r w:rsidRPr="00685A84">
        <w:rPr>
          <w:rFonts w:ascii="Arial" w:eastAsia="Calibri" w:hAnsi="Arial" w:cs="Arial"/>
          <w:color w:val="000000"/>
          <w:sz w:val="24"/>
          <w:szCs w:val="24"/>
          <w:lang w:val="en-US"/>
        </w:rPr>
        <w:t>ili</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način</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na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koji</w:t>
      </w:r>
      <w:proofErr w:type="spellEnd"/>
      <w:r w:rsidRPr="00685A84">
        <w:rPr>
          <w:rFonts w:ascii="Arial" w:eastAsia="Calibri" w:hAnsi="Arial" w:cs="Arial"/>
          <w:color w:val="000000"/>
          <w:sz w:val="24"/>
          <w:szCs w:val="24"/>
          <w:lang w:val="en-US"/>
        </w:rPr>
        <w:t xml:space="preserve"> se </w:t>
      </w:r>
      <w:proofErr w:type="spellStart"/>
      <w:r w:rsidRPr="00685A84">
        <w:rPr>
          <w:rFonts w:ascii="Arial" w:eastAsia="Calibri" w:hAnsi="Arial" w:cs="Arial"/>
          <w:color w:val="000000"/>
          <w:sz w:val="24"/>
          <w:szCs w:val="24"/>
          <w:lang w:val="en-US"/>
        </w:rPr>
        <w:t>isporučuje</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odstupa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od</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ugovorenog</w:t>
      </w:r>
      <w:proofErr w:type="spellEnd"/>
      <w:r w:rsidRPr="00685A84">
        <w:rPr>
          <w:rFonts w:ascii="Arial" w:eastAsia="Calibri" w:hAnsi="Arial" w:cs="Arial"/>
          <w:color w:val="000000"/>
          <w:sz w:val="24"/>
          <w:szCs w:val="24"/>
          <w:lang w:val="en-US"/>
        </w:rPr>
        <w:t>;</w:t>
      </w:r>
    </w:p>
    <w:p w:rsidR="00A9037C" w:rsidRDefault="00437037" w:rsidP="00A9037C">
      <w:pPr>
        <w:numPr>
          <w:ilvl w:val="0"/>
          <w:numId w:val="12"/>
        </w:numPr>
        <w:spacing w:after="0" w:line="240" w:lineRule="auto"/>
        <w:jc w:val="both"/>
        <w:rPr>
          <w:rFonts w:ascii="Arial" w:eastAsia="Calibri" w:hAnsi="Arial" w:cs="Arial"/>
          <w:color w:val="000000"/>
          <w:sz w:val="24"/>
          <w:szCs w:val="24"/>
          <w:lang w:val="en-US"/>
        </w:rPr>
      </w:pPr>
      <w:r w:rsidRPr="00685A84">
        <w:rPr>
          <w:rFonts w:ascii="Arial" w:eastAsia="Calibri" w:hAnsi="Arial" w:cs="Arial"/>
          <w:color w:val="000000"/>
          <w:sz w:val="24"/>
          <w:szCs w:val="24"/>
          <w:lang w:val="en-US"/>
        </w:rPr>
        <w:t xml:space="preserve">u </w:t>
      </w:r>
      <w:proofErr w:type="spellStart"/>
      <w:r w:rsidRPr="00685A84">
        <w:rPr>
          <w:rFonts w:ascii="Arial" w:eastAsia="Calibri" w:hAnsi="Arial" w:cs="Arial"/>
          <w:color w:val="000000"/>
          <w:sz w:val="24"/>
          <w:szCs w:val="24"/>
          <w:lang w:val="en-US"/>
        </w:rPr>
        <w:t>drugim</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slučajevima</w:t>
      </w:r>
      <w:proofErr w:type="spellEnd"/>
      <w:r w:rsidRPr="00685A84">
        <w:rPr>
          <w:rFonts w:ascii="Arial" w:eastAsia="Calibri" w:hAnsi="Arial" w:cs="Arial"/>
          <w:color w:val="000000"/>
          <w:sz w:val="24"/>
          <w:szCs w:val="24"/>
          <w:lang w:val="en-US"/>
        </w:rPr>
        <w:t xml:space="preserve"> u </w:t>
      </w:r>
      <w:proofErr w:type="spellStart"/>
      <w:r w:rsidRPr="00685A84">
        <w:rPr>
          <w:rFonts w:ascii="Arial" w:eastAsia="Calibri" w:hAnsi="Arial" w:cs="Arial"/>
          <w:color w:val="000000"/>
          <w:sz w:val="24"/>
          <w:szCs w:val="24"/>
          <w:lang w:val="en-US"/>
        </w:rPr>
        <w:t>kojima</w:t>
      </w:r>
      <w:proofErr w:type="spellEnd"/>
      <w:r w:rsidRPr="00685A84">
        <w:rPr>
          <w:rFonts w:ascii="Arial" w:eastAsia="Calibri" w:hAnsi="Arial" w:cs="Arial"/>
          <w:color w:val="000000"/>
          <w:sz w:val="24"/>
          <w:szCs w:val="24"/>
          <w:lang w:val="en-US"/>
        </w:rPr>
        <w:t xml:space="preserve"> se </w:t>
      </w:r>
      <w:proofErr w:type="spellStart"/>
      <w:r w:rsidRPr="00685A84">
        <w:rPr>
          <w:rFonts w:ascii="Arial" w:eastAsia="Calibri" w:hAnsi="Arial" w:cs="Arial"/>
          <w:color w:val="000000"/>
          <w:sz w:val="24"/>
          <w:szCs w:val="24"/>
          <w:lang w:val="en-US"/>
        </w:rPr>
        <w:t>Dobavljač</w:t>
      </w:r>
      <w:proofErr w:type="spellEnd"/>
      <w:r w:rsidRPr="00685A84">
        <w:rPr>
          <w:rFonts w:ascii="Arial" w:eastAsia="Calibri" w:hAnsi="Arial" w:cs="Arial"/>
          <w:color w:val="000000"/>
          <w:sz w:val="24"/>
          <w:szCs w:val="24"/>
          <w:lang w:val="en-US"/>
        </w:rPr>
        <w:t xml:space="preserve"> ne </w:t>
      </w:r>
      <w:proofErr w:type="spellStart"/>
      <w:r w:rsidRPr="00685A84">
        <w:rPr>
          <w:rFonts w:ascii="Arial" w:eastAsia="Calibri" w:hAnsi="Arial" w:cs="Arial"/>
          <w:color w:val="000000"/>
          <w:sz w:val="24"/>
          <w:szCs w:val="24"/>
          <w:lang w:val="en-US"/>
        </w:rPr>
        <w:t>pridržava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ugovorenih</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obaveza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i</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nesavjesno</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obavlja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posao</w:t>
      </w:r>
      <w:proofErr w:type="spellEnd"/>
      <w:r w:rsidRPr="00685A84">
        <w:rPr>
          <w:rFonts w:ascii="Arial" w:eastAsia="Calibri" w:hAnsi="Arial" w:cs="Arial"/>
          <w:color w:val="000000"/>
          <w:sz w:val="24"/>
          <w:szCs w:val="24"/>
          <w:lang w:val="en-US"/>
        </w:rPr>
        <w:t xml:space="preserve">. </w:t>
      </w:r>
    </w:p>
    <w:p w:rsidR="00A9037C" w:rsidRPr="00A9037C" w:rsidRDefault="00A9037C" w:rsidP="00A9037C">
      <w:pPr>
        <w:spacing w:after="0" w:line="240" w:lineRule="auto"/>
        <w:ind w:left="720"/>
        <w:jc w:val="both"/>
        <w:rPr>
          <w:rFonts w:ascii="Arial" w:eastAsia="Calibri" w:hAnsi="Arial" w:cs="Arial"/>
          <w:color w:val="000000"/>
          <w:sz w:val="24"/>
          <w:szCs w:val="24"/>
          <w:lang w:val="en-US"/>
        </w:rPr>
      </w:pPr>
    </w:p>
    <w:p w:rsidR="00437037" w:rsidRDefault="00A9037C" w:rsidP="00A9037C">
      <w:pPr>
        <w:widowControl w:val="0"/>
        <w:autoSpaceDE w:val="0"/>
        <w:autoSpaceDN w:val="0"/>
        <w:adjustRightInd w:val="0"/>
        <w:spacing w:before="36" w:after="0" w:line="246" w:lineRule="auto"/>
        <w:ind w:right="94"/>
        <w:jc w:val="both"/>
        <w:rPr>
          <w:rFonts w:ascii="Arial" w:eastAsia="Times New Roman" w:hAnsi="Arial" w:cs="Arial"/>
          <w:noProof/>
          <w:sz w:val="24"/>
          <w:szCs w:val="24"/>
          <w:lang w:val="pl-PL"/>
        </w:rPr>
      </w:pPr>
      <w:r w:rsidRPr="0064358E">
        <w:rPr>
          <w:rFonts w:ascii="Arial" w:eastAsia="Times New Roman" w:hAnsi="Arial" w:cs="Arial"/>
          <w:noProof/>
          <w:sz w:val="24"/>
          <w:szCs w:val="24"/>
          <w:lang w:val="pl-PL"/>
        </w:rPr>
        <w:t xml:space="preserve">U slučaju da </w:t>
      </w:r>
      <w:r>
        <w:rPr>
          <w:rFonts w:ascii="Arial" w:eastAsia="Times New Roman" w:hAnsi="Arial" w:cs="Arial"/>
          <w:noProof/>
          <w:sz w:val="24"/>
          <w:szCs w:val="24"/>
          <w:lang w:val="pl-PL"/>
        </w:rPr>
        <w:t>Dobavlja</w:t>
      </w:r>
      <w:r>
        <w:rPr>
          <w:rFonts w:ascii="Arial" w:eastAsia="Times New Roman" w:hAnsi="Arial" w:cs="Arial"/>
          <w:noProof/>
          <w:sz w:val="24"/>
          <w:szCs w:val="24"/>
        </w:rPr>
        <w:t>č</w:t>
      </w:r>
      <w:r w:rsidRPr="0064358E">
        <w:rPr>
          <w:rFonts w:ascii="Arial" w:eastAsia="Times New Roman" w:hAnsi="Arial" w:cs="Arial"/>
          <w:noProof/>
          <w:sz w:val="24"/>
          <w:szCs w:val="24"/>
          <w:lang w:val="pl-PL"/>
        </w:rPr>
        <w:t xml:space="preserve"> ne ispuni svoje obaveze iz Ugovora, Naručilac ima pravo da zahtijeva naknadu štete koju je usled toga pretrpio, a koja prevazilazi iznos aktivirane Garancije za dobro izvršenje ugovora</w:t>
      </w:r>
      <w:r>
        <w:rPr>
          <w:rFonts w:ascii="Arial" w:eastAsia="Times New Roman" w:hAnsi="Arial" w:cs="Arial"/>
          <w:noProof/>
          <w:sz w:val="24"/>
          <w:szCs w:val="24"/>
          <w:lang w:val="pl-PL"/>
        </w:rPr>
        <w:t>.</w:t>
      </w:r>
    </w:p>
    <w:p w:rsidR="00A9037C" w:rsidRPr="00A9037C" w:rsidRDefault="00A9037C" w:rsidP="00A9037C">
      <w:pPr>
        <w:widowControl w:val="0"/>
        <w:autoSpaceDE w:val="0"/>
        <w:autoSpaceDN w:val="0"/>
        <w:adjustRightInd w:val="0"/>
        <w:spacing w:before="36" w:after="0" w:line="246" w:lineRule="auto"/>
        <w:ind w:right="94"/>
        <w:jc w:val="both"/>
        <w:rPr>
          <w:rFonts w:ascii="Arial" w:eastAsia="Times New Roman" w:hAnsi="Arial" w:cs="Arial"/>
          <w:noProof/>
          <w:sz w:val="24"/>
          <w:szCs w:val="24"/>
          <w:lang w:val="pl-PL"/>
        </w:rPr>
      </w:pPr>
    </w:p>
    <w:p w:rsidR="00437037" w:rsidRDefault="00437037" w:rsidP="00437037">
      <w:pPr>
        <w:spacing w:after="0" w:line="240" w:lineRule="auto"/>
        <w:jc w:val="both"/>
        <w:rPr>
          <w:rFonts w:ascii="Arial" w:eastAsia="Times New Roman" w:hAnsi="Arial" w:cs="Arial"/>
          <w:color w:val="000000"/>
          <w:sz w:val="24"/>
          <w:szCs w:val="24"/>
        </w:rPr>
      </w:pPr>
      <w:bookmarkStart w:id="19" w:name="_Hlk186464366"/>
      <w:r w:rsidRPr="00BC7EEC">
        <w:rPr>
          <w:rFonts w:ascii="Arial" w:eastAsia="Times New Roman" w:hAnsi="Arial" w:cs="Arial"/>
          <w:color w:val="000000"/>
          <w:sz w:val="24"/>
          <w:szCs w:val="24"/>
        </w:rPr>
        <w:t xml:space="preserve">Dobavljač se obavezuje da Naručiocu, u skladu sa uslovima iz Tenderske dokumentacije, uz potpisan Ugovor </w:t>
      </w:r>
      <w:r w:rsidRPr="00307C7D">
        <w:rPr>
          <w:rFonts w:ascii="Arial" w:eastAsia="Times New Roman" w:hAnsi="Arial" w:cs="Arial"/>
          <w:color w:val="000000"/>
          <w:sz w:val="24"/>
          <w:szCs w:val="24"/>
        </w:rPr>
        <w:t>o javnoj nabavci dostavi naručiocu:</w:t>
      </w:r>
    </w:p>
    <w:bookmarkEnd w:id="19"/>
    <w:p w:rsidR="00437037" w:rsidRPr="006C7FC9" w:rsidRDefault="00437037" w:rsidP="00437037">
      <w:pPr>
        <w:spacing w:after="0" w:line="240" w:lineRule="auto"/>
        <w:jc w:val="both"/>
        <w:rPr>
          <w:rFonts w:ascii="Arial" w:eastAsia="Times New Roman" w:hAnsi="Arial" w:cs="Arial"/>
          <w:color w:val="000000"/>
          <w:sz w:val="24"/>
          <w:szCs w:val="24"/>
        </w:rPr>
      </w:pPr>
      <w:r w:rsidRPr="006C7FC9">
        <w:rPr>
          <w:rFonts w:ascii="Arial" w:eastAsia="Times New Roman" w:hAnsi="Arial" w:cs="Arial"/>
          <w:color w:val="000000"/>
          <w:sz w:val="24"/>
          <w:szCs w:val="24"/>
          <w:lang w:val="en-US"/>
        </w:rPr>
        <w:sym w:font="Wingdings" w:char="00FE"/>
      </w:r>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avansnu</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garanciju</w:t>
      </w:r>
      <w:proofErr w:type="spellEnd"/>
      <w:r w:rsidRPr="006C7FC9">
        <w:rPr>
          <w:rFonts w:ascii="Arial" w:eastAsia="Times New Roman" w:hAnsi="Arial" w:cs="Arial"/>
          <w:color w:val="000000"/>
          <w:sz w:val="24"/>
          <w:szCs w:val="24"/>
          <w:lang w:val="en-US"/>
        </w:rPr>
        <w:t xml:space="preserve">, za </w:t>
      </w:r>
      <w:proofErr w:type="spellStart"/>
      <w:r w:rsidRPr="006C7FC9">
        <w:rPr>
          <w:rFonts w:ascii="Arial" w:eastAsia="Times New Roman" w:hAnsi="Arial" w:cs="Arial"/>
          <w:color w:val="000000"/>
          <w:sz w:val="24"/>
          <w:szCs w:val="24"/>
          <w:lang w:val="en-US"/>
        </w:rPr>
        <w:t>avansno</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plaćanje</w:t>
      </w:r>
      <w:proofErr w:type="spellEnd"/>
      <w:r w:rsidRPr="006C7FC9">
        <w:rPr>
          <w:rFonts w:ascii="Arial" w:eastAsia="Times New Roman" w:hAnsi="Arial" w:cs="Arial"/>
          <w:color w:val="000000"/>
          <w:sz w:val="24"/>
          <w:szCs w:val="24"/>
          <w:lang w:val="en-US"/>
        </w:rPr>
        <w:t xml:space="preserve"> u </w:t>
      </w:r>
      <w:proofErr w:type="spellStart"/>
      <w:r w:rsidRPr="006C7FC9">
        <w:rPr>
          <w:rFonts w:ascii="Arial" w:eastAsia="Times New Roman" w:hAnsi="Arial" w:cs="Arial"/>
          <w:color w:val="000000"/>
          <w:sz w:val="24"/>
          <w:szCs w:val="24"/>
          <w:lang w:val="en-US"/>
        </w:rPr>
        <w:t>iznosu</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ugovorenog</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avansa</w:t>
      </w:r>
      <w:proofErr w:type="spellEnd"/>
      <w:r w:rsidRPr="006C7FC9">
        <w:rPr>
          <w:rFonts w:ascii="Arial" w:eastAsia="Times New Roman" w:hAnsi="Arial" w:cs="Arial"/>
          <w:color w:val="000000"/>
          <w:sz w:val="24"/>
          <w:szCs w:val="24"/>
          <w:lang w:val="en-US"/>
        </w:rPr>
        <w:t xml:space="preserve"> u </w:t>
      </w:r>
      <w:proofErr w:type="spellStart"/>
      <w:r w:rsidRPr="006C7FC9">
        <w:rPr>
          <w:rFonts w:ascii="Arial" w:eastAsia="Times New Roman" w:hAnsi="Arial" w:cs="Arial"/>
          <w:color w:val="000000"/>
          <w:sz w:val="24"/>
          <w:szCs w:val="24"/>
          <w:lang w:val="en-US"/>
        </w:rPr>
        <w:t>iznosu</w:t>
      </w:r>
      <w:proofErr w:type="spellEnd"/>
      <w:r w:rsidRPr="006C7FC9">
        <w:rPr>
          <w:rFonts w:ascii="Arial" w:eastAsia="Times New Roman" w:hAnsi="Arial" w:cs="Arial"/>
          <w:color w:val="000000"/>
          <w:sz w:val="24"/>
          <w:szCs w:val="24"/>
          <w:lang w:val="en-US"/>
        </w:rPr>
        <w:t xml:space="preserve"> od 50% </w:t>
      </w:r>
      <w:proofErr w:type="spellStart"/>
      <w:r w:rsidRPr="006C7FC9">
        <w:rPr>
          <w:rFonts w:ascii="Arial" w:eastAsia="Times New Roman" w:hAnsi="Arial" w:cs="Arial"/>
          <w:color w:val="000000"/>
          <w:sz w:val="24"/>
          <w:szCs w:val="24"/>
          <w:lang w:val="en-US"/>
        </w:rPr>
        <w:t>ukupne</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ponu</w:t>
      </w:r>
      <w:proofErr w:type="spellEnd"/>
      <w:r w:rsidRPr="006C7FC9">
        <w:rPr>
          <w:rFonts w:ascii="Arial" w:eastAsia="Times New Roman" w:hAnsi="Arial" w:cs="Arial"/>
          <w:color w:val="000000"/>
          <w:sz w:val="24"/>
          <w:szCs w:val="24"/>
        </w:rPr>
        <w:t>đene cijene</w:t>
      </w:r>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sa</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rokom</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važenja</w:t>
      </w:r>
      <w:proofErr w:type="spellEnd"/>
      <w:r w:rsidRPr="006C7FC9">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deset</w:t>
      </w:r>
      <w:proofErr w:type="spellEnd"/>
      <w:r w:rsidRPr="006C7FC9">
        <w:rPr>
          <w:rFonts w:ascii="Arial" w:eastAsia="Times New Roman" w:hAnsi="Arial" w:cs="Arial"/>
          <w:color w:val="000000"/>
          <w:sz w:val="24"/>
          <w:szCs w:val="24"/>
          <w:lang w:val="en-US"/>
        </w:rPr>
        <w:t xml:space="preserve"> dana </w:t>
      </w:r>
      <w:proofErr w:type="spellStart"/>
      <w:r w:rsidRPr="006C7FC9">
        <w:rPr>
          <w:rFonts w:ascii="Arial" w:eastAsia="Times New Roman" w:hAnsi="Arial" w:cs="Arial"/>
          <w:color w:val="000000"/>
          <w:sz w:val="24"/>
          <w:szCs w:val="24"/>
          <w:lang w:val="en-US"/>
        </w:rPr>
        <w:t>duže</w:t>
      </w:r>
      <w:proofErr w:type="spellEnd"/>
      <w:r>
        <w:rPr>
          <w:rFonts w:ascii="Arial" w:eastAsia="Times New Roman" w:hAnsi="Arial" w:cs="Arial"/>
          <w:color w:val="000000"/>
          <w:sz w:val="24"/>
          <w:szCs w:val="24"/>
          <w:lang w:val="en-US"/>
        </w:rPr>
        <w:t xml:space="preserve"> </w:t>
      </w:r>
      <w:proofErr w:type="spellStart"/>
      <w:r>
        <w:rPr>
          <w:rFonts w:ascii="Arial" w:eastAsia="Times New Roman" w:hAnsi="Arial" w:cs="Arial"/>
          <w:color w:val="000000"/>
          <w:sz w:val="24"/>
          <w:szCs w:val="24"/>
          <w:lang w:val="en-US"/>
        </w:rPr>
        <w:t>od</w:t>
      </w:r>
      <w:proofErr w:type="spellEnd"/>
      <w:r>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ukupnog</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trajanja</w:t>
      </w:r>
      <w:proofErr w:type="spellEnd"/>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color w:val="000000"/>
          <w:sz w:val="24"/>
          <w:szCs w:val="24"/>
          <w:lang w:val="en-US"/>
        </w:rPr>
        <w:t>ugovora</w:t>
      </w:r>
      <w:proofErr w:type="spellEnd"/>
      <w:r w:rsidR="003A0B45">
        <w:t>.</w:t>
      </w:r>
    </w:p>
    <w:p w:rsidR="00437037" w:rsidRDefault="00437037" w:rsidP="00437037">
      <w:pPr>
        <w:spacing w:after="0" w:line="240" w:lineRule="auto"/>
        <w:jc w:val="both"/>
        <w:rPr>
          <w:rFonts w:ascii="Arial" w:eastAsia="Calibri" w:hAnsi="Arial" w:cs="Arial"/>
          <w:sz w:val="24"/>
          <w:szCs w:val="24"/>
          <w:lang w:val="sl-SI" w:eastAsia="sr-Latn-ME"/>
        </w:rPr>
      </w:pPr>
      <w:r w:rsidRPr="006C7FC9">
        <w:rPr>
          <w:rFonts w:ascii="Times New Roman" w:eastAsia="Calibri" w:hAnsi="Times New Roman" w:cs="Times New Roman"/>
          <w:color w:val="000000"/>
          <w:sz w:val="24"/>
          <w:szCs w:val="24"/>
          <w:lang w:val="en-US"/>
        </w:rPr>
        <w:sym w:font="Wingdings" w:char="00FE"/>
      </w:r>
      <w:r w:rsidRPr="006C7FC9">
        <w:rPr>
          <w:rFonts w:ascii="Arial" w:eastAsia="Calibri" w:hAnsi="Arial" w:cs="Arial"/>
          <w:color w:val="000000"/>
          <w:sz w:val="24"/>
          <w:szCs w:val="24"/>
          <w:lang w:val="en-US"/>
        </w:rPr>
        <w:t xml:space="preserve"> </w:t>
      </w:r>
      <w:r w:rsidRPr="006C7FC9">
        <w:rPr>
          <w:rFonts w:ascii="Arial" w:eastAsia="Times New Roman" w:hAnsi="Arial" w:cs="Arial"/>
          <w:color w:val="000000"/>
          <w:sz w:val="24"/>
          <w:szCs w:val="24"/>
          <w:lang w:val="en-US"/>
        </w:rPr>
        <w:t xml:space="preserve"> </w:t>
      </w:r>
      <w:proofErr w:type="spellStart"/>
      <w:r w:rsidRPr="006C7FC9">
        <w:rPr>
          <w:rFonts w:ascii="Arial" w:eastAsia="Times New Roman" w:hAnsi="Arial" w:cs="Arial"/>
          <w:sz w:val="24"/>
          <w:szCs w:val="24"/>
          <w:lang w:val="en-US"/>
        </w:rPr>
        <w:t>garanciju</w:t>
      </w:r>
      <w:proofErr w:type="spellEnd"/>
      <w:r w:rsidRPr="006C7FC9">
        <w:rPr>
          <w:rFonts w:ascii="Arial" w:eastAsia="Times New Roman" w:hAnsi="Arial" w:cs="Arial"/>
          <w:sz w:val="24"/>
          <w:szCs w:val="24"/>
          <w:lang w:val="en-US"/>
        </w:rPr>
        <w:t xml:space="preserve"> za dobro </w:t>
      </w:r>
      <w:proofErr w:type="spellStart"/>
      <w:r w:rsidRPr="006C7FC9">
        <w:rPr>
          <w:rFonts w:ascii="Arial" w:eastAsia="Times New Roman" w:hAnsi="Arial" w:cs="Arial"/>
          <w:sz w:val="24"/>
          <w:szCs w:val="24"/>
          <w:lang w:val="en-US"/>
        </w:rPr>
        <w:t>izvršenje</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ako</w:t>
      </w:r>
      <w:proofErr w:type="spellEnd"/>
      <w:r w:rsidRPr="006C7FC9">
        <w:rPr>
          <w:rFonts w:ascii="Arial" w:eastAsia="Times New Roman" w:hAnsi="Arial" w:cs="Arial"/>
          <w:sz w:val="24"/>
          <w:szCs w:val="24"/>
          <w:lang w:val="en-US"/>
        </w:rPr>
        <w:t xml:space="preserve"> je </w:t>
      </w:r>
      <w:proofErr w:type="spellStart"/>
      <w:r w:rsidRPr="006C7FC9">
        <w:rPr>
          <w:rFonts w:ascii="Arial" w:eastAsia="Times New Roman" w:hAnsi="Arial" w:cs="Arial"/>
          <w:sz w:val="24"/>
          <w:szCs w:val="24"/>
          <w:lang w:val="en-US"/>
        </w:rPr>
        <w:t>raskid</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nastao</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zbog</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neispunjenja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ugovorenih</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obaveza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nastalih</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činjenjem</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ili</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nečinjenjem</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ponuđača</w:t>
      </w:r>
      <w:proofErr w:type="spellEnd"/>
      <w:r w:rsidRPr="006C7FC9">
        <w:rPr>
          <w:rFonts w:ascii="Arial" w:eastAsia="Times New Roman" w:hAnsi="Arial" w:cs="Arial"/>
          <w:sz w:val="24"/>
          <w:szCs w:val="24"/>
          <w:lang w:val="en-US"/>
        </w:rPr>
        <w:t xml:space="preserve"> u </w:t>
      </w:r>
      <w:proofErr w:type="spellStart"/>
      <w:r w:rsidRPr="006C7FC9">
        <w:rPr>
          <w:rFonts w:ascii="Arial" w:eastAsia="Times New Roman" w:hAnsi="Arial" w:cs="Arial"/>
          <w:sz w:val="24"/>
          <w:szCs w:val="24"/>
          <w:lang w:val="en-US"/>
        </w:rPr>
        <w:t>iznosu</w:t>
      </w:r>
      <w:proofErr w:type="spellEnd"/>
      <w:r w:rsidRPr="006C7FC9">
        <w:rPr>
          <w:rFonts w:ascii="Arial" w:eastAsia="Times New Roman" w:hAnsi="Arial" w:cs="Arial"/>
          <w:sz w:val="24"/>
          <w:szCs w:val="24"/>
          <w:lang w:val="en-US"/>
        </w:rPr>
        <w:t xml:space="preserve"> od 10% </w:t>
      </w:r>
      <w:proofErr w:type="spellStart"/>
      <w:r w:rsidRPr="006C7FC9">
        <w:rPr>
          <w:rFonts w:ascii="Arial" w:eastAsia="Times New Roman" w:hAnsi="Arial" w:cs="Arial"/>
          <w:sz w:val="24"/>
          <w:szCs w:val="24"/>
          <w:lang w:val="en-US"/>
        </w:rPr>
        <w:t>od</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vrijednosti</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sa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rokom</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važenja</w:t>
      </w:r>
      <w:proofErr w:type="spellEnd"/>
      <w:r w:rsidRPr="006C7FC9">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deset</w:t>
      </w:r>
      <w:proofErr w:type="spellEnd"/>
      <w:r w:rsidRPr="006C7FC9">
        <w:rPr>
          <w:rFonts w:ascii="Arial" w:eastAsia="Times New Roman" w:hAnsi="Arial" w:cs="Arial"/>
          <w:sz w:val="24"/>
          <w:szCs w:val="24"/>
          <w:lang w:val="en-US"/>
        </w:rPr>
        <w:t xml:space="preserve"> dana </w:t>
      </w:r>
      <w:proofErr w:type="spellStart"/>
      <w:r w:rsidRPr="006C7FC9">
        <w:rPr>
          <w:rFonts w:ascii="Arial" w:eastAsia="Times New Roman" w:hAnsi="Arial" w:cs="Arial"/>
          <w:sz w:val="24"/>
          <w:szCs w:val="24"/>
          <w:lang w:val="en-US"/>
        </w:rPr>
        <w:t>duže</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od</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ponuđenog</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roka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izvršenja</w:t>
      </w:r>
      <w:proofErr w:type="spellEnd"/>
      <w:r w:rsidRPr="006C7FC9">
        <w:rPr>
          <w:rFonts w:ascii="Arial" w:eastAsia="Times New Roman" w:hAnsi="Arial" w:cs="Arial"/>
          <w:sz w:val="24"/>
          <w:szCs w:val="24"/>
          <w:lang w:val="en-US"/>
        </w:rPr>
        <w:t xml:space="preserve"> </w:t>
      </w:r>
      <w:proofErr w:type="spellStart"/>
      <w:r w:rsidRPr="006C7FC9">
        <w:rPr>
          <w:rFonts w:ascii="Arial" w:eastAsia="Times New Roman" w:hAnsi="Arial" w:cs="Arial"/>
          <w:sz w:val="24"/>
          <w:szCs w:val="24"/>
          <w:lang w:val="en-US"/>
        </w:rPr>
        <w:t>ugovora</w:t>
      </w:r>
      <w:proofErr w:type="spellEnd"/>
      <w:r w:rsidRPr="006C7FC9">
        <w:rPr>
          <w:rFonts w:ascii="Arial" w:eastAsia="Calibri" w:hAnsi="Arial" w:cs="Arial"/>
          <w:sz w:val="24"/>
          <w:szCs w:val="24"/>
          <w:lang w:val="sl-SI" w:eastAsia="sr-Latn-ME"/>
        </w:rPr>
        <w:t>.</w:t>
      </w:r>
    </w:p>
    <w:p w:rsidR="00437037" w:rsidRDefault="00437037" w:rsidP="00437037">
      <w:pPr>
        <w:spacing w:after="0" w:line="240" w:lineRule="auto"/>
        <w:jc w:val="both"/>
        <w:rPr>
          <w:rFonts w:ascii="Arial" w:eastAsia="Calibri" w:hAnsi="Arial" w:cs="Arial"/>
          <w:sz w:val="24"/>
          <w:szCs w:val="24"/>
          <w:lang w:val="sl-SI" w:eastAsia="sr-Latn-ME"/>
        </w:rPr>
      </w:pPr>
    </w:p>
    <w:p w:rsidR="00437037" w:rsidRPr="00DC6115" w:rsidRDefault="00437037" w:rsidP="00437037">
      <w:pPr>
        <w:spacing w:after="0" w:line="240" w:lineRule="auto"/>
        <w:jc w:val="both"/>
        <w:rPr>
          <w:rFonts w:ascii="Arial" w:eastAsia="Times New Roman" w:hAnsi="Arial" w:cs="Arial"/>
          <w:color w:val="000000"/>
          <w:sz w:val="24"/>
          <w:szCs w:val="24"/>
        </w:rPr>
      </w:pPr>
      <w:r w:rsidRPr="00BC7EEC">
        <w:rPr>
          <w:rFonts w:ascii="Arial" w:eastAsia="Times New Roman" w:hAnsi="Arial" w:cs="Arial"/>
          <w:color w:val="000000"/>
          <w:sz w:val="24"/>
          <w:szCs w:val="24"/>
        </w:rPr>
        <w:t>Dobavljač se obavezuje da Naručiocu, u skladu sa uslovima iz Tenderske dokumentacije</w:t>
      </w:r>
      <w:r w:rsidRPr="006C7FC9">
        <w:rPr>
          <w:rFonts w:ascii="Arial" w:eastAsia="Calibri" w:hAnsi="Arial" w:cs="Arial"/>
          <w:sz w:val="24"/>
          <w:szCs w:val="24"/>
          <w:lang w:val="en-US" w:eastAsia="sr-Latn-ME"/>
        </w:rPr>
        <w:t xml:space="preserve"> </w:t>
      </w:r>
      <w:r w:rsidRPr="006C7FC9">
        <w:rPr>
          <w:rFonts w:ascii="Arial" w:eastAsia="Calibri" w:hAnsi="Arial" w:cs="Arial"/>
          <w:sz w:val="24"/>
          <w:szCs w:val="24"/>
          <w:lang w:val="sl-SI" w:eastAsia="sr-Latn-ME"/>
        </w:rPr>
        <w:t xml:space="preserve">da </w:t>
      </w:r>
      <w:r w:rsidR="003A0B45">
        <w:rPr>
          <w:rFonts w:ascii="Arial" w:eastAsia="Calibri" w:hAnsi="Arial" w:cs="Arial"/>
          <w:sz w:val="24"/>
          <w:szCs w:val="24"/>
          <w:lang w:val="sl-SI" w:eastAsia="sr-Latn-ME"/>
        </w:rPr>
        <w:t>deset</w:t>
      </w:r>
      <w:r w:rsidRPr="006C7FC9">
        <w:rPr>
          <w:rFonts w:ascii="Arial" w:eastAsia="Calibri" w:hAnsi="Arial" w:cs="Arial"/>
          <w:sz w:val="24"/>
          <w:szCs w:val="24"/>
          <w:lang w:val="sl-SI" w:eastAsia="sr-Latn-ME"/>
        </w:rPr>
        <w:t xml:space="preserve"> dana prije isteka garancije za dobro izvršenje ugovora dostavi Naručiocu bezuslovnu i naplativu na prvi poziv garanciju za otklanjanje nedostataka u garantnom roku za izvedene radove i ugrađenu opremu i materijal na iznos od 5% od vrijednosti ugovora sa rokom važenja </w:t>
      </w:r>
      <w:r w:rsidR="003A0B45">
        <w:rPr>
          <w:rFonts w:ascii="Arial" w:eastAsia="Calibri" w:hAnsi="Arial" w:cs="Arial"/>
          <w:sz w:val="24"/>
          <w:szCs w:val="24"/>
          <w:lang w:val="sl-SI" w:eastAsia="sr-Latn-ME"/>
        </w:rPr>
        <w:t>deset</w:t>
      </w:r>
      <w:r w:rsidRPr="006C7FC9">
        <w:rPr>
          <w:rFonts w:ascii="Arial" w:eastAsia="Calibri" w:hAnsi="Arial" w:cs="Arial"/>
          <w:sz w:val="24"/>
          <w:szCs w:val="24"/>
          <w:lang w:val="sl-SI" w:eastAsia="sr-Latn-ME"/>
        </w:rPr>
        <w:t xml:space="preserve"> dana dužim od važenja garantnog roka. </w:t>
      </w:r>
      <w:r>
        <w:rPr>
          <w:rFonts w:ascii="Arial" w:eastAsia="Calibri" w:hAnsi="Arial" w:cs="Arial"/>
          <w:sz w:val="24"/>
          <w:szCs w:val="24"/>
          <w:lang w:val="sl-SI" w:eastAsia="sr-Latn-ME"/>
        </w:rPr>
        <w:t>Dobavljač</w:t>
      </w:r>
      <w:r w:rsidRPr="006C7FC9">
        <w:rPr>
          <w:rFonts w:ascii="Arial" w:eastAsia="Calibri" w:hAnsi="Arial" w:cs="Arial"/>
          <w:sz w:val="24"/>
          <w:szCs w:val="24"/>
          <w:lang w:val="sl-SI" w:eastAsia="sr-Latn-ME"/>
        </w:rPr>
        <w:t xml:space="preserve"> ima obavezu da datu garanciju obnavlja svake godine do kraja perioda garantovanja i to najkasnije </w:t>
      </w:r>
      <w:r w:rsidR="003A0B45">
        <w:rPr>
          <w:rFonts w:ascii="Arial" w:eastAsia="Calibri" w:hAnsi="Arial" w:cs="Arial"/>
          <w:sz w:val="24"/>
          <w:szCs w:val="24"/>
          <w:lang w:val="sl-SI" w:eastAsia="sr-Latn-ME"/>
        </w:rPr>
        <w:t>deset</w:t>
      </w:r>
      <w:r w:rsidRPr="006C7FC9">
        <w:rPr>
          <w:rFonts w:ascii="Arial" w:eastAsia="Calibri" w:hAnsi="Arial" w:cs="Arial"/>
          <w:sz w:val="24"/>
          <w:szCs w:val="24"/>
          <w:lang w:val="sl-SI" w:eastAsia="sr-Latn-ME"/>
        </w:rPr>
        <w:t xml:space="preserve"> dana prije isteka prethodne. Ukoliko </w:t>
      </w:r>
      <w:r>
        <w:rPr>
          <w:rFonts w:ascii="Arial" w:eastAsia="Calibri" w:hAnsi="Arial" w:cs="Arial"/>
          <w:sz w:val="24"/>
          <w:szCs w:val="24"/>
          <w:lang w:val="sl-SI" w:eastAsia="sr-Latn-ME"/>
        </w:rPr>
        <w:t>Dobavljač</w:t>
      </w:r>
      <w:r w:rsidRPr="006C7FC9">
        <w:rPr>
          <w:rFonts w:ascii="Arial" w:eastAsia="Calibri" w:hAnsi="Arial" w:cs="Arial"/>
          <w:sz w:val="24"/>
          <w:szCs w:val="24"/>
          <w:lang w:val="sl-SI" w:eastAsia="sr-Latn-ME"/>
        </w:rPr>
        <w:t xml:space="preserve"> blagovremeno ne obnovi garanciju u ostavljenom roku, Naručilac će aktivirati garanciju koja je na snazi.</w:t>
      </w:r>
    </w:p>
    <w:p w:rsidR="00437037" w:rsidRPr="00BC7EEC" w:rsidRDefault="00437037" w:rsidP="00437037">
      <w:pPr>
        <w:spacing w:after="0" w:line="240" w:lineRule="auto"/>
        <w:jc w:val="both"/>
        <w:rPr>
          <w:rFonts w:ascii="Arial" w:eastAsia="Calibri" w:hAnsi="Arial" w:cs="Arial"/>
          <w:color w:val="000000"/>
          <w:sz w:val="24"/>
          <w:szCs w:val="24"/>
          <w:lang w:val="en-US"/>
        </w:rPr>
      </w:pPr>
    </w:p>
    <w:p w:rsidR="00437037" w:rsidRPr="00BC7EEC" w:rsidRDefault="00437037" w:rsidP="00437037">
      <w:pPr>
        <w:spacing w:after="0" w:line="240" w:lineRule="auto"/>
        <w:jc w:val="both"/>
        <w:rPr>
          <w:rFonts w:ascii="Arial" w:eastAsia="Calibri" w:hAnsi="Arial" w:cs="Arial"/>
          <w:sz w:val="24"/>
          <w:szCs w:val="24"/>
        </w:rPr>
      </w:pPr>
      <w:r>
        <w:rPr>
          <w:rFonts w:ascii="Arial" w:eastAsia="Calibri" w:hAnsi="Arial" w:cs="Arial"/>
          <w:color w:val="000000"/>
          <w:sz w:val="24"/>
          <w:szCs w:val="24"/>
          <w:lang w:val="en-US"/>
        </w:rPr>
        <w:lastRenderedPageBreak/>
        <w:t>-</w:t>
      </w:r>
      <w:r w:rsidRPr="00BC7EEC">
        <w:rPr>
          <w:rFonts w:ascii="Arial" w:eastAsia="Calibri" w:hAnsi="Arial" w:cs="Arial"/>
          <w:sz w:val="24"/>
          <w:szCs w:val="24"/>
        </w:rPr>
        <w:t xml:space="preserve"> Za praćenje realizacije ugovora na strani Naručioca zadužena je Direkcija za bezbjednost, investicije i usluge Naručioca.</w:t>
      </w:r>
    </w:p>
    <w:p w:rsidR="00437037" w:rsidRPr="00BC7EEC" w:rsidRDefault="00437037" w:rsidP="00437037">
      <w:pPr>
        <w:spacing w:after="0" w:line="240" w:lineRule="auto"/>
        <w:jc w:val="both"/>
        <w:rPr>
          <w:rFonts w:ascii="Arial" w:eastAsia="Calibri" w:hAnsi="Arial" w:cs="Arial"/>
          <w:sz w:val="24"/>
          <w:szCs w:val="24"/>
        </w:rPr>
      </w:pPr>
    </w:p>
    <w:p w:rsidR="00437037" w:rsidRPr="00BC7EEC" w:rsidRDefault="00437037" w:rsidP="00437037">
      <w:pPr>
        <w:spacing w:after="0" w:line="240" w:lineRule="auto"/>
        <w:jc w:val="both"/>
        <w:rPr>
          <w:rFonts w:ascii="Arial" w:eastAsia="Calibri" w:hAnsi="Arial" w:cs="Arial"/>
          <w:sz w:val="24"/>
          <w:szCs w:val="24"/>
        </w:rPr>
      </w:pPr>
      <w:r w:rsidRPr="00BC7EEC">
        <w:rPr>
          <w:rFonts w:ascii="Arial" w:eastAsia="Calibri" w:hAnsi="Arial" w:cs="Arial"/>
          <w:sz w:val="24"/>
          <w:szCs w:val="24"/>
        </w:rPr>
        <w:t>Za zvaničnu komunikaciju u vezi sa svim pitanjima vezanim za realizaciju ovog ugovora, ugovorne strane određuju sljedeće kontakt osobe:</w:t>
      </w:r>
    </w:p>
    <w:p w:rsidR="00437037" w:rsidRPr="00BC7EEC" w:rsidRDefault="00437037" w:rsidP="00437037">
      <w:pPr>
        <w:spacing w:after="0" w:line="240" w:lineRule="auto"/>
        <w:jc w:val="both"/>
        <w:rPr>
          <w:rFonts w:ascii="Arial" w:eastAsia="Calibri" w:hAnsi="Arial" w:cs="Arial"/>
          <w:sz w:val="24"/>
          <w:szCs w:val="24"/>
        </w:rPr>
      </w:pPr>
    </w:p>
    <w:p w:rsidR="00437037" w:rsidRPr="00BC7EEC" w:rsidRDefault="00437037" w:rsidP="00437037">
      <w:pPr>
        <w:spacing w:after="0" w:line="240" w:lineRule="auto"/>
        <w:jc w:val="both"/>
        <w:rPr>
          <w:rFonts w:ascii="Arial" w:eastAsia="Calibri" w:hAnsi="Arial" w:cs="Arial"/>
          <w:sz w:val="24"/>
          <w:szCs w:val="24"/>
        </w:rPr>
      </w:pPr>
      <w:r w:rsidRPr="00BC7EEC">
        <w:rPr>
          <w:rFonts w:ascii="Arial" w:eastAsia="Calibri" w:hAnsi="Arial" w:cs="Arial"/>
          <w:sz w:val="24"/>
          <w:szCs w:val="24"/>
        </w:rPr>
        <w:t xml:space="preserve">Za Naručioca: </w:t>
      </w:r>
    </w:p>
    <w:p w:rsidR="00437037" w:rsidRPr="00BC7EEC" w:rsidRDefault="00437037" w:rsidP="00437037">
      <w:pPr>
        <w:spacing w:after="0" w:line="240" w:lineRule="auto"/>
        <w:ind w:left="720"/>
        <w:jc w:val="both"/>
        <w:rPr>
          <w:rFonts w:ascii="Arial" w:eastAsia="Calibri" w:hAnsi="Arial" w:cs="Arial"/>
          <w:sz w:val="24"/>
          <w:szCs w:val="24"/>
        </w:rPr>
      </w:pPr>
    </w:p>
    <w:p w:rsidR="00437037" w:rsidRPr="00BC7EEC" w:rsidRDefault="00437037" w:rsidP="00437037">
      <w:pPr>
        <w:spacing w:after="0" w:line="240" w:lineRule="auto"/>
        <w:ind w:left="720"/>
        <w:jc w:val="both"/>
        <w:rPr>
          <w:rFonts w:ascii="Arial" w:eastAsia="Calibri" w:hAnsi="Arial" w:cs="Arial"/>
          <w:sz w:val="24"/>
          <w:szCs w:val="24"/>
        </w:rPr>
      </w:pPr>
      <w:r w:rsidRPr="00BC7EEC">
        <w:rPr>
          <w:rFonts w:ascii="Arial" w:eastAsia="Calibri" w:hAnsi="Arial" w:cs="Arial"/>
          <w:sz w:val="24"/>
          <w:szCs w:val="24"/>
        </w:rPr>
        <w:t xml:space="preserve">Ime i prezime: </w:t>
      </w:r>
    </w:p>
    <w:p w:rsidR="00437037" w:rsidRPr="00BC7EEC" w:rsidRDefault="00437037" w:rsidP="00437037">
      <w:pPr>
        <w:spacing w:after="0" w:line="240" w:lineRule="auto"/>
        <w:ind w:left="720"/>
        <w:jc w:val="both"/>
        <w:rPr>
          <w:rFonts w:ascii="Arial" w:eastAsia="Calibri" w:hAnsi="Arial" w:cs="Arial"/>
          <w:sz w:val="24"/>
          <w:szCs w:val="24"/>
        </w:rPr>
      </w:pPr>
      <w:r w:rsidRPr="00BC7EEC">
        <w:rPr>
          <w:rFonts w:ascii="Arial" w:eastAsia="Calibri" w:hAnsi="Arial" w:cs="Arial"/>
          <w:sz w:val="24"/>
          <w:szCs w:val="24"/>
        </w:rPr>
        <w:t xml:space="preserve">e-mail:             </w:t>
      </w:r>
    </w:p>
    <w:p w:rsidR="00437037" w:rsidRPr="00BC7EEC" w:rsidRDefault="00437037" w:rsidP="00437037">
      <w:pPr>
        <w:spacing w:after="0" w:line="240" w:lineRule="auto"/>
        <w:ind w:left="720"/>
        <w:jc w:val="both"/>
        <w:rPr>
          <w:rFonts w:ascii="Arial" w:eastAsia="Calibri" w:hAnsi="Arial" w:cs="Arial"/>
          <w:sz w:val="24"/>
          <w:szCs w:val="24"/>
        </w:rPr>
      </w:pPr>
      <w:r w:rsidRPr="00BC7EEC">
        <w:rPr>
          <w:rFonts w:ascii="Arial" w:eastAsia="Calibri" w:hAnsi="Arial" w:cs="Arial"/>
          <w:sz w:val="24"/>
          <w:szCs w:val="24"/>
        </w:rPr>
        <w:t>mob. tel.:</w:t>
      </w:r>
      <w:r w:rsidRPr="00BC7EEC">
        <w:rPr>
          <w:rFonts w:ascii="Arial" w:eastAsia="Calibri" w:hAnsi="Arial" w:cs="Arial"/>
          <w:sz w:val="24"/>
          <w:szCs w:val="24"/>
        </w:rPr>
        <w:tab/>
        <w:t xml:space="preserve">   </w:t>
      </w:r>
    </w:p>
    <w:p w:rsidR="00437037" w:rsidRPr="00BC7EEC" w:rsidRDefault="00437037" w:rsidP="00437037">
      <w:pPr>
        <w:spacing w:after="0" w:line="240" w:lineRule="auto"/>
        <w:jc w:val="both"/>
        <w:rPr>
          <w:rFonts w:ascii="Arial" w:eastAsia="Calibri" w:hAnsi="Arial" w:cs="Arial"/>
          <w:sz w:val="24"/>
          <w:szCs w:val="24"/>
        </w:rPr>
      </w:pPr>
    </w:p>
    <w:p w:rsidR="00437037" w:rsidRPr="00BC7EEC" w:rsidRDefault="00437037" w:rsidP="00437037">
      <w:pPr>
        <w:spacing w:after="0" w:line="240" w:lineRule="auto"/>
        <w:jc w:val="both"/>
        <w:rPr>
          <w:rFonts w:ascii="Arial" w:eastAsia="Calibri" w:hAnsi="Arial" w:cs="Arial"/>
          <w:sz w:val="24"/>
          <w:szCs w:val="24"/>
        </w:rPr>
      </w:pPr>
      <w:r w:rsidRPr="00BC7EEC">
        <w:rPr>
          <w:rFonts w:ascii="Arial" w:eastAsia="Calibri" w:hAnsi="Arial" w:cs="Arial"/>
          <w:sz w:val="24"/>
          <w:szCs w:val="24"/>
        </w:rPr>
        <w:t>Za Dobavljača:</w:t>
      </w:r>
    </w:p>
    <w:p w:rsidR="00437037" w:rsidRPr="00BC7EEC" w:rsidRDefault="00437037" w:rsidP="00437037">
      <w:pPr>
        <w:spacing w:after="0" w:line="240" w:lineRule="auto"/>
        <w:ind w:left="720"/>
        <w:jc w:val="both"/>
        <w:rPr>
          <w:rFonts w:ascii="Arial" w:eastAsia="Calibri" w:hAnsi="Arial" w:cs="Arial"/>
          <w:color w:val="FF0000"/>
          <w:sz w:val="24"/>
          <w:szCs w:val="24"/>
        </w:rPr>
      </w:pPr>
    </w:p>
    <w:p w:rsidR="00437037" w:rsidRPr="00BC7EEC" w:rsidRDefault="00437037" w:rsidP="00437037">
      <w:pPr>
        <w:spacing w:after="0" w:line="240" w:lineRule="auto"/>
        <w:ind w:left="720"/>
        <w:jc w:val="both"/>
        <w:rPr>
          <w:rFonts w:ascii="Arial" w:eastAsia="Calibri" w:hAnsi="Arial" w:cs="Arial"/>
          <w:sz w:val="24"/>
          <w:szCs w:val="24"/>
        </w:rPr>
      </w:pPr>
      <w:r w:rsidRPr="00BC7EEC">
        <w:rPr>
          <w:rFonts w:ascii="Arial" w:eastAsia="Calibri" w:hAnsi="Arial" w:cs="Arial"/>
          <w:sz w:val="24"/>
          <w:szCs w:val="24"/>
        </w:rPr>
        <w:t xml:space="preserve">Ime i prezime: </w:t>
      </w:r>
    </w:p>
    <w:p w:rsidR="00437037" w:rsidRPr="00BC7EEC" w:rsidRDefault="00437037" w:rsidP="00437037">
      <w:pPr>
        <w:spacing w:after="0" w:line="240" w:lineRule="auto"/>
        <w:ind w:left="720"/>
        <w:jc w:val="both"/>
        <w:rPr>
          <w:rFonts w:ascii="Arial" w:eastAsia="Calibri" w:hAnsi="Arial" w:cs="Arial"/>
          <w:sz w:val="24"/>
          <w:szCs w:val="24"/>
        </w:rPr>
      </w:pPr>
      <w:r w:rsidRPr="00BC7EEC">
        <w:rPr>
          <w:rFonts w:ascii="Arial" w:eastAsia="Calibri" w:hAnsi="Arial" w:cs="Arial"/>
          <w:sz w:val="24"/>
          <w:szCs w:val="24"/>
        </w:rPr>
        <w:t xml:space="preserve">e-mail: </w:t>
      </w:r>
    </w:p>
    <w:p w:rsidR="00437037" w:rsidRPr="003A0B45" w:rsidRDefault="00437037" w:rsidP="003A0B45">
      <w:pPr>
        <w:spacing w:after="0" w:line="240" w:lineRule="auto"/>
        <w:ind w:left="720"/>
        <w:jc w:val="both"/>
        <w:rPr>
          <w:rFonts w:ascii="Arial" w:eastAsia="Calibri" w:hAnsi="Arial" w:cs="Arial"/>
          <w:color w:val="FF0000"/>
          <w:sz w:val="24"/>
          <w:szCs w:val="24"/>
        </w:rPr>
      </w:pPr>
      <w:r w:rsidRPr="00BC7EEC">
        <w:rPr>
          <w:rFonts w:ascii="Arial" w:eastAsia="Calibri" w:hAnsi="Arial" w:cs="Arial"/>
          <w:sz w:val="24"/>
          <w:szCs w:val="24"/>
        </w:rPr>
        <w:t xml:space="preserve">mob. </w:t>
      </w:r>
      <w:r w:rsidR="003A0B45">
        <w:rPr>
          <w:rFonts w:ascii="Arial" w:eastAsia="Calibri" w:hAnsi="Arial" w:cs="Arial"/>
          <w:sz w:val="24"/>
          <w:szCs w:val="24"/>
        </w:rPr>
        <w:t>t</w:t>
      </w:r>
      <w:r w:rsidRPr="00BC7EEC">
        <w:rPr>
          <w:rFonts w:ascii="Arial" w:eastAsia="Calibri" w:hAnsi="Arial" w:cs="Arial"/>
          <w:sz w:val="24"/>
          <w:szCs w:val="24"/>
        </w:rPr>
        <w:t>el</w:t>
      </w:r>
      <w:r w:rsidR="003A0B45">
        <w:rPr>
          <w:rFonts w:ascii="Arial" w:eastAsia="Calibri" w:hAnsi="Arial" w:cs="Arial"/>
          <w:sz w:val="24"/>
          <w:szCs w:val="24"/>
        </w:rPr>
        <w:t>.</w:t>
      </w:r>
      <w:r w:rsidRPr="00BC7EEC">
        <w:rPr>
          <w:rFonts w:ascii="Arial" w:eastAsia="Calibri" w:hAnsi="Arial" w:cs="Arial"/>
          <w:sz w:val="24"/>
          <w:szCs w:val="24"/>
        </w:rPr>
        <w:t xml:space="preserve">: </w:t>
      </w:r>
    </w:p>
    <w:p w:rsidR="00437037" w:rsidRPr="00685A84" w:rsidRDefault="00437037" w:rsidP="00437037">
      <w:pPr>
        <w:spacing w:after="0" w:line="240" w:lineRule="auto"/>
        <w:jc w:val="both"/>
        <w:rPr>
          <w:rFonts w:ascii="Arial" w:eastAsia="Calibri" w:hAnsi="Arial" w:cs="Arial"/>
          <w:color w:val="000000"/>
          <w:sz w:val="24"/>
          <w:szCs w:val="24"/>
          <w:lang w:val="en-US"/>
        </w:rPr>
      </w:pPr>
    </w:p>
    <w:p w:rsidR="003A0B45" w:rsidRDefault="00437037" w:rsidP="00437037">
      <w:pPr>
        <w:spacing w:after="0" w:line="240" w:lineRule="auto"/>
        <w:jc w:val="both"/>
        <w:rPr>
          <w:rFonts w:ascii="Arial" w:eastAsia="Calibri" w:hAnsi="Arial" w:cs="Arial"/>
          <w:color w:val="000000"/>
          <w:sz w:val="24"/>
          <w:szCs w:val="24"/>
          <w:lang w:val="en-US"/>
        </w:rPr>
      </w:pPr>
      <w:proofErr w:type="spellStart"/>
      <w:r w:rsidRPr="00685A84">
        <w:rPr>
          <w:rFonts w:ascii="Arial" w:eastAsia="Calibri" w:hAnsi="Arial" w:cs="Arial"/>
          <w:color w:val="000000"/>
          <w:sz w:val="24"/>
          <w:szCs w:val="24"/>
          <w:lang w:val="en-US"/>
        </w:rPr>
        <w:t>Naručilac</w:t>
      </w:r>
      <w:proofErr w:type="spellEnd"/>
      <w:r w:rsidRPr="00685A84">
        <w:rPr>
          <w:rFonts w:ascii="Arial" w:eastAsia="Calibri" w:hAnsi="Arial" w:cs="Arial"/>
          <w:color w:val="000000"/>
          <w:sz w:val="24"/>
          <w:szCs w:val="24"/>
          <w:lang w:val="en-US"/>
        </w:rPr>
        <w:t xml:space="preserve"> je </w:t>
      </w:r>
      <w:proofErr w:type="spellStart"/>
      <w:r w:rsidRPr="00685A84">
        <w:rPr>
          <w:rFonts w:ascii="Arial" w:eastAsia="Calibri" w:hAnsi="Arial" w:cs="Arial"/>
          <w:color w:val="000000"/>
          <w:sz w:val="24"/>
          <w:szCs w:val="24"/>
          <w:lang w:val="en-US"/>
        </w:rPr>
        <w:t>obavezan</w:t>
      </w:r>
      <w:proofErr w:type="spellEnd"/>
      <w:r w:rsidRPr="00685A84">
        <w:rPr>
          <w:rFonts w:ascii="Arial" w:eastAsia="Calibri" w:hAnsi="Arial" w:cs="Arial"/>
          <w:color w:val="000000"/>
          <w:sz w:val="24"/>
          <w:szCs w:val="24"/>
          <w:lang w:val="en-US"/>
        </w:rPr>
        <w:t xml:space="preserve"> da u </w:t>
      </w:r>
      <w:proofErr w:type="spellStart"/>
      <w:r w:rsidRPr="00685A84">
        <w:rPr>
          <w:rFonts w:ascii="Arial" w:eastAsia="Calibri" w:hAnsi="Arial" w:cs="Arial"/>
          <w:color w:val="000000"/>
          <w:sz w:val="24"/>
          <w:szCs w:val="24"/>
          <w:lang w:val="en-US"/>
        </w:rPr>
        <w:t>slučaju</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uočavanja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propusta</w:t>
      </w:r>
      <w:proofErr w:type="spellEnd"/>
      <w:r w:rsidRPr="00685A84">
        <w:rPr>
          <w:rFonts w:ascii="Arial" w:eastAsia="Calibri" w:hAnsi="Arial" w:cs="Arial"/>
          <w:color w:val="000000"/>
          <w:sz w:val="24"/>
          <w:szCs w:val="24"/>
          <w:lang w:val="en-US"/>
        </w:rPr>
        <w:t xml:space="preserve"> u </w:t>
      </w:r>
      <w:proofErr w:type="spellStart"/>
      <w:r w:rsidRPr="00685A84">
        <w:rPr>
          <w:rFonts w:ascii="Arial" w:eastAsia="Calibri" w:hAnsi="Arial" w:cs="Arial"/>
          <w:color w:val="000000"/>
          <w:sz w:val="24"/>
          <w:szCs w:val="24"/>
          <w:lang w:val="en-US"/>
        </w:rPr>
        <w:t>obavljanju</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posla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pisanim</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putem</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pozove</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Dobavljača</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i</w:t>
      </w:r>
      <w:proofErr w:type="spellEnd"/>
      <w:r w:rsidRPr="00685A84">
        <w:rPr>
          <w:rFonts w:ascii="Arial" w:eastAsia="Calibri" w:hAnsi="Arial" w:cs="Arial"/>
          <w:color w:val="000000"/>
          <w:sz w:val="24"/>
          <w:szCs w:val="24"/>
          <w:lang w:val="en-US"/>
        </w:rPr>
        <w:t xml:space="preserve"> da </w:t>
      </w:r>
      <w:proofErr w:type="spellStart"/>
      <w:r w:rsidRPr="00685A84">
        <w:rPr>
          <w:rFonts w:ascii="Arial" w:eastAsia="Calibri" w:hAnsi="Arial" w:cs="Arial"/>
          <w:color w:val="000000"/>
          <w:sz w:val="24"/>
          <w:szCs w:val="24"/>
          <w:lang w:val="en-US"/>
        </w:rPr>
        <w:t>zapisnički</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konstatuju</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uzrok</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i</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obim</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uočenih</w:t>
      </w:r>
      <w:proofErr w:type="spellEnd"/>
      <w:r w:rsidRPr="00685A84">
        <w:rPr>
          <w:rFonts w:ascii="Arial" w:eastAsia="Calibri" w:hAnsi="Arial" w:cs="Arial"/>
          <w:color w:val="000000"/>
          <w:sz w:val="24"/>
          <w:szCs w:val="24"/>
          <w:lang w:val="en-US"/>
        </w:rPr>
        <w:t xml:space="preserve"> </w:t>
      </w:r>
      <w:proofErr w:type="spellStart"/>
      <w:r w:rsidRPr="00685A84">
        <w:rPr>
          <w:rFonts w:ascii="Arial" w:eastAsia="Calibri" w:hAnsi="Arial" w:cs="Arial"/>
          <w:color w:val="000000"/>
          <w:sz w:val="24"/>
          <w:szCs w:val="24"/>
          <w:lang w:val="en-US"/>
        </w:rPr>
        <w:t>propusta</w:t>
      </w:r>
      <w:proofErr w:type="spellEnd"/>
      <w:r w:rsidRPr="00685A84">
        <w:rPr>
          <w:rFonts w:ascii="Arial" w:eastAsia="Calibri" w:hAnsi="Arial" w:cs="Arial"/>
          <w:color w:val="000000"/>
          <w:sz w:val="24"/>
          <w:szCs w:val="24"/>
          <w:lang w:val="en-US"/>
        </w:rPr>
        <w:t>.</w:t>
      </w:r>
    </w:p>
    <w:p w:rsidR="00437037" w:rsidRDefault="00437037" w:rsidP="00437037">
      <w:pPr>
        <w:spacing w:after="0" w:line="240" w:lineRule="auto"/>
        <w:jc w:val="both"/>
        <w:rPr>
          <w:rFonts w:ascii="Arial" w:eastAsia="PMingLiU" w:hAnsi="Arial" w:cs="Arial"/>
          <w:color w:val="000000"/>
          <w:sz w:val="24"/>
          <w:szCs w:val="24"/>
          <w:lang w:eastAsia="zh-TW"/>
        </w:rPr>
      </w:pPr>
      <w:r w:rsidRPr="00685A84">
        <w:rPr>
          <w:rFonts w:ascii="Arial" w:eastAsia="PMingLiU" w:hAnsi="Arial" w:cs="Arial"/>
          <w:color w:val="000000"/>
          <w:sz w:val="24"/>
          <w:szCs w:val="24"/>
          <w:lang w:eastAsia="zh-TW"/>
        </w:rPr>
        <w:t>Za sve što nije regulisano ovim ugovorom primjenjivaće se odredbe Zakona o obligacionim odnosima i drugih pozitivnih propisa.</w:t>
      </w:r>
    </w:p>
    <w:p w:rsidR="00437037" w:rsidRDefault="00437037" w:rsidP="00437037">
      <w:pPr>
        <w:spacing w:after="0" w:line="240" w:lineRule="auto"/>
        <w:jc w:val="both"/>
        <w:rPr>
          <w:rFonts w:ascii="Arial" w:eastAsia="PMingLiU" w:hAnsi="Arial" w:cs="Arial"/>
          <w:color w:val="000000"/>
          <w:sz w:val="24"/>
          <w:szCs w:val="24"/>
          <w:lang w:eastAsia="zh-TW"/>
        </w:rPr>
      </w:pPr>
      <w:r w:rsidRPr="00685A84">
        <w:rPr>
          <w:rFonts w:ascii="Arial" w:eastAsia="PMingLiU" w:hAnsi="Arial" w:cs="Arial"/>
          <w:color w:val="000000"/>
          <w:sz w:val="24"/>
          <w:szCs w:val="24"/>
          <w:lang w:eastAsia="zh-TW"/>
        </w:rPr>
        <w:t>Ugovorne strane su saglasne da sve eventualne sporove rješavaju sporazumno, u protivnom isti će se rješavati kod nadležnog suda u Podgorici.</w:t>
      </w:r>
    </w:p>
    <w:p w:rsidR="003A0B45" w:rsidRDefault="003A0B45" w:rsidP="00437037">
      <w:pPr>
        <w:spacing w:after="0" w:line="240" w:lineRule="auto"/>
        <w:jc w:val="both"/>
        <w:rPr>
          <w:rFonts w:ascii="Arial" w:eastAsia="PMingLiU" w:hAnsi="Arial" w:cs="Arial"/>
          <w:color w:val="000000"/>
          <w:sz w:val="24"/>
          <w:szCs w:val="24"/>
          <w:lang w:eastAsia="zh-TW"/>
        </w:rPr>
      </w:pPr>
    </w:p>
    <w:p w:rsidR="00437037" w:rsidRPr="00685A84" w:rsidRDefault="00437037" w:rsidP="00437037">
      <w:pPr>
        <w:tabs>
          <w:tab w:val="left" w:pos="1680"/>
        </w:tabs>
        <w:spacing w:after="0" w:line="240" w:lineRule="auto"/>
        <w:jc w:val="both"/>
        <w:rPr>
          <w:rFonts w:ascii="Arial" w:eastAsia="Calibri" w:hAnsi="Arial" w:cs="Arial"/>
          <w:sz w:val="24"/>
          <w:szCs w:val="24"/>
        </w:rPr>
      </w:pPr>
      <w:r w:rsidRPr="00685A84">
        <w:rPr>
          <w:rFonts w:ascii="Arial" w:eastAsia="Calibri" w:hAnsi="Arial" w:cs="Arial"/>
          <w:sz w:val="24"/>
          <w:szCs w:val="24"/>
        </w:rPr>
        <w:t xml:space="preserve">Ugovor o javnoj nabavci koji je zaključen uz kršenje antikorupcijskog pravila u skladu sa odredbama člana 38 Zakona o javnim nabavkama („Službeni list CG“, br. 74/19, </w:t>
      </w:r>
      <w:r w:rsidR="000A78D6">
        <w:rPr>
          <w:rFonts w:ascii="Arial" w:eastAsia="Calibri" w:hAnsi="Arial" w:cs="Arial"/>
          <w:sz w:val="24"/>
          <w:szCs w:val="24"/>
        </w:rPr>
        <w:t>0</w:t>
      </w:r>
      <w:r w:rsidRPr="00685A84">
        <w:rPr>
          <w:rFonts w:ascii="Arial" w:eastAsia="Calibri" w:hAnsi="Arial" w:cs="Arial"/>
          <w:sz w:val="24"/>
          <w:szCs w:val="24"/>
        </w:rPr>
        <w:t>3/23 i 84/24), ništav je.</w:t>
      </w:r>
      <w:r>
        <w:rPr>
          <w:rFonts w:ascii="Arial" w:eastAsia="Calibri" w:hAnsi="Arial" w:cs="Arial"/>
          <w:sz w:val="24"/>
          <w:szCs w:val="24"/>
        </w:rPr>
        <w:t>“</w:t>
      </w:r>
    </w:p>
    <w:p w:rsidR="00307C7D" w:rsidRPr="00307C7D" w:rsidRDefault="0086546E" w:rsidP="0086546E">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14.</w:t>
      </w:r>
      <w:r w:rsidR="00307C7D" w:rsidRPr="00307C7D">
        <w:rPr>
          <w:rFonts w:ascii="Arial" w:eastAsia="Times New Roman" w:hAnsi="Arial" w:cs="Times New Roman"/>
          <w:b/>
          <w:sz w:val="24"/>
          <w:szCs w:val="32"/>
        </w:rPr>
        <w:t>ZAHTJEV ZA POJAŠNJENJE ILI IZMJENU I DOPUNU TENDERSKE DOKUMENTACIJE</w:t>
      </w:r>
      <w:bookmarkEnd w:id="18"/>
    </w:p>
    <w:p w:rsidR="00307C7D" w:rsidRPr="00307C7D" w:rsidRDefault="00307C7D" w:rsidP="00307C7D">
      <w:pPr>
        <w:spacing w:after="0" w:line="240" w:lineRule="auto"/>
        <w:jc w:val="both"/>
        <w:rPr>
          <w:rFonts w:ascii="Arial" w:eastAsia="Times New Roman" w:hAnsi="Arial" w:cs="Arial"/>
          <w:sz w:val="24"/>
          <w:szCs w:val="24"/>
        </w:rPr>
      </w:pPr>
    </w:p>
    <w:p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rsidR="00AE335A" w:rsidRDefault="00AE335A" w:rsidP="00307C7D">
      <w:pPr>
        <w:spacing w:after="0" w:line="240" w:lineRule="auto"/>
        <w:jc w:val="both"/>
        <w:rPr>
          <w:rFonts w:ascii="Arial" w:eastAsia="Times New Roman" w:hAnsi="Arial" w:cs="Arial"/>
          <w:color w:val="000000"/>
          <w:sz w:val="24"/>
          <w:szCs w:val="24"/>
        </w:rPr>
      </w:pPr>
    </w:p>
    <w:p w:rsidR="00FA430E" w:rsidRDefault="00FA430E" w:rsidP="00307C7D">
      <w:pPr>
        <w:spacing w:after="0" w:line="240" w:lineRule="auto"/>
        <w:jc w:val="both"/>
        <w:rPr>
          <w:rFonts w:ascii="Arial" w:eastAsia="Times New Roman" w:hAnsi="Arial" w:cs="Arial"/>
          <w:color w:val="000000"/>
          <w:sz w:val="24"/>
          <w:szCs w:val="24"/>
        </w:rPr>
      </w:pPr>
    </w:p>
    <w:p w:rsidR="00FA430E" w:rsidRDefault="00FA430E" w:rsidP="00307C7D">
      <w:pPr>
        <w:spacing w:after="0" w:line="240" w:lineRule="auto"/>
        <w:jc w:val="both"/>
        <w:rPr>
          <w:rFonts w:ascii="Arial" w:eastAsia="Times New Roman" w:hAnsi="Arial" w:cs="Arial"/>
          <w:color w:val="000000"/>
          <w:sz w:val="24"/>
          <w:szCs w:val="24"/>
        </w:rPr>
      </w:pPr>
    </w:p>
    <w:p w:rsidR="00FA430E" w:rsidRDefault="00FA430E" w:rsidP="00307C7D">
      <w:pPr>
        <w:spacing w:after="0" w:line="240" w:lineRule="auto"/>
        <w:jc w:val="both"/>
        <w:rPr>
          <w:rFonts w:ascii="Arial" w:eastAsia="Times New Roman" w:hAnsi="Arial" w:cs="Arial"/>
          <w:color w:val="000000"/>
          <w:sz w:val="24"/>
          <w:szCs w:val="24"/>
        </w:rPr>
      </w:pPr>
    </w:p>
    <w:p w:rsidR="00FA430E" w:rsidRDefault="00FA430E" w:rsidP="00307C7D">
      <w:pPr>
        <w:spacing w:after="0" w:line="240" w:lineRule="auto"/>
        <w:jc w:val="both"/>
        <w:rPr>
          <w:rFonts w:ascii="Arial" w:eastAsia="Times New Roman" w:hAnsi="Arial" w:cs="Arial"/>
          <w:color w:val="000000"/>
          <w:sz w:val="24"/>
          <w:szCs w:val="24"/>
        </w:rPr>
      </w:pPr>
    </w:p>
    <w:p w:rsidR="00FA430E" w:rsidRDefault="00FA430E" w:rsidP="00307C7D">
      <w:pPr>
        <w:spacing w:after="0" w:line="240" w:lineRule="auto"/>
        <w:jc w:val="both"/>
        <w:rPr>
          <w:rFonts w:ascii="Arial" w:eastAsia="Times New Roman" w:hAnsi="Arial" w:cs="Arial"/>
          <w:color w:val="000000"/>
          <w:sz w:val="24"/>
          <w:szCs w:val="24"/>
        </w:rPr>
      </w:pPr>
    </w:p>
    <w:p w:rsidR="00FA430E" w:rsidRDefault="00FA430E" w:rsidP="00307C7D">
      <w:pPr>
        <w:spacing w:after="0" w:line="240" w:lineRule="auto"/>
        <w:jc w:val="both"/>
        <w:rPr>
          <w:rFonts w:ascii="Arial" w:eastAsia="Times New Roman" w:hAnsi="Arial" w:cs="Arial"/>
          <w:color w:val="000000"/>
          <w:sz w:val="24"/>
          <w:szCs w:val="24"/>
        </w:rPr>
      </w:pPr>
    </w:p>
    <w:p w:rsidR="00FA430E" w:rsidRDefault="00FA430E" w:rsidP="00307C7D">
      <w:pPr>
        <w:spacing w:after="0" w:line="240" w:lineRule="auto"/>
        <w:jc w:val="both"/>
        <w:rPr>
          <w:rFonts w:ascii="Arial" w:eastAsia="Times New Roman" w:hAnsi="Arial" w:cs="Arial"/>
          <w:color w:val="000000"/>
          <w:sz w:val="24"/>
          <w:szCs w:val="24"/>
        </w:rPr>
      </w:pPr>
    </w:p>
    <w:p w:rsidR="00FA430E" w:rsidRDefault="00FA430E" w:rsidP="00307C7D">
      <w:pPr>
        <w:spacing w:after="0" w:line="240" w:lineRule="auto"/>
        <w:jc w:val="both"/>
        <w:rPr>
          <w:rFonts w:ascii="Arial" w:eastAsia="Times New Roman" w:hAnsi="Arial" w:cs="Arial"/>
          <w:color w:val="000000"/>
          <w:sz w:val="24"/>
          <w:szCs w:val="24"/>
        </w:rPr>
      </w:pPr>
    </w:p>
    <w:p w:rsidR="00FA430E" w:rsidRDefault="00FA430E" w:rsidP="00307C7D">
      <w:pPr>
        <w:spacing w:after="0" w:line="240" w:lineRule="auto"/>
        <w:jc w:val="both"/>
        <w:rPr>
          <w:rFonts w:ascii="Arial" w:eastAsia="Times New Roman" w:hAnsi="Arial" w:cs="Arial"/>
          <w:color w:val="000000"/>
          <w:sz w:val="24"/>
          <w:szCs w:val="24"/>
        </w:rPr>
      </w:pPr>
    </w:p>
    <w:p w:rsidR="000A78D6" w:rsidRDefault="000A78D6" w:rsidP="00307C7D">
      <w:pPr>
        <w:spacing w:after="0" w:line="240" w:lineRule="auto"/>
        <w:jc w:val="both"/>
        <w:rPr>
          <w:rFonts w:ascii="Arial" w:eastAsia="Times New Roman" w:hAnsi="Arial" w:cs="Arial"/>
          <w:color w:val="000000"/>
          <w:sz w:val="24"/>
          <w:szCs w:val="24"/>
        </w:rPr>
      </w:pPr>
    </w:p>
    <w:p w:rsidR="00307C7D" w:rsidRPr="00067EB6" w:rsidRDefault="00307C7D"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rPr>
      </w:pPr>
      <w:bookmarkStart w:id="20" w:name="_Toc416180136"/>
      <w:bookmarkStart w:id="21" w:name="_Toc508349235"/>
      <w:bookmarkStart w:id="22" w:name="_Toc62730567"/>
      <w:bookmarkStart w:id="23" w:name="_Hlk202855582"/>
      <w:r w:rsidRPr="00067EB6">
        <w:rPr>
          <w:rFonts w:ascii="Arial" w:eastAsia="Times New Roman" w:hAnsi="Arial" w:cs="Times New Roman"/>
          <w:b/>
          <w:sz w:val="24"/>
          <w:szCs w:val="32"/>
        </w:rPr>
        <w:lastRenderedPageBreak/>
        <w:t>IZJAVA NARUČIOCA O NEPOSTOJANJU SUKOBA INTERESA</w:t>
      </w:r>
      <w:bookmarkEnd w:id="20"/>
      <w:bookmarkEnd w:id="21"/>
      <w:bookmarkEnd w:id="22"/>
    </w:p>
    <w:p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rsidR="00240FCB" w:rsidRPr="00045659" w:rsidRDefault="00240FCB" w:rsidP="00240FCB">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rsidR="00240FCB" w:rsidRDefault="00240FCB" w:rsidP="00240FCB">
      <w:pPr>
        <w:spacing w:after="0"/>
        <w:jc w:val="both"/>
        <w:rPr>
          <w:rFonts w:ascii="Arial" w:eastAsia="Times New Roman" w:hAnsi="Arial" w:cs="Arial"/>
          <w:sz w:val="24"/>
          <w:szCs w:val="24"/>
          <w:lang w:val="en-US"/>
        </w:rPr>
      </w:pPr>
      <w:proofErr w:type="spellStart"/>
      <w:r w:rsidRPr="00045659">
        <w:rPr>
          <w:rFonts w:ascii="Arial" w:eastAsia="Times New Roman" w:hAnsi="Arial" w:cs="Arial"/>
          <w:sz w:val="24"/>
          <w:szCs w:val="24"/>
          <w:lang w:val="en-US"/>
        </w:rPr>
        <w:t>Broj</w:t>
      </w:r>
      <w:proofErr w:type="spellEnd"/>
      <w:r>
        <w:rPr>
          <w:rFonts w:ascii="Arial" w:eastAsia="Times New Roman" w:hAnsi="Arial" w:cs="Arial"/>
          <w:sz w:val="24"/>
          <w:szCs w:val="24"/>
          <w:lang w:val="en-US"/>
        </w:rPr>
        <w:t xml:space="preserve">: </w:t>
      </w:r>
      <w:r w:rsidR="00437037" w:rsidRPr="00437037">
        <w:rPr>
          <w:rFonts w:ascii="Arial" w:eastAsia="Times New Roman" w:hAnsi="Arial" w:cs="Arial"/>
          <w:sz w:val="24"/>
          <w:szCs w:val="24"/>
          <w:lang w:val="en-US"/>
        </w:rPr>
        <w:t>22/2025 (12-5336-3/2025)</w:t>
      </w:r>
    </w:p>
    <w:p w:rsidR="00240FCB" w:rsidRDefault="00240FCB" w:rsidP="00240FCB">
      <w:pPr>
        <w:spacing w:after="0"/>
        <w:jc w:val="both"/>
        <w:rPr>
          <w:rFonts w:ascii="Arial" w:eastAsia="Times New Roman" w:hAnsi="Arial" w:cs="Arial"/>
          <w:sz w:val="24"/>
          <w:szCs w:val="24"/>
          <w:lang w:val="en-US"/>
        </w:rPr>
      </w:pPr>
      <w:proofErr w:type="spellStart"/>
      <w:r w:rsidRPr="00045659">
        <w:rPr>
          <w:rFonts w:ascii="Arial" w:eastAsia="Times New Roman" w:hAnsi="Arial" w:cs="Arial"/>
          <w:color w:val="000000"/>
          <w:sz w:val="24"/>
          <w:szCs w:val="24"/>
          <w:lang w:val="en-US"/>
        </w:rPr>
        <w:t>Mjesto</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i</w:t>
      </w:r>
      <w:proofErr w:type="spellEnd"/>
      <w:r w:rsidRPr="00045659">
        <w:rPr>
          <w:rFonts w:ascii="Arial" w:eastAsia="Times New Roman" w:hAnsi="Arial" w:cs="Arial"/>
          <w:color w:val="000000"/>
          <w:sz w:val="24"/>
          <w:szCs w:val="24"/>
          <w:lang w:val="en-US"/>
        </w:rPr>
        <w:t xml:space="preserve"> datum: </w:t>
      </w:r>
      <w:r>
        <w:rPr>
          <w:rFonts w:ascii="Arial" w:eastAsia="Times New Roman" w:hAnsi="Arial" w:cs="Arial"/>
          <w:color w:val="000000"/>
          <w:sz w:val="24"/>
          <w:szCs w:val="24"/>
          <w:lang w:val="en-US"/>
        </w:rPr>
        <w:t>Podgorica</w:t>
      </w:r>
      <w:r w:rsidRPr="0048747C">
        <w:rPr>
          <w:rFonts w:ascii="Arial" w:eastAsia="Times New Roman" w:hAnsi="Arial" w:cs="Arial"/>
          <w:sz w:val="24"/>
          <w:szCs w:val="24"/>
          <w:lang w:val="en-US"/>
        </w:rPr>
        <w:t>,</w:t>
      </w:r>
      <w:r>
        <w:rPr>
          <w:rFonts w:ascii="Arial" w:eastAsia="Times New Roman" w:hAnsi="Arial" w:cs="Arial"/>
          <w:sz w:val="24"/>
          <w:szCs w:val="24"/>
          <w:lang w:val="en-US"/>
        </w:rPr>
        <w:t xml:space="preserve"> </w:t>
      </w:r>
      <w:r w:rsidR="00437037">
        <w:rPr>
          <w:rFonts w:ascii="Arial" w:eastAsia="Times New Roman" w:hAnsi="Arial" w:cs="Arial"/>
          <w:sz w:val="24"/>
          <w:szCs w:val="24"/>
          <w:lang w:val="en-US"/>
        </w:rPr>
        <w:t>0</w:t>
      </w:r>
      <w:r w:rsidR="000A78D6">
        <w:rPr>
          <w:rFonts w:ascii="Arial" w:eastAsia="Times New Roman" w:hAnsi="Arial" w:cs="Arial"/>
          <w:sz w:val="24"/>
          <w:szCs w:val="24"/>
          <w:lang w:val="en-US"/>
        </w:rPr>
        <w:t>8</w:t>
      </w:r>
      <w:r w:rsidRPr="0048747C">
        <w:rPr>
          <w:rFonts w:ascii="Arial" w:eastAsia="Times New Roman" w:hAnsi="Arial" w:cs="Arial"/>
          <w:sz w:val="24"/>
          <w:szCs w:val="24"/>
          <w:lang w:val="en-US"/>
        </w:rPr>
        <w:t>.</w:t>
      </w:r>
      <w:r w:rsidR="00437037">
        <w:rPr>
          <w:rFonts w:ascii="Arial" w:eastAsia="Times New Roman" w:hAnsi="Arial" w:cs="Arial"/>
          <w:sz w:val="24"/>
          <w:szCs w:val="24"/>
          <w:lang w:val="en-US"/>
        </w:rPr>
        <w:t>07</w:t>
      </w:r>
      <w:bookmarkStart w:id="24" w:name="_GoBack"/>
      <w:bookmarkEnd w:id="24"/>
      <w:r>
        <w:rPr>
          <w:rFonts w:ascii="Arial" w:eastAsia="Times New Roman" w:hAnsi="Arial" w:cs="Arial"/>
          <w:sz w:val="24"/>
          <w:szCs w:val="24"/>
          <w:lang w:val="en-US"/>
        </w:rPr>
        <w:t>.202</w:t>
      </w:r>
      <w:r w:rsidR="00437037">
        <w:rPr>
          <w:rFonts w:ascii="Arial" w:eastAsia="Times New Roman" w:hAnsi="Arial" w:cs="Arial"/>
          <w:sz w:val="24"/>
          <w:szCs w:val="24"/>
          <w:lang w:val="en-US"/>
        </w:rPr>
        <w:t>5</w:t>
      </w:r>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godine</w:t>
      </w:r>
      <w:proofErr w:type="spellEnd"/>
    </w:p>
    <w:p w:rsidR="00240FCB" w:rsidRPr="00307C7D" w:rsidRDefault="00240FCB" w:rsidP="00240FCB">
      <w:pPr>
        <w:spacing w:after="0" w:line="240" w:lineRule="auto"/>
        <w:jc w:val="both"/>
        <w:rPr>
          <w:rFonts w:ascii="Arial" w:eastAsia="Times New Roman" w:hAnsi="Arial" w:cs="Arial"/>
          <w:b/>
          <w:bCs/>
          <w:color w:val="000000"/>
          <w:sz w:val="24"/>
          <w:szCs w:val="24"/>
        </w:rPr>
      </w:pPr>
    </w:p>
    <w:p w:rsidR="00240FCB" w:rsidRPr="00307C7D" w:rsidRDefault="00240FCB" w:rsidP="00240FCB">
      <w:pPr>
        <w:spacing w:after="0" w:line="240" w:lineRule="auto"/>
        <w:jc w:val="both"/>
        <w:rPr>
          <w:rFonts w:ascii="Arial" w:eastAsia="Times New Roman" w:hAnsi="Arial" w:cs="Arial"/>
          <w:b/>
          <w:bCs/>
          <w:color w:val="000000"/>
          <w:sz w:val="24"/>
          <w:szCs w:val="24"/>
        </w:rPr>
      </w:pPr>
    </w:p>
    <w:p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r w:rsidRPr="00695BEB">
        <w:rPr>
          <w:rFonts w:ascii="Arial" w:eastAsia="Times New Roman" w:hAnsi="Arial" w:cs="Arial"/>
          <w:color w:val="000000"/>
          <w:sz w:val="24"/>
          <w:szCs w:val="24"/>
        </w:rPr>
        <w:t>U skladu sa članom 43 stav 1 Zakona o javnim nabavkama („Službeni list CG”, br.</w:t>
      </w:r>
      <w:r w:rsidR="00FA430E">
        <w:rPr>
          <w:rFonts w:ascii="Arial" w:eastAsia="Times New Roman" w:hAnsi="Arial" w:cs="Arial"/>
          <w:color w:val="000000"/>
          <w:sz w:val="24"/>
          <w:szCs w:val="24"/>
        </w:rPr>
        <w:t xml:space="preserve"> </w:t>
      </w:r>
      <w:r w:rsidRPr="00695BEB">
        <w:rPr>
          <w:rFonts w:ascii="Arial" w:eastAsia="Times New Roman" w:hAnsi="Arial" w:cs="Arial"/>
          <w:color w:val="000000"/>
          <w:sz w:val="24"/>
          <w:szCs w:val="24"/>
        </w:rPr>
        <w:t xml:space="preserve">74/19, </w:t>
      </w:r>
      <w:r w:rsidR="0052799A">
        <w:rPr>
          <w:rFonts w:ascii="Arial" w:eastAsia="Times New Roman" w:hAnsi="Arial" w:cs="Arial"/>
          <w:color w:val="000000"/>
          <w:sz w:val="24"/>
          <w:szCs w:val="24"/>
        </w:rPr>
        <w:t>0</w:t>
      </w:r>
      <w:r w:rsidRPr="00695BEB">
        <w:rPr>
          <w:rFonts w:ascii="Arial" w:eastAsia="Times New Roman" w:hAnsi="Arial" w:cs="Arial"/>
          <w:color w:val="000000"/>
          <w:sz w:val="24"/>
          <w:szCs w:val="24"/>
        </w:rPr>
        <w:t xml:space="preserve">3/23 i </w:t>
      </w:r>
      <w:r w:rsidR="0052799A">
        <w:rPr>
          <w:rFonts w:ascii="Arial" w:eastAsia="Times New Roman" w:hAnsi="Arial" w:cs="Arial"/>
          <w:color w:val="000000"/>
          <w:sz w:val="24"/>
          <w:szCs w:val="24"/>
        </w:rPr>
        <w:t>84</w:t>
      </w:r>
      <w:r w:rsidRPr="00695BEB">
        <w:rPr>
          <w:rFonts w:ascii="Arial" w:eastAsia="Times New Roman" w:hAnsi="Arial" w:cs="Arial"/>
          <w:color w:val="000000"/>
          <w:sz w:val="24"/>
          <w:szCs w:val="24"/>
        </w:rPr>
        <w:t>/2</w:t>
      </w:r>
      <w:r w:rsidR="0052799A">
        <w:rPr>
          <w:rFonts w:ascii="Arial" w:eastAsia="Times New Roman" w:hAnsi="Arial" w:cs="Arial"/>
          <w:color w:val="000000"/>
          <w:sz w:val="24"/>
          <w:szCs w:val="24"/>
        </w:rPr>
        <w:t>4</w:t>
      </w:r>
      <w:r w:rsidRPr="00695BEB">
        <w:rPr>
          <w:rFonts w:ascii="Arial" w:eastAsia="Times New Roman" w:hAnsi="Arial" w:cs="Arial"/>
          <w:color w:val="000000"/>
          <w:sz w:val="24"/>
          <w:szCs w:val="24"/>
        </w:rPr>
        <w:t>),</w:t>
      </w:r>
    </w:p>
    <w:p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rsidR="00240FCB" w:rsidRPr="00307C7D" w:rsidRDefault="00240FCB" w:rsidP="00240FCB">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rsidR="00240FCB" w:rsidRPr="00307C7D" w:rsidRDefault="00240FCB" w:rsidP="00240FCB">
      <w:pPr>
        <w:tabs>
          <w:tab w:val="left" w:pos="3290"/>
        </w:tabs>
        <w:spacing w:after="0" w:line="240" w:lineRule="auto"/>
        <w:jc w:val="both"/>
        <w:rPr>
          <w:rFonts w:ascii="Arial" w:eastAsia="Times New Roman" w:hAnsi="Arial" w:cs="Arial"/>
          <w:color w:val="000000"/>
          <w:sz w:val="24"/>
          <w:szCs w:val="24"/>
        </w:rPr>
      </w:pPr>
    </w:p>
    <w:p w:rsidR="00240FCB" w:rsidRDefault="00240FCB" w:rsidP="00240FCB">
      <w:pPr>
        <w:jc w:val="both"/>
        <w:rPr>
          <w:rFonts w:ascii="Arial" w:eastAsia="Times New Roman" w:hAnsi="Arial" w:cs="Arial"/>
          <w:color w:val="000000"/>
          <w:sz w:val="24"/>
          <w:szCs w:val="24"/>
        </w:rPr>
      </w:pPr>
      <w:r>
        <w:rPr>
          <w:rFonts w:ascii="Arial" w:eastAsia="Times New Roman" w:hAnsi="Arial" w:cs="Arial"/>
          <w:color w:val="000000"/>
          <w:sz w:val="24"/>
          <w:szCs w:val="24"/>
        </w:rPr>
        <w:t xml:space="preserve">da u postupku javne nabavke redni broj </w:t>
      </w:r>
      <w:r w:rsidR="0052799A">
        <w:rPr>
          <w:rFonts w:ascii="Arial" w:eastAsia="Times New Roman" w:hAnsi="Arial" w:cs="Arial"/>
          <w:color w:val="000000"/>
          <w:sz w:val="24"/>
          <w:szCs w:val="24"/>
        </w:rPr>
        <w:t>2</w:t>
      </w:r>
      <w:r w:rsidR="00437037">
        <w:rPr>
          <w:rFonts w:ascii="Arial" w:eastAsia="Times New Roman" w:hAnsi="Arial" w:cs="Arial"/>
          <w:color w:val="000000"/>
          <w:sz w:val="24"/>
          <w:szCs w:val="24"/>
        </w:rPr>
        <w:t>95</w:t>
      </w:r>
      <w:r>
        <w:rPr>
          <w:rFonts w:ascii="Arial" w:eastAsia="Times New Roman" w:hAnsi="Arial" w:cs="Arial"/>
          <w:color w:val="000000"/>
          <w:sz w:val="24"/>
          <w:szCs w:val="24"/>
        </w:rPr>
        <w:t xml:space="preserve"> iz Plana javne nabavke broj 0102-</w:t>
      </w:r>
      <w:r w:rsidR="00437037">
        <w:rPr>
          <w:rFonts w:ascii="Arial" w:eastAsia="Times New Roman" w:hAnsi="Arial" w:cs="Arial"/>
          <w:color w:val="000000"/>
          <w:sz w:val="24"/>
          <w:szCs w:val="24"/>
        </w:rPr>
        <w:t>905</w:t>
      </w:r>
      <w:r>
        <w:rPr>
          <w:rFonts w:ascii="Arial" w:eastAsia="Times New Roman" w:hAnsi="Arial" w:cs="Arial"/>
          <w:color w:val="000000"/>
          <w:sz w:val="24"/>
          <w:szCs w:val="24"/>
        </w:rPr>
        <w:t>-</w:t>
      </w:r>
      <w:r w:rsidR="00437037">
        <w:rPr>
          <w:rFonts w:ascii="Arial" w:eastAsia="Times New Roman" w:hAnsi="Arial" w:cs="Arial"/>
          <w:color w:val="000000"/>
          <w:sz w:val="24"/>
          <w:szCs w:val="24"/>
        </w:rPr>
        <w:t>2</w:t>
      </w:r>
      <w:r>
        <w:rPr>
          <w:rFonts w:ascii="Arial" w:eastAsia="Times New Roman" w:hAnsi="Arial" w:cs="Arial"/>
          <w:color w:val="000000"/>
          <w:sz w:val="24"/>
          <w:szCs w:val="24"/>
        </w:rPr>
        <w:t xml:space="preserve">/2024 od </w:t>
      </w:r>
      <w:r w:rsidR="00437037">
        <w:rPr>
          <w:rFonts w:ascii="Arial" w:eastAsia="Times New Roman" w:hAnsi="Arial" w:cs="Arial"/>
          <w:color w:val="000000"/>
          <w:sz w:val="24"/>
          <w:szCs w:val="24"/>
        </w:rPr>
        <w:t>24</w:t>
      </w:r>
      <w:r>
        <w:rPr>
          <w:rFonts w:ascii="Arial" w:eastAsia="Times New Roman" w:hAnsi="Arial" w:cs="Arial"/>
          <w:color w:val="000000"/>
          <w:sz w:val="24"/>
          <w:szCs w:val="24"/>
        </w:rPr>
        <w:t>.</w:t>
      </w:r>
      <w:r w:rsidR="00437037">
        <w:rPr>
          <w:rFonts w:ascii="Arial" w:eastAsia="Times New Roman" w:hAnsi="Arial" w:cs="Arial"/>
          <w:color w:val="000000"/>
          <w:sz w:val="24"/>
          <w:szCs w:val="24"/>
        </w:rPr>
        <w:t>06</w:t>
      </w:r>
      <w:r>
        <w:rPr>
          <w:rFonts w:ascii="Arial" w:eastAsia="Times New Roman" w:hAnsi="Arial" w:cs="Arial"/>
          <w:color w:val="000000"/>
          <w:sz w:val="24"/>
          <w:szCs w:val="24"/>
        </w:rPr>
        <w:t>.202</w:t>
      </w:r>
      <w:r w:rsidR="00437037">
        <w:rPr>
          <w:rFonts w:ascii="Arial" w:eastAsia="Times New Roman" w:hAnsi="Arial" w:cs="Arial"/>
          <w:color w:val="000000"/>
          <w:sz w:val="24"/>
          <w:szCs w:val="24"/>
        </w:rPr>
        <w:t>5</w:t>
      </w:r>
      <w:r>
        <w:rPr>
          <w:rFonts w:ascii="Arial" w:eastAsia="Times New Roman" w:hAnsi="Arial" w:cs="Arial"/>
          <w:color w:val="000000"/>
          <w:sz w:val="24"/>
          <w:szCs w:val="24"/>
        </w:rPr>
        <w:t xml:space="preserve">. godine </w:t>
      </w:r>
      <w:bookmarkStart w:id="25" w:name="_Hlk177373504"/>
      <w:r w:rsidR="002122C8" w:rsidRPr="002122C8">
        <w:rPr>
          <w:rFonts w:ascii="Arial" w:eastAsia="Times New Roman" w:hAnsi="Arial" w:cs="Arial"/>
          <w:color w:val="000000"/>
          <w:sz w:val="24"/>
          <w:szCs w:val="24"/>
        </w:rPr>
        <w:t xml:space="preserve">za </w:t>
      </w:r>
      <w:bookmarkEnd w:id="25"/>
      <w:r w:rsidR="0052799A" w:rsidRPr="0052799A">
        <w:rPr>
          <w:rFonts w:ascii="Arial" w:eastAsia="Times New Roman" w:hAnsi="Arial" w:cs="Arial"/>
          <w:color w:val="000000"/>
          <w:sz w:val="24"/>
          <w:szCs w:val="24"/>
        </w:rPr>
        <w:t>nabavku robe - zamjena kancelarijskog namještaja</w:t>
      </w:r>
      <w:r>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 </w:t>
      </w:r>
    </w:p>
    <w:p w:rsidR="00240FCB" w:rsidRDefault="00240FCB" w:rsidP="00240FCB">
      <w:pPr>
        <w:jc w:val="both"/>
        <w:rPr>
          <w:rFonts w:ascii="Arial" w:eastAsia="Times New Roman" w:hAnsi="Arial" w:cs="Arial"/>
          <w:color w:val="000000"/>
          <w:sz w:val="24"/>
          <w:szCs w:val="24"/>
        </w:rPr>
      </w:pPr>
    </w:p>
    <w:p w:rsidR="00240FCB" w:rsidRDefault="00240FCB" w:rsidP="00240FCB">
      <w:pPr>
        <w:tabs>
          <w:tab w:val="left" w:pos="3290"/>
        </w:tabs>
        <w:spacing w:after="0" w:line="240" w:lineRule="auto"/>
        <w:jc w:val="both"/>
        <w:rPr>
          <w:rFonts w:ascii="Arial" w:eastAsia="Times New Roman" w:hAnsi="Arial" w:cs="Arial"/>
          <w:color w:val="000000"/>
          <w:sz w:val="24"/>
          <w:szCs w:val="24"/>
        </w:rPr>
      </w:pPr>
    </w:p>
    <w:p w:rsidR="00240FCB" w:rsidRDefault="00240FCB" w:rsidP="00240FCB">
      <w:pPr>
        <w:tabs>
          <w:tab w:val="left" w:pos="3290"/>
        </w:tabs>
        <w:spacing w:after="0" w:line="240" w:lineRule="auto"/>
        <w:jc w:val="both"/>
        <w:rPr>
          <w:rFonts w:ascii="Arial" w:eastAsia="Times New Roman" w:hAnsi="Arial" w:cs="Arial"/>
          <w:color w:val="000000"/>
          <w:sz w:val="24"/>
          <w:szCs w:val="24"/>
        </w:rPr>
      </w:pPr>
    </w:p>
    <w:p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Ovlašćeno lice naručioca    dr </w:t>
      </w:r>
      <w:r w:rsidR="00437037">
        <w:rPr>
          <w:rFonts w:ascii="Arial" w:eastAsia="Calibri" w:hAnsi="Arial" w:cs="Arial"/>
          <w:color w:val="000000"/>
          <w:sz w:val="24"/>
          <w:szCs w:val="24"/>
          <w:lang w:val="sr-Latn-CS"/>
        </w:rPr>
        <w:t>Nikola Fabris</w:t>
      </w:r>
      <w:r>
        <w:rPr>
          <w:rFonts w:ascii="Arial" w:eastAsia="Calibri" w:hAnsi="Arial" w:cs="Arial"/>
          <w:color w:val="000000"/>
          <w:sz w:val="24"/>
          <w:szCs w:val="24"/>
          <w:lang w:val="sr-Latn-CS"/>
        </w:rPr>
        <w:t xml:space="preserve">, </w:t>
      </w:r>
      <w:r w:rsidR="00437037">
        <w:rPr>
          <w:rFonts w:ascii="Arial" w:eastAsia="Calibri" w:hAnsi="Arial" w:cs="Arial"/>
          <w:color w:val="000000"/>
          <w:sz w:val="24"/>
          <w:szCs w:val="24"/>
          <w:lang w:val="sr-Latn-CS"/>
        </w:rPr>
        <w:t>vice</w:t>
      </w:r>
      <w:r>
        <w:rPr>
          <w:rFonts w:ascii="Arial" w:eastAsia="Calibri" w:hAnsi="Arial" w:cs="Arial"/>
          <w:color w:val="000000"/>
          <w:sz w:val="24"/>
          <w:szCs w:val="24"/>
          <w:lang w:val="sr-Latn-CS"/>
        </w:rPr>
        <w:t xml:space="preserve">guverner  _____________________            </w:t>
      </w:r>
    </w:p>
    <w:p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rsidR="00240FCB" w:rsidRPr="00437037" w:rsidRDefault="00240FCB" w:rsidP="00437037">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r>
        <w:rPr>
          <w:rFonts w:ascii="Arial" w:eastAsia="Calibri" w:hAnsi="Arial" w:cs="Arial"/>
          <w:sz w:val="24"/>
          <w:szCs w:val="24"/>
          <w:lang w:val="sr-Latn-CS"/>
        </w:rPr>
        <w:t xml:space="preserve">                                                                         </w:t>
      </w:r>
    </w:p>
    <w:p w:rsidR="00240FCB" w:rsidRDefault="00240FCB" w:rsidP="00240FCB">
      <w:pPr>
        <w:spacing w:after="0" w:line="240" w:lineRule="auto"/>
        <w:rPr>
          <w:rFonts w:ascii="Arial" w:eastAsia="Calibri" w:hAnsi="Arial" w:cs="Arial"/>
          <w:color w:val="000000"/>
          <w:sz w:val="24"/>
          <w:szCs w:val="24"/>
          <w:lang w:val="sr-Latn-CS"/>
        </w:rPr>
      </w:pPr>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Službenik</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gramStart"/>
      <w:r>
        <w:rPr>
          <w:rFonts w:ascii="Arial" w:eastAsia="Calibri" w:hAnsi="Arial" w:cs="Arial"/>
          <w:color w:val="000000"/>
          <w:sz w:val="24"/>
          <w:szCs w:val="24"/>
          <w:lang w:val="en-US"/>
        </w:rPr>
        <w:t xml:space="preserve">nabavke  </w:t>
      </w:r>
      <w:r>
        <w:rPr>
          <w:rFonts w:ascii="Arial" w:eastAsia="Calibri" w:hAnsi="Arial" w:cs="Arial"/>
          <w:color w:val="000000"/>
          <w:sz w:val="24"/>
          <w:szCs w:val="24"/>
          <w:lang w:val="sr-Latn-CS"/>
        </w:rPr>
        <w:t>Aleksandar</w:t>
      </w:r>
      <w:proofErr w:type="gramEnd"/>
      <w:r>
        <w:rPr>
          <w:rFonts w:ascii="Arial" w:eastAsia="Calibri" w:hAnsi="Arial" w:cs="Arial"/>
          <w:color w:val="000000"/>
          <w:sz w:val="24"/>
          <w:szCs w:val="24"/>
          <w:lang w:val="sr-Latn-CS"/>
        </w:rPr>
        <w:t xml:space="preserve"> Pavlićević_______________</w:t>
      </w:r>
    </w:p>
    <w:p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r>
        <w:rPr>
          <w:rFonts w:ascii="Arial" w:eastAsia="Calibri" w:hAnsi="Arial" w:cs="Arial"/>
          <w:i/>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p>
    <w:p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rsidR="00240FCB" w:rsidRDefault="00240FCB" w:rsidP="00240FCB">
      <w:pPr>
        <w:spacing w:after="0" w:line="240" w:lineRule="auto"/>
        <w:rPr>
          <w:rFonts w:ascii="Arial" w:eastAsia="Times New Roman" w:hAnsi="Arial" w:cs="Arial"/>
          <w:i/>
          <w:iCs/>
          <w:color w:val="000000"/>
          <w:sz w:val="24"/>
          <w:szCs w:val="24"/>
          <w:lang w:val="en-US"/>
        </w:rPr>
      </w:pPr>
      <w:r>
        <w:rPr>
          <w:rFonts w:ascii="Arial" w:eastAsia="Calibri" w:hAnsi="Arial" w:cs="Arial"/>
          <w:color w:val="000000"/>
          <w:sz w:val="24"/>
          <w:szCs w:val="24"/>
          <w:lang w:val="en-US"/>
        </w:rPr>
        <w:t xml:space="preserve">Lice </w:t>
      </w:r>
      <w:proofErr w:type="spellStart"/>
      <w:r>
        <w:rPr>
          <w:rFonts w:ascii="Arial" w:eastAsia="Calibri" w:hAnsi="Arial" w:cs="Arial"/>
          <w:color w:val="000000"/>
          <w:sz w:val="24"/>
          <w:szCs w:val="24"/>
          <w:lang w:val="en-US"/>
        </w:rPr>
        <w:t>koje</w:t>
      </w:r>
      <w:proofErr w:type="spellEnd"/>
      <w:r>
        <w:rPr>
          <w:rFonts w:ascii="Arial" w:eastAsia="Calibri" w:hAnsi="Arial" w:cs="Arial"/>
          <w:color w:val="000000"/>
          <w:sz w:val="24"/>
          <w:szCs w:val="24"/>
          <w:lang w:val="en-US"/>
        </w:rPr>
        <w:t xml:space="preserve"> je </w:t>
      </w:r>
      <w:proofErr w:type="spellStart"/>
      <w:r>
        <w:rPr>
          <w:rFonts w:ascii="Arial" w:eastAsia="Calibri" w:hAnsi="Arial" w:cs="Arial"/>
          <w:color w:val="000000"/>
          <w:sz w:val="24"/>
          <w:szCs w:val="24"/>
          <w:lang w:val="en-US"/>
        </w:rPr>
        <w:t>učestvovalo</w:t>
      </w:r>
      <w:proofErr w:type="spellEnd"/>
      <w:r>
        <w:rPr>
          <w:rFonts w:ascii="Arial" w:eastAsia="Calibri" w:hAnsi="Arial" w:cs="Arial"/>
          <w:color w:val="000000"/>
          <w:sz w:val="24"/>
          <w:szCs w:val="24"/>
          <w:lang w:val="en-US"/>
        </w:rPr>
        <w:t xml:space="preserve"> u </w:t>
      </w:r>
      <w:proofErr w:type="spellStart"/>
      <w:proofErr w:type="gramStart"/>
      <w:r>
        <w:rPr>
          <w:rFonts w:ascii="Arial" w:eastAsia="Calibri" w:hAnsi="Arial" w:cs="Arial"/>
          <w:color w:val="000000"/>
          <w:sz w:val="24"/>
          <w:szCs w:val="24"/>
          <w:lang w:val="en-US"/>
        </w:rPr>
        <w:t>planiranju</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proofErr w:type="gramEnd"/>
      <w:r>
        <w:rPr>
          <w:rFonts w:ascii="Arial" w:eastAsia="Calibri" w:hAnsi="Arial" w:cs="Arial"/>
          <w:color w:val="000000"/>
          <w:sz w:val="24"/>
          <w:szCs w:val="24"/>
          <w:lang w:val="en-US"/>
        </w:rPr>
        <w:t xml:space="preserve"> nabavke  </w:t>
      </w:r>
      <w:r w:rsidR="000A78D6">
        <w:rPr>
          <w:rFonts w:ascii="Arial" w:eastAsia="Calibri" w:hAnsi="Arial" w:cs="Arial"/>
          <w:color w:val="000000"/>
          <w:sz w:val="24"/>
          <w:szCs w:val="24"/>
          <w:lang w:val="sr-Latn-CS"/>
        </w:rPr>
        <w:t>Branka Martinovi</w:t>
      </w:r>
      <w:r w:rsidR="000A78D6">
        <w:rPr>
          <w:rFonts w:ascii="Arial" w:eastAsia="Calibri" w:hAnsi="Arial" w:cs="Arial"/>
          <w:color w:val="000000"/>
          <w:sz w:val="24"/>
          <w:szCs w:val="24"/>
        </w:rPr>
        <w:t>ć</w:t>
      </w:r>
      <w:r w:rsidR="00BD3CE2">
        <w:rPr>
          <w:rFonts w:ascii="Arial" w:eastAsia="Calibri" w:hAnsi="Arial" w:cs="Arial"/>
          <w:color w:val="000000"/>
          <w:sz w:val="24"/>
          <w:szCs w:val="24"/>
          <w:lang w:val="sr-Latn-CS"/>
        </w:rPr>
        <w:t>___</w:t>
      </w:r>
      <w:r>
        <w:rPr>
          <w:rFonts w:ascii="Arial" w:eastAsia="Calibri" w:hAnsi="Arial" w:cs="Arial"/>
          <w:color w:val="000000"/>
          <w:sz w:val="24"/>
          <w:szCs w:val="24"/>
          <w:lang w:val="sr-Latn-CS"/>
        </w:rPr>
        <w:t>_</w:t>
      </w:r>
      <w:r>
        <w:rPr>
          <w:rFonts w:ascii="Arial" w:eastAsia="Calibri" w:hAnsi="Arial" w:cs="Arial"/>
          <w:sz w:val="24"/>
          <w:szCs w:val="24"/>
          <w:lang w:val="sr-Latn-CS"/>
        </w:rPr>
        <w:t>_______</w:t>
      </w:r>
    </w:p>
    <w:p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iCs/>
          <w:color w:val="000000"/>
          <w:sz w:val="24"/>
          <w:szCs w:val="24"/>
          <w:lang w:val="sr-Latn-CS"/>
        </w:rPr>
        <w:t xml:space="preserve">                                                                                                                    </w:t>
      </w:r>
      <w:proofErr w:type="spellStart"/>
      <w:r>
        <w:rPr>
          <w:rFonts w:ascii="Arial" w:eastAsia="Times New Roman" w:hAnsi="Arial" w:cs="Arial"/>
          <w:i/>
          <w:iCs/>
          <w:color w:val="000000"/>
          <w:sz w:val="24"/>
          <w:szCs w:val="24"/>
          <w:lang w:val="en-US"/>
        </w:rPr>
        <w:t>s.r.</w:t>
      </w:r>
      <w:proofErr w:type="spellEnd"/>
      <w:r>
        <w:rPr>
          <w:rFonts w:ascii="Arial" w:eastAsia="Calibri" w:hAnsi="Arial" w:cs="Arial"/>
          <w:i/>
          <w:color w:val="000000"/>
          <w:sz w:val="24"/>
          <w:szCs w:val="24"/>
          <w:lang w:val="sr-Latn-CS"/>
        </w:rPr>
        <w:t xml:space="preserve">   </w:t>
      </w:r>
    </w:p>
    <w:p w:rsidR="00240FCB" w:rsidRDefault="00240FCB" w:rsidP="00240FCB">
      <w:pPr>
        <w:spacing w:after="0" w:line="240" w:lineRule="auto"/>
        <w:rPr>
          <w:rFonts w:ascii="Arial" w:eastAsia="Calibri" w:hAnsi="Arial" w:cs="Arial"/>
          <w:i/>
          <w:color w:val="000000"/>
          <w:sz w:val="24"/>
          <w:szCs w:val="24"/>
          <w:lang w:val="sr-Latn-CS"/>
        </w:rPr>
      </w:pPr>
      <w:r>
        <w:rPr>
          <w:rFonts w:ascii="Arial" w:eastAsia="Calibri" w:hAnsi="Arial" w:cs="Arial"/>
          <w:i/>
          <w:color w:val="000000"/>
          <w:sz w:val="24"/>
          <w:szCs w:val="24"/>
          <w:lang w:val="sr-Latn-CS"/>
        </w:rPr>
        <w:t xml:space="preserve">                                                                                                                                      </w:t>
      </w:r>
    </w:p>
    <w:p w:rsidR="00BD3CE2" w:rsidRDefault="00BD3CE2"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Predsjednik</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komisije</w:t>
      </w:r>
      <w:proofErr w:type="spellEnd"/>
      <w:r w:rsidR="00240FCB">
        <w:rPr>
          <w:rFonts w:ascii="Arial" w:eastAsia="Calibri" w:hAnsi="Arial" w:cs="Arial"/>
          <w:color w:val="000000"/>
          <w:sz w:val="24"/>
          <w:szCs w:val="24"/>
          <w:lang w:val="en-US"/>
        </w:rPr>
        <w:t xml:space="preserve"> za </w:t>
      </w:r>
      <w:proofErr w:type="spellStart"/>
      <w:r w:rsidR="00240FCB">
        <w:rPr>
          <w:rFonts w:ascii="Arial" w:eastAsia="Calibri" w:hAnsi="Arial" w:cs="Arial"/>
          <w:color w:val="000000"/>
          <w:sz w:val="24"/>
          <w:szCs w:val="24"/>
          <w:lang w:val="en-US"/>
        </w:rPr>
        <w:t>sprovođenje</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postupka</w:t>
      </w:r>
      <w:proofErr w:type="spell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javne</w:t>
      </w:r>
      <w:proofErr w:type="spellEnd"/>
      <w:r w:rsidR="00240FCB">
        <w:rPr>
          <w:rFonts w:ascii="Arial" w:eastAsia="Calibri" w:hAnsi="Arial" w:cs="Arial"/>
          <w:color w:val="000000"/>
          <w:sz w:val="24"/>
          <w:szCs w:val="24"/>
          <w:lang w:val="en-US"/>
        </w:rPr>
        <w:t xml:space="preserve"> </w:t>
      </w:r>
      <w:proofErr w:type="gramStart"/>
      <w:r w:rsidR="00240FCB">
        <w:rPr>
          <w:rFonts w:ascii="Arial" w:eastAsia="Calibri" w:hAnsi="Arial" w:cs="Arial"/>
          <w:color w:val="000000"/>
          <w:sz w:val="24"/>
          <w:szCs w:val="24"/>
          <w:lang w:val="en-US"/>
        </w:rPr>
        <w:t>nabavke  Aleksandar</w:t>
      </w:r>
      <w:proofErr w:type="gramEnd"/>
      <w:r w:rsidR="00240FCB">
        <w:rPr>
          <w:rFonts w:ascii="Arial" w:eastAsia="Calibri" w:hAnsi="Arial" w:cs="Arial"/>
          <w:color w:val="000000"/>
          <w:sz w:val="24"/>
          <w:szCs w:val="24"/>
          <w:lang w:val="en-US"/>
        </w:rPr>
        <w:t xml:space="preserve"> </w:t>
      </w:r>
      <w:proofErr w:type="spellStart"/>
      <w:r w:rsidR="00240FCB">
        <w:rPr>
          <w:rFonts w:ascii="Arial" w:eastAsia="Calibri" w:hAnsi="Arial" w:cs="Arial"/>
          <w:color w:val="000000"/>
          <w:sz w:val="24"/>
          <w:szCs w:val="24"/>
          <w:lang w:val="en-US"/>
        </w:rPr>
        <w:t>Pavlićević</w:t>
      </w:r>
      <w:proofErr w:type="spellEnd"/>
    </w:p>
    <w:p w:rsidR="00FA430E" w:rsidRDefault="00FA430E" w:rsidP="00240FCB">
      <w:pPr>
        <w:spacing w:after="0" w:line="240" w:lineRule="auto"/>
        <w:jc w:val="both"/>
        <w:rPr>
          <w:rFonts w:ascii="Arial" w:eastAsia="Calibri" w:hAnsi="Arial" w:cs="Arial"/>
          <w:color w:val="000000"/>
          <w:sz w:val="24"/>
          <w:szCs w:val="24"/>
          <w:lang w:val="en-US"/>
        </w:rPr>
      </w:pPr>
    </w:p>
    <w:p w:rsidR="00240FCB" w:rsidRDefault="00BD3CE2" w:rsidP="00BD3CE2">
      <w:pPr>
        <w:spacing w:after="0" w:line="240" w:lineRule="auto"/>
        <w:ind w:left="6372" w:firstLine="708"/>
        <w:jc w:val="both"/>
        <w:rPr>
          <w:rFonts w:ascii="Arial" w:eastAsia="Calibri" w:hAnsi="Arial" w:cs="Arial"/>
          <w:color w:val="000000"/>
          <w:sz w:val="24"/>
          <w:szCs w:val="24"/>
          <w:lang w:val="en-US"/>
        </w:rPr>
      </w:pPr>
      <w:r>
        <w:rPr>
          <w:rFonts w:ascii="Arial" w:eastAsia="Calibri" w:hAnsi="Arial" w:cs="Arial"/>
          <w:color w:val="000000"/>
          <w:sz w:val="24"/>
          <w:szCs w:val="24"/>
          <w:lang w:val="en-US"/>
        </w:rPr>
        <w:t>_______</w:t>
      </w:r>
      <w:r w:rsidR="00240FCB">
        <w:rPr>
          <w:rFonts w:ascii="Arial" w:eastAsia="Calibri" w:hAnsi="Arial" w:cs="Arial"/>
          <w:color w:val="000000"/>
          <w:sz w:val="24"/>
          <w:szCs w:val="24"/>
          <w:lang w:val="en-US"/>
        </w:rPr>
        <w:t>_______</w:t>
      </w:r>
    </w:p>
    <w:p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rsidR="00240FCB" w:rsidRDefault="00240FCB"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gramStart"/>
      <w:r>
        <w:rPr>
          <w:rFonts w:ascii="Arial" w:eastAsia="Calibri" w:hAnsi="Arial" w:cs="Arial"/>
          <w:color w:val="000000"/>
          <w:sz w:val="24"/>
          <w:szCs w:val="24"/>
          <w:lang w:val="en-US"/>
        </w:rPr>
        <w:t>nabavke  Nikola</w:t>
      </w:r>
      <w:proofErr w:type="gram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Milić</w:t>
      </w:r>
      <w:proofErr w:type="spellEnd"/>
      <w:r>
        <w:rPr>
          <w:rFonts w:ascii="Arial" w:eastAsia="Calibri" w:hAnsi="Arial" w:cs="Arial"/>
          <w:color w:val="000000"/>
          <w:sz w:val="24"/>
          <w:szCs w:val="24"/>
          <w:lang w:val="en-US"/>
        </w:rPr>
        <w:t xml:space="preserve"> _________</w:t>
      </w:r>
      <w:r w:rsidR="00EA1BC9">
        <w:rPr>
          <w:rFonts w:ascii="Arial" w:eastAsia="Calibri" w:hAnsi="Arial" w:cs="Arial"/>
          <w:color w:val="000000"/>
          <w:sz w:val="24"/>
          <w:szCs w:val="24"/>
          <w:lang w:val="en-US"/>
        </w:rPr>
        <w:t>__</w:t>
      </w:r>
      <w:r>
        <w:rPr>
          <w:rFonts w:ascii="Arial" w:eastAsia="Calibri" w:hAnsi="Arial" w:cs="Arial"/>
          <w:color w:val="000000"/>
          <w:sz w:val="24"/>
          <w:szCs w:val="24"/>
          <w:lang w:val="en-US"/>
        </w:rPr>
        <w:t>____</w:t>
      </w:r>
    </w:p>
    <w:p w:rsidR="00240FCB" w:rsidRDefault="00240FCB" w:rsidP="00240FCB">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rsidR="00240FCB" w:rsidRDefault="00240FCB" w:rsidP="00240FCB">
      <w:pPr>
        <w:spacing w:after="0" w:line="240" w:lineRule="auto"/>
        <w:ind w:left="4956" w:firstLine="708"/>
        <w:jc w:val="both"/>
        <w:rPr>
          <w:rFonts w:ascii="Arial" w:eastAsia="Calibri" w:hAnsi="Arial" w:cs="Arial"/>
          <w:i/>
          <w:iCs/>
          <w:color w:val="000000"/>
          <w:sz w:val="24"/>
          <w:szCs w:val="24"/>
          <w:lang w:val="en-US"/>
        </w:rPr>
      </w:pPr>
    </w:p>
    <w:p w:rsidR="00240FCB" w:rsidRDefault="00240FCB" w:rsidP="00240FCB">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gramStart"/>
      <w:r>
        <w:rPr>
          <w:rFonts w:ascii="Arial" w:eastAsia="Calibri" w:hAnsi="Arial" w:cs="Arial"/>
          <w:color w:val="000000"/>
          <w:sz w:val="24"/>
          <w:szCs w:val="24"/>
          <w:lang w:val="en-US"/>
        </w:rPr>
        <w:t xml:space="preserve">nabavke  </w:t>
      </w:r>
      <w:proofErr w:type="spellStart"/>
      <w:r w:rsidR="0052799A">
        <w:rPr>
          <w:rFonts w:ascii="Arial" w:eastAsia="Calibri" w:hAnsi="Arial" w:cs="Arial"/>
          <w:sz w:val="24"/>
          <w:szCs w:val="24"/>
          <w:lang w:val="en-US"/>
        </w:rPr>
        <w:t>Vojilsav</w:t>
      </w:r>
      <w:proofErr w:type="spellEnd"/>
      <w:proofErr w:type="gramEnd"/>
      <w:r w:rsidR="0052799A">
        <w:rPr>
          <w:rFonts w:ascii="Arial" w:eastAsia="Calibri" w:hAnsi="Arial" w:cs="Arial"/>
          <w:sz w:val="24"/>
          <w:szCs w:val="24"/>
          <w:lang w:val="en-US"/>
        </w:rPr>
        <w:t xml:space="preserve"> </w:t>
      </w:r>
      <w:proofErr w:type="spellStart"/>
      <w:r w:rsidR="0052799A">
        <w:rPr>
          <w:rFonts w:ascii="Arial" w:eastAsia="Calibri" w:hAnsi="Arial" w:cs="Arial"/>
          <w:sz w:val="24"/>
          <w:szCs w:val="24"/>
          <w:lang w:val="en-US"/>
        </w:rPr>
        <w:t>Roganović</w:t>
      </w:r>
      <w:proofErr w:type="spellEnd"/>
      <w:r w:rsidR="00EA1BC9">
        <w:rPr>
          <w:rFonts w:ascii="Arial" w:eastAsia="Calibri" w:hAnsi="Arial" w:cs="Arial"/>
          <w:sz w:val="24"/>
          <w:szCs w:val="24"/>
          <w:lang w:val="en-US"/>
        </w:rPr>
        <w:t>____</w:t>
      </w:r>
      <w:r>
        <w:rPr>
          <w:rFonts w:ascii="Arial" w:eastAsia="Calibri" w:hAnsi="Arial" w:cs="Arial"/>
          <w:color w:val="000000"/>
          <w:sz w:val="24"/>
          <w:szCs w:val="24"/>
          <w:lang w:val="en-US"/>
        </w:rPr>
        <w:t>_____</w:t>
      </w:r>
    </w:p>
    <w:p w:rsidR="00240FCB" w:rsidRDefault="00240FCB" w:rsidP="00240FCB">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rsidR="00437037" w:rsidRDefault="00437037" w:rsidP="00240FCB">
      <w:pPr>
        <w:spacing w:after="0" w:line="240" w:lineRule="auto"/>
        <w:rPr>
          <w:rFonts w:ascii="Arial" w:eastAsia="Calibri" w:hAnsi="Arial" w:cs="Arial"/>
          <w:i/>
          <w:iCs/>
          <w:color w:val="000000"/>
          <w:sz w:val="24"/>
          <w:szCs w:val="24"/>
          <w:lang w:val="en-US"/>
        </w:rPr>
      </w:pPr>
    </w:p>
    <w:p w:rsidR="00437037" w:rsidRDefault="00437037" w:rsidP="00437037">
      <w:pPr>
        <w:spacing w:after="0" w:line="240" w:lineRule="auto"/>
        <w:jc w:val="both"/>
        <w:rPr>
          <w:rFonts w:ascii="Arial" w:eastAsia="Calibri" w:hAnsi="Arial" w:cs="Arial"/>
          <w:color w:val="000000"/>
          <w:sz w:val="24"/>
          <w:szCs w:val="24"/>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gramStart"/>
      <w:r>
        <w:rPr>
          <w:rFonts w:ascii="Arial" w:eastAsia="Calibri" w:hAnsi="Arial" w:cs="Arial"/>
          <w:color w:val="000000"/>
          <w:sz w:val="24"/>
          <w:szCs w:val="24"/>
          <w:lang w:val="en-US"/>
        </w:rPr>
        <w:t>nabavke  Mihailo</w:t>
      </w:r>
      <w:proofErr w:type="gram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Sekulovi</w:t>
      </w:r>
      <w:proofErr w:type="spellEnd"/>
      <w:r>
        <w:rPr>
          <w:rFonts w:ascii="Arial" w:eastAsia="Calibri" w:hAnsi="Arial" w:cs="Arial"/>
          <w:color w:val="000000"/>
          <w:sz w:val="24"/>
          <w:szCs w:val="24"/>
        </w:rPr>
        <w:t>ć</w:t>
      </w:r>
    </w:p>
    <w:p w:rsidR="00437037" w:rsidRDefault="00437037" w:rsidP="00437037">
      <w:pPr>
        <w:spacing w:after="0" w:line="240" w:lineRule="auto"/>
        <w:ind w:left="6372"/>
        <w:jc w:val="both"/>
        <w:rPr>
          <w:rFonts w:ascii="Arial" w:eastAsia="Calibri" w:hAnsi="Arial" w:cs="Arial"/>
          <w:color w:val="000000"/>
          <w:sz w:val="24"/>
          <w:szCs w:val="24"/>
          <w:lang w:val="en-US"/>
        </w:rPr>
      </w:pPr>
      <w:r>
        <w:rPr>
          <w:rFonts w:ascii="Arial" w:eastAsia="Calibri" w:hAnsi="Arial" w:cs="Arial"/>
          <w:color w:val="000000"/>
          <w:sz w:val="24"/>
          <w:szCs w:val="24"/>
          <w:lang w:val="en-US"/>
        </w:rPr>
        <w:t xml:space="preserve">          _______________</w:t>
      </w:r>
    </w:p>
    <w:p w:rsidR="00437037" w:rsidRDefault="00437037" w:rsidP="00437037">
      <w:pPr>
        <w:spacing w:after="0" w:line="240" w:lineRule="auto"/>
        <w:ind w:left="4956" w:firstLine="708"/>
        <w:jc w:val="both"/>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p w:rsidR="00437037" w:rsidRDefault="00437037" w:rsidP="00437037">
      <w:pPr>
        <w:spacing w:after="0" w:line="240" w:lineRule="auto"/>
        <w:ind w:left="4956" w:firstLine="708"/>
        <w:jc w:val="both"/>
        <w:rPr>
          <w:rFonts w:ascii="Arial" w:eastAsia="Calibri" w:hAnsi="Arial" w:cs="Arial"/>
          <w:i/>
          <w:iCs/>
          <w:color w:val="000000"/>
          <w:sz w:val="24"/>
          <w:szCs w:val="24"/>
          <w:lang w:val="en-US"/>
        </w:rPr>
      </w:pPr>
    </w:p>
    <w:p w:rsidR="00437037" w:rsidRDefault="00437037" w:rsidP="00437037">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Član</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komisije</w:t>
      </w:r>
      <w:proofErr w:type="spellEnd"/>
      <w:r>
        <w:rPr>
          <w:rFonts w:ascii="Arial" w:eastAsia="Calibri" w:hAnsi="Arial" w:cs="Arial"/>
          <w:color w:val="000000"/>
          <w:sz w:val="24"/>
          <w:szCs w:val="24"/>
          <w:lang w:val="en-US"/>
        </w:rPr>
        <w:t xml:space="preserve"> za </w:t>
      </w:r>
      <w:proofErr w:type="spellStart"/>
      <w:r>
        <w:rPr>
          <w:rFonts w:ascii="Arial" w:eastAsia="Calibri" w:hAnsi="Arial" w:cs="Arial"/>
          <w:color w:val="000000"/>
          <w:sz w:val="24"/>
          <w:szCs w:val="24"/>
          <w:lang w:val="en-US"/>
        </w:rPr>
        <w:t>sprovođenje</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postupka</w:t>
      </w:r>
      <w:proofErr w:type="spellEnd"/>
      <w:r>
        <w:rPr>
          <w:rFonts w:ascii="Arial" w:eastAsia="Calibri" w:hAnsi="Arial" w:cs="Arial"/>
          <w:color w:val="000000"/>
          <w:sz w:val="24"/>
          <w:szCs w:val="24"/>
          <w:lang w:val="en-US"/>
        </w:rPr>
        <w:t xml:space="preserve"> </w:t>
      </w:r>
      <w:proofErr w:type="spellStart"/>
      <w:r>
        <w:rPr>
          <w:rFonts w:ascii="Arial" w:eastAsia="Calibri" w:hAnsi="Arial" w:cs="Arial"/>
          <w:color w:val="000000"/>
          <w:sz w:val="24"/>
          <w:szCs w:val="24"/>
          <w:lang w:val="en-US"/>
        </w:rPr>
        <w:t>javne</w:t>
      </w:r>
      <w:proofErr w:type="spellEnd"/>
      <w:r>
        <w:rPr>
          <w:rFonts w:ascii="Arial" w:eastAsia="Calibri" w:hAnsi="Arial" w:cs="Arial"/>
          <w:color w:val="000000"/>
          <w:sz w:val="24"/>
          <w:szCs w:val="24"/>
          <w:lang w:val="en-US"/>
        </w:rPr>
        <w:t xml:space="preserve"> </w:t>
      </w:r>
      <w:proofErr w:type="gramStart"/>
      <w:r>
        <w:rPr>
          <w:rFonts w:ascii="Arial" w:eastAsia="Calibri" w:hAnsi="Arial" w:cs="Arial"/>
          <w:color w:val="000000"/>
          <w:sz w:val="24"/>
          <w:szCs w:val="24"/>
          <w:lang w:val="en-US"/>
        </w:rPr>
        <w:t xml:space="preserve">nabavke  </w:t>
      </w:r>
      <w:r>
        <w:rPr>
          <w:rFonts w:ascii="Arial" w:eastAsia="Calibri" w:hAnsi="Arial" w:cs="Arial"/>
          <w:sz w:val="24"/>
          <w:szCs w:val="24"/>
          <w:lang w:val="en-US"/>
        </w:rPr>
        <w:t>Aleksandar</w:t>
      </w:r>
      <w:proofErr w:type="gramEnd"/>
      <w:r>
        <w:rPr>
          <w:rFonts w:ascii="Arial" w:eastAsia="Calibri" w:hAnsi="Arial" w:cs="Arial"/>
          <w:sz w:val="24"/>
          <w:szCs w:val="24"/>
          <w:lang w:val="en-US"/>
        </w:rPr>
        <w:t xml:space="preserve"> </w:t>
      </w:r>
      <w:proofErr w:type="spellStart"/>
      <w:r>
        <w:rPr>
          <w:rFonts w:ascii="Arial" w:eastAsia="Calibri" w:hAnsi="Arial" w:cs="Arial"/>
          <w:sz w:val="24"/>
          <w:szCs w:val="24"/>
          <w:lang w:val="en-US"/>
        </w:rPr>
        <w:t>Milović</w:t>
      </w:r>
      <w:proofErr w:type="spellEnd"/>
      <w:r>
        <w:rPr>
          <w:rFonts w:ascii="Arial" w:eastAsia="Calibri" w:hAnsi="Arial" w:cs="Arial"/>
          <w:sz w:val="24"/>
          <w:szCs w:val="24"/>
          <w:lang w:val="en-US"/>
        </w:rPr>
        <w:t>____</w:t>
      </w:r>
      <w:r>
        <w:rPr>
          <w:rFonts w:ascii="Arial" w:eastAsia="Calibri" w:hAnsi="Arial" w:cs="Arial"/>
          <w:color w:val="000000"/>
          <w:sz w:val="24"/>
          <w:szCs w:val="24"/>
          <w:lang w:val="en-US"/>
        </w:rPr>
        <w:t>_____</w:t>
      </w:r>
    </w:p>
    <w:p w:rsidR="00437037" w:rsidRDefault="00437037" w:rsidP="00437037">
      <w:pPr>
        <w:spacing w:after="0" w:line="240" w:lineRule="auto"/>
        <w:rPr>
          <w:rFonts w:ascii="Arial" w:eastAsia="Calibri" w:hAnsi="Arial" w:cs="Arial"/>
          <w:i/>
          <w:iCs/>
          <w:color w:val="000000"/>
          <w:sz w:val="24"/>
          <w:szCs w:val="24"/>
          <w:lang w:val="en-US"/>
        </w:rPr>
      </w:pPr>
      <w:r>
        <w:rPr>
          <w:rFonts w:ascii="Arial" w:eastAsia="Calibri" w:hAnsi="Arial" w:cs="Arial"/>
          <w:i/>
          <w:iCs/>
          <w:color w:val="000000"/>
          <w:sz w:val="24"/>
          <w:szCs w:val="24"/>
          <w:lang w:val="en-US"/>
        </w:rPr>
        <w:t xml:space="preserve">                                                                                                                       </w:t>
      </w:r>
      <w:proofErr w:type="spellStart"/>
      <w:r>
        <w:rPr>
          <w:rFonts w:ascii="Arial" w:eastAsia="Calibri" w:hAnsi="Arial" w:cs="Arial"/>
          <w:i/>
          <w:iCs/>
          <w:color w:val="000000"/>
          <w:sz w:val="24"/>
          <w:szCs w:val="24"/>
          <w:lang w:val="en-US"/>
        </w:rPr>
        <w:t>s.r.</w:t>
      </w:r>
      <w:proofErr w:type="spellEnd"/>
    </w:p>
    <w:bookmarkEnd w:id="23"/>
    <w:p w:rsidR="00437037" w:rsidRDefault="00437037" w:rsidP="00240FCB">
      <w:pPr>
        <w:spacing w:after="0" w:line="240" w:lineRule="auto"/>
        <w:rPr>
          <w:rFonts w:ascii="Arial" w:eastAsia="Calibri" w:hAnsi="Arial" w:cs="Arial"/>
          <w:i/>
          <w:iCs/>
          <w:color w:val="000000"/>
          <w:sz w:val="24"/>
          <w:szCs w:val="24"/>
          <w:lang w:val="en-US"/>
        </w:rPr>
      </w:pPr>
    </w:p>
    <w:p w:rsidR="000A78D6" w:rsidRDefault="000A78D6" w:rsidP="00240FCB">
      <w:pPr>
        <w:spacing w:after="0" w:line="240" w:lineRule="auto"/>
        <w:rPr>
          <w:rFonts w:ascii="Arial" w:eastAsia="Calibri" w:hAnsi="Arial" w:cs="Arial"/>
          <w:i/>
          <w:iCs/>
          <w:color w:val="000000"/>
          <w:sz w:val="24"/>
          <w:szCs w:val="24"/>
          <w:lang w:val="en-US"/>
        </w:rPr>
      </w:pPr>
    </w:p>
    <w:p w:rsidR="00AE335A" w:rsidRPr="00AE335A" w:rsidRDefault="00AE335A" w:rsidP="00067EB6">
      <w:pPr>
        <w:pStyle w:val="ListParagraph"/>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26" w:name="_Toc62730568"/>
      <w:r w:rsidRPr="00AE335A">
        <w:rPr>
          <w:rFonts w:ascii="Arial" w:eastAsia="Times New Roman" w:hAnsi="Arial" w:cs="Times New Roman"/>
          <w:b/>
          <w:sz w:val="28"/>
          <w:szCs w:val="32"/>
        </w:rPr>
        <w:t>UPUTSTVO O PRAVNOM SREDSTVU</w:t>
      </w:r>
      <w:bookmarkEnd w:id="26"/>
    </w:p>
    <w:p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rsidR="00AE0452" w:rsidRPr="003A4B1F" w:rsidRDefault="00AE0452" w:rsidP="00AE0452">
      <w:pPr>
        <w:tabs>
          <w:tab w:val="left" w:pos="5760"/>
        </w:tabs>
        <w:spacing w:after="0" w:line="240" w:lineRule="auto"/>
        <w:jc w:val="both"/>
        <w:rPr>
          <w:rFonts w:ascii="Arial" w:eastAsia="Times New Roman" w:hAnsi="Arial" w:cs="Arial"/>
          <w:color w:val="000000"/>
          <w:sz w:val="24"/>
          <w:szCs w:val="24"/>
        </w:rPr>
      </w:pPr>
    </w:p>
    <w:p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rPr>
      </w:pPr>
    </w:p>
    <w:p w:rsidR="00AE0452" w:rsidRPr="003A4B1F" w:rsidRDefault="00AE0452" w:rsidP="00AE0452">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p>
    <w:p w:rsidR="00AE0452" w:rsidRPr="003A4B1F" w:rsidRDefault="00AE0452" w:rsidP="00AE0452">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9"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rsidR="00AE335A" w:rsidRDefault="00AE335A" w:rsidP="001655A1">
      <w:pPr>
        <w:spacing w:after="0" w:line="240" w:lineRule="auto"/>
        <w:rPr>
          <w:rFonts w:ascii="Arial" w:eastAsia="Calibri" w:hAnsi="Arial" w:cs="Arial"/>
          <w:i/>
          <w:iCs/>
          <w:color w:val="000000"/>
          <w:sz w:val="24"/>
          <w:szCs w:val="24"/>
          <w:lang w:val="en-US"/>
        </w:rPr>
      </w:pPr>
    </w:p>
    <w:p w:rsidR="00AE335A" w:rsidRPr="001655A1" w:rsidRDefault="00AE335A" w:rsidP="001655A1">
      <w:pPr>
        <w:spacing w:after="0" w:line="240" w:lineRule="auto"/>
        <w:rPr>
          <w:rFonts w:ascii="Arial" w:eastAsia="Calibri" w:hAnsi="Arial" w:cs="Arial"/>
          <w:color w:val="000000"/>
          <w:sz w:val="24"/>
          <w:szCs w:val="24"/>
          <w:lang w:val="en-US"/>
        </w:rPr>
      </w:pPr>
    </w:p>
    <w:p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rsidR="00307C7D" w:rsidRPr="00307C7D" w:rsidRDefault="00307C7D" w:rsidP="00307C7D">
      <w:pPr>
        <w:spacing w:after="0" w:line="240" w:lineRule="auto"/>
        <w:jc w:val="both"/>
        <w:rPr>
          <w:rFonts w:ascii="Arial" w:eastAsia="Times New Roman" w:hAnsi="Arial" w:cs="Arial"/>
          <w:b/>
          <w:bCs/>
          <w:color w:val="000000"/>
          <w:sz w:val="24"/>
          <w:szCs w:val="24"/>
        </w:rPr>
      </w:pPr>
    </w:p>
    <w:p w:rsidR="00307C7D" w:rsidRPr="00307C7D" w:rsidRDefault="00307C7D" w:rsidP="00307C7D">
      <w:pPr>
        <w:spacing w:after="0" w:line="240" w:lineRule="auto"/>
        <w:jc w:val="both"/>
        <w:rPr>
          <w:rFonts w:ascii="Arial" w:eastAsia="Times New Roman" w:hAnsi="Arial" w:cs="Arial"/>
          <w:b/>
          <w:bCs/>
          <w:color w:val="000000"/>
          <w:sz w:val="24"/>
          <w:szCs w:val="24"/>
        </w:rPr>
      </w:pPr>
    </w:p>
    <w:p w:rsidR="00653936" w:rsidRDefault="00653936"/>
    <w:p w:rsidR="009A2617" w:rsidRDefault="009A2617"/>
    <w:p w:rsidR="009A2617" w:rsidRDefault="009A2617"/>
    <w:sectPr w:rsidR="009A26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0D3" w:rsidRDefault="004960D3" w:rsidP="00307C7D">
      <w:pPr>
        <w:spacing w:after="0" w:line="240" w:lineRule="auto"/>
      </w:pPr>
      <w:r>
        <w:separator/>
      </w:r>
    </w:p>
  </w:endnote>
  <w:endnote w:type="continuationSeparator" w:id="0">
    <w:p w:rsidR="004960D3" w:rsidRDefault="004960D3"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0D3" w:rsidRDefault="004960D3" w:rsidP="00307C7D">
      <w:pPr>
        <w:spacing w:after="0" w:line="240" w:lineRule="auto"/>
      </w:pPr>
      <w:r>
        <w:separator/>
      </w:r>
    </w:p>
  </w:footnote>
  <w:footnote w:type="continuationSeparator" w:id="0">
    <w:p w:rsidR="004960D3" w:rsidRDefault="004960D3" w:rsidP="00307C7D">
      <w:pPr>
        <w:spacing w:after="0" w:line="240" w:lineRule="auto"/>
      </w:pPr>
      <w:r>
        <w:continuationSeparator/>
      </w:r>
    </w:p>
  </w:footnote>
  <w:footnote w:id="1">
    <w:p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86546E" w:rsidRPr="007F2BA0" w:rsidRDefault="0086546E" w:rsidP="0086546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nabavke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437" w:hanging="360"/>
      </w:pPr>
      <w:rPr>
        <w:rFonts w:hint="default"/>
        <w:i/>
      </w:rPr>
    </w:lvl>
    <w:lvl w:ilvl="1" w:tplc="2C1A0019" w:tentative="1">
      <w:start w:val="1"/>
      <w:numFmt w:val="lowerLetter"/>
      <w:lvlText w:val="%2."/>
      <w:lvlJc w:val="left"/>
      <w:pPr>
        <w:ind w:left="1157" w:hanging="360"/>
      </w:pPr>
    </w:lvl>
    <w:lvl w:ilvl="2" w:tplc="2C1A001B" w:tentative="1">
      <w:start w:val="1"/>
      <w:numFmt w:val="lowerRoman"/>
      <w:lvlText w:val="%3."/>
      <w:lvlJc w:val="right"/>
      <w:pPr>
        <w:ind w:left="1877" w:hanging="180"/>
      </w:pPr>
    </w:lvl>
    <w:lvl w:ilvl="3" w:tplc="2C1A000F" w:tentative="1">
      <w:start w:val="1"/>
      <w:numFmt w:val="decimal"/>
      <w:lvlText w:val="%4."/>
      <w:lvlJc w:val="left"/>
      <w:pPr>
        <w:ind w:left="2597" w:hanging="360"/>
      </w:pPr>
    </w:lvl>
    <w:lvl w:ilvl="4" w:tplc="2C1A0019" w:tentative="1">
      <w:start w:val="1"/>
      <w:numFmt w:val="lowerLetter"/>
      <w:lvlText w:val="%5."/>
      <w:lvlJc w:val="left"/>
      <w:pPr>
        <w:ind w:left="3317" w:hanging="360"/>
      </w:pPr>
    </w:lvl>
    <w:lvl w:ilvl="5" w:tplc="2C1A001B" w:tentative="1">
      <w:start w:val="1"/>
      <w:numFmt w:val="lowerRoman"/>
      <w:lvlText w:val="%6."/>
      <w:lvlJc w:val="right"/>
      <w:pPr>
        <w:ind w:left="4037" w:hanging="180"/>
      </w:pPr>
    </w:lvl>
    <w:lvl w:ilvl="6" w:tplc="2C1A000F" w:tentative="1">
      <w:start w:val="1"/>
      <w:numFmt w:val="decimal"/>
      <w:lvlText w:val="%7."/>
      <w:lvlJc w:val="left"/>
      <w:pPr>
        <w:ind w:left="4757" w:hanging="360"/>
      </w:pPr>
    </w:lvl>
    <w:lvl w:ilvl="7" w:tplc="2C1A0019" w:tentative="1">
      <w:start w:val="1"/>
      <w:numFmt w:val="lowerLetter"/>
      <w:lvlText w:val="%8."/>
      <w:lvlJc w:val="left"/>
      <w:pPr>
        <w:ind w:left="5477" w:hanging="360"/>
      </w:pPr>
    </w:lvl>
    <w:lvl w:ilvl="8" w:tplc="2C1A001B" w:tentative="1">
      <w:start w:val="1"/>
      <w:numFmt w:val="lowerRoman"/>
      <w:lvlText w:val="%9."/>
      <w:lvlJc w:val="right"/>
      <w:pPr>
        <w:ind w:left="6197"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524560"/>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E9E4043"/>
    <w:multiLevelType w:val="hybridMultilevel"/>
    <w:tmpl w:val="D58E4DCA"/>
    <w:lvl w:ilvl="0" w:tplc="DCF2CFE4">
      <w:start w:val="15"/>
      <w:numFmt w:val="decimal"/>
      <w:lvlText w:val="%1."/>
      <w:lvlJc w:val="left"/>
      <w:pPr>
        <w:ind w:left="643" w:hanging="360"/>
      </w:pPr>
      <w:rPr>
        <w:rFonts w:hint="default"/>
        <w:color w:val="auto"/>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5596115D"/>
    <w:multiLevelType w:val="hybridMultilevel"/>
    <w:tmpl w:val="8F089382"/>
    <w:lvl w:ilvl="0" w:tplc="85A472B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72224386"/>
    <w:multiLevelType w:val="hybridMultilevel"/>
    <w:tmpl w:val="7EE6B816"/>
    <w:lvl w:ilvl="0" w:tplc="9ECEF3B0">
      <w:start w:val="1"/>
      <w:numFmt w:val="decimal"/>
      <w:lvlText w:val="%1."/>
      <w:lvlJc w:val="left"/>
      <w:pPr>
        <w:ind w:left="785" w:hanging="360"/>
      </w:pPr>
      <w:rPr>
        <w:rFonts w:hint="default"/>
        <w:i/>
      </w:rPr>
    </w:lvl>
    <w:lvl w:ilvl="1" w:tplc="2C1A0019">
      <w:start w:val="1"/>
      <w:numFmt w:val="lowerLetter"/>
      <w:lvlText w:val="%2."/>
      <w:lvlJc w:val="left"/>
      <w:pPr>
        <w:ind w:left="1582" w:hanging="360"/>
      </w:pPr>
    </w:lvl>
    <w:lvl w:ilvl="2" w:tplc="2C1A001B" w:tentative="1">
      <w:start w:val="1"/>
      <w:numFmt w:val="lowerRoman"/>
      <w:lvlText w:val="%3."/>
      <w:lvlJc w:val="right"/>
      <w:pPr>
        <w:ind w:left="2302" w:hanging="180"/>
      </w:pPr>
    </w:lvl>
    <w:lvl w:ilvl="3" w:tplc="2C1A000F" w:tentative="1">
      <w:start w:val="1"/>
      <w:numFmt w:val="decimal"/>
      <w:lvlText w:val="%4."/>
      <w:lvlJc w:val="left"/>
      <w:pPr>
        <w:ind w:left="3022" w:hanging="360"/>
      </w:pPr>
    </w:lvl>
    <w:lvl w:ilvl="4" w:tplc="2C1A0019" w:tentative="1">
      <w:start w:val="1"/>
      <w:numFmt w:val="lowerLetter"/>
      <w:lvlText w:val="%5."/>
      <w:lvlJc w:val="left"/>
      <w:pPr>
        <w:ind w:left="3742" w:hanging="360"/>
      </w:pPr>
    </w:lvl>
    <w:lvl w:ilvl="5" w:tplc="2C1A001B" w:tentative="1">
      <w:start w:val="1"/>
      <w:numFmt w:val="lowerRoman"/>
      <w:lvlText w:val="%6."/>
      <w:lvlJc w:val="right"/>
      <w:pPr>
        <w:ind w:left="4462" w:hanging="180"/>
      </w:pPr>
    </w:lvl>
    <w:lvl w:ilvl="6" w:tplc="2C1A000F" w:tentative="1">
      <w:start w:val="1"/>
      <w:numFmt w:val="decimal"/>
      <w:lvlText w:val="%7."/>
      <w:lvlJc w:val="left"/>
      <w:pPr>
        <w:ind w:left="5182" w:hanging="360"/>
      </w:pPr>
    </w:lvl>
    <w:lvl w:ilvl="7" w:tplc="2C1A0019" w:tentative="1">
      <w:start w:val="1"/>
      <w:numFmt w:val="lowerLetter"/>
      <w:lvlText w:val="%8."/>
      <w:lvlJc w:val="left"/>
      <w:pPr>
        <w:ind w:left="5902" w:hanging="360"/>
      </w:pPr>
    </w:lvl>
    <w:lvl w:ilvl="8" w:tplc="2C1A001B" w:tentative="1">
      <w:start w:val="1"/>
      <w:numFmt w:val="lowerRoman"/>
      <w:lvlText w:val="%9."/>
      <w:lvlJc w:val="right"/>
      <w:pPr>
        <w:ind w:left="6622" w:hanging="180"/>
      </w:pPr>
    </w:lvl>
  </w:abstractNum>
  <w:num w:numId="1">
    <w:abstractNumId w:val="5"/>
  </w:num>
  <w:num w:numId="2">
    <w:abstractNumId w:val="2"/>
  </w:num>
  <w:num w:numId="3">
    <w:abstractNumId w:val="8"/>
  </w:num>
  <w:num w:numId="4">
    <w:abstractNumId w:val="6"/>
  </w:num>
  <w:num w:numId="5">
    <w:abstractNumId w:val="0"/>
  </w:num>
  <w:num w:numId="6">
    <w:abstractNumId w:val="10"/>
  </w:num>
  <w:num w:numId="7">
    <w:abstractNumId w:val="1"/>
  </w:num>
  <w:num w:numId="8">
    <w:abstractNumId w:val="3"/>
  </w:num>
  <w:num w:numId="9">
    <w:abstractNumId w:val="11"/>
  </w:num>
  <w:num w:numId="10">
    <w:abstractNumId w:val="4"/>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268C3"/>
    <w:rsid w:val="00045659"/>
    <w:rsid w:val="00057585"/>
    <w:rsid w:val="00067EB6"/>
    <w:rsid w:val="000814A0"/>
    <w:rsid w:val="000A78D6"/>
    <w:rsid w:val="000B3040"/>
    <w:rsid w:val="000B38D5"/>
    <w:rsid w:val="000D37B0"/>
    <w:rsid w:val="000E20AD"/>
    <w:rsid w:val="000F759C"/>
    <w:rsid w:val="00140B21"/>
    <w:rsid w:val="001615DF"/>
    <w:rsid w:val="001635C7"/>
    <w:rsid w:val="001655A1"/>
    <w:rsid w:val="00172D14"/>
    <w:rsid w:val="00196D92"/>
    <w:rsid w:val="001A713D"/>
    <w:rsid w:val="001B1265"/>
    <w:rsid w:val="001D62EB"/>
    <w:rsid w:val="001F06FC"/>
    <w:rsid w:val="00201652"/>
    <w:rsid w:val="002122C8"/>
    <w:rsid w:val="00216AF8"/>
    <w:rsid w:val="00235377"/>
    <w:rsid w:val="00240FCB"/>
    <w:rsid w:val="00243D98"/>
    <w:rsid w:val="002453E2"/>
    <w:rsid w:val="00246344"/>
    <w:rsid w:val="0025535A"/>
    <w:rsid w:val="00273704"/>
    <w:rsid w:val="002A3C35"/>
    <w:rsid w:val="002D0232"/>
    <w:rsid w:val="002F20D1"/>
    <w:rsid w:val="00307C7D"/>
    <w:rsid w:val="003112A6"/>
    <w:rsid w:val="00383598"/>
    <w:rsid w:val="00396AA9"/>
    <w:rsid w:val="003A07DB"/>
    <w:rsid w:val="003A0B45"/>
    <w:rsid w:val="003A3CE4"/>
    <w:rsid w:val="003A4B1F"/>
    <w:rsid w:val="003D0777"/>
    <w:rsid w:val="003F129C"/>
    <w:rsid w:val="00437037"/>
    <w:rsid w:val="004417C3"/>
    <w:rsid w:val="004539F5"/>
    <w:rsid w:val="004546B2"/>
    <w:rsid w:val="00473F10"/>
    <w:rsid w:val="004960D3"/>
    <w:rsid w:val="004B4D35"/>
    <w:rsid w:val="004C0433"/>
    <w:rsid w:val="004C767B"/>
    <w:rsid w:val="004E699F"/>
    <w:rsid w:val="0050214E"/>
    <w:rsid w:val="00504FB3"/>
    <w:rsid w:val="00511D8F"/>
    <w:rsid w:val="0052799A"/>
    <w:rsid w:val="00563110"/>
    <w:rsid w:val="00567298"/>
    <w:rsid w:val="00597E8D"/>
    <w:rsid w:val="0062225F"/>
    <w:rsid w:val="0062260D"/>
    <w:rsid w:val="006506B2"/>
    <w:rsid w:val="00653936"/>
    <w:rsid w:val="00667DFB"/>
    <w:rsid w:val="006B035D"/>
    <w:rsid w:val="006C7FC9"/>
    <w:rsid w:val="006E368E"/>
    <w:rsid w:val="007334BD"/>
    <w:rsid w:val="00744EA0"/>
    <w:rsid w:val="007C2C68"/>
    <w:rsid w:val="007C2D6A"/>
    <w:rsid w:val="007C5C08"/>
    <w:rsid w:val="007F03DF"/>
    <w:rsid w:val="0081658F"/>
    <w:rsid w:val="0086546E"/>
    <w:rsid w:val="00866B38"/>
    <w:rsid w:val="00872FEF"/>
    <w:rsid w:val="008C13C5"/>
    <w:rsid w:val="008C17B5"/>
    <w:rsid w:val="008F5B8C"/>
    <w:rsid w:val="0090639B"/>
    <w:rsid w:val="00945236"/>
    <w:rsid w:val="00974432"/>
    <w:rsid w:val="0098190B"/>
    <w:rsid w:val="009972E2"/>
    <w:rsid w:val="009A2617"/>
    <w:rsid w:val="009E0304"/>
    <w:rsid w:val="009E3DF2"/>
    <w:rsid w:val="00A2574C"/>
    <w:rsid w:val="00A6491E"/>
    <w:rsid w:val="00A747EE"/>
    <w:rsid w:val="00A9037C"/>
    <w:rsid w:val="00AE0452"/>
    <w:rsid w:val="00AE21AB"/>
    <w:rsid w:val="00AE335A"/>
    <w:rsid w:val="00B40483"/>
    <w:rsid w:val="00BA51CC"/>
    <w:rsid w:val="00BB3236"/>
    <w:rsid w:val="00BD02BD"/>
    <w:rsid w:val="00BD3CE2"/>
    <w:rsid w:val="00C149C2"/>
    <w:rsid w:val="00C17016"/>
    <w:rsid w:val="00C2036E"/>
    <w:rsid w:val="00C84DCD"/>
    <w:rsid w:val="00C8507B"/>
    <w:rsid w:val="00CE1840"/>
    <w:rsid w:val="00CF0E5E"/>
    <w:rsid w:val="00CF6B1A"/>
    <w:rsid w:val="00CF748E"/>
    <w:rsid w:val="00D263EB"/>
    <w:rsid w:val="00D4569E"/>
    <w:rsid w:val="00D76F3B"/>
    <w:rsid w:val="00D85098"/>
    <w:rsid w:val="00DD56D0"/>
    <w:rsid w:val="00E5251A"/>
    <w:rsid w:val="00E859EF"/>
    <w:rsid w:val="00EA1BC9"/>
    <w:rsid w:val="00EA51E1"/>
    <w:rsid w:val="00EB1F6C"/>
    <w:rsid w:val="00EC6437"/>
    <w:rsid w:val="00ED14BA"/>
    <w:rsid w:val="00EE769B"/>
    <w:rsid w:val="00F35AA8"/>
    <w:rsid w:val="00F60F20"/>
    <w:rsid w:val="00F62BD1"/>
    <w:rsid w:val="00F77E7D"/>
    <w:rsid w:val="00F843F6"/>
    <w:rsid w:val="00F86DE6"/>
    <w:rsid w:val="00FA2356"/>
    <w:rsid w:val="00FA430E"/>
    <w:rsid w:val="00FB4188"/>
    <w:rsid w:val="00FB62DA"/>
    <w:rsid w:val="00FF56C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FE842FE"/>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1A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1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3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10</Pages>
  <Words>2732</Words>
  <Characters>15575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Pavlicevic</cp:lastModifiedBy>
  <cp:revision>30</cp:revision>
  <cp:lastPrinted>2025-07-08T10:47:00Z</cp:lastPrinted>
  <dcterms:created xsi:type="dcterms:W3CDTF">2023-10-03T07:02:00Z</dcterms:created>
  <dcterms:modified xsi:type="dcterms:W3CDTF">2025-07-08T11:45:00Z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CBD64F0BB2574EAEB15E1284BF320D77</vt:lpwstr>
  </property>
  <property fmtid="{D5CDD505-2E9C-101B-9397-08002B2CF9AE}" pid="9" name="PM_ProtectiveMarkingValue_Footer">
    <vt:lpwstr>BEZ OZNAKE TAJNOSTI</vt:lpwstr>
  </property>
  <property fmtid="{D5CDD505-2E9C-101B-9397-08002B2CF9AE}" pid="10" name="PM_Originator_Hash_SHA1">
    <vt:lpwstr>AF3AF8F4C3412C6155FF2E714383187BD8001284</vt:lpwstr>
  </property>
  <property fmtid="{D5CDD505-2E9C-101B-9397-08002B2CF9AE}" pid="11" name="PM_OriginationTimeStamp">
    <vt:lpwstr>2025-07-08T06:36:16Z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74898254FDB29D10F70CA80F3561F3AD</vt:lpwstr>
  </property>
  <property fmtid="{D5CDD505-2E9C-101B-9397-08002B2CF9AE}" pid="20" name="PM_Hash_Salt">
    <vt:lpwstr>BF9FDF47613A1DD738F5499890AF7D75</vt:lpwstr>
  </property>
  <property fmtid="{D5CDD505-2E9C-101B-9397-08002B2CF9AE}" pid="21" name="PM_Hash_SHA1">
    <vt:lpwstr>78813E48FB5597622EEB8B1516F76E417B7CCE65</vt:lpwstr>
  </property>
  <property fmtid="{D5CDD505-2E9C-101B-9397-08002B2CF9AE}" pid="22" name="PM_SecurityClassification_Prev">
    <vt:lpwstr>BEZ OZNAKE TAJNOSTI</vt:lpwstr>
  </property>
  <property fmtid="{D5CDD505-2E9C-101B-9397-08002B2CF9AE}" pid="23" name="PM_Qualifier_Prev">
    <vt:lpwstr/>
  </property>
</Properties>
</file>