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CCA4" w14:textId="77777777" w:rsidR="00451F6C" w:rsidRPr="00F303AC" w:rsidRDefault="004C5C8B" w:rsidP="004B3D7D">
      <w:pPr>
        <w:spacing w:before="0" w:after="0" w:line="240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 </w:t>
      </w:r>
    </w:p>
    <w:p w14:paraId="31CC69CC" w14:textId="2F60C79A" w:rsidR="00375D08" w:rsidRDefault="00D23B4D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AE4DE4">
        <w:rPr>
          <w:rFonts w:ascii="Arial" w:hAnsi="Arial" w:cs="Arial"/>
          <w:bCs/>
          <w:sz w:val="22"/>
          <w:lang w:val="hr-HR"/>
        </w:rPr>
        <w:t>Br</w:t>
      </w:r>
      <w:r w:rsidR="00FF6047">
        <w:rPr>
          <w:rFonts w:ascii="Arial" w:hAnsi="Arial" w:cs="Arial"/>
          <w:bCs/>
          <w:sz w:val="22"/>
          <w:lang w:val="hr-HR"/>
        </w:rPr>
        <w:t>.</w:t>
      </w:r>
      <w:r w:rsidR="00121CF5" w:rsidRPr="00AE4DE4">
        <w:rPr>
          <w:rFonts w:ascii="Arial" w:hAnsi="Arial" w:cs="Arial"/>
          <w:bCs/>
          <w:sz w:val="22"/>
          <w:lang w:val="hr-HR"/>
        </w:rPr>
        <w:t>05-426</w:t>
      </w:r>
      <w:r w:rsidR="00C84CE5" w:rsidRPr="00AE4DE4">
        <w:rPr>
          <w:rFonts w:ascii="Arial" w:hAnsi="Arial" w:cs="Arial"/>
          <w:bCs/>
          <w:sz w:val="22"/>
          <w:lang w:val="hr-HR"/>
        </w:rPr>
        <w:t>/2</w:t>
      </w:r>
      <w:r w:rsidR="00FF6047">
        <w:rPr>
          <w:rFonts w:ascii="Arial" w:hAnsi="Arial" w:cs="Arial"/>
          <w:bCs/>
          <w:sz w:val="22"/>
          <w:lang w:val="hr-HR"/>
        </w:rPr>
        <w:t>5</w:t>
      </w:r>
      <w:r w:rsidR="00C84CE5" w:rsidRPr="00AE4DE4">
        <w:rPr>
          <w:rFonts w:ascii="Arial" w:hAnsi="Arial" w:cs="Arial"/>
          <w:bCs/>
          <w:sz w:val="22"/>
          <w:lang w:val="hr-HR"/>
        </w:rPr>
        <w:t>-</w:t>
      </w:r>
      <w:r w:rsidR="00FF6047">
        <w:rPr>
          <w:rFonts w:ascii="Arial" w:hAnsi="Arial" w:cs="Arial"/>
          <w:bCs/>
          <w:sz w:val="22"/>
          <w:lang w:val="hr-HR"/>
        </w:rPr>
        <w:t>1125/4</w:t>
      </w:r>
      <w:r w:rsidR="009A2DD1" w:rsidRPr="00AE4DE4">
        <w:rPr>
          <w:rFonts w:ascii="Arial" w:hAnsi="Arial" w:cs="Arial"/>
          <w:bCs/>
          <w:sz w:val="22"/>
          <w:lang w:val="hr-HR"/>
        </w:rPr>
        <w:t xml:space="preserve">                                                                          </w:t>
      </w:r>
      <w:r w:rsidR="00217F97" w:rsidRPr="00AE4DE4">
        <w:rPr>
          <w:rFonts w:ascii="Arial" w:hAnsi="Arial" w:cs="Arial"/>
          <w:bCs/>
          <w:sz w:val="22"/>
          <w:lang w:val="hr-HR"/>
        </w:rPr>
        <w:t xml:space="preserve">              </w:t>
      </w:r>
      <w:r w:rsidR="006E62A7" w:rsidRPr="00AE4DE4">
        <w:rPr>
          <w:rFonts w:ascii="Arial" w:hAnsi="Arial" w:cs="Arial"/>
          <w:bCs/>
          <w:sz w:val="22"/>
          <w:lang w:val="hr-HR"/>
        </w:rPr>
        <w:t xml:space="preserve">       </w:t>
      </w:r>
      <w:r w:rsidR="00FF6047">
        <w:rPr>
          <w:rFonts w:ascii="Arial" w:hAnsi="Arial" w:cs="Arial"/>
          <w:bCs/>
          <w:sz w:val="22"/>
          <w:lang w:val="hr-HR"/>
        </w:rPr>
        <w:t>04</w:t>
      </w:r>
      <w:r w:rsidR="00680A12" w:rsidRPr="00AE4DE4">
        <w:rPr>
          <w:rFonts w:ascii="Arial" w:hAnsi="Arial" w:cs="Arial"/>
          <w:bCs/>
          <w:sz w:val="22"/>
          <w:lang w:val="hr-HR"/>
        </w:rPr>
        <w:t>.</w:t>
      </w:r>
      <w:r w:rsidR="00FF6047">
        <w:rPr>
          <w:rFonts w:ascii="Arial" w:hAnsi="Arial" w:cs="Arial"/>
          <w:bCs/>
          <w:sz w:val="22"/>
          <w:lang w:val="hr-HR"/>
        </w:rPr>
        <w:t>jul</w:t>
      </w:r>
      <w:r w:rsidR="001F0B24" w:rsidRPr="00AE4DE4">
        <w:rPr>
          <w:rFonts w:ascii="Arial" w:hAnsi="Arial" w:cs="Arial"/>
          <w:bCs/>
          <w:sz w:val="22"/>
          <w:lang w:val="hr-HR"/>
        </w:rPr>
        <w:t>.</w:t>
      </w:r>
      <w:r w:rsidR="000F2BFC" w:rsidRPr="00AE4DE4">
        <w:rPr>
          <w:rFonts w:ascii="Arial" w:hAnsi="Arial" w:cs="Arial"/>
          <w:bCs/>
          <w:sz w:val="22"/>
          <w:lang w:val="hr-HR"/>
        </w:rPr>
        <w:t>20</w:t>
      </w:r>
      <w:r w:rsidR="00C84CE5" w:rsidRPr="00AE4DE4">
        <w:rPr>
          <w:rFonts w:ascii="Arial" w:hAnsi="Arial" w:cs="Arial"/>
          <w:bCs/>
          <w:sz w:val="22"/>
          <w:lang w:val="hr-HR"/>
        </w:rPr>
        <w:t>2</w:t>
      </w:r>
      <w:r w:rsidR="00FF6047">
        <w:rPr>
          <w:rFonts w:ascii="Arial" w:hAnsi="Arial" w:cs="Arial"/>
          <w:bCs/>
          <w:sz w:val="22"/>
          <w:lang w:val="hr-HR"/>
        </w:rPr>
        <w:t>5</w:t>
      </w:r>
      <w:r w:rsidR="000F2BFC" w:rsidRPr="00AE4DE4">
        <w:rPr>
          <w:rFonts w:ascii="Arial" w:hAnsi="Arial" w:cs="Arial"/>
          <w:bCs/>
          <w:sz w:val="22"/>
          <w:lang w:val="hr-HR"/>
        </w:rPr>
        <w:t>.</w:t>
      </w:r>
    </w:p>
    <w:p w14:paraId="0A03961F" w14:textId="77777777" w:rsidR="00AE4DE4" w:rsidRDefault="00AE4DE4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46A2E307" w14:textId="77777777" w:rsidR="00AE4DE4" w:rsidRPr="00AE4DE4" w:rsidRDefault="00AE4DE4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71EC4D1F" w14:textId="77777777" w:rsidR="00307619" w:rsidRPr="00F303AC" w:rsidRDefault="00307619" w:rsidP="00375D08">
      <w:pPr>
        <w:tabs>
          <w:tab w:val="left" w:pos="1134"/>
          <w:tab w:val="left" w:pos="7797"/>
        </w:tabs>
        <w:spacing w:before="0" w:after="0" w:line="240" w:lineRule="auto"/>
        <w:jc w:val="right"/>
        <w:rPr>
          <w:rFonts w:ascii="Arial" w:hAnsi="Arial" w:cs="Arial"/>
          <w:bCs/>
          <w:sz w:val="20"/>
          <w:lang w:val="hr-HR"/>
        </w:rPr>
      </w:pPr>
    </w:p>
    <w:p w14:paraId="11578657" w14:textId="77777777" w:rsidR="00F2306A" w:rsidRPr="00121CF5" w:rsidRDefault="00121CF5" w:rsidP="00121CF5">
      <w:pPr>
        <w:pStyle w:val="NoSpacing"/>
        <w:jc w:val="center"/>
        <w:rPr>
          <w:rFonts w:ascii="Arial" w:eastAsia="Arial" w:hAnsi="Arial" w:cs="Arial"/>
          <w:b/>
          <w:szCs w:val="24"/>
        </w:rPr>
      </w:pPr>
      <w:r w:rsidRPr="00121CF5">
        <w:rPr>
          <w:rFonts w:ascii="Arial" w:eastAsia="Arial" w:hAnsi="Arial" w:cs="Arial"/>
          <w:b/>
          <w:szCs w:val="24"/>
        </w:rPr>
        <w:t>OBAVJEŠTENJE</w:t>
      </w:r>
      <w:r>
        <w:rPr>
          <w:rFonts w:ascii="Arial" w:eastAsia="Arial" w:hAnsi="Arial" w:cs="Arial"/>
          <w:b/>
          <w:szCs w:val="24"/>
        </w:rPr>
        <w:t xml:space="preserve"> </w:t>
      </w:r>
      <w:r w:rsidRPr="00121CF5">
        <w:rPr>
          <w:rFonts w:ascii="Arial" w:eastAsia="Arial" w:hAnsi="Arial" w:cs="Arial"/>
          <w:b/>
          <w:szCs w:val="24"/>
        </w:rPr>
        <w:t xml:space="preserve"> O </w:t>
      </w:r>
      <w:r>
        <w:rPr>
          <w:rFonts w:ascii="Arial" w:eastAsia="Arial" w:hAnsi="Arial" w:cs="Arial"/>
          <w:b/>
          <w:szCs w:val="24"/>
        </w:rPr>
        <w:t xml:space="preserve"> </w:t>
      </w:r>
      <w:r w:rsidRPr="00121CF5">
        <w:rPr>
          <w:rFonts w:ascii="Arial" w:eastAsia="Arial" w:hAnsi="Arial" w:cs="Arial"/>
          <w:b/>
          <w:szCs w:val="24"/>
        </w:rPr>
        <w:t xml:space="preserve">PODNJETOJ </w:t>
      </w:r>
      <w:r>
        <w:rPr>
          <w:rFonts w:ascii="Arial" w:eastAsia="Arial" w:hAnsi="Arial" w:cs="Arial"/>
          <w:b/>
          <w:szCs w:val="24"/>
        </w:rPr>
        <w:t xml:space="preserve"> </w:t>
      </w:r>
      <w:r w:rsidRPr="00121CF5">
        <w:rPr>
          <w:rFonts w:ascii="Arial" w:eastAsia="Arial" w:hAnsi="Arial" w:cs="Arial"/>
          <w:b/>
          <w:szCs w:val="24"/>
        </w:rPr>
        <w:t>ŽALBI</w:t>
      </w:r>
    </w:p>
    <w:p w14:paraId="65C9769E" w14:textId="77777777" w:rsidR="00F2306A" w:rsidRPr="00415D69" w:rsidRDefault="00F2306A" w:rsidP="00067A63">
      <w:pPr>
        <w:pStyle w:val="NoSpacing"/>
        <w:rPr>
          <w:rFonts w:ascii="Arial" w:eastAsia="Arial" w:hAnsi="Arial" w:cs="Arial"/>
          <w:sz w:val="22"/>
        </w:rPr>
      </w:pPr>
    </w:p>
    <w:p w14:paraId="7CD88262" w14:textId="76B608CC" w:rsidR="00F33652" w:rsidRPr="00415D69" w:rsidRDefault="004C5C8B" w:rsidP="00F33652">
      <w:pPr>
        <w:pStyle w:val="NoSpacing"/>
        <w:rPr>
          <w:rFonts w:ascii="Arial" w:eastAsia="Arial" w:hAnsi="Arial" w:cs="Arial"/>
          <w:sz w:val="22"/>
        </w:rPr>
      </w:pPr>
      <w:r w:rsidRPr="00415D69">
        <w:rPr>
          <w:rFonts w:ascii="Arial" w:eastAsia="Arial" w:hAnsi="Arial" w:cs="Arial"/>
          <w:sz w:val="22"/>
        </w:rPr>
        <w:t>Obavještavamo sve učesnike u postupku javne nabavke po Tenerskoj dokumentaciji za otvoreni postupak javne nabavke 0</w:t>
      </w:r>
      <w:r w:rsidR="00FF6047">
        <w:rPr>
          <w:rFonts w:ascii="Arial" w:eastAsia="Arial" w:hAnsi="Arial" w:cs="Arial"/>
          <w:sz w:val="22"/>
        </w:rPr>
        <w:t>2</w:t>
      </w:r>
      <w:r w:rsidRPr="00415D69">
        <w:rPr>
          <w:rFonts w:ascii="Arial" w:eastAsia="Arial" w:hAnsi="Arial" w:cs="Arial"/>
          <w:sz w:val="22"/>
        </w:rPr>
        <w:t>/2</w:t>
      </w:r>
      <w:r w:rsidR="00FF6047">
        <w:rPr>
          <w:rFonts w:ascii="Arial" w:eastAsia="Arial" w:hAnsi="Arial" w:cs="Arial"/>
          <w:sz w:val="22"/>
        </w:rPr>
        <w:t>5</w:t>
      </w:r>
      <w:r w:rsidRPr="00415D69">
        <w:rPr>
          <w:rFonts w:ascii="Arial" w:eastAsia="Arial" w:hAnsi="Arial" w:cs="Arial"/>
          <w:sz w:val="22"/>
        </w:rPr>
        <w:t xml:space="preserve"> od </w:t>
      </w:r>
      <w:r w:rsidR="00FF6047">
        <w:rPr>
          <w:rFonts w:ascii="Arial" w:eastAsia="Arial" w:hAnsi="Arial" w:cs="Arial"/>
          <w:sz w:val="22"/>
        </w:rPr>
        <w:t>27.05.2025</w:t>
      </w:r>
      <w:r w:rsidRPr="00415D69">
        <w:rPr>
          <w:rFonts w:ascii="Arial" w:eastAsia="Arial" w:hAnsi="Arial" w:cs="Arial"/>
          <w:sz w:val="22"/>
        </w:rPr>
        <w:t xml:space="preserve">.godine, za nabavku roba – </w:t>
      </w:r>
      <w:r w:rsidRPr="00415D69">
        <w:rPr>
          <w:rFonts w:ascii="Arial" w:eastAsia="Arial" w:hAnsi="Arial" w:cs="Arial"/>
          <w:b/>
          <w:sz w:val="22"/>
        </w:rPr>
        <w:t>Nabavka poliamidnih pločica za</w:t>
      </w:r>
      <w:r w:rsidR="00FF6047">
        <w:rPr>
          <w:rFonts w:ascii="Arial" w:eastAsia="Arial" w:hAnsi="Arial" w:cs="Arial"/>
          <w:b/>
          <w:sz w:val="22"/>
        </w:rPr>
        <w:t xml:space="preserve"> prijem drvnih sortimenata</w:t>
      </w:r>
      <w:r w:rsidRPr="00415D69">
        <w:rPr>
          <w:rFonts w:ascii="Arial" w:eastAsia="Arial" w:hAnsi="Arial" w:cs="Arial"/>
          <w:b/>
          <w:sz w:val="22"/>
        </w:rPr>
        <w:t xml:space="preserve"> (šifra postupka #</w:t>
      </w:r>
      <w:r w:rsidR="00FF6047">
        <w:rPr>
          <w:rFonts w:ascii="Arial" w:eastAsia="Arial" w:hAnsi="Arial" w:cs="Arial"/>
          <w:b/>
          <w:sz w:val="22"/>
        </w:rPr>
        <w:t>92910</w:t>
      </w:r>
      <w:r w:rsidRPr="00415D69">
        <w:rPr>
          <w:rFonts w:ascii="Arial" w:eastAsia="Arial" w:hAnsi="Arial" w:cs="Arial"/>
          <w:b/>
          <w:sz w:val="22"/>
        </w:rPr>
        <w:t xml:space="preserve">), </w:t>
      </w:r>
      <w:r w:rsidRPr="00415D69">
        <w:rPr>
          <w:rFonts w:ascii="Arial" w:eastAsia="Arial" w:hAnsi="Arial" w:cs="Arial"/>
          <w:sz w:val="22"/>
        </w:rPr>
        <w:t>da j</w:t>
      </w:r>
      <w:r w:rsidR="00FF6047">
        <w:rPr>
          <w:rFonts w:ascii="Arial" w:eastAsia="Arial" w:hAnsi="Arial" w:cs="Arial"/>
          <w:sz w:val="22"/>
        </w:rPr>
        <w:t>e</w:t>
      </w:r>
      <w:r w:rsidRPr="00415D69">
        <w:rPr>
          <w:rFonts w:ascii="Arial" w:eastAsia="Arial" w:hAnsi="Arial" w:cs="Arial"/>
          <w:sz w:val="22"/>
        </w:rPr>
        <w:t xml:space="preserve"> podnjeta žalba, pa se u skladu sa odredbom člana 189 stav 1 Zakona o javnim nabavkama</w:t>
      </w:r>
      <w:r w:rsidR="00415D69" w:rsidRPr="00415D69">
        <w:rPr>
          <w:rFonts w:ascii="Arial" w:eastAsia="Arial" w:hAnsi="Arial" w:cs="Arial"/>
          <w:sz w:val="22"/>
        </w:rPr>
        <w:t xml:space="preserve"> </w:t>
      </w:r>
      <w:r w:rsidR="00415D69" w:rsidRPr="00415D69">
        <w:rPr>
          <w:rFonts w:ascii="Arial" w:eastAsia="Calibri" w:hAnsi="Arial" w:cs="Arial"/>
          <w:sz w:val="22"/>
        </w:rPr>
        <w:t>(</w:t>
      </w:r>
      <w:r w:rsidR="00415D69" w:rsidRPr="00415D69">
        <w:rPr>
          <w:rFonts w:ascii="Arial" w:eastAsia="Calibri" w:hAnsi="Arial" w:cs="Arial"/>
          <w:sz w:val="22"/>
          <w:lang w:val="en-US"/>
        </w:rPr>
        <w:t>“Službeni list CG”, broj 74/19, 3/23</w:t>
      </w:r>
      <w:r w:rsidR="00FF6047">
        <w:rPr>
          <w:rFonts w:ascii="Arial" w:eastAsia="Calibri" w:hAnsi="Arial" w:cs="Arial"/>
          <w:sz w:val="22"/>
          <w:lang w:val="en-US"/>
        </w:rPr>
        <w:t>,</w:t>
      </w:r>
      <w:r w:rsidR="00415D69" w:rsidRPr="00415D69">
        <w:rPr>
          <w:rFonts w:ascii="Arial" w:eastAsia="Calibri" w:hAnsi="Arial" w:cs="Arial"/>
          <w:sz w:val="22"/>
          <w:lang w:val="en-US"/>
        </w:rPr>
        <w:t xml:space="preserve"> 11/23</w:t>
      </w:r>
      <w:r w:rsidR="00FF6047">
        <w:rPr>
          <w:rFonts w:ascii="Arial" w:eastAsia="Calibri" w:hAnsi="Arial" w:cs="Arial"/>
          <w:sz w:val="22"/>
          <w:lang w:val="en-US"/>
        </w:rPr>
        <w:t xml:space="preserve"> i 84/24  </w:t>
      </w:r>
      <w:r w:rsidR="00415D69" w:rsidRPr="00415D69">
        <w:rPr>
          <w:rFonts w:ascii="Arial" w:eastAsia="Calibri" w:hAnsi="Arial" w:cs="Arial"/>
          <w:sz w:val="22"/>
          <w:lang w:val="en-US"/>
        </w:rPr>
        <w:t>)</w:t>
      </w:r>
      <w:r w:rsidR="00AE4DE4">
        <w:rPr>
          <w:rFonts w:ascii="Arial" w:eastAsia="Calibri" w:hAnsi="Arial" w:cs="Arial"/>
          <w:sz w:val="22"/>
          <w:lang w:val="en-US"/>
        </w:rPr>
        <w:t>, prekidaju se sve aktivnosti do donošenja rješenja po žalbi.</w:t>
      </w:r>
    </w:p>
    <w:p w14:paraId="190ED487" w14:textId="77777777" w:rsidR="004C5C8B" w:rsidRDefault="004C5C8B" w:rsidP="00C176EB">
      <w:pPr>
        <w:spacing w:before="0" w:line="240" w:lineRule="auto"/>
        <w:rPr>
          <w:rFonts w:ascii="Arial" w:hAnsi="Arial" w:cs="Arial"/>
          <w:sz w:val="20"/>
        </w:rPr>
      </w:pPr>
    </w:p>
    <w:p w14:paraId="68FBFA4F" w14:textId="77777777" w:rsidR="004C5C8B" w:rsidRDefault="004C5C8B" w:rsidP="00C176EB">
      <w:pPr>
        <w:spacing w:before="0" w:line="240" w:lineRule="auto"/>
        <w:rPr>
          <w:rFonts w:ascii="Arial" w:hAnsi="Arial" w:cs="Arial"/>
          <w:sz w:val="20"/>
        </w:rPr>
      </w:pPr>
    </w:p>
    <w:p w14:paraId="25BE9C8A" w14:textId="77777777" w:rsidR="004C5C8B" w:rsidRDefault="004C5C8B" w:rsidP="00F80A6B">
      <w:pPr>
        <w:spacing w:before="0" w:line="240" w:lineRule="auto"/>
        <w:jc w:val="right"/>
        <w:rPr>
          <w:rFonts w:ascii="Arial" w:hAnsi="Arial" w:cs="Arial"/>
          <w:sz w:val="20"/>
        </w:rPr>
      </w:pPr>
    </w:p>
    <w:p w14:paraId="1C882CEE" w14:textId="77777777" w:rsidR="00F80A6B" w:rsidRPr="0000315E" w:rsidRDefault="00F80A6B" w:rsidP="00F80A6B">
      <w:pPr>
        <w:keepNext/>
        <w:keepLines/>
        <w:jc w:val="right"/>
        <w:outlineLvl w:val="0"/>
        <w:rPr>
          <w:rFonts w:ascii="Arial" w:eastAsia="PMingLiU" w:hAnsi="Arial" w:cs="Arial"/>
          <w:b/>
          <w:caps/>
          <w:color w:val="000000"/>
          <w:sz w:val="22"/>
          <w:lang w:val="sr-Latn-RS" w:eastAsia="zh-TW"/>
        </w:rPr>
      </w:pPr>
      <w:r w:rsidRPr="0000315E">
        <w:rPr>
          <w:rFonts w:ascii="Arial" w:hAnsi="Arial" w:cs="Arial"/>
          <w:b/>
          <w:caps/>
          <w:color w:val="000000"/>
          <w:sz w:val="22"/>
        </w:rPr>
        <w:t xml:space="preserve">Komisija za sprovođenje postupka </w:t>
      </w:r>
    </w:p>
    <w:p w14:paraId="0D7D6978" w14:textId="77777777" w:rsidR="00C20E0A" w:rsidRPr="00F303AC" w:rsidRDefault="00C20E0A" w:rsidP="00F80A6B">
      <w:pPr>
        <w:spacing w:before="0" w:line="240" w:lineRule="auto"/>
        <w:jc w:val="right"/>
        <w:rPr>
          <w:rFonts w:ascii="Arial" w:hAnsi="Arial" w:cs="Arial"/>
          <w:sz w:val="20"/>
        </w:rPr>
      </w:pPr>
    </w:p>
    <w:sectPr w:rsidR="00C20E0A" w:rsidRPr="00F303AC" w:rsidSect="003B5B30">
      <w:headerReference w:type="default" r:id="rId8"/>
      <w:headerReference w:type="first" r:id="rId9"/>
      <w:pgSz w:w="11906" w:h="16838" w:code="9"/>
      <w:pgMar w:top="1418" w:right="1418" w:bottom="567" w:left="1418" w:header="1134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27BC1" w14:textId="77777777" w:rsidR="00D665D9" w:rsidRDefault="00D665D9" w:rsidP="00A6505B">
      <w:pPr>
        <w:spacing w:before="0" w:after="0" w:line="240" w:lineRule="auto"/>
      </w:pPr>
      <w:r>
        <w:separator/>
      </w:r>
    </w:p>
  </w:endnote>
  <w:endnote w:type="continuationSeparator" w:id="0">
    <w:p w14:paraId="48D59924" w14:textId="77777777" w:rsidR="00D665D9" w:rsidRDefault="00D665D9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3C7B6" w14:textId="77777777" w:rsidR="00D665D9" w:rsidRDefault="00D665D9" w:rsidP="00A6505B">
      <w:pPr>
        <w:spacing w:before="0" w:after="0" w:line="240" w:lineRule="auto"/>
      </w:pPr>
      <w:r>
        <w:separator/>
      </w:r>
    </w:p>
  </w:footnote>
  <w:footnote w:type="continuationSeparator" w:id="0">
    <w:p w14:paraId="6E1803A3" w14:textId="77777777" w:rsidR="00D665D9" w:rsidRDefault="00D665D9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459A" w14:textId="77777777"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93CF" w14:textId="77777777" w:rsidR="00F323F6" w:rsidRPr="00451F6C" w:rsidRDefault="00D32FCC" w:rsidP="00451F6C">
    <w:pPr>
      <w:pStyle w:val="Title"/>
      <w:rPr>
        <w:rFonts w:eastAsiaTheme="majorEastAsia" w:cstheme="majorBidi"/>
      </w:rPr>
    </w:pPr>
    <w:r w:rsidRPr="00451F6C">
      <w:rPr>
        <w:lang w:val="sr-Latn-CS" w:eastAsia="sr-Latn-CS"/>
      </w:rPr>
      <w:drawing>
        <wp:anchor distT="0" distB="0" distL="114300" distR="114300" simplePos="0" relativeHeight="251660288" behindDoc="0" locked="0" layoutInCell="1" allowOverlap="1" wp14:anchorId="1FFB1111" wp14:editId="7DCA7484">
          <wp:simplePos x="0" y="0"/>
          <wp:positionH relativeFrom="column">
            <wp:posOffset>-19050</wp:posOffset>
          </wp:positionH>
          <wp:positionV relativeFrom="paragraph">
            <wp:posOffset>52705</wp:posOffset>
          </wp:positionV>
          <wp:extent cx="772795" cy="902970"/>
          <wp:effectExtent l="0" t="0" r="8255" b="0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95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1F6C">
      <w:rPr>
        <w:lang w:val="sr-Latn-CS" w:eastAsia="sr-Latn-C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E4E6C2" wp14:editId="1A759598">
              <wp:simplePos x="0" y="0"/>
              <wp:positionH relativeFrom="column">
                <wp:posOffset>829945</wp:posOffset>
              </wp:positionH>
              <wp:positionV relativeFrom="paragraph">
                <wp:posOffset>52705</wp:posOffset>
              </wp:positionV>
              <wp:extent cx="0" cy="902970"/>
              <wp:effectExtent l="0" t="0" r="19050" b="1143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297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195A74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5pt,4.15pt" to="65.35pt,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" strokecolor="#d5b03d" strokeweight="1.5pt"/>
          </w:pict>
        </mc:Fallback>
      </mc:AlternateContent>
    </w:r>
    <w:r w:rsidR="003B5B30" w:rsidRPr="00451F6C">
      <w:rPr>
        <w:lang w:val="sr-Latn-CS" w:eastAsia="sr-Latn-C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BF89806" wp14:editId="7AECF3AB">
              <wp:simplePos x="0" y="0"/>
              <wp:positionH relativeFrom="column">
                <wp:posOffset>3644175</wp:posOffset>
              </wp:positionH>
              <wp:positionV relativeFrom="paragraph">
                <wp:posOffset>-23495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4CF0FD" w14:textId="77777777" w:rsidR="00B003EE" w:rsidRPr="00AF27FF" w:rsidRDefault="00B003EE" w:rsidP="00D32FCC">
                          <w:pPr>
                            <w:pStyle w:val="NoSpacing"/>
                            <w:jc w:val="right"/>
                          </w:pPr>
                          <w:r w:rsidRPr="00AF27FF">
                            <w:t>Adresa:</w:t>
                          </w:r>
                          <w:r w:rsidR="00D32FCC">
                            <w:t>M. Tošića</w:t>
                          </w:r>
                          <w:r w:rsidR="00A92132">
                            <w:t xml:space="preserve"> br. 4</w:t>
                          </w:r>
                          <w:r w:rsidRPr="00AF27FF">
                            <w:t xml:space="preserve"> </w:t>
                          </w:r>
                        </w:p>
                        <w:p w14:paraId="75C5FC2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>
                            <w:t>84210 Pljevlja</w:t>
                          </w:r>
                          <w:r w:rsidR="00B003EE" w:rsidRPr="00AF27FF">
                            <w:t>, Crna Gora</w:t>
                          </w:r>
                        </w:p>
                        <w:p w14:paraId="4766D003" w14:textId="77777777" w:rsidR="00B003EE" w:rsidRPr="00AF27FF" w:rsidRDefault="00B003EE" w:rsidP="00D32FCC">
                          <w:pPr>
                            <w:pStyle w:val="NoSpacing"/>
                            <w:jc w:val="right"/>
                          </w:pPr>
                          <w:r w:rsidRPr="00AF27FF">
                            <w:t xml:space="preserve">tel: +382 </w:t>
                          </w:r>
                          <w:r w:rsidR="00D32FCC" w:rsidRPr="00D32FCC">
                            <w:t>52</w:t>
                          </w:r>
                          <w:r w:rsidR="00D32FCC">
                            <w:t xml:space="preserve"> </w:t>
                          </w:r>
                          <w:r w:rsidR="00D32FCC" w:rsidRPr="00D32FCC">
                            <w:t>323</w:t>
                          </w:r>
                          <w:r w:rsidR="00D32FCC">
                            <w:t xml:space="preserve"> </w:t>
                          </w:r>
                          <w:r w:rsidR="00D32FCC" w:rsidRPr="00D32FCC">
                            <w:t>578</w:t>
                          </w:r>
                          <w:r w:rsidRPr="00AF27FF">
                            <w:t xml:space="preserve"> </w:t>
                          </w:r>
                        </w:p>
                        <w:p w14:paraId="4E46E25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>
                            <w:t>fax: +382 52</w:t>
                          </w:r>
                          <w:r w:rsidR="00B003EE" w:rsidRPr="00AF27FF">
                            <w:t xml:space="preserve"> </w:t>
                          </w:r>
                          <w:r w:rsidRPr="00D32FCC">
                            <w:t>323</w:t>
                          </w:r>
                          <w:r>
                            <w:t xml:space="preserve"> </w:t>
                          </w:r>
                          <w:r w:rsidRPr="00D32FCC">
                            <w:t>730</w:t>
                          </w:r>
                        </w:p>
                        <w:p w14:paraId="10655ED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 w:rsidRPr="00D32FCC">
                            <w:rPr>
                              <w:color w:val="0070C0"/>
                            </w:rPr>
                            <w:t>www.upravazasume.me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BF898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6.95pt;margin-top:-1.8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GfJWuTiAAAACgEAAA8AAAAAAAAAAAAAAAAAaAQAAGRycy9kb3ducmV2LnhtbFBLBQYAAAAABAAE&#10;APMAAAB3BQAAAAA=&#10;" stroked="f">
              <v:textbox style="mso-fit-shape-to-text:t">
                <w:txbxContent>
                  <w:p w14:paraId="6F4CF0FD" w14:textId="77777777" w:rsidR="00B003EE" w:rsidRPr="00AF27FF" w:rsidRDefault="00B003EE" w:rsidP="00D32FCC">
                    <w:pPr>
                      <w:pStyle w:val="NoSpacing"/>
                      <w:jc w:val="right"/>
                    </w:pPr>
                    <w:r w:rsidRPr="00AF27FF">
                      <w:t>Adresa:</w:t>
                    </w:r>
                    <w:r w:rsidR="00D32FCC">
                      <w:t>M. Tošića</w:t>
                    </w:r>
                    <w:r w:rsidR="00A92132">
                      <w:t xml:space="preserve"> br. 4</w:t>
                    </w:r>
                    <w:r w:rsidRPr="00AF27FF">
                      <w:t xml:space="preserve"> </w:t>
                    </w:r>
                  </w:p>
                  <w:p w14:paraId="75C5FC2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>
                      <w:t>84210 Pljevlja</w:t>
                    </w:r>
                    <w:r w:rsidR="00B003EE" w:rsidRPr="00AF27FF">
                      <w:t>, Crna Gora</w:t>
                    </w:r>
                  </w:p>
                  <w:p w14:paraId="4766D003" w14:textId="77777777" w:rsidR="00B003EE" w:rsidRPr="00AF27FF" w:rsidRDefault="00B003EE" w:rsidP="00D32FCC">
                    <w:pPr>
                      <w:pStyle w:val="NoSpacing"/>
                      <w:jc w:val="right"/>
                    </w:pPr>
                    <w:r w:rsidRPr="00AF27FF">
                      <w:t xml:space="preserve">tel: +382 </w:t>
                    </w:r>
                    <w:r w:rsidR="00D32FCC" w:rsidRPr="00D32FCC">
                      <w:t>52</w:t>
                    </w:r>
                    <w:r w:rsidR="00D32FCC">
                      <w:t xml:space="preserve"> </w:t>
                    </w:r>
                    <w:r w:rsidR="00D32FCC" w:rsidRPr="00D32FCC">
                      <w:t>323</w:t>
                    </w:r>
                    <w:r w:rsidR="00D32FCC">
                      <w:t xml:space="preserve"> </w:t>
                    </w:r>
                    <w:r w:rsidR="00D32FCC" w:rsidRPr="00D32FCC">
                      <w:t>578</w:t>
                    </w:r>
                    <w:r w:rsidRPr="00AF27FF">
                      <w:t xml:space="preserve"> </w:t>
                    </w:r>
                  </w:p>
                  <w:p w14:paraId="4E46E25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>
                      <w:t>fax: +382 52</w:t>
                    </w:r>
                    <w:r w:rsidR="00B003EE" w:rsidRPr="00AF27FF">
                      <w:t xml:space="preserve"> </w:t>
                    </w:r>
                    <w:r w:rsidRPr="00D32FCC">
                      <w:t>323</w:t>
                    </w:r>
                    <w:r>
                      <w:t xml:space="preserve"> </w:t>
                    </w:r>
                    <w:r w:rsidRPr="00D32FCC">
                      <w:t>730</w:t>
                    </w:r>
                  </w:p>
                  <w:p w14:paraId="10655ED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 w:rsidRPr="00D32FCC">
                      <w:rPr>
                        <w:color w:val="0070C0"/>
                      </w:rPr>
                      <w:t>www.upravazasume.me</w:t>
                    </w:r>
                  </w:p>
                </w:txbxContent>
              </v:textbox>
            </v:shape>
          </w:pict>
        </mc:Fallback>
      </mc:AlternateContent>
    </w:r>
    <w:r>
      <w:t xml:space="preserve">     </w:t>
    </w:r>
  </w:p>
  <w:p w14:paraId="10D42C91" w14:textId="77777777" w:rsidR="005C6F24" w:rsidRDefault="00D32FCC" w:rsidP="00D32FCC">
    <w:pPr>
      <w:pStyle w:val="Title"/>
    </w:pPr>
    <w:r>
      <w:t xml:space="preserve">     </w:t>
    </w:r>
    <w:r w:rsidR="00325779" w:rsidRPr="00451F6C">
      <w:t xml:space="preserve">Crna </w:t>
    </w:r>
    <w:r w:rsidR="00325779">
      <w:t>Gora</w:t>
    </w:r>
  </w:p>
  <w:p w14:paraId="36BE6B47" w14:textId="77777777" w:rsidR="007904A7" w:rsidRDefault="00D32FCC" w:rsidP="00D32FCC">
    <w:pPr>
      <w:pStyle w:val="Title"/>
    </w:pPr>
    <w:r>
      <w:t xml:space="preserve">     </w:t>
    </w:r>
    <w:r w:rsidR="00325779" w:rsidRPr="00D32FCC">
      <w:rPr>
        <w:szCs w:val="28"/>
      </w:rPr>
      <w:t>Uprava za</w:t>
    </w:r>
    <w:r w:rsidR="00325779">
      <w:rPr>
        <w:szCs w:val="28"/>
      </w:rPr>
      <w:t xml:space="preserve"> </w:t>
    </w:r>
    <w:r w:rsidR="00C65A41">
      <w:rPr>
        <w:szCs w:val="28"/>
      </w:rPr>
      <w:t>gazdovanje šumama</w:t>
    </w:r>
  </w:p>
  <w:p w14:paraId="422660E7" w14:textId="77777777" w:rsidR="00D32FCC" w:rsidRPr="00D32FCC" w:rsidRDefault="00D32FCC" w:rsidP="00D32FCC">
    <w:pPr>
      <w:pStyle w:val="Title"/>
      <w:ind w:left="0"/>
      <w:rPr>
        <w:szCs w:val="28"/>
      </w:rPr>
    </w:pPr>
    <w:r>
      <w:t xml:space="preserve">                          </w:t>
    </w:r>
    <w:r w:rsidR="00C65A41">
      <w:t xml:space="preserve"> i lovištima</w:t>
    </w:r>
  </w:p>
  <w:p w14:paraId="55605D27" w14:textId="77777777"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02F69D9"/>
    <w:multiLevelType w:val="hybridMultilevel"/>
    <w:tmpl w:val="5F745E38"/>
    <w:lvl w:ilvl="0" w:tplc="1DB4D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76533"/>
    <w:multiLevelType w:val="hybridMultilevel"/>
    <w:tmpl w:val="4B56A5A4"/>
    <w:lvl w:ilvl="0" w:tplc="08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446634">
    <w:abstractNumId w:val="5"/>
  </w:num>
  <w:num w:numId="2" w16cid:durableId="1108743658">
    <w:abstractNumId w:val="6"/>
  </w:num>
  <w:num w:numId="3" w16cid:durableId="1666130843">
    <w:abstractNumId w:val="6"/>
  </w:num>
  <w:num w:numId="4" w16cid:durableId="344016968">
    <w:abstractNumId w:val="2"/>
  </w:num>
  <w:num w:numId="5" w16cid:durableId="1778215471">
    <w:abstractNumId w:val="0"/>
  </w:num>
  <w:num w:numId="6" w16cid:durableId="128672116">
    <w:abstractNumId w:val="4"/>
  </w:num>
  <w:num w:numId="7" w16cid:durableId="1857694863">
    <w:abstractNumId w:val="1"/>
  </w:num>
  <w:num w:numId="8" w16cid:durableId="424768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78E4"/>
    <w:rsid w:val="00020673"/>
    <w:rsid w:val="000462B2"/>
    <w:rsid w:val="000619A5"/>
    <w:rsid w:val="00063C0F"/>
    <w:rsid w:val="00067A63"/>
    <w:rsid w:val="000A4E8F"/>
    <w:rsid w:val="000D58C0"/>
    <w:rsid w:val="000E6EB4"/>
    <w:rsid w:val="000F2AA0"/>
    <w:rsid w:val="000F2B95"/>
    <w:rsid w:val="000F2BFC"/>
    <w:rsid w:val="001053EE"/>
    <w:rsid w:val="00107821"/>
    <w:rsid w:val="00120990"/>
    <w:rsid w:val="00121CF5"/>
    <w:rsid w:val="00154D42"/>
    <w:rsid w:val="001579AC"/>
    <w:rsid w:val="00160972"/>
    <w:rsid w:val="001702AA"/>
    <w:rsid w:val="001822FC"/>
    <w:rsid w:val="00182FDE"/>
    <w:rsid w:val="001847FD"/>
    <w:rsid w:val="00196664"/>
    <w:rsid w:val="001A79B6"/>
    <w:rsid w:val="001A7E96"/>
    <w:rsid w:val="001C2DA5"/>
    <w:rsid w:val="001D3909"/>
    <w:rsid w:val="001D7C25"/>
    <w:rsid w:val="001F0B24"/>
    <w:rsid w:val="001F75D5"/>
    <w:rsid w:val="001F7FE4"/>
    <w:rsid w:val="00205759"/>
    <w:rsid w:val="00217F97"/>
    <w:rsid w:val="00242903"/>
    <w:rsid w:val="002511E4"/>
    <w:rsid w:val="00252A36"/>
    <w:rsid w:val="002625B5"/>
    <w:rsid w:val="002707C3"/>
    <w:rsid w:val="002869FE"/>
    <w:rsid w:val="00292D5E"/>
    <w:rsid w:val="002A7CB3"/>
    <w:rsid w:val="002B373D"/>
    <w:rsid w:val="002D2E1E"/>
    <w:rsid w:val="002E0211"/>
    <w:rsid w:val="002F461C"/>
    <w:rsid w:val="00307619"/>
    <w:rsid w:val="003168DA"/>
    <w:rsid w:val="00325779"/>
    <w:rsid w:val="0032667A"/>
    <w:rsid w:val="003417B8"/>
    <w:rsid w:val="00350578"/>
    <w:rsid w:val="00354D08"/>
    <w:rsid w:val="003718EC"/>
    <w:rsid w:val="00375D08"/>
    <w:rsid w:val="00377E51"/>
    <w:rsid w:val="003A6DB5"/>
    <w:rsid w:val="003B5B30"/>
    <w:rsid w:val="003E518F"/>
    <w:rsid w:val="004112D5"/>
    <w:rsid w:val="00415D69"/>
    <w:rsid w:val="0042089C"/>
    <w:rsid w:val="00431C13"/>
    <w:rsid w:val="004378E1"/>
    <w:rsid w:val="00451F6C"/>
    <w:rsid w:val="00451FF9"/>
    <w:rsid w:val="004553A6"/>
    <w:rsid w:val="004606EA"/>
    <w:rsid w:val="004679C3"/>
    <w:rsid w:val="00477BAD"/>
    <w:rsid w:val="00493551"/>
    <w:rsid w:val="004B0865"/>
    <w:rsid w:val="004B3D7D"/>
    <w:rsid w:val="004C5C8B"/>
    <w:rsid w:val="004E3DA7"/>
    <w:rsid w:val="004F24B0"/>
    <w:rsid w:val="00523147"/>
    <w:rsid w:val="00531FDF"/>
    <w:rsid w:val="00554817"/>
    <w:rsid w:val="005723C7"/>
    <w:rsid w:val="00585C93"/>
    <w:rsid w:val="00595F17"/>
    <w:rsid w:val="00596550"/>
    <w:rsid w:val="005A4E7E"/>
    <w:rsid w:val="005B44BF"/>
    <w:rsid w:val="005C6F24"/>
    <w:rsid w:val="005F56D9"/>
    <w:rsid w:val="00611215"/>
    <w:rsid w:val="00612213"/>
    <w:rsid w:val="00612755"/>
    <w:rsid w:val="00630A76"/>
    <w:rsid w:val="00662079"/>
    <w:rsid w:val="006739CA"/>
    <w:rsid w:val="00680668"/>
    <w:rsid w:val="00680A12"/>
    <w:rsid w:val="006A24FA"/>
    <w:rsid w:val="006A2C40"/>
    <w:rsid w:val="006B0A62"/>
    <w:rsid w:val="006B0CEE"/>
    <w:rsid w:val="006D711E"/>
    <w:rsid w:val="006E262C"/>
    <w:rsid w:val="006E62A7"/>
    <w:rsid w:val="00701C30"/>
    <w:rsid w:val="00704417"/>
    <w:rsid w:val="00722040"/>
    <w:rsid w:val="007253F7"/>
    <w:rsid w:val="0073561A"/>
    <w:rsid w:val="00764037"/>
    <w:rsid w:val="0077100B"/>
    <w:rsid w:val="00776FF2"/>
    <w:rsid w:val="00786F2E"/>
    <w:rsid w:val="007904A7"/>
    <w:rsid w:val="00794586"/>
    <w:rsid w:val="007978B6"/>
    <w:rsid w:val="007A30C2"/>
    <w:rsid w:val="007B2B13"/>
    <w:rsid w:val="007D45D5"/>
    <w:rsid w:val="007D495B"/>
    <w:rsid w:val="007D49DA"/>
    <w:rsid w:val="00810444"/>
    <w:rsid w:val="008157F0"/>
    <w:rsid w:val="00820EB1"/>
    <w:rsid w:val="008351AE"/>
    <w:rsid w:val="00843A82"/>
    <w:rsid w:val="0088156B"/>
    <w:rsid w:val="00885190"/>
    <w:rsid w:val="008C7F82"/>
    <w:rsid w:val="00902E6C"/>
    <w:rsid w:val="00907170"/>
    <w:rsid w:val="009130A0"/>
    <w:rsid w:val="00922A8D"/>
    <w:rsid w:val="00924107"/>
    <w:rsid w:val="0092563C"/>
    <w:rsid w:val="00946A67"/>
    <w:rsid w:val="0096107C"/>
    <w:rsid w:val="00997C04"/>
    <w:rsid w:val="009A1C02"/>
    <w:rsid w:val="009A2DD1"/>
    <w:rsid w:val="009C1E42"/>
    <w:rsid w:val="009D17BE"/>
    <w:rsid w:val="009E39F2"/>
    <w:rsid w:val="009E6611"/>
    <w:rsid w:val="009E7305"/>
    <w:rsid w:val="009E797A"/>
    <w:rsid w:val="00A01987"/>
    <w:rsid w:val="00A15A52"/>
    <w:rsid w:val="00A6505B"/>
    <w:rsid w:val="00A735C9"/>
    <w:rsid w:val="00A74BE5"/>
    <w:rsid w:val="00A92132"/>
    <w:rsid w:val="00AC1C0C"/>
    <w:rsid w:val="00AE4DE4"/>
    <w:rsid w:val="00AF27FF"/>
    <w:rsid w:val="00B003EE"/>
    <w:rsid w:val="00B06480"/>
    <w:rsid w:val="00B136F4"/>
    <w:rsid w:val="00B13AFC"/>
    <w:rsid w:val="00B167AC"/>
    <w:rsid w:val="00B3733F"/>
    <w:rsid w:val="00B40A06"/>
    <w:rsid w:val="00B412AA"/>
    <w:rsid w:val="00B473C2"/>
    <w:rsid w:val="00B47D2C"/>
    <w:rsid w:val="00B62EBF"/>
    <w:rsid w:val="00B81898"/>
    <w:rsid w:val="00B83F7A"/>
    <w:rsid w:val="00B84F08"/>
    <w:rsid w:val="00BC653C"/>
    <w:rsid w:val="00BD49AA"/>
    <w:rsid w:val="00BE3206"/>
    <w:rsid w:val="00BF464E"/>
    <w:rsid w:val="00C123D2"/>
    <w:rsid w:val="00C176EB"/>
    <w:rsid w:val="00C20E0A"/>
    <w:rsid w:val="00C2622E"/>
    <w:rsid w:val="00C4431F"/>
    <w:rsid w:val="00C65A41"/>
    <w:rsid w:val="00C702BE"/>
    <w:rsid w:val="00C84028"/>
    <w:rsid w:val="00C84CE5"/>
    <w:rsid w:val="00C96BD0"/>
    <w:rsid w:val="00CA4058"/>
    <w:rsid w:val="00CB294A"/>
    <w:rsid w:val="00CB7914"/>
    <w:rsid w:val="00CC2580"/>
    <w:rsid w:val="00CD159D"/>
    <w:rsid w:val="00CE101E"/>
    <w:rsid w:val="00CF540B"/>
    <w:rsid w:val="00D02FD6"/>
    <w:rsid w:val="00D23B4D"/>
    <w:rsid w:val="00D2455F"/>
    <w:rsid w:val="00D32FCC"/>
    <w:rsid w:val="00D665D9"/>
    <w:rsid w:val="00D7555F"/>
    <w:rsid w:val="00DC5DF1"/>
    <w:rsid w:val="00DF60F7"/>
    <w:rsid w:val="00E06F7B"/>
    <w:rsid w:val="00E22680"/>
    <w:rsid w:val="00E6260B"/>
    <w:rsid w:val="00E73A9B"/>
    <w:rsid w:val="00E74F68"/>
    <w:rsid w:val="00E75466"/>
    <w:rsid w:val="00E915E7"/>
    <w:rsid w:val="00E96B48"/>
    <w:rsid w:val="00EF6F0A"/>
    <w:rsid w:val="00F04702"/>
    <w:rsid w:val="00F127D8"/>
    <w:rsid w:val="00F14B0C"/>
    <w:rsid w:val="00F1650D"/>
    <w:rsid w:val="00F16D1B"/>
    <w:rsid w:val="00F21A4A"/>
    <w:rsid w:val="00F2223C"/>
    <w:rsid w:val="00F2306A"/>
    <w:rsid w:val="00F23438"/>
    <w:rsid w:val="00F24410"/>
    <w:rsid w:val="00F303AC"/>
    <w:rsid w:val="00F323F6"/>
    <w:rsid w:val="00F33652"/>
    <w:rsid w:val="00F421AA"/>
    <w:rsid w:val="00F43D20"/>
    <w:rsid w:val="00F53AE7"/>
    <w:rsid w:val="00F63FBA"/>
    <w:rsid w:val="00F64126"/>
    <w:rsid w:val="00F70699"/>
    <w:rsid w:val="00F80A6B"/>
    <w:rsid w:val="00F90E82"/>
    <w:rsid w:val="00FB25EC"/>
    <w:rsid w:val="00FC5C3E"/>
    <w:rsid w:val="00FC7132"/>
    <w:rsid w:val="00FE4CFA"/>
    <w:rsid w:val="00FF368D"/>
    <w:rsid w:val="00FF6047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C169A"/>
  <w15:docId w15:val="{F7CE35B9-9A9D-4015-B9DA-2F8506C4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D32FCC"/>
    <w:pPr>
      <w:spacing w:after="0" w:line="240" w:lineRule="auto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662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MPRR/Uprava za Šume</dc:creator>
  <cp:lastModifiedBy>Lenovo</cp:lastModifiedBy>
  <cp:revision>71</cp:revision>
  <cp:lastPrinted>2024-01-10T06:53:00Z</cp:lastPrinted>
  <dcterms:created xsi:type="dcterms:W3CDTF">2018-11-19T09:53:00Z</dcterms:created>
  <dcterms:modified xsi:type="dcterms:W3CDTF">2025-07-06T08:51:00Z</dcterms:modified>
</cp:coreProperties>
</file>