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21DD004F"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Pr>
          <w:lang w:val="sr-Latn-ME"/>
        </w:rPr>
        <w:t>01-</w:t>
      </w:r>
      <w:r w:rsidR="0099403B">
        <w:rPr>
          <w:lang w:val="sr-Latn-ME"/>
        </w:rPr>
        <w:t>46</w:t>
      </w:r>
      <w:r w:rsidR="0051510D">
        <w:rPr>
          <w:lang w:val="sr-Latn-ME"/>
        </w:rPr>
        <w:t>/2</w:t>
      </w:r>
      <w:r w:rsidR="004120CC">
        <w:rPr>
          <w:lang w:val="sr-Latn-ME"/>
        </w:rPr>
        <w:t>5</w:t>
      </w:r>
    </w:p>
    <w:p w14:paraId="77BFA226" w14:textId="415310D2"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99403B">
        <w:rPr>
          <w:lang w:val="sr-Latn-ME"/>
        </w:rPr>
        <w:t>13</w:t>
      </w:r>
    </w:p>
    <w:p w14:paraId="0DBC8844" w14:textId="33DCEC4D" w:rsidR="0044622A" w:rsidRPr="005D63B2" w:rsidRDefault="004120CC" w:rsidP="00C269F1">
      <w:pPr>
        <w:tabs>
          <w:tab w:val="left" w:pos="1276"/>
          <w:tab w:val="left" w:pos="3261"/>
        </w:tabs>
        <w:jc w:val="both"/>
        <w:rPr>
          <w:lang w:val="sr-Latn-ME"/>
        </w:rPr>
      </w:pPr>
      <w:r>
        <w:rPr>
          <w:lang w:val="sr-Latn-ME"/>
        </w:rPr>
        <w:t xml:space="preserve">Mjesto i datum: </w:t>
      </w:r>
      <w:r w:rsidR="00C269F1" w:rsidRPr="00797919">
        <w:rPr>
          <w:lang w:val="sr-Latn-ME"/>
        </w:rPr>
        <w:t xml:space="preserve">Podgorica, </w:t>
      </w:r>
      <w:r w:rsidR="0099403B">
        <w:rPr>
          <w:lang w:val="sr-Latn-ME"/>
        </w:rPr>
        <w:t>2</w:t>
      </w:r>
      <w:r w:rsidR="00034F73">
        <w:rPr>
          <w:lang w:val="sr-Latn-ME"/>
        </w:rPr>
        <w:t>6</w:t>
      </w:r>
      <w:bookmarkStart w:id="0" w:name="_GoBack"/>
      <w:bookmarkEnd w:id="0"/>
      <w:r w:rsidR="0051510D" w:rsidRPr="00797919">
        <w:rPr>
          <w:lang w:val="sr-Latn-ME"/>
        </w:rPr>
        <w:t>.</w:t>
      </w:r>
      <w:r>
        <w:rPr>
          <w:lang w:val="sr-Latn-ME"/>
        </w:rPr>
        <w:t>0</w:t>
      </w:r>
      <w:r w:rsidR="0099403B">
        <w:rPr>
          <w:lang w:val="sr-Latn-ME"/>
        </w:rPr>
        <w:t>6</w:t>
      </w:r>
      <w:r w:rsidR="0051510D" w:rsidRPr="00797919">
        <w:rPr>
          <w:lang w:val="sr-Latn-ME"/>
        </w:rPr>
        <w:t>.202</w:t>
      </w:r>
      <w:r>
        <w:rPr>
          <w:lang w:val="sr-Latn-ME"/>
        </w:rPr>
        <w:t>5</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653F183F" w14:textId="77777777" w:rsidR="00FC3976" w:rsidRDefault="0051510D" w:rsidP="0044622A">
      <w:pPr>
        <w:jc w:val="center"/>
        <w:rPr>
          <w:b/>
          <w:bCs/>
          <w:color w:val="000000"/>
          <w:lang w:val="sr-Latn-ME"/>
        </w:rPr>
      </w:pPr>
      <w:r>
        <w:rPr>
          <w:b/>
          <w:bCs/>
          <w:color w:val="000000"/>
          <w:lang w:val="sr-Latn-ME"/>
        </w:rPr>
        <w:t xml:space="preserve">ZA </w:t>
      </w:r>
    </w:p>
    <w:p w14:paraId="3FA16729" w14:textId="77777777" w:rsidR="00FC3976" w:rsidRDefault="00FC3976" w:rsidP="0044622A">
      <w:pPr>
        <w:jc w:val="center"/>
        <w:rPr>
          <w:b/>
          <w:bCs/>
          <w:color w:val="000000"/>
          <w:lang w:val="sr-Latn-ME"/>
        </w:rPr>
      </w:pPr>
    </w:p>
    <w:p w14:paraId="78932F2B" w14:textId="4FCDEBC5" w:rsidR="00B1422E" w:rsidRPr="005D63B2" w:rsidRDefault="0099403B" w:rsidP="0044622A">
      <w:pPr>
        <w:jc w:val="center"/>
        <w:rPr>
          <w:b/>
          <w:color w:val="000000"/>
          <w:lang w:val="sr-Latn-ME"/>
        </w:rPr>
      </w:pPr>
      <w:bookmarkStart w:id="1" w:name="_Hlk201752036"/>
      <w:r w:rsidRPr="0099403B">
        <w:rPr>
          <w:b/>
          <w:bCs/>
          <w:color w:val="000000"/>
          <w:lang w:val="sr-Latn-ME"/>
        </w:rPr>
        <w:t>Vršenje stručnog nadzora nad izgradnjom sportske sale za JU OŠ "Bajo Jojić" u Andrijevici</w:t>
      </w:r>
    </w:p>
    <w:bookmarkEnd w:id="1"/>
    <w:p w14:paraId="41858306" w14:textId="77777777" w:rsidR="00B1422E" w:rsidRPr="005D63B2" w:rsidRDefault="00B1422E" w:rsidP="0044622A">
      <w:pPr>
        <w:jc w:val="center"/>
        <w:rPr>
          <w:b/>
          <w:color w:val="000000"/>
          <w:lang w:val="sr-Latn-ME"/>
        </w:rPr>
      </w:pPr>
    </w:p>
    <w:p w14:paraId="3A006781" w14:textId="77777777" w:rsidR="00C269F1" w:rsidRPr="005D63B2" w:rsidRDefault="00C269F1"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2" w:name="_Toc62730553"/>
      <w:r w:rsidRPr="005D63B2">
        <w:rPr>
          <w:b/>
          <w:color w:val="000000"/>
          <w:lang w:val="sr-Latn-ME"/>
        </w:rPr>
        <w:lastRenderedPageBreak/>
        <w:t>POZIV ZA NADMETANJE</w:t>
      </w:r>
      <w:r w:rsidRPr="005D63B2">
        <w:rPr>
          <w:color w:val="000000"/>
          <w:vertAlign w:val="superscript"/>
        </w:rPr>
        <w:footnoteReference w:id="1"/>
      </w:r>
      <w:bookmarkEnd w:id="2"/>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3" w:name="_Toc62730554"/>
      <w:r w:rsidRPr="005D63B2">
        <w:rPr>
          <w:b/>
          <w:color w:val="000000"/>
          <w:lang w:val="sr-Latn-ME"/>
        </w:rPr>
        <w:t>TEHNIČKA SPECIFIKACIJA PREDMETA JAVNE NABAVKE</w:t>
      </w:r>
      <w:r w:rsidRPr="005D63B2">
        <w:rPr>
          <w:color w:val="000000"/>
          <w:vertAlign w:val="superscript"/>
        </w:rPr>
        <w:footnoteReference w:id="3"/>
      </w:r>
      <w:bookmarkEnd w:id="3"/>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4" w:name="_Toc62730555"/>
      <w:r w:rsidRPr="005D63B2">
        <w:rPr>
          <w:b/>
          <w:color w:val="000000"/>
          <w:lang w:val="sr-Latn-ME"/>
        </w:rPr>
        <w:t>DODATNE INFORMACIJE O PREDMETU I POSTUPKU NABAVKE</w:t>
      </w:r>
      <w:r w:rsidRPr="005D63B2">
        <w:rPr>
          <w:vertAlign w:val="superscript"/>
        </w:rPr>
        <w:footnoteReference w:id="4"/>
      </w:r>
      <w:bookmarkEnd w:id="4"/>
    </w:p>
    <w:p w14:paraId="130BA5A9" w14:textId="01D65213" w:rsidR="00F704BB" w:rsidRPr="0099403B" w:rsidRDefault="00F704BB" w:rsidP="005D63B2">
      <w:pPr>
        <w:jc w:val="both"/>
        <w:rPr>
          <w:color w:val="000000"/>
          <w:lang w:val="sr-Latn-ME"/>
        </w:rPr>
      </w:pPr>
      <w:bookmarkStart w:id="5" w:name="_Hlk148394214"/>
      <w:proofErr w:type="spellStart"/>
      <w:r w:rsidRPr="00F704BB">
        <w:rPr>
          <w:color w:val="000000"/>
        </w:rPr>
        <w:t>Predmjer</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i</w:t>
      </w:r>
      <w:proofErr w:type="spellEnd"/>
      <w:r w:rsidRPr="00F704BB">
        <w:rPr>
          <w:color w:val="000000"/>
        </w:rPr>
        <w:t xml:space="preserve"> </w:t>
      </w:r>
      <w:proofErr w:type="spellStart"/>
      <w:r w:rsidRPr="00F704BB">
        <w:rPr>
          <w:color w:val="000000"/>
        </w:rPr>
        <w:t>ostale</w:t>
      </w:r>
      <w:proofErr w:type="spellEnd"/>
      <w:r w:rsidRPr="00F704BB">
        <w:rPr>
          <w:color w:val="000000"/>
        </w:rPr>
        <w:t xml:space="preserve"> </w:t>
      </w:r>
      <w:proofErr w:type="spellStart"/>
      <w:r w:rsidRPr="00F704BB">
        <w:rPr>
          <w:color w:val="000000"/>
        </w:rPr>
        <w:t>specifičnosti</w:t>
      </w:r>
      <w:proofErr w:type="spellEnd"/>
      <w:r w:rsidRPr="00F704BB">
        <w:rPr>
          <w:color w:val="000000"/>
        </w:rPr>
        <w:t xml:space="preserve"> u </w:t>
      </w:r>
      <w:proofErr w:type="spellStart"/>
      <w:r w:rsidRPr="00F704BB">
        <w:rPr>
          <w:color w:val="000000"/>
        </w:rPr>
        <w:t>vezi</w:t>
      </w:r>
      <w:proofErr w:type="spellEnd"/>
      <w:r w:rsidRPr="00F704BB">
        <w:rPr>
          <w:color w:val="000000"/>
        </w:rPr>
        <w:t xml:space="preserve"> </w:t>
      </w:r>
      <w:proofErr w:type="spellStart"/>
      <w:r w:rsidRPr="00F704BB">
        <w:rPr>
          <w:color w:val="000000"/>
        </w:rPr>
        <w:t>izvođenja</w:t>
      </w:r>
      <w:proofErr w:type="spellEnd"/>
      <w:r w:rsidRPr="00F704BB">
        <w:rPr>
          <w:color w:val="000000"/>
        </w:rPr>
        <w:t xml:space="preserve"> </w:t>
      </w:r>
      <w:proofErr w:type="spellStart"/>
      <w:r w:rsidRPr="00F704BB">
        <w:rPr>
          <w:color w:val="000000"/>
        </w:rPr>
        <w:t>predmetnih</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dati</w:t>
      </w:r>
      <w:proofErr w:type="spellEnd"/>
      <w:r w:rsidRPr="00F704BB">
        <w:rPr>
          <w:color w:val="000000"/>
        </w:rPr>
        <w:t xml:space="preserve"> </w:t>
      </w:r>
      <w:proofErr w:type="spellStart"/>
      <w:r w:rsidRPr="00F704BB">
        <w:rPr>
          <w:color w:val="000000"/>
        </w:rPr>
        <w:t>su</w:t>
      </w:r>
      <w:proofErr w:type="spellEnd"/>
      <w:r w:rsidRPr="00F704BB">
        <w:rPr>
          <w:color w:val="000000"/>
        </w:rPr>
        <w:t xml:space="preserve"> </w:t>
      </w:r>
      <w:proofErr w:type="spellStart"/>
      <w:r w:rsidRPr="00F704BB">
        <w:rPr>
          <w:color w:val="000000"/>
        </w:rPr>
        <w:t>na</w:t>
      </w:r>
      <w:proofErr w:type="spellEnd"/>
      <w:r w:rsidRPr="00F704BB">
        <w:rPr>
          <w:color w:val="000000"/>
        </w:rPr>
        <w:t xml:space="preserve"> ESJN-u, u </w:t>
      </w:r>
      <w:proofErr w:type="spellStart"/>
      <w:r w:rsidRPr="00F704BB">
        <w:rPr>
          <w:color w:val="000000"/>
        </w:rPr>
        <w:t>okviru</w:t>
      </w:r>
      <w:proofErr w:type="spellEnd"/>
      <w:r w:rsidRPr="00F704BB">
        <w:rPr>
          <w:color w:val="000000"/>
        </w:rPr>
        <w:t xml:space="preserve"> </w:t>
      </w:r>
      <w:proofErr w:type="spellStart"/>
      <w:r w:rsidRPr="00F704BB">
        <w:rPr>
          <w:color w:val="000000"/>
        </w:rPr>
        <w:t>postupka</w:t>
      </w:r>
      <w:proofErr w:type="spellEnd"/>
      <w:r w:rsidRPr="00F704BB">
        <w:rPr>
          <w:color w:val="000000"/>
        </w:rPr>
        <w:t xml:space="preserve"> </w:t>
      </w:r>
      <w:r w:rsidR="00FC3976">
        <w:rPr>
          <w:color w:val="000000"/>
        </w:rPr>
        <w:t>“</w:t>
      </w:r>
      <w:proofErr w:type="spellStart"/>
      <w:r w:rsidR="0099403B">
        <w:rPr>
          <w:color w:val="000000"/>
        </w:rPr>
        <w:t>Izvođenje</w:t>
      </w:r>
      <w:proofErr w:type="spellEnd"/>
      <w:r w:rsidR="0099403B">
        <w:rPr>
          <w:color w:val="000000"/>
        </w:rPr>
        <w:t xml:space="preserve"> </w:t>
      </w:r>
      <w:proofErr w:type="spellStart"/>
      <w:r w:rsidR="0099403B">
        <w:rPr>
          <w:color w:val="000000"/>
        </w:rPr>
        <w:t>radova</w:t>
      </w:r>
      <w:proofErr w:type="spellEnd"/>
      <w:r w:rsidR="0099403B">
        <w:rPr>
          <w:color w:val="000000"/>
        </w:rPr>
        <w:t xml:space="preserve"> </w:t>
      </w:r>
      <w:proofErr w:type="spellStart"/>
      <w:r w:rsidR="0099403B">
        <w:rPr>
          <w:color w:val="000000"/>
        </w:rPr>
        <w:t>na</w:t>
      </w:r>
      <w:proofErr w:type="spellEnd"/>
      <w:r w:rsidR="0099403B">
        <w:rPr>
          <w:color w:val="000000"/>
        </w:rPr>
        <w:t xml:space="preserve"> </w:t>
      </w:r>
      <w:proofErr w:type="spellStart"/>
      <w:r w:rsidR="0099403B">
        <w:rPr>
          <w:color w:val="000000"/>
        </w:rPr>
        <w:t>i</w:t>
      </w:r>
      <w:r w:rsidRPr="00F704BB">
        <w:rPr>
          <w:color w:val="000000"/>
        </w:rPr>
        <w:t>zgradnj</w:t>
      </w:r>
      <w:r w:rsidR="0099403B">
        <w:rPr>
          <w:color w:val="000000"/>
        </w:rPr>
        <w:t>i</w:t>
      </w:r>
      <w:proofErr w:type="spellEnd"/>
      <w:r w:rsidRPr="00F704BB">
        <w:rPr>
          <w:color w:val="000000"/>
        </w:rPr>
        <w:t xml:space="preserve"> </w:t>
      </w:r>
      <w:r w:rsidR="0099403B" w:rsidRPr="0099403B">
        <w:rPr>
          <w:bCs/>
          <w:color w:val="000000"/>
          <w:lang w:val="sr-Latn-ME"/>
        </w:rPr>
        <w:t>sportske sale za JU OŠ "Bajo Jojić" u Andrijevici</w:t>
      </w:r>
      <w:r w:rsidR="00FC3976" w:rsidRPr="0099403B">
        <w:rPr>
          <w:color w:val="000000"/>
        </w:rPr>
        <w:t>”</w:t>
      </w:r>
      <w:r w:rsidRPr="0099403B">
        <w:rPr>
          <w:color w:val="000000"/>
        </w:rPr>
        <w:t xml:space="preserve"> (</w:t>
      </w:r>
      <w:proofErr w:type="spellStart"/>
      <w:r w:rsidRPr="0099403B">
        <w:rPr>
          <w:color w:val="000000"/>
        </w:rPr>
        <w:t>šifra</w:t>
      </w:r>
      <w:proofErr w:type="spellEnd"/>
      <w:r w:rsidRPr="0099403B">
        <w:rPr>
          <w:color w:val="000000"/>
        </w:rPr>
        <w:t xml:space="preserve"> </w:t>
      </w:r>
      <w:proofErr w:type="spellStart"/>
      <w:r w:rsidRPr="0099403B">
        <w:rPr>
          <w:color w:val="000000"/>
        </w:rPr>
        <w:t>postupka</w:t>
      </w:r>
      <w:proofErr w:type="spellEnd"/>
      <w:r w:rsidRPr="0099403B">
        <w:rPr>
          <w:color w:val="000000"/>
        </w:rPr>
        <w:t xml:space="preserve"> </w:t>
      </w:r>
      <w:r w:rsidR="0099403B">
        <w:rPr>
          <w:color w:val="000000"/>
        </w:rPr>
        <w:t>#92852</w:t>
      </w:r>
      <w:r w:rsidRPr="0099403B">
        <w:rPr>
          <w:color w:val="000000"/>
        </w:rPr>
        <w:t>).</w:t>
      </w:r>
    </w:p>
    <w:bookmarkEnd w:id="5"/>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137241F" w14:textId="540C9D31" w:rsidR="005D63B2" w:rsidRPr="005D63B2" w:rsidRDefault="005D63B2" w:rsidP="005D63B2">
      <w:pPr>
        <w:jc w:val="both"/>
        <w:rPr>
          <w:rFonts w:eastAsia="Calibri"/>
          <w:color w:val="000000"/>
          <w:lang w:val="sr-Latn-ME"/>
        </w:rPr>
      </w:pPr>
      <w:r w:rsidRPr="005D63B2">
        <w:rPr>
          <w:rFonts w:eastAsia="Calibri"/>
          <w:color w:val="000000"/>
          <w:lang w:val="sr-Latn-ME"/>
        </w:rPr>
        <w:t xml:space="preserve"> kao cjeline je </w:t>
      </w:r>
      <w:r w:rsidR="0099403B">
        <w:rPr>
          <w:rFonts w:eastAsia="Calibri"/>
          <w:color w:val="000000"/>
          <w:lang w:val="sr-Latn-ME"/>
        </w:rPr>
        <w:t>100</w:t>
      </w:r>
      <w:r w:rsidRPr="005D63B2">
        <w:rPr>
          <w:rFonts w:eastAsia="Calibri"/>
          <w:color w:val="000000"/>
          <w:lang w:val="sr-Latn-ME"/>
        </w:rPr>
        <w:t>.000,00 €.</w:t>
      </w: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lastRenderedPageBreak/>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6" w:name="_Hlk186200961"/>
      <w:r w:rsidRPr="005D63B2">
        <w:rPr>
          <w:lang w:val="sr-Latn-ME"/>
        </w:rPr>
        <w:sym w:font="Wingdings" w:char="F078"/>
      </w:r>
      <w:bookmarkEnd w:id="6"/>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7" w:name="_Toc62730556"/>
      <w:r w:rsidRPr="005D63B2">
        <w:rPr>
          <w:b/>
          <w:lang w:val="sr-Latn-ME"/>
        </w:rPr>
        <w:t>NAČIN UTVRĐIVANJA EKVIVALENTNOSTI</w:t>
      </w:r>
      <w:bookmarkEnd w:id="7"/>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8" w:name="_Toc62730557"/>
      <w:r w:rsidRPr="005D63B2">
        <w:rPr>
          <w:b/>
          <w:lang w:val="sr-Latn-ME"/>
        </w:rPr>
        <w:t>OSNOVI ZA OBAVEZNO ISKLJUČENJE IZ POSTUPKA JAVNE NABAVKE</w:t>
      </w:r>
      <w:bookmarkEnd w:id="8"/>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9"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9"/>
    </w:p>
    <w:p w14:paraId="4F2BEDA0" w14:textId="3FDEDB06"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w:t>
      </w:r>
      <w:proofErr w:type="spellStart"/>
      <w:r w:rsidRPr="005C16B4">
        <w:rPr>
          <w:color w:val="000000"/>
        </w:rPr>
        <w:t>od</w:t>
      </w:r>
      <w:proofErr w:type="spellEnd"/>
      <w:r w:rsidRPr="005C16B4">
        <w:rPr>
          <w:color w:val="000000"/>
        </w:rPr>
        <w:t xml:space="preserve"> </w:t>
      </w:r>
      <w:proofErr w:type="spellStart"/>
      <w:r w:rsidRPr="005C16B4">
        <w:rPr>
          <w:color w:val="000000"/>
        </w:rPr>
        <w:t>ponuđenog</w:t>
      </w:r>
      <w:proofErr w:type="spellEnd"/>
      <w:r w:rsidRPr="005C16B4">
        <w:rPr>
          <w:color w:val="000000"/>
        </w:rPr>
        <w:t xml:space="preserve"> </w:t>
      </w:r>
      <w:proofErr w:type="spellStart"/>
      <w:r w:rsidRPr="005C16B4">
        <w:rPr>
          <w:color w:val="000000"/>
        </w:rPr>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r w:rsidRPr="005C16B4">
        <w:rPr>
          <w:color w:val="000000"/>
        </w:rPr>
        <w:lastRenderedPageBreak/>
        <w:t>(</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w:t>
      </w:r>
      <w:proofErr w:type="spellStart"/>
      <w:r w:rsidR="0099403B">
        <w:rPr>
          <w:color w:val="000000"/>
        </w:rPr>
        <w:t>javnih</w:t>
      </w:r>
      <w:proofErr w:type="spellEnd"/>
      <w:r w:rsidR="0099403B">
        <w:rPr>
          <w:color w:val="000000"/>
        </w:rPr>
        <w:t xml:space="preserve">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10" w:name="_Toc62730559"/>
      <w:r w:rsidRPr="005D63B2">
        <w:rPr>
          <w:b/>
          <w:lang w:val="sr-Latn-ME"/>
        </w:rPr>
        <w:t>METODOLOGIJA VREDNOVANJA PONUDA</w:t>
      </w:r>
      <w:bookmarkEnd w:id="10"/>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52860755" w:rsidR="004948C0" w:rsidRDefault="004948C0" w:rsidP="004948C0">
      <w:pPr>
        <w:pBdr>
          <w:top w:val="single" w:sz="4" w:space="1" w:color="auto"/>
          <w:left w:val="single" w:sz="4" w:space="4"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w:t>
      </w:r>
      <w:proofErr w:type="spellStart"/>
      <w:r>
        <w:t>koji</w:t>
      </w:r>
      <w:proofErr w:type="spellEnd"/>
      <w:r>
        <w:t xml:space="preserve"> je </w:t>
      </w:r>
      <w:proofErr w:type="spellStart"/>
      <w:r>
        <w:t>ponudio</w:t>
      </w:r>
      <w:proofErr w:type="spellEnd"/>
      <w:r>
        <w:t xml:space="preserve"> </w:t>
      </w:r>
      <w:proofErr w:type="spellStart"/>
      <w:r>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540913A8"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79ADCF15" w14:textId="1C9B0BF8" w:rsidR="004948C0" w:rsidRDefault="004948C0" w:rsidP="004948C0">
      <w:pPr>
        <w:pBdr>
          <w:top w:val="single" w:sz="4" w:space="1" w:color="auto"/>
          <w:left w:val="single" w:sz="4" w:space="4" w:color="auto"/>
          <w:bottom w:val="single" w:sz="4" w:space="1" w:color="auto"/>
          <w:right w:val="single" w:sz="4" w:space="4" w:color="auto"/>
        </w:pBdr>
        <w:jc w:val="both"/>
      </w:pPr>
      <w:r w:rsidRPr="00D67497">
        <w:t xml:space="preserve">2. </w:t>
      </w:r>
      <w:proofErr w:type="spellStart"/>
      <w:r w:rsidRPr="00D67497">
        <w:t>Podkriterijum</w:t>
      </w:r>
      <w:proofErr w:type="spellEnd"/>
      <w:r w:rsidRPr="00D67497">
        <w:t xml:space="preserve"> </w:t>
      </w:r>
      <w:proofErr w:type="spellStart"/>
      <w:r w:rsidRPr="00D67497">
        <w:t>kvalitet</w:t>
      </w:r>
      <w:proofErr w:type="spellEnd"/>
      <w:r w:rsidRPr="00D67497">
        <w:t xml:space="preserve"> </w:t>
      </w:r>
      <w:r w:rsidR="00D67497" w:rsidRPr="00D67497">
        <w:t xml:space="preserve">(K) </w:t>
      </w:r>
      <w:proofErr w:type="spellStart"/>
      <w:r w:rsidRPr="00D67497">
        <w:t>iskazuje</w:t>
      </w:r>
      <w:proofErr w:type="spellEnd"/>
      <w:r w:rsidRPr="00D67497">
        <w:t xml:space="preserve"> se </w:t>
      </w:r>
      <w:proofErr w:type="spellStart"/>
      <w:r w:rsidRPr="00D67497">
        <w:t>kroz</w:t>
      </w:r>
      <w:proofErr w:type="spellEnd"/>
      <w:r w:rsidRPr="00D67497">
        <w:t xml:space="preserve">: </w:t>
      </w:r>
      <w:proofErr w:type="spellStart"/>
      <w:r w:rsidRPr="00D67497">
        <w:t>kvalifikacije</w:t>
      </w:r>
      <w:proofErr w:type="spellEnd"/>
      <w:r w:rsidRPr="00D67497">
        <w:t xml:space="preserve"> </w:t>
      </w:r>
      <w:proofErr w:type="spellStart"/>
      <w:r w:rsidRPr="00D67497">
        <w:t>i</w:t>
      </w:r>
      <w:proofErr w:type="spellEnd"/>
      <w:r w:rsidRPr="00D67497">
        <w:t xml:space="preserve"> </w:t>
      </w:r>
      <w:proofErr w:type="spellStart"/>
      <w:r w:rsidRPr="00D67497">
        <w:t>iskustvo</w:t>
      </w:r>
      <w:proofErr w:type="spellEnd"/>
      <w:r w:rsidRPr="00D67497">
        <w:t xml:space="preserve"> </w:t>
      </w:r>
      <w:proofErr w:type="spellStart"/>
      <w:r w:rsidR="0099403B">
        <w:t>videćeg</w:t>
      </w:r>
      <w:proofErr w:type="spellEnd"/>
      <w:r w:rsidR="0099403B">
        <w:t xml:space="preserve"> </w:t>
      </w:r>
      <w:proofErr w:type="spellStart"/>
      <w:r w:rsidR="0099403B">
        <w:t>nadzornog</w:t>
      </w:r>
      <w:proofErr w:type="spellEnd"/>
      <w:r w:rsidR="0099403B">
        <w:t xml:space="preserve"> </w:t>
      </w:r>
      <w:proofErr w:type="spellStart"/>
      <w:r w:rsidR="0099403B">
        <w:t>inženjera</w:t>
      </w:r>
      <w:proofErr w:type="spellEnd"/>
      <w:r w:rsidRPr="00D67497">
        <w:t xml:space="preserve"> </w:t>
      </w:r>
      <w:proofErr w:type="spellStart"/>
      <w:r w:rsidRPr="00D67497">
        <w:t>koji</w:t>
      </w:r>
      <w:proofErr w:type="spellEnd"/>
      <w:r w:rsidRPr="00D67497">
        <w:t xml:space="preserve"> </w:t>
      </w:r>
      <w:proofErr w:type="spellStart"/>
      <w:r w:rsidRPr="00D67497">
        <w:t>će</w:t>
      </w:r>
      <w:proofErr w:type="spellEnd"/>
      <w:r w:rsidRPr="00D67497">
        <w:t xml:space="preserve"> </w:t>
      </w:r>
      <w:proofErr w:type="spellStart"/>
      <w:r w:rsidRPr="00D67497">
        <w:t>rukovoditi</w:t>
      </w:r>
      <w:proofErr w:type="spellEnd"/>
      <w:r w:rsidRPr="00D67497">
        <w:t xml:space="preserve"> </w:t>
      </w:r>
      <w:proofErr w:type="spellStart"/>
      <w:r w:rsidRPr="00D67497">
        <w:t>stručnim</w:t>
      </w:r>
      <w:proofErr w:type="spellEnd"/>
      <w:r w:rsidRPr="00D67497">
        <w:t xml:space="preserve"> </w:t>
      </w:r>
      <w:proofErr w:type="spellStart"/>
      <w:r w:rsidRPr="00D67497">
        <w:t>nadzorom</w:t>
      </w:r>
      <w:proofErr w:type="spellEnd"/>
      <w:r w:rsidRPr="00D67497">
        <w:t xml:space="preserve"> </w:t>
      </w:r>
      <w:proofErr w:type="spellStart"/>
      <w:r w:rsidRPr="00D67497">
        <w:t>nad</w:t>
      </w:r>
      <w:proofErr w:type="spellEnd"/>
      <w:r w:rsidRPr="00D67497">
        <w:t xml:space="preserve"> </w:t>
      </w:r>
      <w:proofErr w:type="spellStart"/>
      <w:r w:rsidRPr="00D67497">
        <w:t>građenjem</w:t>
      </w:r>
      <w:proofErr w:type="spellEnd"/>
      <w:r w:rsidRPr="00D67497">
        <w:t xml:space="preserve"> </w:t>
      </w:r>
      <w:proofErr w:type="spellStart"/>
      <w:r w:rsidRPr="00D67497">
        <w:t>cjelokupnog</w:t>
      </w:r>
      <w:proofErr w:type="spellEnd"/>
      <w:r w:rsidRPr="00D67497">
        <w:t xml:space="preserve"> </w:t>
      </w:r>
      <w:proofErr w:type="spellStart"/>
      <w:r w:rsidRPr="00D67497">
        <w:t>objekta</w:t>
      </w:r>
      <w:proofErr w:type="spellEnd"/>
      <w:r w:rsidRPr="00D67497">
        <w:t xml:space="preserve">. </w:t>
      </w:r>
    </w:p>
    <w:p w14:paraId="50AD3B18" w14:textId="79EED768" w:rsidR="0099403B" w:rsidRDefault="0099403B" w:rsidP="004948C0">
      <w:pPr>
        <w:pBdr>
          <w:top w:val="single" w:sz="4" w:space="1" w:color="auto"/>
          <w:left w:val="single" w:sz="4" w:space="4" w:color="auto"/>
          <w:bottom w:val="single" w:sz="4" w:space="1" w:color="auto"/>
          <w:right w:val="single" w:sz="4" w:space="4" w:color="auto"/>
        </w:pBdr>
        <w:jc w:val="both"/>
      </w:pPr>
    </w:p>
    <w:p w14:paraId="5ACAB34E" w14:textId="1B4E0572" w:rsidR="0099403B" w:rsidRPr="00D67497" w:rsidRDefault="0099403B" w:rsidP="004948C0">
      <w:pPr>
        <w:pBdr>
          <w:top w:val="single" w:sz="4" w:space="1" w:color="auto"/>
          <w:left w:val="single" w:sz="4" w:space="4" w:color="auto"/>
          <w:bottom w:val="single" w:sz="4" w:space="1" w:color="auto"/>
          <w:right w:val="single" w:sz="4" w:space="4" w:color="auto"/>
        </w:pBdr>
        <w:jc w:val="both"/>
      </w:pPr>
      <w:proofErr w:type="spellStart"/>
      <w:r w:rsidRPr="0099403B">
        <w:t>Podkriterijum</w:t>
      </w:r>
      <w:proofErr w:type="spellEnd"/>
      <w:r w:rsidRPr="0099403B">
        <w:t xml:space="preserve"> </w:t>
      </w:r>
      <w:proofErr w:type="spellStart"/>
      <w:r w:rsidRPr="0099403B">
        <w:t>kvalitet</w:t>
      </w:r>
      <w:proofErr w:type="spellEnd"/>
      <w:r w:rsidRPr="0099403B">
        <w:t xml:space="preserve"> (K) </w:t>
      </w:r>
      <w:proofErr w:type="spellStart"/>
      <w:r w:rsidRPr="0099403B">
        <w:t>iskazuje</w:t>
      </w:r>
      <w:proofErr w:type="spellEnd"/>
      <w:r w:rsidRPr="0099403B">
        <w:t xml:space="preserve"> se </w:t>
      </w:r>
      <w:proofErr w:type="spellStart"/>
      <w:r w:rsidRPr="0099403B">
        <w:t>kroz</w:t>
      </w:r>
      <w:proofErr w:type="spellEnd"/>
      <w:r w:rsidRPr="0099403B">
        <w:t xml:space="preserve">: </w:t>
      </w:r>
      <w:proofErr w:type="spellStart"/>
      <w:r w:rsidRPr="0099403B">
        <w:t>kvalifikacije</w:t>
      </w:r>
      <w:proofErr w:type="spellEnd"/>
      <w:r w:rsidRPr="0099403B">
        <w:t xml:space="preserve"> </w:t>
      </w:r>
      <w:proofErr w:type="spellStart"/>
      <w:r w:rsidRPr="0099403B">
        <w:t>i</w:t>
      </w:r>
      <w:proofErr w:type="spellEnd"/>
      <w:r w:rsidRPr="0099403B">
        <w:t xml:space="preserve"> </w:t>
      </w:r>
      <w:proofErr w:type="spellStart"/>
      <w:r w:rsidRPr="0099403B">
        <w:t>iskustvo</w:t>
      </w:r>
      <w:proofErr w:type="spellEnd"/>
      <w:r w:rsidRPr="0099403B">
        <w:t xml:space="preserve"> </w:t>
      </w:r>
      <w:proofErr w:type="spellStart"/>
      <w:r w:rsidRPr="0099403B">
        <w:t>vodećeg</w:t>
      </w:r>
      <w:proofErr w:type="spellEnd"/>
      <w:r w:rsidRPr="0099403B">
        <w:t xml:space="preserve"> </w:t>
      </w:r>
      <w:proofErr w:type="spellStart"/>
      <w:r w:rsidRPr="0099403B">
        <w:t>nadzornog</w:t>
      </w:r>
      <w:proofErr w:type="spellEnd"/>
      <w:r w:rsidRPr="0099403B">
        <w:t xml:space="preserve"> </w:t>
      </w:r>
      <w:proofErr w:type="spellStart"/>
      <w:r w:rsidRPr="0099403B">
        <w:t>inženjera</w:t>
      </w:r>
      <w:proofErr w:type="spellEnd"/>
      <w:r w:rsidRPr="0099403B">
        <w:t xml:space="preserve"> </w:t>
      </w:r>
      <w:proofErr w:type="spellStart"/>
      <w:r w:rsidRPr="0099403B">
        <w:t>koji</w:t>
      </w:r>
      <w:proofErr w:type="spellEnd"/>
      <w:r w:rsidRPr="0099403B">
        <w:t xml:space="preserve"> </w:t>
      </w:r>
      <w:proofErr w:type="spellStart"/>
      <w:r w:rsidRPr="0099403B">
        <w:t>će</w:t>
      </w:r>
      <w:proofErr w:type="spellEnd"/>
      <w:r w:rsidRPr="0099403B">
        <w:t xml:space="preserve"> </w:t>
      </w:r>
      <w:proofErr w:type="spellStart"/>
      <w:r w:rsidRPr="0099403B">
        <w:t>rukovoditi</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nad</w:t>
      </w:r>
      <w:proofErr w:type="spellEnd"/>
      <w:r w:rsidRPr="0099403B">
        <w:t xml:space="preserve"> </w:t>
      </w:r>
      <w:proofErr w:type="spellStart"/>
      <w:r w:rsidRPr="0099403B">
        <w:t>građenjem</w:t>
      </w:r>
      <w:proofErr w:type="spellEnd"/>
      <w:r w:rsidRPr="0099403B">
        <w:t xml:space="preserve"> </w:t>
      </w:r>
      <w:proofErr w:type="spellStart"/>
      <w:r w:rsidRPr="0099403B">
        <w:t>cjelokupnog</w:t>
      </w:r>
      <w:proofErr w:type="spellEnd"/>
      <w:r w:rsidRPr="0099403B">
        <w:t xml:space="preserve"> </w:t>
      </w:r>
      <w:proofErr w:type="spellStart"/>
      <w:r w:rsidRPr="0099403B">
        <w:t>objekta</w:t>
      </w:r>
      <w:proofErr w:type="spellEnd"/>
      <w:r w:rsidRPr="0099403B">
        <w:t xml:space="preserve">. </w:t>
      </w:r>
      <w:proofErr w:type="spellStart"/>
      <w:r w:rsidRPr="0099403B">
        <w:t>Ponuđač</w:t>
      </w:r>
      <w:proofErr w:type="spellEnd"/>
      <w:r w:rsidRPr="0099403B">
        <w:t xml:space="preserve"> </w:t>
      </w:r>
      <w:proofErr w:type="spellStart"/>
      <w:r w:rsidRPr="0099403B">
        <w:t>dokazuje</w:t>
      </w:r>
      <w:proofErr w:type="spellEnd"/>
      <w:r w:rsidRPr="0099403B">
        <w:t xml:space="preserve"> </w:t>
      </w:r>
      <w:proofErr w:type="spellStart"/>
      <w:r w:rsidRPr="0099403B">
        <w:t>parametar</w:t>
      </w:r>
      <w:proofErr w:type="spellEnd"/>
      <w:r w:rsidRPr="0099403B">
        <w:t xml:space="preserve"> </w:t>
      </w:r>
      <w:proofErr w:type="spellStart"/>
      <w:r w:rsidRPr="0099403B">
        <w:t>kvalitet</w:t>
      </w:r>
      <w:proofErr w:type="spellEnd"/>
      <w:r w:rsidRPr="0099403B">
        <w:t xml:space="preserve"> </w:t>
      </w:r>
      <w:proofErr w:type="spellStart"/>
      <w:r w:rsidRPr="0099403B">
        <w:t>na</w:t>
      </w:r>
      <w:proofErr w:type="spellEnd"/>
      <w:r w:rsidRPr="0099403B">
        <w:t xml:space="preserve"> </w:t>
      </w:r>
      <w:proofErr w:type="spellStart"/>
      <w:r w:rsidRPr="0099403B">
        <w:t>način</w:t>
      </w:r>
      <w:proofErr w:type="spellEnd"/>
      <w:r w:rsidRPr="0099403B">
        <w:t xml:space="preserve"> </w:t>
      </w:r>
      <w:proofErr w:type="spellStart"/>
      <w:r w:rsidRPr="0099403B">
        <w:t>što</w:t>
      </w:r>
      <w:proofErr w:type="spellEnd"/>
      <w:r w:rsidRPr="0099403B">
        <w:t xml:space="preserve"> </w:t>
      </w:r>
      <w:proofErr w:type="spellStart"/>
      <w:r w:rsidRPr="0099403B">
        <w:t>će</w:t>
      </w:r>
      <w:proofErr w:type="spellEnd"/>
      <w:r w:rsidRPr="0099403B">
        <w:t xml:space="preserve"> </w:t>
      </w:r>
      <w:proofErr w:type="spellStart"/>
      <w:r w:rsidRPr="0099403B">
        <w:t>dostaviti</w:t>
      </w:r>
      <w:proofErr w:type="spellEnd"/>
      <w:r w:rsidRPr="0099403B">
        <w:t xml:space="preserve"> </w:t>
      </w:r>
      <w:proofErr w:type="spellStart"/>
      <w:r w:rsidRPr="0099403B">
        <w:t>dokaze</w:t>
      </w:r>
      <w:proofErr w:type="spellEnd"/>
      <w:r w:rsidRPr="0099403B">
        <w:t xml:space="preserve"> (</w:t>
      </w:r>
      <w:proofErr w:type="spellStart"/>
      <w:r w:rsidRPr="0099403B">
        <w:t>potvrde</w:t>
      </w:r>
      <w:proofErr w:type="spellEnd"/>
      <w:r w:rsidRPr="0099403B">
        <w:t xml:space="preserve">) </w:t>
      </w:r>
      <w:proofErr w:type="spellStart"/>
      <w:r w:rsidRPr="0099403B">
        <w:t>nadležnog</w:t>
      </w:r>
      <w:proofErr w:type="spellEnd"/>
      <w:r w:rsidRPr="0099403B">
        <w:t xml:space="preserve"> organa </w:t>
      </w:r>
      <w:proofErr w:type="spellStart"/>
      <w:r w:rsidRPr="0099403B">
        <w:t>ili</w:t>
      </w:r>
      <w:proofErr w:type="spellEnd"/>
      <w:r w:rsidRPr="0099403B">
        <w:t xml:space="preserve"> </w:t>
      </w:r>
      <w:proofErr w:type="spellStart"/>
      <w:r w:rsidRPr="0099403B">
        <w:t>ovlašćene</w:t>
      </w:r>
      <w:proofErr w:type="spellEnd"/>
      <w:r w:rsidRPr="0099403B">
        <w:t xml:space="preserve"> </w:t>
      </w:r>
      <w:proofErr w:type="spellStart"/>
      <w:r w:rsidRPr="0099403B">
        <w:t>organizacije</w:t>
      </w:r>
      <w:proofErr w:type="spellEnd"/>
      <w:r w:rsidRPr="0099403B">
        <w:t xml:space="preserve">, </w:t>
      </w:r>
      <w:proofErr w:type="spellStart"/>
      <w:r w:rsidRPr="0099403B">
        <w:t>odnosno</w:t>
      </w:r>
      <w:proofErr w:type="spellEnd"/>
      <w:r w:rsidRPr="0099403B">
        <w:t xml:space="preserve"> </w:t>
      </w:r>
      <w:proofErr w:type="spellStart"/>
      <w:r w:rsidRPr="0099403B">
        <w:t>pravnog</w:t>
      </w:r>
      <w:proofErr w:type="spellEnd"/>
      <w:r w:rsidRPr="0099403B">
        <w:t xml:space="preserve"> </w:t>
      </w:r>
      <w:proofErr w:type="spellStart"/>
      <w:r w:rsidRPr="0099403B">
        <w:t>lica</w:t>
      </w:r>
      <w:proofErr w:type="spellEnd"/>
      <w:r w:rsidRPr="0099403B">
        <w:t xml:space="preserve"> (</w:t>
      </w:r>
      <w:proofErr w:type="spellStart"/>
      <w:r w:rsidRPr="0099403B">
        <w:t>investitora</w:t>
      </w:r>
      <w:proofErr w:type="spellEnd"/>
      <w:r w:rsidRPr="0099403B">
        <w:t xml:space="preserve">, </w:t>
      </w:r>
      <w:proofErr w:type="spellStart"/>
      <w:r w:rsidRPr="0099403B">
        <w:t>naručioca</w:t>
      </w:r>
      <w:proofErr w:type="spellEnd"/>
      <w:r w:rsidRPr="0099403B">
        <w:t xml:space="preserve"> </w:t>
      </w:r>
      <w:proofErr w:type="spellStart"/>
      <w:r w:rsidRPr="0099403B">
        <w:t>posla</w:t>
      </w:r>
      <w:proofErr w:type="spellEnd"/>
      <w:r w:rsidRPr="0099403B">
        <w:t xml:space="preserve">) </w:t>
      </w:r>
      <w:proofErr w:type="spellStart"/>
      <w:r w:rsidRPr="0099403B">
        <w:t>kojom</w:t>
      </w:r>
      <w:proofErr w:type="spellEnd"/>
      <w:r w:rsidRPr="0099403B">
        <w:t xml:space="preserve"> </w:t>
      </w:r>
      <w:proofErr w:type="spellStart"/>
      <w:r w:rsidRPr="0099403B">
        <w:t>potvrđuje</w:t>
      </w:r>
      <w:proofErr w:type="spellEnd"/>
      <w:r w:rsidRPr="0099403B">
        <w:t xml:space="preserve"> da </w:t>
      </w:r>
      <w:proofErr w:type="spellStart"/>
      <w:r w:rsidRPr="0099403B">
        <w:t>vodeći</w:t>
      </w:r>
      <w:proofErr w:type="spellEnd"/>
      <w:r w:rsidRPr="0099403B">
        <w:t xml:space="preserve"> </w:t>
      </w:r>
      <w:proofErr w:type="spellStart"/>
      <w:r w:rsidRPr="0099403B">
        <w:t>nadzorni</w:t>
      </w:r>
      <w:proofErr w:type="spellEnd"/>
      <w:r w:rsidRPr="0099403B">
        <w:t xml:space="preserve"> </w:t>
      </w:r>
      <w:proofErr w:type="spellStart"/>
      <w:r w:rsidRPr="0099403B">
        <w:t>inženjer</w:t>
      </w:r>
      <w:proofErr w:type="spellEnd"/>
      <w:r w:rsidRPr="0099403B">
        <w:t xml:space="preserve"> </w:t>
      </w:r>
      <w:proofErr w:type="spellStart"/>
      <w:r w:rsidRPr="0099403B">
        <w:t>koji</w:t>
      </w:r>
      <w:proofErr w:type="spellEnd"/>
      <w:r w:rsidRPr="0099403B">
        <w:t xml:space="preserve"> </w:t>
      </w:r>
      <w:proofErr w:type="spellStart"/>
      <w:r w:rsidRPr="0099403B">
        <w:t>rukovodi</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nad</w:t>
      </w:r>
      <w:proofErr w:type="spellEnd"/>
      <w:r w:rsidRPr="0099403B">
        <w:t xml:space="preserve"> </w:t>
      </w:r>
      <w:proofErr w:type="spellStart"/>
      <w:r w:rsidRPr="0099403B">
        <w:t>građenjem</w:t>
      </w:r>
      <w:proofErr w:type="spellEnd"/>
      <w:r w:rsidRPr="0099403B">
        <w:t xml:space="preserve"> </w:t>
      </w:r>
      <w:proofErr w:type="spellStart"/>
      <w:r w:rsidRPr="0099403B">
        <w:t>objekta</w:t>
      </w:r>
      <w:proofErr w:type="spellEnd"/>
      <w:r w:rsidRPr="0099403B">
        <w:t xml:space="preserve"> </w:t>
      </w:r>
      <w:proofErr w:type="spellStart"/>
      <w:r w:rsidRPr="0099403B">
        <w:t>ima</w:t>
      </w:r>
      <w:proofErr w:type="spellEnd"/>
      <w:r w:rsidRPr="0099403B">
        <w:t xml:space="preserve"> </w:t>
      </w:r>
      <w:proofErr w:type="spellStart"/>
      <w:r w:rsidRPr="0099403B">
        <w:t>predviđene</w:t>
      </w:r>
      <w:proofErr w:type="spellEnd"/>
      <w:r w:rsidRPr="0099403B">
        <w:t xml:space="preserve"> </w:t>
      </w:r>
      <w:proofErr w:type="spellStart"/>
      <w:r w:rsidRPr="0099403B">
        <w:t>kvalifikacije</w:t>
      </w:r>
      <w:proofErr w:type="spellEnd"/>
      <w:r w:rsidRPr="0099403B">
        <w:t xml:space="preserve"> </w:t>
      </w:r>
      <w:proofErr w:type="spellStart"/>
      <w:r w:rsidRPr="0099403B">
        <w:t>i</w:t>
      </w:r>
      <w:proofErr w:type="spellEnd"/>
      <w:r w:rsidRPr="0099403B">
        <w:t xml:space="preserve"> </w:t>
      </w:r>
      <w:proofErr w:type="spellStart"/>
      <w:r w:rsidRPr="0099403B">
        <w:t>iskustvo</w:t>
      </w:r>
      <w:proofErr w:type="spellEnd"/>
      <w:r w:rsidRPr="0099403B">
        <w:t xml:space="preserve"> </w:t>
      </w:r>
      <w:proofErr w:type="spellStart"/>
      <w:r w:rsidRPr="0099403B">
        <w:t>na</w:t>
      </w:r>
      <w:proofErr w:type="spellEnd"/>
      <w:r w:rsidRPr="0099403B">
        <w:t xml:space="preserve"> </w:t>
      </w:r>
      <w:proofErr w:type="spellStart"/>
      <w:r w:rsidRPr="0099403B">
        <w:t>istim</w:t>
      </w:r>
      <w:proofErr w:type="spellEnd"/>
      <w:r w:rsidRPr="0099403B">
        <w:t xml:space="preserve"> </w:t>
      </w:r>
      <w:proofErr w:type="spellStart"/>
      <w:r w:rsidRPr="0099403B">
        <w:t>ili</w:t>
      </w:r>
      <w:proofErr w:type="spellEnd"/>
      <w:r w:rsidRPr="0099403B">
        <w:t xml:space="preserve"> </w:t>
      </w:r>
      <w:proofErr w:type="spellStart"/>
      <w:r w:rsidRPr="0099403B">
        <w:t>sličnim</w:t>
      </w:r>
      <w:proofErr w:type="spellEnd"/>
      <w:r w:rsidRPr="0099403B">
        <w:t xml:space="preserve"> </w:t>
      </w:r>
      <w:proofErr w:type="spellStart"/>
      <w:r w:rsidRPr="0099403B">
        <w:t>poslovima</w:t>
      </w:r>
      <w:proofErr w:type="spellEnd"/>
      <w:r w:rsidRPr="0099403B">
        <w:t xml:space="preserve">, a </w:t>
      </w:r>
      <w:proofErr w:type="spellStart"/>
      <w:r w:rsidRPr="0099403B">
        <w:t>koje</w:t>
      </w:r>
      <w:proofErr w:type="spellEnd"/>
      <w:r w:rsidRPr="0099403B">
        <w:t xml:space="preserve"> </w:t>
      </w:r>
      <w:proofErr w:type="spellStart"/>
      <w:r w:rsidRPr="0099403B">
        <w:t>sadrže</w:t>
      </w:r>
      <w:proofErr w:type="spellEnd"/>
      <w:r w:rsidRPr="0099403B">
        <w:t xml:space="preserve"> </w:t>
      </w:r>
      <w:proofErr w:type="spellStart"/>
      <w:r w:rsidRPr="0099403B">
        <w:t>opis</w:t>
      </w:r>
      <w:proofErr w:type="spellEnd"/>
      <w:r w:rsidRPr="0099403B">
        <w:t xml:space="preserve"> </w:t>
      </w:r>
      <w:proofErr w:type="spellStart"/>
      <w:r w:rsidRPr="0099403B">
        <w:t>i</w:t>
      </w:r>
      <w:proofErr w:type="spellEnd"/>
      <w:r w:rsidRPr="0099403B">
        <w:t xml:space="preserve"> </w:t>
      </w:r>
      <w:proofErr w:type="spellStart"/>
      <w:r w:rsidRPr="0099403B">
        <w:t>vrijednost</w:t>
      </w:r>
      <w:proofErr w:type="spellEnd"/>
      <w:r w:rsidRPr="0099403B">
        <w:t xml:space="preserve"> </w:t>
      </w:r>
      <w:proofErr w:type="spellStart"/>
      <w:r w:rsidRPr="0099403B">
        <w:t>predmeta</w:t>
      </w:r>
      <w:proofErr w:type="spellEnd"/>
      <w:r w:rsidRPr="0099403B">
        <w:t xml:space="preserve"> </w:t>
      </w:r>
      <w:proofErr w:type="spellStart"/>
      <w:r w:rsidRPr="0099403B">
        <w:lastRenderedPageBreak/>
        <w:t>nabavke</w:t>
      </w:r>
      <w:proofErr w:type="spellEnd"/>
      <w:r w:rsidRPr="0099403B">
        <w:t xml:space="preserve">, </w:t>
      </w:r>
      <w:proofErr w:type="spellStart"/>
      <w:r w:rsidRPr="0099403B">
        <w:t>vrijeme</w:t>
      </w:r>
      <w:proofErr w:type="spellEnd"/>
      <w:r w:rsidRPr="0099403B">
        <w:t xml:space="preserve"> </w:t>
      </w:r>
      <w:proofErr w:type="spellStart"/>
      <w:r w:rsidRPr="0099403B">
        <w:t>realizacije</w:t>
      </w:r>
      <w:proofErr w:type="spellEnd"/>
      <w:r w:rsidRPr="0099403B">
        <w:t xml:space="preserve"> </w:t>
      </w:r>
      <w:proofErr w:type="spellStart"/>
      <w:r w:rsidRPr="0099403B">
        <w:t>ugovora</w:t>
      </w:r>
      <w:proofErr w:type="spellEnd"/>
      <w:r w:rsidRPr="0099403B">
        <w:t xml:space="preserve"> </w:t>
      </w:r>
      <w:proofErr w:type="spellStart"/>
      <w:r w:rsidRPr="0099403B">
        <w:t>i</w:t>
      </w:r>
      <w:proofErr w:type="spellEnd"/>
      <w:r w:rsidRPr="0099403B">
        <w:t xml:space="preserve"> </w:t>
      </w:r>
      <w:proofErr w:type="spellStart"/>
      <w:r w:rsidRPr="0099403B">
        <w:t>konstataciju</w:t>
      </w:r>
      <w:proofErr w:type="spellEnd"/>
      <w:r w:rsidRPr="0099403B">
        <w:t xml:space="preserve"> da je </w:t>
      </w:r>
      <w:proofErr w:type="spellStart"/>
      <w:r w:rsidRPr="0099403B">
        <w:t>ugovor</w:t>
      </w:r>
      <w:proofErr w:type="spellEnd"/>
      <w:r w:rsidRPr="0099403B">
        <w:t xml:space="preserve"> </w:t>
      </w:r>
      <w:proofErr w:type="spellStart"/>
      <w:r w:rsidRPr="0099403B">
        <w:t>blagovremeno</w:t>
      </w:r>
      <w:proofErr w:type="spellEnd"/>
      <w:r w:rsidRPr="0099403B">
        <w:t xml:space="preserve"> </w:t>
      </w:r>
      <w:proofErr w:type="spellStart"/>
      <w:r w:rsidRPr="0099403B">
        <w:t>i</w:t>
      </w:r>
      <w:proofErr w:type="spellEnd"/>
      <w:r w:rsidRPr="0099403B">
        <w:t xml:space="preserve"> </w:t>
      </w:r>
      <w:proofErr w:type="spellStart"/>
      <w:r w:rsidRPr="0099403B">
        <w:t>kvalitetno</w:t>
      </w:r>
      <w:proofErr w:type="spellEnd"/>
      <w:r w:rsidRPr="0099403B">
        <w:t xml:space="preserve"> </w:t>
      </w:r>
      <w:proofErr w:type="spellStart"/>
      <w:r w:rsidRPr="0099403B">
        <w:t>izvršen</w:t>
      </w:r>
      <w:proofErr w:type="spellEnd"/>
      <w:r w:rsidRPr="0099403B">
        <w:t xml:space="preserve">, </w:t>
      </w:r>
      <w:proofErr w:type="spellStart"/>
      <w:r w:rsidRPr="0099403B">
        <w:t>odnosno</w:t>
      </w:r>
      <w:proofErr w:type="spellEnd"/>
      <w:r w:rsidRPr="0099403B">
        <w:t xml:space="preserve"> da je </w:t>
      </w:r>
      <w:proofErr w:type="spellStart"/>
      <w:r w:rsidRPr="0099403B">
        <w:t>vodeći</w:t>
      </w:r>
      <w:proofErr w:type="spellEnd"/>
      <w:r w:rsidRPr="0099403B">
        <w:t xml:space="preserve"> </w:t>
      </w:r>
      <w:proofErr w:type="spellStart"/>
      <w:r w:rsidRPr="0099403B">
        <w:t>nadzorni</w:t>
      </w:r>
      <w:proofErr w:type="spellEnd"/>
      <w:r w:rsidRPr="0099403B">
        <w:t xml:space="preserve"> </w:t>
      </w:r>
      <w:proofErr w:type="spellStart"/>
      <w:r w:rsidRPr="0099403B">
        <w:t>inženjer</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rukovodio</w:t>
      </w:r>
      <w:proofErr w:type="spellEnd"/>
      <w:r w:rsidRPr="0099403B">
        <w:t xml:space="preserve"> </w:t>
      </w:r>
      <w:proofErr w:type="spellStart"/>
      <w:r w:rsidRPr="0099403B">
        <w:t>kvalitetno</w:t>
      </w:r>
      <w:proofErr w:type="spellEnd"/>
      <w:r w:rsidRPr="0099403B">
        <w:t xml:space="preserve">, u </w:t>
      </w:r>
      <w:proofErr w:type="spellStart"/>
      <w:r w:rsidRPr="0099403B">
        <w:t>skladu</w:t>
      </w:r>
      <w:proofErr w:type="spellEnd"/>
      <w:r w:rsidRPr="0099403B">
        <w:t xml:space="preserve"> </w:t>
      </w:r>
      <w:proofErr w:type="spellStart"/>
      <w:r w:rsidRPr="0099403B">
        <w:t>sa</w:t>
      </w:r>
      <w:proofErr w:type="spellEnd"/>
      <w:r w:rsidRPr="0099403B">
        <w:t xml:space="preserve"> </w:t>
      </w:r>
      <w:proofErr w:type="spellStart"/>
      <w:r w:rsidRPr="0099403B">
        <w:t>važećim</w:t>
      </w:r>
      <w:proofErr w:type="spellEnd"/>
      <w:r w:rsidRPr="0099403B">
        <w:t xml:space="preserve"> </w:t>
      </w:r>
      <w:proofErr w:type="spellStart"/>
      <w:r w:rsidRPr="0099403B">
        <w:t>propisima</w:t>
      </w:r>
      <w:proofErr w:type="spellEnd"/>
      <w:r w:rsidRPr="0099403B">
        <w:t xml:space="preserve"> </w:t>
      </w:r>
      <w:proofErr w:type="spellStart"/>
      <w:r w:rsidRPr="0099403B">
        <w:t>i</w:t>
      </w:r>
      <w:proofErr w:type="spellEnd"/>
      <w:r w:rsidRPr="0099403B">
        <w:t xml:space="preserve"> </w:t>
      </w:r>
      <w:proofErr w:type="spellStart"/>
      <w:r w:rsidRPr="0099403B">
        <w:t>standardima</w:t>
      </w:r>
      <w:proofErr w:type="spellEnd"/>
      <w:r w:rsidRPr="0099403B">
        <w:t xml:space="preserve"> </w:t>
      </w:r>
      <w:proofErr w:type="spellStart"/>
      <w:r w:rsidRPr="0099403B">
        <w:t>i</w:t>
      </w:r>
      <w:proofErr w:type="spellEnd"/>
      <w:r w:rsidRPr="0099403B">
        <w:t xml:space="preserve"> </w:t>
      </w:r>
      <w:proofErr w:type="spellStart"/>
      <w:r w:rsidRPr="0099403B">
        <w:t>uz</w:t>
      </w:r>
      <w:proofErr w:type="spellEnd"/>
      <w:r w:rsidRPr="0099403B">
        <w:t xml:space="preserve"> </w:t>
      </w:r>
      <w:proofErr w:type="spellStart"/>
      <w:r w:rsidRPr="0099403B">
        <w:t>poštovanje</w:t>
      </w:r>
      <w:proofErr w:type="spellEnd"/>
      <w:r w:rsidRPr="0099403B">
        <w:t xml:space="preserve"> </w:t>
      </w:r>
      <w:proofErr w:type="spellStart"/>
      <w:r w:rsidRPr="0099403B">
        <w:t>ugovorenog</w:t>
      </w:r>
      <w:proofErr w:type="spellEnd"/>
      <w:r w:rsidRPr="0099403B">
        <w:t xml:space="preserve"> </w:t>
      </w:r>
      <w:proofErr w:type="spellStart"/>
      <w:r w:rsidRPr="0099403B">
        <w:t>roka</w:t>
      </w:r>
      <w:proofErr w:type="spellEnd"/>
      <w:r w:rsidRPr="0099403B">
        <w:t xml:space="preserve">. Pod </w:t>
      </w:r>
      <w:proofErr w:type="spellStart"/>
      <w:r w:rsidRPr="0099403B">
        <w:t>istim</w:t>
      </w:r>
      <w:proofErr w:type="spellEnd"/>
      <w:r w:rsidRPr="0099403B">
        <w:t xml:space="preserve"> </w:t>
      </w:r>
      <w:proofErr w:type="spellStart"/>
      <w:r w:rsidRPr="0099403B">
        <w:t>poslovima</w:t>
      </w:r>
      <w:proofErr w:type="spellEnd"/>
      <w:r w:rsidRPr="0099403B">
        <w:t xml:space="preserve"> </w:t>
      </w:r>
      <w:proofErr w:type="spellStart"/>
      <w:r w:rsidRPr="0099403B">
        <w:t>iz</w:t>
      </w:r>
      <w:proofErr w:type="spellEnd"/>
      <w:r w:rsidRPr="0099403B">
        <w:t xml:space="preserve"> </w:t>
      </w:r>
      <w:proofErr w:type="spellStart"/>
      <w:r w:rsidRPr="0099403B">
        <w:t>oblasti</w:t>
      </w:r>
      <w:proofErr w:type="spellEnd"/>
      <w:r w:rsidRPr="0099403B">
        <w:t xml:space="preserve"> </w:t>
      </w:r>
      <w:proofErr w:type="spellStart"/>
      <w:r w:rsidRPr="0099403B">
        <w:t>predmeta</w:t>
      </w:r>
      <w:proofErr w:type="spellEnd"/>
      <w:r w:rsidRPr="0099403B">
        <w:t xml:space="preserve"> </w:t>
      </w:r>
      <w:proofErr w:type="spellStart"/>
      <w:r w:rsidRPr="0099403B">
        <w:t>javne</w:t>
      </w:r>
      <w:proofErr w:type="spellEnd"/>
      <w:r w:rsidRPr="0099403B">
        <w:t xml:space="preserve"> </w:t>
      </w:r>
      <w:proofErr w:type="spellStart"/>
      <w:r w:rsidRPr="0099403B">
        <w:t>nabavke</w:t>
      </w:r>
      <w:proofErr w:type="spellEnd"/>
      <w:r w:rsidRPr="0099403B">
        <w:t xml:space="preserve"> </w:t>
      </w:r>
      <w:proofErr w:type="spellStart"/>
      <w:r w:rsidRPr="0099403B">
        <w:t>podrazumijeva</w:t>
      </w:r>
      <w:proofErr w:type="spellEnd"/>
      <w:r w:rsidRPr="0099403B">
        <w:t xml:space="preserve"> se </w:t>
      </w:r>
      <w:proofErr w:type="spellStart"/>
      <w:r w:rsidRPr="0099403B">
        <w:t>vršenje</w:t>
      </w:r>
      <w:proofErr w:type="spellEnd"/>
      <w:r w:rsidRPr="0099403B">
        <w:t xml:space="preserve"> </w:t>
      </w:r>
      <w:proofErr w:type="spellStart"/>
      <w:r w:rsidRPr="0099403B">
        <w:t>stručnog</w:t>
      </w:r>
      <w:proofErr w:type="spellEnd"/>
      <w:r w:rsidRPr="0099403B">
        <w:t xml:space="preserve"> </w:t>
      </w:r>
      <w:proofErr w:type="spellStart"/>
      <w:r w:rsidRPr="0099403B">
        <w:t>nadzora</w:t>
      </w:r>
      <w:proofErr w:type="spellEnd"/>
      <w:r w:rsidRPr="0099403B">
        <w:t xml:space="preserve"> </w:t>
      </w:r>
      <w:proofErr w:type="spellStart"/>
      <w:r w:rsidRPr="0099403B">
        <w:t>nad</w:t>
      </w:r>
      <w:proofErr w:type="spellEnd"/>
      <w:r w:rsidRPr="0099403B">
        <w:t xml:space="preserve"> </w:t>
      </w:r>
      <w:proofErr w:type="spellStart"/>
      <w:r w:rsidRPr="0099403B">
        <w:t>izvođenjem</w:t>
      </w:r>
      <w:proofErr w:type="spellEnd"/>
      <w:r w:rsidRPr="0099403B">
        <w:t xml:space="preserve"> </w:t>
      </w:r>
      <w:proofErr w:type="spellStart"/>
      <w:r w:rsidRPr="0099403B">
        <w:t>radova</w:t>
      </w:r>
      <w:proofErr w:type="spellEnd"/>
      <w:r w:rsidRPr="0099403B">
        <w:t xml:space="preserve"> </w:t>
      </w:r>
      <w:proofErr w:type="spellStart"/>
      <w:r w:rsidRPr="0099403B">
        <w:t>na</w:t>
      </w:r>
      <w:proofErr w:type="spellEnd"/>
      <w:r w:rsidRPr="0099403B">
        <w:t xml:space="preserve"> </w:t>
      </w:r>
      <w:proofErr w:type="spellStart"/>
      <w:r w:rsidRPr="0099403B">
        <w:t>izgradnji</w:t>
      </w:r>
      <w:proofErr w:type="spellEnd"/>
      <w:r w:rsidRPr="0099403B">
        <w:t xml:space="preserve"> </w:t>
      </w:r>
      <w:proofErr w:type="spellStart"/>
      <w:r w:rsidRPr="0099403B">
        <w:t>objekata</w:t>
      </w:r>
      <w:proofErr w:type="spellEnd"/>
      <w:r w:rsidRPr="0099403B">
        <w:t xml:space="preserve"> za sport </w:t>
      </w:r>
      <w:proofErr w:type="spellStart"/>
      <w:r w:rsidRPr="0099403B">
        <w:t>i</w:t>
      </w:r>
      <w:proofErr w:type="spellEnd"/>
      <w:r w:rsidRPr="0099403B">
        <w:t xml:space="preserve"> </w:t>
      </w:r>
      <w:proofErr w:type="spellStart"/>
      <w:r w:rsidRPr="0099403B">
        <w:t>rekreaciju</w:t>
      </w:r>
      <w:proofErr w:type="spellEnd"/>
      <w:r w:rsidRPr="0099403B">
        <w:t xml:space="preserve">. Pod </w:t>
      </w:r>
      <w:proofErr w:type="spellStart"/>
      <w:r w:rsidRPr="0099403B">
        <w:t>sličnim</w:t>
      </w:r>
      <w:proofErr w:type="spellEnd"/>
      <w:r w:rsidRPr="0099403B">
        <w:t xml:space="preserve"> </w:t>
      </w:r>
      <w:proofErr w:type="spellStart"/>
      <w:r w:rsidRPr="0099403B">
        <w:t>poslovima</w:t>
      </w:r>
      <w:proofErr w:type="spellEnd"/>
      <w:r w:rsidRPr="0099403B">
        <w:t xml:space="preserve"> </w:t>
      </w:r>
      <w:proofErr w:type="spellStart"/>
      <w:r w:rsidRPr="0099403B">
        <w:t>podrazumijeva</w:t>
      </w:r>
      <w:proofErr w:type="spellEnd"/>
      <w:r w:rsidRPr="0099403B">
        <w:t xml:space="preserve"> se </w:t>
      </w:r>
      <w:proofErr w:type="spellStart"/>
      <w:r w:rsidRPr="0099403B">
        <w:t>vršenje</w:t>
      </w:r>
      <w:proofErr w:type="spellEnd"/>
      <w:r w:rsidRPr="0099403B">
        <w:t xml:space="preserve"> </w:t>
      </w:r>
      <w:proofErr w:type="spellStart"/>
      <w:r w:rsidRPr="0099403B">
        <w:t>stručnog</w:t>
      </w:r>
      <w:proofErr w:type="spellEnd"/>
      <w:r w:rsidRPr="0099403B">
        <w:t xml:space="preserve"> </w:t>
      </w:r>
      <w:proofErr w:type="spellStart"/>
      <w:r w:rsidRPr="0099403B">
        <w:t>nadzora</w:t>
      </w:r>
      <w:proofErr w:type="spellEnd"/>
      <w:r w:rsidRPr="0099403B">
        <w:t xml:space="preserve"> </w:t>
      </w:r>
      <w:proofErr w:type="spellStart"/>
      <w:r w:rsidRPr="0099403B">
        <w:t>nad</w:t>
      </w:r>
      <w:proofErr w:type="spellEnd"/>
      <w:r w:rsidRPr="0099403B">
        <w:t xml:space="preserve"> </w:t>
      </w:r>
      <w:proofErr w:type="spellStart"/>
      <w:r w:rsidRPr="0099403B">
        <w:t>izvođenjem</w:t>
      </w:r>
      <w:proofErr w:type="spellEnd"/>
      <w:r w:rsidRPr="0099403B">
        <w:t xml:space="preserve"> </w:t>
      </w:r>
      <w:proofErr w:type="spellStart"/>
      <w:r w:rsidRPr="0099403B">
        <w:t>radova</w:t>
      </w:r>
      <w:proofErr w:type="spellEnd"/>
      <w:r w:rsidRPr="0099403B">
        <w:t xml:space="preserve"> </w:t>
      </w:r>
      <w:proofErr w:type="spellStart"/>
      <w:r w:rsidRPr="0099403B">
        <w:t>na</w:t>
      </w:r>
      <w:proofErr w:type="spellEnd"/>
      <w:r w:rsidRPr="0099403B">
        <w:t xml:space="preserve"> </w:t>
      </w:r>
      <w:proofErr w:type="spellStart"/>
      <w:r w:rsidRPr="0099403B">
        <w:t>izgradnji</w:t>
      </w:r>
      <w:proofErr w:type="spellEnd"/>
      <w:r w:rsidRPr="0099403B">
        <w:t xml:space="preserve"> </w:t>
      </w:r>
      <w:proofErr w:type="spellStart"/>
      <w:r w:rsidRPr="0099403B">
        <w:t>ili</w:t>
      </w:r>
      <w:proofErr w:type="spellEnd"/>
      <w:r w:rsidRPr="0099403B">
        <w:t xml:space="preserve"> </w:t>
      </w:r>
      <w:proofErr w:type="spellStart"/>
      <w:r w:rsidRPr="0099403B">
        <w:t>rekonstrukciji</w:t>
      </w:r>
      <w:proofErr w:type="spellEnd"/>
      <w:r w:rsidRPr="0099403B">
        <w:t xml:space="preserve"> </w:t>
      </w:r>
      <w:proofErr w:type="spellStart"/>
      <w:r w:rsidRPr="0099403B">
        <w:t>objekata</w:t>
      </w:r>
      <w:proofErr w:type="spellEnd"/>
      <w:r w:rsidRPr="0099403B">
        <w:t xml:space="preserve"> </w:t>
      </w:r>
      <w:proofErr w:type="spellStart"/>
      <w:r w:rsidRPr="0099403B">
        <w:t>visokogradnje</w:t>
      </w:r>
      <w:proofErr w:type="spellEnd"/>
      <w:r w:rsidRPr="0099403B">
        <w:t xml:space="preserve"> </w:t>
      </w:r>
      <w:proofErr w:type="spellStart"/>
      <w:r w:rsidRPr="0099403B">
        <w:t>Vrednovanje</w:t>
      </w:r>
      <w:proofErr w:type="spellEnd"/>
      <w:r w:rsidRPr="0099403B">
        <w:t xml:space="preserve"> </w:t>
      </w:r>
      <w:proofErr w:type="spellStart"/>
      <w:r w:rsidRPr="0099403B">
        <w:t>ponuda</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w:t>
      </w:r>
      <w:proofErr w:type="spellStart"/>
      <w:r w:rsidRPr="0099403B">
        <w:t>vrši</w:t>
      </w:r>
      <w:proofErr w:type="spellEnd"/>
      <w:r w:rsidRPr="0099403B">
        <w:t xml:space="preserve"> se </w:t>
      </w:r>
      <w:proofErr w:type="spellStart"/>
      <w:r w:rsidRPr="0099403B">
        <w:t>na</w:t>
      </w:r>
      <w:proofErr w:type="spellEnd"/>
      <w:r w:rsidRPr="0099403B">
        <w:t xml:space="preserve"> </w:t>
      </w:r>
      <w:proofErr w:type="spellStart"/>
      <w:r w:rsidRPr="0099403B">
        <w:t>način</w:t>
      </w:r>
      <w:proofErr w:type="spellEnd"/>
      <w:r w:rsidRPr="0099403B">
        <w:t xml:space="preserve"> </w:t>
      </w:r>
      <w:proofErr w:type="spellStart"/>
      <w:r w:rsidRPr="0099403B">
        <w:t>što</w:t>
      </w:r>
      <w:proofErr w:type="spellEnd"/>
      <w:r w:rsidRPr="0099403B">
        <w:t xml:space="preserve"> se za </w:t>
      </w:r>
      <w:proofErr w:type="spellStart"/>
      <w:r w:rsidRPr="0099403B">
        <w:t>priznatu</w:t>
      </w:r>
      <w:proofErr w:type="spellEnd"/>
      <w:r w:rsidRPr="0099403B">
        <w:t xml:space="preserve"> </w:t>
      </w:r>
      <w:proofErr w:type="spellStart"/>
      <w:r w:rsidRPr="0099403B">
        <w:t>referencu</w:t>
      </w:r>
      <w:proofErr w:type="spellEnd"/>
      <w:r w:rsidRPr="0099403B">
        <w:t xml:space="preserve"> </w:t>
      </w:r>
      <w:proofErr w:type="spellStart"/>
      <w:r w:rsidRPr="0099403B">
        <w:t>ponudi</w:t>
      </w:r>
      <w:proofErr w:type="spellEnd"/>
      <w:r w:rsidRPr="0099403B">
        <w:t xml:space="preserve"> </w:t>
      </w:r>
      <w:proofErr w:type="spellStart"/>
      <w:r w:rsidRPr="0099403B">
        <w:t>dodjeljuje</w:t>
      </w:r>
      <w:proofErr w:type="spellEnd"/>
      <w:r w:rsidRPr="0099403B">
        <w:t xml:space="preserve"> 2 </w:t>
      </w:r>
      <w:proofErr w:type="spellStart"/>
      <w:r w:rsidRPr="0099403B">
        <w:t>poena</w:t>
      </w:r>
      <w:proofErr w:type="spellEnd"/>
      <w:r w:rsidRPr="0099403B">
        <w:t xml:space="preserve">, s </w:t>
      </w:r>
      <w:proofErr w:type="spellStart"/>
      <w:r w:rsidRPr="0099403B">
        <w:t>tim</w:t>
      </w:r>
      <w:proofErr w:type="spellEnd"/>
      <w:r w:rsidRPr="0099403B">
        <w:t xml:space="preserve"> da je </w:t>
      </w:r>
      <w:proofErr w:type="spellStart"/>
      <w:r w:rsidRPr="0099403B">
        <w:t>maksimalni</w:t>
      </w:r>
      <w:proofErr w:type="spellEnd"/>
      <w:r w:rsidRPr="0099403B">
        <w:t xml:space="preserve"> </w:t>
      </w:r>
      <w:proofErr w:type="spellStart"/>
      <w:r w:rsidRPr="0099403B">
        <w:t>broj</w:t>
      </w:r>
      <w:proofErr w:type="spellEnd"/>
      <w:r w:rsidRPr="0099403B">
        <w:t xml:space="preserve"> </w:t>
      </w:r>
      <w:proofErr w:type="spellStart"/>
      <w:r w:rsidRPr="0099403B">
        <w:t>poena</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10. </w:t>
      </w:r>
      <w:proofErr w:type="spellStart"/>
      <w:r w:rsidRPr="0099403B">
        <w:t>Ponuđaču</w:t>
      </w:r>
      <w:proofErr w:type="spellEnd"/>
      <w:r w:rsidRPr="0099403B">
        <w:t xml:space="preserve"> </w:t>
      </w:r>
      <w:proofErr w:type="spellStart"/>
      <w:r w:rsidRPr="0099403B">
        <w:t>koji</w:t>
      </w:r>
      <w:proofErr w:type="spellEnd"/>
      <w:r w:rsidRPr="0099403B">
        <w:t xml:space="preserve"> ne </w:t>
      </w:r>
      <w:proofErr w:type="spellStart"/>
      <w:r w:rsidRPr="0099403B">
        <w:t>dostavi</w:t>
      </w:r>
      <w:proofErr w:type="spellEnd"/>
      <w:r w:rsidRPr="0099403B">
        <w:t xml:space="preserve"> </w:t>
      </w:r>
      <w:proofErr w:type="spellStart"/>
      <w:r w:rsidRPr="0099403B">
        <w:t>predviđene</w:t>
      </w:r>
      <w:proofErr w:type="spellEnd"/>
      <w:r w:rsidRPr="0099403B">
        <w:t xml:space="preserve"> </w:t>
      </w:r>
      <w:proofErr w:type="spellStart"/>
      <w:r w:rsidRPr="0099403B">
        <w:t>dokaze</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w:t>
      </w:r>
      <w:proofErr w:type="spellStart"/>
      <w:r w:rsidRPr="0099403B">
        <w:t>biće</w:t>
      </w:r>
      <w:proofErr w:type="spellEnd"/>
      <w:r w:rsidRPr="0099403B">
        <w:t xml:space="preserve"> </w:t>
      </w:r>
      <w:proofErr w:type="spellStart"/>
      <w:r w:rsidRPr="0099403B">
        <w:t>dodijeljeno</w:t>
      </w:r>
      <w:proofErr w:type="spellEnd"/>
      <w:r w:rsidRPr="0099403B">
        <w:t xml:space="preserve"> 0 </w:t>
      </w:r>
      <w:proofErr w:type="spellStart"/>
      <w:r w:rsidRPr="0099403B">
        <w:t>bodova</w:t>
      </w:r>
      <w:proofErr w:type="spellEnd"/>
      <w:r w:rsidRPr="0099403B">
        <w:t>.</w:t>
      </w:r>
    </w:p>
    <w:p w14:paraId="1BEE6353" w14:textId="77777777" w:rsidR="004948C0" w:rsidRPr="00D67497" w:rsidRDefault="004948C0" w:rsidP="004948C0">
      <w:pPr>
        <w:pBdr>
          <w:top w:val="single" w:sz="4" w:space="1" w:color="auto"/>
          <w:left w:val="single" w:sz="4" w:space="4" w:color="auto"/>
          <w:bottom w:val="single" w:sz="4" w:space="1" w:color="auto"/>
          <w:right w:val="single" w:sz="4" w:space="4" w:color="auto"/>
        </w:pBdr>
        <w:jc w:val="both"/>
      </w:pP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0"/>
      <w:r w:rsidRPr="005D63B2">
        <w:rPr>
          <w:b/>
          <w:lang w:val="sr-Latn-ME"/>
        </w:rPr>
        <w:t>JEZIK PONUDE</w:t>
      </w:r>
      <w:bookmarkEnd w:id="11"/>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234DD959" w14:textId="77777777"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zakonom, osim u dijelu Tehničkih specifikacija gdje je jezik ponude jezik definisan Tehničkom specifikacijom.</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2" w:name="_Toc62730561"/>
      <w:r w:rsidRPr="005D63B2">
        <w:rPr>
          <w:b/>
          <w:lang w:val="sr-Latn-ME"/>
        </w:rPr>
        <w:t>NAČIN, MJESTO I VRIJEME PODNOŠENJA PONUDA I OTVARANJA PONUDA</w:t>
      </w:r>
      <w:bookmarkEnd w:id="12"/>
    </w:p>
    <w:p w14:paraId="53988242" w14:textId="2F889776"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993E5D">
        <w:rPr>
          <w:b/>
          <w:bCs/>
          <w:color w:val="000000"/>
          <w:lang w:val="sr-Latn-ME"/>
        </w:rPr>
        <w:t>2</w:t>
      </w:r>
      <w:r w:rsidR="004120CC">
        <w:rPr>
          <w:b/>
          <w:bCs/>
          <w:color w:val="000000"/>
          <w:lang w:val="sr-Latn-ME"/>
        </w:rPr>
        <w:t>8</w:t>
      </w:r>
      <w:r w:rsidR="0033420D" w:rsidRPr="00797919">
        <w:rPr>
          <w:b/>
          <w:bCs/>
          <w:color w:val="000000"/>
          <w:lang w:val="sr-Latn-ME"/>
        </w:rPr>
        <w:t>.</w:t>
      </w:r>
      <w:r w:rsidR="00993E5D">
        <w:rPr>
          <w:b/>
          <w:bCs/>
          <w:color w:val="000000"/>
          <w:lang w:val="sr-Latn-ME"/>
        </w:rPr>
        <w:t>0</w:t>
      </w:r>
      <w:r w:rsidR="0099403B">
        <w:rPr>
          <w:b/>
          <w:bCs/>
          <w:color w:val="000000"/>
          <w:lang w:val="sr-Latn-ME"/>
        </w:rPr>
        <w:t>6</w:t>
      </w:r>
      <w:r w:rsidR="00FF1991" w:rsidRPr="00797919">
        <w:rPr>
          <w:b/>
          <w:bCs/>
          <w:color w:val="000000"/>
          <w:lang w:val="sr-Latn-ME"/>
        </w:rPr>
        <w:t>.202</w:t>
      </w:r>
      <w:r w:rsidR="00993E5D">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4EF55643" w:rsidR="00BC6937" w:rsidRDefault="00FF1991" w:rsidP="0044622A">
      <w:pPr>
        <w:jc w:val="both"/>
        <w:rPr>
          <w:b/>
          <w:bCs/>
          <w:color w:val="000000"/>
          <w:lang w:val="sr-Latn-ME"/>
        </w:rPr>
      </w:pPr>
      <w:r w:rsidRPr="00797919">
        <w:rPr>
          <w:color w:val="000000"/>
          <w:lang w:val="sr-Latn-ME"/>
        </w:rPr>
        <w:t xml:space="preserve">Otvaranje ponuda održaće se dana </w:t>
      </w:r>
      <w:r w:rsidR="00993E5D">
        <w:rPr>
          <w:b/>
          <w:bCs/>
          <w:color w:val="000000"/>
          <w:lang w:val="sr-Latn-ME"/>
        </w:rPr>
        <w:t>2</w:t>
      </w:r>
      <w:r w:rsidR="004120CC">
        <w:rPr>
          <w:b/>
          <w:bCs/>
          <w:color w:val="000000"/>
          <w:lang w:val="sr-Latn-ME"/>
        </w:rPr>
        <w:t>8</w:t>
      </w:r>
      <w:r w:rsidR="0033420D" w:rsidRPr="00797919">
        <w:rPr>
          <w:b/>
          <w:bCs/>
          <w:color w:val="000000"/>
          <w:lang w:val="sr-Latn-ME"/>
        </w:rPr>
        <w:t>.</w:t>
      </w:r>
      <w:r w:rsidR="00993E5D">
        <w:rPr>
          <w:b/>
          <w:bCs/>
          <w:color w:val="000000"/>
          <w:lang w:val="sr-Latn-ME"/>
        </w:rPr>
        <w:t>0</w:t>
      </w:r>
      <w:r w:rsidR="0099403B">
        <w:rPr>
          <w:b/>
          <w:bCs/>
          <w:color w:val="000000"/>
          <w:lang w:val="sr-Latn-ME"/>
        </w:rPr>
        <w:t>6</w:t>
      </w:r>
      <w:r w:rsidRPr="00797919">
        <w:rPr>
          <w:b/>
          <w:bCs/>
          <w:color w:val="000000"/>
          <w:lang w:val="sr-Latn-ME"/>
        </w:rPr>
        <w:t>.202</w:t>
      </w:r>
      <w:r w:rsidR="00993E5D">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lastRenderedPageBreak/>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489E9D31"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0099403B">
        <w:rPr>
          <w:rFonts w:eastAsia="Calibri"/>
          <w:b/>
          <w:color w:val="000000"/>
          <w:lang w:val="pl-PL"/>
        </w:rPr>
        <w:t>Ministarstva javnih radova</w:t>
      </w:r>
      <w:r w:rsidRPr="004C2F7D">
        <w:rPr>
          <w:rFonts w:eastAsia="Calibri"/>
          <w:b/>
          <w:color w:val="000000"/>
          <w:lang w:val="pl-PL"/>
        </w:rPr>
        <w:t xml:space="preserve">, ul. </w:t>
      </w:r>
      <w:proofErr w:type="spellStart"/>
      <w:r w:rsidRPr="004C2F7D">
        <w:rPr>
          <w:b/>
          <w:color w:val="000000"/>
        </w:rPr>
        <w:t>Arsenija</w:t>
      </w:r>
      <w:proofErr w:type="spellEnd"/>
      <w:r w:rsidRPr="004C2F7D">
        <w:rPr>
          <w:b/>
          <w:color w:val="000000"/>
        </w:rPr>
        <w:t xml:space="preserve">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424E6635" w14:textId="24211071"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09</w:t>
      </w:r>
      <w:r w:rsidRPr="001406CF">
        <w:rPr>
          <w:color w:val="000000"/>
          <w:lang w:val="sr-Latn-ME"/>
        </w:rPr>
        <w:t xml:space="preserve">:00 do 14:00 </w:t>
      </w:r>
      <w:r w:rsidRPr="00797919">
        <w:rPr>
          <w:color w:val="000000"/>
          <w:lang w:val="sr-Latn-ME"/>
        </w:rPr>
        <w:t xml:space="preserve">sati, zaključno sa danom </w:t>
      </w:r>
      <w:r w:rsidR="00993E5D">
        <w:rPr>
          <w:b/>
          <w:color w:val="000000"/>
          <w:lang w:val="sr-Latn-ME"/>
        </w:rPr>
        <w:t>2</w:t>
      </w:r>
      <w:r w:rsidR="004120CC">
        <w:rPr>
          <w:b/>
          <w:color w:val="000000"/>
          <w:lang w:val="sr-Latn-ME"/>
        </w:rPr>
        <w:t>8</w:t>
      </w:r>
      <w:r w:rsidR="00FF4260" w:rsidRPr="00797919">
        <w:rPr>
          <w:b/>
          <w:color w:val="000000"/>
          <w:lang w:val="sr-Latn-ME"/>
        </w:rPr>
        <w:t>.</w:t>
      </w:r>
      <w:r w:rsidR="00993E5D">
        <w:rPr>
          <w:b/>
          <w:color w:val="000000"/>
          <w:lang w:val="sr-Latn-ME"/>
        </w:rPr>
        <w:t>0</w:t>
      </w:r>
      <w:r w:rsidR="0099403B">
        <w:rPr>
          <w:b/>
          <w:color w:val="000000"/>
          <w:lang w:val="sr-Latn-ME"/>
        </w:rPr>
        <w:t>6</w:t>
      </w:r>
      <w:r w:rsidR="00FF1991" w:rsidRPr="00797919">
        <w:rPr>
          <w:b/>
          <w:color w:val="000000"/>
          <w:lang w:val="sr-Latn-ME"/>
        </w:rPr>
        <w:t>.202</w:t>
      </w:r>
      <w:r w:rsidR="00993E5D">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2"/>
      <w:r w:rsidRPr="005D63B2">
        <w:rPr>
          <w:b/>
          <w:lang w:val="sr-Latn-ME"/>
        </w:rPr>
        <w:t>USLOVI ZA AKTIVIRANJE GARANCIJE PONUDE</w:t>
      </w:r>
      <w:r w:rsidRPr="005D63B2">
        <w:rPr>
          <w:vertAlign w:val="superscript"/>
        </w:rPr>
        <w:footnoteReference w:id="8"/>
      </w:r>
      <w:bookmarkEnd w:id="13"/>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4" w:name="_Toc62730563"/>
      <w:r w:rsidRPr="005D63B2">
        <w:rPr>
          <w:b/>
          <w:lang w:val="sr-Latn-ME"/>
        </w:rPr>
        <w:t>TAJNOST PODATAKA</w:t>
      </w:r>
      <w:bookmarkEnd w:id="14"/>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5" w:name="_Toc62730564"/>
      <w:r w:rsidRPr="005D63B2">
        <w:rPr>
          <w:b/>
          <w:lang w:val="sr-Latn-ME"/>
        </w:rPr>
        <w:t>UPUTSTVO ZA SAČINJAVANJE PONUDE</w:t>
      </w:r>
      <w:bookmarkEnd w:id="15"/>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5"/>
      <w:r w:rsidRPr="005D63B2">
        <w:rPr>
          <w:b/>
          <w:lang w:val="sr-Latn-ME"/>
        </w:rPr>
        <w:t>NAČIN ZAKLJUČIVANJA I IZMJENE UGOVORA O JAVNOJ NABAVCI</w:t>
      </w:r>
      <w:bookmarkEnd w:id="16"/>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lastRenderedPageBreak/>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a najkasnije u roku od sedam dana,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D19150C"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da ugovorene usluge vrši u skladu sa Zakonom o izgradnji objekata i važećim Pravilnikom o načinu vršenja stručnog nadzora nad građenjem objekata,</w:t>
      </w:r>
    </w:p>
    <w:p w14:paraId="764951E9"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da ugovorene usluge vrši svakodnevno u odnosu na vrstu radova koji se izvode i da blagovremeno reaguje na sve zahtjeve izvođača radova, </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1E672C45" w14:textId="77777777" w:rsidR="003D3510" w:rsidRPr="00F77DAA" w:rsidRDefault="003D3510" w:rsidP="003D3510">
      <w:pPr>
        <w:numPr>
          <w:ilvl w:val="0"/>
          <w:numId w:val="20"/>
        </w:numPr>
        <w:jc w:val="both"/>
        <w:rPr>
          <w:noProof/>
          <w:lang w:val="sr-Latn-CS"/>
        </w:rPr>
      </w:pPr>
      <w:r w:rsidRPr="00F77DA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77777777" w:rsidR="003D3510" w:rsidRPr="00400D2E" w:rsidRDefault="003D3510" w:rsidP="003D3510">
      <w:pPr>
        <w:numPr>
          <w:ilvl w:val="0"/>
          <w:numId w:val="20"/>
        </w:numPr>
        <w:jc w:val="both"/>
        <w:rPr>
          <w:noProof/>
          <w:lang w:val="sr-Latn-CS"/>
        </w:rPr>
      </w:pPr>
      <w:r w:rsidRPr="00F77DAA">
        <w:rPr>
          <w:noProof/>
          <w:lang w:val="sr-Latn-CS"/>
        </w:rPr>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lastRenderedPageBreak/>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93EF7B4" w14:textId="77777777" w:rsidR="003D3510" w:rsidRPr="00054A93" w:rsidRDefault="003D3510" w:rsidP="003D3510">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7777777" w:rsidR="003D3510" w:rsidRPr="00054A93" w:rsidRDefault="003D3510" w:rsidP="003D3510">
      <w:pPr>
        <w:numPr>
          <w:ilvl w:val="0"/>
          <w:numId w:val="21"/>
        </w:numPr>
        <w:tabs>
          <w:tab w:val="left" w:pos="0"/>
        </w:tabs>
        <w:autoSpaceDE w:val="0"/>
        <w:autoSpaceDN w:val="0"/>
        <w:adjustRightInd w:val="0"/>
        <w:contextualSpacing/>
        <w:jc w:val="both"/>
        <w:rPr>
          <w:rFonts w:eastAsia="Calibri"/>
          <w:noProof/>
          <w:lang w:val="sr-Latn-CS"/>
        </w:rPr>
      </w:pPr>
      <w:r w:rsidRPr="00054A93">
        <w:rPr>
          <w:rFonts w:eastAsia="Calibri"/>
          <w:noProof/>
          <w:lang w:val="sr-Latn-CS"/>
        </w:rPr>
        <w:t>vrši obilježavanje regulacionih i građevinskih linija, karakterističnih tačaka nivelacionih kota objekta,</w:t>
      </w:r>
      <w:r>
        <w:rPr>
          <w:rFonts w:eastAsia="Calibri"/>
          <w:noProof/>
          <w:lang w:val="sr-Latn-CS"/>
        </w:rPr>
        <w:t xml:space="preserve"> </w:t>
      </w:r>
      <w:r w:rsidRPr="00054A93">
        <w:rPr>
          <w:rFonts w:eastAsia="Calibri"/>
          <w:noProof/>
          <w:lang w:val="sr-Latn-CS"/>
        </w:rPr>
        <w:t>odnosno trase na terenu, u skladu sa revidovanim glavnim projektom;</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lastRenderedPageBreak/>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777777" w:rsidR="003D3510" w:rsidRPr="00737A39" w:rsidRDefault="003D3510" w:rsidP="003D3510">
      <w:pPr>
        <w:autoSpaceDE w:val="0"/>
        <w:autoSpaceDN w:val="0"/>
        <w:adjustRightInd w:val="0"/>
        <w:ind w:right="-164"/>
        <w:contextualSpacing/>
        <w:jc w:val="both"/>
        <w:rPr>
          <w:noProof/>
        </w:rPr>
      </w:pPr>
      <w:r w:rsidRPr="00F77DAA">
        <w:rPr>
          <w:noProof/>
          <w:lang w:val="sr-Latn-CS"/>
        </w:rPr>
        <w:t>Izvršilac usluga je dužan da prije početka vršenja stručnog nadzora</w:t>
      </w:r>
      <w:r>
        <w:rPr>
          <w:noProof/>
          <w:lang w:val="sr-Latn-CS"/>
        </w:rPr>
        <w:t xml:space="preserve"> odredi </w:t>
      </w:r>
      <w:r w:rsidRPr="005F35C7">
        <w:rPr>
          <w:noProof/>
          <w:lang w:val="sr-Latn-CS"/>
        </w:rPr>
        <w:t>vodećeg i odgovornog nadzornog inženjera</w:t>
      </w:r>
      <w:r>
        <w:rPr>
          <w:noProof/>
          <w:lang w:val="sr-Latn-CS"/>
        </w:rPr>
        <w:t xml:space="preserve"> </w:t>
      </w:r>
      <w:r w:rsidRPr="005F35C7">
        <w:rPr>
          <w:noProof/>
          <w:lang w:val="sr-Latn-CS"/>
        </w:rPr>
        <w:t>za</w:t>
      </w:r>
      <w:r>
        <w:rPr>
          <w:noProof/>
          <w:lang w:val="sr-Latn-CS"/>
        </w:rPr>
        <w:t xml:space="preserve"> </w:t>
      </w:r>
      <w:r w:rsidRPr="005F35C7">
        <w:rPr>
          <w:noProof/>
          <w:lang w:val="sr-Latn-CS"/>
        </w:rPr>
        <w:t>svaku vrstu radova</w:t>
      </w:r>
      <w:r>
        <w:rPr>
          <w:noProof/>
          <w:lang w:val="sr-Latn-CS"/>
        </w:rPr>
        <w:t xml:space="preserve"> i</w:t>
      </w:r>
      <w:r w:rsidRPr="00F77DAA">
        <w:rPr>
          <w:noProof/>
          <w:lang w:val="sr-Latn-CS"/>
        </w:rPr>
        <w:t xml:space="preserve"> Naručiocu</w:t>
      </w:r>
      <w:r>
        <w:rPr>
          <w:noProof/>
          <w:lang w:val="sr-Latn-CS"/>
        </w:rPr>
        <w:t xml:space="preserve"> i </w:t>
      </w:r>
      <w:r w:rsidRPr="00737A39">
        <w:rPr>
          <w:noProof/>
        </w:rPr>
        <w:t>Ministarstvu dosta</w:t>
      </w:r>
      <w:r>
        <w:rPr>
          <w:noProof/>
        </w:rPr>
        <w:t>vi</w:t>
      </w:r>
      <w:r w:rsidRPr="00737A39">
        <w:rPr>
          <w:noProof/>
        </w:rPr>
        <w:t xml:space="preserve">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77777777" w:rsidR="003D3510" w:rsidRPr="00F77DAA" w:rsidRDefault="003D3510" w:rsidP="003D3510">
      <w:pPr>
        <w:jc w:val="both"/>
        <w:rPr>
          <w:noProof/>
          <w:lang w:val="sr-Latn-CS"/>
        </w:rPr>
      </w:pPr>
      <w:r w:rsidRPr="00F77DAA">
        <w:rPr>
          <w:noProof/>
          <w:lang w:val="sr-Latn-CS"/>
        </w:rPr>
        <w:t xml:space="preserve">Izvršilac usluga je dužan da Naručiocu nadoknadi štetu iz prethodnog stava.   </w:t>
      </w: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 xml:space="preserve">Viša sila podrazumijeva ekstremne i vanredne događaje koji se ne mogu predvidjeti, koji su se dogodili bez volje i uticaja ugovornih strana i koji nijesu mogli biti spriječeni od strane pogođene </w:t>
      </w:r>
      <w:r w:rsidRPr="00F77DAA">
        <w:rPr>
          <w:noProof/>
          <w:lang w:val="sr-Latn-CS"/>
        </w:rPr>
        <w:lastRenderedPageBreak/>
        <w:t>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77777777" w:rsidR="003D3510" w:rsidRPr="00F77DAA" w:rsidRDefault="003D3510" w:rsidP="003D3510">
      <w:pPr>
        <w:spacing w:line="100" w:lineRule="atLeast"/>
        <w:jc w:val="both"/>
        <w:rPr>
          <w:bCs/>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FBB1F44" w14:textId="77777777" w:rsidR="003D3510" w:rsidRDefault="003D3510" w:rsidP="003D3510">
      <w:pPr>
        <w:ind w:right="-164"/>
        <w:rPr>
          <w:b/>
          <w:bCs/>
          <w:noProof/>
          <w:lang w:val="sr-Latn-CS"/>
        </w:rPr>
      </w:pPr>
    </w:p>
    <w:p w14:paraId="0D2CB1CB" w14:textId="77777777" w:rsidR="003D3510" w:rsidRDefault="003D3510" w:rsidP="003D3510">
      <w:pPr>
        <w:ind w:right="-164"/>
        <w:rPr>
          <w:b/>
          <w:bCs/>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lastRenderedPageBreak/>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lastRenderedPageBreak/>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7" w:name="_Toc62730566"/>
      <w:r w:rsidRPr="005D63B2">
        <w:rPr>
          <w:b/>
          <w:lang w:val="sr-Latn-ME"/>
        </w:rPr>
        <w:t>ZAHTJEV ZA POJAŠNJENJE ILI IZMJENU I DOPUNU TENDERSKE DOKUMENTACIJE</w:t>
      </w:r>
      <w:bookmarkEnd w:id="17"/>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5AD801B5" w14:textId="77777777" w:rsidR="003D3510" w:rsidRDefault="003D3510" w:rsidP="00E54082">
      <w:pPr>
        <w:jc w:val="both"/>
        <w:rPr>
          <w:color w:val="000000"/>
          <w:lang w:val="sr-Latn-ME"/>
        </w:rPr>
      </w:pPr>
    </w:p>
    <w:p w14:paraId="048A3549" w14:textId="77777777" w:rsidR="003D3510" w:rsidRDefault="003D3510" w:rsidP="00E54082">
      <w:pPr>
        <w:jc w:val="both"/>
        <w:rPr>
          <w:color w:val="000000"/>
          <w:lang w:val="sr-Latn-ME"/>
        </w:rPr>
      </w:pPr>
    </w:p>
    <w:p w14:paraId="01D1A38C" w14:textId="77777777" w:rsidR="003D3510" w:rsidRDefault="003D3510" w:rsidP="00E54082">
      <w:pPr>
        <w:jc w:val="both"/>
        <w:rPr>
          <w:color w:val="000000"/>
          <w:lang w:val="sr-Latn-ME"/>
        </w:rPr>
      </w:pPr>
    </w:p>
    <w:p w14:paraId="23E15C2E" w14:textId="77777777" w:rsidR="003D3510" w:rsidRDefault="003D3510" w:rsidP="00E54082">
      <w:pPr>
        <w:jc w:val="both"/>
        <w:rPr>
          <w:color w:val="000000"/>
          <w:lang w:val="sr-Latn-ME"/>
        </w:rPr>
      </w:pPr>
    </w:p>
    <w:p w14:paraId="74B4F2EF" w14:textId="77777777" w:rsidR="003D3510" w:rsidRDefault="003D3510" w:rsidP="00E54082">
      <w:pPr>
        <w:jc w:val="both"/>
        <w:rPr>
          <w:color w:val="000000"/>
          <w:lang w:val="sr-Latn-ME"/>
        </w:rPr>
      </w:pPr>
    </w:p>
    <w:p w14:paraId="6D1D4D1D" w14:textId="77777777" w:rsidR="003D3510" w:rsidRDefault="003D3510" w:rsidP="00E54082">
      <w:pPr>
        <w:jc w:val="both"/>
        <w:rPr>
          <w:color w:val="000000"/>
          <w:lang w:val="sr-Latn-ME"/>
        </w:rPr>
      </w:pPr>
    </w:p>
    <w:p w14:paraId="79ABD5A3" w14:textId="77777777" w:rsidR="003D3510" w:rsidRDefault="003D3510" w:rsidP="00E54082">
      <w:pPr>
        <w:jc w:val="both"/>
        <w:rPr>
          <w:color w:val="000000"/>
          <w:lang w:val="sr-Latn-ME"/>
        </w:rPr>
      </w:pPr>
    </w:p>
    <w:p w14:paraId="6FF76E26" w14:textId="77777777" w:rsidR="003D3510" w:rsidRDefault="003D3510" w:rsidP="00E54082">
      <w:pPr>
        <w:jc w:val="both"/>
        <w:rPr>
          <w:color w:val="000000"/>
          <w:lang w:val="sr-Latn-ME"/>
        </w:rPr>
      </w:pPr>
    </w:p>
    <w:p w14:paraId="0D3332FB" w14:textId="77777777" w:rsidR="003D3510" w:rsidRDefault="003D3510" w:rsidP="00E54082">
      <w:pPr>
        <w:jc w:val="both"/>
        <w:rPr>
          <w:color w:val="000000"/>
          <w:lang w:val="sr-Latn-ME"/>
        </w:rPr>
      </w:pPr>
    </w:p>
    <w:p w14:paraId="471986B2" w14:textId="77777777" w:rsidR="003D3510" w:rsidRDefault="003D3510" w:rsidP="00E54082">
      <w:pPr>
        <w:jc w:val="both"/>
        <w:rPr>
          <w:color w:val="000000"/>
          <w:lang w:val="sr-Latn-ME"/>
        </w:rPr>
      </w:pPr>
    </w:p>
    <w:p w14:paraId="39813E1F" w14:textId="77777777" w:rsidR="003D3510" w:rsidRDefault="003D3510" w:rsidP="00E54082">
      <w:pPr>
        <w:jc w:val="both"/>
        <w:rPr>
          <w:color w:val="000000"/>
          <w:lang w:val="sr-Latn-ME"/>
        </w:rPr>
      </w:pPr>
    </w:p>
    <w:p w14:paraId="34269557" w14:textId="77777777" w:rsidR="003D3510" w:rsidRDefault="003D3510" w:rsidP="00E54082">
      <w:pPr>
        <w:jc w:val="both"/>
        <w:rPr>
          <w:color w:val="000000"/>
          <w:lang w:val="sr-Latn-ME"/>
        </w:rPr>
      </w:pPr>
    </w:p>
    <w:p w14:paraId="7591174C" w14:textId="77777777" w:rsidR="003D3510" w:rsidRDefault="003D3510" w:rsidP="00E54082">
      <w:pPr>
        <w:jc w:val="both"/>
        <w:rPr>
          <w:color w:val="000000"/>
          <w:lang w:val="sr-Latn-ME"/>
        </w:rPr>
      </w:pPr>
    </w:p>
    <w:p w14:paraId="62C2939B" w14:textId="77777777" w:rsidR="003D3510" w:rsidRDefault="003D3510" w:rsidP="00E54082">
      <w:pPr>
        <w:jc w:val="both"/>
        <w:rPr>
          <w:color w:val="000000"/>
          <w:lang w:val="sr-Latn-ME"/>
        </w:rPr>
      </w:pPr>
    </w:p>
    <w:p w14:paraId="2AAE0BC6" w14:textId="77777777" w:rsidR="003D3510" w:rsidRDefault="003D3510" w:rsidP="00E54082">
      <w:pPr>
        <w:jc w:val="both"/>
        <w:rPr>
          <w:color w:val="000000"/>
          <w:lang w:val="sr-Latn-ME"/>
        </w:rPr>
      </w:pPr>
    </w:p>
    <w:p w14:paraId="110E137A" w14:textId="77777777" w:rsidR="003D3510" w:rsidRDefault="003D3510" w:rsidP="00E54082">
      <w:pPr>
        <w:jc w:val="both"/>
        <w:rPr>
          <w:color w:val="000000"/>
          <w:lang w:val="sr-Latn-ME"/>
        </w:rPr>
      </w:pPr>
    </w:p>
    <w:p w14:paraId="507DDC7B" w14:textId="77777777" w:rsidR="003D3510" w:rsidRDefault="003D3510" w:rsidP="00E54082">
      <w:pPr>
        <w:jc w:val="both"/>
        <w:rPr>
          <w:color w:val="000000"/>
          <w:lang w:val="sr-Latn-ME"/>
        </w:rPr>
      </w:pPr>
    </w:p>
    <w:p w14:paraId="7ADCAD67" w14:textId="77777777" w:rsidR="003D3510" w:rsidRDefault="003D3510" w:rsidP="00E54082">
      <w:pPr>
        <w:jc w:val="both"/>
        <w:rPr>
          <w:color w:val="000000"/>
          <w:lang w:val="sr-Latn-ME"/>
        </w:rPr>
      </w:pPr>
    </w:p>
    <w:p w14:paraId="73D3BC47" w14:textId="77777777" w:rsidR="003D3510" w:rsidRDefault="003D3510" w:rsidP="00E54082">
      <w:pPr>
        <w:jc w:val="both"/>
        <w:rPr>
          <w:color w:val="000000"/>
          <w:lang w:val="sr-Latn-ME"/>
        </w:rPr>
      </w:pPr>
    </w:p>
    <w:p w14:paraId="7720DFA8" w14:textId="77777777" w:rsidR="003D3510" w:rsidRDefault="003D3510" w:rsidP="00E54082">
      <w:pPr>
        <w:jc w:val="both"/>
        <w:rPr>
          <w:color w:val="000000"/>
          <w:lang w:val="sr-Latn-ME"/>
        </w:rPr>
      </w:pPr>
    </w:p>
    <w:p w14:paraId="12D12BDE" w14:textId="77777777" w:rsidR="003D3510" w:rsidRDefault="003D3510" w:rsidP="00E54082">
      <w:pPr>
        <w:jc w:val="both"/>
        <w:rPr>
          <w:color w:val="000000"/>
          <w:lang w:val="sr-Latn-ME"/>
        </w:rPr>
      </w:pPr>
    </w:p>
    <w:p w14:paraId="13170DB5" w14:textId="77777777" w:rsidR="003D3510" w:rsidRPr="005D63B2" w:rsidRDefault="003D3510" w:rsidP="00E54082">
      <w:pPr>
        <w:jc w:val="both"/>
        <w:rPr>
          <w:color w:val="000000"/>
          <w:lang w:val="sr-Latn-ME"/>
        </w:rPr>
      </w:pP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8" w:name="_Toc62730567"/>
      <w:r w:rsidRPr="005D63B2">
        <w:rPr>
          <w:b/>
          <w:lang w:val="sr-Latn-ME"/>
        </w:rPr>
        <w:lastRenderedPageBreak/>
        <w:t>IZJAVA NARUČIOCA O NEPOSTOJANJU SUKOBA INTERESA</w:t>
      </w:r>
      <w:bookmarkEnd w:id="18"/>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0AFC85D9" w:rsidR="0099403B" w:rsidRPr="007646A0" w:rsidRDefault="0099403B" w:rsidP="0099403B">
      <w:pPr>
        <w:tabs>
          <w:tab w:val="left" w:pos="1065"/>
        </w:tabs>
        <w:rPr>
          <w:bCs/>
          <w:noProof/>
          <w:color w:val="000000"/>
          <w:lang w:val="sr-Latn-ME"/>
        </w:rPr>
      </w:pPr>
      <w:r w:rsidRPr="007646A0">
        <w:rPr>
          <w:bCs/>
          <w:noProof/>
          <w:color w:val="000000"/>
          <w:lang w:val="sr-Latn-ME"/>
        </w:rPr>
        <w:t>Broj: 01-426/25-</w:t>
      </w:r>
      <w:r w:rsidR="007646A0">
        <w:rPr>
          <w:bCs/>
          <w:noProof/>
          <w:color w:val="000000"/>
          <w:lang w:val="sr-Latn-ME"/>
        </w:rPr>
        <w:t>875</w:t>
      </w:r>
      <w:r w:rsidRPr="007646A0">
        <w:rPr>
          <w:bCs/>
          <w:noProof/>
          <w:color w:val="000000"/>
          <w:lang w:val="sr-Latn-ME"/>
        </w:rPr>
        <w:t>/3</w:t>
      </w:r>
    </w:p>
    <w:p w14:paraId="596A94CE" w14:textId="60DFECE6" w:rsidR="0099403B" w:rsidRDefault="0099403B" w:rsidP="0099403B">
      <w:pPr>
        <w:tabs>
          <w:tab w:val="left" w:pos="1065"/>
        </w:tabs>
        <w:rPr>
          <w:bCs/>
          <w:noProof/>
          <w:color w:val="000000"/>
          <w:lang w:val="sr-Latn-ME"/>
        </w:rPr>
      </w:pPr>
      <w:r w:rsidRPr="007646A0">
        <w:rPr>
          <w:bCs/>
          <w:noProof/>
          <w:color w:val="000000"/>
          <w:lang w:val="sr-Latn-ME"/>
        </w:rPr>
        <w:t xml:space="preserve">Podgorica, </w:t>
      </w:r>
      <w:r w:rsidR="007646A0">
        <w:rPr>
          <w:bCs/>
          <w:noProof/>
          <w:color w:val="000000"/>
          <w:lang w:val="sr-Latn-ME"/>
        </w:rPr>
        <w:t>18</w:t>
      </w:r>
      <w:r w:rsidRPr="007646A0">
        <w:rPr>
          <w:bCs/>
          <w:noProof/>
          <w:color w:val="000000"/>
          <w:lang w:val="sr-Latn-ME"/>
        </w:rPr>
        <w:t>.06.2025.godine</w:t>
      </w:r>
    </w:p>
    <w:p w14:paraId="09902D04" w14:textId="77777777" w:rsidR="007646A0" w:rsidRPr="007646A0" w:rsidRDefault="007646A0" w:rsidP="0099403B">
      <w:pPr>
        <w:tabs>
          <w:tab w:val="left" w:pos="1065"/>
        </w:tabs>
        <w:rPr>
          <w:bCs/>
          <w:noProof/>
          <w:color w:val="000000"/>
          <w:lang w:val="sr-Latn-ME"/>
        </w:rPr>
      </w:pPr>
    </w:p>
    <w:p w14:paraId="68DB99BF" w14:textId="77777777" w:rsidR="0099403B" w:rsidRPr="007646A0" w:rsidRDefault="0099403B" w:rsidP="0099403B">
      <w:pPr>
        <w:tabs>
          <w:tab w:val="left" w:pos="1065"/>
        </w:tabs>
        <w:rPr>
          <w:bCs/>
          <w:noProof/>
          <w:color w:val="000000"/>
          <w:lang w:val="sr-Latn-ME"/>
        </w:rPr>
      </w:pPr>
    </w:p>
    <w:p w14:paraId="4BA61857"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7646A0" w:rsidRDefault="0099403B" w:rsidP="0099403B">
      <w:pPr>
        <w:tabs>
          <w:tab w:val="left" w:pos="1065"/>
        </w:tabs>
        <w:rPr>
          <w:bCs/>
          <w:noProof/>
          <w:color w:val="000000"/>
          <w:lang w:val="sr-Latn-ME"/>
        </w:rPr>
      </w:pPr>
    </w:p>
    <w:p w14:paraId="05B0D4DE" w14:textId="17A2F00D" w:rsidR="0099403B" w:rsidRPr="007646A0" w:rsidRDefault="0099403B" w:rsidP="007646A0">
      <w:pPr>
        <w:tabs>
          <w:tab w:val="left" w:pos="1065"/>
        </w:tabs>
        <w:jc w:val="both"/>
        <w:rPr>
          <w:bCs/>
          <w:noProof/>
          <w:color w:val="000000"/>
          <w:lang w:val="sr-Latn-ME"/>
        </w:rPr>
      </w:pPr>
      <w:r w:rsidRPr="007646A0">
        <w:rPr>
          <w:bCs/>
          <w:noProof/>
          <w:color w:val="000000"/>
          <w:lang w:val="sr-Latn-ME"/>
        </w:rPr>
        <w:t>da u postupku javne nabavke, redni broj 1</w:t>
      </w:r>
      <w:r w:rsidR="007646A0" w:rsidRPr="007646A0">
        <w:rPr>
          <w:bCs/>
          <w:noProof/>
          <w:color w:val="000000"/>
          <w:lang w:val="sr-Latn-ME"/>
        </w:rPr>
        <w:t>3</w:t>
      </w:r>
      <w:r w:rsidRPr="007646A0">
        <w:rPr>
          <w:bCs/>
          <w:noProof/>
          <w:color w:val="000000"/>
          <w:lang w:val="sr-Latn-ME"/>
        </w:rPr>
        <w:t xml:space="preserve"> iz Plana javnih nabavki za2025.godinu (</w:t>
      </w:r>
      <w:bookmarkStart w:id="19" w:name="_Hlk200364448"/>
      <w:r w:rsidRPr="007646A0">
        <w:rPr>
          <w:bCs/>
          <w:noProof/>
          <w:color w:val="000000"/>
          <w:lang w:val="sr-Latn-ME"/>
        </w:rPr>
        <w:t>saglasnosti Ministarstva finansija na Plan javnih nabavki broj 12-02-426/25-1273/2 od 30.01.2025. godine</w:t>
      </w:r>
      <w:bookmarkEnd w:id="19"/>
      <w:r w:rsidRPr="007646A0">
        <w:rPr>
          <w:bCs/>
          <w:noProof/>
          <w:color w:val="000000"/>
          <w:lang w:val="sr-Latn-ME"/>
        </w:rPr>
        <w:t xml:space="preserve">, i saglasnosti Ministarstva finansija na izmjenu 3 na Plan javnih nabavki broj 12-01-426/25-16672/1 od 29.05.2025. godine) za nabavku br. 01-43/25 </w:t>
      </w:r>
      <w:r w:rsidR="007646A0" w:rsidRPr="007646A0">
        <w:rPr>
          <w:bCs/>
          <w:noProof/>
          <w:color w:val="000000"/>
          <w:lang w:val="sr-Latn-ME"/>
        </w:rPr>
        <w:t>za Vršenje stručnog nadzora nad izgradnjom sportske sale za JU OŠ "Bajo Jojić" u Andrijevici</w:t>
      </w:r>
      <w:r w:rsidRPr="007646A0">
        <w:rPr>
          <w:bCs/>
          <w:noProof/>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6BE30111" w14:textId="77777777" w:rsidR="0099403B" w:rsidRPr="007646A0" w:rsidRDefault="0099403B" w:rsidP="007646A0">
      <w:pPr>
        <w:tabs>
          <w:tab w:val="left" w:pos="1065"/>
        </w:tabs>
        <w:jc w:val="both"/>
        <w:rPr>
          <w:bCs/>
          <w:noProof/>
          <w:color w:val="000000"/>
          <w:lang w:val="sr-Latn-ME"/>
        </w:rPr>
      </w:pPr>
    </w:p>
    <w:p w14:paraId="7EACE0C2" w14:textId="77777777" w:rsidR="0099403B" w:rsidRPr="007646A0" w:rsidRDefault="0099403B" w:rsidP="0099403B">
      <w:pPr>
        <w:tabs>
          <w:tab w:val="left" w:pos="1065"/>
        </w:tabs>
        <w:rPr>
          <w:bCs/>
          <w:noProof/>
          <w:color w:val="000000"/>
          <w:lang w:val="sr-Latn-ME"/>
        </w:rPr>
      </w:pPr>
    </w:p>
    <w:p w14:paraId="49376EC8"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7646A0">
      <w:pPr>
        <w:tabs>
          <w:tab w:val="left" w:pos="1065"/>
        </w:tabs>
        <w:jc w:val="right"/>
        <w:rPr>
          <w:bCs/>
          <w:noProof/>
          <w:color w:val="000000"/>
          <w:lang w:val="sr-Latn-ME"/>
        </w:rPr>
      </w:pPr>
    </w:p>
    <w:p w14:paraId="6A98768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76079691" w14:textId="77777777" w:rsidR="0099403B" w:rsidRPr="007646A0" w:rsidRDefault="0099403B" w:rsidP="007646A0">
      <w:pPr>
        <w:tabs>
          <w:tab w:val="left" w:pos="1065"/>
        </w:tabs>
        <w:jc w:val="right"/>
        <w:rPr>
          <w:bCs/>
          <w:noProof/>
          <w:color w:val="000000"/>
          <w:lang w:val="sr-Latn-ME"/>
        </w:rPr>
      </w:pPr>
    </w:p>
    <w:p w14:paraId="1C28391B"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Nela Milošević, s.r</w:t>
      </w:r>
      <w:r w:rsidRPr="007646A0">
        <w:rPr>
          <w:bCs/>
          <w:iCs/>
          <w:noProof/>
          <w:color w:val="000000"/>
          <w:lang w:val="sr-Latn-ME"/>
        </w:rPr>
        <w:t>;</w:t>
      </w:r>
    </w:p>
    <w:p w14:paraId="4E23812C" w14:textId="77777777" w:rsidR="0099403B" w:rsidRPr="007646A0" w:rsidRDefault="0099403B" w:rsidP="007646A0">
      <w:pPr>
        <w:tabs>
          <w:tab w:val="left" w:pos="1065"/>
        </w:tabs>
        <w:jc w:val="right"/>
        <w:rPr>
          <w:bCs/>
          <w:noProof/>
          <w:color w:val="000000"/>
          <w:lang w:val="sr-Latn-ME"/>
        </w:rPr>
      </w:pPr>
    </w:p>
    <w:p w14:paraId="431F4FF3"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234AE463" w14:textId="77777777" w:rsidR="0099403B" w:rsidRPr="007646A0" w:rsidRDefault="0099403B" w:rsidP="007646A0">
      <w:pPr>
        <w:tabs>
          <w:tab w:val="left" w:pos="1065"/>
        </w:tabs>
        <w:jc w:val="right"/>
        <w:rPr>
          <w:bCs/>
          <w:noProof/>
          <w:color w:val="000000"/>
          <w:lang w:val="sr-Latn-ME"/>
        </w:rPr>
      </w:pPr>
    </w:p>
    <w:p w14:paraId="0B286BE8"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Milica Vukčević,s.r.</w:t>
      </w:r>
      <w:r w:rsidRPr="007646A0">
        <w:rPr>
          <w:bCs/>
          <w:iCs/>
          <w:noProof/>
          <w:color w:val="000000"/>
          <w:lang w:val="sr-Latn-ME"/>
        </w:rPr>
        <w:t>;</w:t>
      </w:r>
      <w:r w:rsidRPr="007646A0">
        <w:rPr>
          <w:bCs/>
          <w:noProof/>
          <w:color w:val="000000"/>
          <w:lang w:val="sr-Latn-ME"/>
        </w:rPr>
        <w:t xml:space="preserve"> </w:t>
      </w:r>
    </w:p>
    <w:p w14:paraId="28C050C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w:t>
      </w:r>
    </w:p>
    <w:p w14:paraId="74E72C7E"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63A2CDF0" w14:textId="77777777" w:rsidR="0099403B" w:rsidRPr="007646A0" w:rsidRDefault="0099403B" w:rsidP="007646A0">
      <w:pPr>
        <w:tabs>
          <w:tab w:val="left" w:pos="1065"/>
        </w:tabs>
        <w:jc w:val="right"/>
        <w:rPr>
          <w:bCs/>
          <w:noProof/>
          <w:color w:val="000000"/>
          <w:lang w:val="sr-Latn-ME"/>
        </w:rPr>
      </w:pPr>
    </w:p>
    <w:p w14:paraId="77C36D3D" w14:textId="373C85B6" w:rsidR="0099403B" w:rsidRPr="007646A0" w:rsidRDefault="007646A0" w:rsidP="007646A0">
      <w:pPr>
        <w:tabs>
          <w:tab w:val="left" w:pos="1065"/>
        </w:tabs>
        <w:jc w:val="right"/>
        <w:rPr>
          <w:bCs/>
          <w:iCs/>
          <w:noProof/>
          <w:color w:val="000000"/>
          <w:lang w:val="sr-Latn-ME"/>
        </w:rPr>
      </w:pPr>
      <w:r>
        <w:rPr>
          <w:bCs/>
          <w:noProof/>
          <w:color w:val="000000"/>
          <w:lang w:val="sr-Latn-ME"/>
        </w:rPr>
        <w:t>Ivana Dašić</w:t>
      </w:r>
      <w:r w:rsidR="0099403B" w:rsidRPr="007646A0">
        <w:rPr>
          <w:bCs/>
          <w:noProof/>
          <w:color w:val="000000"/>
          <w:lang w:val="sr-Latn-ME"/>
        </w:rPr>
        <w:t>, s.r.</w:t>
      </w:r>
      <w:r w:rsidR="0099403B" w:rsidRPr="007646A0">
        <w:rPr>
          <w:bCs/>
          <w:iCs/>
          <w:noProof/>
          <w:color w:val="000000"/>
          <w:lang w:val="sr-Latn-ME"/>
        </w:rPr>
        <w:t>;</w:t>
      </w:r>
    </w:p>
    <w:p w14:paraId="5337E09F" w14:textId="3C1D6ADA" w:rsidR="00FF1991" w:rsidRDefault="00FF1991" w:rsidP="007646A0">
      <w:pPr>
        <w:tabs>
          <w:tab w:val="left" w:pos="1065"/>
        </w:tabs>
        <w:jc w:val="right"/>
        <w:rPr>
          <w:b/>
          <w:bCs/>
          <w:noProof/>
          <w:color w:val="000000"/>
          <w:lang w:val="sr-Latn-ME"/>
        </w:rPr>
      </w:pPr>
    </w:p>
    <w:p w14:paraId="4F9908E8" w14:textId="3CF792B5" w:rsidR="007646A0" w:rsidRDefault="007646A0" w:rsidP="003D3510">
      <w:pPr>
        <w:tabs>
          <w:tab w:val="left" w:pos="1065"/>
        </w:tabs>
        <w:rPr>
          <w:b/>
          <w:bCs/>
          <w:noProof/>
          <w:color w:val="000000"/>
          <w:lang w:val="sr-Latn-ME"/>
        </w:rPr>
      </w:pPr>
    </w:p>
    <w:p w14:paraId="00C40F36" w14:textId="124CA88A" w:rsidR="007646A0" w:rsidRDefault="007646A0" w:rsidP="003D3510">
      <w:pPr>
        <w:tabs>
          <w:tab w:val="left" w:pos="1065"/>
        </w:tabs>
        <w:rPr>
          <w:b/>
          <w:bCs/>
          <w:noProof/>
          <w:color w:val="000000"/>
          <w:lang w:val="sr-Latn-ME"/>
        </w:rPr>
      </w:pPr>
    </w:p>
    <w:p w14:paraId="21EA7812" w14:textId="7A5FA2C7" w:rsidR="007646A0" w:rsidRDefault="007646A0" w:rsidP="003D3510">
      <w:pPr>
        <w:tabs>
          <w:tab w:val="left" w:pos="1065"/>
        </w:tabs>
        <w:rPr>
          <w:b/>
          <w:bCs/>
          <w:noProof/>
          <w:color w:val="000000"/>
          <w:lang w:val="sr-Latn-ME"/>
        </w:rPr>
      </w:pPr>
    </w:p>
    <w:p w14:paraId="41F4A946" w14:textId="2FEF0C86" w:rsidR="007646A0" w:rsidRDefault="007646A0" w:rsidP="003D3510">
      <w:pPr>
        <w:tabs>
          <w:tab w:val="left" w:pos="1065"/>
        </w:tabs>
        <w:rPr>
          <w:b/>
          <w:bCs/>
          <w:noProof/>
          <w:color w:val="000000"/>
          <w:lang w:val="sr-Latn-ME"/>
        </w:rPr>
      </w:pPr>
    </w:p>
    <w:p w14:paraId="00C04DD2" w14:textId="4CE36CBC" w:rsidR="007646A0" w:rsidRDefault="007646A0" w:rsidP="003D3510">
      <w:pPr>
        <w:tabs>
          <w:tab w:val="left" w:pos="1065"/>
        </w:tabs>
        <w:rPr>
          <w:b/>
          <w:bCs/>
          <w:noProof/>
          <w:color w:val="000000"/>
          <w:lang w:val="sr-Latn-ME"/>
        </w:rPr>
      </w:pPr>
    </w:p>
    <w:p w14:paraId="4BCF3878" w14:textId="77777777" w:rsidR="007646A0" w:rsidRPr="005D63B2" w:rsidRDefault="007646A0" w:rsidP="003D3510">
      <w:pPr>
        <w:tabs>
          <w:tab w:val="left" w:pos="1065"/>
        </w:tabs>
        <w:rPr>
          <w:b/>
          <w:b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5D63B2">
        <w:rPr>
          <w:b/>
          <w:lang w:val="sr-Latn-ME"/>
        </w:rPr>
        <w:lastRenderedPageBreak/>
        <w:t>UPUTSTVO O PRAVNOM SREDSTVU</w:t>
      </w:r>
      <w:bookmarkEnd w:id="20"/>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543B8" w14:textId="77777777" w:rsidR="00BE2830" w:rsidRDefault="00BE2830" w:rsidP="0044622A">
      <w:r>
        <w:separator/>
      </w:r>
    </w:p>
  </w:endnote>
  <w:endnote w:type="continuationSeparator" w:id="0">
    <w:p w14:paraId="45C7C473" w14:textId="77777777" w:rsidR="00BE2830" w:rsidRDefault="00BE2830"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4C840" w14:textId="77777777" w:rsidR="00BE2830" w:rsidRDefault="00BE2830" w:rsidP="0044622A">
      <w:r>
        <w:separator/>
      </w:r>
    </w:p>
  </w:footnote>
  <w:footnote w:type="continuationSeparator" w:id="0">
    <w:p w14:paraId="4B01E2EA" w14:textId="77777777" w:rsidR="00BE2830" w:rsidRDefault="00BE2830"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5F4A"/>
    <w:rsid w:val="000674F5"/>
    <w:rsid w:val="000B5A20"/>
    <w:rsid w:val="000D67C3"/>
    <w:rsid w:val="00107B0F"/>
    <w:rsid w:val="001119C5"/>
    <w:rsid w:val="00122A32"/>
    <w:rsid w:val="001406CF"/>
    <w:rsid w:val="00147A75"/>
    <w:rsid w:val="0015134E"/>
    <w:rsid w:val="00194FBC"/>
    <w:rsid w:val="001D31E5"/>
    <w:rsid w:val="002068B5"/>
    <w:rsid w:val="00211DAD"/>
    <w:rsid w:val="00213A62"/>
    <w:rsid w:val="002416D6"/>
    <w:rsid w:val="002813A1"/>
    <w:rsid w:val="00292B57"/>
    <w:rsid w:val="002A5FAE"/>
    <w:rsid w:val="002C2075"/>
    <w:rsid w:val="002E31E7"/>
    <w:rsid w:val="003007F3"/>
    <w:rsid w:val="00326322"/>
    <w:rsid w:val="0033420D"/>
    <w:rsid w:val="00391051"/>
    <w:rsid w:val="003B1C97"/>
    <w:rsid w:val="003B4F6B"/>
    <w:rsid w:val="003D3510"/>
    <w:rsid w:val="003D3BCF"/>
    <w:rsid w:val="003E246A"/>
    <w:rsid w:val="00407CB6"/>
    <w:rsid w:val="004120CC"/>
    <w:rsid w:val="00432644"/>
    <w:rsid w:val="0044105B"/>
    <w:rsid w:val="0044622A"/>
    <w:rsid w:val="00461E39"/>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6674C"/>
    <w:rsid w:val="00684AE1"/>
    <w:rsid w:val="00690444"/>
    <w:rsid w:val="006A33B6"/>
    <w:rsid w:val="00746F1B"/>
    <w:rsid w:val="007646A0"/>
    <w:rsid w:val="00770A3B"/>
    <w:rsid w:val="0079779E"/>
    <w:rsid w:val="00797919"/>
    <w:rsid w:val="007C6769"/>
    <w:rsid w:val="007F20A1"/>
    <w:rsid w:val="00801354"/>
    <w:rsid w:val="008306B7"/>
    <w:rsid w:val="008723B3"/>
    <w:rsid w:val="008840AB"/>
    <w:rsid w:val="008B6749"/>
    <w:rsid w:val="00932049"/>
    <w:rsid w:val="00973F68"/>
    <w:rsid w:val="009879FA"/>
    <w:rsid w:val="009921CE"/>
    <w:rsid w:val="00993E5D"/>
    <w:rsid w:val="0099403B"/>
    <w:rsid w:val="009C1CE0"/>
    <w:rsid w:val="009C253A"/>
    <w:rsid w:val="009E1A24"/>
    <w:rsid w:val="00A135CB"/>
    <w:rsid w:val="00A34E58"/>
    <w:rsid w:val="00A540C6"/>
    <w:rsid w:val="00A86011"/>
    <w:rsid w:val="00AB3316"/>
    <w:rsid w:val="00AC64B8"/>
    <w:rsid w:val="00AD0F71"/>
    <w:rsid w:val="00AD10A9"/>
    <w:rsid w:val="00AD2AE0"/>
    <w:rsid w:val="00AE3E30"/>
    <w:rsid w:val="00AE48C8"/>
    <w:rsid w:val="00B1422E"/>
    <w:rsid w:val="00B176B9"/>
    <w:rsid w:val="00B202D4"/>
    <w:rsid w:val="00B33875"/>
    <w:rsid w:val="00B52E8B"/>
    <w:rsid w:val="00B5608A"/>
    <w:rsid w:val="00B64155"/>
    <w:rsid w:val="00BC2955"/>
    <w:rsid w:val="00BC6937"/>
    <w:rsid w:val="00BC7499"/>
    <w:rsid w:val="00BD77DB"/>
    <w:rsid w:val="00BE2830"/>
    <w:rsid w:val="00BE6F61"/>
    <w:rsid w:val="00C06422"/>
    <w:rsid w:val="00C241EE"/>
    <w:rsid w:val="00C269F1"/>
    <w:rsid w:val="00C42E04"/>
    <w:rsid w:val="00C508D5"/>
    <w:rsid w:val="00C67B73"/>
    <w:rsid w:val="00CF184B"/>
    <w:rsid w:val="00D20D44"/>
    <w:rsid w:val="00D40ED7"/>
    <w:rsid w:val="00D43512"/>
    <w:rsid w:val="00D551B0"/>
    <w:rsid w:val="00D635D3"/>
    <w:rsid w:val="00D67497"/>
    <w:rsid w:val="00DD0DDC"/>
    <w:rsid w:val="00DD1ECC"/>
    <w:rsid w:val="00DD6AC5"/>
    <w:rsid w:val="00E02424"/>
    <w:rsid w:val="00E54082"/>
    <w:rsid w:val="00E6579A"/>
    <w:rsid w:val="00E80485"/>
    <w:rsid w:val="00E80E56"/>
    <w:rsid w:val="00E92B30"/>
    <w:rsid w:val="00EA32FF"/>
    <w:rsid w:val="00EA4578"/>
    <w:rsid w:val="00EA50A8"/>
    <w:rsid w:val="00ED5366"/>
    <w:rsid w:val="00EE536D"/>
    <w:rsid w:val="00EE76E3"/>
    <w:rsid w:val="00EE78D9"/>
    <w:rsid w:val="00EF5786"/>
    <w:rsid w:val="00F05D94"/>
    <w:rsid w:val="00F352A1"/>
    <w:rsid w:val="00F704BB"/>
    <w:rsid w:val="00F71157"/>
    <w:rsid w:val="00F72F81"/>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4715</Words>
  <Characters>26877</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Nela Milosevic</cp:lastModifiedBy>
  <cp:revision>6</cp:revision>
  <dcterms:created xsi:type="dcterms:W3CDTF">2025-06-25T11:41:00Z</dcterms:created>
  <dcterms:modified xsi:type="dcterms:W3CDTF">2025-06-26T06:22:00Z</dcterms:modified>
</cp:coreProperties>
</file>