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1CE2F" w14:textId="77777777" w:rsidR="00C019B5" w:rsidRPr="002462D1" w:rsidRDefault="00C019B5" w:rsidP="00C019B5">
      <w:pPr>
        <w:jc w:val="right"/>
        <w:rPr>
          <w:rFonts w:ascii="Arial" w:hAnsi="Arial" w:cs="Arial"/>
          <w:b/>
          <w:color w:val="000000"/>
          <w:lang w:val="sr-Latn-ME"/>
        </w:rPr>
      </w:pPr>
      <w:r w:rsidRPr="002462D1">
        <w:rPr>
          <w:rFonts w:ascii="Arial" w:hAnsi="Arial" w:cs="Arial"/>
          <w:b/>
          <w:color w:val="000000"/>
          <w:lang w:val="sr-Latn-ME"/>
        </w:rPr>
        <w:t xml:space="preserve">OBRAZAC 1  </w:t>
      </w:r>
    </w:p>
    <w:p w14:paraId="7F6FCA7F" w14:textId="77777777" w:rsidR="00C019B5" w:rsidRPr="002462D1" w:rsidRDefault="00C019B5" w:rsidP="00C019B5">
      <w:pPr>
        <w:rPr>
          <w:rFonts w:ascii="Arial" w:hAnsi="Arial" w:cs="Arial"/>
          <w:color w:val="000000"/>
          <w:lang w:val="sr-Latn-ME"/>
        </w:rPr>
      </w:pPr>
    </w:p>
    <w:p w14:paraId="7EB859C7" w14:textId="58272B32" w:rsidR="00DF1657" w:rsidRDefault="00B44363" w:rsidP="00DF1657">
      <w:pPr>
        <w:tabs>
          <w:tab w:val="left" w:pos="1701"/>
          <w:tab w:val="left" w:pos="4820"/>
        </w:tabs>
        <w:spacing w:after="160" w:line="259" w:lineRule="auto"/>
        <w:jc w:val="both"/>
        <w:rPr>
          <w:rFonts w:ascii="Arial" w:eastAsia="Calibri" w:hAnsi="Arial" w:cs="Arial"/>
          <w:color w:val="000000"/>
        </w:rPr>
      </w:pPr>
      <w:r>
        <w:rPr>
          <w:rFonts w:ascii="Arial" w:eastAsia="Calibri" w:hAnsi="Arial" w:cs="Arial"/>
          <w:color w:val="000000"/>
          <w:u w:val="single"/>
        </w:rPr>
        <w:t>VSŠ “POLICIJSKA AKADEMIJA”</w:t>
      </w:r>
      <w:r w:rsidR="00361946">
        <w:rPr>
          <w:rFonts w:ascii="Arial" w:eastAsia="Calibri" w:hAnsi="Arial" w:cs="Arial"/>
          <w:color w:val="000000"/>
          <w:u w:val="single"/>
        </w:rPr>
        <w:t xml:space="preserve"> </w:t>
      </w:r>
      <w:r>
        <w:rPr>
          <w:rFonts w:ascii="Arial" w:eastAsia="Calibri" w:hAnsi="Arial" w:cs="Arial"/>
          <w:color w:val="000000"/>
          <w:u w:val="single"/>
        </w:rPr>
        <w:t>DANILOVGRAD</w:t>
      </w:r>
    </w:p>
    <w:p w14:paraId="42A9EDA3" w14:textId="26F4E294" w:rsidR="00F0480C" w:rsidRDefault="00DF1657" w:rsidP="00DF1657">
      <w:pPr>
        <w:spacing w:after="160" w:line="259" w:lineRule="auto"/>
        <w:jc w:val="both"/>
        <w:rPr>
          <w:rFonts w:ascii="Arial" w:hAnsi="Arial" w:cs="Arial"/>
          <w:color w:val="1D2228"/>
          <w:shd w:val="clear" w:color="auto" w:fill="FFFFFF"/>
        </w:rPr>
      </w:pPr>
      <w:r>
        <w:rPr>
          <w:rFonts w:ascii="Arial" w:eastAsia="Calibri" w:hAnsi="Arial" w:cs="Arial"/>
        </w:rPr>
        <w:t xml:space="preserve">Broj iz evidencije postupaka javnih nabavki: </w:t>
      </w:r>
      <w:r w:rsidR="000C6C59">
        <w:rPr>
          <w:rFonts w:ascii="Arial" w:eastAsia="Calibri" w:hAnsi="Arial" w:cs="Arial"/>
        </w:rPr>
        <w:t>2593/1</w:t>
      </w:r>
    </w:p>
    <w:p w14:paraId="52479C29" w14:textId="13754658" w:rsidR="00DF1657" w:rsidRDefault="00DF1657" w:rsidP="00DF1657">
      <w:pPr>
        <w:spacing w:after="160" w:line="259" w:lineRule="auto"/>
        <w:jc w:val="both"/>
        <w:rPr>
          <w:rFonts w:ascii="Arial" w:eastAsia="Calibri" w:hAnsi="Arial" w:cs="Arial"/>
          <w:color w:val="000000"/>
        </w:rPr>
      </w:pPr>
      <w:r>
        <w:rPr>
          <w:rFonts w:ascii="Arial" w:eastAsia="Calibri" w:hAnsi="Arial" w:cs="Arial"/>
          <w:color w:val="000000"/>
        </w:rPr>
        <w:t xml:space="preserve">Redni broj iz Plana javnih nabavki : </w:t>
      </w:r>
      <w:r w:rsidR="00F957EE">
        <w:rPr>
          <w:rFonts w:ascii="Arial" w:eastAsia="Calibri" w:hAnsi="Arial" w:cs="Arial"/>
          <w:color w:val="000000"/>
        </w:rPr>
        <w:t>9</w:t>
      </w:r>
    </w:p>
    <w:p w14:paraId="203EBE25" w14:textId="41F767D9" w:rsidR="00DF1657" w:rsidRDefault="00DF1657" w:rsidP="00DF1657">
      <w:pPr>
        <w:spacing w:after="160" w:line="259" w:lineRule="auto"/>
        <w:jc w:val="both"/>
        <w:rPr>
          <w:rFonts w:ascii="Arial" w:eastAsia="Calibri" w:hAnsi="Arial" w:cs="Arial"/>
          <w:b/>
          <w:bCs/>
          <w:color w:val="000000"/>
        </w:rPr>
      </w:pPr>
      <w:r>
        <w:rPr>
          <w:rFonts w:ascii="Arial" w:eastAsia="Calibri" w:hAnsi="Arial" w:cs="Arial"/>
          <w:color w:val="000000"/>
        </w:rPr>
        <w:t xml:space="preserve">Mjesto i datum: </w:t>
      </w:r>
      <w:r w:rsidR="00B44363">
        <w:rPr>
          <w:rFonts w:ascii="Arial" w:eastAsia="Calibri" w:hAnsi="Arial" w:cs="Arial"/>
          <w:color w:val="000000"/>
        </w:rPr>
        <w:t xml:space="preserve">Danilovgrad, </w:t>
      </w:r>
      <w:r w:rsidR="00F957EE">
        <w:rPr>
          <w:rFonts w:ascii="Arial" w:eastAsia="Calibri" w:hAnsi="Arial" w:cs="Arial"/>
          <w:color w:val="000000"/>
        </w:rPr>
        <w:t>11.06.2025</w:t>
      </w:r>
    </w:p>
    <w:p w14:paraId="221149F1" w14:textId="77777777" w:rsidR="00C019B5" w:rsidRPr="002462D1" w:rsidRDefault="00C019B5" w:rsidP="00C019B5">
      <w:pPr>
        <w:rPr>
          <w:rFonts w:ascii="Arial" w:hAnsi="Arial" w:cs="Arial"/>
          <w:lang w:val="sr-Latn-ME"/>
        </w:rPr>
      </w:pPr>
    </w:p>
    <w:p w14:paraId="0C4E5462" w14:textId="77777777" w:rsidR="00C019B5" w:rsidRPr="002462D1" w:rsidRDefault="00C019B5" w:rsidP="00C019B5">
      <w:pPr>
        <w:rPr>
          <w:rFonts w:ascii="Arial" w:hAnsi="Arial" w:cs="Arial"/>
          <w:lang w:val="sr-Latn-ME"/>
        </w:rPr>
      </w:pPr>
    </w:p>
    <w:p w14:paraId="3407DF10" w14:textId="77777777" w:rsidR="00C019B5" w:rsidRPr="002462D1" w:rsidRDefault="00C019B5" w:rsidP="00C019B5">
      <w:pPr>
        <w:rPr>
          <w:rFonts w:ascii="Arial" w:hAnsi="Arial" w:cs="Arial"/>
          <w:lang w:val="sr-Latn-ME"/>
        </w:rPr>
      </w:pPr>
    </w:p>
    <w:p w14:paraId="2D0529C7" w14:textId="5004FEB8" w:rsidR="00C019B5" w:rsidRPr="002462D1" w:rsidRDefault="00C019B5" w:rsidP="00C019B5">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B44363">
        <w:rPr>
          <w:rFonts w:ascii="Arial" w:hAnsi="Arial" w:cs="Arial"/>
          <w:color w:val="000000"/>
          <w:u w:val="single"/>
          <w:lang w:val="sr-Latn-ME"/>
        </w:rPr>
        <w:t>VSŠ „POLICIJSKA AKADEMIJA“ DANILOVGRAD</w:t>
      </w:r>
      <w:r w:rsidR="00DF1657">
        <w:rPr>
          <w:rFonts w:ascii="Arial" w:hAnsi="Arial" w:cs="Arial"/>
          <w:color w:val="000000"/>
          <w:u w:val="single"/>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14:paraId="3A207D47" w14:textId="77777777" w:rsidR="00C019B5" w:rsidRPr="002462D1" w:rsidRDefault="00C019B5" w:rsidP="00C019B5">
      <w:pPr>
        <w:tabs>
          <w:tab w:val="left" w:pos="1276"/>
          <w:tab w:val="left" w:pos="3261"/>
        </w:tabs>
        <w:jc w:val="both"/>
        <w:rPr>
          <w:rFonts w:ascii="Arial" w:hAnsi="Arial" w:cs="Arial"/>
          <w:b/>
          <w:bCs/>
          <w:color w:val="000000"/>
          <w:lang w:val="sr-Latn-ME"/>
        </w:rPr>
      </w:pPr>
    </w:p>
    <w:p w14:paraId="0B72D94C" w14:textId="77777777" w:rsidR="00C019B5" w:rsidRPr="002462D1" w:rsidRDefault="00C019B5" w:rsidP="00C019B5">
      <w:pPr>
        <w:tabs>
          <w:tab w:val="left" w:pos="1276"/>
          <w:tab w:val="left" w:pos="3261"/>
        </w:tabs>
        <w:jc w:val="both"/>
        <w:rPr>
          <w:rFonts w:ascii="Arial" w:hAnsi="Arial" w:cs="Arial"/>
          <w:b/>
          <w:bCs/>
          <w:color w:val="000000"/>
          <w:lang w:val="sr-Latn-ME"/>
        </w:rPr>
      </w:pPr>
    </w:p>
    <w:p w14:paraId="5006FD8B" w14:textId="77777777" w:rsidR="00C019B5" w:rsidRPr="002462D1" w:rsidRDefault="00C019B5" w:rsidP="00C019B5">
      <w:pPr>
        <w:tabs>
          <w:tab w:val="left" w:pos="1276"/>
          <w:tab w:val="left" w:pos="3261"/>
        </w:tabs>
        <w:jc w:val="both"/>
        <w:rPr>
          <w:rFonts w:ascii="Arial" w:hAnsi="Arial" w:cs="Arial"/>
          <w:b/>
          <w:bCs/>
          <w:color w:val="000000"/>
          <w:lang w:val="sr-Latn-ME"/>
        </w:rPr>
      </w:pPr>
    </w:p>
    <w:p w14:paraId="37399B88" w14:textId="77777777" w:rsidR="00C019B5" w:rsidRPr="002462D1" w:rsidRDefault="00C019B5" w:rsidP="00C019B5">
      <w:pPr>
        <w:tabs>
          <w:tab w:val="left" w:pos="1276"/>
          <w:tab w:val="left" w:pos="3261"/>
        </w:tabs>
        <w:jc w:val="both"/>
        <w:rPr>
          <w:rFonts w:ascii="Arial" w:hAnsi="Arial" w:cs="Arial"/>
          <w:b/>
          <w:bCs/>
          <w:color w:val="000000"/>
          <w:lang w:val="sr-Latn-ME"/>
        </w:rPr>
      </w:pPr>
    </w:p>
    <w:p w14:paraId="381088AC" w14:textId="77777777" w:rsidR="00C019B5" w:rsidRPr="002462D1" w:rsidRDefault="00C019B5" w:rsidP="00C019B5">
      <w:pPr>
        <w:tabs>
          <w:tab w:val="left" w:pos="1276"/>
          <w:tab w:val="left" w:pos="3261"/>
        </w:tabs>
        <w:jc w:val="both"/>
        <w:rPr>
          <w:rFonts w:ascii="Arial" w:hAnsi="Arial" w:cs="Arial"/>
          <w:b/>
          <w:bCs/>
          <w:color w:val="000000"/>
          <w:lang w:val="sr-Latn-ME"/>
        </w:rPr>
      </w:pPr>
    </w:p>
    <w:p w14:paraId="6D580746" w14:textId="77777777" w:rsidR="00C019B5" w:rsidRPr="002462D1" w:rsidRDefault="00C019B5" w:rsidP="00C019B5">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651BEBA2" w14:textId="77777777" w:rsidR="00C019B5" w:rsidRPr="002462D1" w:rsidRDefault="00C019B5" w:rsidP="00C019B5">
      <w:pPr>
        <w:keepNext/>
        <w:jc w:val="center"/>
        <w:outlineLvl w:val="0"/>
        <w:rPr>
          <w:rFonts w:ascii="Arial" w:hAnsi="Arial" w:cs="Arial"/>
          <w:b/>
          <w:bCs/>
          <w:color w:val="000000"/>
          <w:lang w:val="sr-Latn-ME"/>
        </w:rPr>
      </w:pPr>
    </w:p>
    <w:p w14:paraId="7B2B9292" w14:textId="77777777" w:rsidR="00C019B5" w:rsidRPr="002462D1" w:rsidRDefault="00C019B5" w:rsidP="00C019B5">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51A2DA62" w14:textId="77777777" w:rsidR="00C019B5" w:rsidRPr="002462D1" w:rsidRDefault="00C019B5" w:rsidP="00C019B5">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6FA0B871" w14:textId="77777777" w:rsidR="00C019B5" w:rsidRPr="002462D1" w:rsidRDefault="00C019B5" w:rsidP="00C019B5">
      <w:pPr>
        <w:jc w:val="center"/>
        <w:rPr>
          <w:rFonts w:ascii="Arial" w:hAnsi="Arial" w:cs="Arial"/>
          <w:b/>
          <w:bCs/>
          <w:color w:val="000000"/>
          <w:sz w:val="28"/>
          <w:szCs w:val="28"/>
          <w:lang w:val="sr-Latn-ME"/>
        </w:rPr>
      </w:pPr>
    </w:p>
    <w:p w14:paraId="03D0B4E6" w14:textId="05BA6B92" w:rsidR="00DF1657" w:rsidRDefault="00DF1657" w:rsidP="00DF1657">
      <w:pPr>
        <w:jc w:val="center"/>
        <w:rPr>
          <w:rFonts w:ascii="Arial" w:eastAsia="Calibri" w:hAnsi="Arial" w:cs="Arial"/>
        </w:rPr>
      </w:pPr>
      <w:r>
        <w:rPr>
          <w:rFonts w:ascii="Arial" w:hAnsi="Arial" w:cs="Arial"/>
          <w:b/>
          <w:bCs/>
          <w:color w:val="000000"/>
          <w:sz w:val="28"/>
          <w:szCs w:val="28"/>
        </w:rPr>
        <w:t>Nabav</w:t>
      </w:r>
      <w:r>
        <w:rPr>
          <w:rFonts w:ascii="Arial" w:hAnsi="Arial" w:cs="Arial"/>
          <w:b/>
          <w:bCs/>
          <w:sz w:val="28"/>
          <w:szCs w:val="28"/>
        </w:rPr>
        <w:t xml:space="preserve">ka robe- </w:t>
      </w:r>
      <w:r w:rsidR="00336350">
        <w:rPr>
          <w:rFonts w:ascii="Arial" w:hAnsi="Arial" w:cs="Arial"/>
          <w:b/>
          <w:bCs/>
          <w:color w:val="000000"/>
          <w:sz w:val="28"/>
          <w:szCs w:val="28"/>
        </w:rPr>
        <w:t>Gorivo I lož ulje</w:t>
      </w:r>
    </w:p>
    <w:p w14:paraId="78B89A1E" w14:textId="77777777" w:rsidR="00C019B5" w:rsidRPr="002462D1" w:rsidRDefault="00C019B5" w:rsidP="00C019B5">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14:paraId="5CFD6470" w14:textId="77777777" w:rsidR="00C019B5" w:rsidRPr="002462D1" w:rsidRDefault="00C019B5" w:rsidP="00C019B5">
      <w:pPr>
        <w:rPr>
          <w:rFonts w:ascii="Arial" w:hAnsi="Arial" w:cs="Arial"/>
          <w:lang w:val="sr-Latn-ME"/>
        </w:rPr>
      </w:pPr>
    </w:p>
    <w:p w14:paraId="0002FA21" w14:textId="77777777" w:rsidR="00DF1657" w:rsidRDefault="00DF1657" w:rsidP="00C019B5">
      <w:pPr>
        <w:jc w:val="both"/>
        <w:rPr>
          <w:rFonts w:ascii="Arial" w:hAnsi="Arial" w:cs="Arial"/>
          <w:color w:val="000000"/>
          <w:lang w:val="sr-Latn-ME"/>
        </w:rPr>
      </w:pPr>
    </w:p>
    <w:p w14:paraId="0D426483" w14:textId="77777777" w:rsidR="00DF1657" w:rsidRDefault="00DF1657" w:rsidP="00C019B5">
      <w:pPr>
        <w:jc w:val="both"/>
        <w:rPr>
          <w:rFonts w:ascii="Arial" w:hAnsi="Arial" w:cs="Arial"/>
          <w:color w:val="000000"/>
          <w:lang w:val="sr-Latn-ME"/>
        </w:rPr>
      </w:pPr>
    </w:p>
    <w:p w14:paraId="4716A2A0" w14:textId="77777777" w:rsidR="00C019B5" w:rsidRPr="002462D1" w:rsidRDefault="00C019B5" w:rsidP="00C019B5">
      <w:pPr>
        <w:jc w:val="both"/>
        <w:rPr>
          <w:rFonts w:ascii="Arial" w:hAnsi="Arial" w:cs="Arial"/>
          <w:color w:val="000000"/>
          <w:lang w:val="sr-Latn-ME"/>
        </w:rPr>
      </w:pPr>
      <w:r w:rsidRPr="002462D1">
        <w:rPr>
          <w:rFonts w:ascii="Arial" w:hAnsi="Arial" w:cs="Arial"/>
          <w:color w:val="000000"/>
          <w:lang w:val="sr-Latn-ME"/>
        </w:rPr>
        <w:t>Predmet nabavke se nabavlja:</w:t>
      </w:r>
    </w:p>
    <w:p w14:paraId="4A699BCE" w14:textId="77777777" w:rsidR="00C019B5" w:rsidRPr="002462D1" w:rsidRDefault="00C019B5" w:rsidP="00C019B5">
      <w:pPr>
        <w:jc w:val="both"/>
        <w:rPr>
          <w:rFonts w:ascii="Arial" w:hAnsi="Arial" w:cs="Arial"/>
          <w:color w:val="000000"/>
          <w:lang w:val="sr-Latn-ME"/>
        </w:rPr>
      </w:pPr>
    </w:p>
    <w:p w14:paraId="508AF9BD" w14:textId="38523590" w:rsidR="00C019B5" w:rsidRPr="002462D1" w:rsidRDefault="00DF1657" w:rsidP="00C019B5">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w:t>
      </w:r>
      <w:r w:rsidR="00B44363">
        <w:rPr>
          <w:rFonts w:ascii="Arial" w:hAnsi="Arial" w:cs="Arial"/>
          <w:color w:val="000000"/>
          <w:lang w:val="sr-Latn-ME"/>
        </w:rPr>
        <w:t>po partijama</w:t>
      </w:r>
    </w:p>
    <w:p w14:paraId="7E9BA192" w14:textId="77777777" w:rsidR="00C019B5" w:rsidRPr="002462D1" w:rsidRDefault="00C019B5" w:rsidP="00C019B5">
      <w:pPr>
        <w:rPr>
          <w:rFonts w:ascii="Arial" w:hAnsi="Arial" w:cs="Arial"/>
          <w:color w:val="000000"/>
          <w:lang w:val="sr-Latn-ME"/>
        </w:rPr>
      </w:pPr>
    </w:p>
    <w:p w14:paraId="33925D0B" w14:textId="77777777" w:rsidR="00C019B5" w:rsidRPr="002462D1" w:rsidRDefault="00C019B5" w:rsidP="00C019B5">
      <w:pPr>
        <w:rPr>
          <w:rFonts w:ascii="Arial" w:hAnsi="Arial" w:cs="Arial"/>
          <w:color w:val="000000"/>
          <w:lang w:val="sr-Latn-ME"/>
        </w:rPr>
      </w:pPr>
    </w:p>
    <w:p w14:paraId="11084458" w14:textId="77777777" w:rsidR="00C019B5" w:rsidRPr="002462D1" w:rsidRDefault="00C019B5" w:rsidP="00C019B5">
      <w:pPr>
        <w:rPr>
          <w:rFonts w:ascii="Arial" w:hAnsi="Arial" w:cs="Arial"/>
          <w:color w:val="000000"/>
          <w:lang w:val="sr-Latn-ME"/>
        </w:rPr>
      </w:pPr>
    </w:p>
    <w:p w14:paraId="0532932D" w14:textId="77777777" w:rsidR="00C019B5" w:rsidRPr="002462D1" w:rsidRDefault="00C019B5" w:rsidP="00C019B5">
      <w:pPr>
        <w:rPr>
          <w:rFonts w:ascii="Arial" w:hAnsi="Arial" w:cs="Arial"/>
          <w:color w:val="000000"/>
          <w:lang w:val="sr-Latn-ME"/>
        </w:rPr>
      </w:pPr>
    </w:p>
    <w:p w14:paraId="0044E976" w14:textId="77777777" w:rsidR="00C019B5" w:rsidRPr="002462D1" w:rsidRDefault="00C019B5" w:rsidP="00C019B5">
      <w:pPr>
        <w:rPr>
          <w:rFonts w:ascii="Arial" w:hAnsi="Arial" w:cs="Arial"/>
          <w:color w:val="000000"/>
          <w:lang w:val="sr-Latn-ME"/>
        </w:rPr>
      </w:pPr>
    </w:p>
    <w:p w14:paraId="6EBD0B9C" w14:textId="77777777" w:rsidR="00C019B5" w:rsidRPr="002462D1" w:rsidRDefault="00C019B5" w:rsidP="00C019B5">
      <w:pPr>
        <w:rPr>
          <w:rFonts w:ascii="Arial" w:hAnsi="Arial" w:cs="Arial"/>
          <w:color w:val="000000"/>
          <w:lang w:val="sr-Latn-ME"/>
        </w:rPr>
      </w:pPr>
    </w:p>
    <w:p w14:paraId="65736545" w14:textId="77777777" w:rsidR="00C019B5" w:rsidRPr="002462D1" w:rsidRDefault="00C019B5" w:rsidP="00C019B5">
      <w:pPr>
        <w:rPr>
          <w:rFonts w:ascii="Arial" w:hAnsi="Arial" w:cs="Arial"/>
          <w:color w:val="000000"/>
          <w:lang w:val="sr-Latn-ME"/>
        </w:rPr>
      </w:pPr>
    </w:p>
    <w:p w14:paraId="1700EB33" w14:textId="77777777" w:rsidR="00C019B5" w:rsidRPr="002462D1" w:rsidRDefault="00C019B5" w:rsidP="00C019B5">
      <w:pPr>
        <w:rPr>
          <w:rFonts w:ascii="Arial" w:hAnsi="Arial" w:cs="Arial"/>
          <w:color w:val="000000"/>
          <w:lang w:val="sr-Latn-ME"/>
        </w:rPr>
      </w:pPr>
    </w:p>
    <w:p w14:paraId="194BC2EB" w14:textId="77777777" w:rsidR="00C019B5" w:rsidRPr="002462D1" w:rsidRDefault="00C019B5" w:rsidP="00C019B5">
      <w:pPr>
        <w:rPr>
          <w:rFonts w:ascii="Arial" w:hAnsi="Arial" w:cs="Arial"/>
          <w:color w:val="000000"/>
          <w:lang w:val="sr-Latn-ME"/>
        </w:rPr>
      </w:pPr>
    </w:p>
    <w:p w14:paraId="0A817E7A" w14:textId="77777777" w:rsidR="00C019B5" w:rsidRPr="002462D1" w:rsidRDefault="00C019B5" w:rsidP="00C019B5">
      <w:pPr>
        <w:rPr>
          <w:rFonts w:ascii="Arial" w:hAnsi="Arial" w:cs="Arial"/>
          <w:color w:val="000000"/>
          <w:lang w:val="sr-Latn-ME"/>
        </w:rPr>
      </w:pPr>
    </w:p>
    <w:p w14:paraId="24DDBE47" w14:textId="77777777" w:rsidR="00C019B5" w:rsidRPr="002462D1" w:rsidRDefault="00C019B5" w:rsidP="00C019B5">
      <w:pPr>
        <w:rPr>
          <w:rFonts w:ascii="Arial" w:hAnsi="Arial" w:cs="Arial"/>
          <w:color w:val="000000"/>
          <w:lang w:val="sr-Latn-ME"/>
        </w:rPr>
      </w:pPr>
    </w:p>
    <w:p w14:paraId="69D966DB" w14:textId="77777777" w:rsidR="00C019B5" w:rsidRPr="002462D1" w:rsidRDefault="00C019B5" w:rsidP="00C019B5">
      <w:pPr>
        <w:rPr>
          <w:rFonts w:ascii="Arial" w:hAnsi="Arial" w:cs="Arial"/>
          <w:color w:val="000000"/>
          <w:lang w:val="sr-Latn-ME"/>
        </w:rPr>
      </w:pPr>
    </w:p>
    <w:p w14:paraId="544BE12F" w14:textId="77777777" w:rsidR="00C019B5" w:rsidRPr="002462D1" w:rsidRDefault="00C019B5" w:rsidP="00C019B5">
      <w:pPr>
        <w:rPr>
          <w:rFonts w:ascii="Arial" w:hAnsi="Arial" w:cs="Arial"/>
          <w:color w:val="000000"/>
          <w:lang w:val="sr-Latn-ME"/>
        </w:rPr>
      </w:pPr>
    </w:p>
    <w:p w14:paraId="7A510FE6" w14:textId="77777777" w:rsidR="00C019B5" w:rsidRPr="002462D1" w:rsidRDefault="00C019B5" w:rsidP="00C019B5">
      <w:pPr>
        <w:rPr>
          <w:rFonts w:ascii="Arial" w:hAnsi="Arial" w:cs="Arial"/>
          <w:color w:val="000000"/>
          <w:lang w:val="sr-Latn-ME"/>
        </w:rPr>
      </w:pPr>
    </w:p>
    <w:p w14:paraId="12DBE644" w14:textId="77777777" w:rsidR="00C019B5" w:rsidRPr="002462D1" w:rsidRDefault="00C019B5" w:rsidP="00C019B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191D6DFC" w14:textId="77777777" w:rsidR="00C019B5" w:rsidRPr="002462D1" w:rsidRDefault="00C019B5" w:rsidP="00C019B5">
      <w:pPr>
        <w:rPr>
          <w:rFonts w:ascii="Arial" w:hAnsi="Arial" w:cs="Arial"/>
          <w:b/>
          <w:bCs/>
          <w:color w:val="000000"/>
          <w:lang w:val="sr-Latn-ME"/>
        </w:rPr>
      </w:pPr>
      <w:r w:rsidRPr="002462D1">
        <w:rPr>
          <w:rFonts w:ascii="Arial" w:hAnsi="Arial" w:cs="Arial"/>
          <w:b/>
          <w:bCs/>
          <w:color w:val="000000"/>
          <w:lang w:val="sr-Latn-ME"/>
        </w:rPr>
        <w:tab/>
      </w:r>
    </w:p>
    <w:p w14:paraId="191127A1" w14:textId="77777777" w:rsidR="00C019B5" w:rsidRPr="002462D1" w:rsidRDefault="00C019B5" w:rsidP="00C019B5">
      <w:pPr>
        <w:ind w:left="360"/>
        <w:jc w:val="center"/>
        <w:rPr>
          <w:rFonts w:ascii="Arial" w:hAnsi="Arial" w:cs="Arial"/>
          <w:b/>
          <w:bCs/>
          <w:color w:val="000000"/>
          <w:lang w:val="sr-Latn-ME"/>
        </w:rPr>
      </w:pPr>
    </w:p>
    <w:p w14:paraId="4229FF1D" w14:textId="77777777" w:rsidR="00C019B5" w:rsidRPr="002462D1" w:rsidRDefault="00C019B5" w:rsidP="00C019B5">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602CDB24" w14:textId="77777777" w:rsidR="00C019B5" w:rsidRPr="002462D1" w:rsidRDefault="00C019B5" w:rsidP="00C019B5">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33DFEB97" w14:textId="77777777" w:rsidR="00C019B5" w:rsidRPr="002462D1" w:rsidRDefault="00C019B5" w:rsidP="00C019B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305DCED5" w14:textId="77777777" w:rsidR="00C019B5" w:rsidRPr="002462D1" w:rsidRDefault="00C019B5" w:rsidP="00C019B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19D48617" w14:textId="77777777" w:rsidR="00C019B5" w:rsidRPr="002462D1" w:rsidRDefault="00C019B5" w:rsidP="00C019B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0928E97D" w14:textId="77777777" w:rsidR="00C019B5" w:rsidRPr="002462D1" w:rsidRDefault="00C019B5" w:rsidP="00C019B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01921EAE" w14:textId="77777777" w:rsidR="00C019B5" w:rsidRPr="002462D1" w:rsidRDefault="00C019B5" w:rsidP="00C019B5">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5DAFAA83" w14:textId="77777777" w:rsidR="00C019B5" w:rsidRPr="002462D1" w:rsidRDefault="00C019B5" w:rsidP="00C019B5">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372D515D" w14:textId="77777777" w:rsidR="00C019B5" w:rsidRPr="002462D1" w:rsidRDefault="00C019B5" w:rsidP="00C019B5">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60971FB2" w14:textId="77777777" w:rsidR="00C019B5" w:rsidRPr="002462D1" w:rsidRDefault="00C019B5" w:rsidP="00C019B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20A7D15F" w14:textId="77777777" w:rsidR="00C019B5" w:rsidRPr="002462D1" w:rsidRDefault="00C019B5" w:rsidP="00C019B5">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6117FDF4" w14:textId="77777777" w:rsidR="00C019B5" w:rsidRPr="002462D1" w:rsidRDefault="00C019B5" w:rsidP="00C019B5">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70766EAD" w14:textId="77777777" w:rsidR="00C019B5" w:rsidRPr="002462D1" w:rsidRDefault="00C019B5" w:rsidP="00C019B5">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0A80D86A" w14:textId="77777777" w:rsidR="00C019B5" w:rsidRPr="002462D1" w:rsidRDefault="00C019B5" w:rsidP="00C019B5">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0BFB0DD6" w14:textId="77777777" w:rsidR="00C019B5" w:rsidRPr="002462D1" w:rsidRDefault="00C019B5" w:rsidP="00C019B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394E8E7A" w14:textId="77777777" w:rsidR="00C019B5" w:rsidRPr="002462D1" w:rsidRDefault="00C019B5" w:rsidP="00C019B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15BCBFF4" w14:textId="77777777" w:rsidR="00C019B5" w:rsidRPr="002462D1" w:rsidRDefault="00C019B5" w:rsidP="00C019B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051CC11F" w14:textId="77777777" w:rsidR="00C019B5" w:rsidRPr="002462D1" w:rsidRDefault="00C019B5" w:rsidP="00C019B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3B296EB2" w14:textId="77777777" w:rsidR="00C019B5" w:rsidRPr="002462D1" w:rsidRDefault="00C019B5" w:rsidP="00C019B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3F88717D" w14:textId="77777777" w:rsidR="00C019B5" w:rsidRPr="002462D1" w:rsidRDefault="00C019B5" w:rsidP="00C019B5">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7076A58B" w14:textId="77777777" w:rsidR="00C019B5" w:rsidRPr="002462D1" w:rsidRDefault="00C019B5" w:rsidP="00C019B5">
      <w:pPr>
        <w:rPr>
          <w:rFonts w:ascii="Calibri" w:eastAsia="Calibri" w:hAnsi="Calibri"/>
          <w:color w:val="000000"/>
          <w:sz w:val="22"/>
          <w:szCs w:val="22"/>
          <w:lang w:val="sr-Latn-ME"/>
        </w:rPr>
      </w:pPr>
    </w:p>
    <w:p w14:paraId="12B9BD3C" w14:textId="77777777" w:rsidR="00C019B5" w:rsidRPr="002462D1" w:rsidRDefault="00C019B5" w:rsidP="00C019B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7A9D6476" w14:textId="77777777" w:rsidR="00C019B5" w:rsidRPr="002462D1" w:rsidRDefault="00C019B5" w:rsidP="00C019B5">
      <w:pPr>
        <w:rPr>
          <w:rFonts w:ascii="Calibri" w:eastAsia="Calibri" w:hAnsi="Calibri"/>
          <w:color w:val="000000"/>
          <w:sz w:val="22"/>
          <w:szCs w:val="22"/>
          <w:lang w:val="sr-Latn-ME"/>
        </w:rPr>
      </w:pPr>
    </w:p>
    <w:p w14:paraId="0323EF84" w14:textId="77777777" w:rsidR="00C019B5" w:rsidRPr="002462D1" w:rsidRDefault="00C019B5" w:rsidP="00C019B5">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14A85D1E" w14:textId="77777777" w:rsidR="00C019B5" w:rsidRPr="002462D1" w:rsidRDefault="00C019B5" w:rsidP="00C019B5">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1A090A4A" w14:textId="77777777" w:rsidR="00C019B5" w:rsidRPr="002462D1" w:rsidRDefault="00C019B5" w:rsidP="00C019B5">
      <w:pPr>
        <w:rPr>
          <w:rFonts w:ascii="Calibri" w:eastAsia="Calibri" w:hAnsi="Calibri"/>
          <w:color w:val="000000"/>
          <w:sz w:val="22"/>
          <w:szCs w:val="22"/>
          <w:lang w:val="sr-Latn-ME"/>
        </w:rPr>
      </w:pPr>
    </w:p>
    <w:p w14:paraId="67DC80D0"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114693CA" w14:textId="77777777" w:rsidR="00C019B5" w:rsidRPr="002462D1" w:rsidRDefault="00C019B5" w:rsidP="00C019B5">
      <w:pPr>
        <w:jc w:val="both"/>
        <w:rPr>
          <w:rFonts w:ascii="Arial" w:hAnsi="Arial" w:cs="Arial"/>
          <w:b/>
          <w:bCs/>
          <w:color w:val="000000"/>
          <w:lang w:val="sr-Latn-ME"/>
        </w:rPr>
      </w:pPr>
    </w:p>
    <w:p w14:paraId="5BA07942" w14:textId="77777777" w:rsidR="00C019B5" w:rsidRPr="002462D1" w:rsidRDefault="00C019B5" w:rsidP="00C019B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3658C0C1" w14:textId="77777777" w:rsidR="00C019B5" w:rsidRPr="002462D1" w:rsidRDefault="00C019B5" w:rsidP="00C019B5">
      <w:pPr>
        <w:spacing w:after="160" w:line="259" w:lineRule="auto"/>
        <w:jc w:val="both"/>
        <w:rPr>
          <w:rFonts w:ascii="Arial" w:eastAsia="Calibri" w:hAnsi="Arial" w:cs="Arial"/>
          <w:color w:val="000000"/>
          <w:sz w:val="22"/>
          <w:szCs w:val="22"/>
          <w:lang w:val="sr-Latn-ME"/>
        </w:rPr>
      </w:pPr>
    </w:p>
    <w:p w14:paraId="05CCEF42" w14:textId="77777777" w:rsidR="0000687E" w:rsidRDefault="0000687E" w:rsidP="0000687E">
      <w:pPr>
        <w:spacing w:after="160" w:line="259" w:lineRule="auto"/>
        <w:jc w:val="both"/>
        <w:rPr>
          <w:rFonts w:ascii="Arial" w:eastAsia="Calibri" w:hAnsi="Arial" w:cs="Arial"/>
          <w:color w:val="000000"/>
        </w:rPr>
      </w:pPr>
      <w:r>
        <w:rPr>
          <w:rFonts w:ascii="Arial" w:eastAsia="Calibri" w:hAnsi="Arial" w:cs="Arial"/>
          <w:color w:val="000000"/>
        </w:rPr>
        <w:lastRenderedPageBreak/>
        <w:sym w:font="Wingdings" w:char="F0A8"/>
      </w:r>
      <w:r>
        <w:rPr>
          <w:rFonts w:ascii="Arial" w:eastAsia="Calibri" w:hAnsi="Arial" w:cs="Arial"/>
          <w:color w:val="000000"/>
        </w:rPr>
        <w:t xml:space="preserve"> po partijama je:</w:t>
      </w:r>
    </w:p>
    <w:p w14:paraId="22037CD0" w14:textId="1488B460" w:rsidR="0000687E" w:rsidRDefault="0000687E" w:rsidP="0000687E">
      <w:pPr>
        <w:spacing w:after="160" w:line="259" w:lineRule="auto"/>
        <w:jc w:val="both"/>
        <w:rPr>
          <w:rFonts w:ascii="Arial" w:eastAsia="Calibri" w:hAnsi="Arial" w:cs="Arial"/>
          <w:color w:val="000000"/>
        </w:rPr>
      </w:pPr>
      <w:r>
        <w:rPr>
          <w:rFonts w:ascii="Arial" w:eastAsia="Calibri" w:hAnsi="Arial" w:cs="Arial"/>
          <w:color w:val="000000"/>
        </w:rPr>
        <w:t xml:space="preserve">Partija 1: </w:t>
      </w:r>
      <w:r w:rsidR="00336350">
        <w:rPr>
          <w:rFonts w:ascii="Arial" w:eastAsia="Calibri" w:hAnsi="Arial" w:cs="Arial"/>
          <w:b/>
          <w:bCs/>
          <w:color w:val="000000"/>
        </w:rPr>
        <w:t xml:space="preserve">Gorivo, </w:t>
      </w:r>
      <w:r>
        <w:rPr>
          <w:rFonts w:ascii="Arial" w:eastAsia="Calibri" w:hAnsi="Arial" w:cs="Arial"/>
          <w:b/>
          <w:bCs/>
          <w:color w:val="000000"/>
        </w:rPr>
        <w:t xml:space="preserve"> </w:t>
      </w:r>
      <w:r>
        <w:rPr>
          <w:rFonts w:ascii="Arial" w:eastAsia="Calibri" w:hAnsi="Arial" w:cs="Arial"/>
          <w:color w:val="000000"/>
        </w:rPr>
        <w:t xml:space="preserve">procijenjene vrijednosti                       </w:t>
      </w:r>
      <w:r w:rsidR="00F957EE">
        <w:rPr>
          <w:rFonts w:ascii="Arial" w:eastAsia="Calibri" w:hAnsi="Arial" w:cs="Arial"/>
          <w:color w:val="000000"/>
        </w:rPr>
        <w:t>20.661,20</w:t>
      </w:r>
      <w:r>
        <w:rPr>
          <w:rFonts w:ascii="Arial" w:eastAsia="Calibri" w:hAnsi="Arial" w:cs="Arial"/>
          <w:color w:val="000000"/>
        </w:rPr>
        <w:t xml:space="preserve"> €</w:t>
      </w:r>
    </w:p>
    <w:p w14:paraId="3C600738" w14:textId="7C3EC53D" w:rsidR="0000687E" w:rsidRDefault="0000687E" w:rsidP="0000687E">
      <w:pPr>
        <w:spacing w:after="160" w:line="259" w:lineRule="auto"/>
        <w:jc w:val="both"/>
        <w:rPr>
          <w:rFonts w:ascii="Arial" w:eastAsia="Calibri" w:hAnsi="Arial" w:cs="Arial"/>
          <w:color w:val="000000"/>
        </w:rPr>
      </w:pPr>
      <w:r>
        <w:rPr>
          <w:rFonts w:ascii="Arial" w:eastAsia="Calibri" w:hAnsi="Arial" w:cs="Arial"/>
          <w:color w:val="000000"/>
        </w:rPr>
        <w:t xml:space="preserve">Partija 2: </w:t>
      </w:r>
      <w:r w:rsidR="00336350">
        <w:rPr>
          <w:rFonts w:ascii="Arial" w:eastAsia="Calibri" w:hAnsi="Arial" w:cs="Arial"/>
          <w:b/>
          <w:bCs/>
          <w:color w:val="000000"/>
        </w:rPr>
        <w:t>Lož ulje</w:t>
      </w:r>
      <w:r>
        <w:rPr>
          <w:rFonts w:ascii="Arial" w:eastAsia="Calibri" w:hAnsi="Arial" w:cs="Arial"/>
          <w:b/>
          <w:bCs/>
          <w:color w:val="000000"/>
        </w:rPr>
        <w:t xml:space="preserve"> </w:t>
      </w:r>
      <w:r>
        <w:rPr>
          <w:rFonts w:ascii="Arial" w:eastAsia="Calibri" w:hAnsi="Arial" w:cs="Arial"/>
          <w:color w:val="000000"/>
        </w:rPr>
        <w:t xml:space="preserve">procijenjene vrijednosti                       </w:t>
      </w:r>
      <w:r w:rsidR="00F957EE">
        <w:rPr>
          <w:rFonts w:ascii="Arial" w:eastAsia="Calibri" w:hAnsi="Arial" w:cs="Arial"/>
          <w:color w:val="000000"/>
        </w:rPr>
        <w:t>51.239,63</w:t>
      </w:r>
      <w:r>
        <w:rPr>
          <w:rFonts w:ascii="Arial" w:eastAsia="Calibri" w:hAnsi="Arial" w:cs="Arial"/>
          <w:color w:val="000000"/>
        </w:rPr>
        <w:t xml:space="preserve"> €</w:t>
      </w:r>
    </w:p>
    <w:p w14:paraId="4B01B34E" w14:textId="6A8D7390" w:rsidR="0000687E" w:rsidRDefault="0000687E" w:rsidP="0000687E">
      <w:pPr>
        <w:spacing w:after="160" w:line="259" w:lineRule="auto"/>
        <w:jc w:val="both"/>
        <w:rPr>
          <w:rFonts w:ascii="Arial" w:eastAsia="Calibri" w:hAnsi="Arial" w:cs="Arial"/>
          <w:color w:val="000000"/>
        </w:rPr>
      </w:pPr>
      <w:r>
        <w:rPr>
          <w:rFonts w:ascii="Arial" w:eastAsia="Calibri" w:hAnsi="Arial" w:cs="Arial"/>
          <w:color w:val="000000"/>
        </w:rPr>
        <w:t xml:space="preserve">                                      </w:t>
      </w:r>
      <w:r w:rsidRPr="00FC6185">
        <w:rPr>
          <w:rFonts w:ascii="Arial" w:eastAsia="Calibri" w:hAnsi="Arial" w:cs="Arial"/>
          <w:b/>
          <w:bCs/>
          <w:color w:val="000000"/>
        </w:rPr>
        <w:t>UKUPNO:</w:t>
      </w:r>
      <w:r>
        <w:rPr>
          <w:rFonts w:ascii="Arial" w:eastAsia="Calibri" w:hAnsi="Arial" w:cs="Arial"/>
          <w:color w:val="000000"/>
        </w:rPr>
        <w:t xml:space="preserve">                                  </w:t>
      </w:r>
      <w:r w:rsidR="00F957EE" w:rsidRPr="00F957EE">
        <w:rPr>
          <w:rFonts w:ascii="Arial" w:eastAsia="Calibri" w:hAnsi="Arial" w:cs="Arial"/>
          <w:color w:val="000000"/>
        </w:rPr>
        <w:t>71.900,83</w:t>
      </w:r>
      <w:r w:rsidR="00F957EE">
        <w:rPr>
          <w:rFonts w:ascii="Arial" w:eastAsia="Calibri" w:hAnsi="Arial" w:cs="Arial"/>
          <w:color w:val="000000"/>
        </w:rPr>
        <w:t xml:space="preserve"> </w:t>
      </w:r>
      <w:r>
        <w:rPr>
          <w:rFonts w:ascii="Arial" w:eastAsia="Calibri" w:hAnsi="Arial" w:cs="Arial"/>
          <w:color w:val="000000"/>
        </w:rPr>
        <w:t xml:space="preserve">€ </w:t>
      </w:r>
    </w:p>
    <w:p w14:paraId="45514766" w14:textId="77777777" w:rsidR="00C019B5" w:rsidRPr="002462D1" w:rsidRDefault="00C019B5" w:rsidP="00C019B5">
      <w:pPr>
        <w:jc w:val="both"/>
        <w:rPr>
          <w:rFonts w:ascii="Arial" w:hAnsi="Arial" w:cs="Arial"/>
          <w:b/>
          <w:bCs/>
          <w:color w:val="000000"/>
          <w:lang w:val="sr-Latn-ME"/>
        </w:rPr>
      </w:pPr>
    </w:p>
    <w:p w14:paraId="5A2CDCF5" w14:textId="77777777" w:rsidR="00C019B5" w:rsidRPr="002462D1" w:rsidRDefault="00C019B5" w:rsidP="00C019B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06259918" w14:textId="77777777" w:rsidR="00C13A32" w:rsidRDefault="00C13A32" w:rsidP="00DF1657">
      <w:pPr>
        <w:jc w:val="both"/>
        <w:rPr>
          <w:rFonts w:ascii="Arial" w:hAnsi="Arial" w:cs="Arial"/>
          <w:color w:val="000000"/>
        </w:rPr>
      </w:pPr>
    </w:p>
    <w:p w14:paraId="6B6EEB62" w14:textId="4FB2132E" w:rsidR="00DF1657" w:rsidRDefault="00DF1657" w:rsidP="00DF1657">
      <w:pPr>
        <w:jc w:val="both"/>
        <w:rPr>
          <w:rFonts w:ascii="Arial" w:hAnsi="Arial" w:cs="Arial"/>
          <w:color w:val="000000"/>
        </w:rPr>
      </w:pPr>
      <w:r>
        <w:rPr>
          <w:rFonts w:ascii="Arial" w:hAnsi="Arial" w:cs="Arial"/>
          <w:color w:val="000000"/>
        </w:rPr>
        <w:t xml:space="preserve">Predmet javne nabavke </w:t>
      </w:r>
      <w:r w:rsidR="0000687E">
        <w:rPr>
          <w:rFonts w:ascii="Arial" w:hAnsi="Arial" w:cs="Arial"/>
          <w:color w:val="000000"/>
        </w:rPr>
        <w:t>je podijeljen po partijama.</w:t>
      </w:r>
    </w:p>
    <w:p w14:paraId="1948FB40" w14:textId="77777777" w:rsidR="00C019B5" w:rsidRPr="002462D1" w:rsidRDefault="00C019B5" w:rsidP="00C019B5">
      <w:pPr>
        <w:jc w:val="both"/>
        <w:rPr>
          <w:rFonts w:ascii="Arial" w:hAnsi="Arial" w:cs="Arial"/>
          <w:color w:val="000000"/>
          <w:lang w:val="sr-Latn-ME"/>
        </w:rPr>
      </w:pPr>
    </w:p>
    <w:p w14:paraId="1FDB886A" w14:textId="77777777" w:rsidR="00C019B5" w:rsidRPr="002462D1" w:rsidRDefault="00C019B5" w:rsidP="00C019B5">
      <w:pPr>
        <w:jc w:val="both"/>
        <w:rPr>
          <w:rFonts w:ascii="Arial" w:hAnsi="Arial" w:cs="Arial"/>
          <w:color w:val="000000"/>
          <w:lang w:val="sr-Latn-ME"/>
        </w:rPr>
      </w:pPr>
    </w:p>
    <w:p w14:paraId="440D0CE5" w14:textId="77777777" w:rsidR="00C019B5" w:rsidRPr="002462D1" w:rsidRDefault="00C019B5" w:rsidP="00C019B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14:paraId="43B4847C" w14:textId="77777777" w:rsidR="00C019B5" w:rsidRPr="002462D1" w:rsidRDefault="00C019B5" w:rsidP="00C019B5">
      <w:pPr>
        <w:jc w:val="both"/>
        <w:rPr>
          <w:rFonts w:ascii="Arial" w:hAnsi="Arial" w:cs="Arial"/>
          <w:color w:val="000000"/>
          <w:lang w:val="sr-Latn-ME"/>
        </w:rPr>
      </w:pPr>
    </w:p>
    <w:p w14:paraId="7F4B53F9" w14:textId="77777777" w:rsidR="00C019B5" w:rsidRPr="002462D1" w:rsidRDefault="00C019B5" w:rsidP="00C019B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14:paraId="07E169E0" w14:textId="77777777" w:rsidR="00C019B5" w:rsidRPr="002462D1" w:rsidRDefault="00C019B5" w:rsidP="00C019B5">
      <w:pPr>
        <w:jc w:val="both"/>
        <w:rPr>
          <w:rFonts w:ascii="Arial" w:hAnsi="Arial" w:cs="Arial"/>
          <w:color w:val="000000"/>
          <w:lang w:val="sr-Latn-ME"/>
        </w:rPr>
      </w:pPr>
    </w:p>
    <w:p w14:paraId="6DA777EF" w14:textId="77777777" w:rsidR="00C019B5" w:rsidRDefault="00DF1657" w:rsidP="00C019B5">
      <w:pPr>
        <w:jc w:val="both"/>
        <w:rPr>
          <w:rFonts w:ascii="Arial" w:hAnsi="Arial" w:cs="Arial"/>
          <w:color w:val="000000"/>
          <w:lang w:val="sr-Latn-ME"/>
        </w:rPr>
      </w:pPr>
      <w:r>
        <w:rPr>
          <w:rFonts w:ascii="Arial" w:hAnsi="Arial" w:cs="Arial"/>
          <w:color w:val="000000"/>
          <w:lang w:val="sr-Latn-ME"/>
        </w:rPr>
        <w:sym w:font="Wingdings" w:char="F078"/>
      </w:r>
      <w:r w:rsidR="00C019B5" w:rsidRPr="002462D1">
        <w:rPr>
          <w:rFonts w:ascii="Arial" w:hAnsi="Arial" w:cs="Arial"/>
          <w:color w:val="000000"/>
          <w:lang w:val="sr-Latn-ME"/>
        </w:rPr>
        <w:t xml:space="preserve"> ne</w:t>
      </w:r>
    </w:p>
    <w:p w14:paraId="4CB1098E" w14:textId="77777777" w:rsidR="00DF1657" w:rsidRPr="002462D1" w:rsidRDefault="00DF1657" w:rsidP="00C019B5">
      <w:pPr>
        <w:jc w:val="both"/>
        <w:rPr>
          <w:rFonts w:ascii="Arial" w:hAnsi="Arial" w:cs="Arial"/>
          <w:color w:val="000000"/>
          <w:lang w:val="sr-Latn-ME"/>
        </w:rPr>
      </w:pPr>
    </w:p>
    <w:p w14:paraId="3EC85EA2" w14:textId="77777777" w:rsidR="00C019B5" w:rsidRPr="002462D1" w:rsidRDefault="00C019B5" w:rsidP="00C019B5">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27E342B9" w14:textId="77777777" w:rsidR="00C019B5" w:rsidRPr="002462D1" w:rsidRDefault="00C019B5" w:rsidP="00C019B5">
      <w:pPr>
        <w:jc w:val="both"/>
        <w:rPr>
          <w:rFonts w:ascii="Arial" w:hAnsi="Arial" w:cs="Arial"/>
          <w:color w:val="000000"/>
          <w:lang w:val="sr-Latn-ME"/>
        </w:rPr>
      </w:pPr>
    </w:p>
    <w:p w14:paraId="54836CD3" w14:textId="77777777" w:rsidR="00C019B5" w:rsidRDefault="00C019B5" w:rsidP="00C019B5">
      <w:pPr>
        <w:jc w:val="both"/>
        <w:rPr>
          <w:rFonts w:ascii="Arial" w:hAnsi="Arial" w:cs="Arial"/>
          <w:color w:val="000000"/>
          <w:lang w:val="sr-Latn-ME"/>
        </w:rPr>
      </w:pPr>
      <w:r w:rsidRPr="002462D1">
        <w:rPr>
          <w:rFonts w:ascii="Arial" w:hAnsi="Arial" w:cs="Arial"/>
          <w:color w:val="000000"/>
          <w:lang w:val="sr-Latn-ME"/>
        </w:rPr>
        <w:t>Zajednička nabavka se sprovodi za ___________________________________</w:t>
      </w:r>
    </w:p>
    <w:p w14:paraId="50F2CEA4" w14:textId="77777777" w:rsidR="00DF1657" w:rsidRDefault="00DF1657" w:rsidP="00DF1657">
      <w:pPr>
        <w:jc w:val="both"/>
        <w:rPr>
          <w:rFonts w:ascii="Arial" w:hAnsi="Arial" w:cs="Arial"/>
          <w:b/>
          <w:color w:val="000000"/>
        </w:rPr>
      </w:pPr>
      <w:r>
        <w:rPr>
          <w:rFonts w:ascii="Arial" w:hAnsi="Arial" w:cs="Arial"/>
          <w:b/>
          <w:color w:val="000000"/>
        </w:rPr>
        <w:t>Nije primjenljivo.</w:t>
      </w:r>
    </w:p>
    <w:p w14:paraId="0DEE4A50" w14:textId="77777777" w:rsidR="00DF1657" w:rsidRPr="002462D1" w:rsidRDefault="00DF1657" w:rsidP="00C019B5">
      <w:pPr>
        <w:jc w:val="both"/>
        <w:rPr>
          <w:rFonts w:ascii="Arial" w:hAnsi="Arial" w:cs="Arial"/>
          <w:color w:val="000000"/>
          <w:lang w:val="sr-Latn-ME"/>
        </w:rPr>
      </w:pPr>
    </w:p>
    <w:p w14:paraId="09A5A5A6" w14:textId="77777777" w:rsidR="00C019B5" w:rsidRPr="002462D1" w:rsidRDefault="00C019B5" w:rsidP="00C019B5">
      <w:pPr>
        <w:jc w:val="both"/>
        <w:rPr>
          <w:rFonts w:ascii="Arial" w:hAnsi="Arial" w:cs="Arial"/>
          <w:color w:val="000000"/>
          <w:lang w:val="sr-Latn-ME"/>
        </w:rPr>
      </w:pPr>
    </w:p>
    <w:p w14:paraId="32D088D4" w14:textId="77777777" w:rsidR="00C019B5" w:rsidRPr="002462D1" w:rsidRDefault="00C019B5" w:rsidP="00C019B5">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051DF759" w14:textId="77777777" w:rsidR="00C019B5" w:rsidRPr="002462D1" w:rsidRDefault="00C019B5" w:rsidP="00C019B5">
      <w:pPr>
        <w:jc w:val="both"/>
        <w:rPr>
          <w:rFonts w:ascii="Arial" w:hAnsi="Arial" w:cs="Arial"/>
          <w:lang w:val="sr-Latn-ME"/>
        </w:rPr>
      </w:pPr>
    </w:p>
    <w:p w14:paraId="69A6CC00" w14:textId="77777777" w:rsidR="00C019B5" w:rsidRDefault="00C019B5" w:rsidP="00C019B5">
      <w:pPr>
        <w:jc w:val="both"/>
        <w:rPr>
          <w:rFonts w:ascii="Arial" w:hAnsi="Arial" w:cs="Arial"/>
          <w:lang w:val="sr-Latn-ME"/>
        </w:rPr>
      </w:pPr>
      <w:r w:rsidRPr="002462D1">
        <w:rPr>
          <w:rFonts w:ascii="Arial" w:hAnsi="Arial" w:cs="Arial"/>
          <w:lang w:val="sr-Latn-ME"/>
        </w:rPr>
        <w:t xml:space="preserve">Centralizovana nabavka se sprovodi za_________________________________ </w:t>
      </w:r>
    </w:p>
    <w:p w14:paraId="3EECFE75" w14:textId="77777777" w:rsidR="00DF1657" w:rsidRDefault="00DF1657" w:rsidP="00DF1657">
      <w:pPr>
        <w:jc w:val="both"/>
        <w:rPr>
          <w:rFonts w:ascii="Arial" w:hAnsi="Arial" w:cs="Arial"/>
          <w:b/>
          <w:color w:val="000000"/>
        </w:rPr>
      </w:pPr>
      <w:r>
        <w:rPr>
          <w:rFonts w:ascii="Arial" w:hAnsi="Arial" w:cs="Arial"/>
          <w:b/>
          <w:color w:val="000000"/>
        </w:rPr>
        <w:t>Nije primjenljivo.</w:t>
      </w:r>
    </w:p>
    <w:p w14:paraId="24EA9BE8" w14:textId="77777777" w:rsidR="00DF1657" w:rsidRPr="002462D1" w:rsidRDefault="00DF1657" w:rsidP="00C019B5">
      <w:pPr>
        <w:jc w:val="both"/>
        <w:rPr>
          <w:rFonts w:ascii="Arial" w:hAnsi="Arial" w:cs="Arial"/>
          <w:lang w:val="sr-Latn-ME"/>
        </w:rPr>
      </w:pPr>
    </w:p>
    <w:p w14:paraId="576BDF1C" w14:textId="77777777" w:rsidR="00C019B5" w:rsidRPr="002462D1" w:rsidRDefault="00C019B5" w:rsidP="00C019B5">
      <w:pPr>
        <w:jc w:val="both"/>
        <w:rPr>
          <w:rFonts w:ascii="Arial" w:hAnsi="Arial" w:cs="Arial"/>
          <w:lang w:val="sr-Latn-ME"/>
        </w:rPr>
      </w:pPr>
    </w:p>
    <w:p w14:paraId="605B081E" w14:textId="77777777" w:rsidR="00C019B5" w:rsidRPr="002462D1" w:rsidRDefault="00C019B5" w:rsidP="00C019B5">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1F5343A9" w14:textId="77777777" w:rsidR="00C019B5" w:rsidRPr="002462D1" w:rsidRDefault="00C019B5" w:rsidP="00C019B5">
      <w:pPr>
        <w:jc w:val="both"/>
        <w:rPr>
          <w:rFonts w:ascii="Arial" w:hAnsi="Arial" w:cs="Arial"/>
          <w:lang w:val="sr-Latn-ME"/>
        </w:rPr>
      </w:pPr>
    </w:p>
    <w:p w14:paraId="58577F4A" w14:textId="77777777" w:rsidR="00C019B5" w:rsidRDefault="00C019B5" w:rsidP="00C019B5">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p>
    <w:p w14:paraId="2FBB0C01" w14:textId="77777777" w:rsidR="00DF1657" w:rsidRDefault="00DF1657" w:rsidP="00DF1657">
      <w:pPr>
        <w:jc w:val="both"/>
        <w:rPr>
          <w:rFonts w:ascii="Arial" w:hAnsi="Arial" w:cs="Arial"/>
          <w:b/>
          <w:color w:val="000000"/>
        </w:rPr>
      </w:pPr>
      <w:r>
        <w:rPr>
          <w:rFonts w:ascii="Arial" w:hAnsi="Arial" w:cs="Arial"/>
          <w:b/>
          <w:color w:val="000000"/>
        </w:rPr>
        <w:t>Nije primjenljivo.</w:t>
      </w:r>
    </w:p>
    <w:p w14:paraId="35C85F33" w14:textId="77777777" w:rsidR="00DF1657" w:rsidRPr="002462D1" w:rsidRDefault="00DF1657" w:rsidP="00C019B5">
      <w:pPr>
        <w:jc w:val="both"/>
        <w:rPr>
          <w:rFonts w:ascii="Arial" w:hAnsi="Arial" w:cs="Arial"/>
          <w:color w:val="222A35"/>
          <w:lang w:val="sr-Latn-ME"/>
        </w:rPr>
      </w:pPr>
    </w:p>
    <w:p w14:paraId="62F90363" w14:textId="77777777" w:rsidR="00C019B5" w:rsidRPr="002462D1" w:rsidRDefault="00C019B5" w:rsidP="00C019B5">
      <w:pPr>
        <w:jc w:val="both"/>
        <w:rPr>
          <w:rFonts w:ascii="Arial" w:hAnsi="Arial" w:cs="Arial"/>
          <w:lang w:val="sr-Latn-ME"/>
        </w:rPr>
      </w:pPr>
    </w:p>
    <w:p w14:paraId="0603E155" w14:textId="77777777" w:rsidR="00C019B5" w:rsidRPr="002462D1" w:rsidRDefault="00C019B5" w:rsidP="00C019B5">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5DE830BA" w14:textId="77777777" w:rsidR="00C019B5" w:rsidRPr="002462D1" w:rsidRDefault="00C019B5" w:rsidP="00C019B5">
      <w:pPr>
        <w:jc w:val="both"/>
        <w:rPr>
          <w:rFonts w:ascii="Arial" w:hAnsi="Arial" w:cs="Arial"/>
          <w:color w:val="FF0000"/>
          <w:lang w:val="sr-Latn-ME"/>
        </w:rPr>
      </w:pPr>
    </w:p>
    <w:p w14:paraId="2FA227E9" w14:textId="77777777" w:rsidR="00C019B5" w:rsidRDefault="00C019B5" w:rsidP="00C019B5">
      <w:pPr>
        <w:jc w:val="both"/>
        <w:rPr>
          <w:rFonts w:ascii="Arial" w:hAnsi="Arial" w:cs="Arial"/>
          <w:color w:val="222A35"/>
          <w:lang w:val="sr-Latn-ME"/>
        </w:rPr>
      </w:pPr>
      <w:r w:rsidRPr="002462D1">
        <w:rPr>
          <w:rFonts w:ascii="Arial" w:hAnsi="Arial" w:cs="Arial"/>
          <w:color w:val="222A35"/>
          <w:lang w:val="sr-Latn-ME"/>
        </w:rPr>
        <w:t>Elektronski katalog sastavlja ponuđač u skladu s tehničkim specifikacijama i u formi ___________________________________________________________________</w:t>
      </w:r>
    </w:p>
    <w:p w14:paraId="7AE1F566" w14:textId="77777777" w:rsidR="00DF1657" w:rsidRDefault="00DF1657" w:rsidP="00DF1657">
      <w:pPr>
        <w:jc w:val="both"/>
        <w:rPr>
          <w:rFonts w:ascii="Arial" w:hAnsi="Arial" w:cs="Arial"/>
          <w:b/>
          <w:color w:val="000000"/>
        </w:rPr>
      </w:pPr>
      <w:r>
        <w:rPr>
          <w:rFonts w:ascii="Arial" w:hAnsi="Arial" w:cs="Arial"/>
          <w:b/>
          <w:color w:val="000000"/>
        </w:rPr>
        <w:t>Nije primjenljivo.</w:t>
      </w:r>
    </w:p>
    <w:p w14:paraId="49904F80" w14:textId="77777777" w:rsidR="00DF1657" w:rsidRPr="002462D1" w:rsidRDefault="00DF1657" w:rsidP="00C019B5">
      <w:pPr>
        <w:jc w:val="both"/>
        <w:rPr>
          <w:rFonts w:ascii="Arial" w:hAnsi="Arial" w:cs="Arial"/>
          <w:color w:val="222A35"/>
          <w:lang w:val="sr-Latn-ME"/>
        </w:rPr>
      </w:pPr>
    </w:p>
    <w:p w14:paraId="4046CEAC" w14:textId="77777777" w:rsidR="00C019B5" w:rsidRPr="002462D1" w:rsidRDefault="00C019B5" w:rsidP="00C019B5">
      <w:pPr>
        <w:jc w:val="both"/>
        <w:rPr>
          <w:rFonts w:ascii="Arial" w:hAnsi="Arial" w:cs="Arial"/>
          <w:color w:val="000000"/>
          <w:lang w:val="sr-Latn-ME"/>
        </w:rPr>
      </w:pPr>
    </w:p>
    <w:p w14:paraId="777368E8" w14:textId="77777777" w:rsidR="00C019B5" w:rsidRPr="002462D1" w:rsidRDefault="00C019B5" w:rsidP="00C019B5">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218C96FA" w14:textId="77777777" w:rsidR="00C019B5" w:rsidRPr="002462D1" w:rsidRDefault="00C019B5" w:rsidP="00C019B5">
      <w:pPr>
        <w:jc w:val="both"/>
        <w:rPr>
          <w:rFonts w:ascii="Arial" w:hAnsi="Arial" w:cs="Arial"/>
          <w:b/>
          <w:bCs/>
          <w:color w:val="000000"/>
          <w:lang w:val="sr-Latn-ME"/>
        </w:rPr>
      </w:pPr>
    </w:p>
    <w:p w14:paraId="2988B0B1" w14:textId="77777777" w:rsidR="00C019B5" w:rsidRPr="002462D1" w:rsidRDefault="00C019B5" w:rsidP="00C019B5">
      <w:pPr>
        <w:jc w:val="both"/>
        <w:rPr>
          <w:rFonts w:ascii="Arial" w:hAnsi="Arial" w:cs="Arial"/>
          <w:lang w:val="sr-Latn-ME"/>
        </w:rPr>
      </w:pPr>
      <w:r w:rsidRPr="002462D1">
        <w:rPr>
          <w:rFonts w:ascii="Arial" w:hAnsi="Arial" w:cs="Arial"/>
          <w:lang w:val="sr-Latn-ME"/>
        </w:rPr>
        <w:t>Mogućnost podnošenja ponude sa varijantama</w:t>
      </w:r>
    </w:p>
    <w:p w14:paraId="7BEF2ECB" w14:textId="77777777" w:rsidR="00C019B5" w:rsidRPr="002462D1" w:rsidRDefault="00C019B5" w:rsidP="00C019B5">
      <w:pPr>
        <w:jc w:val="both"/>
        <w:rPr>
          <w:rFonts w:ascii="Arial" w:hAnsi="Arial" w:cs="Arial"/>
          <w:lang w:val="sr-Latn-ME"/>
        </w:rPr>
      </w:pPr>
    </w:p>
    <w:p w14:paraId="21E3204D" w14:textId="77777777" w:rsidR="00C019B5" w:rsidRPr="00DF1657" w:rsidRDefault="00DF1657" w:rsidP="00C019B5">
      <w:pPr>
        <w:jc w:val="both"/>
        <w:rPr>
          <w:rFonts w:ascii="Arial" w:hAnsi="Arial" w:cs="Arial"/>
          <w:color w:val="000000"/>
          <w:lang w:val="sr-Latn-ME"/>
        </w:rPr>
      </w:pPr>
      <w:r>
        <w:rPr>
          <w:rFonts w:ascii="Arial" w:hAnsi="Arial" w:cs="Arial"/>
          <w:color w:val="000000"/>
          <w:lang w:val="sr-Latn-ME"/>
        </w:rPr>
        <w:sym w:font="Wingdings" w:char="F078"/>
      </w:r>
      <w:r w:rsidR="00C019B5" w:rsidRPr="002462D1">
        <w:rPr>
          <w:rFonts w:ascii="Arial" w:hAnsi="Arial" w:cs="Arial"/>
          <w:color w:val="000000"/>
          <w:lang w:val="sr-Latn-ME"/>
        </w:rPr>
        <w:t xml:space="preserve"> </w:t>
      </w:r>
      <w:r w:rsidR="00C019B5" w:rsidRPr="002462D1">
        <w:rPr>
          <w:rFonts w:ascii="Arial" w:hAnsi="Arial" w:cs="Arial"/>
          <w:lang w:val="sr-Latn-ME"/>
        </w:rPr>
        <w:t>Varijante ponude nijesu dozvoljene i neće biti razmatrane.</w:t>
      </w:r>
    </w:p>
    <w:p w14:paraId="215AFBDF" w14:textId="77777777" w:rsidR="00C019B5" w:rsidRPr="002462D1" w:rsidRDefault="00C019B5" w:rsidP="00C019B5">
      <w:pPr>
        <w:jc w:val="both"/>
        <w:rPr>
          <w:rFonts w:ascii="Arial" w:hAnsi="Arial" w:cs="Arial"/>
          <w:b/>
          <w:bCs/>
          <w:color w:val="FF0000"/>
          <w:lang w:val="sr-Latn-ME"/>
        </w:rPr>
      </w:pPr>
    </w:p>
    <w:p w14:paraId="3A7D61F2" w14:textId="77777777" w:rsidR="00C019B5" w:rsidRPr="002462D1" w:rsidRDefault="00C019B5" w:rsidP="00C019B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772342C6" w14:textId="77777777" w:rsidR="00C019B5" w:rsidRPr="002462D1" w:rsidRDefault="00C019B5" w:rsidP="00C019B5">
      <w:pPr>
        <w:jc w:val="both"/>
        <w:rPr>
          <w:rFonts w:ascii="Arial" w:hAnsi="Arial" w:cs="Arial"/>
          <w:lang w:val="sr-Latn-ME"/>
        </w:rPr>
      </w:pPr>
    </w:p>
    <w:p w14:paraId="1EC5992C" w14:textId="77777777" w:rsidR="00C019B5" w:rsidRPr="00DF1657" w:rsidRDefault="00DF1657" w:rsidP="00C019B5">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Ne</w:t>
      </w:r>
    </w:p>
    <w:p w14:paraId="1D91EE8D"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14:paraId="0279483B" w14:textId="77777777" w:rsidR="00C019B5" w:rsidRPr="002462D1" w:rsidRDefault="00C019B5" w:rsidP="00C019B5">
      <w:pPr>
        <w:jc w:val="both"/>
        <w:rPr>
          <w:rFonts w:ascii="Arial" w:hAnsi="Arial" w:cs="Arial"/>
          <w:bCs/>
          <w:color w:val="FF0000"/>
          <w:lang w:val="sr-Latn-ME"/>
        </w:rPr>
      </w:pPr>
    </w:p>
    <w:p w14:paraId="01D4AAF9" w14:textId="77777777" w:rsidR="00C019B5" w:rsidRDefault="00C019B5" w:rsidP="00C019B5">
      <w:pPr>
        <w:jc w:val="both"/>
        <w:rPr>
          <w:rFonts w:ascii="Arial" w:hAnsi="Arial" w:cs="Arial"/>
          <w:bCs/>
          <w:color w:val="000000"/>
          <w:lang w:val="sr-Latn-ME"/>
        </w:rPr>
      </w:pPr>
      <w:r w:rsidRPr="002462D1">
        <w:rPr>
          <w:rFonts w:ascii="Arial" w:hAnsi="Arial" w:cs="Arial"/>
          <w:bCs/>
          <w:color w:val="000000"/>
          <w:lang w:val="sr-Latn-ME"/>
        </w:rPr>
        <w:t>Način utvrđivanja ekvivalentnosti:______________________________________</w:t>
      </w:r>
    </w:p>
    <w:p w14:paraId="56AFB407" w14:textId="77777777" w:rsidR="00DF1657" w:rsidRDefault="00DF1657" w:rsidP="00DF1657">
      <w:pPr>
        <w:jc w:val="both"/>
        <w:rPr>
          <w:rFonts w:ascii="Arial" w:hAnsi="Arial" w:cs="Arial"/>
          <w:b/>
          <w:color w:val="000000"/>
        </w:rPr>
      </w:pPr>
      <w:r>
        <w:rPr>
          <w:rFonts w:ascii="Arial" w:hAnsi="Arial" w:cs="Arial"/>
          <w:b/>
          <w:color w:val="000000"/>
        </w:rPr>
        <w:t>Nije primjenljivo.</w:t>
      </w:r>
    </w:p>
    <w:p w14:paraId="2D9A4968" w14:textId="77777777" w:rsidR="00DF1657" w:rsidRPr="002462D1" w:rsidRDefault="00DF1657" w:rsidP="00C019B5">
      <w:pPr>
        <w:jc w:val="both"/>
        <w:rPr>
          <w:rFonts w:ascii="Arial" w:hAnsi="Arial" w:cs="Arial"/>
          <w:bCs/>
          <w:color w:val="000000"/>
          <w:lang w:val="sr-Latn-ME"/>
        </w:rPr>
      </w:pPr>
    </w:p>
    <w:p w14:paraId="12FED6F4" w14:textId="77777777" w:rsidR="00C019B5" w:rsidRPr="002462D1" w:rsidRDefault="00C019B5" w:rsidP="00C019B5">
      <w:pPr>
        <w:jc w:val="both"/>
        <w:rPr>
          <w:rFonts w:ascii="Arial" w:hAnsi="Arial" w:cs="Arial"/>
          <w:bCs/>
          <w:color w:val="FF0000"/>
          <w:lang w:val="sr-Latn-ME"/>
        </w:rPr>
      </w:pPr>
    </w:p>
    <w:p w14:paraId="5588FCA5"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14:paraId="03513404" w14:textId="77777777" w:rsidR="00C019B5" w:rsidRPr="002462D1" w:rsidRDefault="00C019B5" w:rsidP="00C019B5">
      <w:pPr>
        <w:jc w:val="both"/>
        <w:rPr>
          <w:rFonts w:ascii="Arial" w:hAnsi="Arial" w:cs="Arial"/>
          <w:lang w:val="sr-Latn-ME"/>
        </w:rPr>
      </w:pPr>
    </w:p>
    <w:p w14:paraId="5D452A69" w14:textId="77777777" w:rsidR="00C019B5" w:rsidRDefault="00C019B5" w:rsidP="00C019B5">
      <w:pPr>
        <w:rPr>
          <w:rFonts w:ascii="Arial" w:hAnsi="Arial" w:cs="Arial"/>
          <w:lang w:val="sr-Latn-ME"/>
        </w:rPr>
      </w:pPr>
      <w:r w:rsidRPr="002462D1">
        <w:rPr>
          <w:rFonts w:ascii="Arial" w:hAnsi="Arial" w:cs="Arial"/>
          <w:lang w:val="sr-Latn-ME"/>
        </w:rPr>
        <w:t xml:space="preserve">Privredni subjekat će se isključiti iz postupka javne nabavke, ako: </w:t>
      </w:r>
    </w:p>
    <w:p w14:paraId="4178D763" w14:textId="77777777" w:rsidR="00C019B5" w:rsidRDefault="00C019B5" w:rsidP="00C019B5">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53EBC841" w14:textId="77777777" w:rsidR="00C019B5" w:rsidRDefault="00C019B5" w:rsidP="00C019B5">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176E56E8" w14:textId="77777777" w:rsidR="00C019B5" w:rsidRDefault="00C019B5" w:rsidP="00C019B5">
      <w:pPr>
        <w:numPr>
          <w:ilvl w:val="0"/>
          <w:numId w:val="5"/>
        </w:numPr>
        <w:rPr>
          <w:rFonts w:ascii="Arial" w:hAnsi="Arial" w:cs="Arial"/>
          <w:lang w:val="sr-Latn-ME"/>
        </w:rPr>
      </w:pPr>
      <w:r w:rsidRPr="002462D1">
        <w:rPr>
          <w:rFonts w:ascii="Arial" w:hAnsi="Arial" w:cs="Arial"/>
          <w:lang w:val="sr-Latn-ME"/>
        </w:rPr>
        <w:t>ne ispunjava uslov iz člana 99 ovog zakona;</w:t>
      </w:r>
    </w:p>
    <w:p w14:paraId="7F08CE54" w14:textId="77777777" w:rsidR="00C019B5" w:rsidRDefault="00C019B5" w:rsidP="00C019B5">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0FE07ABC" w14:textId="77777777" w:rsidR="00C019B5" w:rsidRDefault="00C019B5" w:rsidP="00C019B5">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31D1287C" w14:textId="77777777" w:rsidR="00C019B5" w:rsidRDefault="00C019B5" w:rsidP="00C019B5">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400ADAA3" w14:textId="77777777" w:rsidR="00C019B5" w:rsidRDefault="00C019B5" w:rsidP="00C019B5">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7284E4" w14:textId="77777777" w:rsidR="00C019B5" w:rsidRPr="002462D1" w:rsidRDefault="00C019B5" w:rsidP="00C019B5">
      <w:pPr>
        <w:numPr>
          <w:ilvl w:val="0"/>
          <w:numId w:val="5"/>
        </w:numPr>
        <w:rPr>
          <w:rFonts w:ascii="Arial" w:hAnsi="Arial" w:cs="Arial"/>
          <w:lang w:val="sr-Latn-ME"/>
        </w:rPr>
      </w:pPr>
      <w:r w:rsidRPr="002462D1">
        <w:rPr>
          <w:rFonts w:ascii="Arial" w:hAnsi="Arial" w:cs="Arial"/>
          <w:lang w:val="sr-Latn-ME"/>
        </w:rPr>
        <w:t>postoji drugi razlog propisan ovim zakonom.</w:t>
      </w:r>
    </w:p>
    <w:p w14:paraId="73610B52"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14:paraId="6CFC4997" w14:textId="77777777" w:rsidR="00C019B5" w:rsidRPr="002462D1" w:rsidRDefault="00C019B5" w:rsidP="00C019B5">
      <w:pPr>
        <w:jc w:val="both"/>
        <w:rPr>
          <w:rFonts w:ascii="Arial" w:hAnsi="Arial" w:cs="Arial"/>
          <w:color w:val="000000"/>
          <w:lang w:val="sr-Latn-ME"/>
        </w:rPr>
      </w:pPr>
    </w:p>
    <w:p w14:paraId="25A008FD" w14:textId="77777777" w:rsidR="00DF1657" w:rsidRDefault="00DF1657" w:rsidP="00DF1657">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14:paraId="07859161" w14:textId="77777777" w:rsidR="00C13A32" w:rsidRDefault="00C13A32" w:rsidP="00DF1657">
      <w:pPr>
        <w:jc w:val="both"/>
        <w:rPr>
          <w:rFonts w:ascii="Arial" w:hAnsi="Arial" w:cs="Arial"/>
          <w:color w:val="000000"/>
        </w:rPr>
      </w:pPr>
    </w:p>
    <w:p w14:paraId="08B0A02F" w14:textId="77777777" w:rsidR="00336350" w:rsidRDefault="00336350" w:rsidP="00336350">
      <w:pPr>
        <w:jc w:val="both"/>
        <w:rPr>
          <w:rFonts w:ascii="Arial" w:hAnsi="Arial" w:cs="Arial"/>
          <w:b/>
          <w:color w:val="000000"/>
          <w:lang w:val="sr-Latn-ME"/>
        </w:rPr>
      </w:pPr>
      <w:r>
        <w:rPr>
          <w:rFonts w:ascii="Arial" w:hAnsi="Arial" w:cs="Arial"/>
          <w:b/>
          <w:color w:val="000000"/>
          <w:lang w:val="sr-Latn-ME"/>
        </w:rPr>
        <w:lastRenderedPageBreak/>
        <w:t>Za partije 1 i 2:</w:t>
      </w:r>
    </w:p>
    <w:p w14:paraId="7AFDD03C" w14:textId="77777777" w:rsidR="00336350" w:rsidRDefault="00336350" w:rsidP="00336350">
      <w:pPr>
        <w:jc w:val="both"/>
        <w:rPr>
          <w:rFonts w:ascii="Arial" w:hAnsi="Arial" w:cs="Arial"/>
          <w:color w:val="000000"/>
        </w:rPr>
      </w:pPr>
    </w:p>
    <w:p w14:paraId="762A9198" w14:textId="77777777" w:rsidR="00336350" w:rsidRDefault="00336350" w:rsidP="0033635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garanciju za dobro izvršenje ugovora:  Dobavljač se obavezuje da Naručiocu u roku od 15 (petnaest) dana od dana dostavljanja Ugovora na potpis dostavi neopozivu, bezuslovnu i naplativu na prvi poziv Garanciju za dobro izvršenje ugovora na iznos od 10 % od ukupne vrijednosti Ugovora sa rokom važnosti 30 (trideset) dana dužim od ugovorenog roka i koju Naručilac može aktivirati u svakom momentu kada nastupi neki od razloga za raskid ovog ugovora. </w:t>
      </w:r>
    </w:p>
    <w:p w14:paraId="5A20618A" w14:textId="77777777" w:rsidR="00336350" w:rsidRDefault="00336350" w:rsidP="00336350">
      <w:pPr>
        <w:jc w:val="both"/>
        <w:rPr>
          <w:rFonts w:ascii="Arial" w:eastAsia="Calibri" w:hAnsi="Arial" w:cs="Arial"/>
          <w:color w:val="000000"/>
        </w:rPr>
      </w:pPr>
    </w:p>
    <w:p w14:paraId="31038D1D" w14:textId="77777777" w:rsidR="00DF1657" w:rsidRPr="002462D1" w:rsidRDefault="00DF1657" w:rsidP="00C019B5">
      <w:pPr>
        <w:jc w:val="both"/>
        <w:rPr>
          <w:rFonts w:ascii="Arial" w:hAnsi="Arial" w:cs="Arial"/>
          <w:color w:val="000000"/>
          <w:lang w:val="sr-Latn-ME"/>
        </w:rPr>
      </w:pPr>
    </w:p>
    <w:p w14:paraId="70494EF9"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14:paraId="4767A490" w14:textId="77777777" w:rsidR="00C019B5" w:rsidRDefault="00C019B5" w:rsidP="00C019B5">
      <w:pPr>
        <w:rPr>
          <w:rFonts w:ascii="Arial" w:hAnsi="Arial" w:cs="Arial"/>
          <w:lang w:val="sr-Latn-ME"/>
        </w:rPr>
      </w:pPr>
    </w:p>
    <w:p w14:paraId="2E686E52" w14:textId="77777777" w:rsidR="0000687E" w:rsidRDefault="0000687E" w:rsidP="00DF1657">
      <w:pPr>
        <w:jc w:val="both"/>
        <w:rPr>
          <w:rFonts w:ascii="Arial" w:hAnsi="Arial" w:cs="Arial"/>
        </w:rPr>
      </w:pPr>
    </w:p>
    <w:p w14:paraId="775D1701" w14:textId="77777777" w:rsidR="0000687E" w:rsidRDefault="0000687E" w:rsidP="0000687E">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8"/>
      </w:r>
      <w:r>
        <w:rPr>
          <w:rFonts w:ascii="Arial" w:hAnsi="Arial" w:cs="Arial"/>
        </w:rPr>
        <w:t xml:space="preserve">: </w:t>
      </w:r>
    </w:p>
    <w:p w14:paraId="49486BB0" w14:textId="77777777" w:rsidR="0000687E" w:rsidRDefault="0000687E" w:rsidP="0000687E">
      <w:pPr>
        <w:rPr>
          <w:rFonts w:ascii="Arial" w:hAnsi="Arial" w:cs="Arial"/>
          <w:color w:val="000000"/>
        </w:rPr>
      </w:pPr>
    </w:p>
    <w:p w14:paraId="7A580F2F" w14:textId="77777777" w:rsidR="0000687E" w:rsidRDefault="0000687E" w:rsidP="0000687E">
      <w:pPr>
        <w:rPr>
          <w:rFonts w:ascii="Arial" w:hAnsi="Arial" w:cs="Arial"/>
        </w:rPr>
      </w:pPr>
      <w:r>
        <w:rPr>
          <w:rFonts w:ascii="Arial" w:hAnsi="Arial" w:cs="Arial"/>
          <w:color w:val="000000"/>
        </w:rPr>
        <w:sym w:font="Wingdings" w:char="F0A8"/>
      </w:r>
      <w:r>
        <w:rPr>
          <w:rFonts w:ascii="Arial" w:hAnsi="Arial" w:cs="Arial"/>
        </w:rPr>
        <w:t xml:space="preserve">odnos cijene i kvaliteta </w:t>
      </w:r>
    </w:p>
    <w:p w14:paraId="1F4B6C85" w14:textId="77777777" w:rsidR="0000687E" w:rsidRDefault="0000687E" w:rsidP="0000687E">
      <w:pPr>
        <w:rPr>
          <w:rFonts w:ascii="Arial" w:hAnsi="Arial" w:cs="Arial"/>
        </w:rPr>
      </w:pPr>
    </w:p>
    <w:p w14:paraId="2B8EFA44" w14:textId="77777777" w:rsidR="0000687E" w:rsidRDefault="0000687E" w:rsidP="0000687E">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307A6A57"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b/>
          <w:iCs/>
          <w:color w:val="000000"/>
          <w:lang w:val="sr-Latn-ME"/>
        </w:rPr>
      </w:pPr>
      <w:r>
        <w:rPr>
          <w:rFonts w:ascii="Arial" w:hAnsi="Arial" w:cs="Arial"/>
          <w:b/>
          <w:iCs/>
          <w:color w:val="000000"/>
          <w:lang w:val="sr-Latn-ME"/>
        </w:rPr>
        <w:t>Za partiju 1:</w:t>
      </w:r>
    </w:p>
    <w:p w14:paraId="634E6B83"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Vrednovanje ponuda vrši se po kriterijumu odnos cijene i kvaliteta, a shodno Pravilniku o metodologiji načina vrednovanja ponuda u postupku javne nabavke, vrednovanje će se vršiti na osnovu sljedećih parametara:</w:t>
      </w:r>
    </w:p>
    <w:p w14:paraId="527F6D9C"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1. Parametar: Cijena (C) ..................maksimalan broj bodova....................60 </w:t>
      </w:r>
    </w:p>
    <w:p w14:paraId="7D9CDE86"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2. Parametar: Kvalitet (K) .............. tehničko tehnološke prednosti............40</w:t>
      </w:r>
    </w:p>
    <w:p w14:paraId="0611A741"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Ukupan broj bodova = broj bodova za ponuđenu cijenu (C) + broj bodova za kvalitet (K) </w:t>
      </w:r>
    </w:p>
    <w:p w14:paraId="6E4A23BB"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1.</w:t>
      </w:r>
      <w:r>
        <w:rPr>
          <w:rFonts w:ascii="Arial" w:hAnsi="Arial" w:cs="Arial"/>
          <w:iCs/>
          <w:color w:val="000000"/>
          <w:lang w:val="sr-Latn-ME"/>
        </w:rPr>
        <w:tab/>
        <w:t xml:space="preserve">Parametar cijena (C) vrednovaće se na sljedeći način: max 60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2D49A2D6"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Broj bodova(C)= (najniža ponudjena cijena bez PDV / ponudjena cijena bez PDV) × 60 </w:t>
      </w:r>
    </w:p>
    <w:p w14:paraId="7CF8C6C7"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Ako je ponuđena cijena 0,00 EUR-a prilikom vrednovanja te cijene po parametru najniža ponuđena cijena uzima se da je ponuđena cijena 0,01 EUR. </w:t>
      </w:r>
    </w:p>
    <w:p w14:paraId="6EEEB4BB"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2.</w:t>
      </w:r>
      <w:r>
        <w:rPr>
          <w:rFonts w:ascii="Arial" w:hAnsi="Arial" w:cs="Arial"/>
          <w:iCs/>
          <w:color w:val="000000"/>
          <w:lang w:val="sr-Latn-ME"/>
        </w:rPr>
        <w:tab/>
        <w:t>Parametar kvalitet (K) vrednovaće se na sljedeći način: max 40 bodova.</w:t>
      </w:r>
    </w:p>
    <w:p w14:paraId="56984E43"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Parametar Kvalitet se vrednuje po osnovu broja maloprodajnih objekata (pumpnih stanica) u Crnoj Gori. Ponuda sa najvećim brojem pumpnih stanica dobija max broj bodova. Ostale ponude dobijaju srazmjeran broj bodova koji se izračunava po sljedećoj formuli: Broj bodova (K) = Ponudjeni broj maloprodajnih objekata  / najveći broj maloprodajnih objekata * 40. Kriterijum se vrednuje po osnovu dostavljene izjave ponuđača sa pregledom i lokacijama maloprodajnih objekata.</w:t>
      </w:r>
    </w:p>
    <w:p w14:paraId="2BFF4293"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7AA9B9E5"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b/>
          <w:iCs/>
          <w:color w:val="000000"/>
          <w:lang w:val="sr-Latn-ME"/>
        </w:rPr>
      </w:pPr>
      <w:r>
        <w:rPr>
          <w:rFonts w:ascii="Arial" w:hAnsi="Arial" w:cs="Arial"/>
          <w:b/>
          <w:iCs/>
          <w:color w:val="000000"/>
          <w:lang w:val="sr-Latn-ME"/>
        </w:rPr>
        <w:lastRenderedPageBreak/>
        <w:t>Za partiju 2:</w:t>
      </w:r>
    </w:p>
    <w:p w14:paraId="5C4D84BE"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Vrednovanje ponuda vrši se po kriterijumu odnos cijene i kvaliteta, a shodno Pravilniku o metodologiji načina vrednovanja ponuda u postupku javne nabavke, vrednovanje će se vršiti na osnovu sljedećih parametara:</w:t>
      </w:r>
    </w:p>
    <w:p w14:paraId="24EA6549"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1. Parametar: Cijena (C) ..................maksimalan broj bodova...............90 </w:t>
      </w:r>
    </w:p>
    <w:p w14:paraId="4F3C6973"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2. Parametar: Kvalitet (K) .............. maksimalan broj bodova ...............10</w:t>
      </w:r>
    </w:p>
    <w:p w14:paraId="5BA64900"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Ukupan broj bodova = broj bodova za ponuđenu cijenu (C) + broj bodova za kvalitet (K) </w:t>
      </w:r>
    </w:p>
    <w:p w14:paraId="154B783E"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1.</w:t>
      </w:r>
      <w:r>
        <w:rPr>
          <w:rFonts w:ascii="Arial" w:hAnsi="Arial" w:cs="Arial"/>
          <w:iCs/>
          <w:color w:val="000000"/>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0B50A3F0"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Broj bodova(C)= (najniža ponudjena cijena bez PDV / ponudjena cijena bez PDV) × 90 </w:t>
      </w:r>
    </w:p>
    <w:p w14:paraId="2FADF79E"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Ako je ponuđena cijena 0,00 EUR-a prilikom vrednovanja te cijene po parametru najniža ponuđena cijena uzima se da je ponuđena cijena 0,01 EUR. </w:t>
      </w:r>
    </w:p>
    <w:p w14:paraId="4001428A"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2.</w:t>
      </w:r>
      <w:r>
        <w:rPr>
          <w:rFonts w:ascii="Arial" w:hAnsi="Arial" w:cs="Arial"/>
          <w:iCs/>
          <w:color w:val="000000"/>
          <w:lang w:val="sr-Latn-ME"/>
        </w:rPr>
        <w:tab/>
        <w:t>Parametar kvalitet (K) vrednovaće se na sljedeći način: max 10 bodova.</w:t>
      </w:r>
    </w:p>
    <w:p w14:paraId="0B626F51" w14:textId="77777777" w:rsidR="00336350" w:rsidRDefault="00336350" w:rsidP="0033635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Parametar Kvalitet iskazuje se kroz dužinu roka isporuke u satima od dostavljanja narudžbenice od strane naručioca. Ponuda sa najkraćim rokom isporuke dobija max broj bodova. Ostale ponude dobijaju srazmjeran broj bodova koji se izračunava po sljedećoj formuli: Broj bodova (K) = najkraći ponuđeni rok / ponuđeni rok * 10. Rok za isporuku se iskazuje u satima, a maksimalni rok isporuke ne može biti duži od 48 h od dostavljanja narudžbenice. Kriterijum se vrednuje po osnovu dostavljene izjave ponuđača.</w:t>
      </w:r>
    </w:p>
    <w:p w14:paraId="3A389827" w14:textId="77777777" w:rsidR="00DF1657" w:rsidRDefault="00DF1657" w:rsidP="00DF1657">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2831E331" w14:textId="77777777" w:rsidR="00DF1657" w:rsidRDefault="00DF1657" w:rsidP="00DF1657">
      <w:pPr>
        <w:jc w:val="both"/>
        <w:rPr>
          <w:rFonts w:ascii="Arial" w:hAnsi="Arial" w:cs="Arial"/>
          <w:color w:val="000000"/>
        </w:rPr>
      </w:pPr>
    </w:p>
    <w:p w14:paraId="1CE58C2B" w14:textId="77777777" w:rsidR="00DF1657" w:rsidRPr="002462D1" w:rsidRDefault="00DF1657" w:rsidP="00C019B5">
      <w:pPr>
        <w:rPr>
          <w:rFonts w:ascii="Arial" w:hAnsi="Arial" w:cs="Arial"/>
          <w:lang w:val="sr-Latn-ME"/>
        </w:rPr>
      </w:pPr>
    </w:p>
    <w:p w14:paraId="2D3F1E65"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14:paraId="697DDB2F" w14:textId="77777777" w:rsidR="00C019B5" w:rsidRPr="002462D1" w:rsidRDefault="00C019B5" w:rsidP="00C019B5">
      <w:pPr>
        <w:jc w:val="both"/>
        <w:rPr>
          <w:rFonts w:ascii="Arial" w:hAnsi="Arial" w:cs="Arial"/>
          <w:b/>
          <w:bCs/>
          <w:color w:val="000000"/>
          <w:lang w:val="sr-Latn-ME"/>
        </w:rPr>
      </w:pPr>
    </w:p>
    <w:p w14:paraId="1C4E99C1" w14:textId="77777777" w:rsidR="00C019B5" w:rsidRPr="002462D1" w:rsidRDefault="00C019B5" w:rsidP="00C019B5">
      <w:pPr>
        <w:jc w:val="both"/>
        <w:rPr>
          <w:rFonts w:ascii="Arial" w:hAnsi="Arial" w:cs="Arial"/>
          <w:color w:val="000000"/>
          <w:lang w:val="sr-Latn-ME"/>
        </w:rPr>
      </w:pPr>
      <w:r w:rsidRPr="002462D1">
        <w:rPr>
          <w:rFonts w:ascii="Arial" w:hAnsi="Arial" w:cs="Arial"/>
          <w:color w:val="000000"/>
          <w:lang w:val="sr-Latn-ME"/>
        </w:rPr>
        <w:t>Ponuda se sačinjava na:</w:t>
      </w:r>
    </w:p>
    <w:p w14:paraId="0E6D4860" w14:textId="77777777" w:rsidR="00C019B5" w:rsidRPr="002462D1" w:rsidRDefault="00C019B5" w:rsidP="00C019B5">
      <w:pPr>
        <w:jc w:val="both"/>
        <w:rPr>
          <w:rFonts w:ascii="Arial" w:hAnsi="Arial" w:cs="Arial"/>
          <w:b/>
          <w:bCs/>
          <w:color w:val="000000"/>
          <w:lang w:val="sr-Latn-ME"/>
        </w:rPr>
      </w:pPr>
    </w:p>
    <w:p w14:paraId="117E3463" w14:textId="77777777" w:rsidR="00C019B5" w:rsidRDefault="00C019B5" w:rsidP="00C019B5">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31AC8592" w14:textId="77777777" w:rsidR="00C019B5" w:rsidRPr="002462D1" w:rsidRDefault="00C019B5" w:rsidP="00C019B5">
      <w:pPr>
        <w:jc w:val="both"/>
        <w:rPr>
          <w:rFonts w:ascii="Arial" w:hAnsi="Arial" w:cs="Arial"/>
          <w:lang w:val="sr-Latn-ME"/>
        </w:rPr>
      </w:pPr>
    </w:p>
    <w:p w14:paraId="428CF014"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14:paraId="33E31864" w14:textId="76D11286" w:rsidR="00DF1657" w:rsidRDefault="00DF1657" w:rsidP="00DF1657">
      <w:pPr>
        <w:jc w:val="both"/>
        <w:rPr>
          <w:rFonts w:ascii="Arial" w:hAnsi="Arial" w:cs="Arial"/>
        </w:rPr>
      </w:pPr>
      <w:r>
        <w:rPr>
          <w:rFonts w:ascii="Arial" w:hAnsi="Arial" w:cs="Arial"/>
          <w:b/>
        </w:rPr>
        <w:t xml:space="preserve">Ponude se podnose preko ESJN-a zaključno sa danom </w:t>
      </w:r>
      <w:r w:rsidR="00F957EE">
        <w:rPr>
          <w:rFonts w:ascii="Arial" w:hAnsi="Arial" w:cs="Arial"/>
          <w:b/>
        </w:rPr>
        <w:t>27.06.2025</w:t>
      </w:r>
      <w:r w:rsidRPr="001F366B">
        <w:rPr>
          <w:rFonts w:ascii="Arial" w:hAnsi="Arial" w:cs="Arial"/>
          <w:b/>
        </w:rPr>
        <w:t xml:space="preserve">. godine do </w:t>
      </w:r>
      <w:r w:rsidR="00361946" w:rsidRPr="001F366B">
        <w:rPr>
          <w:rFonts w:ascii="Arial" w:hAnsi="Arial" w:cs="Arial"/>
          <w:b/>
        </w:rPr>
        <w:t>09</w:t>
      </w:r>
      <w:r w:rsidRPr="001F366B">
        <w:rPr>
          <w:rFonts w:ascii="Arial" w:hAnsi="Arial" w:cs="Arial"/>
          <w:b/>
        </w:rPr>
        <w:t>:00</w:t>
      </w:r>
      <w:r>
        <w:rPr>
          <w:rFonts w:ascii="Arial" w:hAnsi="Arial" w:cs="Arial"/>
          <w:b/>
        </w:rPr>
        <w:t xml:space="preserve"> sati</w:t>
      </w:r>
      <w:r>
        <w:rPr>
          <w:rFonts w:ascii="Arial" w:hAnsi="Arial" w:cs="Arial"/>
        </w:rPr>
        <w:t xml:space="preserve">. </w:t>
      </w:r>
    </w:p>
    <w:p w14:paraId="2A2B881A" w14:textId="01E79626" w:rsidR="00DF1657" w:rsidRDefault="00DF1657" w:rsidP="00DF1657">
      <w:pPr>
        <w:jc w:val="both"/>
        <w:rPr>
          <w:rFonts w:ascii="Arial" w:hAnsi="Arial" w:cs="Arial"/>
        </w:rPr>
      </w:pPr>
      <w:r>
        <w:rPr>
          <w:rFonts w:ascii="Arial" w:hAnsi="Arial" w:cs="Arial"/>
        </w:rPr>
        <w:t xml:space="preserve">Otvaranje ponuda održaće se dana </w:t>
      </w:r>
      <w:r w:rsidR="00F957EE">
        <w:rPr>
          <w:rFonts w:ascii="Arial" w:hAnsi="Arial" w:cs="Arial"/>
        </w:rPr>
        <w:t>27.06.2025</w:t>
      </w:r>
      <w:r w:rsidRPr="001F366B">
        <w:rPr>
          <w:rFonts w:ascii="Arial" w:hAnsi="Arial" w:cs="Arial"/>
        </w:rPr>
        <w:t xml:space="preserve">. godine u </w:t>
      </w:r>
      <w:r w:rsidR="00361946" w:rsidRPr="001F366B">
        <w:rPr>
          <w:rFonts w:ascii="Arial" w:hAnsi="Arial" w:cs="Arial"/>
        </w:rPr>
        <w:t>09</w:t>
      </w:r>
      <w:r w:rsidRPr="001F366B">
        <w:rPr>
          <w:rFonts w:ascii="Arial" w:hAnsi="Arial" w:cs="Arial"/>
        </w:rPr>
        <w:t>:00 sati.</w:t>
      </w:r>
    </w:p>
    <w:p w14:paraId="631103C4" w14:textId="77777777" w:rsidR="00DF1657" w:rsidRDefault="00DF1657" w:rsidP="00DF1657">
      <w:pPr>
        <w:jc w:val="both"/>
        <w:rPr>
          <w:rFonts w:ascii="Arial" w:hAnsi="Arial" w:cs="Arial"/>
        </w:rPr>
      </w:pPr>
      <w:r>
        <w:rPr>
          <w:rFonts w:ascii="Arial" w:hAnsi="Arial" w:cs="Arial"/>
        </w:rPr>
        <w:t>Ponuda se sačinjava i podnosi u elektronskom obliku putem ESJN.</w:t>
      </w:r>
    </w:p>
    <w:p w14:paraId="1ECA6A7F" w14:textId="77777777" w:rsidR="00360F04" w:rsidRPr="00E87462" w:rsidRDefault="00360F04" w:rsidP="00360F04">
      <w:pPr>
        <w:jc w:val="both"/>
        <w:rPr>
          <w:rFonts w:ascii="Arial" w:hAnsi="Arial" w:cs="Arial"/>
          <w:color w:val="000000"/>
          <w:lang w:val="sr-Latn-ME"/>
        </w:rPr>
      </w:pPr>
      <w:r w:rsidRPr="00E87462">
        <w:rPr>
          <w:rFonts w:ascii="Arial" w:hAnsi="Arial" w:cs="Arial"/>
          <w:color w:val="000000"/>
          <w:lang w:val="sr-Latn-ME"/>
        </w:rPr>
        <w:t>Izjava privrednog subjekta i garancija banke podnose se u elektronskom obliku putem ESJN.</w:t>
      </w:r>
    </w:p>
    <w:p w14:paraId="56643A04" w14:textId="77777777" w:rsidR="00360F04" w:rsidRPr="00E87462" w:rsidRDefault="00360F04" w:rsidP="00360F04">
      <w:pPr>
        <w:jc w:val="both"/>
        <w:rPr>
          <w:rFonts w:ascii="Arial" w:hAnsi="Arial" w:cs="Arial"/>
          <w:color w:val="000000"/>
          <w:lang w:val="sr-Latn-ME"/>
        </w:rPr>
      </w:pPr>
      <w:r w:rsidRPr="00E87462">
        <w:rPr>
          <w:rFonts w:ascii="Arial" w:hAnsi="Arial" w:cs="Arial"/>
          <w:color w:val="000000"/>
          <w:lang w:val="sr-Latn-ME"/>
        </w:rPr>
        <w:t xml:space="preserve">Ako ponuđač ne može da garanciju ponude podnese u elektronskom obliku, dužan je da putem ESJN dostavi kopiju garancije ponude, a da original garancije ponude dostavi, </w:t>
      </w:r>
      <w:r w:rsidRPr="00E87462">
        <w:rPr>
          <w:rFonts w:ascii="Arial" w:hAnsi="Arial" w:cs="Arial"/>
          <w:color w:val="000000"/>
          <w:lang w:val="sr-Latn-ME"/>
        </w:rPr>
        <w:lastRenderedPageBreak/>
        <w:t>odnosno uruči naručiocu  neposredno ili putem pošte preporučenom pošiljkom najkasnije prije isteka roka za podnošenje ponuda.</w:t>
      </w:r>
    </w:p>
    <w:p w14:paraId="5E1287EA" w14:textId="77777777" w:rsidR="00360F04" w:rsidRPr="00E87462" w:rsidRDefault="00360F04" w:rsidP="00360F04">
      <w:pPr>
        <w:jc w:val="both"/>
        <w:rPr>
          <w:rFonts w:ascii="Arial" w:hAnsi="Arial" w:cs="Arial"/>
          <w:color w:val="000000"/>
          <w:lang w:val="sr-Latn-ME"/>
        </w:rPr>
      </w:pPr>
      <w:r w:rsidRPr="00E87462">
        <w:rPr>
          <w:rFonts w:ascii="Arial" w:hAnsi="Arial" w:cs="Arial"/>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07F4FB65" w14:textId="77777777" w:rsidR="00360F04" w:rsidRPr="00E87462" w:rsidRDefault="00360F04" w:rsidP="00360F04">
      <w:pPr>
        <w:jc w:val="both"/>
        <w:rPr>
          <w:rFonts w:ascii="Arial" w:hAnsi="Arial" w:cs="Arial"/>
          <w:color w:val="000000"/>
          <w:lang w:val="sr-Latn-ME"/>
        </w:rPr>
      </w:pPr>
      <w:r w:rsidRPr="00E87462">
        <w:rPr>
          <w:rFonts w:ascii="Arial" w:hAnsi="Arial" w:cs="Arial"/>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5C5D0DEF" w14:textId="77777777" w:rsidR="00360F04" w:rsidRPr="00E87462" w:rsidRDefault="00360F04" w:rsidP="00360F04">
      <w:pPr>
        <w:jc w:val="both"/>
        <w:rPr>
          <w:rFonts w:ascii="Arial" w:hAnsi="Arial" w:cs="Arial"/>
          <w:color w:val="000000"/>
          <w:lang w:val="sr-Latn-ME"/>
        </w:rPr>
      </w:pPr>
      <w:r w:rsidRPr="00E87462">
        <w:rPr>
          <w:rFonts w:ascii="Arial" w:hAnsi="Arial" w:cs="Arial"/>
          <w:color w:val="000000"/>
          <w:lang w:val="sr-Latn-ME"/>
        </w:rPr>
        <w:t>O dostavljanju garancije ponude, naručilac će sačiniti potvrdu i uz zapisnik o otvaranju o otvaranju ponuda priložiti kao skeniranu kopiju u ESJN, istog dana kada je izvršeno otvaranje ponuda.</w:t>
      </w:r>
    </w:p>
    <w:p w14:paraId="78EC6529" w14:textId="77777777" w:rsidR="00360F04" w:rsidRPr="00E87462" w:rsidRDefault="00360F04" w:rsidP="00360F04">
      <w:pPr>
        <w:jc w:val="both"/>
        <w:rPr>
          <w:rFonts w:ascii="Arial" w:hAnsi="Arial" w:cs="Arial"/>
          <w:color w:val="000000"/>
          <w:lang w:val="sr-Latn-ME"/>
        </w:rPr>
      </w:pPr>
    </w:p>
    <w:p w14:paraId="1FF1BFD8" w14:textId="77777777" w:rsidR="00DF1657" w:rsidRPr="00360F04" w:rsidRDefault="00360F04" w:rsidP="00DF1657">
      <w:pPr>
        <w:jc w:val="both"/>
        <w:rPr>
          <w:rFonts w:ascii="Arial" w:hAnsi="Arial" w:cs="Arial"/>
          <w:color w:val="000000"/>
          <w:lang w:val="sr-Latn-ME"/>
        </w:rPr>
      </w:pPr>
      <w:r w:rsidRPr="00E87462">
        <w:rPr>
          <w:rFonts w:ascii="Arial" w:eastAsia="Calibri" w:hAnsi="Arial" w:cs="Arial"/>
        </w:rPr>
        <w:sym w:font="Wingdings" w:char="F078"/>
      </w:r>
      <w:r w:rsidRPr="00E87462">
        <w:rPr>
          <w:rFonts w:ascii="Arial" w:hAnsi="Arial" w:cs="Arial"/>
          <w:color w:val="000000"/>
          <w:lang w:val="sr-Latn-ME"/>
        </w:rPr>
        <w:t xml:space="preserve"> Original garancije ponude u pisanom obliku dostavlja se: </w:t>
      </w:r>
    </w:p>
    <w:p w14:paraId="35D88AED" w14:textId="77777777" w:rsidR="00361946" w:rsidRDefault="00361946" w:rsidP="00361946">
      <w:pPr>
        <w:numPr>
          <w:ilvl w:val="0"/>
          <w:numId w:val="9"/>
        </w:numPr>
        <w:spacing w:before="96" w:after="160" w:line="259" w:lineRule="auto"/>
        <w:jc w:val="both"/>
        <w:rPr>
          <w:rFonts w:ascii="Arial" w:eastAsia="Calibri" w:hAnsi="Arial" w:cs="Arial"/>
          <w:color w:val="000000"/>
        </w:rPr>
      </w:pPr>
      <w:r>
        <w:rPr>
          <w:rFonts w:ascii="Arial" w:eastAsia="Calibri" w:hAnsi="Arial" w:cs="Arial"/>
          <w:color w:val="000000"/>
        </w:rPr>
        <w:t>Neposrednom predajom na arhivi naručioca na adresi JU VSŠ “Policijska akademija” Danilovgrad, Božova glavica bb, bb Danilovgrad</w:t>
      </w:r>
    </w:p>
    <w:p w14:paraId="4F567333" w14:textId="77777777" w:rsidR="00361946" w:rsidRDefault="00361946" w:rsidP="00361946">
      <w:pPr>
        <w:numPr>
          <w:ilvl w:val="0"/>
          <w:numId w:val="9"/>
        </w:numPr>
        <w:spacing w:before="96" w:after="160" w:line="259" w:lineRule="auto"/>
        <w:jc w:val="both"/>
        <w:rPr>
          <w:rFonts w:ascii="Arial" w:hAnsi="Arial" w:cs="Arial"/>
          <w:color w:val="000000"/>
        </w:rPr>
      </w:pPr>
      <w:r>
        <w:rPr>
          <w:rFonts w:ascii="Arial" w:eastAsia="Calibri" w:hAnsi="Arial" w:cs="Arial"/>
          <w:color w:val="000000"/>
        </w:rPr>
        <w:t>preporučenom pošiljkom sa povratnicom na adresu JU VSŠ “Policijska akademija” Danilovgrad, Božova glavica bb, bb Danilovgrad</w:t>
      </w:r>
    </w:p>
    <w:p w14:paraId="10C8B9A7" w14:textId="0581AAE6" w:rsidR="00C019B5" w:rsidRPr="001F366B" w:rsidRDefault="00DF1657" w:rsidP="00C019B5">
      <w:pPr>
        <w:numPr>
          <w:ilvl w:val="0"/>
          <w:numId w:val="9"/>
        </w:numPr>
        <w:spacing w:before="96" w:after="160" w:line="256" w:lineRule="auto"/>
        <w:jc w:val="both"/>
        <w:rPr>
          <w:rFonts w:ascii="Arial" w:hAnsi="Arial" w:cs="Arial"/>
        </w:rPr>
      </w:pPr>
      <w:r w:rsidRPr="001F366B">
        <w:rPr>
          <w:rFonts w:ascii="Arial" w:hAnsi="Arial" w:cs="Arial"/>
        </w:rPr>
        <w:t xml:space="preserve">radnim danima od 7:00 do 15:00 sati, zaključno sa danom </w:t>
      </w:r>
      <w:r w:rsidR="00F957EE">
        <w:rPr>
          <w:rFonts w:ascii="Arial" w:hAnsi="Arial" w:cs="Arial"/>
        </w:rPr>
        <w:t>27.06.2025</w:t>
      </w:r>
      <w:r w:rsidRPr="001F366B">
        <w:rPr>
          <w:rFonts w:ascii="Arial" w:hAnsi="Arial" w:cs="Arial"/>
        </w:rPr>
        <w:t xml:space="preserve">. godine do </w:t>
      </w:r>
      <w:r w:rsidR="00361946" w:rsidRPr="001F366B">
        <w:rPr>
          <w:rFonts w:ascii="Arial" w:hAnsi="Arial" w:cs="Arial"/>
        </w:rPr>
        <w:t>09</w:t>
      </w:r>
      <w:r w:rsidRPr="001F366B">
        <w:rPr>
          <w:rFonts w:ascii="Arial" w:hAnsi="Arial" w:cs="Arial"/>
        </w:rPr>
        <w:t>:00 sati.</w:t>
      </w:r>
    </w:p>
    <w:p w14:paraId="7F86EBEB"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9"/>
      </w:r>
      <w:bookmarkEnd w:id="9"/>
    </w:p>
    <w:p w14:paraId="761595AC" w14:textId="77777777" w:rsidR="00C019B5" w:rsidRPr="002462D1" w:rsidRDefault="00C019B5" w:rsidP="00C019B5">
      <w:pPr>
        <w:jc w:val="both"/>
        <w:rPr>
          <w:rFonts w:ascii="Arial" w:hAnsi="Arial" w:cs="Arial"/>
          <w:b/>
          <w:bCs/>
          <w:color w:val="000000"/>
          <w:lang w:val="sr-Latn-ME"/>
        </w:rPr>
      </w:pPr>
    </w:p>
    <w:p w14:paraId="351BD8B4" w14:textId="77777777" w:rsidR="00C019B5" w:rsidRPr="002462D1" w:rsidRDefault="00C019B5" w:rsidP="00C019B5">
      <w:pPr>
        <w:jc w:val="both"/>
        <w:rPr>
          <w:rFonts w:ascii="Arial" w:hAnsi="Arial" w:cs="Arial"/>
          <w:lang w:val="sr-Latn-ME"/>
        </w:rPr>
      </w:pPr>
      <w:r w:rsidRPr="002462D1">
        <w:rPr>
          <w:rFonts w:ascii="Arial" w:hAnsi="Arial" w:cs="Arial"/>
          <w:lang w:val="sr-Latn-ME"/>
        </w:rPr>
        <w:t xml:space="preserve">Garancija ponude će se aktivirati ako ponuđač: </w:t>
      </w:r>
    </w:p>
    <w:p w14:paraId="0855368E" w14:textId="77777777" w:rsidR="00C019B5" w:rsidRPr="002462D1" w:rsidRDefault="00C019B5" w:rsidP="00C019B5">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481A8BCD" w14:textId="77777777" w:rsidR="00C019B5" w:rsidRPr="002462D1" w:rsidRDefault="00C019B5" w:rsidP="00C019B5">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3D720360" w14:textId="77777777" w:rsidR="00C019B5" w:rsidRPr="002462D1" w:rsidRDefault="00C019B5" w:rsidP="00C019B5">
      <w:pPr>
        <w:jc w:val="both"/>
        <w:rPr>
          <w:rFonts w:ascii="Arial" w:hAnsi="Arial" w:cs="Arial"/>
          <w:color w:val="000000"/>
          <w:lang w:val="sr-Latn-ME"/>
        </w:rPr>
      </w:pPr>
    </w:p>
    <w:p w14:paraId="59F853CA"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14:paraId="26B34506" w14:textId="77777777" w:rsidR="00C019B5" w:rsidRPr="002462D1" w:rsidRDefault="00C019B5" w:rsidP="00C019B5">
      <w:pPr>
        <w:jc w:val="both"/>
        <w:rPr>
          <w:rFonts w:ascii="Arial" w:hAnsi="Arial" w:cs="Arial"/>
          <w:color w:val="000000"/>
          <w:lang w:val="sr-Latn-ME"/>
        </w:rPr>
      </w:pPr>
      <w:r w:rsidRPr="002462D1">
        <w:rPr>
          <w:rFonts w:ascii="Arial" w:hAnsi="Arial" w:cs="Arial"/>
          <w:color w:val="000000"/>
          <w:lang w:val="sr-Latn-ME"/>
        </w:rPr>
        <w:t xml:space="preserve"> </w:t>
      </w:r>
    </w:p>
    <w:p w14:paraId="466BCC73" w14:textId="466C5E06" w:rsidR="00C019B5" w:rsidRPr="002462D1" w:rsidRDefault="00A7383F" w:rsidP="00C019B5">
      <w:pPr>
        <w:jc w:val="both"/>
        <w:rPr>
          <w:rFonts w:ascii="Arial" w:hAnsi="Arial" w:cs="Arial"/>
          <w:color w:val="000000"/>
          <w:lang w:val="sr-Latn-ME"/>
        </w:rPr>
      </w:pPr>
      <w:r>
        <w:rPr>
          <w:rFonts w:ascii="Arial" w:hAnsi="Arial" w:cs="Arial"/>
          <w:color w:val="000000"/>
          <w:lang w:val="sr-Latn-ME"/>
        </w:rPr>
        <w:t>T</w:t>
      </w:r>
      <w:r w:rsidR="00C019B5" w:rsidRPr="002462D1">
        <w:rPr>
          <w:rFonts w:ascii="Arial" w:hAnsi="Arial" w:cs="Arial"/>
          <w:color w:val="000000"/>
          <w:lang w:val="sr-Latn-ME"/>
        </w:rPr>
        <w:t>enderska dokumentacija sadrži tajne podatke</w:t>
      </w:r>
    </w:p>
    <w:p w14:paraId="308F2661" w14:textId="77777777" w:rsidR="00C019B5" w:rsidRPr="002462D1" w:rsidRDefault="00C019B5" w:rsidP="00C019B5">
      <w:pPr>
        <w:jc w:val="both"/>
        <w:rPr>
          <w:rFonts w:ascii="Arial" w:hAnsi="Arial" w:cs="Arial"/>
          <w:color w:val="000000"/>
          <w:lang w:val="sr-Latn-ME"/>
        </w:rPr>
      </w:pPr>
    </w:p>
    <w:p w14:paraId="7EC01F77" w14:textId="77777777" w:rsidR="00C019B5" w:rsidRPr="002462D1" w:rsidRDefault="00360F04" w:rsidP="00C019B5">
      <w:pPr>
        <w:jc w:val="both"/>
        <w:rPr>
          <w:rFonts w:ascii="Arial" w:hAnsi="Arial" w:cs="Arial"/>
          <w:color w:val="000000"/>
          <w:lang w:val="sr-Latn-ME"/>
        </w:rPr>
      </w:pPr>
      <w:r>
        <w:rPr>
          <w:rFonts w:ascii="Arial" w:hAnsi="Arial" w:cs="Arial"/>
          <w:color w:val="000000"/>
          <w:lang w:val="sr-Latn-ME"/>
        </w:rPr>
        <w:sym w:font="Wingdings" w:char="F078"/>
      </w:r>
      <w:r w:rsidR="00C019B5" w:rsidRPr="002462D1">
        <w:rPr>
          <w:rFonts w:ascii="Arial" w:hAnsi="Arial" w:cs="Arial"/>
          <w:color w:val="000000"/>
          <w:lang w:val="sr-Latn-ME"/>
        </w:rPr>
        <w:t>ne</w:t>
      </w:r>
    </w:p>
    <w:p w14:paraId="2B841C55"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14:paraId="52B71136" w14:textId="77777777" w:rsidR="00C019B5" w:rsidRPr="002462D1" w:rsidRDefault="00C019B5" w:rsidP="00C019B5">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541C2234" w14:textId="77777777" w:rsidR="00C019B5" w:rsidRPr="002462D1" w:rsidRDefault="00C019B5" w:rsidP="00C019B5">
      <w:pPr>
        <w:jc w:val="both"/>
        <w:rPr>
          <w:rFonts w:ascii="Arial" w:hAnsi="Arial" w:cs="Arial"/>
          <w:lang w:val="sr-Latn-ME"/>
        </w:rPr>
      </w:pPr>
      <w:r w:rsidRPr="002462D1">
        <w:rPr>
          <w:rFonts w:ascii="Arial" w:hAnsi="Arial" w:cs="Arial"/>
          <w:lang w:val="sr-Latn-ME"/>
        </w:rPr>
        <w:lastRenderedPageBreak/>
        <w:t>Ispunjenost uslova za učešće u postupku javne nabavke dokazuje se izjavom privrednog subjekta, koja se sačinjava na obrascu datom u Pravilniku o obrascu izjave privrednog subjekta.</w:t>
      </w:r>
    </w:p>
    <w:p w14:paraId="5658F9B5" w14:textId="77777777" w:rsidR="00C019B5" w:rsidRPr="002462D1" w:rsidRDefault="00C019B5" w:rsidP="00C019B5">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2E708646" w14:textId="77777777" w:rsidR="00C019B5" w:rsidRPr="002462D1" w:rsidRDefault="00C019B5" w:rsidP="00C019B5">
      <w:pPr>
        <w:jc w:val="both"/>
        <w:rPr>
          <w:rFonts w:ascii="Arial" w:hAnsi="Arial" w:cs="Arial"/>
          <w:b/>
          <w:bCs/>
          <w:color w:val="000000"/>
          <w:lang w:val="sr-Latn-ME"/>
        </w:rPr>
      </w:pPr>
    </w:p>
    <w:p w14:paraId="2DDBE606"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14:paraId="06C3F5D2" w14:textId="77777777" w:rsidR="00A7383F" w:rsidRPr="00A130C2" w:rsidRDefault="00A7383F" w:rsidP="00A7383F">
      <w:pPr>
        <w:jc w:val="both"/>
        <w:rPr>
          <w:rFonts w:ascii="Arial" w:hAnsi="Arial" w:cs="Arial"/>
        </w:rPr>
      </w:pPr>
      <w:r w:rsidRPr="00A130C2">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26BA3C5A" w14:textId="77777777" w:rsidR="00A7383F" w:rsidRPr="00A130C2" w:rsidRDefault="00A7383F" w:rsidP="00A7383F">
      <w:pPr>
        <w:jc w:val="both"/>
        <w:rPr>
          <w:rFonts w:ascii="Arial" w:hAnsi="Arial" w:cs="Arial"/>
        </w:rPr>
      </w:pPr>
    </w:p>
    <w:p w14:paraId="51AA11F9" w14:textId="77777777" w:rsidR="00A7383F" w:rsidRPr="00A130C2" w:rsidRDefault="00A7383F" w:rsidP="00A7383F">
      <w:pPr>
        <w:jc w:val="both"/>
        <w:rPr>
          <w:rFonts w:ascii="Arial" w:hAnsi="Arial" w:cs="Arial"/>
        </w:rPr>
      </w:pPr>
      <w:r w:rsidRPr="00A130C2">
        <w:rPr>
          <w:rFonts w:ascii="Arial" w:hAnsi="Arial" w:cs="Arial"/>
        </w:rPr>
        <w:t>Ugovor o javnoj nabavci mora da bude u skladu sa uslovima utvrđenim tenderskom dokumentacijom, izabranom ponudom i odlukom o izboru najpovoljnije ponude, osim u pogledu iskazivanja PDV-a.</w:t>
      </w:r>
    </w:p>
    <w:p w14:paraId="04807007" w14:textId="77777777" w:rsidR="00A7383F" w:rsidRPr="00A130C2" w:rsidRDefault="00A7383F" w:rsidP="00A7383F">
      <w:pPr>
        <w:jc w:val="both"/>
        <w:rPr>
          <w:rFonts w:ascii="Arial" w:hAnsi="Arial" w:cs="Arial"/>
        </w:rPr>
      </w:pPr>
    </w:p>
    <w:p w14:paraId="4E56659A" w14:textId="77777777" w:rsidR="00A7383F" w:rsidRPr="00A130C2" w:rsidRDefault="00A7383F" w:rsidP="00A7383F">
      <w:pPr>
        <w:jc w:val="both"/>
        <w:rPr>
          <w:rFonts w:ascii="Arial" w:hAnsi="Arial" w:cs="Arial"/>
          <w:color w:val="000000"/>
        </w:rPr>
      </w:pPr>
      <w:r w:rsidRPr="00A130C2">
        <w:rPr>
          <w:rFonts w:ascii="Arial" w:hAnsi="Arial" w:cs="Arial"/>
          <w:color w:val="000000"/>
        </w:rPr>
        <w:t>Ugovor između naručioca i ponuđača čija je ponuda izabrana kao najpovoljnija, pored uslova koji su propisani ovom tenderskom dokumentacijom, će sadržati i sljedeće:</w:t>
      </w:r>
      <w:r w:rsidRPr="00A130C2">
        <w:rPr>
          <w:rFonts w:ascii="Arial" w:hAnsi="Arial" w:cs="Arial"/>
          <w:color w:val="000000"/>
          <w:vertAlign w:val="superscript"/>
        </w:rPr>
        <w:footnoteReference w:id="10"/>
      </w:r>
    </w:p>
    <w:p w14:paraId="1F2C79FF" w14:textId="77777777" w:rsidR="00FC6185" w:rsidRDefault="00FC6185" w:rsidP="00FC6185">
      <w:pPr>
        <w:jc w:val="both"/>
        <w:rPr>
          <w:rFonts w:ascii="Arial" w:hAnsi="Arial" w:cs="Arial"/>
          <w:color w:val="000000"/>
          <w:lang w:val="sr-Latn-ME"/>
        </w:rPr>
      </w:pPr>
    </w:p>
    <w:p w14:paraId="0850FD2A" w14:textId="77777777" w:rsidR="00FC6185" w:rsidRDefault="00FC6185" w:rsidP="00FC6185">
      <w:pPr>
        <w:jc w:val="both"/>
        <w:rPr>
          <w:rFonts w:ascii="Arial" w:hAnsi="Arial" w:cs="Arial"/>
          <w:b/>
          <w:color w:val="000000"/>
          <w:lang w:val="sr-Latn-ME"/>
        </w:rPr>
      </w:pPr>
      <w:r>
        <w:rPr>
          <w:rFonts w:ascii="Arial" w:hAnsi="Arial" w:cs="Arial"/>
          <w:b/>
          <w:color w:val="000000"/>
          <w:lang w:val="sr-Latn-ME"/>
        </w:rPr>
        <w:t>Za partiju 1:</w:t>
      </w:r>
    </w:p>
    <w:p w14:paraId="260CD959" w14:textId="77777777" w:rsidR="00FC6185" w:rsidRDefault="00FC6185" w:rsidP="00FC6185">
      <w:pPr>
        <w:jc w:val="both"/>
        <w:rPr>
          <w:rFonts w:ascii="Arial" w:hAnsi="Arial" w:cs="Arial"/>
          <w:color w:val="000000"/>
          <w:lang w:val="sr-Latn-ME"/>
        </w:rPr>
      </w:pPr>
    </w:p>
    <w:p w14:paraId="55FB01CC" w14:textId="77777777" w:rsidR="00FC6185" w:rsidRDefault="00FC6185" w:rsidP="00FC6185">
      <w:pPr>
        <w:jc w:val="both"/>
        <w:rPr>
          <w:rFonts w:ascii="Arial" w:hAnsi="Arial" w:cs="Arial"/>
          <w:color w:val="000000"/>
          <w:lang w:val="sr-Latn-ME"/>
        </w:rPr>
      </w:pPr>
      <w:r>
        <w:rPr>
          <w:rFonts w:ascii="Arial" w:hAnsi="Arial" w:cs="Arial"/>
          <w:color w:val="000000"/>
          <w:lang w:val="sr-Latn-ME"/>
        </w:rPr>
        <w:t>Naručilac zadržava pravo da robu preuzima sukcesivno, zavisno od svojih potreba, a dobavljač se obavezuje da robu isporučuje na pumpnim stanicama na teritoriji Crne Gore.</w:t>
      </w:r>
    </w:p>
    <w:p w14:paraId="1980E07B" w14:textId="77777777" w:rsidR="00FC6185" w:rsidRDefault="00FC6185" w:rsidP="00FC6185">
      <w:pPr>
        <w:jc w:val="both"/>
        <w:rPr>
          <w:rFonts w:ascii="Arial" w:hAnsi="Arial" w:cs="Arial"/>
          <w:color w:val="000000"/>
          <w:lang w:val="sr-Latn-ME"/>
        </w:rPr>
      </w:pPr>
      <w:r>
        <w:rPr>
          <w:rFonts w:ascii="Arial" w:hAnsi="Arial" w:cs="Arial"/>
          <w:color w:val="000000"/>
          <w:lang w:val="sr-Latn-ME"/>
        </w:rPr>
        <w:t>Mjesto isporuke: FCO benzinska stanica Dobavljača.</w:t>
      </w:r>
    </w:p>
    <w:p w14:paraId="00307B58" w14:textId="77777777" w:rsidR="00FC6185" w:rsidRDefault="00FC6185" w:rsidP="00FC6185">
      <w:pPr>
        <w:jc w:val="both"/>
        <w:rPr>
          <w:rFonts w:ascii="Arial" w:hAnsi="Arial" w:cs="Arial"/>
          <w:color w:val="000000"/>
          <w:lang w:val="sr-Latn-ME"/>
        </w:rPr>
      </w:pPr>
    </w:p>
    <w:p w14:paraId="5EF89C55" w14:textId="77777777" w:rsidR="00FC6185" w:rsidRDefault="00FC6185" w:rsidP="00FC6185">
      <w:pPr>
        <w:jc w:val="both"/>
        <w:rPr>
          <w:rFonts w:ascii="Arial" w:hAnsi="Arial" w:cs="Arial"/>
          <w:color w:val="000000"/>
          <w:lang w:val="sr-Latn-ME"/>
        </w:rPr>
      </w:pPr>
      <w:r>
        <w:rPr>
          <w:rFonts w:ascii="Arial" w:hAnsi="Arial" w:cs="Arial"/>
          <w:color w:val="000000"/>
          <w:lang w:val="sr-Latn-ME"/>
        </w:rPr>
        <w:t>Dobavljač se obavezuje da Naručiocu isporučuje gorivo  po cijenama važećim na dan preuzimanja robe, a koje se formiraju na osnovu Uredbe o načinu obrazovanja maksimalnih maloprodajnih cijena naftnih derivata („Službeni list republike Crne Gore“ br. 52/02, 55/02, 23/03, 32/05, 35/05, „Službeni list Crne Gore“ br. 73/08, 73/10, 18/15, 63/15).</w:t>
      </w:r>
    </w:p>
    <w:p w14:paraId="02926005" w14:textId="77777777" w:rsidR="00FC6185" w:rsidRDefault="00FC6185" w:rsidP="00FC6185">
      <w:pPr>
        <w:jc w:val="both"/>
        <w:rPr>
          <w:rFonts w:ascii="Arial" w:hAnsi="Arial" w:cs="Arial"/>
          <w:color w:val="000000"/>
          <w:lang w:val="sr-Latn-ME"/>
        </w:rPr>
      </w:pPr>
    </w:p>
    <w:p w14:paraId="447A5A56" w14:textId="77777777" w:rsidR="00FC6185" w:rsidRDefault="00FC6185" w:rsidP="00FC6185">
      <w:pPr>
        <w:jc w:val="both"/>
        <w:rPr>
          <w:rFonts w:ascii="Arial" w:hAnsi="Arial" w:cs="Arial"/>
          <w:color w:val="000000"/>
          <w:lang w:val="sr-Latn-ME"/>
        </w:rPr>
      </w:pPr>
      <w:r>
        <w:rPr>
          <w:rFonts w:ascii="Arial" w:hAnsi="Arial" w:cs="Arial"/>
          <w:color w:val="000000"/>
          <w:lang w:val="sr-Latn-ME"/>
        </w:rPr>
        <w:t>Vrijednost preuzete robe obračunava se prema tekućim cijenama važećim na dan preuzimanja robe.</w:t>
      </w:r>
    </w:p>
    <w:p w14:paraId="24E869C4" w14:textId="77777777" w:rsidR="00FC6185" w:rsidRDefault="00FC6185" w:rsidP="00FC6185">
      <w:pPr>
        <w:jc w:val="both"/>
        <w:rPr>
          <w:rFonts w:ascii="Arial" w:hAnsi="Arial" w:cs="Arial"/>
          <w:color w:val="000000"/>
          <w:lang w:val="sr-Latn-ME"/>
        </w:rPr>
      </w:pPr>
      <w:r>
        <w:rPr>
          <w:rFonts w:ascii="Arial" w:hAnsi="Arial" w:cs="Arial"/>
          <w:color w:val="000000"/>
          <w:lang w:val="sr-Latn-ME"/>
        </w:rPr>
        <w:t>U cijenu su uključeni troškovi prevoza i osiguranje prilikom transporta.</w:t>
      </w:r>
    </w:p>
    <w:p w14:paraId="032E4A7D" w14:textId="77777777" w:rsidR="00FC6185" w:rsidRDefault="00FC6185" w:rsidP="00FC6185">
      <w:pPr>
        <w:jc w:val="both"/>
        <w:rPr>
          <w:rFonts w:ascii="Arial" w:hAnsi="Arial" w:cs="Arial"/>
          <w:color w:val="000000"/>
          <w:lang w:val="sr-Latn-ME"/>
        </w:rPr>
      </w:pPr>
    </w:p>
    <w:p w14:paraId="21EC5F6D" w14:textId="77777777" w:rsidR="00FC6185" w:rsidRDefault="00FC6185" w:rsidP="00FC6185">
      <w:pPr>
        <w:jc w:val="both"/>
        <w:rPr>
          <w:rFonts w:ascii="Arial" w:hAnsi="Arial" w:cs="Arial"/>
          <w:color w:val="000000"/>
          <w:lang w:val="sr-Latn-ME"/>
        </w:rPr>
      </w:pPr>
      <w:r>
        <w:rPr>
          <w:rFonts w:ascii="Arial" w:hAnsi="Arial" w:cs="Arial"/>
          <w:color w:val="000000"/>
          <w:lang w:val="sr-Latn-ME"/>
        </w:rPr>
        <w:t>Za sve što nije definisano ovim ugovorom primjenjivaće se odredbe Zakona o obligacionim odnosima</w:t>
      </w:r>
    </w:p>
    <w:p w14:paraId="04158D0E" w14:textId="77777777" w:rsidR="00FC6185" w:rsidRDefault="00FC6185" w:rsidP="00FC6185">
      <w:pPr>
        <w:jc w:val="both"/>
        <w:rPr>
          <w:rFonts w:ascii="Arial" w:hAnsi="Arial" w:cs="Arial"/>
          <w:color w:val="000000"/>
          <w:lang w:val="sr-Latn-ME"/>
        </w:rPr>
      </w:pPr>
    </w:p>
    <w:p w14:paraId="49D0FBE5" w14:textId="77777777" w:rsidR="00FC6185" w:rsidRDefault="00FC6185" w:rsidP="00FC6185">
      <w:pPr>
        <w:jc w:val="both"/>
        <w:rPr>
          <w:rFonts w:ascii="Arial" w:hAnsi="Arial" w:cs="Arial"/>
          <w:color w:val="000000"/>
          <w:lang w:val="sr-Latn-ME"/>
        </w:rPr>
      </w:pPr>
      <w:r>
        <w:rPr>
          <w:rFonts w:ascii="Arial" w:hAnsi="Arial" w:cs="Arial"/>
          <w:color w:val="000000"/>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715C67AA" w14:textId="77777777" w:rsidR="00FC6185" w:rsidRDefault="00FC6185" w:rsidP="00FC6185">
      <w:pPr>
        <w:jc w:val="both"/>
        <w:rPr>
          <w:rFonts w:ascii="Arial" w:hAnsi="Arial" w:cs="Arial"/>
          <w:color w:val="000000"/>
          <w:lang w:val="sr-Latn-ME"/>
        </w:rPr>
      </w:pPr>
    </w:p>
    <w:p w14:paraId="0101DF0C" w14:textId="77777777" w:rsidR="00FC6185" w:rsidRDefault="00FC6185" w:rsidP="00FC6185">
      <w:pPr>
        <w:jc w:val="both"/>
        <w:rPr>
          <w:rFonts w:ascii="Arial" w:hAnsi="Arial" w:cs="Arial"/>
          <w:color w:val="000000"/>
          <w:lang w:val="sr-Latn-ME"/>
        </w:rPr>
      </w:pPr>
      <w:r>
        <w:rPr>
          <w:rFonts w:ascii="Arial" w:hAnsi="Arial" w:cs="Arial"/>
          <w:color w:val="000000"/>
          <w:lang w:val="sr-Latn-ME"/>
        </w:rPr>
        <w:lastRenderedPageBreak/>
        <w:t>Ugovor o javnoj nabavci koji je zaključen uz kršenje antikorupcijskog pravila u skladu sa odredbama člana 38 stav 3 Zakona o javnim nabavkama  („Službeni list CG“, br. 074/19, 003/23 i 011/23), ništav je.</w:t>
      </w:r>
    </w:p>
    <w:p w14:paraId="3FD66D42" w14:textId="77777777" w:rsidR="00FC6185" w:rsidRDefault="00FC6185" w:rsidP="00FC6185">
      <w:pPr>
        <w:jc w:val="both"/>
        <w:rPr>
          <w:rFonts w:ascii="Arial" w:hAnsi="Arial" w:cs="Arial"/>
          <w:color w:val="000000"/>
          <w:lang w:val="sr-Latn-ME"/>
        </w:rPr>
      </w:pPr>
    </w:p>
    <w:p w14:paraId="202A42AA" w14:textId="77777777" w:rsidR="00FC6185" w:rsidRDefault="00FC6185" w:rsidP="00FC6185">
      <w:pPr>
        <w:jc w:val="both"/>
        <w:rPr>
          <w:rFonts w:ascii="Arial" w:hAnsi="Arial" w:cs="Arial"/>
          <w:color w:val="000000"/>
          <w:lang w:val="sr-Latn-ME"/>
        </w:rPr>
      </w:pPr>
    </w:p>
    <w:p w14:paraId="104C2FDB" w14:textId="77777777" w:rsidR="00FC6185" w:rsidRDefault="00FC6185" w:rsidP="00FC6185">
      <w:pPr>
        <w:jc w:val="both"/>
        <w:rPr>
          <w:rFonts w:ascii="Arial" w:hAnsi="Arial" w:cs="Arial"/>
          <w:b/>
          <w:color w:val="000000"/>
          <w:lang w:val="sr-Latn-ME"/>
        </w:rPr>
      </w:pPr>
      <w:r>
        <w:rPr>
          <w:rFonts w:ascii="Arial" w:hAnsi="Arial" w:cs="Arial"/>
          <w:b/>
          <w:color w:val="000000"/>
          <w:lang w:val="sr-Latn-ME"/>
        </w:rPr>
        <w:t>Za partiju 2:</w:t>
      </w:r>
    </w:p>
    <w:p w14:paraId="55D48B98" w14:textId="77777777" w:rsidR="00FC6185" w:rsidRDefault="00FC6185" w:rsidP="00FC6185">
      <w:pPr>
        <w:jc w:val="both"/>
        <w:rPr>
          <w:rFonts w:ascii="Arial" w:hAnsi="Arial" w:cs="Arial"/>
          <w:color w:val="000000"/>
          <w:lang w:val="sr-Latn-ME"/>
        </w:rPr>
      </w:pPr>
    </w:p>
    <w:p w14:paraId="55FC3869" w14:textId="77777777" w:rsidR="00FC6185" w:rsidRDefault="00FC6185" w:rsidP="00FC6185">
      <w:pPr>
        <w:jc w:val="both"/>
        <w:rPr>
          <w:rFonts w:ascii="Arial" w:hAnsi="Arial" w:cs="Arial"/>
          <w:color w:val="000000"/>
          <w:lang w:val="sr-Latn-ME"/>
        </w:rPr>
      </w:pPr>
      <w:r>
        <w:rPr>
          <w:rFonts w:ascii="Arial" w:hAnsi="Arial" w:cs="Arial"/>
          <w:color w:val="000000"/>
          <w:lang w:val="sr-Latn-ME"/>
        </w:rPr>
        <w:t xml:space="preserve">Dobavljač se obavezuje da ugovorenu količinu lož ulja isporučuje na adresu naručioca. </w:t>
      </w:r>
    </w:p>
    <w:p w14:paraId="480CE717" w14:textId="77777777" w:rsidR="00FC6185" w:rsidRDefault="00FC6185" w:rsidP="00FC6185">
      <w:pPr>
        <w:jc w:val="both"/>
        <w:rPr>
          <w:rFonts w:ascii="Arial" w:hAnsi="Arial" w:cs="Arial"/>
          <w:color w:val="000000"/>
          <w:lang w:val="sr-Latn-ME"/>
        </w:rPr>
      </w:pPr>
      <w:r>
        <w:rPr>
          <w:rFonts w:ascii="Arial" w:hAnsi="Arial" w:cs="Arial"/>
          <w:color w:val="000000"/>
          <w:lang w:val="sr-Latn-ME"/>
        </w:rPr>
        <w:t>Mjesto isporuke: FCO rezervoar naručioca.</w:t>
      </w:r>
    </w:p>
    <w:p w14:paraId="320A3A1E" w14:textId="77777777" w:rsidR="00FC6185" w:rsidRDefault="00FC6185" w:rsidP="00FC6185">
      <w:pPr>
        <w:jc w:val="both"/>
        <w:rPr>
          <w:rFonts w:ascii="Arial" w:hAnsi="Arial" w:cs="Arial"/>
          <w:color w:val="000000"/>
          <w:lang w:val="sr-Latn-ME"/>
        </w:rPr>
      </w:pPr>
    </w:p>
    <w:p w14:paraId="4D6465CB" w14:textId="77777777" w:rsidR="00FC6185" w:rsidRDefault="00FC6185" w:rsidP="00FC6185">
      <w:pPr>
        <w:jc w:val="both"/>
        <w:rPr>
          <w:rFonts w:ascii="Arial" w:hAnsi="Arial" w:cs="Arial"/>
          <w:color w:val="000000"/>
          <w:lang w:val="sr-Latn-ME"/>
        </w:rPr>
      </w:pPr>
      <w:r>
        <w:rPr>
          <w:rFonts w:ascii="Arial" w:hAnsi="Arial" w:cs="Arial"/>
          <w:color w:val="000000"/>
          <w:lang w:val="sr-Latn-ME"/>
        </w:rPr>
        <w:t>U cijenu su uključeni troškovi prevoza i osiguranje prilikom transporta.</w:t>
      </w:r>
    </w:p>
    <w:p w14:paraId="1FA1EEDF" w14:textId="77777777" w:rsidR="00FC6185" w:rsidRDefault="00FC6185" w:rsidP="00FC6185">
      <w:pPr>
        <w:jc w:val="both"/>
        <w:rPr>
          <w:rFonts w:ascii="Arial" w:hAnsi="Arial" w:cs="Arial"/>
          <w:color w:val="000000"/>
          <w:lang w:val="sr-Latn-ME"/>
        </w:rPr>
      </w:pPr>
      <w:r>
        <w:rPr>
          <w:rFonts w:ascii="Arial" w:hAnsi="Arial" w:cs="Arial"/>
          <w:color w:val="000000"/>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2255977D" w14:textId="77777777" w:rsidR="00FC6185" w:rsidRDefault="00FC6185" w:rsidP="00FC6185">
      <w:pPr>
        <w:jc w:val="both"/>
        <w:rPr>
          <w:rFonts w:ascii="Arial" w:hAnsi="Arial" w:cs="Arial"/>
          <w:color w:val="000000"/>
          <w:lang w:val="sr-Latn-ME"/>
        </w:rPr>
      </w:pPr>
    </w:p>
    <w:p w14:paraId="48A14BE9" w14:textId="77777777" w:rsidR="00FC6185" w:rsidRDefault="00FC6185" w:rsidP="00FC6185">
      <w:pPr>
        <w:jc w:val="both"/>
        <w:rPr>
          <w:rFonts w:ascii="Arial" w:hAnsi="Arial" w:cs="Arial"/>
          <w:b/>
          <w:color w:val="000000"/>
          <w:lang w:val="sr-Latn-ME"/>
        </w:rPr>
      </w:pPr>
      <w:r>
        <w:rPr>
          <w:rFonts w:ascii="Arial" w:hAnsi="Arial" w:cs="Arial"/>
          <w:b/>
          <w:color w:val="000000"/>
          <w:lang w:val="sr-Latn-ME"/>
        </w:rPr>
        <w:t>Za sve partije:</w:t>
      </w:r>
    </w:p>
    <w:p w14:paraId="6EE9F7A4" w14:textId="77777777" w:rsidR="00FC6185" w:rsidRDefault="00FC6185" w:rsidP="00FC6185">
      <w:pPr>
        <w:jc w:val="both"/>
        <w:rPr>
          <w:rFonts w:ascii="Arial" w:hAnsi="Arial" w:cs="Arial"/>
          <w:color w:val="000000"/>
          <w:lang w:val="sr-Latn-ME"/>
        </w:rPr>
      </w:pPr>
    </w:p>
    <w:p w14:paraId="20CE5228" w14:textId="77777777" w:rsidR="00FC6185" w:rsidRDefault="00FC6185" w:rsidP="00FC6185">
      <w:pPr>
        <w:jc w:val="both"/>
        <w:rPr>
          <w:rFonts w:ascii="Arial" w:hAnsi="Arial" w:cs="Arial"/>
          <w:color w:val="000000"/>
          <w:lang w:val="sr-Latn-ME"/>
        </w:rPr>
      </w:pPr>
      <w:r>
        <w:rPr>
          <w:rFonts w:ascii="Arial" w:hAnsi="Arial" w:cs="Arial"/>
          <w:color w:val="000000"/>
          <w:lang w:val="sr-Latn-ME"/>
        </w:rPr>
        <w:t>Ugovorne strane su saglasne da eventualne sporove povodom ovog ugovora rješavaju sporazumom. U protivnom, ugovara se nadležnost suda u Podgorici.</w:t>
      </w:r>
    </w:p>
    <w:p w14:paraId="26327A83" w14:textId="77777777" w:rsidR="00FC6185" w:rsidRDefault="00FC6185" w:rsidP="00FC6185">
      <w:pPr>
        <w:jc w:val="both"/>
        <w:rPr>
          <w:rFonts w:ascii="Arial" w:eastAsia="Calibri" w:hAnsi="Arial" w:cs="Arial"/>
          <w:lang w:val="sr-Latn-CS"/>
        </w:rPr>
      </w:pPr>
    </w:p>
    <w:p w14:paraId="7992ACFB" w14:textId="77777777" w:rsidR="00FC6185" w:rsidRDefault="00FC6185" w:rsidP="00FC6185">
      <w:pPr>
        <w:jc w:val="both"/>
        <w:rPr>
          <w:rFonts w:ascii="Arial" w:eastAsia="Calibri" w:hAnsi="Arial" w:cs="Arial"/>
          <w:lang w:val="sr-Latn-CS"/>
        </w:rPr>
      </w:pPr>
      <w:r>
        <w:rPr>
          <w:rFonts w:ascii="Arial" w:eastAsia="Calibri" w:hAnsi="Arial" w:cs="Arial"/>
          <w:lang w:val="sr-Latn-CS"/>
        </w:rPr>
        <w:t xml:space="preserve"> Ugovor o javnoj nabavci koji je zaključen uz kršenje antikorupcijskog pravila u skladu sa odredbama člana 38 stav 3 Zakona o javnim nabavkama  („Službeni list CG“, br. 074/19 i 3/23 011/23), ništav je.</w:t>
      </w:r>
    </w:p>
    <w:p w14:paraId="0B031EA2" w14:textId="77777777" w:rsidR="00FC6185" w:rsidRDefault="00FC6185" w:rsidP="00FC6185">
      <w:pPr>
        <w:rPr>
          <w:rFonts w:ascii="Arial" w:eastAsia="PMingLiU" w:hAnsi="Arial" w:cs="Arial"/>
          <w:b/>
          <w:lang w:val="sr-Latn-CS"/>
        </w:rPr>
      </w:pPr>
    </w:p>
    <w:p w14:paraId="11BAF3A9" w14:textId="77777777" w:rsidR="00FC6185" w:rsidRDefault="00FC6185" w:rsidP="00FC6185">
      <w:pPr>
        <w:jc w:val="both"/>
        <w:rPr>
          <w:rFonts w:ascii="Arial" w:eastAsia="Arial Unicode MS" w:hAnsi="Arial" w:cs="Arial"/>
        </w:rPr>
      </w:pPr>
      <w:r>
        <w:rPr>
          <w:rFonts w:ascii="Arial" w:eastAsia="Arial Unicode MS" w:hAnsi="Arial" w:cs="Arial"/>
        </w:rPr>
        <w:t>Za sve što ovim Ugovorom nije predviđeno, ugovorne strane su saglasne da se primjenjuju odredbe Zakona o obligacionim odnosima i ostali pozitivni zakonski akti koji regulišu ovu materiju.</w:t>
      </w:r>
    </w:p>
    <w:p w14:paraId="4C2266D2" w14:textId="77777777" w:rsidR="00FC6185" w:rsidRDefault="00FC6185" w:rsidP="00FC6185">
      <w:pPr>
        <w:jc w:val="both"/>
        <w:rPr>
          <w:rFonts w:ascii="Arial" w:eastAsia="Arial Unicode MS" w:hAnsi="Arial" w:cs="Arial"/>
        </w:rPr>
      </w:pPr>
      <w:r>
        <w:rPr>
          <w:rFonts w:ascii="Arial" w:eastAsia="Arial Unicode MS" w:hAnsi="Arial" w:cs="Arial"/>
        </w:rPr>
        <w:t>Ovaj ugovor je zaključen u dobroj namjeri da se izvršava u skladu sa zakonom i dobrim poslovnim običajima. S toga su ugovorne strane saglasne da sve eventualne sporove iz osnova ovog Ugovora riješe Sporazumnim putem u skladu sa dobrim poslovnim običajima i poslovnim moralom. U suprotnom, ugovara se nadležnost Privrednog suda u Podgorici.</w:t>
      </w:r>
    </w:p>
    <w:p w14:paraId="5ECF6A9E" w14:textId="77777777" w:rsidR="00FC6185" w:rsidRDefault="00FC6185" w:rsidP="00FC6185">
      <w:pPr>
        <w:spacing w:before="240" w:after="60"/>
        <w:jc w:val="both"/>
        <w:outlineLvl w:val="4"/>
        <w:rPr>
          <w:rFonts w:ascii="Arial" w:hAnsi="Arial" w:cs="Arial"/>
          <w:iCs/>
          <w:lang w:val="sr-Latn-CS"/>
        </w:rPr>
      </w:pPr>
      <w:r>
        <w:rPr>
          <w:rFonts w:ascii="Arial" w:hAnsi="Arial" w:cs="Arial"/>
          <w:iCs/>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14:paraId="563A118E" w14:textId="77777777" w:rsidR="00FC6185" w:rsidRDefault="00FC6185" w:rsidP="00FC6185">
      <w:pPr>
        <w:jc w:val="both"/>
        <w:rPr>
          <w:rFonts w:ascii="Arial" w:hAnsi="Arial" w:cs="Arial"/>
          <w:bCs/>
          <w:color w:val="FF0000"/>
        </w:rPr>
      </w:pPr>
    </w:p>
    <w:p w14:paraId="0CC04C7B" w14:textId="77777777" w:rsidR="00FC6185" w:rsidRDefault="00FC6185" w:rsidP="00FC6185">
      <w:pPr>
        <w:pStyle w:val="T30X"/>
        <w:ind w:left="567" w:hanging="283"/>
      </w:pPr>
      <w:r>
        <w:rPr>
          <w:rFonts w:ascii="Arial" w:hAnsi="Arial" w:cs="Arial"/>
          <w:sz w:val="24"/>
          <w:szCs w:val="24"/>
        </w:rPr>
        <w:sym w:font="Wingdings" w:char="F0A8"/>
      </w:r>
      <w:r>
        <w:rPr>
          <w:rFonts w:ascii="Arial" w:hAnsi="Arial" w:cs="Arial"/>
          <w:sz w:val="24"/>
          <w:szCs w:val="24"/>
        </w:rPr>
        <w:t xml:space="preserve"> Ugovor o javnoj nabavci tokom njegovog trajanja može da se izmijeni bez sprovođenja novog postupka javne nabavke u skladu sa članom 151 Zakona o javnim nabavkama:</w:t>
      </w:r>
      <w:r>
        <w:t xml:space="preserve"> </w:t>
      </w:r>
    </w:p>
    <w:p w14:paraId="4842C0A2" w14:textId="77777777" w:rsidR="00FC6185" w:rsidRDefault="00FC6185" w:rsidP="00FC6185">
      <w:pPr>
        <w:pStyle w:val="T30X"/>
        <w:ind w:left="567" w:hanging="283"/>
        <w:rPr>
          <w:rFonts w:ascii="Arial" w:hAnsi="Arial" w:cs="Arial"/>
          <w:sz w:val="24"/>
          <w:szCs w:val="24"/>
        </w:rPr>
      </w:pPr>
      <w:r>
        <w:rPr>
          <w:rFonts w:ascii="Arial" w:hAnsi="Arial" w:cs="Arial"/>
          <w:sz w:val="24"/>
          <w:szCs w:val="24"/>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43E4D84C" w14:textId="77777777" w:rsidR="00FC6185" w:rsidRDefault="00FC6185" w:rsidP="00FC6185">
      <w:pPr>
        <w:pStyle w:val="T30X"/>
        <w:ind w:left="567" w:hanging="283"/>
        <w:rPr>
          <w:rFonts w:ascii="Arial" w:hAnsi="Arial" w:cs="Arial"/>
          <w:sz w:val="24"/>
          <w:szCs w:val="24"/>
        </w:rPr>
      </w:pPr>
      <w:r>
        <w:rPr>
          <w:rFonts w:ascii="Arial" w:hAnsi="Arial" w:cs="Arial"/>
          <w:sz w:val="24"/>
          <w:szCs w:val="24"/>
        </w:rPr>
        <w:lastRenderedPageBreak/>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3D4AC675" w14:textId="77777777" w:rsidR="00FC6185" w:rsidRDefault="00FC6185" w:rsidP="00FC6185">
      <w:pPr>
        <w:pStyle w:val="T30X"/>
        <w:ind w:left="567" w:hanging="283"/>
        <w:rPr>
          <w:rFonts w:ascii="Arial" w:hAnsi="Arial" w:cs="Arial"/>
          <w:sz w:val="24"/>
          <w:szCs w:val="24"/>
        </w:rPr>
      </w:pPr>
      <w:r>
        <w:rPr>
          <w:rFonts w:ascii="Arial" w:hAnsi="Arial" w:cs="Arial"/>
          <w:sz w:val="24"/>
          <w:szCs w:val="24"/>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14:paraId="78AC5117" w14:textId="77777777" w:rsidR="00FC6185" w:rsidRDefault="00FC6185" w:rsidP="00FC6185">
      <w:pPr>
        <w:pStyle w:val="T30X"/>
        <w:ind w:left="567" w:hanging="283"/>
        <w:rPr>
          <w:rFonts w:ascii="Arial" w:hAnsi="Arial" w:cs="Arial"/>
          <w:sz w:val="24"/>
          <w:szCs w:val="24"/>
        </w:rPr>
      </w:pPr>
      <w:r>
        <w:rPr>
          <w:rFonts w:ascii="Arial" w:hAnsi="Arial" w:cs="Arial"/>
          <w:sz w:val="24"/>
          <w:szCs w:val="24"/>
        </w:rPr>
        <w:t xml:space="preserve">   3a) kad je potreba za izmjenom ugovora nastala zbog okolnosti koje naručilac u vrijeme zaključivanja ugovora nije mogao da predvidi, a izmjenom se ne mijenja priroda ugovora već se vrši samo smanjenje ugovorene vrijednosti,</w:t>
      </w:r>
    </w:p>
    <w:p w14:paraId="05AFD05A" w14:textId="77777777" w:rsidR="00FC6185" w:rsidRDefault="00FC6185" w:rsidP="00FC6185">
      <w:pPr>
        <w:pStyle w:val="T30X"/>
        <w:ind w:left="567" w:hanging="283"/>
        <w:rPr>
          <w:rFonts w:ascii="Arial" w:hAnsi="Arial" w:cs="Arial"/>
          <w:sz w:val="24"/>
          <w:szCs w:val="24"/>
        </w:rPr>
      </w:pPr>
      <w:r>
        <w:rPr>
          <w:rFonts w:ascii="Arial" w:hAnsi="Arial" w:cs="Arial"/>
          <w:sz w:val="24"/>
          <w:szCs w:val="24"/>
        </w:rPr>
        <w:t xml:space="preserve">   3b) kad se vrši zamjena podugovarača, u skladu sa članom 128 st. 10, 11 i 12 ovog zakona,</w:t>
      </w:r>
    </w:p>
    <w:p w14:paraId="345AEC6A" w14:textId="44D8BCE0" w:rsidR="00FC6185" w:rsidRPr="002462D1" w:rsidRDefault="00FC6185" w:rsidP="00FC6185">
      <w:pPr>
        <w:jc w:val="both"/>
        <w:rPr>
          <w:rFonts w:ascii="Arial" w:hAnsi="Arial" w:cs="Arial"/>
          <w:b/>
          <w:bCs/>
          <w:color w:val="FF0000"/>
          <w:lang w:val="sr-Latn-ME"/>
        </w:rPr>
      </w:pPr>
      <w:r>
        <w:rPr>
          <w:rFonts w:ascii="Arial" w:hAnsi="Arial" w:cs="Arial"/>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231B3EFA" w14:textId="764B9A4D" w:rsidR="00C019B5" w:rsidRPr="001F366B" w:rsidRDefault="00C019B5" w:rsidP="001F366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w:t>
      </w:r>
      <w:r w:rsidRPr="001F366B">
        <w:rPr>
          <w:rFonts w:ascii="Arial" w:hAnsi="Arial"/>
          <w:b/>
          <w:szCs w:val="32"/>
          <w:lang w:val="sr-Latn-ME"/>
        </w:rPr>
        <w:t>NU TENDERSKE DOKUMENTACIJE</w:t>
      </w:r>
      <w:bookmarkEnd w:id="13"/>
    </w:p>
    <w:p w14:paraId="674BBB4F" w14:textId="77777777" w:rsidR="00C019B5" w:rsidRPr="002462D1" w:rsidRDefault="00C019B5" w:rsidP="00C019B5">
      <w:pPr>
        <w:jc w:val="both"/>
        <w:rPr>
          <w:rFonts w:ascii="Arial" w:hAnsi="Arial" w:cs="Arial"/>
          <w:lang w:val="sr-Latn-ME"/>
        </w:rPr>
      </w:pPr>
    </w:p>
    <w:p w14:paraId="5F5DB245" w14:textId="77777777" w:rsidR="00C019B5" w:rsidRPr="002462D1" w:rsidRDefault="00C019B5" w:rsidP="00C019B5">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88CE27A" w14:textId="77777777" w:rsidR="00C019B5" w:rsidRPr="002462D1" w:rsidRDefault="00C019B5" w:rsidP="00C019B5">
      <w:pPr>
        <w:jc w:val="both"/>
        <w:rPr>
          <w:rFonts w:ascii="Arial" w:hAnsi="Arial" w:cs="Arial"/>
          <w:lang w:val="sr-Latn-ME"/>
        </w:rPr>
      </w:pPr>
    </w:p>
    <w:p w14:paraId="3FD91AE4" w14:textId="77777777" w:rsidR="00C019B5" w:rsidRPr="002462D1" w:rsidRDefault="00C019B5" w:rsidP="00C019B5">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06E97BFE" w14:textId="77777777" w:rsidR="00C019B5" w:rsidRDefault="00C019B5" w:rsidP="00C019B5">
      <w:pPr>
        <w:jc w:val="both"/>
        <w:rPr>
          <w:rFonts w:ascii="Arial" w:hAnsi="Arial" w:cs="Arial"/>
          <w:color w:val="000000"/>
          <w:lang w:val="sr-Latn-ME"/>
        </w:rPr>
      </w:pPr>
      <w:r w:rsidRPr="002462D1">
        <w:rPr>
          <w:rFonts w:ascii="Arial" w:hAnsi="Arial" w:cs="Arial"/>
          <w:color w:val="000000"/>
          <w:lang w:val="sr-Latn-ME"/>
        </w:rPr>
        <w:t xml:space="preserve">Zahtjev se </w:t>
      </w:r>
      <w:r w:rsidR="00C13A32">
        <w:rPr>
          <w:rFonts w:ascii="Arial" w:hAnsi="Arial" w:cs="Arial"/>
          <w:color w:val="000000"/>
          <w:lang w:val="sr-Latn-ME"/>
        </w:rPr>
        <w:t>podnosi isključivo putem ESJN-a</w:t>
      </w:r>
    </w:p>
    <w:p w14:paraId="7543C6C5" w14:textId="77777777" w:rsidR="00361946" w:rsidRDefault="00361946" w:rsidP="00C019B5">
      <w:pPr>
        <w:jc w:val="both"/>
        <w:rPr>
          <w:rFonts w:ascii="Arial" w:hAnsi="Arial" w:cs="Arial"/>
          <w:color w:val="000000"/>
          <w:lang w:val="sr-Latn-ME"/>
        </w:rPr>
      </w:pPr>
    </w:p>
    <w:p w14:paraId="200C8F50" w14:textId="77777777" w:rsidR="00361946" w:rsidRDefault="00361946" w:rsidP="00C019B5">
      <w:pPr>
        <w:jc w:val="both"/>
        <w:rPr>
          <w:rFonts w:ascii="Arial" w:hAnsi="Arial" w:cs="Arial"/>
          <w:color w:val="000000"/>
          <w:lang w:val="sr-Latn-ME"/>
        </w:rPr>
      </w:pPr>
    </w:p>
    <w:p w14:paraId="7179BB4E" w14:textId="77777777" w:rsidR="00361946" w:rsidRDefault="00361946" w:rsidP="00C019B5">
      <w:pPr>
        <w:jc w:val="both"/>
        <w:rPr>
          <w:rFonts w:ascii="Arial" w:hAnsi="Arial" w:cs="Arial"/>
          <w:color w:val="000000"/>
          <w:lang w:val="sr-Latn-ME"/>
        </w:rPr>
      </w:pPr>
    </w:p>
    <w:p w14:paraId="1E475FEA" w14:textId="77777777" w:rsidR="00361946" w:rsidRDefault="00361946" w:rsidP="00C019B5">
      <w:pPr>
        <w:jc w:val="both"/>
        <w:rPr>
          <w:rFonts w:ascii="Arial" w:hAnsi="Arial" w:cs="Arial"/>
          <w:color w:val="000000"/>
          <w:lang w:val="sr-Latn-ME"/>
        </w:rPr>
      </w:pPr>
    </w:p>
    <w:p w14:paraId="79A88AF1" w14:textId="77777777" w:rsidR="00361946" w:rsidRDefault="00361946" w:rsidP="00C019B5">
      <w:pPr>
        <w:jc w:val="both"/>
        <w:rPr>
          <w:rFonts w:ascii="Arial" w:hAnsi="Arial" w:cs="Arial"/>
          <w:color w:val="000000"/>
          <w:lang w:val="sr-Latn-ME"/>
        </w:rPr>
      </w:pPr>
    </w:p>
    <w:p w14:paraId="07C00833" w14:textId="77777777" w:rsidR="00361946" w:rsidRDefault="00361946" w:rsidP="00C019B5">
      <w:pPr>
        <w:jc w:val="both"/>
        <w:rPr>
          <w:rFonts w:ascii="Arial" w:hAnsi="Arial" w:cs="Arial"/>
          <w:color w:val="000000"/>
          <w:lang w:val="sr-Latn-ME"/>
        </w:rPr>
      </w:pPr>
    </w:p>
    <w:p w14:paraId="1E91BE94" w14:textId="77777777" w:rsidR="00361946" w:rsidRDefault="00361946" w:rsidP="00C019B5">
      <w:pPr>
        <w:jc w:val="both"/>
        <w:rPr>
          <w:rFonts w:ascii="Arial" w:hAnsi="Arial" w:cs="Arial"/>
          <w:color w:val="000000"/>
          <w:lang w:val="sr-Latn-ME"/>
        </w:rPr>
      </w:pPr>
    </w:p>
    <w:p w14:paraId="1E3C42E5" w14:textId="77777777" w:rsidR="00361946" w:rsidRDefault="00361946" w:rsidP="00C019B5">
      <w:pPr>
        <w:jc w:val="both"/>
        <w:rPr>
          <w:rFonts w:ascii="Arial" w:hAnsi="Arial" w:cs="Arial"/>
          <w:color w:val="000000"/>
          <w:lang w:val="sr-Latn-ME"/>
        </w:rPr>
      </w:pPr>
    </w:p>
    <w:p w14:paraId="5D5194E6" w14:textId="77777777" w:rsidR="00361946" w:rsidRDefault="00361946" w:rsidP="00C019B5">
      <w:pPr>
        <w:jc w:val="both"/>
        <w:rPr>
          <w:rFonts w:ascii="Arial" w:hAnsi="Arial" w:cs="Arial"/>
          <w:color w:val="000000"/>
          <w:lang w:val="sr-Latn-ME"/>
        </w:rPr>
      </w:pPr>
    </w:p>
    <w:p w14:paraId="15FF31F7" w14:textId="77777777" w:rsidR="00361946" w:rsidRPr="002462D1" w:rsidRDefault="00361946" w:rsidP="00C019B5">
      <w:pPr>
        <w:jc w:val="both"/>
        <w:rPr>
          <w:rFonts w:ascii="Arial" w:hAnsi="Arial" w:cs="Arial"/>
          <w:color w:val="000000"/>
          <w:lang w:val="sr-Latn-ME"/>
        </w:rPr>
      </w:pPr>
    </w:p>
    <w:p w14:paraId="4646669C"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4"/>
      <w:bookmarkEnd w:id="15"/>
      <w:bookmarkEnd w:id="16"/>
    </w:p>
    <w:p w14:paraId="15DB5660" w14:textId="77777777" w:rsidR="00C019B5" w:rsidRPr="002462D1" w:rsidRDefault="00C019B5" w:rsidP="00C019B5">
      <w:pPr>
        <w:tabs>
          <w:tab w:val="left" w:pos="1701"/>
          <w:tab w:val="left" w:pos="4820"/>
        </w:tabs>
        <w:jc w:val="both"/>
        <w:rPr>
          <w:rFonts w:ascii="Arial" w:hAnsi="Arial" w:cs="Arial"/>
          <w:color w:val="000000"/>
          <w:u w:val="single"/>
          <w:lang w:val="sr-Latn-ME"/>
        </w:rPr>
      </w:pPr>
    </w:p>
    <w:p w14:paraId="2D757562" w14:textId="77777777" w:rsidR="00361946" w:rsidRDefault="00361946" w:rsidP="00361946">
      <w:pPr>
        <w:jc w:val="both"/>
        <w:rPr>
          <w:rFonts w:ascii="Arial" w:hAnsi="Arial" w:cs="Arial"/>
        </w:rPr>
      </w:pPr>
      <w:r>
        <w:rPr>
          <w:rFonts w:ascii="Arial" w:eastAsia="Calibri" w:hAnsi="Arial" w:cs="Arial"/>
          <w:color w:val="000000"/>
        </w:rPr>
        <w:t>JU VSŠ “Policijska akademija” Danilovgrad</w:t>
      </w:r>
    </w:p>
    <w:p w14:paraId="013AF112" w14:textId="6ACC2054" w:rsidR="004F2A65" w:rsidRPr="00385168" w:rsidRDefault="00360F04" w:rsidP="00A72C23">
      <w:pPr>
        <w:spacing w:after="160" w:line="259" w:lineRule="auto"/>
        <w:jc w:val="both"/>
        <w:rPr>
          <w:rFonts w:ascii="Arial" w:eastAsia="Calibri" w:hAnsi="Arial" w:cs="Arial"/>
          <w:color w:val="000000"/>
        </w:rPr>
      </w:pPr>
      <w:r>
        <w:rPr>
          <w:rFonts w:ascii="Arial" w:eastAsia="Calibri" w:hAnsi="Arial" w:cs="Arial"/>
          <w:color w:val="000000"/>
        </w:rPr>
        <w:t>Broj:</w:t>
      </w:r>
      <w:r w:rsidR="000C6C59">
        <w:rPr>
          <w:rFonts w:ascii="Arial" w:eastAsia="Calibri" w:hAnsi="Arial" w:cs="Arial"/>
          <w:color w:val="000000"/>
        </w:rPr>
        <w:t>2592/1</w:t>
      </w:r>
    </w:p>
    <w:p w14:paraId="5E3AF3AB" w14:textId="1F66E1A5" w:rsidR="00C019B5" w:rsidRPr="00A72C23" w:rsidRDefault="00360F04" w:rsidP="00A72C23">
      <w:pPr>
        <w:spacing w:after="160" w:line="259" w:lineRule="auto"/>
        <w:jc w:val="both"/>
        <w:rPr>
          <w:rFonts w:ascii="Arial" w:eastAsia="Calibri" w:hAnsi="Arial" w:cs="Arial"/>
          <w:color w:val="000000"/>
        </w:rPr>
      </w:pPr>
      <w:r>
        <w:rPr>
          <w:rFonts w:ascii="Arial" w:eastAsia="Calibri" w:hAnsi="Arial" w:cs="Arial"/>
          <w:color w:val="000000"/>
        </w:rPr>
        <w:t xml:space="preserve">Mjesto i datum: </w:t>
      </w:r>
      <w:r w:rsidR="00361946">
        <w:rPr>
          <w:rFonts w:ascii="Arial" w:eastAsia="Calibri" w:hAnsi="Arial" w:cs="Arial"/>
        </w:rPr>
        <w:t xml:space="preserve">Danilovgrad, </w:t>
      </w:r>
      <w:r w:rsidR="00F957EE">
        <w:rPr>
          <w:rFonts w:ascii="Arial" w:eastAsia="Calibri" w:hAnsi="Arial" w:cs="Arial"/>
        </w:rPr>
        <w:t>11.06.2025</w:t>
      </w:r>
      <w:r>
        <w:rPr>
          <w:rFonts w:ascii="Arial" w:eastAsia="Calibri" w:hAnsi="Arial" w:cs="Arial"/>
        </w:rPr>
        <w:t>. godine</w:t>
      </w:r>
    </w:p>
    <w:p w14:paraId="16A2D9EA" w14:textId="77777777" w:rsidR="00C019B5" w:rsidRPr="00C13A32" w:rsidRDefault="00C019B5" w:rsidP="00C13A32">
      <w:pPr>
        <w:tabs>
          <w:tab w:val="left" w:pos="3290"/>
        </w:tabs>
        <w:ind w:firstLine="708"/>
        <w:jc w:val="both"/>
        <w:rPr>
          <w:rFonts w:ascii="Arial" w:hAnsi="Arial" w:cs="Arial"/>
          <w:color w:val="000000"/>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00360F04" w:rsidRPr="00A779CA">
        <w:rPr>
          <w:rFonts w:ascii="Arial" w:hAnsi="Arial" w:cs="Arial"/>
          <w:color w:val="000000"/>
        </w:rPr>
        <w:t>74/19</w:t>
      </w:r>
      <w:r w:rsidR="00360F04">
        <w:rPr>
          <w:rFonts w:ascii="Arial" w:hAnsi="Arial" w:cs="Arial"/>
          <w:color w:val="000000"/>
        </w:rPr>
        <w:t>,</w:t>
      </w:r>
      <w:r w:rsidR="00360F04" w:rsidRPr="00A779CA">
        <w:rPr>
          <w:rFonts w:ascii="Arial" w:hAnsi="Arial" w:cs="Arial"/>
          <w:color w:val="000000"/>
        </w:rPr>
        <w:t xml:space="preserve"> 3/23</w:t>
      </w:r>
      <w:r w:rsidR="00360F04">
        <w:rPr>
          <w:rFonts w:ascii="Arial" w:hAnsi="Arial" w:cs="Arial"/>
          <w:color w:val="000000"/>
        </w:rPr>
        <w:t xml:space="preserve"> i 11/23),</w:t>
      </w:r>
    </w:p>
    <w:p w14:paraId="008EA3FA" w14:textId="77777777" w:rsidR="00C019B5" w:rsidRPr="002462D1" w:rsidRDefault="00C019B5" w:rsidP="00C019B5">
      <w:pPr>
        <w:tabs>
          <w:tab w:val="left" w:pos="3290"/>
        </w:tabs>
        <w:jc w:val="both"/>
        <w:rPr>
          <w:rFonts w:ascii="Arial" w:hAnsi="Arial" w:cs="Arial"/>
          <w:color w:val="000000"/>
          <w:lang w:val="sr-Latn-ME"/>
        </w:rPr>
      </w:pPr>
    </w:p>
    <w:p w14:paraId="7B35699C" w14:textId="77777777" w:rsidR="00C019B5" w:rsidRPr="002462D1" w:rsidRDefault="00C019B5" w:rsidP="00C019B5">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4B2183ED" w14:textId="77777777" w:rsidR="00C019B5" w:rsidRPr="002462D1" w:rsidRDefault="00C019B5" w:rsidP="00C019B5">
      <w:pPr>
        <w:tabs>
          <w:tab w:val="left" w:pos="3290"/>
        </w:tabs>
        <w:jc w:val="both"/>
        <w:rPr>
          <w:rFonts w:ascii="Arial" w:hAnsi="Arial" w:cs="Arial"/>
          <w:color w:val="000000"/>
          <w:lang w:val="sr-Latn-ME"/>
        </w:rPr>
      </w:pPr>
    </w:p>
    <w:p w14:paraId="5FCF0306" w14:textId="40CBA993" w:rsidR="00360F04" w:rsidRPr="000C5058" w:rsidRDefault="00360F04" w:rsidP="000C5058">
      <w:pPr>
        <w:jc w:val="both"/>
      </w:pPr>
      <w:r>
        <w:rPr>
          <w:rFonts w:ascii="Arial" w:eastAsia="Calibri" w:hAnsi="Arial" w:cs="Arial"/>
          <w:color w:val="000000"/>
        </w:rPr>
        <w:t xml:space="preserve">da u postupku javne nabavke redni broj </w:t>
      </w:r>
      <w:r w:rsidR="00F957EE">
        <w:rPr>
          <w:rFonts w:ascii="Arial" w:eastAsia="Calibri" w:hAnsi="Arial" w:cs="Arial"/>
          <w:color w:val="000000"/>
        </w:rPr>
        <w:t>9</w:t>
      </w:r>
      <w:r w:rsidR="00F957EE" w:rsidRPr="00B01014">
        <w:rPr>
          <w:rFonts w:ascii="Arial" w:eastAsia="Calibri" w:hAnsi="Arial" w:cs="Arial"/>
          <w:color w:val="000000"/>
        </w:rPr>
        <w:t xml:space="preserve"> iz Plana javnih nabavki broj 191/1 od 27.01.2025. godine i 6397</w:t>
      </w:r>
      <w:r w:rsidR="00F957EE">
        <w:rPr>
          <w:rFonts w:ascii="Arial" w:eastAsia="Calibri" w:hAnsi="Arial" w:cs="Arial"/>
          <w:color w:val="000000"/>
        </w:rPr>
        <w:t>/</w:t>
      </w:r>
      <w:r w:rsidR="00F957EE" w:rsidRPr="00B01014">
        <w:rPr>
          <w:rFonts w:ascii="Arial" w:eastAsia="Calibri" w:hAnsi="Arial" w:cs="Arial"/>
          <w:color w:val="000000"/>
        </w:rPr>
        <w:t>1 od 24.02.2025. godine (šifra 21410</w:t>
      </w:r>
      <w:r w:rsidR="00F957EE">
        <w:rPr>
          <w:rFonts w:ascii="Arial" w:eastAsia="Calibri" w:hAnsi="Arial" w:cs="Arial"/>
          <w:color w:val="000000"/>
        </w:rPr>
        <w:t xml:space="preserve">) </w:t>
      </w:r>
      <w:r w:rsidR="00385168">
        <w:rPr>
          <w:rFonts w:ascii="Arial" w:eastAsia="Calibri" w:hAnsi="Arial" w:cs="Arial"/>
          <w:color w:val="000000"/>
        </w:rPr>
        <w:t>z</w:t>
      </w:r>
      <w:r>
        <w:rPr>
          <w:rFonts w:ascii="Arial" w:eastAsia="Calibri" w:hAnsi="Arial" w:cs="Arial"/>
          <w:color w:val="000000"/>
        </w:rPr>
        <w:t xml:space="preserve">a </w:t>
      </w:r>
      <w:r>
        <w:rPr>
          <w:rFonts w:ascii="Arial" w:eastAsia="Calibri" w:hAnsi="Arial" w:cs="Arial"/>
          <w:b/>
          <w:color w:val="000000"/>
        </w:rPr>
        <w:t>nabavku robe-</w:t>
      </w:r>
      <w:bookmarkStart w:id="17" w:name="_Hlk158024157"/>
      <w:r w:rsidR="000C5058">
        <w:rPr>
          <w:rFonts w:ascii="Arial" w:eastAsia="Calibri" w:hAnsi="Arial" w:cs="Arial"/>
          <w:b/>
          <w:color w:val="000000"/>
        </w:rPr>
        <w:t>Gorivo I lož ulje</w:t>
      </w:r>
      <w:r w:rsidR="00C13A32">
        <w:rPr>
          <w:rFonts w:ascii="Arial" w:eastAsia="Calibri" w:hAnsi="Arial" w:cs="Arial"/>
          <w:b/>
          <w:color w:val="000000"/>
        </w:rPr>
        <w:t xml:space="preserve"> </w:t>
      </w:r>
      <w:r w:rsidR="000C5058">
        <w:rPr>
          <w:rFonts w:ascii="Arial" w:eastAsia="Calibri" w:hAnsi="Arial" w:cs="Arial"/>
          <w:b/>
          <w:color w:val="000000"/>
        </w:rPr>
        <w:t>po partijama</w:t>
      </w:r>
      <w:r>
        <w:rPr>
          <w:rFonts w:ascii="Arial" w:eastAsia="Calibri" w:hAnsi="Arial" w:cs="Arial"/>
          <w:b/>
          <w:color w:val="000000"/>
        </w:rPr>
        <w:t xml:space="preserve"> </w:t>
      </w:r>
      <w:bookmarkEnd w:id="17"/>
      <w:r>
        <w:rPr>
          <w:rFonts w:ascii="Arial" w:eastAsia="Calibri"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14:paraId="23B3D48C" w14:textId="32E685D2" w:rsidR="00360F04" w:rsidRDefault="00360F04" w:rsidP="00360F04">
      <w:pPr>
        <w:tabs>
          <w:tab w:val="left" w:pos="3290"/>
        </w:tabs>
        <w:spacing w:after="160" w:line="259" w:lineRule="auto"/>
        <w:ind w:firstLine="1134"/>
        <w:jc w:val="right"/>
        <w:rPr>
          <w:rFonts w:ascii="Arial" w:eastAsia="Calibri" w:hAnsi="Arial" w:cs="Arial"/>
          <w:color w:val="000000"/>
          <w:u w:val="single"/>
        </w:rPr>
      </w:pPr>
      <w:r>
        <w:rPr>
          <w:rFonts w:ascii="Arial" w:eastAsia="Calibri" w:hAnsi="Arial" w:cs="Arial"/>
          <w:color w:val="000000"/>
        </w:rPr>
        <w:t xml:space="preserve">Ovlašćeno lice naručioca </w:t>
      </w:r>
      <w:r w:rsidR="000C5058">
        <w:rPr>
          <w:rFonts w:ascii="Arial" w:eastAsia="Calibri" w:hAnsi="Arial" w:cs="Arial"/>
          <w:color w:val="000000"/>
        </w:rPr>
        <w:t>Žarko Mrdović</w:t>
      </w:r>
      <w:r>
        <w:rPr>
          <w:rFonts w:ascii="Arial" w:eastAsia="Calibri" w:hAnsi="Arial" w:cs="Arial"/>
          <w:color w:val="000000"/>
          <w:u w:val="single"/>
        </w:rPr>
        <w:t xml:space="preserve"> </w:t>
      </w:r>
    </w:p>
    <w:p w14:paraId="44EDD0C2" w14:textId="77777777" w:rsidR="00360F04" w:rsidRDefault="00360F04" w:rsidP="00360F04">
      <w:pPr>
        <w:tabs>
          <w:tab w:val="left" w:pos="3290"/>
        </w:tabs>
        <w:spacing w:after="160" w:line="259" w:lineRule="auto"/>
        <w:ind w:firstLine="1134"/>
        <w:jc w:val="right"/>
        <w:rPr>
          <w:rFonts w:ascii="Arial" w:eastAsia="Calibri" w:hAnsi="Arial" w:cs="Arial"/>
          <w:color w:val="000000"/>
        </w:rPr>
      </w:pPr>
      <w:r>
        <w:rPr>
          <w:rFonts w:ascii="Arial" w:eastAsia="Calibri" w:hAnsi="Arial" w:cs="Arial"/>
          <w:color w:val="000000"/>
          <w:u w:val="single"/>
        </w:rPr>
        <w:t>_____________________</w:t>
      </w:r>
    </w:p>
    <w:p w14:paraId="726E6A68" w14:textId="77777777" w:rsidR="00360F04" w:rsidRDefault="00360F04" w:rsidP="00360F04">
      <w:pPr>
        <w:tabs>
          <w:tab w:val="left" w:pos="3290"/>
        </w:tabs>
        <w:spacing w:after="160" w:line="259" w:lineRule="auto"/>
        <w:ind w:left="5664" w:firstLine="708"/>
        <w:jc w:val="right"/>
        <w:rPr>
          <w:rFonts w:ascii="Arial" w:eastAsia="Calibri" w:hAnsi="Arial" w:cs="Arial"/>
          <w:i/>
          <w:iCs/>
          <w:color w:val="000000"/>
        </w:rPr>
      </w:pPr>
      <w:r>
        <w:rPr>
          <w:rFonts w:ascii="Arial" w:eastAsia="Calibri" w:hAnsi="Arial" w:cs="Arial"/>
          <w:i/>
          <w:iCs/>
          <w:color w:val="000000"/>
        </w:rPr>
        <w:t xml:space="preserve">                  s.r.</w:t>
      </w:r>
    </w:p>
    <w:p w14:paraId="10F50002" w14:textId="77777777" w:rsidR="00360F04" w:rsidRDefault="00360F04" w:rsidP="00360F04">
      <w:pPr>
        <w:tabs>
          <w:tab w:val="left" w:pos="3290"/>
        </w:tabs>
        <w:spacing w:after="160" w:line="259" w:lineRule="auto"/>
        <w:ind w:firstLine="1134"/>
        <w:jc w:val="right"/>
        <w:rPr>
          <w:rFonts w:ascii="Arial" w:eastAsia="Calibri" w:hAnsi="Arial" w:cs="Arial"/>
          <w:i/>
          <w:iCs/>
          <w:color w:val="000000"/>
        </w:rPr>
      </w:pPr>
      <w:r>
        <w:rPr>
          <w:rFonts w:ascii="Arial" w:eastAsia="Calibri" w:hAnsi="Arial" w:cs="Arial"/>
          <w:color w:val="000000"/>
        </w:rPr>
        <w:t>Službenik za javne nabavke  Dragica Čović</w:t>
      </w:r>
    </w:p>
    <w:p w14:paraId="220E19AE" w14:textId="77777777" w:rsidR="00360F04" w:rsidRDefault="00360F04" w:rsidP="00360F04">
      <w:pPr>
        <w:tabs>
          <w:tab w:val="left" w:pos="3290"/>
        </w:tabs>
        <w:spacing w:after="160" w:line="259" w:lineRule="auto"/>
        <w:ind w:firstLine="1134"/>
        <w:jc w:val="right"/>
        <w:rPr>
          <w:rFonts w:ascii="Arial" w:eastAsia="Calibri" w:hAnsi="Arial" w:cs="Arial"/>
          <w:i/>
          <w:iCs/>
          <w:color w:val="000000"/>
        </w:rPr>
      </w:pPr>
      <w:r>
        <w:rPr>
          <w:rFonts w:ascii="Arial" w:eastAsia="Calibri" w:hAnsi="Arial" w:cs="Arial"/>
          <w:i/>
          <w:iCs/>
          <w:color w:val="000000"/>
        </w:rPr>
        <w:t>____________________</w:t>
      </w:r>
    </w:p>
    <w:p w14:paraId="11FBF098" w14:textId="77777777" w:rsidR="00360F04" w:rsidRDefault="00360F04" w:rsidP="00360F04">
      <w:pPr>
        <w:tabs>
          <w:tab w:val="left" w:pos="3290"/>
        </w:tabs>
        <w:spacing w:after="160" w:line="259" w:lineRule="auto"/>
        <w:ind w:left="5664" w:firstLine="708"/>
        <w:jc w:val="right"/>
        <w:rPr>
          <w:rFonts w:ascii="Arial" w:eastAsia="Calibri" w:hAnsi="Arial" w:cs="Arial"/>
          <w:i/>
          <w:iCs/>
          <w:color w:val="000000"/>
        </w:rPr>
      </w:pPr>
      <w:r>
        <w:rPr>
          <w:rFonts w:ascii="Arial" w:eastAsia="Calibri" w:hAnsi="Arial" w:cs="Arial"/>
          <w:i/>
          <w:iCs/>
          <w:color w:val="000000"/>
        </w:rPr>
        <w:t xml:space="preserve"> s.r.</w:t>
      </w:r>
    </w:p>
    <w:p w14:paraId="0949BC88" w14:textId="0A36E311" w:rsidR="00360F04" w:rsidRDefault="00360F04" w:rsidP="00360F04">
      <w:pPr>
        <w:tabs>
          <w:tab w:val="left" w:pos="3290"/>
        </w:tabs>
        <w:ind w:firstLine="1134"/>
        <w:jc w:val="right"/>
        <w:rPr>
          <w:rFonts w:ascii="Arial" w:hAnsi="Arial" w:cs="Arial"/>
          <w:color w:val="000000"/>
        </w:rPr>
      </w:pPr>
      <w:r>
        <w:rPr>
          <w:rFonts w:ascii="Arial" w:hAnsi="Arial" w:cs="Arial"/>
          <w:color w:val="000000"/>
        </w:rPr>
        <w:t xml:space="preserve">Lice koje je učestvovalo u planiranju javne nabavke </w:t>
      </w:r>
      <w:r w:rsidR="00361946">
        <w:rPr>
          <w:rFonts w:ascii="Arial" w:hAnsi="Arial" w:cs="Arial"/>
          <w:color w:val="000000"/>
        </w:rPr>
        <w:t>Vesna Mrdović</w:t>
      </w:r>
      <w:r>
        <w:rPr>
          <w:rFonts w:ascii="Arial" w:hAnsi="Arial" w:cs="Arial"/>
          <w:color w:val="000000"/>
        </w:rPr>
        <w:t xml:space="preserve"> __________________</w:t>
      </w:r>
    </w:p>
    <w:p w14:paraId="6CD2618E" w14:textId="77777777" w:rsidR="00360F04" w:rsidRDefault="00360F04" w:rsidP="00360F04">
      <w:pPr>
        <w:tabs>
          <w:tab w:val="left" w:pos="3290"/>
        </w:tabs>
        <w:ind w:left="5664" w:firstLine="708"/>
        <w:jc w:val="right"/>
        <w:rPr>
          <w:rFonts w:ascii="Arial" w:hAnsi="Arial" w:cs="Arial"/>
          <w:i/>
          <w:iCs/>
          <w:color w:val="000000"/>
        </w:rPr>
      </w:pPr>
      <w:r>
        <w:rPr>
          <w:rFonts w:ascii="Arial" w:hAnsi="Arial" w:cs="Arial"/>
          <w:i/>
          <w:iCs/>
          <w:color w:val="000000"/>
        </w:rPr>
        <w:t>s.r.</w:t>
      </w:r>
    </w:p>
    <w:p w14:paraId="5DF56E9C" w14:textId="77777777" w:rsidR="00360F04" w:rsidRDefault="00360F04" w:rsidP="00360F04">
      <w:pPr>
        <w:tabs>
          <w:tab w:val="left" w:pos="3290"/>
        </w:tabs>
        <w:spacing w:after="160" w:line="259" w:lineRule="auto"/>
        <w:ind w:left="5664" w:firstLine="708"/>
        <w:jc w:val="right"/>
        <w:rPr>
          <w:rFonts w:ascii="Arial" w:eastAsia="Calibri" w:hAnsi="Arial" w:cs="Arial"/>
          <w:i/>
          <w:iCs/>
          <w:color w:val="000000"/>
        </w:rPr>
      </w:pPr>
    </w:p>
    <w:p w14:paraId="2BA13169" w14:textId="77777777" w:rsidR="00360F04" w:rsidRDefault="00360F04" w:rsidP="00360F04">
      <w:pPr>
        <w:tabs>
          <w:tab w:val="left" w:pos="3290"/>
        </w:tabs>
        <w:spacing w:after="160" w:line="259" w:lineRule="auto"/>
        <w:jc w:val="right"/>
        <w:rPr>
          <w:rFonts w:ascii="Arial" w:eastAsia="Calibri" w:hAnsi="Arial" w:cs="Arial"/>
          <w:color w:val="000000"/>
        </w:rPr>
      </w:pPr>
      <w:r>
        <w:rPr>
          <w:rFonts w:ascii="Arial" w:eastAsia="Calibri" w:hAnsi="Arial" w:cs="Arial"/>
          <w:iCs/>
          <w:color w:val="000000"/>
        </w:rPr>
        <w:t xml:space="preserve">Član komisije </w:t>
      </w:r>
      <w:r>
        <w:rPr>
          <w:rFonts w:ascii="Arial" w:eastAsia="Calibri" w:hAnsi="Arial" w:cs="Arial"/>
        </w:rPr>
        <w:t>za sprovođenje postupka javne nabavk</w:t>
      </w:r>
      <w:r>
        <w:rPr>
          <w:rFonts w:ascii="Arial" w:eastAsia="Calibri" w:hAnsi="Arial" w:cs="Arial"/>
          <w:iCs/>
          <w:color w:val="000000"/>
        </w:rPr>
        <w:t>e</w:t>
      </w:r>
      <w:r>
        <w:rPr>
          <w:rFonts w:ascii="Arial" w:eastAsia="Calibri" w:hAnsi="Arial" w:cs="Arial"/>
          <w:color w:val="000000"/>
        </w:rPr>
        <w:t xml:space="preserve"> Dragica Čović</w:t>
      </w:r>
    </w:p>
    <w:p w14:paraId="61F161B5" w14:textId="77777777" w:rsidR="00360F04" w:rsidRDefault="00360F04" w:rsidP="00360F04">
      <w:pPr>
        <w:tabs>
          <w:tab w:val="left" w:pos="3290"/>
        </w:tabs>
        <w:spacing w:after="160" w:line="259" w:lineRule="auto"/>
        <w:jc w:val="right"/>
        <w:rPr>
          <w:rFonts w:ascii="Arial" w:eastAsia="Calibri" w:hAnsi="Arial" w:cs="Arial"/>
          <w:color w:val="000000"/>
        </w:rPr>
      </w:pPr>
      <w:r>
        <w:rPr>
          <w:rFonts w:ascii="Arial" w:eastAsia="Calibri" w:hAnsi="Arial" w:cs="Arial"/>
          <w:color w:val="000000"/>
          <w:u w:val="single"/>
        </w:rPr>
        <w:t>_____________________</w:t>
      </w:r>
    </w:p>
    <w:p w14:paraId="043E516C" w14:textId="77777777" w:rsidR="00360F04" w:rsidRDefault="00360F04" w:rsidP="00360F04">
      <w:pPr>
        <w:spacing w:after="160" w:line="259" w:lineRule="auto"/>
        <w:ind w:left="6372"/>
        <w:jc w:val="right"/>
        <w:rPr>
          <w:rFonts w:ascii="Arial" w:eastAsia="Calibri" w:hAnsi="Arial" w:cs="Arial"/>
          <w:i/>
          <w:iCs/>
          <w:color w:val="000000"/>
        </w:rPr>
      </w:pPr>
      <w:r>
        <w:rPr>
          <w:rFonts w:ascii="Arial" w:eastAsia="Calibri" w:hAnsi="Arial" w:cs="Arial"/>
          <w:i/>
          <w:iCs/>
          <w:color w:val="000000"/>
        </w:rPr>
        <w:t>s.r.</w:t>
      </w:r>
    </w:p>
    <w:p w14:paraId="65C64897" w14:textId="20A2FC53" w:rsidR="00360F04" w:rsidRDefault="00360F04" w:rsidP="00360F04">
      <w:pPr>
        <w:tabs>
          <w:tab w:val="left" w:pos="3290"/>
        </w:tabs>
        <w:spacing w:after="160" w:line="259" w:lineRule="auto"/>
        <w:ind w:firstLine="1134"/>
        <w:jc w:val="right"/>
        <w:rPr>
          <w:rFonts w:ascii="Arial" w:eastAsia="Calibri" w:hAnsi="Arial" w:cs="Arial"/>
          <w:color w:val="000000"/>
          <w:u w:val="single"/>
        </w:rPr>
      </w:pPr>
      <w:r>
        <w:rPr>
          <w:rFonts w:ascii="Arial" w:eastAsia="Calibri" w:hAnsi="Arial" w:cs="Arial"/>
          <w:iCs/>
          <w:color w:val="000000"/>
        </w:rPr>
        <w:t xml:space="preserve">Član komisije </w:t>
      </w:r>
      <w:r>
        <w:rPr>
          <w:rFonts w:ascii="Arial" w:eastAsia="Calibri" w:hAnsi="Arial" w:cs="Arial"/>
        </w:rPr>
        <w:t>za sprovođenje postupka javne nabavk</w:t>
      </w:r>
      <w:r>
        <w:rPr>
          <w:rFonts w:ascii="Arial" w:eastAsia="Calibri" w:hAnsi="Arial" w:cs="Arial"/>
          <w:iCs/>
          <w:color w:val="000000"/>
        </w:rPr>
        <w:t>e</w:t>
      </w:r>
      <w:r>
        <w:rPr>
          <w:rFonts w:ascii="Arial" w:eastAsia="Calibri" w:hAnsi="Arial" w:cs="Arial"/>
          <w:color w:val="000000"/>
        </w:rPr>
        <w:t xml:space="preserve"> </w:t>
      </w:r>
      <w:r w:rsidR="00F957EE">
        <w:rPr>
          <w:rFonts w:ascii="Arial" w:eastAsia="Calibri" w:hAnsi="Arial" w:cs="Arial"/>
          <w:color w:val="000000"/>
        </w:rPr>
        <w:t>Savo Konjević</w:t>
      </w:r>
    </w:p>
    <w:p w14:paraId="02DBB714" w14:textId="77777777" w:rsidR="00360F04" w:rsidRDefault="00360F04" w:rsidP="00360F04">
      <w:pPr>
        <w:tabs>
          <w:tab w:val="left" w:pos="3290"/>
        </w:tabs>
        <w:spacing w:after="160" w:line="259" w:lineRule="auto"/>
        <w:ind w:firstLine="1134"/>
        <w:jc w:val="right"/>
        <w:rPr>
          <w:rFonts w:ascii="Arial" w:eastAsia="Calibri" w:hAnsi="Arial" w:cs="Arial"/>
          <w:color w:val="000000"/>
        </w:rPr>
      </w:pPr>
      <w:r>
        <w:rPr>
          <w:rFonts w:ascii="Arial" w:eastAsia="Calibri" w:hAnsi="Arial" w:cs="Arial"/>
          <w:color w:val="000000"/>
          <w:u w:val="single"/>
        </w:rPr>
        <w:t>_____________________</w:t>
      </w:r>
    </w:p>
    <w:p w14:paraId="420B3529" w14:textId="77777777" w:rsidR="00360F04" w:rsidRDefault="00360F04" w:rsidP="00360F04">
      <w:pPr>
        <w:spacing w:after="160" w:line="259" w:lineRule="auto"/>
        <w:ind w:left="6372"/>
        <w:jc w:val="right"/>
        <w:rPr>
          <w:rFonts w:ascii="Arial" w:eastAsia="Calibri" w:hAnsi="Arial" w:cs="Arial"/>
          <w:i/>
          <w:iCs/>
          <w:color w:val="000000"/>
        </w:rPr>
      </w:pPr>
      <w:r>
        <w:rPr>
          <w:rFonts w:ascii="Arial" w:eastAsia="Calibri" w:hAnsi="Arial" w:cs="Arial"/>
          <w:i/>
          <w:iCs/>
          <w:color w:val="000000"/>
        </w:rPr>
        <w:t>s.r.</w:t>
      </w:r>
    </w:p>
    <w:p w14:paraId="430336E5" w14:textId="4309E269" w:rsidR="00360F04" w:rsidRDefault="00360F04" w:rsidP="00360F04">
      <w:pPr>
        <w:tabs>
          <w:tab w:val="left" w:pos="3290"/>
        </w:tabs>
        <w:spacing w:after="160" w:line="259" w:lineRule="auto"/>
        <w:ind w:firstLine="1134"/>
        <w:jc w:val="right"/>
        <w:rPr>
          <w:rFonts w:ascii="Arial" w:eastAsia="Calibri" w:hAnsi="Arial" w:cs="Arial"/>
          <w:color w:val="000000"/>
        </w:rPr>
      </w:pPr>
      <w:r>
        <w:rPr>
          <w:rFonts w:ascii="Arial" w:eastAsia="Calibri" w:hAnsi="Arial" w:cs="Arial"/>
          <w:iCs/>
          <w:color w:val="000000"/>
        </w:rPr>
        <w:t xml:space="preserve">Član komisije </w:t>
      </w:r>
      <w:r>
        <w:rPr>
          <w:rFonts w:ascii="Arial" w:eastAsia="Calibri" w:hAnsi="Arial" w:cs="Arial"/>
        </w:rPr>
        <w:t>za sprovođenje postupka javne nabavk</w:t>
      </w:r>
      <w:r>
        <w:rPr>
          <w:rFonts w:ascii="Arial" w:eastAsia="Calibri" w:hAnsi="Arial" w:cs="Arial"/>
          <w:iCs/>
          <w:color w:val="000000"/>
        </w:rPr>
        <w:t xml:space="preserve">e </w:t>
      </w:r>
      <w:r w:rsidR="000C5058">
        <w:rPr>
          <w:rFonts w:ascii="Arial" w:eastAsia="Calibri" w:hAnsi="Arial" w:cs="Arial"/>
          <w:color w:val="000000"/>
        </w:rPr>
        <w:t>Radivoje Sokić</w:t>
      </w:r>
    </w:p>
    <w:p w14:paraId="6D5DC73B" w14:textId="77777777" w:rsidR="00C019B5" w:rsidRPr="00A72C23" w:rsidRDefault="00A72C23" w:rsidP="00A72C23">
      <w:pPr>
        <w:spacing w:after="160" w:line="259" w:lineRule="auto"/>
        <w:rPr>
          <w:rFonts w:ascii="Arial" w:eastAsia="Calibri" w:hAnsi="Arial" w:cs="Arial"/>
          <w:i/>
          <w:iCs/>
          <w:color w:val="000000"/>
        </w:rPr>
      </w:pPr>
      <w:r>
        <w:rPr>
          <w:rFonts w:ascii="Arial" w:eastAsia="Calibri" w:hAnsi="Arial" w:cs="Arial"/>
          <w:i/>
          <w:iCs/>
          <w:color w:val="000000"/>
        </w:rPr>
        <w:t xml:space="preserve">                                                                                                  </w:t>
      </w:r>
      <w:r w:rsidR="00360F04">
        <w:rPr>
          <w:rFonts w:ascii="Arial" w:eastAsia="Calibri" w:hAnsi="Arial" w:cs="Arial"/>
          <w:i/>
          <w:iCs/>
          <w:color w:val="000000"/>
        </w:rPr>
        <w:t>_____________________</w:t>
      </w:r>
    </w:p>
    <w:p w14:paraId="41B10CAF" w14:textId="77777777" w:rsidR="00C019B5" w:rsidRPr="002462D1" w:rsidRDefault="00C019B5" w:rsidP="00C019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14:paraId="40405EEE" w14:textId="77777777" w:rsidR="00C019B5" w:rsidRPr="002462D1" w:rsidRDefault="00C019B5" w:rsidP="00C019B5">
      <w:pPr>
        <w:tabs>
          <w:tab w:val="left" w:pos="5760"/>
        </w:tabs>
        <w:jc w:val="center"/>
        <w:rPr>
          <w:rFonts w:ascii="Arial" w:hAnsi="Arial" w:cs="Arial"/>
          <w:color w:val="000000"/>
          <w:lang w:val="sr-Latn-ME"/>
        </w:rPr>
      </w:pPr>
    </w:p>
    <w:p w14:paraId="0086A3A3" w14:textId="77777777" w:rsidR="00C13A32" w:rsidRPr="00E87462" w:rsidRDefault="00C13A32" w:rsidP="00C13A32">
      <w:pPr>
        <w:tabs>
          <w:tab w:val="left" w:pos="5760"/>
        </w:tabs>
        <w:jc w:val="center"/>
        <w:rPr>
          <w:rFonts w:ascii="Arial" w:hAnsi="Arial" w:cs="Arial"/>
          <w:color w:val="000000"/>
          <w:lang w:val="sr-Latn-ME"/>
        </w:rPr>
      </w:pPr>
    </w:p>
    <w:p w14:paraId="48404928" w14:textId="77777777" w:rsidR="00C13A32" w:rsidRPr="00E87462" w:rsidRDefault="00C13A32" w:rsidP="00C13A32">
      <w:pPr>
        <w:tabs>
          <w:tab w:val="left" w:pos="5760"/>
        </w:tabs>
        <w:ind w:firstLine="567"/>
        <w:jc w:val="both"/>
        <w:rPr>
          <w:rFonts w:ascii="Arial" w:hAnsi="Arial" w:cs="Arial"/>
          <w:color w:val="000000"/>
        </w:rPr>
      </w:pPr>
      <w:r w:rsidRPr="00E87462">
        <w:rPr>
          <w:rFonts w:ascii="Arial" w:hAnsi="Arial" w:cs="Arial"/>
          <w:color w:val="000000"/>
          <w:lang w:val="sr-Latn-ME"/>
        </w:rPr>
        <w:t>Privredni subjekat može da izjavi žalbu protiv ove tenderske dokumentacije Komisiji za zaštitu prava</w:t>
      </w:r>
      <w:r w:rsidRPr="00E87462">
        <w:rPr>
          <w:rFonts w:ascii="Arial" w:hAnsi="Arial" w:cs="Arial"/>
          <w:color w:val="000000"/>
        </w:rPr>
        <w:t>:</w:t>
      </w:r>
    </w:p>
    <w:p w14:paraId="65434C10" w14:textId="77777777" w:rsidR="00C13A32" w:rsidRPr="00E87462" w:rsidRDefault="00C13A32" w:rsidP="00C13A32">
      <w:pPr>
        <w:pStyle w:val="T30X"/>
        <w:ind w:left="567" w:hanging="283"/>
        <w:rPr>
          <w:rFonts w:ascii="Arial" w:hAnsi="Arial" w:cs="Arial"/>
          <w:sz w:val="24"/>
          <w:szCs w:val="24"/>
        </w:rPr>
      </w:pPr>
      <w:r w:rsidRPr="00E87462">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1C9E085" w14:textId="77777777" w:rsidR="00C13A32" w:rsidRPr="00E87462" w:rsidRDefault="00C13A32" w:rsidP="00C13A32">
      <w:pPr>
        <w:pStyle w:val="T30X"/>
        <w:ind w:left="567" w:hanging="283"/>
        <w:rPr>
          <w:rFonts w:ascii="Arial" w:hAnsi="Arial" w:cs="Arial"/>
          <w:sz w:val="24"/>
          <w:szCs w:val="24"/>
        </w:rPr>
      </w:pPr>
      <w:r w:rsidRPr="00E87462">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8B73EF0" w14:textId="77777777" w:rsidR="00C13A32" w:rsidRPr="00E87462" w:rsidRDefault="00C13A32" w:rsidP="00C13A32">
      <w:pPr>
        <w:pStyle w:val="T30X"/>
        <w:ind w:left="567" w:hanging="283"/>
        <w:rPr>
          <w:rFonts w:ascii="Arial" w:hAnsi="Arial" w:cs="Arial"/>
          <w:sz w:val="24"/>
          <w:szCs w:val="24"/>
        </w:rPr>
      </w:pPr>
      <w:r w:rsidRPr="00E87462">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8F630E3" w14:textId="77777777" w:rsidR="00C13A32" w:rsidRPr="00E87462" w:rsidRDefault="00C13A32" w:rsidP="00C13A32">
      <w:pPr>
        <w:tabs>
          <w:tab w:val="left" w:pos="5760"/>
        </w:tabs>
        <w:jc w:val="both"/>
        <w:rPr>
          <w:rFonts w:ascii="Arial" w:hAnsi="Arial" w:cs="Arial"/>
          <w:color w:val="000000"/>
          <w:lang w:val="sr-Latn-ME"/>
        </w:rPr>
      </w:pPr>
    </w:p>
    <w:p w14:paraId="27BE5B0B" w14:textId="77777777" w:rsidR="00C13A32" w:rsidRPr="00E87462" w:rsidRDefault="00C13A32" w:rsidP="00C13A32">
      <w:pPr>
        <w:autoSpaceDE w:val="0"/>
        <w:autoSpaceDN w:val="0"/>
        <w:adjustRightInd w:val="0"/>
        <w:ind w:firstLine="567"/>
        <w:jc w:val="both"/>
        <w:rPr>
          <w:rFonts w:ascii="Arial" w:hAnsi="Arial" w:cs="Arial"/>
          <w:color w:val="000000"/>
          <w:lang w:val="sr-Latn-ME"/>
        </w:rPr>
      </w:pPr>
      <w:r w:rsidRPr="00E87462">
        <w:rPr>
          <w:rFonts w:ascii="Arial" w:hAnsi="Arial" w:cs="Arial"/>
          <w:color w:val="000000"/>
          <w:lang w:val="sr-Latn-ME"/>
        </w:rPr>
        <w:t>Žalba se izjavljuje preko naručioca neposredno putem ESJN-a. Žalba koja nije podnesena na naprijed predviđeni način biće odbijena kao nedozvoljena.</w:t>
      </w:r>
    </w:p>
    <w:p w14:paraId="4CB78206" w14:textId="77777777" w:rsidR="00C13A32" w:rsidRPr="00E87462" w:rsidRDefault="00C13A32" w:rsidP="00C13A32">
      <w:pPr>
        <w:autoSpaceDE w:val="0"/>
        <w:autoSpaceDN w:val="0"/>
        <w:adjustRightInd w:val="0"/>
        <w:ind w:firstLine="567"/>
        <w:jc w:val="both"/>
        <w:rPr>
          <w:rFonts w:ascii="Arial" w:hAnsi="Arial" w:cs="Arial"/>
          <w:color w:val="000000"/>
          <w:lang w:val="sr-Latn-ME"/>
        </w:rPr>
      </w:pPr>
    </w:p>
    <w:p w14:paraId="3703EF88" w14:textId="77777777" w:rsidR="00C13A32" w:rsidRPr="00E87462" w:rsidRDefault="00C13A32" w:rsidP="00C13A32">
      <w:pPr>
        <w:autoSpaceDE w:val="0"/>
        <w:autoSpaceDN w:val="0"/>
        <w:adjustRightInd w:val="0"/>
        <w:ind w:firstLine="567"/>
        <w:jc w:val="both"/>
        <w:rPr>
          <w:rFonts w:ascii="Arial" w:hAnsi="Arial" w:cs="Arial"/>
          <w:color w:val="000000"/>
          <w:highlight w:val="yellow"/>
          <w:lang w:val="sr-Latn-ME"/>
        </w:rPr>
      </w:pPr>
      <w:r w:rsidRPr="00E87462">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D08F598" w14:textId="77777777" w:rsidR="00C13A32" w:rsidRPr="00E87462" w:rsidRDefault="00C13A32" w:rsidP="00C13A32">
      <w:pPr>
        <w:tabs>
          <w:tab w:val="left" w:pos="5760"/>
        </w:tabs>
        <w:ind w:firstLine="567"/>
        <w:jc w:val="both"/>
        <w:rPr>
          <w:rFonts w:ascii="Arial" w:hAnsi="Arial" w:cs="Arial"/>
          <w:color w:val="000000"/>
          <w:lang w:val="sr-Latn-ME"/>
        </w:rPr>
      </w:pPr>
    </w:p>
    <w:p w14:paraId="4BC2A31B" w14:textId="77777777" w:rsidR="00C13A32" w:rsidRPr="00E87462" w:rsidRDefault="00C13A32" w:rsidP="00C13A32">
      <w:pPr>
        <w:tabs>
          <w:tab w:val="left" w:pos="5760"/>
        </w:tabs>
        <w:ind w:firstLine="567"/>
        <w:jc w:val="both"/>
        <w:rPr>
          <w:rFonts w:ascii="Arial" w:hAnsi="Arial" w:cs="Arial"/>
          <w:color w:val="000000"/>
          <w:lang w:val="sr-Latn-ME"/>
        </w:rPr>
      </w:pPr>
      <w:r w:rsidRPr="00E87462">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4F82950" w14:textId="77777777" w:rsidR="00C13A32" w:rsidRPr="00E87462" w:rsidRDefault="00C13A32" w:rsidP="00C13A32">
      <w:pPr>
        <w:tabs>
          <w:tab w:val="left" w:pos="5760"/>
        </w:tabs>
        <w:ind w:firstLine="567"/>
        <w:jc w:val="both"/>
        <w:rPr>
          <w:rFonts w:ascii="Arial" w:hAnsi="Arial" w:cs="Arial"/>
          <w:color w:val="000000"/>
          <w:lang w:val="sr-Latn-ME"/>
        </w:rPr>
      </w:pPr>
    </w:p>
    <w:p w14:paraId="3F55A81F" w14:textId="77777777" w:rsidR="00C13A32" w:rsidRPr="00E87462" w:rsidRDefault="00C13A32" w:rsidP="00C13A32">
      <w:pPr>
        <w:tabs>
          <w:tab w:val="left" w:pos="5760"/>
        </w:tabs>
        <w:ind w:firstLine="567"/>
        <w:jc w:val="both"/>
        <w:rPr>
          <w:rFonts w:ascii="Arial" w:hAnsi="Arial" w:cs="Arial"/>
          <w:color w:val="000000"/>
          <w:lang w:val="sr-Latn-ME"/>
        </w:rPr>
      </w:pPr>
      <w:r w:rsidRPr="00E87462">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E87462">
          <w:rPr>
            <w:rStyle w:val="Hyperlink"/>
            <w:rFonts w:ascii="Arial" w:hAnsi="Arial" w:cs="Arial"/>
            <w:lang w:val="sr-Latn-ME"/>
          </w:rPr>
          <w:t>http://www.kontrola-nabavki.me/</w:t>
        </w:r>
      </w:hyperlink>
      <w:r w:rsidRPr="00E87462">
        <w:rPr>
          <w:rFonts w:ascii="Arial" w:hAnsi="Arial" w:cs="Arial"/>
          <w:color w:val="000000"/>
          <w:lang w:val="sr-Latn-ME"/>
        </w:rPr>
        <w:t>.“.</w:t>
      </w:r>
    </w:p>
    <w:p w14:paraId="541F80BB" w14:textId="77777777" w:rsidR="004D0599" w:rsidRDefault="004D0599" w:rsidP="00C13A32">
      <w:pPr>
        <w:tabs>
          <w:tab w:val="left" w:pos="5760"/>
        </w:tabs>
        <w:ind w:firstLine="567"/>
        <w:jc w:val="both"/>
      </w:pPr>
    </w:p>
    <w:sectPr w:rsidR="004D059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917C2" w14:textId="77777777" w:rsidR="00A124AF" w:rsidRDefault="00A124AF" w:rsidP="00C019B5">
      <w:r>
        <w:separator/>
      </w:r>
    </w:p>
  </w:endnote>
  <w:endnote w:type="continuationSeparator" w:id="0">
    <w:p w14:paraId="61CF0DDC" w14:textId="77777777" w:rsidR="00A124AF" w:rsidRDefault="00A124AF" w:rsidP="00C01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default"/>
    <w:sig w:usb0="00000000" w:usb1="00000000" w:usb2="00000010" w:usb3="00000000" w:csb0="00100000" w:csb1="00000000"/>
  </w:font>
  <w:font w:name="Arial Unicode MS">
    <w:panose1 w:val="020B0604020202020204"/>
    <w:charset w:val="00"/>
    <w:family w:val="roman"/>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066A1" w14:textId="77777777" w:rsidR="00A124AF" w:rsidRDefault="00A124AF" w:rsidP="00C019B5">
      <w:r>
        <w:separator/>
      </w:r>
    </w:p>
  </w:footnote>
  <w:footnote w:type="continuationSeparator" w:id="0">
    <w:p w14:paraId="5AAD8D87" w14:textId="77777777" w:rsidR="00A124AF" w:rsidRDefault="00A124AF" w:rsidP="00C019B5">
      <w:r>
        <w:continuationSeparator/>
      </w:r>
    </w:p>
  </w:footnote>
  <w:footnote w:id="1">
    <w:p w14:paraId="7D244815" w14:textId="77777777" w:rsidR="00C019B5" w:rsidRPr="007F2BA0" w:rsidRDefault="00C019B5" w:rsidP="00C019B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73EE5133" w14:textId="77777777" w:rsidR="00C019B5" w:rsidRPr="007F2BA0" w:rsidRDefault="00C019B5" w:rsidP="00C019B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8AE103C" w14:textId="77777777" w:rsidR="00C019B5" w:rsidRPr="007F2BA0" w:rsidRDefault="00C019B5" w:rsidP="00C019B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8B18744" w14:textId="77777777" w:rsidR="00C019B5" w:rsidRPr="007F2BA0" w:rsidRDefault="00C019B5" w:rsidP="00C019B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D9F21C1" w14:textId="77777777" w:rsidR="00C019B5" w:rsidRPr="00367536" w:rsidRDefault="00C019B5" w:rsidP="00C019B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5CDED216" w14:textId="77777777" w:rsidR="00C019B5" w:rsidRPr="007F2BA0" w:rsidRDefault="00C019B5" w:rsidP="00C019B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B2E8243" w14:textId="77777777" w:rsidR="00C019B5" w:rsidRPr="0083641C" w:rsidRDefault="00C019B5" w:rsidP="00C019B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5484126E" w14:textId="77777777" w:rsidR="0000687E" w:rsidRDefault="0000687E" w:rsidP="0000687E">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14:paraId="566F5D37" w14:textId="77777777" w:rsidR="00C019B5" w:rsidRPr="007F2BA0" w:rsidRDefault="00C019B5" w:rsidP="00C019B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9130362" w14:textId="77777777" w:rsidR="00A7383F" w:rsidRDefault="00A7383F" w:rsidP="00A7383F">
      <w:pPr>
        <w:jc w:val="both"/>
        <w:rPr>
          <w:rFonts w:ascii="Arial" w:hAnsi="Arial" w:cs="Arial"/>
          <w:color w:val="000000"/>
          <w:sz w:val="16"/>
          <w:szCs w:val="16"/>
        </w:rPr>
      </w:pPr>
      <w:r>
        <w:rPr>
          <w:rStyle w:val="FootnoteReference"/>
          <w:rFonts w:ascii="Arial" w:hAnsi="Arial" w:cs="Arial"/>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E803CB"/>
    <w:multiLevelType w:val="multilevel"/>
    <w:tmpl w:val="7254A2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2047750783">
    <w:abstractNumId w:val="3"/>
  </w:num>
  <w:num w:numId="2" w16cid:durableId="435641102">
    <w:abstractNumId w:val="1"/>
  </w:num>
  <w:num w:numId="3" w16cid:durableId="578448483">
    <w:abstractNumId w:val="0"/>
  </w:num>
  <w:num w:numId="4" w16cid:durableId="451175065">
    <w:abstractNumId w:val="6"/>
  </w:num>
  <w:num w:numId="5" w16cid:durableId="1325476724">
    <w:abstractNumId w:val="8"/>
  </w:num>
  <w:num w:numId="6" w16cid:durableId="409933172">
    <w:abstractNumId w:val="7"/>
  </w:num>
  <w:num w:numId="7" w16cid:durableId="2126844979">
    <w:abstractNumId w:val="4"/>
  </w:num>
  <w:num w:numId="8" w16cid:durableId="419445731">
    <w:abstractNumId w:val="5"/>
  </w:num>
  <w:num w:numId="9" w16cid:durableId="10657613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9B5"/>
    <w:rsid w:val="0000687E"/>
    <w:rsid w:val="000C5058"/>
    <w:rsid w:val="000C6C59"/>
    <w:rsid w:val="000E027D"/>
    <w:rsid w:val="00114257"/>
    <w:rsid w:val="00133564"/>
    <w:rsid w:val="001770D7"/>
    <w:rsid w:val="001F366B"/>
    <w:rsid w:val="002C18C9"/>
    <w:rsid w:val="0031606B"/>
    <w:rsid w:val="00336350"/>
    <w:rsid w:val="00360F04"/>
    <w:rsid w:val="00361946"/>
    <w:rsid w:val="00370BC0"/>
    <w:rsid w:val="00385168"/>
    <w:rsid w:val="004845E1"/>
    <w:rsid w:val="004D0599"/>
    <w:rsid w:val="004F2A65"/>
    <w:rsid w:val="00580715"/>
    <w:rsid w:val="005F62CE"/>
    <w:rsid w:val="00734C91"/>
    <w:rsid w:val="00786B7E"/>
    <w:rsid w:val="00801FC0"/>
    <w:rsid w:val="008341D6"/>
    <w:rsid w:val="00882A8F"/>
    <w:rsid w:val="008D1DC9"/>
    <w:rsid w:val="008F25F3"/>
    <w:rsid w:val="00A124AF"/>
    <w:rsid w:val="00A72C23"/>
    <w:rsid w:val="00A7383F"/>
    <w:rsid w:val="00A86484"/>
    <w:rsid w:val="00AD39AA"/>
    <w:rsid w:val="00AF5825"/>
    <w:rsid w:val="00B44363"/>
    <w:rsid w:val="00BB6DD0"/>
    <w:rsid w:val="00BD7806"/>
    <w:rsid w:val="00BE37AC"/>
    <w:rsid w:val="00C019B5"/>
    <w:rsid w:val="00C13A32"/>
    <w:rsid w:val="00CC64C8"/>
    <w:rsid w:val="00D03156"/>
    <w:rsid w:val="00D13702"/>
    <w:rsid w:val="00D70245"/>
    <w:rsid w:val="00DD3C10"/>
    <w:rsid w:val="00DF1657"/>
    <w:rsid w:val="00F0480C"/>
    <w:rsid w:val="00F30796"/>
    <w:rsid w:val="00F723C1"/>
    <w:rsid w:val="00F957EE"/>
    <w:rsid w:val="00FC6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FA3E"/>
  <w15:chartTrackingRefBased/>
  <w15:docId w15:val="{0D314FEF-B87F-4119-BFE0-CFF69A568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9B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019B5"/>
    <w:rPr>
      <w:color w:val="0000FF"/>
      <w:u w:val="single"/>
    </w:rPr>
  </w:style>
  <w:style w:type="paragraph" w:customStyle="1" w:styleId="T30X">
    <w:name w:val="T30X"/>
    <w:basedOn w:val="Normal"/>
    <w:uiPriority w:val="99"/>
    <w:qFormat/>
    <w:rsid w:val="00C019B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qFormat/>
    <w:rsid w:val="00C019B5"/>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C019B5"/>
    <w:rPr>
      <w:rFonts w:ascii="Calibri" w:eastAsia="Calibri" w:hAnsi="Calibri" w:cs="Times New Roman"/>
      <w:sz w:val="20"/>
      <w:szCs w:val="20"/>
    </w:rPr>
  </w:style>
  <w:style w:type="character" w:styleId="FootnoteReference">
    <w:name w:val="footnote reference"/>
    <w:uiPriority w:val="99"/>
    <w:unhideWhenUsed/>
    <w:qFormat/>
    <w:rsid w:val="00C019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225945">
      <w:bodyDiv w:val="1"/>
      <w:marLeft w:val="0"/>
      <w:marRight w:val="0"/>
      <w:marTop w:val="0"/>
      <w:marBottom w:val="0"/>
      <w:divBdr>
        <w:top w:val="none" w:sz="0" w:space="0" w:color="auto"/>
        <w:left w:val="none" w:sz="0" w:space="0" w:color="auto"/>
        <w:bottom w:val="none" w:sz="0" w:space="0" w:color="auto"/>
        <w:right w:val="none" w:sz="0" w:space="0" w:color="auto"/>
      </w:divBdr>
    </w:div>
    <w:div w:id="169642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B3F14-9E32-4500-BC5B-7A7514691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3098</Words>
  <Characters>17664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38267593671</cp:lastModifiedBy>
  <cp:revision>12</cp:revision>
  <cp:lastPrinted>2024-02-08T12:07:00Z</cp:lastPrinted>
  <dcterms:created xsi:type="dcterms:W3CDTF">2024-04-10T11:43:00Z</dcterms:created>
  <dcterms:modified xsi:type="dcterms:W3CDTF">2025-06-11T10:23:00Z</dcterms:modified>
</cp:coreProperties>
</file>