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E487D" w14:textId="77777777" w:rsidR="001325CB" w:rsidRDefault="001325CB" w:rsidP="001325CB">
      <w:pPr>
        <w:tabs>
          <w:tab w:val="left" w:pos="7576"/>
        </w:tabs>
        <w:spacing w:after="12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A78515" wp14:editId="74A9552F">
                <wp:simplePos x="0" y="0"/>
                <wp:positionH relativeFrom="column">
                  <wp:posOffset>4051300</wp:posOffset>
                </wp:positionH>
                <wp:positionV relativeFrom="paragraph">
                  <wp:posOffset>-5715</wp:posOffset>
                </wp:positionV>
                <wp:extent cx="1774190" cy="899160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3151D" w14:textId="77777777" w:rsidR="001325CB" w:rsidRDefault="001325CB" w:rsidP="001325CB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2F5DB840" w14:textId="77777777" w:rsidR="001325CB" w:rsidRDefault="001325CB" w:rsidP="001325CB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39724A5D" w14:textId="6E37E2A7" w:rsidR="001325CB" w:rsidRDefault="001325CB" w:rsidP="001325CB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+382 20 482 3</w:t>
                            </w:r>
                            <w:r w:rsidR="002565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  <w:p w14:paraId="709BA6D3" w14:textId="77777777" w:rsidR="001325CB" w:rsidRDefault="001325CB" w:rsidP="001325CB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4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www.gov.me/mek</w:t>
                              </w:r>
                            </w:hyperlink>
                          </w:p>
                          <w:p w14:paraId="1E5BF313" w14:textId="77777777" w:rsidR="001325CB" w:rsidRDefault="001325CB" w:rsidP="001325CB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78515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" stroked="f">
                <v:textbox>
                  <w:txbxContent>
                    <w:p w14:paraId="1553151D" w14:textId="77777777" w:rsidR="001325CB" w:rsidRDefault="001325CB" w:rsidP="001325CB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14:paraId="2F5DB840" w14:textId="77777777" w:rsidR="001325CB" w:rsidRDefault="001325CB" w:rsidP="001325CB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39724A5D" w14:textId="6E37E2A7" w:rsidR="001325CB" w:rsidRDefault="001325CB" w:rsidP="001325CB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 +382 20 482 3</w:t>
                      </w:r>
                      <w:r w:rsidR="00256570">
                        <w:rPr>
                          <w:rFonts w:ascii="Arial" w:hAnsi="Arial" w:cs="Arial"/>
                          <w:sz w:val="20"/>
                          <w:szCs w:val="20"/>
                        </w:rPr>
                        <w:t>01</w:t>
                      </w:r>
                    </w:p>
                    <w:p w14:paraId="709BA6D3" w14:textId="77777777" w:rsidR="001325CB" w:rsidRDefault="001325CB" w:rsidP="001325CB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5" w:history="1">
                        <w:r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www.gov.me/mek</w:t>
                        </w:r>
                      </w:hyperlink>
                    </w:p>
                    <w:p w14:paraId="1E5BF313" w14:textId="77777777" w:rsidR="001325CB" w:rsidRDefault="001325CB" w:rsidP="001325CB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5F51F" wp14:editId="74096247">
                <wp:simplePos x="0" y="0"/>
                <wp:positionH relativeFrom="column">
                  <wp:posOffset>628015</wp:posOffset>
                </wp:positionH>
                <wp:positionV relativeFrom="paragraph">
                  <wp:posOffset>-635</wp:posOffset>
                </wp:positionV>
                <wp:extent cx="0" cy="709295"/>
                <wp:effectExtent l="0" t="0" r="3810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2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36B652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EIvos3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70C2A97" wp14:editId="18CAB2CF">
            <wp:simplePos x="0" y="0"/>
            <wp:positionH relativeFrom="margin">
              <wp:posOffset>6350</wp:posOffset>
            </wp:positionH>
            <wp:positionV relativeFrom="paragraph">
              <wp:posOffset>-635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>Crna Gora</w:t>
      </w:r>
    </w:p>
    <w:p w14:paraId="29CFC87D" w14:textId="77777777" w:rsidR="001325CB" w:rsidRDefault="001325CB" w:rsidP="001325CB">
      <w:pPr>
        <w:tabs>
          <w:tab w:val="center" w:pos="5102"/>
        </w:tabs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</w:pPr>
      <w:r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>Ministarstvo ekonomskog razvoja</w:t>
      </w:r>
    </w:p>
    <w:p w14:paraId="234B3E86" w14:textId="77777777" w:rsidR="001325CB" w:rsidRDefault="001325CB" w:rsidP="001325CB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ab/>
      </w:r>
    </w:p>
    <w:p w14:paraId="18AA6FBA" w14:textId="77777777" w:rsidR="001325CB" w:rsidRDefault="001325CB" w:rsidP="001325C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lang w:val="hr-HR"/>
        </w:rPr>
      </w:pPr>
    </w:p>
    <w:p w14:paraId="5D8CEC43" w14:textId="77777777" w:rsidR="001325CB" w:rsidRDefault="001325CB" w:rsidP="001325C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lang w:val="hr-HR"/>
        </w:rPr>
      </w:pPr>
    </w:p>
    <w:p w14:paraId="0250C14D" w14:textId="77777777" w:rsidR="001325CB" w:rsidRDefault="001325CB" w:rsidP="001325C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lang w:val="hr-HR"/>
        </w:rPr>
      </w:pPr>
      <w:bookmarkStart w:id="0" w:name="_GoBack"/>
      <w:bookmarkEnd w:id="0"/>
    </w:p>
    <w:p w14:paraId="6F145D38" w14:textId="369EBE16" w:rsidR="001325CB" w:rsidRDefault="001325CB" w:rsidP="001325C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0</w:t>
      </w:r>
      <w:r w:rsidR="00A73900">
        <w:rPr>
          <w:rFonts w:ascii="Arial" w:hAnsi="Arial" w:cs="Arial"/>
          <w:bCs/>
          <w:lang w:val="hr-HR"/>
        </w:rPr>
        <w:t>9</w:t>
      </w:r>
      <w:r>
        <w:rPr>
          <w:rFonts w:ascii="Arial" w:hAnsi="Arial" w:cs="Arial"/>
          <w:bCs/>
          <w:lang w:val="hr-HR"/>
        </w:rPr>
        <w:t>.06.2025.godine</w:t>
      </w:r>
    </w:p>
    <w:p w14:paraId="7B491AAA" w14:textId="77777777" w:rsidR="001325CB" w:rsidRDefault="001325CB" w:rsidP="001325CB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ab/>
        <w:t xml:space="preserve">                                                                                           </w:t>
      </w:r>
    </w:p>
    <w:p w14:paraId="3E90DD20" w14:textId="77777777" w:rsidR="001325CB" w:rsidRDefault="001325CB" w:rsidP="001325CB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14:paraId="567FE7B8" w14:textId="77777777" w:rsidR="001325CB" w:rsidRDefault="001325CB" w:rsidP="001325C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C5C6926" w14:textId="1F4B191F" w:rsidR="001325CB" w:rsidRPr="00D54F57" w:rsidRDefault="001325CB" w:rsidP="001325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54F57">
        <w:rPr>
          <w:rFonts w:ascii="Arial" w:eastAsia="Times New Roman" w:hAnsi="Arial" w:cs="Arial"/>
          <w:sz w:val="20"/>
          <w:szCs w:val="20"/>
        </w:rPr>
        <w:t>Predmet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Pojašnjenje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1 </w:t>
      </w:r>
      <w:proofErr w:type="spellStart"/>
      <w:r>
        <w:rPr>
          <w:rFonts w:ascii="Arial" w:eastAsia="Times New Roman" w:hAnsi="Arial" w:cs="Arial"/>
          <w:sz w:val="20"/>
          <w:szCs w:val="20"/>
        </w:rPr>
        <w:t>Tenderske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dokumentacije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>
        <w:rPr>
          <w:rFonts w:ascii="Arial" w:eastAsia="Times New Roman" w:hAnsi="Arial" w:cs="Arial"/>
          <w:sz w:val="20"/>
          <w:szCs w:val="20"/>
        </w:rPr>
        <w:t>nabavku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usluge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-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Smještaj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inspektore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pojačani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nadzor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između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područnih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jedinica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pojačani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nadzor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vrijeme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ljetnje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i</w:t>
      </w:r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zimske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turističke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sezone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>.</w:t>
      </w:r>
    </w:p>
    <w:p w14:paraId="703AA9AC" w14:textId="77777777" w:rsidR="001325CB" w:rsidRPr="00D54F57" w:rsidRDefault="001325CB" w:rsidP="001325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58C27A5" w14:textId="78048420" w:rsidR="001325CB" w:rsidRPr="00D54F57" w:rsidRDefault="001325CB" w:rsidP="001325CB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ME" w:eastAsia="sr-Latn-ME"/>
        </w:rPr>
      </w:pPr>
      <w:r w:rsidRPr="00D54F57">
        <w:rPr>
          <w:rFonts w:ascii="Arial" w:eastAsia="Times New Roman" w:hAnsi="Arial" w:cs="Arial"/>
          <w:sz w:val="20"/>
          <w:szCs w:val="20"/>
          <w:lang w:val="hr-HR"/>
        </w:rPr>
        <w:t>Privredni subjekt se dana 0</w:t>
      </w:r>
      <w:r>
        <w:rPr>
          <w:rFonts w:ascii="Arial" w:eastAsia="Times New Roman" w:hAnsi="Arial" w:cs="Arial"/>
          <w:sz w:val="20"/>
          <w:szCs w:val="20"/>
          <w:lang w:val="hr-HR"/>
        </w:rPr>
        <w:t>9</w:t>
      </w:r>
      <w:r w:rsidRPr="00D54F57">
        <w:rPr>
          <w:rFonts w:ascii="Arial" w:eastAsia="Times New Roman" w:hAnsi="Arial" w:cs="Arial"/>
          <w:sz w:val="20"/>
          <w:szCs w:val="20"/>
          <w:lang w:val="hr-HR"/>
        </w:rPr>
        <w:t xml:space="preserve">.06.2025.godine obratio preko ESJN u vezi sa </w:t>
      </w:r>
      <w:r w:rsidRPr="00D54F57">
        <w:rPr>
          <w:rFonts w:ascii="Arial" w:eastAsia="Times New Roman" w:hAnsi="Arial" w:cs="Arial"/>
          <w:sz w:val="20"/>
          <w:szCs w:val="20"/>
          <w:lang w:val="sr-Latn-ME"/>
        </w:rPr>
        <w:t xml:space="preserve">pojašnjenjem </w:t>
      </w:r>
      <w:r>
        <w:rPr>
          <w:rFonts w:ascii="Arial" w:eastAsia="Times New Roman" w:hAnsi="Arial" w:cs="Arial"/>
          <w:sz w:val="20"/>
          <w:szCs w:val="20"/>
          <w:lang w:val="sr-Latn-ME"/>
        </w:rPr>
        <w:t>Tenderske dokumentacije za otvoreni postupak javne nabavke usluge</w:t>
      </w:r>
      <w:r w:rsidRPr="001325CB">
        <w:t xml:space="preserve"> </w:t>
      </w:r>
      <w:r>
        <w:t xml:space="preserve">- </w:t>
      </w:r>
      <w:r w:rsidRPr="001325CB">
        <w:rPr>
          <w:rFonts w:ascii="Arial" w:eastAsia="Times New Roman" w:hAnsi="Arial" w:cs="Arial"/>
          <w:sz w:val="20"/>
          <w:szCs w:val="20"/>
          <w:lang w:val="sr-Latn-ME"/>
        </w:rPr>
        <w:t>Smještaj za inspektore (pojačani nadzor između područnih jedinica, pojačani nadzor za vrijeme ljetnje i zimske turističke sezone</w:t>
      </w:r>
      <w:r>
        <w:rPr>
          <w:rFonts w:ascii="Arial" w:eastAsia="Times New Roman" w:hAnsi="Arial" w:cs="Arial"/>
          <w:sz w:val="20"/>
          <w:szCs w:val="20"/>
          <w:lang w:val="sr-Latn-ME"/>
        </w:rPr>
        <w:t xml:space="preserve">, </w:t>
      </w:r>
      <w:r w:rsidRPr="00D54F57">
        <w:rPr>
          <w:rFonts w:ascii="Arial" w:eastAsia="Times New Roman" w:hAnsi="Arial" w:cs="Arial"/>
          <w:sz w:val="20"/>
          <w:szCs w:val="20"/>
          <w:lang w:val="it-IT"/>
        </w:rPr>
        <w:t>šifra postupka</w:t>
      </w:r>
      <w:r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Pr="001325CB">
        <w:rPr>
          <w:rFonts w:ascii="Arial" w:eastAsia="Times New Roman" w:hAnsi="Arial" w:cs="Arial"/>
          <w:sz w:val="20"/>
          <w:szCs w:val="20"/>
          <w:lang w:val="it-IT"/>
        </w:rPr>
        <w:t>#92223</w:t>
      </w:r>
      <w:r>
        <w:rPr>
          <w:rFonts w:ascii="Arial" w:eastAsia="Times New Roman" w:hAnsi="Arial" w:cs="Arial"/>
          <w:sz w:val="20"/>
          <w:szCs w:val="20"/>
          <w:lang w:val="it-IT"/>
        </w:rPr>
        <w:t>.</w:t>
      </w:r>
    </w:p>
    <w:p w14:paraId="3CD997AB" w14:textId="77777777" w:rsidR="001325CB" w:rsidRPr="00D54F57" w:rsidRDefault="001325CB" w:rsidP="001325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29C53D7" w14:textId="77777777" w:rsidR="001325CB" w:rsidRPr="00D54F57" w:rsidRDefault="001325CB" w:rsidP="001325C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54F57">
        <w:rPr>
          <w:rFonts w:ascii="Arial" w:eastAsia="Times New Roman" w:hAnsi="Arial" w:cs="Arial"/>
          <w:sz w:val="20"/>
          <w:szCs w:val="20"/>
        </w:rPr>
        <w:t xml:space="preserve">U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vezi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traženim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pojašnjenjem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daju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sledeći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odgovori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>:</w:t>
      </w:r>
    </w:p>
    <w:p w14:paraId="424914FB" w14:textId="77777777" w:rsidR="001325CB" w:rsidRPr="00D54F57" w:rsidRDefault="001325CB" w:rsidP="001325C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8B6ABAB" w14:textId="77777777" w:rsidR="001325CB" w:rsidRPr="00D54F57" w:rsidRDefault="001325CB" w:rsidP="001325CB">
      <w:pPr>
        <w:spacing w:after="0" w:line="240" w:lineRule="auto"/>
        <w:ind w:left="810" w:hanging="810"/>
        <w:jc w:val="both"/>
        <w:rPr>
          <w:sz w:val="20"/>
          <w:szCs w:val="20"/>
        </w:rPr>
      </w:pPr>
      <w:bookmarkStart w:id="1" w:name="_Hlk130366427"/>
      <w:proofErr w:type="spellStart"/>
      <w:r w:rsidRPr="00D54F57">
        <w:rPr>
          <w:rFonts w:ascii="Arial" w:eastAsia="Times New Roman" w:hAnsi="Arial" w:cs="Arial"/>
          <w:sz w:val="20"/>
          <w:szCs w:val="20"/>
        </w:rPr>
        <w:t>Pitanje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1:</w:t>
      </w:r>
      <w:r w:rsidRPr="00D54F57">
        <w:rPr>
          <w:sz w:val="20"/>
          <w:szCs w:val="20"/>
        </w:rPr>
        <w:t xml:space="preserve"> </w:t>
      </w:r>
    </w:p>
    <w:p w14:paraId="62E4785D" w14:textId="77777777" w:rsidR="001325CB" w:rsidRPr="00D54F57" w:rsidRDefault="001325CB" w:rsidP="001325CB">
      <w:pPr>
        <w:spacing w:after="0" w:line="240" w:lineRule="auto"/>
        <w:ind w:left="810" w:hanging="810"/>
        <w:jc w:val="both"/>
        <w:rPr>
          <w:sz w:val="20"/>
          <w:szCs w:val="20"/>
        </w:rPr>
      </w:pPr>
    </w:p>
    <w:p w14:paraId="4B51022B" w14:textId="43A20A6C" w:rsidR="001325CB" w:rsidRDefault="001325CB" w:rsidP="001325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325CB">
        <w:rPr>
          <w:rFonts w:ascii="Arial" w:eastAsia="Times New Roman" w:hAnsi="Arial" w:cs="Arial"/>
          <w:sz w:val="20"/>
          <w:szCs w:val="20"/>
        </w:rPr>
        <w:t xml:space="preserve">Da li je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potrebno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uzeti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garanciju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ako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učestvujemo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partiju1 i partiju2, s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obzirom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su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iznosi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325CB">
        <w:rPr>
          <w:rFonts w:ascii="Arial" w:eastAsia="Times New Roman" w:hAnsi="Arial" w:cs="Arial"/>
          <w:sz w:val="20"/>
          <w:szCs w:val="20"/>
        </w:rPr>
        <w:t>amnji</w:t>
      </w:r>
      <w:proofErr w:type="spellEnd"/>
      <w:r w:rsidRPr="001325CB">
        <w:rPr>
          <w:rFonts w:ascii="Arial" w:eastAsia="Times New Roman" w:hAnsi="Arial" w:cs="Arial"/>
          <w:sz w:val="20"/>
          <w:szCs w:val="20"/>
        </w:rPr>
        <w:t xml:space="preserve"> od 8.000,00e?</w:t>
      </w:r>
    </w:p>
    <w:p w14:paraId="3A769831" w14:textId="77777777" w:rsidR="001325CB" w:rsidRPr="00D54F57" w:rsidRDefault="001325CB" w:rsidP="001325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DCD0FCC" w14:textId="77777777" w:rsidR="001325CB" w:rsidRPr="00D54F57" w:rsidRDefault="001325CB" w:rsidP="001325CB">
      <w:pPr>
        <w:rPr>
          <w:rFonts w:ascii="Arial" w:hAnsi="Arial" w:cs="Arial"/>
          <w:sz w:val="20"/>
          <w:szCs w:val="20"/>
        </w:rPr>
      </w:pPr>
      <w:proofErr w:type="spellStart"/>
      <w:r w:rsidRPr="00D54F57">
        <w:rPr>
          <w:rFonts w:ascii="Arial" w:hAnsi="Arial" w:cs="Arial"/>
          <w:sz w:val="20"/>
          <w:szCs w:val="20"/>
        </w:rPr>
        <w:t>Odgovor</w:t>
      </w:r>
      <w:proofErr w:type="spellEnd"/>
      <w:r w:rsidRPr="00D54F57">
        <w:rPr>
          <w:rFonts w:ascii="Arial" w:hAnsi="Arial" w:cs="Arial"/>
          <w:sz w:val="20"/>
          <w:szCs w:val="20"/>
        </w:rPr>
        <w:t xml:space="preserve"> 1:</w:t>
      </w:r>
    </w:p>
    <w:p w14:paraId="4BD5096F" w14:textId="37EC4275" w:rsidR="001325CB" w:rsidRDefault="00986660" w:rsidP="001325CB">
      <w:pPr>
        <w:spacing w:after="0"/>
        <w:jc w:val="both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</w:rPr>
        <w:t xml:space="preserve">Za </w:t>
      </w:r>
      <w:proofErr w:type="spellStart"/>
      <w:r>
        <w:rPr>
          <w:rFonts w:ascii="Arial" w:hAnsi="Arial" w:cs="Arial"/>
          <w:sz w:val="20"/>
          <w:szCs w:val="20"/>
        </w:rPr>
        <w:t>svaku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partiju</w:t>
      </w:r>
      <w:proofErr w:type="spellEnd"/>
      <w:r>
        <w:rPr>
          <w:rFonts w:ascii="Arial" w:hAnsi="Arial" w:cs="Arial"/>
          <w:sz w:val="20"/>
          <w:szCs w:val="20"/>
        </w:rPr>
        <w:t xml:space="preserve">, bez </w:t>
      </w:r>
      <w:proofErr w:type="spellStart"/>
      <w:r>
        <w:rPr>
          <w:rFonts w:ascii="Arial" w:hAnsi="Arial" w:cs="Arial"/>
          <w:sz w:val="20"/>
          <w:szCs w:val="20"/>
        </w:rPr>
        <w:t>obzira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iznos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procijenjene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vrijednosti</w:t>
      </w:r>
      <w:proofErr w:type="spellEnd"/>
      <w:r>
        <w:rPr>
          <w:rFonts w:ascii="Arial" w:hAnsi="Arial" w:cs="Arial"/>
          <w:sz w:val="20"/>
          <w:szCs w:val="20"/>
        </w:rPr>
        <w:t xml:space="preserve"> javne </w:t>
      </w:r>
      <w:proofErr w:type="spellStart"/>
      <w:r>
        <w:rPr>
          <w:rFonts w:ascii="Arial" w:hAnsi="Arial" w:cs="Arial"/>
          <w:sz w:val="20"/>
          <w:szCs w:val="20"/>
        </w:rPr>
        <w:t>nabavke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potrebno</w:t>
      </w:r>
      <w:proofErr w:type="spellEnd"/>
      <w:r>
        <w:rPr>
          <w:rFonts w:ascii="Arial" w:hAnsi="Arial" w:cs="Arial"/>
          <w:sz w:val="20"/>
          <w:szCs w:val="20"/>
        </w:rPr>
        <w:t xml:space="preserve"> je </w:t>
      </w:r>
      <w:proofErr w:type="spellStart"/>
      <w:r>
        <w:rPr>
          <w:rFonts w:ascii="Arial" w:hAnsi="Arial" w:cs="Arial"/>
          <w:sz w:val="20"/>
          <w:szCs w:val="20"/>
        </w:rPr>
        <w:t>dostaviti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garanciju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ponude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46D7C2E3" w14:textId="77777777" w:rsidR="001325CB" w:rsidRPr="00D54F57" w:rsidRDefault="001325CB" w:rsidP="001325CB">
      <w:pPr>
        <w:spacing w:after="0"/>
        <w:jc w:val="both"/>
        <w:rPr>
          <w:rFonts w:ascii="Arial" w:hAnsi="Arial" w:cs="Arial"/>
          <w:sz w:val="20"/>
          <w:szCs w:val="20"/>
          <w:lang w:val="sr-Latn-ME"/>
        </w:rPr>
      </w:pPr>
    </w:p>
    <w:bookmarkEnd w:id="1"/>
    <w:p w14:paraId="5E5C56F4" w14:textId="77777777" w:rsidR="001325CB" w:rsidRPr="00D54F57" w:rsidRDefault="001325CB" w:rsidP="001325CB">
      <w:pPr>
        <w:spacing w:after="0"/>
        <w:rPr>
          <w:rFonts w:ascii="Arial" w:hAnsi="Arial" w:cs="Arial"/>
          <w:sz w:val="20"/>
          <w:szCs w:val="20"/>
        </w:rPr>
      </w:pP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</w:p>
    <w:p w14:paraId="40C60616" w14:textId="6A6C65CD" w:rsidR="001325CB" w:rsidRPr="00D54F57" w:rsidRDefault="00986660" w:rsidP="001325CB">
      <w:pPr>
        <w:spacing w:after="0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Predsjednik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Komisije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za </w:t>
      </w:r>
      <w:proofErr w:type="spellStart"/>
      <w:r>
        <w:rPr>
          <w:rFonts w:ascii="Arial" w:hAnsi="Arial" w:cs="Arial"/>
          <w:b/>
          <w:sz w:val="20"/>
          <w:szCs w:val="20"/>
        </w:rPr>
        <w:t>sprovođenje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postupka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javne </w:t>
      </w:r>
      <w:proofErr w:type="spellStart"/>
      <w:r>
        <w:rPr>
          <w:rFonts w:ascii="Arial" w:hAnsi="Arial" w:cs="Arial"/>
          <w:b/>
          <w:sz w:val="20"/>
          <w:szCs w:val="20"/>
        </w:rPr>
        <w:t>nabavke</w:t>
      </w:r>
      <w:proofErr w:type="spellEnd"/>
    </w:p>
    <w:p w14:paraId="77A34E0F" w14:textId="77777777" w:rsidR="00986660" w:rsidRDefault="001325CB" w:rsidP="001325CB">
      <w:pPr>
        <w:spacing w:after="0"/>
        <w:rPr>
          <w:rFonts w:ascii="Arial" w:hAnsi="Arial" w:cs="Arial"/>
          <w:b/>
          <w:sz w:val="20"/>
          <w:szCs w:val="20"/>
        </w:rPr>
      </w:pP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  <w:t xml:space="preserve"> </w:t>
      </w:r>
    </w:p>
    <w:p w14:paraId="07E4417A" w14:textId="65BF516A" w:rsidR="001325CB" w:rsidRPr="00D54F57" w:rsidRDefault="001325CB" w:rsidP="001325CB">
      <w:pPr>
        <w:spacing w:after="0"/>
        <w:rPr>
          <w:rFonts w:ascii="Arial" w:hAnsi="Arial" w:cs="Arial"/>
          <w:b/>
        </w:rPr>
      </w:pPr>
      <w:r w:rsidRPr="00D54F57">
        <w:rPr>
          <w:rFonts w:ascii="Arial" w:hAnsi="Arial" w:cs="Arial"/>
          <w:b/>
          <w:sz w:val="20"/>
          <w:szCs w:val="20"/>
        </w:rPr>
        <w:t xml:space="preserve">Aleksandra </w:t>
      </w:r>
      <w:proofErr w:type="spellStart"/>
      <w:r w:rsidRPr="00D54F57">
        <w:rPr>
          <w:rFonts w:ascii="Arial" w:hAnsi="Arial" w:cs="Arial"/>
          <w:b/>
          <w:sz w:val="20"/>
          <w:szCs w:val="20"/>
        </w:rPr>
        <w:t>Raičević</w:t>
      </w:r>
      <w:proofErr w:type="spellEnd"/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</w:rPr>
        <w:tab/>
      </w:r>
      <w:r w:rsidRPr="00D54F57">
        <w:rPr>
          <w:rFonts w:ascii="Arial" w:hAnsi="Arial" w:cs="Arial"/>
          <w:b/>
        </w:rPr>
        <w:tab/>
      </w:r>
      <w:r w:rsidRPr="00D54F57">
        <w:rPr>
          <w:rFonts w:ascii="Arial" w:hAnsi="Arial" w:cs="Arial"/>
          <w:b/>
        </w:rPr>
        <w:tab/>
      </w:r>
      <w:r w:rsidRPr="00D54F57">
        <w:rPr>
          <w:rFonts w:ascii="Arial" w:hAnsi="Arial" w:cs="Arial"/>
          <w:b/>
        </w:rPr>
        <w:tab/>
      </w:r>
    </w:p>
    <w:p w14:paraId="5AB0A3BC" w14:textId="77777777" w:rsidR="001325CB" w:rsidRPr="00D54F57" w:rsidRDefault="001325CB" w:rsidP="001325CB">
      <w:pPr>
        <w:rPr>
          <w:b/>
        </w:rPr>
      </w:pPr>
    </w:p>
    <w:p w14:paraId="458648E6" w14:textId="77777777" w:rsidR="001325CB" w:rsidRDefault="001325CB" w:rsidP="001325CB"/>
    <w:p w14:paraId="49C20581" w14:textId="77777777" w:rsidR="00062BEB" w:rsidRDefault="00062BEB"/>
    <w:sectPr w:rsidR="00062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45"/>
    <w:rsid w:val="00062BEB"/>
    <w:rsid w:val="001325CB"/>
    <w:rsid w:val="00256570"/>
    <w:rsid w:val="00592045"/>
    <w:rsid w:val="00986660"/>
    <w:rsid w:val="00A7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8510"/>
  <w15:chartTrackingRefBased/>
  <w15:docId w15:val="{5A82403B-2D99-4A43-8D40-CBE56CD0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25C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25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v.me/mek" TargetMode="External"/><Relationship Id="rId4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Raicevic</dc:creator>
  <cp:keywords/>
  <dc:description/>
  <cp:lastModifiedBy>Sandra Raicevic</cp:lastModifiedBy>
  <cp:revision>10</cp:revision>
  <dcterms:created xsi:type="dcterms:W3CDTF">2025-06-09T11:02:00Z</dcterms:created>
  <dcterms:modified xsi:type="dcterms:W3CDTF">2025-06-09T11:08:00Z</dcterms:modified>
</cp:coreProperties>
</file>