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10A2" w14:textId="77777777" w:rsidR="008E2A0A" w:rsidRPr="0097259F" w:rsidRDefault="008E2A0A" w:rsidP="008E2A0A">
      <w:pPr>
        <w:tabs>
          <w:tab w:val="right" w:pos="3402"/>
        </w:tabs>
        <w:spacing w:before="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97259F">
        <w:rPr>
          <w:rFonts w:ascii="Times New Roman" w:hAnsi="Times New Roman" w:cs="Times New Roman"/>
          <w:b/>
          <w:bCs/>
          <w:szCs w:val="24"/>
        </w:rPr>
        <w:t>OPŠTINA PLJEVLJA</w:t>
      </w:r>
    </w:p>
    <w:p w14:paraId="6E15CCDF" w14:textId="77777777" w:rsidR="008E2A0A" w:rsidRPr="0097259F" w:rsidRDefault="008E2A0A" w:rsidP="008E2A0A">
      <w:pPr>
        <w:tabs>
          <w:tab w:val="right" w:pos="3402"/>
        </w:tabs>
        <w:spacing w:before="0" w:after="0" w:line="240" w:lineRule="auto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Sekretarijat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 xml:space="preserve"> za </w:t>
      </w: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stambeno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komunalne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poslove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>,</w:t>
      </w:r>
    </w:p>
    <w:p w14:paraId="556185CA" w14:textId="77777777" w:rsidR="008E2A0A" w:rsidRPr="0097259F" w:rsidRDefault="008E2A0A" w:rsidP="008E2A0A">
      <w:pPr>
        <w:tabs>
          <w:tab w:val="right" w:pos="3402"/>
        </w:tabs>
        <w:spacing w:before="0" w:after="0" w:line="240" w:lineRule="auto"/>
        <w:rPr>
          <w:rFonts w:ascii="Times New Roman" w:hAnsi="Times New Roman" w:cs="Times New Roman"/>
          <w:color w:val="000000"/>
          <w:szCs w:val="24"/>
          <w:lang w:val="pl-PL"/>
        </w:rPr>
      </w:pP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saobraćaj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i</w:t>
      </w:r>
      <w:proofErr w:type="spellEnd"/>
      <w:r w:rsidRPr="0097259F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b/>
          <w:bCs/>
          <w:szCs w:val="24"/>
        </w:rPr>
        <w:t>vode</w:t>
      </w:r>
      <w:proofErr w:type="spellEnd"/>
    </w:p>
    <w:p w14:paraId="19567D1D" w14:textId="77777777" w:rsidR="008E2A0A" w:rsidRPr="0097259F" w:rsidRDefault="008E2A0A" w:rsidP="008E2A0A">
      <w:pPr>
        <w:tabs>
          <w:tab w:val="right" w:pos="3402"/>
        </w:tabs>
        <w:spacing w:before="0"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97259F">
        <w:rPr>
          <w:rFonts w:ascii="Times New Roman" w:hAnsi="Times New Roman" w:cs="Times New Roman"/>
          <w:b/>
          <w:color w:val="000000"/>
          <w:szCs w:val="24"/>
          <w:lang w:val="pl-PL"/>
        </w:rPr>
        <w:t>Broj:</w:t>
      </w:r>
      <w:r w:rsidRPr="0097259F">
        <w:rPr>
          <w:rFonts w:ascii="Times New Roman" w:hAnsi="Times New Roman" w:cs="Times New Roman"/>
          <w:color w:val="000000"/>
          <w:szCs w:val="24"/>
          <w:lang w:val="pl-PL"/>
        </w:rPr>
        <w:t xml:space="preserve"> </w:t>
      </w:r>
      <w:r w:rsidR="00FE2D55" w:rsidRPr="0097259F">
        <w:rPr>
          <w:rFonts w:ascii="Times New Roman" w:eastAsia="Times New Roman" w:hAnsi="Times New Roman" w:cs="Times New Roman"/>
          <w:szCs w:val="24"/>
        </w:rPr>
        <w:t>________________</w:t>
      </w:r>
      <w:r w:rsidRPr="0097259F">
        <w:rPr>
          <w:rFonts w:ascii="Times New Roman" w:hAnsi="Times New Roman" w:cs="Times New Roman"/>
          <w:szCs w:val="24"/>
          <w:lang w:val="pl-PL"/>
        </w:rPr>
        <w:t xml:space="preserve">         </w:t>
      </w:r>
    </w:p>
    <w:p w14:paraId="260A7623" w14:textId="77777777" w:rsidR="008E2A0A" w:rsidRPr="0097259F" w:rsidRDefault="005116B2" w:rsidP="008E2A0A">
      <w:pPr>
        <w:spacing w:before="0" w:after="0" w:line="240" w:lineRule="auto"/>
        <w:rPr>
          <w:rFonts w:ascii="Times New Roman" w:hAnsi="Times New Roman" w:cs="Times New Roman"/>
          <w:b/>
          <w:bCs/>
          <w:color w:val="000000"/>
          <w:szCs w:val="24"/>
        </w:rPr>
      </w:pPr>
      <w:r w:rsidRPr="0097259F">
        <w:rPr>
          <w:rFonts w:ascii="Times New Roman" w:hAnsi="Times New Roman" w:cs="Times New Roman"/>
          <w:b/>
          <w:color w:val="000000"/>
          <w:szCs w:val="24"/>
          <w:lang w:val="pl-PL"/>
        </w:rPr>
        <w:t>Datum</w:t>
      </w:r>
      <w:r w:rsidR="008E2A0A" w:rsidRPr="0097259F">
        <w:rPr>
          <w:rFonts w:ascii="Times New Roman" w:hAnsi="Times New Roman" w:cs="Times New Roman"/>
          <w:b/>
          <w:color w:val="000000"/>
          <w:szCs w:val="24"/>
          <w:lang w:val="pl-PL"/>
        </w:rPr>
        <w:t>:</w:t>
      </w:r>
      <w:r w:rsidR="008E2A0A" w:rsidRPr="0097259F">
        <w:rPr>
          <w:rFonts w:ascii="Times New Roman" w:hAnsi="Times New Roman" w:cs="Times New Roman"/>
          <w:color w:val="000000"/>
          <w:szCs w:val="24"/>
          <w:lang w:val="pl-PL"/>
        </w:rPr>
        <w:t xml:space="preserve"> </w:t>
      </w:r>
      <w:r w:rsidR="004E3D73">
        <w:rPr>
          <w:rFonts w:ascii="Times New Roman" w:hAnsi="Times New Roman" w:cs="Times New Roman"/>
          <w:szCs w:val="24"/>
          <w:lang w:val="pl-PL"/>
        </w:rPr>
        <w:t>06</w:t>
      </w:r>
      <w:r w:rsidR="008E2A0A" w:rsidRPr="0097259F">
        <w:rPr>
          <w:rFonts w:ascii="Times New Roman" w:hAnsi="Times New Roman" w:cs="Times New Roman"/>
          <w:color w:val="000000"/>
          <w:szCs w:val="24"/>
          <w:lang w:val="pl-PL"/>
        </w:rPr>
        <w:t>.0</w:t>
      </w:r>
      <w:r w:rsidR="003D0BC3">
        <w:rPr>
          <w:rFonts w:ascii="Times New Roman" w:hAnsi="Times New Roman" w:cs="Times New Roman"/>
          <w:color w:val="000000"/>
          <w:szCs w:val="24"/>
          <w:lang w:val="pl-PL"/>
        </w:rPr>
        <w:t>6</w:t>
      </w:r>
      <w:r w:rsidR="008E2A0A" w:rsidRPr="0097259F">
        <w:rPr>
          <w:rFonts w:ascii="Times New Roman" w:hAnsi="Times New Roman" w:cs="Times New Roman"/>
          <w:color w:val="000000"/>
          <w:szCs w:val="24"/>
          <w:lang w:val="pl-PL"/>
        </w:rPr>
        <w:t>.202</w:t>
      </w:r>
      <w:r w:rsidR="007C2CC9" w:rsidRPr="0097259F">
        <w:rPr>
          <w:rFonts w:ascii="Times New Roman" w:hAnsi="Times New Roman" w:cs="Times New Roman"/>
          <w:color w:val="000000"/>
          <w:szCs w:val="24"/>
          <w:lang w:val="pl-PL"/>
        </w:rPr>
        <w:t>5</w:t>
      </w:r>
      <w:r w:rsidR="008E2A0A" w:rsidRPr="0097259F">
        <w:rPr>
          <w:rFonts w:ascii="Times New Roman" w:hAnsi="Times New Roman" w:cs="Times New Roman"/>
          <w:color w:val="000000"/>
          <w:szCs w:val="24"/>
          <w:lang w:val="pl-PL"/>
        </w:rPr>
        <w:t xml:space="preserve">. </w:t>
      </w:r>
      <w:r w:rsidR="008E2A0A" w:rsidRPr="0097259F">
        <w:rPr>
          <w:rFonts w:ascii="Times New Roman" w:hAnsi="Times New Roman" w:cs="Times New Roman"/>
          <w:b/>
          <w:color w:val="000000"/>
          <w:szCs w:val="24"/>
          <w:lang w:val="pl-PL"/>
        </w:rPr>
        <w:t>godine</w:t>
      </w:r>
    </w:p>
    <w:p w14:paraId="7A62E3D2" w14:textId="77777777" w:rsidR="008E2A0A" w:rsidRPr="0097259F" w:rsidRDefault="008E2A0A" w:rsidP="008E2A0A">
      <w:pPr>
        <w:spacing w:before="0" w:after="0" w:line="240" w:lineRule="auto"/>
        <w:rPr>
          <w:rFonts w:ascii="Times New Roman" w:hAnsi="Times New Roman" w:cs="Times New Roman"/>
          <w:color w:val="000000"/>
          <w:szCs w:val="24"/>
          <w:lang w:val="pl-PL"/>
        </w:rPr>
      </w:pPr>
    </w:p>
    <w:p w14:paraId="3ECAD797" w14:textId="77777777" w:rsidR="008E2A0A" w:rsidRPr="0097259F" w:rsidRDefault="008E2A0A" w:rsidP="008E2A0A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Cs w:val="24"/>
          <w:lang w:val="sr-Latn-CS"/>
        </w:rPr>
      </w:pPr>
      <w:r w:rsidRPr="0097259F">
        <w:rPr>
          <w:rFonts w:ascii="Times New Roman" w:hAnsi="Times New Roman" w:cs="Times New Roman"/>
          <w:szCs w:val="24"/>
        </w:rPr>
        <w:t xml:space="preserve">Na </w:t>
      </w:r>
      <w:proofErr w:type="spellStart"/>
      <w:r w:rsidRPr="0097259F">
        <w:rPr>
          <w:rFonts w:ascii="Times New Roman" w:hAnsi="Times New Roman" w:cs="Times New Roman"/>
          <w:szCs w:val="24"/>
        </w:rPr>
        <w:t>zahtjev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Zainteresovanog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lica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, u </w:t>
      </w:r>
      <w:proofErr w:type="spellStart"/>
      <w:r w:rsidRPr="0097259F">
        <w:rPr>
          <w:rFonts w:ascii="Times New Roman" w:hAnsi="Times New Roman" w:cs="Times New Roman"/>
          <w:szCs w:val="24"/>
        </w:rPr>
        <w:t>skladu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sa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članom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94 </w:t>
      </w:r>
      <w:proofErr w:type="spellStart"/>
      <w:r w:rsidR="007C2CC9" w:rsidRPr="0097259F">
        <w:rPr>
          <w:rFonts w:ascii="Times New Roman" w:hAnsi="Times New Roman" w:cs="Times New Roman"/>
          <w:szCs w:val="24"/>
        </w:rPr>
        <w:t>stav</w:t>
      </w:r>
      <w:proofErr w:type="spellEnd"/>
      <w:r w:rsidR="007C2CC9" w:rsidRPr="0097259F">
        <w:rPr>
          <w:rFonts w:ascii="Times New Roman" w:hAnsi="Times New Roman" w:cs="Times New Roman"/>
          <w:szCs w:val="24"/>
        </w:rPr>
        <w:t xml:space="preserve"> 2 </w:t>
      </w:r>
      <w:proofErr w:type="spellStart"/>
      <w:r w:rsidRPr="0097259F">
        <w:rPr>
          <w:rFonts w:ascii="Times New Roman" w:hAnsi="Times New Roman" w:cs="Times New Roman"/>
          <w:szCs w:val="24"/>
        </w:rPr>
        <w:t>Zakona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o </w:t>
      </w:r>
      <w:proofErr w:type="spellStart"/>
      <w:r w:rsidRPr="0097259F">
        <w:rPr>
          <w:rFonts w:ascii="Times New Roman" w:hAnsi="Times New Roman" w:cs="Times New Roman"/>
          <w:szCs w:val="24"/>
        </w:rPr>
        <w:t>javnim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nabavkama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r w:rsidRPr="0097259F">
        <w:rPr>
          <w:rFonts w:ascii="Times New Roman" w:hAnsi="Times New Roman" w:cs="Times New Roman"/>
          <w:szCs w:val="24"/>
          <w:lang w:val="pl-PL"/>
        </w:rPr>
        <w:t>(„Službeni list CG”, br. 74/19</w:t>
      </w:r>
      <w:r w:rsidR="00FE2D55" w:rsidRPr="0097259F">
        <w:rPr>
          <w:rFonts w:ascii="Times New Roman" w:hAnsi="Times New Roman" w:cs="Times New Roman"/>
          <w:szCs w:val="24"/>
          <w:lang w:val="pl-PL"/>
        </w:rPr>
        <w:t>, 3/23 i 11/23</w:t>
      </w:r>
      <w:r w:rsidRPr="0097259F">
        <w:rPr>
          <w:rFonts w:ascii="Times New Roman" w:hAnsi="Times New Roman" w:cs="Times New Roman"/>
          <w:szCs w:val="24"/>
          <w:lang w:val="pl-PL"/>
        </w:rPr>
        <w:t xml:space="preserve">), </w:t>
      </w:r>
      <w:r w:rsidRPr="0097259F">
        <w:rPr>
          <w:rFonts w:ascii="Times New Roman" w:hAnsi="Times New Roman" w:cs="Times New Roman"/>
          <w:szCs w:val="24"/>
          <w:lang w:val="sr-Latn-CS"/>
        </w:rPr>
        <w:t xml:space="preserve">Komisija za sprovođenje postupka javne nabavke </w:t>
      </w:r>
      <w:r w:rsidR="00967F95" w:rsidRPr="0097259F">
        <w:rPr>
          <w:rFonts w:ascii="Times New Roman" w:hAnsi="Times New Roman" w:cs="Times New Roman"/>
          <w:szCs w:val="24"/>
          <w:lang w:val="sr-Latn-CS"/>
        </w:rPr>
        <w:t>objavljuje</w:t>
      </w:r>
      <w:r w:rsidRPr="0097259F">
        <w:rPr>
          <w:rFonts w:ascii="Times New Roman" w:hAnsi="Times New Roman" w:cs="Times New Roman"/>
          <w:szCs w:val="24"/>
          <w:lang w:val="sr-Latn-CS"/>
        </w:rPr>
        <w:t xml:space="preserve"> </w:t>
      </w:r>
    </w:p>
    <w:p w14:paraId="06BD8FB4" w14:textId="77777777" w:rsidR="008E2A0A" w:rsidRPr="0097259F" w:rsidRDefault="008E2A0A" w:rsidP="008E2A0A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Cs w:val="24"/>
          <w:lang w:val="sr-Latn-CS"/>
        </w:rPr>
      </w:pPr>
    </w:p>
    <w:p w14:paraId="313EA9AF" w14:textId="77777777" w:rsidR="008E2A0A" w:rsidRPr="0097259F" w:rsidRDefault="008E2A0A" w:rsidP="008E2A0A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lang w:val="sr-Latn-ME"/>
        </w:rPr>
      </w:pPr>
      <w:r w:rsidRPr="0097259F">
        <w:rPr>
          <w:rFonts w:ascii="Times New Roman" w:hAnsi="Times New Roman" w:cs="Times New Roman"/>
          <w:b/>
          <w:bCs/>
          <w:szCs w:val="24"/>
          <w:lang w:val="sr-Latn-ME"/>
        </w:rPr>
        <w:t>I Z M J E N U  Broj 1</w:t>
      </w:r>
    </w:p>
    <w:p w14:paraId="4C006861" w14:textId="77777777" w:rsidR="008E2A0A" w:rsidRDefault="008E2A0A" w:rsidP="008E2A0A">
      <w:pPr>
        <w:jc w:val="center"/>
        <w:rPr>
          <w:rFonts w:ascii="Times New Roman" w:hAnsi="Times New Roman" w:cs="Times New Roman"/>
          <w:b/>
          <w:bCs/>
          <w:szCs w:val="24"/>
          <w:lang w:val="sr-Latn-ME"/>
        </w:rPr>
      </w:pPr>
      <w:r w:rsidRPr="0097259F">
        <w:rPr>
          <w:rFonts w:ascii="Times New Roman" w:hAnsi="Times New Roman" w:cs="Times New Roman"/>
          <w:b/>
          <w:bCs/>
          <w:szCs w:val="24"/>
          <w:lang w:val="sr-Latn-ME"/>
        </w:rPr>
        <w:t>TENDERSKE DOKUMENTACIJE ZA OTV</w:t>
      </w:r>
      <w:r w:rsidR="003D0BC3">
        <w:rPr>
          <w:rFonts w:ascii="Times New Roman" w:hAnsi="Times New Roman" w:cs="Times New Roman"/>
          <w:b/>
          <w:bCs/>
          <w:szCs w:val="24"/>
          <w:lang w:val="sr-Latn-ME"/>
        </w:rPr>
        <w:t xml:space="preserve">ORENI POSTUPAK JAVNE NABAVKE </w:t>
      </w:r>
    </w:p>
    <w:p w14:paraId="46B127DB" w14:textId="77777777" w:rsidR="00B030E1" w:rsidRPr="007E47CA" w:rsidRDefault="003D0BC3" w:rsidP="007E47CA">
      <w:pPr>
        <w:pStyle w:val="ListParagraph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szCs w:val="24"/>
        </w:rPr>
      </w:pP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Adaptacija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nekategorisanih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pute</w:t>
      </w:r>
      <w:r w:rsidR="00664451" w:rsidRPr="007E47CA">
        <w:rPr>
          <w:rFonts w:ascii="Times New Roman" w:hAnsi="Times New Roman" w:cs="Times New Roman"/>
          <w:szCs w:val="24"/>
          <w:shd w:val="clear" w:color="auto" w:fill="FFFFFF"/>
        </w:rPr>
        <w:t>va</w:t>
      </w:r>
      <w:proofErr w:type="spellEnd"/>
      <w:r w:rsidR="00664451"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664451" w:rsidRPr="007E47CA">
        <w:rPr>
          <w:rFonts w:ascii="Times New Roman" w:hAnsi="Times New Roman" w:cs="Times New Roman"/>
          <w:szCs w:val="24"/>
          <w:shd w:val="clear" w:color="auto" w:fill="FFFFFF"/>
        </w:rPr>
        <w:t>Pljevlja-Rudnica,Potrkuša-</w:t>
      </w:r>
      <w:r w:rsidRPr="007E47CA">
        <w:rPr>
          <w:rFonts w:ascii="Times New Roman" w:hAnsi="Times New Roman" w:cs="Times New Roman"/>
          <w:szCs w:val="24"/>
          <w:shd w:val="clear" w:color="auto" w:fill="FFFFFF"/>
        </w:rPr>
        <w:t>Kalovića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kuće-Lađana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i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 xml:space="preserve"> Brda-</w:t>
      </w:r>
      <w:r w:rsidR="007E47CA">
        <w:rPr>
          <w:rFonts w:ascii="Times New Roman" w:hAnsi="Times New Roman" w:cs="Times New Roman"/>
          <w:szCs w:val="24"/>
          <w:shd w:val="clear" w:color="auto" w:fill="FFFFFF"/>
        </w:rPr>
        <w:t xml:space="preserve">     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Raščići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>(</w:t>
      </w:r>
      <w:proofErr w:type="spellStart"/>
      <w:r w:rsidRPr="007E47CA">
        <w:rPr>
          <w:rFonts w:ascii="Times New Roman" w:hAnsi="Times New Roman" w:cs="Times New Roman"/>
          <w:szCs w:val="24"/>
          <w:shd w:val="clear" w:color="auto" w:fill="FFFFFF"/>
        </w:rPr>
        <w:t>džamija</w:t>
      </w:r>
      <w:proofErr w:type="spellEnd"/>
      <w:r w:rsidRPr="007E47CA">
        <w:rPr>
          <w:rFonts w:ascii="Times New Roman" w:hAnsi="Times New Roman" w:cs="Times New Roman"/>
          <w:szCs w:val="24"/>
          <w:shd w:val="clear" w:color="auto" w:fill="FFFFFF"/>
        </w:rPr>
        <w:t>)</w:t>
      </w:r>
    </w:p>
    <w:p w14:paraId="1552D580" w14:textId="77777777" w:rsidR="00FE2D55" w:rsidRPr="0097259F" w:rsidRDefault="003D0BC3" w:rsidP="003D0BC3">
      <w:pPr>
        <w:pStyle w:val="ListParagraph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FE2D55" w:rsidRPr="0097259F">
        <w:rPr>
          <w:rFonts w:ascii="Times New Roman" w:hAnsi="Times New Roman" w:cs="Times New Roman"/>
          <w:szCs w:val="24"/>
        </w:rPr>
        <w:t>Šifra</w:t>
      </w:r>
      <w:proofErr w:type="spellEnd"/>
      <w:r w:rsidR="00FE2D55"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E2D55" w:rsidRPr="0097259F">
        <w:rPr>
          <w:rFonts w:ascii="Times New Roman" w:hAnsi="Times New Roman" w:cs="Times New Roman"/>
          <w:szCs w:val="24"/>
        </w:rPr>
        <w:t>postupka</w:t>
      </w:r>
      <w:proofErr w:type="spellEnd"/>
      <w:r w:rsidR="00FE2D55" w:rsidRPr="0097259F"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caps/>
          <w:spacing w:val="8"/>
          <w:szCs w:val="24"/>
          <w:shd w:val="clear" w:color="auto" w:fill="FFFFFF"/>
        </w:rPr>
        <w:t>92851</w:t>
      </w:r>
      <w:r w:rsidR="00FE2D55" w:rsidRPr="0097259F">
        <w:rPr>
          <w:rFonts w:ascii="Times New Roman" w:hAnsi="Times New Roman" w:cs="Times New Roman"/>
          <w:caps/>
          <w:spacing w:val="8"/>
          <w:szCs w:val="24"/>
          <w:shd w:val="clear" w:color="auto" w:fill="FFFFFF"/>
        </w:rPr>
        <w:t xml:space="preserve"> </w:t>
      </w:r>
      <w:proofErr w:type="spellStart"/>
      <w:r w:rsidR="00FE2D55" w:rsidRPr="0097259F">
        <w:rPr>
          <w:rFonts w:ascii="Times New Roman" w:hAnsi="Times New Roman" w:cs="Times New Roman"/>
          <w:szCs w:val="24"/>
        </w:rPr>
        <w:t>objavljen</w:t>
      </w:r>
      <w:proofErr w:type="spellEnd"/>
      <w:r w:rsidR="00FE2D55" w:rsidRPr="0097259F">
        <w:rPr>
          <w:rFonts w:ascii="Times New Roman" w:hAnsi="Times New Roman" w:cs="Times New Roman"/>
          <w:szCs w:val="24"/>
        </w:rPr>
        <w:t xml:space="preserve"> dana </w:t>
      </w:r>
      <w:r>
        <w:rPr>
          <w:rFonts w:ascii="Times New Roman" w:hAnsi="Times New Roman" w:cs="Times New Roman"/>
          <w:szCs w:val="24"/>
        </w:rPr>
        <w:t>29</w:t>
      </w:r>
      <w:r w:rsidR="00FE2D55" w:rsidRPr="0097259F"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5</w:t>
      </w:r>
      <w:r w:rsidR="00FE2D55" w:rsidRPr="0097259F">
        <w:rPr>
          <w:rFonts w:ascii="Times New Roman" w:hAnsi="Times New Roman" w:cs="Times New Roman"/>
          <w:szCs w:val="24"/>
        </w:rPr>
        <w:t>.202</w:t>
      </w:r>
      <w:r w:rsidR="007C2CC9" w:rsidRPr="0097259F">
        <w:rPr>
          <w:rFonts w:ascii="Times New Roman" w:hAnsi="Times New Roman" w:cs="Times New Roman"/>
          <w:szCs w:val="24"/>
        </w:rPr>
        <w:t>5</w:t>
      </w:r>
      <w:r w:rsidR="00FE2D55" w:rsidRPr="0097259F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FE2D55" w:rsidRPr="0097259F">
        <w:rPr>
          <w:rFonts w:ascii="Times New Roman" w:hAnsi="Times New Roman" w:cs="Times New Roman"/>
          <w:szCs w:val="24"/>
        </w:rPr>
        <w:t>godine</w:t>
      </w:r>
      <w:proofErr w:type="spellEnd"/>
    </w:p>
    <w:p w14:paraId="25D55A48" w14:textId="77777777" w:rsidR="008F1936" w:rsidRPr="0097259F" w:rsidRDefault="008F1936" w:rsidP="00CC3773">
      <w:pPr>
        <w:tabs>
          <w:tab w:val="left" w:pos="7560"/>
        </w:tabs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04F53A47" w14:textId="77777777" w:rsidR="004E7AA1" w:rsidRPr="0097259F" w:rsidRDefault="00961CAD" w:rsidP="004E7AA1">
      <w:pPr>
        <w:rPr>
          <w:rFonts w:ascii="Times New Roman" w:hAnsi="Times New Roman" w:cs="Times New Roman"/>
          <w:szCs w:val="24"/>
          <w:lang w:val="sr-Latn-CS"/>
        </w:rPr>
      </w:pPr>
      <w:r>
        <w:rPr>
          <w:rFonts w:ascii="Times New Roman" w:hAnsi="Times New Roman" w:cs="Times New Roman"/>
          <w:szCs w:val="24"/>
          <w:lang w:val="sr-Latn-CS"/>
        </w:rPr>
        <w:t>Pitanje 1.</w:t>
      </w:r>
      <w:r w:rsidR="00B030E1">
        <w:rPr>
          <w:rFonts w:ascii="Times New Roman" w:hAnsi="Times New Roman" w:cs="Times New Roman"/>
          <w:szCs w:val="24"/>
          <w:lang w:val="sr-Latn-CS"/>
        </w:rPr>
        <w:t>U tehničkoj specifikaciji</w:t>
      </w:r>
      <w:r w:rsidR="007C2CC9" w:rsidRPr="0097259F">
        <w:rPr>
          <w:rFonts w:ascii="Times New Roman" w:hAnsi="Times New Roman" w:cs="Times New Roman"/>
          <w:szCs w:val="24"/>
          <w:lang w:val="sr-Latn-CS"/>
        </w:rPr>
        <w:t xml:space="preserve"> radov</w:t>
      </w:r>
      <w:r w:rsidR="00B030E1">
        <w:rPr>
          <w:rFonts w:ascii="Times New Roman" w:hAnsi="Times New Roman" w:cs="Times New Roman"/>
          <w:szCs w:val="24"/>
          <w:lang w:val="sr-Latn-CS"/>
        </w:rPr>
        <w:t xml:space="preserve">a mijenjaju </w:t>
      </w:r>
      <w:r w:rsidR="00155D7B">
        <w:rPr>
          <w:rFonts w:ascii="Times New Roman" w:hAnsi="Times New Roman" w:cs="Times New Roman"/>
          <w:szCs w:val="24"/>
          <w:lang w:val="sr-Latn-CS"/>
        </w:rPr>
        <w:t>se stavke broj 3,11 i 19</w:t>
      </w:r>
      <w:r w:rsidR="007C2CC9" w:rsidRPr="0097259F">
        <w:rPr>
          <w:rFonts w:ascii="Times New Roman" w:hAnsi="Times New Roman" w:cs="Times New Roman"/>
          <w:szCs w:val="24"/>
          <w:lang w:val="sr-Latn-CS"/>
        </w:rPr>
        <w:t xml:space="preserve"> i glase: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94"/>
        <w:gridCol w:w="1270"/>
        <w:gridCol w:w="6384"/>
        <w:gridCol w:w="1460"/>
      </w:tblGrid>
      <w:tr w:rsidR="007C2CC9" w:rsidRPr="0097259F" w14:paraId="5171FEC6" w14:textId="77777777" w:rsidTr="00901DC1">
        <w:trPr>
          <w:trHeight w:val="805"/>
        </w:trPr>
        <w:tc>
          <w:tcPr>
            <w:tcW w:w="4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EC95929" w14:textId="77777777" w:rsidR="007C2CC9" w:rsidRPr="0097259F" w:rsidRDefault="00B030E1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C2CC9" w:rsidRPr="0097259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D6E498C" w14:textId="77777777" w:rsidR="007C2CC9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Pripremni</w:t>
            </w:r>
            <w:proofErr w:type="spellEnd"/>
            <w:r w:rsidR="007C2CC9" w:rsidRPr="0097259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C2CC9" w:rsidRPr="0097259F">
              <w:rPr>
                <w:rFonts w:ascii="Times New Roman" w:hAnsi="Times New Roman" w:cs="Times New Roman"/>
                <w:szCs w:val="24"/>
              </w:rPr>
              <w:t>radovi</w:t>
            </w:r>
            <w:proofErr w:type="spellEnd"/>
          </w:p>
        </w:tc>
        <w:tc>
          <w:tcPr>
            <w:tcW w:w="63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B08368F" w14:textId="77777777" w:rsidR="007C2CC9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155D7B">
              <w:rPr>
                <w:rFonts w:ascii="Times New Roman" w:hAnsi="Times New Roman" w:cs="Times New Roman"/>
                <w:szCs w:val="24"/>
              </w:rPr>
              <w:t>zrada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cjevastih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propusta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Ø300mm, </w:t>
            </w:r>
            <w:r w:rsidR="00961CAD">
              <w:rPr>
                <w:rFonts w:ascii="Times New Roman" w:hAnsi="Times New Roman" w:cs="Times New Roman"/>
                <w:szCs w:val="24"/>
              </w:rPr>
              <w:t xml:space="preserve">od </w:t>
            </w:r>
            <w:proofErr w:type="spellStart"/>
            <w:r w:rsidR="00961CAD">
              <w:rPr>
                <w:rFonts w:ascii="Times New Roman" w:hAnsi="Times New Roman" w:cs="Times New Roman"/>
                <w:szCs w:val="24"/>
              </w:rPr>
              <w:t>plastičnih</w:t>
            </w:r>
            <w:proofErr w:type="spellEnd"/>
            <w:r w:rsidR="00961CA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61CAD">
              <w:rPr>
                <w:rFonts w:ascii="Times New Roman" w:hAnsi="Times New Roman" w:cs="Times New Roman"/>
                <w:szCs w:val="24"/>
              </w:rPr>
              <w:t>korugovanih</w:t>
            </w:r>
            <w:proofErr w:type="spellEnd"/>
            <w:r w:rsidR="00961CA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61CAD">
              <w:rPr>
                <w:rFonts w:ascii="Times New Roman" w:hAnsi="Times New Roman" w:cs="Times New Roman"/>
                <w:szCs w:val="24"/>
              </w:rPr>
              <w:t>cijevi</w:t>
            </w:r>
            <w:proofErr w:type="spellEnd"/>
          </w:p>
        </w:tc>
        <w:tc>
          <w:tcPr>
            <w:tcW w:w="14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21D65A" w14:textId="77777777" w:rsidR="007C2CC9" w:rsidRPr="0097259F" w:rsidRDefault="007C2CC9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E2922B2" w14:textId="77777777" w:rsidR="007C2CC9" w:rsidRPr="0097259F" w:rsidRDefault="00961CAD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m</w:t>
            </w:r>
          </w:p>
          <w:p w14:paraId="7B24E4FF" w14:textId="77777777" w:rsidR="007C2CC9" w:rsidRPr="0097259F" w:rsidRDefault="007C2CC9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2CC9" w:rsidRPr="0097259F" w14:paraId="557129E1" w14:textId="77777777" w:rsidTr="004E3D73">
        <w:trPr>
          <w:trHeight w:val="1048"/>
        </w:trPr>
        <w:tc>
          <w:tcPr>
            <w:tcW w:w="4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D47E0C0" w14:textId="77777777" w:rsidR="007C2CC9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7C2CC9" w:rsidRPr="0097259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985F206" w14:textId="77777777" w:rsidR="007C2CC9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Pripremni</w:t>
            </w:r>
            <w:r w:rsidR="007C2CC9" w:rsidRPr="0097259F">
              <w:rPr>
                <w:rFonts w:ascii="Times New Roman" w:hAnsi="Times New Roman" w:cs="Times New Roman"/>
                <w:szCs w:val="24"/>
              </w:rPr>
              <w:t>i</w:t>
            </w:r>
            <w:proofErr w:type="spellEnd"/>
            <w:r w:rsidR="007C2CC9" w:rsidRPr="0097259F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7C2CC9" w:rsidRPr="0097259F">
              <w:rPr>
                <w:rFonts w:ascii="Times New Roman" w:hAnsi="Times New Roman" w:cs="Times New Roman"/>
                <w:szCs w:val="24"/>
              </w:rPr>
              <w:t>radovi</w:t>
            </w:r>
            <w:proofErr w:type="spellEnd"/>
          </w:p>
        </w:tc>
        <w:tc>
          <w:tcPr>
            <w:tcW w:w="63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2A2CCEF" w14:textId="77777777" w:rsidR="00901DC1" w:rsidRPr="0097259F" w:rsidRDefault="00155D7B" w:rsidP="0090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155D7B">
              <w:rPr>
                <w:rFonts w:ascii="Times New Roman" w:hAnsi="Times New Roman" w:cs="Times New Roman"/>
                <w:szCs w:val="24"/>
              </w:rPr>
              <w:t>zrada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cjevastih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propusta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Ø300mm, od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plastičnih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korugovanih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cijevi</w:t>
            </w:r>
            <w:proofErr w:type="spellEnd"/>
          </w:p>
        </w:tc>
        <w:tc>
          <w:tcPr>
            <w:tcW w:w="14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9CD739" w14:textId="77777777" w:rsidR="007C2CC9" w:rsidRPr="0097259F" w:rsidRDefault="007C2CC9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DF97CD8" w14:textId="77777777" w:rsidR="004E3D73" w:rsidRPr="0097259F" w:rsidRDefault="00961CAD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42 </w:t>
            </w:r>
            <w:r w:rsidR="004E3D73">
              <w:rPr>
                <w:rFonts w:ascii="Times New Roman" w:hAnsi="Times New Roman" w:cs="Times New Roman"/>
                <w:szCs w:val="24"/>
              </w:rPr>
              <w:t xml:space="preserve"> m</w:t>
            </w:r>
          </w:p>
          <w:p w14:paraId="6737742F" w14:textId="77777777" w:rsidR="007C2CC9" w:rsidRPr="0097259F" w:rsidRDefault="007C2CC9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0254" w:rsidRPr="0097259F" w14:paraId="03A39B44" w14:textId="77777777" w:rsidTr="004E3D73">
        <w:tc>
          <w:tcPr>
            <w:tcW w:w="4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6091C6" w14:textId="77777777" w:rsidR="005B0254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="00B030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C54E7F" w14:textId="77777777" w:rsidR="005B0254" w:rsidRPr="0097259F" w:rsidRDefault="00155D7B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Pripremni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radovi</w:t>
            </w:r>
            <w:proofErr w:type="spellEnd"/>
          </w:p>
        </w:tc>
        <w:tc>
          <w:tcPr>
            <w:tcW w:w="63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611176" w14:textId="77777777" w:rsidR="004E3D73" w:rsidRDefault="00155D7B" w:rsidP="0090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Izrada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cjevastih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propusta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Ø300mm, od </w:t>
            </w:r>
            <w:proofErr w:type="spellStart"/>
            <w:r w:rsidRPr="00155D7B">
              <w:rPr>
                <w:rFonts w:ascii="Times New Roman" w:hAnsi="Times New Roman" w:cs="Times New Roman"/>
                <w:szCs w:val="24"/>
              </w:rPr>
              <w:t>plastičnih</w:t>
            </w:r>
            <w:proofErr w:type="spellEnd"/>
            <w:r w:rsidRPr="00155D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01DC1">
              <w:rPr>
                <w:rFonts w:ascii="Times New Roman" w:hAnsi="Times New Roman" w:cs="Times New Roman"/>
                <w:szCs w:val="24"/>
              </w:rPr>
              <w:t>korugovanih</w:t>
            </w:r>
            <w:proofErr w:type="spellEnd"/>
            <w:r w:rsidR="00901DC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01DC1">
              <w:rPr>
                <w:rFonts w:ascii="Times New Roman" w:hAnsi="Times New Roman" w:cs="Times New Roman"/>
                <w:szCs w:val="24"/>
              </w:rPr>
              <w:t>cijevi</w:t>
            </w:r>
            <w:proofErr w:type="spellEnd"/>
          </w:p>
          <w:p w14:paraId="42E7C5F7" w14:textId="77777777" w:rsidR="00901DC1" w:rsidRPr="0097259F" w:rsidRDefault="00901DC1" w:rsidP="0090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A2765D" w14:textId="77777777" w:rsidR="005B0254" w:rsidRPr="0097259F" w:rsidRDefault="00961CAD" w:rsidP="004E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 m</w:t>
            </w:r>
          </w:p>
        </w:tc>
      </w:tr>
    </w:tbl>
    <w:p w14:paraId="36882C23" w14:textId="77777777" w:rsidR="004E3D73" w:rsidRDefault="004E3D73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</w:p>
    <w:p w14:paraId="2112098B" w14:textId="77777777" w:rsidR="004E3D73" w:rsidRDefault="004E3D73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Pitanje 2.</w:t>
      </w:r>
      <w:r w:rsidRPr="004E3D73"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U</w:t>
      </w:r>
      <w:r w:rsidRPr="004E3D7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 xml:space="preserve"> samoj tenderskoj dokumenta</w:t>
      </w:r>
      <w:r w:rsidR="00901DC1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ciji u opisu pozicija  br.5, br.13</w:t>
      </w:r>
      <w:r w:rsidRPr="004E3D7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 xml:space="preserve">  i br.21, već je naglašeno da se  izrada mehanički stabilizovanog donjeg nosećeg sloja vrši od drobljenog kamenog agregata granulacije 0/63 mm  u sloju d=30cm</w:t>
      </w:r>
      <w:r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.</w:t>
      </w:r>
    </w:p>
    <w:p w14:paraId="4C04D045" w14:textId="77777777" w:rsidR="004E3D73" w:rsidRDefault="004E3D73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</w:p>
    <w:p w14:paraId="6FB6B870" w14:textId="77777777" w:rsidR="00961CAD" w:rsidRDefault="004E3D73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Pitanje 3.</w:t>
      </w:r>
      <w:r w:rsidR="00961CAD" w:rsidRPr="00961CAD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Naručioc nema pravo određivanja udaljenosti od asfaltne baze do mjesta izvršenja radova, niti utiče na način odnosno tehnička sredstva kojima se doprema asfalt, već to određuju ponuđači prema sopstvenim mogućnostima. U smislu kvaliteta izvedenih radova Naručioc zahtijeva i definiše ugovorom ispitivanje kvaliteta radova koje vrše akreditovane labaratorije, što se radi po završetku radova. U slučaju lošeg kvaliteta Izvođač se ugovorom obavezao da izvrši zamjenu ugrađenog materijala. Takođe izvođač se i na kvalitet radova obavezuje garantnim rokom koji je u ugovoru definisan prema dostavljenoj ponudi</w:t>
      </w:r>
      <w:r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.</w:t>
      </w:r>
    </w:p>
    <w:p w14:paraId="4FCE8491" w14:textId="77777777" w:rsidR="004E3D73" w:rsidRDefault="004E3D73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</w:p>
    <w:p w14:paraId="40C08D76" w14:textId="77777777" w:rsidR="00A54119" w:rsidRPr="00A54119" w:rsidRDefault="00A54119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  <w:r w:rsidRPr="00A54119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Ponude se podnose p</w:t>
      </w:r>
      <w:r w:rsidR="003D0BC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r</w:t>
      </w:r>
      <w:r w:rsidR="00961CAD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eko ESJN-a zaključno sa danom 23</w:t>
      </w:r>
      <w:r w:rsidR="003D0BC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.06</w:t>
      </w:r>
      <w:r w:rsidRPr="00A54119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.2025. godine do 09:00 sati.</w:t>
      </w:r>
    </w:p>
    <w:p w14:paraId="35FFB917" w14:textId="77777777" w:rsidR="00A54119" w:rsidRPr="00A54119" w:rsidRDefault="00A54119" w:rsidP="00A54119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val="sr-Latn-ME"/>
        </w:rPr>
      </w:pPr>
    </w:p>
    <w:p w14:paraId="2E6C7D4D" w14:textId="77777777" w:rsidR="00A54119" w:rsidRPr="00A54119" w:rsidRDefault="00A54119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  <w:r w:rsidRPr="00A54119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Ot</w:t>
      </w:r>
      <w:r w:rsidR="003D0BC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 xml:space="preserve">varanje ponuda održaće se </w:t>
      </w:r>
      <w:r w:rsidR="00961CAD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dana 23</w:t>
      </w:r>
      <w:r w:rsidR="003D0BC3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>.06</w:t>
      </w:r>
      <w:r w:rsidRPr="00A54119">
        <w:rPr>
          <w:rFonts w:ascii="Times New Roman" w:eastAsia="Times New Roman" w:hAnsi="Times New Roman" w:cs="Times New Roman"/>
          <w:color w:val="000000"/>
          <w:szCs w:val="24"/>
          <w:lang w:val="sr-Latn-ME"/>
        </w:rPr>
        <w:t xml:space="preserve">.2025. godine u 09:00 sati. </w:t>
      </w:r>
    </w:p>
    <w:p w14:paraId="130FB390" w14:textId="77777777" w:rsidR="00A54119" w:rsidRPr="00A54119" w:rsidRDefault="00A54119" w:rsidP="00A54119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sr-Latn-ME"/>
        </w:rPr>
      </w:pPr>
    </w:p>
    <w:p w14:paraId="5C6864D1" w14:textId="77777777" w:rsidR="00A54119" w:rsidRPr="0097259F" w:rsidRDefault="00A54119" w:rsidP="0097259F">
      <w:pPr>
        <w:spacing w:before="0" w:after="0" w:line="240" w:lineRule="auto"/>
        <w:contextualSpacing/>
        <w:rPr>
          <w:rFonts w:ascii="Times New Roman" w:eastAsia="Calibri" w:hAnsi="Times New Roman" w:cs="Times New Roman"/>
          <w:color w:val="000000"/>
          <w:szCs w:val="24"/>
          <w:lang w:val="sr-Latn-ME"/>
        </w:rPr>
      </w:pPr>
      <w:r w:rsidRPr="00A54119">
        <w:rPr>
          <w:rFonts w:ascii="Times New Roman" w:eastAsia="Calibri" w:hAnsi="Times New Roman" w:cs="Times New Roman"/>
          <w:color w:val="000000"/>
          <w:szCs w:val="24"/>
          <w:lang w:val="sr-Latn-ME"/>
        </w:rPr>
        <w:t xml:space="preserve">Garancija ponude podnosi se u elektronskom obliku putem ESJN-a. </w:t>
      </w:r>
      <w:r w:rsidR="0097259F" w:rsidRPr="0097259F">
        <w:rPr>
          <w:rFonts w:ascii="Times New Roman" w:eastAsia="Calibri" w:hAnsi="Times New Roman" w:cs="Times New Roman"/>
          <w:color w:val="000000"/>
          <w:szCs w:val="24"/>
          <w:lang w:val="sr-Latn-ME"/>
        </w:rPr>
        <w:t xml:space="preserve">Ili kao original na adresu datu u tenderskoj dokumentaciji </w:t>
      </w:r>
      <w:r w:rsidR="00961CAD">
        <w:rPr>
          <w:rFonts w:ascii="Times New Roman" w:eastAsia="Calibri" w:hAnsi="Times New Roman" w:cs="Times New Roman"/>
          <w:color w:val="000000"/>
          <w:szCs w:val="24"/>
          <w:lang w:val="sr-Latn-ME"/>
        </w:rPr>
        <w:t>zaključno sa danom 23</w:t>
      </w:r>
      <w:r w:rsidR="003D0BC3">
        <w:rPr>
          <w:rFonts w:ascii="Times New Roman" w:eastAsia="Calibri" w:hAnsi="Times New Roman" w:cs="Times New Roman"/>
          <w:color w:val="000000"/>
          <w:szCs w:val="24"/>
          <w:lang w:val="sr-Latn-ME"/>
        </w:rPr>
        <w:t>.06</w:t>
      </w:r>
      <w:r w:rsidR="0097259F" w:rsidRPr="00A54119">
        <w:rPr>
          <w:rFonts w:ascii="Times New Roman" w:eastAsia="Calibri" w:hAnsi="Times New Roman" w:cs="Times New Roman"/>
          <w:color w:val="000000"/>
          <w:szCs w:val="24"/>
          <w:lang w:val="sr-Latn-ME"/>
        </w:rPr>
        <w:t>.2025. godine do 09:00 sati.</w:t>
      </w:r>
      <w:r w:rsidRPr="00A54119">
        <w:rPr>
          <w:rFonts w:ascii="Times New Roman" w:eastAsia="Calibri" w:hAnsi="Times New Roman" w:cs="Times New Roman"/>
          <w:color w:val="000000"/>
          <w:szCs w:val="24"/>
          <w:lang w:val="sr-Latn-ME"/>
        </w:rPr>
        <w:t xml:space="preserve"> </w:t>
      </w:r>
    </w:p>
    <w:p w14:paraId="2BF08709" w14:textId="77777777" w:rsidR="0097259F" w:rsidRPr="0097259F" w:rsidRDefault="0097259F" w:rsidP="004E7AA1">
      <w:pPr>
        <w:tabs>
          <w:tab w:val="left" w:pos="7560"/>
        </w:tabs>
        <w:spacing w:before="0" w:after="0" w:line="240" w:lineRule="auto"/>
        <w:rPr>
          <w:rFonts w:ascii="Times New Roman" w:hAnsi="Times New Roman" w:cs="Times New Roman"/>
          <w:szCs w:val="24"/>
          <w:lang w:val="sr-Latn-CS"/>
        </w:rPr>
      </w:pPr>
    </w:p>
    <w:p w14:paraId="45792755" w14:textId="77777777" w:rsidR="004E7AA1" w:rsidRPr="0097259F" w:rsidRDefault="00A54119" w:rsidP="004E7AA1">
      <w:pPr>
        <w:tabs>
          <w:tab w:val="left" w:pos="7560"/>
        </w:tabs>
        <w:spacing w:before="0" w:after="0" w:line="240" w:lineRule="auto"/>
        <w:rPr>
          <w:rFonts w:ascii="Times New Roman" w:hAnsi="Times New Roman" w:cs="Times New Roman"/>
          <w:szCs w:val="24"/>
          <w:lang w:val="sr-Latn-CS"/>
        </w:rPr>
      </w:pPr>
      <w:r w:rsidRPr="0097259F">
        <w:rPr>
          <w:rFonts w:ascii="Times New Roman" w:hAnsi="Times New Roman" w:cs="Times New Roman"/>
          <w:szCs w:val="24"/>
          <w:lang w:val="sr-Latn-CS"/>
        </w:rPr>
        <w:lastRenderedPageBreak/>
        <w:t xml:space="preserve">Shodno članu 185 stav 3 tačka 2 Zakona o javnim nabavkama </w:t>
      </w:r>
      <w:proofErr w:type="spellStart"/>
      <w:r w:rsidRPr="0097259F">
        <w:rPr>
          <w:rFonts w:ascii="Times New Roman" w:hAnsi="Times New Roman" w:cs="Times New Roman"/>
          <w:szCs w:val="24"/>
        </w:rPr>
        <w:t>nabavkama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r w:rsidRPr="0097259F">
        <w:rPr>
          <w:rFonts w:ascii="Times New Roman" w:hAnsi="Times New Roman" w:cs="Times New Roman"/>
          <w:szCs w:val="24"/>
          <w:lang w:val="pl-PL"/>
        </w:rPr>
        <w:t>(„Službeni list CG”, br. 74/19, 3/23 i 11/23)</w:t>
      </w:r>
      <w:r w:rsidR="004E7AA1" w:rsidRPr="0097259F">
        <w:rPr>
          <w:rFonts w:ascii="Times New Roman" w:hAnsi="Times New Roman" w:cs="Times New Roman"/>
          <w:color w:val="000000" w:themeColor="text1"/>
          <w:szCs w:val="24"/>
          <w:shd w:val="clear" w:color="auto" w:fill="F6F5F4"/>
        </w:rPr>
        <w:t>.</w:t>
      </w:r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Protiv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ove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izmjene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može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97259F">
        <w:rPr>
          <w:rFonts w:ascii="Times New Roman" w:hAnsi="Times New Roman" w:cs="Times New Roman"/>
          <w:szCs w:val="24"/>
        </w:rPr>
        <w:t>izjaviti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žalba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koja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97259F">
        <w:rPr>
          <w:rFonts w:ascii="Times New Roman" w:hAnsi="Times New Roman" w:cs="Times New Roman"/>
          <w:szCs w:val="24"/>
        </w:rPr>
        <w:t>izjavljuje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Komisiji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Pr="0097259F">
        <w:rPr>
          <w:rFonts w:ascii="Times New Roman" w:hAnsi="Times New Roman" w:cs="Times New Roman"/>
          <w:szCs w:val="24"/>
        </w:rPr>
        <w:t>zaštitu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prava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7259F">
        <w:rPr>
          <w:rFonts w:ascii="Times New Roman" w:hAnsi="Times New Roman" w:cs="Times New Roman"/>
          <w:szCs w:val="24"/>
        </w:rPr>
        <w:t>preko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naručioca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7259F">
        <w:rPr>
          <w:rFonts w:ascii="Times New Roman" w:hAnsi="Times New Roman" w:cs="Times New Roman"/>
          <w:szCs w:val="24"/>
        </w:rPr>
        <w:t>Žalba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iz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stava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1 </w:t>
      </w:r>
      <w:proofErr w:type="spellStart"/>
      <w:r w:rsidRPr="0097259F">
        <w:rPr>
          <w:rFonts w:ascii="Times New Roman" w:hAnsi="Times New Roman" w:cs="Times New Roman"/>
          <w:szCs w:val="24"/>
        </w:rPr>
        <w:t>ovog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člana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7259F">
        <w:rPr>
          <w:rFonts w:ascii="Times New Roman" w:hAnsi="Times New Roman" w:cs="Times New Roman"/>
          <w:szCs w:val="24"/>
        </w:rPr>
        <w:t>podnosi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se </w:t>
      </w:r>
      <w:proofErr w:type="spellStart"/>
      <w:r w:rsidRPr="0097259F">
        <w:rPr>
          <w:rFonts w:ascii="Times New Roman" w:hAnsi="Times New Roman" w:cs="Times New Roman"/>
          <w:szCs w:val="24"/>
        </w:rPr>
        <w:t>putem</w:t>
      </w:r>
      <w:proofErr w:type="spellEnd"/>
      <w:r w:rsidRPr="0097259F">
        <w:rPr>
          <w:rFonts w:ascii="Times New Roman" w:hAnsi="Times New Roman" w:cs="Times New Roman"/>
          <w:szCs w:val="24"/>
        </w:rPr>
        <w:t xml:space="preserve"> ESJN.</w:t>
      </w:r>
    </w:p>
    <w:p w14:paraId="53E6B128" w14:textId="77777777" w:rsidR="000F6F73" w:rsidRPr="0097259F" w:rsidRDefault="000F6F73" w:rsidP="00967F9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14:paraId="54273E18" w14:textId="77777777" w:rsidR="00967F95" w:rsidRPr="00217EE0" w:rsidRDefault="00217EE0" w:rsidP="00217EE0">
      <w:pPr>
        <w:ind w:left="3600" w:firstLine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proofErr w:type="spellStart"/>
      <w:r w:rsidR="00967F95" w:rsidRPr="0097259F">
        <w:rPr>
          <w:rFonts w:ascii="Times New Roman" w:hAnsi="Times New Roman" w:cs="Times New Roman"/>
          <w:b/>
          <w:szCs w:val="24"/>
        </w:rPr>
        <w:t>Komisija</w:t>
      </w:r>
      <w:proofErr w:type="spellEnd"/>
      <w:r w:rsidR="00967F95" w:rsidRPr="0097259F">
        <w:rPr>
          <w:rFonts w:ascii="Times New Roman" w:hAnsi="Times New Roman" w:cs="Times New Roman"/>
          <w:b/>
          <w:szCs w:val="24"/>
        </w:rPr>
        <w:t xml:space="preserve"> za </w:t>
      </w:r>
      <w:proofErr w:type="spellStart"/>
      <w:r w:rsidR="00967F95" w:rsidRPr="0097259F">
        <w:rPr>
          <w:rFonts w:ascii="Times New Roman" w:hAnsi="Times New Roman" w:cs="Times New Roman"/>
          <w:b/>
          <w:szCs w:val="24"/>
        </w:rPr>
        <w:t>sprovođenje</w:t>
      </w:r>
      <w:proofErr w:type="spellEnd"/>
      <w:r w:rsidR="00967F95" w:rsidRPr="0097259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67F95" w:rsidRPr="0097259F">
        <w:rPr>
          <w:rFonts w:ascii="Times New Roman" w:hAnsi="Times New Roman" w:cs="Times New Roman"/>
          <w:b/>
          <w:szCs w:val="24"/>
        </w:rPr>
        <w:t>postupka</w:t>
      </w:r>
      <w:proofErr w:type="spellEnd"/>
      <w:r w:rsidR="00967F95" w:rsidRPr="0097259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67F95" w:rsidRPr="0097259F">
        <w:rPr>
          <w:rFonts w:ascii="Times New Roman" w:hAnsi="Times New Roman" w:cs="Times New Roman"/>
          <w:b/>
          <w:szCs w:val="24"/>
        </w:rPr>
        <w:t>javne</w:t>
      </w:r>
      <w:proofErr w:type="spellEnd"/>
      <w:r w:rsidR="00967F95" w:rsidRPr="0097259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67F95" w:rsidRPr="0097259F">
        <w:rPr>
          <w:rFonts w:ascii="Times New Roman" w:hAnsi="Times New Roman" w:cs="Times New Roman"/>
          <w:b/>
          <w:szCs w:val="24"/>
        </w:rPr>
        <w:t>nabavke</w:t>
      </w:r>
      <w:proofErr w:type="spellEnd"/>
    </w:p>
    <w:p w14:paraId="00861483" w14:textId="77777777" w:rsidR="008F1936" w:rsidRPr="0097259F" w:rsidRDefault="00D8222B" w:rsidP="008F193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7259F">
        <w:rPr>
          <w:rFonts w:ascii="Times New Roman" w:eastAsia="Times New Roman" w:hAnsi="Times New Roman" w:cs="Times New Roman"/>
          <w:color w:val="000000"/>
          <w:szCs w:val="24"/>
        </w:rPr>
        <w:t xml:space="preserve">             </w:t>
      </w:r>
    </w:p>
    <w:p w14:paraId="32CD8762" w14:textId="77777777" w:rsidR="00BB55DF" w:rsidRPr="0097259F" w:rsidRDefault="00BB55DF" w:rsidP="00D26533">
      <w:pPr>
        <w:rPr>
          <w:rFonts w:ascii="Times New Roman" w:hAnsi="Times New Roman" w:cs="Times New Roman"/>
          <w:b/>
          <w:szCs w:val="24"/>
        </w:rPr>
      </w:pPr>
    </w:p>
    <w:sectPr w:rsidR="00BB55DF" w:rsidRPr="0097259F" w:rsidSect="00663C19"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851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2046" w14:textId="77777777" w:rsidR="006D4548" w:rsidRDefault="006D4548" w:rsidP="00A6505B">
      <w:pPr>
        <w:spacing w:before="0" w:after="0" w:line="240" w:lineRule="auto"/>
      </w:pPr>
      <w:r>
        <w:separator/>
      </w:r>
    </w:p>
  </w:endnote>
  <w:endnote w:type="continuationSeparator" w:id="0">
    <w:p w14:paraId="3907D015" w14:textId="77777777" w:rsidR="006D4548" w:rsidRDefault="006D454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570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02A1C" w14:textId="77777777" w:rsidR="00A33317" w:rsidRDefault="00A33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D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4C4C4A" w14:textId="77777777" w:rsidR="00A33317" w:rsidRDefault="00A333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5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3F80BE" w14:textId="77777777" w:rsidR="00A33317" w:rsidRDefault="00A33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D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3AE525" w14:textId="77777777" w:rsidR="00A33317" w:rsidRDefault="00A33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C19E" w14:textId="77777777" w:rsidR="006D4548" w:rsidRDefault="006D454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5F75801" w14:textId="77777777" w:rsidR="006D4548" w:rsidRDefault="006D454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9254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4E7E"/>
    <w:multiLevelType w:val="hybridMultilevel"/>
    <w:tmpl w:val="70865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C4631"/>
    <w:multiLevelType w:val="hybridMultilevel"/>
    <w:tmpl w:val="81227742"/>
    <w:lvl w:ilvl="0" w:tplc="57C6A39E">
      <w:start w:val="5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5923"/>
    <w:multiLevelType w:val="hybridMultilevel"/>
    <w:tmpl w:val="6D2CB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15E96"/>
    <w:multiLevelType w:val="hybridMultilevel"/>
    <w:tmpl w:val="56767CB8"/>
    <w:lvl w:ilvl="0" w:tplc="8F5094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43951">
    <w:abstractNumId w:val="6"/>
  </w:num>
  <w:num w:numId="2" w16cid:durableId="1253390706">
    <w:abstractNumId w:val="7"/>
  </w:num>
  <w:num w:numId="3" w16cid:durableId="333533623">
    <w:abstractNumId w:val="7"/>
  </w:num>
  <w:num w:numId="4" w16cid:durableId="925922415">
    <w:abstractNumId w:val="4"/>
  </w:num>
  <w:num w:numId="5" w16cid:durableId="381751970">
    <w:abstractNumId w:val="2"/>
  </w:num>
  <w:num w:numId="6" w16cid:durableId="1155956056">
    <w:abstractNumId w:val="0"/>
  </w:num>
  <w:num w:numId="7" w16cid:durableId="85419214">
    <w:abstractNumId w:val="3"/>
  </w:num>
  <w:num w:numId="8" w16cid:durableId="587956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7796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257"/>
    <w:rsid w:val="00020673"/>
    <w:rsid w:val="00041875"/>
    <w:rsid w:val="000435BB"/>
    <w:rsid w:val="0006263E"/>
    <w:rsid w:val="00071E3B"/>
    <w:rsid w:val="000751C9"/>
    <w:rsid w:val="00082101"/>
    <w:rsid w:val="00083883"/>
    <w:rsid w:val="000B6706"/>
    <w:rsid w:val="000F18B8"/>
    <w:rsid w:val="000F2AA0"/>
    <w:rsid w:val="000F2B95"/>
    <w:rsid w:val="000F2BFC"/>
    <w:rsid w:val="000F54F7"/>
    <w:rsid w:val="000F6F73"/>
    <w:rsid w:val="001053EE"/>
    <w:rsid w:val="00107821"/>
    <w:rsid w:val="001238DC"/>
    <w:rsid w:val="00154D42"/>
    <w:rsid w:val="00155D7B"/>
    <w:rsid w:val="00157BE6"/>
    <w:rsid w:val="00166E06"/>
    <w:rsid w:val="00170958"/>
    <w:rsid w:val="00170C31"/>
    <w:rsid w:val="001778BD"/>
    <w:rsid w:val="001803BA"/>
    <w:rsid w:val="001822FC"/>
    <w:rsid w:val="001847FD"/>
    <w:rsid w:val="00185D86"/>
    <w:rsid w:val="0019170C"/>
    <w:rsid w:val="00196664"/>
    <w:rsid w:val="001A79B6"/>
    <w:rsid w:val="001A7E96"/>
    <w:rsid w:val="001B7DB8"/>
    <w:rsid w:val="001C2DA5"/>
    <w:rsid w:val="001D3909"/>
    <w:rsid w:val="001F1805"/>
    <w:rsid w:val="001F253F"/>
    <w:rsid w:val="001F75D5"/>
    <w:rsid w:val="00205759"/>
    <w:rsid w:val="00205BE2"/>
    <w:rsid w:val="00217EE0"/>
    <w:rsid w:val="002511E4"/>
    <w:rsid w:val="00251358"/>
    <w:rsid w:val="00252A36"/>
    <w:rsid w:val="00270D96"/>
    <w:rsid w:val="00285034"/>
    <w:rsid w:val="00292D5E"/>
    <w:rsid w:val="002A7CB3"/>
    <w:rsid w:val="002C3954"/>
    <w:rsid w:val="002F461C"/>
    <w:rsid w:val="00312100"/>
    <w:rsid w:val="003127D7"/>
    <w:rsid w:val="00315A28"/>
    <w:rsid w:val="003168DA"/>
    <w:rsid w:val="0032161D"/>
    <w:rsid w:val="003306C3"/>
    <w:rsid w:val="00337A3B"/>
    <w:rsid w:val="003417B8"/>
    <w:rsid w:val="00342DA9"/>
    <w:rsid w:val="00350578"/>
    <w:rsid w:val="00354D08"/>
    <w:rsid w:val="003656B5"/>
    <w:rsid w:val="00375D08"/>
    <w:rsid w:val="003A406D"/>
    <w:rsid w:val="003A6DB5"/>
    <w:rsid w:val="003B4D37"/>
    <w:rsid w:val="003B56E7"/>
    <w:rsid w:val="003C48D4"/>
    <w:rsid w:val="003D0BC3"/>
    <w:rsid w:val="004112D5"/>
    <w:rsid w:val="0042760E"/>
    <w:rsid w:val="004378E1"/>
    <w:rsid w:val="00443739"/>
    <w:rsid w:val="004501E6"/>
    <w:rsid w:val="00451F6C"/>
    <w:rsid w:val="00451FF9"/>
    <w:rsid w:val="00452C8C"/>
    <w:rsid w:val="004551DE"/>
    <w:rsid w:val="0046235B"/>
    <w:rsid w:val="004679C3"/>
    <w:rsid w:val="0047671E"/>
    <w:rsid w:val="00491D66"/>
    <w:rsid w:val="004A7995"/>
    <w:rsid w:val="004B229E"/>
    <w:rsid w:val="004C35DA"/>
    <w:rsid w:val="004D2F0F"/>
    <w:rsid w:val="004D4BE7"/>
    <w:rsid w:val="004E047D"/>
    <w:rsid w:val="004E3D73"/>
    <w:rsid w:val="004E3DA7"/>
    <w:rsid w:val="004E7AA1"/>
    <w:rsid w:val="004F24B0"/>
    <w:rsid w:val="004F5EC3"/>
    <w:rsid w:val="005116B2"/>
    <w:rsid w:val="005215DA"/>
    <w:rsid w:val="00523147"/>
    <w:rsid w:val="00526994"/>
    <w:rsid w:val="00531B1B"/>
    <w:rsid w:val="00531FDF"/>
    <w:rsid w:val="005354AA"/>
    <w:rsid w:val="0053634A"/>
    <w:rsid w:val="0054560A"/>
    <w:rsid w:val="005723C7"/>
    <w:rsid w:val="00597ED8"/>
    <w:rsid w:val="005A4E7E"/>
    <w:rsid w:val="005B0254"/>
    <w:rsid w:val="005B44BF"/>
    <w:rsid w:val="005C6F24"/>
    <w:rsid w:val="005C7327"/>
    <w:rsid w:val="005D314D"/>
    <w:rsid w:val="005E2CF3"/>
    <w:rsid w:val="005F56D9"/>
    <w:rsid w:val="00612213"/>
    <w:rsid w:val="00627B4F"/>
    <w:rsid w:val="00630A76"/>
    <w:rsid w:val="00641A48"/>
    <w:rsid w:val="0065115B"/>
    <w:rsid w:val="0065183A"/>
    <w:rsid w:val="00655A48"/>
    <w:rsid w:val="00663C19"/>
    <w:rsid w:val="00664451"/>
    <w:rsid w:val="00670192"/>
    <w:rsid w:val="006739CA"/>
    <w:rsid w:val="00673EFB"/>
    <w:rsid w:val="006A24FA"/>
    <w:rsid w:val="006A2C40"/>
    <w:rsid w:val="006B0CEE"/>
    <w:rsid w:val="006D3461"/>
    <w:rsid w:val="006D4548"/>
    <w:rsid w:val="006D5363"/>
    <w:rsid w:val="006D6840"/>
    <w:rsid w:val="006D711E"/>
    <w:rsid w:val="006E262C"/>
    <w:rsid w:val="006F1011"/>
    <w:rsid w:val="00705039"/>
    <w:rsid w:val="00722040"/>
    <w:rsid w:val="00734BAC"/>
    <w:rsid w:val="0073561A"/>
    <w:rsid w:val="00744D6C"/>
    <w:rsid w:val="00752549"/>
    <w:rsid w:val="0075312D"/>
    <w:rsid w:val="00767FF2"/>
    <w:rsid w:val="0077100B"/>
    <w:rsid w:val="0078456B"/>
    <w:rsid w:val="00786F2E"/>
    <w:rsid w:val="007904A7"/>
    <w:rsid w:val="00794586"/>
    <w:rsid w:val="007978B6"/>
    <w:rsid w:val="007A55D4"/>
    <w:rsid w:val="007B2B13"/>
    <w:rsid w:val="007C1BAB"/>
    <w:rsid w:val="007C2CC9"/>
    <w:rsid w:val="007C4CD6"/>
    <w:rsid w:val="007D044B"/>
    <w:rsid w:val="007D29ED"/>
    <w:rsid w:val="007E0718"/>
    <w:rsid w:val="007E20EC"/>
    <w:rsid w:val="007E47CA"/>
    <w:rsid w:val="007E6506"/>
    <w:rsid w:val="00800EB1"/>
    <w:rsid w:val="00810444"/>
    <w:rsid w:val="008169C9"/>
    <w:rsid w:val="008227F1"/>
    <w:rsid w:val="00835B20"/>
    <w:rsid w:val="00871398"/>
    <w:rsid w:val="0088156B"/>
    <w:rsid w:val="00885190"/>
    <w:rsid w:val="008C7F82"/>
    <w:rsid w:val="008D245D"/>
    <w:rsid w:val="008D5789"/>
    <w:rsid w:val="008E2A0A"/>
    <w:rsid w:val="008E5862"/>
    <w:rsid w:val="008F1936"/>
    <w:rsid w:val="00901DC1"/>
    <w:rsid w:val="00902A38"/>
    <w:rsid w:val="00902E6C"/>
    <w:rsid w:val="00907170"/>
    <w:rsid w:val="009130A0"/>
    <w:rsid w:val="00922A8D"/>
    <w:rsid w:val="0092623E"/>
    <w:rsid w:val="00936649"/>
    <w:rsid w:val="00946A67"/>
    <w:rsid w:val="0095040D"/>
    <w:rsid w:val="00960212"/>
    <w:rsid w:val="0096107C"/>
    <w:rsid w:val="00961CAD"/>
    <w:rsid w:val="00967F95"/>
    <w:rsid w:val="00970BE2"/>
    <w:rsid w:val="00970C32"/>
    <w:rsid w:val="009710B4"/>
    <w:rsid w:val="0097259F"/>
    <w:rsid w:val="00991D61"/>
    <w:rsid w:val="00992D85"/>
    <w:rsid w:val="00997C04"/>
    <w:rsid w:val="009B5B8C"/>
    <w:rsid w:val="009B7846"/>
    <w:rsid w:val="009C5033"/>
    <w:rsid w:val="009E5C2A"/>
    <w:rsid w:val="009E797A"/>
    <w:rsid w:val="00A01587"/>
    <w:rsid w:val="00A04A80"/>
    <w:rsid w:val="00A33317"/>
    <w:rsid w:val="00A35201"/>
    <w:rsid w:val="00A54119"/>
    <w:rsid w:val="00A6505B"/>
    <w:rsid w:val="00A85076"/>
    <w:rsid w:val="00A867DC"/>
    <w:rsid w:val="00A95714"/>
    <w:rsid w:val="00AD5DAA"/>
    <w:rsid w:val="00AE1DD7"/>
    <w:rsid w:val="00AE51A8"/>
    <w:rsid w:val="00AE6104"/>
    <w:rsid w:val="00AF27FF"/>
    <w:rsid w:val="00AF48B7"/>
    <w:rsid w:val="00B003EE"/>
    <w:rsid w:val="00B030E1"/>
    <w:rsid w:val="00B13AFC"/>
    <w:rsid w:val="00B156A3"/>
    <w:rsid w:val="00B167AC"/>
    <w:rsid w:val="00B40A06"/>
    <w:rsid w:val="00B473C2"/>
    <w:rsid w:val="00B47D2C"/>
    <w:rsid w:val="00B55A2D"/>
    <w:rsid w:val="00B83F7A"/>
    <w:rsid w:val="00B84F08"/>
    <w:rsid w:val="00BA08AF"/>
    <w:rsid w:val="00BB2302"/>
    <w:rsid w:val="00BB55DF"/>
    <w:rsid w:val="00BD6917"/>
    <w:rsid w:val="00BE3206"/>
    <w:rsid w:val="00BF14FF"/>
    <w:rsid w:val="00BF1B77"/>
    <w:rsid w:val="00BF464E"/>
    <w:rsid w:val="00C01A6F"/>
    <w:rsid w:val="00C123D2"/>
    <w:rsid w:val="00C176EB"/>
    <w:rsid w:val="00C20E0A"/>
    <w:rsid w:val="00C2622E"/>
    <w:rsid w:val="00C4431F"/>
    <w:rsid w:val="00C6430D"/>
    <w:rsid w:val="00C84028"/>
    <w:rsid w:val="00CA378A"/>
    <w:rsid w:val="00CA4058"/>
    <w:rsid w:val="00CB65A2"/>
    <w:rsid w:val="00CC2580"/>
    <w:rsid w:val="00CC3773"/>
    <w:rsid w:val="00CD159D"/>
    <w:rsid w:val="00CF540B"/>
    <w:rsid w:val="00D033C9"/>
    <w:rsid w:val="00D047F1"/>
    <w:rsid w:val="00D23B4D"/>
    <w:rsid w:val="00D2455F"/>
    <w:rsid w:val="00D26533"/>
    <w:rsid w:val="00D50ABD"/>
    <w:rsid w:val="00D63B3D"/>
    <w:rsid w:val="00D8222B"/>
    <w:rsid w:val="00D93DFB"/>
    <w:rsid w:val="00DA1757"/>
    <w:rsid w:val="00DB68BB"/>
    <w:rsid w:val="00DC5DF1"/>
    <w:rsid w:val="00DF60F7"/>
    <w:rsid w:val="00E06DCE"/>
    <w:rsid w:val="00E11718"/>
    <w:rsid w:val="00E22AF5"/>
    <w:rsid w:val="00E33798"/>
    <w:rsid w:val="00E6236E"/>
    <w:rsid w:val="00E73A9B"/>
    <w:rsid w:val="00E74F68"/>
    <w:rsid w:val="00E752CC"/>
    <w:rsid w:val="00E75466"/>
    <w:rsid w:val="00EE002F"/>
    <w:rsid w:val="00EE4BCC"/>
    <w:rsid w:val="00EF3244"/>
    <w:rsid w:val="00F01F5E"/>
    <w:rsid w:val="00F07552"/>
    <w:rsid w:val="00F127D8"/>
    <w:rsid w:val="00F13E48"/>
    <w:rsid w:val="00F14B0C"/>
    <w:rsid w:val="00F16D1B"/>
    <w:rsid w:val="00F215DE"/>
    <w:rsid w:val="00F21A4A"/>
    <w:rsid w:val="00F25D09"/>
    <w:rsid w:val="00F323F6"/>
    <w:rsid w:val="00F40DDB"/>
    <w:rsid w:val="00F63FBA"/>
    <w:rsid w:val="00F672F6"/>
    <w:rsid w:val="00FA396A"/>
    <w:rsid w:val="00FE2D55"/>
    <w:rsid w:val="00FE4CFA"/>
    <w:rsid w:val="00FF368D"/>
    <w:rsid w:val="00FF5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B1A9"/>
  <w15:docId w15:val="{929E3E0D-FB53-45D5-BB6D-811FCD0C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306C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85034"/>
  </w:style>
  <w:style w:type="paragraph" w:styleId="PlainText">
    <w:name w:val="Plain Text"/>
    <w:basedOn w:val="Normal"/>
    <w:link w:val="PlainTextChar"/>
    <w:uiPriority w:val="99"/>
    <w:unhideWhenUsed/>
    <w:rsid w:val="00663C19"/>
    <w:pPr>
      <w:spacing w:before="0" w:after="0" w:line="240" w:lineRule="auto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3C19"/>
    <w:rPr>
      <w:rFonts w:ascii="Consolas" w:hAnsi="Consolas"/>
      <w:sz w:val="21"/>
      <w:szCs w:val="21"/>
    </w:rPr>
  </w:style>
  <w:style w:type="paragraph" w:styleId="NoSpacing">
    <w:name w:val="No Spacing"/>
    <w:basedOn w:val="Normal"/>
    <w:uiPriority w:val="1"/>
    <w:qFormat/>
    <w:rsid w:val="003656B5"/>
    <w:pPr>
      <w:spacing w:before="0" w:after="0" w:line="240" w:lineRule="auto"/>
    </w:pPr>
    <w:rPr>
      <w:rFonts w:ascii="Calibri" w:eastAsia="Calibri" w:hAnsi="Calibri" w:cs="Calibri"/>
      <w:szCs w:val="24"/>
    </w:rPr>
  </w:style>
  <w:style w:type="table" w:styleId="TableGrid">
    <w:name w:val="Table Grid"/>
    <w:basedOn w:val="TableNormal"/>
    <w:uiPriority w:val="59"/>
    <w:rsid w:val="007C2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C70146-EA61-42D4-810B-0DC41310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asus</cp:lastModifiedBy>
  <cp:revision>2</cp:revision>
  <cp:lastPrinted>2025-06-05T11:57:00Z</cp:lastPrinted>
  <dcterms:created xsi:type="dcterms:W3CDTF">2025-06-06T20:32:00Z</dcterms:created>
  <dcterms:modified xsi:type="dcterms:W3CDTF">2025-06-06T20:32:00Z</dcterms:modified>
</cp:coreProperties>
</file>