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2F8C" w:rsidRDefault="008C2F8C" w:rsidP="00DC0AF6">
      <w:pPr>
        <w:spacing w:after="0" w:line="240" w:lineRule="auto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CD0B9C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proofErr w:type="spellStart"/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Obrazac</w:t>
      </w:r>
      <w:proofErr w:type="spellEnd"/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 xml:space="preserve"> 2</w:t>
      </w: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C2F8C" w:rsidRDefault="008C2F8C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C2F8C" w:rsidRDefault="008C2F8C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C2F8C" w:rsidRDefault="00CD0B9C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Na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osnovu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člana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5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stav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4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Pravilnika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sprovođenje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sz w:val="24"/>
          <w:szCs w:val="24"/>
          <w:lang w:val="pl-PL"/>
        </w:rPr>
        <w:t xml:space="preserve">jednostavnih nabavki 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(„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Službeni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list CG“,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broj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___ ) 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_____</w:t>
      </w:r>
      <w:proofErr w:type="gramStart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_(</w:t>
      </w:r>
      <w:proofErr w:type="spellStart"/>
      <w:proofErr w:type="gramEnd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ponuđač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)_____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dostavlja</w:t>
      </w:r>
      <w:proofErr w:type="spellEnd"/>
    </w:p>
    <w:p w:rsidR="008C2F8C" w:rsidRDefault="008C2F8C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:rsidR="008C2F8C" w:rsidRDefault="008C2F8C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C2F8C" w:rsidRDefault="008C2F8C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C2F8C" w:rsidRDefault="008C2F8C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C2F8C" w:rsidRDefault="008C2F8C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C2F8C" w:rsidRDefault="00CD0B9C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I Z J A V U</w:t>
      </w:r>
    </w:p>
    <w:p w:rsidR="008C2F8C" w:rsidRDefault="008C2F8C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C2F8C" w:rsidRDefault="008C2F8C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C2F8C" w:rsidRDefault="008C2F8C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8C2F8C" w:rsidRDefault="00CD0B9C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Kojom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potvrđuje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da u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potpunosti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ispunjava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sve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uslove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utvrđene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zahtjevom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dostavljanje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ponuda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jednostavne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nabavke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broj</w:t>
      </w:r>
      <w:proofErr w:type="spellEnd"/>
      <w:proofErr w:type="gram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:_</w:t>
      </w:r>
      <w:proofErr w:type="gram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_____od _________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nabavku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(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vrsta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opis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predmeta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nabavke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)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procijenjene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vrijednosti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____ EUR-a.</w:t>
      </w: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8C2F8C" w:rsidRDefault="00CD0B9C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  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postupku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jednostavne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nabavke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nijesam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sukobu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interesa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proofErr w:type="gram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sa</w:t>
      </w:r>
      <w:proofErr w:type="spellEnd"/>
      <w:proofErr w:type="gram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ličima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navedenim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Zahjevu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.</w:t>
      </w: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8C2F8C" w:rsidRDefault="00CD0B9C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Ovlašćeno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lice </w:t>
      </w:r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 xml:space="preserve">   (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ime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prezime</w:t>
      </w:r>
      <w:proofErr w:type="spellEnd"/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>), (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svojeručni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potpis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) </w:t>
      </w:r>
    </w:p>
    <w:p w:rsidR="008C2F8C" w:rsidRDefault="008C2F8C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8C2F8C" w:rsidRDefault="008C2F8C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8C2F8C" w:rsidRDefault="00CD0B9C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proofErr w:type="gram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M.P.</w:t>
      </w:r>
      <w:proofErr w:type="gramEnd"/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 w:rsidP="00BC6606">
      <w:pPr>
        <w:spacing w:after="0" w:line="240" w:lineRule="auto"/>
        <w:rPr>
          <w:rFonts w:ascii="Arial" w:eastAsia="Times New Roman" w:hAnsi="Arial" w:cs="Arial"/>
        </w:rPr>
      </w:pPr>
      <w:bookmarkStart w:id="0" w:name="_GoBack"/>
      <w:bookmarkEnd w:id="0"/>
    </w:p>
    <w:sectPr w:rsidR="008C2F8C">
      <w:footerReference w:type="default" r:id="rId10"/>
      <w:pgSz w:w="11906" w:h="16838"/>
      <w:pgMar w:top="1276" w:right="1417" w:bottom="1417" w:left="1417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1908" w:rsidRDefault="006B1908">
      <w:pPr>
        <w:spacing w:line="240" w:lineRule="auto"/>
      </w:pPr>
      <w:r>
        <w:separator/>
      </w:r>
    </w:p>
  </w:endnote>
  <w:endnote w:type="continuationSeparator" w:id="0">
    <w:p w:rsidR="006B1908" w:rsidRDefault="006B190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等线 Light">
    <w:altName w:val="AMGDT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">
    <w:altName w:val="Microsoft YaHe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2F8C" w:rsidRDefault="008C2F8C">
    <w:pPr>
      <w:pStyle w:val="Footer"/>
      <w:jc w:val="center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1908" w:rsidRDefault="006B1908">
      <w:pPr>
        <w:spacing w:after="0" w:line="240" w:lineRule="auto"/>
      </w:pPr>
      <w:r>
        <w:separator/>
      </w:r>
    </w:p>
  </w:footnote>
  <w:footnote w:type="continuationSeparator" w:id="0">
    <w:p w:rsidR="006B1908" w:rsidRDefault="006B19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529C6"/>
    <w:multiLevelType w:val="multilevel"/>
    <w:tmpl w:val="064529C6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1AD65DF"/>
    <w:multiLevelType w:val="multilevel"/>
    <w:tmpl w:val="31AD65D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3D00E0"/>
    <w:multiLevelType w:val="multilevel"/>
    <w:tmpl w:val="503D00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A7534E"/>
    <w:multiLevelType w:val="multilevel"/>
    <w:tmpl w:val="72A7534E"/>
    <w:lvl w:ilvl="0">
      <w:start w:val="1"/>
      <w:numFmt w:val="decimal"/>
      <w:lvlText w:val="%1)"/>
      <w:lvlJc w:val="left"/>
      <w:pPr>
        <w:ind w:left="1335" w:hanging="360"/>
      </w:pPr>
      <w:rPr>
        <w:rFonts w:ascii="Times New Roman" w:eastAsia="PMingLiU" w:hAnsi="Times New Roman"/>
      </w:rPr>
    </w:lvl>
    <w:lvl w:ilvl="1">
      <w:start w:val="1"/>
      <w:numFmt w:val="lowerLetter"/>
      <w:lvlText w:val="%2."/>
      <w:lvlJc w:val="left"/>
      <w:pPr>
        <w:ind w:left="2055" w:hanging="360"/>
      </w:pPr>
    </w:lvl>
    <w:lvl w:ilvl="2">
      <w:start w:val="1"/>
      <w:numFmt w:val="lowerRoman"/>
      <w:lvlText w:val="%3."/>
      <w:lvlJc w:val="right"/>
      <w:pPr>
        <w:ind w:left="2775" w:hanging="180"/>
      </w:pPr>
    </w:lvl>
    <w:lvl w:ilvl="3">
      <w:start w:val="1"/>
      <w:numFmt w:val="decimal"/>
      <w:lvlText w:val="%4."/>
      <w:lvlJc w:val="left"/>
      <w:pPr>
        <w:ind w:left="3495" w:hanging="360"/>
      </w:pPr>
    </w:lvl>
    <w:lvl w:ilvl="4">
      <w:start w:val="1"/>
      <w:numFmt w:val="lowerLetter"/>
      <w:lvlText w:val="%5."/>
      <w:lvlJc w:val="left"/>
      <w:pPr>
        <w:ind w:left="4215" w:hanging="360"/>
      </w:pPr>
    </w:lvl>
    <w:lvl w:ilvl="5">
      <w:start w:val="1"/>
      <w:numFmt w:val="lowerRoman"/>
      <w:lvlText w:val="%6."/>
      <w:lvlJc w:val="right"/>
      <w:pPr>
        <w:ind w:left="4935" w:hanging="180"/>
      </w:pPr>
    </w:lvl>
    <w:lvl w:ilvl="6">
      <w:start w:val="1"/>
      <w:numFmt w:val="decimal"/>
      <w:lvlText w:val="%7."/>
      <w:lvlJc w:val="left"/>
      <w:pPr>
        <w:ind w:left="5655" w:hanging="360"/>
      </w:pPr>
    </w:lvl>
    <w:lvl w:ilvl="7">
      <w:start w:val="1"/>
      <w:numFmt w:val="lowerLetter"/>
      <w:lvlText w:val="%8."/>
      <w:lvlJc w:val="left"/>
      <w:pPr>
        <w:ind w:left="6375" w:hanging="360"/>
      </w:pPr>
    </w:lvl>
    <w:lvl w:ilvl="8">
      <w:start w:val="1"/>
      <w:numFmt w:val="lowerRoman"/>
      <w:lvlText w:val="%9."/>
      <w:lvlJc w:val="right"/>
      <w:pPr>
        <w:ind w:left="7095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982"/>
    <w:rsid w:val="00003CE1"/>
    <w:rsid w:val="00024A15"/>
    <w:rsid w:val="00046FA7"/>
    <w:rsid w:val="000477F0"/>
    <w:rsid w:val="00057561"/>
    <w:rsid w:val="00060BF1"/>
    <w:rsid w:val="00064B3E"/>
    <w:rsid w:val="00070C75"/>
    <w:rsid w:val="000724AD"/>
    <w:rsid w:val="00072E29"/>
    <w:rsid w:val="000760FE"/>
    <w:rsid w:val="000879B7"/>
    <w:rsid w:val="00091C24"/>
    <w:rsid w:val="000A10C3"/>
    <w:rsid w:val="000A3672"/>
    <w:rsid w:val="000A5B80"/>
    <w:rsid w:val="000B6396"/>
    <w:rsid w:val="000C0AD5"/>
    <w:rsid w:val="000C5E20"/>
    <w:rsid w:val="000C735E"/>
    <w:rsid w:val="000E506E"/>
    <w:rsid w:val="000E6B33"/>
    <w:rsid w:val="000F0B9C"/>
    <w:rsid w:val="00120040"/>
    <w:rsid w:val="00135279"/>
    <w:rsid w:val="00147AD9"/>
    <w:rsid w:val="0015309B"/>
    <w:rsid w:val="0015508D"/>
    <w:rsid w:val="00162C03"/>
    <w:rsid w:val="00167F47"/>
    <w:rsid w:val="00173141"/>
    <w:rsid w:val="00173478"/>
    <w:rsid w:val="00173FA2"/>
    <w:rsid w:val="00180794"/>
    <w:rsid w:val="00190602"/>
    <w:rsid w:val="0019221D"/>
    <w:rsid w:val="001926FD"/>
    <w:rsid w:val="0019647D"/>
    <w:rsid w:val="001A192C"/>
    <w:rsid w:val="001A2421"/>
    <w:rsid w:val="001D1C98"/>
    <w:rsid w:val="001E0348"/>
    <w:rsid w:val="001E17B1"/>
    <w:rsid w:val="001F66B1"/>
    <w:rsid w:val="002040D9"/>
    <w:rsid w:val="0020697E"/>
    <w:rsid w:val="0021544B"/>
    <w:rsid w:val="0022757C"/>
    <w:rsid w:val="0023045B"/>
    <w:rsid w:val="00230561"/>
    <w:rsid w:val="00243E1C"/>
    <w:rsid w:val="0025163E"/>
    <w:rsid w:val="002622CA"/>
    <w:rsid w:val="002637CF"/>
    <w:rsid w:val="00264538"/>
    <w:rsid w:val="002734BB"/>
    <w:rsid w:val="00280F35"/>
    <w:rsid w:val="00296726"/>
    <w:rsid w:val="00297138"/>
    <w:rsid w:val="002976DE"/>
    <w:rsid w:val="002A7CAA"/>
    <w:rsid w:val="002B6248"/>
    <w:rsid w:val="002B7BEA"/>
    <w:rsid w:val="00304394"/>
    <w:rsid w:val="003176BD"/>
    <w:rsid w:val="00326BF8"/>
    <w:rsid w:val="00333CC5"/>
    <w:rsid w:val="00355B95"/>
    <w:rsid w:val="00360485"/>
    <w:rsid w:val="00375423"/>
    <w:rsid w:val="003A6119"/>
    <w:rsid w:val="003C76BB"/>
    <w:rsid w:val="003D11DC"/>
    <w:rsid w:val="003D2FA0"/>
    <w:rsid w:val="003D5FDC"/>
    <w:rsid w:val="003D6CFA"/>
    <w:rsid w:val="003E249B"/>
    <w:rsid w:val="004059C5"/>
    <w:rsid w:val="004114E1"/>
    <w:rsid w:val="00421457"/>
    <w:rsid w:val="004267C1"/>
    <w:rsid w:val="004312D5"/>
    <w:rsid w:val="004455A4"/>
    <w:rsid w:val="00450B9A"/>
    <w:rsid w:val="00455453"/>
    <w:rsid w:val="004677C9"/>
    <w:rsid w:val="004745EB"/>
    <w:rsid w:val="00483F23"/>
    <w:rsid w:val="0048477C"/>
    <w:rsid w:val="004848B0"/>
    <w:rsid w:val="004970BA"/>
    <w:rsid w:val="004A1378"/>
    <w:rsid w:val="004A1EAB"/>
    <w:rsid w:val="004A2D2C"/>
    <w:rsid w:val="004A5948"/>
    <w:rsid w:val="004A6B28"/>
    <w:rsid w:val="004C1B9B"/>
    <w:rsid w:val="004C2EC3"/>
    <w:rsid w:val="004D036A"/>
    <w:rsid w:val="004F68C5"/>
    <w:rsid w:val="005173B8"/>
    <w:rsid w:val="00522D1A"/>
    <w:rsid w:val="0052723E"/>
    <w:rsid w:val="00527534"/>
    <w:rsid w:val="00551199"/>
    <w:rsid w:val="00551BF3"/>
    <w:rsid w:val="005575DF"/>
    <w:rsid w:val="00574AFB"/>
    <w:rsid w:val="005976D8"/>
    <w:rsid w:val="005B135F"/>
    <w:rsid w:val="005B3405"/>
    <w:rsid w:val="005C5AE5"/>
    <w:rsid w:val="005C5CCE"/>
    <w:rsid w:val="005F1105"/>
    <w:rsid w:val="006007D5"/>
    <w:rsid w:val="0060444A"/>
    <w:rsid w:val="006057CC"/>
    <w:rsid w:val="0061283F"/>
    <w:rsid w:val="00615CE3"/>
    <w:rsid w:val="006177CD"/>
    <w:rsid w:val="0062170B"/>
    <w:rsid w:val="00622DF6"/>
    <w:rsid w:val="00635139"/>
    <w:rsid w:val="00643DCE"/>
    <w:rsid w:val="00643E6A"/>
    <w:rsid w:val="00653639"/>
    <w:rsid w:val="00656778"/>
    <w:rsid w:val="00657B7B"/>
    <w:rsid w:val="00667A6F"/>
    <w:rsid w:val="006822D2"/>
    <w:rsid w:val="006827E2"/>
    <w:rsid w:val="006951E1"/>
    <w:rsid w:val="006B1908"/>
    <w:rsid w:val="006B5E77"/>
    <w:rsid w:val="006C2202"/>
    <w:rsid w:val="006C6FBC"/>
    <w:rsid w:val="006D0DF2"/>
    <w:rsid w:val="006D2801"/>
    <w:rsid w:val="006D54BC"/>
    <w:rsid w:val="006E76B4"/>
    <w:rsid w:val="006F0758"/>
    <w:rsid w:val="007123FE"/>
    <w:rsid w:val="00717F24"/>
    <w:rsid w:val="007206E8"/>
    <w:rsid w:val="00723B25"/>
    <w:rsid w:val="00732DF9"/>
    <w:rsid w:val="007442C8"/>
    <w:rsid w:val="00760962"/>
    <w:rsid w:val="00770094"/>
    <w:rsid w:val="00773D27"/>
    <w:rsid w:val="007801DF"/>
    <w:rsid w:val="00783483"/>
    <w:rsid w:val="007857CF"/>
    <w:rsid w:val="007B5092"/>
    <w:rsid w:val="007C1A6B"/>
    <w:rsid w:val="007C4D03"/>
    <w:rsid w:val="007D59FB"/>
    <w:rsid w:val="00803AA7"/>
    <w:rsid w:val="00803FD7"/>
    <w:rsid w:val="00812920"/>
    <w:rsid w:val="00812F11"/>
    <w:rsid w:val="008207CF"/>
    <w:rsid w:val="008400D2"/>
    <w:rsid w:val="008449D0"/>
    <w:rsid w:val="00844FED"/>
    <w:rsid w:val="0084556E"/>
    <w:rsid w:val="00847527"/>
    <w:rsid w:val="00852058"/>
    <w:rsid w:val="008544F6"/>
    <w:rsid w:val="00866DD7"/>
    <w:rsid w:val="00867C53"/>
    <w:rsid w:val="008718DA"/>
    <w:rsid w:val="00872444"/>
    <w:rsid w:val="008805BD"/>
    <w:rsid w:val="00894503"/>
    <w:rsid w:val="008A1D0F"/>
    <w:rsid w:val="008C2F8C"/>
    <w:rsid w:val="008C641A"/>
    <w:rsid w:val="008D4AF6"/>
    <w:rsid w:val="008E510F"/>
    <w:rsid w:val="00900319"/>
    <w:rsid w:val="0090541A"/>
    <w:rsid w:val="00921C73"/>
    <w:rsid w:val="009249D4"/>
    <w:rsid w:val="00930CBA"/>
    <w:rsid w:val="00963984"/>
    <w:rsid w:val="009646AB"/>
    <w:rsid w:val="00971698"/>
    <w:rsid w:val="00971A7C"/>
    <w:rsid w:val="00977C0E"/>
    <w:rsid w:val="009833AB"/>
    <w:rsid w:val="00984C29"/>
    <w:rsid w:val="009870E0"/>
    <w:rsid w:val="00987A12"/>
    <w:rsid w:val="00990BF0"/>
    <w:rsid w:val="009A1B73"/>
    <w:rsid w:val="009A72C7"/>
    <w:rsid w:val="009B0DB0"/>
    <w:rsid w:val="009C0832"/>
    <w:rsid w:val="009D29DB"/>
    <w:rsid w:val="009E07E5"/>
    <w:rsid w:val="009E2DCC"/>
    <w:rsid w:val="009F0B5A"/>
    <w:rsid w:val="009F2982"/>
    <w:rsid w:val="00A00B76"/>
    <w:rsid w:val="00A05691"/>
    <w:rsid w:val="00A11A67"/>
    <w:rsid w:val="00A2064F"/>
    <w:rsid w:val="00A24937"/>
    <w:rsid w:val="00A26AA3"/>
    <w:rsid w:val="00A273F4"/>
    <w:rsid w:val="00A36752"/>
    <w:rsid w:val="00A54CC4"/>
    <w:rsid w:val="00A620B3"/>
    <w:rsid w:val="00A80E4E"/>
    <w:rsid w:val="00AB358B"/>
    <w:rsid w:val="00AB591E"/>
    <w:rsid w:val="00AC53DE"/>
    <w:rsid w:val="00AD7440"/>
    <w:rsid w:val="00AE3EEB"/>
    <w:rsid w:val="00AE57D1"/>
    <w:rsid w:val="00B25DD9"/>
    <w:rsid w:val="00B305BB"/>
    <w:rsid w:val="00B47E27"/>
    <w:rsid w:val="00B53FFC"/>
    <w:rsid w:val="00B54054"/>
    <w:rsid w:val="00B72A17"/>
    <w:rsid w:val="00B73F97"/>
    <w:rsid w:val="00B83B58"/>
    <w:rsid w:val="00B93525"/>
    <w:rsid w:val="00B96B06"/>
    <w:rsid w:val="00BA1008"/>
    <w:rsid w:val="00BA1D76"/>
    <w:rsid w:val="00BA7173"/>
    <w:rsid w:val="00BB329A"/>
    <w:rsid w:val="00BB651E"/>
    <w:rsid w:val="00BB6527"/>
    <w:rsid w:val="00BC509C"/>
    <w:rsid w:val="00BC6369"/>
    <w:rsid w:val="00BC6606"/>
    <w:rsid w:val="00BC7528"/>
    <w:rsid w:val="00BD53D7"/>
    <w:rsid w:val="00BE1B24"/>
    <w:rsid w:val="00BE2E4F"/>
    <w:rsid w:val="00BE4CED"/>
    <w:rsid w:val="00BE591F"/>
    <w:rsid w:val="00C24B66"/>
    <w:rsid w:val="00C26625"/>
    <w:rsid w:val="00C41916"/>
    <w:rsid w:val="00C4731C"/>
    <w:rsid w:val="00C63255"/>
    <w:rsid w:val="00C70E3C"/>
    <w:rsid w:val="00C745E8"/>
    <w:rsid w:val="00C77D37"/>
    <w:rsid w:val="00C837AC"/>
    <w:rsid w:val="00C866C3"/>
    <w:rsid w:val="00C93BC0"/>
    <w:rsid w:val="00CA0555"/>
    <w:rsid w:val="00CB0104"/>
    <w:rsid w:val="00CC3196"/>
    <w:rsid w:val="00CD0B9C"/>
    <w:rsid w:val="00CE41D2"/>
    <w:rsid w:val="00CF1391"/>
    <w:rsid w:val="00D12E78"/>
    <w:rsid w:val="00D134E8"/>
    <w:rsid w:val="00D379F7"/>
    <w:rsid w:val="00D46049"/>
    <w:rsid w:val="00D4760B"/>
    <w:rsid w:val="00D51075"/>
    <w:rsid w:val="00D60C5D"/>
    <w:rsid w:val="00D67E5D"/>
    <w:rsid w:val="00D72EA3"/>
    <w:rsid w:val="00D74A7B"/>
    <w:rsid w:val="00D74F57"/>
    <w:rsid w:val="00D817DC"/>
    <w:rsid w:val="00D83D40"/>
    <w:rsid w:val="00D935EA"/>
    <w:rsid w:val="00DC0AF6"/>
    <w:rsid w:val="00DC13D3"/>
    <w:rsid w:val="00DC358E"/>
    <w:rsid w:val="00DC3BA2"/>
    <w:rsid w:val="00DC5E5E"/>
    <w:rsid w:val="00DC6216"/>
    <w:rsid w:val="00DD297E"/>
    <w:rsid w:val="00DE6D14"/>
    <w:rsid w:val="00E20B4B"/>
    <w:rsid w:val="00E23251"/>
    <w:rsid w:val="00E4577D"/>
    <w:rsid w:val="00E53C25"/>
    <w:rsid w:val="00E77FB4"/>
    <w:rsid w:val="00E816E2"/>
    <w:rsid w:val="00E87C82"/>
    <w:rsid w:val="00EA25D9"/>
    <w:rsid w:val="00EB0A73"/>
    <w:rsid w:val="00EB7702"/>
    <w:rsid w:val="00EC5EF6"/>
    <w:rsid w:val="00ED0427"/>
    <w:rsid w:val="00ED7AE0"/>
    <w:rsid w:val="00EE2573"/>
    <w:rsid w:val="00EF38E7"/>
    <w:rsid w:val="00F25215"/>
    <w:rsid w:val="00F27901"/>
    <w:rsid w:val="00F419A7"/>
    <w:rsid w:val="00F43FB3"/>
    <w:rsid w:val="00F51B0A"/>
    <w:rsid w:val="00F771B1"/>
    <w:rsid w:val="00F8260F"/>
    <w:rsid w:val="00F875FC"/>
    <w:rsid w:val="00F91805"/>
    <w:rsid w:val="00FA0BD9"/>
    <w:rsid w:val="00FA10FE"/>
    <w:rsid w:val="00FB675B"/>
    <w:rsid w:val="00FC1D01"/>
    <w:rsid w:val="00FC4252"/>
    <w:rsid w:val="00FD688A"/>
    <w:rsid w:val="00FE1AB7"/>
    <w:rsid w:val="00FE2A3A"/>
    <w:rsid w:val="00FE480B"/>
    <w:rsid w:val="4DC61225"/>
    <w:rsid w:val="5C2C3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/>
    <w:lsdException w:name="toc 2" w:semiHidden="0" w:uiPriority="39"/>
    <w:lsdException w:name="toc 3" w:semiHidden="0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annotation text" w:qFormat="1"/>
    <w:lsdException w:name="header" w:semiHidden="0"/>
    <w:lsdException w:name="footer" w:semiHidden="0" w:qFormat="1"/>
    <w:lsdException w:name="caption" w:uiPriority="35" w:qFormat="1"/>
    <w:lsdException w:name="footnote reference" w:semiHidden="0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basedOn w:val="Title"/>
    <w:next w:val="Normal"/>
    <w:link w:val="Heading1Char"/>
    <w:uiPriority w:val="9"/>
    <w:qFormat/>
    <w:pPr>
      <w:keepNext/>
      <w:keepLines/>
      <w:spacing w:before="240"/>
      <w:outlineLvl w:val="0"/>
    </w:pPr>
    <w:rPr>
      <w:rFonts w:ascii="Arial Narrow" w:hAnsi="Arial Narrow"/>
      <w:b/>
      <w:color w:val="000000" w:themeColor="text1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jc w:val="center"/>
      <w:outlineLvl w:val="1"/>
    </w:pPr>
    <w:rPr>
      <w:rFonts w:ascii="Arial Narrow" w:eastAsiaTheme="majorEastAsia" w:hAnsi="Arial Narrow" w:cstheme="majorBidi"/>
      <w:b/>
      <w:caps/>
      <w:color w:val="000000" w:themeColor="text1"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character" w:styleId="FootnoteReference">
    <w:name w:val="footnote reference"/>
    <w:basedOn w:val="DefaultParagraphFont"/>
    <w:uiPriority w:val="9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pPr>
      <w:spacing w:after="0" w:line="240" w:lineRule="auto"/>
    </w:pPr>
    <w:rPr>
      <w:rFonts w:ascii="Calibri" w:eastAsia="PMingLiU" w:hAnsi="Calibri" w:cs="Calibri"/>
      <w:sz w:val="20"/>
      <w:szCs w:val="20"/>
      <w:lang w:val="en-US" w:eastAsia="zh-TW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qFormat/>
    <w:rPr>
      <w:color w:val="0563C1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line="360" w:lineRule="auto"/>
    </w:pPr>
    <w:rPr>
      <w:rFonts w:ascii="Arial Narrow" w:eastAsiaTheme="minorEastAsia" w:hAnsi="Arial Narrow"/>
      <w:b/>
      <w:caps/>
      <w:color w:val="000000" w:themeColor="text1"/>
      <w:spacing w:val="15"/>
    </w:rPr>
  </w:style>
  <w:style w:type="paragraph" w:styleId="TOC1">
    <w:name w:val="toc 1"/>
    <w:basedOn w:val="Normal"/>
    <w:next w:val="Normal"/>
    <w:uiPriority w:val="39"/>
    <w:unhideWhenUsed/>
    <w:pPr>
      <w:spacing w:after="100"/>
    </w:pPr>
  </w:style>
  <w:style w:type="paragraph" w:styleId="TOC2">
    <w:name w:val="toc 2"/>
    <w:basedOn w:val="Normal"/>
    <w:next w:val="Normal"/>
    <w:uiPriority w:val="39"/>
    <w:unhideWhenUsed/>
    <w:pPr>
      <w:spacing w:after="100"/>
      <w:ind w:left="220"/>
    </w:pPr>
    <w:rPr>
      <w:rFonts w:eastAsiaTheme="minorEastAsia" w:cs="Times New Roman"/>
      <w:lang w:val="en-US"/>
    </w:rPr>
  </w:style>
  <w:style w:type="paragraph" w:styleId="TOC3">
    <w:name w:val="toc 3"/>
    <w:basedOn w:val="Normal"/>
    <w:next w:val="Normal"/>
    <w:uiPriority w:val="39"/>
    <w:unhideWhenUsed/>
    <w:pPr>
      <w:spacing w:after="100"/>
      <w:ind w:left="440"/>
    </w:pPr>
    <w:rPr>
      <w:rFonts w:eastAsiaTheme="minorEastAsia" w:cs="Times New Roman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qFormat/>
    <w:rPr>
      <w:rFonts w:ascii="Calibri" w:eastAsia="PMingLiU" w:hAnsi="Calibri" w:cs="Calibri"/>
      <w:sz w:val="20"/>
      <w:szCs w:val="20"/>
      <w:lang w:val="en-US" w:eastAsia="zh-TW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odyTextChar">
    <w:name w:val="Body Text Char"/>
    <w:basedOn w:val="DefaultParagraphFont"/>
    <w:link w:val="BodyText"/>
    <w:uiPriority w:val="99"/>
    <w:semiHidden/>
    <w:qFormat/>
  </w:style>
  <w:style w:type="character" w:customStyle="1" w:styleId="Heading1Char">
    <w:name w:val="Heading 1 Char"/>
    <w:basedOn w:val="DefaultParagraphFont"/>
    <w:link w:val="Heading1"/>
    <w:uiPriority w:val="9"/>
    <w:rPr>
      <w:rFonts w:ascii="Arial Narrow" w:eastAsiaTheme="majorEastAsia" w:hAnsi="Arial Narrow" w:cstheme="majorBidi"/>
      <w:b/>
      <w:color w:val="000000" w:themeColor="text1"/>
      <w:spacing w:val="-10"/>
      <w:kern w:val="28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qFormat/>
    <w:rPr>
      <w:rFonts w:ascii="Arial Narrow" w:eastAsiaTheme="majorEastAsia" w:hAnsi="Arial Narrow" w:cstheme="majorBidi"/>
      <w:b/>
      <w:caps/>
      <w:color w:val="000000" w:themeColor="text1"/>
      <w:sz w:val="24"/>
      <w:szCs w:val="26"/>
    </w:rPr>
  </w:style>
  <w:style w:type="paragraph" w:customStyle="1" w:styleId="Annexetitre">
    <w:name w:val="Annexe titre"/>
    <w:basedOn w:val="Normal"/>
    <w:next w:val="Normal"/>
    <w:qFormat/>
    <w:pPr>
      <w:spacing w:before="120" w:after="120" w:line="240" w:lineRule="auto"/>
      <w:jc w:val="center"/>
    </w:pPr>
    <w:rPr>
      <w:rFonts w:ascii="Times New Roman" w:eastAsia="Calibri" w:hAnsi="Times New Roman" w:cs="Times New Roman"/>
      <w:b/>
      <w:sz w:val="24"/>
      <w:u w:val="single"/>
      <w:lang w:val="hr-HR" w:eastAsia="en-GB"/>
    </w:rPr>
  </w:style>
  <w:style w:type="paragraph" w:customStyle="1" w:styleId="ChapterTitle">
    <w:name w:val="ChapterTitle"/>
    <w:basedOn w:val="Normal"/>
    <w:next w:val="Normal"/>
    <w:pPr>
      <w:keepNext/>
      <w:spacing w:before="120" w:after="360" w:line="240" w:lineRule="auto"/>
      <w:jc w:val="center"/>
    </w:pPr>
    <w:rPr>
      <w:rFonts w:ascii="Times New Roman" w:eastAsia="Calibri" w:hAnsi="Times New Roman" w:cs="Times New Roman"/>
      <w:b/>
      <w:sz w:val="32"/>
      <w:lang w:val="hr-HR" w:eastAsia="en-GB"/>
    </w:rPr>
  </w:style>
  <w:style w:type="paragraph" w:customStyle="1" w:styleId="SectionTitle">
    <w:name w:val="SectionTitle"/>
    <w:basedOn w:val="Normal"/>
    <w:next w:val="Heading1"/>
    <w:pPr>
      <w:keepNext/>
      <w:spacing w:before="120" w:after="360" w:line="240" w:lineRule="auto"/>
      <w:jc w:val="center"/>
    </w:pPr>
    <w:rPr>
      <w:rFonts w:ascii="Times New Roman" w:eastAsia="Calibri" w:hAnsi="Times New Roman" w:cs="Times New Roman"/>
      <w:b/>
      <w:smallCaps/>
      <w:sz w:val="28"/>
      <w:lang w:val="hr-HR" w:eastAsia="en-GB"/>
    </w:rPr>
  </w:style>
  <w:style w:type="paragraph" w:customStyle="1" w:styleId="TOCHeading1">
    <w:name w:val="TOC Heading1"/>
    <w:basedOn w:val="Heading1"/>
    <w:next w:val="Normal"/>
    <w:uiPriority w:val="39"/>
    <w:unhideWhenUsed/>
    <w:qFormat/>
    <w:pPr>
      <w:spacing w:line="259" w:lineRule="auto"/>
      <w:contextualSpacing w:val="0"/>
      <w:outlineLvl w:val="9"/>
    </w:pPr>
    <w:rPr>
      <w:rFonts w:asciiTheme="majorHAnsi" w:hAnsiTheme="majorHAnsi"/>
      <w:b w:val="0"/>
      <w:color w:val="2E74B5" w:themeColor="accent1" w:themeShade="BF"/>
      <w:spacing w:val="0"/>
      <w:kern w:val="0"/>
      <w:sz w:val="32"/>
      <w:lang w:val="en-US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="Arial Narrow" w:eastAsiaTheme="minorEastAsia" w:hAnsi="Arial Narrow"/>
      <w:b/>
      <w:caps/>
      <w:color w:val="000000" w:themeColor="text1"/>
      <w:spacing w:val="15"/>
    </w:rPr>
  </w:style>
  <w:style w:type="paragraph" w:styleId="NoSpacing">
    <w:name w:val="No Spacing"/>
    <w:uiPriority w:val="1"/>
    <w:qFormat/>
    <w:rPr>
      <w:sz w:val="22"/>
      <w:szCs w:val="22"/>
      <w:lang w:eastAsia="en-US"/>
    </w:rPr>
  </w:style>
  <w:style w:type="paragraph" w:customStyle="1" w:styleId="Revision1">
    <w:name w:val="Revision1"/>
    <w:hidden/>
    <w:uiPriority w:val="99"/>
    <w:semiHidden/>
    <w:rPr>
      <w:sz w:val="22"/>
      <w:szCs w:val="22"/>
      <w:lang w:eastAsia="en-US"/>
    </w:rPr>
  </w:style>
  <w:style w:type="paragraph" w:customStyle="1" w:styleId="1tekst">
    <w:name w:val="_1tekst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Latn-ME" w:eastAsia="sr-Latn-M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/>
    <w:lsdException w:name="toc 2" w:semiHidden="0" w:uiPriority="39"/>
    <w:lsdException w:name="toc 3" w:semiHidden="0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annotation text" w:qFormat="1"/>
    <w:lsdException w:name="header" w:semiHidden="0"/>
    <w:lsdException w:name="footer" w:semiHidden="0" w:qFormat="1"/>
    <w:lsdException w:name="caption" w:uiPriority="35" w:qFormat="1"/>
    <w:lsdException w:name="footnote reference" w:semiHidden="0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basedOn w:val="Title"/>
    <w:next w:val="Normal"/>
    <w:link w:val="Heading1Char"/>
    <w:uiPriority w:val="9"/>
    <w:qFormat/>
    <w:pPr>
      <w:keepNext/>
      <w:keepLines/>
      <w:spacing w:before="240"/>
      <w:outlineLvl w:val="0"/>
    </w:pPr>
    <w:rPr>
      <w:rFonts w:ascii="Arial Narrow" w:hAnsi="Arial Narrow"/>
      <w:b/>
      <w:color w:val="000000" w:themeColor="text1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jc w:val="center"/>
      <w:outlineLvl w:val="1"/>
    </w:pPr>
    <w:rPr>
      <w:rFonts w:ascii="Arial Narrow" w:eastAsiaTheme="majorEastAsia" w:hAnsi="Arial Narrow" w:cstheme="majorBidi"/>
      <w:b/>
      <w:caps/>
      <w:color w:val="000000" w:themeColor="text1"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character" w:styleId="FootnoteReference">
    <w:name w:val="footnote reference"/>
    <w:basedOn w:val="DefaultParagraphFont"/>
    <w:uiPriority w:val="9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pPr>
      <w:spacing w:after="0" w:line="240" w:lineRule="auto"/>
    </w:pPr>
    <w:rPr>
      <w:rFonts w:ascii="Calibri" w:eastAsia="PMingLiU" w:hAnsi="Calibri" w:cs="Calibri"/>
      <w:sz w:val="20"/>
      <w:szCs w:val="20"/>
      <w:lang w:val="en-US" w:eastAsia="zh-TW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qFormat/>
    <w:rPr>
      <w:color w:val="0563C1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line="360" w:lineRule="auto"/>
    </w:pPr>
    <w:rPr>
      <w:rFonts w:ascii="Arial Narrow" w:eastAsiaTheme="minorEastAsia" w:hAnsi="Arial Narrow"/>
      <w:b/>
      <w:caps/>
      <w:color w:val="000000" w:themeColor="text1"/>
      <w:spacing w:val="15"/>
    </w:rPr>
  </w:style>
  <w:style w:type="paragraph" w:styleId="TOC1">
    <w:name w:val="toc 1"/>
    <w:basedOn w:val="Normal"/>
    <w:next w:val="Normal"/>
    <w:uiPriority w:val="39"/>
    <w:unhideWhenUsed/>
    <w:pPr>
      <w:spacing w:after="100"/>
    </w:pPr>
  </w:style>
  <w:style w:type="paragraph" w:styleId="TOC2">
    <w:name w:val="toc 2"/>
    <w:basedOn w:val="Normal"/>
    <w:next w:val="Normal"/>
    <w:uiPriority w:val="39"/>
    <w:unhideWhenUsed/>
    <w:pPr>
      <w:spacing w:after="100"/>
      <w:ind w:left="220"/>
    </w:pPr>
    <w:rPr>
      <w:rFonts w:eastAsiaTheme="minorEastAsia" w:cs="Times New Roman"/>
      <w:lang w:val="en-US"/>
    </w:rPr>
  </w:style>
  <w:style w:type="paragraph" w:styleId="TOC3">
    <w:name w:val="toc 3"/>
    <w:basedOn w:val="Normal"/>
    <w:next w:val="Normal"/>
    <w:uiPriority w:val="39"/>
    <w:unhideWhenUsed/>
    <w:pPr>
      <w:spacing w:after="100"/>
      <w:ind w:left="440"/>
    </w:pPr>
    <w:rPr>
      <w:rFonts w:eastAsiaTheme="minorEastAsia" w:cs="Times New Roman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qFormat/>
    <w:rPr>
      <w:rFonts w:ascii="Calibri" w:eastAsia="PMingLiU" w:hAnsi="Calibri" w:cs="Calibri"/>
      <w:sz w:val="20"/>
      <w:szCs w:val="20"/>
      <w:lang w:val="en-US" w:eastAsia="zh-TW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odyTextChar">
    <w:name w:val="Body Text Char"/>
    <w:basedOn w:val="DefaultParagraphFont"/>
    <w:link w:val="BodyText"/>
    <w:uiPriority w:val="99"/>
    <w:semiHidden/>
    <w:qFormat/>
  </w:style>
  <w:style w:type="character" w:customStyle="1" w:styleId="Heading1Char">
    <w:name w:val="Heading 1 Char"/>
    <w:basedOn w:val="DefaultParagraphFont"/>
    <w:link w:val="Heading1"/>
    <w:uiPriority w:val="9"/>
    <w:rPr>
      <w:rFonts w:ascii="Arial Narrow" w:eastAsiaTheme="majorEastAsia" w:hAnsi="Arial Narrow" w:cstheme="majorBidi"/>
      <w:b/>
      <w:color w:val="000000" w:themeColor="text1"/>
      <w:spacing w:val="-10"/>
      <w:kern w:val="28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qFormat/>
    <w:rPr>
      <w:rFonts w:ascii="Arial Narrow" w:eastAsiaTheme="majorEastAsia" w:hAnsi="Arial Narrow" w:cstheme="majorBidi"/>
      <w:b/>
      <w:caps/>
      <w:color w:val="000000" w:themeColor="text1"/>
      <w:sz w:val="24"/>
      <w:szCs w:val="26"/>
    </w:rPr>
  </w:style>
  <w:style w:type="paragraph" w:customStyle="1" w:styleId="Annexetitre">
    <w:name w:val="Annexe titre"/>
    <w:basedOn w:val="Normal"/>
    <w:next w:val="Normal"/>
    <w:qFormat/>
    <w:pPr>
      <w:spacing w:before="120" w:after="120" w:line="240" w:lineRule="auto"/>
      <w:jc w:val="center"/>
    </w:pPr>
    <w:rPr>
      <w:rFonts w:ascii="Times New Roman" w:eastAsia="Calibri" w:hAnsi="Times New Roman" w:cs="Times New Roman"/>
      <w:b/>
      <w:sz w:val="24"/>
      <w:u w:val="single"/>
      <w:lang w:val="hr-HR" w:eastAsia="en-GB"/>
    </w:rPr>
  </w:style>
  <w:style w:type="paragraph" w:customStyle="1" w:styleId="ChapterTitle">
    <w:name w:val="ChapterTitle"/>
    <w:basedOn w:val="Normal"/>
    <w:next w:val="Normal"/>
    <w:pPr>
      <w:keepNext/>
      <w:spacing w:before="120" w:after="360" w:line="240" w:lineRule="auto"/>
      <w:jc w:val="center"/>
    </w:pPr>
    <w:rPr>
      <w:rFonts w:ascii="Times New Roman" w:eastAsia="Calibri" w:hAnsi="Times New Roman" w:cs="Times New Roman"/>
      <w:b/>
      <w:sz w:val="32"/>
      <w:lang w:val="hr-HR" w:eastAsia="en-GB"/>
    </w:rPr>
  </w:style>
  <w:style w:type="paragraph" w:customStyle="1" w:styleId="SectionTitle">
    <w:name w:val="SectionTitle"/>
    <w:basedOn w:val="Normal"/>
    <w:next w:val="Heading1"/>
    <w:pPr>
      <w:keepNext/>
      <w:spacing w:before="120" w:after="360" w:line="240" w:lineRule="auto"/>
      <w:jc w:val="center"/>
    </w:pPr>
    <w:rPr>
      <w:rFonts w:ascii="Times New Roman" w:eastAsia="Calibri" w:hAnsi="Times New Roman" w:cs="Times New Roman"/>
      <w:b/>
      <w:smallCaps/>
      <w:sz w:val="28"/>
      <w:lang w:val="hr-HR" w:eastAsia="en-GB"/>
    </w:rPr>
  </w:style>
  <w:style w:type="paragraph" w:customStyle="1" w:styleId="TOCHeading1">
    <w:name w:val="TOC Heading1"/>
    <w:basedOn w:val="Heading1"/>
    <w:next w:val="Normal"/>
    <w:uiPriority w:val="39"/>
    <w:unhideWhenUsed/>
    <w:qFormat/>
    <w:pPr>
      <w:spacing w:line="259" w:lineRule="auto"/>
      <w:contextualSpacing w:val="0"/>
      <w:outlineLvl w:val="9"/>
    </w:pPr>
    <w:rPr>
      <w:rFonts w:asciiTheme="majorHAnsi" w:hAnsiTheme="majorHAnsi"/>
      <w:b w:val="0"/>
      <w:color w:val="2E74B5" w:themeColor="accent1" w:themeShade="BF"/>
      <w:spacing w:val="0"/>
      <w:kern w:val="0"/>
      <w:sz w:val="32"/>
      <w:lang w:val="en-US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="Arial Narrow" w:eastAsiaTheme="minorEastAsia" w:hAnsi="Arial Narrow"/>
      <w:b/>
      <w:caps/>
      <w:color w:val="000000" w:themeColor="text1"/>
      <w:spacing w:val="15"/>
    </w:rPr>
  </w:style>
  <w:style w:type="paragraph" w:styleId="NoSpacing">
    <w:name w:val="No Spacing"/>
    <w:uiPriority w:val="1"/>
    <w:qFormat/>
    <w:rPr>
      <w:sz w:val="22"/>
      <w:szCs w:val="22"/>
      <w:lang w:eastAsia="en-US"/>
    </w:rPr>
  </w:style>
  <w:style w:type="paragraph" w:customStyle="1" w:styleId="Revision1">
    <w:name w:val="Revision1"/>
    <w:hidden/>
    <w:uiPriority w:val="99"/>
    <w:semiHidden/>
    <w:rPr>
      <w:sz w:val="22"/>
      <w:szCs w:val="22"/>
      <w:lang w:eastAsia="en-US"/>
    </w:rPr>
  </w:style>
  <w:style w:type="paragraph" w:customStyle="1" w:styleId="1tekst">
    <w:name w:val="_1tekst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Latn-ME" w:eastAsia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FAB7DE1-DF03-4FE4-8D4E-EDD1ED9041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Farisa Kardovic</dc:creator>
  <cp:lastModifiedBy>Korisnik</cp:lastModifiedBy>
  <cp:revision>6</cp:revision>
  <cp:lastPrinted>2021-07-06T06:42:00Z</cp:lastPrinted>
  <dcterms:created xsi:type="dcterms:W3CDTF">2021-07-06T06:32:00Z</dcterms:created>
  <dcterms:modified xsi:type="dcterms:W3CDTF">2021-10-14T08:38:00Z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1033-11.2.0.10132</vt:lpwstr>
  </property>
</Properties>
</file>