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8C8" w:rsidRPr="008408C8" w:rsidRDefault="008408C8" w:rsidP="008408C8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right" w:pos="9072"/>
        </w:tabs>
        <w:spacing w:after="0"/>
        <w:rPr>
          <w:rFonts w:ascii="Arial" w:eastAsia="Calibri" w:hAnsi="Arial" w:cs="Arial"/>
          <w:noProof/>
          <w:sz w:val="24"/>
          <w:szCs w:val="24"/>
          <w:lang w:val="es-AR"/>
        </w:rPr>
      </w:pPr>
      <w:r w:rsidRPr="00C3403C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Naručilac: </w:t>
      </w:r>
      <w:r w:rsidRPr="00C3403C">
        <w:rPr>
          <w:rFonts w:ascii="Arial" w:eastAsia="Calibri" w:hAnsi="Arial" w:cs="Arial"/>
          <w:b/>
          <w:color w:val="000000"/>
          <w:sz w:val="24"/>
          <w:szCs w:val="24"/>
          <w:lang w:val="pl-PL"/>
        </w:rPr>
        <w:t>Ministarstvo finansija i socijalnog staranja</w:t>
      </w:r>
    </w:p>
    <w:p w:rsidR="00C3403C" w:rsidRPr="00C3403C" w:rsidRDefault="00C3403C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C3403C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C3403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3403C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C3403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3403C">
        <w:rPr>
          <w:rFonts w:ascii="Arial" w:eastAsia="Times New Roman" w:hAnsi="Arial" w:cs="Arial"/>
          <w:sz w:val="24"/>
          <w:szCs w:val="24"/>
          <w:lang w:val="en-US"/>
        </w:rPr>
        <w:t>eviden</w:t>
      </w:r>
      <w:r w:rsidR="00073F9B">
        <w:rPr>
          <w:rFonts w:ascii="Arial" w:eastAsia="Times New Roman" w:hAnsi="Arial" w:cs="Arial"/>
          <w:sz w:val="24"/>
          <w:szCs w:val="24"/>
          <w:lang w:val="en-US"/>
        </w:rPr>
        <w:t>cije</w:t>
      </w:r>
      <w:proofErr w:type="spellEnd"/>
      <w:r w:rsidR="00073F9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73F9B">
        <w:rPr>
          <w:rFonts w:ascii="Arial" w:eastAsia="Times New Roman" w:hAnsi="Arial" w:cs="Arial"/>
          <w:sz w:val="24"/>
          <w:szCs w:val="24"/>
          <w:lang w:val="en-US"/>
        </w:rPr>
        <w:t>postupaka</w:t>
      </w:r>
      <w:proofErr w:type="spellEnd"/>
      <w:r w:rsidR="00073F9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73F9B">
        <w:rPr>
          <w:rFonts w:ascii="Arial" w:eastAsia="Times New Roman" w:hAnsi="Arial" w:cs="Arial"/>
          <w:sz w:val="24"/>
          <w:szCs w:val="24"/>
          <w:lang w:val="en-US"/>
        </w:rPr>
        <w:t>javnih</w:t>
      </w:r>
      <w:proofErr w:type="spellEnd"/>
      <w:r w:rsidR="00073F9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73F9B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="00073F9B">
        <w:rPr>
          <w:rFonts w:ascii="Arial" w:eastAsia="Times New Roman" w:hAnsi="Arial" w:cs="Arial"/>
          <w:sz w:val="24"/>
          <w:szCs w:val="24"/>
          <w:lang w:val="en-US"/>
        </w:rPr>
        <w:t>: 3</w:t>
      </w:r>
      <w:r w:rsidRPr="00C3403C">
        <w:rPr>
          <w:rFonts w:ascii="Arial" w:eastAsia="Times New Roman" w:hAnsi="Arial" w:cs="Arial"/>
          <w:sz w:val="24"/>
          <w:szCs w:val="24"/>
          <w:lang w:val="en-US"/>
        </w:rPr>
        <w:t xml:space="preserve">/2021 </w:t>
      </w:r>
    </w:p>
    <w:p w:rsidR="00C3403C" w:rsidRPr="00C3403C" w:rsidRDefault="00C3403C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FF0000"/>
          <w:sz w:val="24"/>
          <w:szCs w:val="24"/>
          <w:lang w:val="pl-PL"/>
        </w:rPr>
      </w:pPr>
      <w:r w:rsidRPr="00C3403C">
        <w:rPr>
          <w:rFonts w:ascii="Arial" w:eastAsia="Calibri" w:hAnsi="Arial" w:cs="Arial"/>
          <w:sz w:val="24"/>
          <w:szCs w:val="24"/>
          <w:lang w:val="it-IT"/>
        </w:rPr>
        <w:t>Redni broj iz Plana javnih nabavki:</w:t>
      </w:r>
      <w:r w:rsidR="00494E92">
        <w:rPr>
          <w:rFonts w:ascii="Arial" w:eastAsia="Calibri" w:hAnsi="Arial" w:cs="Arial"/>
          <w:sz w:val="24"/>
          <w:szCs w:val="24"/>
          <w:lang w:val="it-IT"/>
        </w:rPr>
        <w:t xml:space="preserve"> 4</w:t>
      </w:r>
    </w:p>
    <w:p w:rsidR="00C3403C" w:rsidRPr="00C3403C" w:rsidRDefault="00C3403C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F84C6F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Podgorica, </w:t>
      </w:r>
      <w:r w:rsidR="008D3613">
        <w:rPr>
          <w:rFonts w:ascii="Arial" w:eastAsia="Calibri" w:hAnsi="Arial" w:cs="Arial"/>
          <w:sz w:val="24"/>
          <w:szCs w:val="24"/>
          <w:lang w:val="sr-Latn-ME"/>
        </w:rPr>
        <w:t>14</w:t>
      </w:r>
      <w:r w:rsidR="00896C5D" w:rsidRPr="00F84C6F">
        <w:rPr>
          <w:rFonts w:ascii="Arial" w:eastAsia="Calibri" w:hAnsi="Arial" w:cs="Arial"/>
          <w:sz w:val="24"/>
          <w:szCs w:val="24"/>
          <w:lang w:val="sr-Latn-ME"/>
        </w:rPr>
        <w:t>.10.2</w:t>
      </w:r>
      <w:r w:rsidR="00896C5D">
        <w:rPr>
          <w:rFonts w:ascii="Arial" w:eastAsia="Calibri" w:hAnsi="Arial" w:cs="Arial"/>
          <w:sz w:val="24"/>
          <w:szCs w:val="24"/>
          <w:lang w:val="sr-Latn-ME"/>
        </w:rPr>
        <w:t>021.</w:t>
      </w:r>
      <w:r w:rsidRPr="00C3403C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 godine</w:t>
      </w: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sz w:val="24"/>
          <w:szCs w:val="24"/>
          <w:lang w:val="sr-Latn-ME"/>
        </w:rPr>
        <w:t>Na osnovu člana 93 stav 1 Zakona o javnim naba</w:t>
      </w:r>
      <w:r w:rsidR="005C05F1">
        <w:rPr>
          <w:rFonts w:ascii="Arial" w:eastAsia="Times New Roman" w:hAnsi="Arial" w:cs="Arial"/>
          <w:sz w:val="24"/>
          <w:szCs w:val="24"/>
          <w:lang w:val="sr-Latn-ME"/>
        </w:rPr>
        <w:t xml:space="preserve">vkama („Službeni list CG“, broj </w:t>
      </w:r>
      <w:r w:rsidRPr="00C3403C">
        <w:rPr>
          <w:rFonts w:ascii="Arial" w:eastAsia="Times New Roman" w:hAnsi="Arial" w:cs="Arial"/>
          <w:sz w:val="24"/>
          <w:szCs w:val="24"/>
          <w:lang w:val="sr-Latn-ME"/>
        </w:rPr>
        <w:t xml:space="preserve">74/19) </w:t>
      </w:r>
      <w:r w:rsidRPr="00C3403C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Ministarstvo finansija i socijalnog staranja </w:t>
      </w:r>
      <w:r w:rsidRPr="00C3403C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C3403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C3403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C3403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C3403C" w:rsidRPr="00C3403C" w:rsidRDefault="00C3403C" w:rsidP="00C3403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C3403C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C3403C" w:rsidRPr="00C3403C" w:rsidRDefault="00C3403C" w:rsidP="00C3403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C3403C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C3403C" w:rsidRPr="00C3403C" w:rsidRDefault="00C3403C" w:rsidP="00C3403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E24401" w:rsidRDefault="00C3403C" w:rsidP="00C340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C3403C">
        <w:rPr>
          <w:rFonts w:ascii="Arial" w:eastAsia="Calibri" w:hAnsi="Arial" w:cs="Arial"/>
          <w:sz w:val="28"/>
          <w:szCs w:val="28"/>
        </w:rPr>
        <w:t xml:space="preserve">Usluge </w:t>
      </w:r>
      <w:r w:rsidR="00213EB2">
        <w:rPr>
          <w:rFonts w:ascii="Arial" w:eastAsia="Times New Roman" w:hAnsi="Arial" w:cs="Arial"/>
          <w:color w:val="000000"/>
          <w:sz w:val="28"/>
          <w:szCs w:val="28"/>
        </w:rPr>
        <w:t xml:space="preserve">održavanja </w:t>
      </w:r>
      <w:r w:rsidR="003212F2">
        <w:rPr>
          <w:rFonts w:ascii="Arial" w:eastAsia="Times New Roman" w:hAnsi="Arial" w:cs="Arial"/>
          <w:color w:val="000000"/>
          <w:sz w:val="28"/>
          <w:szCs w:val="28"/>
        </w:rPr>
        <w:t>integrisanog informaci</w:t>
      </w:r>
      <w:r w:rsidR="00E24401">
        <w:rPr>
          <w:rFonts w:ascii="Arial" w:eastAsia="Times New Roman" w:hAnsi="Arial" w:cs="Arial"/>
          <w:color w:val="000000"/>
          <w:sz w:val="28"/>
          <w:szCs w:val="28"/>
        </w:rPr>
        <w:t xml:space="preserve">onog sistema </w:t>
      </w:r>
    </w:p>
    <w:p w:rsidR="00C3403C" w:rsidRPr="00C3403C" w:rsidRDefault="00E24401" w:rsidP="00C3403C">
      <w:pPr>
        <w:spacing w:after="0" w:line="240" w:lineRule="auto"/>
        <w:jc w:val="center"/>
        <w:rPr>
          <w:rFonts w:ascii="Arial" w:eastAsia="Calibri" w:hAnsi="Arial" w:cs="Arial"/>
          <w:bCs/>
          <w:sz w:val="28"/>
          <w:szCs w:val="28"/>
          <w:lang w:val="it-IT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državnog trezora </w:t>
      </w:r>
      <w:r w:rsidR="00E553E3"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="00213EB2">
        <w:rPr>
          <w:rFonts w:ascii="Arial" w:eastAsia="Times New Roman" w:hAnsi="Arial" w:cs="Arial"/>
          <w:color w:val="000000"/>
          <w:sz w:val="28"/>
          <w:szCs w:val="28"/>
        </w:rPr>
        <w:t xml:space="preserve">SAP </w:t>
      </w: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E1332" w:rsidRPr="00C3403C" w:rsidRDefault="00CE1332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C3403C" w:rsidRPr="00C3403C" w:rsidRDefault="00C3403C" w:rsidP="00C340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C3403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8408C8" w:rsidRPr="008408C8" w:rsidRDefault="008408C8" w:rsidP="008408C8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8408C8" w:rsidRPr="008408C8" w:rsidRDefault="008408C8" w:rsidP="008408C8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Vrsta postupka,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8408C8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8408C8">
        <w:rPr>
          <w:rFonts w:ascii="Arial" w:eastAsia="Calibri" w:hAnsi="Arial" w:cs="Arial"/>
          <w:color w:val="000000"/>
          <w:lang w:val="sr-Latn-ME"/>
        </w:rPr>
        <w:t>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8408C8" w:rsidRPr="008408C8" w:rsidRDefault="008408C8" w:rsidP="008408C8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8408C8" w:rsidRPr="008408C8" w:rsidRDefault="008408C8" w:rsidP="008408C8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8408C8" w:rsidRPr="008408C8" w:rsidRDefault="008408C8" w:rsidP="008408C8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Garancija ponude</w:t>
      </w:r>
    </w:p>
    <w:p w:rsidR="008408C8" w:rsidRPr="008408C8" w:rsidRDefault="008408C8" w:rsidP="008408C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8408C8" w:rsidRPr="008408C8" w:rsidRDefault="008408C8" w:rsidP="008408C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8408C8" w:rsidRPr="008408C8" w:rsidRDefault="008408C8" w:rsidP="008408C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8408C8" w:rsidRPr="008408C8" w:rsidRDefault="008408C8" w:rsidP="008408C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8408C8" w:rsidRPr="008408C8" w:rsidRDefault="008408C8" w:rsidP="008408C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8408C8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8408C8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8408C8" w:rsidRPr="008408C8" w:rsidRDefault="008408C8" w:rsidP="008408C8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8408C8" w:rsidRPr="008408C8" w:rsidRDefault="00C3403C" w:rsidP="008408C8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8408C8" w:rsidRPr="008408C8">
        <w:rPr>
          <w:rFonts w:ascii="Arial" w:eastAsia="Calibri" w:hAnsi="Arial" w:cs="Arial"/>
          <w:color w:val="000000"/>
          <w:lang w:val="sr-Latn-ME"/>
        </w:rPr>
        <w:t xml:space="preserve"> </w:t>
      </w:r>
      <w:r w:rsidR="008408C8" w:rsidRPr="008408C8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="008408C8" w:rsidRPr="008408C8">
        <w:rPr>
          <w:rFonts w:ascii="Arial" w:eastAsia="Calibri" w:hAnsi="Arial" w:cs="Arial"/>
          <w:color w:val="000000"/>
          <w:lang w:val="sr-Latn-ME"/>
        </w:rPr>
        <w:t>:</w:t>
      </w:r>
    </w:p>
    <w:p w:rsidR="008408C8" w:rsidRDefault="000F7E01" w:rsidP="000F7E01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8408C8" w:rsidRPr="008408C8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335235" w:rsidRPr="00335235">
        <w:rPr>
          <w:rFonts w:ascii="Arial" w:eastAsia="Calibri" w:hAnsi="Arial" w:cs="Arial"/>
          <w:b/>
        </w:rPr>
        <w:t>66.115,00</w:t>
      </w:r>
      <w:r w:rsidR="00335235" w:rsidRPr="00335235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color w:val="000000"/>
          <w:lang w:val="sr-Latn-ME"/>
        </w:rPr>
        <w:t>€</w:t>
      </w:r>
    </w:p>
    <w:p w:rsidR="000F7E01" w:rsidRPr="000F7E01" w:rsidRDefault="000F7E01" w:rsidP="000F7E01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8408C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3C796C" w:rsidRDefault="003C796C" w:rsidP="003C796C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3C796C" w:rsidRPr="003C796C" w:rsidRDefault="003C796C" w:rsidP="003C796C">
      <w:pPr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71555">
        <w:rPr>
          <w:rFonts w:ascii="Arial" w:eastAsia="Calibri" w:hAnsi="Arial" w:cs="Arial"/>
          <w:sz w:val="24"/>
          <w:szCs w:val="24"/>
          <w:lang w:val="sr-Latn-ME"/>
        </w:rPr>
        <w:lastRenderedPageBreak/>
        <w:t xml:space="preserve">Predmet nabavke su usluge održavanja </w:t>
      </w:r>
      <w:r w:rsidR="004742A4" w:rsidRPr="00571555">
        <w:rPr>
          <w:rFonts w:ascii="Arial" w:eastAsia="Calibri" w:hAnsi="Arial" w:cs="Arial"/>
          <w:sz w:val="24"/>
          <w:szCs w:val="24"/>
          <w:lang w:val="sr-Latn-ME"/>
        </w:rPr>
        <w:t>informaci</w:t>
      </w:r>
      <w:r w:rsidR="00E553E3" w:rsidRPr="00571555">
        <w:rPr>
          <w:rFonts w:ascii="Arial" w:eastAsia="Calibri" w:hAnsi="Arial" w:cs="Arial"/>
          <w:sz w:val="24"/>
          <w:szCs w:val="24"/>
          <w:lang w:val="sr-Latn-ME"/>
        </w:rPr>
        <w:t>o</w:t>
      </w:r>
      <w:r w:rsidR="004742A4" w:rsidRPr="00571555">
        <w:rPr>
          <w:rFonts w:ascii="Arial" w:eastAsia="Calibri" w:hAnsi="Arial" w:cs="Arial"/>
          <w:sz w:val="24"/>
          <w:szCs w:val="24"/>
          <w:lang w:val="sr-Latn-ME"/>
        </w:rPr>
        <w:t>no</w:t>
      </w:r>
      <w:r w:rsidR="00E553E3" w:rsidRPr="00571555">
        <w:rPr>
          <w:rFonts w:ascii="Arial" w:eastAsia="Calibri" w:hAnsi="Arial" w:cs="Arial"/>
          <w:sz w:val="24"/>
          <w:szCs w:val="24"/>
          <w:lang w:val="sr-Latn-ME"/>
        </w:rPr>
        <w:t xml:space="preserve">g sistema državnog trezora - </w:t>
      </w:r>
      <w:r w:rsidRPr="00571555">
        <w:rPr>
          <w:rFonts w:ascii="Arial" w:eastAsia="Calibri" w:hAnsi="Arial" w:cs="Arial"/>
          <w:sz w:val="24"/>
          <w:szCs w:val="24"/>
          <w:lang w:val="it-IT"/>
        </w:rPr>
        <w:t xml:space="preserve">SAP, nije podeljen na partije jer </w:t>
      </w:r>
      <w:r w:rsidRPr="00571555">
        <w:rPr>
          <w:rFonts w:ascii="Arial" w:eastAsia="Calibri" w:hAnsi="Arial" w:cs="Arial"/>
          <w:sz w:val="24"/>
          <w:szCs w:val="24"/>
          <w:lang w:val="sr-Latn-ME"/>
        </w:rPr>
        <w:t>predstavlja jedinstvenu tehničku cjelinu</w:t>
      </w:r>
      <w:r w:rsidRPr="00571555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F7E01" w:rsidRDefault="000F7E01" w:rsidP="000F7E0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F7E0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:rsidR="000F7E01" w:rsidRPr="000F7E01" w:rsidRDefault="000F7E01" w:rsidP="000F7E0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0F7E01" w:rsidRDefault="000F7E01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F7E0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F7E01" w:rsidRPr="000F7E01" w:rsidRDefault="000F7E01" w:rsidP="000F7E0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F7E0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8408C8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8408C8" w:rsidRPr="008408C8" w:rsidRDefault="004E3EC5" w:rsidP="008408C8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4E3EC5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E3EC5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8408C8" w:rsidRPr="004E3EC5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4E3EC5" w:rsidRDefault="004E3EC5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8408C8" w:rsidRPr="004E3EC5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8408C8" w:rsidRPr="008408C8" w:rsidRDefault="000F7E01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7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3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1) postoji sukob interesa iz člana 41 stav 1 tačka 2 alineja 1 i 2 ili člana 42 Zakona o javnim nabavkama,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2) ne ispunjava obavezne uslove i uslove sposobnosti privrednog subjekta predviđene tenderskom dokumentacijom,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3) postoji drugi razlog predviđen ovim zakonom. </w:t>
      </w: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8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4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8408C8" w:rsidRPr="002263ED" w:rsidRDefault="004E3EC5" w:rsidP="002263ED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8408C8" w:rsidRPr="004E3EC5">
        <w:rPr>
          <w:rFonts w:ascii="Arial" w:eastAsia="Times New Roman" w:hAnsi="Arial" w:cs="Arial"/>
          <w:sz w:val="24"/>
          <w:szCs w:val="24"/>
          <w:lang w:val="sr-Latn-ME"/>
        </w:rPr>
        <w:t xml:space="preserve">garanciju za dobro izvršenje ugovora, za slučaj povrede ugovorenih obaveza </w:t>
      </w:r>
      <w:r w:rsidR="008408C8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iznosu od </w:t>
      </w:r>
      <w:r w:rsidR="0046497A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10% od vrijednosti ugovora, sa rokom </w:t>
      </w:r>
      <w:r w:rsidR="006D29B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 dana dužim od ugovorenog roka.</w:t>
      </w:r>
    </w:p>
    <w:p w:rsidR="008408C8" w:rsidRPr="00377529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5" w:name="_Toc62730559"/>
      <w:r w:rsidRPr="00377529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METODOLOGIJA VREDNOVANJA PONUDA</w:t>
      </w:r>
      <w:bookmarkEnd w:id="5"/>
    </w:p>
    <w:p w:rsidR="008408C8" w:rsidRPr="002D1257" w:rsidRDefault="008408C8" w:rsidP="008408C8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val="sr-Latn-ME"/>
        </w:rPr>
      </w:pPr>
    </w:p>
    <w:p w:rsidR="002263ED" w:rsidRPr="00A775CA" w:rsidRDefault="002263ED" w:rsidP="002263E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75CA">
        <w:rPr>
          <w:rFonts w:ascii="Arial" w:eastAsia="Times New Roman" w:hAnsi="Arial" w:cs="Arial"/>
          <w:sz w:val="24"/>
          <w:szCs w:val="24"/>
        </w:rPr>
        <w:t xml:space="preserve">Naručilac će u postupku javne nabavki izabrati ekonomski najpovoljniju ponudu, primjenom pristupa isplativosti, po osnovu kriterijuma: </w:t>
      </w:r>
    </w:p>
    <w:p w:rsidR="002263ED" w:rsidRPr="00A775CA" w:rsidRDefault="002263ED" w:rsidP="002263E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263ED" w:rsidRPr="00A775CA" w:rsidRDefault="002263ED" w:rsidP="002263E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775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A775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775CA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2263ED" w:rsidRDefault="002263ED" w:rsidP="002263ED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2263ED" w:rsidRPr="00A775CA" w:rsidRDefault="002263ED" w:rsidP="002263ED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775CA">
        <w:rPr>
          <w:rFonts w:ascii="Arial" w:hAnsi="Arial" w:cs="Arial"/>
          <w:sz w:val="24"/>
          <w:szCs w:val="24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:rsidR="002263ED" w:rsidRPr="00377529" w:rsidRDefault="002263ED" w:rsidP="002263ED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377529">
        <w:rPr>
          <w:rFonts w:ascii="Arial" w:hAnsi="Arial" w:cs="Arial"/>
          <w:sz w:val="24"/>
          <w:szCs w:val="24"/>
          <w:lang w:val="sr-Latn-ME"/>
        </w:rPr>
        <w:t>Vrednovanje će se vršiti na osnovu sljedećih parametara:</w:t>
      </w:r>
    </w:p>
    <w:p w:rsidR="002263ED" w:rsidRPr="00377529" w:rsidRDefault="002263ED" w:rsidP="002263ED">
      <w:pPr>
        <w:ind w:left="284"/>
        <w:jc w:val="both"/>
        <w:rPr>
          <w:rFonts w:ascii="Arial" w:hAnsi="Arial" w:cs="Arial"/>
          <w:sz w:val="24"/>
          <w:szCs w:val="24"/>
          <w:lang w:val="sr-Latn-ME"/>
        </w:rPr>
      </w:pPr>
      <w:r w:rsidRPr="00377529">
        <w:rPr>
          <w:rFonts w:ascii="Arial" w:hAnsi="Arial" w:cs="Arial"/>
          <w:b/>
          <w:sz w:val="24"/>
          <w:szCs w:val="24"/>
          <w:lang w:val="sr-Latn-ME"/>
        </w:rPr>
        <w:sym w:font="Wingdings" w:char="F0FE"/>
      </w:r>
      <w:r w:rsidRPr="00377529">
        <w:rPr>
          <w:rFonts w:ascii="Arial" w:hAnsi="Arial" w:cs="Arial"/>
          <w:sz w:val="24"/>
          <w:szCs w:val="24"/>
          <w:lang w:val="sr-Latn-ME"/>
        </w:rPr>
        <w:t xml:space="preserve"> najniža ponuđena cijena (C)</w:t>
      </w:r>
      <w:r w:rsidRPr="00377529">
        <w:rPr>
          <w:rFonts w:ascii="Arial" w:hAnsi="Arial" w:cs="Arial"/>
          <w:sz w:val="24"/>
          <w:szCs w:val="24"/>
          <w:lang w:val="sr-Latn-ME"/>
        </w:rPr>
        <w:tab/>
      </w:r>
      <w:r w:rsidRPr="00377529">
        <w:rPr>
          <w:rFonts w:ascii="Arial" w:hAnsi="Arial" w:cs="Arial"/>
          <w:sz w:val="24"/>
          <w:szCs w:val="24"/>
          <w:lang w:val="sr-Latn-ME"/>
        </w:rPr>
        <w:tab/>
      </w:r>
      <w:r w:rsidRPr="00377529">
        <w:rPr>
          <w:rFonts w:ascii="Arial" w:hAnsi="Arial" w:cs="Arial"/>
          <w:sz w:val="24"/>
          <w:szCs w:val="24"/>
          <w:lang w:val="sr-Latn-ME"/>
        </w:rPr>
        <w:tab/>
        <w:t xml:space="preserve">           broj bodova  </w:t>
      </w:r>
      <w:r w:rsidRPr="00377529">
        <w:rPr>
          <w:rFonts w:ascii="Arial" w:hAnsi="Arial" w:cs="Arial"/>
          <w:sz w:val="24"/>
          <w:szCs w:val="24"/>
          <w:bdr w:val="single" w:sz="4" w:space="0" w:color="auto"/>
          <w:lang w:val="sr-Latn-ME"/>
        </w:rPr>
        <w:tab/>
      </w:r>
      <w:r w:rsidR="00556726" w:rsidRPr="00377529">
        <w:rPr>
          <w:rFonts w:ascii="Arial" w:hAnsi="Arial" w:cs="Arial"/>
          <w:sz w:val="24"/>
          <w:szCs w:val="24"/>
          <w:bdr w:val="single" w:sz="4" w:space="0" w:color="auto"/>
          <w:lang w:val="sr-Latn-ME"/>
        </w:rPr>
        <w:t>70</w:t>
      </w:r>
    </w:p>
    <w:p w:rsidR="002263ED" w:rsidRPr="00377529" w:rsidRDefault="002263ED" w:rsidP="002263ED">
      <w:pPr>
        <w:ind w:left="284"/>
        <w:jc w:val="both"/>
        <w:rPr>
          <w:rFonts w:ascii="Arial" w:hAnsi="Arial" w:cs="Arial"/>
          <w:sz w:val="24"/>
          <w:szCs w:val="24"/>
          <w:bdr w:val="single" w:sz="4" w:space="0" w:color="auto"/>
          <w:lang w:val="sr-Latn-ME"/>
        </w:rPr>
      </w:pPr>
      <w:r w:rsidRPr="00377529">
        <w:rPr>
          <w:rFonts w:ascii="Arial" w:hAnsi="Arial" w:cs="Arial"/>
          <w:b/>
          <w:sz w:val="24"/>
          <w:szCs w:val="24"/>
          <w:lang w:val="sr-Latn-ME"/>
        </w:rPr>
        <w:sym w:font="Wingdings" w:char="F0FE"/>
      </w:r>
      <w:r w:rsidRPr="00377529">
        <w:rPr>
          <w:rFonts w:ascii="Arial" w:hAnsi="Arial" w:cs="Arial"/>
          <w:sz w:val="24"/>
          <w:szCs w:val="24"/>
          <w:lang w:val="sr-Latn-ME"/>
        </w:rPr>
        <w:t xml:space="preserve"> kvalitet  (K)</w:t>
      </w:r>
      <w:r w:rsidRPr="00377529">
        <w:rPr>
          <w:rFonts w:ascii="Arial" w:hAnsi="Arial" w:cs="Arial"/>
          <w:sz w:val="24"/>
          <w:szCs w:val="24"/>
          <w:lang w:val="sr-Latn-ME"/>
        </w:rPr>
        <w:tab/>
      </w:r>
      <w:r w:rsidRPr="00377529">
        <w:rPr>
          <w:rFonts w:ascii="Arial" w:hAnsi="Arial" w:cs="Arial"/>
          <w:sz w:val="24"/>
          <w:szCs w:val="24"/>
          <w:lang w:val="sr-Latn-ME"/>
        </w:rPr>
        <w:tab/>
      </w:r>
      <w:r w:rsidRPr="00377529">
        <w:rPr>
          <w:rFonts w:ascii="Arial" w:hAnsi="Arial" w:cs="Arial"/>
          <w:sz w:val="24"/>
          <w:szCs w:val="24"/>
          <w:lang w:val="sr-Latn-ME"/>
        </w:rPr>
        <w:tab/>
      </w:r>
      <w:r w:rsidRPr="00377529">
        <w:rPr>
          <w:rFonts w:ascii="Arial" w:hAnsi="Arial" w:cs="Arial"/>
          <w:sz w:val="24"/>
          <w:szCs w:val="24"/>
          <w:lang w:val="sr-Latn-ME"/>
        </w:rPr>
        <w:tab/>
      </w:r>
      <w:r w:rsidRPr="00377529">
        <w:rPr>
          <w:rFonts w:ascii="Arial" w:hAnsi="Arial" w:cs="Arial"/>
          <w:sz w:val="24"/>
          <w:szCs w:val="24"/>
          <w:lang w:val="sr-Latn-ME"/>
        </w:rPr>
        <w:tab/>
      </w:r>
      <w:r w:rsidRPr="00377529">
        <w:rPr>
          <w:rFonts w:ascii="Arial" w:hAnsi="Arial" w:cs="Arial"/>
          <w:sz w:val="24"/>
          <w:szCs w:val="24"/>
          <w:lang w:val="sr-Latn-ME"/>
        </w:rPr>
        <w:tab/>
        <w:t xml:space="preserve">           broj bodova  </w:t>
      </w:r>
      <w:r w:rsidRPr="00377529">
        <w:rPr>
          <w:rFonts w:ascii="Arial" w:hAnsi="Arial" w:cs="Arial"/>
          <w:sz w:val="24"/>
          <w:szCs w:val="24"/>
          <w:bdr w:val="single" w:sz="4" w:space="0" w:color="auto"/>
          <w:lang w:val="sr-Latn-ME"/>
        </w:rPr>
        <w:tab/>
      </w:r>
      <w:r w:rsidR="00556726" w:rsidRPr="00377529">
        <w:rPr>
          <w:rFonts w:ascii="Arial" w:hAnsi="Arial" w:cs="Arial"/>
          <w:sz w:val="24"/>
          <w:szCs w:val="24"/>
          <w:bdr w:val="single" w:sz="4" w:space="0" w:color="auto"/>
          <w:lang w:val="sr-Latn-ME"/>
        </w:rPr>
        <w:t>30</w:t>
      </w:r>
    </w:p>
    <w:p w:rsidR="002263ED" w:rsidRPr="00A775CA" w:rsidRDefault="002263ED" w:rsidP="002263ED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377529">
        <w:rPr>
          <w:rFonts w:ascii="Arial" w:hAnsi="Arial" w:cs="Arial"/>
          <w:color w:val="000000"/>
          <w:sz w:val="24"/>
          <w:szCs w:val="24"/>
          <w:lang w:val="sr-Latn-ME"/>
        </w:rPr>
        <w:sym w:font="Wingdings" w:char="F0FE"/>
      </w:r>
      <w:r w:rsidRPr="00377529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377529">
        <w:rPr>
          <w:rFonts w:ascii="Arial" w:hAnsi="Arial" w:cs="Arial"/>
          <w:b/>
          <w:sz w:val="24"/>
          <w:szCs w:val="24"/>
          <w:lang w:val="sr-Latn-ME"/>
        </w:rPr>
        <w:t>parametar najniža ponuđena cijena (C) vrednovaće se na sljedeći način:</w:t>
      </w:r>
      <w:r w:rsidR="00377529">
        <w:rPr>
          <w:rFonts w:ascii="Arial" w:hAnsi="Arial" w:cs="Arial"/>
          <w:b/>
          <w:sz w:val="24"/>
          <w:szCs w:val="24"/>
          <w:lang w:val="sr-Latn-ME"/>
        </w:rPr>
        <w:t xml:space="preserve"> ukupno </w:t>
      </w:r>
      <w:r w:rsidR="00556726">
        <w:rPr>
          <w:rFonts w:ascii="Arial" w:hAnsi="Arial" w:cs="Arial"/>
          <w:b/>
          <w:sz w:val="24"/>
          <w:szCs w:val="24"/>
          <w:lang w:val="sr-Latn-ME"/>
        </w:rPr>
        <w:t>70</w:t>
      </w:r>
      <w:r w:rsidRPr="00A775CA">
        <w:rPr>
          <w:rFonts w:ascii="Arial" w:hAnsi="Arial" w:cs="Arial"/>
          <w:b/>
          <w:sz w:val="24"/>
          <w:szCs w:val="24"/>
          <w:lang w:val="sr-Latn-ME"/>
        </w:rPr>
        <w:t xml:space="preserve"> bodova</w:t>
      </w:r>
    </w:p>
    <w:p w:rsidR="002263ED" w:rsidRPr="000E255D" w:rsidRDefault="002263ED" w:rsidP="002263ED">
      <w:pPr>
        <w:tabs>
          <w:tab w:val="left" w:pos="0"/>
        </w:tabs>
        <w:jc w:val="both"/>
        <w:rPr>
          <w:rFonts w:ascii="Arial" w:hAnsi="Arial" w:cs="Arial"/>
          <w:iCs/>
          <w:sz w:val="24"/>
          <w:szCs w:val="24"/>
          <w:lang w:val="sr-Latn-ME"/>
        </w:rPr>
      </w:pPr>
      <w:r w:rsidRPr="00A775CA">
        <w:rPr>
          <w:rFonts w:ascii="Arial" w:hAnsi="Arial" w:cs="Arial"/>
          <w:iCs/>
          <w:sz w:val="24"/>
          <w:szCs w:val="24"/>
          <w:lang w:val="sr-Latn-ME"/>
        </w:rPr>
        <w:t xml:space="preserve">Bodovi za parametar </w:t>
      </w:r>
      <w:r w:rsidR="006D29B8">
        <w:rPr>
          <w:rFonts w:ascii="Arial" w:hAnsi="Arial" w:cs="Arial"/>
          <w:iCs/>
          <w:sz w:val="24"/>
          <w:szCs w:val="24"/>
          <w:lang w:val="sr-Latn-ME"/>
        </w:rPr>
        <w:t xml:space="preserve">najniža </w:t>
      </w:r>
      <w:r w:rsidRPr="00A775CA">
        <w:rPr>
          <w:rFonts w:ascii="Arial" w:hAnsi="Arial" w:cs="Arial"/>
          <w:iCs/>
          <w:sz w:val="24"/>
          <w:szCs w:val="24"/>
          <w:lang w:val="sr-Latn-ME"/>
        </w:rPr>
        <w:t xml:space="preserve">ponuđena cijena izračunavaju se na način što se kao osnova za vrednovanje uzima najniža ponuđena </w:t>
      </w:r>
      <w:r w:rsidRPr="000E255D">
        <w:rPr>
          <w:rFonts w:ascii="Arial" w:hAnsi="Arial" w:cs="Arial"/>
          <w:iCs/>
          <w:sz w:val="24"/>
          <w:szCs w:val="24"/>
          <w:lang w:val="sr-Latn-ME"/>
        </w:rPr>
        <w:t>cijena, koja dobija maksimalan broj bodova.</w:t>
      </w:r>
    </w:p>
    <w:p w:rsidR="002263ED" w:rsidRPr="000E255D" w:rsidRDefault="002263ED" w:rsidP="002263ED">
      <w:pPr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>Ponuđena cijena će se bodovati na sljedeći način:</w:t>
      </w:r>
    </w:p>
    <w:p w:rsidR="002263ED" w:rsidRPr="000E255D" w:rsidRDefault="002263ED" w:rsidP="002263ED">
      <w:pPr>
        <w:pStyle w:val="ListParagraph"/>
        <w:numPr>
          <w:ilvl w:val="0"/>
          <w:numId w:val="8"/>
        </w:numPr>
        <w:spacing w:before="0" w:after="0" w:line="240" w:lineRule="auto"/>
        <w:ind w:left="567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>Najniža cijena d</w:t>
      </w:r>
      <w:r w:rsidR="00377529">
        <w:rPr>
          <w:rFonts w:ascii="Arial" w:eastAsia="PMingLiU" w:hAnsi="Arial" w:cs="Arial"/>
          <w:sz w:val="24"/>
          <w:szCs w:val="24"/>
          <w:lang w:val="sr-Latn-ME" w:eastAsia="zh-TW"/>
        </w:rPr>
        <w:t>obija maksimalni broj bodova (</w:t>
      </w:r>
      <w:r w:rsidR="00556726">
        <w:rPr>
          <w:rFonts w:ascii="Arial" w:eastAsia="PMingLiU" w:hAnsi="Arial" w:cs="Arial"/>
          <w:sz w:val="24"/>
          <w:szCs w:val="24"/>
          <w:lang w:val="sr-Latn-ME" w:eastAsia="zh-TW"/>
        </w:rPr>
        <w:t>70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bodova)</w:t>
      </w:r>
    </w:p>
    <w:p w:rsidR="002263ED" w:rsidRPr="000E255D" w:rsidRDefault="002263ED" w:rsidP="002263ED">
      <w:pPr>
        <w:pStyle w:val="ListParagraph"/>
        <w:numPr>
          <w:ilvl w:val="0"/>
          <w:numId w:val="8"/>
        </w:numPr>
        <w:spacing w:before="0"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Ostale ponude će dobiti bodove po sljedećoj formuli: </w:t>
      </w:r>
    </w:p>
    <w:p w:rsidR="002263ED" w:rsidRPr="000E255D" w:rsidRDefault="002263ED" w:rsidP="002263ED">
      <w:pPr>
        <w:pStyle w:val="ListParagraph"/>
        <w:spacing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     C= (C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>/ 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) x </w:t>
      </w:r>
      <w:r w:rsidR="00556726">
        <w:rPr>
          <w:rFonts w:ascii="Arial" w:eastAsia="PMingLiU" w:hAnsi="Arial" w:cs="Arial"/>
          <w:sz w:val="24"/>
          <w:szCs w:val="24"/>
          <w:lang w:val="sr-Latn-ME" w:eastAsia="zh-TW"/>
        </w:rPr>
        <w:t>70</w:t>
      </w:r>
    </w:p>
    <w:p w:rsidR="002263ED" w:rsidRPr="000E255D" w:rsidRDefault="002263ED" w:rsidP="002263ED">
      <w:pPr>
        <w:ind w:left="851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sr-Latn-ME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– najniža ponuđena cijena </w:t>
      </w:r>
    </w:p>
    <w:p w:rsidR="002263ED" w:rsidRPr="00A775CA" w:rsidRDefault="002263ED" w:rsidP="002263ED">
      <w:pPr>
        <w:ind w:left="1134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– ponuđena cijena</w:t>
      </w:r>
      <w:r w:rsidRPr="00A775CA">
        <w:rPr>
          <w:rFonts w:ascii="Arial" w:eastAsia="PMingLiU" w:hAnsi="Arial" w:cs="Arial"/>
          <w:sz w:val="24"/>
          <w:szCs w:val="24"/>
          <w:lang w:val="sr-Latn-ME" w:eastAsia="zh-TW"/>
        </w:rPr>
        <w:t xml:space="preserve"> </w:t>
      </w:r>
    </w:p>
    <w:p w:rsidR="00163C43" w:rsidRDefault="002263ED" w:rsidP="00504AE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504AE6">
        <w:rPr>
          <w:rFonts w:ascii="Arial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504AE6">
        <w:rPr>
          <w:rFonts w:ascii="Arial" w:hAnsi="Arial" w:cs="Arial"/>
          <w:b/>
          <w:sz w:val="24"/>
          <w:szCs w:val="24"/>
          <w:lang w:val="sr-Latn-ME"/>
        </w:rPr>
        <w:t xml:space="preserve"> parametar kvalitet (K)</w:t>
      </w:r>
      <w:r w:rsidR="00504AE6" w:rsidRPr="00504AE6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="00504AE6" w:rsidRPr="00BA3D71">
        <w:rPr>
          <w:rFonts w:ascii="Arial" w:eastAsia="Calibri" w:hAnsi="Arial" w:cs="Arial"/>
          <w:b/>
          <w:sz w:val="24"/>
          <w:szCs w:val="24"/>
          <w:lang w:val="sr-Latn-ME"/>
        </w:rPr>
        <w:t>– iskustvo lica kojima će biti povjereno izvršenje predmeta nabavke</w:t>
      </w:r>
      <w:r w:rsidR="00F31E91" w:rsidRPr="00BA3D71">
        <w:rPr>
          <w:rFonts w:ascii="Arial" w:eastAsia="Calibri" w:hAnsi="Arial" w:cs="Arial"/>
          <w:b/>
          <w:sz w:val="24"/>
          <w:szCs w:val="24"/>
          <w:lang w:val="sr-Latn-ME"/>
        </w:rPr>
        <w:t xml:space="preserve"> vrednovaće se na</w:t>
      </w:r>
      <w:r w:rsidR="00F31E91">
        <w:rPr>
          <w:rFonts w:ascii="Arial" w:eastAsia="Calibri" w:hAnsi="Arial" w:cs="Arial"/>
          <w:b/>
          <w:sz w:val="24"/>
          <w:szCs w:val="24"/>
          <w:lang w:val="sr-Latn-ME"/>
        </w:rPr>
        <w:t xml:space="preserve"> sljedeći način</w:t>
      </w:r>
      <w:r w:rsidR="00504AE6">
        <w:rPr>
          <w:rFonts w:ascii="Arial" w:eastAsia="Calibri" w:hAnsi="Arial" w:cs="Arial"/>
          <w:b/>
          <w:sz w:val="24"/>
          <w:szCs w:val="24"/>
          <w:lang w:val="sr-Latn-ME"/>
        </w:rPr>
        <w:t xml:space="preserve"> – ukupno 30 bodova</w:t>
      </w:r>
    </w:p>
    <w:p w:rsidR="00FE35B9" w:rsidRDefault="00FE35B9" w:rsidP="008408C8">
      <w:pPr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p w:rsidR="00065B41" w:rsidRPr="00EF1751" w:rsidRDefault="0021445C" w:rsidP="0021445C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BA3D71">
        <w:rPr>
          <w:rFonts w:ascii="Arial" w:hAnsi="Arial" w:cs="Arial"/>
          <w:sz w:val="24"/>
          <w:szCs w:val="24"/>
          <w:lang w:val="sr-Latn-ME"/>
        </w:rPr>
        <w:t xml:space="preserve">Kao osnova za vrednovanje uzimaju se reference osoblja angažovanog na projektu. </w:t>
      </w:r>
      <w:r w:rsidR="00065B41" w:rsidRPr="00BA3D71">
        <w:rPr>
          <w:rFonts w:ascii="Arial" w:hAnsi="Arial" w:cs="Arial"/>
          <w:sz w:val="24"/>
          <w:szCs w:val="24"/>
          <w:lang w:val="sr-Latn-ME"/>
        </w:rPr>
        <w:t>Naručilac je u cilju vrednovanja odre</w:t>
      </w:r>
      <w:r w:rsidRPr="00BA3D71">
        <w:rPr>
          <w:rFonts w:ascii="Arial" w:hAnsi="Arial" w:cs="Arial"/>
          <w:sz w:val="24"/>
          <w:szCs w:val="24"/>
          <w:lang w:val="sr-Latn-ME"/>
        </w:rPr>
        <w:t>dio da se za parametar kvalitet</w:t>
      </w:r>
      <w:r w:rsidR="00065B41" w:rsidRPr="00BA3D71">
        <w:rPr>
          <w:rFonts w:ascii="Arial" w:hAnsi="Arial" w:cs="Arial"/>
          <w:sz w:val="24"/>
          <w:szCs w:val="24"/>
          <w:lang w:val="sr-Latn-ME"/>
        </w:rPr>
        <w:t xml:space="preserve"> uvedu dodatni </w:t>
      </w:r>
      <w:r w:rsidRPr="00BA3D71">
        <w:rPr>
          <w:rFonts w:ascii="Arial" w:hAnsi="Arial" w:cs="Arial"/>
          <w:sz w:val="24"/>
          <w:szCs w:val="24"/>
          <w:lang w:val="sr-Latn-ME"/>
        </w:rPr>
        <w:t>elementi</w:t>
      </w:r>
      <w:r w:rsidR="00271B9E" w:rsidRPr="00BA3D71">
        <w:rPr>
          <w:rFonts w:ascii="Arial" w:hAnsi="Arial" w:cs="Arial"/>
          <w:sz w:val="24"/>
          <w:szCs w:val="24"/>
          <w:lang w:val="sr-Latn-ME"/>
        </w:rPr>
        <w:t>, na način što se za svaki element utvrdi određeni broj bodova tako da njihov zbir daje maksimalan broj bodova predviđen po ovom parametru</w:t>
      </w:r>
      <w:r w:rsidR="00202FAF">
        <w:rPr>
          <w:rFonts w:ascii="Arial" w:hAnsi="Arial" w:cs="Arial"/>
          <w:sz w:val="24"/>
          <w:szCs w:val="24"/>
          <w:lang w:val="sr-Latn-ME"/>
        </w:rPr>
        <w:t xml:space="preserve"> (30 bodova)</w:t>
      </w:r>
      <w:r w:rsidR="00271B9E" w:rsidRPr="00BA3D71">
        <w:rPr>
          <w:rFonts w:ascii="Arial" w:hAnsi="Arial" w:cs="Arial"/>
          <w:sz w:val="24"/>
          <w:szCs w:val="24"/>
          <w:lang w:val="sr-Latn-ME"/>
        </w:rPr>
        <w:t>, i to</w:t>
      </w:r>
      <w:r w:rsidR="00065B41" w:rsidRPr="00BA3D71">
        <w:rPr>
          <w:rFonts w:ascii="Arial" w:hAnsi="Arial" w:cs="Arial"/>
          <w:sz w:val="24"/>
          <w:szCs w:val="24"/>
          <w:lang w:val="sr-Latn-ME"/>
        </w:rPr>
        <w:t>:</w:t>
      </w:r>
    </w:p>
    <w:p w:rsidR="00065B41" w:rsidRPr="00592797" w:rsidRDefault="0021445C" w:rsidP="0021445C">
      <w:pPr>
        <w:spacing w:before="96" w:after="120" w:line="360" w:lineRule="atLeast"/>
        <w:jc w:val="both"/>
        <w:rPr>
          <w:rFonts w:ascii="Arial" w:hAnsi="Arial" w:cs="Arial"/>
          <w:sz w:val="24"/>
          <w:szCs w:val="24"/>
          <w:u w:val="single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a) </w:t>
      </w:r>
      <w:r>
        <w:rPr>
          <w:rFonts w:ascii="Arial" w:hAnsi="Arial" w:cs="Arial"/>
          <w:b/>
          <w:color w:val="000000"/>
          <w:sz w:val="24"/>
          <w:szCs w:val="24"/>
          <w:lang w:val="sl-SI"/>
        </w:rPr>
        <w:t>Konsultant</w:t>
      </w:r>
      <w:r w:rsidR="00065B41" w:rsidRPr="00C730D5">
        <w:rPr>
          <w:rFonts w:ascii="Arial" w:hAnsi="Arial" w:cs="Arial"/>
          <w:b/>
          <w:color w:val="000000"/>
          <w:sz w:val="24"/>
          <w:szCs w:val="24"/>
          <w:lang w:val="sl-SI"/>
        </w:rPr>
        <w:t xml:space="preserve"> za održavanje funkcionalnosti SAP modula koji su predmet nabavke</w:t>
      </w:r>
      <w:r w:rsidR="00065B41" w:rsidRPr="00EF1751">
        <w:rPr>
          <w:rFonts w:ascii="Arial" w:hAnsi="Arial" w:cs="Arial"/>
          <w:b/>
          <w:sz w:val="24"/>
          <w:szCs w:val="24"/>
          <w:lang w:val="sr-Latn-ME"/>
        </w:rPr>
        <w:t xml:space="preserve"> –</w:t>
      </w:r>
      <w:r w:rsidR="00065B41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065B41" w:rsidRPr="00C730D5">
        <w:rPr>
          <w:rFonts w:ascii="Arial" w:hAnsi="Arial" w:cs="Arial"/>
          <w:sz w:val="24"/>
          <w:szCs w:val="24"/>
          <w:lang w:val="sr-Latn-ME"/>
        </w:rPr>
        <w:t>najmanje</w:t>
      </w:r>
      <w:r w:rsidR="00065B41" w:rsidRPr="00EF1751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>jedno lice</w:t>
      </w:r>
      <w:r>
        <w:rPr>
          <w:rFonts w:ascii="Arial" w:hAnsi="Arial" w:cs="Arial"/>
          <w:b/>
          <w:sz w:val="24"/>
          <w:szCs w:val="24"/>
          <w:lang w:val="sr-Latn-ME"/>
        </w:rPr>
        <w:t>,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izračunava se na način što se kao osnova za vrednov</w:t>
      </w:r>
      <w:r w:rsidR="00065B41">
        <w:rPr>
          <w:rFonts w:ascii="Arial" w:hAnsi="Arial" w:cs="Arial"/>
          <w:sz w:val="24"/>
          <w:szCs w:val="24"/>
          <w:lang w:val="sr-Latn-ME"/>
        </w:rPr>
        <w:t>anje uzim</w:t>
      </w:r>
      <w:r>
        <w:rPr>
          <w:rFonts w:ascii="Arial" w:hAnsi="Arial" w:cs="Arial"/>
          <w:sz w:val="24"/>
          <w:szCs w:val="24"/>
          <w:lang w:val="sr-Latn-ME"/>
        </w:rPr>
        <w:t xml:space="preserve">a </w:t>
      </w:r>
      <w:r w:rsidRPr="00BA3D71">
        <w:rPr>
          <w:rFonts w:ascii="Arial" w:hAnsi="Arial" w:cs="Arial"/>
          <w:sz w:val="24"/>
          <w:szCs w:val="24"/>
          <w:lang w:val="sr-Latn-ME"/>
        </w:rPr>
        <w:t xml:space="preserve">broj </w:t>
      </w:r>
      <w:r w:rsidR="00271B9E" w:rsidRPr="00BA3D71">
        <w:rPr>
          <w:rFonts w:ascii="Arial" w:hAnsi="Arial" w:cs="Arial"/>
          <w:sz w:val="24"/>
          <w:szCs w:val="24"/>
          <w:lang w:val="sr-Latn-ME"/>
        </w:rPr>
        <w:t xml:space="preserve">uspješno realizovanih </w:t>
      </w:r>
      <w:r w:rsidRPr="00BA3D71">
        <w:rPr>
          <w:rFonts w:ascii="Arial" w:hAnsi="Arial" w:cs="Arial"/>
          <w:sz w:val="24"/>
          <w:szCs w:val="24"/>
          <w:lang w:val="sr-Latn-ME"/>
        </w:rPr>
        <w:t>projekata</w:t>
      </w:r>
      <w:r>
        <w:rPr>
          <w:rFonts w:ascii="Arial" w:hAnsi="Arial" w:cs="Arial"/>
          <w:sz w:val="24"/>
          <w:szCs w:val="24"/>
          <w:lang w:val="sr-Latn-ME"/>
        </w:rPr>
        <w:t xml:space="preserve"> koji uključuju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implementaciju, </w:t>
      </w:r>
      <w:r w:rsidR="00BA3D71">
        <w:rPr>
          <w:rFonts w:ascii="Arial" w:hAnsi="Arial" w:cs="Arial"/>
          <w:sz w:val="24"/>
          <w:szCs w:val="24"/>
          <w:lang w:val="sr-Latn-ME"/>
        </w:rPr>
        <w:t>nadogradnju ili održavanje SAP poslovnih sistema</w:t>
      </w:r>
      <w:r w:rsidR="00E547D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835FEC" w:rsidRPr="00EF1751">
        <w:rPr>
          <w:rFonts w:ascii="Arial" w:hAnsi="Arial" w:cs="Arial"/>
          <w:sz w:val="24"/>
          <w:szCs w:val="24"/>
          <w:lang w:val="sr-Latn-ME"/>
        </w:rPr>
        <w:t>u kojima je lice učes</w:t>
      </w:r>
      <w:r w:rsidR="00835FEC">
        <w:rPr>
          <w:rFonts w:ascii="Arial" w:hAnsi="Arial" w:cs="Arial"/>
          <w:sz w:val="24"/>
          <w:szCs w:val="24"/>
          <w:lang w:val="sr-Latn-ME"/>
        </w:rPr>
        <w:t xml:space="preserve">tvovalo kao SAP konsultant </w:t>
      </w:r>
      <w:r w:rsidR="00835FEC" w:rsidRPr="00835FEC">
        <w:rPr>
          <w:rFonts w:ascii="Arial" w:hAnsi="Arial" w:cs="Arial"/>
          <w:color w:val="000000"/>
          <w:sz w:val="24"/>
          <w:szCs w:val="24"/>
          <w:lang w:val="sl-SI"/>
        </w:rPr>
        <w:t>za održavanje funkcionalnosti SAP modula</w:t>
      </w:r>
      <w:r w:rsidR="00835FEC" w:rsidRPr="00C730D5">
        <w:rPr>
          <w:rFonts w:ascii="Arial" w:hAnsi="Arial" w:cs="Arial"/>
          <w:b/>
          <w:color w:val="000000"/>
          <w:sz w:val="24"/>
          <w:szCs w:val="24"/>
          <w:lang w:val="sl-SI"/>
        </w:rPr>
        <w:t xml:space="preserve"> </w:t>
      </w:r>
      <w:r w:rsidR="00E547D4">
        <w:rPr>
          <w:rFonts w:ascii="Arial" w:hAnsi="Arial" w:cs="Arial"/>
          <w:sz w:val="24"/>
          <w:szCs w:val="24"/>
          <w:lang w:val="sr-Latn-ME"/>
        </w:rPr>
        <w:t>(najmanje 2 projekta)</w:t>
      </w:r>
      <w:r w:rsidR="00065B4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65B41" w:rsidRPr="00592797">
        <w:rPr>
          <w:rFonts w:ascii="Arial" w:hAnsi="Arial" w:cs="Arial"/>
          <w:sz w:val="24"/>
          <w:szCs w:val="24"/>
          <w:lang w:val="sr-Latn-ME"/>
        </w:rPr>
        <w:t xml:space="preserve">: </w:t>
      </w:r>
      <w:r w:rsidR="00065B41" w:rsidRPr="00592797">
        <w:rPr>
          <w:rFonts w:ascii="Arial" w:hAnsi="Arial" w:cs="Arial"/>
          <w:b/>
          <w:sz w:val="24"/>
          <w:szCs w:val="24"/>
          <w:lang w:val="sr-Latn-ME"/>
        </w:rPr>
        <w:t>ukupno</w:t>
      </w:r>
      <w:r w:rsidR="00065B41" w:rsidRPr="00592797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F1AD1">
        <w:rPr>
          <w:rFonts w:ascii="Arial" w:hAnsi="Arial" w:cs="Arial"/>
          <w:b/>
          <w:sz w:val="24"/>
          <w:szCs w:val="24"/>
          <w:lang w:val="sr-Latn-ME"/>
        </w:rPr>
        <w:t>10</w:t>
      </w:r>
      <w:r w:rsidR="00065B41" w:rsidRPr="00592797">
        <w:rPr>
          <w:rFonts w:ascii="Arial" w:hAnsi="Arial" w:cs="Arial"/>
          <w:b/>
          <w:sz w:val="24"/>
          <w:szCs w:val="24"/>
          <w:lang w:val="sr-Latn-ME"/>
        </w:rPr>
        <w:t xml:space="preserve"> bodova</w:t>
      </w:r>
    </w:p>
    <w:p w:rsidR="00065B41" w:rsidRPr="00EF1751" w:rsidRDefault="00065B41" w:rsidP="00065B41">
      <w:pPr>
        <w:spacing w:before="96" w:after="0" w:line="360" w:lineRule="atLeast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Broj </w:t>
      </w:r>
      <w:r w:rsidR="00271B9E"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projekata u kojima je lice učes</w:t>
      </w:r>
      <w:r>
        <w:rPr>
          <w:rFonts w:ascii="Arial" w:hAnsi="Arial" w:cs="Arial"/>
          <w:sz w:val="24"/>
          <w:szCs w:val="24"/>
          <w:lang w:val="sr-Latn-ME"/>
        </w:rPr>
        <w:t>tvovalo kao</w:t>
      </w:r>
      <w:r w:rsidR="006070B5">
        <w:rPr>
          <w:rFonts w:ascii="Arial" w:hAnsi="Arial" w:cs="Arial"/>
          <w:sz w:val="24"/>
          <w:szCs w:val="24"/>
          <w:lang w:val="sr-Latn-ME"/>
        </w:rPr>
        <w:t xml:space="preserve"> SAP</w:t>
      </w:r>
      <w:r>
        <w:rPr>
          <w:rFonts w:ascii="Arial" w:hAnsi="Arial" w:cs="Arial"/>
          <w:sz w:val="24"/>
          <w:szCs w:val="24"/>
          <w:lang w:val="sr-Latn-ME"/>
        </w:rPr>
        <w:t xml:space="preserve"> konsultant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će se bodovati na sljedeći način:</w:t>
      </w:r>
    </w:p>
    <w:p w:rsidR="00065B41" w:rsidRPr="00EF1751" w:rsidRDefault="00065B41" w:rsidP="00065B41">
      <w:pPr>
        <w:spacing w:before="96" w:after="0" w:line="360" w:lineRule="atLeast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lastRenderedPageBreak/>
        <w:t xml:space="preserve">          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Najveći broj </w:t>
      </w:r>
      <w:r w:rsidR="00271B9E"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projekata u kojima je lice učestvovalo kao </w:t>
      </w:r>
      <w:r w:rsidR="00BA3D71">
        <w:rPr>
          <w:rFonts w:ascii="Arial" w:hAnsi="Arial" w:cs="Arial"/>
          <w:sz w:val="24"/>
          <w:szCs w:val="24"/>
          <w:lang w:val="sr-Latn-ME"/>
        </w:rPr>
        <w:t>SAP konsultant</w:t>
      </w:r>
      <w:r w:rsidR="00BA3D71"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F1751">
        <w:rPr>
          <w:rFonts w:ascii="Arial" w:hAnsi="Arial" w:cs="Arial"/>
          <w:sz w:val="24"/>
          <w:szCs w:val="24"/>
          <w:lang w:val="sr-Latn-ME"/>
        </w:rPr>
        <w:t>d</w:t>
      </w:r>
      <w:r w:rsidR="003F1AD1">
        <w:rPr>
          <w:rFonts w:ascii="Arial" w:hAnsi="Arial" w:cs="Arial"/>
          <w:sz w:val="24"/>
          <w:szCs w:val="24"/>
          <w:lang w:val="sr-Latn-ME"/>
        </w:rPr>
        <w:t>obija maksimalni broj bodova (10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bodova)</w:t>
      </w:r>
    </w:p>
    <w:p w:rsidR="00065B41" w:rsidRPr="00EF1751" w:rsidRDefault="00065B41" w:rsidP="00065B41">
      <w:pPr>
        <w:spacing w:before="96" w:after="0" w:line="360" w:lineRule="atLeast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Ostale ponude će dobiti bodove po sljedećoj formuli: </w:t>
      </w:r>
    </w:p>
    <w:p w:rsidR="00065B41" w:rsidRPr="00EF1751" w:rsidRDefault="003F1AD1" w:rsidP="00065B41">
      <w:pPr>
        <w:spacing w:before="96" w:after="0" w:line="360" w:lineRule="atLeast"/>
        <w:ind w:left="144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</w:t>
      </w:r>
      <w:r>
        <w:rPr>
          <w:rFonts w:ascii="Arial" w:hAnsi="Arial" w:cs="Arial"/>
          <w:sz w:val="24"/>
          <w:szCs w:val="24"/>
          <w:lang w:val="sr-Latn-ME"/>
        </w:rPr>
        <w:tab/>
        <w:t>K= (Kp/Kmax) x 10</w:t>
      </w:r>
    </w:p>
    <w:p w:rsidR="00E547D4" w:rsidRDefault="00065B41" w:rsidP="00065B41">
      <w:pPr>
        <w:spacing w:before="96" w:after="0" w:line="360" w:lineRule="atLeast"/>
        <w:ind w:left="144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Kp –  broj </w:t>
      </w:r>
      <w:r w:rsidR="00271B9E"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projekata, u kojima je lice učes</w:t>
      </w:r>
      <w:r>
        <w:rPr>
          <w:rFonts w:ascii="Arial" w:hAnsi="Arial" w:cs="Arial"/>
          <w:sz w:val="24"/>
          <w:szCs w:val="24"/>
          <w:lang w:val="sr-Latn-ME"/>
        </w:rPr>
        <w:t>tvovalo kao SAP konsultant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065B41" w:rsidRPr="00EF1751" w:rsidRDefault="00065B41" w:rsidP="00065B41">
      <w:pPr>
        <w:spacing w:before="96" w:after="0" w:line="360" w:lineRule="atLeast"/>
        <w:ind w:left="144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Kmax – najveći ponuđeni broj </w:t>
      </w:r>
      <w:r w:rsidR="00271B9E"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projekata u kojima je lice učestvovalo </w:t>
      </w:r>
      <w:r>
        <w:rPr>
          <w:rFonts w:ascii="Arial" w:hAnsi="Arial" w:cs="Arial"/>
          <w:sz w:val="24"/>
          <w:szCs w:val="24"/>
          <w:lang w:val="sr-Latn-ME"/>
        </w:rPr>
        <w:t>SAP konsultant</w:t>
      </w:r>
    </w:p>
    <w:p w:rsidR="00065B41" w:rsidRPr="00EF1751" w:rsidRDefault="00D46141" w:rsidP="00ED4CCB">
      <w:pPr>
        <w:spacing w:before="96" w:line="360" w:lineRule="atLeast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Parametar </w:t>
      </w:r>
      <w:r w:rsidR="00065B41" w:rsidRPr="00EF1751">
        <w:rPr>
          <w:rFonts w:ascii="Arial" w:hAnsi="Arial" w:cs="Arial"/>
          <w:sz w:val="24"/>
          <w:szCs w:val="24"/>
          <w:u w:val="single"/>
          <w:lang w:val="sr-Latn-ME"/>
        </w:rPr>
        <w:t>se dokazuje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prilaganjem potvrde o uspješno izvršenim uslugama </w:t>
      </w:r>
      <w:r w:rsidR="006070B5">
        <w:rPr>
          <w:rFonts w:ascii="Arial" w:hAnsi="Arial" w:cs="Arial"/>
          <w:sz w:val="24"/>
          <w:szCs w:val="24"/>
          <w:lang w:val="sr-Latn-ME"/>
        </w:rPr>
        <w:t>koji uključuju</w:t>
      </w:r>
      <w:r w:rsidR="006070B5" w:rsidRPr="00EF1751">
        <w:rPr>
          <w:rFonts w:ascii="Arial" w:hAnsi="Arial" w:cs="Arial"/>
          <w:sz w:val="24"/>
          <w:szCs w:val="24"/>
          <w:lang w:val="sr-Latn-ME"/>
        </w:rPr>
        <w:t xml:space="preserve"> implementaciju, </w:t>
      </w:r>
      <w:r w:rsidR="006070B5">
        <w:rPr>
          <w:rFonts w:ascii="Arial" w:hAnsi="Arial" w:cs="Arial"/>
          <w:sz w:val="24"/>
          <w:szCs w:val="24"/>
          <w:lang w:val="sr-Latn-ME"/>
        </w:rPr>
        <w:t xml:space="preserve">nadogradnju ili održavanje SAP poslovnih sistema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>u kojima je lice učes</w:t>
      </w:r>
      <w:r w:rsidR="00065B41">
        <w:rPr>
          <w:rFonts w:ascii="Arial" w:hAnsi="Arial" w:cs="Arial"/>
          <w:sz w:val="24"/>
          <w:szCs w:val="24"/>
          <w:lang w:val="sr-Latn-ME"/>
        </w:rPr>
        <w:t xml:space="preserve">tvovalo kao SAP </w:t>
      </w:r>
      <w:r w:rsidR="00065B41" w:rsidRPr="008076B4">
        <w:rPr>
          <w:rFonts w:ascii="Arial" w:hAnsi="Arial" w:cs="Arial"/>
          <w:sz w:val="24"/>
          <w:szCs w:val="24"/>
          <w:lang w:val="sr-Latn-ME"/>
        </w:rPr>
        <w:t>konsultant</w:t>
      </w:r>
      <w:r w:rsidR="00E16F62" w:rsidRPr="008076B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E3AA3" w:rsidRPr="008076B4">
        <w:rPr>
          <w:rFonts w:ascii="Arial" w:hAnsi="Arial" w:cs="Arial"/>
          <w:color w:val="000000"/>
          <w:sz w:val="24"/>
          <w:szCs w:val="24"/>
          <w:lang w:val="sl-SI"/>
        </w:rPr>
        <w:t>za održavanje funkcionalnosti SAP modula</w:t>
      </w:r>
      <w:r w:rsidR="004E3AA3" w:rsidRPr="00C730D5">
        <w:rPr>
          <w:rFonts w:ascii="Arial" w:hAnsi="Arial" w:cs="Arial"/>
          <w:b/>
          <w:color w:val="000000"/>
          <w:sz w:val="24"/>
          <w:szCs w:val="24"/>
          <w:lang w:val="sl-SI"/>
        </w:rPr>
        <w:t xml:space="preserve"> </w:t>
      </w:r>
      <w:r w:rsidR="00E16F62">
        <w:rPr>
          <w:rFonts w:ascii="Arial" w:hAnsi="Arial" w:cs="Arial"/>
          <w:sz w:val="24"/>
          <w:szCs w:val="24"/>
          <w:lang w:val="sr-Latn-ME"/>
        </w:rPr>
        <w:t>tokom prethodnih godina</w:t>
      </w:r>
      <w:r w:rsidR="00271B9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2712A7">
        <w:rPr>
          <w:rFonts w:ascii="Arial" w:hAnsi="Arial" w:cs="Arial"/>
          <w:sz w:val="24"/>
          <w:szCs w:val="24"/>
          <w:lang w:val="sr-Latn-ME"/>
        </w:rPr>
        <w:t>ali ne duže od deset</w:t>
      </w:r>
      <w:r w:rsidR="007A443E">
        <w:rPr>
          <w:rFonts w:ascii="Arial" w:hAnsi="Arial" w:cs="Arial"/>
          <w:sz w:val="24"/>
          <w:szCs w:val="24"/>
          <w:lang w:val="sr-Latn-ME"/>
        </w:rPr>
        <w:t xml:space="preserve"> godina</w:t>
      </w:r>
      <w:r w:rsidR="00065B41" w:rsidRPr="00BA3D71">
        <w:rPr>
          <w:rFonts w:ascii="Arial" w:hAnsi="Arial" w:cs="Arial"/>
          <w:sz w:val="24"/>
          <w:szCs w:val="24"/>
          <w:lang w:val="sr-Latn-ME"/>
        </w:rPr>
        <w:t>,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računajući i godinu u kojoj je započet postupak javne nabavke, koje sadrže opis i vrijednost predmeta nabavke, vrijeme realizacije ugovora i konstataciju da je ugovor blagovremeno i kvalitetno izvršen.</w:t>
      </w:r>
    </w:p>
    <w:p w:rsidR="00065B41" w:rsidRPr="00EF1751" w:rsidRDefault="00271B9E" w:rsidP="00271B9E">
      <w:pPr>
        <w:spacing w:line="276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b) </w:t>
      </w:r>
      <w:r w:rsidR="00065B41">
        <w:rPr>
          <w:rFonts w:ascii="Arial" w:hAnsi="Arial" w:cs="Arial"/>
          <w:b/>
          <w:sz w:val="24"/>
          <w:szCs w:val="24"/>
          <w:lang w:val="sr-Latn-ME"/>
        </w:rPr>
        <w:t xml:space="preserve">SAP </w:t>
      </w:r>
      <w:r>
        <w:rPr>
          <w:rFonts w:ascii="Arial" w:hAnsi="Arial" w:cs="Arial"/>
          <w:b/>
          <w:sz w:val="24"/>
          <w:szCs w:val="24"/>
          <w:lang w:val="sr-Latn-ME"/>
        </w:rPr>
        <w:t>t</w:t>
      </w:r>
      <w:r w:rsidR="00065B41" w:rsidRPr="00EF1751">
        <w:rPr>
          <w:rFonts w:ascii="Arial" w:hAnsi="Arial" w:cs="Arial"/>
          <w:b/>
          <w:sz w:val="24"/>
          <w:szCs w:val="24"/>
          <w:lang w:val="sr-Latn-ME"/>
        </w:rPr>
        <w:t>ehnički konsultant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– </w:t>
      </w:r>
      <w:r>
        <w:rPr>
          <w:rFonts w:ascii="Arial" w:hAnsi="Arial" w:cs="Arial"/>
          <w:sz w:val="24"/>
          <w:szCs w:val="24"/>
          <w:lang w:val="sr-Latn-ME"/>
        </w:rPr>
        <w:t xml:space="preserve">najmanje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jedno lice, izračunava se na način što se kao osnova za vrednovanje uzima broj </w:t>
      </w:r>
      <w:r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>projekata na kojima je lice učestvov</w:t>
      </w:r>
      <w:r w:rsidR="00E16F62">
        <w:rPr>
          <w:rFonts w:ascii="Arial" w:hAnsi="Arial" w:cs="Arial"/>
          <w:sz w:val="24"/>
          <w:szCs w:val="24"/>
          <w:lang w:val="sr-Latn-ME"/>
        </w:rPr>
        <w:t>alo kao SAP tehnički konsultant</w:t>
      </w:r>
      <w:r w:rsidR="00BA3D71" w:rsidRPr="00BA3D71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na poslovima implementacije</w:t>
      </w:r>
      <w:r w:rsidR="007A443E">
        <w:rPr>
          <w:rFonts w:ascii="Arial" w:eastAsia="Calibri" w:hAnsi="Arial" w:cs="Arial"/>
          <w:color w:val="000000"/>
          <w:sz w:val="24"/>
          <w:szCs w:val="24"/>
          <w:lang w:val="sl-SI"/>
        </w:rPr>
        <w:t>, nadogradnje</w:t>
      </w:r>
      <w:r w:rsidR="00BA3D71" w:rsidRPr="00BA3D71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ili održavanja tehničke infras</w:t>
      </w:r>
      <w:r w:rsidR="00BA3D71">
        <w:rPr>
          <w:rFonts w:ascii="Arial" w:eastAsia="Calibri" w:hAnsi="Arial" w:cs="Arial"/>
          <w:color w:val="000000"/>
          <w:sz w:val="24"/>
          <w:szCs w:val="24"/>
          <w:lang w:val="sl-SI"/>
        </w:rPr>
        <w:t>trukture SAP poslovnih sistema -</w:t>
      </w:r>
      <w:r w:rsidR="008076B4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</w:t>
      </w:r>
      <w:r w:rsidR="00BA3D71">
        <w:rPr>
          <w:rFonts w:ascii="Arial" w:eastAsia="Calibri" w:hAnsi="Arial" w:cs="Arial"/>
          <w:color w:val="000000"/>
          <w:sz w:val="24"/>
          <w:szCs w:val="24"/>
          <w:lang w:val="sl-SI"/>
        </w:rPr>
        <w:t>sistem i baza podataka</w:t>
      </w:r>
      <w:r w:rsidR="00065B4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65B41" w:rsidRPr="005C3905">
        <w:rPr>
          <w:rFonts w:ascii="Arial" w:hAnsi="Arial" w:cs="Arial"/>
          <w:sz w:val="24"/>
          <w:szCs w:val="24"/>
          <w:lang w:val="sr-Latn-ME"/>
        </w:rPr>
        <w:t>(najmanje 2 projekta):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65B41" w:rsidRPr="00EF1751">
        <w:rPr>
          <w:rFonts w:ascii="Arial" w:hAnsi="Arial" w:cs="Arial"/>
          <w:b/>
          <w:sz w:val="24"/>
          <w:szCs w:val="24"/>
          <w:lang w:val="sr-Latn-ME"/>
        </w:rPr>
        <w:t>ukupno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F1AD1">
        <w:rPr>
          <w:rFonts w:ascii="Arial" w:hAnsi="Arial" w:cs="Arial"/>
          <w:b/>
          <w:sz w:val="24"/>
          <w:szCs w:val="24"/>
          <w:lang w:val="sr-Latn-ME"/>
        </w:rPr>
        <w:t>10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65B41" w:rsidRPr="00EF1751">
        <w:rPr>
          <w:rFonts w:ascii="Arial" w:hAnsi="Arial" w:cs="Arial"/>
          <w:b/>
          <w:sz w:val="24"/>
          <w:szCs w:val="24"/>
          <w:lang w:val="sr-Latn-ME"/>
        </w:rPr>
        <w:t>bodova.</w:t>
      </w:r>
    </w:p>
    <w:p w:rsidR="00065B41" w:rsidRPr="00EF1751" w:rsidRDefault="00065B41" w:rsidP="00E547D4">
      <w:pPr>
        <w:spacing w:before="96" w:after="0" w:line="360" w:lineRule="atLeast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Broj </w:t>
      </w:r>
      <w:r w:rsidR="00E547D4">
        <w:rPr>
          <w:rFonts w:ascii="Arial" w:hAnsi="Arial" w:cs="Arial"/>
          <w:sz w:val="24"/>
          <w:szCs w:val="24"/>
          <w:lang w:val="sr-Latn-ME"/>
        </w:rPr>
        <w:t>uspješno realizovanih projekata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na kojima je lice učestvovalo kao SAP tehnički konsultant će se bodovati na sljedeći način:</w:t>
      </w:r>
    </w:p>
    <w:p w:rsidR="00065B41" w:rsidRPr="00EF1751" w:rsidRDefault="00E547D4" w:rsidP="00E547D4">
      <w:pPr>
        <w:spacing w:before="96" w:after="0" w:line="360" w:lineRule="atLeast"/>
        <w:ind w:firstLine="708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-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Najveći broj </w:t>
      </w:r>
      <w:r>
        <w:rPr>
          <w:rFonts w:ascii="Arial" w:hAnsi="Arial" w:cs="Arial"/>
          <w:sz w:val="24"/>
          <w:szCs w:val="24"/>
          <w:lang w:val="sr-Latn-ME"/>
        </w:rPr>
        <w:t>uspješno realizovanih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projekata na kojima je lice učestvovalo kao SAP tehnički konsultant dobija maksimalni</w:t>
      </w:r>
      <w:r w:rsidR="003F1AD1">
        <w:rPr>
          <w:rFonts w:ascii="Arial" w:hAnsi="Arial" w:cs="Arial"/>
          <w:sz w:val="24"/>
          <w:szCs w:val="24"/>
          <w:lang w:val="sr-Latn-ME"/>
        </w:rPr>
        <w:t xml:space="preserve"> broj bodova (10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bodova)</w:t>
      </w:r>
    </w:p>
    <w:p w:rsidR="00065B41" w:rsidRPr="00EF1751" w:rsidRDefault="00065B41" w:rsidP="00065B41">
      <w:pPr>
        <w:spacing w:before="96" w:after="0" w:line="360" w:lineRule="atLeast"/>
        <w:ind w:left="144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Ostale ponude će dobiti bodove po sljedećoj formuli: </w:t>
      </w:r>
    </w:p>
    <w:p w:rsidR="00065B41" w:rsidRPr="00EF1751" w:rsidRDefault="003F1AD1" w:rsidP="00065B41">
      <w:pPr>
        <w:spacing w:before="96" w:after="0" w:line="360" w:lineRule="atLeast"/>
        <w:ind w:left="144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</w:t>
      </w:r>
      <w:r>
        <w:rPr>
          <w:rFonts w:ascii="Arial" w:hAnsi="Arial" w:cs="Arial"/>
          <w:sz w:val="24"/>
          <w:szCs w:val="24"/>
          <w:lang w:val="sr-Latn-ME"/>
        </w:rPr>
        <w:tab/>
        <w:t>K= (Kp/Kmax) x 10</w:t>
      </w:r>
    </w:p>
    <w:p w:rsidR="00065B41" w:rsidRPr="00EF1751" w:rsidRDefault="00065B41" w:rsidP="00065B41">
      <w:pPr>
        <w:spacing w:before="96" w:after="0" w:line="360" w:lineRule="atLeast"/>
        <w:ind w:left="144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Kp –  broj </w:t>
      </w:r>
      <w:r w:rsidR="00E547D4"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projekata, na kojima je lice učestvovalo kao SAP tehnički konsultant </w:t>
      </w:r>
    </w:p>
    <w:p w:rsidR="00065B41" w:rsidRPr="00EF1751" w:rsidRDefault="00065B41" w:rsidP="00065B41">
      <w:pPr>
        <w:spacing w:before="96" w:after="0" w:line="360" w:lineRule="atLeast"/>
        <w:ind w:left="144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Kmax – najveći broj ponuđenih </w:t>
      </w:r>
      <w:r w:rsidR="00E547D4"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projekata na kojima je lice učestvovalo kao SAP tehnički konsultant  </w:t>
      </w:r>
    </w:p>
    <w:p w:rsidR="00065B41" w:rsidRPr="00EF1751" w:rsidRDefault="00065B41" w:rsidP="00065B41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065B41" w:rsidRPr="006070B5" w:rsidRDefault="00065B41" w:rsidP="006070B5">
      <w:pPr>
        <w:spacing w:before="96" w:line="360" w:lineRule="atLeast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Parametar </w:t>
      </w:r>
      <w:r w:rsidRPr="00EF1751">
        <w:rPr>
          <w:rFonts w:ascii="Arial" w:hAnsi="Arial" w:cs="Arial"/>
          <w:sz w:val="24"/>
          <w:szCs w:val="24"/>
          <w:u w:val="single"/>
          <w:lang w:val="sr-Latn-ME"/>
        </w:rPr>
        <w:t>se dokazuje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prilaganjem potvrde o </w:t>
      </w:r>
      <w:r>
        <w:rPr>
          <w:rFonts w:ascii="Arial" w:hAnsi="Arial" w:cs="Arial"/>
          <w:sz w:val="24"/>
          <w:szCs w:val="24"/>
          <w:lang w:val="sr-Latn-ME"/>
        </w:rPr>
        <w:t xml:space="preserve">uspješno 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izvršenim uslugama u u kojima je lice </w:t>
      </w:r>
      <w:r w:rsidRPr="007A443E">
        <w:rPr>
          <w:rFonts w:ascii="Arial" w:hAnsi="Arial" w:cs="Arial"/>
          <w:sz w:val="24"/>
          <w:szCs w:val="24"/>
          <w:lang w:val="sr-Latn-ME"/>
        </w:rPr>
        <w:t>učestvovalo kao SAP tehnički konsultant</w:t>
      </w:r>
      <w:r w:rsidR="006070B5" w:rsidRPr="006070B5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</w:t>
      </w:r>
      <w:r w:rsidR="006070B5" w:rsidRPr="00BA3D71">
        <w:rPr>
          <w:rFonts w:ascii="Arial" w:eastAsia="Calibri" w:hAnsi="Arial" w:cs="Arial"/>
          <w:color w:val="000000"/>
          <w:sz w:val="24"/>
          <w:szCs w:val="24"/>
          <w:lang w:val="sl-SI"/>
        </w:rPr>
        <w:t>na poslovima implementacije</w:t>
      </w:r>
      <w:r w:rsidR="006070B5">
        <w:rPr>
          <w:rFonts w:ascii="Arial" w:eastAsia="Calibri" w:hAnsi="Arial" w:cs="Arial"/>
          <w:color w:val="000000"/>
          <w:sz w:val="24"/>
          <w:szCs w:val="24"/>
          <w:lang w:val="sl-SI"/>
        </w:rPr>
        <w:t>, nadogradnje</w:t>
      </w:r>
      <w:r w:rsidR="006070B5" w:rsidRPr="00BA3D71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ili održavanja tehničke infras</w:t>
      </w:r>
      <w:r w:rsidR="006070B5">
        <w:rPr>
          <w:rFonts w:ascii="Arial" w:eastAsia="Calibri" w:hAnsi="Arial" w:cs="Arial"/>
          <w:color w:val="000000"/>
          <w:sz w:val="24"/>
          <w:szCs w:val="24"/>
          <w:lang w:val="sl-SI"/>
        </w:rPr>
        <w:t>t</w:t>
      </w:r>
      <w:r w:rsidR="00784A8D">
        <w:rPr>
          <w:rFonts w:ascii="Arial" w:eastAsia="Calibri" w:hAnsi="Arial" w:cs="Arial"/>
          <w:color w:val="000000"/>
          <w:sz w:val="24"/>
          <w:szCs w:val="24"/>
          <w:lang w:val="sl-SI"/>
        </w:rPr>
        <w:t>rukture SAP poslovnih sistema (</w:t>
      </w:r>
      <w:r w:rsidR="006070B5">
        <w:rPr>
          <w:rFonts w:ascii="Arial" w:eastAsia="Calibri" w:hAnsi="Arial" w:cs="Arial"/>
          <w:color w:val="000000"/>
          <w:sz w:val="24"/>
          <w:szCs w:val="24"/>
          <w:lang w:val="sl-SI"/>
        </w:rPr>
        <w:t>sistem i baza podataka</w:t>
      </w:r>
      <w:r w:rsidR="00784A8D">
        <w:rPr>
          <w:rFonts w:ascii="Arial" w:eastAsia="Calibri" w:hAnsi="Arial" w:cs="Arial"/>
          <w:color w:val="000000"/>
          <w:sz w:val="24"/>
          <w:szCs w:val="24"/>
          <w:lang w:val="sl-SI"/>
        </w:rPr>
        <w:t>)</w:t>
      </w:r>
      <w:r w:rsidRPr="007A443E">
        <w:rPr>
          <w:rFonts w:ascii="Arial" w:hAnsi="Arial" w:cs="Arial"/>
          <w:sz w:val="24"/>
          <w:szCs w:val="24"/>
          <w:lang w:val="sr-Latn-ME"/>
        </w:rPr>
        <w:t>, tokom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prethodnih godina </w:t>
      </w:r>
      <w:r w:rsidR="002712A7">
        <w:rPr>
          <w:rFonts w:ascii="Arial" w:hAnsi="Arial" w:cs="Arial"/>
          <w:sz w:val="24"/>
          <w:szCs w:val="24"/>
          <w:lang w:val="sr-Latn-ME"/>
        </w:rPr>
        <w:t>ali ne duže od deset</w:t>
      </w:r>
      <w:r w:rsidR="007A443E">
        <w:rPr>
          <w:rFonts w:ascii="Arial" w:hAnsi="Arial" w:cs="Arial"/>
          <w:sz w:val="24"/>
          <w:szCs w:val="24"/>
          <w:lang w:val="sr-Latn-ME"/>
        </w:rPr>
        <w:t xml:space="preserve"> godina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, računajući i godinu u kojoj je započet postupak javne nabavke, koje sadrže opis i vrijednost </w:t>
      </w:r>
      <w:r w:rsidRPr="00EF1751">
        <w:rPr>
          <w:rFonts w:ascii="Arial" w:hAnsi="Arial" w:cs="Arial"/>
          <w:sz w:val="24"/>
          <w:szCs w:val="24"/>
          <w:lang w:val="sr-Latn-ME"/>
        </w:rPr>
        <w:lastRenderedPageBreak/>
        <w:t>predmeta nabavke, vrijeme realizacije ugovora i konstataciju da je ugovor bla</w:t>
      </w:r>
      <w:r>
        <w:rPr>
          <w:rFonts w:ascii="Arial" w:hAnsi="Arial" w:cs="Arial"/>
          <w:sz w:val="24"/>
          <w:szCs w:val="24"/>
          <w:lang w:val="sr-Latn-ME"/>
        </w:rPr>
        <w:t>govremeno i kvalitetno izvršen.</w:t>
      </w:r>
    </w:p>
    <w:p w:rsidR="00065B41" w:rsidRPr="007558B2" w:rsidRDefault="00E547D4" w:rsidP="00E547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c) </w:t>
      </w:r>
      <w:r w:rsidR="00985697">
        <w:rPr>
          <w:rFonts w:ascii="Arial" w:hAnsi="Arial" w:cs="Arial"/>
          <w:b/>
          <w:sz w:val="24"/>
          <w:szCs w:val="24"/>
          <w:lang w:val="sr-Latn-ME"/>
        </w:rPr>
        <w:t>K</w:t>
      </w:r>
      <w:r w:rsidR="00065B41" w:rsidRPr="007558B2">
        <w:rPr>
          <w:rFonts w:ascii="Arial" w:hAnsi="Arial" w:cs="Arial"/>
          <w:b/>
          <w:sz w:val="24"/>
          <w:szCs w:val="24"/>
          <w:lang w:val="sr-Latn-ME"/>
        </w:rPr>
        <w:t>onsultant</w:t>
      </w:r>
      <w:r w:rsidR="00065B41" w:rsidRPr="007558B2">
        <w:rPr>
          <w:rFonts w:ascii="Arial" w:hAnsi="Arial" w:cs="Arial"/>
          <w:b/>
          <w:color w:val="000000"/>
          <w:sz w:val="24"/>
          <w:szCs w:val="24"/>
          <w:lang w:val="sl-SI"/>
        </w:rPr>
        <w:t xml:space="preserve"> za administraciju i održav</w:t>
      </w:r>
      <w:r w:rsidR="00F00A80">
        <w:rPr>
          <w:rFonts w:ascii="Arial" w:hAnsi="Arial" w:cs="Arial"/>
          <w:b/>
          <w:color w:val="000000"/>
          <w:sz w:val="24"/>
          <w:szCs w:val="24"/>
          <w:lang w:val="sl-SI"/>
        </w:rPr>
        <w:t>anje sistemskog virtuelnog okruž</w:t>
      </w:r>
      <w:r w:rsidR="00065B41" w:rsidRPr="007558B2">
        <w:rPr>
          <w:rFonts w:ascii="Arial" w:hAnsi="Arial" w:cs="Arial"/>
          <w:b/>
          <w:color w:val="000000"/>
          <w:sz w:val="24"/>
          <w:szCs w:val="24"/>
          <w:lang w:val="sl-SI"/>
        </w:rPr>
        <w:t>enja i infrastrukture neophodne za funkcionisanje sistema</w:t>
      </w:r>
      <w:r w:rsidR="00065B41">
        <w:rPr>
          <w:rFonts w:ascii="Arial" w:hAnsi="Arial" w:cs="Arial"/>
          <w:color w:val="000000"/>
          <w:sz w:val="24"/>
          <w:szCs w:val="24"/>
          <w:lang w:val="sl-SI"/>
        </w:rPr>
        <w:t xml:space="preserve"> - najmanje</w:t>
      </w:r>
      <w:r w:rsidR="00065B41" w:rsidRPr="007558B2">
        <w:rPr>
          <w:rFonts w:ascii="Arial" w:hAnsi="Arial" w:cs="Arial"/>
          <w:sz w:val="24"/>
          <w:szCs w:val="24"/>
          <w:lang w:val="sr-Latn-ME"/>
        </w:rPr>
        <w:t xml:space="preserve"> jedno lice, izračunava se na način što se kao osnova za vrednovanje uzima broj </w:t>
      </w:r>
      <w:r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7558B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65B41" w:rsidRPr="007558B2">
        <w:rPr>
          <w:rFonts w:ascii="Arial" w:hAnsi="Arial" w:cs="Arial"/>
          <w:sz w:val="24"/>
          <w:szCs w:val="24"/>
          <w:lang w:val="sr-Latn-ME"/>
        </w:rPr>
        <w:t xml:space="preserve">projekata </w:t>
      </w:r>
      <w:r w:rsidR="00533CF8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>implementacije</w:t>
      </w:r>
      <w:r w:rsidR="00533CF8">
        <w:rPr>
          <w:rFonts w:ascii="Arial" w:eastAsia="Calibri" w:hAnsi="Arial" w:cs="Arial"/>
          <w:color w:val="000000"/>
          <w:sz w:val="24"/>
          <w:szCs w:val="24"/>
          <w:lang w:val="sl-SI"/>
        </w:rPr>
        <w:t>, nadogradnje</w:t>
      </w:r>
      <w:r w:rsidR="00DF62BD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ili održavanja</w:t>
      </w:r>
      <w:r w:rsidR="008D3613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</w:t>
      </w:r>
      <w:r w:rsidR="006070B5">
        <w:rPr>
          <w:rFonts w:ascii="Arial" w:eastAsia="Calibri" w:hAnsi="Arial" w:cs="Arial"/>
          <w:color w:val="000000"/>
          <w:sz w:val="24"/>
          <w:szCs w:val="24"/>
          <w:lang w:val="sl-SI"/>
        </w:rPr>
        <w:t>informacionih sistema</w:t>
      </w:r>
      <w:r w:rsidR="00533CF8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</w:t>
      </w:r>
      <w:r w:rsidR="00533CF8" w:rsidRPr="00533CF8">
        <w:rPr>
          <w:rFonts w:ascii="Arial" w:eastAsia="Calibri" w:hAnsi="Arial" w:cs="Arial"/>
          <w:sz w:val="24"/>
          <w:szCs w:val="24"/>
          <w:lang w:val="sr-Latn-ME"/>
        </w:rPr>
        <w:t>u kojima je lice učestvovalo kao tehnički konsultant</w:t>
      </w:r>
      <w:r w:rsidR="00533CF8" w:rsidRPr="00533CF8">
        <w:rPr>
          <w:rFonts w:ascii="Arial" w:eastAsia="Calibri" w:hAnsi="Arial" w:cs="Arial"/>
          <w:b/>
          <w:color w:val="000000"/>
          <w:sz w:val="24"/>
          <w:szCs w:val="24"/>
          <w:lang w:val="sl-SI"/>
        </w:rPr>
        <w:t xml:space="preserve"> </w:t>
      </w:r>
      <w:r w:rsidR="00DF62BD">
        <w:rPr>
          <w:rFonts w:ascii="Arial" w:eastAsia="Calibri" w:hAnsi="Arial" w:cs="Arial"/>
          <w:color w:val="000000"/>
          <w:sz w:val="24"/>
          <w:szCs w:val="24"/>
          <w:lang w:val="sl-SI"/>
        </w:rPr>
        <w:t>za implementaciju</w:t>
      </w:r>
      <w:r w:rsidR="00533CF8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</w:t>
      </w:r>
      <w:r w:rsidR="00DF62BD">
        <w:rPr>
          <w:rFonts w:ascii="Arial" w:eastAsia="Calibri" w:hAnsi="Arial" w:cs="Arial"/>
          <w:color w:val="000000"/>
          <w:sz w:val="24"/>
          <w:szCs w:val="24"/>
          <w:lang w:val="sl-SI"/>
        </w:rPr>
        <w:t>il</w:t>
      </w:r>
      <w:r w:rsidR="00533CF8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>i održav</w:t>
      </w:r>
      <w:r w:rsidR="00835FEC">
        <w:rPr>
          <w:rFonts w:ascii="Arial" w:eastAsia="Calibri" w:hAnsi="Arial" w:cs="Arial"/>
          <w:color w:val="000000"/>
          <w:sz w:val="24"/>
          <w:szCs w:val="24"/>
          <w:lang w:val="sl-SI"/>
        </w:rPr>
        <w:t>anje sistemskog virtuelnog okruž</w:t>
      </w:r>
      <w:r w:rsidR="00533CF8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>enja i infrastrukture neophodne za funkcionisanje sistema</w:t>
      </w:r>
      <w:r w:rsidR="00065B41" w:rsidRPr="007558B2">
        <w:rPr>
          <w:rFonts w:ascii="Arial" w:hAnsi="Arial" w:cs="Arial"/>
          <w:sz w:val="24"/>
          <w:szCs w:val="24"/>
          <w:lang w:val="sr-Latn-ME"/>
        </w:rPr>
        <w:t xml:space="preserve"> (najmanje 2 projekta): </w:t>
      </w:r>
      <w:r w:rsidR="00065B41" w:rsidRPr="007558B2">
        <w:rPr>
          <w:rFonts w:ascii="Arial" w:hAnsi="Arial" w:cs="Arial"/>
          <w:b/>
          <w:sz w:val="24"/>
          <w:szCs w:val="24"/>
          <w:lang w:val="sr-Latn-ME"/>
        </w:rPr>
        <w:t>ukupno</w:t>
      </w:r>
      <w:r w:rsidR="00065B41" w:rsidRPr="007558B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65B41" w:rsidRPr="007558B2">
        <w:rPr>
          <w:rFonts w:ascii="Arial" w:hAnsi="Arial" w:cs="Arial"/>
          <w:b/>
          <w:sz w:val="24"/>
          <w:szCs w:val="24"/>
          <w:lang w:val="sr-Latn-ME"/>
        </w:rPr>
        <w:t>10</w:t>
      </w:r>
      <w:r w:rsidR="00065B41" w:rsidRPr="007558B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65B41" w:rsidRPr="007558B2">
        <w:rPr>
          <w:rFonts w:ascii="Arial" w:hAnsi="Arial" w:cs="Arial"/>
          <w:b/>
          <w:sz w:val="24"/>
          <w:szCs w:val="24"/>
          <w:lang w:val="sr-Latn-ME"/>
        </w:rPr>
        <w:t>bodova.</w:t>
      </w:r>
    </w:p>
    <w:p w:rsidR="00065B41" w:rsidRPr="00EF1751" w:rsidRDefault="00D46141" w:rsidP="00E16F62">
      <w:pPr>
        <w:spacing w:before="96" w:after="0" w:line="360" w:lineRule="atLeast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Broj </w:t>
      </w:r>
      <w:r w:rsidR="00E547D4">
        <w:rPr>
          <w:rFonts w:ascii="Arial" w:hAnsi="Arial" w:cs="Arial"/>
          <w:sz w:val="24"/>
          <w:szCs w:val="24"/>
          <w:lang w:val="sr-Latn-ME"/>
        </w:rPr>
        <w:t>uspješno realizovanih projekata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na kojima je </w:t>
      </w:r>
      <w:r w:rsidR="00065B41">
        <w:rPr>
          <w:rFonts w:ascii="Arial" w:hAnsi="Arial" w:cs="Arial"/>
          <w:sz w:val="24"/>
          <w:szCs w:val="24"/>
          <w:lang w:val="sr-Latn-ME"/>
        </w:rPr>
        <w:t xml:space="preserve">lice učestvovalo kao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 xml:space="preserve">  </w:t>
      </w:r>
      <w:r w:rsidR="00E16F6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6070B5">
        <w:rPr>
          <w:rFonts w:ascii="Arial" w:hAnsi="Arial" w:cs="Arial"/>
          <w:sz w:val="24"/>
          <w:szCs w:val="24"/>
          <w:lang w:val="sr-Latn-ME"/>
        </w:rPr>
        <w:t xml:space="preserve">tehnički </w:t>
      </w:r>
      <w:r w:rsidR="00065B41" w:rsidRPr="00EF1751">
        <w:rPr>
          <w:rFonts w:ascii="Arial" w:hAnsi="Arial" w:cs="Arial"/>
          <w:sz w:val="24"/>
          <w:szCs w:val="24"/>
          <w:lang w:val="sr-Latn-ME"/>
        </w:rPr>
        <w:t>konsultant će se bodovati na sljedeći način:</w:t>
      </w:r>
    </w:p>
    <w:p w:rsidR="00065B41" w:rsidRPr="00EF1751" w:rsidRDefault="00065B41" w:rsidP="00065B41">
      <w:pPr>
        <w:numPr>
          <w:ilvl w:val="2"/>
          <w:numId w:val="8"/>
        </w:numPr>
        <w:spacing w:before="96" w:after="0" w:line="360" w:lineRule="atLeast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Najveći broj </w:t>
      </w:r>
      <w:r w:rsidR="00E547D4"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projekata na koj</w:t>
      </w:r>
      <w:r>
        <w:rPr>
          <w:rFonts w:ascii="Arial" w:hAnsi="Arial" w:cs="Arial"/>
          <w:sz w:val="24"/>
          <w:szCs w:val="24"/>
          <w:lang w:val="sr-Latn-ME"/>
        </w:rPr>
        <w:t xml:space="preserve">ima je lice učestvovalo kao </w:t>
      </w:r>
      <w:r w:rsidRPr="00EF1751">
        <w:rPr>
          <w:rFonts w:ascii="Arial" w:hAnsi="Arial" w:cs="Arial"/>
          <w:sz w:val="24"/>
          <w:szCs w:val="24"/>
          <w:lang w:val="sr-Latn-ME"/>
        </w:rPr>
        <w:t>tehnički konsultant dobija maksimalni broj bodova (10 bodova)</w:t>
      </w:r>
    </w:p>
    <w:p w:rsidR="00065B41" w:rsidRPr="00EF1751" w:rsidRDefault="00065B41" w:rsidP="00065B41">
      <w:pPr>
        <w:spacing w:before="96" w:after="0" w:line="360" w:lineRule="atLeast"/>
        <w:ind w:left="144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Ostale ponude će dobiti bodove po sljedećoj formuli: </w:t>
      </w:r>
    </w:p>
    <w:p w:rsidR="00065B41" w:rsidRPr="00EF1751" w:rsidRDefault="00065B41" w:rsidP="00065B41">
      <w:pPr>
        <w:spacing w:before="96" w:after="0" w:line="360" w:lineRule="atLeast"/>
        <w:ind w:left="144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      </w:t>
      </w:r>
      <w:r w:rsidRPr="00EF1751">
        <w:rPr>
          <w:rFonts w:ascii="Arial" w:hAnsi="Arial" w:cs="Arial"/>
          <w:sz w:val="24"/>
          <w:szCs w:val="24"/>
          <w:lang w:val="sr-Latn-ME"/>
        </w:rPr>
        <w:tab/>
        <w:t>K= (Kp/Kmax) x 10</w:t>
      </w:r>
    </w:p>
    <w:p w:rsidR="00065B41" w:rsidRPr="00EF1751" w:rsidRDefault="00065B41" w:rsidP="00065B41">
      <w:pPr>
        <w:spacing w:before="96" w:after="0" w:line="360" w:lineRule="atLeast"/>
        <w:ind w:left="144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Kp –  broj </w:t>
      </w:r>
      <w:r w:rsidR="00E547D4" w:rsidRPr="00985697"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985697">
        <w:rPr>
          <w:rFonts w:ascii="Arial" w:hAnsi="Arial" w:cs="Arial"/>
          <w:sz w:val="24"/>
          <w:szCs w:val="24"/>
          <w:lang w:val="sr-Latn-ME"/>
        </w:rPr>
        <w:t xml:space="preserve"> projekata</w:t>
      </w:r>
      <w:r w:rsidRPr="00EF1751">
        <w:rPr>
          <w:rFonts w:ascii="Arial" w:hAnsi="Arial" w:cs="Arial"/>
          <w:sz w:val="24"/>
          <w:szCs w:val="24"/>
          <w:lang w:val="sr-Latn-ME"/>
        </w:rPr>
        <w:t>, na kojima je lice učestvov</w:t>
      </w:r>
      <w:r>
        <w:rPr>
          <w:rFonts w:ascii="Arial" w:hAnsi="Arial" w:cs="Arial"/>
          <w:sz w:val="24"/>
          <w:szCs w:val="24"/>
          <w:lang w:val="sr-Latn-ME"/>
        </w:rPr>
        <w:t xml:space="preserve">alo kao 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tehnički konsultant </w:t>
      </w:r>
    </w:p>
    <w:p w:rsidR="00E547D4" w:rsidRDefault="00065B41" w:rsidP="00E547D4">
      <w:pPr>
        <w:spacing w:before="96" w:after="0" w:line="360" w:lineRule="atLeast"/>
        <w:ind w:left="1440" w:firstLine="720"/>
        <w:jc w:val="both"/>
        <w:rPr>
          <w:rFonts w:ascii="Arial" w:hAnsi="Arial" w:cs="Arial"/>
          <w:sz w:val="24"/>
          <w:szCs w:val="24"/>
          <w:lang w:val="sr-Latn-ME"/>
        </w:rPr>
      </w:pPr>
      <w:r w:rsidRPr="00EF1751">
        <w:rPr>
          <w:rFonts w:ascii="Arial" w:hAnsi="Arial" w:cs="Arial"/>
          <w:sz w:val="24"/>
          <w:szCs w:val="24"/>
          <w:lang w:val="sr-Latn-ME"/>
        </w:rPr>
        <w:t xml:space="preserve">Kmax – najveći broj ponuđenih </w:t>
      </w:r>
      <w:r w:rsidR="00E547D4">
        <w:rPr>
          <w:rFonts w:ascii="Arial" w:hAnsi="Arial" w:cs="Arial"/>
          <w:sz w:val="24"/>
          <w:szCs w:val="24"/>
          <w:lang w:val="sr-Latn-ME"/>
        </w:rPr>
        <w:t>uspješno realizovanih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projekata na koj</w:t>
      </w:r>
      <w:r>
        <w:rPr>
          <w:rFonts w:ascii="Arial" w:hAnsi="Arial" w:cs="Arial"/>
          <w:sz w:val="24"/>
          <w:szCs w:val="24"/>
          <w:lang w:val="sr-Latn-ME"/>
        </w:rPr>
        <w:t xml:space="preserve">ima je lice učestvovalo kao 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tehnički konsultant  </w:t>
      </w:r>
    </w:p>
    <w:p w:rsidR="00065B41" w:rsidRDefault="00065B41" w:rsidP="00ED4CCB">
      <w:pPr>
        <w:spacing w:before="96" w:line="360" w:lineRule="atLeast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Parametar </w:t>
      </w:r>
      <w:r w:rsidRPr="00EF1751">
        <w:rPr>
          <w:rFonts w:ascii="Arial" w:hAnsi="Arial" w:cs="Arial"/>
          <w:sz w:val="24"/>
          <w:szCs w:val="24"/>
          <w:u w:val="single"/>
          <w:lang w:val="sr-Latn-ME"/>
        </w:rPr>
        <w:t>se dokazuje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prilaganjem potvrde o </w:t>
      </w:r>
      <w:r>
        <w:rPr>
          <w:rFonts w:ascii="Arial" w:hAnsi="Arial" w:cs="Arial"/>
          <w:sz w:val="24"/>
          <w:szCs w:val="24"/>
          <w:lang w:val="sr-Latn-ME"/>
        </w:rPr>
        <w:t xml:space="preserve">uspješno </w:t>
      </w:r>
      <w:r w:rsidR="00E547D4">
        <w:rPr>
          <w:rFonts w:ascii="Arial" w:hAnsi="Arial" w:cs="Arial"/>
          <w:sz w:val="24"/>
          <w:szCs w:val="24"/>
          <w:lang w:val="sr-Latn-ME"/>
        </w:rPr>
        <w:t>izvršenim uslugama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u </w:t>
      </w:r>
      <w:r w:rsidR="00556726">
        <w:rPr>
          <w:rFonts w:ascii="Arial" w:hAnsi="Arial" w:cs="Arial"/>
          <w:sz w:val="24"/>
          <w:szCs w:val="24"/>
          <w:lang w:val="sr-Latn-ME"/>
        </w:rPr>
        <w:t>projektima implementacije, nadogradnje ili o</w:t>
      </w:r>
      <w:r w:rsidR="00E547D4">
        <w:rPr>
          <w:rFonts w:ascii="Arial" w:hAnsi="Arial" w:cs="Arial"/>
          <w:sz w:val="24"/>
          <w:szCs w:val="24"/>
          <w:lang w:val="sr-Latn-ME"/>
        </w:rPr>
        <w:t>drž</w:t>
      </w:r>
      <w:r w:rsidR="00556726">
        <w:rPr>
          <w:rFonts w:ascii="Arial" w:hAnsi="Arial" w:cs="Arial"/>
          <w:sz w:val="24"/>
          <w:szCs w:val="24"/>
          <w:lang w:val="sr-Latn-ME"/>
        </w:rPr>
        <w:t>avanja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7A443E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informacionih sistema, </w:t>
      </w:r>
      <w:r w:rsidR="007A443E" w:rsidRPr="00533CF8">
        <w:rPr>
          <w:rFonts w:ascii="Arial" w:eastAsia="Calibri" w:hAnsi="Arial" w:cs="Arial"/>
          <w:sz w:val="24"/>
          <w:szCs w:val="24"/>
          <w:lang w:val="sr-Latn-ME"/>
        </w:rPr>
        <w:t>u kojima je lice učestvovalo kao tehnički konsultant</w:t>
      </w:r>
      <w:r w:rsidR="007A443E" w:rsidRPr="00533CF8">
        <w:rPr>
          <w:rFonts w:ascii="Arial" w:eastAsia="Calibri" w:hAnsi="Arial" w:cs="Arial"/>
          <w:b/>
          <w:color w:val="000000"/>
          <w:sz w:val="24"/>
          <w:szCs w:val="24"/>
          <w:lang w:val="sl-SI"/>
        </w:rPr>
        <w:t xml:space="preserve"> </w:t>
      </w:r>
      <w:r w:rsidR="00DF62BD">
        <w:rPr>
          <w:rFonts w:ascii="Arial" w:eastAsia="Calibri" w:hAnsi="Arial" w:cs="Arial"/>
          <w:color w:val="000000"/>
          <w:sz w:val="24"/>
          <w:szCs w:val="24"/>
          <w:lang w:val="sl-SI"/>
        </w:rPr>
        <w:t>za implementaciju</w:t>
      </w:r>
      <w:r w:rsidR="007A443E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 xml:space="preserve"> </w:t>
      </w:r>
      <w:r w:rsidR="00DF62BD">
        <w:rPr>
          <w:rFonts w:ascii="Arial" w:eastAsia="Calibri" w:hAnsi="Arial" w:cs="Arial"/>
          <w:color w:val="000000"/>
          <w:sz w:val="24"/>
          <w:szCs w:val="24"/>
          <w:lang w:val="sl-SI"/>
        </w:rPr>
        <w:t>il</w:t>
      </w:r>
      <w:r w:rsidR="007A443E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>i održav</w:t>
      </w:r>
      <w:r w:rsidR="007A443E">
        <w:rPr>
          <w:rFonts w:ascii="Arial" w:eastAsia="Calibri" w:hAnsi="Arial" w:cs="Arial"/>
          <w:color w:val="000000"/>
          <w:sz w:val="24"/>
          <w:szCs w:val="24"/>
          <w:lang w:val="sl-SI"/>
        </w:rPr>
        <w:t>anje sistemskog virtuelnog okruž</w:t>
      </w:r>
      <w:r w:rsidR="007A443E" w:rsidRPr="00533CF8">
        <w:rPr>
          <w:rFonts w:ascii="Arial" w:eastAsia="Calibri" w:hAnsi="Arial" w:cs="Arial"/>
          <w:color w:val="000000"/>
          <w:sz w:val="24"/>
          <w:szCs w:val="24"/>
          <w:lang w:val="sl-SI"/>
        </w:rPr>
        <w:t>enja i infrastrukture neophodne za funkcionisanje sistema</w:t>
      </w:r>
      <w:r w:rsidRPr="00985697">
        <w:rPr>
          <w:rFonts w:ascii="Arial" w:hAnsi="Arial" w:cs="Arial"/>
          <w:sz w:val="24"/>
          <w:szCs w:val="24"/>
          <w:lang w:val="sr-Latn-ME"/>
        </w:rPr>
        <w:t>,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tokom prethodnih </w:t>
      </w:r>
      <w:r w:rsidR="00E16F62">
        <w:rPr>
          <w:rFonts w:ascii="Arial" w:hAnsi="Arial" w:cs="Arial"/>
          <w:sz w:val="24"/>
          <w:szCs w:val="24"/>
          <w:lang w:val="sr-Latn-ME"/>
        </w:rPr>
        <w:t>godina</w:t>
      </w:r>
      <w:r w:rsidRPr="00EF175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784A8D">
        <w:rPr>
          <w:rFonts w:ascii="Arial" w:hAnsi="Arial" w:cs="Arial"/>
          <w:sz w:val="24"/>
          <w:szCs w:val="24"/>
          <w:lang w:val="sr-Latn-ME"/>
        </w:rPr>
        <w:t xml:space="preserve">ali ne duže od deset </w:t>
      </w:r>
      <w:r w:rsidR="007A443E">
        <w:rPr>
          <w:rFonts w:ascii="Arial" w:hAnsi="Arial" w:cs="Arial"/>
          <w:sz w:val="24"/>
          <w:szCs w:val="24"/>
          <w:lang w:val="sr-Latn-ME"/>
        </w:rPr>
        <w:t xml:space="preserve">godina, </w:t>
      </w:r>
      <w:r w:rsidRPr="00EF1751">
        <w:rPr>
          <w:rFonts w:ascii="Arial" w:hAnsi="Arial" w:cs="Arial"/>
          <w:sz w:val="24"/>
          <w:szCs w:val="24"/>
          <w:lang w:val="sr-Latn-ME"/>
        </w:rPr>
        <w:t>računajući i godinu u kojoj je započet postupak javne nabavke, koje sadrže opis i vrijednost predmeta nabavke, vrijeme realizacije ugovora i konstataciju da je ugovor bla</w:t>
      </w:r>
      <w:r>
        <w:rPr>
          <w:rFonts w:ascii="Arial" w:hAnsi="Arial" w:cs="Arial"/>
          <w:sz w:val="24"/>
          <w:szCs w:val="24"/>
          <w:lang w:val="sr-Latn-ME"/>
        </w:rPr>
        <w:t>govremeno i kvalitetno izvršen.</w:t>
      </w:r>
    </w:p>
    <w:p w:rsidR="00FE35B9" w:rsidRPr="00ED4CCB" w:rsidRDefault="00ED4CCB" w:rsidP="006C58E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9D67D4">
        <w:rPr>
          <w:rFonts w:ascii="Arial" w:eastAsia="Calibri" w:hAnsi="Arial" w:cs="Arial"/>
          <w:b/>
          <w:sz w:val="24"/>
          <w:szCs w:val="24"/>
          <w:lang w:val="sr-Latn-ME"/>
        </w:rPr>
        <w:t>U skladu sa Pravilnikom o metodologiji načina vrednovanja ponuda u postupku javnih nabavki, vrednovanje će se vršiti za ponuđene parametre iznad predviđenih minimalnih zahtjeva stručne i tehničke osposobljenosti.</w:t>
      </w:r>
      <w:r w:rsidRPr="00ED4CCB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</w:p>
    <w:p w:rsidR="008408C8" w:rsidRPr="008408C8" w:rsidRDefault="008408C8" w:rsidP="00500F0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6" w:name="_Toc62730560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6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C70100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163C43" w:rsidRPr="00163C43" w:rsidRDefault="00163C43" w:rsidP="00163C43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da-DK"/>
        </w:rPr>
      </w:pPr>
      <w:r w:rsidRPr="00163C43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78"/>
      </w:r>
      <w:r w:rsidRPr="00163C43">
        <w:rPr>
          <w:rFonts w:ascii="Arial" w:eastAsia="Calibri" w:hAnsi="Arial" w:cs="Arial"/>
          <w:color w:val="000000"/>
          <w:sz w:val="24"/>
          <w:szCs w:val="24"/>
          <w:lang w:val="da-DK"/>
        </w:rPr>
        <w:t xml:space="preserve">  engleski jezik za djelove ponude koji se odnose na:</w:t>
      </w:r>
    </w:p>
    <w:p w:rsidR="00051E1E" w:rsidRPr="00163C43" w:rsidRDefault="00051E1E" w:rsidP="00051E1E">
      <w:pPr>
        <w:tabs>
          <w:tab w:val="left" w:pos="426"/>
        </w:tabs>
        <w:spacing w:before="96"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eastAsia="x-none"/>
        </w:rPr>
      </w:pPr>
      <w:r>
        <w:rPr>
          <w:rFonts w:ascii="Arial" w:eastAsia="Calibri" w:hAnsi="Arial" w:cs="Arial"/>
          <w:sz w:val="24"/>
          <w:szCs w:val="24"/>
          <w:lang w:eastAsia="x-none"/>
        </w:rPr>
        <w:t xml:space="preserve">- </w:t>
      </w:r>
      <w:r w:rsidRPr="00163C43">
        <w:rPr>
          <w:rFonts w:ascii="Arial" w:eastAsia="Calibri" w:hAnsi="Arial" w:cs="Arial"/>
          <w:sz w:val="24"/>
          <w:szCs w:val="24"/>
          <w:lang w:eastAsia="x-none"/>
        </w:rPr>
        <w:t>tehničke karakteristike u dijelu opisa predmeta nabavke, koje je Naručilac naveo na engleskom jeziku.</w:t>
      </w:r>
    </w:p>
    <w:p w:rsidR="008408C8" w:rsidRDefault="002E5EEA" w:rsidP="002760E5">
      <w:pPr>
        <w:tabs>
          <w:tab w:val="left" w:pos="426"/>
        </w:tabs>
        <w:spacing w:before="96"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eastAsia="x-none"/>
        </w:rPr>
      </w:pPr>
      <w:r w:rsidRPr="00051E1E">
        <w:rPr>
          <w:rFonts w:ascii="Arial" w:eastAsia="Calibri" w:hAnsi="Arial" w:cs="Arial"/>
          <w:sz w:val="24"/>
          <w:szCs w:val="24"/>
          <w:lang w:val="en-US"/>
        </w:rPr>
        <w:lastRenderedPageBreak/>
        <w:t xml:space="preserve">- </w:t>
      </w:r>
      <w:proofErr w:type="spellStart"/>
      <w:proofErr w:type="gramStart"/>
      <w:r w:rsidR="00051E1E" w:rsidRPr="00051E1E">
        <w:rPr>
          <w:rFonts w:ascii="Arial" w:eastAsia="Calibri" w:hAnsi="Arial" w:cs="Arial"/>
          <w:sz w:val="24"/>
          <w:szCs w:val="24"/>
          <w:lang w:val="en-US"/>
        </w:rPr>
        <w:t>traženi</w:t>
      </w:r>
      <w:proofErr w:type="spellEnd"/>
      <w:proofErr w:type="gramEnd"/>
      <w:r w:rsidR="00051E1E" w:rsidRPr="00051E1E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="00051E1E" w:rsidRPr="00051E1E">
        <w:rPr>
          <w:rFonts w:ascii="Arial" w:eastAsia="Times New Roman" w:hAnsi="Arial" w:cs="Arial"/>
          <w:sz w:val="24"/>
          <w:szCs w:val="24"/>
          <w:lang w:eastAsia="sr-Latn-CS"/>
        </w:rPr>
        <w:t>sertifikati</w:t>
      </w:r>
      <w:r w:rsidR="00051E1E">
        <w:rPr>
          <w:rFonts w:ascii="Arial" w:eastAsia="Times New Roman" w:hAnsi="Arial" w:cs="Arial"/>
          <w:sz w:val="24"/>
          <w:szCs w:val="24"/>
          <w:lang w:eastAsia="sr-Latn-CS"/>
        </w:rPr>
        <w:t xml:space="preserve"> u pogl</w:t>
      </w:r>
      <w:r w:rsidR="006C58EE">
        <w:rPr>
          <w:rFonts w:ascii="Arial" w:eastAsia="Times New Roman" w:hAnsi="Arial" w:cs="Arial"/>
          <w:sz w:val="24"/>
          <w:szCs w:val="24"/>
          <w:lang w:eastAsia="sr-Latn-CS"/>
        </w:rPr>
        <w:t>edu ispunjavanja uslova stručno-</w:t>
      </w:r>
      <w:r w:rsidR="00051E1E">
        <w:rPr>
          <w:rFonts w:ascii="Arial" w:eastAsia="Times New Roman" w:hAnsi="Arial" w:cs="Arial"/>
          <w:sz w:val="24"/>
          <w:szCs w:val="24"/>
          <w:lang w:eastAsia="sr-Latn-CS"/>
        </w:rPr>
        <w:t xml:space="preserve">tehničke sposobnosti </w:t>
      </w:r>
      <w:r w:rsidR="00051E1E" w:rsidRPr="00051E1E">
        <w:rPr>
          <w:rFonts w:ascii="Arial" w:eastAsia="Times New Roman" w:hAnsi="Arial" w:cs="Arial"/>
          <w:sz w:val="24"/>
          <w:szCs w:val="24"/>
          <w:lang w:eastAsia="sr-Latn-CS"/>
        </w:rPr>
        <w:t xml:space="preserve"> mogu </w:t>
      </w:r>
      <w:proofErr w:type="spellStart"/>
      <w:r w:rsidRPr="00051E1E">
        <w:rPr>
          <w:rFonts w:ascii="Arial" w:eastAsia="Calibri" w:hAnsi="Arial" w:cs="Arial"/>
          <w:sz w:val="24"/>
          <w:szCs w:val="24"/>
          <w:lang w:val="en-US"/>
        </w:rPr>
        <w:t>biti</w:t>
      </w:r>
      <w:proofErr w:type="spellEnd"/>
      <w:r w:rsidRPr="00051E1E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051E1E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051E1E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051E1E">
        <w:rPr>
          <w:rFonts w:ascii="Arial" w:eastAsia="Calibri" w:hAnsi="Arial" w:cs="Arial"/>
          <w:sz w:val="24"/>
          <w:szCs w:val="24"/>
          <w:lang w:val="en-US"/>
        </w:rPr>
        <w:t>engleskom</w:t>
      </w:r>
      <w:proofErr w:type="spellEnd"/>
      <w:r w:rsidRPr="00051E1E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051E1E">
        <w:rPr>
          <w:rFonts w:ascii="Arial" w:eastAsia="Calibri" w:hAnsi="Arial" w:cs="Arial"/>
          <w:sz w:val="24"/>
          <w:szCs w:val="24"/>
          <w:lang w:val="en-US"/>
        </w:rPr>
        <w:t>jeziku</w:t>
      </w:r>
      <w:proofErr w:type="spellEnd"/>
      <w:r w:rsidR="00051E1E">
        <w:rPr>
          <w:rFonts w:ascii="Arial" w:eastAsia="Calibri" w:hAnsi="Arial" w:cs="Arial"/>
          <w:sz w:val="24"/>
          <w:szCs w:val="24"/>
          <w:lang w:val="en-US"/>
        </w:rPr>
        <w:t>.</w:t>
      </w:r>
    </w:p>
    <w:p w:rsidR="002760E5" w:rsidRPr="002760E5" w:rsidRDefault="002760E5" w:rsidP="00051E1E">
      <w:pPr>
        <w:tabs>
          <w:tab w:val="left" w:pos="426"/>
        </w:tabs>
        <w:spacing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eastAsia="x-non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1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7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DD7232" w:rsidRPr="00F833B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</w:t>
      </w:r>
      <w:r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danom </w:t>
      </w:r>
      <w:r w:rsidR="00CD4C61"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141CA2"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.11.2021.</w:t>
      </w:r>
      <w:r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CD4C61"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</w:t>
      </w:r>
      <w:r w:rsidR="00D81218"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:rsidR="00DD7232" w:rsidRPr="00F833B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DD7232" w:rsidRPr="00F833B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Ot</w:t>
      </w:r>
      <w:r w:rsidR="00756081"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varanje ponuda održaće se dana </w:t>
      </w:r>
      <w:r w:rsidR="00CD4C61"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141CA2"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.11.2021.</w:t>
      </w:r>
      <w:r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CD4C61"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</w:t>
      </w:r>
      <w:r w:rsidR="00D81218"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  <w:r w:rsidR="00127A0E"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15</w:t>
      </w:r>
      <w:r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 </w:t>
      </w:r>
    </w:p>
    <w:p w:rsidR="00DD7232" w:rsidRPr="00F833B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DD7232" w:rsidRPr="00F833B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Dio ponude koji se ne dostavlja preko ESJN-a, a odnosi se na </w:t>
      </w:r>
      <w:r w:rsidRPr="00F833B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Garanciju ponude</w:t>
      </w:r>
      <w:r w:rsidRPr="00F833B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dostavlja se: </w:t>
      </w:r>
    </w:p>
    <w:p w:rsidR="00DD7232" w:rsidRPr="00F833B2" w:rsidRDefault="00DD7232" w:rsidP="00DD7232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neposredno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enjem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na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arhivi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naru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ioca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na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Bulevar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F833B2">
        <w:rPr>
          <w:rFonts w:ascii="Arial" w:eastAsia="Times New Roman" w:hAnsi="Arial" w:cs="Arial"/>
          <w:sz w:val="24"/>
          <w:szCs w:val="24"/>
          <w:lang w:val="pl-PL"/>
        </w:rPr>
        <w:t>Stanka Dragojevića br. 2;</w:t>
      </w:r>
    </w:p>
    <w:p w:rsidR="00DD7232" w:rsidRPr="00F833B2" w:rsidRDefault="00DD7232" w:rsidP="00DD7232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preporu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enom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po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iljkom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sa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povratnicom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na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Bulevar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F833B2">
        <w:rPr>
          <w:rFonts w:ascii="Arial" w:eastAsia="Times New Roman" w:hAnsi="Arial" w:cs="Arial"/>
          <w:sz w:val="24"/>
          <w:szCs w:val="24"/>
          <w:lang w:val="pl-PL"/>
        </w:rPr>
        <w:t>Stanka Dragojevića br. 2</w:t>
      </w:r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, </w:t>
      </w:r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s</w:t>
      </w:r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tim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š</w:t>
      </w:r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to</w:t>
      </w:r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Garancija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ponude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mora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biti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uru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ena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od</w:t>
      </w:r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po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tanskog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operatora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najkasnije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do</w:t>
      </w:r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roka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odre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>đ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enog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enje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F833B2">
        <w:rPr>
          <w:rFonts w:ascii="Arial" w:eastAsia="Calibri" w:hAnsi="Arial" w:cs="Arial"/>
          <w:color w:val="000000"/>
          <w:sz w:val="24"/>
          <w:szCs w:val="24"/>
          <w:lang w:val="en-US"/>
        </w:rPr>
        <w:t>ponude</w:t>
      </w:r>
      <w:proofErr w:type="spellEnd"/>
      <w:r w:rsidRPr="00F833B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, </w:t>
      </w:r>
    </w:p>
    <w:p w:rsidR="00DD7232" w:rsidRPr="00F833B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Default="00756081" w:rsidP="002E62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>radnim</w:t>
      </w:r>
      <w:proofErr w:type="spellEnd"/>
      <w:r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>danima</w:t>
      </w:r>
      <w:proofErr w:type="spellEnd"/>
      <w:r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9</w:t>
      </w:r>
      <w:r w:rsidR="00D81218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>:00</w:t>
      </w:r>
      <w:r w:rsidR="00127A0E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15</w:t>
      </w:r>
      <w:r w:rsidR="00D81218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>:00</w:t>
      </w:r>
      <w:r w:rsidR="00DD7232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sati, </w:t>
      </w:r>
      <w:proofErr w:type="spellStart"/>
      <w:r w:rsidR="00DD7232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zaključno</w:t>
      </w:r>
      <w:proofErr w:type="spellEnd"/>
      <w:r w:rsidR="00DD7232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DD7232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="00DD7232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DD7232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="00DD7232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CD4C61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>8</w:t>
      </w:r>
      <w:r w:rsidR="00141CA2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>.11.2021.</w:t>
      </w:r>
      <w:r w:rsidR="00DD7232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DD7232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>godine</w:t>
      </w:r>
      <w:proofErr w:type="spellEnd"/>
      <w:r w:rsidR="00DD7232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r w:rsidR="00141CA2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>9</w:t>
      </w:r>
      <w:r w:rsidR="00D81218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>:00</w:t>
      </w:r>
      <w:r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</w:t>
      </w:r>
      <w:r w:rsidR="00CD4C61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>14</w:t>
      </w:r>
      <w:r w:rsidR="00D81218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>:00</w:t>
      </w:r>
      <w:r w:rsidR="00DD7232" w:rsidRPr="00F833B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sati.</w:t>
      </w:r>
    </w:p>
    <w:p w:rsidR="00BD7264" w:rsidRDefault="00BD7264" w:rsidP="00BD726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D7264" w:rsidRPr="00BD7264" w:rsidRDefault="00BD7264" w:rsidP="002E62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41CA2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141CA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 skladu sa članom 54 stav 6 Zakona o javnim nabavkama naručilac može da skrati rok za podnošenje ponuda za pet dana, ako se ponude dostavljaju elektronskim putem preko ESJN.</w:t>
      </w: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2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8408C8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7"/>
      </w:r>
      <w:bookmarkEnd w:id="8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3C0642" w:rsidRPr="008408C8" w:rsidRDefault="008408C8" w:rsidP="003C0642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Garancija ponud</w:t>
      </w:r>
      <w:r w:rsidR="003C0642">
        <w:rPr>
          <w:rFonts w:ascii="Arial" w:eastAsia="Times New Roman" w:hAnsi="Arial" w:cs="Arial"/>
          <w:sz w:val="24"/>
          <w:szCs w:val="24"/>
          <w:lang w:val="sr-Latn-ME"/>
        </w:rPr>
        <w:t>e će se aktivirati ako ponuđač: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1) odustane od ponude u roku važenja ponude;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2) ne dostavi zahtijevane dokaze prije potpisivanja ugovora;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3) odbije da potpiše ugovor o jav</w:t>
      </w:r>
      <w:r w:rsidR="00E45B99">
        <w:rPr>
          <w:rFonts w:ascii="Arial" w:eastAsia="Times New Roman" w:hAnsi="Arial" w:cs="Arial"/>
          <w:sz w:val="24"/>
          <w:szCs w:val="24"/>
          <w:lang w:val="sr-Latn-ME"/>
        </w:rPr>
        <w:t>noj nabavci</w:t>
      </w: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; ili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4) u izjavi privrednog subjekta navede netačne činjenice o ispunjenosti uslova iz člana 111 stav 4 Zakona o javnim nabavkama.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3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9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Default="00930FDC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30FD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930FD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3C0642" w:rsidRPr="00930FDC" w:rsidRDefault="003C0642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4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0"/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lastRenderedPageBreak/>
        <w:t xml:space="preserve">Ponude se sačinjava u ESJN u skladu sa tenderskom dokumentacijom i važećim Pravilnikom o sadržaju ponude i uputstvu za sačinjavanje i podnošenje ponude.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 i nedvosmisleno popuni </w:t>
      </w:r>
      <w:r w:rsidRPr="008408C8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5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1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A4F4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9A4F47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8"/>
      </w:r>
    </w:p>
    <w:p w:rsidR="006E57A0" w:rsidRPr="00C369A8" w:rsidRDefault="006E57A0" w:rsidP="006E57A0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9A4F47" w:rsidRPr="00C369A8" w:rsidRDefault="009A4F47" w:rsidP="009A4F47">
      <w:pPr>
        <w:spacing w:line="240" w:lineRule="auto"/>
        <w:jc w:val="both"/>
        <w:rPr>
          <w:rFonts w:ascii="Arial" w:eastAsia="Calibri" w:hAnsi="Arial" w:cs="Arial"/>
          <w:u w:val="single"/>
          <w:lang w:val="sr-Latn-ME"/>
        </w:rPr>
      </w:pPr>
      <w:r w:rsidRPr="00C369A8">
        <w:rPr>
          <w:rFonts w:ascii="Arial" w:eastAsia="Calibri" w:hAnsi="Arial" w:cs="Arial"/>
          <w:u w:val="single"/>
          <w:lang w:val="sr-Latn-ME"/>
        </w:rPr>
        <w:t>Naknada štete</w:t>
      </w:r>
    </w:p>
    <w:p w:rsidR="009A4F47" w:rsidRPr="00782380" w:rsidRDefault="009A4F47" w:rsidP="009A4F47">
      <w:pPr>
        <w:spacing w:after="0" w:line="240" w:lineRule="auto"/>
        <w:jc w:val="both"/>
        <w:rPr>
          <w:rFonts w:ascii="Arial" w:eastAsia="PMingLiU" w:hAnsi="Arial" w:cs="Arial"/>
          <w:lang w:val="sr-Latn-ME" w:eastAsia="zh-TW"/>
        </w:rPr>
      </w:pPr>
      <w:r w:rsidRPr="00782380">
        <w:rPr>
          <w:rFonts w:ascii="Arial" w:eastAsia="PMingLiU" w:hAnsi="Arial" w:cs="Arial"/>
          <w:lang w:val="sr-Latn-ME" w:eastAsia="zh-TW"/>
        </w:rPr>
        <w:t>1)</w:t>
      </w:r>
      <w:r w:rsidRPr="00782380">
        <w:rPr>
          <w:rFonts w:ascii="Arial" w:eastAsia="PMingLiU" w:hAnsi="Arial" w:cs="Arial"/>
          <w:b/>
          <w:lang w:val="sr-Latn-ME" w:eastAsia="zh-TW"/>
        </w:rPr>
        <w:t xml:space="preserve"> </w:t>
      </w:r>
      <w:r w:rsidRPr="00782380">
        <w:rPr>
          <w:rFonts w:ascii="Arial" w:eastAsia="PMingLiU" w:hAnsi="Arial" w:cs="Arial"/>
          <w:lang w:val="sr-Latn-ME" w:eastAsia="zh-TW"/>
        </w:rPr>
        <w:t>Ukoliko Izvršilac, namjerno ili krajnjom nepažnjom, postupi suprotno odredbama Ugovora, a zbog toga dođe do neoperativnost</w:t>
      </w:r>
      <w:r>
        <w:rPr>
          <w:rFonts w:ascii="Arial" w:eastAsia="PMingLiU" w:hAnsi="Arial" w:cs="Arial"/>
          <w:lang w:val="sr-Latn-ME" w:eastAsia="zh-TW"/>
        </w:rPr>
        <w:t>i i nefunkcionisanja softverskih licenci</w:t>
      </w:r>
      <w:r w:rsidRPr="00782380">
        <w:rPr>
          <w:rFonts w:ascii="Arial" w:eastAsia="PMingLiU" w:hAnsi="Arial" w:cs="Arial"/>
          <w:lang w:val="sr-Latn-ME" w:eastAsia="zh-TW"/>
        </w:rPr>
        <w:t>, te zbog toga Naručilac pretrpi štetu, dužan je da prouzrokovanu štetu nadoknadi.</w:t>
      </w:r>
    </w:p>
    <w:p w:rsidR="009A4F47" w:rsidRPr="00782380" w:rsidRDefault="009A4F47" w:rsidP="009A4F47">
      <w:pPr>
        <w:spacing w:after="0" w:line="240" w:lineRule="auto"/>
        <w:jc w:val="both"/>
        <w:rPr>
          <w:rFonts w:ascii="Arial" w:eastAsia="PMingLiU" w:hAnsi="Arial" w:cs="Arial"/>
          <w:lang w:val="sr-Latn-ME" w:eastAsia="zh-TW"/>
        </w:rPr>
      </w:pPr>
    </w:p>
    <w:p w:rsidR="009A4F47" w:rsidRPr="00782380" w:rsidRDefault="009A4F47" w:rsidP="009A4F47">
      <w:pPr>
        <w:spacing w:after="0" w:line="240" w:lineRule="auto"/>
        <w:jc w:val="both"/>
        <w:rPr>
          <w:rFonts w:ascii="Arial" w:eastAsia="PMingLiU" w:hAnsi="Arial" w:cs="Arial"/>
          <w:lang w:val="sr-Latn-ME" w:eastAsia="zh-TW"/>
        </w:rPr>
      </w:pPr>
      <w:r w:rsidRPr="00782380">
        <w:rPr>
          <w:rFonts w:ascii="Arial" w:eastAsia="PMingLiU" w:hAnsi="Arial" w:cs="Arial"/>
          <w:lang w:val="sr-Latn-ME" w:eastAsia="zh-TW"/>
        </w:rPr>
        <w:t>2) Procjenu uzroka štete izvršiće Komisija Naručioca u prisustvu predstavnika Izvršioca. Ukoliko Komisija Naručioca u prisustvu predstavnika Izvršioca utvrdi da je uzrok nastale štete neispunjavanje ugovrnih obaveza, Naručilac će imati pravo na naknadu štete i na raskid ovog Ugovora.</w:t>
      </w:r>
    </w:p>
    <w:p w:rsidR="009A4F47" w:rsidRPr="00782380" w:rsidRDefault="009A4F47" w:rsidP="009A4F47">
      <w:pPr>
        <w:spacing w:after="0" w:line="240" w:lineRule="auto"/>
        <w:jc w:val="both"/>
        <w:rPr>
          <w:rFonts w:ascii="Arial" w:eastAsia="PMingLiU" w:hAnsi="Arial" w:cs="Arial"/>
          <w:highlight w:val="yellow"/>
          <w:lang w:val="sr-Latn-ME" w:eastAsia="zh-TW"/>
        </w:rPr>
      </w:pPr>
    </w:p>
    <w:p w:rsidR="009A4F47" w:rsidRPr="00782380" w:rsidRDefault="009A4F47" w:rsidP="009A4F47">
      <w:pPr>
        <w:spacing w:line="240" w:lineRule="auto"/>
        <w:jc w:val="both"/>
        <w:rPr>
          <w:rFonts w:ascii="Arial" w:eastAsia="PMingLiU" w:hAnsi="Arial" w:cs="Arial"/>
          <w:u w:val="single"/>
          <w:lang w:val="sr-Latn-ME" w:eastAsia="zh-TW"/>
        </w:rPr>
      </w:pPr>
      <w:r w:rsidRPr="00782380">
        <w:rPr>
          <w:rFonts w:ascii="Arial" w:eastAsia="PMingLiU" w:hAnsi="Arial" w:cs="Arial"/>
          <w:u w:val="single"/>
          <w:lang w:val="sr-Latn-ME" w:eastAsia="zh-TW"/>
        </w:rPr>
        <w:t>Raskid ugovora</w:t>
      </w:r>
    </w:p>
    <w:p w:rsidR="009A4F47" w:rsidRPr="00782380" w:rsidRDefault="009A4F47" w:rsidP="009A4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 w:rsidRPr="00782380">
        <w:rPr>
          <w:rFonts w:ascii="Arial" w:hAnsi="Arial" w:cs="Arial"/>
          <w:lang w:val="en-US"/>
        </w:rPr>
        <w:t>Naručilac</w:t>
      </w:r>
      <w:proofErr w:type="spellEnd"/>
      <w:r w:rsidRPr="00782380">
        <w:rPr>
          <w:rFonts w:ascii="Arial" w:hAnsi="Arial" w:cs="Arial"/>
          <w:lang w:val="en-US"/>
        </w:rPr>
        <w:t xml:space="preserve"> je </w:t>
      </w:r>
      <w:proofErr w:type="spellStart"/>
      <w:r w:rsidRPr="00782380">
        <w:rPr>
          <w:rFonts w:ascii="Arial" w:hAnsi="Arial" w:cs="Arial"/>
          <w:lang w:val="en-US"/>
        </w:rPr>
        <w:t>dužan</w:t>
      </w:r>
      <w:proofErr w:type="spellEnd"/>
      <w:r w:rsidRPr="00782380">
        <w:rPr>
          <w:rFonts w:ascii="Arial" w:hAnsi="Arial" w:cs="Arial"/>
          <w:lang w:val="en-US"/>
        </w:rPr>
        <w:t xml:space="preserve"> da </w:t>
      </w:r>
      <w:proofErr w:type="spellStart"/>
      <w:r w:rsidRPr="00782380">
        <w:rPr>
          <w:rFonts w:ascii="Arial" w:hAnsi="Arial" w:cs="Arial"/>
          <w:lang w:val="en-US"/>
        </w:rPr>
        <w:t>raskine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</w:t>
      </w:r>
      <w:proofErr w:type="spellEnd"/>
      <w:r w:rsidRPr="00782380">
        <w:rPr>
          <w:rFonts w:ascii="Arial" w:hAnsi="Arial" w:cs="Arial"/>
          <w:lang w:val="en-US"/>
        </w:rPr>
        <w:t xml:space="preserve"> o </w:t>
      </w:r>
      <w:proofErr w:type="spellStart"/>
      <w:r w:rsidRPr="00782380">
        <w:rPr>
          <w:rFonts w:ascii="Arial" w:hAnsi="Arial" w:cs="Arial"/>
          <w:lang w:val="en-US"/>
        </w:rPr>
        <w:t>javnoj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nabavci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naročito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ako</w:t>
      </w:r>
      <w:proofErr w:type="spellEnd"/>
      <w:r w:rsidRPr="00782380">
        <w:rPr>
          <w:rFonts w:ascii="Arial" w:hAnsi="Arial" w:cs="Arial"/>
          <w:lang w:val="en-US"/>
        </w:rPr>
        <w:t>:</w:t>
      </w:r>
    </w:p>
    <w:p w:rsidR="009A4F47" w:rsidRPr="00782380" w:rsidRDefault="009A4F47" w:rsidP="009A4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82380">
        <w:rPr>
          <w:rFonts w:ascii="Arial" w:hAnsi="Arial" w:cs="Arial"/>
          <w:lang w:val="en-US"/>
        </w:rPr>
        <w:t xml:space="preserve">1) </w:t>
      </w:r>
      <w:proofErr w:type="spellStart"/>
      <w:r w:rsidRPr="00782380">
        <w:rPr>
          <w:rFonts w:ascii="Arial" w:hAnsi="Arial" w:cs="Arial"/>
          <w:lang w:val="en-US"/>
        </w:rPr>
        <w:t>nastupe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okolnosti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za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posljedicu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imaju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bitnu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izmjenu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iziskuje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sprovođenje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novog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postupka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javne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nabavke</w:t>
      </w:r>
      <w:proofErr w:type="spellEnd"/>
      <w:r w:rsidRPr="00782380">
        <w:rPr>
          <w:rFonts w:ascii="Arial" w:hAnsi="Arial" w:cs="Arial"/>
          <w:lang w:val="en-US"/>
        </w:rPr>
        <w:t>;</w:t>
      </w:r>
    </w:p>
    <w:p w:rsidR="009A4F47" w:rsidRPr="00782380" w:rsidRDefault="009A4F47" w:rsidP="009A4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82380">
        <w:rPr>
          <w:rFonts w:ascii="Arial" w:hAnsi="Arial" w:cs="Arial"/>
          <w:lang w:val="en-US"/>
        </w:rPr>
        <w:t xml:space="preserve">2) </w:t>
      </w:r>
      <w:proofErr w:type="spellStart"/>
      <w:r w:rsidRPr="00782380">
        <w:rPr>
          <w:rFonts w:ascii="Arial" w:hAnsi="Arial" w:cs="Arial"/>
          <w:lang w:val="en-US"/>
        </w:rPr>
        <w:t>nastupi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neki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razlog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predstavlja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osnov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za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obavezno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isključenje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iz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člana</w:t>
      </w:r>
      <w:proofErr w:type="spellEnd"/>
      <w:r w:rsidRPr="00782380">
        <w:rPr>
          <w:rFonts w:ascii="Arial" w:hAnsi="Arial" w:cs="Arial"/>
          <w:lang w:val="en-US"/>
        </w:rPr>
        <w:t xml:space="preserve"> 108 </w:t>
      </w:r>
      <w:proofErr w:type="spellStart"/>
      <w:r w:rsidRPr="00782380">
        <w:rPr>
          <w:rFonts w:ascii="Arial" w:hAnsi="Arial" w:cs="Arial"/>
          <w:lang w:val="en-US"/>
        </w:rPr>
        <w:t>ovog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zakona</w:t>
      </w:r>
      <w:proofErr w:type="spellEnd"/>
      <w:r w:rsidRPr="00782380">
        <w:rPr>
          <w:rFonts w:ascii="Arial" w:hAnsi="Arial" w:cs="Arial"/>
          <w:lang w:val="en-US"/>
        </w:rPr>
        <w:t>.</w:t>
      </w:r>
    </w:p>
    <w:p w:rsidR="009A4F47" w:rsidRPr="00782380" w:rsidRDefault="009A4F47" w:rsidP="009A4F47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en-US"/>
        </w:rPr>
      </w:pPr>
      <w:proofErr w:type="spellStart"/>
      <w:r w:rsidRPr="00782380">
        <w:rPr>
          <w:rFonts w:ascii="Arial" w:hAnsi="Arial" w:cs="Arial"/>
          <w:lang w:val="en-US"/>
        </w:rPr>
        <w:t>Bitnom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izmjenom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iz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stava</w:t>
      </w:r>
      <w:proofErr w:type="spellEnd"/>
      <w:r w:rsidRPr="00782380">
        <w:rPr>
          <w:rFonts w:ascii="Arial" w:hAnsi="Arial" w:cs="Arial"/>
          <w:lang w:val="en-US"/>
        </w:rPr>
        <w:t xml:space="preserve"> 1 </w:t>
      </w:r>
      <w:proofErr w:type="spellStart"/>
      <w:r w:rsidRPr="00782380">
        <w:rPr>
          <w:rFonts w:ascii="Arial" w:hAnsi="Arial" w:cs="Arial"/>
          <w:lang w:val="en-US"/>
        </w:rPr>
        <w:t>tačka</w:t>
      </w:r>
      <w:proofErr w:type="spellEnd"/>
      <w:r w:rsidRPr="00782380">
        <w:rPr>
          <w:rFonts w:ascii="Arial" w:hAnsi="Arial" w:cs="Arial"/>
          <w:lang w:val="en-US"/>
        </w:rPr>
        <w:t xml:space="preserve"> 1 </w:t>
      </w:r>
      <w:proofErr w:type="spellStart"/>
      <w:r w:rsidRPr="00782380">
        <w:rPr>
          <w:rFonts w:ascii="Arial" w:hAnsi="Arial" w:cs="Arial"/>
          <w:lang w:val="en-US"/>
        </w:rPr>
        <w:t>ovog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člana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smatra</w:t>
      </w:r>
      <w:proofErr w:type="spellEnd"/>
      <w:r w:rsidRPr="00782380">
        <w:rPr>
          <w:rFonts w:ascii="Arial" w:hAnsi="Arial" w:cs="Arial"/>
          <w:lang w:val="en-US"/>
        </w:rPr>
        <w:t xml:space="preserve"> se </w:t>
      </w:r>
      <w:proofErr w:type="spellStart"/>
      <w:r w:rsidRPr="00782380">
        <w:rPr>
          <w:rFonts w:ascii="Arial" w:hAnsi="Arial" w:cs="Arial"/>
          <w:lang w:val="en-US"/>
        </w:rPr>
        <w:t>izmjena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prirode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ugovora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materijalnom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smislu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odnosu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koji</w:t>
      </w:r>
      <w:proofErr w:type="spellEnd"/>
      <w:r w:rsidRPr="00782380">
        <w:rPr>
          <w:rFonts w:ascii="Arial" w:hAnsi="Arial" w:cs="Arial"/>
          <w:lang w:val="en-US"/>
        </w:rPr>
        <w:t xml:space="preserve"> je </w:t>
      </w:r>
      <w:proofErr w:type="spellStart"/>
      <w:r w:rsidRPr="00782380">
        <w:rPr>
          <w:rFonts w:ascii="Arial" w:hAnsi="Arial" w:cs="Arial"/>
          <w:lang w:val="en-US"/>
        </w:rPr>
        <w:t>prvobitno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zaključen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ako</w:t>
      </w:r>
      <w:proofErr w:type="spellEnd"/>
      <w:r w:rsidRPr="00782380">
        <w:rPr>
          <w:rFonts w:ascii="Arial" w:hAnsi="Arial" w:cs="Arial"/>
          <w:lang w:val="en-US"/>
        </w:rPr>
        <w:t xml:space="preserve"> je </w:t>
      </w:r>
      <w:proofErr w:type="spellStart"/>
      <w:r w:rsidRPr="00782380">
        <w:rPr>
          <w:rFonts w:ascii="Arial" w:hAnsi="Arial" w:cs="Arial"/>
          <w:lang w:val="en-US"/>
        </w:rPr>
        <w:t>ispunjen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jedan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ili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više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sljedećih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uslova</w:t>
      </w:r>
      <w:proofErr w:type="spellEnd"/>
      <w:r w:rsidRPr="00782380">
        <w:rPr>
          <w:rFonts w:ascii="Arial" w:hAnsi="Arial" w:cs="Arial"/>
          <w:lang w:val="en-US"/>
        </w:rPr>
        <w:t>:</w:t>
      </w:r>
    </w:p>
    <w:p w:rsidR="009A4F47" w:rsidRPr="00782380" w:rsidRDefault="009A4F47" w:rsidP="009A4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82380">
        <w:rPr>
          <w:rFonts w:ascii="Arial" w:hAnsi="Arial" w:cs="Arial"/>
          <w:lang w:val="en-US"/>
        </w:rPr>
        <w:t xml:space="preserve">1) </w:t>
      </w:r>
      <w:proofErr w:type="spellStart"/>
      <w:r w:rsidRPr="00782380">
        <w:rPr>
          <w:rFonts w:ascii="Arial" w:hAnsi="Arial" w:cs="Arial"/>
          <w:lang w:val="en-US"/>
        </w:rPr>
        <w:t>izmjenom</w:t>
      </w:r>
      <w:proofErr w:type="spellEnd"/>
      <w:r w:rsidRPr="00782380">
        <w:rPr>
          <w:rFonts w:ascii="Arial" w:hAnsi="Arial" w:cs="Arial"/>
          <w:lang w:val="en-US"/>
        </w:rPr>
        <w:t xml:space="preserve"> se </w:t>
      </w:r>
      <w:proofErr w:type="spellStart"/>
      <w:r w:rsidRPr="00782380">
        <w:rPr>
          <w:rFonts w:ascii="Arial" w:hAnsi="Arial" w:cs="Arial"/>
          <w:lang w:val="en-US"/>
        </w:rPr>
        <w:t>uvode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uslovi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koji</w:t>
      </w:r>
      <w:proofErr w:type="spellEnd"/>
      <w:r w:rsidRPr="00782380">
        <w:rPr>
          <w:rFonts w:ascii="Arial" w:hAnsi="Arial" w:cs="Arial"/>
          <w:lang w:val="en-US"/>
        </w:rPr>
        <w:t xml:space="preserve"> bi, da </w:t>
      </w:r>
      <w:proofErr w:type="spellStart"/>
      <w:r w:rsidRPr="00782380">
        <w:rPr>
          <w:rFonts w:ascii="Arial" w:hAnsi="Arial" w:cs="Arial"/>
          <w:lang w:val="en-US"/>
        </w:rPr>
        <w:t>su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bili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dio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prvobitnog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postupka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javne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nabavke</w:t>
      </w:r>
      <w:proofErr w:type="spellEnd"/>
      <w:r w:rsidRPr="00782380">
        <w:rPr>
          <w:rFonts w:ascii="Arial" w:hAnsi="Arial" w:cs="Arial"/>
          <w:lang w:val="en-US"/>
        </w:rPr>
        <w:t xml:space="preserve">, </w:t>
      </w:r>
      <w:proofErr w:type="spellStart"/>
      <w:r w:rsidRPr="00782380">
        <w:rPr>
          <w:rFonts w:ascii="Arial" w:hAnsi="Arial" w:cs="Arial"/>
          <w:lang w:val="en-US"/>
        </w:rPr>
        <w:t>omogućavali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uključivanje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drugih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privrednih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subjekata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odnosu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izabrane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ponuđače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ili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prihvatanje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druge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ponude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odnosu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prihvaćenu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ili</w:t>
      </w:r>
      <w:proofErr w:type="spellEnd"/>
      <w:r w:rsidRPr="00782380">
        <w:rPr>
          <w:rFonts w:ascii="Arial" w:hAnsi="Arial" w:cs="Arial"/>
          <w:lang w:val="en-US"/>
        </w:rPr>
        <w:t xml:space="preserve"> bi </w:t>
      </w:r>
      <w:proofErr w:type="spellStart"/>
      <w:r w:rsidRPr="00782380">
        <w:rPr>
          <w:rFonts w:ascii="Arial" w:hAnsi="Arial" w:cs="Arial"/>
          <w:lang w:val="en-US"/>
        </w:rPr>
        <w:t>omogućili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veću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konkurentnost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postupku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javne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nabavke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koji</w:t>
      </w:r>
      <w:proofErr w:type="spellEnd"/>
      <w:r w:rsidRPr="00782380">
        <w:rPr>
          <w:rFonts w:ascii="Arial" w:hAnsi="Arial" w:cs="Arial"/>
          <w:lang w:val="en-US"/>
        </w:rPr>
        <w:t xml:space="preserve"> je </w:t>
      </w:r>
      <w:proofErr w:type="spellStart"/>
      <w:r w:rsidRPr="00782380">
        <w:rPr>
          <w:rFonts w:ascii="Arial" w:hAnsi="Arial" w:cs="Arial"/>
          <w:lang w:val="en-US"/>
        </w:rPr>
        <w:t>prethodio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zaključenju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ugovora</w:t>
      </w:r>
      <w:proofErr w:type="spellEnd"/>
      <w:r w:rsidRPr="00782380">
        <w:rPr>
          <w:rFonts w:ascii="Arial" w:hAnsi="Arial" w:cs="Arial"/>
          <w:lang w:val="en-US"/>
        </w:rPr>
        <w:t>;</w:t>
      </w:r>
    </w:p>
    <w:p w:rsidR="009A4F47" w:rsidRPr="00782380" w:rsidRDefault="009A4F47" w:rsidP="009A4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82380">
        <w:rPr>
          <w:rFonts w:ascii="Arial" w:hAnsi="Arial" w:cs="Arial"/>
          <w:lang w:val="en-US"/>
        </w:rPr>
        <w:t xml:space="preserve">2) </w:t>
      </w:r>
      <w:proofErr w:type="spellStart"/>
      <w:r w:rsidRPr="00782380">
        <w:rPr>
          <w:rFonts w:ascii="Arial" w:hAnsi="Arial" w:cs="Arial"/>
          <w:lang w:val="en-US"/>
        </w:rPr>
        <w:t>izmjenom</w:t>
      </w:r>
      <w:proofErr w:type="spellEnd"/>
      <w:r w:rsidRPr="00782380">
        <w:rPr>
          <w:rFonts w:ascii="Arial" w:hAnsi="Arial" w:cs="Arial"/>
          <w:lang w:val="en-US"/>
        </w:rPr>
        <w:t xml:space="preserve"> se </w:t>
      </w:r>
      <w:proofErr w:type="spellStart"/>
      <w:r w:rsidRPr="00782380">
        <w:rPr>
          <w:rFonts w:ascii="Arial" w:hAnsi="Arial" w:cs="Arial"/>
          <w:lang w:val="en-US"/>
        </w:rPr>
        <w:t>mijenja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privredna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ravnoteža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ugovora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korist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privrednog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subjekta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kojim</w:t>
      </w:r>
      <w:proofErr w:type="spellEnd"/>
      <w:r w:rsidRPr="00782380">
        <w:rPr>
          <w:rFonts w:ascii="Arial" w:hAnsi="Arial" w:cs="Arial"/>
          <w:lang w:val="en-US"/>
        </w:rPr>
        <w:t xml:space="preserve"> je </w:t>
      </w:r>
      <w:proofErr w:type="spellStart"/>
      <w:r w:rsidRPr="00782380">
        <w:rPr>
          <w:rFonts w:ascii="Arial" w:hAnsi="Arial" w:cs="Arial"/>
          <w:lang w:val="en-US"/>
        </w:rPr>
        <w:t>zaključen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način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nije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predviđen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prvobitnim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ugovorom</w:t>
      </w:r>
      <w:proofErr w:type="spellEnd"/>
      <w:r w:rsidRPr="00782380">
        <w:rPr>
          <w:rFonts w:ascii="Arial" w:hAnsi="Arial" w:cs="Arial"/>
          <w:lang w:val="en-US"/>
        </w:rPr>
        <w:t>;</w:t>
      </w:r>
    </w:p>
    <w:p w:rsidR="009A4F47" w:rsidRPr="00782380" w:rsidRDefault="009A4F47" w:rsidP="009A4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82380">
        <w:rPr>
          <w:rFonts w:ascii="Arial" w:hAnsi="Arial" w:cs="Arial"/>
          <w:lang w:val="en-US"/>
        </w:rPr>
        <w:t xml:space="preserve">3) </w:t>
      </w:r>
      <w:proofErr w:type="spellStart"/>
      <w:r w:rsidRPr="00782380">
        <w:rPr>
          <w:rFonts w:ascii="Arial" w:hAnsi="Arial" w:cs="Arial"/>
          <w:lang w:val="en-US"/>
        </w:rPr>
        <w:t>izmjenom</w:t>
      </w:r>
      <w:proofErr w:type="spellEnd"/>
      <w:r w:rsidRPr="00782380">
        <w:rPr>
          <w:rFonts w:ascii="Arial" w:hAnsi="Arial" w:cs="Arial"/>
          <w:lang w:val="en-US"/>
        </w:rPr>
        <w:t xml:space="preserve"> se </w:t>
      </w:r>
      <w:proofErr w:type="spellStart"/>
      <w:r w:rsidRPr="00782380">
        <w:rPr>
          <w:rFonts w:ascii="Arial" w:hAnsi="Arial" w:cs="Arial"/>
          <w:lang w:val="en-US"/>
        </w:rPr>
        <w:t>značajno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povećava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obim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ugovora</w:t>
      </w:r>
      <w:proofErr w:type="spellEnd"/>
      <w:r w:rsidRPr="00782380">
        <w:rPr>
          <w:rFonts w:ascii="Arial" w:hAnsi="Arial" w:cs="Arial"/>
          <w:lang w:val="en-US"/>
        </w:rPr>
        <w:t>;</w:t>
      </w:r>
    </w:p>
    <w:p w:rsidR="009A4F47" w:rsidRPr="00782380" w:rsidRDefault="009A4F47" w:rsidP="009A4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82380">
        <w:rPr>
          <w:rFonts w:ascii="Arial" w:hAnsi="Arial" w:cs="Arial"/>
          <w:lang w:val="en-US"/>
        </w:rPr>
        <w:t xml:space="preserve">4) </w:t>
      </w:r>
      <w:proofErr w:type="spellStart"/>
      <w:r w:rsidRPr="00782380">
        <w:rPr>
          <w:rFonts w:ascii="Arial" w:hAnsi="Arial" w:cs="Arial"/>
          <w:lang w:val="en-US"/>
        </w:rPr>
        <w:t>promjena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privrednog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subjekta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kojim</w:t>
      </w:r>
      <w:proofErr w:type="spellEnd"/>
      <w:r w:rsidRPr="00782380">
        <w:rPr>
          <w:rFonts w:ascii="Arial" w:hAnsi="Arial" w:cs="Arial"/>
          <w:lang w:val="en-US"/>
        </w:rPr>
        <w:t xml:space="preserve"> je </w:t>
      </w:r>
      <w:proofErr w:type="spellStart"/>
      <w:r w:rsidRPr="00782380">
        <w:rPr>
          <w:rFonts w:ascii="Arial" w:hAnsi="Arial" w:cs="Arial"/>
          <w:lang w:val="en-US"/>
        </w:rPr>
        <w:t>zaključen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</w:t>
      </w:r>
      <w:proofErr w:type="spellEnd"/>
      <w:r w:rsidRPr="00782380">
        <w:rPr>
          <w:rFonts w:ascii="Arial" w:hAnsi="Arial" w:cs="Arial"/>
          <w:lang w:val="en-US"/>
        </w:rPr>
        <w:t xml:space="preserve"> o </w:t>
      </w:r>
      <w:proofErr w:type="spellStart"/>
      <w:r w:rsidRPr="00782380">
        <w:rPr>
          <w:rFonts w:ascii="Arial" w:hAnsi="Arial" w:cs="Arial"/>
          <w:lang w:val="en-US"/>
        </w:rPr>
        <w:t>javnoj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nabavci</w:t>
      </w:r>
      <w:proofErr w:type="spellEnd"/>
      <w:r w:rsidRPr="00782380">
        <w:rPr>
          <w:rFonts w:ascii="Arial" w:hAnsi="Arial" w:cs="Arial"/>
          <w:lang w:val="en-US"/>
        </w:rPr>
        <w:t xml:space="preserve">, </w:t>
      </w:r>
      <w:proofErr w:type="spellStart"/>
      <w:r w:rsidRPr="00782380">
        <w:rPr>
          <w:rFonts w:ascii="Arial" w:hAnsi="Arial" w:cs="Arial"/>
          <w:lang w:val="en-US"/>
        </w:rPr>
        <w:t>osim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slučaju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iz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člana</w:t>
      </w:r>
      <w:proofErr w:type="spellEnd"/>
      <w:r w:rsidRPr="00782380">
        <w:rPr>
          <w:rFonts w:ascii="Arial" w:hAnsi="Arial" w:cs="Arial"/>
          <w:lang w:val="en-US"/>
        </w:rPr>
        <w:t xml:space="preserve"> 151 </w:t>
      </w:r>
      <w:proofErr w:type="spellStart"/>
      <w:r w:rsidRPr="00782380">
        <w:rPr>
          <w:rFonts w:ascii="Arial" w:hAnsi="Arial" w:cs="Arial"/>
          <w:lang w:val="en-US"/>
        </w:rPr>
        <w:t>stav</w:t>
      </w:r>
      <w:proofErr w:type="spellEnd"/>
      <w:r w:rsidRPr="00782380">
        <w:rPr>
          <w:rFonts w:ascii="Arial" w:hAnsi="Arial" w:cs="Arial"/>
          <w:lang w:val="en-US"/>
        </w:rPr>
        <w:t xml:space="preserve"> 1 </w:t>
      </w:r>
      <w:proofErr w:type="spellStart"/>
      <w:r w:rsidRPr="00782380">
        <w:rPr>
          <w:rFonts w:ascii="Arial" w:hAnsi="Arial" w:cs="Arial"/>
          <w:lang w:val="en-US"/>
        </w:rPr>
        <w:t>tačka</w:t>
      </w:r>
      <w:proofErr w:type="spellEnd"/>
      <w:r w:rsidRPr="00782380">
        <w:rPr>
          <w:rFonts w:ascii="Arial" w:hAnsi="Arial" w:cs="Arial"/>
          <w:lang w:val="en-US"/>
        </w:rPr>
        <w:t xml:space="preserve"> 4 </w:t>
      </w:r>
      <w:proofErr w:type="spellStart"/>
      <w:r w:rsidRPr="00782380">
        <w:rPr>
          <w:rFonts w:ascii="Arial" w:hAnsi="Arial" w:cs="Arial"/>
          <w:lang w:val="en-US"/>
        </w:rPr>
        <w:t>ovog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zakona</w:t>
      </w:r>
      <w:proofErr w:type="spellEnd"/>
      <w:r w:rsidRPr="00782380">
        <w:rPr>
          <w:rFonts w:ascii="Arial" w:hAnsi="Arial" w:cs="Arial"/>
          <w:lang w:val="en-US"/>
        </w:rPr>
        <w:t>;</w:t>
      </w:r>
    </w:p>
    <w:p w:rsidR="009A4F47" w:rsidRPr="00782380" w:rsidRDefault="009A4F47" w:rsidP="009A4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82380">
        <w:rPr>
          <w:rFonts w:ascii="Arial" w:hAnsi="Arial" w:cs="Arial"/>
          <w:lang w:val="en-US"/>
        </w:rPr>
        <w:lastRenderedPageBreak/>
        <w:t xml:space="preserve">5) </w:t>
      </w:r>
      <w:proofErr w:type="spellStart"/>
      <w:r w:rsidRPr="00782380">
        <w:rPr>
          <w:rFonts w:ascii="Arial" w:hAnsi="Arial" w:cs="Arial"/>
          <w:lang w:val="en-US"/>
        </w:rPr>
        <w:t>ako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ponuđač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izvršava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ugovorene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obaveze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drugim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slučajevima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utvrđenim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tenderskom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dokumentacijom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skladu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zakonom</w:t>
      </w:r>
      <w:proofErr w:type="spellEnd"/>
      <w:r w:rsidRPr="00782380">
        <w:rPr>
          <w:rFonts w:ascii="Arial" w:hAnsi="Arial" w:cs="Arial"/>
          <w:lang w:val="en-US"/>
        </w:rPr>
        <w:t>.</w:t>
      </w:r>
    </w:p>
    <w:p w:rsidR="009A4F47" w:rsidRPr="00782380" w:rsidRDefault="009A4F47" w:rsidP="009A4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9A4F47" w:rsidRPr="00782380" w:rsidRDefault="009A4F47" w:rsidP="009A4F47">
      <w:pPr>
        <w:spacing w:line="240" w:lineRule="auto"/>
        <w:jc w:val="both"/>
        <w:rPr>
          <w:rFonts w:ascii="Arial" w:eastAsia="PMingLiU" w:hAnsi="Arial" w:cs="Arial"/>
          <w:lang w:val="sr-Latn-ME"/>
        </w:rPr>
      </w:pPr>
      <w:r w:rsidRPr="00782380">
        <w:rPr>
          <w:rFonts w:ascii="Arial" w:eastAsia="PMingLiU" w:hAnsi="Arial" w:cs="Arial"/>
          <w:lang w:val="sr-Latn-ME"/>
        </w:rPr>
        <w:t>Ako strane Ugovora sporazumno raskinu ugovor, sporazumom o raskidu ugovora utvrđuju se međusobna prava i obaveze koje proističu iz ugovora.</w:t>
      </w:r>
    </w:p>
    <w:p w:rsidR="009A4F47" w:rsidRPr="00C369A8" w:rsidRDefault="009A4F47" w:rsidP="009A4F47">
      <w:pPr>
        <w:spacing w:line="240" w:lineRule="auto"/>
        <w:jc w:val="both"/>
        <w:rPr>
          <w:rFonts w:ascii="Arial" w:eastAsia="PMingLiU" w:hAnsi="Arial" w:cs="Arial"/>
          <w:lang w:val="sr-Latn-ME"/>
        </w:rPr>
      </w:pPr>
      <w:r w:rsidRPr="00C369A8">
        <w:rPr>
          <w:rFonts w:ascii="Arial" w:eastAsia="PMingLiU" w:hAnsi="Arial" w:cs="Arial"/>
          <w:lang w:val="sr-Latn-ME"/>
        </w:rPr>
        <w:t xml:space="preserve">U bilo kom slučaju prestanka važenja Ugovora iz </w:t>
      </w:r>
      <w:r>
        <w:rPr>
          <w:rFonts w:ascii="Arial" w:eastAsia="PMingLiU" w:hAnsi="Arial" w:cs="Arial"/>
          <w:lang w:val="sr-Latn-ME"/>
        </w:rPr>
        <w:t>ovog člana</w:t>
      </w:r>
      <w:r w:rsidRPr="00C369A8">
        <w:rPr>
          <w:rFonts w:ascii="Arial" w:eastAsia="PMingLiU" w:hAnsi="Arial" w:cs="Arial"/>
          <w:lang w:val="sr-Latn-ME"/>
        </w:rPr>
        <w:t xml:space="preserve">, otkazni rok je </w:t>
      </w:r>
      <w:r>
        <w:rPr>
          <w:rFonts w:ascii="Arial" w:eastAsia="PMingLiU" w:hAnsi="Arial" w:cs="Arial"/>
          <w:lang w:val="sr-Latn-ME"/>
        </w:rPr>
        <w:t>15</w:t>
      </w:r>
      <w:r w:rsidRPr="00C369A8">
        <w:rPr>
          <w:rFonts w:ascii="Arial" w:eastAsia="PMingLiU" w:hAnsi="Arial" w:cs="Arial"/>
          <w:lang w:val="sr-Latn-ME"/>
        </w:rPr>
        <w:t xml:space="preserve"> dana od dana </w:t>
      </w:r>
      <w:r w:rsidRPr="00C369A8">
        <w:rPr>
          <w:rFonts w:ascii="Arial" w:eastAsia="Calibri" w:hAnsi="Arial" w:cs="Arial"/>
          <w:lang w:val="sr-Latn-ME"/>
        </w:rPr>
        <w:t>prijema</w:t>
      </w:r>
      <w:r w:rsidRPr="00C369A8">
        <w:rPr>
          <w:rFonts w:ascii="Arial" w:eastAsia="PMingLiU" w:hAnsi="Arial" w:cs="Arial"/>
          <w:lang w:val="sr-Latn-ME"/>
        </w:rPr>
        <w:t xml:space="preserve"> obavještenja o raskidu Ugovora, u kom su oba ugovarača dužna da izvršavaju svoje ugovorene obaveze do isteka otkaznog roka.</w:t>
      </w:r>
    </w:p>
    <w:p w:rsidR="009A4F47" w:rsidRPr="00782380" w:rsidRDefault="009A4F47" w:rsidP="009A4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9A4F47" w:rsidRPr="00782380" w:rsidRDefault="009A4F47" w:rsidP="009A4F47">
      <w:pPr>
        <w:spacing w:line="240" w:lineRule="auto"/>
        <w:jc w:val="both"/>
        <w:rPr>
          <w:rFonts w:ascii="Arial" w:eastAsia="PMingLiU" w:hAnsi="Arial" w:cs="Arial"/>
          <w:u w:val="single"/>
          <w:lang w:val="sr-Latn-ME"/>
        </w:rPr>
      </w:pPr>
      <w:r w:rsidRPr="00782380">
        <w:rPr>
          <w:rFonts w:ascii="Arial" w:eastAsia="PMingLiU" w:hAnsi="Arial" w:cs="Arial"/>
          <w:u w:val="single"/>
          <w:lang w:val="sr-Latn-ME"/>
        </w:rPr>
        <w:t>Zaštita poslovnih interesa i čuvanje poslovne tajne</w:t>
      </w:r>
    </w:p>
    <w:p w:rsidR="009A4F47" w:rsidRPr="00782380" w:rsidRDefault="009A4F47" w:rsidP="009A4F47">
      <w:pPr>
        <w:spacing w:line="240" w:lineRule="auto"/>
        <w:jc w:val="both"/>
        <w:rPr>
          <w:rFonts w:ascii="Arial" w:eastAsia="PMingLiU" w:hAnsi="Arial" w:cs="Arial"/>
          <w:lang w:val="sr-Latn-ME"/>
        </w:rPr>
      </w:pPr>
      <w:r w:rsidRPr="00782380">
        <w:rPr>
          <w:rFonts w:ascii="Arial" w:eastAsia="PMingLiU" w:hAnsi="Arial" w:cs="Arial"/>
          <w:lang w:val="sr-Latn-ME"/>
        </w:rPr>
        <w:t>Ugovorne strane se obavezuju da sa pažnjom dobrog privrednika čuvaju i štite poslovne interese druge ugovorne strane, koje proizilaze iz ovog Ugovora, kao i da u obostranom interesu rade na unapređenju svojih odnosa.</w:t>
      </w:r>
    </w:p>
    <w:p w:rsidR="009A4F47" w:rsidRPr="006C58EE" w:rsidRDefault="009A4F47" w:rsidP="006C58EE">
      <w:pPr>
        <w:spacing w:line="240" w:lineRule="auto"/>
        <w:jc w:val="both"/>
        <w:rPr>
          <w:rFonts w:ascii="Arial" w:eastAsia="PMingLiU" w:hAnsi="Arial" w:cs="Arial"/>
          <w:lang w:val="sr-Latn-ME"/>
        </w:rPr>
      </w:pPr>
      <w:r w:rsidRPr="00782380">
        <w:rPr>
          <w:rFonts w:ascii="Arial" w:eastAsia="PMingLiU" w:hAnsi="Arial" w:cs="Arial"/>
          <w:lang w:val="sr-Latn-ME"/>
        </w:rPr>
        <w:t>Izvršilac se obavezuje na čuvanje svih podataka iz predmeta nabavke, te da iste ni na koji način neće učiniti dostupnim trećim licima bez saglasnosti Naručioca.</w:t>
      </w:r>
    </w:p>
    <w:p w:rsidR="009A4F47" w:rsidRPr="00782380" w:rsidRDefault="009A4F47" w:rsidP="009A4F47">
      <w:pPr>
        <w:spacing w:line="240" w:lineRule="auto"/>
        <w:jc w:val="both"/>
        <w:rPr>
          <w:rFonts w:ascii="Arial" w:eastAsia="PMingLiU" w:hAnsi="Arial" w:cs="Arial"/>
          <w:u w:val="single"/>
          <w:lang w:val="sr-Latn-ME"/>
        </w:rPr>
      </w:pPr>
      <w:r w:rsidRPr="00782380">
        <w:rPr>
          <w:rFonts w:ascii="Arial" w:eastAsia="PMingLiU" w:hAnsi="Arial" w:cs="Arial"/>
          <w:u w:val="single"/>
          <w:lang w:val="sr-Latn-ME"/>
        </w:rPr>
        <w:t>Ostali elementi ugovora</w:t>
      </w:r>
    </w:p>
    <w:p w:rsidR="009A4F47" w:rsidRPr="000248A9" w:rsidRDefault="009A4F47" w:rsidP="009A4F47">
      <w:pPr>
        <w:spacing w:after="0" w:line="276" w:lineRule="auto"/>
        <w:jc w:val="both"/>
        <w:rPr>
          <w:rFonts w:ascii="Arial" w:eastAsia="Calibri" w:hAnsi="Arial" w:cs="Arial"/>
          <w:color w:val="000000"/>
          <w:lang w:val="sl-SI"/>
        </w:rPr>
      </w:pPr>
      <w:r w:rsidRPr="000248A9">
        <w:rPr>
          <w:rFonts w:ascii="Arial" w:eastAsia="Calibri" w:hAnsi="Arial" w:cs="Arial"/>
          <w:color w:val="000000"/>
          <w:lang w:val="sl-SI"/>
        </w:rPr>
        <w:t>Ugovor o javnoj nabavci koji je zaključen uz kršenje antikorupcijskih pravila u skladu sa odredbama člana 38 Zakona o javnim nabavkama („Sl.list CG“ broj 74/19) ništav je.</w:t>
      </w:r>
    </w:p>
    <w:p w:rsidR="009A4F47" w:rsidRPr="00782380" w:rsidRDefault="009A4F47" w:rsidP="009A4F47">
      <w:pPr>
        <w:spacing w:after="0" w:line="240" w:lineRule="auto"/>
        <w:jc w:val="both"/>
        <w:rPr>
          <w:rFonts w:ascii="Arial" w:eastAsia="Calibri" w:hAnsi="Arial" w:cs="Arial"/>
          <w:bCs/>
          <w:color w:val="000000"/>
        </w:rPr>
      </w:pPr>
    </w:p>
    <w:p w:rsidR="009A4F47" w:rsidRPr="00782380" w:rsidRDefault="009A4F47" w:rsidP="009A4F47">
      <w:pPr>
        <w:jc w:val="both"/>
        <w:rPr>
          <w:rFonts w:ascii="Arial" w:eastAsia="Calibri" w:hAnsi="Arial" w:cs="Arial"/>
          <w:lang w:val="sl-SI"/>
        </w:rPr>
      </w:pPr>
      <w:r w:rsidRPr="00782380">
        <w:rPr>
          <w:rFonts w:ascii="Arial" w:eastAsia="Calibri" w:hAnsi="Arial" w:cs="Arial"/>
          <w:lang w:val="sl-SI"/>
        </w:rPr>
        <w:t>Za sve što nije definisano ovim ugovorom primjenjivaće se odredbe Zakona o obligacionim odnosima.</w:t>
      </w:r>
    </w:p>
    <w:p w:rsidR="009A4F47" w:rsidRPr="00782380" w:rsidRDefault="009A4F47" w:rsidP="009A4F47">
      <w:pPr>
        <w:jc w:val="both"/>
        <w:rPr>
          <w:rFonts w:ascii="Arial" w:eastAsia="Calibri" w:hAnsi="Arial" w:cs="Arial"/>
          <w:color w:val="000000"/>
          <w:lang w:val="sl-SI"/>
        </w:rPr>
      </w:pPr>
      <w:r w:rsidRPr="00782380">
        <w:rPr>
          <w:rFonts w:ascii="Arial" w:eastAsia="Calibri" w:hAnsi="Arial" w:cs="Arial"/>
          <w:color w:val="000000"/>
          <w:lang w:val="sl-SI"/>
        </w:rPr>
        <w:t>Eventualne nesporazume koji mogu da se pojave u vezi ovog Ugovora ugovorne strane će pokušati da  riješe sporazumno. Sve sporove koji nasta</w:t>
      </w:r>
      <w:r w:rsidRPr="00782380">
        <w:rPr>
          <w:rFonts w:ascii="Arial" w:eastAsia="Calibri" w:hAnsi="Arial" w:cs="Arial"/>
          <w:color w:val="000000"/>
        </w:rPr>
        <w:t>nu</w:t>
      </w:r>
      <w:r w:rsidRPr="00782380">
        <w:rPr>
          <w:rFonts w:ascii="Arial" w:eastAsia="Calibri" w:hAnsi="Arial" w:cs="Arial"/>
          <w:color w:val="000000"/>
          <w:lang w:val="sl-SI"/>
        </w:rPr>
        <w:t xml:space="preserve"> u vezi ovog Ugovora rješavaće nadležni sud u Podgorici.</w:t>
      </w:r>
    </w:p>
    <w:p w:rsidR="009A4F47" w:rsidRPr="00F231C0" w:rsidRDefault="009A4F47" w:rsidP="009A4F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  <w:r w:rsidRPr="00F231C0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Pr="00F231C0">
        <w:rPr>
          <w:rFonts w:ascii="Arial" w:eastAsia="Times New Roman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kada je potreba za izmjenom ugovora nastala zbog okolnosti koje naručilac u vrijeme zaključivanja ugovora nije mogao da predvidi, a izmjenom se ne mijenja priroda ugovora a povećanje vrijednosti ugovora nije veće od 20% vrijednosti prvobitnog ugovora.</w:t>
      </w:r>
    </w:p>
    <w:p w:rsidR="008408C8" w:rsidRPr="008408C8" w:rsidRDefault="008408C8" w:rsidP="006C58E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8408C8" w:rsidRPr="008408C8" w:rsidRDefault="008408C8" w:rsidP="0025592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6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2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32740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nije deset dana prije isteka roka određenog za dostavljanje ponuda.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3" w:name="_Toc416180136"/>
      <w:bookmarkStart w:id="14" w:name="_Toc508349235"/>
      <w:bookmarkStart w:id="15" w:name="_Toc62730567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3"/>
      <w:bookmarkEnd w:id="14"/>
      <w:bookmarkEnd w:id="15"/>
    </w:p>
    <w:p w:rsidR="008408C8" w:rsidRPr="008408C8" w:rsidRDefault="008408C8" w:rsidP="008408C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814399" w:rsidRPr="00814399" w:rsidRDefault="00814399" w:rsidP="00814399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814399">
        <w:rPr>
          <w:rFonts w:ascii="Arial" w:eastAsia="Calibri" w:hAnsi="Arial" w:cs="Arial"/>
          <w:color w:val="000000"/>
          <w:sz w:val="24"/>
          <w:szCs w:val="24"/>
          <w:lang w:val="pl-PL"/>
        </w:rPr>
        <w:t>Naručilac: Ministarstvo finansija i socijalnog staranja</w:t>
      </w:r>
    </w:p>
    <w:p w:rsidR="00814399" w:rsidRPr="00814399" w:rsidRDefault="00FB67A3" w:rsidP="00814399">
      <w:pPr>
        <w:tabs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>
        <w:rPr>
          <w:rFonts w:ascii="Arial" w:eastAsia="Calibri" w:hAnsi="Arial" w:cs="Arial"/>
          <w:color w:val="000000"/>
          <w:sz w:val="24"/>
          <w:szCs w:val="24"/>
          <w:lang w:val="pl-PL"/>
        </w:rPr>
        <w:t>Broj: 12-13363</w:t>
      </w:r>
      <w:r w:rsidR="00C73354">
        <w:rPr>
          <w:rFonts w:ascii="Arial" w:eastAsia="Calibri" w:hAnsi="Arial" w:cs="Arial"/>
          <w:color w:val="000000"/>
          <w:sz w:val="24"/>
          <w:szCs w:val="24"/>
          <w:lang w:val="pl-PL"/>
        </w:rPr>
        <w:t>/2</w:t>
      </w:r>
    </w:p>
    <w:p w:rsidR="00814399" w:rsidRPr="00814399" w:rsidRDefault="00814399" w:rsidP="00814399">
      <w:pPr>
        <w:tabs>
          <w:tab w:val="right" w:pos="3402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814399">
        <w:rPr>
          <w:rFonts w:ascii="Arial" w:eastAsia="Calibri" w:hAnsi="Arial" w:cs="Arial"/>
          <w:color w:val="000000"/>
          <w:sz w:val="24"/>
          <w:szCs w:val="24"/>
          <w:lang w:val="pl-PL"/>
        </w:rPr>
        <w:lastRenderedPageBreak/>
        <w:t>Podgorica, 1.10.2021. godine</w:t>
      </w:r>
    </w:p>
    <w:p w:rsidR="00814399" w:rsidRPr="00814399" w:rsidRDefault="00814399" w:rsidP="0081439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14399" w:rsidRPr="00814399" w:rsidRDefault="00814399" w:rsidP="00814399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1439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br.74/19), </w:t>
      </w:r>
    </w:p>
    <w:p w:rsidR="00814399" w:rsidRPr="00814399" w:rsidRDefault="00814399" w:rsidP="0081439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14399" w:rsidRPr="00814399" w:rsidRDefault="00814399" w:rsidP="00814399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814399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814399" w:rsidRPr="00814399" w:rsidRDefault="00814399" w:rsidP="0081439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14399" w:rsidRPr="00814399" w:rsidRDefault="00814399" w:rsidP="00814399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  <w:sz w:val="24"/>
        </w:rPr>
      </w:pPr>
      <w:r w:rsidRPr="0081439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4 iz Plana javne nabavke broj 12-10772/1 od  30.7.2021. godine za nabavku </w:t>
      </w:r>
      <w:r w:rsidRPr="00814399">
        <w:rPr>
          <w:rFonts w:ascii="Arial" w:eastAsia="Calibri" w:hAnsi="Arial" w:cs="Arial"/>
          <w:sz w:val="24"/>
        </w:rPr>
        <w:t xml:space="preserve">usluga </w:t>
      </w:r>
      <w:r w:rsidRPr="00814399">
        <w:rPr>
          <w:rFonts w:ascii="Arial" w:eastAsia="Times New Roman" w:hAnsi="Arial" w:cs="Arial"/>
          <w:color w:val="000000"/>
          <w:sz w:val="24"/>
          <w:szCs w:val="24"/>
        </w:rPr>
        <w:t>održavanja integrisanog informacionog sistema državnog trezora - SAP</w:t>
      </w:r>
      <w:r w:rsidRPr="0081439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:rsidR="00814399" w:rsidRPr="00814399" w:rsidRDefault="00814399" w:rsidP="00814399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14399" w:rsidRPr="00814399" w:rsidRDefault="00814399" w:rsidP="004C78A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14399" w:rsidRPr="00814399" w:rsidRDefault="00814399" w:rsidP="004C78A7">
      <w:pPr>
        <w:spacing w:after="0" w:line="240" w:lineRule="auto"/>
        <w:ind w:firstLine="1134"/>
        <w:rPr>
          <w:rFonts w:ascii="Arial" w:eastAsia="Calibri" w:hAnsi="Arial" w:cs="Arial"/>
          <w:color w:val="000000"/>
        </w:rPr>
      </w:pPr>
      <w:r w:rsidRPr="00814399">
        <w:rPr>
          <w:rFonts w:ascii="Arial" w:eastAsia="Calibri" w:hAnsi="Arial" w:cs="Arial"/>
          <w:color w:val="000000"/>
        </w:rPr>
        <w:t xml:space="preserve">                         Ovlašćeno lice naručioca:                                      MINISTAR </w:t>
      </w:r>
    </w:p>
    <w:p w:rsidR="00814399" w:rsidRPr="00814399" w:rsidRDefault="00814399" w:rsidP="004C78A7">
      <w:pPr>
        <w:spacing w:after="0" w:line="240" w:lineRule="auto"/>
        <w:ind w:firstLine="1134"/>
        <w:jc w:val="center"/>
        <w:rPr>
          <w:rFonts w:ascii="Arial" w:eastAsia="Calibri" w:hAnsi="Arial" w:cs="Arial"/>
          <w:color w:val="000000"/>
        </w:rPr>
      </w:pPr>
      <w:r w:rsidRPr="00814399">
        <w:rPr>
          <w:rFonts w:ascii="Arial" w:eastAsia="Calibri" w:hAnsi="Arial" w:cs="Arial"/>
          <w:color w:val="000000"/>
        </w:rPr>
        <w:t xml:space="preserve">                                                                                              mr Milojko Spajić</w:t>
      </w:r>
    </w:p>
    <w:p w:rsidR="00814399" w:rsidRPr="00814399" w:rsidRDefault="00814399" w:rsidP="004C78A7">
      <w:pPr>
        <w:spacing w:after="0" w:line="240" w:lineRule="auto"/>
        <w:ind w:left="5664" w:firstLine="708"/>
        <w:jc w:val="center"/>
        <w:rPr>
          <w:rFonts w:ascii="Arial" w:eastAsia="Calibri" w:hAnsi="Arial" w:cs="Arial"/>
          <w:i/>
          <w:iCs/>
          <w:color w:val="000000"/>
          <w:lang w:val="en-US"/>
        </w:rPr>
      </w:pPr>
      <w:r w:rsidRPr="00814399">
        <w:rPr>
          <w:rFonts w:ascii="Arial" w:eastAsia="Calibri" w:hAnsi="Arial" w:cs="Arial"/>
          <w:i/>
          <w:iCs/>
          <w:color w:val="000000"/>
        </w:rPr>
        <w:t xml:space="preserve">       s.r.</w:t>
      </w:r>
    </w:p>
    <w:p w:rsidR="00814399" w:rsidRPr="00814399" w:rsidRDefault="00814399" w:rsidP="004C78A7">
      <w:pPr>
        <w:spacing w:after="0" w:line="240" w:lineRule="auto"/>
        <w:jc w:val="right"/>
        <w:rPr>
          <w:rFonts w:ascii="Arial" w:eastAsia="Calibri" w:hAnsi="Arial" w:cs="Arial"/>
          <w:color w:val="000000"/>
          <w:lang w:val="en-US"/>
        </w:rPr>
      </w:pPr>
    </w:p>
    <w:p w:rsidR="00814399" w:rsidRPr="00814399" w:rsidRDefault="00814399" w:rsidP="004C78A7">
      <w:pPr>
        <w:spacing w:after="0" w:line="240" w:lineRule="auto"/>
        <w:jc w:val="right"/>
        <w:rPr>
          <w:rFonts w:ascii="Arial" w:eastAsia="Calibri" w:hAnsi="Arial" w:cs="Arial"/>
          <w:color w:val="000000"/>
          <w:lang w:val="en-US"/>
        </w:rPr>
      </w:pPr>
    </w:p>
    <w:p w:rsidR="00814399" w:rsidRPr="00814399" w:rsidRDefault="00814399" w:rsidP="004C78A7">
      <w:pPr>
        <w:spacing w:after="0" w:line="240" w:lineRule="auto"/>
        <w:ind w:firstLine="1134"/>
        <w:jc w:val="center"/>
        <w:rPr>
          <w:rFonts w:ascii="Arial" w:eastAsia="Calibri" w:hAnsi="Arial" w:cs="Arial"/>
          <w:color w:val="000000"/>
        </w:rPr>
      </w:pPr>
      <w:r w:rsidRPr="00814399">
        <w:rPr>
          <w:rFonts w:ascii="Arial" w:eastAsia="Calibri" w:hAnsi="Arial" w:cs="Arial"/>
          <w:color w:val="000000"/>
          <w:lang w:val="en-US"/>
        </w:rPr>
        <w:t xml:space="preserve">                                    </w:t>
      </w:r>
      <w:proofErr w:type="spellStart"/>
      <w:r w:rsidRPr="00814399">
        <w:rPr>
          <w:rFonts w:ascii="Arial" w:eastAsia="Calibri" w:hAnsi="Arial" w:cs="Arial"/>
          <w:color w:val="000000"/>
          <w:lang w:val="en-US"/>
        </w:rPr>
        <w:t>Službenik</w:t>
      </w:r>
      <w:proofErr w:type="spellEnd"/>
      <w:r w:rsidRPr="00814399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814399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Calibri" w:hAnsi="Arial" w:cs="Arial"/>
          <w:color w:val="000000"/>
          <w:lang w:val="en-US"/>
        </w:rPr>
        <w:t>javne</w:t>
      </w:r>
      <w:proofErr w:type="spellEnd"/>
      <w:r w:rsidRPr="00814399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814399">
        <w:rPr>
          <w:rFonts w:ascii="Arial" w:eastAsia="Calibri" w:hAnsi="Arial" w:cs="Arial"/>
          <w:color w:val="000000"/>
        </w:rPr>
        <w:t>:             Sanja Bakić</w:t>
      </w:r>
    </w:p>
    <w:p w:rsidR="00814399" w:rsidRPr="00814399" w:rsidRDefault="00814399" w:rsidP="004C78A7">
      <w:pPr>
        <w:spacing w:after="0" w:line="240" w:lineRule="auto"/>
        <w:ind w:left="5664" w:firstLine="708"/>
        <w:jc w:val="center"/>
        <w:rPr>
          <w:rFonts w:ascii="Arial" w:eastAsia="Calibri" w:hAnsi="Arial" w:cs="Arial"/>
          <w:i/>
          <w:iCs/>
          <w:color w:val="000000"/>
          <w:lang w:val="en-US"/>
        </w:rPr>
      </w:pPr>
      <w:r w:rsidRPr="00814399">
        <w:rPr>
          <w:rFonts w:ascii="Arial" w:eastAsia="Calibri" w:hAnsi="Arial" w:cs="Arial"/>
          <w:i/>
          <w:iCs/>
          <w:color w:val="000000"/>
        </w:rPr>
        <w:t xml:space="preserve">         s.r.</w:t>
      </w:r>
    </w:p>
    <w:p w:rsidR="00814399" w:rsidRPr="00814399" w:rsidRDefault="00814399" w:rsidP="004C78A7">
      <w:pPr>
        <w:spacing w:after="0" w:line="240" w:lineRule="auto"/>
        <w:jc w:val="right"/>
        <w:rPr>
          <w:rFonts w:ascii="Arial" w:eastAsia="Calibri" w:hAnsi="Arial" w:cs="Arial"/>
          <w:color w:val="000000"/>
          <w:lang w:val="en-US"/>
        </w:rPr>
      </w:pPr>
    </w:p>
    <w:p w:rsidR="00814399" w:rsidRPr="00814399" w:rsidRDefault="00814399" w:rsidP="004C78A7">
      <w:pPr>
        <w:spacing w:after="0" w:line="240" w:lineRule="auto"/>
        <w:jc w:val="right"/>
        <w:rPr>
          <w:rFonts w:ascii="Arial" w:eastAsia="Calibri" w:hAnsi="Arial" w:cs="Arial"/>
          <w:color w:val="000000"/>
          <w:lang w:val="en-US"/>
        </w:rPr>
      </w:pPr>
    </w:p>
    <w:p w:rsidR="00814399" w:rsidRPr="00814399" w:rsidRDefault="00814399" w:rsidP="004C78A7">
      <w:pPr>
        <w:tabs>
          <w:tab w:val="left" w:pos="6405"/>
        </w:tabs>
        <w:spacing w:after="0" w:line="240" w:lineRule="auto"/>
        <w:rPr>
          <w:rFonts w:ascii="Arial" w:eastAsia="Calibri" w:hAnsi="Arial" w:cs="Arial"/>
          <w:color w:val="000000"/>
          <w:lang w:val="en-US"/>
        </w:rPr>
      </w:pPr>
      <w:r w:rsidRPr="00814399">
        <w:rPr>
          <w:rFonts w:ascii="Arial" w:eastAsia="Calibri" w:hAnsi="Arial" w:cs="Arial"/>
          <w:color w:val="000000"/>
          <w:lang w:val="en-US"/>
        </w:rPr>
        <w:t xml:space="preserve">                </w:t>
      </w:r>
      <w:proofErr w:type="spellStart"/>
      <w:r w:rsidRPr="00814399">
        <w:rPr>
          <w:rFonts w:ascii="Arial" w:eastAsia="Calibri" w:hAnsi="Arial" w:cs="Arial"/>
          <w:color w:val="000000"/>
          <w:lang w:val="en-US"/>
        </w:rPr>
        <w:t>Lica</w:t>
      </w:r>
      <w:proofErr w:type="spellEnd"/>
      <w:r w:rsidRPr="00814399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Calibri" w:hAnsi="Arial" w:cs="Arial"/>
          <w:color w:val="000000"/>
          <w:lang w:val="en-US"/>
        </w:rPr>
        <w:t>koja</w:t>
      </w:r>
      <w:proofErr w:type="spellEnd"/>
      <w:r w:rsidRPr="00814399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Calibri" w:hAnsi="Arial" w:cs="Arial"/>
          <w:color w:val="000000"/>
          <w:lang w:val="en-US"/>
        </w:rPr>
        <w:t>su</w:t>
      </w:r>
      <w:proofErr w:type="spellEnd"/>
      <w:r w:rsidRPr="00814399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Calibri" w:hAnsi="Arial" w:cs="Arial"/>
          <w:color w:val="000000"/>
          <w:lang w:val="en-US"/>
        </w:rPr>
        <w:t>učestvovala</w:t>
      </w:r>
      <w:proofErr w:type="spellEnd"/>
      <w:r w:rsidRPr="00814399">
        <w:rPr>
          <w:rFonts w:ascii="Arial" w:eastAsia="Calibri" w:hAnsi="Arial" w:cs="Arial"/>
          <w:color w:val="000000"/>
          <w:lang w:val="en-US"/>
        </w:rPr>
        <w:t xml:space="preserve"> u </w:t>
      </w:r>
      <w:proofErr w:type="spellStart"/>
      <w:r w:rsidRPr="00814399">
        <w:rPr>
          <w:rFonts w:ascii="Arial" w:eastAsia="Calibri" w:hAnsi="Arial" w:cs="Arial"/>
          <w:color w:val="000000"/>
          <w:lang w:val="en-US"/>
        </w:rPr>
        <w:t>planiranju</w:t>
      </w:r>
      <w:proofErr w:type="spellEnd"/>
      <w:r w:rsidRPr="00814399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Calibri" w:hAnsi="Arial" w:cs="Arial"/>
          <w:color w:val="000000"/>
          <w:lang w:val="en-US"/>
        </w:rPr>
        <w:t>javne</w:t>
      </w:r>
      <w:proofErr w:type="spellEnd"/>
      <w:r w:rsidRPr="00814399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814399">
        <w:rPr>
          <w:rFonts w:ascii="Arial" w:eastAsia="Calibri" w:hAnsi="Arial" w:cs="Arial"/>
          <w:color w:val="000000"/>
          <w:lang w:val="en-US"/>
        </w:rPr>
        <w:t xml:space="preserve">: </w:t>
      </w:r>
    </w:p>
    <w:p w:rsidR="00814399" w:rsidRPr="00814399" w:rsidRDefault="00814399" w:rsidP="004C78A7">
      <w:pPr>
        <w:tabs>
          <w:tab w:val="left" w:pos="6405"/>
        </w:tabs>
        <w:spacing w:after="0" w:line="240" w:lineRule="auto"/>
        <w:rPr>
          <w:rFonts w:ascii="Arial" w:eastAsia="Calibri" w:hAnsi="Arial" w:cs="Arial"/>
          <w:color w:val="000000"/>
          <w:lang w:val="it-IT"/>
        </w:rPr>
      </w:pPr>
      <w:r w:rsidRPr="00814399">
        <w:rPr>
          <w:rFonts w:ascii="Arial" w:eastAsia="Calibri" w:hAnsi="Arial" w:cs="Arial"/>
          <w:color w:val="000000"/>
          <w:lang w:val="en-US"/>
        </w:rPr>
        <w:t xml:space="preserve">                                                                                  </w:t>
      </w:r>
      <w:r w:rsidRPr="00814399">
        <w:rPr>
          <w:rFonts w:ascii="Arial" w:eastAsia="Calibri" w:hAnsi="Arial" w:cs="Arial"/>
          <w:color w:val="000000"/>
          <w:lang w:val="it-IT"/>
        </w:rPr>
        <w:t xml:space="preserve">                                        v.d.Sekretar</w:t>
      </w:r>
    </w:p>
    <w:p w:rsidR="00814399" w:rsidRPr="00814399" w:rsidRDefault="00814399" w:rsidP="004C78A7">
      <w:pPr>
        <w:tabs>
          <w:tab w:val="left" w:pos="6405"/>
          <w:tab w:val="left" w:pos="8235"/>
          <w:tab w:val="right" w:pos="9360"/>
        </w:tabs>
        <w:spacing w:after="0" w:line="240" w:lineRule="auto"/>
        <w:rPr>
          <w:rFonts w:ascii="Arial" w:eastAsia="Calibri" w:hAnsi="Arial" w:cs="Arial"/>
          <w:color w:val="000000"/>
          <w:lang w:val="it-IT"/>
        </w:rPr>
      </w:pPr>
      <w:r w:rsidRPr="00814399">
        <w:rPr>
          <w:rFonts w:ascii="Arial" w:eastAsia="Calibri" w:hAnsi="Arial" w:cs="Arial"/>
          <w:color w:val="000000"/>
          <w:lang w:val="it-IT"/>
        </w:rPr>
        <w:t xml:space="preserve">                                                                                                                          Majda Terzić</w:t>
      </w:r>
    </w:p>
    <w:p w:rsidR="00814399" w:rsidRPr="00814399" w:rsidRDefault="00814399" w:rsidP="004C78A7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  <w:r w:rsidRPr="00814399">
        <w:rPr>
          <w:rFonts w:ascii="Arial" w:eastAsia="Calibri" w:hAnsi="Arial" w:cs="Arial"/>
          <w:color w:val="000000"/>
          <w:lang w:val="it-IT"/>
        </w:rPr>
        <w:t xml:space="preserve">                  </w:t>
      </w:r>
      <w:r w:rsidRPr="00814399">
        <w:rPr>
          <w:rFonts w:ascii="Arial" w:eastAsia="Calibri" w:hAnsi="Arial" w:cs="Arial"/>
          <w:color w:val="000000"/>
          <w:lang w:val="it-IT"/>
        </w:rPr>
        <w:tab/>
        <w:t xml:space="preserve">       </w:t>
      </w:r>
      <w:r w:rsidRPr="00814399">
        <w:rPr>
          <w:rFonts w:ascii="Arial" w:eastAsia="Calibri" w:hAnsi="Arial" w:cs="Arial"/>
          <w:color w:val="000000"/>
          <w:lang w:val="it-IT"/>
        </w:rPr>
        <w:tab/>
      </w:r>
      <w:r w:rsidRPr="00814399">
        <w:rPr>
          <w:rFonts w:ascii="Arial" w:eastAsia="Calibri" w:hAnsi="Arial" w:cs="Arial"/>
          <w:color w:val="000000"/>
          <w:lang w:val="it-IT"/>
        </w:rPr>
        <w:tab/>
        <w:t xml:space="preserve">  </w:t>
      </w:r>
      <w:r w:rsidRPr="00814399">
        <w:rPr>
          <w:rFonts w:ascii="Arial" w:eastAsia="Calibri" w:hAnsi="Arial" w:cs="Arial"/>
          <w:i/>
          <w:color w:val="000000"/>
          <w:lang w:val="it-IT"/>
        </w:rPr>
        <w:t>s.r.</w:t>
      </w:r>
    </w:p>
    <w:p w:rsidR="00814399" w:rsidRPr="00814399" w:rsidRDefault="00814399" w:rsidP="004C78A7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</w:p>
    <w:p w:rsidR="00814399" w:rsidRPr="00814399" w:rsidRDefault="00814399" w:rsidP="004C78A7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</w:p>
    <w:p w:rsidR="00814399" w:rsidRPr="00814399" w:rsidRDefault="00814399" w:rsidP="004C78A7">
      <w:pPr>
        <w:tabs>
          <w:tab w:val="left" w:pos="6405"/>
        </w:tabs>
        <w:spacing w:after="0" w:line="240" w:lineRule="auto"/>
        <w:ind w:left="1416"/>
        <w:rPr>
          <w:rFonts w:ascii="Arial" w:eastAsia="Calibri" w:hAnsi="Arial" w:cs="Arial"/>
          <w:color w:val="000000"/>
          <w:lang w:val="it-IT"/>
        </w:rPr>
      </w:pPr>
      <w:r w:rsidRPr="00814399">
        <w:rPr>
          <w:rFonts w:ascii="Arial" w:eastAsia="Calibri" w:hAnsi="Arial" w:cs="Arial"/>
          <w:color w:val="000000"/>
          <w:lang w:val="it-IT"/>
        </w:rPr>
        <w:t xml:space="preserve">                                                                                                  Državni sekretar                                           </w:t>
      </w:r>
    </w:p>
    <w:p w:rsidR="00814399" w:rsidRPr="00814399" w:rsidRDefault="00814399" w:rsidP="004C78A7">
      <w:pPr>
        <w:tabs>
          <w:tab w:val="left" w:pos="7815"/>
        </w:tabs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814399">
        <w:rPr>
          <w:rFonts w:ascii="Arial" w:eastAsia="Calibri" w:hAnsi="Arial" w:cs="Arial"/>
          <w:color w:val="000000"/>
        </w:rPr>
        <w:t xml:space="preserve">                                                                                                                           Janko Odović</w:t>
      </w:r>
    </w:p>
    <w:p w:rsidR="00814399" w:rsidRPr="00814399" w:rsidRDefault="00814399" w:rsidP="004C78A7">
      <w:pPr>
        <w:tabs>
          <w:tab w:val="left" w:pos="7305"/>
        </w:tabs>
        <w:spacing w:line="240" w:lineRule="auto"/>
        <w:rPr>
          <w:rFonts w:ascii="Arial" w:eastAsia="Calibri" w:hAnsi="Arial" w:cs="Arial"/>
          <w:i/>
          <w:iCs/>
          <w:color w:val="000000"/>
        </w:rPr>
      </w:pPr>
      <w:r w:rsidRPr="00814399">
        <w:rPr>
          <w:rFonts w:ascii="Arial" w:eastAsia="Calibri" w:hAnsi="Arial" w:cs="Arial"/>
          <w:i/>
          <w:iCs/>
          <w:color w:val="000000"/>
        </w:rPr>
        <w:tab/>
        <w:t xml:space="preserve">             s.r</w:t>
      </w:r>
    </w:p>
    <w:p w:rsidR="00814399" w:rsidRPr="00814399" w:rsidRDefault="00814399" w:rsidP="00814399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81439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               </w:t>
      </w:r>
    </w:p>
    <w:p w:rsidR="00814399" w:rsidRPr="00814399" w:rsidRDefault="00814399" w:rsidP="004C78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lang w:val="en-US"/>
        </w:rPr>
      </w:pP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za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sprovođenje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postupka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javne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nabavk</w:t>
      </w:r>
      <w:r w:rsidRPr="00814399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: </w:t>
      </w: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Bojan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Paunović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r>
        <w:rPr>
          <w:rFonts w:ascii="Arial" w:eastAsia="Times New Roman" w:hAnsi="Arial" w:cs="Arial"/>
          <w:iCs/>
          <w:color w:val="000000"/>
          <w:lang w:val="en-US"/>
        </w:rPr>
        <w:t>________________</w:t>
      </w:r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</w:p>
    <w:p w:rsidR="00814399" w:rsidRPr="00814399" w:rsidRDefault="00814399" w:rsidP="004C78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lang w:val="en-US"/>
        </w:rPr>
      </w:pPr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       </w:t>
      </w:r>
    </w:p>
    <w:p w:rsidR="00814399" w:rsidRPr="00814399" w:rsidRDefault="00814399" w:rsidP="004C78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za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sprovođenje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postupka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javne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nabavk</w:t>
      </w:r>
      <w:r w:rsidRPr="00814399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: </w:t>
      </w: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Majda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Terzić     </w:t>
      </w:r>
      <w:r w:rsidRPr="00814399">
        <w:rPr>
          <w:rFonts w:ascii="Arial" w:eastAsia="Times New Roman" w:hAnsi="Arial" w:cs="Arial"/>
          <w:color w:val="000000"/>
          <w:lang w:val="en-US"/>
        </w:rPr>
        <w:t>_________________</w:t>
      </w:r>
    </w:p>
    <w:p w:rsidR="00814399" w:rsidRPr="00814399" w:rsidRDefault="00814399" w:rsidP="004C78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</w:p>
    <w:p w:rsidR="00814399" w:rsidRPr="00814399" w:rsidRDefault="00814399" w:rsidP="004C78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za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sprovođenje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postupka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javne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nabavk</w:t>
      </w:r>
      <w:r w:rsidRPr="00814399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: </w:t>
      </w: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Zorica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Tadić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    </w:t>
      </w:r>
      <w:r w:rsidRPr="00814399">
        <w:rPr>
          <w:rFonts w:ascii="Arial" w:eastAsia="Times New Roman" w:hAnsi="Arial" w:cs="Arial"/>
          <w:color w:val="000000"/>
          <w:lang w:val="en-US"/>
        </w:rPr>
        <w:t>_________________</w:t>
      </w:r>
    </w:p>
    <w:p w:rsidR="00814399" w:rsidRPr="00814399" w:rsidRDefault="00814399" w:rsidP="004C78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</w:p>
    <w:p w:rsidR="00814399" w:rsidRPr="00814399" w:rsidRDefault="00814399" w:rsidP="004C78A7">
      <w:pPr>
        <w:tabs>
          <w:tab w:val="left" w:pos="3290"/>
        </w:tabs>
        <w:spacing w:after="0" w:line="480" w:lineRule="auto"/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za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sprovođenje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postupka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javne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nabavk</w:t>
      </w:r>
      <w:r w:rsidRPr="00814399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: </w:t>
      </w:r>
      <w:r>
        <w:rPr>
          <w:rFonts w:ascii="Arial" w:eastAsia="Times New Roman" w:hAnsi="Arial" w:cs="Arial"/>
          <w:iCs/>
          <w:color w:val="000000"/>
          <w:lang w:val="en-US"/>
        </w:rPr>
        <w:t xml:space="preserve">Sanja </w:t>
      </w:r>
      <w:proofErr w:type="spellStart"/>
      <w:r>
        <w:rPr>
          <w:rFonts w:ascii="Arial" w:eastAsia="Times New Roman" w:hAnsi="Arial" w:cs="Arial"/>
          <w:iCs/>
          <w:color w:val="000000"/>
          <w:lang w:val="en-US"/>
        </w:rPr>
        <w:t>Bakić</w:t>
      </w:r>
      <w:proofErr w:type="spellEnd"/>
      <w:r>
        <w:rPr>
          <w:rFonts w:ascii="Arial" w:eastAsia="Times New Roman" w:hAnsi="Arial" w:cs="Arial"/>
          <w:iCs/>
          <w:color w:val="000000"/>
          <w:lang w:val="en-US"/>
        </w:rPr>
        <w:t xml:space="preserve">      _________________</w:t>
      </w:r>
    </w:p>
    <w:p w:rsidR="003C0642" w:rsidRPr="004C78A7" w:rsidRDefault="00814399" w:rsidP="004C78A7">
      <w:pPr>
        <w:tabs>
          <w:tab w:val="left" w:pos="3290"/>
        </w:tabs>
        <w:spacing w:after="0" w:line="480" w:lineRule="auto"/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za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sprovođenje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postupka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javne</w:t>
      </w:r>
      <w:proofErr w:type="spellEnd"/>
      <w:r w:rsidRPr="0081439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lang w:val="en-US"/>
        </w:rPr>
        <w:t>nabavk</w:t>
      </w:r>
      <w:r w:rsidRPr="00814399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: </w:t>
      </w: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Ljeposava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814399">
        <w:rPr>
          <w:rFonts w:ascii="Arial" w:eastAsia="Times New Roman" w:hAnsi="Arial" w:cs="Arial"/>
          <w:iCs/>
          <w:color w:val="000000"/>
          <w:lang w:val="en-US"/>
        </w:rPr>
        <w:t>Pavlović</w:t>
      </w:r>
      <w:proofErr w:type="spellEnd"/>
      <w:r w:rsidRPr="00814399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lang w:val="en-US"/>
        </w:rPr>
        <w:t>_____________</w:t>
      </w: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6" w:name="_Toc62730568"/>
      <w:r w:rsidRPr="008408C8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16"/>
    </w:p>
    <w:p w:rsidR="008408C8" w:rsidRPr="008408C8" w:rsidRDefault="008408C8" w:rsidP="008408C8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bookmarkStart w:id="17" w:name="_GoBack"/>
      <w:bookmarkEnd w:id="17"/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8408C8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140F7" w:rsidRDefault="003140F7"/>
    <w:sectPr w:rsidR="003140F7" w:rsidSect="006709E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B74" w:rsidRDefault="00796B74" w:rsidP="008408C8">
      <w:pPr>
        <w:spacing w:after="0" w:line="240" w:lineRule="auto"/>
      </w:pPr>
      <w:r>
        <w:separator/>
      </w:r>
    </w:p>
  </w:endnote>
  <w:endnote w:type="continuationSeparator" w:id="0">
    <w:p w:rsidR="00796B74" w:rsidRDefault="00796B74" w:rsidP="00840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B74" w:rsidRDefault="00796B74" w:rsidP="008408C8">
      <w:pPr>
        <w:spacing w:after="0" w:line="240" w:lineRule="auto"/>
      </w:pPr>
      <w:r>
        <w:separator/>
      </w:r>
    </w:p>
  </w:footnote>
  <w:footnote w:type="continuationSeparator" w:id="0">
    <w:p w:rsidR="00796B74" w:rsidRDefault="00796B74" w:rsidP="008408C8">
      <w:pPr>
        <w:spacing w:after="0" w:line="240" w:lineRule="auto"/>
      </w:pPr>
      <w:r>
        <w:continuationSeparator/>
      </w:r>
    </w:p>
  </w:footnote>
  <w:footnote w:id="1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2A74B5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8408C8" w:rsidRPr="00367536" w:rsidRDefault="008408C8" w:rsidP="008408C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:rsidR="008408C8" w:rsidRPr="002E211C" w:rsidRDefault="008408C8" w:rsidP="008408C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B5B7D"/>
    <w:multiLevelType w:val="hybridMultilevel"/>
    <w:tmpl w:val="6166F83C"/>
    <w:lvl w:ilvl="0" w:tplc="9E4099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63F4C81"/>
    <w:multiLevelType w:val="hybridMultilevel"/>
    <w:tmpl w:val="F87897D2"/>
    <w:lvl w:ilvl="0" w:tplc="0400BA4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D3E85"/>
    <w:multiLevelType w:val="hybridMultilevel"/>
    <w:tmpl w:val="C0540906"/>
    <w:lvl w:ilvl="0" w:tplc="E1B2EBE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C8"/>
    <w:rsid w:val="000059FD"/>
    <w:rsid w:val="00005DB3"/>
    <w:rsid w:val="00021EAC"/>
    <w:rsid w:val="000248A9"/>
    <w:rsid w:val="000510CB"/>
    <w:rsid w:val="00051E1E"/>
    <w:rsid w:val="00065B41"/>
    <w:rsid w:val="00073F9B"/>
    <w:rsid w:val="00087A98"/>
    <w:rsid w:val="00091ADA"/>
    <w:rsid w:val="000944C1"/>
    <w:rsid w:val="000B155E"/>
    <w:rsid w:val="000D1321"/>
    <w:rsid w:val="000E2A2E"/>
    <w:rsid w:val="000F7E01"/>
    <w:rsid w:val="001052B9"/>
    <w:rsid w:val="00121FFD"/>
    <w:rsid w:val="00124531"/>
    <w:rsid w:val="00127A0E"/>
    <w:rsid w:val="00141CA2"/>
    <w:rsid w:val="00144C4B"/>
    <w:rsid w:val="00163C43"/>
    <w:rsid w:val="001A7B49"/>
    <w:rsid w:val="00202FAF"/>
    <w:rsid w:val="00213EB2"/>
    <w:rsid w:val="0021445C"/>
    <w:rsid w:val="002263ED"/>
    <w:rsid w:val="0025592D"/>
    <w:rsid w:val="002712A7"/>
    <w:rsid w:val="00271B9E"/>
    <w:rsid w:val="002760E5"/>
    <w:rsid w:val="002924C1"/>
    <w:rsid w:val="002A020E"/>
    <w:rsid w:val="002A30E0"/>
    <w:rsid w:val="002A57ED"/>
    <w:rsid w:val="002A74B5"/>
    <w:rsid w:val="002D1257"/>
    <w:rsid w:val="002E5EEA"/>
    <w:rsid w:val="002E62BF"/>
    <w:rsid w:val="003140F7"/>
    <w:rsid w:val="00314E0E"/>
    <w:rsid w:val="003212F2"/>
    <w:rsid w:val="0032220B"/>
    <w:rsid w:val="003315E8"/>
    <w:rsid w:val="00335235"/>
    <w:rsid w:val="00377529"/>
    <w:rsid w:val="003C0642"/>
    <w:rsid w:val="003C796C"/>
    <w:rsid w:val="003E13DA"/>
    <w:rsid w:val="003E1744"/>
    <w:rsid w:val="003F1AD1"/>
    <w:rsid w:val="00407050"/>
    <w:rsid w:val="004126AA"/>
    <w:rsid w:val="00417E75"/>
    <w:rsid w:val="00420E40"/>
    <w:rsid w:val="00436836"/>
    <w:rsid w:val="00444E0C"/>
    <w:rsid w:val="0044663C"/>
    <w:rsid w:val="0046497A"/>
    <w:rsid w:val="004742A4"/>
    <w:rsid w:val="00494E92"/>
    <w:rsid w:val="004A44A0"/>
    <w:rsid w:val="004C78A7"/>
    <w:rsid w:val="004E3AA3"/>
    <w:rsid w:val="004E3EC5"/>
    <w:rsid w:val="00500F0E"/>
    <w:rsid w:val="00502051"/>
    <w:rsid w:val="00504AE6"/>
    <w:rsid w:val="0051747E"/>
    <w:rsid w:val="00533CF8"/>
    <w:rsid w:val="00556726"/>
    <w:rsid w:val="00557967"/>
    <w:rsid w:val="00571555"/>
    <w:rsid w:val="005C05F1"/>
    <w:rsid w:val="005E5CCC"/>
    <w:rsid w:val="005F2FCE"/>
    <w:rsid w:val="006070B5"/>
    <w:rsid w:val="0064780A"/>
    <w:rsid w:val="006709E2"/>
    <w:rsid w:val="006828F7"/>
    <w:rsid w:val="00682B24"/>
    <w:rsid w:val="00693D24"/>
    <w:rsid w:val="006A4DA0"/>
    <w:rsid w:val="006C1267"/>
    <w:rsid w:val="006C58EE"/>
    <w:rsid w:val="006D29B8"/>
    <w:rsid w:val="006E04B3"/>
    <w:rsid w:val="006E57A0"/>
    <w:rsid w:val="00712060"/>
    <w:rsid w:val="00732740"/>
    <w:rsid w:val="00756081"/>
    <w:rsid w:val="0075791A"/>
    <w:rsid w:val="00765D2C"/>
    <w:rsid w:val="00782380"/>
    <w:rsid w:val="00783B56"/>
    <w:rsid w:val="00784A8D"/>
    <w:rsid w:val="00796B74"/>
    <w:rsid w:val="0079746D"/>
    <w:rsid w:val="007A443E"/>
    <w:rsid w:val="007A4713"/>
    <w:rsid w:val="007D2692"/>
    <w:rsid w:val="007D2757"/>
    <w:rsid w:val="007D539A"/>
    <w:rsid w:val="008076B4"/>
    <w:rsid w:val="00814399"/>
    <w:rsid w:val="00835FEC"/>
    <w:rsid w:val="008408C8"/>
    <w:rsid w:val="00867040"/>
    <w:rsid w:val="0089435C"/>
    <w:rsid w:val="00896C5D"/>
    <w:rsid w:val="008C0A23"/>
    <w:rsid w:val="008D3613"/>
    <w:rsid w:val="008D4588"/>
    <w:rsid w:val="00930FDC"/>
    <w:rsid w:val="00970D89"/>
    <w:rsid w:val="00985697"/>
    <w:rsid w:val="009A4F47"/>
    <w:rsid w:val="009B50A7"/>
    <w:rsid w:val="009D67D4"/>
    <w:rsid w:val="009F51CC"/>
    <w:rsid w:val="00A0382D"/>
    <w:rsid w:val="00A62E44"/>
    <w:rsid w:val="00A67B02"/>
    <w:rsid w:val="00AD03B0"/>
    <w:rsid w:val="00B81626"/>
    <w:rsid w:val="00BA3D71"/>
    <w:rsid w:val="00BC4904"/>
    <w:rsid w:val="00BD7264"/>
    <w:rsid w:val="00BE6AC5"/>
    <w:rsid w:val="00C01088"/>
    <w:rsid w:val="00C1339A"/>
    <w:rsid w:val="00C22312"/>
    <w:rsid w:val="00C335ED"/>
    <w:rsid w:val="00C3403C"/>
    <w:rsid w:val="00C369A8"/>
    <w:rsid w:val="00C53F8D"/>
    <w:rsid w:val="00C54A28"/>
    <w:rsid w:val="00C70100"/>
    <w:rsid w:val="00C73354"/>
    <w:rsid w:val="00C767F3"/>
    <w:rsid w:val="00C80174"/>
    <w:rsid w:val="00C866D5"/>
    <w:rsid w:val="00C97353"/>
    <w:rsid w:val="00CA044B"/>
    <w:rsid w:val="00CB41E4"/>
    <w:rsid w:val="00CD4C61"/>
    <w:rsid w:val="00CE1332"/>
    <w:rsid w:val="00D03C18"/>
    <w:rsid w:val="00D46141"/>
    <w:rsid w:val="00D6265B"/>
    <w:rsid w:val="00D81218"/>
    <w:rsid w:val="00D841D2"/>
    <w:rsid w:val="00DA0F6C"/>
    <w:rsid w:val="00DB35B8"/>
    <w:rsid w:val="00DB708B"/>
    <w:rsid w:val="00DD7232"/>
    <w:rsid w:val="00DF62BD"/>
    <w:rsid w:val="00E16F62"/>
    <w:rsid w:val="00E24401"/>
    <w:rsid w:val="00E33C33"/>
    <w:rsid w:val="00E44D43"/>
    <w:rsid w:val="00E45B99"/>
    <w:rsid w:val="00E547D4"/>
    <w:rsid w:val="00E553E3"/>
    <w:rsid w:val="00EC6745"/>
    <w:rsid w:val="00ED4CCB"/>
    <w:rsid w:val="00EF720C"/>
    <w:rsid w:val="00F00A80"/>
    <w:rsid w:val="00F256D7"/>
    <w:rsid w:val="00F31E91"/>
    <w:rsid w:val="00F41E10"/>
    <w:rsid w:val="00F833B2"/>
    <w:rsid w:val="00F84C6F"/>
    <w:rsid w:val="00FB67A3"/>
    <w:rsid w:val="00FD6B27"/>
    <w:rsid w:val="00FE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18AEC2-5036-4F67-A286-FF350873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8408C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408C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408C8"/>
    <w:rPr>
      <w:vertAlign w:val="superscript"/>
    </w:rPr>
  </w:style>
  <w:style w:type="paragraph" w:styleId="ListParagraph">
    <w:name w:val="List Paragraph"/>
    <w:aliases w:val="List Paragraph (numbered (a)),Normal 1,List Paragraph 1,Akapit z listą BS,Bullets,Bullet List,FooterText,numbered,AB List 1,Bullet Points,555,lp1,Equipment,ProcessA,Bulletr List Paragraph,列出段落,列出段落1,List Paragraph2,List Paragraph21,リスト段落1"/>
    <w:basedOn w:val="Normal"/>
    <w:link w:val="ListParagraphChar"/>
    <w:uiPriority w:val="34"/>
    <w:qFormat/>
    <w:rsid w:val="002263ED"/>
    <w:pPr>
      <w:spacing w:before="96" w:after="120" w:line="360" w:lineRule="atLeast"/>
      <w:ind w:left="720"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Bullet List Char,FooterText Char,numbered Char,AB List 1 Char,Bullet Points Char,555 Char,lp1 Char,Equipment Char,列出段落 Char"/>
    <w:link w:val="ListParagraph"/>
    <w:uiPriority w:val="34"/>
    <w:qFormat/>
    <w:locked/>
    <w:rsid w:val="002263ED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2929</Words>
  <Characters>16698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Bakic</dc:creator>
  <cp:keywords/>
  <dc:description/>
  <cp:lastModifiedBy>Sanja</cp:lastModifiedBy>
  <cp:revision>33</cp:revision>
  <dcterms:created xsi:type="dcterms:W3CDTF">2021-10-12T13:28:00Z</dcterms:created>
  <dcterms:modified xsi:type="dcterms:W3CDTF">2021-10-14T08:47:00Z</dcterms:modified>
</cp:coreProperties>
</file>