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FE46A2" w14:textId="77777777" w:rsidR="00096C0C" w:rsidRPr="006A0329" w:rsidRDefault="00096C0C" w:rsidP="00096C0C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lang w:val="es-MX"/>
        </w:rPr>
      </w:pPr>
      <w:r w:rsidRPr="006A0329">
        <w:rPr>
          <w:rFonts w:ascii="Arial" w:eastAsia="Times New Roman" w:hAnsi="Arial" w:cs="Arial"/>
          <w:b/>
          <w:color w:val="000000"/>
          <w:lang w:val="es-MX"/>
        </w:rPr>
        <w:t xml:space="preserve">OBRAZAC 1  </w:t>
      </w:r>
    </w:p>
    <w:p w14:paraId="73E89D86" w14:textId="77777777" w:rsidR="00096C0C" w:rsidRPr="006A0329" w:rsidRDefault="00096C0C" w:rsidP="00096C0C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</w:p>
    <w:p w14:paraId="3DF0145E" w14:textId="77777777" w:rsidR="00096C0C" w:rsidRPr="006A0329" w:rsidRDefault="00096C0C" w:rsidP="00096C0C">
      <w:pPr>
        <w:spacing w:after="0" w:line="240" w:lineRule="auto"/>
        <w:jc w:val="both"/>
        <w:rPr>
          <w:rFonts w:ascii="Arial" w:eastAsia="Calibri" w:hAnsi="Arial" w:cs="Arial"/>
          <w:b/>
          <w:color w:val="000000"/>
          <w:lang w:val="es-MX"/>
        </w:rPr>
      </w:pPr>
      <w:r w:rsidRPr="006A0329">
        <w:rPr>
          <w:rFonts w:ascii="Arial" w:eastAsia="Calibri" w:hAnsi="Arial" w:cs="Arial"/>
          <w:b/>
          <w:color w:val="000000"/>
          <w:lang w:val="es-MX"/>
        </w:rPr>
        <w:t>DOO “</w:t>
      </w:r>
      <w:proofErr w:type="spellStart"/>
      <w:r w:rsidRPr="006A0329">
        <w:rPr>
          <w:rFonts w:ascii="Arial" w:eastAsia="Calibri" w:hAnsi="Arial" w:cs="Arial"/>
          <w:b/>
          <w:color w:val="000000"/>
          <w:lang w:val="es-MX"/>
        </w:rPr>
        <w:t>Grijanje</w:t>
      </w:r>
      <w:proofErr w:type="spellEnd"/>
      <w:r w:rsidRPr="006A0329">
        <w:rPr>
          <w:rFonts w:ascii="Arial" w:eastAsia="Calibri" w:hAnsi="Arial" w:cs="Arial"/>
          <w:b/>
          <w:color w:val="000000"/>
          <w:lang w:val="es-MX"/>
        </w:rPr>
        <w:t>” Pljevlja</w:t>
      </w:r>
    </w:p>
    <w:p w14:paraId="3E4A2933" w14:textId="525A05F0" w:rsidR="00096C0C" w:rsidRPr="006A0329" w:rsidRDefault="00096C0C" w:rsidP="00096C0C">
      <w:pPr>
        <w:spacing w:after="0" w:line="240" w:lineRule="auto"/>
        <w:jc w:val="both"/>
        <w:rPr>
          <w:rFonts w:ascii="Arial" w:eastAsia="Times New Roman" w:hAnsi="Arial" w:cs="Arial"/>
          <w:lang w:val="es-MX"/>
        </w:rPr>
      </w:pPr>
      <w:proofErr w:type="spellStart"/>
      <w:r w:rsidRPr="006A0329">
        <w:rPr>
          <w:rFonts w:ascii="Arial" w:eastAsia="Times New Roman" w:hAnsi="Arial" w:cs="Arial"/>
          <w:b/>
          <w:lang w:val="es-MX"/>
        </w:rPr>
        <w:t>Broj</w:t>
      </w:r>
      <w:proofErr w:type="spellEnd"/>
      <w:r w:rsidRPr="006A0329">
        <w:rPr>
          <w:rFonts w:ascii="Arial" w:eastAsia="Times New Roman" w:hAnsi="Arial" w:cs="Arial"/>
          <w:b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b/>
          <w:lang w:val="es-MX"/>
        </w:rPr>
        <w:t>iz</w:t>
      </w:r>
      <w:proofErr w:type="spellEnd"/>
      <w:r w:rsidRPr="006A0329">
        <w:rPr>
          <w:rFonts w:ascii="Arial" w:eastAsia="Times New Roman" w:hAnsi="Arial" w:cs="Arial"/>
          <w:b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b/>
          <w:lang w:val="es-MX"/>
        </w:rPr>
        <w:t>evidencije</w:t>
      </w:r>
      <w:proofErr w:type="spellEnd"/>
      <w:r w:rsidRPr="006A0329">
        <w:rPr>
          <w:rFonts w:ascii="Arial" w:eastAsia="Times New Roman" w:hAnsi="Arial" w:cs="Arial"/>
          <w:b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b/>
          <w:lang w:val="es-MX"/>
        </w:rPr>
        <w:t>postupaka</w:t>
      </w:r>
      <w:proofErr w:type="spellEnd"/>
      <w:r w:rsidRPr="006A0329">
        <w:rPr>
          <w:rFonts w:ascii="Arial" w:eastAsia="Times New Roman" w:hAnsi="Arial" w:cs="Arial"/>
          <w:b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b/>
          <w:lang w:val="es-MX"/>
        </w:rPr>
        <w:t>javnih</w:t>
      </w:r>
      <w:proofErr w:type="spellEnd"/>
      <w:r w:rsidRPr="006A0329">
        <w:rPr>
          <w:rFonts w:ascii="Arial" w:eastAsia="Times New Roman" w:hAnsi="Arial" w:cs="Arial"/>
          <w:b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b/>
          <w:lang w:val="es-MX"/>
        </w:rPr>
        <w:t>nabavki</w:t>
      </w:r>
      <w:proofErr w:type="spellEnd"/>
      <w:r w:rsidRPr="006A0329">
        <w:rPr>
          <w:rFonts w:ascii="Arial" w:eastAsia="Times New Roman" w:hAnsi="Arial" w:cs="Arial"/>
          <w:b/>
          <w:lang w:val="es-MX"/>
        </w:rPr>
        <w:t>:</w:t>
      </w:r>
      <w:r w:rsidRPr="006A0329">
        <w:rPr>
          <w:rFonts w:ascii="Arial" w:eastAsia="Times New Roman" w:hAnsi="Arial" w:cs="Arial"/>
          <w:lang w:val="es-MX"/>
        </w:rPr>
        <w:t xml:space="preserve"> </w:t>
      </w:r>
      <w:r w:rsidR="00977E3D" w:rsidRPr="006A0329">
        <w:rPr>
          <w:rFonts w:ascii="Arial" w:eastAsia="Times New Roman" w:hAnsi="Arial" w:cs="Arial"/>
          <w:lang w:val="es-MX"/>
        </w:rPr>
        <w:t xml:space="preserve">GR </w:t>
      </w:r>
      <w:r w:rsidRPr="006A0329">
        <w:rPr>
          <w:rFonts w:ascii="Arial" w:eastAsia="Times New Roman" w:hAnsi="Arial" w:cs="Arial"/>
          <w:lang w:val="es-MX"/>
        </w:rPr>
        <w:t>0</w:t>
      </w:r>
      <w:r w:rsidR="007F4E14">
        <w:rPr>
          <w:rFonts w:ascii="Arial" w:eastAsia="Times New Roman" w:hAnsi="Arial" w:cs="Arial"/>
          <w:lang w:val="es-MX"/>
        </w:rPr>
        <w:t>1</w:t>
      </w:r>
      <w:r w:rsidRPr="006A0329">
        <w:rPr>
          <w:rFonts w:ascii="Arial" w:eastAsia="Times New Roman" w:hAnsi="Arial" w:cs="Arial"/>
          <w:lang w:val="es-MX"/>
        </w:rPr>
        <w:t>/2</w:t>
      </w:r>
      <w:r w:rsidR="007F4E14">
        <w:rPr>
          <w:rFonts w:ascii="Arial" w:eastAsia="Times New Roman" w:hAnsi="Arial" w:cs="Arial"/>
          <w:lang w:val="es-MX"/>
        </w:rPr>
        <w:t>5</w:t>
      </w:r>
    </w:p>
    <w:p w14:paraId="3E1B5535" w14:textId="5EF3EAFE" w:rsidR="00096C0C" w:rsidRPr="006A0329" w:rsidRDefault="00096C0C" w:rsidP="00096C0C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es-MX"/>
        </w:rPr>
      </w:pPr>
      <w:proofErr w:type="spellStart"/>
      <w:r w:rsidRPr="006A0329">
        <w:rPr>
          <w:rFonts w:ascii="Arial" w:eastAsia="Times New Roman" w:hAnsi="Arial" w:cs="Arial"/>
          <w:b/>
          <w:color w:val="000000"/>
          <w:lang w:val="es-MX"/>
        </w:rPr>
        <w:t>Redni</w:t>
      </w:r>
      <w:proofErr w:type="spellEnd"/>
      <w:r w:rsidRPr="006A0329">
        <w:rPr>
          <w:rFonts w:ascii="Arial" w:eastAsia="Times New Roman" w:hAnsi="Arial" w:cs="Arial"/>
          <w:b/>
          <w:color w:val="000000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b/>
          <w:color w:val="000000"/>
          <w:lang w:val="es-MX"/>
        </w:rPr>
        <w:t>broj</w:t>
      </w:r>
      <w:proofErr w:type="spellEnd"/>
      <w:r w:rsidRPr="006A0329">
        <w:rPr>
          <w:rFonts w:ascii="Arial" w:eastAsia="Times New Roman" w:hAnsi="Arial" w:cs="Arial"/>
          <w:b/>
          <w:color w:val="000000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b/>
          <w:color w:val="000000"/>
          <w:lang w:val="es-MX"/>
        </w:rPr>
        <w:t>iz</w:t>
      </w:r>
      <w:proofErr w:type="spellEnd"/>
      <w:r w:rsidRPr="006A0329">
        <w:rPr>
          <w:rFonts w:ascii="Arial" w:eastAsia="Times New Roman" w:hAnsi="Arial" w:cs="Arial"/>
          <w:b/>
          <w:color w:val="000000"/>
          <w:lang w:val="es-MX"/>
        </w:rPr>
        <w:t xml:space="preserve"> Plana </w:t>
      </w:r>
      <w:proofErr w:type="spellStart"/>
      <w:r w:rsidRPr="006A0329">
        <w:rPr>
          <w:rFonts w:ascii="Arial" w:eastAsia="Times New Roman" w:hAnsi="Arial" w:cs="Arial"/>
          <w:b/>
          <w:color w:val="000000"/>
          <w:lang w:val="es-MX"/>
        </w:rPr>
        <w:t>javnih</w:t>
      </w:r>
      <w:proofErr w:type="spellEnd"/>
      <w:r w:rsidRPr="006A0329">
        <w:rPr>
          <w:rFonts w:ascii="Arial" w:eastAsia="Times New Roman" w:hAnsi="Arial" w:cs="Arial"/>
          <w:b/>
          <w:color w:val="000000"/>
          <w:lang w:val="es-MX"/>
        </w:rPr>
        <w:t xml:space="preserve"> </w:t>
      </w:r>
      <w:proofErr w:type="spellStart"/>
      <w:proofErr w:type="gramStart"/>
      <w:r w:rsidRPr="006A0329">
        <w:rPr>
          <w:rFonts w:ascii="Arial" w:eastAsia="Times New Roman" w:hAnsi="Arial" w:cs="Arial"/>
          <w:b/>
          <w:color w:val="000000"/>
          <w:lang w:val="es-MX"/>
        </w:rPr>
        <w:t>nabavki</w:t>
      </w:r>
      <w:proofErr w:type="spellEnd"/>
      <w:r w:rsidRPr="006A0329">
        <w:rPr>
          <w:rFonts w:ascii="Arial" w:eastAsia="Times New Roman" w:hAnsi="Arial" w:cs="Arial"/>
          <w:color w:val="000000"/>
          <w:lang w:val="es-MX"/>
        </w:rPr>
        <w:t xml:space="preserve"> :</w:t>
      </w:r>
      <w:proofErr w:type="gramEnd"/>
      <w:r w:rsidRPr="006A0329">
        <w:rPr>
          <w:rFonts w:ascii="Arial" w:eastAsia="Times New Roman" w:hAnsi="Arial" w:cs="Arial"/>
          <w:color w:val="000000"/>
          <w:lang w:val="es-MX"/>
        </w:rPr>
        <w:t xml:space="preserve"> </w:t>
      </w:r>
      <w:r w:rsidR="007F4E14">
        <w:rPr>
          <w:rFonts w:ascii="Arial" w:eastAsia="Times New Roman" w:hAnsi="Arial" w:cs="Arial"/>
          <w:color w:val="000000"/>
          <w:lang w:val="es-MX"/>
        </w:rPr>
        <w:t>3</w:t>
      </w:r>
    </w:p>
    <w:p w14:paraId="39A09743" w14:textId="6734FA37" w:rsidR="00096C0C" w:rsidRPr="006A0329" w:rsidRDefault="00096C0C" w:rsidP="00096C0C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es-MX"/>
        </w:rPr>
      </w:pPr>
      <w:proofErr w:type="spellStart"/>
      <w:r w:rsidRPr="006A0329">
        <w:rPr>
          <w:rFonts w:ascii="Arial" w:eastAsia="Times New Roman" w:hAnsi="Arial" w:cs="Arial"/>
          <w:b/>
          <w:color w:val="000000"/>
          <w:lang w:val="es-MX"/>
        </w:rPr>
        <w:t>Mjesto</w:t>
      </w:r>
      <w:proofErr w:type="spellEnd"/>
      <w:r w:rsidRPr="006A0329">
        <w:rPr>
          <w:rFonts w:ascii="Arial" w:eastAsia="Times New Roman" w:hAnsi="Arial" w:cs="Arial"/>
          <w:b/>
          <w:color w:val="000000"/>
          <w:lang w:val="es-MX"/>
        </w:rPr>
        <w:t xml:space="preserve"> i </w:t>
      </w:r>
      <w:proofErr w:type="spellStart"/>
      <w:r w:rsidRPr="006A0329">
        <w:rPr>
          <w:rFonts w:ascii="Arial" w:eastAsia="Times New Roman" w:hAnsi="Arial" w:cs="Arial"/>
          <w:b/>
          <w:color w:val="000000"/>
          <w:lang w:val="es-MX"/>
        </w:rPr>
        <w:t>datum</w:t>
      </w:r>
      <w:proofErr w:type="spellEnd"/>
      <w:r w:rsidRPr="006A0329">
        <w:rPr>
          <w:rFonts w:ascii="Arial" w:eastAsia="Times New Roman" w:hAnsi="Arial" w:cs="Arial"/>
          <w:b/>
          <w:color w:val="000000"/>
          <w:lang w:val="es-MX"/>
        </w:rPr>
        <w:t>:</w:t>
      </w:r>
      <w:r w:rsidRPr="006A0329">
        <w:rPr>
          <w:rFonts w:ascii="Arial" w:eastAsia="Times New Roman" w:hAnsi="Arial" w:cs="Arial"/>
          <w:color w:val="000000"/>
          <w:lang w:val="es-MX"/>
        </w:rPr>
        <w:t xml:space="preserve"> Pljevlja</w:t>
      </w:r>
      <w:r w:rsidR="005A7E66">
        <w:rPr>
          <w:rFonts w:ascii="Arial" w:eastAsia="Times New Roman" w:hAnsi="Arial" w:cs="Arial"/>
          <w:color w:val="000000"/>
          <w:lang w:val="es-MX"/>
        </w:rPr>
        <w:t>, 0</w:t>
      </w:r>
      <w:r w:rsidR="007F4E14">
        <w:rPr>
          <w:rFonts w:ascii="Arial" w:eastAsia="Times New Roman" w:hAnsi="Arial" w:cs="Arial"/>
          <w:color w:val="000000"/>
          <w:lang w:val="es-MX"/>
        </w:rPr>
        <w:t>3</w:t>
      </w:r>
      <w:r w:rsidR="00CE3B89">
        <w:rPr>
          <w:rFonts w:ascii="Arial" w:eastAsia="Times New Roman" w:hAnsi="Arial" w:cs="Arial"/>
          <w:color w:val="000000"/>
          <w:lang w:val="es-MX"/>
        </w:rPr>
        <w:t>.</w:t>
      </w:r>
      <w:proofErr w:type="gramStart"/>
      <w:r w:rsidR="00CE3B89">
        <w:rPr>
          <w:rFonts w:ascii="Arial" w:eastAsia="Times New Roman" w:hAnsi="Arial" w:cs="Arial"/>
          <w:color w:val="000000"/>
          <w:lang w:val="es-MX"/>
        </w:rPr>
        <w:t>0</w:t>
      </w:r>
      <w:r w:rsidR="007F4E14">
        <w:rPr>
          <w:rFonts w:ascii="Arial" w:eastAsia="Times New Roman" w:hAnsi="Arial" w:cs="Arial"/>
          <w:color w:val="000000"/>
          <w:lang w:val="es-MX"/>
        </w:rPr>
        <w:t>6</w:t>
      </w:r>
      <w:r w:rsidR="00CE3B89">
        <w:rPr>
          <w:rFonts w:ascii="Arial" w:eastAsia="Times New Roman" w:hAnsi="Arial" w:cs="Arial"/>
          <w:color w:val="000000"/>
          <w:lang w:val="es-MX"/>
        </w:rPr>
        <w:t>.202</w:t>
      </w:r>
      <w:r w:rsidR="007F4E14">
        <w:rPr>
          <w:rFonts w:ascii="Arial" w:eastAsia="Times New Roman" w:hAnsi="Arial" w:cs="Arial"/>
          <w:color w:val="000000"/>
          <w:lang w:val="es-MX"/>
        </w:rPr>
        <w:t>5</w:t>
      </w:r>
      <w:r w:rsidRPr="006A0329">
        <w:rPr>
          <w:rFonts w:ascii="Arial" w:eastAsia="Times New Roman" w:hAnsi="Arial" w:cs="Arial"/>
          <w:color w:val="000000"/>
          <w:lang w:val="es-MX"/>
        </w:rPr>
        <w:t>.</w:t>
      </w:r>
      <w:r w:rsidRPr="006A0329">
        <w:rPr>
          <w:rFonts w:ascii="Arial" w:eastAsia="Times New Roman" w:hAnsi="Arial" w:cs="Arial"/>
          <w:b/>
          <w:color w:val="000000"/>
          <w:lang w:val="es-MX"/>
        </w:rPr>
        <w:t>godine</w:t>
      </w:r>
      <w:proofErr w:type="gramEnd"/>
    </w:p>
    <w:p w14:paraId="60D7CA57" w14:textId="77777777" w:rsidR="00096C0C" w:rsidRPr="006A0329" w:rsidRDefault="00096C0C" w:rsidP="00096C0C">
      <w:pPr>
        <w:spacing w:after="0" w:line="240" w:lineRule="auto"/>
        <w:rPr>
          <w:rFonts w:ascii="Arial" w:eastAsia="Times New Roman" w:hAnsi="Arial" w:cs="Arial"/>
          <w:lang w:val="es-MX"/>
        </w:rPr>
      </w:pPr>
    </w:p>
    <w:p w14:paraId="517A661D" w14:textId="77777777" w:rsidR="00096C0C" w:rsidRPr="006A0329" w:rsidRDefault="00096C0C" w:rsidP="00096C0C">
      <w:pPr>
        <w:spacing w:after="0" w:line="240" w:lineRule="auto"/>
        <w:rPr>
          <w:rFonts w:ascii="Arial" w:eastAsia="Times New Roman" w:hAnsi="Arial" w:cs="Arial"/>
          <w:lang w:val="es-MX"/>
        </w:rPr>
      </w:pPr>
    </w:p>
    <w:p w14:paraId="5FAC3FB3" w14:textId="77777777" w:rsidR="00096C0C" w:rsidRPr="006A0329" w:rsidRDefault="00096C0C" w:rsidP="00096C0C">
      <w:pPr>
        <w:spacing w:after="0" w:line="240" w:lineRule="auto"/>
        <w:rPr>
          <w:rFonts w:ascii="Arial" w:eastAsia="Times New Roman" w:hAnsi="Arial" w:cs="Arial"/>
          <w:lang w:val="es-MX"/>
        </w:rPr>
      </w:pPr>
    </w:p>
    <w:p w14:paraId="6E1495B5" w14:textId="77777777" w:rsidR="00096C0C" w:rsidRPr="006A0329" w:rsidRDefault="00096C0C" w:rsidP="00096C0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es-MX"/>
        </w:rPr>
      </w:pPr>
      <w:r w:rsidRPr="006A0329">
        <w:rPr>
          <w:rFonts w:ascii="Arial" w:eastAsia="Times New Roman" w:hAnsi="Arial" w:cs="Arial"/>
          <w:lang w:val="sr-Latn-ME"/>
        </w:rPr>
        <w:t xml:space="preserve">Na osnovu člana 53 stav 3 Zakona o javnim nabavkama („Službeni list CG“, br. 74/19, 3/23 i 11/23) </w:t>
      </w:r>
      <w:r w:rsidRPr="006A0329">
        <w:rPr>
          <w:rFonts w:ascii="Arial" w:eastAsia="Times New Roman" w:hAnsi="Arial" w:cs="Arial"/>
          <w:color w:val="000000"/>
          <w:u w:val="single"/>
          <w:lang w:val="es-MX"/>
        </w:rPr>
        <w:t xml:space="preserve">- </w:t>
      </w:r>
      <w:r w:rsidRPr="006A0329">
        <w:rPr>
          <w:rFonts w:ascii="Arial" w:eastAsia="Calibri" w:hAnsi="Arial" w:cs="Arial"/>
          <w:color w:val="000000"/>
          <w:lang w:val="es-MX"/>
        </w:rPr>
        <w:t>DOO “</w:t>
      </w:r>
      <w:proofErr w:type="spellStart"/>
      <w:r w:rsidRPr="006A0329">
        <w:rPr>
          <w:rFonts w:ascii="Arial" w:eastAsia="Calibri" w:hAnsi="Arial" w:cs="Arial"/>
          <w:color w:val="000000"/>
          <w:lang w:val="es-MX"/>
        </w:rPr>
        <w:t>Grijanje</w:t>
      </w:r>
      <w:proofErr w:type="spellEnd"/>
      <w:r w:rsidRPr="006A0329">
        <w:rPr>
          <w:rFonts w:ascii="Arial" w:eastAsia="Calibri" w:hAnsi="Arial" w:cs="Arial"/>
          <w:color w:val="000000"/>
          <w:lang w:val="es-MX"/>
        </w:rPr>
        <w:t>” Pljevlja</w:t>
      </w:r>
      <w:r w:rsidRPr="006A0329">
        <w:rPr>
          <w:rFonts w:ascii="Arial" w:eastAsia="Calibri" w:hAnsi="Arial" w:cs="Arial"/>
          <w:b/>
          <w:color w:val="000000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objavljuje</w:t>
      </w:r>
      <w:proofErr w:type="spellEnd"/>
      <w:r w:rsidRPr="006A0329">
        <w:rPr>
          <w:rFonts w:ascii="Arial" w:eastAsia="Times New Roman" w:hAnsi="Arial" w:cs="Arial"/>
          <w:b/>
          <w:bCs/>
          <w:color w:val="000000"/>
          <w:lang w:val="es-MX"/>
        </w:rPr>
        <w:t xml:space="preserve">        </w:t>
      </w:r>
    </w:p>
    <w:p w14:paraId="26C03F3C" w14:textId="77777777" w:rsidR="00096C0C" w:rsidRPr="006A0329" w:rsidRDefault="00096C0C" w:rsidP="00096C0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es-MX"/>
        </w:rPr>
      </w:pPr>
    </w:p>
    <w:p w14:paraId="3846ABA7" w14:textId="77777777" w:rsidR="00096C0C" w:rsidRPr="006A0329" w:rsidRDefault="00096C0C" w:rsidP="00096C0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es-MX"/>
        </w:rPr>
      </w:pPr>
    </w:p>
    <w:p w14:paraId="0A33EAC1" w14:textId="77777777" w:rsidR="00096C0C" w:rsidRDefault="00096C0C" w:rsidP="00096C0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es-MX"/>
        </w:rPr>
      </w:pPr>
    </w:p>
    <w:p w14:paraId="00C3A879" w14:textId="77777777" w:rsidR="00CE3B89" w:rsidRDefault="00CE3B89" w:rsidP="00096C0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es-MX"/>
        </w:rPr>
      </w:pPr>
    </w:p>
    <w:p w14:paraId="6AC71D54" w14:textId="77777777" w:rsidR="00CE3B89" w:rsidRDefault="00CE3B89" w:rsidP="00096C0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es-MX"/>
        </w:rPr>
      </w:pPr>
    </w:p>
    <w:p w14:paraId="348BA03C" w14:textId="77777777" w:rsidR="00CE3B89" w:rsidRDefault="00CE3B89" w:rsidP="00096C0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es-MX"/>
        </w:rPr>
      </w:pPr>
    </w:p>
    <w:p w14:paraId="6806AB24" w14:textId="77777777" w:rsidR="00CE3B89" w:rsidRPr="006A0329" w:rsidRDefault="00CE3B89" w:rsidP="00096C0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es-MX"/>
        </w:rPr>
      </w:pPr>
    </w:p>
    <w:p w14:paraId="04C1B3BA" w14:textId="77777777" w:rsidR="00096C0C" w:rsidRPr="006A0329" w:rsidRDefault="00096C0C" w:rsidP="00096C0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es-MX"/>
        </w:rPr>
      </w:pPr>
    </w:p>
    <w:p w14:paraId="1618903C" w14:textId="77777777" w:rsidR="00096C0C" w:rsidRPr="006A0329" w:rsidRDefault="00096C0C" w:rsidP="00096C0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es-MX"/>
        </w:rPr>
      </w:pPr>
    </w:p>
    <w:p w14:paraId="476200F9" w14:textId="77777777" w:rsidR="00096C0C" w:rsidRPr="006A0329" w:rsidRDefault="00096C0C" w:rsidP="00096C0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lang w:val="es-MX"/>
        </w:rPr>
      </w:pPr>
      <w:r w:rsidRPr="006A0329">
        <w:rPr>
          <w:rFonts w:ascii="Arial" w:eastAsia="Times New Roman" w:hAnsi="Arial" w:cs="Arial"/>
          <w:b/>
          <w:bCs/>
          <w:color w:val="000000"/>
          <w:lang w:val="es-MX"/>
        </w:rPr>
        <w:t xml:space="preserve">                                          </w:t>
      </w:r>
      <w:r w:rsidRPr="006A0329">
        <w:rPr>
          <w:rFonts w:ascii="Arial" w:eastAsia="Times New Roman" w:hAnsi="Arial" w:cs="Arial"/>
          <w:b/>
          <w:bCs/>
          <w:color w:val="000000"/>
          <w:lang w:val="es-MX"/>
        </w:rPr>
        <w:tab/>
      </w:r>
      <w:r w:rsidRPr="006A0329">
        <w:rPr>
          <w:rFonts w:ascii="Arial" w:eastAsia="Times New Roman" w:hAnsi="Arial" w:cs="Arial"/>
          <w:bCs/>
          <w:color w:val="000000"/>
          <w:lang w:val="es-MX"/>
        </w:rPr>
        <w:t xml:space="preserve">                                                      </w:t>
      </w:r>
    </w:p>
    <w:p w14:paraId="15CC2C9F" w14:textId="77777777" w:rsidR="00096C0C" w:rsidRPr="006A0329" w:rsidRDefault="00096C0C" w:rsidP="00096C0C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lang w:val="es-MX"/>
        </w:rPr>
      </w:pPr>
    </w:p>
    <w:p w14:paraId="54D89345" w14:textId="77777777" w:rsidR="00096C0C" w:rsidRPr="006A0329" w:rsidRDefault="00096C0C" w:rsidP="00096C0C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lang w:val="es-MX"/>
        </w:rPr>
      </w:pPr>
      <w:r w:rsidRPr="006A0329">
        <w:rPr>
          <w:rFonts w:ascii="Arial" w:eastAsia="Times New Roman" w:hAnsi="Arial" w:cs="Arial"/>
          <w:b/>
          <w:bCs/>
          <w:color w:val="000000"/>
          <w:lang w:val="es-MX"/>
        </w:rPr>
        <w:t>TENDERSKU DOKUMENTACIJU</w:t>
      </w:r>
    </w:p>
    <w:p w14:paraId="1396B129" w14:textId="77777777" w:rsidR="00096C0C" w:rsidRPr="006A0329" w:rsidRDefault="00096C0C" w:rsidP="00096C0C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lang w:val="es-MX"/>
        </w:rPr>
      </w:pPr>
      <w:r w:rsidRPr="006A0329">
        <w:rPr>
          <w:rFonts w:ascii="Arial" w:eastAsia="Times New Roman" w:hAnsi="Arial" w:cs="Arial"/>
          <w:b/>
          <w:bCs/>
          <w:color w:val="000000"/>
          <w:lang w:val="es-MX"/>
        </w:rPr>
        <w:t>ZA OTVORENI POSTUPAK JAVNE NABAVKE</w:t>
      </w:r>
    </w:p>
    <w:p w14:paraId="17172560" w14:textId="77777777" w:rsidR="00096C0C" w:rsidRPr="006A0329" w:rsidRDefault="00096C0C" w:rsidP="00096C0C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lang w:val="es-MX"/>
        </w:rPr>
      </w:pPr>
    </w:p>
    <w:p w14:paraId="4A790777" w14:textId="70C316FD" w:rsidR="00096C0C" w:rsidRPr="000D6A8B" w:rsidRDefault="000D6A8B" w:rsidP="000D6A8B">
      <w:pPr>
        <w:spacing w:after="0" w:line="240" w:lineRule="auto"/>
        <w:jc w:val="center"/>
        <w:rPr>
          <w:rFonts w:ascii="Arial" w:eastAsia="Calibri" w:hAnsi="Arial" w:cs="Arial"/>
          <w:b/>
          <w:color w:val="000000"/>
          <w:lang w:val="es-MX"/>
        </w:rPr>
      </w:pPr>
      <w:proofErr w:type="spellStart"/>
      <w:r w:rsidRPr="000D6A8B">
        <w:rPr>
          <w:rFonts w:ascii="Arial" w:eastAsia="Calibri" w:hAnsi="Arial" w:cs="Arial"/>
          <w:b/>
          <w:color w:val="000000"/>
          <w:lang w:val="es-MX"/>
        </w:rPr>
        <w:t>materijala</w:t>
      </w:r>
      <w:proofErr w:type="spellEnd"/>
      <w:r w:rsidRPr="000D6A8B">
        <w:rPr>
          <w:rFonts w:ascii="Arial" w:eastAsia="Calibri" w:hAnsi="Arial" w:cs="Arial"/>
          <w:b/>
          <w:color w:val="000000"/>
          <w:lang w:val="es-MX"/>
        </w:rPr>
        <w:t xml:space="preserve"> i </w:t>
      </w:r>
      <w:proofErr w:type="spellStart"/>
      <w:r w:rsidRPr="000D6A8B">
        <w:rPr>
          <w:rFonts w:ascii="Arial" w:eastAsia="Calibri" w:hAnsi="Arial" w:cs="Arial"/>
          <w:b/>
          <w:color w:val="000000"/>
          <w:lang w:val="es-MX"/>
        </w:rPr>
        <w:t>opreme</w:t>
      </w:r>
      <w:proofErr w:type="spellEnd"/>
      <w:r w:rsidRPr="000D6A8B">
        <w:rPr>
          <w:rFonts w:ascii="Arial" w:eastAsia="Calibri" w:hAnsi="Arial" w:cs="Arial"/>
          <w:b/>
          <w:color w:val="000000"/>
          <w:lang w:val="es-MX"/>
        </w:rPr>
        <w:t xml:space="preserve"> za </w:t>
      </w:r>
      <w:proofErr w:type="spellStart"/>
      <w:r w:rsidRPr="000D6A8B">
        <w:rPr>
          <w:rFonts w:ascii="Arial" w:eastAsia="Calibri" w:hAnsi="Arial" w:cs="Arial"/>
          <w:b/>
          <w:color w:val="000000"/>
          <w:lang w:val="es-MX"/>
        </w:rPr>
        <w:t>održavanje</w:t>
      </w:r>
      <w:proofErr w:type="spellEnd"/>
      <w:r w:rsidRPr="000D6A8B">
        <w:rPr>
          <w:rFonts w:ascii="Arial" w:eastAsia="Calibri" w:hAnsi="Arial" w:cs="Arial"/>
          <w:b/>
          <w:color w:val="000000"/>
          <w:lang w:val="es-MX"/>
        </w:rPr>
        <w:t xml:space="preserve"> sistema </w:t>
      </w:r>
      <w:proofErr w:type="spellStart"/>
      <w:r w:rsidRPr="000D6A8B">
        <w:rPr>
          <w:rFonts w:ascii="Arial" w:eastAsia="Calibri" w:hAnsi="Arial" w:cs="Arial"/>
          <w:b/>
          <w:color w:val="000000"/>
          <w:lang w:val="es-MX"/>
        </w:rPr>
        <w:t>grijanja</w:t>
      </w:r>
      <w:proofErr w:type="spellEnd"/>
      <w:r w:rsidRPr="000D6A8B">
        <w:rPr>
          <w:rFonts w:ascii="Arial" w:eastAsia="Calibri" w:hAnsi="Arial" w:cs="Arial"/>
          <w:b/>
          <w:color w:val="000000"/>
          <w:lang w:val="es-MX"/>
        </w:rPr>
        <w:t xml:space="preserve"> i rada </w:t>
      </w:r>
      <w:proofErr w:type="spellStart"/>
      <w:r w:rsidRPr="000D6A8B">
        <w:rPr>
          <w:rFonts w:ascii="Arial" w:eastAsia="Calibri" w:hAnsi="Arial" w:cs="Arial"/>
          <w:b/>
          <w:color w:val="000000"/>
          <w:lang w:val="es-MX"/>
        </w:rPr>
        <w:t>kotlarnice</w:t>
      </w:r>
      <w:proofErr w:type="spellEnd"/>
    </w:p>
    <w:p w14:paraId="20202E88" w14:textId="77777777" w:rsidR="00096C0C" w:rsidRPr="006A0329" w:rsidRDefault="00096C0C" w:rsidP="00096C0C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es-MX"/>
        </w:rPr>
      </w:pPr>
    </w:p>
    <w:p w14:paraId="0DA5EA21" w14:textId="77777777" w:rsidR="00096C0C" w:rsidRPr="006A0329" w:rsidRDefault="00096C0C" w:rsidP="00096C0C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es-MX"/>
        </w:rPr>
      </w:pPr>
    </w:p>
    <w:p w14:paraId="3113BBD9" w14:textId="77777777" w:rsidR="00096C0C" w:rsidRDefault="00096C0C" w:rsidP="00096C0C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es-MX"/>
        </w:rPr>
      </w:pPr>
    </w:p>
    <w:p w14:paraId="54439828" w14:textId="77777777" w:rsidR="00CE3B89" w:rsidRDefault="00CE3B89" w:rsidP="00096C0C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es-MX"/>
        </w:rPr>
      </w:pPr>
    </w:p>
    <w:p w14:paraId="3841DC2C" w14:textId="77777777" w:rsidR="00CE3B89" w:rsidRDefault="00CE3B89" w:rsidP="00096C0C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es-MX"/>
        </w:rPr>
      </w:pPr>
    </w:p>
    <w:p w14:paraId="41A02AC9" w14:textId="77777777" w:rsidR="00CE3B89" w:rsidRDefault="00CE3B89" w:rsidP="00096C0C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es-MX"/>
        </w:rPr>
      </w:pPr>
    </w:p>
    <w:p w14:paraId="736E9D58" w14:textId="77777777" w:rsidR="00CE3B89" w:rsidRDefault="00CE3B89" w:rsidP="00096C0C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es-MX"/>
        </w:rPr>
      </w:pPr>
    </w:p>
    <w:p w14:paraId="459E7CFA" w14:textId="77777777" w:rsidR="00CE3B89" w:rsidRDefault="00CE3B89" w:rsidP="00096C0C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es-MX"/>
        </w:rPr>
      </w:pPr>
    </w:p>
    <w:p w14:paraId="20F2ABF8" w14:textId="77777777" w:rsidR="00CE3B89" w:rsidRPr="006A0329" w:rsidRDefault="00CE3B89" w:rsidP="00096C0C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es-MX"/>
        </w:rPr>
      </w:pPr>
    </w:p>
    <w:p w14:paraId="5D1A2EB9" w14:textId="77777777" w:rsidR="00096C0C" w:rsidRPr="006A0329" w:rsidRDefault="00096C0C" w:rsidP="00096C0C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es-MX"/>
        </w:rPr>
      </w:pPr>
    </w:p>
    <w:p w14:paraId="507F6691" w14:textId="77777777" w:rsidR="00096C0C" w:rsidRPr="006A0329" w:rsidRDefault="00096C0C" w:rsidP="00096C0C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es-MX"/>
        </w:rPr>
      </w:pPr>
      <w:proofErr w:type="spellStart"/>
      <w:r w:rsidRPr="006A0329">
        <w:rPr>
          <w:rFonts w:ascii="Arial" w:eastAsia="Times New Roman" w:hAnsi="Arial" w:cs="Arial"/>
          <w:color w:val="000000"/>
          <w:lang w:val="es-MX"/>
        </w:rPr>
        <w:t>Predmet</w:t>
      </w:r>
      <w:proofErr w:type="spellEnd"/>
      <w:r w:rsidRPr="006A0329">
        <w:rPr>
          <w:rFonts w:ascii="Arial" w:eastAsia="Times New Roman" w:hAnsi="Arial" w:cs="Arial"/>
          <w:color w:val="000000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  <w:lang w:val="es-MX"/>
        </w:rPr>
        <w:t>nabavke</w:t>
      </w:r>
      <w:proofErr w:type="spellEnd"/>
      <w:r w:rsidRPr="006A0329">
        <w:rPr>
          <w:rFonts w:ascii="Arial" w:eastAsia="Times New Roman" w:hAnsi="Arial" w:cs="Arial"/>
          <w:color w:val="000000"/>
          <w:lang w:val="es-MX"/>
        </w:rPr>
        <w:t xml:space="preserve"> se </w:t>
      </w:r>
      <w:proofErr w:type="spellStart"/>
      <w:r w:rsidRPr="006A0329">
        <w:rPr>
          <w:rFonts w:ascii="Arial" w:eastAsia="Times New Roman" w:hAnsi="Arial" w:cs="Arial"/>
          <w:color w:val="000000"/>
          <w:lang w:val="es-MX"/>
        </w:rPr>
        <w:t>nabavlja</w:t>
      </w:r>
      <w:proofErr w:type="spellEnd"/>
      <w:r w:rsidRPr="006A0329">
        <w:rPr>
          <w:rFonts w:ascii="Arial" w:eastAsia="Times New Roman" w:hAnsi="Arial" w:cs="Arial"/>
          <w:color w:val="000000"/>
          <w:lang w:val="es-MX"/>
        </w:rPr>
        <w:t>:</w:t>
      </w:r>
    </w:p>
    <w:p w14:paraId="428EB014" w14:textId="77777777" w:rsidR="00096C0C" w:rsidRPr="006A0329" w:rsidRDefault="00096C0C" w:rsidP="00096C0C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es-MX"/>
        </w:rPr>
      </w:pPr>
    </w:p>
    <w:p w14:paraId="7705BC37" w14:textId="77777777" w:rsidR="00096C0C" w:rsidRPr="006A0329" w:rsidRDefault="00096C0C" w:rsidP="00096C0C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es-MX"/>
        </w:rPr>
      </w:pPr>
      <w:r w:rsidRPr="006A0329">
        <w:rPr>
          <w:rFonts w:ascii="Arial" w:eastAsia="Times New Roman" w:hAnsi="Arial" w:cs="Arial"/>
          <w:color w:val="000000"/>
        </w:rPr>
        <w:sym w:font="Wingdings" w:char="F0FE"/>
      </w:r>
      <w:r w:rsidRPr="006A0329">
        <w:rPr>
          <w:rFonts w:ascii="Arial" w:eastAsia="Times New Roman" w:hAnsi="Arial" w:cs="Arial"/>
          <w:color w:val="000000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  <w:lang w:val="es-MX"/>
        </w:rPr>
        <w:t>kao</w:t>
      </w:r>
      <w:proofErr w:type="spellEnd"/>
      <w:r w:rsidRPr="006A0329">
        <w:rPr>
          <w:rFonts w:ascii="Arial" w:eastAsia="Times New Roman" w:hAnsi="Arial" w:cs="Arial"/>
          <w:color w:val="000000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  <w:lang w:val="es-MX"/>
        </w:rPr>
        <w:t>cjelina</w:t>
      </w:r>
      <w:proofErr w:type="spellEnd"/>
      <w:r w:rsidRPr="006A0329">
        <w:rPr>
          <w:rFonts w:ascii="Arial" w:eastAsia="Times New Roman" w:hAnsi="Arial" w:cs="Arial"/>
          <w:color w:val="000000"/>
          <w:lang w:val="es-MX"/>
        </w:rPr>
        <w:t xml:space="preserve"> </w:t>
      </w:r>
    </w:p>
    <w:p w14:paraId="321278BA" w14:textId="77777777" w:rsidR="00096C0C" w:rsidRPr="006A0329" w:rsidRDefault="00096C0C" w:rsidP="00096C0C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es-MX"/>
        </w:rPr>
      </w:pPr>
    </w:p>
    <w:p w14:paraId="09AE3D08" w14:textId="77777777" w:rsidR="00096C0C" w:rsidRPr="006A0329" w:rsidRDefault="00096C0C" w:rsidP="00096C0C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</w:p>
    <w:p w14:paraId="7C681DFD" w14:textId="77777777" w:rsidR="00096C0C" w:rsidRPr="006A0329" w:rsidRDefault="00096C0C" w:rsidP="00096C0C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</w:p>
    <w:p w14:paraId="41537B0E" w14:textId="77777777" w:rsidR="00096C0C" w:rsidRPr="006A0329" w:rsidRDefault="00096C0C" w:rsidP="00096C0C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</w:p>
    <w:p w14:paraId="3AA4A393" w14:textId="77777777" w:rsidR="00096C0C" w:rsidRPr="006A0329" w:rsidRDefault="00096C0C" w:rsidP="00096C0C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</w:p>
    <w:p w14:paraId="59240FEC" w14:textId="77777777" w:rsidR="00096C0C" w:rsidRPr="006A0329" w:rsidRDefault="00096C0C" w:rsidP="00096C0C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</w:p>
    <w:p w14:paraId="5783C28D" w14:textId="77777777" w:rsidR="00096C0C" w:rsidRPr="006A0329" w:rsidRDefault="00096C0C" w:rsidP="00096C0C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</w:p>
    <w:p w14:paraId="74CB71B0" w14:textId="77777777" w:rsidR="00096C0C" w:rsidRPr="006A0329" w:rsidRDefault="00096C0C" w:rsidP="00096C0C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</w:p>
    <w:p w14:paraId="3BD55E4E" w14:textId="77777777" w:rsidR="00096C0C" w:rsidRPr="006A0329" w:rsidRDefault="00096C0C" w:rsidP="00096C0C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</w:p>
    <w:p w14:paraId="038FA96F" w14:textId="77777777" w:rsidR="00096C0C" w:rsidRPr="006A0329" w:rsidRDefault="00096C0C" w:rsidP="00096C0C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</w:p>
    <w:p w14:paraId="3963CBA9" w14:textId="77777777" w:rsidR="00096C0C" w:rsidRPr="006A0329" w:rsidRDefault="00096C0C" w:rsidP="00096C0C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</w:p>
    <w:p w14:paraId="4488DF0C" w14:textId="77777777" w:rsidR="00096C0C" w:rsidRPr="006A0329" w:rsidRDefault="00096C0C" w:rsidP="00096C0C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</w:p>
    <w:p w14:paraId="51E1A23B" w14:textId="77777777" w:rsidR="00096C0C" w:rsidRPr="006A0329" w:rsidRDefault="00096C0C" w:rsidP="00096C0C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</w:p>
    <w:p w14:paraId="5819873A" w14:textId="77777777" w:rsidR="00096C0C" w:rsidRPr="006A0329" w:rsidRDefault="00096C0C" w:rsidP="00096C0C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</w:p>
    <w:p w14:paraId="6D95BF27" w14:textId="77777777" w:rsidR="00CE3B89" w:rsidRPr="006A0329" w:rsidRDefault="00CE3B89" w:rsidP="00096C0C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</w:p>
    <w:p w14:paraId="6414B904" w14:textId="77777777" w:rsidR="00096C0C" w:rsidRPr="006A0329" w:rsidRDefault="00096C0C" w:rsidP="00096C0C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</w:p>
    <w:p w14:paraId="0A0ABEED" w14:textId="77777777" w:rsidR="00096C0C" w:rsidRPr="006A0329" w:rsidRDefault="00096C0C" w:rsidP="00096C0C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eastAsia="Times New Roman" w:hAnsi="Arial" w:cs="Arial"/>
          <w:b/>
          <w:color w:val="000000"/>
          <w:lang w:val="sr-Latn-ME"/>
        </w:rPr>
      </w:pPr>
      <w:bookmarkStart w:id="0" w:name="_Toc62730553"/>
      <w:bookmarkStart w:id="1" w:name="_Toc62730555"/>
      <w:r w:rsidRPr="006A0329">
        <w:rPr>
          <w:rFonts w:ascii="Arial" w:eastAsia="Times New Roman" w:hAnsi="Arial" w:cs="Arial"/>
          <w:b/>
          <w:color w:val="000000"/>
          <w:lang w:val="sr-Latn-ME"/>
        </w:rPr>
        <w:lastRenderedPageBreak/>
        <w:t>POZIV ZA NADMETANJE</w:t>
      </w:r>
      <w:r w:rsidRPr="006A0329">
        <w:rPr>
          <w:rFonts w:ascii="Arial" w:hAnsi="Arial" w:cs="Arial"/>
          <w:color w:val="000000"/>
          <w:vertAlign w:val="superscript"/>
        </w:rPr>
        <w:footnoteReference w:id="1"/>
      </w:r>
      <w:bookmarkEnd w:id="0"/>
      <w:r w:rsidRPr="006A0329">
        <w:rPr>
          <w:rFonts w:ascii="Arial" w:eastAsia="Times New Roman" w:hAnsi="Arial" w:cs="Arial"/>
          <w:b/>
          <w:color w:val="000000"/>
          <w:lang w:val="sr-Latn-ME"/>
        </w:rPr>
        <w:t xml:space="preserve"> </w:t>
      </w:r>
    </w:p>
    <w:p w14:paraId="594B2FDC" w14:textId="77777777" w:rsidR="00096C0C" w:rsidRPr="006A0329" w:rsidRDefault="00096C0C" w:rsidP="00096C0C">
      <w:pPr>
        <w:spacing w:after="0" w:line="240" w:lineRule="auto"/>
        <w:rPr>
          <w:rFonts w:ascii="Arial" w:eastAsia="Times New Roman" w:hAnsi="Arial" w:cs="Arial"/>
          <w:b/>
          <w:bCs/>
          <w:color w:val="000000"/>
          <w:lang w:val="sr-Latn-ME"/>
        </w:rPr>
      </w:pPr>
      <w:r w:rsidRPr="006A0329">
        <w:rPr>
          <w:rFonts w:ascii="Arial" w:eastAsia="Times New Roman" w:hAnsi="Arial" w:cs="Arial"/>
          <w:b/>
          <w:bCs/>
          <w:color w:val="000000"/>
          <w:lang w:val="sr-Latn-ME"/>
        </w:rPr>
        <w:tab/>
      </w:r>
    </w:p>
    <w:p w14:paraId="3477F9BE" w14:textId="77777777" w:rsidR="00096C0C" w:rsidRPr="006A0329" w:rsidRDefault="00096C0C" w:rsidP="00096C0C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14:paraId="79B4BA4C" w14:textId="77777777" w:rsidR="00096C0C" w:rsidRPr="006A0329" w:rsidRDefault="00096C0C" w:rsidP="00096C0C">
      <w:pPr>
        <w:numPr>
          <w:ilvl w:val="0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A0329">
        <w:rPr>
          <w:rFonts w:ascii="Arial" w:eastAsia="Calibri" w:hAnsi="Arial" w:cs="Arial"/>
          <w:color w:val="000000"/>
          <w:lang w:val="sr-Latn-ME"/>
        </w:rPr>
        <w:t>Podaci o naručiocu;</w:t>
      </w:r>
    </w:p>
    <w:p w14:paraId="255BF25E" w14:textId="77777777" w:rsidR="00096C0C" w:rsidRPr="006A0329" w:rsidRDefault="00096C0C" w:rsidP="00096C0C">
      <w:pPr>
        <w:numPr>
          <w:ilvl w:val="0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A0329">
        <w:rPr>
          <w:rFonts w:ascii="Arial" w:eastAsia="Calibri" w:hAnsi="Arial" w:cs="Arial"/>
          <w:color w:val="000000"/>
          <w:lang w:val="sr-Latn-ME"/>
        </w:rPr>
        <w:t xml:space="preserve">Podaci o postupku i predmetu javne nabavke: </w:t>
      </w:r>
    </w:p>
    <w:p w14:paraId="536DC442" w14:textId="77777777" w:rsidR="00096C0C" w:rsidRPr="006A0329" w:rsidRDefault="00096C0C" w:rsidP="00096C0C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A0329">
        <w:rPr>
          <w:rFonts w:ascii="Arial" w:eastAsia="Calibri" w:hAnsi="Arial" w:cs="Arial"/>
          <w:color w:val="000000"/>
          <w:lang w:val="sr-Latn-ME"/>
        </w:rPr>
        <w:t>Vrsta postupka,</w:t>
      </w:r>
    </w:p>
    <w:p w14:paraId="350EF616" w14:textId="77777777" w:rsidR="00096C0C" w:rsidRPr="006A0329" w:rsidRDefault="00096C0C" w:rsidP="00096C0C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A0329">
        <w:rPr>
          <w:rFonts w:ascii="Arial" w:eastAsia="Calibri" w:hAnsi="Arial" w:cs="Arial"/>
          <w:color w:val="000000"/>
          <w:lang w:val="sr-Latn-ME"/>
        </w:rPr>
        <w:t>Predmet javne nabavke (vrsta predmeta, naziv i opis predmeta),</w:t>
      </w:r>
    </w:p>
    <w:p w14:paraId="1A03893B" w14:textId="77777777" w:rsidR="00096C0C" w:rsidRPr="006A0329" w:rsidRDefault="00096C0C" w:rsidP="00096C0C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A0329">
        <w:rPr>
          <w:rFonts w:ascii="Arial" w:eastAsia="Calibri" w:hAnsi="Arial" w:cs="Arial"/>
          <w:color w:val="000000"/>
          <w:lang w:val="sr-Latn-ME"/>
        </w:rPr>
        <w:t>Procijenjena vrijednost predmeta nabavke</w:t>
      </w:r>
      <w:r w:rsidRPr="006A0329">
        <w:rPr>
          <w:rFonts w:ascii="Arial" w:eastAsia="Calibri" w:hAnsi="Arial" w:cs="Arial"/>
          <w:color w:val="000000"/>
          <w:vertAlign w:val="superscript"/>
          <w:lang w:val="sr-Latn-ME"/>
        </w:rPr>
        <w:footnoteReference w:id="2"/>
      </w:r>
      <w:r w:rsidRPr="006A0329">
        <w:rPr>
          <w:rFonts w:ascii="Arial" w:eastAsia="Calibri" w:hAnsi="Arial" w:cs="Arial"/>
          <w:color w:val="000000"/>
          <w:lang w:val="sr-Latn-ME"/>
        </w:rPr>
        <w:t>,</w:t>
      </w:r>
    </w:p>
    <w:p w14:paraId="14B44ABE" w14:textId="77777777" w:rsidR="00096C0C" w:rsidRPr="006A0329" w:rsidRDefault="00096C0C" w:rsidP="00096C0C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A0329">
        <w:rPr>
          <w:rFonts w:ascii="Arial" w:eastAsia="Calibri" w:hAnsi="Arial" w:cs="Arial"/>
          <w:color w:val="000000"/>
          <w:lang w:val="sr-Latn-ME"/>
        </w:rPr>
        <w:t xml:space="preserve">Način nabavke: </w:t>
      </w:r>
    </w:p>
    <w:p w14:paraId="63A4183D" w14:textId="77777777" w:rsidR="00096C0C" w:rsidRPr="006A0329" w:rsidRDefault="00096C0C" w:rsidP="00096C0C">
      <w:pPr>
        <w:numPr>
          <w:ilvl w:val="0"/>
          <w:numId w:val="6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A0329">
        <w:rPr>
          <w:rFonts w:ascii="Arial" w:eastAsia="Calibri" w:hAnsi="Arial" w:cs="Arial"/>
          <w:color w:val="000000"/>
          <w:lang w:val="sr-Latn-ME"/>
        </w:rPr>
        <w:t>Cjelina, po partijama,</w:t>
      </w:r>
    </w:p>
    <w:p w14:paraId="2942C55C" w14:textId="77777777" w:rsidR="00096C0C" w:rsidRPr="006A0329" w:rsidRDefault="00096C0C" w:rsidP="00096C0C">
      <w:pPr>
        <w:numPr>
          <w:ilvl w:val="0"/>
          <w:numId w:val="6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A0329">
        <w:rPr>
          <w:rFonts w:ascii="Arial" w:eastAsia="Calibri" w:hAnsi="Arial" w:cs="Arial"/>
          <w:color w:val="000000"/>
          <w:lang w:val="sr-Latn-ME"/>
        </w:rPr>
        <w:t>Zajednička nabavka,</w:t>
      </w:r>
    </w:p>
    <w:p w14:paraId="019A352A" w14:textId="77777777" w:rsidR="00096C0C" w:rsidRPr="006A0329" w:rsidRDefault="00096C0C" w:rsidP="00096C0C">
      <w:pPr>
        <w:numPr>
          <w:ilvl w:val="0"/>
          <w:numId w:val="6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A0329">
        <w:rPr>
          <w:rFonts w:ascii="Arial" w:eastAsia="Calibri" w:hAnsi="Arial" w:cs="Arial"/>
          <w:color w:val="000000"/>
          <w:lang w:val="sr-Latn-ME"/>
        </w:rPr>
        <w:t>Centralizovana nabavka,</w:t>
      </w:r>
    </w:p>
    <w:p w14:paraId="13F63E76" w14:textId="77777777" w:rsidR="00096C0C" w:rsidRPr="006A0329" w:rsidRDefault="00096C0C" w:rsidP="00096C0C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A0329">
        <w:rPr>
          <w:rFonts w:ascii="Arial" w:eastAsia="Calibri" w:hAnsi="Arial" w:cs="Arial"/>
          <w:color w:val="000000"/>
          <w:lang w:val="sr-Latn-ME"/>
        </w:rPr>
        <w:t>Posebni oblik nabavke:</w:t>
      </w:r>
    </w:p>
    <w:p w14:paraId="68C7032B" w14:textId="77777777" w:rsidR="00096C0C" w:rsidRPr="006A0329" w:rsidRDefault="00096C0C" w:rsidP="00096C0C">
      <w:pPr>
        <w:numPr>
          <w:ilvl w:val="0"/>
          <w:numId w:val="7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A0329">
        <w:rPr>
          <w:rFonts w:ascii="Arial" w:eastAsia="Calibri" w:hAnsi="Arial" w:cs="Arial"/>
          <w:color w:val="000000"/>
          <w:lang w:val="sr-Latn-ME"/>
        </w:rPr>
        <w:t>Okvirni sporazum,</w:t>
      </w:r>
    </w:p>
    <w:p w14:paraId="35D166D8" w14:textId="77777777" w:rsidR="00096C0C" w:rsidRPr="006A0329" w:rsidRDefault="00096C0C" w:rsidP="00096C0C">
      <w:pPr>
        <w:numPr>
          <w:ilvl w:val="0"/>
          <w:numId w:val="7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A0329">
        <w:rPr>
          <w:rFonts w:ascii="Arial" w:eastAsia="Calibri" w:hAnsi="Arial" w:cs="Arial"/>
          <w:color w:val="000000"/>
          <w:lang w:val="sr-Latn-ME"/>
        </w:rPr>
        <w:t>Dinamički sistem nabavki,</w:t>
      </w:r>
    </w:p>
    <w:p w14:paraId="3D6342F0" w14:textId="77777777" w:rsidR="00096C0C" w:rsidRPr="006A0329" w:rsidRDefault="00096C0C" w:rsidP="00096C0C">
      <w:pPr>
        <w:numPr>
          <w:ilvl w:val="0"/>
          <w:numId w:val="7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A0329">
        <w:rPr>
          <w:rFonts w:ascii="Arial" w:eastAsia="Calibri" w:hAnsi="Arial" w:cs="Arial"/>
          <w:color w:val="000000"/>
          <w:lang w:val="sr-Latn-ME"/>
        </w:rPr>
        <w:t>Elektronska aukcija,</w:t>
      </w:r>
    </w:p>
    <w:p w14:paraId="240BBC31" w14:textId="77777777" w:rsidR="00096C0C" w:rsidRPr="006A0329" w:rsidRDefault="00096C0C" w:rsidP="00096C0C">
      <w:pPr>
        <w:numPr>
          <w:ilvl w:val="0"/>
          <w:numId w:val="7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A0329">
        <w:rPr>
          <w:rFonts w:ascii="Arial" w:eastAsia="Calibri" w:hAnsi="Arial" w:cs="Arial"/>
          <w:color w:val="000000"/>
          <w:lang w:val="sr-Latn-ME"/>
        </w:rPr>
        <w:t>Elektronski katalog,</w:t>
      </w:r>
    </w:p>
    <w:p w14:paraId="713F76D2" w14:textId="77777777" w:rsidR="00096C0C" w:rsidRPr="006A0329" w:rsidRDefault="00096C0C" w:rsidP="00096C0C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A0329">
        <w:rPr>
          <w:rFonts w:ascii="Arial" w:eastAsia="Calibri" w:hAnsi="Arial" w:cs="Arial"/>
          <w:color w:val="000000"/>
          <w:lang w:val="sr-Latn-ME"/>
        </w:rPr>
        <w:t>Uslovi za učešće u postupku javne nabavke i posebni osnovi za isključenje,</w:t>
      </w:r>
    </w:p>
    <w:p w14:paraId="2ABE3A05" w14:textId="77777777" w:rsidR="00096C0C" w:rsidRPr="006A0329" w:rsidRDefault="00096C0C" w:rsidP="00096C0C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A0329">
        <w:rPr>
          <w:rFonts w:ascii="Arial" w:eastAsia="Calibri" w:hAnsi="Arial" w:cs="Arial"/>
          <w:color w:val="000000"/>
          <w:lang w:val="sr-Latn-ME"/>
        </w:rPr>
        <w:t>Kriterijum za izbor najpovoljnije ponude,</w:t>
      </w:r>
    </w:p>
    <w:p w14:paraId="5EC4A2AA" w14:textId="77777777" w:rsidR="00096C0C" w:rsidRPr="006A0329" w:rsidRDefault="00096C0C" w:rsidP="00096C0C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A0329">
        <w:rPr>
          <w:rFonts w:ascii="Arial" w:eastAsia="Calibri" w:hAnsi="Arial" w:cs="Arial"/>
          <w:color w:val="000000"/>
          <w:lang w:val="sr-Latn-ME"/>
        </w:rPr>
        <w:t>Način, mjesto i vrijeme podnošenja ponuda i otvaranja ponuda,</w:t>
      </w:r>
    </w:p>
    <w:p w14:paraId="38A12D39" w14:textId="77777777" w:rsidR="00096C0C" w:rsidRPr="006A0329" w:rsidRDefault="00096C0C" w:rsidP="00096C0C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A0329">
        <w:rPr>
          <w:rFonts w:ascii="Arial" w:eastAsia="Calibri" w:hAnsi="Arial" w:cs="Arial"/>
          <w:color w:val="000000"/>
          <w:lang w:val="sr-Latn-ME"/>
        </w:rPr>
        <w:t>Rok za donošenje odluke o izboru,</w:t>
      </w:r>
    </w:p>
    <w:p w14:paraId="1A50B8E7" w14:textId="77777777" w:rsidR="00096C0C" w:rsidRPr="006A0329" w:rsidRDefault="00096C0C" w:rsidP="00096C0C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A0329">
        <w:rPr>
          <w:rFonts w:ascii="Arial" w:eastAsia="Calibri" w:hAnsi="Arial" w:cs="Arial"/>
          <w:color w:val="000000"/>
          <w:lang w:val="sr-Latn-ME"/>
        </w:rPr>
        <w:t>Rok važenja ponude,</w:t>
      </w:r>
    </w:p>
    <w:p w14:paraId="25D23D8D" w14:textId="77777777" w:rsidR="00096C0C" w:rsidRPr="006A0329" w:rsidRDefault="00096C0C" w:rsidP="00096C0C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A0329">
        <w:rPr>
          <w:rFonts w:ascii="Arial" w:eastAsia="Calibri" w:hAnsi="Arial" w:cs="Arial"/>
          <w:color w:val="000000"/>
          <w:lang w:val="sr-Latn-ME"/>
        </w:rPr>
        <w:t>Garancija ponude</w:t>
      </w:r>
    </w:p>
    <w:p w14:paraId="0D901694" w14:textId="77777777" w:rsidR="00096C0C" w:rsidRPr="006A0329" w:rsidRDefault="00096C0C" w:rsidP="00096C0C">
      <w:pPr>
        <w:spacing w:after="0" w:line="240" w:lineRule="auto"/>
        <w:rPr>
          <w:rFonts w:ascii="Arial" w:eastAsia="Calibri" w:hAnsi="Arial" w:cs="Arial"/>
          <w:color w:val="000000"/>
          <w:lang w:val="sr-Latn-ME"/>
        </w:rPr>
      </w:pPr>
    </w:p>
    <w:p w14:paraId="6BBEE2C3" w14:textId="77777777" w:rsidR="00096C0C" w:rsidRPr="006A0329" w:rsidRDefault="00096C0C" w:rsidP="00096C0C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eastAsia="Times New Roman" w:hAnsi="Arial" w:cs="Arial"/>
          <w:b/>
          <w:color w:val="000000"/>
          <w:lang w:val="sr-Latn-ME"/>
        </w:rPr>
      </w:pPr>
      <w:bookmarkStart w:id="2" w:name="_Toc62730554"/>
      <w:r w:rsidRPr="006A0329">
        <w:rPr>
          <w:rFonts w:ascii="Arial" w:eastAsia="Times New Roman" w:hAnsi="Arial" w:cs="Arial"/>
          <w:b/>
          <w:color w:val="000000"/>
          <w:lang w:val="sr-Latn-ME"/>
        </w:rPr>
        <w:t>TEHNIČKA SPECIFIKACIJA PREDMETA JAVNE NABAVKE</w:t>
      </w:r>
      <w:r w:rsidRPr="006A0329">
        <w:rPr>
          <w:rFonts w:ascii="Arial" w:hAnsi="Arial" w:cs="Arial"/>
          <w:color w:val="000000"/>
          <w:vertAlign w:val="superscript"/>
        </w:rPr>
        <w:footnoteReference w:id="3"/>
      </w:r>
      <w:bookmarkEnd w:id="2"/>
    </w:p>
    <w:p w14:paraId="150E391F" w14:textId="77777777" w:rsidR="00096C0C" w:rsidRPr="006A0329" w:rsidRDefault="00096C0C" w:rsidP="00096C0C">
      <w:pPr>
        <w:spacing w:after="0" w:line="240" w:lineRule="auto"/>
        <w:rPr>
          <w:rFonts w:ascii="Arial" w:eastAsia="Calibri" w:hAnsi="Arial" w:cs="Arial"/>
          <w:color w:val="000000"/>
          <w:lang w:val="sr-Latn-ME"/>
        </w:rPr>
      </w:pPr>
    </w:p>
    <w:p w14:paraId="5DB20B7D" w14:textId="77777777" w:rsidR="00096C0C" w:rsidRPr="006A0329" w:rsidRDefault="00096C0C" w:rsidP="00096C0C">
      <w:pPr>
        <w:numPr>
          <w:ilvl w:val="0"/>
          <w:numId w:val="5"/>
        </w:numPr>
        <w:spacing w:after="160" w:line="256" w:lineRule="auto"/>
        <w:ind w:left="1080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6A0329">
        <w:rPr>
          <w:rFonts w:ascii="Arial" w:eastAsia="Calibri" w:hAnsi="Arial" w:cs="Arial"/>
          <w:color w:val="000000"/>
          <w:lang w:val="sr-Latn-ME"/>
        </w:rPr>
        <w:t>Naziv i opis predmeta nabavke u cjelini, po partijama i stavkama sa bitnim karakteristikama</w:t>
      </w:r>
    </w:p>
    <w:p w14:paraId="126FA137" w14:textId="77777777" w:rsidR="00096C0C" w:rsidRPr="006A0329" w:rsidRDefault="00096C0C" w:rsidP="00096C0C">
      <w:pPr>
        <w:numPr>
          <w:ilvl w:val="0"/>
          <w:numId w:val="5"/>
        </w:numPr>
        <w:spacing w:after="160" w:line="256" w:lineRule="auto"/>
        <w:ind w:left="1080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6A0329">
        <w:rPr>
          <w:rFonts w:ascii="Arial" w:eastAsia="Calibri" w:hAnsi="Arial" w:cs="Arial"/>
          <w:color w:val="000000"/>
          <w:lang w:val="sr-Latn-ME"/>
        </w:rPr>
        <w:t>Zahtjevi u pogledu načina izvršavanja predmeta nabavke koji su od značaja za sačinjavanje ponude i izvršenje ugovora</w:t>
      </w:r>
    </w:p>
    <w:p w14:paraId="5F88768C" w14:textId="77777777" w:rsidR="00096C0C" w:rsidRPr="006A0329" w:rsidRDefault="00096C0C" w:rsidP="00096C0C">
      <w:pPr>
        <w:spacing w:after="0" w:line="240" w:lineRule="auto"/>
        <w:rPr>
          <w:rFonts w:ascii="Arial" w:eastAsia="Calibri" w:hAnsi="Arial" w:cs="Arial"/>
          <w:color w:val="000000"/>
          <w:lang w:val="sr-Latn-ME"/>
        </w:rPr>
      </w:pPr>
    </w:p>
    <w:p w14:paraId="1138C236" w14:textId="77777777" w:rsidR="00096C0C" w:rsidRPr="006A0329" w:rsidRDefault="00096C0C" w:rsidP="00096C0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080"/>
        <w:jc w:val="both"/>
        <w:outlineLvl w:val="0"/>
        <w:rPr>
          <w:rFonts w:ascii="Arial" w:eastAsia="Times New Roman" w:hAnsi="Arial" w:cs="Arial"/>
          <w:b/>
          <w:color w:val="000000"/>
          <w:lang w:val="sr-Latn-ME"/>
        </w:rPr>
      </w:pPr>
      <w:r w:rsidRPr="006A0329">
        <w:rPr>
          <w:rFonts w:ascii="Arial" w:eastAsia="Times New Roman" w:hAnsi="Arial" w:cs="Arial"/>
          <w:b/>
          <w:color w:val="000000"/>
          <w:lang w:val="sr-Latn-ME"/>
        </w:rPr>
        <w:t>DODATNE INFORMACIJE O PREDMETU I POSTUPKU NABAVKE</w:t>
      </w:r>
      <w:r w:rsidRPr="006A0329">
        <w:rPr>
          <w:rFonts w:ascii="Arial" w:hAnsi="Arial" w:cs="Arial"/>
          <w:vertAlign w:val="superscript"/>
        </w:rPr>
        <w:footnoteReference w:id="4"/>
      </w:r>
    </w:p>
    <w:p w14:paraId="497F53EE" w14:textId="77777777" w:rsidR="00096C0C" w:rsidRPr="006A0329" w:rsidRDefault="00096C0C" w:rsidP="00096C0C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14:paraId="34C3A1C9" w14:textId="77777777" w:rsidR="00096C0C" w:rsidRPr="006A0329" w:rsidRDefault="00096C0C" w:rsidP="00096C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6" w:lineRule="auto"/>
        <w:rPr>
          <w:rFonts w:ascii="Arial" w:eastAsia="Calibri" w:hAnsi="Arial" w:cs="Arial"/>
          <w:b/>
          <w:bCs/>
          <w:color w:val="000000"/>
          <w:lang w:val="sr-Latn-ME"/>
        </w:rPr>
      </w:pPr>
      <w:r w:rsidRPr="006A0329">
        <w:rPr>
          <w:rFonts w:ascii="Arial" w:eastAsia="Calibri" w:hAnsi="Arial" w:cs="Arial"/>
          <w:b/>
          <w:bCs/>
          <w:color w:val="000000"/>
          <w:lang w:val="sr-Latn-ME"/>
        </w:rPr>
        <w:t>Procijenjena vrijednost predmenta nabavke:</w:t>
      </w:r>
      <w:r w:rsidRPr="006A0329">
        <w:rPr>
          <w:rFonts w:ascii="Arial" w:eastAsia="Calibri" w:hAnsi="Arial" w:cs="Arial"/>
          <w:b/>
          <w:bCs/>
          <w:color w:val="000000"/>
          <w:vertAlign w:val="superscript"/>
          <w:lang w:val="sr-Latn-ME"/>
        </w:rPr>
        <w:footnoteReference w:id="5"/>
      </w:r>
    </w:p>
    <w:p w14:paraId="50226B11" w14:textId="77777777" w:rsidR="00096C0C" w:rsidRPr="006A0329" w:rsidRDefault="00096C0C" w:rsidP="00096C0C">
      <w:pPr>
        <w:spacing w:after="160" w:line="256" w:lineRule="auto"/>
        <w:jc w:val="both"/>
        <w:rPr>
          <w:rFonts w:ascii="Arial" w:eastAsia="Calibri" w:hAnsi="Arial" w:cs="Arial"/>
          <w:color w:val="000000"/>
          <w:lang w:val="sr-Latn-ME"/>
        </w:rPr>
      </w:pPr>
    </w:p>
    <w:p w14:paraId="53725D37" w14:textId="77777777" w:rsidR="00096C0C" w:rsidRPr="006A0329" w:rsidRDefault="00096C0C" w:rsidP="00096C0C">
      <w:pPr>
        <w:spacing w:after="160" w:line="256" w:lineRule="auto"/>
        <w:jc w:val="both"/>
        <w:rPr>
          <w:rFonts w:ascii="Arial" w:eastAsia="Calibri" w:hAnsi="Arial" w:cs="Arial"/>
          <w:b/>
          <w:bCs/>
          <w:color w:val="000000"/>
          <w:lang w:val="sr-Latn-ME"/>
        </w:rPr>
      </w:pPr>
      <w:r w:rsidRPr="006A0329">
        <w:rPr>
          <w:rFonts w:ascii="Arial" w:eastAsia="Calibri" w:hAnsi="Arial" w:cs="Arial"/>
          <w:color w:val="000000"/>
          <w:lang w:val="sr-Latn-ME"/>
        </w:rPr>
        <w:sym w:font="Wingdings" w:char="F0FE"/>
      </w:r>
      <w:r w:rsidRPr="006A0329">
        <w:rPr>
          <w:rFonts w:ascii="Arial" w:eastAsia="Calibri" w:hAnsi="Arial" w:cs="Arial"/>
          <w:color w:val="000000"/>
          <w:lang w:val="sr-Latn-ME"/>
        </w:rPr>
        <w:t xml:space="preserve"> </w:t>
      </w:r>
      <w:r w:rsidRPr="006A0329">
        <w:rPr>
          <w:rFonts w:ascii="Arial" w:eastAsia="Calibri" w:hAnsi="Arial" w:cs="Arial"/>
          <w:b/>
          <w:bCs/>
          <w:color w:val="000000"/>
          <w:lang w:val="sr-Latn-ME"/>
        </w:rPr>
        <w:t>Procijenjena vrijednost predmeta nabavke bez zaključivanja okvirnog sporazuma</w:t>
      </w:r>
      <w:r w:rsidRPr="006A0329">
        <w:rPr>
          <w:rFonts w:ascii="Arial" w:eastAsia="Calibri" w:hAnsi="Arial" w:cs="Arial"/>
          <w:color w:val="000000"/>
          <w:lang w:val="sr-Latn-ME"/>
        </w:rPr>
        <w:t>:</w:t>
      </w:r>
    </w:p>
    <w:p w14:paraId="656EF25A" w14:textId="7EF1A6AE" w:rsidR="00096C0C" w:rsidRPr="006A0329" w:rsidRDefault="00096C0C" w:rsidP="00096C0C">
      <w:pPr>
        <w:spacing w:after="160" w:line="256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6A0329">
        <w:rPr>
          <w:rFonts w:ascii="Arial" w:eastAsia="Calibri" w:hAnsi="Arial" w:cs="Arial"/>
          <w:color w:val="000000"/>
          <w:lang w:val="sr-Latn-ME"/>
        </w:rPr>
        <w:sym w:font="Wingdings" w:char="F0FE"/>
      </w:r>
      <w:r w:rsidRPr="006A0329">
        <w:rPr>
          <w:rFonts w:ascii="Arial" w:eastAsia="Calibri" w:hAnsi="Arial" w:cs="Arial"/>
          <w:color w:val="000000"/>
          <w:lang w:val="sr-Latn-ME"/>
        </w:rPr>
        <w:t xml:space="preserve"> kao cjeline je </w:t>
      </w:r>
      <w:r w:rsidR="007F4E14">
        <w:rPr>
          <w:rFonts w:ascii="Arial" w:eastAsia="Calibri" w:hAnsi="Arial" w:cs="Arial"/>
          <w:color w:val="000000"/>
          <w:lang w:val="sr-Latn-ME"/>
        </w:rPr>
        <w:t>82.231,00</w:t>
      </w:r>
      <w:r w:rsidRPr="006A0329">
        <w:rPr>
          <w:rFonts w:ascii="Arial" w:eastAsia="Calibri" w:hAnsi="Arial" w:cs="Arial"/>
          <w:color w:val="000000"/>
          <w:lang w:val="sr-Latn-ME"/>
        </w:rPr>
        <w:t xml:space="preserve"> €;</w:t>
      </w:r>
    </w:p>
    <w:p w14:paraId="6C544BB2" w14:textId="77777777" w:rsidR="00096C0C" w:rsidRPr="006A0329" w:rsidRDefault="00096C0C" w:rsidP="00096C0C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14:paraId="78E8E62B" w14:textId="77777777" w:rsidR="00096C0C" w:rsidRPr="006A0329" w:rsidRDefault="00096C0C" w:rsidP="00096C0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  <w:r w:rsidRPr="006A0329">
        <w:rPr>
          <w:rFonts w:ascii="Arial" w:eastAsia="Times New Roman" w:hAnsi="Arial" w:cs="Arial"/>
          <w:color w:val="000000"/>
          <w:lang w:val="sr-Latn-ME"/>
        </w:rPr>
        <w:t>Obrazloženje razloga zašto predmet nabavke nije podijeljen na partije:</w:t>
      </w:r>
      <w:r w:rsidRPr="006A0329">
        <w:rPr>
          <w:rFonts w:ascii="Arial" w:eastAsia="Times New Roman" w:hAnsi="Arial" w:cs="Arial"/>
          <w:color w:val="000000"/>
          <w:vertAlign w:val="superscript"/>
          <w:lang w:val="sr-Latn-ME"/>
        </w:rPr>
        <w:footnoteReference w:id="6"/>
      </w:r>
    </w:p>
    <w:p w14:paraId="19D2FF3A" w14:textId="77777777" w:rsidR="00096C0C" w:rsidRPr="006A0329" w:rsidRDefault="00096C0C" w:rsidP="00096C0C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proofErr w:type="spellStart"/>
      <w:r w:rsidRPr="006A0329">
        <w:rPr>
          <w:rFonts w:ascii="Arial" w:eastAsia="Times New Roman" w:hAnsi="Arial" w:cs="Arial"/>
          <w:color w:val="000000"/>
          <w:lang w:val="es-MX"/>
        </w:rPr>
        <w:lastRenderedPageBreak/>
        <w:t>Predmet</w:t>
      </w:r>
      <w:proofErr w:type="spellEnd"/>
      <w:r w:rsidRPr="006A0329">
        <w:rPr>
          <w:rFonts w:ascii="Arial" w:eastAsia="Times New Roman" w:hAnsi="Arial" w:cs="Arial"/>
          <w:color w:val="000000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  <w:lang w:val="es-MX"/>
        </w:rPr>
        <w:t>javne</w:t>
      </w:r>
      <w:proofErr w:type="spellEnd"/>
      <w:r w:rsidRPr="006A0329">
        <w:rPr>
          <w:rFonts w:ascii="Arial" w:eastAsia="Times New Roman" w:hAnsi="Arial" w:cs="Arial"/>
          <w:color w:val="000000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  <w:lang w:val="es-MX"/>
        </w:rPr>
        <w:t>nabavke</w:t>
      </w:r>
      <w:proofErr w:type="spellEnd"/>
      <w:r w:rsidRPr="006A0329">
        <w:rPr>
          <w:rFonts w:ascii="Arial" w:eastAsia="Times New Roman" w:hAnsi="Arial" w:cs="Arial"/>
          <w:color w:val="000000"/>
          <w:lang w:val="es-MX"/>
        </w:rPr>
        <w:t xml:space="preserve"> je </w:t>
      </w:r>
      <w:proofErr w:type="spellStart"/>
      <w:r w:rsidRPr="006A0329">
        <w:rPr>
          <w:rFonts w:ascii="Arial" w:eastAsia="Times New Roman" w:hAnsi="Arial" w:cs="Arial"/>
          <w:color w:val="000000"/>
          <w:lang w:val="es-MX"/>
        </w:rPr>
        <w:t>definisan</w:t>
      </w:r>
      <w:proofErr w:type="spellEnd"/>
      <w:r w:rsidRPr="006A0329">
        <w:rPr>
          <w:rFonts w:ascii="Arial" w:eastAsia="Times New Roman" w:hAnsi="Arial" w:cs="Arial"/>
          <w:color w:val="000000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  <w:lang w:val="es-MX"/>
        </w:rPr>
        <w:t>kao</w:t>
      </w:r>
      <w:proofErr w:type="spellEnd"/>
      <w:r w:rsidRPr="006A0329">
        <w:rPr>
          <w:rFonts w:ascii="Arial" w:eastAsia="Times New Roman" w:hAnsi="Arial" w:cs="Arial"/>
          <w:color w:val="000000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  <w:lang w:val="es-MX"/>
        </w:rPr>
        <w:t>cjelina</w:t>
      </w:r>
      <w:proofErr w:type="spellEnd"/>
      <w:r w:rsidRPr="006A0329">
        <w:rPr>
          <w:rFonts w:ascii="Arial" w:eastAsia="Times New Roman" w:hAnsi="Arial" w:cs="Arial"/>
          <w:color w:val="000000"/>
          <w:lang w:val="es-MX"/>
        </w:rPr>
        <w:t xml:space="preserve"> i </w:t>
      </w:r>
      <w:proofErr w:type="spellStart"/>
      <w:r w:rsidRPr="006A0329">
        <w:rPr>
          <w:rFonts w:ascii="Arial" w:eastAsia="Times New Roman" w:hAnsi="Arial" w:cs="Arial"/>
          <w:color w:val="000000"/>
          <w:lang w:val="es-MX"/>
        </w:rPr>
        <w:t>ne</w:t>
      </w:r>
      <w:proofErr w:type="spellEnd"/>
      <w:r w:rsidRPr="006A0329">
        <w:rPr>
          <w:rFonts w:ascii="Arial" w:eastAsia="Times New Roman" w:hAnsi="Arial" w:cs="Arial"/>
          <w:color w:val="000000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  <w:lang w:val="es-MX"/>
        </w:rPr>
        <w:t>može</w:t>
      </w:r>
      <w:proofErr w:type="spellEnd"/>
      <w:r w:rsidRPr="006A0329">
        <w:rPr>
          <w:rFonts w:ascii="Arial" w:eastAsia="Times New Roman" w:hAnsi="Arial" w:cs="Arial"/>
          <w:color w:val="000000"/>
          <w:lang w:val="es-MX"/>
        </w:rPr>
        <w:t xml:space="preserve"> se </w:t>
      </w:r>
      <w:proofErr w:type="spellStart"/>
      <w:r w:rsidRPr="006A0329">
        <w:rPr>
          <w:rFonts w:ascii="Arial" w:eastAsia="Times New Roman" w:hAnsi="Arial" w:cs="Arial"/>
          <w:color w:val="000000"/>
          <w:lang w:val="es-MX"/>
        </w:rPr>
        <w:t>dijeliti</w:t>
      </w:r>
      <w:proofErr w:type="spellEnd"/>
      <w:r w:rsidRPr="006A0329">
        <w:rPr>
          <w:rFonts w:ascii="Arial" w:eastAsia="Times New Roman" w:hAnsi="Arial" w:cs="Arial"/>
          <w:color w:val="000000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  <w:lang w:val="es-MX"/>
        </w:rPr>
        <w:t>po</w:t>
      </w:r>
      <w:proofErr w:type="spellEnd"/>
      <w:r w:rsidRPr="006A0329">
        <w:rPr>
          <w:rFonts w:ascii="Arial" w:eastAsia="Times New Roman" w:hAnsi="Arial" w:cs="Arial"/>
          <w:color w:val="000000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  <w:lang w:val="es-MX"/>
        </w:rPr>
        <w:t>partijama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. </w:t>
      </w:r>
    </w:p>
    <w:p w14:paraId="4E96146F" w14:textId="77777777" w:rsidR="00096C0C" w:rsidRPr="006A0329" w:rsidRDefault="00096C0C" w:rsidP="00096C0C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6E9AC149" w14:textId="77777777" w:rsidR="00096C0C" w:rsidRPr="006A0329" w:rsidRDefault="00096C0C" w:rsidP="00096C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color w:val="000000"/>
          <w:lang w:val="sr-Latn-ME"/>
        </w:rPr>
      </w:pPr>
      <w:r w:rsidRPr="006A0329">
        <w:rPr>
          <w:rFonts w:ascii="Arial" w:eastAsia="Times New Roman" w:hAnsi="Arial" w:cs="Arial"/>
          <w:b/>
          <w:color w:val="000000"/>
          <w:lang w:val="sr-Latn-ME"/>
        </w:rPr>
        <w:t>ZAKLJUČIVANJE OKVIRNOG SPORAZUMA</w:t>
      </w:r>
      <w:r w:rsidRPr="006A0329">
        <w:rPr>
          <w:rFonts w:ascii="Arial" w:eastAsia="Times New Roman" w:hAnsi="Arial" w:cs="Arial"/>
          <w:b/>
          <w:color w:val="000000"/>
          <w:vertAlign w:val="superscript"/>
          <w:lang w:val="sr-Latn-ME"/>
        </w:rPr>
        <w:footnoteReference w:id="7"/>
      </w:r>
    </w:p>
    <w:p w14:paraId="41F5FAFD" w14:textId="77777777" w:rsidR="00096C0C" w:rsidRPr="006A0329" w:rsidRDefault="00096C0C" w:rsidP="00096C0C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14AAA44A" w14:textId="77777777" w:rsidR="00096C0C" w:rsidRPr="006A0329" w:rsidRDefault="00096C0C" w:rsidP="00096C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6A0329">
        <w:rPr>
          <w:rFonts w:ascii="Arial" w:eastAsia="Times New Roman" w:hAnsi="Arial" w:cs="Arial"/>
          <w:color w:val="000000"/>
          <w:lang w:val="sr-Latn-ME"/>
        </w:rPr>
        <w:t>Zaključiće se okvirni sporazum:</w:t>
      </w:r>
    </w:p>
    <w:p w14:paraId="716D5F54" w14:textId="77777777" w:rsidR="00096C0C" w:rsidRPr="006A0329" w:rsidRDefault="00096C0C" w:rsidP="00096C0C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0BEF1F6A" w14:textId="77777777" w:rsidR="00096C0C" w:rsidRPr="006A0329" w:rsidRDefault="00096C0C" w:rsidP="00096C0C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6A0329">
        <w:rPr>
          <w:rFonts w:ascii="Arial" w:eastAsia="Times New Roman" w:hAnsi="Arial" w:cs="Arial"/>
          <w:color w:val="000000"/>
          <w:lang w:val="sr-Latn-ME"/>
        </w:rPr>
        <w:sym w:font="Wingdings" w:char="F0FE"/>
      </w:r>
      <w:r w:rsidRPr="006A0329">
        <w:rPr>
          <w:rFonts w:ascii="Arial" w:eastAsia="Times New Roman" w:hAnsi="Arial" w:cs="Arial"/>
          <w:color w:val="000000"/>
          <w:lang w:val="sr-Latn-ME"/>
        </w:rPr>
        <w:t xml:space="preserve"> ne</w:t>
      </w:r>
    </w:p>
    <w:p w14:paraId="6F94EFC2" w14:textId="77777777" w:rsidR="00096C0C" w:rsidRPr="006A0329" w:rsidRDefault="00096C0C" w:rsidP="00096C0C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3FBEE5E7" w14:textId="77777777" w:rsidR="00096C0C" w:rsidRPr="006A0329" w:rsidRDefault="00096C0C" w:rsidP="00096C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lang w:val="sr-Latn-ME"/>
        </w:rPr>
      </w:pPr>
      <w:r w:rsidRPr="006A0329">
        <w:rPr>
          <w:rFonts w:ascii="Arial" w:eastAsia="Times New Roman" w:hAnsi="Arial" w:cs="Arial"/>
          <w:b/>
          <w:lang w:val="sr-Latn-ME"/>
        </w:rPr>
        <w:t>PONUDA SA VARIJANTAMA</w:t>
      </w:r>
    </w:p>
    <w:p w14:paraId="1986B5A6" w14:textId="77777777" w:rsidR="00096C0C" w:rsidRPr="006A0329" w:rsidRDefault="00096C0C" w:rsidP="00096C0C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14:paraId="5FF355E7" w14:textId="77777777" w:rsidR="00096C0C" w:rsidRPr="006A0329" w:rsidRDefault="00096C0C" w:rsidP="00096C0C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6A0329">
        <w:rPr>
          <w:rFonts w:ascii="Arial" w:eastAsia="Times New Roman" w:hAnsi="Arial" w:cs="Arial"/>
          <w:lang w:val="sr-Latn-ME"/>
        </w:rPr>
        <w:t>Mogućnost podnošenja ponude sa varijantama</w:t>
      </w:r>
    </w:p>
    <w:p w14:paraId="15336C64" w14:textId="77777777" w:rsidR="00096C0C" w:rsidRPr="006A0329" w:rsidRDefault="00096C0C" w:rsidP="00096C0C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14:paraId="70D1FA43" w14:textId="77777777" w:rsidR="00096C0C" w:rsidRPr="006A0329" w:rsidRDefault="00096C0C" w:rsidP="00096C0C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6A0329">
        <w:rPr>
          <w:rFonts w:ascii="Arial" w:eastAsia="Times New Roman" w:hAnsi="Arial" w:cs="Arial"/>
          <w:color w:val="000000"/>
          <w:lang w:val="sr-Latn-ME"/>
        </w:rPr>
        <w:sym w:font="Wingdings" w:char="F0FE"/>
      </w:r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r w:rsidRPr="006A0329">
        <w:rPr>
          <w:rFonts w:ascii="Arial" w:eastAsia="Times New Roman" w:hAnsi="Arial" w:cs="Arial"/>
          <w:lang w:val="sr-Latn-ME"/>
        </w:rPr>
        <w:t>Varijante ponude nijesu dozvoljene i neće biti razmatrane.</w:t>
      </w:r>
    </w:p>
    <w:p w14:paraId="427AD68C" w14:textId="77777777" w:rsidR="00096C0C" w:rsidRPr="006A0329" w:rsidRDefault="00096C0C" w:rsidP="00096C0C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7D859C96" w14:textId="77777777" w:rsidR="00096C0C" w:rsidRPr="006A0329" w:rsidRDefault="00096C0C" w:rsidP="00096C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lang w:val="sr-Latn-ME"/>
        </w:rPr>
      </w:pPr>
      <w:r w:rsidRPr="006A0329">
        <w:rPr>
          <w:rFonts w:ascii="Arial" w:eastAsia="Times New Roman" w:hAnsi="Arial" w:cs="Arial"/>
          <w:b/>
          <w:lang w:val="sr-Latn-ME"/>
        </w:rPr>
        <w:t>REZERVISANA NABAVKA</w:t>
      </w:r>
    </w:p>
    <w:p w14:paraId="09D51DA2" w14:textId="77777777" w:rsidR="00096C0C" w:rsidRPr="006A0329" w:rsidRDefault="00096C0C" w:rsidP="00096C0C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lang w:val="sr-Latn-ME"/>
        </w:rPr>
      </w:pPr>
    </w:p>
    <w:p w14:paraId="4FDE7C22" w14:textId="77777777" w:rsidR="00096C0C" w:rsidRPr="006A0329" w:rsidRDefault="00096C0C" w:rsidP="00096C0C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6A0329">
        <w:rPr>
          <w:rFonts w:ascii="Arial" w:eastAsia="Times New Roman" w:hAnsi="Arial" w:cs="Arial"/>
          <w:color w:val="000000"/>
          <w:lang w:val="sr-Latn-ME"/>
        </w:rPr>
        <w:sym w:font="Wingdings" w:char="F0FE"/>
      </w:r>
      <w:r w:rsidRPr="006A0329">
        <w:rPr>
          <w:rFonts w:ascii="Arial" w:eastAsia="Times New Roman" w:hAnsi="Arial" w:cs="Arial"/>
          <w:color w:val="000000"/>
          <w:lang w:val="sr-Latn-ME"/>
        </w:rPr>
        <w:t xml:space="preserve"> Ne</w:t>
      </w:r>
    </w:p>
    <w:p w14:paraId="254D0B9B" w14:textId="77777777" w:rsidR="00805BB2" w:rsidRPr="006A0329" w:rsidRDefault="00805BB2" w:rsidP="00805BB2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/>
        <w:outlineLvl w:val="0"/>
        <w:rPr>
          <w:rFonts w:ascii="Arial" w:eastAsia="Times New Roman" w:hAnsi="Arial" w:cs="Arial"/>
          <w:b/>
          <w:lang w:val="sr-Latn-ME"/>
        </w:rPr>
      </w:pPr>
      <w:bookmarkStart w:id="3" w:name="_Toc62730557"/>
      <w:bookmarkEnd w:id="1"/>
      <w:r w:rsidRPr="006A0329">
        <w:rPr>
          <w:rFonts w:ascii="Arial" w:eastAsia="Times New Roman" w:hAnsi="Arial" w:cs="Arial"/>
          <w:b/>
          <w:lang w:val="sr-Latn-ME"/>
        </w:rPr>
        <w:t>OSNOVI ZA OBAVEZNO ISKLJUČENJE IZ POSTUPKA JAVNE NABAVKE</w:t>
      </w:r>
      <w:bookmarkEnd w:id="3"/>
    </w:p>
    <w:p w14:paraId="17C2F853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14:paraId="2DBD58C7" w14:textId="77777777" w:rsidR="00805BB2" w:rsidRPr="006A0329" w:rsidRDefault="00805BB2" w:rsidP="00805BB2">
      <w:pPr>
        <w:spacing w:after="0" w:line="240" w:lineRule="auto"/>
        <w:rPr>
          <w:rFonts w:ascii="Arial" w:eastAsia="Times New Roman" w:hAnsi="Arial" w:cs="Arial"/>
          <w:lang w:val="sr-Latn-ME"/>
        </w:rPr>
      </w:pPr>
      <w:r w:rsidRPr="006A0329">
        <w:rPr>
          <w:rFonts w:ascii="Arial" w:eastAsia="Times New Roman" w:hAnsi="Arial" w:cs="Arial"/>
          <w:lang w:val="sr-Latn-ME"/>
        </w:rPr>
        <w:t xml:space="preserve">Privredni subjekat će se isključiti iz postupka javne nabavke, ako: </w:t>
      </w:r>
    </w:p>
    <w:p w14:paraId="54038EDA" w14:textId="77777777" w:rsidR="00805BB2" w:rsidRPr="006A0329" w:rsidRDefault="00805BB2" w:rsidP="00805BB2">
      <w:pPr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lang w:val="sr-Latn-ME"/>
        </w:rPr>
      </w:pPr>
      <w:bookmarkStart w:id="4" w:name="_Toc62730558"/>
      <w:r w:rsidRPr="006A0329">
        <w:rPr>
          <w:rFonts w:ascii="Arial" w:eastAsia="Times New Roman" w:hAnsi="Arial" w:cs="Arial"/>
          <w:lang w:val="sr-Latn-ME"/>
        </w:rPr>
        <w:t>je vršio neprimjeren uticaj u smislu člana 38 stav 2 tačka 1 ovog zakona;</w:t>
      </w:r>
    </w:p>
    <w:p w14:paraId="278C22C1" w14:textId="77777777" w:rsidR="00805BB2" w:rsidRPr="006A0329" w:rsidRDefault="00805BB2" w:rsidP="00805BB2">
      <w:pPr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lang w:val="sr-Latn-ME"/>
        </w:rPr>
      </w:pPr>
      <w:r w:rsidRPr="006A0329">
        <w:rPr>
          <w:rFonts w:ascii="Arial" w:eastAsia="Times New Roman" w:hAnsi="Arial" w:cs="Arial"/>
          <w:lang w:val="sr-Latn-ME"/>
        </w:rPr>
        <w:t>postoji sukob interesa iz člana 41 stav 1 tačka 2 ili člana 42 ovog zakona;</w:t>
      </w:r>
    </w:p>
    <w:p w14:paraId="461E0C9F" w14:textId="77777777" w:rsidR="00805BB2" w:rsidRPr="006A0329" w:rsidRDefault="00805BB2" w:rsidP="00805BB2">
      <w:pPr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lang w:val="sr-Latn-ME"/>
        </w:rPr>
      </w:pPr>
      <w:r w:rsidRPr="006A0329">
        <w:rPr>
          <w:rFonts w:ascii="Arial" w:eastAsia="Times New Roman" w:hAnsi="Arial" w:cs="Arial"/>
          <w:lang w:val="sr-Latn-ME"/>
        </w:rPr>
        <w:t>ne ispunjava uslov iz člana 99 ovog zakona;</w:t>
      </w:r>
    </w:p>
    <w:p w14:paraId="09D706AF" w14:textId="77777777" w:rsidR="00805BB2" w:rsidRPr="006A0329" w:rsidRDefault="00805BB2" w:rsidP="00805BB2">
      <w:pPr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lang w:val="sr-Latn-ME"/>
        </w:rPr>
      </w:pPr>
      <w:r w:rsidRPr="006A0329">
        <w:rPr>
          <w:rFonts w:ascii="Arial" w:eastAsia="Times New Roman" w:hAnsi="Arial" w:cs="Arial"/>
          <w:lang w:val="sr-Latn-ME"/>
        </w:rPr>
        <w:t>ne ispunjava uslov iz čl. 102, 104 ili 106 ovog zakona predviđen tenderskom dokumentacijom;</w:t>
      </w:r>
    </w:p>
    <w:p w14:paraId="19280FAA" w14:textId="77777777" w:rsidR="00805BB2" w:rsidRPr="006A0329" w:rsidRDefault="00805BB2" w:rsidP="00805BB2">
      <w:pPr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lang w:val="sr-Latn-ME"/>
        </w:rPr>
      </w:pPr>
      <w:r w:rsidRPr="006A0329">
        <w:rPr>
          <w:rFonts w:ascii="Arial" w:eastAsia="Times New Roman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14:paraId="30EDA70E" w14:textId="77777777" w:rsidR="00805BB2" w:rsidRPr="006A0329" w:rsidRDefault="00805BB2" w:rsidP="00805BB2">
      <w:pPr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lang w:val="sr-Latn-ME"/>
        </w:rPr>
      </w:pPr>
      <w:r w:rsidRPr="006A0329">
        <w:rPr>
          <w:rFonts w:ascii="Arial" w:eastAsia="Times New Roman" w:hAnsi="Arial" w:cs="Arial"/>
          <w:lang w:val="sr-Latn-ME"/>
        </w:rPr>
        <w:t>postoji razlog na osnovu kojeg se smatra da je odustao od prijave, odnosno ponude, a koji je propisan članom 120 stav 15 ovog zakona;</w:t>
      </w:r>
    </w:p>
    <w:p w14:paraId="282E83B4" w14:textId="77777777" w:rsidR="00805BB2" w:rsidRPr="006A0329" w:rsidRDefault="00805BB2" w:rsidP="00805BB2">
      <w:pPr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lang w:val="sr-Latn-ME"/>
        </w:rPr>
      </w:pPr>
      <w:r w:rsidRPr="006A0329">
        <w:rPr>
          <w:rFonts w:ascii="Arial" w:eastAsia="Times New Roman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1B7F4C09" w14:textId="77777777" w:rsidR="00805BB2" w:rsidRPr="006A0329" w:rsidRDefault="00805BB2" w:rsidP="00805BB2">
      <w:pPr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lang w:val="sr-Latn-ME"/>
        </w:rPr>
      </w:pPr>
      <w:r w:rsidRPr="006A0329">
        <w:rPr>
          <w:rFonts w:ascii="Arial" w:eastAsia="Times New Roman" w:hAnsi="Arial" w:cs="Arial"/>
          <w:lang w:val="sr-Latn-ME"/>
        </w:rPr>
        <w:t>postoji drugi razlog propisan ovim zakonom.</w:t>
      </w:r>
    </w:p>
    <w:p w14:paraId="7D94BF38" w14:textId="77777777" w:rsidR="00805BB2" w:rsidRPr="006A0329" w:rsidRDefault="00805BB2" w:rsidP="00805BB2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080"/>
        <w:outlineLvl w:val="0"/>
        <w:rPr>
          <w:rFonts w:ascii="Arial" w:eastAsia="Times New Roman" w:hAnsi="Arial" w:cs="Arial"/>
          <w:b/>
          <w:lang w:val="sr-Latn-ME"/>
        </w:rPr>
      </w:pPr>
      <w:r w:rsidRPr="006A0329">
        <w:rPr>
          <w:rFonts w:ascii="Arial" w:eastAsia="Times New Roman" w:hAnsi="Arial" w:cs="Arial"/>
          <w:b/>
          <w:lang w:val="sr-Latn-ME"/>
        </w:rPr>
        <w:t>SREDSTVA FINANSIJSKOG OBEZBJEĐENJA UGOVORA O JAVNOJ NABAVCI</w:t>
      </w:r>
      <w:bookmarkEnd w:id="4"/>
    </w:p>
    <w:p w14:paraId="4E78D243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0C272531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6A0329">
        <w:rPr>
          <w:rFonts w:ascii="Arial" w:eastAsia="Times New Roman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14:paraId="54CA7BE7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6A0329">
        <w:rPr>
          <w:rFonts w:ascii="Arial" w:eastAsia="Times New Roman" w:hAnsi="Arial" w:cs="Arial"/>
          <w:color w:val="000000"/>
          <w:lang w:val="sr-Latn-ME"/>
        </w:rPr>
        <w:sym w:font="Wingdings" w:char="F0FE"/>
      </w:r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proofErr w:type="spellStart"/>
      <w:r w:rsidR="001D3C0D" w:rsidRPr="006A0329">
        <w:rPr>
          <w:rFonts w:ascii="Arial" w:hAnsi="Arial" w:cs="Arial"/>
        </w:rPr>
        <w:t>Garancija</w:t>
      </w:r>
      <w:proofErr w:type="spellEnd"/>
      <w:r w:rsidR="001D3C0D" w:rsidRPr="006A0329">
        <w:rPr>
          <w:rFonts w:ascii="Arial" w:hAnsi="Arial" w:cs="Arial"/>
        </w:rPr>
        <w:t xml:space="preserve"> za dobro </w:t>
      </w:r>
      <w:proofErr w:type="spellStart"/>
      <w:r w:rsidR="001D3C0D" w:rsidRPr="006A0329">
        <w:rPr>
          <w:rFonts w:ascii="Arial" w:hAnsi="Arial" w:cs="Arial"/>
        </w:rPr>
        <w:t>izvršenje</w:t>
      </w:r>
      <w:proofErr w:type="spellEnd"/>
      <w:r w:rsidR="001D3C0D" w:rsidRPr="006A0329">
        <w:rPr>
          <w:rFonts w:ascii="Arial" w:hAnsi="Arial" w:cs="Arial"/>
        </w:rPr>
        <w:t xml:space="preserve"> </w:t>
      </w:r>
      <w:proofErr w:type="spellStart"/>
      <w:r w:rsidR="001D3C0D" w:rsidRPr="006A0329">
        <w:rPr>
          <w:rFonts w:ascii="Arial" w:hAnsi="Arial" w:cs="Arial"/>
        </w:rPr>
        <w:t>ugovora</w:t>
      </w:r>
      <w:proofErr w:type="spellEnd"/>
      <w:r w:rsidR="001D3C0D" w:rsidRPr="006A0329">
        <w:rPr>
          <w:rFonts w:ascii="Arial" w:hAnsi="Arial" w:cs="Arial"/>
        </w:rPr>
        <w:t xml:space="preserve"> </w:t>
      </w:r>
      <w:proofErr w:type="spellStart"/>
      <w:r w:rsidR="001D3C0D" w:rsidRPr="006A0329">
        <w:rPr>
          <w:rFonts w:ascii="Arial" w:hAnsi="Arial" w:cs="Arial"/>
        </w:rPr>
        <w:t>ako</w:t>
      </w:r>
      <w:proofErr w:type="spellEnd"/>
      <w:r w:rsidR="001D3C0D" w:rsidRPr="006A0329">
        <w:rPr>
          <w:rFonts w:ascii="Arial" w:hAnsi="Arial" w:cs="Arial"/>
        </w:rPr>
        <w:t xml:space="preserve"> </w:t>
      </w:r>
      <w:proofErr w:type="spellStart"/>
      <w:r w:rsidR="001D3C0D" w:rsidRPr="006A0329">
        <w:rPr>
          <w:rFonts w:ascii="Arial" w:hAnsi="Arial" w:cs="Arial"/>
        </w:rPr>
        <w:t>su</w:t>
      </w:r>
      <w:proofErr w:type="spellEnd"/>
      <w:r w:rsidR="001D3C0D" w:rsidRPr="006A0329">
        <w:rPr>
          <w:rFonts w:ascii="Arial" w:hAnsi="Arial" w:cs="Arial"/>
        </w:rPr>
        <w:t xml:space="preserve"> </w:t>
      </w:r>
      <w:proofErr w:type="spellStart"/>
      <w:r w:rsidR="001D3C0D" w:rsidRPr="006A0329">
        <w:rPr>
          <w:rFonts w:ascii="Arial" w:hAnsi="Arial" w:cs="Arial"/>
        </w:rPr>
        <w:t>potpisnici</w:t>
      </w:r>
      <w:proofErr w:type="spellEnd"/>
      <w:r w:rsidR="001D3C0D" w:rsidRPr="006A0329">
        <w:rPr>
          <w:rFonts w:ascii="Arial" w:hAnsi="Arial" w:cs="Arial"/>
        </w:rPr>
        <w:t xml:space="preserve"> </w:t>
      </w:r>
      <w:proofErr w:type="spellStart"/>
      <w:r w:rsidR="001D3C0D" w:rsidRPr="006A0329">
        <w:rPr>
          <w:rFonts w:ascii="Arial" w:hAnsi="Arial" w:cs="Arial"/>
        </w:rPr>
        <w:t>dužni</w:t>
      </w:r>
      <w:proofErr w:type="spellEnd"/>
      <w:r w:rsidR="001D3C0D" w:rsidRPr="006A0329">
        <w:rPr>
          <w:rFonts w:ascii="Arial" w:hAnsi="Arial" w:cs="Arial"/>
        </w:rPr>
        <w:t xml:space="preserve"> da </w:t>
      </w:r>
      <w:proofErr w:type="spellStart"/>
      <w:r w:rsidR="001D3C0D" w:rsidRPr="006A0329">
        <w:rPr>
          <w:rFonts w:ascii="Arial" w:hAnsi="Arial" w:cs="Arial"/>
        </w:rPr>
        <w:t>ga</w:t>
      </w:r>
      <w:proofErr w:type="spellEnd"/>
      <w:r w:rsidR="001D3C0D" w:rsidRPr="006A0329">
        <w:rPr>
          <w:rFonts w:ascii="Arial" w:hAnsi="Arial" w:cs="Arial"/>
        </w:rPr>
        <w:t xml:space="preserve"> </w:t>
      </w:r>
      <w:proofErr w:type="spellStart"/>
      <w:r w:rsidR="001D3C0D" w:rsidRPr="006A0329">
        <w:rPr>
          <w:rFonts w:ascii="Arial" w:hAnsi="Arial" w:cs="Arial"/>
        </w:rPr>
        <w:t>izvršavaju</w:t>
      </w:r>
      <w:proofErr w:type="spellEnd"/>
      <w:r w:rsidR="001D3C0D" w:rsidRPr="006A0329">
        <w:rPr>
          <w:rFonts w:ascii="Arial" w:hAnsi="Arial" w:cs="Arial"/>
        </w:rPr>
        <w:t xml:space="preserve"> , za </w:t>
      </w:r>
      <w:proofErr w:type="spellStart"/>
      <w:r w:rsidR="001D3C0D" w:rsidRPr="006A0329">
        <w:rPr>
          <w:rFonts w:ascii="Arial" w:hAnsi="Arial" w:cs="Arial"/>
        </w:rPr>
        <w:t>slučaj</w:t>
      </w:r>
      <w:proofErr w:type="spellEnd"/>
      <w:r w:rsidR="001D3C0D" w:rsidRPr="006A0329">
        <w:rPr>
          <w:rFonts w:ascii="Arial" w:hAnsi="Arial" w:cs="Arial"/>
        </w:rPr>
        <w:t xml:space="preserve"> </w:t>
      </w:r>
      <w:proofErr w:type="spellStart"/>
      <w:r w:rsidR="001D3C0D" w:rsidRPr="006A0329">
        <w:rPr>
          <w:rFonts w:ascii="Arial" w:hAnsi="Arial" w:cs="Arial"/>
        </w:rPr>
        <w:t>povrede</w:t>
      </w:r>
      <w:proofErr w:type="spellEnd"/>
      <w:r w:rsidR="001D3C0D" w:rsidRPr="006A0329">
        <w:rPr>
          <w:rFonts w:ascii="Arial" w:hAnsi="Arial" w:cs="Arial"/>
        </w:rPr>
        <w:t xml:space="preserve"> </w:t>
      </w:r>
      <w:proofErr w:type="spellStart"/>
      <w:r w:rsidR="001D3C0D" w:rsidRPr="006A0329">
        <w:rPr>
          <w:rFonts w:ascii="Arial" w:hAnsi="Arial" w:cs="Arial"/>
        </w:rPr>
        <w:t>ugovorenih</w:t>
      </w:r>
      <w:proofErr w:type="spellEnd"/>
      <w:r w:rsidR="001D3C0D" w:rsidRPr="006A0329">
        <w:rPr>
          <w:rFonts w:ascii="Arial" w:hAnsi="Arial" w:cs="Arial"/>
        </w:rPr>
        <w:t xml:space="preserve"> </w:t>
      </w:r>
      <w:proofErr w:type="spellStart"/>
      <w:r w:rsidR="001D3C0D" w:rsidRPr="006A0329">
        <w:rPr>
          <w:rFonts w:ascii="Arial" w:hAnsi="Arial" w:cs="Arial"/>
        </w:rPr>
        <w:t>obaveza</w:t>
      </w:r>
      <w:proofErr w:type="spellEnd"/>
      <w:r w:rsidR="001D3C0D" w:rsidRPr="006A0329">
        <w:rPr>
          <w:rFonts w:ascii="Arial" w:hAnsi="Arial" w:cs="Arial"/>
        </w:rPr>
        <w:t xml:space="preserve"> u </w:t>
      </w:r>
      <w:proofErr w:type="spellStart"/>
      <w:r w:rsidR="001D3C0D" w:rsidRPr="006A0329">
        <w:rPr>
          <w:rFonts w:ascii="Arial" w:hAnsi="Arial" w:cs="Arial"/>
        </w:rPr>
        <w:t>iznosu</w:t>
      </w:r>
      <w:proofErr w:type="spellEnd"/>
      <w:r w:rsidR="001D3C0D" w:rsidRPr="006A0329">
        <w:rPr>
          <w:rFonts w:ascii="Arial" w:hAnsi="Arial" w:cs="Arial"/>
        </w:rPr>
        <w:t xml:space="preserve"> od 10% </w:t>
      </w:r>
      <w:proofErr w:type="spellStart"/>
      <w:r w:rsidR="001D3C0D" w:rsidRPr="006A0329">
        <w:rPr>
          <w:rFonts w:ascii="Arial" w:hAnsi="Arial" w:cs="Arial"/>
        </w:rPr>
        <w:t>od</w:t>
      </w:r>
      <w:proofErr w:type="spellEnd"/>
      <w:r w:rsidR="001D3C0D" w:rsidRPr="006A0329">
        <w:rPr>
          <w:rFonts w:ascii="Arial" w:hAnsi="Arial" w:cs="Arial"/>
        </w:rPr>
        <w:t xml:space="preserve"> </w:t>
      </w:r>
      <w:proofErr w:type="spellStart"/>
      <w:r w:rsidR="001D3C0D" w:rsidRPr="006A0329">
        <w:rPr>
          <w:rFonts w:ascii="Arial" w:hAnsi="Arial" w:cs="Arial"/>
        </w:rPr>
        <w:t>vrijednosti</w:t>
      </w:r>
      <w:proofErr w:type="spellEnd"/>
      <w:r w:rsidR="001D3C0D" w:rsidRPr="006A0329">
        <w:rPr>
          <w:rFonts w:ascii="Arial" w:hAnsi="Arial" w:cs="Arial"/>
        </w:rPr>
        <w:t xml:space="preserve"> </w:t>
      </w:r>
      <w:proofErr w:type="spellStart"/>
      <w:r w:rsidR="001D3C0D" w:rsidRPr="006A0329">
        <w:rPr>
          <w:rFonts w:ascii="Arial" w:hAnsi="Arial" w:cs="Arial"/>
        </w:rPr>
        <w:t>ugovora</w:t>
      </w:r>
      <w:proofErr w:type="spellEnd"/>
      <w:r w:rsidR="001D3C0D" w:rsidRPr="006A0329">
        <w:rPr>
          <w:rFonts w:ascii="Arial" w:hAnsi="Arial" w:cs="Arial"/>
        </w:rPr>
        <w:t xml:space="preserve"> </w:t>
      </w:r>
      <w:proofErr w:type="spellStart"/>
      <w:r w:rsidR="001D3C0D" w:rsidRPr="006A0329">
        <w:rPr>
          <w:rFonts w:ascii="Arial" w:hAnsi="Arial" w:cs="Arial"/>
        </w:rPr>
        <w:t>sa</w:t>
      </w:r>
      <w:proofErr w:type="spellEnd"/>
      <w:r w:rsidR="001D3C0D" w:rsidRPr="006A0329">
        <w:rPr>
          <w:rFonts w:ascii="Arial" w:hAnsi="Arial" w:cs="Arial"/>
        </w:rPr>
        <w:t xml:space="preserve"> </w:t>
      </w:r>
      <w:proofErr w:type="spellStart"/>
      <w:r w:rsidR="001D3C0D" w:rsidRPr="006A0329">
        <w:rPr>
          <w:rFonts w:ascii="Arial" w:hAnsi="Arial" w:cs="Arial"/>
        </w:rPr>
        <w:t>uračunatim</w:t>
      </w:r>
      <w:proofErr w:type="spellEnd"/>
      <w:r w:rsidR="001D3C0D" w:rsidRPr="006A0329">
        <w:rPr>
          <w:rFonts w:ascii="Arial" w:hAnsi="Arial" w:cs="Arial"/>
        </w:rPr>
        <w:t xml:space="preserve"> PDV-om, </w:t>
      </w:r>
      <w:proofErr w:type="spellStart"/>
      <w:r w:rsidR="001D3C0D" w:rsidRPr="006A0329">
        <w:rPr>
          <w:rFonts w:ascii="Arial" w:hAnsi="Arial" w:cs="Arial"/>
        </w:rPr>
        <w:t>kojom</w:t>
      </w:r>
      <w:proofErr w:type="spellEnd"/>
      <w:r w:rsidR="001D3C0D" w:rsidRPr="006A0329">
        <w:rPr>
          <w:rFonts w:ascii="Arial" w:hAnsi="Arial" w:cs="Arial"/>
        </w:rPr>
        <w:t xml:space="preserve"> </w:t>
      </w:r>
      <w:proofErr w:type="spellStart"/>
      <w:r w:rsidR="001D3C0D" w:rsidRPr="006A0329">
        <w:rPr>
          <w:rFonts w:ascii="Arial" w:hAnsi="Arial" w:cs="Arial"/>
        </w:rPr>
        <w:t>garantuje</w:t>
      </w:r>
      <w:proofErr w:type="spellEnd"/>
      <w:r w:rsidR="001D3C0D" w:rsidRPr="006A0329">
        <w:rPr>
          <w:rFonts w:ascii="Arial" w:hAnsi="Arial" w:cs="Arial"/>
        </w:rPr>
        <w:t xml:space="preserve"> </w:t>
      </w:r>
      <w:proofErr w:type="spellStart"/>
      <w:r w:rsidR="001D3C0D" w:rsidRPr="006A0329">
        <w:rPr>
          <w:rFonts w:ascii="Arial" w:hAnsi="Arial" w:cs="Arial"/>
        </w:rPr>
        <w:t>potpuno</w:t>
      </w:r>
      <w:proofErr w:type="spellEnd"/>
      <w:r w:rsidR="001D3C0D" w:rsidRPr="006A0329">
        <w:rPr>
          <w:rFonts w:ascii="Arial" w:hAnsi="Arial" w:cs="Arial"/>
        </w:rPr>
        <w:t xml:space="preserve"> </w:t>
      </w:r>
      <w:proofErr w:type="spellStart"/>
      <w:r w:rsidR="001D3C0D" w:rsidRPr="006A0329">
        <w:rPr>
          <w:rFonts w:ascii="Arial" w:hAnsi="Arial" w:cs="Arial"/>
        </w:rPr>
        <w:t>izvršenje</w:t>
      </w:r>
      <w:proofErr w:type="spellEnd"/>
      <w:r w:rsidR="001D3C0D" w:rsidRPr="006A0329">
        <w:rPr>
          <w:rFonts w:ascii="Arial" w:hAnsi="Arial" w:cs="Arial"/>
        </w:rPr>
        <w:t xml:space="preserve"> </w:t>
      </w:r>
      <w:proofErr w:type="spellStart"/>
      <w:r w:rsidR="001D3C0D" w:rsidRPr="006A0329">
        <w:rPr>
          <w:rFonts w:ascii="Arial" w:hAnsi="Arial" w:cs="Arial"/>
        </w:rPr>
        <w:t>ugovornih</w:t>
      </w:r>
      <w:proofErr w:type="spellEnd"/>
      <w:r w:rsidR="001D3C0D" w:rsidRPr="006A0329">
        <w:rPr>
          <w:rFonts w:ascii="Arial" w:hAnsi="Arial" w:cs="Arial"/>
        </w:rPr>
        <w:t xml:space="preserve"> </w:t>
      </w:r>
      <w:proofErr w:type="spellStart"/>
      <w:r w:rsidR="001D3C0D" w:rsidRPr="006A0329">
        <w:rPr>
          <w:rFonts w:ascii="Arial" w:hAnsi="Arial" w:cs="Arial"/>
        </w:rPr>
        <w:t>obaveza</w:t>
      </w:r>
      <w:proofErr w:type="spellEnd"/>
      <w:r w:rsidR="001D3C0D" w:rsidRPr="006A0329">
        <w:rPr>
          <w:rFonts w:ascii="Arial" w:hAnsi="Arial" w:cs="Arial"/>
        </w:rPr>
        <w:t xml:space="preserve">, </w:t>
      </w:r>
      <w:proofErr w:type="spellStart"/>
      <w:r w:rsidR="001D3C0D" w:rsidRPr="006A0329">
        <w:rPr>
          <w:rFonts w:ascii="Arial" w:hAnsi="Arial" w:cs="Arial"/>
        </w:rPr>
        <w:t>sa</w:t>
      </w:r>
      <w:proofErr w:type="spellEnd"/>
      <w:r w:rsidR="001D3C0D" w:rsidRPr="006A0329">
        <w:rPr>
          <w:rFonts w:ascii="Arial" w:hAnsi="Arial" w:cs="Arial"/>
        </w:rPr>
        <w:t xml:space="preserve"> </w:t>
      </w:r>
      <w:proofErr w:type="spellStart"/>
      <w:r w:rsidR="001D3C0D" w:rsidRPr="006A0329">
        <w:rPr>
          <w:rFonts w:ascii="Arial" w:hAnsi="Arial" w:cs="Arial"/>
        </w:rPr>
        <w:t>rokom</w:t>
      </w:r>
      <w:proofErr w:type="spellEnd"/>
      <w:r w:rsidR="001D3C0D" w:rsidRPr="006A0329">
        <w:rPr>
          <w:rFonts w:ascii="Arial" w:hAnsi="Arial" w:cs="Arial"/>
        </w:rPr>
        <w:t xml:space="preserve"> </w:t>
      </w:r>
      <w:proofErr w:type="spellStart"/>
      <w:r w:rsidR="001D3C0D" w:rsidRPr="006A0329">
        <w:rPr>
          <w:rFonts w:ascii="Arial" w:hAnsi="Arial" w:cs="Arial"/>
        </w:rPr>
        <w:t>važnosti</w:t>
      </w:r>
      <w:proofErr w:type="spellEnd"/>
      <w:r w:rsidR="001D3C0D" w:rsidRPr="006A0329">
        <w:rPr>
          <w:rFonts w:ascii="Arial" w:hAnsi="Arial" w:cs="Arial"/>
        </w:rPr>
        <w:t xml:space="preserve"> 30 (</w:t>
      </w:r>
      <w:proofErr w:type="spellStart"/>
      <w:r w:rsidR="001D3C0D" w:rsidRPr="006A0329">
        <w:rPr>
          <w:rFonts w:ascii="Arial" w:hAnsi="Arial" w:cs="Arial"/>
        </w:rPr>
        <w:t>trideset</w:t>
      </w:r>
      <w:proofErr w:type="spellEnd"/>
      <w:r w:rsidR="001D3C0D" w:rsidRPr="006A0329">
        <w:rPr>
          <w:rFonts w:ascii="Arial" w:hAnsi="Arial" w:cs="Arial"/>
        </w:rPr>
        <w:t xml:space="preserve">) dana </w:t>
      </w:r>
      <w:proofErr w:type="spellStart"/>
      <w:r w:rsidR="001D3C0D" w:rsidRPr="006A0329">
        <w:rPr>
          <w:rFonts w:ascii="Arial" w:hAnsi="Arial" w:cs="Arial"/>
        </w:rPr>
        <w:t>dužem</w:t>
      </w:r>
      <w:proofErr w:type="spellEnd"/>
      <w:r w:rsidR="001D3C0D" w:rsidRPr="006A0329">
        <w:rPr>
          <w:rFonts w:ascii="Arial" w:hAnsi="Arial" w:cs="Arial"/>
        </w:rPr>
        <w:t xml:space="preserve"> od </w:t>
      </w:r>
      <w:proofErr w:type="spellStart"/>
      <w:r w:rsidR="001D3C0D" w:rsidRPr="006A0329">
        <w:rPr>
          <w:rFonts w:ascii="Arial" w:hAnsi="Arial" w:cs="Arial"/>
        </w:rPr>
        <w:t>roka</w:t>
      </w:r>
      <w:proofErr w:type="spellEnd"/>
      <w:r w:rsidR="001D3C0D" w:rsidRPr="006A0329">
        <w:rPr>
          <w:rFonts w:ascii="Arial" w:hAnsi="Arial" w:cs="Arial"/>
        </w:rPr>
        <w:t xml:space="preserve"> </w:t>
      </w:r>
      <w:proofErr w:type="spellStart"/>
      <w:r w:rsidR="001D3C0D" w:rsidRPr="006A0329">
        <w:rPr>
          <w:rFonts w:ascii="Arial" w:hAnsi="Arial" w:cs="Arial"/>
        </w:rPr>
        <w:t>izvršenja</w:t>
      </w:r>
      <w:proofErr w:type="spellEnd"/>
      <w:r w:rsidR="001D3C0D" w:rsidRPr="006A0329">
        <w:rPr>
          <w:rFonts w:ascii="Arial" w:hAnsi="Arial" w:cs="Arial"/>
        </w:rPr>
        <w:t xml:space="preserve"> </w:t>
      </w:r>
      <w:proofErr w:type="spellStart"/>
      <w:r w:rsidR="001D3C0D" w:rsidRPr="006A0329">
        <w:rPr>
          <w:rFonts w:ascii="Arial" w:hAnsi="Arial" w:cs="Arial"/>
        </w:rPr>
        <w:t>Ugovora</w:t>
      </w:r>
      <w:proofErr w:type="spellEnd"/>
      <w:r w:rsidR="001D3C0D" w:rsidRPr="006A0329">
        <w:rPr>
          <w:rFonts w:ascii="Arial" w:hAnsi="Arial" w:cs="Arial"/>
          <w:shd w:val="clear" w:color="auto" w:fill="F6F5F4"/>
        </w:rPr>
        <w:t>.</w:t>
      </w:r>
      <w:r w:rsidRPr="006A0329">
        <w:rPr>
          <w:rFonts w:ascii="Arial" w:eastAsia="Times New Roman" w:hAnsi="Arial" w:cs="Arial"/>
          <w:vertAlign w:val="superscript"/>
          <w:lang w:val="sr-Latn-ME"/>
        </w:rPr>
        <w:footnoteReference w:id="8"/>
      </w:r>
      <w:r w:rsidRPr="006A0329">
        <w:rPr>
          <w:rFonts w:ascii="Arial" w:eastAsia="Times New Roman" w:hAnsi="Arial" w:cs="Arial"/>
          <w:lang w:val="sr-Latn-ME"/>
        </w:rPr>
        <w:t xml:space="preserve"> </w:t>
      </w:r>
    </w:p>
    <w:p w14:paraId="7700221C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Calibri" w:hAnsi="Arial" w:cs="Arial"/>
          <w:lang w:val="sr-Latn-ME"/>
        </w:rPr>
      </w:pPr>
    </w:p>
    <w:p w14:paraId="5B297A2A" w14:textId="77777777" w:rsidR="00805BB2" w:rsidRPr="006A0329" w:rsidRDefault="00805BB2" w:rsidP="00805BB2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080" w:hanging="630"/>
        <w:outlineLvl w:val="0"/>
        <w:rPr>
          <w:rFonts w:ascii="Arial" w:eastAsia="Times New Roman" w:hAnsi="Arial" w:cs="Arial"/>
          <w:b/>
          <w:color w:val="000000"/>
          <w:lang w:val="sr-Latn-ME"/>
        </w:rPr>
      </w:pPr>
      <w:bookmarkStart w:id="5" w:name="_Toc62730559"/>
      <w:r w:rsidRPr="006A0329">
        <w:rPr>
          <w:rFonts w:ascii="Arial" w:eastAsia="Times New Roman" w:hAnsi="Arial" w:cs="Arial"/>
          <w:b/>
          <w:lang w:val="sr-Latn-ME"/>
        </w:rPr>
        <w:t>METODOLOGIJA VREDNOVANJA PONUDA</w:t>
      </w:r>
      <w:bookmarkEnd w:id="5"/>
    </w:p>
    <w:p w14:paraId="61408FF9" w14:textId="77777777" w:rsidR="00805BB2" w:rsidRPr="006A0329" w:rsidRDefault="00805BB2" w:rsidP="00805BB2">
      <w:pPr>
        <w:spacing w:after="0" w:line="240" w:lineRule="auto"/>
        <w:rPr>
          <w:rFonts w:ascii="Arial" w:eastAsia="Times New Roman" w:hAnsi="Arial" w:cs="Arial"/>
          <w:lang w:val="sr-Latn-ME"/>
        </w:rPr>
      </w:pPr>
    </w:p>
    <w:p w14:paraId="04E020D2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6A0329">
        <w:rPr>
          <w:rFonts w:ascii="Arial" w:eastAsia="Times New Roman" w:hAnsi="Arial" w:cs="Arial"/>
          <w:lang w:val="sr-Latn-ME"/>
        </w:rPr>
        <w:lastRenderedPageBreak/>
        <w:t>Naručilac će u postupku javne nabavki izabrati ekonomski najpovoljniju ponudu, primjenom pristupa isplativosti, po osnovu kriterijuma</w:t>
      </w:r>
      <w:r w:rsidRPr="006A0329">
        <w:rPr>
          <w:rFonts w:ascii="Arial" w:eastAsia="Times New Roman" w:hAnsi="Arial" w:cs="Arial"/>
          <w:vertAlign w:val="superscript"/>
          <w:lang w:val="sr-Latn-ME"/>
        </w:rPr>
        <w:footnoteReference w:id="9"/>
      </w:r>
      <w:r w:rsidRPr="006A0329">
        <w:rPr>
          <w:rFonts w:ascii="Arial" w:eastAsia="Times New Roman" w:hAnsi="Arial" w:cs="Arial"/>
          <w:lang w:val="sr-Latn-ME"/>
        </w:rPr>
        <w:t xml:space="preserve">: </w:t>
      </w:r>
    </w:p>
    <w:p w14:paraId="2557D834" w14:textId="77777777" w:rsidR="00805BB2" w:rsidRPr="006A0329" w:rsidRDefault="00805BB2" w:rsidP="00805BB2">
      <w:pPr>
        <w:spacing w:after="0" w:line="240" w:lineRule="auto"/>
        <w:rPr>
          <w:rFonts w:ascii="Arial" w:eastAsia="Times New Roman" w:hAnsi="Arial" w:cs="Arial"/>
          <w:lang w:val="sr-Latn-ME"/>
        </w:rPr>
      </w:pPr>
    </w:p>
    <w:p w14:paraId="360E1A68" w14:textId="77777777" w:rsidR="00805BB2" w:rsidRPr="006A0329" w:rsidRDefault="00805BB2" w:rsidP="00805BB2">
      <w:pPr>
        <w:spacing w:after="0" w:line="240" w:lineRule="auto"/>
        <w:rPr>
          <w:rFonts w:ascii="Arial" w:eastAsia="Times New Roman" w:hAnsi="Arial" w:cs="Arial"/>
          <w:lang w:val="sr-Latn-ME"/>
        </w:rPr>
      </w:pPr>
      <w:r w:rsidRPr="006A0329">
        <w:rPr>
          <w:rFonts w:ascii="Arial" w:eastAsia="Times New Roman" w:hAnsi="Arial" w:cs="Arial"/>
          <w:color w:val="000000"/>
          <w:lang w:val="sr-Latn-ME"/>
        </w:rPr>
        <w:sym w:font="Wingdings" w:char="F0FE"/>
      </w:r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r w:rsidRPr="006A0329">
        <w:rPr>
          <w:rFonts w:ascii="Arial" w:eastAsia="Times New Roman" w:hAnsi="Arial" w:cs="Arial"/>
          <w:lang w:val="sr-Latn-ME"/>
        </w:rPr>
        <w:t xml:space="preserve">odnos cijene i kvaliteta </w:t>
      </w:r>
    </w:p>
    <w:p w14:paraId="5617E79D" w14:textId="77777777" w:rsidR="00805BB2" w:rsidRPr="006A0329" w:rsidRDefault="00805BB2" w:rsidP="00805BB2">
      <w:pPr>
        <w:spacing w:after="0" w:line="240" w:lineRule="auto"/>
        <w:rPr>
          <w:rFonts w:ascii="Arial" w:eastAsia="Times New Roman" w:hAnsi="Arial" w:cs="Arial"/>
          <w:lang w:val="sr-Latn-ME"/>
        </w:rPr>
      </w:pPr>
    </w:p>
    <w:p w14:paraId="6E1D5816" w14:textId="77777777" w:rsidR="00805BB2" w:rsidRPr="006A0329" w:rsidRDefault="00805BB2" w:rsidP="00805BB2">
      <w:pPr>
        <w:spacing w:after="0" w:line="240" w:lineRule="auto"/>
        <w:rPr>
          <w:rFonts w:ascii="Arial" w:eastAsia="Times New Roman" w:hAnsi="Arial" w:cs="Arial"/>
          <w:lang w:val="sr-Latn-ME"/>
        </w:rPr>
      </w:pPr>
      <w:proofErr w:type="spellStart"/>
      <w:r w:rsidRPr="006A0329">
        <w:rPr>
          <w:rFonts w:ascii="Arial" w:eastAsia="Times New Roman" w:hAnsi="Arial" w:cs="Arial"/>
        </w:rPr>
        <w:t>Naru</w:t>
      </w:r>
      <w:proofErr w:type="spellEnd"/>
      <w:r w:rsidRPr="006A0329">
        <w:rPr>
          <w:rFonts w:ascii="Arial" w:eastAsia="Times New Roman" w:hAnsi="Arial" w:cs="Arial"/>
          <w:lang w:val="sr-Latn-ME"/>
        </w:rPr>
        <w:t>č</w:t>
      </w:r>
      <w:proofErr w:type="spellStart"/>
      <w:r w:rsidRPr="006A0329">
        <w:rPr>
          <w:rFonts w:ascii="Arial" w:eastAsia="Times New Roman" w:hAnsi="Arial" w:cs="Arial"/>
        </w:rPr>
        <w:t>ilac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r w:rsidRPr="006A0329">
        <w:rPr>
          <w:rFonts w:ascii="Arial" w:eastAsia="Times New Roman" w:hAnsi="Arial" w:cs="Arial"/>
        </w:rPr>
        <w:t>se</w:t>
      </w:r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opredijelio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r w:rsidRPr="006A0329">
        <w:rPr>
          <w:rFonts w:ascii="Arial" w:eastAsia="Times New Roman" w:hAnsi="Arial" w:cs="Arial"/>
        </w:rPr>
        <w:t>za</w:t>
      </w:r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vrednovanje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ponuda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po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kriterijumu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odnos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cijene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i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proofErr w:type="gramStart"/>
      <w:r w:rsidRPr="006A0329">
        <w:rPr>
          <w:rFonts w:ascii="Arial" w:eastAsia="Times New Roman" w:hAnsi="Arial" w:cs="Arial"/>
        </w:rPr>
        <w:t>kvaliteta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,</w:t>
      </w:r>
      <w:proofErr w:type="gramEnd"/>
      <w:r w:rsidRPr="006A0329">
        <w:rPr>
          <w:rFonts w:ascii="Arial" w:eastAsia="Times New Roman" w:hAnsi="Arial" w:cs="Arial"/>
          <w:lang w:val="sr-Latn-ME"/>
        </w:rPr>
        <w:t xml:space="preserve"> </w:t>
      </w:r>
      <w:r w:rsidRPr="006A0329">
        <w:rPr>
          <w:rFonts w:ascii="Arial" w:eastAsia="Times New Roman" w:hAnsi="Arial" w:cs="Arial"/>
        </w:rPr>
        <w:t>a</w:t>
      </w:r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shodno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Pravilniku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r w:rsidRPr="006A0329">
        <w:rPr>
          <w:rFonts w:ascii="Arial" w:eastAsia="Times New Roman" w:hAnsi="Arial" w:cs="Arial"/>
        </w:rPr>
        <w:t>o</w:t>
      </w:r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metodologiji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na</w:t>
      </w:r>
      <w:proofErr w:type="spellEnd"/>
      <w:r w:rsidRPr="006A0329">
        <w:rPr>
          <w:rFonts w:ascii="Arial" w:eastAsia="Times New Roman" w:hAnsi="Arial" w:cs="Arial"/>
          <w:lang w:val="sr-Latn-ME"/>
        </w:rPr>
        <w:t>č</w:t>
      </w:r>
      <w:proofErr w:type="spellStart"/>
      <w:r w:rsidRPr="006A0329">
        <w:rPr>
          <w:rFonts w:ascii="Arial" w:eastAsia="Times New Roman" w:hAnsi="Arial" w:cs="Arial"/>
        </w:rPr>
        <w:t>ina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vrednovanja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ponuda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r w:rsidRPr="006A0329">
        <w:rPr>
          <w:rFonts w:ascii="Arial" w:eastAsia="Times New Roman" w:hAnsi="Arial" w:cs="Arial"/>
        </w:rPr>
        <w:t>u</w:t>
      </w:r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postupku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javne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nabavke</w:t>
      </w:r>
      <w:proofErr w:type="spellEnd"/>
      <w:r w:rsidRPr="006A0329">
        <w:rPr>
          <w:rFonts w:ascii="Arial" w:eastAsia="Times New Roman" w:hAnsi="Arial" w:cs="Arial"/>
          <w:lang w:val="sr-Latn-ME"/>
        </w:rPr>
        <w:t>,</w:t>
      </w:r>
      <w:proofErr w:type="spellStart"/>
      <w:r w:rsidRPr="006A0329">
        <w:rPr>
          <w:rFonts w:ascii="Arial" w:eastAsia="Times New Roman" w:hAnsi="Arial" w:cs="Arial"/>
        </w:rPr>
        <w:t>vrednovanje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ć</w:t>
      </w:r>
      <w:r w:rsidRPr="006A0329">
        <w:rPr>
          <w:rFonts w:ascii="Arial" w:eastAsia="Times New Roman" w:hAnsi="Arial" w:cs="Arial"/>
        </w:rPr>
        <w:t>e</w:t>
      </w:r>
      <w:r w:rsidRPr="006A0329">
        <w:rPr>
          <w:rFonts w:ascii="Arial" w:eastAsia="Times New Roman" w:hAnsi="Arial" w:cs="Arial"/>
          <w:lang w:val="sr-Latn-ME"/>
        </w:rPr>
        <w:t xml:space="preserve"> </w:t>
      </w:r>
      <w:r w:rsidRPr="006A0329">
        <w:rPr>
          <w:rFonts w:ascii="Arial" w:eastAsia="Times New Roman" w:hAnsi="Arial" w:cs="Arial"/>
        </w:rPr>
        <w:t>se</w:t>
      </w:r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vr</w:t>
      </w:r>
      <w:proofErr w:type="spellEnd"/>
      <w:r w:rsidRPr="006A0329">
        <w:rPr>
          <w:rFonts w:ascii="Arial" w:eastAsia="Times New Roman" w:hAnsi="Arial" w:cs="Arial"/>
          <w:lang w:val="sr-Latn-ME"/>
        </w:rPr>
        <w:t>š</w:t>
      </w:r>
      <w:proofErr w:type="spellStart"/>
      <w:r w:rsidRPr="006A0329">
        <w:rPr>
          <w:rFonts w:ascii="Arial" w:eastAsia="Times New Roman" w:hAnsi="Arial" w:cs="Arial"/>
        </w:rPr>
        <w:t>iti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na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osnovu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sljede</w:t>
      </w:r>
      <w:proofErr w:type="spellEnd"/>
      <w:r w:rsidRPr="006A0329">
        <w:rPr>
          <w:rFonts w:ascii="Arial" w:eastAsia="Times New Roman" w:hAnsi="Arial" w:cs="Arial"/>
          <w:lang w:val="sr-Latn-ME"/>
        </w:rPr>
        <w:t>ć</w:t>
      </w:r>
      <w:proofErr w:type="spellStart"/>
      <w:r w:rsidRPr="006A0329">
        <w:rPr>
          <w:rFonts w:ascii="Arial" w:eastAsia="Times New Roman" w:hAnsi="Arial" w:cs="Arial"/>
        </w:rPr>
        <w:t>ih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parametara</w:t>
      </w:r>
      <w:proofErr w:type="spellEnd"/>
      <w:r w:rsidRPr="006A0329">
        <w:rPr>
          <w:rFonts w:ascii="Arial" w:eastAsia="Times New Roman" w:hAnsi="Arial" w:cs="Arial"/>
          <w:lang w:val="sr-Latn-ME"/>
        </w:rPr>
        <w:t>:</w:t>
      </w:r>
    </w:p>
    <w:p w14:paraId="76C92CF7" w14:textId="77777777" w:rsidR="00805BB2" w:rsidRPr="006A0329" w:rsidRDefault="00805BB2" w:rsidP="00805BB2">
      <w:pPr>
        <w:spacing w:after="0" w:line="240" w:lineRule="auto"/>
        <w:rPr>
          <w:rFonts w:ascii="Arial" w:eastAsia="Times New Roman" w:hAnsi="Arial" w:cs="Arial"/>
          <w:lang w:val="sr-Latn-ME"/>
        </w:rPr>
      </w:pPr>
    </w:p>
    <w:p w14:paraId="1ECEEC01" w14:textId="77777777" w:rsidR="00805BB2" w:rsidRPr="006A0329" w:rsidRDefault="00805BB2" w:rsidP="00805BB2">
      <w:pPr>
        <w:spacing w:after="0" w:line="240" w:lineRule="auto"/>
        <w:rPr>
          <w:rFonts w:ascii="Arial" w:eastAsia="Times New Roman" w:hAnsi="Arial" w:cs="Arial"/>
          <w:lang w:val="es-MX"/>
        </w:rPr>
      </w:pPr>
      <w:r w:rsidRPr="006A0329">
        <w:rPr>
          <w:rFonts w:ascii="Arial" w:eastAsia="Times New Roman" w:hAnsi="Arial" w:cs="Arial"/>
          <w:lang w:val="es-MX"/>
        </w:rPr>
        <w:t xml:space="preserve">1. </w:t>
      </w:r>
      <w:proofErr w:type="spellStart"/>
      <w:r w:rsidRPr="006A0329">
        <w:rPr>
          <w:rFonts w:ascii="Arial" w:eastAsia="Times New Roman" w:hAnsi="Arial" w:cs="Arial"/>
          <w:lang w:val="es-MX"/>
        </w:rPr>
        <w:t>Parametar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: </w:t>
      </w:r>
      <w:proofErr w:type="spellStart"/>
      <w:r w:rsidRPr="006A0329">
        <w:rPr>
          <w:rFonts w:ascii="Arial" w:eastAsia="Times New Roman" w:hAnsi="Arial" w:cs="Arial"/>
          <w:lang w:val="es-MX"/>
        </w:rPr>
        <w:t>Cijena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(C) ..................</w:t>
      </w:r>
      <w:proofErr w:type="spellStart"/>
      <w:r w:rsidRPr="006A0329">
        <w:rPr>
          <w:rFonts w:ascii="Arial" w:eastAsia="Times New Roman" w:hAnsi="Arial" w:cs="Arial"/>
          <w:lang w:val="es-MX"/>
        </w:rPr>
        <w:t>maksimalan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broj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bodova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90 </w:t>
      </w:r>
    </w:p>
    <w:p w14:paraId="0340A7FA" w14:textId="77777777" w:rsidR="00805BB2" w:rsidRPr="006A0329" w:rsidRDefault="00805BB2" w:rsidP="00805BB2">
      <w:pPr>
        <w:spacing w:after="0" w:line="240" w:lineRule="auto"/>
        <w:rPr>
          <w:rFonts w:ascii="Arial" w:eastAsia="Times New Roman" w:hAnsi="Arial" w:cs="Arial"/>
        </w:rPr>
      </w:pPr>
      <w:r w:rsidRPr="006A0329">
        <w:rPr>
          <w:rFonts w:ascii="Arial" w:eastAsia="Times New Roman" w:hAnsi="Arial" w:cs="Arial"/>
        </w:rPr>
        <w:t xml:space="preserve">2. </w:t>
      </w:r>
      <w:proofErr w:type="spellStart"/>
      <w:r w:rsidRPr="006A0329">
        <w:rPr>
          <w:rFonts w:ascii="Arial" w:eastAsia="Times New Roman" w:hAnsi="Arial" w:cs="Arial"/>
        </w:rPr>
        <w:t>Parametar</w:t>
      </w:r>
      <w:proofErr w:type="spellEnd"/>
      <w:r w:rsidRPr="006A0329">
        <w:rPr>
          <w:rFonts w:ascii="Arial" w:eastAsia="Times New Roman" w:hAnsi="Arial" w:cs="Arial"/>
        </w:rPr>
        <w:t xml:space="preserve">: </w:t>
      </w:r>
      <w:proofErr w:type="spellStart"/>
      <w:r w:rsidRPr="006A0329">
        <w:rPr>
          <w:rFonts w:ascii="Arial" w:eastAsia="Times New Roman" w:hAnsi="Arial" w:cs="Arial"/>
        </w:rPr>
        <w:t>Kvalitet</w:t>
      </w:r>
      <w:proofErr w:type="spellEnd"/>
      <w:r w:rsidRPr="006A0329">
        <w:rPr>
          <w:rFonts w:ascii="Arial" w:eastAsia="Times New Roman" w:hAnsi="Arial" w:cs="Arial"/>
        </w:rPr>
        <w:t xml:space="preserve"> (K) ...............</w:t>
      </w:r>
      <w:proofErr w:type="spellStart"/>
      <w:r w:rsidRPr="006A0329">
        <w:rPr>
          <w:rFonts w:ascii="Arial" w:eastAsia="Times New Roman" w:hAnsi="Arial" w:cs="Arial"/>
        </w:rPr>
        <w:t>maksimalan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broj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bodova</w:t>
      </w:r>
      <w:proofErr w:type="spellEnd"/>
      <w:r w:rsidRPr="006A0329">
        <w:rPr>
          <w:rFonts w:ascii="Arial" w:eastAsia="Times New Roman" w:hAnsi="Arial" w:cs="Arial"/>
        </w:rPr>
        <w:t xml:space="preserve"> 10 </w:t>
      </w:r>
    </w:p>
    <w:p w14:paraId="6278CB7B" w14:textId="77777777" w:rsidR="00805BB2" w:rsidRPr="006A0329" w:rsidRDefault="00805BB2" w:rsidP="00805BB2">
      <w:pPr>
        <w:spacing w:after="0" w:line="240" w:lineRule="auto"/>
        <w:rPr>
          <w:rFonts w:ascii="Arial" w:eastAsia="Times New Roman" w:hAnsi="Arial" w:cs="Arial"/>
        </w:rPr>
      </w:pPr>
      <w:proofErr w:type="spellStart"/>
      <w:r w:rsidRPr="006A0329">
        <w:rPr>
          <w:rFonts w:ascii="Arial" w:eastAsia="Times New Roman" w:hAnsi="Arial" w:cs="Arial"/>
        </w:rPr>
        <w:t>Ukupan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broj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bodova</w:t>
      </w:r>
      <w:proofErr w:type="spellEnd"/>
      <w:r w:rsidRPr="006A0329">
        <w:rPr>
          <w:rFonts w:ascii="Arial" w:eastAsia="Times New Roman" w:hAnsi="Arial" w:cs="Arial"/>
        </w:rPr>
        <w:t xml:space="preserve"> = </w:t>
      </w:r>
      <w:proofErr w:type="spellStart"/>
      <w:r w:rsidRPr="006A0329">
        <w:rPr>
          <w:rFonts w:ascii="Arial" w:eastAsia="Times New Roman" w:hAnsi="Arial" w:cs="Arial"/>
        </w:rPr>
        <w:t>broj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bodova</w:t>
      </w:r>
      <w:proofErr w:type="spellEnd"/>
      <w:r w:rsidRPr="006A0329">
        <w:rPr>
          <w:rFonts w:ascii="Arial" w:eastAsia="Times New Roman" w:hAnsi="Arial" w:cs="Arial"/>
        </w:rPr>
        <w:t xml:space="preserve"> za </w:t>
      </w:r>
      <w:proofErr w:type="spellStart"/>
      <w:r w:rsidRPr="006A0329">
        <w:rPr>
          <w:rFonts w:ascii="Arial" w:eastAsia="Times New Roman" w:hAnsi="Arial" w:cs="Arial"/>
        </w:rPr>
        <w:t>ponuđenu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cijenu</w:t>
      </w:r>
      <w:proofErr w:type="spellEnd"/>
      <w:r w:rsidRPr="006A0329">
        <w:rPr>
          <w:rFonts w:ascii="Arial" w:eastAsia="Times New Roman" w:hAnsi="Arial" w:cs="Arial"/>
        </w:rPr>
        <w:t xml:space="preserve"> (C) + </w:t>
      </w:r>
      <w:proofErr w:type="spellStart"/>
      <w:r w:rsidRPr="006A0329">
        <w:rPr>
          <w:rFonts w:ascii="Arial" w:eastAsia="Times New Roman" w:hAnsi="Arial" w:cs="Arial"/>
        </w:rPr>
        <w:t>broj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bodova</w:t>
      </w:r>
      <w:proofErr w:type="spellEnd"/>
      <w:r w:rsidRPr="006A0329">
        <w:rPr>
          <w:rFonts w:ascii="Arial" w:eastAsia="Times New Roman" w:hAnsi="Arial" w:cs="Arial"/>
        </w:rPr>
        <w:t xml:space="preserve"> za </w:t>
      </w:r>
      <w:proofErr w:type="spellStart"/>
      <w:r w:rsidRPr="006A0329">
        <w:rPr>
          <w:rFonts w:ascii="Arial" w:eastAsia="Times New Roman" w:hAnsi="Arial" w:cs="Arial"/>
        </w:rPr>
        <w:t>kvalitet</w:t>
      </w:r>
      <w:proofErr w:type="spellEnd"/>
      <w:r w:rsidRPr="006A0329">
        <w:rPr>
          <w:rFonts w:ascii="Arial" w:eastAsia="Times New Roman" w:hAnsi="Arial" w:cs="Arial"/>
        </w:rPr>
        <w:t xml:space="preserve"> (K) </w:t>
      </w:r>
    </w:p>
    <w:p w14:paraId="4F23073A" w14:textId="77777777" w:rsidR="00805BB2" w:rsidRPr="006A0329" w:rsidRDefault="00805BB2" w:rsidP="00805BB2">
      <w:pPr>
        <w:spacing w:after="0" w:line="240" w:lineRule="auto"/>
        <w:rPr>
          <w:rFonts w:ascii="Arial" w:eastAsia="Times New Roman" w:hAnsi="Arial" w:cs="Arial"/>
        </w:rPr>
      </w:pPr>
    </w:p>
    <w:p w14:paraId="0DD908E0" w14:textId="77777777" w:rsidR="00805BB2" w:rsidRPr="006A0329" w:rsidRDefault="00805BB2" w:rsidP="00805BB2">
      <w:pPr>
        <w:spacing w:after="0" w:line="240" w:lineRule="auto"/>
        <w:rPr>
          <w:rFonts w:ascii="Arial" w:eastAsia="Times New Roman" w:hAnsi="Arial" w:cs="Arial"/>
        </w:rPr>
      </w:pPr>
      <w:r w:rsidRPr="006A0329">
        <w:rPr>
          <w:rFonts w:ascii="Arial" w:eastAsia="Times New Roman" w:hAnsi="Arial" w:cs="Arial"/>
        </w:rPr>
        <w:t>1.</w:t>
      </w:r>
      <w:r w:rsidRPr="006A0329">
        <w:rPr>
          <w:rFonts w:ascii="Arial" w:eastAsia="Times New Roman" w:hAnsi="Arial" w:cs="Arial"/>
        </w:rPr>
        <w:tab/>
      </w:r>
      <w:proofErr w:type="spellStart"/>
      <w:r w:rsidRPr="006A0329">
        <w:rPr>
          <w:rFonts w:ascii="Arial" w:eastAsia="Times New Roman" w:hAnsi="Arial" w:cs="Arial"/>
        </w:rPr>
        <w:t>Parametar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cijena</w:t>
      </w:r>
      <w:proofErr w:type="spellEnd"/>
      <w:r w:rsidRPr="006A0329">
        <w:rPr>
          <w:rFonts w:ascii="Arial" w:eastAsia="Times New Roman" w:hAnsi="Arial" w:cs="Arial"/>
        </w:rPr>
        <w:t xml:space="preserve"> (C) </w:t>
      </w:r>
      <w:proofErr w:type="spellStart"/>
      <w:r w:rsidRPr="006A0329">
        <w:rPr>
          <w:rFonts w:ascii="Arial" w:eastAsia="Times New Roman" w:hAnsi="Arial" w:cs="Arial"/>
        </w:rPr>
        <w:t>vrednovaće</w:t>
      </w:r>
      <w:proofErr w:type="spellEnd"/>
      <w:r w:rsidRPr="006A0329">
        <w:rPr>
          <w:rFonts w:ascii="Arial" w:eastAsia="Times New Roman" w:hAnsi="Arial" w:cs="Arial"/>
        </w:rPr>
        <w:t xml:space="preserve"> se </w:t>
      </w:r>
      <w:proofErr w:type="spellStart"/>
      <w:r w:rsidRPr="006A0329">
        <w:rPr>
          <w:rFonts w:ascii="Arial" w:eastAsia="Times New Roman" w:hAnsi="Arial" w:cs="Arial"/>
        </w:rPr>
        <w:t>na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sljedeći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način</w:t>
      </w:r>
      <w:proofErr w:type="spellEnd"/>
      <w:r w:rsidRPr="006A0329">
        <w:rPr>
          <w:rFonts w:ascii="Arial" w:eastAsia="Times New Roman" w:hAnsi="Arial" w:cs="Arial"/>
        </w:rPr>
        <w:t xml:space="preserve">: max 90 </w:t>
      </w:r>
      <w:proofErr w:type="spellStart"/>
      <w:r w:rsidRPr="006A0329">
        <w:rPr>
          <w:rFonts w:ascii="Arial" w:eastAsia="Times New Roman" w:hAnsi="Arial" w:cs="Arial"/>
        </w:rPr>
        <w:t>bodova</w:t>
      </w:r>
      <w:proofErr w:type="spellEnd"/>
      <w:r w:rsidRPr="006A0329">
        <w:rPr>
          <w:rFonts w:ascii="Arial" w:eastAsia="Times New Roman" w:hAnsi="Arial" w:cs="Arial"/>
        </w:rPr>
        <w:t xml:space="preserve"> za </w:t>
      </w:r>
      <w:proofErr w:type="spellStart"/>
      <w:r w:rsidRPr="006A0329">
        <w:rPr>
          <w:rFonts w:ascii="Arial" w:eastAsia="Times New Roman" w:hAnsi="Arial" w:cs="Arial"/>
        </w:rPr>
        <w:t>izbor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najpovoljnije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ponude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primjenom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parametra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najniža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ponuđena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cijena</w:t>
      </w:r>
      <w:proofErr w:type="spellEnd"/>
      <w:r w:rsidRPr="006A0329">
        <w:rPr>
          <w:rFonts w:ascii="Arial" w:eastAsia="Times New Roman" w:hAnsi="Arial" w:cs="Arial"/>
        </w:rPr>
        <w:t xml:space="preserve">, </w:t>
      </w:r>
      <w:proofErr w:type="spellStart"/>
      <w:r w:rsidRPr="006A0329">
        <w:rPr>
          <w:rFonts w:ascii="Arial" w:eastAsia="Times New Roman" w:hAnsi="Arial" w:cs="Arial"/>
        </w:rPr>
        <w:t>kao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osnova</w:t>
      </w:r>
      <w:proofErr w:type="spellEnd"/>
      <w:r w:rsidRPr="006A0329">
        <w:rPr>
          <w:rFonts w:ascii="Arial" w:eastAsia="Times New Roman" w:hAnsi="Arial" w:cs="Arial"/>
        </w:rPr>
        <w:t xml:space="preserve"> za </w:t>
      </w:r>
      <w:proofErr w:type="spellStart"/>
      <w:r w:rsidRPr="006A0329">
        <w:rPr>
          <w:rFonts w:ascii="Arial" w:eastAsia="Times New Roman" w:hAnsi="Arial" w:cs="Arial"/>
        </w:rPr>
        <w:t>vrednovanje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uzimaju</w:t>
      </w:r>
      <w:proofErr w:type="spellEnd"/>
      <w:r w:rsidRPr="006A0329">
        <w:rPr>
          <w:rFonts w:ascii="Arial" w:eastAsia="Times New Roman" w:hAnsi="Arial" w:cs="Arial"/>
        </w:rPr>
        <w:t xml:space="preserve"> se </w:t>
      </w:r>
      <w:proofErr w:type="spellStart"/>
      <w:r w:rsidRPr="006A0329">
        <w:rPr>
          <w:rFonts w:ascii="Arial" w:eastAsia="Times New Roman" w:hAnsi="Arial" w:cs="Arial"/>
        </w:rPr>
        <w:t>ponudjene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cijene</w:t>
      </w:r>
      <w:proofErr w:type="spellEnd"/>
      <w:r w:rsidRPr="006A0329">
        <w:rPr>
          <w:rFonts w:ascii="Arial" w:eastAsia="Times New Roman" w:hAnsi="Arial" w:cs="Arial"/>
        </w:rPr>
        <w:t xml:space="preserve">, date </w:t>
      </w:r>
      <w:proofErr w:type="spellStart"/>
      <w:r w:rsidRPr="006A0329">
        <w:rPr>
          <w:rFonts w:ascii="Arial" w:eastAsia="Times New Roman" w:hAnsi="Arial" w:cs="Arial"/>
        </w:rPr>
        <w:t>od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strane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ponuđača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čije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su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ponude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ispravne</w:t>
      </w:r>
      <w:proofErr w:type="spellEnd"/>
      <w:r w:rsidRPr="006A0329">
        <w:rPr>
          <w:rFonts w:ascii="Arial" w:eastAsia="Times New Roman" w:hAnsi="Arial" w:cs="Arial"/>
        </w:rPr>
        <w:t xml:space="preserve">. </w:t>
      </w:r>
      <w:proofErr w:type="spellStart"/>
      <w:r w:rsidRPr="006A0329">
        <w:rPr>
          <w:rFonts w:ascii="Arial" w:eastAsia="Times New Roman" w:hAnsi="Arial" w:cs="Arial"/>
        </w:rPr>
        <w:t>Maksimalan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broj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bodova</w:t>
      </w:r>
      <w:proofErr w:type="spellEnd"/>
      <w:r w:rsidRPr="006A0329">
        <w:rPr>
          <w:rFonts w:ascii="Arial" w:eastAsia="Times New Roman" w:hAnsi="Arial" w:cs="Arial"/>
        </w:rPr>
        <w:t xml:space="preserve">, </w:t>
      </w:r>
      <w:proofErr w:type="spellStart"/>
      <w:r w:rsidRPr="006A0329">
        <w:rPr>
          <w:rFonts w:ascii="Arial" w:eastAsia="Times New Roman" w:hAnsi="Arial" w:cs="Arial"/>
        </w:rPr>
        <w:t>po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ovom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parametru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dodjeljuje</w:t>
      </w:r>
      <w:proofErr w:type="spellEnd"/>
      <w:r w:rsidRPr="006A0329">
        <w:rPr>
          <w:rFonts w:ascii="Arial" w:eastAsia="Times New Roman" w:hAnsi="Arial" w:cs="Arial"/>
        </w:rPr>
        <w:t xml:space="preserve"> se </w:t>
      </w:r>
      <w:proofErr w:type="spellStart"/>
      <w:r w:rsidRPr="006A0329">
        <w:rPr>
          <w:rFonts w:ascii="Arial" w:eastAsia="Times New Roman" w:hAnsi="Arial" w:cs="Arial"/>
        </w:rPr>
        <w:t>ponuđaču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koji</w:t>
      </w:r>
      <w:proofErr w:type="spellEnd"/>
      <w:r w:rsidRPr="006A0329">
        <w:rPr>
          <w:rFonts w:ascii="Arial" w:eastAsia="Times New Roman" w:hAnsi="Arial" w:cs="Arial"/>
        </w:rPr>
        <w:t xml:space="preserve"> je </w:t>
      </w:r>
      <w:proofErr w:type="spellStart"/>
      <w:r w:rsidRPr="006A0329">
        <w:rPr>
          <w:rFonts w:ascii="Arial" w:eastAsia="Times New Roman" w:hAnsi="Arial" w:cs="Arial"/>
        </w:rPr>
        <w:t>ponudio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najnižu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cijenu</w:t>
      </w:r>
      <w:proofErr w:type="spellEnd"/>
      <w:r w:rsidRPr="006A0329">
        <w:rPr>
          <w:rFonts w:ascii="Arial" w:eastAsia="Times New Roman" w:hAnsi="Arial" w:cs="Arial"/>
        </w:rPr>
        <w:t xml:space="preserve">, </w:t>
      </w:r>
      <w:proofErr w:type="spellStart"/>
      <w:r w:rsidRPr="006A0329">
        <w:rPr>
          <w:rFonts w:ascii="Arial" w:eastAsia="Times New Roman" w:hAnsi="Arial" w:cs="Arial"/>
        </w:rPr>
        <w:t>dok</w:t>
      </w:r>
      <w:proofErr w:type="spellEnd"/>
      <w:r w:rsidRPr="006A0329">
        <w:rPr>
          <w:rFonts w:ascii="Arial" w:eastAsia="Times New Roman" w:hAnsi="Arial" w:cs="Arial"/>
        </w:rPr>
        <w:t xml:space="preserve"> se </w:t>
      </w:r>
      <w:proofErr w:type="spellStart"/>
      <w:r w:rsidRPr="006A0329">
        <w:rPr>
          <w:rFonts w:ascii="Arial" w:eastAsia="Times New Roman" w:hAnsi="Arial" w:cs="Arial"/>
        </w:rPr>
        <w:t>bodovi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ostalim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ponudama</w:t>
      </w:r>
      <w:proofErr w:type="spellEnd"/>
      <w:r w:rsidRPr="006A0329">
        <w:rPr>
          <w:rFonts w:ascii="Arial" w:eastAsia="Times New Roman" w:hAnsi="Arial" w:cs="Arial"/>
        </w:rPr>
        <w:t xml:space="preserve">, </w:t>
      </w:r>
      <w:proofErr w:type="spellStart"/>
      <w:r w:rsidRPr="006A0329">
        <w:rPr>
          <w:rFonts w:ascii="Arial" w:eastAsia="Times New Roman" w:hAnsi="Arial" w:cs="Arial"/>
        </w:rPr>
        <w:t>po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ovom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parametru</w:t>
      </w:r>
      <w:proofErr w:type="spellEnd"/>
      <w:r w:rsidRPr="006A0329">
        <w:rPr>
          <w:rFonts w:ascii="Arial" w:eastAsia="Times New Roman" w:hAnsi="Arial" w:cs="Arial"/>
        </w:rPr>
        <w:t xml:space="preserve">, </w:t>
      </w:r>
      <w:proofErr w:type="spellStart"/>
      <w:r w:rsidRPr="006A0329">
        <w:rPr>
          <w:rFonts w:ascii="Arial" w:eastAsia="Times New Roman" w:hAnsi="Arial" w:cs="Arial"/>
        </w:rPr>
        <w:t>dodijeljuju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proporcionalno</w:t>
      </w:r>
      <w:proofErr w:type="spellEnd"/>
      <w:r w:rsidRPr="006A0329">
        <w:rPr>
          <w:rFonts w:ascii="Arial" w:eastAsia="Times New Roman" w:hAnsi="Arial" w:cs="Arial"/>
        </w:rPr>
        <w:t xml:space="preserve">, u </w:t>
      </w:r>
      <w:proofErr w:type="spellStart"/>
      <w:r w:rsidRPr="006A0329">
        <w:rPr>
          <w:rFonts w:ascii="Arial" w:eastAsia="Times New Roman" w:hAnsi="Arial" w:cs="Arial"/>
        </w:rPr>
        <w:t>odnosu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na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najniže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ponuđenu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cijenu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po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formuli</w:t>
      </w:r>
      <w:proofErr w:type="spellEnd"/>
      <w:r w:rsidRPr="006A0329">
        <w:rPr>
          <w:rFonts w:ascii="Arial" w:eastAsia="Times New Roman" w:hAnsi="Arial" w:cs="Arial"/>
        </w:rPr>
        <w:t xml:space="preserve">: </w:t>
      </w:r>
    </w:p>
    <w:p w14:paraId="5A3633D1" w14:textId="77777777" w:rsidR="00805BB2" w:rsidRPr="006A0329" w:rsidRDefault="00805BB2" w:rsidP="00805BB2">
      <w:pPr>
        <w:spacing w:after="0" w:line="240" w:lineRule="auto"/>
        <w:rPr>
          <w:rFonts w:ascii="Arial" w:eastAsia="Times New Roman" w:hAnsi="Arial" w:cs="Arial"/>
        </w:rPr>
      </w:pPr>
    </w:p>
    <w:p w14:paraId="6C6ECCD6" w14:textId="77777777" w:rsidR="00805BB2" w:rsidRPr="006A0329" w:rsidRDefault="00805BB2" w:rsidP="00805BB2">
      <w:pPr>
        <w:spacing w:after="0" w:line="240" w:lineRule="auto"/>
        <w:rPr>
          <w:rFonts w:ascii="Arial" w:eastAsia="Times New Roman" w:hAnsi="Arial" w:cs="Arial"/>
          <w:lang w:val="es-MX"/>
        </w:rPr>
      </w:pPr>
      <w:proofErr w:type="spellStart"/>
      <w:r w:rsidRPr="006A0329">
        <w:rPr>
          <w:rFonts w:ascii="Arial" w:eastAsia="Times New Roman" w:hAnsi="Arial" w:cs="Arial"/>
          <w:lang w:val="es-MX"/>
        </w:rPr>
        <w:t>Broj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bodova</w:t>
      </w:r>
      <w:proofErr w:type="spellEnd"/>
      <w:r w:rsidRPr="006A0329">
        <w:rPr>
          <w:rFonts w:ascii="Arial" w:eastAsia="Times New Roman" w:hAnsi="Arial" w:cs="Arial"/>
          <w:lang w:val="es-MX"/>
        </w:rPr>
        <w:t>(C)= (</w:t>
      </w:r>
      <w:proofErr w:type="spellStart"/>
      <w:r w:rsidRPr="006A0329">
        <w:rPr>
          <w:rFonts w:ascii="Arial" w:eastAsia="Times New Roman" w:hAnsi="Arial" w:cs="Arial"/>
          <w:lang w:val="es-MX"/>
        </w:rPr>
        <w:t>najniža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ponudjena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cijena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bez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PDV / </w:t>
      </w:r>
      <w:proofErr w:type="spellStart"/>
      <w:r w:rsidRPr="006A0329">
        <w:rPr>
          <w:rFonts w:ascii="Arial" w:eastAsia="Times New Roman" w:hAnsi="Arial" w:cs="Arial"/>
          <w:lang w:val="es-MX"/>
        </w:rPr>
        <w:t>ponudjena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cijena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bez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PDV) ×90 </w:t>
      </w:r>
    </w:p>
    <w:p w14:paraId="71B52DDE" w14:textId="77777777" w:rsidR="00805BB2" w:rsidRPr="006A0329" w:rsidRDefault="00805BB2" w:rsidP="00805BB2">
      <w:pPr>
        <w:spacing w:after="0" w:line="240" w:lineRule="auto"/>
        <w:rPr>
          <w:rFonts w:ascii="Arial" w:eastAsia="Times New Roman" w:hAnsi="Arial" w:cs="Arial"/>
          <w:lang w:val="es-MX"/>
        </w:rPr>
      </w:pPr>
    </w:p>
    <w:p w14:paraId="4EAD8EDD" w14:textId="77777777" w:rsidR="00805BB2" w:rsidRPr="006A0329" w:rsidRDefault="00805BB2" w:rsidP="00805BB2">
      <w:pPr>
        <w:spacing w:after="0" w:line="240" w:lineRule="auto"/>
        <w:rPr>
          <w:rFonts w:ascii="Arial" w:eastAsia="Times New Roman" w:hAnsi="Arial" w:cs="Arial"/>
          <w:lang w:val="es-MX"/>
        </w:rPr>
      </w:pPr>
      <w:proofErr w:type="spellStart"/>
      <w:r w:rsidRPr="006A0329">
        <w:rPr>
          <w:rFonts w:ascii="Arial" w:eastAsia="Times New Roman" w:hAnsi="Arial" w:cs="Arial"/>
          <w:lang w:val="es-MX"/>
        </w:rPr>
        <w:t>Ako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je </w:t>
      </w:r>
      <w:proofErr w:type="spellStart"/>
      <w:r w:rsidRPr="006A0329">
        <w:rPr>
          <w:rFonts w:ascii="Arial" w:eastAsia="Times New Roman" w:hAnsi="Arial" w:cs="Arial"/>
          <w:lang w:val="es-MX"/>
        </w:rPr>
        <w:t>ponuđena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cijena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0,00 EUR-a </w:t>
      </w:r>
      <w:proofErr w:type="spellStart"/>
      <w:r w:rsidRPr="006A0329">
        <w:rPr>
          <w:rFonts w:ascii="Arial" w:eastAsia="Times New Roman" w:hAnsi="Arial" w:cs="Arial"/>
          <w:lang w:val="es-MX"/>
        </w:rPr>
        <w:t>prilikom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vrednovanja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te </w:t>
      </w:r>
      <w:proofErr w:type="spellStart"/>
      <w:r w:rsidRPr="006A0329">
        <w:rPr>
          <w:rFonts w:ascii="Arial" w:eastAsia="Times New Roman" w:hAnsi="Arial" w:cs="Arial"/>
          <w:lang w:val="es-MX"/>
        </w:rPr>
        <w:t>cijene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po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parametru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najniža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ponuđena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cijena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uzima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se da je </w:t>
      </w:r>
      <w:proofErr w:type="spellStart"/>
      <w:r w:rsidRPr="006A0329">
        <w:rPr>
          <w:rFonts w:ascii="Arial" w:eastAsia="Times New Roman" w:hAnsi="Arial" w:cs="Arial"/>
          <w:lang w:val="es-MX"/>
        </w:rPr>
        <w:t>ponuđena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cijena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0,01 EUR. </w:t>
      </w:r>
    </w:p>
    <w:p w14:paraId="734E9FCE" w14:textId="77777777" w:rsidR="00805BB2" w:rsidRPr="006A0329" w:rsidRDefault="00805BB2" w:rsidP="00805BB2">
      <w:pPr>
        <w:spacing w:after="0" w:line="240" w:lineRule="auto"/>
        <w:rPr>
          <w:rFonts w:ascii="Arial" w:eastAsia="Times New Roman" w:hAnsi="Arial" w:cs="Arial"/>
          <w:lang w:val="es-MX"/>
        </w:rPr>
      </w:pPr>
    </w:p>
    <w:p w14:paraId="2A5594C7" w14:textId="77777777" w:rsidR="00805BB2" w:rsidRPr="006A0329" w:rsidRDefault="00805BB2" w:rsidP="00805BB2">
      <w:pPr>
        <w:spacing w:after="0" w:line="240" w:lineRule="auto"/>
        <w:rPr>
          <w:rFonts w:ascii="Arial" w:eastAsia="Times New Roman" w:hAnsi="Arial" w:cs="Arial"/>
          <w:lang w:val="es-MX"/>
        </w:rPr>
      </w:pPr>
      <w:r w:rsidRPr="006A0329">
        <w:rPr>
          <w:rFonts w:ascii="Arial" w:eastAsia="Times New Roman" w:hAnsi="Arial" w:cs="Arial"/>
          <w:lang w:val="es-MX"/>
        </w:rPr>
        <w:t>2.</w:t>
      </w:r>
      <w:r w:rsidRPr="006A0329">
        <w:rPr>
          <w:rFonts w:ascii="Arial" w:eastAsia="Times New Roman" w:hAnsi="Arial" w:cs="Arial"/>
          <w:lang w:val="es-MX"/>
        </w:rPr>
        <w:tab/>
      </w:r>
      <w:proofErr w:type="spellStart"/>
      <w:r w:rsidRPr="006A0329">
        <w:rPr>
          <w:rFonts w:ascii="Arial" w:eastAsia="Times New Roman" w:hAnsi="Arial" w:cs="Arial"/>
          <w:lang w:val="es-MX"/>
        </w:rPr>
        <w:t>Parametar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kvalitet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(K) </w:t>
      </w:r>
      <w:proofErr w:type="spellStart"/>
      <w:r w:rsidRPr="006A0329">
        <w:rPr>
          <w:rFonts w:ascii="Arial" w:eastAsia="Times New Roman" w:hAnsi="Arial" w:cs="Arial"/>
          <w:lang w:val="es-MX"/>
        </w:rPr>
        <w:t>vrednovaće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se na </w:t>
      </w:r>
      <w:proofErr w:type="spellStart"/>
      <w:r w:rsidRPr="006A0329">
        <w:rPr>
          <w:rFonts w:ascii="Arial" w:eastAsia="Times New Roman" w:hAnsi="Arial" w:cs="Arial"/>
          <w:lang w:val="es-MX"/>
        </w:rPr>
        <w:t>sljedeći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način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: </w:t>
      </w:r>
      <w:proofErr w:type="spellStart"/>
      <w:r w:rsidRPr="006A0329">
        <w:rPr>
          <w:rFonts w:ascii="Arial" w:eastAsia="Times New Roman" w:hAnsi="Arial" w:cs="Arial"/>
          <w:lang w:val="es-MX"/>
        </w:rPr>
        <w:t>max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10 </w:t>
      </w:r>
      <w:proofErr w:type="spellStart"/>
      <w:r w:rsidRPr="006A0329">
        <w:rPr>
          <w:rFonts w:ascii="Arial" w:eastAsia="Times New Roman" w:hAnsi="Arial" w:cs="Arial"/>
          <w:lang w:val="es-MX"/>
        </w:rPr>
        <w:t>bodova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za </w:t>
      </w:r>
      <w:proofErr w:type="spellStart"/>
      <w:r w:rsidRPr="006A0329">
        <w:rPr>
          <w:rFonts w:ascii="Arial" w:eastAsia="Times New Roman" w:hAnsi="Arial" w:cs="Arial"/>
          <w:lang w:val="es-MX"/>
        </w:rPr>
        <w:t>izbor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najpovoljnije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ponude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primjenom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parametra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kvalitet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, </w:t>
      </w:r>
      <w:proofErr w:type="spellStart"/>
      <w:r w:rsidRPr="006A0329">
        <w:rPr>
          <w:rFonts w:ascii="Arial" w:eastAsia="Times New Roman" w:hAnsi="Arial" w:cs="Arial"/>
          <w:lang w:val="es-MX"/>
        </w:rPr>
        <w:t>kao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osnova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za </w:t>
      </w:r>
      <w:proofErr w:type="spellStart"/>
      <w:r w:rsidRPr="006A0329">
        <w:rPr>
          <w:rFonts w:ascii="Arial" w:eastAsia="Times New Roman" w:hAnsi="Arial" w:cs="Arial"/>
          <w:lang w:val="es-MX"/>
        </w:rPr>
        <w:t>vrednovanje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uzima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se </w:t>
      </w:r>
    </w:p>
    <w:p w14:paraId="30396259" w14:textId="77777777" w:rsidR="00805BB2" w:rsidRPr="006A0329" w:rsidRDefault="00805BB2" w:rsidP="00805BB2">
      <w:pPr>
        <w:spacing w:after="0" w:line="240" w:lineRule="auto"/>
        <w:rPr>
          <w:rFonts w:ascii="Arial" w:eastAsia="Times New Roman" w:hAnsi="Arial" w:cs="Arial"/>
          <w:lang w:val="es-MX"/>
        </w:rPr>
      </w:pPr>
    </w:p>
    <w:p w14:paraId="247EB1D2" w14:textId="77777777" w:rsidR="00805BB2" w:rsidRPr="006A0329" w:rsidRDefault="00805BB2" w:rsidP="00805BB2">
      <w:pPr>
        <w:spacing w:after="0" w:line="240" w:lineRule="auto"/>
        <w:rPr>
          <w:rFonts w:ascii="Arial" w:eastAsia="Times New Roman" w:hAnsi="Arial" w:cs="Arial"/>
          <w:lang w:val="es-MX"/>
        </w:rPr>
      </w:pPr>
      <w:proofErr w:type="spellStart"/>
      <w:r w:rsidRPr="006A0329">
        <w:rPr>
          <w:rFonts w:ascii="Arial" w:eastAsia="Times New Roman" w:hAnsi="Arial" w:cs="Arial"/>
          <w:lang w:val="es-MX"/>
        </w:rPr>
        <w:t>rok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isporuke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robe.</w:t>
      </w:r>
    </w:p>
    <w:p w14:paraId="2B7895B0" w14:textId="77777777" w:rsidR="00805BB2" w:rsidRPr="006A0329" w:rsidRDefault="00805BB2" w:rsidP="00805BB2">
      <w:pPr>
        <w:spacing w:after="0" w:line="240" w:lineRule="auto"/>
        <w:rPr>
          <w:rFonts w:ascii="Arial" w:eastAsia="Times New Roman" w:hAnsi="Arial" w:cs="Arial"/>
          <w:lang w:val="es-MX"/>
        </w:rPr>
      </w:pPr>
    </w:p>
    <w:p w14:paraId="4C1356F4" w14:textId="77777777" w:rsidR="00805BB2" w:rsidRPr="006A0329" w:rsidRDefault="00805BB2" w:rsidP="00805BB2">
      <w:pPr>
        <w:spacing w:after="0" w:line="240" w:lineRule="auto"/>
        <w:rPr>
          <w:rFonts w:ascii="Arial" w:eastAsia="Times New Roman" w:hAnsi="Arial" w:cs="Arial"/>
          <w:lang w:val="es-MX"/>
        </w:rPr>
      </w:pPr>
      <w:proofErr w:type="spellStart"/>
      <w:r w:rsidRPr="006A0329">
        <w:rPr>
          <w:rFonts w:ascii="Arial" w:eastAsia="Times New Roman" w:hAnsi="Arial" w:cs="Arial"/>
          <w:lang w:val="es-MX"/>
        </w:rPr>
        <w:t>Ponuđač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sa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najkraćim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ponuđenim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rokom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isporuke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dobija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maksimalni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broj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bodova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u </w:t>
      </w:r>
      <w:proofErr w:type="spellStart"/>
      <w:r w:rsidRPr="006A0329">
        <w:rPr>
          <w:rFonts w:ascii="Arial" w:eastAsia="Times New Roman" w:hAnsi="Arial" w:cs="Arial"/>
          <w:lang w:val="es-MX"/>
        </w:rPr>
        <w:t>skladu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sa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ovim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parametrom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, a </w:t>
      </w:r>
      <w:proofErr w:type="spellStart"/>
      <w:r w:rsidRPr="006A0329">
        <w:rPr>
          <w:rFonts w:ascii="Arial" w:eastAsia="Times New Roman" w:hAnsi="Arial" w:cs="Arial"/>
          <w:lang w:val="es-MX"/>
        </w:rPr>
        <w:t>drugi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ponuđači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dobijaju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proporcionalno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manji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broj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bodova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po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formuli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: </w:t>
      </w:r>
    </w:p>
    <w:p w14:paraId="1CFBBC90" w14:textId="77777777" w:rsidR="00805BB2" w:rsidRPr="006A0329" w:rsidRDefault="00805BB2" w:rsidP="00805BB2">
      <w:pPr>
        <w:spacing w:after="0" w:line="240" w:lineRule="auto"/>
        <w:rPr>
          <w:rFonts w:ascii="Arial" w:eastAsia="Times New Roman" w:hAnsi="Arial" w:cs="Arial"/>
          <w:lang w:val="es-MX"/>
        </w:rPr>
      </w:pPr>
    </w:p>
    <w:p w14:paraId="007DA5B3" w14:textId="77777777" w:rsidR="00805BB2" w:rsidRPr="006A0329" w:rsidRDefault="00805BB2" w:rsidP="00805BB2">
      <w:pPr>
        <w:spacing w:after="0" w:line="240" w:lineRule="auto"/>
        <w:rPr>
          <w:rFonts w:ascii="Arial" w:eastAsia="Times New Roman" w:hAnsi="Arial" w:cs="Arial"/>
          <w:lang w:val="es-MX"/>
        </w:rPr>
      </w:pPr>
      <w:proofErr w:type="spellStart"/>
      <w:r w:rsidRPr="006A0329">
        <w:rPr>
          <w:rFonts w:ascii="Arial" w:eastAsia="Times New Roman" w:hAnsi="Arial" w:cs="Arial"/>
          <w:lang w:val="es-MX"/>
        </w:rPr>
        <w:t>Broj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bodova</w:t>
      </w:r>
      <w:proofErr w:type="spellEnd"/>
      <w:r w:rsidRPr="006A0329">
        <w:rPr>
          <w:rFonts w:ascii="Arial" w:eastAsia="Times New Roman" w:hAnsi="Arial" w:cs="Arial"/>
          <w:lang w:val="es-MX"/>
        </w:rPr>
        <w:t>(K)= (</w:t>
      </w:r>
      <w:proofErr w:type="spellStart"/>
      <w:r w:rsidRPr="006A0329">
        <w:rPr>
          <w:rFonts w:ascii="Arial" w:eastAsia="Times New Roman" w:hAnsi="Arial" w:cs="Arial"/>
          <w:lang w:val="es-MX"/>
        </w:rPr>
        <w:t>najkraći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ponuđeni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rok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isporuke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/ </w:t>
      </w:r>
      <w:proofErr w:type="spellStart"/>
      <w:r w:rsidRPr="006A0329">
        <w:rPr>
          <w:rFonts w:ascii="Arial" w:eastAsia="Times New Roman" w:hAnsi="Arial" w:cs="Arial"/>
          <w:lang w:val="es-MX"/>
        </w:rPr>
        <w:t>ponuđeni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rok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isporuke</w:t>
      </w:r>
      <w:proofErr w:type="spellEnd"/>
      <w:r w:rsidRPr="006A0329">
        <w:rPr>
          <w:rFonts w:ascii="Arial" w:eastAsia="Times New Roman" w:hAnsi="Arial" w:cs="Arial"/>
          <w:lang w:val="es-MX"/>
        </w:rPr>
        <w:t>) × 10</w:t>
      </w:r>
    </w:p>
    <w:p w14:paraId="6F4A7F25" w14:textId="77777777" w:rsidR="00805BB2" w:rsidRPr="006A0329" w:rsidRDefault="00805BB2" w:rsidP="00805BB2">
      <w:pPr>
        <w:spacing w:after="0" w:line="240" w:lineRule="auto"/>
        <w:rPr>
          <w:rFonts w:ascii="Arial" w:eastAsia="Times New Roman" w:hAnsi="Arial" w:cs="Arial"/>
          <w:lang w:val="es-MX"/>
        </w:rPr>
      </w:pPr>
    </w:p>
    <w:p w14:paraId="17FC9459" w14:textId="77777777" w:rsidR="00805BB2" w:rsidRPr="006A0329" w:rsidRDefault="00805BB2" w:rsidP="0083657F">
      <w:p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lang w:val="es-MX"/>
        </w:rPr>
      </w:pPr>
    </w:p>
    <w:p w14:paraId="0D73F9E4" w14:textId="77777777" w:rsidR="00805BB2" w:rsidRPr="006A0329" w:rsidRDefault="00805BB2" w:rsidP="00805BB2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080"/>
        <w:outlineLvl w:val="0"/>
        <w:rPr>
          <w:rFonts w:ascii="Arial" w:eastAsia="Times New Roman" w:hAnsi="Arial" w:cs="Arial"/>
          <w:b/>
          <w:lang w:val="sr-Latn-ME"/>
        </w:rPr>
      </w:pPr>
      <w:bookmarkStart w:id="6" w:name="_Toc62730560"/>
      <w:r w:rsidRPr="006A0329">
        <w:rPr>
          <w:rFonts w:ascii="Arial" w:eastAsia="Times New Roman" w:hAnsi="Arial" w:cs="Arial"/>
          <w:b/>
          <w:lang w:val="sr-Latn-ME"/>
        </w:rPr>
        <w:t>JEZIK PONUDE</w:t>
      </w:r>
      <w:bookmarkEnd w:id="6"/>
    </w:p>
    <w:p w14:paraId="354648D1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14:paraId="64643B1D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6A0329">
        <w:rPr>
          <w:rFonts w:ascii="Arial" w:eastAsia="Times New Roman" w:hAnsi="Arial" w:cs="Arial"/>
          <w:color w:val="000000"/>
          <w:lang w:val="sr-Latn-ME"/>
        </w:rPr>
        <w:t>Ponuda se sačinjava na:</w:t>
      </w:r>
    </w:p>
    <w:p w14:paraId="743CA26C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14:paraId="552FEFBC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6A0329">
        <w:rPr>
          <w:rFonts w:ascii="Arial" w:eastAsia="Times New Roman" w:hAnsi="Arial" w:cs="Arial"/>
          <w:color w:val="000000"/>
          <w:lang w:val="sr-Latn-ME"/>
        </w:rPr>
        <w:sym w:font="Wingdings" w:char="F0FE"/>
      </w:r>
      <w:r w:rsidRPr="006A0329">
        <w:rPr>
          <w:rFonts w:ascii="Arial" w:eastAsia="Times New Roman" w:hAnsi="Arial" w:cs="Arial"/>
          <w:color w:val="000000"/>
          <w:lang w:val="sr-Latn-ME"/>
        </w:rPr>
        <w:t xml:space="preserve"> crnogorski jezik i drugi jezik koji je u službenoj upotrebi u Crnoj Gori, u skladu sa Ustavom i zakonom</w:t>
      </w:r>
    </w:p>
    <w:p w14:paraId="2B0CEBB8" w14:textId="77777777" w:rsidR="00805BB2" w:rsidRPr="006A0329" w:rsidRDefault="00805BB2" w:rsidP="00805BB2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080"/>
        <w:outlineLvl w:val="0"/>
        <w:rPr>
          <w:rFonts w:ascii="Arial" w:eastAsia="Times New Roman" w:hAnsi="Arial" w:cs="Arial"/>
          <w:b/>
          <w:lang w:val="sr-Latn-ME"/>
        </w:rPr>
      </w:pPr>
      <w:bookmarkStart w:id="7" w:name="_Toc62730561"/>
      <w:r w:rsidRPr="006A0329">
        <w:rPr>
          <w:rFonts w:ascii="Arial" w:eastAsia="Times New Roman" w:hAnsi="Arial" w:cs="Arial"/>
          <w:b/>
          <w:lang w:val="sr-Latn-ME"/>
        </w:rPr>
        <w:t>NAČIN, MJESTO I VRIJEME PODNOŠENJA PONUDA I OTVARANJA PONUDA</w:t>
      </w:r>
      <w:bookmarkEnd w:id="7"/>
    </w:p>
    <w:p w14:paraId="29BBC551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14:paraId="238D753E" w14:textId="4C398E8B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6A0329">
        <w:rPr>
          <w:rFonts w:ascii="Arial" w:eastAsia="Times New Roman" w:hAnsi="Arial" w:cs="Arial"/>
          <w:color w:val="000000"/>
          <w:lang w:val="sr-Latn-ME"/>
        </w:rPr>
        <w:t xml:space="preserve">Ponude se podnose preko ESJN-a zaključno sa danom </w:t>
      </w:r>
      <w:r w:rsidR="007F4E14">
        <w:rPr>
          <w:rFonts w:ascii="Arial" w:eastAsia="Times New Roman" w:hAnsi="Arial" w:cs="Arial"/>
          <w:color w:val="000000"/>
          <w:lang w:val="sr-Latn-ME"/>
        </w:rPr>
        <w:t>18</w:t>
      </w:r>
      <w:r w:rsidR="003F1755">
        <w:rPr>
          <w:rFonts w:ascii="Arial" w:eastAsia="Times New Roman" w:hAnsi="Arial" w:cs="Arial"/>
          <w:color w:val="000000"/>
          <w:lang w:val="sr-Latn-ME"/>
        </w:rPr>
        <w:t>.0</w:t>
      </w:r>
      <w:r w:rsidR="007F4E14">
        <w:rPr>
          <w:rFonts w:ascii="Arial" w:eastAsia="Times New Roman" w:hAnsi="Arial" w:cs="Arial"/>
          <w:color w:val="000000"/>
          <w:lang w:val="sr-Latn-ME"/>
        </w:rPr>
        <w:t>6</w:t>
      </w:r>
      <w:r w:rsidRPr="006A0329">
        <w:rPr>
          <w:rFonts w:ascii="Arial" w:eastAsia="Times New Roman" w:hAnsi="Arial" w:cs="Arial"/>
          <w:color w:val="000000"/>
          <w:lang w:val="sr-Latn-ME"/>
        </w:rPr>
        <w:t>.202</w:t>
      </w:r>
      <w:r w:rsidR="007F4E14">
        <w:rPr>
          <w:rFonts w:ascii="Arial" w:eastAsia="Times New Roman" w:hAnsi="Arial" w:cs="Arial"/>
          <w:color w:val="000000"/>
          <w:lang w:val="sr-Latn-ME"/>
        </w:rPr>
        <w:t>5</w:t>
      </w:r>
      <w:r w:rsidRPr="006A0329">
        <w:rPr>
          <w:rFonts w:ascii="Arial" w:eastAsia="Times New Roman" w:hAnsi="Arial" w:cs="Arial"/>
          <w:color w:val="000000"/>
          <w:lang w:val="sr-Latn-ME"/>
        </w:rPr>
        <w:t>. godine do 09:00 sati.</w:t>
      </w:r>
    </w:p>
    <w:p w14:paraId="04D78393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lang w:val="sr-Latn-ME"/>
        </w:rPr>
      </w:pPr>
    </w:p>
    <w:p w14:paraId="5ADF4CC8" w14:textId="257ED0FA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6A0329">
        <w:rPr>
          <w:rFonts w:ascii="Arial" w:eastAsia="Times New Roman" w:hAnsi="Arial" w:cs="Arial"/>
          <w:color w:val="000000"/>
          <w:lang w:val="sr-Latn-ME"/>
        </w:rPr>
        <w:t xml:space="preserve">Otvaranje ponuda održaće se dana  </w:t>
      </w:r>
      <w:r w:rsidR="007F4E14">
        <w:rPr>
          <w:rFonts w:ascii="Arial" w:eastAsia="Times New Roman" w:hAnsi="Arial" w:cs="Arial"/>
          <w:color w:val="000000"/>
          <w:lang w:val="sr-Latn-ME"/>
        </w:rPr>
        <w:t>18.06.2025</w:t>
      </w:r>
      <w:r w:rsidR="0083657F" w:rsidRPr="006A0329">
        <w:rPr>
          <w:rFonts w:ascii="Arial" w:eastAsia="Times New Roman" w:hAnsi="Arial" w:cs="Arial"/>
          <w:color w:val="000000"/>
          <w:lang w:val="sr-Latn-ME"/>
        </w:rPr>
        <w:t>.</w:t>
      </w:r>
      <w:r w:rsidRPr="006A0329">
        <w:rPr>
          <w:rFonts w:ascii="Arial" w:eastAsia="Times New Roman" w:hAnsi="Arial" w:cs="Arial"/>
          <w:color w:val="000000"/>
          <w:lang w:val="sr-Latn-ME"/>
        </w:rPr>
        <w:t>godine u 09:</w:t>
      </w:r>
      <w:r w:rsidR="0083657F" w:rsidRPr="006A0329">
        <w:rPr>
          <w:rFonts w:ascii="Arial" w:eastAsia="Times New Roman" w:hAnsi="Arial" w:cs="Arial"/>
          <w:color w:val="000000"/>
          <w:lang w:val="sr-Latn-ME"/>
        </w:rPr>
        <w:t>0</w:t>
      </w:r>
      <w:r w:rsidRPr="006A0329">
        <w:rPr>
          <w:rFonts w:ascii="Arial" w:eastAsia="Times New Roman" w:hAnsi="Arial" w:cs="Arial"/>
          <w:color w:val="000000"/>
          <w:lang w:val="sr-Latn-ME"/>
        </w:rPr>
        <w:t xml:space="preserve">0 sati. </w:t>
      </w:r>
    </w:p>
    <w:p w14:paraId="43917F34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3FC9D2F8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6A0329">
        <w:rPr>
          <w:rFonts w:ascii="Arial" w:eastAsia="Times New Roman" w:hAnsi="Arial" w:cs="Arial"/>
          <w:color w:val="000000"/>
          <w:lang w:val="sr-Latn-ME"/>
        </w:rPr>
        <w:lastRenderedPageBreak/>
        <w:sym w:font="Wingdings" w:char="F0A8"/>
      </w:r>
      <w:r w:rsidRPr="006A0329">
        <w:rPr>
          <w:rFonts w:ascii="Arial" w:eastAsia="Times New Roman" w:hAnsi="Arial" w:cs="Arial"/>
          <w:color w:val="000000"/>
          <w:lang w:val="sr-Latn-ME"/>
        </w:rPr>
        <w:t xml:space="preserve"> Dio ponude koje se ne dostavlja preko ESJN-a, a odnosi se na Garanciju ponude. </w:t>
      </w:r>
    </w:p>
    <w:p w14:paraId="3CAF4F35" w14:textId="77777777" w:rsidR="00805BB2" w:rsidRPr="006A0329" w:rsidRDefault="00805BB2" w:rsidP="00805BB2">
      <w:p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6A0329">
        <w:rPr>
          <w:rFonts w:ascii="Arial" w:eastAsia="Calibri" w:hAnsi="Arial" w:cs="Arial"/>
          <w:color w:val="000000"/>
          <w:lang w:val="sr-Latn-ME"/>
        </w:rPr>
        <w:t xml:space="preserve">Garancija ponude podnosi se u elektronskom obliku putem ESJN-a. Izuzetno, ako ponuđač ne može Garanciju ponude da podnese u elektronskom obliku, dužan je da putem ESJN-a dostavi kopiju Garancije ponude, a da original Garancije ponude dostavi, odnosno uruči Naručiocu neposredno ili putem pošte, preporučenom pošiljkom najkasnije prije isteka roka za podnošenje ponuda. </w:t>
      </w:r>
    </w:p>
    <w:p w14:paraId="2C7E794D" w14:textId="77777777" w:rsidR="00805BB2" w:rsidRPr="006A0329" w:rsidRDefault="00805BB2" w:rsidP="00805BB2">
      <w:p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</w:p>
    <w:p w14:paraId="0B0038AC" w14:textId="77777777" w:rsidR="00805BB2" w:rsidRPr="006A0329" w:rsidRDefault="00805BB2" w:rsidP="00805BB2">
      <w:p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r w:rsidRPr="006A0329">
        <w:rPr>
          <w:rFonts w:ascii="Arial" w:eastAsia="Calibri" w:hAnsi="Arial" w:cs="Arial"/>
          <w:color w:val="000000"/>
          <w:lang w:val="sr-Latn-ME"/>
        </w:rPr>
        <w:t xml:space="preserve">Adresa za dostavljanje Garancije ponude je: </w:t>
      </w:r>
    </w:p>
    <w:p w14:paraId="228ACCB8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41DC6518" w14:textId="77777777" w:rsidR="00805BB2" w:rsidRPr="006A0329" w:rsidRDefault="00805BB2" w:rsidP="00805BB2">
      <w:pPr>
        <w:numPr>
          <w:ilvl w:val="0"/>
          <w:numId w:val="9"/>
        </w:numPr>
        <w:spacing w:before="96" w:after="160" w:line="256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6A0329">
        <w:rPr>
          <w:rFonts w:ascii="Arial" w:eastAsia="Calibri" w:hAnsi="Arial" w:cs="Arial"/>
          <w:color w:val="000000"/>
          <w:lang w:val="sr-Latn-ME"/>
        </w:rPr>
        <w:t>neposrednom predajom na arhivi naručioca na adresi Ulica kralja Petra I br. 48, Pljevlja</w:t>
      </w:r>
    </w:p>
    <w:p w14:paraId="3F1F10AD" w14:textId="0297A27E" w:rsidR="00805BB2" w:rsidRPr="006A0329" w:rsidRDefault="00805BB2" w:rsidP="00805BB2">
      <w:pPr>
        <w:numPr>
          <w:ilvl w:val="0"/>
          <w:numId w:val="9"/>
        </w:numPr>
        <w:spacing w:before="96" w:after="160" w:line="256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6A0329">
        <w:rPr>
          <w:rFonts w:ascii="Arial" w:eastAsia="Calibri" w:hAnsi="Arial" w:cs="Arial"/>
          <w:color w:val="000000"/>
          <w:lang w:val="sr-Latn-ME"/>
        </w:rPr>
        <w:t xml:space="preserve">preporučenom pošiljkom sa povratnicom na adresi Ulica kralja Petra I br. 48, Pljevlja, s tim što Garancija ponude mora biti uručena od strane poštanskog operatora najkasnije do roka određenog za podnošenje ponude, radnim danima od 7 do 15 sati, zaključno sa danom </w:t>
      </w:r>
      <w:r w:rsidR="007F4E14">
        <w:rPr>
          <w:rFonts w:ascii="Arial" w:eastAsia="Times New Roman" w:hAnsi="Arial" w:cs="Arial"/>
          <w:color w:val="000000"/>
          <w:lang w:val="sr-Latn-ME"/>
        </w:rPr>
        <w:t>18.06.2025</w:t>
      </w:r>
      <w:r w:rsidR="004913E6" w:rsidRPr="006A0329">
        <w:rPr>
          <w:rFonts w:ascii="Arial" w:eastAsia="Times New Roman" w:hAnsi="Arial" w:cs="Arial"/>
          <w:color w:val="000000"/>
          <w:lang w:val="sr-Latn-ME"/>
        </w:rPr>
        <w:t>.</w:t>
      </w:r>
      <w:r w:rsidRPr="006A0329">
        <w:rPr>
          <w:rFonts w:ascii="Arial" w:eastAsia="Calibri" w:hAnsi="Arial" w:cs="Arial"/>
          <w:color w:val="000000"/>
          <w:lang w:val="sr-Latn-ME"/>
        </w:rPr>
        <w:t xml:space="preserve"> godine do 09:00 sati.</w:t>
      </w:r>
    </w:p>
    <w:p w14:paraId="25CF9737" w14:textId="77777777" w:rsidR="00805BB2" w:rsidRPr="006A0329" w:rsidRDefault="00805BB2" w:rsidP="00805BB2">
      <w:p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bookmarkStart w:id="8" w:name="_Toc62730562"/>
    </w:p>
    <w:p w14:paraId="27E8CEB5" w14:textId="77777777" w:rsidR="00805BB2" w:rsidRPr="006A0329" w:rsidRDefault="00805BB2" w:rsidP="00805BB2">
      <w:p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6A0329">
        <w:rPr>
          <w:rFonts w:ascii="Arial" w:eastAsia="Calibri" w:hAnsi="Arial" w:cs="Arial"/>
          <w:color w:val="000000"/>
          <w:lang w:val="sr-Latn-ME"/>
        </w:rPr>
        <w:t>Napomena: Garancija ponude u pisanom obliku se dostavlja, u originalu, u posebnoj koverti na kojoj se navodi: naziv i sjedište Naručioca, broj tenderske dokumentacije za koju se podnosi Garancija, naziv, sjedište i adresa Ponuđača i naznake "Garancija ponude" i "Ne otvaraj prije roka za otvaranje ponuda".</w:t>
      </w:r>
    </w:p>
    <w:p w14:paraId="294EB24C" w14:textId="77777777" w:rsidR="004913E6" w:rsidRPr="006A0329" w:rsidRDefault="004913E6" w:rsidP="00805BB2">
      <w:p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</w:p>
    <w:p w14:paraId="60D507F7" w14:textId="163D1702" w:rsidR="004913E6" w:rsidRPr="006A0329" w:rsidRDefault="003F1755" w:rsidP="00805BB2">
      <w:p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hAnsi="Arial" w:cs="Arial"/>
          <w:sz w:val="21"/>
          <w:szCs w:val="21"/>
          <w:shd w:val="clear" w:color="auto" w:fill="FFFFFF"/>
        </w:rPr>
        <w:t xml:space="preserve">U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skladu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sa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članom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54 ZJN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rok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za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podnošenje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ponuda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je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skraćen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na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15 dana od dana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objave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poziva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.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Koristimo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skraćeni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rok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zbog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mogućnosti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da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neko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izjavi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žalbu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što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odlaže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nabavku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izvjesno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vrijeme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kao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i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iz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razloga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hitnosti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opravki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i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održavanja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instalacija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grijanja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i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pripreme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za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grejnu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sezonu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koja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nastupa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sa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početkom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jeseni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jer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veliki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broj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pravnih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i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fizičkih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lica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u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gradu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koristi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naše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usluge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grijanja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prostorija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>.</w:t>
      </w:r>
    </w:p>
    <w:p w14:paraId="679F8A49" w14:textId="77777777" w:rsidR="00805BB2" w:rsidRPr="006A0329" w:rsidRDefault="00805BB2" w:rsidP="00805BB2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080"/>
        <w:outlineLvl w:val="0"/>
        <w:rPr>
          <w:rFonts w:ascii="Arial" w:eastAsia="Times New Roman" w:hAnsi="Arial" w:cs="Arial"/>
          <w:b/>
          <w:lang w:val="sr-Latn-ME"/>
        </w:rPr>
      </w:pPr>
      <w:r w:rsidRPr="006A0329">
        <w:rPr>
          <w:rFonts w:ascii="Arial" w:eastAsia="Times New Roman" w:hAnsi="Arial" w:cs="Arial"/>
          <w:b/>
          <w:lang w:val="sr-Latn-ME"/>
        </w:rPr>
        <w:t>USLOVI ZA AKTIVIRANJE GARANCIJE PONUDE</w:t>
      </w:r>
      <w:r w:rsidRPr="006A0329">
        <w:rPr>
          <w:rFonts w:ascii="Arial" w:hAnsi="Arial" w:cs="Arial"/>
          <w:vertAlign w:val="superscript"/>
        </w:rPr>
        <w:footnoteReference w:id="10"/>
      </w:r>
      <w:bookmarkEnd w:id="8"/>
    </w:p>
    <w:p w14:paraId="6E890083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14:paraId="18E5944F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6A0329">
        <w:rPr>
          <w:rFonts w:ascii="Arial" w:eastAsia="Times New Roman" w:hAnsi="Arial" w:cs="Arial"/>
          <w:lang w:val="sr-Latn-ME"/>
        </w:rPr>
        <w:t xml:space="preserve">Garancija ponude će se aktivirati ako ponuđač: </w:t>
      </w:r>
    </w:p>
    <w:p w14:paraId="3A7751C6" w14:textId="77777777" w:rsidR="00805BB2" w:rsidRPr="006A0329" w:rsidRDefault="00805BB2" w:rsidP="00805BB2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lang w:val="sr-Latn-ME"/>
        </w:rPr>
      </w:pPr>
      <w:r w:rsidRPr="006A0329">
        <w:rPr>
          <w:rFonts w:ascii="Arial" w:eastAsia="Times New Roman" w:hAnsi="Arial" w:cs="Arial"/>
          <w:color w:val="000000"/>
          <w:lang w:val="sr-Latn-ME"/>
        </w:rPr>
        <w:t>1) odustane od ponude u roku važenja ponude i/ili</w:t>
      </w:r>
    </w:p>
    <w:p w14:paraId="0E88DFD1" w14:textId="77777777" w:rsidR="00805BB2" w:rsidRPr="006A0329" w:rsidRDefault="00805BB2" w:rsidP="00805BB2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="Times New Roman" w:hAnsi="Arial" w:cs="Arial"/>
          <w:color w:val="000000"/>
          <w:lang w:val="sr-Latn-ME"/>
        </w:rPr>
      </w:pPr>
      <w:r w:rsidRPr="006A0329">
        <w:rPr>
          <w:rFonts w:ascii="Arial" w:eastAsia="Times New Roman" w:hAnsi="Arial" w:cs="Arial"/>
          <w:color w:val="000000"/>
          <w:lang w:val="sr-Latn-ME"/>
        </w:rPr>
        <w:t xml:space="preserve"> 2) odbije da zaključi ugovor o javnoj nabavci ili okvirni sporazum.</w:t>
      </w:r>
    </w:p>
    <w:p w14:paraId="33FF01F5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58FAF436" w14:textId="77777777" w:rsidR="00805BB2" w:rsidRPr="006A0329" w:rsidRDefault="00805BB2" w:rsidP="00805BB2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080"/>
        <w:outlineLvl w:val="0"/>
        <w:rPr>
          <w:rFonts w:ascii="Arial" w:eastAsia="Times New Roman" w:hAnsi="Arial" w:cs="Arial"/>
          <w:b/>
          <w:lang w:val="sr-Latn-ME"/>
        </w:rPr>
      </w:pPr>
      <w:bookmarkStart w:id="9" w:name="_Toc62730563"/>
      <w:r w:rsidRPr="006A0329">
        <w:rPr>
          <w:rFonts w:ascii="Arial" w:eastAsia="Times New Roman" w:hAnsi="Arial" w:cs="Arial"/>
          <w:b/>
          <w:lang w:val="sr-Latn-ME"/>
        </w:rPr>
        <w:t>TAJNOST PODATAKA</w:t>
      </w:r>
      <w:bookmarkEnd w:id="9"/>
    </w:p>
    <w:p w14:paraId="2E779E26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</w:p>
    <w:p w14:paraId="3DFAEC2D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6A0329">
        <w:rPr>
          <w:rFonts w:ascii="Arial" w:eastAsia="Times New Roman" w:hAnsi="Arial" w:cs="Arial"/>
          <w:color w:val="000000"/>
          <w:lang w:val="sr-Latn-ME"/>
        </w:rPr>
        <w:t>Tenderska dokumentacija sadrži tajne podatke</w:t>
      </w:r>
    </w:p>
    <w:p w14:paraId="5E43420D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5549E668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6A0329">
        <w:rPr>
          <w:rFonts w:ascii="Arial" w:eastAsia="Times New Roman" w:hAnsi="Arial" w:cs="Arial"/>
          <w:color w:val="000000"/>
          <w:lang w:val="sr-Latn-ME"/>
        </w:rPr>
        <w:sym w:font="Wingdings" w:char="F0FE"/>
      </w:r>
      <w:r w:rsidRPr="006A0329">
        <w:rPr>
          <w:rFonts w:ascii="Arial" w:eastAsia="Times New Roman" w:hAnsi="Arial" w:cs="Arial"/>
          <w:color w:val="000000"/>
          <w:lang w:val="sr-Latn-ME"/>
        </w:rPr>
        <w:t xml:space="preserve"> ne</w:t>
      </w:r>
    </w:p>
    <w:p w14:paraId="0F18FD06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4CAF8F78" w14:textId="77777777" w:rsidR="00805BB2" w:rsidRPr="006A0329" w:rsidRDefault="00805BB2" w:rsidP="00805BB2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080"/>
        <w:outlineLvl w:val="0"/>
        <w:rPr>
          <w:rFonts w:ascii="Arial" w:eastAsia="Times New Roman" w:hAnsi="Arial" w:cs="Arial"/>
          <w:b/>
          <w:lang w:val="sr-Latn-ME"/>
        </w:rPr>
      </w:pPr>
      <w:bookmarkStart w:id="10" w:name="_Toc62730564"/>
      <w:r w:rsidRPr="006A0329">
        <w:rPr>
          <w:rFonts w:ascii="Arial" w:eastAsia="Times New Roman" w:hAnsi="Arial" w:cs="Arial"/>
          <w:b/>
          <w:lang w:val="sr-Latn-ME"/>
        </w:rPr>
        <w:t>UPUTSTVO ZA SAČINJAVANJE PONUDE</w:t>
      </w:r>
      <w:bookmarkEnd w:id="10"/>
    </w:p>
    <w:p w14:paraId="061FC298" w14:textId="77777777" w:rsidR="00805BB2" w:rsidRPr="006A0329" w:rsidRDefault="00805BB2" w:rsidP="00805BB2">
      <w:pPr>
        <w:spacing w:after="0" w:line="240" w:lineRule="auto"/>
        <w:rPr>
          <w:rFonts w:ascii="Arial" w:eastAsia="Times New Roman" w:hAnsi="Arial" w:cs="Arial"/>
          <w:lang w:val="sr-Latn-ME"/>
        </w:rPr>
      </w:pPr>
    </w:p>
    <w:p w14:paraId="0B78E616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6A0329">
        <w:rPr>
          <w:rFonts w:ascii="Arial" w:eastAsia="Times New Roman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381F9B8E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6A0329">
        <w:rPr>
          <w:rFonts w:ascii="Arial" w:eastAsia="Times New Roman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2F9F6DF4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lang w:val="sr-Latn-ME"/>
        </w:rPr>
      </w:pPr>
      <w:r w:rsidRPr="006A0329">
        <w:rPr>
          <w:rFonts w:ascii="Arial" w:eastAsia="Times New Roman" w:hAnsi="Arial" w:cs="Arial"/>
          <w:lang w:val="sr-Latn-ME"/>
        </w:rPr>
        <w:lastRenderedPageBreak/>
        <w:t xml:space="preserve">Ponuđač je dužan da tačno, potpuno, pravilno i nedvosmisleno popuni </w:t>
      </w:r>
      <w:r w:rsidRPr="006A0329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14:paraId="1249FB8A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14:paraId="3B43A511" w14:textId="77777777" w:rsidR="00805BB2" w:rsidRPr="006A0329" w:rsidRDefault="00805BB2" w:rsidP="00805BB2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080"/>
        <w:jc w:val="both"/>
        <w:outlineLvl w:val="0"/>
        <w:rPr>
          <w:rFonts w:ascii="Arial" w:eastAsia="Times New Roman" w:hAnsi="Arial" w:cs="Arial"/>
          <w:b/>
          <w:lang w:val="sr-Latn-ME"/>
        </w:rPr>
      </w:pPr>
      <w:bookmarkStart w:id="11" w:name="_Toc62730565"/>
      <w:r w:rsidRPr="006A0329">
        <w:rPr>
          <w:rFonts w:ascii="Arial" w:eastAsia="Times New Roman" w:hAnsi="Arial" w:cs="Arial"/>
          <w:b/>
          <w:lang w:val="sr-Latn-ME"/>
        </w:rPr>
        <w:t>NAČIN ZAKLJUČIVANJA I IZMJENE UGOVORA O JAVNOJ NABAVCI</w:t>
      </w:r>
      <w:bookmarkEnd w:id="11"/>
    </w:p>
    <w:p w14:paraId="2D203F0A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i/>
          <w:lang w:val="sr-Latn-ME"/>
        </w:rPr>
      </w:pPr>
    </w:p>
    <w:p w14:paraId="491F2F82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6A0329">
        <w:rPr>
          <w:rFonts w:ascii="Arial" w:eastAsia="Times New Roman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4C6E7600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14:paraId="44B1CDCB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6A0329">
        <w:rPr>
          <w:rFonts w:ascii="Arial" w:eastAsia="Times New Roman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14:paraId="7430BEE2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14:paraId="0D17D1A6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bookmarkStart w:id="12" w:name="_Toc62730566"/>
      <w:proofErr w:type="spellStart"/>
      <w:r w:rsidRPr="006A0329">
        <w:rPr>
          <w:rFonts w:ascii="Arial" w:eastAsia="Times New Roman" w:hAnsi="Arial" w:cs="Arial"/>
        </w:rPr>
        <w:t>Ugovorena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vrijednost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r w:rsidRPr="006A0329">
        <w:rPr>
          <w:rFonts w:ascii="Arial" w:eastAsia="Times New Roman" w:hAnsi="Arial" w:cs="Arial"/>
        </w:rPr>
        <w:t>robe</w:t>
      </w:r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podrazumijeva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isporuku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i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istovar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r w:rsidRPr="006A0329">
        <w:rPr>
          <w:rFonts w:ascii="Arial" w:eastAsia="Times New Roman" w:hAnsi="Arial" w:cs="Arial"/>
        </w:rPr>
        <w:t>u</w:t>
      </w:r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skladi</w:t>
      </w:r>
      <w:proofErr w:type="spellEnd"/>
      <w:r w:rsidRPr="006A0329">
        <w:rPr>
          <w:rFonts w:ascii="Arial" w:eastAsia="Times New Roman" w:hAnsi="Arial" w:cs="Arial"/>
          <w:lang w:val="sr-Latn-ME"/>
        </w:rPr>
        <w:t>š</w:t>
      </w:r>
      <w:proofErr w:type="spellStart"/>
      <w:r w:rsidRPr="006A0329">
        <w:rPr>
          <w:rFonts w:ascii="Arial" w:eastAsia="Times New Roman" w:hAnsi="Arial" w:cs="Arial"/>
        </w:rPr>
        <w:t>ni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prostor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koji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obezbje</w:t>
      </w:r>
      <w:proofErr w:type="spellEnd"/>
      <w:r w:rsidRPr="006A0329">
        <w:rPr>
          <w:rFonts w:ascii="Arial" w:eastAsia="Times New Roman" w:hAnsi="Arial" w:cs="Arial"/>
          <w:lang w:val="sr-Latn-ME"/>
        </w:rPr>
        <w:t>đ</w:t>
      </w:r>
      <w:proofErr w:type="spellStart"/>
      <w:r w:rsidRPr="006A0329">
        <w:rPr>
          <w:rFonts w:ascii="Arial" w:eastAsia="Times New Roman" w:hAnsi="Arial" w:cs="Arial"/>
        </w:rPr>
        <w:t>uje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Dobavlja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č </w:t>
      </w:r>
      <w:r w:rsidRPr="006A0329">
        <w:rPr>
          <w:rFonts w:ascii="Arial" w:eastAsia="Times New Roman" w:hAnsi="Arial" w:cs="Arial"/>
        </w:rPr>
        <w:t>u</w:t>
      </w:r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Pljevljima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. </w:t>
      </w:r>
    </w:p>
    <w:p w14:paraId="65D2965C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14:paraId="5ADF2515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proofErr w:type="spellStart"/>
      <w:r w:rsidRPr="006A0329">
        <w:rPr>
          <w:rFonts w:ascii="Arial" w:eastAsia="Times New Roman" w:hAnsi="Arial" w:cs="Arial"/>
        </w:rPr>
        <w:t>Svaku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isporuku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prati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dokument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(</w:t>
      </w:r>
      <w:proofErr w:type="spellStart"/>
      <w:r w:rsidRPr="006A0329">
        <w:rPr>
          <w:rFonts w:ascii="Arial" w:eastAsia="Times New Roman" w:hAnsi="Arial" w:cs="Arial"/>
        </w:rPr>
        <w:t>otpremnica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), </w:t>
      </w:r>
      <w:proofErr w:type="spellStart"/>
      <w:r w:rsidRPr="006A0329">
        <w:rPr>
          <w:rFonts w:ascii="Arial" w:eastAsia="Times New Roman" w:hAnsi="Arial" w:cs="Arial"/>
        </w:rPr>
        <w:t>koji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r w:rsidRPr="006A0329">
        <w:rPr>
          <w:rFonts w:ascii="Arial" w:eastAsia="Times New Roman" w:hAnsi="Arial" w:cs="Arial"/>
        </w:rPr>
        <w:t>mora</w:t>
      </w:r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biti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potpisan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i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ovjeren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od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strane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dobavlja</w:t>
      </w:r>
      <w:proofErr w:type="spellEnd"/>
      <w:r w:rsidRPr="006A0329">
        <w:rPr>
          <w:rFonts w:ascii="Arial" w:eastAsia="Times New Roman" w:hAnsi="Arial" w:cs="Arial"/>
          <w:lang w:val="sr-Latn-ME"/>
        </w:rPr>
        <w:t>č</w:t>
      </w:r>
      <w:r w:rsidRPr="006A0329">
        <w:rPr>
          <w:rFonts w:ascii="Arial" w:eastAsia="Times New Roman" w:hAnsi="Arial" w:cs="Arial"/>
        </w:rPr>
        <w:t>a</w:t>
      </w:r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i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ovla</w:t>
      </w:r>
      <w:proofErr w:type="spellEnd"/>
      <w:r w:rsidRPr="006A0329">
        <w:rPr>
          <w:rFonts w:ascii="Arial" w:eastAsia="Times New Roman" w:hAnsi="Arial" w:cs="Arial"/>
          <w:lang w:val="sr-Latn-ME"/>
        </w:rPr>
        <w:t>šć</w:t>
      </w:r>
      <w:proofErr w:type="spellStart"/>
      <w:r w:rsidRPr="006A0329">
        <w:rPr>
          <w:rFonts w:ascii="Arial" w:eastAsia="Times New Roman" w:hAnsi="Arial" w:cs="Arial"/>
        </w:rPr>
        <w:t>enog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lica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Naru</w:t>
      </w:r>
      <w:proofErr w:type="spellEnd"/>
      <w:r w:rsidRPr="006A0329">
        <w:rPr>
          <w:rFonts w:ascii="Arial" w:eastAsia="Times New Roman" w:hAnsi="Arial" w:cs="Arial"/>
          <w:lang w:val="sr-Latn-ME"/>
        </w:rPr>
        <w:t>č</w:t>
      </w:r>
      <w:proofErr w:type="spellStart"/>
      <w:r w:rsidRPr="006A0329">
        <w:rPr>
          <w:rFonts w:ascii="Arial" w:eastAsia="Times New Roman" w:hAnsi="Arial" w:cs="Arial"/>
        </w:rPr>
        <w:t>ioca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. </w:t>
      </w:r>
      <w:proofErr w:type="spellStart"/>
      <w:r w:rsidRPr="006A0329">
        <w:rPr>
          <w:rFonts w:ascii="Arial" w:eastAsia="Times New Roman" w:hAnsi="Arial" w:cs="Arial"/>
        </w:rPr>
        <w:t>Otpremnica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č</w:t>
      </w:r>
      <w:proofErr w:type="spellStart"/>
      <w:r w:rsidRPr="006A0329">
        <w:rPr>
          <w:rFonts w:ascii="Arial" w:eastAsia="Times New Roman" w:hAnsi="Arial" w:cs="Arial"/>
        </w:rPr>
        <w:t>ini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sastavni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dio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ra</w:t>
      </w:r>
      <w:proofErr w:type="spellEnd"/>
      <w:r w:rsidRPr="006A0329">
        <w:rPr>
          <w:rFonts w:ascii="Arial" w:eastAsia="Times New Roman" w:hAnsi="Arial" w:cs="Arial"/>
          <w:lang w:val="sr-Latn-ME"/>
        </w:rPr>
        <w:t>č</w:t>
      </w:r>
      <w:proofErr w:type="spellStart"/>
      <w:r w:rsidRPr="006A0329">
        <w:rPr>
          <w:rFonts w:ascii="Arial" w:eastAsia="Times New Roman" w:hAnsi="Arial" w:cs="Arial"/>
        </w:rPr>
        <w:t>una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r w:rsidRPr="006A0329">
        <w:rPr>
          <w:rFonts w:ascii="Arial" w:eastAsia="Times New Roman" w:hAnsi="Arial" w:cs="Arial"/>
        </w:rPr>
        <w:t>o</w:t>
      </w:r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isporu</w:t>
      </w:r>
      <w:proofErr w:type="spellEnd"/>
      <w:r w:rsidRPr="006A0329">
        <w:rPr>
          <w:rFonts w:ascii="Arial" w:eastAsia="Times New Roman" w:hAnsi="Arial" w:cs="Arial"/>
          <w:lang w:val="sr-Latn-ME"/>
        </w:rPr>
        <w:t>č</w:t>
      </w:r>
      <w:proofErr w:type="spellStart"/>
      <w:r w:rsidRPr="006A0329">
        <w:rPr>
          <w:rFonts w:ascii="Arial" w:eastAsia="Times New Roman" w:hAnsi="Arial" w:cs="Arial"/>
        </w:rPr>
        <w:t>enoj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robi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. </w:t>
      </w:r>
    </w:p>
    <w:p w14:paraId="3D9E726B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14:paraId="029839E8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proofErr w:type="spellStart"/>
      <w:r w:rsidRPr="006A0329">
        <w:rPr>
          <w:rFonts w:ascii="Arial" w:eastAsia="Times New Roman" w:hAnsi="Arial" w:cs="Arial"/>
        </w:rPr>
        <w:t>Naru</w:t>
      </w:r>
      <w:proofErr w:type="spellEnd"/>
      <w:r w:rsidRPr="006A0329">
        <w:rPr>
          <w:rFonts w:ascii="Arial" w:eastAsia="Times New Roman" w:hAnsi="Arial" w:cs="Arial"/>
          <w:lang w:val="sr-Latn-ME"/>
        </w:rPr>
        <w:t>č</w:t>
      </w:r>
      <w:proofErr w:type="spellStart"/>
      <w:r w:rsidRPr="006A0329">
        <w:rPr>
          <w:rFonts w:ascii="Arial" w:eastAsia="Times New Roman" w:hAnsi="Arial" w:cs="Arial"/>
        </w:rPr>
        <w:t>ilac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ima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pravo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reklamacije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r w:rsidRPr="006A0329">
        <w:rPr>
          <w:rFonts w:ascii="Arial" w:eastAsia="Times New Roman" w:hAnsi="Arial" w:cs="Arial"/>
        </w:rPr>
        <w:t>robe</w:t>
      </w:r>
      <w:r w:rsidRPr="006A0329">
        <w:rPr>
          <w:rFonts w:ascii="Arial" w:eastAsia="Times New Roman" w:hAnsi="Arial" w:cs="Arial"/>
          <w:lang w:val="sr-Latn-ME"/>
        </w:rPr>
        <w:t xml:space="preserve"> </w:t>
      </w:r>
      <w:r w:rsidRPr="006A0329">
        <w:rPr>
          <w:rFonts w:ascii="Arial" w:eastAsia="Times New Roman" w:hAnsi="Arial" w:cs="Arial"/>
        </w:rPr>
        <w:t>u</w:t>
      </w:r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slede</w:t>
      </w:r>
      <w:proofErr w:type="spellEnd"/>
      <w:r w:rsidRPr="006A0329">
        <w:rPr>
          <w:rFonts w:ascii="Arial" w:eastAsia="Times New Roman" w:hAnsi="Arial" w:cs="Arial"/>
          <w:lang w:val="sr-Latn-ME"/>
        </w:rPr>
        <w:t>ć</w:t>
      </w:r>
      <w:proofErr w:type="spellStart"/>
      <w:r w:rsidRPr="006A0329">
        <w:rPr>
          <w:rFonts w:ascii="Arial" w:eastAsia="Times New Roman" w:hAnsi="Arial" w:cs="Arial"/>
        </w:rPr>
        <w:t>im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slu</w:t>
      </w:r>
      <w:proofErr w:type="spellEnd"/>
      <w:r w:rsidRPr="006A0329">
        <w:rPr>
          <w:rFonts w:ascii="Arial" w:eastAsia="Times New Roman" w:hAnsi="Arial" w:cs="Arial"/>
          <w:lang w:val="sr-Latn-ME"/>
        </w:rPr>
        <w:t>č</w:t>
      </w:r>
      <w:proofErr w:type="spellStart"/>
      <w:r w:rsidRPr="006A0329">
        <w:rPr>
          <w:rFonts w:ascii="Arial" w:eastAsia="Times New Roman" w:hAnsi="Arial" w:cs="Arial"/>
        </w:rPr>
        <w:t>ajevima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: </w:t>
      </w:r>
    </w:p>
    <w:p w14:paraId="24F23440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14:paraId="7ACB5337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lang w:val="es-MX"/>
        </w:rPr>
      </w:pPr>
      <w:r w:rsidRPr="006A0329">
        <w:rPr>
          <w:rFonts w:ascii="Arial" w:eastAsia="Times New Roman" w:hAnsi="Arial" w:cs="Arial"/>
          <w:lang w:val="es-MX"/>
        </w:rPr>
        <w:t>-</w:t>
      </w:r>
      <w:proofErr w:type="spellStart"/>
      <w:r w:rsidRPr="006A0329">
        <w:rPr>
          <w:rFonts w:ascii="Arial" w:eastAsia="Times New Roman" w:hAnsi="Arial" w:cs="Arial"/>
          <w:lang w:val="es-MX"/>
        </w:rPr>
        <w:t>kada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isporuka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robe </w:t>
      </w:r>
      <w:proofErr w:type="spellStart"/>
      <w:r w:rsidRPr="006A0329">
        <w:rPr>
          <w:rFonts w:ascii="Arial" w:eastAsia="Times New Roman" w:hAnsi="Arial" w:cs="Arial"/>
          <w:lang w:val="es-MX"/>
        </w:rPr>
        <w:t>ne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odgovara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količini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i </w:t>
      </w:r>
      <w:proofErr w:type="spellStart"/>
      <w:r w:rsidRPr="006A0329">
        <w:rPr>
          <w:rFonts w:ascii="Arial" w:eastAsia="Times New Roman" w:hAnsi="Arial" w:cs="Arial"/>
          <w:lang w:val="es-MX"/>
        </w:rPr>
        <w:t>cijeni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u </w:t>
      </w:r>
      <w:proofErr w:type="spellStart"/>
      <w:r w:rsidRPr="006A0329">
        <w:rPr>
          <w:rFonts w:ascii="Arial" w:eastAsia="Times New Roman" w:hAnsi="Arial" w:cs="Arial"/>
          <w:lang w:val="es-MX"/>
        </w:rPr>
        <w:t>otpremnici</w:t>
      </w:r>
      <w:proofErr w:type="spellEnd"/>
    </w:p>
    <w:p w14:paraId="65445F43" w14:textId="6C5D486D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lang w:val="es-MX"/>
        </w:rPr>
      </w:pPr>
      <w:r w:rsidRPr="006A0329">
        <w:rPr>
          <w:rFonts w:ascii="Arial" w:eastAsia="Times New Roman" w:hAnsi="Arial" w:cs="Arial"/>
          <w:lang w:val="es-MX"/>
        </w:rPr>
        <w:t>-</w:t>
      </w:r>
      <w:proofErr w:type="spellStart"/>
      <w:r w:rsidRPr="006A0329">
        <w:rPr>
          <w:rFonts w:ascii="Arial" w:eastAsia="Times New Roman" w:hAnsi="Arial" w:cs="Arial"/>
          <w:lang w:val="es-MX"/>
        </w:rPr>
        <w:t>kada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je roba </w:t>
      </w:r>
      <w:proofErr w:type="spellStart"/>
      <w:r w:rsidR="004913E6" w:rsidRPr="006A0329">
        <w:rPr>
          <w:rFonts w:ascii="Arial" w:eastAsia="Times New Roman" w:hAnsi="Arial" w:cs="Arial"/>
          <w:lang w:val="es-MX"/>
        </w:rPr>
        <w:t>lošeg</w:t>
      </w:r>
      <w:proofErr w:type="spellEnd"/>
      <w:r w:rsidR="003F1755">
        <w:rPr>
          <w:rFonts w:ascii="Arial" w:eastAsia="Times New Roman" w:hAnsi="Arial" w:cs="Arial"/>
          <w:lang w:val="es-MX"/>
        </w:rPr>
        <w:t xml:space="preserve"> </w:t>
      </w:r>
      <w:proofErr w:type="spellStart"/>
      <w:r w:rsidR="004913E6" w:rsidRPr="006A0329">
        <w:rPr>
          <w:rFonts w:ascii="Arial" w:eastAsia="Times New Roman" w:hAnsi="Arial" w:cs="Arial"/>
          <w:lang w:val="es-MX"/>
        </w:rPr>
        <w:t>kvaliteta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i</w:t>
      </w:r>
    </w:p>
    <w:p w14:paraId="0B0777F7" w14:textId="0A881E44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lang w:val="es-MX"/>
        </w:rPr>
      </w:pPr>
      <w:r w:rsidRPr="006A0329">
        <w:rPr>
          <w:rFonts w:ascii="Arial" w:eastAsia="Times New Roman" w:hAnsi="Arial" w:cs="Arial"/>
          <w:lang w:val="es-MX"/>
        </w:rPr>
        <w:t>-</w:t>
      </w:r>
      <w:proofErr w:type="spellStart"/>
      <w:r w:rsidRPr="006A0329">
        <w:rPr>
          <w:rFonts w:ascii="Arial" w:eastAsia="Times New Roman" w:hAnsi="Arial" w:cs="Arial"/>
          <w:lang w:val="es-MX"/>
        </w:rPr>
        <w:t>kada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r w:rsidR="004913E6" w:rsidRPr="006A0329">
        <w:rPr>
          <w:rFonts w:ascii="Arial" w:eastAsia="Times New Roman" w:hAnsi="Arial" w:cs="Arial"/>
          <w:lang w:val="es-MX"/>
        </w:rPr>
        <w:t xml:space="preserve">se </w:t>
      </w:r>
      <w:proofErr w:type="spellStart"/>
      <w:r w:rsidRPr="006A0329">
        <w:rPr>
          <w:rFonts w:ascii="Arial" w:eastAsia="Times New Roman" w:hAnsi="Arial" w:cs="Arial"/>
          <w:lang w:val="es-MX"/>
        </w:rPr>
        <w:t>Dobavljač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ne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="004913E6" w:rsidRPr="006A0329">
        <w:rPr>
          <w:rFonts w:ascii="Arial" w:eastAsia="Times New Roman" w:hAnsi="Arial" w:cs="Arial"/>
          <w:lang w:val="es-MX"/>
        </w:rPr>
        <w:t>pridržava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rok</w:t>
      </w:r>
      <w:r w:rsidR="004913E6" w:rsidRPr="006A0329">
        <w:rPr>
          <w:rFonts w:ascii="Arial" w:eastAsia="Times New Roman" w:hAnsi="Arial" w:cs="Arial"/>
          <w:lang w:val="es-MX"/>
        </w:rPr>
        <w:t>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="003F1755">
        <w:rPr>
          <w:rFonts w:ascii="Arial" w:eastAsia="Times New Roman" w:hAnsi="Arial" w:cs="Arial"/>
          <w:lang w:val="es-MX"/>
        </w:rPr>
        <w:t>isporuke</w:t>
      </w:r>
      <w:proofErr w:type="spellEnd"/>
      <w:r w:rsidRPr="006A0329">
        <w:rPr>
          <w:rFonts w:ascii="Arial" w:eastAsia="Times New Roman" w:hAnsi="Arial" w:cs="Arial"/>
          <w:lang w:val="es-MX"/>
        </w:rPr>
        <w:t>.</w:t>
      </w:r>
    </w:p>
    <w:p w14:paraId="3892046A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lang w:val="es-MX"/>
        </w:rPr>
      </w:pPr>
    </w:p>
    <w:p w14:paraId="54C02D80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lang w:val="es-MX"/>
        </w:rPr>
      </w:pPr>
      <w:proofErr w:type="spellStart"/>
      <w:r w:rsidRPr="006A0329">
        <w:rPr>
          <w:rFonts w:ascii="Arial" w:eastAsia="Times New Roman" w:hAnsi="Arial" w:cs="Arial"/>
          <w:lang w:val="es-MX"/>
        </w:rPr>
        <w:t>Naručilac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je </w:t>
      </w:r>
      <w:proofErr w:type="spellStart"/>
      <w:r w:rsidRPr="006A0329">
        <w:rPr>
          <w:rFonts w:ascii="Arial" w:eastAsia="Times New Roman" w:hAnsi="Arial" w:cs="Arial"/>
          <w:lang w:val="es-MX"/>
        </w:rPr>
        <w:t>obavezan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da u </w:t>
      </w:r>
      <w:proofErr w:type="spellStart"/>
      <w:r w:rsidRPr="006A0329">
        <w:rPr>
          <w:rFonts w:ascii="Arial" w:eastAsia="Times New Roman" w:hAnsi="Arial" w:cs="Arial"/>
          <w:lang w:val="es-MX"/>
        </w:rPr>
        <w:t>slučaju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uočavanja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propusta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u </w:t>
      </w:r>
      <w:proofErr w:type="spellStart"/>
      <w:r w:rsidRPr="006A0329">
        <w:rPr>
          <w:rFonts w:ascii="Arial" w:eastAsia="Times New Roman" w:hAnsi="Arial" w:cs="Arial"/>
          <w:lang w:val="es-MX"/>
        </w:rPr>
        <w:t>obavljanju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posla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pisanim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putem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pozove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Dobavljača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i da </w:t>
      </w:r>
      <w:proofErr w:type="spellStart"/>
      <w:r w:rsidRPr="006A0329">
        <w:rPr>
          <w:rFonts w:ascii="Arial" w:eastAsia="Times New Roman" w:hAnsi="Arial" w:cs="Arial"/>
          <w:lang w:val="es-MX"/>
        </w:rPr>
        <w:t>putem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Zapisnika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zajednički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konstatuju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uzrok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i </w:t>
      </w:r>
      <w:proofErr w:type="spellStart"/>
      <w:r w:rsidRPr="006A0329">
        <w:rPr>
          <w:rFonts w:ascii="Arial" w:eastAsia="Times New Roman" w:hAnsi="Arial" w:cs="Arial"/>
          <w:lang w:val="es-MX"/>
        </w:rPr>
        <w:t>obim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uočenih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propusta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. </w:t>
      </w:r>
      <w:proofErr w:type="spellStart"/>
      <w:r w:rsidRPr="006A0329">
        <w:rPr>
          <w:rFonts w:ascii="Arial" w:eastAsia="Times New Roman" w:hAnsi="Arial" w:cs="Arial"/>
          <w:lang w:val="es-MX"/>
        </w:rPr>
        <w:t>Dobavljač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je </w:t>
      </w:r>
      <w:proofErr w:type="spellStart"/>
      <w:r w:rsidRPr="006A0329">
        <w:rPr>
          <w:rFonts w:ascii="Arial" w:eastAsia="Times New Roman" w:hAnsi="Arial" w:cs="Arial"/>
          <w:lang w:val="es-MX"/>
        </w:rPr>
        <w:t>dužan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da </w:t>
      </w:r>
      <w:proofErr w:type="spellStart"/>
      <w:r w:rsidRPr="006A0329">
        <w:rPr>
          <w:rFonts w:ascii="Arial" w:eastAsia="Times New Roman" w:hAnsi="Arial" w:cs="Arial"/>
          <w:lang w:val="es-MX"/>
        </w:rPr>
        <w:t>otkloni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uočene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propuste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u </w:t>
      </w:r>
      <w:proofErr w:type="spellStart"/>
      <w:r w:rsidRPr="006A0329">
        <w:rPr>
          <w:rFonts w:ascii="Arial" w:eastAsia="Times New Roman" w:hAnsi="Arial" w:cs="Arial"/>
          <w:lang w:val="es-MX"/>
        </w:rPr>
        <w:t>roku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od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24 sata </w:t>
      </w:r>
      <w:proofErr w:type="spellStart"/>
      <w:r w:rsidRPr="006A0329">
        <w:rPr>
          <w:rFonts w:ascii="Arial" w:eastAsia="Times New Roman" w:hAnsi="Arial" w:cs="Arial"/>
          <w:lang w:val="es-MX"/>
        </w:rPr>
        <w:t>od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pisanog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poziva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Naručioca</w:t>
      </w:r>
      <w:proofErr w:type="spellEnd"/>
      <w:r w:rsidRPr="006A0329">
        <w:rPr>
          <w:rFonts w:ascii="Arial" w:eastAsia="Times New Roman" w:hAnsi="Arial" w:cs="Arial"/>
          <w:lang w:val="es-MX"/>
        </w:rPr>
        <w:t>.</w:t>
      </w:r>
    </w:p>
    <w:p w14:paraId="6B9E5CEA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lang w:val="es-MX"/>
        </w:rPr>
      </w:pPr>
    </w:p>
    <w:p w14:paraId="355F7FE9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lang w:val="es-MX"/>
        </w:rPr>
      </w:pPr>
      <w:proofErr w:type="spellStart"/>
      <w:r w:rsidRPr="006A0329">
        <w:rPr>
          <w:rFonts w:ascii="Arial" w:eastAsia="Times New Roman" w:hAnsi="Arial" w:cs="Arial"/>
          <w:lang w:val="es-MX"/>
        </w:rPr>
        <w:t>Ugovor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o </w:t>
      </w:r>
      <w:proofErr w:type="spellStart"/>
      <w:r w:rsidRPr="006A0329">
        <w:rPr>
          <w:rFonts w:ascii="Arial" w:eastAsia="Times New Roman" w:hAnsi="Arial" w:cs="Arial"/>
          <w:lang w:val="es-MX"/>
        </w:rPr>
        <w:t>javnoj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nabavci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mora da </w:t>
      </w:r>
      <w:proofErr w:type="spellStart"/>
      <w:r w:rsidRPr="006A0329">
        <w:rPr>
          <w:rFonts w:ascii="Arial" w:eastAsia="Times New Roman" w:hAnsi="Arial" w:cs="Arial"/>
          <w:lang w:val="es-MX"/>
        </w:rPr>
        <w:t>bude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u </w:t>
      </w:r>
      <w:proofErr w:type="spellStart"/>
      <w:r w:rsidRPr="006A0329">
        <w:rPr>
          <w:rFonts w:ascii="Arial" w:eastAsia="Times New Roman" w:hAnsi="Arial" w:cs="Arial"/>
          <w:lang w:val="es-MX"/>
        </w:rPr>
        <w:t>skladu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sa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uslovima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utvrđenim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tenderskom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dokumentacijom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, </w:t>
      </w:r>
      <w:proofErr w:type="spellStart"/>
      <w:r w:rsidRPr="006A0329">
        <w:rPr>
          <w:rFonts w:ascii="Arial" w:eastAsia="Times New Roman" w:hAnsi="Arial" w:cs="Arial"/>
          <w:lang w:val="es-MX"/>
        </w:rPr>
        <w:t>izabranom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ponudom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i </w:t>
      </w:r>
      <w:proofErr w:type="spellStart"/>
      <w:r w:rsidRPr="006A0329">
        <w:rPr>
          <w:rFonts w:ascii="Arial" w:eastAsia="Times New Roman" w:hAnsi="Arial" w:cs="Arial"/>
          <w:lang w:val="es-MX"/>
        </w:rPr>
        <w:t>odlukom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o </w:t>
      </w:r>
      <w:proofErr w:type="spellStart"/>
      <w:r w:rsidRPr="006A0329">
        <w:rPr>
          <w:rFonts w:ascii="Arial" w:eastAsia="Times New Roman" w:hAnsi="Arial" w:cs="Arial"/>
          <w:lang w:val="es-MX"/>
        </w:rPr>
        <w:t>izboru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najpovoljnije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ponude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, </w:t>
      </w:r>
      <w:proofErr w:type="spellStart"/>
      <w:r w:rsidRPr="006A0329">
        <w:rPr>
          <w:rFonts w:ascii="Arial" w:eastAsia="Times New Roman" w:hAnsi="Arial" w:cs="Arial"/>
          <w:lang w:val="es-MX"/>
        </w:rPr>
        <w:t>osim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u </w:t>
      </w:r>
      <w:proofErr w:type="spellStart"/>
      <w:r w:rsidRPr="006A0329">
        <w:rPr>
          <w:rFonts w:ascii="Arial" w:eastAsia="Times New Roman" w:hAnsi="Arial" w:cs="Arial"/>
          <w:lang w:val="es-MX"/>
        </w:rPr>
        <w:t>pogledu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iskazivanja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PDV-a.</w:t>
      </w:r>
    </w:p>
    <w:p w14:paraId="2BBACDB6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lang w:val="es-MX"/>
        </w:rPr>
      </w:pPr>
    </w:p>
    <w:p w14:paraId="38727E35" w14:textId="77777777" w:rsidR="00805BB2" w:rsidRPr="006A0329" w:rsidRDefault="00805BB2" w:rsidP="00805BB2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080"/>
        <w:jc w:val="both"/>
        <w:outlineLvl w:val="0"/>
        <w:rPr>
          <w:rFonts w:ascii="Arial" w:eastAsia="Times New Roman" w:hAnsi="Arial" w:cs="Arial"/>
          <w:b/>
          <w:lang w:val="sr-Latn-ME"/>
        </w:rPr>
      </w:pPr>
      <w:r w:rsidRPr="006A0329">
        <w:rPr>
          <w:rFonts w:ascii="Arial" w:eastAsia="Times New Roman" w:hAnsi="Arial" w:cs="Arial"/>
          <w:b/>
          <w:lang w:val="sr-Latn-ME"/>
        </w:rPr>
        <w:t>ZAHTJEV ZA POJAŠNJENJE ILI IZMJENU I DOPUNU TENDERSKE DOKUMENTACIJE</w:t>
      </w:r>
      <w:bookmarkEnd w:id="12"/>
    </w:p>
    <w:p w14:paraId="1B608ED9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14:paraId="6254DB45" w14:textId="77777777" w:rsidR="00805BB2" w:rsidRPr="006A0329" w:rsidRDefault="00805BB2" w:rsidP="00805BB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6A0329">
        <w:rPr>
          <w:rFonts w:ascii="Arial" w:eastAsia="Times New Roman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6C6CC7FF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14:paraId="24416AFD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6A0329">
        <w:rPr>
          <w:rFonts w:ascii="Arial" w:eastAsia="Times New Roman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7CB22E5E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14:paraId="5AA9D0C5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6A0329">
        <w:rPr>
          <w:rFonts w:ascii="Arial" w:eastAsia="Times New Roman" w:hAnsi="Arial" w:cs="Arial"/>
          <w:color w:val="000000"/>
          <w:lang w:val="sr-Latn-ME"/>
        </w:rPr>
        <w:t>Zahtjev se podnosi isključivo putem ESJN-a.</w:t>
      </w:r>
    </w:p>
    <w:p w14:paraId="3FBB02E3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046A98D5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0875D91B" w14:textId="77777777" w:rsidR="004913E6" w:rsidRPr="006A0329" w:rsidRDefault="004913E6" w:rsidP="00805BB2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2C169D5A" w14:textId="77777777" w:rsidR="004913E6" w:rsidRPr="006A0329" w:rsidRDefault="004913E6" w:rsidP="00805BB2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7A9F568A" w14:textId="77777777" w:rsidR="004913E6" w:rsidRPr="006A0329" w:rsidRDefault="004913E6" w:rsidP="00805BB2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4DC7EBF6" w14:textId="6436C344" w:rsidR="004913E6" w:rsidRPr="006A0329" w:rsidRDefault="00BB2D34" w:rsidP="00805BB2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bookmarkStart w:id="13" w:name="_GoBack"/>
      <w:r w:rsidRPr="00BB2D34">
        <w:rPr>
          <w:rFonts w:ascii="Arial" w:eastAsia="Times New Roman" w:hAnsi="Arial" w:cs="Arial"/>
          <w:noProof/>
          <w:color w:val="000000"/>
          <w:lang w:val="sr-Latn-ME" w:eastAsia="sr-Latn-ME"/>
        </w:rPr>
        <w:lastRenderedPageBreak/>
        <w:drawing>
          <wp:inline distT="0" distB="0" distL="0" distR="0" wp14:anchorId="50CF66A5" wp14:editId="5DDB4C52">
            <wp:extent cx="6743519" cy="8728075"/>
            <wp:effectExtent l="0" t="0" r="63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0091" cy="87365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3"/>
    </w:p>
    <w:p w14:paraId="14488413" w14:textId="504EB38F" w:rsidR="00096C0C" w:rsidRPr="006A0329" w:rsidRDefault="00096C0C" w:rsidP="00096C0C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es-MX"/>
        </w:rPr>
      </w:pPr>
    </w:p>
    <w:p w14:paraId="3CFF7E5B" w14:textId="77777777" w:rsidR="00C821FB" w:rsidRPr="006A0329" w:rsidRDefault="00C821FB" w:rsidP="00C821FB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080"/>
        <w:outlineLvl w:val="0"/>
        <w:rPr>
          <w:rFonts w:ascii="Arial" w:eastAsia="Times New Roman" w:hAnsi="Arial" w:cs="Arial"/>
          <w:b/>
          <w:iCs/>
          <w:lang w:val="sr-Latn-ME"/>
        </w:rPr>
      </w:pPr>
      <w:bookmarkStart w:id="14" w:name="_Toc62730568"/>
      <w:r w:rsidRPr="006A0329">
        <w:rPr>
          <w:rFonts w:ascii="Arial" w:eastAsia="Times New Roman" w:hAnsi="Arial" w:cs="Arial"/>
          <w:b/>
          <w:lang w:val="sr-Latn-ME"/>
        </w:rPr>
        <w:lastRenderedPageBreak/>
        <w:t>UPUTSTVO O PRAVNOM SREDSTVU</w:t>
      </w:r>
      <w:bookmarkEnd w:id="14"/>
    </w:p>
    <w:p w14:paraId="309F3E67" w14:textId="77777777" w:rsidR="00C821FB" w:rsidRPr="006A0329" w:rsidRDefault="00C821FB" w:rsidP="00C821FB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lang w:val="sr-Latn-ME"/>
        </w:rPr>
      </w:pPr>
    </w:p>
    <w:p w14:paraId="6829CAFC" w14:textId="77777777" w:rsidR="00C821FB" w:rsidRPr="006A0329" w:rsidRDefault="00C821FB" w:rsidP="00C821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  <w:r w:rsidRPr="006A0329">
        <w:rPr>
          <w:rFonts w:ascii="Arial" w:eastAsia="Times New Roman" w:hAnsi="Arial" w:cs="Arial"/>
          <w:color w:val="000000"/>
          <w:lang w:val="sr-Latn-ME"/>
        </w:rPr>
        <w:t>Privredni subjekat može da izjavi žalbu protiv ove tenderske dokumentacije Komisiji za zaštitu prava:</w:t>
      </w:r>
    </w:p>
    <w:p w14:paraId="265D1006" w14:textId="77777777" w:rsidR="00C821FB" w:rsidRPr="006A0329" w:rsidRDefault="00C821FB" w:rsidP="00C821FB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lang w:val="sr-Latn-ME"/>
        </w:rPr>
      </w:pPr>
      <w:r w:rsidRPr="006A0329">
        <w:rPr>
          <w:rFonts w:ascii="Arial" w:eastAsia="Times New Roman" w:hAnsi="Arial" w:cs="Arial"/>
          <w:color w:val="000000"/>
          <w:lang w:val="sr-Latn-ME"/>
        </w:rPr>
        <w:t xml:space="preserve">   1) </w:t>
      </w:r>
      <w:r w:rsidRPr="006A0329">
        <w:rPr>
          <w:rFonts w:ascii="Arial" w:eastAsia="Times New Roman" w:hAnsi="Arial" w:cs="Arial"/>
          <w:color w:val="000000"/>
        </w:rPr>
        <w:t>u</w:t>
      </w:r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roku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r w:rsidRPr="006A0329">
        <w:rPr>
          <w:rFonts w:ascii="Arial" w:eastAsia="Times New Roman" w:hAnsi="Arial" w:cs="Arial"/>
          <w:color w:val="000000"/>
        </w:rPr>
        <w:t>od</w:t>
      </w:r>
      <w:r w:rsidRPr="006A0329">
        <w:rPr>
          <w:rFonts w:ascii="Arial" w:eastAsia="Times New Roman" w:hAnsi="Arial" w:cs="Arial"/>
          <w:color w:val="000000"/>
          <w:lang w:val="sr-Latn-ME"/>
        </w:rPr>
        <w:t xml:space="preserve"> 20 </w:t>
      </w:r>
      <w:r w:rsidRPr="006A0329">
        <w:rPr>
          <w:rFonts w:ascii="Arial" w:eastAsia="Times New Roman" w:hAnsi="Arial" w:cs="Arial"/>
          <w:color w:val="000000"/>
        </w:rPr>
        <w:t>dana</w:t>
      </w:r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r w:rsidRPr="006A0329">
        <w:rPr>
          <w:rFonts w:ascii="Arial" w:eastAsia="Times New Roman" w:hAnsi="Arial" w:cs="Arial"/>
          <w:color w:val="000000"/>
        </w:rPr>
        <w:t>od</w:t>
      </w:r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r w:rsidRPr="006A0329">
        <w:rPr>
          <w:rFonts w:ascii="Arial" w:eastAsia="Times New Roman" w:hAnsi="Arial" w:cs="Arial"/>
          <w:color w:val="000000"/>
        </w:rPr>
        <w:t>dana</w:t>
      </w:r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objavljivanja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, </w:t>
      </w:r>
      <w:proofErr w:type="spellStart"/>
      <w:r w:rsidRPr="006A0329">
        <w:rPr>
          <w:rFonts w:ascii="Arial" w:eastAsia="Times New Roman" w:hAnsi="Arial" w:cs="Arial"/>
          <w:color w:val="000000"/>
        </w:rPr>
        <w:t>odnosno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dostavljanja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tenderske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dokumentacije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ili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izmjene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i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dopune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tenderske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dokumentacije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, </w:t>
      </w:r>
      <w:proofErr w:type="spellStart"/>
      <w:r w:rsidRPr="006A0329">
        <w:rPr>
          <w:rFonts w:ascii="Arial" w:eastAsia="Times New Roman" w:hAnsi="Arial" w:cs="Arial"/>
          <w:color w:val="000000"/>
        </w:rPr>
        <w:t>ako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r w:rsidRPr="006A0329">
        <w:rPr>
          <w:rFonts w:ascii="Arial" w:eastAsia="Times New Roman" w:hAnsi="Arial" w:cs="Arial"/>
          <w:color w:val="000000"/>
        </w:rPr>
        <w:t>je</w:t>
      </w:r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rok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r w:rsidRPr="006A0329">
        <w:rPr>
          <w:rFonts w:ascii="Arial" w:eastAsia="Times New Roman" w:hAnsi="Arial" w:cs="Arial"/>
          <w:color w:val="000000"/>
        </w:rPr>
        <w:t>za</w:t>
      </w:r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podno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>š</w:t>
      </w:r>
      <w:proofErr w:type="spellStart"/>
      <w:r w:rsidRPr="006A0329">
        <w:rPr>
          <w:rFonts w:ascii="Arial" w:eastAsia="Times New Roman" w:hAnsi="Arial" w:cs="Arial"/>
          <w:color w:val="000000"/>
        </w:rPr>
        <w:t>enje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prijava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r w:rsidRPr="006A0329">
        <w:rPr>
          <w:rFonts w:ascii="Arial" w:eastAsia="Times New Roman" w:hAnsi="Arial" w:cs="Arial"/>
          <w:color w:val="000000"/>
        </w:rPr>
        <w:t>za</w:t>
      </w:r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kvalifikaciju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, </w:t>
      </w:r>
      <w:proofErr w:type="spellStart"/>
      <w:r w:rsidRPr="006A0329">
        <w:rPr>
          <w:rFonts w:ascii="Arial" w:eastAsia="Times New Roman" w:hAnsi="Arial" w:cs="Arial"/>
          <w:color w:val="000000"/>
        </w:rPr>
        <w:t>odnosno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ponuda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najmanje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 30 </w:t>
      </w:r>
      <w:r w:rsidRPr="006A0329">
        <w:rPr>
          <w:rFonts w:ascii="Arial" w:eastAsia="Times New Roman" w:hAnsi="Arial" w:cs="Arial"/>
          <w:color w:val="000000"/>
        </w:rPr>
        <w:t>dana</w:t>
      </w:r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r w:rsidRPr="006A0329">
        <w:rPr>
          <w:rFonts w:ascii="Arial" w:eastAsia="Times New Roman" w:hAnsi="Arial" w:cs="Arial"/>
          <w:color w:val="000000"/>
        </w:rPr>
        <w:t>od</w:t>
      </w:r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r w:rsidRPr="006A0329">
        <w:rPr>
          <w:rFonts w:ascii="Arial" w:eastAsia="Times New Roman" w:hAnsi="Arial" w:cs="Arial"/>
          <w:color w:val="000000"/>
        </w:rPr>
        <w:t>dana</w:t>
      </w:r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objavljivanja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, </w:t>
      </w:r>
      <w:proofErr w:type="spellStart"/>
      <w:r w:rsidRPr="006A0329">
        <w:rPr>
          <w:rFonts w:ascii="Arial" w:eastAsia="Times New Roman" w:hAnsi="Arial" w:cs="Arial"/>
          <w:color w:val="000000"/>
        </w:rPr>
        <w:t>odnosno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dostavljanja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tenderske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dokumentacije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ili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izmjene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i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dopune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tenderske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dokumentacije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>;</w:t>
      </w:r>
    </w:p>
    <w:p w14:paraId="5B3C6DED" w14:textId="77777777" w:rsidR="00C821FB" w:rsidRPr="006A0329" w:rsidRDefault="00C821FB" w:rsidP="00C821FB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</w:rPr>
      </w:pPr>
      <w:r w:rsidRPr="006A0329">
        <w:rPr>
          <w:rFonts w:ascii="Arial" w:eastAsia="Times New Roman" w:hAnsi="Arial" w:cs="Arial"/>
          <w:color w:val="000000"/>
          <w:lang w:val="sr-Latn-ME"/>
        </w:rPr>
        <w:t xml:space="preserve">   </w:t>
      </w:r>
      <w:r w:rsidRPr="006A0329">
        <w:rPr>
          <w:rFonts w:ascii="Arial" w:eastAsia="Times New Roman" w:hAnsi="Arial" w:cs="Arial"/>
          <w:color w:val="000000"/>
        </w:rPr>
        <w:t xml:space="preserve">2) u </w:t>
      </w:r>
      <w:proofErr w:type="spellStart"/>
      <w:r w:rsidRPr="006A0329">
        <w:rPr>
          <w:rFonts w:ascii="Arial" w:eastAsia="Times New Roman" w:hAnsi="Arial" w:cs="Arial"/>
          <w:color w:val="000000"/>
        </w:rPr>
        <w:t>roku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od </w:t>
      </w:r>
      <w:proofErr w:type="spellStart"/>
      <w:r w:rsidRPr="006A0329">
        <w:rPr>
          <w:rFonts w:ascii="Arial" w:eastAsia="Times New Roman" w:hAnsi="Arial" w:cs="Arial"/>
          <w:color w:val="000000"/>
        </w:rPr>
        <w:t>deset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dana od dana </w:t>
      </w:r>
      <w:proofErr w:type="spellStart"/>
      <w:r w:rsidRPr="006A0329">
        <w:rPr>
          <w:rFonts w:ascii="Arial" w:eastAsia="Times New Roman" w:hAnsi="Arial" w:cs="Arial"/>
          <w:color w:val="000000"/>
        </w:rPr>
        <w:t>objavljivanja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6A0329">
        <w:rPr>
          <w:rFonts w:ascii="Arial" w:eastAsia="Times New Roman" w:hAnsi="Arial" w:cs="Arial"/>
          <w:color w:val="000000"/>
        </w:rPr>
        <w:t>odnosno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dostavljanja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tenderske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dokumentacije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ili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izmjene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i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dopune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tenderske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dokumentacije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6A0329">
        <w:rPr>
          <w:rFonts w:ascii="Arial" w:eastAsia="Times New Roman" w:hAnsi="Arial" w:cs="Arial"/>
          <w:color w:val="000000"/>
        </w:rPr>
        <w:t>ako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je </w:t>
      </w:r>
      <w:proofErr w:type="spellStart"/>
      <w:r w:rsidRPr="006A0329">
        <w:rPr>
          <w:rFonts w:ascii="Arial" w:eastAsia="Times New Roman" w:hAnsi="Arial" w:cs="Arial"/>
          <w:color w:val="000000"/>
        </w:rPr>
        <w:t>rok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za </w:t>
      </w:r>
      <w:proofErr w:type="spellStart"/>
      <w:r w:rsidRPr="006A0329">
        <w:rPr>
          <w:rFonts w:ascii="Arial" w:eastAsia="Times New Roman" w:hAnsi="Arial" w:cs="Arial"/>
          <w:color w:val="000000"/>
        </w:rPr>
        <w:t>podnošenje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prijava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za </w:t>
      </w:r>
      <w:proofErr w:type="spellStart"/>
      <w:r w:rsidRPr="006A0329">
        <w:rPr>
          <w:rFonts w:ascii="Arial" w:eastAsia="Times New Roman" w:hAnsi="Arial" w:cs="Arial"/>
          <w:color w:val="000000"/>
        </w:rPr>
        <w:t>kvalifikaciju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6A0329">
        <w:rPr>
          <w:rFonts w:ascii="Arial" w:eastAsia="Times New Roman" w:hAnsi="Arial" w:cs="Arial"/>
          <w:color w:val="000000"/>
        </w:rPr>
        <w:t>odnosno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ponuda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najmanje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15 dana od dana </w:t>
      </w:r>
      <w:proofErr w:type="spellStart"/>
      <w:r w:rsidRPr="006A0329">
        <w:rPr>
          <w:rFonts w:ascii="Arial" w:eastAsia="Times New Roman" w:hAnsi="Arial" w:cs="Arial"/>
          <w:color w:val="000000"/>
        </w:rPr>
        <w:t>objavljivanja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6A0329">
        <w:rPr>
          <w:rFonts w:ascii="Arial" w:eastAsia="Times New Roman" w:hAnsi="Arial" w:cs="Arial"/>
          <w:color w:val="000000"/>
        </w:rPr>
        <w:t>odnosno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dostavljanja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tenderske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dokumentacije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ili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izmjene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i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dopune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tenderske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dokumentacije</w:t>
      </w:r>
      <w:proofErr w:type="spellEnd"/>
      <w:r w:rsidRPr="006A0329">
        <w:rPr>
          <w:rFonts w:ascii="Arial" w:eastAsia="Times New Roman" w:hAnsi="Arial" w:cs="Arial"/>
          <w:color w:val="000000"/>
        </w:rPr>
        <w:t>;</w:t>
      </w:r>
    </w:p>
    <w:p w14:paraId="3851FC55" w14:textId="77777777" w:rsidR="00C821FB" w:rsidRPr="006A0329" w:rsidRDefault="00C821FB" w:rsidP="00C821FB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</w:rPr>
      </w:pPr>
      <w:r w:rsidRPr="006A0329">
        <w:rPr>
          <w:rFonts w:ascii="Arial" w:eastAsia="Times New Roman" w:hAnsi="Arial" w:cs="Arial"/>
          <w:color w:val="000000"/>
        </w:rPr>
        <w:t xml:space="preserve">   3) do </w:t>
      </w:r>
      <w:proofErr w:type="spellStart"/>
      <w:r w:rsidRPr="006A0329">
        <w:rPr>
          <w:rFonts w:ascii="Arial" w:eastAsia="Times New Roman" w:hAnsi="Arial" w:cs="Arial"/>
          <w:color w:val="000000"/>
        </w:rPr>
        <w:t>isteka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polovine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roka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za </w:t>
      </w:r>
      <w:proofErr w:type="spellStart"/>
      <w:r w:rsidRPr="006A0329">
        <w:rPr>
          <w:rFonts w:ascii="Arial" w:eastAsia="Times New Roman" w:hAnsi="Arial" w:cs="Arial"/>
          <w:color w:val="000000"/>
        </w:rPr>
        <w:t>podnošenje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prijava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za </w:t>
      </w:r>
      <w:proofErr w:type="spellStart"/>
      <w:r w:rsidRPr="006A0329">
        <w:rPr>
          <w:rFonts w:ascii="Arial" w:eastAsia="Times New Roman" w:hAnsi="Arial" w:cs="Arial"/>
          <w:color w:val="000000"/>
        </w:rPr>
        <w:t>kvalifikaciju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6A0329">
        <w:rPr>
          <w:rFonts w:ascii="Arial" w:eastAsia="Times New Roman" w:hAnsi="Arial" w:cs="Arial"/>
          <w:color w:val="000000"/>
        </w:rPr>
        <w:t>odnosno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ponuda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6A0329">
        <w:rPr>
          <w:rFonts w:ascii="Arial" w:eastAsia="Times New Roman" w:hAnsi="Arial" w:cs="Arial"/>
          <w:color w:val="000000"/>
        </w:rPr>
        <w:t>ako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je </w:t>
      </w:r>
      <w:proofErr w:type="spellStart"/>
      <w:r w:rsidRPr="006A0329">
        <w:rPr>
          <w:rFonts w:ascii="Arial" w:eastAsia="Times New Roman" w:hAnsi="Arial" w:cs="Arial"/>
          <w:color w:val="000000"/>
        </w:rPr>
        <w:t>rok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za </w:t>
      </w:r>
      <w:proofErr w:type="spellStart"/>
      <w:r w:rsidRPr="006A0329">
        <w:rPr>
          <w:rFonts w:ascii="Arial" w:eastAsia="Times New Roman" w:hAnsi="Arial" w:cs="Arial"/>
          <w:color w:val="000000"/>
        </w:rPr>
        <w:t>podnošenje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prijava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za </w:t>
      </w:r>
      <w:proofErr w:type="spellStart"/>
      <w:r w:rsidRPr="006A0329">
        <w:rPr>
          <w:rFonts w:ascii="Arial" w:eastAsia="Times New Roman" w:hAnsi="Arial" w:cs="Arial"/>
          <w:color w:val="000000"/>
        </w:rPr>
        <w:t>kvalifikaciju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6A0329">
        <w:rPr>
          <w:rFonts w:ascii="Arial" w:eastAsia="Times New Roman" w:hAnsi="Arial" w:cs="Arial"/>
          <w:color w:val="000000"/>
        </w:rPr>
        <w:t>odnosno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ponuda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kraći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od 15 dana od dana </w:t>
      </w:r>
      <w:proofErr w:type="spellStart"/>
      <w:r w:rsidRPr="006A0329">
        <w:rPr>
          <w:rFonts w:ascii="Arial" w:eastAsia="Times New Roman" w:hAnsi="Arial" w:cs="Arial"/>
          <w:color w:val="000000"/>
        </w:rPr>
        <w:t>objavljivanja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6A0329">
        <w:rPr>
          <w:rFonts w:ascii="Arial" w:eastAsia="Times New Roman" w:hAnsi="Arial" w:cs="Arial"/>
          <w:color w:val="000000"/>
        </w:rPr>
        <w:t>odnosno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dostavljanja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tenderske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dokumentacije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ili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izmjene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i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dopune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tenderske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dokumentacije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, a u </w:t>
      </w:r>
      <w:proofErr w:type="spellStart"/>
      <w:r w:rsidRPr="006A0329">
        <w:rPr>
          <w:rFonts w:ascii="Arial" w:eastAsia="Times New Roman" w:hAnsi="Arial" w:cs="Arial"/>
          <w:color w:val="000000"/>
        </w:rPr>
        <w:t>slučaju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da je </w:t>
      </w:r>
      <w:proofErr w:type="spellStart"/>
      <w:r w:rsidRPr="006A0329">
        <w:rPr>
          <w:rFonts w:ascii="Arial" w:eastAsia="Times New Roman" w:hAnsi="Arial" w:cs="Arial"/>
          <w:color w:val="000000"/>
        </w:rPr>
        <w:t>posljednji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dan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roka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za </w:t>
      </w:r>
      <w:proofErr w:type="spellStart"/>
      <w:r w:rsidRPr="006A0329">
        <w:rPr>
          <w:rFonts w:ascii="Arial" w:eastAsia="Times New Roman" w:hAnsi="Arial" w:cs="Arial"/>
          <w:color w:val="000000"/>
        </w:rPr>
        <w:t>podnošenje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ponuda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kraći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od 24 </w:t>
      </w:r>
      <w:proofErr w:type="spellStart"/>
      <w:r w:rsidRPr="006A0329">
        <w:rPr>
          <w:rFonts w:ascii="Arial" w:eastAsia="Times New Roman" w:hAnsi="Arial" w:cs="Arial"/>
          <w:color w:val="000000"/>
        </w:rPr>
        <w:t>časa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6A0329">
        <w:rPr>
          <w:rFonts w:ascii="Arial" w:eastAsia="Times New Roman" w:hAnsi="Arial" w:cs="Arial"/>
          <w:color w:val="000000"/>
        </w:rPr>
        <w:t>smatra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se da </w:t>
      </w:r>
      <w:proofErr w:type="spellStart"/>
      <w:r w:rsidRPr="006A0329">
        <w:rPr>
          <w:rFonts w:ascii="Arial" w:eastAsia="Times New Roman" w:hAnsi="Arial" w:cs="Arial"/>
          <w:color w:val="000000"/>
        </w:rPr>
        <w:t>rok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ističe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istekom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tog dana.</w:t>
      </w:r>
    </w:p>
    <w:p w14:paraId="3C4A1D8C" w14:textId="77777777" w:rsidR="00C821FB" w:rsidRPr="006A0329" w:rsidRDefault="00C821FB" w:rsidP="00C821FB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025C6771" w14:textId="77777777" w:rsidR="00C821FB" w:rsidRPr="006A0329" w:rsidRDefault="00C821FB" w:rsidP="00C821F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  <w:r w:rsidRPr="006A0329">
        <w:rPr>
          <w:rFonts w:ascii="Arial" w:eastAsia="Times New Roman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2DF91CE3" w14:textId="77777777" w:rsidR="00C821FB" w:rsidRPr="006A0329" w:rsidRDefault="00C821FB" w:rsidP="00C821F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48D60B35" w14:textId="77777777" w:rsidR="00C821FB" w:rsidRPr="006A0329" w:rsidRDefault="00C821FB" w:rsidP="00C821F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highlight w:val="yellow"/>
          <w:lang w:val="sr-Latn-ME"/>
        </w:rPr>
      </w:pPr>
      <w:r w:rsidRPr="006A0329">
        <w:rPr>
          <w:rFonts w:ascii="Arial" w:eastAsia="Times New Roman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5678B975" w14:textId="77777777" w:rsidR="00C821FB" w:rsidRPr="006A0329" w:rsidRDefault="00C821FB" w:rsidP="00C821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706FA919" w14:textId="77777777" w:rsidR="00C821FB" w:rsidRPr="006A0329" w:rsidRDefault="00C821FB" w:rsidP="00C821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  <w:r w:rsidRPr="006A0329">
        <w:rPr>
          <w:rFonts w:ascii="Arial" w:eastAsia="Times New Roman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06B71DFF" w14:textId="77777777" w:rsidR="00C821FB" w:rsidRPr="006A0329" w:rsidRDefault="00C821FB" w:rsidP="00C821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3A066121" w14:textId="77777777" w:rsidR="00C821FB" w:rsidRPr="006A0329" w:rsidRDefault="00C821FB" w:rsidP="00C821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  <w:r w:rsidRPr="006A0329">
        <w:rPr>
          <w:rFonts w:ascii="Arial" w:eastAsia="Times New Roman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6A0329">
          <w:rPr>
            <w:rStyle w:val="Hyperlink"/>
            <w:rFonts w:ascii="Arial" w:eastAsia="Times New Roman" w:hAnsi="Arial" w:cs="Arial"/>
            <w:color w:val="0000FF"/>
            <w:lang w:val="sr-Latn-ME"/>
          </w:rPr>
          <w:t>http://www.kontrola-nabavki.me/</w:t>
        </w:r>
      </w:hyperlink>
      <w:r w:rsidRPr="006A0329">
        <w:rPr>
          <w:rFonts w:ascii="Arial" w:eastAsia="Times New Roman" w:hAnsi="Arial" w:cs="Arial"/>
          <w:color w:val="000000"/>
          <w:lang w:val="sr-Latn-ME"/>
        </w:rPr>
        <w:t>.“.</w:t>
      </w:r>
    </w:p>
    <w:p w14:paraId="21C9103F" w14:textId="77777777" w:rsidR="00C821FB" w:rsidRPr="006A0329" w:rsidRDefault="00C821FB" w:rsidP="00C821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398111E3" w14:textId="77777777" w:rsidR="00C821FB" w:rsidRPr="006A0329" w:rsidRDefault="00C821FB" w:rsidP="00C821FB">
      <w:pPr>
        <w:rPr>
          <w:rFonts w:ascii="Arial" w:hAnsi="Arial" w:cs="Arial"/>
          <w:lang w:val="sr-Latn-ME"/>
        </w:rPr>
      </w:pPr>
    </w:p>
    <w:sectPr w:rsidR="00C821FB" w:rsidRPr="006A03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03FEE9" w14:textId="77777777" w:rsidR="005617C1" w:rsidRDefault="005617C1" w:rsidP="00096C0C">
      <w:pPr>
        <w:spacing w:after="0" w:line="240" w:lineRule="auto"/>
      </w:pPr>
      <w:r>
        <w:separator/>
      </w:r>
    </w:p>
  </w:endnote>
  <w:endnote w:type="continuationSeparator" w:id="0">
    <w:p w14:paraId="02D00487" w14:textId="77777777" w:rsidR="005617C1" w:rsidRDefault="005617C1" w:rsidP="00096C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78FF4C" w14:textId="77777777" w:rsidR="005617C1" w:rsidRDefault="005617C1" w:rsidP="00096C0C">
      <w:pPr>
        <w:spacing w:after="0" w:line="240" w:lineRule="auto"/>
      </w:pPr>
      <w:r>
        <w:separator/>
      </w:r>
    </w:p>
  </w:footnote>
  <w:footnote w:type="continuationSeparator" w:id="0">
    <w:p w14:paraId="71F8199B" w14:textId="77777777" w:rsidR="005617C1" w:rsidRDefault="005617C1" w:rsidP="00096C0C">
      <w:pPr>
        <w:spacing w:after="0" w:line="240" w:lineRule="auto"/>
      </w:pPr>
      <w:r>
        <w:continuationSeparator/>
      </w:r>
    </w:p>
  </w:footnote>
  <w:footnote w:id="1">
    <w:p w14:paraId="18D48E19" w14:textId="77777777" w:rsidR="00805BB2" w:rsidRDefault="00805BB2" w:rsidP="00096C0C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1. </w:t>
      </w:r>
      <w:r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2D5C1EAA" w14:textId="77777777" w:rsidR="00805BB2" w:rsidRDefault="00805BB2" w:rsidP="00096C0C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 w:rsidRPr="00096C0C"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42112178" w14:textId="77777777" w:rsidR="00805BB2" w:rsidRDefault="00805BB2" w:rsidP="00096C0C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 w:rsidRPr="00096C0C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 w:rsidRPr="00096C0C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 w:rsidRPr="00096C0C"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ta</w:t>
      </w:r>
      <w:r w:rsidRPr="00096C0C">
        <w:rPr>
          <w:rFonts w:ascii="Arial" w:hAnsi="Arial" w:cs="Arial"/>
          <w:sz w:val="14"/>
          <w:szCs w:val="16"/>
          <w:lang w:val="sr-Latn-ME"/>
        </w:rPr>
        <w:t>č</w:t>
      </w:r>
      <w:proofErr w:type="spellStart"/>
      <w:r>
        <w:rPr>
          <w:rFonts w:ascii="Arial" w:hAnsi="Arial" w:cs="Arial"/>
          <w:sz w:val="14"/>
          <w:szCs w:val="16"/>
        </w:rPr>
        <w:t>ke</w:t>
      </w:r>
      <w:proofErr w:type="spellEnd"/>
      <w:r w:rsidRPr="00096C0C">
        <w:rPr>
          <w:rFonts w:ascii="Arial" w:hAnsi="Arial" w:cs="Arial"/>
          <w:sz w:val="14"/>
          <w:szCs w:val="16"/>
          <w:lang w:val="sr-Latn-ME"/>
        </w:rPr>
        <w:t xml:space="preserve"> 2. </w:t>
      </w:r>
      <w:r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263DDDE6" w14:textId="77777777" w:rsidR="00805BB2" w:rsidRDefault="00805BB2" w:rsidP="00096C0C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 w:rsidRPr="00096C0C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Djelove</w:t>
      </w:r>
      <w:proofErr w:type="spellEnd"/>
      <w:r w:rsidRPr="00096C0C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tenderske</w:t>
      </w:r>
      <w:proofErr w:type="spellEnd"/>
      <w:r w:rsidRPr="00096C0C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dokumentacije</w:t>
      </w:r>
      <w:proofErr w:type="spellEnd"/>
      <w:r w:rsidRPr="00096C0C"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2E768A36" w14:textId="77777777" w:rsidR="00805BB2" w:rsidRDefault="00805BB2" w:rsidP="00096C0C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 w:rsidRPr="00096C0C"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>
        <w:rPr>
          <w:rFonts w:ascii="Arial" w:hAnsi="Arial" w:cs="Arial"/>
          <w:sz w:val="14"/>
          <w:szCs w:val="16"/>
        </w:rPr>
        <w:t>uklju</w:t>
      </w:r>
      <w:proofErr w:type="spellEnd"/>
      <w:r w:rsidRPr="00096C0C">
        <w:rPr>
          <w:rFonts w:ascii="Arial" w:hAnsi="Arial" w:cs="Arial"/>
          <w:sz w:val="14"/>
          <w:szCs w:val="16"/>
          <w:lang w:val="sr-Latn-ME"/>
        </w:rPr>
        <w:t>č</w:t>
      </w:r>
      <w:proofErr w:type="spellStart"/>
      <w:r>
        <w:rPr>
          <w:rFonts w:ascii="Arial" w:hAnsi="Arial" w:cs="Arial"/>
          <w:sz w:val="14"/>
          <w:szCs w:val="16"/>
        </w:rPr>
        <w:t>uju</w:t>
      </w:r>
      <w:proofErr w:type="spellEnd"/>
      <w:r w:rsidRPr="00096C0C">
        <w:rPr>
          <w:rFonts w:ascii="Arial" w:hAnsi="Arial" w:cs="Arial"/>
          <w:sz w:val="14"/>
          <w:szCs w:val="16"/>
          <w:lang w:val="sr-Latn-ME"/>
        </w:rPr>
        <w:t>ć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 w:rsidRPr="00096C0C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 w:rsidRPr="00096C0C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sve</w:t>
      </w:r>
      <w:proofErr w:type="spellEnd"/>
      <w:r w:rsidRPr="00096C0C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tro</w:t>
      </w:r>
      <w:proofErr w:type="spellEnd"/>
      <w:r w:rsidRPr="00096C0C">
        <w:rPr>
          <w:rFonts w:ascii="Arial" w:hAnsi="Arial" w:cs="Arial"/>
          <w:sz w:val="14"/>
          <w:szCs w:val="16"/>
          <w:lang w:val="sr-Latn-ME"/>
        </w:rPr>
        <w:t>š</w:t>
      </w:r>
      <w:proofErr w:type="spellStart"/>
      <w:r>
        <w:rPr>
          <w:rFonts w:ascii="Arial" w:hAnsi="Arial" w:cs="Arial"/>
          <w:sz w:val="14"/>
          <w:szCs w:val="16"/>
        </w:rPr>
        <w:t>kove</w:t>
      </w:r>
      <w:proofErr w:type="spellEnd"/>
      <w:r w:rsidRPr="00096C0C">
        <w:rPr>
          <w:rFonts w:ascii="Arial" w:hAnsi="Arial" w:cs="Arial"/>
          <w:sz w:val="14"/>
          <w:szCs w:val="16"/>
          <w:lang w:val="sr-Latn-ME"/>
        </w:rPr>
        <w:t xml:space="preserve">, </w:t>
      </w:r>
      <w:proofErr w:type="spellStart"/>
      <w:r>
        <w:rPr>
          <w:rFonts w:ascii="Arial" w:hAnsi="Arial" w:cs="Arial"/>
          <w:sz w:val="14"/>
          <w:szCs w:val="16"/>
        </w:rPr>
        <w:t>nagrade</w:t>
      </w:r>
      <w:proofErr w:type="spellEnd"/>
      <w:r w:rsidRPr="00096C0C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 w:rsidRPr="00096C0C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mogu</w:t>
      </w:r>
      <w:proofErr w:type="spellEnd"/>
      <w:r w:rsidRPr="00096C0C">
        <w:rPr>
          <w:rFonts w:ascii="Arial" w:hAnsi="Arial" w:cs="Arial"/>
          <w:sz w:val="14"/>
          <w:szCs w:val="16"/>
          <w:lang w:val="sr-Latn-ME"/>
        </w:rPr>
        <w:t>ć</w:t>
      </w:r>
      <w:r>
        <w:rPr>
          <w:rFonts w:ascii="Arial" w:hAnsi="Arial" w:cs="Arial"/>
          <w:sz w:val="14"/>
          <w:szCs w:val="16"/>
        </w:rPr>
        <w:t>a</w:t>
      </w:r>
      <w:r w:rsidRPr="00096C0C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obnavljanja</w:t>
      </w:r>
      <w:proofErr w:type="spellEnd"/>
      <w:r w:rsidRPr="00096C0C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ugovora</w:t>
      </w:r>
      <w:proofErr w:type="spellEnd"/>
      <w:r w:rsidRPr="00096C0C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</w:t>
      </w:r>
      <w:proofErr w:type="spellEnd"/>
      <w:r w:rsidRPr="00096C0C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osnovu</w:t>
      </w:r>
      <w:proofErr w:type="spellEnd"/>
      <w:r w:rsidRPr="00096C0C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okvirnog</w:t>
      </w:r>
      <w:proofErr w:type="spellEnd"/>
      <w:r w:rsidRPr="00096C0C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sporazuma</w:t>
      </w:r>
      <w:proofErr w:type="spellEnd"/>
      <w:r w:rsidRPr="00096C0C">
        <w:rPr>
          <w:rFonts w:ascii="Arial" w:hAnsi="Arial" w:cs="Arial"/>
          <w:sz w:val="14"/>
          <w:szCs w:val="16"/>
          <w:lang w:val="sr-Latn-ME"/>
        </w:rPr>
        <w:t>.</w:t>
      </w:r>
    </w:p>
  </w:footnote>
  <w:footnote w:id="6">
    <w:p w14:paraId="14A1024D" w14:textId="77777777" w:rsidR="00805BB2" w:rsidRDefault="00805BB2" w:rsidP="00096C0C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 w:rsidRPr="00096C0C">
        <w:rPr>
          <w:rFonts w:ascii="Arial" w:hAnsi="Arial" w:cs="Arial"/>
          <w:sz w:val="14"/>
          <w:szCs w:val="16"/>
          <w:lang w:val="es-MX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7FE1FECA" w14:textId="77777777" w:rsidR="00805BB2" w:rsidRDefault="00805BB2" w:rsidP="00096C0C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 w:rsidRPr="00096C0C"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14:paraId="1BF87BC7" w14:textId="77777777" w:rsidR="00805BB2" w:rsidRPr="00805BB2" w:rsidRDefault="00805BB2" w:rsidP="00805BB2">
      <w:pPr>
        <w:pStyle w:val="FootnoteText"/>
        <w:rPr>
          <w:rFonts w:ascii="Arial" w:hAnsi="Arial" w:cs="Arial"/>
          <w:sz w:val="16"/>
          <w:szCs w:val="16"/>
          <w:lang w:val="es-MX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 w:rsidRPr="00805BB2">
        <w:rPr>
          <w:rFonts w:ascii="Arial" w:hAnsi="Arial" w:cs="Arial"/>
          <w:sz w:val="14"/>
          <w:szCs w:val="16"/>
          <w:lang w:val="es-MX"/>
        </w:rPr>
        <w:t xml:space="preserve"> </w:t>
      </w:r>
      <w:proofErr w:type="spellStart"/>
      <w:r w:rsidRPr="00805BB2">
        <w:rPr>
          <w:rFonts w:ascii="Arial" w:hAnsi="Arial" w:cs="Arial"/>
          <w:sz w:val="14"/>
          <w:szCs w:val="16"/>
          <w:lang w:val="es-MX"/>
        </w:rPr>
        <w:t>Garancija</w:t>
      </w:r>
      <w:proofErr w:type="spellEnd"/>
      <w:r w:rsidRPr="00805BB2">
        <w:rPr>
          <w:rFonts w:ascii="Arial" w:hAnsi="Arial" w:cs="Arial"/>
          <w:sz w:val="14"/>
          <w:szCs w:val="16"/>
          <w:lang w:val="es-MX"/>
        </w:rPr>
        <w:t xml:space="preserve"> se </w:t>
      </w:r>
      <w:proofErr w:type="spellStart"/>
      <w:r w:rsidRPr="00805BB2">
        <w:rPr>
          <w:rFonts w:ascii="Arial" w:hAnsi="Arial" w:cs="Arial"/>
          <w:sz w:val="14"/>
          <w:szCs w:val="16"/>
          <w:lang w:val="es-MX"/>
        </w:rPr>
        <w:t>određuje</w:t>
      </w:r>
      <w:proofErr w:type="spellEnd"/>
      <w:r w:rsidRPr="00805BB2">
        <w:rPr>
          <w:rFonts w:ascii="Arial" w:hAnsi="Arial" w:cs="Arial"/>
          <w:sz w:val="14"/>
          <w:szCs w:val="16"/>
          <w:lang w:val="es-MX"/>
        </w:rPr>
        <w:t xml:space="preserve"> u </w:t>
      </w:r>
      <w:proofErr w:type="spellStart"/>
      <w:r w:rsidRPr="00805BB2">
        <w:rPr>
          <w:rFonts w:ascii="Arial" w:hAnsi="Arial" w:cs="Arial"/>
          <w:sz w:val="14"/>
          <w:szCs w:val="16"/>
          <w:lang w:val="es-MX"/>
        </w:rPr>
        <w:t>iznosu</w:t>
      </w:r>
      <w:proofErr w:type="spellEnd"/>
      <w:r w:rsidRPr="00805BB2">
        <w:rPr>
          <w:rFonts w:ascii="Arial" w:hAnsi="Arial" w:cs="Arial"/>
          <w:sz w:val="14"/>
          <w:szCs w:val="16"/>
          <w:lang w:val="es-MX"/>
        </w:rPr>
        <w:t xml:space="preserve"> </w:t>
      </w:r>
      <w:proofErr w:type="spellStart"/>
      <w:r w:rsidRPr="00805BB2">
        <w:rPr>
          <w:rFonts w:ascii="Arial" w:hAnsi="Arial" w:cs="Arial"/>
          <w:sz w:val="14"/>
          <w:szCs w:val="16"/>
          <w:lang w:val="es-MX"/>
        </w:rPr>
        <w:t>koji</w:t>
      </w:r>
      <w:proofErr w:type="spellEnd"/>
      <w:r w:rsidRPr="00805BB2">
        <w:rPr>
          <w:rFonts w:ascii="Arial" w:hAnsi="Arial" w:cs="Arial"/>
          <w:sz w:val="14"/>
          <w:szCs w:val="16"/>
          <w:lang w:val="es-MX"/>
        </w:rPr>
        <w:t xml:space="preserve"> </w:t>
      </w:r>
      <w:proofErr w:type="spellStart"/>
      <w:r w:rsidRPr="00805BB2">
        <w:rPr>
          <w:rFonts w:ascii="Arial" w:hAnsi="Arial" w:cs="Arial"/>
          <w:sz w:val="14"/>
          <w:szCs w:val="16"/>
          <w:lang w:val="es-MX"/>
        </w:rPr>
        <w:t>ne</w:t>
      </w:r>
      <w:proofErr w:type="spellEnd"/>
      <w:r w:rsidRPr="00805BB2">
        <w:rPr>
          <w:rFonts w:ascii="Arial" w:hAnsi="Arial" w:cs="Arial"/>
          <w:sz w:val="14"/>
          <w:szCs w:val="16"/>
          <w:lang w:val="es-MX"/>
        </w:rPr>
        <w:t xml:space="preserve"> </w:t>
      </w:r>
      <w:proofErr w:type="spellStart"/>
      <w:r w:rsidRPr="00805BB2">
        <w:rPr>
          <w:rFonts w:ascii="Arial" w:hAnsi="Arial" w:cs="Arial"/>
          <w:sz w:val="14"/>
          <w:szCs w:val="16"/>
          <w:lang w:val="es-MX"/>
        </w:rPr>
        <w:t>može</w:t>
      </w:r>
      <w:proofErr w:type="spellEnd"/>
      <w:r w:rsidRPr="00805BB2">
        <w:rPr>
          <w:rFonts w:ascii="Arial" w:hAnsi="Arial" w:cs="Arial"/>
          <w:sz w:val="14"/>
          <w:szCs w:val="16"/>
          <w:lang w:val="es-MX"/>
        </w:rPr>
        <w:t xml:space="preserve"> da </w:t>
      </w:r>
      <w:proofErr w:type="spellStart"/>
      <w:r w:rsidRPr="00805BB2">
        <w:rPr>
          <w:rFonts w:ascii="Arial" w:hAnsi="Arial" w:cs="Arial"/>
          <w:sz w:val="14"/>
          <w:szCs w:val="16"/>
          <w:lang w:val="es-MX"/>
        </w:rPr>
        <w:t>bude</w:t>
      </w:r>
      <w:proofErr w:type="spellEnd"/>
      <w:r w:rsidRPr="00805BB2">
        <w:rPr>
          <w:rFonts w:ascii="Arial" w:hAnsi="Arial" w:cs="Arial"/>
          <w:sz w:val="14"/>
          <w:szCs w:val="16"/>
          <w:lang w:val="es-MX"/>
        </w:rPr>
        <w:t xml:space="preserve"> </w:t>
      </w:r>
      <w:proofErr w:type="spellStart"/>
      <w:r w:rsidRPr="00805BB2">
        <w:rPr>
          <w:rFonts w:ascii="Arial" w:hAnsi="Arial" w:cs="Arial"/>
          <w:sz w:val="14"/>
          <w:szCs w:val="16"/>
          <w:lang w:val="es-MX"/>
        </w:rPr>
        <w:t>veći</w:t>
      </w:r>
      <w:proofErr w:type="spellEnd"/>
      <w:r w:rsidRPr="00805BB2">
        <w:rPr>
          <w:rFonts w:ascii="Arial" w:hAnsi="Arial" w:cs="Arial"/>
          <w:sz w:val="14"/>
          <w:szCs w:val="16"/>
          <w:lang w:val="es-MX"/>
        </w:rPr>
        <w:t xml:space="preserve"> </w:t>
      </w:r>
      <w:proofErr w:type="spellStart"/>
      <w:r w:rsidRPr="00805BB2">
        <w:rPr>
          <w:rFonts w:ascii="Arial" w:hAnsi="Arial" w:cs="Arial"/>
          <w:sz w:val="14"/>
          <w:szCs w:val="16"/>
          <w:lang w:val="es-MX"/>
        </w:rPr>
        <w:t>od</w:t>
      </w:r>
      <w:proofErr w:type="spellEnd"/>
      <w:r w:rsidRPr="00805BB2">
        <w:rPr>
          <w:rFonts w:ascii="Arial" w:hAnsi="Arial" w:cs="Arial"/>
          <w:sz w:val="14"/>
          <w:szCs w:val="16"/>
          <w:lang w:val="es-MX"/>
        </w:rPr>
        <w:t xml:space="preserve"> 10% </w:t>
      </w:r>
      <w:proofErr w:type="spellStart"/>
      <w:r w:rsidRPr="00805BB2">
        <w:rPr>
          <w:rFonts w:ascii="Arial" w:hAnsi="Arial" w:cs="Arial"/>
          <w:sz w:val="14"/>
          <w:szCs w:val="16"/>
          <w:lang w:val="es-MX"/>
        </w:rPr>
        <w:t>vrijednosti</w:t>
      </w:r>
      <w:proofErr w:type="spellEnd"/>
      <w:r w:rsidRPr="00805BB2">
        <w:rPr>
          <w:rFonts w:ascii="Arial" w:hAnsi="Arial" w:cs="Arial"/>
          <w:sz w:val="14"/>
          <w:szCs w:val="16"/>
          <w:lang w:val="es-MX"/>
        </w:rPr>
        <w:t xml:space="preserve"> </w:t>
      </w:r>
      <w:proofErr w:type="spellStart"/>
      <w:r w:rsidRPr="00805BB2">
        <w:rPr>
          <w:rFonts w:ascii="Arial" w:hAnsi="Arial" w:cs="Arial"/>
          <w:sz w:val="14"/>
          <w:szCs w:val="16"/>
          <w:lang w:val="es-MX"/>
        </w:rPr>
        <w:t>ugovora</w:t>
      </w:r>
      <w:proofErr w:type="spellEnd"/>
      <w:r w:rsidRPr="00805BB2">
        <w:rPr>
          <w:rFonts w:ascii="Arial" w:hAnsi="Arial" w:cs="Arial"/>
          <w:sz w:val="14"/>
          <w:szCs w:val="16"/>
          <w:lang w:val="es-MX"/>
        </w:rPr>
        <w:t>.</w:t>
      </w:r>
    </w:p>
  </w:footnote>
  <w:footnote w:id="9">
    <w:p w14:paraId="26B14674" w14:textId="77777777" w:rsidR="00805BB2" w:rsidRDefault="00805BB2" w:rsidP="00805BB2">
      <w:pPr>
        <w:pStyle w:val="FootnoteText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 w:rsidRPr="00805BB2">
        <w:rPr>
          <w:rFonts w:ascii="Arial" w:hAnsi="Arial" w:cs="Arial"/>
          <w:sz w:val="14"/>
          <w:szCs w:val="16"/>
          <w:lang w:val="es-MX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10">
    <w:p w14:paraId="79E89CB7" w14:textId="77777777" w:rsidR="00805BB2" w:rsidRDefault="00805BB2" w:rsidP="00805BB2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>
        <w:rPr>
          <w:rStyle w:val="FootnoteReference"/>
          <w:rFonts w:ascii="Arial" w:hAnsi="Arial" w:cs="Arial"/>
          <w:sz w:val="14"/>
          <w:szCs w:val="14"/>
        </w:rPr>
        <w:footnoteRef/>
      </w:r>
      <w:r w:rsidRPr="00805BB2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Ukoliko</w:t>
      </w:r>
      <w:proofErr w:type="spellEnd"/>
      <w:r w:rsidRPr="00805BB2"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je</w:t>
      </w:r>
      <w:r w:rsidRPr="00805BB2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predvi</w:t>
      </w:r>
      <w:proofErr w:type="spellEnd"/>
      <w:r w:rsidRPr="00805BB2">
        <w:rPr>
          <w:rFonts w:ascii="Arial" w:hAnsi="Arial" w:cs="Arial"/>
          <w:sz w:val="14"/>
          <w:szCs w:val="14"/>
          <w:lang w:val="sr-Latn-ME"/>
        </w:rPr>
        <w:t>đ</w:t>
      </w:r>
      <w:proofErr w:type="spellStart"/>
      <w:r>
        <w:rPr>
          <w:rFonts w:ascii="Arial" w:hAnsi="Arial" w:cs="Arial"/>
          <w:sz w:val="14"/>
          <w:szCs w:val="14"/>
        </w:rPr>
        <w:t>eno</w:t>
      </w:r>
      <w:proofErr w:type="spellEnd"/>
      <w:r w:rsidRPr="00805BB2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zaklju</w:t>
      </w:r>
      <w:proofErr w:type="spellEnd"/>
      <w:r w:rsidRPr="00805BB2">
        <w:rPr>
          <w:rFonts w:ascii="Arial" w:hAnsi="Arial" w:cs="Arial"/>
          <w:sz w:val="14"/>
          <w:szCs w:val="14"/>
          <w:lang w:val="sr-Latn-ME"/>
        </w:rPr>
        <w:t>č</w:t>
      </w:r>
      <w:proofErr w:type="spellStart"/>
      <w:r>
        <w:rPr>
          <w:rFonts w:ascii="Arial" w:hAnsi="Arial" w:cs="Arial"/>
          <w:sz w:val="14"/>
          <w:szCs w:val="14"/>
        </w:rPr>
        <w:t>ivanje</w:t>
      </w:r>
      <w:proofErr w:type="spellEnd"/>
      <w:r w:rsidRPr="00805BB2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 w:rsidRPr="00805BB2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  <w:r w:rsidRPr="00805BB2">
        <w:rPr>
          <w:rFonts w:ascii="Arial" w:hAnsi="Arial" w:cs="Arial"/>
          <w:sz w:val="14"/>
          <w:szCs w:val="14"/>
          <w:lang w:val="sr-Latn-ME"/>
        </w:rPr>
        <w:t xml:space="preserve">, </w:t>
      </w:r>
      <w:proofErr w:type="spellStart"/>
      <w:r>
        <w:rPr>
          <w:rFonts w:ascii="Arial" w:hAnsi="Arial" w:cs="Arial"/>
          <w:sz w:val="14"/>
          <w:szCs w:val="14"/>
        </w:rPr>
        <w:t>garancija</w:t>
      </w:r>
      <w:proofErr w:type="spellEnd"/>
      <w:r w:rsidRPr="00805BB2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ponude</w:t>
      </w:r>
      <w:proofErr w:type="spellEnd"/>
      <w:r w:rsidRPr="00805BB2"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se</w:t>
      </w:r>
      <w:r w:rsidRPr="00805BB2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dostavlja</w:t>
      </w:r>
      <w:proofErr w:type="spellEnd"/>
      <w:r w:rsidRPr="00805BB2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</w:t>
      </w:r>
      <w:proofErr w:type="spellEnd"/>
      <w:r w:rsidRPr="00805BB2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iznos</w:t>
      </w:r>
      <w:proofErr w:type="spellEnd"/>
      <w:r w:rsidRPr="00805BB2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procijenjene</w:t>
      </w:r>
      <w:proofErr w:type="spellEnd"/>
      <w:r w:rsidRPr="00805BB2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vrijednosti</w:t>
      </w:r>
      <w:proofErr w:type="spellEnd"/>
      <w:r w:rsidRPr="00805BB2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predmeta</w:t>
      </w:r>
      <w:proofErr w:type="spellEnd"/>
      <w:r w:rsidRPr="00805BB2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javne</w:t>
      </w:r>
      <w:proofErr w:type="spellEnd"/>
      <w:r w:rsidRPr="00805BB2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nabavke</w:t>
      </w:r>
      <w:proofErr w:type="spellEnd"/>
      <w:r w:rsidRPr="00805BB2"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za</w:t>
      </w:r>
      <w:r w:rsidRPr="00805BB2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vrijeme</w:t>
      </w:r>
      <w:proofErr w:type="spellEnd"/>
      <w:r w:rsidRPr="00805BB2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trajanja</w:t>
      </w:r>
      <w:proofErr w:type="spellEnd"/>
      <w:r w:rsidRPr="00805BB2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 w:rsidRPr="00805BB2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2749D"/>
    <w:multiLevelType w:val="hybridMultilevel"/>
    <w:tmpl w:val="4E822DC0"/>
    <w:lvl w:ilvl="0" w:tplc="EF94C95E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636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>
      <w:start w:val="1"/>
      <w:numFmt w:val="lowerRoman"/>
      <w:lvlText w:val="%3."/>
      <w:lvlJc w:val="right"/>
      <w:pPr>
        <w:ind w:left="2520" w:hanging="180"/>
      </w:pPr>
    </w:lvl>
    <w:lvl w:ilvl="3" w:tplc="2C1A000F">
      <w:start w:val="1"/>
      <w:numFmt w:val="decimal"/>
      <w:lvlText w:val="%4."/>
      <w:lvlJc w:val="left"/>
      <w:pPr>
        <w:ind w:left="3240" w:hanging="360"/>
      </w:pPr>
    </w:lvl>
    <w:lvl w:ilvl="4" w:tplc="2C1A0019">
      <w:start w:val="1"/>
      <w:numFmt w:val="lowerLetter"/>
      <w:lvlText w:val="%5."/>
      <w:lvlJc w:val="left"/>
      <w:pPr>
        <w:ind w:left="3960" w:hanging="360"/>
      </w:pPr>
    </w:lvl>
    <w:lvl w:ilvl="5" w:tplc="2C1A001B">
      <w:start w:val="1"/>
      <w:numFmt w:val="lowerRoman"/>
      <w:lvlText w:val="%6."/>
      <w:lvlJc w:val="right"/>
      <w:pPr>
        <w:ind w:left="4680" w:hanging="180"/>
      </w:pPr>
    </w:lvl>
    <w:lvl w:ilvl="6" w:tplc="2C1A000F">
      <w:start w:val="1"/>
      <w:numFmt w:val="decimal"/>
      <w:lvlText w:val="%7."/>
      <w:lvlJc w:val="left"/>
      <w:pPr>
        <w:ind w:left="5400" w:hanging="360"/>
      </w:pPr>
    </w:lvl>
    <w:lvl w:ilvl="7" w:tplc="2C1A0019">
      <w:start w:val="1"/>
      <w:numFmt w:val="lowerLetter"/>
      <w:lvlText w:val="%8."/>
      <w:lvlJc w:val="left"/>
      <w:pPr>
        <w:ind w:left="6120" w:hanging="360"/>
      </w:pPr>
    </w:lvl>
    <w:lvl w:ilvl="8" w:tplc="2C1A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4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6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C0C"/>
    <w:rsid w:val="00096C0C"/>
    <w:rsid w:val="000A31F0"/>
    <w:rsid w:val="000D6A8B"/>
    <w:rsid w:val="001219CC"/>
    <w:rsid w:val="001D3C0D"/>
    <w:rsid w:val="001E38C2"/>
    <w:rsid w:val="002B3F6A"/>
    <w:rsid w:val="003F1755"/>
    <w:rsid w:val="00446C0A"/>
    <w:rsid w:val="004913E6"/>
    <w:rsid w:val="004F634D"/>
    <w:rsid w:val="005617C1"/>
    <w:rsid w:val="005A7696"/>
    <w:rsid w:val="005A7E66"/>
    <w:rsid w:val="00665CDE"/>
    <w:rsid w:val="006A0329"/>
    <w:rsid w:val="00700BD8"/>
    <w:rsid w:val="00747DE9"/>
    <w:rsid w:val="007B0846"/>
    <w:rsid w:val="007F4E14"/>
    <w:rsid w:val="00805BB2"/>
    <w:rsid w:val="0083657F"/>
    <w:rsid w:val="0085397C"/>
    <w:rsid w:val="00977E3D"/>
    <w:rsid w:val="009B3C49"/>
    <w:rsid w:val="00BB2D34"/>
    <w:rsid w:val="00C821FB"/>
    <w:rsid w:val="00CE3B89"/>
    <w:rsid w:val="00DD2F9F"/>
    <w:rsid w:val="00EE225A"/>
    <w:rsid w:val="00F114C5"/>
    <w:rsid w:val="00FB3FC2"/>
    <w:rsid w:val="00FF6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51190"/>
  <w15:chartTrackingRefBased/>
  <w15:docId w15:val="{21A32E6F-1ABB-4C47-9F68-84B9008C3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6C0C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96C0C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96C0C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96C0C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semiHidden/>
    <w:unhideWhenUsed/>
    <w:rsid w:val="00096C0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241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9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2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6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6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1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2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8</Pages>
  <Words>1822</Words>
  <Characters>10388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</dc:creator>
  <cp:keywords/>
  <dc:description/>
  <cp:lastModifiedBy>Blazo Subaric</cp:lastModifiedBy>
  <cp:revision>10</cp:revision>
  <dcterms:created xsi:type="dcterms:W3CDTF">2024-07-01T06:15:00Z</dcterms:created>
  <dcterms:modified xsi:type="dcterms:W3CDTF">2025-06-03T12:07:00Z</dcterms:modified>
</cp:coreProperties>
</file>