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4DDBC" w14:textId="77777777" w:rsidR="002A37DB" w:rsidRPr="002A37DB" w:rsidRDefault="002A37DB" w:rsidP="002A37DB">
      <w:pPr>
        <w:spacing w:line="276" w:lineRule="auto"/>
        <w:rPr>
          <w:rFonts w:ascii="Arial" w:eastAsia="Times New Roman" w:hAnsi="Arial" w:cs="Arial"/>
          <w:b/>
          <w:lang w:val="sr-Latn-ME"/>
        </w:rPr>
      </w:pPr>
    </w:p>
    <w:p w14:paraId="1D8B5728" w14:textId="77777777" w:rsidR="002A37DB" w:rsidRPr="002A37DB" w:rsidRDefault="002A37DB" w:rsidP="002A37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/>
        </w:rPr>
      </w:pPr>
    </w:p>
    <w:p w14:paraId="059B558D" w14:textId="77777777" w:rsidR="002A37DB" w:rsidRPr="002A37DB" w:rsidRDefault="002A37DB" w:rsidP="002A37DB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color w:val="000000"/>
          <w:lang w:val="sr-Latn-ME"/>
        </w:rPr>
        <w:t xml:space="preserve"> OBRAZAC 1  </w:t>
      </w:r>
    </w:p>
    <w:p w14:paraId="332DC8A8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E77A4FA" w14:textId="53D96F3A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Ministarstvo</w:t>
      </w:r>
      <w:r>
        <w:rPr>
          <w:rFonts w:ascii="Arial" w:eastAsia="Times New Roman" w:hAnsi="Arial" w:cs="Arial"/>
          <w:color w:val="000000"/>
          <w:lang w:val="sr-Latn-ME"/>
        </w:rPr>
        <w:t xml:space="preserve"> ekonomskog razvoja</w:t>
      </w:r>
    </w:p>
    <w:p w14:paraId="4F0103C1" w14:textId="59174D25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Broj iz evidencije postupaka javnih nabavki: </w:t>
      </w:r>
      <w:r>
        <w:rPr>
          <w:rFonts w:ascii="Arial" w:hAnsi="Arial" w:cs="Arial"/>
        </w:rPr>
        <w:t>1302-426/25-2145/3</w:t>
      </w:r>
    </w:p>
    <w:p w14:paraId="74F9E38B" w14:textId="41F1EC33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 xml:space="preserve">Redni broj iz Plana javnih nabavki: </w:t>
      </w:r>
      <w:r>
        <w:rPr>
          <w:rFonts w:ascii="Arial" w:eastAsia="Times New Roman" w:hAnsi="Arial" w:cs="Arial"/>
          <w:color w:val="000000"/>
          <w:lang w:val="sr-Latn-ME"/>
        </w:rPr>
        <w:t>7</w:t>
      </w:r>
    </w:p>
    <w:p w14:paraId="319B42EF" w14:textId="6F919298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Podgorica,</w:t>
      </w:r>
      <w:r w:rsidR="00A729FA">
        <w:rPr>
          <w:rFonts w:ascii="Arial" w:eastAsia="Times New Roman" w:hAnsi="Arial" w:cs="Arial"/>
          <w:color w:val="000000"/>
          <w:lang w:val="sr-Latn-ME"/>
        </w:rPr>
        <w:t>13</w:t>
      </w:r>
      <w:r w:rsidRPr="002A37DB">
        <w:rPr>
          <w:rFonts w:ascii="Arial" w:eastAsia="Times New Roman" w:hAnsi="Arial" w:cs="Arial"/>
          <w:color w:val="000000"/>
          <w:lang w:val="sr-Latn-ME"/>
        </w:rPr>
        <w:t>.05.2025.godine</w:t>
      </w:r>
    </w:p>
    <w:p w14:paraId="2C6392FB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30A7DF4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48EBA27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2885312" w14:textId="7A9B2BCA" w:rsidR="002A37DB" w:rsidRPr="002A37DB" w:rsidRDefault="002A37DB" w:rsidP="002A37D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3/23, 11/23 i 84/24) </w:t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Ministarstvo </w:t>
      </w:r>
      <w:r>
        <w:rPr>
          <w:rFonts w:ascii="Arial" w:eastAsia="Times New Roman" w:hAnsi="Arial" w:cs="Arial"/>
          <w:color w:val="000000"/>
          <w:lang w:val="sr-Latn-ME"/>
        </w:rPr>
        <w:t>ekonomskog razvoja</w:t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2A37DB">
        <w:rPr>
          <w:rFonts w:ascii="Arial" w:eastAsia="Times New Roman" w:hAnsi="Arial" w:cs="Arial"/>
          <w:lang w:val="sr-Latn-ME"/>
        </w:rPr>
        <w:t>objavljuje</w:t>
      </w: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32E7AF68" w14:textId="77777777" w:rsidR="002A37DB" w:rsidRPr="002A37DB" w:rsidRDefault="002A37DB" w:rsidP="002A37D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D4108C3" w14:textId="77777777" w:rsidR="002A37DB" w:rsidRPr="002A37DB" w:rsidRDefault="002A37DB" w:rsidP="002A37D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2FA14D4" w14:textId="77777777" w:rsidR="002A37DB" w:rsidRPr="002A37DB" w:rsidRDefault="002A37DB" w:rsidP="002A37D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EFDE9C0" w14:textId="77777777" w:rsidR="002A37DB" w:rsidRPr="002A37DB" w:rsidRDefault="002A37DB" w:rsidP="002A37D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DFD3155" w14:textId="77777777" w:rsidR="002A37DB" w:rsidRPr="002A37DB" w:rsidRDefault="002A37DB" w:rsidP="002A37D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55A67C4" w14:textId="77777777" w:rsidR="002A37DB" w:rsidRPr="002A37DB" w:rsidRDefault="002A37DB" w:rsidP="002A37D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2A37DB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84B9488" w14:textId="77777777" w:rsidR="002A37DB" w:rsidRPr="002A37DB" w:rsidRDefault="002A37DB" w:rsidP="002A37D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68E0670" w14:textId="77777777" w:rsidR="002A37DB" w:rsidRPr="002A37DB" w:rsidRDefault="002A37DB" w:rsidP="002A37D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0199D926" w14:textId="77777777" w:rsidR="002A37DB" w:rsidRPr="002A37DB" w:rsidRDefault="002A37DB" w:rsidP="002A37D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062C2DD9" w14:textId="0B8A4871" w:rsidR="002A37DB" w:rsidRPr="002A37DB" w:rsidRDefault="002A37DB" w:rsidP="002A37D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 xml:space="preserve">ZA NABAVKU USLUGA PUTNIČKIH AGENCIJA – NABAVKA USLUGA SNABDIJEVANJA AVIOKARTAMA- REZERVACIJA, KUPOVINA I ISPORUKA AVIO KARATA I REZERVACIJA HOTELSKOG SMJEŠTAJA </w:t>
      </w:r>
    </w:p>
    <w:p w14:paraId="67E7834C" w14:textId="77777777" w:rsidR="002A37DB" w:rsidRPr="002A37DB" w:rsidRDefault="002A37DB" w:rsidP="002A37D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37A4D90D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4A27AB8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EEC31C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763EBA6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5F818E87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845C928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842BD86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36DAE26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1BEB403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C0C8026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5C0AC40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B9CD5C9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AC2653F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B30B04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5BA45F0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619C57A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5B9C97D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3739707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475C07B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4661FD3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CDFC648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FC68FD2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F88590F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CCD7256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0A81793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B9D1D13" w14:textId="4EDBA6D3" w:rsidR="002A37DB" w:rsidRDefault="002A37DB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B9BDB52" w14:textId="0539BD7F" w:rsidR="005721C2" w:rsidRDefault="005721C2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3276969" w14:textId="0A3649F6" w:rsidR="005721C2" w:rsidRDefault="005721C2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FC00E0C" w14:textId="77777777" w:rsidR="005721C2" w:rsidRPr="002A37DB" w:rsidRDefault="005721C2" w:rsidP="002A37DB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5711DFE" w14:textId="77777777" w:rsidR="002A37DB" w:rsidRPr="002A37DB" w:rsidRDefault="002A37DB" w:rsidP="002A37DB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0" w:name="_Toc62730553"/>
      <w:r w:rsidRPr="002A37DB">
        <w:rPr>
          <w:rFonts w:ascii="Arial" w:eastAsia="Times New Roman" w:hAnsi="Arial" w:cs="Arial"/>
          <w:b/>
          <w:color w:val="000000"/>
          <w:lang w:val="sr-Latn-ME"/>
        </w:rPr>
        <w:lastRenderedPageBreak/>
        <w:t>POZIV ZA NADMETANJE</w:t>
      </w:r>
      <w:r w:rsidRPr="002A37DB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2A37DB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0F988D0A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6A678488" w14:textId="77777777" w:rsidR="002A37DB" w:rsidRPr="002A37DB" w:rsidRDefault="002A37DB" w:rsidP="002A37D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05455B0" w14:textId="77777777" w:rsidR="002A37DB" w:rsidRPr="002A37DB" w:rsidRDefault="002A37DB" w:rsidP="002A37DB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5E67F336" w14:textId="77777777" w:rsidR="002A37DB" w:rsidRPr="002A37DB" w:rsidRDefault="002A37DB" w:rsidP="002A37DB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4EA5A3F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Vrsta postupka,</w:t>
      </w:r>
    </w:p>
    <w:p w14:paraId="3D9517DA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1BC0CE6E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A37DB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A37DB">
        <w:rPr>
          <w:rFonts w:ascii="Arial" w:eastAsia="Calibri" w:hAnsi="Arial" w:cs="Arial"/>
          <w:color w:val="000000"/>
          <w:lang w:val="sr-Latn-ME"/>
        </w:rPr>
        <w:t>,</w:t>
      </w:r>
    </w:p>
    <w:p w14:paraId="4EBC0955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1EBEE4A3" w14:textId="77777777" w:rsidR="002A37DB" w:rsidRPr="002A37DB" w:rsidRDefault="002A37DB" w:rsidP="002A37DB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C560421" w14:textId="77777777" w:rsidR="002A37DB" w:rsidRPr="002A37DB" w:rsidRDefault="002A37DB" w:rsidP="002A37DB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2AE92155" w14:textId="77777777" w:rsidR="002A37DB" w:rsidRPr="002A37DB" w:rsidRDefault="002A37DB" w:rsidP="002A37DB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4CB08E53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2C50D4D4" w14:textId="77777777" w:rsidR="002A37DB" w:rsidRPr="002A37DB" w:rsidRDefault="002A37DB" w:rsidP="002A37DB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34019837" w14:textId="77777777" w:rsidR="002A37DB" w:rsidRPr="002A37DB" w:rsidRDefault="002A37DB" w:rsidP="002A37DB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3C394F98" w14:textId="77777777" w:rsidR="002A37DB" w:rsidRPr="002A37DB" w:rsidRDefault="002A37DB" w:rsidP="002A37DB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DAF5D58" w14:textId="77777777" w:rsidR="002A37DB" w:rsidRPr="002A37DB" w:rsidRDefault="002A37DB" w:rsidP="002A37DB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4B9D0516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1D8EA3E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599F30C7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4B1F1D7B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03BAD3B3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1582F9A" w14:textId="77777777" w:rsidR="002A37DB" w:rsidRPr="002A37DB" w:rsidRDefault="002A37DB" w:rsidP="002A37DB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F26FBEB" w14:textId="77777777" w:rsidR="002A37DB" w:rsidRPr="002A37DB" w:rsidRDefault="002A37DB" w:rsidP="002A37DB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59B1919" w14:textId="77777777" w:rsidR="002A37DB" w:rsidRPr="002A37DB" w:rsidRDefault="002A37DB" w:rsidP="002A37DB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4"/>
      <w:r w:rsidRPr="002A37DB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2A37DB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1A1EACCD" w14:textId="77777777" w:rsidR="002A37DB" w:rsidRPr="002A37DB" w:rsidRDefault="002A37DB" w:rsidP="002A37DB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25D7EA59" w14:textId="77777777" w:rsidR="002A37DB" w:rsidRPr="002A37DB" w:rsidRDefault="002A37DB" w:rsidP="002A37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74622CF" w14:textId="77777777" w:rsidR="002A37DB" w:rsidRPr="002A37DB" w:rsidRDefault="002A37DB" w:rsidP="002A37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8B24E2C" w14:textId="77777777" w:rsidR="002A37DB" w:rsidRPr="002A37DB" w:rsidRDefault="002A37DB" w:rsidP="002A37DB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B6DA1D6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5"/>
      <w:r w:rsidRPr="002A37DB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2A37DB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77E65CE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B8681F9" w14:textId="77777777" w:rsidR="002A37DB" w:rsidRPr="002A37DB" w:rsidRDefault="002A37DB" w:rsidP="002A3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A37DB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A37DB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2352411" w14:textId="77777777" w:rsidR="002A37DB" w:rsidRPr="002A37DB" w:rsidRDefault="002A37DB" w:rsidP="002A37DB">
      <w:pPr>
        <w:spacing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A37DB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A37DB">
        <w:rPr>
          <w:rFonts w:ascii="Arial" w:eastAsia="Calibri" w:hAnsi="Arial" w:cs="Arial"/>
          <w:color w:val="000000"/>
          <w:lang w:val="sr-Latn-ME"/>
        </w:rPr>
        <w:t xml:space="preserve"> </w:t>
      </w:r>
      <w:r w:rsidRPr="002A37DB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A37DB">
        <w:rPr>
          <w:rFonts w:ascii="Arial" w:eastAsia="Calibri" w:hAnsi="Arial" w:cs="Arial"/>
          <w:color w:val="000000"/>
          <w:lang w:val="sr-Latn-ME"/>
        </w:rPr>
        <w:t>:</w:t>
      </w:r>
    </w:p>
    <w:p w14:paraId="5BB58E9E" w14:textId="19455DD6" w:rsidR="002A37DB" w:rsidRPr="002A37DB" w:rsidRDefault="002A37DB" w:rsidP="002A37DB">
      <w:pPr>
        <w:spacing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2A37DB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165E50">
        <w:rPr>
          <w:rFonts w:ascii="Arial" w:eastAsia="Calibri" w:hAnsi="Arial" w:cs="Arial"/>
          <w:color w:val="000000"/>
          <w:lang w:val="sr-Latn-ME"/>
        </w:rPr>
        <w:t>90</w:t>
      </w:r>
      <w:r w:rsidRPr="002A37DB">
        <w:rPr>
          <w:rFonts w:ascii="Arial" w:eastAsia="Calibri" w:hAnsi="Arial" w:cs="Arial"/>
          <w:color w:val="000000"/>
          <w:lang w:val="sr-Latn-ME"/>
        </w:rPr>
        <w:t>.</w:t>
      </w:r>
      <w:r w:rsidR="00165E50">
        <w:rPr>
          <w:rFonts w:ascii="Arial" w:eastAsia="Calibri" w:hAnsi="Arial" w:cs="Arial"/>
          <w:color w:val="000000"/>
          <w:lang w:val="sr-Latn-ME"/>
        </w:rPr>
        <w:t>0</w:t>
      </w:r>
      <w:r w:rsidRPr="002A37DB">
        <w:rPr>
          <w:rFonts w:ascii="Arial" w:eastAsia="Calibri" w:hAnsi="Arial" w:cs="Arial"/>
          <w:color w:val="000000"/>
          <w:lang w:val="sr-Latn-ME"/>
        </w:rPr>
        <w:t xml:space="preserve">00,00€ </w:t>
      </w:r>
    </w:p>
    <w:p w14:paraId="3451E571" w14:textId="77777777" w:rsidR="002A37DB" w:rsidRPr="002A37DB" w:rsidRDefault="002A37DB" w:rsidP="002A37D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Obrazloženje razloga zašto predmet nabavke nije podijeljen na partije:</w:t>
      </w:r>
      <w:r w:rsidRPr="002A37DB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14:paraId="11AFB542" w14:textId="77777777" w:rsidR="00165E50" w:rsidRDefault="00165E50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4DBE270" w14:textId="152D9B69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Predmet javne nabavke predstavlja jedinstvenu cjelinu i nije moguće isti podijeliti po partijama.</w:t>
      </w:r>
    </w:p>
    <w:p w14:paraId="428AB9F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8512D97" w14:textId="77777777" w:rsidR="002A37DB" w:rsidRPr="002A37DB" w:rsidRDefault="002A37DB" w:rsidP="002A3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2A37DB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14:paraId="4D4EBB5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075EF5D" w14:textId="77777777" w:rsidR="002A37DB" w:rsidRPr="002A37DB" w:rsidRDefault="002A37DB" w:rsidP="002A3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276CBF2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1EE9C2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09EA5619" w14:textId="77777777" w:rsidR="002A37DB" w:rsidRPr="002A37DB" w:rsidRDefault="002A37DB" w:rsidP="002A37D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</w:p>
    <w:p w14:paraId="7DF5B832" w14:textId="77777777" w:rsidR="002A37DB" w:rsidRPr="002A37DB" w:rsidRDefault="002A37DB" w:rsidP="002A3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2A37DB">
        <w:rPr>
          <w:rFonts w:ascii="Arial" w:eastAsia="Times New Roman" w:hAnsi="Arial" w:cs="Arial"/>
          <w:b/>
          <w:lang w:val="sr-Latn-ME"/>
        </w:rPr>
        <w:lastRenderedPageBreak/>
        <w:t>PONUDA SA VARIJANTAMA</w:t>
      </w:r>
    </w:p>
    <w:p w14:paraId="56A8626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4D4F10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482E5B1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568CC1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2A37DB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106A15D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0D505F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752B04C" w14:textId="77777777" w:rsidR="002A37DB" w:rsidRPr="002A37DB" w:rsidRDefault="002A37DB" w:rsidP="002A3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2A37DB">
        <w:rPr>
          <w:rFonts w:ascii="Arial" w:eastAsia="Times New Roman" w:hAnsi="Arial" w:cs="Arial"/>
          <w:b/>
          <w:lang w:val="sr-Latn-ME"/>
        </w:rPr>
        <w:t>REZERVISANA NABAVKA</w:t>
      </w:r>
    </w:p>
    <w:p w14:paraId="5A4205BC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1E2EAF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695DE91D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7"/>
      <w:r w:rsidRPr="002A37DB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3"/>
    </w:p>
    <w:p w14:paraId="52C4EB61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786CD04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3973F80E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4" w:name="_Toc62730558"/>
      <w:r w:rsidRPr="002A37DB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3100169D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postoji sukob interesa iz člana 41 stav 1 tačka 2  ili člana 42  ovog zakona;</w:t>
      </w:r>
    </w:p>
    <w:p w14:paraId="6B706398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51A9A0E6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738E79EF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BE8B29F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9194DB5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0AC711B1" w14:textId="77777777" w:rsidR="002A37DB" w:rsidRPr="002A37DB" w:rsidRDefault="002A37DB" w:rsidP="002A37D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postoji drugi razlog propisan ovim zakonom.</w:t>
      </w:r>
    </w:p>
    <w:p w14:paraId="11FE6D39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2A37DB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4"/>
    </w:p>
    <w:p w14:paraId="73CBE661" w14:textId="77777777" w:rsidR="00165E50" w:rsidRDefault="00165E50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8B0E6D7" w14:textId="1CC95B9A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594BCB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</w:t>
      </w:r>
      <w:bookmarkStart w:id="5" w:name="_Hlk126064902"/>
      <w:r w:rsidRPr="002A37DB">
        <w:rPr>
          <w:rFonts w:ascii="Arial" w:eastAsia="Times New Roman" w:hAnsi="Arial" w:cs="Arial"/>
          <w:lang w:val="sr-Latn-ME"/>
        </w:rPr>
        <w:t xml:space="preserve">garanciju za dobro izvršenje ugovora, ako je raskid ugovora nastao zbog neispunjenja ugovorenih obaveza nastalih činjenjem ili nečinjenjem ponuđača </w:t>
      </w:r>
      <w:r w:rsidRPr="002A37DB">
        <w:rPr>
          <w:rFonts w:ascii="Arial" w:eastAsia="Times New Roman" w:hAnsi="Arial" w:cs="Arial"/>
          <w:color w:val="000000"/>
          <w:lang w:val="sr-Latn-ME"/>
        </w:rPr>
        <w:t>u iznosu od 10 % od vrijednosti ugovora</w:t>
      </w:r>
      <w:r w:rsidRPr="002A37DB">
        <w:rPr>
          <w:rFonts w:ascii="Arial" w:eastAsia="Times New Roman" w:hAnsi="Arial" w:cs="Arial"/>
          <w:vertAlign w:val="superscript"/>
        </w:rPr>
        <w:footnoteReference w:id="8"/>
      </w:r>
      <w:r w:rsidRPr="002A37DB">
        <w:rPr>
          <w:rFonts w:ascii="Arial" w:eastAsia="Times New Roman" w:hAnsi="Arial" w:cs="Arial"/>
          <w:color w:val="000000"/>
          <w:lang w:val="sr-Latn-ME"/>
        </w:rPr>
        <w:t>sa uračunatim PDV-om.</w:t>
      </w:r>
      <w:r w:rsidRPr="002A37DB">
        <w:rPr>
          <w:rFonts w:ascii="Arial" w:eastAsia="Times New Roman" w:hAnsi="Arial" w:cs="Arial"/>
          <w:lang w:val="sr-Latn-ME"/>
        </w:rPr>
        <w:t xml:space="preserve"> Garancija za dobro izvršenje ugovora treba da važi 7 (sedam) dana duže od ugovorenog roka, koju je Naručilac dužan aktivirati u slučaju kršenja ugovora od strane izvršioca.</w:t>
      </w:r>
      <w:bookmarkEnd w:id="5"/>
    </w:p>
    <w:p w14:paraId="69258256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6" w:name="_Toc62730559"/>
      <w:r w:rsidRPr="002A37DB">
        <w:rPr>
          <w:rFonts w:ascii="Arial" w:eastAsia="Times New Roman" w:hAnsi="Arial" w:cs="Arial"/>
          <w:b/>
          <w:lang w:val="sr-Latn-ME"/>
        </w:rPr>
        <w:t>METODOLOGIJA VREDNOVANJA PONUDA</w:t>
      </w:r>
      <w:bookmarkEnd w:id="6"/>
    </w:p>
    <w:p w14:paraId="5F061C7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A37DB">
        <w:rPr>
          <w:rFonts w:ascii="Arial" w:eastAsia="Times New Roman" w:hAnsi="Arial" w:cs="Arial"/>
          <w:vertAlign w:val="superscript"/>
          <w:lang w:val="sr-Latn-ME"/>
        </w:rPr>
        <w:footnoteReference w:id="9"/>
      </w:r>
      <w:r w:rsidRPr="002A37DB">
        <w:rPr>
          <w:rFonts w:ascii="Arial" w:eastAsia="Times New Roman" w:hAnsi="Arial" w:cs="Arial"/>
          <w:lang w:val="sr-Latn-ME"/>
        </w:rPr>
        <w:t xml:space="preserve">: </w:t>
      </w:r>
    </w:p>
    <w:p w14:paraId="087F11C5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0DD974CE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b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2A37DB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6A62CC30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Koristiće se relativni/proporcionalni/metod</w:t>
      </w:r>
    </w:p>
    <w:p w14:paraId="6B4046F8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D0D0D"/>
          <w:lang w:val="sr-Latn-ME"/>
        </w:rPr>
      </w:pPr>
      <w:r w:rsidRPr="002A37DB">
        <w:rPr>
          <w:rFonts w:ascii="Arial" w:eastAsia="Times New Roman" w:hAnsi="Arial" w:cs="Arial"/>
          <w:color w:val="0D0D0D"/>
          <w:lang w:val="sr-Latn-ME"/>
        </w:rPr>
        <w:t>1.</w:t>
      </w:r>
      <w:r w:rsidRPr="002A37DB">
        <w:rPr>
          <w:rFonts w:ascii="Arial" w:eastAsia="Times New Roman" w:hAnsi="Arial" w:cs="Arial"/>
          <w:color w:val="0D0D0D"/>
          <w:lang w:val="sr-Latn-ME"/>
        </w:rPr>
        <w:tab/>
        <w:t>Parametar: Cijena (C) – maksimalan broj bodova 90</w:t>
      </w:r>
    </w:p>
    <w:p w14:paraId="1BEF89C3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color w:val="0D0D0D"/>
          <w:lang w:val="sr-Latn-ME"/>
        </w:rPr>
      </w:pPr>
      <w:r w:rsidRPr="002A37DB">
        <w:rPr>
          <w:rFonts w:ascii="Arial" w:eastAsia="Times New Roman" w:hAnsi="Arial" w:cs="Arial"/>
          <w:color w:val="0D0D0D"/>
          <w:lang w:val="sr-Latn-ME"/>
        </w:rPr>
        <w:t>2.</w:t>
      </w:r>
      <w:r w:rsidRPr="002A37DB">
        <w:rPr>
          <w:rFonts w:ascii="Arial" w:eastAsia="Times New Roman" w:hAnsi="Arial" w:cs="Arial"/>
          <w:color w:val="0D0D0D"/>
          <w:lang w:val="sr-Latn-ME"/>
        </w:rPr>
        <w:tab/>
        <w:t>Parametar: Kvalitet (K) – maksimalan broj bodova 10</w:t>
      </w:r>
    </w:p>
    <w:p w14:paraId="4F84C67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val="sr-Latn-ME"/>
        </w:rPr>
      </w:pPr>
    </w:p>
    <w:p w14:paraId="33BDDDA1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Ukupan broj bodova (UB)=broj bodova za ponuđenu cijenu (C) + broj bodova za kvalitet (K)</w:t>
      </w:r>
    </w:p>
    <w:p w14:paraId="15EC37A4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21F535D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1.  Parametar cijena (C) - </w:t>
      </w:r>
      <w:r w:rsidRPr="002A37DB">
        <w:rPr>
          <w:rFonts w:ascii="Arial" w:eastAsia="Times New Roman" w:hAnsi="Arial" w:cs="Arial"/>
          <w:color w:val="0D0D0D"/>
          <w:lang w:val="sr-Latn-ME"/>
        </w:rPr>
        <w:t>90 bodova</w:t>
      </w:r>
    </w:p>
    <w:p w14:paraId="26CDE6E3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(90) tj. po formuli:</w:t>
      </w:r>
    </w:p>
    <w:p w14:paraId="441F4C9C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7FCAD4B6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C=(Cmin/Cp)x 90</w:t>
      </w:r>
    </w:p>
    <w:p w14:paraId="234F345E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Cmin-najniža ponuđena cijena (bez PDV-a)</w:t>
      </w:r>
    </w:p>
    <w:p w14:paraId="3098C381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Cp-ponuđena cijena (bez PDV-a)</w:t>
      </w:r>
    </w:p>
    <w:p w14:paraId="6F90FF08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894C793" w14:textId="77777777" w:rsidR="002A37DB" w:rsidRPr="002A37DB" w:rsidRDefault="002A37DB" w:rsidP="002A37DB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Ako je ponuđena cijena 0,00 EUR-a prilikom vrednovanja te cijene po parametru cijena uzima se da je ponuđena cijena 0,01 EUR.</w:t>
      </w:r>
    </w:p>
    <w:p w14:paraId="6EB91B01" w14:textId="77777777" w:rsidR="002A37DB" w:rsidRPr="002A37DB" w:rsidRDefault="002A37DB" w:rsidP="002A37DB">
      <w:pPr>
        <w:spacing w:before="96" w:after="120" w:line="360" w:lineRule="atLeast"/>
        <w:rPr>
          <w:rFonts w:ascii="Arial" w:eastAsia="Calibri" w:hAnsi="Arial" w:cs="Arial"/>
          <w:lang w:val="sr-Latn-RS"/>
        </w:rPr>
      </w:pPr>
      <w:r w:rsidRPr="002A37DB">
        <w:rPr>
          <w:rFonts w:ascii="Arial" w:eastAsia="Calibri" w:hAnsi="Arial" w:cs="Arial"/>
          <w:lang w:val="sr-Latn-RS"/>
        </w:rPr>
        <w:t>2. Parametar kvalitet (K) –10 bodova</w:t>
      </w:r>
    </w:p>
    <w:p w14:paraId="4E4DF5F1" w14:textId="77777777" w:rsidR="002A37DB" w:rsidRPr="002A37DB" w:rsidRDefault="002A37DB" w:rsidP="002A37DB">
      <w:pPr>
        <w:spacing w:line="254" w:lineRule="auto"/>
        <w:contextualSpacing/>
        <w:jc w:val="both"/>
        <w:rPr>
          <w:rFonts w:ascii="Arial" w:eastAsia="Times New Roman" w:hAnsi="Arial" w:cs="Arial"/>
          <w:color w:val="222222"/>
          <w:lang w:val="sr-Latn-RS"/>
        </w:rPr>
      </w:pPr>
      <w:r w:rsidRPr="002A37DB">
        <w:rPr>
          <w:rFonts w:ascii="Arial" w:eastAsia="Times New Roman" w:hAnsi="Arial" w:cs="Arial"/>
          <w:color w:val="222222"/>
          <w:lang w:val="sr-Latn-RS"/>
        </w:rPr>
        <w:t>Vrednovanje ponuda po parametru kvalitet – rok izvršenja pojedinačne predmetne usluge</w:t>
      </w:r>
      <w:r w:rsidRPr="002A3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7DB">
        <w:rPr>
          <w:rFonts w:ascii="Arial" w:eastAsia="Times New Roman" w:hAnsi="Arial" w:cs="Arial"/>
          <w:color w:val="222222"/>
          <w:lang w:val="sr-Latn-RS"/>
        </w:rPr>
        <w:t>od momenta prijema zahtjeva Naručioca za rezervacijom do momenta izvršene rezervacije: Parametar kvalitet je definisan kao rok izvršenja pojedinačne predmetne usluge</w:t>
      </w:r>
      <w:r w:rsidRPr="002A3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7DB">
        <w:rPr>
          <w:rFonts w:ascii="Arial" w:eastAsia="Times New Roman" w:hAnsi="Arial" w:cs="Arial"/>
          <w:color w:val="222222"/>
          <w:lang w:val="sr-Latn-RS"/>
        </w:rPr>
        <w:t>od momenta prijema zahtjeva Naručioca za rezervacijom do momenta izvršene rezervacije (iskazuje se u minutima)</w:t>
      </w:r>
      <w:r w:rsidRPr="002A37DB">
        <w:rPr>
          <w:rFonts w:ascii="Times New Roman" w:eastAsia="Times New Roman" w:hAnsi="Times New Roman" w:cs="Times New Roman"/>
          <w:lang w:val="sr-Latn-RS"/>
        </w:rPr>
        <w:t xml:space="preserve"> </w:t>
      </w:r>
      <w:r w:rsidRPr="002A37DB">
        <w:rPr>
          <w:rFonts w:ascii="Arial" w:eastAsia="Times New Roman" w:hAnsi="Arial" w:cs="Arial"/>
          <w:color w:val="222222"/>
          <w:lang w:val="sr-Latn-RS"/>
        </w:rPr>
        <w:t xml:space="preserve">i vrednovaće se na sledeći način: </w:t>
      </w:r>
    </w:p>
    <w:p w14:paraId="1FE0ECB4" w14:textId="77777777" w:rsidR="002A37DB" w:rsidRPr="002A37DB" w:rsidRDefault="002A37DB" w:rsidP="002A37DB">
      <w:pPr>
        <w:spacing w:line="254" w:lineRule="auto"/>
        <w:contextualSpacing/>
        <w:jc w:val="both"/>
        <w:rPr>
          <w:rFonts w:ascii="Arial" w:eastAsia="Times New Roman" w:hAnsi="Arial" w:cs="Arial"/>
          <w:lang w:val="sr-Latn-RS"/>
        </w:rPr>
      </w:pPr>
      <w:r w:rsidRPr="002A37DB">
        <w:rPr>
          <w:rFonts w:ascii="Arial" w:eastAsia="Times New Roman" w:hAnsi="Arial" w:cs="Arial"/>
          <w:lang w:val="sr-Latn-RS"/>
        </w:rPr>
        <w:t xml:space="preserve">Ponuda u kojoj je iskazan najkraći ponuđeni rok izvršenja  pojedinačne predmetne usluge od momenta prijema zahtjeva Naručioca za rezervacijom do momenta izvršene rezervacije (iskazan u minutima),dobija maksimalan broj bodova – 10 bodova; </w:t>
      </w:r>
    </w:p>
    <w:p w14:paraId="12E57A2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Ostale ponude će dobiti broj bodova u skladu sa sledećom formulom: </w:t>
      </w:r>
    </w:p>
    <w:p w14:paraId="088CE07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>R=Rn/Rp* 10,</w:t>
      </w:r>
    </w:p>
    <w:p w14:paraId="1F8B55E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gdje je </w:t>
      </w:r>
    </w:p>
    <w:p w14:paraId="3F6C16C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R-rok izvršenja pojedinačne </w:t>
      </w:r>
      <w:proofErr w:type="gramStart"/>
      <w:r w:rsidRPr="002A37DB">
        <w:rPr>
          <w:rFonts w:ascii="Arial" w:eastAsia="Times New Roman" w:hAnsi="Arial" w:cs="Arial"/>
        </w:rPr>
        <w:t>predmetne  usluge</w:t>
      </w:r>
      <w:proofErr w:type="gramEnd"/>
      <w:r w:rsidRPr="002A37DB">
        <w:rPr>
          <w:rFonts w:ascii="Arial" w:eastAsia="Times New Roman" w:hAnsi="Arial" w:cs="Arial"/>
        </w:rPr>
        <w:t xml:space="preserve"> od momenta prijema zahtjeva Naručioca za rezervacijom do momenta izvršene rezervacije </w:t>
      </w:r>
    </w:p>
    <w:p w14:paraId="30B2942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>Rn- najkraći ponuđeni rok izvršenja pojedinačne predmetne usluge od momenta prijema zahtjeva Naručioca za rezervacijom do momenta izvršene rezervacije (iskazuje se u minutima)</w:t>
      </w:r>
    </w:p>
    <w:p w14:paraId="4DEB71E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Rp-ponuđeni rok izvršenja </w:t>
      </w:r>
      <w:proofErr w:type="gramStart"/>
      <w:r w:rsidRPr="002A37DB">
        <w:rPr>
          <w:rFonts w:ascii="Arial" w:eastAsia="Times New Roman" w:hAnsi="Arial" w:cs="Arial"/>
        </w:rPr>
        <w:t>pojedinačne  predmetne</w:t>
      </w:r>
      <w:proofErr w:type="gramEnd"/>
      <w:r w:rsidRPr="002A37DB">
        <w:rPr>
          <w:rFonts w:ascii="Arial" w:eastAsia="Times New Roman" w:hAnsi="Arial" w:cs="Arial"/>
        </w:rPr>
        <w:t xml:space="preserve"> usluge  od momenta prijema zahtjeva Naručioca za rezervacijom do momenta izvršene rezervacije (iskazuje se u minutima)</w:t>
      </w:r>
    </w:p>
    <w:p w14:paraId="5C7E099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>10- maksimalni broj bodova</w:t>
      </w:r>
    </w:p>
    <w:p w14:paraId="6A4352D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3CE635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Naručilac je u predmetnom postupku odredio: minimalni rok za izvršenje pojedinačne predmetne usluge </w:t>
      </w:r>
      <w:proofErr w:type="gramStart"/>
      <w:r w:rsidRPr="002A37DB">
        <w:rPr>
          <w:rFonts w:ascii="Arial" w:eastAsia="Times New Roman" w:hAnsi="Arial" w:cs="Arial"/>
        </w:rPr>
        <w:t>od  momenta</w:t>
      </w:r>
      <w:proofErr w:type="gramEnd"/>
      <w:r w:rsidRPr="002A37DB">
        <w:rPr>
          <w:rFonts w:ascii="Arial" w:eastAsia="Times New Roman" w:hAnsi="Arial" w:cs="Arial"/>
        </w:rPr>
        <w:t xml:space="preserve"> prijema zahtjeva Naručioca za rezervacijom do momenta izvršene rezervacije je 60 minuta, a maksimalni rok za izvršenje pojedinačne predmetne usluge </w:t>
      </w:r>
      <w:r w:rsidRPr="002A37DB">
        <w:rPr>
          <w:rFonts w:ascii="Arial" w:eastAsia="Times New Roman" w:hAnsi="Arial" w:cs="Arial"/>
          <w:color w:val="000000"/>
          <w:lang w:val="sr-Latn-ME"/>
        </w:rPr>
        <w:t>od momenta prijema zahtjeva Naručioca za rezervacijom do momenta izvršene rezervacije</w:t>
      </w:r>
      <w:r w:rsidRPr="002A37DB">
        <w:rPr>
          <w:rFonts w:ascii="Arial" w:eastAsia="Times New Roman" w:hAnsi="Arial" w:cs="Arial"/>
        </w:rPr>
        <w:t xml:space="preserve"> je 180 minuta.</w:t>
      </w:r>
    </w:p>
    <w:p w14:paraId="7AC48FFB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0"/>
      <w:r w:rsidRPr="002A37DB">
        <w:rPr>
          <w:rFonts w:ascii="Arial" w:eastAsia="Times New Roman" w:hAnsi="Arial" w:cs="Arial"/>
          <w:b/>
          <w:lang w:val="sr-Latn-ME"/>
        </w:rPr>
        <w:t>JEZIK PONUDE</w:t>
      </w:r>
      <w:bookmarkEnd w:id="7"/>
    </w:p>
    <w:p w14:paraId="1557BE76" w14:textId="77777777" w:rsidR="00165E50" w:rsidRDefault="00165E50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1D479FB" w14:textId="7052035B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2F587E4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b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70F2544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Dokazi sačinjeni na jeziku koji nije jezik ponude, dostaviće se na jeziku na kojem su sačinjeni i u prevodu na jezik ponude ovjeren od strane tumača.</w:t>
      </w:r>
    </w:p>
    <w:p w14:paraId="1B98B8E9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8" w:name="_Toc62730561"/>
      <w:r w:rsidRPr="002A37DB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8"/>
    </w:p>
    <w:p w14:paraId="4CFA794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00B0F81" w14:textId="687AAE98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Ponude se podnose preko ESJN-a zaključno sa danom 2</w:t>
      </w:r>
      <w:r w:rsidR="000E21BB">
        <w:rPr>
          <w:rFonts w:ascii="Arial" w:eastAsia="Times New Roman" w:hAnsi="Arial" w:cs="Arial"/>
          <w:color w:val="000000"/>
          <w:lang w:val="sr-Latn-ME"/>
        </w:rPr>
        <w:t>9</w:t>
      </w:r>
      <w:r w:rsidRPr="002A37DB">
        <w:rPr>
          <w:rFonts w:ascii="Arial" w:eastAsia="Times New Roman" w:hAnsi="Arial" w:cs="Arial"/>
          <w:color w:val="000000"/>
          <w:lang w:val="sr-Latn-ME"/>
        </w:rPr>
        <w:t>.05.2025.godine do 09:00 sati.</w:t>
      </w:r>
    </w:p>
    <w:p w14:paraId="035E8DA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val="sr-Latn-ME"/>
        </w:rPr>
      </w:pPr>
    </w:p>
    <w:p w14:paraId="5D6BEAB8" w14:textId="5934AFF2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Otvaranje ponuda održaće se dana 2</w:t>
      </w:r>
      <w:r w:rsidR="00BC3EA5">
        <w:rPr>
          <w:rFonts w:ascii="Arial" w:eastAsia="Times New Roman" w:hAnsi="Arial" w:cs="Arial"/>
          <w:color w:val="000000"/>
          <w:lang w:val="sr-Latn-ME"/>
        </w:rPr>
        <w:t>9</w:t>
      </w:r>
      <w:r w:rsidRPr="002A37DB">
        <w:rPr>
          <w:rFonts w:ascii="Arial" w:eastAsia="Times New Roman" w:hAnsi="Arial" w:cs="Arial"/>
          <w:color w:val="000000"/>
          <w:lang w:val="sr-Latn-ME"/>
        </w:rPr>
        <w:t>.05.2025.godine u 09:00 sati.</w:t>
      </w:r>
    </w:p>
    <w:p w14:paraId="10188C8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8D30DC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sym w:font="Wingdings" w:char="F078"/>
      </w:r>
      <w:r w:rsidRPr="002A37DB">
        <w:rPr>
          <w:rFonts w:ascii="Arial" w:eastAsia="Times New Roman" w:hAnsi="Arial" w:cs="Arial"/>
        </w:rPr>
        <w:t xml:space="preserve"> U skladu sa članom 122 Zakona o javnim nabavkama, garancija ponude podnosi se u elektronskom obliku putem ESJN.</w:t>
      </w:r>
    </w:p>
    <w:p w14:paraId="73C447C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ponuda, a sve shodno članu 125 Zakona o javnim nabavkama. Adresa za neposredno uručivanje ili slanje putem pošte je: </w:t>
      </w:r>
    </w:p>
    <w:p w14:paraId="4C01CDB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C3DE993" w14:textId="5E68B17D" w:rsidR="002A37DB" w:rsidRPr="002A37DB" w:rsidRDefault="002A37DB" w:rsidP="002A37D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lastRenderedPageBreak/>
        <w:t>neposrednom predajom na arhivi naručioca na adresi</w:t>
      </w:r>
      <w:r w:rsidR="00165E50">
        <w:rPr>
          <w:rFonts w:ascii="Arial" w:eastAsia="Times New Roman" w:hAnsi="Arial" w:cs="Arial"/>
        </w:rPr>
        <w:t xml:space="preserve"> Rimski trg 46</w:t>
      </w:r>
      <w:r w:rsidRPr="002A37DB">
        <w:rPr>
          <w:rFonts w:ascii="Arial" w:eastAsia="Times New Roman" w:hAnsi="Arial" w:cs="Arial"/>
        </w:rPr>
        <w:t>, Podgorica</w:t>
      </w:r>
    </w:p>
    <w:p w14:paraId="6E36B585" w14:textId="49166657" w:rsidR="002A37DB" w:rsidRPr="002A37DB" w:rsidRDefault="002A37DB" w:rsidP="002A37D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>preporučenom pošiljkom sa povratnicom na adresi</w:t>
      </w:r>
      <w:r w:rsidR="00165E50">
        <w:rPr>
          <w:rFonts w:ascii="Arial" w:eastAsia="Times New Roman" w:hAnsi="Arial" w:cs="Arial"/>
        </w:rPr>
        <w:t xml:space="preserve"> Rimski trg 46</w:t>
      </w:r>
      <w:r w:rsidRPr="002A37DB">
        <w:rPr>
          <w:rFonts w:ascii="Arial" w:eastAsia="Times New Roman" w:hAnsi="Arial" w:cs="Arial"/>
        </w:rPr>
        <w:t>, Podgorica</w:t>
      </w:r>
    </w:p>
    <w:p w14:paraId="43DE98B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ab/>
      </w:r>
    </w:p>
    <w:p w14:paraId="4D967A61" w14:textId="4B23FCA4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 xml:space="preserve">radnim danima od </w:t>
      </w:r>
      <w:r w:rsidRPr="00BC3EA5">
        <w:rPr>
          <w:rFonts w:ascii="Arial" w:eastAsia="Times New Roman" w:hAnsi="Arial" w:cs="Arial"/>
        </w:rPr>
        <w:t>08:00 do 11:00 i od 11:30 do 13:00 sati</w:t>
      </w:r>
      <w:r w:rsidRPr="002A37DB">
        <w:rPr>
          <w:rFonts w:ascii="Arial" w:eastAsia="Times New Roman" w:hAnsi="Arial" w:cs="Arial"/>
        </w:rPr>
        <w:t xml:space="preserve">, zaključno sa </w:t>
      </w:r>
      <w:proofErr w:type="gramStart"/>
      <w:r w:rsidRPr="002A37DB">
        <w:rPr>
          <w:rFonts w:ascii="Arial" w:eastAsia="Times New Roman" w:hAnsi="Arial" w:cs="Arial"/>
        </w:rPr>
        <w:t>danom  2</w:t>
      </w:r>
      <w:r w:rsidR="00BC3EA5">
        <w:rPr>
          <w:rFonts w:ascii="Arial" w:eastAsia="Times New Roman" w:hAnsi="Arial" w:cs="Arial"/>
        </w:rPr>
        <w:t>9</w:t>
      </w:r>
      <w:r w:rsidRPr="002A37DB">
        <w:rPr>
          <w:rFonts w:ascii="Arial" w:eastAsia="Times New Roman" w:hAnsi="Arial" w:cs="Arial"/>
        </w:rPr>
        <w:t>.05.2025.</w:t>
      </w:r>
      <w:proofErr w:type="gramEnd"/>
      <w:r w:rsidRPr="002A37DB">
        <w:rPr>
          <w:rFonts w:ascii="Arial" w:eastAsia="Times New Roman" w:hAnsi="Arial" w:cs="Arial"/>
        </w:rPr>
        <w:t xml:space="preserve"> godine do 09:00 sati.</w:t>
      </w:r>
    </w:p>
    <w:p w14:paraId="20E1AE6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CECBD73" w14:textId="02182069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9" w:name="_Hlk126148089"/>
      <w:r w:rsidRPr="002A37DB">
        <w:rPr>
          <w:rFonts w:ascii="Arial" w:eastAsia="Times New Roman" w:hAnsi="Arial" w:cs="Arial"/>
        </w:rPr>
        <w:t>U slučaju da ponuđač dostavi garanciju ponude neposrednom predajom ili putem pošte, preporučenom pošiljkom, istu mora dostaviti do 2</w:t>
      </w:r>
      <w:r w:rsidR="00DA16D0">
        <w:rPr>
          <w:rFonts w:ascii="Arial" w:eastAsia="Times New Roman" w:hAnsi="Arial" w:cs="Arial"/>
        </w:rPr>
        <w:t>9</w:t>
      </w:r>
      <w:r w:rsidRPr="002A37DB">
        <w:rPr>
          <w:rFonts w:ascii="Arial" w:eastAsia="Times New Roman" w:hAnsi="Arial" w:cs="Arial"/>
        </w:rPr>
        <w:t xml:space="preserve">.05.2025. godine do 09:00h. </w:t>
      </w:r>
    </w:p>
    <w:bookmarkEnd w:id="9"/>
    <w:p w14:paraId="712CAD4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A0182F1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  <w:b/>
          <w:bCs/>
        </w:rPr>
        <w:t xml:space="preserve">Napomena: </w:t>
      </w:r>
      <w:r w:rsidRPr="002A37DB">
        <w:rPr>
          <w:rFonts w:ascii="Arial" w:eastAsia="Times New Roman" w:hAnsi="Arial" w:cs="Arial"/>
          <w:bCs/>
        </w:rPr>
        <w:t>Original</w:t>
      </w:r>
      <w:r w:rsidRPr="002A37DB">
        <w:rPr>
          <w:rFonts w:ascii="Arial" w:eastAsia="Times New Roman" w:hAnsi="Arial" w:cs="Arial"/>
        </w:rPr>
        <w:t xml:space="preserve"> garancije ponude u pisanom obliku se dostavlja,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0709504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>Garancija ponude se određuje u iznosu od 2% procijenjene vrijednosti predmeta nabavke.</w:t>
      </w:r>
    </w:p>
    <w:p w14:paraId="0B58E5B9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2"/>
      <w:r w:rsidRPr="002A37DB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2A37DB">
        <w:rPr>
          <w:rFonts w:ascii="Arial" w:eastAsia="Times New Roman" w:hAnsi="Arial" w:cs="Arial"/>
          <w:b/>
          <w:vertAlign w:val="superscript"/>
          <w:lang w:val="sr-Latn-ME"/>
        </w:rPr>
        <w:footnoteReference w:id="10"/>
      </w:r>
      <w:bookmarkEnd w:id="10"/>
    </w:p>
    <w:p w14:paraId="6C71935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C2E661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7B0F795D" w14:textId="77777777" w:rsidR="002A37DB" w:rsidRPr="002A37DB" w:rsidRDefault="002A37DB" w:rsidP="002A37D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1BAFCC0A" w14:textId="77777777" w:rsidR="002A37DB" w:rsidRPr="002A37DB" w:rsidRDefault="002A37DB" w:rsidP="002A37D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544D8755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3"/>
      <w:r w:rsidRPr="002A37DB">
        <w:rPr>
          <w:rFonts w:ascii="Arial" w:eastAsia="Times New Roman" w:hAnsi="Arial" w:cs="Arial"/>
          <w:b/>
          <w:lang w:val="sr-Latn-ME"/>
        </w:rPr>
        <w:t>TAJNOST PODATAKA</w:t>
      </w:r>
      <w:bookmarkEnd w:id="11"/>
    </w:p>
    <w:p w14:paraId="3D4D9A3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65226E7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4F4014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sym w:font="Wingdings" w:char="F0FE"/>
      </w:r>
      <w:r w:rsidRPr="002A37DB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4FE1CFEB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4"/>
      <w:r w:rsidRPr="002A37DB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2"/>
    </w:p>
    <w:p w14:paraId="24F23D0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C1BA9B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C4A43C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2A37DB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816AD43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5"/>
      <w:r w:rsidRPr="002A37DB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3"/>
    </w:p>
    <w:p w14:paraId="7901D53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65E15D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279D2F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69F4E7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891BAB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A37DB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1"/>
      </w:r>
    </w:p>
    <w:p w14:paraId="39B5D581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FCC7E7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OBAVEZE UGOVORNIH STRANA</w:t>
      </w:r>
    </w:p>
    <w:p w14:paraId="331C9BCF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B92225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Izvršilac se obavezuje: </w:t>
      </w:r>
    </w:p>
    <w:p w14:paraId="603C9B7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0258DEF" w14:textId="6E6B4295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lastRenderedPageBreak/>
        <w:t xml:space="preserve">- da će obezbijediti rezervaciju, kupovinu i izdavanje avio karata i rezervaciju, organizovanje hotelskog smještaja u </w:t>
      </w:r>
      <w:proofErr w:type="gramStart"/>
      <w:r w:rsidRPr="002A37DB">
        <w:rPr>
          <w:rFonts w:ascii="Arial" w:eastAsia="Times New Roman" w:hAnsi="Arial" w:cs="Arial"/>
          <w:color w:val="000000"/>
        </w:rPr>
        <w:t>zemlji,regionu</w:t>
      </w:r>
      <w:proofErr w:type="gramEnd"/>
      <w:r w:rsidRPr="002A37DB">
        <w:rPr>
          <w:rFonts w:ascii="Arial" w:eastAsia="Times New Roman" w:hAnsi="Arial" w:cs="Arial"/>
          <w:color w:val="000000"/>
        </w:rPr>
        <w:t xml:space="preserve"> i inostranstvu prema kategorizaciji i instrukcijama Naručioca koje je naveo u svom zahtjevu, u toku 24h sedam dana nedeljno; </w:t>
      </w:r>
    </w:p>
    <w:p w14:paraId="0BC2D1E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BFB8114" w14:textId="773BCF06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rok dostavljanja ponude za opcije, od momenta upućivanja zahtjeva od strane Naručioca, ne može biti duži od </w:t>
      </w:r>
      <w:r w:rsidR="00321B3D">
        <w:rPr>
          <w:rFonts w:ascii="Arial" w:eastAsia="Times New Roman" w:hAnsi="Arial" w:cs="Arial"/>
          <w:color w:val="000000"/>
        </w:rPr>
        <w:t>____</w:t>
      </w:r>
      <w:bookmarkStart w:id="14" w:name="_GoBack"/>
      <w:bookmarkEnd w:id="14"/>
      <w:r w:rsidR="00321B3D">
        <w:rPr>
          <w:rFonts w:ascii="Arial" w:eastAsia="Times New Roman" w:hAnsi="Arial" w:cs="Arial"/>
          <w:color w:val="000000"/>
        </w:rPr>
        <w:t xml:space="preserve"> </w:t>
      </w:r>
      <w:r w:rsidRPr="002A37DB">
        <w:rPr>
          <w:rFonts w:ascii="Arial" w:eastAsia="Times New Roman" w:hAnsi="Arial" w:cs="Arial"/>
          <w:color w:val="000000"/>
        </w:rPr>
        <w:t xml:space="preserve">minuta, a rok izvršenja usluge od momenta prijema zahtjeva Naručioca za rezervacijom do momenta izvršene rezervacije ne može biti duži od roka koji ponuđač ponudi; </w:t>
      </w:r>
    </w:p>
    <w:p w14:paraId="0A93C74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2503DD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-da će dostaviti ime i prezime kontakt osobe sa brojem telefona i email adresom;</w:t>
      </w:r>
    </w:p>
    <w:p w14:paraId="3B62300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0D9A09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 - da će dostaviti avionske karte elektronskim putem, a po potrebi i na adresu Naručioca, bez naknade; </w:t>
      </w:r>
    </w:p>
    <w:p w14:paraId="77F17F3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6AB399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 osigurati fleksibilno radno vrijeme i mogućnost kontakta u toku 24h; </w:t>
      </w:r>
    </w:p>
    <w:p w14:paraId="71CCA45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2C901E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 dostaviti minimum tri </w:t>
      </w:r>
      <w:proofErr w:type="gramStart"/>
      <w:r w:rsidRPr="002A37DB">
        <w:rPr>
          <w:rFonts w:ascii="Arial" w:eastAsia="Times New Roman" w:hAnsi="Arial" w:cs="Arial"/>
          <w:color w:val="000000"/>
        </w:rPr>
        <w:t>opcije  u</w:t>
      </w:r>
      <w:proofErr w:type="gramEnd"/>
      <w:r w:rsidRPr="002A37DB">
        <w:rPr>
          <w:rFonts w:ascii="Arial" w:eastAsia="Times New Roman" w:hAnsi="Arial" w:cs="Arial"/>
          <w:color w:val="000000"/>
        </w:rPr>
        <w:t xml:space="preserve"> vezi konkretnog zahtjeva za nabavku predmetnih usluga, tako da Naručilac ima mogućnost i pravo izbora najpovoljnije opcije; </w:t>
      </w:r>
    </w:p>
    <w:p w14:paraId="045A0D2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DB740A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će, tokom trajanja ugovora, Naručiocu nuditi najpovoljnije uslove u pogledu cijene, koja podrazumijeva: cijenu karte, usluge aerodromskih </w:t>
      </w:r>
      <w:proofErr w:type="gramStart"/>
      <w:r w:rsidRPr="002A37DB">
        <w:rPr>
          <w:rFonts w:ascii="Arial" w:eastAsia="Times New Roman" w:hAnsi="Arial" w:cs="Arial"/>
          <w:color w:val="000000"/>
        </w:rPr>
        <w:t>taksi,troškove</w:t>
      </w:r>
      <w:proofErr w:type="gramEnd"/>
      <w:r w:rsidRPr="002A37DB">
        <w:rPr>
          <w:rFonts w:ascii="Arial" w:eastAsia="Times New Roman" w:hAnsi="Arial" w:cs="Arial"/>
          <w:color w:val="000000"/>
        </w:rPr>
        <w:t xml:space="preserve"> u vezi sa prtljagom, kao i najpovoljnije uslove u vezi sa terminima i opcijama za direktne letove ukoliko postoje, odnosno za letove sa što manjim brojem presijedanja, kao i uz minimalno čekanje na aerodromima;</w:t>
      </w:r>
    </w:p>
    <w:p w14:paraId="4A38E67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3EE573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 da će obezbijediti rezervaciju i izdavanje avio avio karte prema zahtjevima Naručioca;</w:t>
      </w:r>
    </w:p>
    <w:p w14:paraId="6994E01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F6525D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-da je dužan da, ukoliko Naručilac sam nađe povoljniju cijenu avio karte u odnosu na ponuđene opcije date za nabavku avio karti od strane izvršioca, izvršiti rezerveciju/izdavanje iste odnosno povoljnijih avio karti koje je pronašao Naručilac; </w:t>
      </w:r>
    </w:p>
    <w:p w14:paraId="3669D3B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4EC042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-da će na fakturama posebno iskazivati cijene avio karte sa uključenim avio taksama i cijenama prtljaga, a posebno cijenu usluge rezervacije i izdavanja avio karte i da će uz svaku fakturu dostaviti pojedinačno agentski kupon (Agent Coupon) iz rezervacionog sistema ili potvrdu od strane avio kompanije za svaku izdatu avio kartu gdje je iskazana struktura troškova avio prevoza, tarifa i pripadajuće takse; </w:t>
      </w:r>
    </w:p>
    <w:p w14:paraId="3D68ED0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D5994E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-da će besplatno vršiti izmjene i/ili storniranje rezervacije avio karte ukoliko se ukaže potreba prije izdavanja karte; </w:t>
      </w:r>
    </w:p>
    <w:p w14:paraId="70B27C0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A4DA44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 pratiti otkazivanje letova i blagovremeno informisati Naručioca, kao i da će ukazati na sve moguće posledice u slučaju otkazivanja, propuštanja, kao i izmjene termina leta i blagovremeno ponuditi alternative; </w:t>
      </w:r>
    </w:p>
    <w:p w14:paraId="5FA3785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D4C0E2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 prilikom dostavljanja opcija/ponuda za let na traženoj destinaciji Naručiocu pružiti obavještenje o roku u kom je moguće potvrditi rezervaciju po navedenim uslovima, kao i da ovim potvrđuje da uslovi u vezi otkazivanja kupljene avio karte ne mogu biti rigorozniji od uslova koje u ovim slučajevima predviđa konkretan avioprevoznik, što je ponuđač dužan i da dokaže u slučaju potrebe; </w:t>
      </w:r>
    </w:p>
    <w:p w14:paraId="09C6B2C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6C524E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 obezbijediti mogućnost otkazivanja leta, uz napomenu da isto ne može biti kraće od 24 časa prije zakazanog leta; </w:t>
      </w:r>
    </w:p>
    <w:p w14:paraId="74259CF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2048567" w14:textId="24E1AE1F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-da će na fakturama posebno iskazivati cijenu usluge rezervacije hotelskog smještaja za svaku uslugu pojedinačno, a posebno cijenu hotelskog smještaja, a u skladu sa zahtjevom naručioca, sa uračunatim pratećim zavisnim troškovima  i uračunatom cijenom boravišne takse  ukoliko je istu moguće uračunati bez dodatnih troškova, a ukoliko to nije slučaj  i ista nije uračunata  u cijenu, hoteli</w:t>
      </w:r>
      <w:r w:rsidR="00CF46A1">
        <w:rPr>
          <w:rFonts w:ascii="Arial" w:eastAsia="Times New Roman" w:hAnsi="Arial" w:cs="Arial"/>
          <w:color w:val="000000"/>
        </w:rPr>
        <w:t xml:space="preserve"> su</w:t>
      </w:r>
      <w:r w:rsidRPr="002A37DB">
        <w:rPr>
          <w:rFonts w:ascii="Arial" w:eastAsia="Times New Roman" w:hAnsi="Arial" w:cs="Arial"/>
          <w:color w:val="000000"/>
        </w:rPr>
        <w:t xml:space="preserve"> dužni izdati račun o iznosu boravišne takse korisniku hotelskog smještaja  koja će biti plaćena od strane korisnika hotelskog, kao i da će uz svaku fakturu dostaviti pojedinačno </w:t>
      </w:r>
      <w:r w:rsidRPr="002A37DB">
        <w:rPr>
          <w:rFonts w:ascii="Arial" w:eastAsia="Times New Roman" w:hAnsi="Arial" w:cs="Arial"/>
          <w:color w:val="000000"/>
        </w:rPr>
        <w:lastRenderedPageBreak/>
        <w:t xml:space="preserve">potvrdu/prikaz od strane hotela za svaku rezervaciju hotelskog smještaja u zemlji, regionu i inostranstvu gdje je detaljno iskazana struktura troškova hotelskog smještaja; </w:t>
      </w:r>
    </w:p>
    <w:p w14:paraId="627EA50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F8E9507" w14:textId="4FB7BAC2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 da će obezbijediti rezervaciju smještaja u hotelima prema zahtjevima Naručioca koji u odabiru može da koristi sve dostupne aplikacije, platforme, sajtove i sl. kao i hotelski</w:t>
      </w:r>
      <w:r w:rsidR="00964895">
        <w:rPr>
          <w:rFonts w:ascii="Arial" w:eastAsia="Times New Roman" w:hAnsi="Arial" w:cs="Arial"/>
          <w:color w:val="000000"/>
        </w:rPr>
        <w:t xml:space="preserve"> </w:t>
      </w:r>
      <w:r w:rsidRPr="002A37DB">
        <w:rPr>
          <w:rFonts w:ascii="Arial" w:eastAsia="Times New Roman" w:hAnsi="Arial" w:cs="Arial"/>
          <w:color w:val="000000"/>
        </w:rPr>
        <w:t xml:space="preserve">smještaj po pogodnostima koje nudi organizator događaja (konferencije, </w:t>
      </w:r>
      <w:proofErr w:type="gramStart"/>
      <w:r w:rsidRPr="002A37DB">
        <w:rPr>
          <w:rFonts w:ascii="Arial" w:eastAsia="Times New Roman" w:hAnsi="Arial" w:cs="Arial"/>
          <w:color w:val="000000"/>
        </w:rPr>
        <w:t>seminari,radionice</w:t>
      </w:r>
      <w:proofErr w:type="gramEnd"/>
      <w:r w:rsidRPr="002A37DB">
        <w:rPr>
          <w:rFonts w:ascii="Arial" w:eastAsia="Times New Roman" w:hAnsi="Arial" w:cs="Arial"/>
          <w:color w:val="000000"/>
        </w:rPr>
        <w:t xml:space="preserve">,obuke i sl.); </w:t>
      </w:r>
    </w:p>
    <w:p w14:paraId="0BF7F4F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27CEC16" w14:textId="25931445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je dužan da, ukoliko Naručilac sam nađe povoljniju ponudu po pitanju cijene, kvaliteta, lokacije smještaja i otkazne politike u odnosu na ponuđene opcije za nabavku hotelskog smještaja u zemlji, regionu i inostranstvu od strane izvršioca, izvršiti rezervaciju istog odnosno povoljnijjeg hotelskog smještaja u zemlji, regionu i inostranstvu, koje je pronašao Naručilac. Naručilac u odabiru može da koristi sve dostupne aplikacije, platforme, sajtove i sl.; </w:t>
      </w:r>
    </w:p>
    <w:p w14:paraId="4D79F1B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A3ADEA2" w14:textId="2735E174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 da će po poslovnoj politici hotela, u slučaju potrebe otkazati smještaj uz dostavljeni dokaz od hotela; </w:t>
      </w:r>
    </w:p>
    <w:p w14:paraId="1F7BCEEF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BBE77BF" w14:textId="3601CA5E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 da će tokom trajanja ugovora, Naručiocu nuditi najpovoljnije uslove u pogledu hotelskog</w:t>
      </w:r>
      <w:r w:rsidR="004B0615">
        <w:rPr>
          <w:rFonts w:ascii="Arial" w:eastAsia="Times New Roman" w:hAnsi="Arial" w:cs="Arial"/>
          <w:color w:val="000000"/>
        </w:rPr>
        <w:t xml:space="preserve"> </w:t>
      </w:r>
      <w:r w:rsidRPr="002A37DB">
        <w:rPr>
          <w:rFonts w:ascii="Arial" w:eastAsia="Times New Roman" w:hAnsi="Arial" w:cs="Arial"/>
          <w:color w:val="000000"/>
        </w:rPr>
        <w:t xml:space="preserve">smještaja u skladu sa zahtjevom Naručioca; </w:t>
      </w:r>
    </w:p>
    <w:p w14:paraId="0504BAD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17FDB7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-da će na svakoj fakturi navesti i ime i prezime lica po čijem zahtjevu su izvršene predmetne usluge; </w:t>
      </w:r>
    </w:p>
    <w:p w14:paraId="411226A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0620C77" w14:textId="26D4C34A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-da u</w:t>
      </w:r>
      <w:r w:rsidR="00321B3D">
        <w:rPr>
          <w:rFonts w:ascii="Arial" w:eastAsia="Times New Roman" w:hAnsi="Arial" w:cs="Arial"/>
          <w:color w:val="000000"/>
        </w:rPr>
        <w:t xml:space="preserve"> </w:t>
      </w:r>
      <w:r w:rsidRPr="002A37DB">
        <w:rPr>
          <w:rFonts w:ascii="Arial" w:eastAsia="Times New Roman" w:hAnsi="Arial" w:cs="Arial"/>
          <w:color w:val="000000"/>
        </w:rPr>
        <w:t xml:space="preserve">najkraćem roku, a najkasnije u roku od 3 dana od dana prijema pisanog upozorenja od strane Naručioca otkloni uočene nedostatke i propuste u obavljanju posla; </w:t>
      </w:r>
    </w:p>
    <w:p w14:paraId="7C8520B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A453DD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-da besplatno izvrši sve ispravke grešaka, na koje mu ukaže Naručilac u toku realizacije Ugovora;</w:t>
      </w:r>
    </w:p>
    <w:p w14:paraId="6D62127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580221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Naručilac se obavezuje: </w:t>
      </w:r>
    </w:p>
    <w:p w14:paraId="2FA8049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-da Izvršiocu uredno plati za izvršene usluge na način kako je to predviđeno ovim Ugovorom. </w:t>
      </w:r>
    </w:p>
    <w:p w14:paraId="5BC454C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5F5BDF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37DB">
        <w:rPr>
          <w:rFonts w:ascii="Arial" w:eastAsia="Times New Roman" w:hAnsi="Arial" w:cs="Arial"/>
        </w:rPr>
        <w:t>-da će zahtjeve dostavljati pisanim putem minimum 2 (dva) dana prije korišćenja usluge sa potrebnim podacima. Izuzetno u slučajevima hitnosti moguće podnošenje zahtjeva usmeno i u kraćem roku.</w:t>
      </w:r>
    </w:p>
    <w:p w14:paraId="0F85C53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</w:p>
    <w:p w14:paraId="19EB749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  <w:r w:rsidRPr="002A37DB">
        <w:rPr>
          <w:rFonts w:ascii="Arial" w:eastAsia="Times New Roman" w:hAnsi="Arial" w:cs="Arial"/>
          <w:i/>
          <w:iCs/>
          <w:color w:val="000000"/>
          <w:u w:val="single"/>
        </w:rPr>
        <w:t>Sprovođenje ugovora sa podugovaračima</w:t>
      </w:r>
    </w:p>
    <w:p w14:paraId="78E4CC1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(Relevantno samo ako Izvršilac koristi podugovarače; u suprotnom, ovaj član će biti uklonjen.) </w:t>
      </w:r>
    </w:p>
    <w:p w14:paraId="7C76D5F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Sledeći podugovarači će biti angažovani sa Izvršiocem u pružanju predmetnih usluga: </w:t>
      </w:r>
    </w:p>
    <w:p w14:paraId="75FB3A5F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Naziv: </w:t>
      </w:r>
    </w:p>
    <w:p w14:paraId="41FB400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Sjedište: </w:t>
      </w:r>
    </w:p>
    <w:p w14:paraId="5ED42D9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Poreski identifikacioni broj: </w:t>
      </w:r>
    </w:p>
    <w:p w14:paraId="0CE542D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Broj računa: </w:t>
      </w:r>
    </w:p>
    <w:p w14:paraId="5242BF5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Ime ovlašćenog lica: </w:t>
      </w:r>
    </w:p>
    <w:p w14:paraId="65B29EFA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Dio predmeta nabavke, odnosno dio ugovora koji namjerava da ustupi, sa podacima o nazivu i opisu dijela predmeta nabavke i da precizira procentualni udio u predmetu nabavke: </w:t>
      </w:r>
    </w:p>
    <w:p w14:paraId="1089D62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E6C76A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RASKID UGOVORA </w:t>
      </w:r>
    </w:p>
    <w:p w14:paraId="22106A11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2A37DB">
        <w:rPr>
          <w:rFonts w:ascii="Arial" w:eastAsia="Times New Roman" w:hAnsi="Arial" w:cs="Arial"/>
          <w:color w:val="000000"/>
        </w:rPr>
        <w:t>Ugovor  će</w:t>
      </w:r>
      <w:proofErr w:type="gramEnd"/>
      <w:r w:rsidRPr="002A37DB">
        <w:rPr>
          <w:rFonts w:ascii="Arial" w:eastAsia="Times New Roman" w:hAnsi="Arial" w:cs="Arial"/>
          <w:color w:val="000000"/>
        </w:rPr>
        <w:t xml:space="preserve"> se raskinuti sporazumno ili jednostrano.   </w:t>
      </w:r>
    </w:p>
    <w:p w14:paraId="6AC1C4A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Ako strane ugovora sporazumno raskinu Ugovor, sporazumom o raskidu ugovora utvrđuju se međusobna prava i obaveze koje proističu iz Ugovora. </w:t>
      </w:r>
    </w:p>
    <w:p w14:paraId="26A1F02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 </w:t>
      </w:r>
    </w:p>
    <w:p w14:paraId="2D876F9F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U slučaju jednostranog raskida Ugovora, Ugovor će se raskinuti pisanim obavještenjem sa otkaznim rokom od 30 (trideset) dana od dana prijema pisanog obavještenja o raskidu Ugovora, koje se dostavlja drugoj Ugovornoj strani. U obavještenju mora biti naznačeno po kom osnovu se Ugovor raskida. </w:t>
      </w:r>
    </w:p>
    <w:p w14:paraId="3FD203F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 </w:t>
      </w:r>
    </w:p>
    <w:p w14:paraId="76EF3FC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Naručilac će jednostrano raskinuti Ugovor u slučaju da: </w:t>
      </w:r>
    </w:p>
    <w:p w14:paraId="536F54D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lastRenderedPageBreak/>
        <w:t>•</w:t>
      </w:r>
      <w:r w:rsidRPr="002A37DB">
        <w:rPr>
          <w:rFonts w:ascii="Arial" w:eastAsia="Times New Roman" w:hAnsi="Arial" w:cs="Arial"/>
          <w:color w:val="000000"/>
        </w:rPr>
        <w:tab/>
        <w:t xml:space="preserve">Izvršilac ne bude izvršavao svoje obaveze u rokovima i na način predviđenim Ugovorom, </w:t>
      </w:r>
    </w:p>
    <w:p w14:paraId="7117A7E1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•</w:t>
      </w:r>
      <w:r w:rsidRPr="002A37DB">
        <w:rPr>
          <w:rFonts w:ascii="Arial" w:eastAsia="Times New Roman" w:hAnsi="Arial" w:cs="Arial"/>
          <w:color w:val="000000"/>
        </w:rPr>
        <w:tab/>
        <w:t xml:space="preserve">nastupe okolnosti iz člana 150 ZJN. </w:t>
      </w:r>
    </w:p>
    <w:p w14:paraId="33905DC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46A324C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2A37DB">
        <w:rPr>
          <w:rFonts w:ascii="Arial" w:eastAsia="Times New Roman" w:hAnsi="Arial" w:cs="Arial"/>
          <w:color w:val="000000"/>
        </w:rPr>
        <w:t>Izvršilac  će</w:t>
      </w:r>
      <w:proofErr w:type="gramEnd"/>
      <w:r w:rsidRPr="002A37DB">
        <w:rPr>
          <w:rFonts w:ascii="Arial" w:eastAsia="Times New Roman" w:hAnsi="Arial" w:cs="Arial"/>
          <w:color w:val="000000"/>
        </w:rPr>
        <w:t xml:space="preserve"> jednostrano raskinuti Ugovor u slučaju da:</w:t>
      </w:r>
    </w:p>
    <w:p w14:paraId="39185E6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•</w:t>
      </w:r>
      <w:r w:rsidRPr="002A37DB">
        <w:rPr>
          <w:rFonts w:ascii="Arial" w:eastAsia="Times New Roman" w:hAnsi="Arial" w:cs="Arial"/>
          <w:color w:val="000000"/>
        </w:rPr>
        <w:tab/>
        <w:t>Naručilac ne plaća Izvršiocu u rokovima i na način predviđen Ugovorom.</w:t>
      </w:r>
    </w:p>
    <w:p w14:paraId="76E9A81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</w:rPr>
      </w:pPr>
    </w:p>
    <w:p w14:paraId="7CE2A06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Na sva prava i obaveze ugovornih strana, a koja nijesu regulisane Ugovorom, primjenjuju se </w:t>
      </w:r>
      <w:r w:rsidRPr="002A37DB">
        <w:rPr>
          <w:rFonts w:ascii="Arial" w:eastAsia="Times New Roman" w:hAnsi="Arial" w:cs="Arial"/>
        </w:rPr>
        <w:t>odredbe zakona kojim se uređuju obligacioni odnosi.</w:t>
      </w:r>
    </w:p>
    <w:p w14:paraId="1D30305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CBA3D0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 xml:space="preserve">Ugovorne strane su saglasne da eventualne sporove povodom ovog ugovora rješavaju sporazumom. U protivnom će rješavati nadležni sud u Podgorici. </w:t>
      </w:r>
    </w:p>
    <w:p w14:paraId="6FC36EA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77929AE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Ugovor o javnoj nabavci koji je zaključen uz kršenje antikorupcijskog pravila u skladu sa odredbama člana 38, 39, 40, 41,42 i 43 Zakona o javnim nabavkama, ništav je.</w:t>
      </w:r>
    </w:p>
    <w:p w14:paraId="3E40BB6C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2F57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</w:rPr>
        <w:t>Ugovor se smatra zaključenim kad ga potpiše poslednja od ugovornih strana.</w:t>
      </w:r>
    </w:p>
    <w:p w14:paraId="736F271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A3BE09F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2A37DB">
        <w:rPr>
          <w:rFonts w:ascii="Arial" w:eastAsia="Times New Roman" w:hAnsi="Arial" w:cs="Arial"/>
          <w:color w:val="000000"/>
        </w:rPr>
        <w:t xml:space="preserve">151 </w:t>
      </w:r>
      <w:r w:rsidRPr="002A37DB">
        <w:rPr>
          <w:rFonts w:ascii="Arial" w:eastAsia="Times New Roman" w:hAnsi="Arial" w:cs="Arial"/>
          <w:color w:val="000000"/>
          <w:lang w:val="sr-Latn-ME"/>
        </w:rPr>
        <w:t>Zakona o javnim nabavkama:</w:t>
      </w:r>
      <w:bookmarkStart w:id="15" w:name="_Hlk127557459"/>
    </w:p>
    <w:bookmarkEnd w:id="15"/>
    <w:p w14:paraId="3624F50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2A37DB">
        <w:rPr>
          <w:rFonts w:ascii="Arial" w:eastAsia="Times New Roman" w:hAnsi="Arial" w:cs="Arial"/>
          <w:bCs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42D8C90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2A37DB">
        <w:rPr>
          <w:rFonts w:ascii="Arial" w:eastAsia="Times New Roman" w:hAnsi="Arial" w:cs="Arial"/>
          <w:bCs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11A540A7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2A37DB">
        <w:rPr>
          <w:rFonts w:ascii="Arial" w:eastAsia="Times New Roman" w:hAnsi="Arial" w:cs="Arial"/>
          <w:bCs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0BAE0D1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2A37DB">
        <w:rPr>
          <w:rFonts w:ascii="Arial" w:eastAsia="Times New Roman" w:hAnsi="Arial" w:cs="Arial"/>
          <w:bCs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2F396E6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2A37DB">
        <w:rPr>
          <w:rFonts w:ascii="Arial" w:eastAsia="Times New Roman" w:hAnsi="Arial" w:cs="Arial"/>
          <w:bCs/>
          <w:lang w:val="sr-Latn-ME"/>
        </w:rPr>
        <w:t xml:space="preserve">   3b) kad se vrši zamjena podugovarača, u skladu sa članom 128 st. 10, 11 i 12 ovog zakona,</w:t>
      </w:r>
    </w:p>
    <w:p w14:paraId="494CEB4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2A37DB">
        <w:rPr>
          <w:rFonts w:ascii="Arial" w:eastAsia="Times New Roman" w:hAnsi="Arial" w:cs="Arial"/>
          <w:bCs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26EA49A0" w14:textId="7DBD5595" w:rsid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6389225F" w14:textId="1EF8906C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40C94704" w14:textId="1B84501B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E01EC48" w14:textId="37AF8E7F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64FA7C18" w14:textId="4D401EA2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2FE41D18" w14:textId="14E051B0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7CAA8787" w14:textId="028730CF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768212F" w14:textId="07375301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7077FA78" w14:textId="760E766F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23E266C1" w14:textId="4102DA60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2580772F" w14:textId="31B2C417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21963DF" w14:textId="77777777" w:rsidR="004B0615" w:rsidRPr="002A37DB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05174244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6" w:name="_Toc62730566"/>
      <w:r w:rsidRPr="002A37DB">
        <w:rPr>
          <w:rFonts w:ascii="Arial" w:eastAsia="Times New Roman" w:hAnsi="Arial" w:cs="Arial"/>
          <w:b/>
          <w:lang w:val="sr-Latn-ME"/>
        </w:rPr>
        <w:lastRenderedPageBreak/>
        <w:t>ZAHTJEV ZA POJAŠNJENJE ILI IZMJENU I DOPUNU TENDERSKE DOKUMENTACIJE</w:t>
      </w:r>
      <w:bookmarkEnd w:id="16"/>
    </w:p>
    <w:p w14:paraId="6855D49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FC96CF0" w14:textId="77777777" w:rsidR="002A37DB" w:rsidRPr="002A37DB" w:rsidRDefault="002A37DB" w:rsidP="002A37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D6502F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30688C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A37DB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727850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226F99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2C4106F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5B5230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10D803D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DFD5C9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D5915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B35FFA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19CF72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DC2F64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B6ECA79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45A652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AE6E01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630575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7932474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2EA6868" w14:textId="5F5B5FEE" w:rsid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F7C140A" w14:textId="1A71CA94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A754471" w14:textId="1FCF7121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433BCCD" w14:textId="7FDEFF0D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8EB9C38" w14:textId="71D4EBFA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06DDBA5" w14:textId="61900C4D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E34CB20" w14:textId="7A616CB4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6942CC1" w14:textId="7D85A939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BB9E9FE" w14:textId="76527988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50D4274" w14:textId="78BB3347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0AB3483" w14:textId="030A5A0A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F2CD9F2" w14:textId="36B1E81E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2229127" w14:textId="63275F3B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87D4102" w14:textId="7833DD1D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8B6973F" w14:textId="0FD53384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1260A86" w14:textId="2B6E79AB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83E576F" w14:textId="1AAD1927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AAA476" w14:textId="16744505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58897ED" w14:textId="64392108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EB52A1C" w14:textId="071D7E32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17EE7C2" w14:textId="4C8DBBAB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4655FD1" w14:textId="7019C6D0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7ED1D5D" w14:textId="4E8C3FBE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763662" w14:textId="5311500D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A38E5B4" w14:textId="53D10235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44E809A" w14:textId="22A84327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C24F348" w14:textId="2095C8E8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D492527" w14:textId="6A231DD6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03C7E52" w14:textId="0BC6F8FE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B4ADCA5" w14:textId="31FFA4DF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764CD76" w14:textId="312B0887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AF2E2A8" w14:textId="32EE290A" w:rsidR="004B0615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A92E96" w14:textId="77777777" w:rsidR="004B0615" w:rsidRPr="002A37DB" w:rsidRDefault="004B0615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5B437B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D41AC4B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B6B522F" w14:textId="77777777" w:rsidR="004B0615" w:rsidRPr="004B0615" w:rsidRDefault="004B0615" w:rsidP="004B061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r w:rsidRPr="004B0615">
        <w:rPr>
          <w:rFonts w:ascii="Arial" w:eastAsia="Times New Roman" w:hAnsi="Arial" w:cs="Times New Roman"/>
          <w:b/>
          <w:lang w:val="sr-Latn-ME"/>
        </w:rPr>
        <w:t>14. IZJAVA NARUČIOCA O NEPOSTOJANJU SUKOBA INTERESA</w:t>
      </w:r>
    </w:p>
    <w:p w14:paraId="0F3CCD30" w14:textId="77777777" w:rsidR="004B0615" w:rsidRPr="004B0615" w:rsidRDefault="004B0615" w:rsidP="004B06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A986482" w14:textId="77777777" w:rsidR="004B0615" w:rsidRPr="004B0615" w:rsidRDefault="004B0615" w:rsidP="004B06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4B0615">
        <w:rPr>
          <w:rFonts w:ascii="Arial" w:eastAsia="Times New Roman" w:hAnsi="Arial" w:cs="Arial"/>
          <w:color w:val="000000"/>
          <w:lang w:val="sr-Latn-ME"/>
        </w:rPr>
        <w:t>Ministarstvo ekonomskog razvoja</w:t>
      </w:r>
    </w:p>
    <w:p w14:paraId="3354A04D" w14:textId="77777777" w:rsidR="004B0615" w:rsidRPr="004B0615" w:rsidRDefault="004B0615" w:rsidP="004B0615">
      <w:pPr>
        <w:spacing w:after="0" w:line="240" w:lineRule="auto"/>
        <w:rPr>
          <w:rFonts w:ascii="Arial" w:eastAsia="Times New Roman" w:hAnsi="Arial" w:cs="Arial"/>
          <w:noProof/>
          <w:lang w:val="sr-Latn-ME"/>
        </w:rPr>
      </w:pPr>
      <w:r w:rsidRPr="004B0615">
        <w:rPr>
          <w:rFonts w:ascii="Arial" w:eastAsia="Times New Roman" w:hAnsi="Arial" w:cs="Arial"/>
        </w:rPr>
        <w:t>Broj:</w:t>
      </w:r>
      <w:r w:rsidRPr="004B0615">
        <w:rPr>
          <w:rFonts w:ascii="Arial" w:eastAsia="Calibri" w:hAnsi="Arial" w:cs="Arial"/>
          <w:lang w:val="sr-Latn-ME"/>
        </w:rPr>
        <w:t xml:space="preserve"> </w:t>
      </w:r>
      <w:r w:rsidRPr="004B0615">
        <w:rPr>
          <w:rFonts w:ascii="Arial" w:eastAsia="Times New Roman" w:hAnsi="Arial" w:cs="Arial"/>
        </w:rPr>
        <w:t>1302-426/25-2145/2</w:t>
      </w:r>
    </w:p>
    <w:p w14:paraId="509671FA" w14:textId="77777777" w:rsidR="004B0615" w:rsidRPr="004B0615" w:rsidRDefault="004B0615" w:rsidP="004B0615">
      <w:pPr>
        <w:spacing w:after="0" w:line="240" w:lineRule="auto"/>
        <w:rPr>
          <w:rFonts w:ascii="Arial" w:eastAsia="Times New Roman" w:hAnsi="Arial" w:cs="Arial"/>
        </w:rPr>
      </w:pPr>
      <w:r w:rsidRPr="004B0615">
        <w:rPr>
          <w:rFonts w:ascii="Arial" w:eastAsia="Times New Roman" w:hAnsi="Arial" w:cs="Arial"/>
        </w:rPr>
        <w:t>Podgorica, 08.</w:t>
      </w:r>
      <w:proofErr w:type="gramStart"/>
      <w:r w:rsidRPr="004B0615">
        <w:rPr>
          <w:rFonts w:ascii="Arial" w:eastAsia="Times New Roman" w:hAnsi="Arial" w:cs="Arial"/>
        </w:rPr>
        <w:t>05.2025.godine</w:t>
      </w:r>
      <w:proofErr w:type="gramEnd"/>
    </w:p>
    <w:p w14:paraId="369F7304" w14:textId="77777777" w:rsidR="004B0615" w:rsidRPr="004B0615" w:rsidRDefault="004B0615" w:rsidP="004B061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E0C2936" w14:textId="77777777" w:rsidR="004B0615" w:rsidRPr="004B0615" w:rsidRDefault="004B0615" w:rsidP="004B061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4B0615">
        <w:rPr>
          <w:rFonts w:ascii="Arial" w:eastAsia="Times New Roman" w:hAnsi="Arial" w:cs="Arial"/>
          <w:color w:val="000000"/>
          <w:lang w:val="sr-Latn-ME"/>
        </w:rPr>
        <w:t>U skladu sa članom 43 stav 1 Zakona o javnim nabavkama („Službeni list CG”, br. 74/19, 3/23</w:t>
      </w:r>
      <w:r w:rsidRPr="004B0615">
        <w:rPr>
          <w:rFonts w:ascii="Arial" w:eastAsia="Times New Roman" w:hAnsi="Arial" w:cs="Arial"/>
          <w:lang w:val="sr-Latn-ME"/>
        </w:rPr>
        <w:t>,11/23 i 84/24</w:t>
      </w:r>
      <w:r w:rsidRPr="004B0615">
        <w:rPr>
          <w:rFonts w:ascii="Arial" w:eastAsia="Times New Roman" w:hAnsi="Arial" w:cs="Arial"/>
          <w:color w:val="000000"/>
          <w:lang w:val="sr-Latn-ME"/>
        </w:rPr>
        <w:t xml:space="preserve">), </w:t>
      </w:r>
    </w:p>
    <w:p w14:paraId="5395BE67" w14:textId="77777777" w:rsidR="004B0615" w:rsidRPr="004B0615" w:rsidRDefault="004B0615" w:rsidP="004B061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4B0615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32B661B1" w14:textId="77777777" w:rsidR="004B0615" w:rsidRPr="004B0615" w:rsidRDefault="004B0615" w:rsidP="004B061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</w:p>
    <w:p w14:paraId="19CE88D6" w14:textId="77777777" w:rsidR="004B0615" w:rsidRPr="004B0615" w:rsidRDefault="004B0615" w:rsidP="004B0615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4B0615">
        <w:rPr>
          <w:rFonts w:ascii="Arial" w:eastAsia="Times New Roman" w:hAnsi="Arial" w:cs="Arial"/>
          <w:color w:val="000000"/>
          <w:lang w:val="sr-Latn-ME"/>
        </w:rPr>
        <w:t xml:space="preserve">da u postupku javne nabavke, redni broj 7. iz Izmjena i dopuna Plana javnih nabavki za 2025.godinu, šifra #22008 od 17.03.2025.godine za nabavku - Usluge putničkih agencija-nabavka usluga snabdijevanja avio kartama – rezervacija, kupovina i isporuka avio karata i rezervacija hotelskog smjestaja u zemlji i inostranstvu, nijesam u sukobu interesa u smislu člana 41 stav 1 tačka 1 Zakona o javnim nabavkama i da ne postoji ekonomski i drugi lični interes koji može uticati na moju nepristrasnost i nezavisnost u ovom postupku javne nabavke. </w:t>
      </w:r>
      <w:r w:rsidRPr="004B0615">
        <w:rPr>
          <w:rFonts w:ascii="Arial" w:eastAsia="Calibri" w:hAnsi="Arial" w:cs="Arial"/>
          <w:highlight w:val="yellow"/>
        </w:rPr>
        <w:t xml:space="preserve">                     </w:t>
      </w:r>
    </w:p>
    <w:p w14:paraId="236442CD" w14:textId="77777777" w:rsidR="004B0615" w:rsidRPr="004B0615" w:rsidRDefault="004B0615" w:rsidP="004B0615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586369C5" w14:textId="77777777" w:rsidR="004B0615" w:rsidRPr="004B0615" w:rsidRDefault="004B0615" w:rsidP="004B0615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4B0615">
        <w:rPr>
          <w:rFonts w:ascii="Arial" w:eastAsia="Calibri" w:hAnsi="Arial" w:cs="Arial"/>
          <w:highlight w:val="yellow"/>
        </w:rPr>
        <w:t xml:space="preserve">                                                            </w:t>
      </w:r>
    </w:p>
    <w:p w14:paraId="78DD865A" w14:textId="7AA12809" w:rsidR="004B0615" w:rsidRPr="004B0615" w:rsidRDefault="004B0615" w:rsidP="004B0615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B0615">
        <w:rPr>
          <w:rFonts w:ascii="Arial" w:eastAsia="Calibri" w:hAnsi="Arial" w:cs="Arial"/>
          <w:b/>
        </w:rPr>
        <w:t xml:space="preserve">                                                                                                    Ovlašćeno lice naručioca                                                   </w:t>
      </w:r>
    </w:p>
    <w:p w14:paraId="65781817" w14:textId="164E6869" w:rsidR="004B0615" w:rsidRPr="004B0615" w:rsidRDefault="004B0615" w:rsidP="004B0615">
      <w:pPr>
        <w:spacing w:after="0" w:line="240" w:lineRule="auto"/>
        <w:rPr>
          <w:rFonts w:ascii="Arial" w:eastAsia="Calibri" w:hAnsi="Arial" w:cs="Arial"/>
          <w:b/>
        </w:rPr>
      </w:pPr>
      <w:r w:rsidRPr="004B0615">
        <w:rPr>
          <w:rFonts w:ascii="Arial" w:eastAsia="Calibri" w:hAnsi="Arial" w:cs="Arial"/>
          <w:b/>
        </w:rPr>
        <w:t xml:space="preserve">                                                                                                                    MINISTAR</w:t>
      </w:r>
    </w:p>
    <w:p w14:paraId="4B410BB0" w14:textId="0F39F862" w:rsidR="004B0615" w:rsidRPr="004B0615" w:rsidRDefault="004B0615" w:rsidP="004B0615">
      <w:pPr>
        <w:spacing w:after="0" w:line="240" w:lineRule="auto"/>
        <w:rPr>
          <w:rFonts w:ascii="Arial" w:eastAsia="Calibri" w:hAnsi="Arial" w:cs="Arial"/>
          <w:b/>
        </w:rPr>
      </w:pP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</w:r>
      <w:r w:rsidRPr="004B0615">
        <w:rPr>
          <w:rFonts w:ascii="Arial" w:eastAsia="Calibri" w:hAnsi="Arial" w:cs="Arial"/>
          <w:b/>
        </w:rPr>
        <w:tab/>
        <w:t xml:space="preserve">                    Nik Gjeloshaj</w:t>
      </w:r>
    </w:p>
    <w:p w14:paraId="196A36E8" w14:textId="77777777" w:rsidR="004B0615" w:rsidRPr="004B0615" w:rsidRDefault="004B0615" w:rsidP="004B0615">
      <w:pPr>
        <w:spacing w:after="0" w:line="240" w:lineRule="auto"/>
        <w:ind w:left="5760"/>
        <w:rPr>
          <w:rFonts w:ascii="Arial" w:eastAsia="Calibri" w:hAnsi="Arial" w:cs="Arial"/>
        </w:rPr>
      </w:pPr>
    </w:p>
    <w:p w14:paraId="1AC91F33" w14:textId="77777777" w:rsidR="004B0615" w:rsidRPr="004B0615" w:rsidRDefault="004B0615" w:rsidP="004B0615">
      <w:pPr>
        <w:spacing w:after="0" w:line="240" w:lineRule="auto"/>
        <w:ind w:left="5760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>___________________________</w:t>
      </w:r>
    </w:p>
    <w:p w14:paraId="30BEB4DB" w14:textId="77777777" w:rsidR="004B0615" w:rsidRPr="004B0615" w:rsidRDefault="004B0615" w:rsidP="004B0615">
      <w:pPr>
        <w:spacing w:after="12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s.r.</w:t>
      </w:r>
    </w:p>
    <w:p w14:paraId="1F2CFA6C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Službenik za javne nabavke, Aleksandra Raičević</w:t>
      </w:r>
    </w:p>
    <w:p w14:paraId="1B8FB1F1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</w:p>
    <w:p w14:paraId="72AA2092" w14:textId="77777777" w:rsidR="004B0615" w:rsidRPr="004B0615" w:rsidRDefault="004B0615" w:rsidP="004B0615">
      <w:pPr>
        <w:spacing w:after="0" w:line="240" w:lineRule="auto"/>
        <w:ind w:left="720" w:firstLine="720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________________________________</w:t>
      </w:r>
    </w:p>
    <w:p w14:paraId="03B07FD2" w14:textId="77777777" w:rsidR="004B0615" w:rsidRPr="004B0615" w:rsidRDefault="004B0615" w:rsidP="004B0615">
      <w:pPr>
        <w:spacing w:after="12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s.r.</w:t>
      </w:r>
    </w:p>
    <w:p w14:paraId="25245BA8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Lice koje je učestvovalo u planiranju nabavke </w:t>
      </w:r>
    </w:p>
    <w:p w14:paraId="7EDCF0A1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  <w:r w:rsidRPr="004B0615">
        <w:rPr>
          <w:rFonts w:ascii="Arial" w:eastAsia="Calibri" w:hAnsi="Arial" w:cs="Arial"/>
          <w:color w:val="FF0000"/>
        </w:rPr>
        <w:t xml:space="preserve">                                                                         </w:t>
      </w:r>
      <w:r w:rsidRPr="004B0615">
        <w:rPr>
          <w:rFonts w:ascii="Arial" w:eastAsia="Calibri" w:hAnsi="Arial" w:cs="Arial"/>
          <w:color w:val="FF0000"/>
          <w:lang w:val="sr-Latn-ME"/>
        </w:rPr>
        <w:tab/>
      </w:r>
    </w:p>
    <w:p w14:paraId="7D083DF5" w14:textId="77777777" w:rsidR="004B0615" w:rsidRPr="004B0615" w:rsidRDefault="004B0615" w:rsidP="004B0615">
      <w:pPr>
        <w:spacing w:after="0" w:line="240" w:lineRule="auto"/>
        <w:ind w:left="4320" w:firstLine="720"/>
        <w:rPr>
          <w:rFonts w:ascii="Arial" w:eastAsia="Calibri" w:hAnsi="Arial" w:cs="Arial"/>
          <w:color w:val="FF0000"/>
          <w:lang w:val="sr-Latn-ME"/>
        </w:rPr>
      </w:pPr>
      <w:r w:rsidRPr="004B0615">
        <w:rPr>
          <w:rFonts w:ascii="Arial" w:eastAsia="Calibri" w:hAnsi="Arial" w:cs="Arial"/>
          <w:lang w:val="sr-Latn-ME"/>
        </w:rPr>
        <w:t>Milica Musović, v.d. sekretarke</w:t>
      </w:r>
    </w:p>
    <w:p w14:paraId="403DC861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</w:p>
    <w:p w14:paraId="1D3D0C21" w14:textId="77777777" w:rsidR="004B0615" w:rsidRPr="004B0615" w:rsidRDefault="004B0615" w:rsidP="004B0615">
      <w:pPr>
        <w:spacing w:after="0" w:line="240" w:lineRule="auto"/>
        <w:ind w:left="1440" w:firstLine="720"/>
        <w:rPr>
          <w:rFonts w:ascii="Arial" w:eastAsia="Calibri" w:hAnsi="Arial" w:cs="Arial"/>
          <w:color w:val="000000"/>
        </w:rPr>
      </w:pPr>
      <w:r w:rsidRPr="004B0615">
        <w:rPr>
          <w:rFonts w:ascii="Arial" w:eastAsia="Calibri" w:hAnsi="Arial" w:cs="Arial"/>
          <w:color w:val="000000"/>
          <w:lang w:val="sr-Latn-ME"/>
        </w:rPr>
        <w:t xml:space="preserve">                                              ________________________________</w:t>
      </w:r>
    </w:p>
    <w:p w14:paraId="4A070E20" w14:textId="77777777" w:rsidR="004B0615" w:rsidRPr="004B0615" w:rsidRDefault="004B0615" w:rsidP="004B0615">
      <w:pPr>
        <w:spacing w:after="120" w:line="240" w:lineRule="auto"/>
        <w:rPr>
          <w:rFonts w:ascii="Arial" w:eastAsia="Calibri" w:hAnsi="Arial" w:cs="Arial"/>
          <w:i/>
          <w:iCs/>
          <w:color w:val="000000"/>
          <w:lang w:val="sr-Latn-ME"/>
        </w:rPr>
      </w:pPr>
      <w:r w:rsidRPr="004B0615">
        <w:rPr>
          <w:rFonts w:ascii="Arial" w:eastAsia="Calibri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             s.r.</w:t>
      </w:r>
    </w:p>
    <w:p w14:paraId="0BB5CE0D" w14:textId="77777777" w:rsidR="004B0615" w:rsidRPr="004B0615" w:rsidRDefault="004B0615" w:rsidP="004B0615">
      <w:pPr>
        <w:spacing w:after="0" w:line="240" w:lineRule="auto"/>
        <w:ind w:left="1440" w:firstLine="720"/>
        <w:rPr>
          <w:rFonts w:ascii="Arial" w:eastAsia="Calibri" w:hAnsi="Arial" w:cs="Arial"/>
          <w:highlight w:val="yellow"/>
        </w:rPr>
      </w:pPr>
    </w:p>
    <w:p w14:paraId="58AE75D4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Predsjednik komisije za sprovođenje postupka javne nabavke Aleksandra Raičević, </w:t>
      </w:r>
      <w:proofErr w:type="gramStart"/>
      <w:r w:rsidRPr="004B0615">
        <w:rPr>
          <w:rFonts w:ascii="Arial" w:eastAsia="Calibri" w:hAnsi="Arial" w:cs="Arial"/>
        </w:rPr>
        <w:t>dipl.pravnik</w:t>
      </w:r>
      <w:proofErr w:type="gramEnd"/>
      <w:r w:rsidRPr="004B0615">
        <w:rPr>
          <w:rFonts w:ascii="Arial" w:eastAsia="Calibri" w:hAnsi="Arial" w:cs="Arial"/>
        </w:rPr>
        <w:t xml:space="preserve"> </w:t>
      </w:r>
    </w:p>
    <w:p w14:paraId="54318F36" w14:textId="4771B59A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4FDF5D" w14:textId="77777777" w:rsidR="004B0615" w:rsidRPr="004B0615" w:rsidRDefault="004B0615" w:rsidP="004B0615">
      <w:pPr>
        <w:spacing w:after="0" w:line="240" w:lineRule="auto"/>
        <w:ind w:left="1440" w:firstLine="720"/>
        <w:jc w:val="center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s.r.</w:t>
      </w:r>
    </w:p>
    <w:p w14:paraId="6F38B6F8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Član komisije za sprovođenje postupka javne </w:t>
      </w:r>
      <w:proofErr w:type="gramStart"/>
      <w:r w:rsidRPr="004B0615">
        <w:rPr>
          <w:rFonts w:ascii="Arial" w:eastAsia="Calibri" w:hAnsi="Arial" w:cs="Arial"/>
        </w:rPr>
        <w:t>nabavke  Vuk</w:t>
      </w:r>
      <w:proofErr w:type="gramEnd"/>
      <w:r w:rsidRPr="004B0615">
        <w:rPr>
          <w:rFonts w:ascii="Arial" w:eastAsia="Calibri" w:hAnsi="Arial" w:cs="Arial"/>
        </w:rPr>
        <w:t xml:space="preserve"> Ždralević, dipl.pravnik     </w:t>
      </w:r>
    </w:p>
    <w:p w14:paraId="6DD02D2B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              </w:t>
      </w:r>
    </w:p>
    <w:p w14:paraId="6661CC2C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____________________________                                                                                                                                       </w:t>
      </w:r>
    </w:p>
    <w:p w14:paraId="50E29012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                          s.r.</w:t>
      </w:r>
    </w:p>
    <w:p w14:paraId="1EBDE572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Član komisije za sprovođenje postupka javne nabavke Ivana Slavić, </w:t>
      </w:r>
      <w:proofErr w:type="gramStart"/>
      <w:r w:rsidRPr="004B0615">
        <w:rPr>
          <w:rFonts w:ascii="Arial" w:eastAsia="Calibri" w:hAnsi="Arial" w:cs="Arial"/>
        </w:rPr>
        <w:t>dipl.pravnik</w:t>
      </w:r>
      <w:proofErr w:type="gramEnd"/>
      <w:r w:rsidRPr="004B0615">
        <w:rPr>
          <w:rFonts w:ascii="Arial" w:eastAsia="Calibri" w:hAnsi="Arial" w:cs="Arial"/>
        </w:rPr>
        <w:t xml:space="preserve">          </w:t>
      </w:r>
    </w:p>
    <w:p w14:paraId="76181742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</w:t>
      </w:r>
    </w:p>
    <w:p w14:paraId="15413ECF" w14:textId="77777777" w:rsidR="004B0615" w:rsidRPr="004B0615" w:rsidRDefault="004B0615" w:rsidP="004B0615">
      <w:pPr>
        <w:spacing w:after="0" w:line="240" w:lineRule="auto"/>
        <w:rPr>
          <w:rFonts w:ascii="Arial" w:eastAsia="Calibri" w:hAnsi="Arial" w:cs="Arial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03133A2F" w14:textId="77777777" w:rsidR="004B0615" w:rsidRPr="004B0615" w:rsidRDefault="004B0615" w:rsidP="004B0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615">
        <w:rPr>
          <w:rFonts w:ascii="Arial" w:eastAsia="Calibri" w:hAnsi="Arial" w:cs="Arial"/>
        </w:rPr>
        <w:t xml:space="preserve">                                                                                                                         s.r.</w:t>
      </w:r>
    </w:p>
    <w:p w14:paraId="4B7B9362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ED20425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9F5EEB6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AD38BD8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0A89B2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F545400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1274603" w14:textId="77777777" w:rsidR="002A37DB" w:rsidRPr="002A37DB" w:rsidRDefault="002A37DB" w:rsidP="002A37D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AB5BBE7" w14:textId="77777777" w:rsidR="002A37DB" w:rsidRPr="002A37DB" w:rsidRDefault="002A37DB" w:rsidP="002A37D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7" w:name="_Toc62730568"/>
      <w:r w:rsidRPr="002A37DB">
        <w:rPr>
          <w:rFonts w:ascii="Arial" w:eastAsia="Times New Roman" w:hAnsi="Arial" w:cs="Arial"/>
          <w:b/>
          <w:lang w:val="sr-Latn-ME"/>
        </w:rPr>
        <w:lastRenderedPageBreak/>
        <w:t>UPUTSTVO O PRAVNOM SREDSTVU</w:t>
      </w:r>
      <w:bookmarkEnd w:id="17"/>
    </w:p>
    <w:p w14:paraId="58F66C73" w14:textId="77777777" w:rsidR="002A37DB" w:rsidRPr="002A37DB" w:rsidRDefault="002A37DB" w:rsidP="002A37D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00AB6853" w14:textId="77777777" w:rsidR="002A37DB" w:rsidRPr="002A37DB" w:rsidRDefault="002A37DB" w:rsidP="002A37D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2A37DB">
        <w:rPr>
          <w:rFonts w:ascii="Arial" w:eastAsia="Times New Roman" w:hAnsi="Arial" w:cs="Arial"/>
          <w:color w:val="000000"/>
        </w:rPr>
        <w:t>:</w:t>
      </w:r>
    </w:p>
    <w:p w14:paraId="4ACDE4E2" w14:textId="77777777" w:rsidR="002A37DB" w:rsidRPr="002A37DB" w:rsidRDefault="002A37DB" w:rsidP="002A37D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</w:rPr>
        <w:t xml:space="preserve">   1) 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57D29CCD" w14:textId="77777777" w:rsidR="002A37DB" w:rsidRPr="002A37DB" w:rsidRDefault="002A37DB" w:rsidP="002A37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5D63C97" w14:textId="77777777" w:rsidR="002A37DB" w:rsidRPr="002A37DB" w:rsidRDefault="002A37DB" w:rsidP="002A37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6DF37B5" w14:textId="77777777" w:rsidR="002A37DB" w:rsidRPr="002A37DB" w:rsidRDefault="002A37DB" w:rsidP="002A37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C690633" w14:textId="77777777" w:rsidR="002A37DB" w:rsidRPr="002A37DB" w:rsidRDefault="002A37DB" w:rsidP="002A37D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41FBE7F" w14:textId="77777777" w:rsidR="002A37DB" w:rsidRPr="002A37DB" w:rsidRDefault="002A37DB" w:rsidP="002A37D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0DC0499" w14:textId="77777777" w:rsidR="002A37DB" w:rsidRPr="002A37DB" w:rsidRDefault="002A37DB" w:rsidP="002A37D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3A94218" w14:textId="77777777" w:rsidR="002A37DB" w:rsidRPr="002A37DB" w:rsidRDefault="002A37DB" w:rsidP="002A37D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2A37DB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A37DB">
          <w:rPr>
            <w:rFonts w:ascii="Arial" w:eastAsia="Calibri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2A37DB">
        <w:rPr>
          <w:rFonts w:ascii="Arial" w:eastAsia="Times New Roman" w:hAnsi="Arial" w:cs="Arial"/>
          <w:color w:val="000000"/>
          <w:lang w:val="sr-Latn-ME"/>
        </w:rPr>
        <w:t>.“.</w:t>
      </w:r>
    </w:p>
    <w:p w14:paraId="58DA59A2" w14:textId="77777777" w:rsidR="00FE306F" w:rsidRPr="002A37DB" w:rsidRDefault="00FE306F">
      <w:pPr>
        <w:rPr>
          <w:lang w:val="sr-Latn-ME"/>
        </w:rPr>
      </w:pPr>
    </w:p>
    <w:sectPr w:rsidR="00FE306F" w:rsidRPr="002A37DB" w:rsidSect="002A37DB">
      <w:footnotePr>
        <w:pos w:val="beneathText"/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31BCA" w14:textId="77777777" w:rsidR="008839D8" w:rsidRDefault="008839D8" w:rsidP="002A37DB">
      <w:pPr>
        <w:spacing w:after="0" w:line="240" w:lineRule="auto"/>
      </w:pPr>
      <w:r>
        <w:separator/>
      </w:r>
    </w:p>
  </w:endnote>
  <w:endnote w:type="continuationSeparator" w:id="0">
    <w:p w14:paraId="4F70138F" w14:textId="77777777" w:rsidR="008839D8" w:rsidRDefault="008839D8" w:rsidP="002A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C75A8" w14:textId="77777777" w:rsidR="008839D8" w:rsidRDefault="008839D8" w:rsidP="002A37DB">
      <w:pPr>
        <w:spacing w:after="0" w:line="240" w:lineRule="auto"/>
      </w:pPr>
      <w:r>
        <w:separator/>
      </w:r>
    </w:p>
  </w:footnote>
  <w:footnote w:type="continuationSeparator" w:id="0">
    <w:p w14:paraId="41C9DCF3" w14:textId="77777777" w:rsidR="008839D8" w:rsidRDefault="008839D8" w:rsidP="002A37DB">
      <w:pPr>
        <w:spacing w:after="0" w:line="240" w:lineRule="auto"/>
      </w:pPr>
      <w:r>
        <w:continuationSeparator/>
      </w:r>
    </w:p>
  </w:footnote>
  <w:footnote w:id="1">
    <w:p w14:paraId="0F594466" w14:textId="77777777" w:rsidR="002A37DB" w:rsidRPr="007F2BA0" w:rsidRDefault="002A37DB" w:rsidP="002A37D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EA1C0F0" w14:textId="77777777" w:rsidR="002A37DB" w:rsidRPr="007F2BA0" w:rsidRDefault="002A37DB" w:rsidP="002A37D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E73A6C1" w14:textId="77777777" w:rsidR="002A37DB" w:rsidRPr="007F2BA0" w:rsidRDefault="002A37DB" w:rsidP="002A37D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5D125C9" w14:textId="77777777" w:rsidR="002A37DB" w:rsidRPr="007F2BA0" w:rsidRDefault="002A37DB" w:rsidP="002A37D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3A36A89" w14:textId="77777777" w:rsidR="002A37DB" w:rsidRPr="00367536" w:rsidRDefault="002A37DB" w:rsidP="002A37D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2F3ACD6E" w14:textId="77777777" w:rsidR="002A37DB" w:rsidRPr="007F2BA0" w:rsidRDefault="002A37DB" w:rsidP="002A37D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DE7CF9F" w14:textId="77777777" w:rsidR="002A37DB" w:rsidRPr="0083641C" w:rsidRDefault="002A37DB" w:rsidP="002A37D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4114FEB9" w14:textId="77777777" w:rsidR="002A37DB" w:rsidRDefault="002A37DB" w:rsidP="002A37D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9">
    <w:p w14:paraId="5D7CD1B4" w14:textId="77777777" w:rsidR="002A37DB" w:rsidRPr="007F2BA0" w:rsidRDefault="002A37DB" w:rsidP="002A37D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1885BFB5" w14:textId="77777777" w:rsidR="002A37DB" w:rsidRPr="007F2BA0" w:rsidRDefault="002A37DB" w:rsidP="002A37DB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14:paraId="5E184A02" w14:textId="77777777" w:rsidR="002A37DB" w:rsidRPr="002E211C" w:rsidRDefault="002A37DB" w:rsidP="002A37DB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2C"/>
    <w:rsid w:val="000E21BB"/>
    <w:rsid w:val="00165E50"/>
    <w:rsid w:val="002A37DB"/>
    <w:rsid w:val="00321B3D"/>
    <w:rsid w:val="004B0615"/>
    <w:rsid w:val="005721C2"/>
    <w:rsid w:val="006F7DA7"/>
    <w:rsid w:val="008839D8"/>
    <w:rsid w:val="0089631C"/>
    <w:rsid w:val="00964895"/>
    <w:rsid w:val="00982DAD"/>
    <w:rsid w:val="00A729FA"/>
    <w:rsid w:val="00AC582C"/>
    <w:rsid w:val="00BC3EA5"/>
    <w:rsid w:val="00CF46A1"/>
    <w:rsid w:val="00DA16D0"/>
    <w:rsid w:val="00F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F765"/>
  <w15:chartTrackingRefBased/>
  <w15:docId w15:val="{05D8E466-6267-486B-8C90-694798EF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A37D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37D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A37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23</cp:revision>
  <dcterms:created xsi:type="dcterms:W3CDTF">2025-05-09T06:32:00Z</dcterms:created>
  <dcterms:modified xsi:type="dcterms:W3CDTF">2025-05-13T11:20:00Z</dcterms:modified>
</cp:coreProperties>
</file>