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5AB77C3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D33B0" w:rsidRPr="0012531A">
        <w:rPr>
          <w:lang w:val="sr-Latn-ME"/>
        </w:rPr>
        <w:t>5-</w:t>
      </w:r>
      <w:r w:rsidR="00A735D5">
        <w:rPr>
          <w:lang w:val="sr-Latn-ME"/>
        </w:rPr>
        <w:t>40</w:t>
      </w:r>
      <w:r w:rsidR="00353DA1" w:rsidRPr="0012531A">
        <w:rPr>
          <w:lang w:val="sr-Latn-ME"/>
        </w:rPr>
        <w:t>/25</w:t>
      </w:r>
    </w:p>
    <w:p w14:paraId="416CAB07" w14:textId="78E3604C"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CD33B0">
        <w:rPr>
          <w:lang w:val="sr-Latn-ME"/>
        </w:rPr>
        <w:t>1</w:t>
      </w:r>
      <w:r w:rsidR="00A20DA6">
        <w:rPr>
          <w:lang w:val="sr-Latn-ME"/>
        </w:rPr>
        <w:t>1</w:t>
      </w:r>
      <w:r w:rsidR="00A735D5">
        <w:rPr>
          <w:lang w:val="sr-Latn-ME"/>
        </w:rPr>
        <w:t>7</w:t>
      </w:r>
    </w:p>
    <w:p w14:paraId="00EA126C" w14:textId="57EA0885"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317EF2">
        <w:rPr>
          <w:lang w:val="sr-Latn-ME"/>
        </w:rPr>
        <w:t>12</w:t>
      </w:r>
      <w:r w:rsidR="00A735D5">
        <w:rPr>
          <w:lang w:val="sr-Latn-ME"/>
        </w:rPr>
        <w:t>.05</w:t>
      </w:r>
      <w:r w:rsidR="00A20DA6">
        <w:rPr>
          <w:lang w:val="sr-Latn-ME"/>
        </w:rPr>
        <w:t>.</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5F6F7EDB" w:rsidR="0044622A" w:rsidRPr="004C2F7D" w:rsidRDefault="00A735D5" w:rsidP="00BE6F61">
      <w:pPr>
        <w:jc w:val="center"/>
        <w:rPr>
          <w:b/>
          <w:bCs/>
          <w:color w:val="000000"/>
          <w:lang w:val="sr-Latn-ME"/>
        </w:rPr>
      </w:pPr>
      <w:r w:rsidRPr="004C2F7D">
        <w:rPr>
          <w:b/>
          <w:bCs/>
          <w:color w:val="000000"/>
          <w:lang w:val="sr-Latn-ME"/>
        </w:rPr>
        <w:t>ZA OTVORENI POSTUPAK JAVNE NABAVKE</w:t>
      </w:r>
    </w:p>
    <w:p w14:paraId="61342960" w14:textId="23C4E1DC" w:rsidR="00436F98" w:rsidRDefault="00A735D5" w:rsidP="00A20DA6">
      <w:pPr>
        <w:jc w:val="center"/>
        <w:rPr>
          <w:color w:val="000000"/>
          <w:lang w:val="sr-Latn-ME"/>
        </w:rPr>
      </w:pPr>
      <w:r w:rsidRPr="00657429">
        <w:rPr>
          <w:rFonts w:ascii="Arial" w:hAnsi="Arial" w:cs="Arial"/>
          <w:color w:val="666666"/>
          <w:sz w:val="18"/>
          <w:szCs w:val="18"/>
        </w:rPr>
        <w:br/>
      </w:r>
      <w:r w:rsidRPr="00A735D5">
        <w:rPr>
          <w:b/>
          <w:bCs/>
          <w:color w:val="000000"/>
          <w:lang w:val="sr-Latn-ME"/>
        </w:rPr>
        <w:t>IZVOĐENJE RADOVA NA REKONSTRUKCIJI ENTERIJERA CENTRA ZA KULTURU "HUSEIN BAŠIĆ" U PLAVU</w:t>
      </w:r>
    </w:p>
    <w:p w14:paraId="6DCBD182" w14:textId="77777777" w:rsidR="00436F98" w:rsidRDefault="00436F98" w:rsidP="00436F98">
      <w:pPr>
        <w:rPr>
          <w:color w:val="000000"/>
          <w:lang w:val="sr-Latn-ME"/>
        </w:rPr>
      </w:pPr>
    </w:p>
    <w:p w14:paraId="620ABD8A" w14:textId="77777777" w:rsidR="00436F98" w:rsidRDefault="00436F98" w:rsidP="00436F98">
      <w:pPr>
        <w:rPr>
          <w:color w:val="000000"/>
          <w:lang w:val="sr-Latn-ME"/>
        </w:rPr>
      </w:pPr>
    </w:p>
    <w:p w14:paraId="5CDA2130" w14:textId="77777777" w:rsidR="00436F98" w:rsidRDefault="00436F98" w:rsidP="00436F98">
      <w:pPr>
        <w:rPr>
          <w:color w:val="000000"/>
          <w:lang w:val="sr-Latn-ME"/>
        </w:rPr>
      </w:pPr>
    </w:p>
    <w:p w14:paraId="7B26C306" w14:textId="77777777" w:rsidR="00436F98" w:rsidRDefault="00436F98" w:rsidP="00436F98">
      <w:pPr>
        <w:rPr>
          <w:color w:val="000000"/>
          <w:lang w:val="sr-Latn-ME"/>
        </w:rPr>
      </w:pPr>
    </w:p>
    <w:p w14:paraId="4970646B" w14:textId="77777777" w:rsidR="00436F98" w:rsidRDefault="00436F98" w:rsidP="00436F98">
      <w:pPr>
        <w:rPr>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1BAC31EE"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cjeline</w:t>
      </w:r>
      <w:r w:rsidRPr="000626C5">
        <w:rPr>
          <w:rFonts w:eastAsia="Liberation Serif"/>
          <w:lang w:val="sr-Latn-ME"/>
        </w:rPr>
        <w:t xml:space="preserve"> </w:t>
      </w:r>
      <w:r w:rsidRPr="004C2F7D">
        <w:rPr>
          <w:rFonts w:eastAsia="Liberation Serif"/>
        </w:rPr>
        <w:t>je</w:t>
      </w:r>
      <w:r w:rsidR="00A735D5">
        <w:rPr>
          <w:color w:val="000000"/>
          <w:lang w:val="sr-Latn-ME"/>
        </w:rPr>
        <w:t xml:space="preserve"> 233</w:t>
      </w:r>
      <w:r w:rsidR="007F101D" w:rsidRPr="00743BB4">
        <w:rPr>
          <w:color w:val="000000"/>
          <w:lang w:val="sr-Latn-ME"/>
        </w:rPr>
        <w:t>.</w:t>
      </w:r>
      <w:r w:rsidR="00A735D5">
        <w:rPr>
          <w:color w:val="000000"/>
          <w:lang w:val="sr-Latn-ME"/>
        </w:rPr>
        <w:t>844</w:t>
      </w:r>
      <w:r w:rsidR="007F101D" w:rsidRPr="00743BB4">
        <w:rPr>
          <w:color w:val="000000"/>
          <w:lang w:val="sr-Latn-ME"/>
        </w:rPr>
        <w:t>,</w:t>
      </w:r>
      <w:r w:rsidR="00A735D5">
        <w:rPr>
          <w:color w:val="000000"/>
          <w:lang w:val="sr-Latn-ME"/>
        </w:rPr>
        <w:t>29</w:t>
      </w:r>
      <w:r w:rsidR="007F101D">
        <w:rPr>
          <w:color w:val="000000"/>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2BC6566C" w14:textId="308CB6D1" w:rsidR="009575EC" w:rsidRDefault="009E26B2" w:rsidP="008840AB">
      <w:pPr>
        <w:jc w:val="both"/>
        <w:rPr>
          <w:rFonts w:asciiTheme="majorBidi" w:hAnsiTheme="majorBidi" w:cstheme="majorBidi"/>
        </w:rPr>
      </w:pPr>
      <w:r w:rsidRPr="009E26B2">
        <w:rPr>
          <w:rFonts w:asciiTheme="majorBidi" w:hAnsiTheme="majorBidi" w:cstheme="majorBidi"/>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„Izvođenje radova na rekonstrukciji enterijera Centra za kulturu "Husein Bašić" u Plavu”. U slučaju da izabrani ponuđač uz potpisan ugovor o javnoj nabavci ne dosavi naručiocu ovu polisu ili je dostavi u roku koji je manji od traženog roka biće aktivirana garancija ponude.</w:t>
      </w:r>
    </w:p>
    <w:p w14:paraId="214E2BF2" w14:textId="77777777" w:rsidR="009E26B2" w:rsidRPr="00353DA1" w:rsidRDefault="009E26B2"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00DFFC34"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7B6CB1">
        <w:rPr>
          <w:b/>
          <w:color w:val="000000"/>
          <w:lang w:val="sr-Latn-ME"/>
        </w:rPr>
        <w:t>30</w:t>
      </w:r>
      <w:r w:rsidR="007C4E16" w:rsidRPr="00AC2A79">
        <w:rPr>
          <w:b/>
          <w:color w:val="000000"/>
          <w:lang w:val="sr-Latn-ME"/>
        </w:rPr>
        <w:t>.0</w:t>
      </w:r>
      <w:r w:rsidR="0012531A" w:rsidRPr="00AC2A79">
        <w:rPr>
          <w:b/>
          <w:color w:val="000000"/>
          <w:lang w:val="sr-Latn-ME"/>
        </w:rPr>
        <w:t>5</w:t>
      </w:r>
      <w:r w:rsidR="008F6905" w:rsidRPr="00AC2A79">
        <w:rPr>
          <w:b/>
          <w:color w:val="000000"/>
          <w:lang w:val="sr-Latn-ME"/>
        </w:rPr>
        <w:t>.</w:t>
      </w:r>
      <w:r w:rsidR="006544C1" w:rsidRPr="00AC2A79">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0F60E924" w:rsidR="00D52FAE" w:rsidRPr="00AC2A79" w:rsidRDefault="00D52FAE" w:rsidP="0044622A">
      <w:pPr>
        <w:jc w:val="both"/>
        <w:rPr>
          <w:color w:val="000000"/>
          <w:lang w:val="sr-Latn-ME"/>
        </w:rPr>
      </w:pPr>
      <w:r w:rsidRPr="00AC2A79">
        <w:rPr>
          <w:color w:val="000000"/>
          <w:lang w:val="sr-Latn-ME"/>
        </w:rPr>
        <w:t xml:space="preserve">Otvaranje ponuda održaće se dana </w:t>
      </w:r>
      <w:r w:rsidR="007B6CB1">
        <w:rPr>
          <w:b/>
          <w:color w:val="000000"/>
          <w:lang w:val="sr-Latn-ME"/>
        </w:rPr>
        <w:t>30</w:t>
      </w:r>
      <w:r w:rsidR="0012531A" w:rsidRPr="00AC2A79">
        <w:rPr>
          <w:b/>
          <w:color w:val="000000"/>
          <w:lang w:val="sr-Latn-ME"/>
        </w:rPr>
        <w:t>.05.</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74012B5"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7B6CB1">
        <w:rPr>
          <w:b/>
          <w:color w:val="000000"/>
          <w:lang w:val="sr-Latn-ME"/>
        </w:rPr>
        <w:t>30</w:t>
      </w:r>
      <w:r w:rsidR="0012531A">
        <w:rPr>
          <w:b/>
          <w:color w:val="000000"/>
          <w:lang w:val="sr-Latn-ME"/>
        </w:rPr>
        <w:t>.05</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6E1EA7"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0E2FAF27" w:rsidR="00341A3E" w:rsidRPr="008B1C2F" w:rsidRDefault="00341A3E" w:rsidP="00341A3E">
      <w:pPr>
        <w:rPr>
          <w:rFonts w:eastAsia="Calibri"/>
          <w:color w:val="000000"/>
          <w:lang w:val="sr-Latn-ME"/>
        </w:rPr>
      </w:pPr>
      <w:r w:rsidRPr="008B1C2F">
        <w:rPr>
          <w:rFonts w:eastAsia="Calibri"/>
          <w:color w:val="000000"/>
          <w:lang w:val="sr-Latn-ME"/>
        </w:rPr>
        <w:t xml:space="preserve">Broj: </w:t>
      </w:r>
      <w:r w:rsidR="008757DE" w:rsidRPr="008B1C2F">
        <w:rPr>
          <w:rFonts w:eastAsia="Calibri"/>
          <w:color w:val="000000"/>
          <w:lang w:val="sr-Latn-ME"/>
        </w:rPr>
        <w:t>01-426/25-2</w:t>
      </w:r>
      <w:r w:rsidR="002E50FA">
        <w:rPr>
          <w:rFonts w:eastAsia="Calibri"/>
          <w:color w:val="000000"/>
          <w:lang w:val="sr-Latn-ME"/>
        </w:rPr>
        <w:t>97</w:t>
      </w:r>
      <w:r w:rsidR="008757DE" w:rsidRPr="008B1C2F">
        <w:rPr>
          <w:rFonts w:eastAsia="Calibri"/>
          <w:color w:val="000000"/>
          <w:lang w:val="sr-Latn-ME"/>
        </w:rPr>
        <w:t>/</w:t>
      </w:r>
      <w:r w:rsidR="002E50FA">
        <w:rPr>
          <w:rFonts w:eastAsia="Calibri"/>
          <w:color w:val="000000"/>
          <w:lang w:val="sr-Latn-ME"/>
        </w:rPr>
        <w:t>3</w:t>
      </w:r>
      <w:bookmarkStart w:id="18" w:name="_GoBack"/>
      <w:bookmarkEnd w:id="18"/>
    </w:p>
    <w:p w14:paraId="761A7AD5" w14:textId="06111F79" w:rsidR="00341A3E" w:rsidRPr="00341A3E" w:rsidRDefault="00341A3E" w:rsidP="00341A3E">
      <w:pPr>
        <w:rPr>
          <w:rFonts w:eastAsia="Calibri"/>
          <w:color w:val="000000"/>
          <w:lang w:val="sr-Latn-ME"/>
        </w:rPr>
      </w:pPr>
      <w:r w:rsidRPr="008B1C2F">
        <w:rPr>
          <w:rFonts w:eastAsia="Calibri"/>
          <w:color w:val="000000"/>
          <w:lang w:val="sr-Latn-ME"/>
        </w:rPr>
        <w:t xml:space="preserve">Podgorica, </w:t>
      </w:r>
      <w:r w:rsidR="002E50FA">
        <w:rPr>
          <w:rFonts w:eastAsia="Calibri"/>
          <w:color w:val="000000"/>
          <w:lang w:val="sr-Latn-ME"/>
        </w:rPr>
        <w:t>12</w:t>
      </w:r>
      <w:r w:rsidR="00A20DA6" w:rsidRPr="008B1C2F">
        <w:rPr>
          <w:rFonts w:eastAsia="Calibri"/>
          <w:color w:val="000000"/>
          <w:lang w:val="sr-Latn-ME"/>
        </w:rPr>
        <w:t>.05</w:t>
      </w:r>
      <w:r w:rsidR="00CD33B0" w:rsidRPr="008B1C2F">
        <w:rPr>
          <w:rFonts w:eastAsia="Calibri"/>
          <w:color w:val="000000"/>
          <w:lang w:val="sr-Latn-ME"/>
        </w:rPr>
        <w:t>.</w:t>
      </w:r>
      <w:r w:rsidR="003A5293" w:rsidRPr="008B1C2F">
        <w:rPr>
          <w:rFonts w:eastAsia="Calibri"/>
          <w:color w:val="000000"/>
          <w:lang w:val="sr-Latn-ME"/>
        </w:rPr>
        <w:t>2025</w:t>
      </w:r>
      <w:r w:rsidRPr="008B1C2F">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4449601A" w:rsidR="00341A3E" w:rsidRPr="00CD33B0" w:rsidRDefault="00341A3E" w:rsidP="00CD33B0">
      <w:pPr>
        <w:jc w:val="both"/>
        <w:rPr>
          <w:rFonts w:ascii="Arial" w:hAnsi="Arial" w:cs="Arial"/>
          <w:color w:val="666666"/>
          <w:sz w:val="18"/>
          <w:szCs w:val="18"/>
        </w:rPr>
      </w:pPr>
      <w:r w:rsidRPr="00341A3E">
        <w:rPr>
          <w:rFonts w:eastAsia="Calibri"/>
          <w:color w:val="000000"/>
          <w:lang w:val="sr-Latn-ME"/>
        </w:rPr>
        <w:t>da u postupku javne nabavke</w:t>
      </w:r>
      <w:r w:rsidR="00A152E7">
        <w:rPr>
          <w:rFonts w:eastAsia="Calibri"/>
          <w:color w:val="000000"/>
          <w:lang w:val="sr-Latn-ME"/>
        </w:rPr>
        <w:t>,</w:t>
      </w:r>
      <w:r w:rsidRPr="00341A3E">
        <w:rPr>
          <w:rFonts w:eastAsia="Calibri"/>
          <w:color w:val="000000"/>
          <w:lang w:val="sr-Latn-ME"/>
        </w:rPr>
        <w:t xml:space="preserve"> redni broj </w:t>
      </w:r>
      <w:r w:rsidR="00855846">
        <w:rPr>
          <w:rFonts w:eastAsia="Calibri"/>
          <w:color w:val="000000"/>
          <w:lang w:val="sr-Latn-ME"/>
        </w:rPr>
        <w:t>1</w:t>
      </w:r>
      <w:r w:rsidR="00A20DA6">
        <w:rPr>
          <w:rFonts w:eastAsia="Calibri"/>
          <w:color w:val="000000"/>
          <w:lang w:val="sr-Latn-ME"/>
        </w:rPr>
        <w:t>1</w:t>
      </w:r>
      <w:r w:rsidR="007B6CB1">
        <w:rPr>
          <w:rFonts w:eastAsia="Calibri"/>
          <w:color w:val="000000"/>
          <w:lang w:val="sr-Latn-ME"/>
        </w:rPr>
        <w:t>7</w:t>
      </w:r>
      <w:r w:rsidRPr="00341A3E">
        <w:rPr>
          <w:rFonts w:eastAsia="Calibri"/>
          <w:color w:val="000000"/>
          <w:lang w:val="sr-Latn-ME"/>
        </w:rPr>
        <w:t xml:space="preserve"> iz </w:t>
      </w:r>
      <w:r w:rsidR="003A5293">
        <w:rPr>
          <w:rFonts w:eastAsia="Calibri"/>
          <w:color w:val="000000"/>
          <w:lang w:val="sr-Latn-ME"/>
        </w:rPr>
        <w:t xml:space="preserve">izmjene </w:t>
      </w:r>
      <w:r w:rsidR="00855846">
        <w:rPr>
          <w:rFonts w:eastAsia="Calibri"/>
          <w:color w:val="000000"/>
          <w:lang w:val="sr-Latn-ME"/>
        </w:rPr>
        <w:t>2</w:t>
      </w:r>
      <w:r w:rsidR="003A5293">
        <w:rPr>
          <w:rFonts w:eastAsia="Calibri"/>
          <w:color w:val="000000"/>
          <w:lang w:val="sr-Latn-ME"/>
        </w:rPr>
        <w:t xml:space="preserve"> </w:t>
      </w:r>
      <w:r w:rsidRPr="00341A3E">
        <w:rPr>
          <w:rFonts w:eastAsia="Calibri"/>
          <w:color w:val="000000"/>
          <w:lang w:val="sr-Latn-ME"/>
        </w:rPr>
        <w:t>Plana javne nabavke</w:t>
      </w:r>
      <w:r w:rsidR="00A152E7">
        <w:rPr>
          <w:rFonts w:eastAsia="Calibri"/>
          <w:color w:val="000000"/>
          <w:lang w:val="sr-Latn-ME"/>
        </w:rPr>
        <w:t xml:space="preserve"> Ministarstva javnih radova</w:t>
      </w:r>
      <w:r w:rsidRPr="00341A3E">
        <w:rPr>
          <w:rFonts w:eastAsia="Calibri"/>
          <w:color w:val="000000"/>
          <w:lang w:val="sr-Latn-ME"/>
        </w:rPr>
        <w:t xml:space="preserve"> i saglasnosti Ministarstva finansija broj </w:t>
      </w:r>
      <w:r w:rsidR="003A5293">
        <w:rPr>
          <w:rFonts w:eastAsia="Calibri"/>
          <w:color w:val="000000"/>
          <w:lang w:val="sr-Latn-ME"/>
        </w:rPr>
        <w:t>12-426/25-</w:t>
      </w:r>
      <w:r w:rsidR="00855846">
        <w:rPr>
          <w:rFonts w:eastAsia="Calibri"/>
          <w:color w:val="000000"/>
          <w:lang w:val="sr-Latn-ME"/>
        </w:rPr>
        <w:t>1062</w:t>
      </w:r>
      <w:r w:rsidR="00A152E7">
        <w:rPr>
          <w:rFonts w:eastAsia="Calibri"/>
          <w:color w:val="000000"/>
          <w:lang w:val="sr-Latn-ME"/>
        </w:rPr>
        <w:t>1/2</w:t>
      </w:r>
      <w:r w:rsidR="003A5293">
        <w:rPr>
          <w:rFonts w:eastAsia="Calibri"/>
          <w:color w:val="000000"/>
          <w:lang w:val="sr-Latn-ME"/>
        </w:rPr>
        <w:t xml:space="preserve"> </w:t>
      </w:r>
      <w:r w:rsidRPr="00341A3E">
        <w:rPr>
          <w:rFonts w:eastAsia="Calibri"/>
          <w:color w:val="000000"/>
          <w:lang w:val="sr-Latn-ME"/>
        </w:rPr>
        <w:t xml:space="preserve">od </w:t>
      </w:r>
      <w:r w:rsidR="00A152E7">
        <w:rPr>
          <w:rFonts w:eastAsia="Calibri"/>
          <w:color w:val="000000"/>
          <w:lang w:val="sr-Latn-ME"/>
        </w:rPr>
        <w:t>14.04</w:t>
      </w:r>
      <w:r w:rsidR="003A5293">
        <w:rPr>
          <w:rFonts w:eastAsia="Calibri"/>
          <w:color w:val="000000"/>
          <w:lang w:val="sr-Latn-ME"/>
        </w:rPr>
        <w:t>.2025</w:t>
      </w:r>
      <w:r w:rsidRPr="00341A3E">
        <w:rPr>
          <w:rFonts w:eastAsia="Calibri"/>
          <w:color w:val="000000"/>
          <w:lang w:val="sr-Latn-ME"/>
        </w:rPr>
        <w:t>. godine</w:t>
      </w:r>
      <w:r w:rsidR="00A152E7">
        <w:rPr>
          <w:rFonts w:eastAsia="Calibri"/>
          <w:color w:val="000000"/>
          <w:lang w:val="sr-Latn-ME"/>
        </w:rPr>
        <w:t>,</w:t>
      </w:r>
      <w:r w:rsidRPr="00341A3E">
        <w:rPr>
          <w:rFonts w:eastAsia="Calibri"/>
          <w:color w:val="000000"/>
          <w:lang w:val="sr-Latn-ME"/>
        </w:rPr>
        <w:t xml:space="preserve"> za nabavku br. </w:t>
      </w:r>
      <w:r w:rsidRPr="0012531A">
        <w:rPr>
          <w:rFonts w:eastAsia="Calibri"/>
          <w:color w:val="000000"/>
          <w:lang w:val="sr-Latn-ME"/>
        </w:rPr>
        <w:t>0</w:t>
      </w:r>
      <w:r w:rsidR="00CD33B0" w:rsidRPr="0012531A">
        <w:rPr>
          <w:rFonts w:eastAsia="Calibri"/>
          <w:color w:val="000000"/>
          <w:lang w:val="sr-Latn-ME"/>
        </w:rPr>
        <w:t>5-</w:t>
      </w:r>
      <w:r w:rsidR="007B6CB1">
        <w:rPr>
          <w:rFonts w:eastAsia="Calibri"/>
          <w:color w:val="000000"/>
          <w:lang w:val="sr-Latn-ME"/>
        </w:rPr>
        <w:t>40</w:t>
      </w:r>
      <w:r w:rsidR="003A5293" w:rsidRPr="0012531A">
        <w:rPr>
          <w:rFonts w:eastAsia="Calibri"/>
          <w:color w:val="000000"/>
          <w:lang w:val="sr-Latn-ME"/>
        </w:rPr>
        <w:t>/25</w:t>
      </w:r>
      <w:r w:rsidRPr="00341A3E">
        <w:rPr>
          <w:rFonts w:eastAsia="Calibri"/>
          <w:color w:val="000000"/>
          <w:lang w:val="sr-Latn-ME"/>
        </w:rPr>
        <w:t xml:space="preserve"> </w:t>
      </w:r>
      <w:r w:rsidRPr="00A152E7">
        <w:rPr>
          <w:rFonts w:eastAsia="Calibri"/>
          <w:color w:val="000000"/>
          <w:lang w:val="sr-Latn-ME"/>
        </w:rPr>
        <w:t xml:space="preserve">za </w:t>
      </w:r>
      <w:r w:rsidR="00A20DA6" w:rsidRPr="00B67D90">
        <w:rPr>
          <w:b/>
        </w:rPr>
        <w:t xml:space="preserve">izvođenje radova </w:t>
      </w:r>
      <w:r w:rsidR="007B6CB1">
        <w:rPr>
          <w:b/>
        </w:rPr>
        <w:t>na rekonstrukciji enterij</w:t>
      </w:r>
      <w:r w:rsidR="00663087">
        <w:rPr>
          <w:b/>
        </w:rPr>
        <w:t>era Centra za kulturu “Husein Bašić”, Plav</w:t>
      </w:r>
      <w:r w:rsidR="00960E42" w:rsidRPr="00B67D90">
        <w:t>,</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5F8CF656" w:rsidR="00341A3E" w:rsidRPr="00341A3E" w:rsidRDefault="007B6CB1" w:rsidP="0029494E">
      <w:pPr>
        <w:jc w:val="right"/>
        <w:rPr>
          <w:rFonts w:eastAsia="Calibri"/>
          <w:color w:val="000000"/>
          <w:lang w:val="sr-Latn-ME"/>
        </w:rPr>
      </w:pPr>
      <w:r>
        <w:rPr>
          <w:rFonts w:eastAsia="Calibri"/>
          <w:color w:val="000000"/>
          <w:lang w:val="sr-Latn-ME"/>
        </w:rPr>
        <w:t>Irena Vujačić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6F7FA6D3" w:rsidR="00341A3E" w:rsidRPr="00341A3E" w:rsidRDefault="002E03D3" w:rsidP="0029494E">
      <w:pPr>
        <w:jc w:val="right"/>
        <w:rPr>
          <w:rFonts w:eastAsia="Calibri"/>
          <w:color w:val="000000"/>
          <w:lang w:val="sr-Latn-ME"/>
        </w:rPr>
      </w:pPr>
      <w:r>
        <w:rPr>
          <w:rFonts w:eastAsia="Calibri"/>
          <w:color w:val="000000"/>
          <w:lang w:val="sr-Latn-ME"/>
        </w:rPr>
        <w:t xml:space="preserve"> </w:t>
      </w:r>
      <w:r w:rsidR="007B6CB1">
        <w:rPr>
          <w:rFonts w:eastAsia="Calibri"/>
          <w:bCs/>
          <w:color w:val="000000"/>
          <w:lang w:val="sr-Latn-ME"/>
        </w:rPr>
        <w:t>Safet Tahirović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44A61F3F" w14:textId="13B36A3E" w:rsidR="00341A3E" w:rsidRPr="003A5293" w:rsidRDefault="00341A3E" w:rsidP="003A5293">
      <w:pPr>
        <w:jc w:val="right"/>
        <w:rPr>
          <w:rFonts w:eastAsia="Calibri"/>
          <w:color w:val="000000"/>
          <w:lang w:val="sr-Latn-ME"/>
        </w:rPr>
      </w:pPr>
      <w:r w:rsidRPr="00341A3E">
        <w:rPr>
          <w:rFonts w:eastAsia="Calibri"/>
          <w:color w:val="000000"/>
          <w:lang w:val="sr-Latn-ME"/>
        </w:rPr>
        <w:t xml:space="preserve">             </w:t>
      </w:r>
    </w:p>
    <w:p w14:paraId="340983E9" w14:textId="77777777" w:rsidR="00341A3E" w:rsidRPr="00341A3E" w:rsidRDefault="00341A3E" w:rsidP="002E03D3">
      <w:pPr>
        <w:jc w:val="center"/>
        <w:rPr>
          <w:rFonts w:eastAsia="Calibri"/>
          <w:bCs/>
          <w:color w:val="000000"/>
          <w:lang w:val="sr-Latn-ME"/>
        </w:rPr>
      </w:pP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46D75BE2" w:rsidR="00341A3E" w:rsidRPr="00341A3E" w:rsidRDefault="007B6CB1" w:rsidP="0029494E">
      <w:pPr>
        <w:jc w:val="right"/>
        <w:rPr>
          <w:rFonts w:eastAsia="Calibri"/>
          <w:bCs/>
          <w:color w:val="000000"/>
          <w:lang w:val="sr-Latn-ME"/>
        </w:rPr>
      </w:pPr>
      <w:r>
        <w:rPr>
          <w:rFonts w:eastAsia="Calibri"/>
          <w:bCs/>
          <w:color w:val="000000"/>
          <w:lang w:val="sr-Latn-ME"/>
        </w:rPr>
        <w:t>Blažo Bulatović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1C0C7" w14:textId="77777777" w:rsidR="006E1EA7" w:rsidRDefault="006E1EA7" w:rsidP="0044622A">
      <w:r>
        <w:separator/>
      </w:r>
    </w:p>
  </w:endnote>
  <w:endnote w:type="continuationSeparator" w:id="0">
    <w:p w14:paraId="51798EB0" w14:textId="77777777" w:rsidR="006E1EA7" w:rsidRDefault="006E1EA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4CCA8" w14:textId="77777777" w:rsidR="006E1EA7" w:rsidRDefault="006E1EA7" w:rsidP="0044622A">
      <w:r>
        <w:separator/>
      </w:r>
    </w:p>
  </w:footnote>
  <w:footnote w:type="continuationSeparator" w:id="0">
    <w:p w14:paraId="77BB2BE4" w14:textId="77777777" w:rsidR="006E1EA7" w:rsidRDefault="006E1EA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0391"/>
    <w:rsid w:val="00092D79"/>
    <w:rsid w:val="000B284A"/>
    <w:rsid w:val="000D67C3"/>
    <w:rsid w:val="000F6F3D"/>
    <w:rsid w:val="00107B0F"/>
    <w:rsid w:val="00111181"/>
    <w:rsid w:val="001119C5"/>
    <w:rsid w:val="0012531A"/>
    <w:rsid w:val="00151D0F"/>
    <w:rsid w:val="00173AC7"/>
    <w:rsid w:val="0017420F"/>
    <w:rsid w:val="001A2CBC"/>
    <w:rsid w:val="001D54EA"/>
    <w:rsid w:val="001E490D"/>
    <w:rsid w:val="0020032C"/>
    <w:rsid w:val="00234FEA"/>
    <w:rsid w:val="00280927"/>
    <w:rsid w:val="002813A1"/>
    <w:rsid w:val="0029494E"/>
    <w:rsid w:val="002E03D3"/>
    <w:rsid w:val="002E50FA"/>
    <w:rsid w:val="003007F3"/>
    <w:rsid w:val="0030214F"/>
    <w:rsid w:val="0030364F"/>
    <w:rsid w:val="00317EF2"/>
    <w:rsid w:val="00326322"/>
    <w:rsid w:val="00341A3E"/>
    <w:rsid w:val="0034544F"/>
    <w:rsid w:val="00353DA1"/>
    <w:rsid w:val="00390530"/>
    <w:rsid w:val="00391051"/>
    <w:rsid w:val="00393EDA"/>
    <w:rsid w:val="003A5293"/>
    <w:rsid w:val="003C7988"/>
    <w:rsid w:val="003D0FB5"/>
    <w:rsid w:val="003D317A"/>
    <w:rsid w:val="003E246A"/>
    <w:rsid w:val="00411E94"/>
    <w:rsid w:val="00436556"/>
    <w:rsid w:val="00436F98"/>
    <w:rsid w:val="0044622A"/>
    <w:rsid w:val="004763C0"/>
    <w:rsid w:val="00487959"/>
    <w:rsid w:val="004C0EF8"/>
    <w:rsid w:val="004C2F7D"/>
    <w:rsid w:val="004D1F7C"/>
    <w:rsid w:val="004F7CA2"/>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3087"/>
    <w:rsid w:val="0066674C"/>
    <w:rsid w:val="00673DC2"/>
    <w:rsid w:val="00684370"/>
    <w:rsid w:val="00686523"/>
    <w:rsid w:val="00687BD7"/>
    <w:rsid w:val="006959EA"/>
    <w:rsid w:val="006B6847"/>
    <w:rsid w:val="006D048E"/>
    <w:rsid w:val="006D2ADC"/>
    <w:rsid w:val="006D7A2C"/>
    <w:rsid w:val="006E1EA7"/>
    <w:rsid w:val="006E61A4"/>
    <w:rsid w:val="00743FDB"/>
    <w:rsid w:val="00751142"/>
    <w:rsid w:val="0075141D"/>
    <w:rsid w:val="0079575E"/>
    <w:rsid w:val="007B6CB1"/>
    <w:rsid w:val="007C260B"/>
    <w:rsid w:val="007C4E16"/>
    <w:rsid w:val="007F101D"/>
    <w:rsid w:val="00801354"/>
    <w:rsid w:val="008108AF"/>
    <w:rsid w:val="00820ACD"/>
    <w:rsid w:val="00824C0E"/>
    <w:rsid w:val="008260C4"/>
    <w:rsid w:val="00827769"/>
    <w:rsid w:val="008306B7"/>
    <w:rsid w:val="00830C13"/>
    <w:rsid w:val="008327ED"/>
    <w:rsid w:val="00855846"/>
    <w:rsid w:val="008757DE"/>
    <w:rsid w:val="008840AB"/>
    <w:rsid w:val="008A532A"/>
    <w:rsid w:val="008A74C0"/>
    <w:rsid w:val="008B1C2F"/>
    <w:rsid w:val="008B2A8C"/>
    <w:rsid w:val="008B3E0A"/>
    <w:rsid w:val="008C352C"/>
    <w:rsid w:val="008D1A9E"/>
    <w:rsid w:val="008D5EE6"/>
    <w:rsid w:val="008E1BBC"/>
    <w:rsid w:val="008F6905"/>
    <w:rsid w:val="00903EF5"/>
    <w:rsid w:val="00923585"/>
    <w:rsid w:val="00955532"/>
    <w:rsid w:val="009575EC"/>
    <w:rsid w:val="00960E42"/>
    <w:rsid w:val="009616AA"/>
    <w:rsid w:val="009621B6"/>
    <w:rsid w:val="00972A05"/>
    <w:rsid w:val="00973F68"/>
    <w:rsid w:val="00983A08"/>
    <w:rsid w:val="00986E76"/>
    <w:rsid w:val="009879FA"/>
    <w:rsid w:val="009921CE"/>
    <w:rsid w:val="009C7E46"/>
    <w:rsid w:val="009E26B2"/>
    <w:rsid w:val="00A01DA4"/>
    <w:rsid w:val="00A152E7"/>
    <w:rsid w:val="00A20DA6"/>
    <w:rsid w:val="00A20FC7"/>
    <w:rsid w:val="00A23E6E"/>
    <w:rsid w:val="00A34E58"/>
    <w:rsid w:val="00A540C6"/>
    <w:rsid w:val="00A62987"/>
    <w:rsid w:val="00A6419B"/>
    <w:rsid w:val="00A735D5"/>
    <w:rsid w:val="00A74E17"/>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2527E"/>
    <w:rsid w:val="00C269F1"/>
    <w:rsid w:val="00C72788"/>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52C"/>
    <w:rsid w:val="00EE4E45"/>
    <w:rsid w:val="00EE536D"/>
    <w:rsid w:val="00EE61F6"/>
    <w:rsid w:val="00EE76E3"/>
    <w:rsid w:val="00EF0E23"/>
    <w:rsid w:val="00F10B58"/>
    <w:rsid w:val="00F16038"/>
    <w:rsid w:val="00F25688"/>
    <w:rsid w:val="00F27982"/>
    <w:rsid w:val="00F509B0"/>
    <w:rsid w:val="00F56AC6"/>
    <w:rsid w:val="00F63F8C"/>
    <w:rsid w:val="00F72F81"/>
    <w:rsid w:val="00F818D3"/>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0BEC1-B167-4A29-B6F4-F704E8C7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16</Pages>
  <Words>5602</Words>
  <Characters>31932</Characters>
  <Application>Microsoft Office Word</Application>
  <DocSecurity>0</DocSecurity>
  <Lines>266</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Irena Vujacic</cp:lastModifiedBy>
  <cp:revision>42</cp:revision>
  <dcterms:created xsi:type="dcterms:W3CDTF">2025-03-31T07:43:00Z</dcterms:created>
  <dcterms:modified xsi:type="dcterms:W3CDTF">2025-05-12T07:25:00Z</dcterms:modified>
</cp:coreProperties>
</file>