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DD537" w14:textId="77777777" w:rsidR="007C7E5F" w:rsidRPr="000F540C" w:rsidRDefault="007C7E5F" w:rsidP="009310F5">
      <w:pPr>
        <w:jc w:val="center"/>
        <w:rPr>
          <w:rFonts w:ascii="Times New Roman" w:hAnsi="Times New Roman" w:cs="Times New Roman"/>
          <w:b/>
          <w:bCs/>
          <w:color w:val="000000"/>
        </w:rPr>
      </w:pPr>
      <w:bookmarkStart w:id="0" w:name="_Hlk195012380"/>
      <w:bookmarkEnd w:id="0"/>
    </w:p>
    <w:p w14:paraId="4BE2E3EB" w14:textId="422FE360" w:rsidR="0044704D" w:rsidRPr="000F540C" w:rsidRDefault="00E54AA5" w:rsidP="00D33D9E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PARTIJA I </w:t>
      </w:r>
      <w:r w:rsidR="00E915D7" w:rsidRPr="000F540C">
        <w:rPr>
          <w:rFonts w:ascii="Times New Roman" w:hAnsi="Times New Roman" w:cs="Times New Roman"/>
          <w:b/>
          <w:bCs/>
          <w:i/>
          <w:iCs/>
          <w:u w:val="single"/>
        </w:rPr>
        <w:t>–</w:t>
      </w: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E915D7"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GOTOVI </w:t>
      </w: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KANCELARIJSKI NAMJEŠTAJ </w:t>
      </w:r>
      <w:r w:rsidR="00E915D7" w:rsidRPr="000F540C">
        <w:rPr>
          <w:rFonts w:ascii="Times New Roman" w:hAnsi="Times New Roman" w:cs="Times New Roman"/>
          <w:b/>
          <w:bCs/>
          <w:i/>
          <w:iCs/>
          <w:u w:val="single"/>
        </w:rPr>
        <w:t>(STOLOVI, ORMARI I POLICE)</w:t>
      </w:r>
    </w:p>
    <w:p w14:paraId="21B4A3CF" w14:textId="77777777" w:rsidR="006450FE" w:rsidRPr="000F540C" w:rsidRDefault="006450FE" w:rsidP="0044704D">
      <w:pPr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</w:rPr>
        <w:t xml:space="preserve">     </w:t>
      </w:r>
    </w:p>
    <w:p w14:paraId="4C488A0D" w14:textId="08B326CA" w:rsidR="00E915D7" w:rsidRPr="000F540C" w:rsidRDefault="006450FE" w:rsidP="0044704D">
      <w:pPr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</w:rPr>
        <w:t xml:space="preserve">                           Ormar–veći                                                                 Ormar–manji </w:t>
      </w:r>
    </w:p>
    <w:p w14:paraId="087BD4B0" w14:textId="3D36D818" w:rsidR="00E915D7" w:rsidRPr="000F540C" w:rsidRDefault="006450FE" w:rsidP="0044704D">
      <w:pPr>
        <w:rPr>
          <w:rFonts w:ascii="Times New Roman" w:hAnsi="Times New Roman" w:cs="Times New Roman"/>
          <w:u w:val="single"/>
        </w:rPr>
      </w:pPr>
      <w:r w:rsidRPr="000F540C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7DB98690" wp14:editId="2DE96D1E">
            <wp:extent cx="3187700" cy="3187700"/>
            <wp:effectExtent l="0" t="0" r="0" b="0"/>
            <wp:docPr id="361195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540C">
        <w:rPr>
          <w:rFonts w:ascii="Times New Roman" w:hAnsi="Times New Roman" w:cs="Times New Roman"/>
          <w:u w:val="single"/>
        </w:rPr>
        <w:t xml:space="preserve"> </w:t>
      </w:r>
      <w:r w:rsidRPr="000F540C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1E9227B2" wp14:editId="35139EAF">
            <wp:extent cx="3136900" cy="3136900"/>
            <wp:effectExtent l="0" t="0" r="6350" b="6350"/>
            <wp:docPr id="8392563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CB65A" w14:textId="77777777" w:rsidR="006450FE" w:rsidRPr="000F540C" w:rsidRDefault="006450FE" w:rsidP="00E915D7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4DEA1E96" w14:textId="77777777" w:rsidR="006C082A" w:rsidRPr="000F540C" w:rsidRDefault="006C082A" w:rsidP="00E915D7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443652C8" w14:textId="16EF85CD" w:rsidR="00E915D7" w:rsidRPr="000F540C" w:rsidRDefault="00E915D7" w:rsidP="00E915D7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>PARTIJA II – KANCELARIJSKI NAMJEŠTAJ PO MJERI ZA KADROVSKU SLUŽ</w:t>
      </w:r>
      <w:r w:rsidR="00916A44" w:rsidRPr="000F540C">
        <w:rPr>
          <w:rFonts w:ascii="Times New Roman" w:hAnsi="Times New Roman" w:cs="Times New Roman"/>
          <w:b/>
          <w:bCs/>
          <w:i/>
          <w:iCs/>
          <w:u w:val="single"/>
        </w:rPr>
        <w:t>B</w:t>
      </w: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>U</w:t>
      </w:r>
    </w:p>
    <w:p w14:paraId="4D07BA4E" w14:textId="7DA5B799" w:rsidR="00E915D7" w:rsidRPr="000F540C" w:rsidRDefault="00BE0EE2" w:rsidP="00BE0EE2">
      <w:pPr>
        <w:jc w:val="center"/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</w:rPr>
        <w:t>Izgled plakara</w:t>
      </w:r>
    </w:p>
    <w:p w14:paraId="23C60144" w14:textId="29A43623" w:rsidR="006450FE" w:rsidRPr="000F540C" w:rsidRDefault="00520490" w:rsidP="006C082A">
      <w:pPr>
        <w:jc w:val="center"/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  <w:noProof/>
        </w:rPr>
        <w:drawing>
          <wp:inline distT="0" distB="0" distL="0" distR="0" wp14:anchorId="4115A182" wp14:editId="0681023F">
            <wp:extent cx="2613466" cy="2967585"/>
            <wp:effectExtent l="0" t="0" r="0" b="4445"/>
            <wp:docPr id="599436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362" cy="299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540C">
        <w:rPr>
          <w:rFonts w:ascii="Times New Roman" w:hAnsi="Times New Roman" w:cs="Times New Roman"/>
          <w:noProof/>
        </w:rPr>
        <w:drawing>
          <wp:inline distT="0" distB="0" distL="0" distR="0" wp14:anchorId="3501F3ED" wp14:editId="4420D93B">
            <wp:extent cx="2610188" cy="2963866"/>
            <wp:effectExtent l="0" t="0" r="0" b="8255"/>
            <wp:docPr id="11013330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06" cy="307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57AAC" w14:textId="3D7DF252" w:rsidR="00916A44" w:rsidRPr="000F540C" w:rsidRDefault="00BE0EE2" w:rsidP="00916A44">
      <w:pPr>
        <w:jc w:val="center"/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</w:rPr>
        <w:t>Izgled stola</w:t>
      </w:r>
    </w:p>
    <w:p w14:paraId="03698143" w14:textId="72D41FB9" w:rsidR="00BE0EE2" w:rsidRPr="000F540C" w:rsidRDefault="00BE0EE2" w:rsidP="000D4B80">
      <w:pPr>
        <w:jc w:val="center"/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EBC52CA" wp14:editId="6153FFC6">
            <wp:extent cx="2493545" cy="2831413"/>
            <wp:effectExtent l="0" t="0" r="2540" b="7620"/>
            <wp:docPr id="19209442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670" cy="287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540C">
        <w:rPr>
          <w:rFonts w:ascii="Times New Roman" w:hAnsi="Times New Roman" w:cs="Times New Roman"/>
        </w:rPr>
        <w:t xml:space="preserve"> </w:t>
      </w:r>
      <w:r w:rsidRPr="000F540C">
        <w:rPr>
          <w:rFonts w:ascii="Times New Roman" w:hAnsi="Times New Roman" w:cs="Times New Roman"/>
          <w:noProof/>
        </w:rPr>
        <w:drawing>
          <wp:inline distT="0" distB="0" distL="0" distR="0" wp14:anchorId="5F337A3E" wp14:editId="20175E5F">
            <wp:extent cx="2491623" cy="2829231"/>
            <wp:effectExtent l="0" t="0" r="4445" b="0"/>
            <wp:docPr id="3991263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15" cy="287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540C">
        <w:rPr>
          <w:rFonts w:ascii="Times New Roman" w:hAnsi="Times New Roman" w:cs="Times New Roman"/>
        </w:rPr>
        <w:t xml:space="preserve"> </w:t>
      </w:r>
      <w:r w:rsidRPr="000F540C">
        <w:rPr>
          <w:rFonts w:ascii="Times New Roman" w:hAnsi="Times New Roman" w:cs="Times New Roman"/>
          <w:noProof/>
        </w:rPr>
        <w:drawing>
          <wp:inline distT="0" distB="0" distL="0" distR="0" wp14:anchorId="3EA0D853" wp14:editId="1E134A97">
            <wp:extent cx="2513353" cy="2853905"/>
            <wp:effectExtent l="0" t="0" r="1270" b="3810"/>
            <wp:docPr id="5139962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198" cy="290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540C">
        <w:rPr>
          <w:rFonts w:ascii="Times New Roman" w:hAnsi="Times New Roman" w:cs="Times New Roman"/>
        </w:rPr>
        <w:t xml:space="preserve"> </w:t>
      </w:r>
      <w:r w:rsidRPr="000F540C">
        <w:rPr>
          <w:rFonts w:ascii="Times New Roman" w:hAnsi="Times New Roman" w:cs="Times New Roman"/>
          <w:noProof/>
        </w:rPr>
        <w:drawing>
          <wp:inline distT="0" distB="0" distL="0" distR="0" wp14:anchorId="6576920F" wp14:editId="72E02857">
            <wp:extent cx="2491181" cy="2828732"/>
            <wp:effectExtent l="0" t="0" r="4445" b="0"/>
            <wp:docPr id="21138079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970" cy="288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DE417" w14:textId="77777777" w:rsidR="006450FE" w:rsidRPr="000F540C" w:rsidRDefault="006450FE" w:rsidP="000E3F6D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764DA329" w14:textId="77777777" w:rsidR="006450FE" w:rsidRPr="000F540C" w:rsidRDefault="006450FE" w:rsidP="000E3F6D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454E22E" w14:textId="3AA79838" w:rsidR="00FD601A" w:rsidRPr="000F540C" w:rsidRDefault="000E3F6D" w:rsidP="0044704D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PARTIJA III – </w:t>
      </w:r>
      <w:r w:rsidR="00A03876" w:rsidRPr="000F540C">
        <w:rPr>
          <w:rFonts w:ascii="Times New Roman" w:hAnsi="Times New Roman" w:cs="Times New Roman"/>
          <w:b/>
          <w:bCs/>
          <w:i/>
          <w:iCs/>
          <w:u w:val="single"/>
        </w:rPr>
        <w:t>PLAKARI</w:t>
      </w:r>
      <w:r w:rsidR="006F2F6F">
        <w:rPr>
          <w:rFonts w:ascii="Times New Roman" w:hAnsi="Times New Roman" w:cs="Times New Roman"/>
          <w:b/>
          <w:bCs/>
          <w:i/>
          <w:iCs/>
          <w:u w:val="single"/>
        </w:rPr>
        <w:t xml:space="preserve"> I POLICE</w:t>
      </w: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 PO MJERI </w:t>
      </w:r>
    </w:p>
    <w:p w14:paraId="34443732" w14:textId="77777777" w:rsidR="008D2DA6" w:rsidRPr="000F540C" w:rsidRDefault="008D2DA6" w:rsidP="0044704D">
      <w:pPr>
        <w:rPr>
          <w:rFonts w:ascii="Times New Roman" w:hAnsi="Times New Roman" w:cs="Times New Roman"/>
        </w:rPr>
      </w:pPr>
    </w:p>
    <w:p w14:paraId="75FA1380" w14:textId="25D423A6" w:rsidR="00E6022E" w:rsidRPr="000F540C" w:rsidRDefault="00E6022E" w:rsidP="00E6022E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F540C">
        <w:rPr>
          <w:rFonts w:ascii="Times New Roman" w:hAnsi="Times New Roman" w:cs="Times New Roman"/>
          <w:b/>
          <w:bCs/>
          <w:i/>
          <w:iCs/>
          <w:u w:val="single"/>
        </w:rPr>
        <w:t xml:space="preserve">PARTIJA IV – STOLICE I FOTELJE </w:t>
      </w:r>
    </w:p>
    <w:p w14:paraId="51116B01" w14:textId="662AC19D" w:rsidR="00BC0314" w:rsidRPr="000F540C" w:rsidRDefault="007848FB" w:rsidP="003270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808080"/>
          <w:kern w:val="0"/>
          <w14:ligatures w14:val="none"/>
        </w:rPr>
      </w:pPr>
      <w:r w:rsidRPr="000F540C">
        <w:rPr>
          <w:rFonts w:ascii="Times New Roman" w:hAnsi="Times New Roman" w:cs="Times New Roman"/>
          <w:color w:val="333333"/>
        </w:rPr>
        <w:t xml:space="preserve">                </w:t>
      </w:r>
      <w:r w:rsidR="00BC0314" w:rsidRPr="000F540C">
        <w:rPr>
          <w:rFonts w:ascii="Times New Roman" w:hAnsi="Times New Roman" w:cs="Times New Roman"/>
          <w:color w:val="333333"/>
        </w:rPr>
        <w:t>Kancelarijska stolica I</w:t>
      </w:r>
      <w:r w:rsidR="0032706B" w:rsidRPr="000F540C">
        <w:rPr>
          <w:rFonts w:ascii="Times New Roman" w:hAnsi="Times New Roman" w:cs="Times New Roman"/>
          <w:b/>
          <w:bCs/>
          <w:color w:val="333333"/>
        </w:rPr>
        <w:t xml:space="preserve">                          </w:t>
      </w:r>
      <w:r w:rsidRPr="000F540C">
        <w:rPr>
          <w:rFonts w:ascii="Times New Roman" w:hAnsi="Times New Roman" w:cs="Times New Roman"/>
          <w:b/>
          <w:bCs/>
          <w:color w:val="333333"/>
        </w:rPr>
        <w:t xml:space="preserve"> </w:t>
      </w:r>
      <w:r w:rsidR="005E5077" w:rsidRPr="000F540C">
        <w:rPr>
          <w:rFonts w:ascii="Times New Roman" w:hAnsi="Times New Roman" w:cs="Times New Roman"/>
          <w:b/>
          <w:bCs/>
          <w:color w:val="333333"/>
        </w:rPr>
        <w:t xml:space="preserve"> </w:t>
      </w:r>
      <w:r w:rsidR="0032706B" w:rsidRPr="000F540C">
        <w:rPr>
          <w:rFonts w:ascii="Times New Roman" w:hAnsi="Times New Roman" w:cs="Times New Roman"/>
        </w:rPr>
        <w:t xml:space="preserve">Kancelarijska stolica II            </w:t>
      </w:r>
      <w:r w:rsidR="002C1754" w:rsidRPr="000F540C">
        <w:rPr>
          <w:rFonts w:ascii="Times New Roman" w:hAnsi="Times New Roman" w:cs="Times New Roman"/>
        </w:rPr>
        <w:t xml:space="preserve">Kancelarijska stolica III            </w:t>
      </w:r>
      <w:r w:rsidR="002C1754" w:rsidRPr="000F540C">
        <w:rPr>
          <w:rFonts w:ascii="Times New Roman" w:hAnsi="Times New Roman" w:cs="Times New Roman"/>
          <w:b/>
          <w:bCs/>
          <w:color w:val="333333"/>
        </w:rPr>
        <w:t xml:space="preserve">                                  </w:t>
      </w:r>
      <w:r w:rsidR="0032706B" w:rsidRPr="000F540C">
        <w:rPr>
          <w:rFonts w:ascii="Times New Roman" w:hAnsi="Times New Roman" w:cs="Times New Roman"/>
          <w:b/>
          <w:bCs/>
          <w:color w:val="333333"/>
        </w:rPr>
        <w:t xml:space="preserve">                                  </w:t>
      </w:r>
    </w:p>
    <w:p w14:paraId="0D3A68FF" w14:textId="40EA6E35" w:rsidR="002C1754" w:rsidRPr="000F540C" w:rsidRDefault="00BC0314" w:rsidP="0032706B">
      <w:pPr>
        <w:shd w:val="clear" w:color="auto" w:fill="FFFFFF"/>
        <w:spacing w:after="300" w:line="240" w:lineRule="auto"/>
        <w:rPr>
          <w:rFonts w:ascii="Times New Roman" w:hAnsi="Times New Roman" w:cs="Times New Roman"/>
        </w:rPr>
      </w:pPr>
      <w:r w:rsidRPr="000F540C">
        <w:rPr>
          <w:rFonts w:ascii="Times New Roman" w:hAnsi="Times New Roman" w:cs="Times New Roman"/>
          <w:noProof/>
          <w:color w:val="808080"/>
        </w:rPr>
        <w:drawing>
          <wp:inline distT="0" distB="0" distL="0" distR="0" wp14:anchorId="7C61E573" wp14:editId="4EACA015">
            <wp:extent cx="2807326" cy="1754019"/>
            <wp:effectExtent l="0" t="0" r="0" b="0"/>
            <wp:docPr id="21355955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883" cy="182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06B" w:rsidRPr="000F540C">
        <w:rPr>
          <w:rFonts w:ascii="Times New Roman" w:hAnsi="Times New Roman" w:cs="Times New Roman"/>
        </w:rPr>
        <w:t xml:space="preserve"> </w:t>
      </w:r>
      <w:r w:rsidR="005E5077" w:rsidRPr="000F540C">
        <w:rPr>
          <w:rFonts w:ascii="Times New Roman" w:hAnsi="Times New Roman" w:cs="Times New Roman"/>
          <w:noProof/>
        </w:rPr>
        <w:drawing>
          <wp:inline distT="0" distB="0" distL="0" distR="0" wp14:anchorId="05205A04" wp14:editId="0FEE1A13">
            <wp:extent cx="1646723" cy="1625448"/>
            <wp:effectExtent l="0" t="0" r="0" b="0"/>
            <wp:docPr id="811702839" name="Picture 3" descr="Kancelarijska fotelja 8243H Crna 615x595x1085(1185)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ncelarijska fotelja 8243H Crna 615x595x1085(1185) m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733" cy="168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754" w:rsidRPr="000F540C">
        <w:rPr>
          <w:noProof/>
        </w:rPr>
        <w:drawing>
          <wp:inline distT="0" distB="0" distL="0" distR="0" wp14:anchorId="1777D02D" wp14:editId="7C92B4A7">
            <wp:extent cx="1730249" cy="1729059"/>
            <wp:effectExtent l="0" t="0" r="3810" b="5080"/>
            <wp:docPr id="526835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09" cy="174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62B24" w14:textId="7BCB593C" w:rsidR="00BC0314" w:rsidRPr="000F540C" w:rsidRDefault="00885B06" w:rsidP="003270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808080"/>
          <w:kern w:val="0"/>
          <w14:ligatures w14:val="none"/>
        </w:rPr>
      </w:pPr>
      <w:r w:rsidRPr="000F540C">
        <w:rPr>
          <w:noProof/>
        </w:rPr>
        <w:drawing>
          <wp:anchor distT="0" distB="0" distL="114300" distR="114300" simplePos="0" relativeHeight="251658240" behindDoc="1" locked="0" layoutInCell="1" allowOverlap="1" wp14:anchorId="5CE97736" wp14:editId="4FF556D7">
            <wp:simplePos x="0" y="0"/>
            <wp:positionH relativeFrom="margin">
              <wp:align>center</wp:align>
            </wp:positionH>
            <wp:positionV relativeFrom="paragraph">
              <wp:posOffset>249733</wp:posOffset>
            </wp:positionV>
            <wp:extent cx="1952244" cy="1952244"/>
            <wp:effectExtent l="0" t="0" r="0" b="0"/>
            <wp:wrapNone/>
            <wp:docPr id="5" name="Picture 2" descr="VNGZ-3009 Kancelarijska stolica c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NGZ-3009 Kancelarijska stolica crn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244" cy="195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BB6" w:rsidRPr="000F540C">
        <w:rPr>
          <w:rFonts w:ascii="Times New Roman" w:hAnsi="Times New Roman" w:cs="Times New Roman"/>
        </w:rPr>
        <w:t xml:space="preserve">       </w:t>
      </w:r>
      <w:r w:rsidR="005D6E4A" w:rsidRPr="000F540C">
        <w:rPr>
          <w:rFonts w:ascii="Times New Roman" w:hAnsi="Times New Roman" w:cs="Times New Roman"/>
        </w:rPr>
        <w:t>Konferncijska stolica I</w:t>
      </w:r>
      <w:r w:rsidR="007848FB" w:rsidRPr="000F540C">
        <w:rPr>
          <w:rFonts w:ascii="Times New Roman" w:hAnsi="Times New Roman" w:cs="Times New Roman"/>
        </w:rPr>
        <w:t xml:space="preserve">                            </w:t>
      </w:r>
      <w:r w:rsidR="00114DC9" w:rsidRPr="000F540C">
        <w:rPr>
          <w:rFonts w:ascii="Times New Roman" w:hAnsi="Times New Roman" w:cs="Times New Roman"/>
        </w:rPr>
        <w:t xml:space="preserve">   </w:t>
      </w:r>
      <w:r w:rsidR="007848FB" w:rsidRPr="000F540C">
        <w:rPr>
          <w:rFonts w:ascii="Times New Roman" w:hAnsi="Times New Roman" w:cs="Times New Roman"/>
        </w:rPr>
        <w:t xml:space="preserve"> Konferncijska stolica II</w:t>
      </w:r>
      <w:r w:rsidR="00114DC9" w:rsidRPr="000F540C">
        <w:rPr>
          <w:rFonts w:ascii="Times New Roman" w:hAnsi="Times New Roman" w:cs="Times New Roman"/>
        </w:rPr>
        <w:t xml:space="preserve">             </w:t>
      </w:r>
      <w:r w:rsidR="00493E1F" w:rsidRPr="000F540C">
        <w:rPr>
          <w:rFonts w:ascii="Times New Roman" w:hAnsi="Times New Roman" w:cs="Times New Roman"/>
        </w:rPr>
        <w:t xml:space="preserve">      </w:t>
      </w:r>
      <w:r w:rsidR="00114DC9" w:rsidRPr="000F540C">
        <w:rPr>
          <w:rFonts w:ascii="Times New Roman" w:hAnsi="Times New Roman" w:cs="Times New Roman"/>
        </w:rPr>
        <w:t xml:space="preserve"> </w:t>
      </w:r>
      <w:r w:rsidR="00493E1F" w:rsidRPr="000F540C">
        <w:rPr>
          <w:rFonts w:ascii="Times New Roman" w:hAnsi="Times New Roman" w:cs="Times New Roman"/>
        </w:rPr>
        <w:t xml:space="preserve">      </w:t>
      </w:r>
      <w:r w:rsidR="00114DC9" w:rsidRPr="000F540C">
        <w:rPr>
          <w:rFonts w:ascii="Times New Roman" w:hAnsi="Times New Roman" w:cs="Times New Roman"/>
        </w:rPr>
        <w:t xml:space="preserve"> </w:t>
      </w:r>
      <w:r w:rsidR="00493E1F" w:rsidRPr="000F540C">
        <w:rPr>
          <w:rFonts w:ascii="Times New Roman" w:hAnsi="Times New Roman" w:cs="Times New Roman"/>
        </w:rPr>
        <w:t>Obična stolica</w:t>
      </w:r>
    </w:p>
    <w:p w14:paraId="1005376C" w14:textId="6CE74717" w:rsidR="00BC0314" w:rsidRPr="000F540C" w:rsidRDefault="0032706B" w:rsidP="00114DC9">
      <w:pPr>
        <w:tabs>
          <w:tab w:val="left" w:pos="7119"/>
        </w:tabs>
      </w:pPr>
      <w:r w:rsidRPr="000F540C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0F540C">
        <w:rPr>
          <w:noProof/>
          <w:sz w:val="24"/>
          <w:szCs w:val="24"/>
        </w:rPr>
        <w:drawing>
          <wp:inline distT="0" distB="0" distL="0" distR="0" wp14:anchorId="14B2A251" wp14:editId="45FF5CC7">
            <wp:extent cx="1777238" cy="1777238"/>
            <wp:effectExtent l="0" t="0" r="0" b="0"/>
            <wp:docPr id="66403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31" cy="180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C9" w:rsidRPr="000F540C">
        <w:t xml:space="preserve"> </w:t>
      </w:r>
      <w:r w:rsidR="00114DC9" w:rsidRPr="000F540C">
        <w:tab/>
      </w:r>
      <w:r w:rsidR="00114DC9" w:rsidRPr="000F540C">
        <w:rPr>
          <w:noProof/>
        </w:rPr>
        <w:drawing>
          <wp:inline distT="0" distB="0" distL="0" distR="0" wp14:anchorId="7F9F2414" wp14:editId="00F83E72">
            <wp:extent cx="1762024" cy="1762024"/>
            <wp:effectExtent l="0" t="0" r="0" b="0"/>
            <wp:docPr id="18426642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557" cy="178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7E51A" w14:textId="77777777" w:rsidR="000F540C" w:rsidRPr="000F540C" w:rsidRDefault="000F540C" w:rsidP="00114DC9">
      <w:pPr>
        <w:tabs>
          <w:tab w:val="left" w:pos="7119"/>
        </w:tabs>
      </w:pPr>
    </w:p>
    <w:sectPr w:rsidR="000F540C" w:rsidRPr="000F540C" w:rsidSect="000D4B80">
      <w:pgSz w:w="12240" w:h="15840"/>
      <w:pgMar w:top="448" w:right="616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16612"/>
    <w:multiLevelType w:val="hybridMultilevel"/>
    <w:tmpl w:val="CD942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30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9E"/>
    <w:rsid w:val="000129F2"/>
    <w:rsid w:val="00035629"/>
    <w:rsid w:val="00050EC4"/>
    <w:rsid w:val="00051C2A"/>
    <w:rsid w:val="00066506"/>
    <w:rsid w:val="00087F2E"/>
    <w:rsid w:val="000937F8"/>
    <w:rsid w:val="000D037C"/>
    <w:rsid w:val="000D4B80"/>
    <w:rsid w:val="000E3F6D"/>
    <w:rsid w:val="000F540C"/>
    <w:rsid w:val="00114DC9"/>
    <w:rsid w:val="00117FFA"/>
    <w:rsid w:val="00141E5C"/>
    <w:rsid w:val="0015375D"/>
    <w:rsid w:val="00172951"/>
    <w:rsid w:val="00195C1A"/>
    <w:rsid w:val="001C468F"/>
    <w:rsid w:val="00226591"/>
    <w:rsid w:val="0022751B"/>
    <w:rsid w:val="00246508"/>
    <w:rsid w:val="00260F00"/>
    <w:rsid w:val="00263297"/>
    <w:rsid w:val="00274D9A"/>
    <w:rsid w:val="002A22F4"/>
    <w:rsid w:val="002B5BF7"/>
    <w:rsid w:val="002C1754"/>
    <w:rsid w:val="002C2BAB"/>
    <w:rsid w:val="002C4FE8"/>
    <w:rsid w:val="002E1D14"/>
    <w:rsid w:val="002F559C"/>
    <w:rsid w:val="00321903"/>
    <w:rsid w:val="0032706B"/>
    <w:rsid w:val="0034245C"/>
    <w:rsid w:val="00382B16"/>
    <w:rsid w:val="003A42E3"/>
    <w:rsid w:val="003B09A3"/>
    <w:rsid w:val="003B0AF5"/>
    <w:rsid w:val="003B3E51"/>
    <w:rsid w:val="003B55B5"/>
    <w:rsid w:val="0044704D"/>
    <w:rsid w:val="004628D2"/>
    <w:rsid w:val="00462BB6"/>
    <w:rsid w:val="00470F20"/>
    <w:rsid w:val="004715C9"/>
    <w:rsid w:val="00475B94"/>
    <w:rsid w:val="00481C10"/>
    <w:rsid w:val="00493E1F"/>
    <w:rsid w:val="004A2840"/>
    <w:rsid w:val="004B02C5"/>
    <w:rsid w:val="004B2F91"/>
    <w:rsid w:val="004D7B57"/>
    <w:rsid w:val="0051029B"/>
    <w:rsid w:val="00512122"/>
    <w:rsid w:val="0051332E"/>
    <w:rsid w:val="00520490"/>
    <w:rsid w:val="005236B5"/>
    <w:rsid w:val="005354B6"/>
    <w:rsid w:val="005D6E4A"/>
    <w:rsid w:val="005E5077"/>
    <w:rsid w:val="005F3237"/>
    <w:rsid w:val="005F692F"/>
    <w:rsid w:val="006450FE"/>
    <w:rsid w:val="00647BEF"/>
    <w:rsid w:val="006745CB"/>
    <w:rsid w:val="00677ED6"/>
    <w:rsid w:val="00681F79"/>
    <w:rsid w:val="006A5540"/>
    <w:rsid w:val="006C082A"/>
    <w:rsid w:val="006E734C"/>
    <w:rsid w:val="006F0810"/>
    <w:rsid w:val="006F13D8"/>
    <w:rsid w:val="006F2F6F"/>
    <w:rsid w:val="00702E38"/>
    <w:rsid w:val="007253B1"/>
    <w:rsid w:val="00755012"/>
    <w:rsid w:val="00775025"/>
    <w:rsid w:val="00782391"/>
    <w:rsid w:val="007848FB"/>
    <w:rsid w:val="007A1BBA"/>
    <w:rsid w:val="007C7E5F"/>
    <w:rsid w:val="007E1185"/>
    <w:rsid w:val="008037D4"/>
    <w:rsid w:val="008106A6"/>
    <w:rsid w:val="008239B4"/>
    <w:rsid w:val="008251E7"/>
    <w:rsid w:val="00885B06"/>
    <w:rsid w:val="008D2DA6"/>
    <w:rsid w:val="008D7FA3"/>
    <w:rsid w:val="00906B3A"/>
    <w:rsid w:val="00916A44"/>
    <w:rsid w:val="009310F5"/>
    <w:rsid w:val="00941ECA"/>
    <w:rsid w:val="0095505E"/>
    <w:rsid w:val="00985B27"/>
    <w:rsid w:val="009A1295"/>
    <w:rsid w:val="009C10A6"/>
    <w:rsid w:val="009C4D6A"/>
    <w:rsid w:val="009D406D"/>
    <w:rsid w:val="009F3D1C"/>
    <w:rsid w:val="00A03876"/>
    <w:rsid w:val="00A22D9C"/>
    <w:rsid w:val="00A55209"/>
    <w:rsid w:val="00A942D8"/>
    <w:rsid w:val="00AB3354"/>
    <w:rsid w:val="00AD2E62"/>
    <w:rsid w:val="00AD3420"/>
    <w:rsid w:val="00AE00C6"/>
    <w:rsid w:val="00AF000B"/>
    <w:rsid w:val="00AF74F6"/>
    <w:rsid w:val="00B053C3"/>
    <w:rsid w:val="00B54E3B"/>
    <w:rsid w:val="00BC0314"/>
    <w:rsid w:val="00BD2CCC"/>
    <w:rsid w:val="00BD5A96"/>
    <w:rsid w:val="00BE0880"/>
    <w:rsid w:val="00BE0EE2"/>
    <w:rsid w:val="00BF0AA0"/>
    <w:rsid w:val="00BF7EAB"/>
    <w:rsid w:val="00C16DEC"/>
    <w:rsid w:val="00C2280E"/>
    <w:rsid w:val="00C7675F"/>
    <w:rsid w:val="00D14399"/>
    <w:rsid w:val="00D32207"/>
    <w:rsid w:val="00D33D9E"/>
    <w:rsid w:val="00D47458"/>
    <w:rsid w:val="00D5398A"/>
    <w:rsid w:val="00D87A54"/>
    <w:rsid w:val="00D9363C"/>
    <w:rsid w:val="00DA579E"/>
    <w:rsid w:val="00DB089A"/>
    <w:rsid w:val="00DE0BA6"/>
    <w:rsid w:val="00DF5416"/>
    <w:rsid w:val="00E51171"/>
    <w:rsid w:val="00E54AA5"/>
    <w:rsid w:val="00E6022E"/>
    <w:rsid w:val="00E60425"/>
    <w:rsid w:val="00E90E14"/>
    <w:rsid w:val="00E915D7"/>
    <w:rsid w:val="00F036F6"/>
    <w:rsid w:val="00F07378"/>
    <w:rsid w:val="00F47DFA"/>
    <w:rsid w:val="00F86938"/>
    <w:rsid w:val="00F93018"/>
    <w:rsid w:val="00FA3A8B"/>
    <w:rsid w:val="00FB4DCA"/>
    <w:rsid w:val="00FB6A2B"/>
    <w:rsid w:val="00FC0C99"/>
    <w:rsid w:val="00FD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0AC82"/>
  <w15:chartTrackingRefBased/>
  <w15:docId w15:val="{77CD04C6-EDB7-439E-A8C5-7C24FD46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paragraph" w:styleId="Heading3">
    <w:name w:val="heading 3"/>
    <w:basedOn w:val="Normal"/>
    <w:link w:val="Heading3Char"/>
    <w:uiPriority w:val="9"/>
    <w:qFormat/>
    <w:rsid w:val="00BC03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D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342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031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ListParagraph">
    <w:name w:val="List Paragraph"/>
    <w:basedOn w:val="Normal"/>
    <w:uiPriority w:val="34"/>
    <w:qFormat/>
    <w:rsid w:val="000F5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C9CA4-F85D-47B2-8A93-7B4740D67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2</cp:revision>
  <cp:lastPrinted>2025-04-10T15:34:00Z</cp:lastPrinted>
  <dcterms:created xsi:type="dcterms:W3CDTF">2025-04-30T07:45:00Z</dcterms:created>
  <dcterms:modified xsi:type="dcterms:W3CDTF">2025-04-30T07:45:00Z</dcterms:modified>
</cp:coreProperties>
</file>