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2024D1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„Vladika Danilo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” -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Golubovci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2024D1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805D9A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2F6A9D">
        <w:rPr>
          <w:rFonts w:ascii="Arial" w:eastAsia="Times New Roman" w:hAnsi="Arial" w:cs="Arial"/>
          <w:sz w:val="24"/>
          <w:szCs w:val="24"/>
          <w:lang w:val="sr-Latn-ME"/>
        </w:rPr>
        <w:t>313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657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</w:p>
    <w:p w:rsidR="00A20B86" w:rsidRPr="00A20B86" w:rsidRDefault="00985540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Golubovci </w:t>
      </w:r>
      <w:r w:rsidR="003E7A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28.04.</w:t>
      </w:r>
      <w:r w:rsidR="00805D9A">
        <w:rPr>
          <w:rFonts w:ascii="Arial" w:eastAsia="Times New Roman" w:hAnsi="Arial" w:cs="Arial"/>
          <w:sz w:val="24"/>
          <w:szCs w:val="24"/>
          <w:lang w:val="sr-Latn-ME"/>
        </w:rPr>
        <w:t>2025</w:t>
      </w:r>
      <w:r w:rsidR="00A20B86" w:rsidRPr="00A20B86">
        <w:rPr>
          <w:rFonts w:ascii="Arial" w:eastAsia="Times New Roman" w:hAnsi="Arial" w:cs="Arial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2024D1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„Vladika Danilo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>” -</w:t>
      </w:r>
      <w:r w:rsidR="002024D1">
        <w:rPr>
          <w:rFonts w:ascii="Arial" w:eastAsia="Times New Roman" w:hAnsi="Arial" w:cs="Arial"/>
          <w:color w:val="000000"/>
          <w:sz w:val="24"/>
          <w:szCs w:val="24"/>
          <w:lang w:val="pl-PL"/>
        </w:rPr>
        <w:t>Golubovci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02F0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Usluge - 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2024D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odi za učenike I-V</w:t>
      </w:r>
      <w:r w:rsidR="00805D9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</w:t>
      </w:r>
      <w:r w:rsidR="002024D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805D9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razreda za školsku 2024/2025.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3066B4" w:rsidRDefault="00A20B86" w:rsidP="003066B4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066B4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6934E6">
        <w:rPr>
          <w:rFonts w:ascii="Arial" w:eastAsia="Calibri" w:hAnsi="Arial" w:cs="Arial"/>
          <w:color w:val="000000"/>
          <w:lang w:val="sr-Latn-ME"/>
        </w:rPr>
        <w:t xml:space="preserve"> kao cjeline je 17.000,00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3066B4" w:rsidRDefault="00A20B86" w:rsidP="003066B4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3066B4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3066B4" w:rsidRDefault="00A20B86" w:rsidP="003066B4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066B4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61E1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896F7E" w:rsidRPr="00A20B86" w:rsidRDefault="00896F7E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na cijena)/(ponuđena cijena) x 8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0E53F2" w:rsidRPr="000E53F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kvalitet (K), ponude će se vrednovati u odnosu na iskustvo (reference) ponuđača na uspješnom i kvalitetnom organizovanju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za učenike I, II, III, IV, V i/ili VI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</w:t>
      </w:r>
      <w:r w:rsidR="00A92115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="000E53F2">
        <w:rPr>
          <w:rFonts w:ascii="Arial" w:eastAsia="Times New Roman" w:hAnsi="Arial" w:cs="Arial"/>
          <w:iCs/>
          <w:sz w:val="24"/>
          <w:szCs w:val="24"/>
          <w:lang w:val="sr-Latn-ME"/>
        </w:rPr>
        <w:t>u prethodnih pet godina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, računajući i tekuću godinu u kojoj je započet postupak javne nabavke</w:t>
      </w:r>
      <w:r w:rsidR="000E53F2">
        <w:rPr>
          <w:rFonts w:ascii="Arial" w:eastAsia="Times New Roman" w:hAnsi="Arial" w:cs="Arial"/>
          <w:iCs/>
          <w:sz w:val="24"/>
          <w:szCs w:val="24"/>
          <w:lang w:val="sr-Latn-ME"/>
        </w:rPr>
        <w:t>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Ponudi uz koju je dostavljen najveći broj validnih potvrda o iskustvu ponuđača na </w:t>
      </w:r>
      <w:r w:rsidRPr="00671430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uspješnom i kvalitetnom organizovanju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za učenike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I, II, III, IV, V i/ili VI</w:t>
      </w:r>
      <w:r w:rsidR="000E53F2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</w:t>
      </w:r>
      <w:r w:rsidR="00FF6BE1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dodjeljuje se maksimalni predviđeni bro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j bodova po ovom parametru tj, 2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 bodova, a ostalim ponudama dodjeljije se proporcionalni broj bodova po formuli: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Broj bodova K = broj </w:t>
      </w:r>
      <w:r w:rsidR="006934E6">
        <w:rPr>
          <w:rFonts w:ascii="Arial" w:eastAsia="Times New Roman" w:hAnsi="Arial" w:cs="Arial"/>
          <w:iCs/>
          <w:sz w:val="24"/>
          <w:szCs w:val="24"/>
          <w:lang w:val="sr-Latn-ME"/>
        </w:rPr>
        <w:t>dostavljeni validnih potvrda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/ najveći broj dosta</w:t>
      </w:r>
      <w:r w:rsidR="006934E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vljenih validnih potvrda 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x 2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Kao validne potvrde uzeće se pot</w:t>
      </w:r>
      <w:r w:rsidR="006934E6">
        <w:rPr>
          <w:rFonts w:ascii="Arial" w:eastAsia="Times New Roman" w:hAnsi="Arial" w:cs="Arial"/>
          <w:sz w:val="24"/>
          <w:szCs w:val="24"/>
          <w:lang w:val="sr-Latn-ME"/>
        </w:rPr>
        <w:t>vrde o izvrš</w:t>
      </w:r>
      <w:r w:rsidR="001E6126">
        <w:rPr>
          <w:rFonts w:ascii="Arial" w:eastAsia="Times New Roman" w:hAnsi="Arial" w:cs="Arial"/>
          <w:sz w:val="24"/>
          <w:szCs w:val="24"/>
          <w:lang w:val="sr-Latn-ME"/>
        </w:rPr>
        <w:t>enim uslugama u 2021, 2022, 2023</w:t>
      </w:r>
      <w:r w:rsidR="006934E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2024</w:t>
      </w:r>
      <w:r w:rsidR="006934E6">
        <w:rPr>
          <w:rFonts w:ascii="Arial" w:eastAsia="Times New Roman" w:hAnsi="Arial" w:cs="Arial"/>
          <w:sz w:val="24"/>
          <w:szCs w:val="24"/>
          <w:lang w:val="sr-Latn-ME"/>
        </w:rPr>
        <w:t xml:space="preserve"> i 2025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. godini, </w:t>
      </w:r>
      <w:r w:rsidR="00B62040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izdate od strane škole, za koju je ponuđač izvršio usluge organizovanja škole u prirodi,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koje sadrže sve podatke iz prethodnog stava.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Potvrde za vrednovanje ponude ponuđač navodi u ponudi u poglavlju 6. KRITERIJUMI i podnosi uz ponudu, putem ESJN-a, u elektronskom obliku ili kao skeniranu kopiju originala.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za vrednovanje ponude ne može se naknadno podnositi, mijenjati i/ili dopunjavati.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</w:t>
      </w:r>
      <w:r w:rsidR="00164A87">
        <w:rPr>
          <w:rFonts w:ascii="Arial" w:eastAsia="Times New Roman" w:hAnsi="Arial" w:cs="Arial"/>
          <w:bCs/>
          <w:sz w:val="24"/>
          <w:szCs w:val="24"/>
          <w:lang w:val="sr-Latn-ME"/>
        </w:rPr>
        <w:t>a zaključno sa danom 14.05</w:t>
      </w:r>
      <w:r w:rsidR="006934E6">
        <w:rPr>
          <w:rFonts w:ascii="Arial" w:eastAsia="Times New Roman" w:hAnsi="Arial" w:cs="Arial"/>
          <w:bCs/>
          <w:sz w:val="24"/>
          <w:szCs w:val="24"/>
          <w:lang w:val="sr-Latn-ME"/>
        </w:rPr>
        <w:t>.2025.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godine do 1</w:t>
      </w:r>
      <w:r w:rsidR="00164A87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164A87">
        <w:rPr>
          <w:rFonts w:ascii="Arial" w:eastAsia="Times New Roman" w:hAnsi="Arial" w:cs="Arial"/>
          <w:bCs/>
          <w:sz w:val="24"/>
          <w:szCs w:val="24"/>
          <w:lang w:val="sr-Latn-ME"/>
        </w:rPr>
        <w:t>ponuda izvršiće ESJN dana  14.05.2025.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godine u 1</w:t>
      </w:r>
      <w:r w:rsidR="00164A87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obavljanje djelatnosti turistčke agencije - organizatora putovanja, izdatu od nadležnog organa, koja je važeća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rješenje o izdavanju licence, izdato od nadležnog ministarstva, na osnovu  Zakona o turizmu i ugostiteljstvu, koje je važeće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20B86">
        <w:rPr>
          <w:rFonts w:ascii="Arial" w:hAnsi="Arial" w:cs="Arial"/>
          <w:sz w:val="24"/>
          <w:szCs w:val="24"/>
        </w:rPr>
        <w:lastRenderedPageBreak/>
        <w:t>licencu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za javni prevoz putnika u unutrašnjem ili međunarodnom drumskom saobraćaju, koja je važeća u vrij</w:t>
      </w:r>
      <w:r w:rsidR="006934E6">
        <w:rPr>
          <w:rFonts w:ascii="Arial" w:hAnsi="Arial" w:cs="Arial"/>
          <w:sz w:val="24"/>
          <w:szCs w:val="24"/>
        </w:rPr>
        <w:t>eme realizacije Škole u prirodi.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1E4B75" w:rsidRPr="00A20B86" w:rsidRDefault="001E4B7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AF378F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„VLADIKA DANILO” Golubov</w:t>
      </w:r>
      <w:r w:rsidR="004352D3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c</w:t>
      </w: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i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102DE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314</w:t>
      </w:r>
    </w:p>
    <w:p w:rsidR="00A20B86" w:rsidRPr="00A20B86" w:rsidRDefault="00CB719D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Golubovci</w:t>
      </w:r>
      <w:r w:rsidR="001E4B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28.04</w:t>
      </w:r>
      <w:r w:rsidR="004352D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102DE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2025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nabavke redni 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Plana javnih nabavki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broj: 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#21190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od 24.01.2025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 I-V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razr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eda za školsku 2024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/202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4352D3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Lidija Rašović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9045BC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Dragana Đurica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9045BC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Jelena Femić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1E612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bookmarkStart w:id="17" w:name="_GoBack"/>
      <w:bookmarkEnd w:id="17"/>
    </w:p>
    <w:p w:rsidR="00A20B86" w:rsidRPr="00A20B86" w:rsidRDefault="00A20B86" w:rsidP="001E612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4BF" w:rsidRDefault="001574BF" w:rsidP="00A20B86">
      <w:pPr>
        <w:spacing w:after="0" w:line="240" w:lineRule="auto"/>
      </w:pPr>
      <w:r>
        <w:separator/>
      </w:r>
    </w:p>
  </w:endnote>
  <w:endnote w:type="continuationSeparator" w:id="0">
    <w:p w:rsidR="001574BF" w:rsidRDefault="001574BF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4BF" w:rsidRDefault="001574BF" w:rsidP="00A20B86">
      <w:pPr>
        <w:spacing w:after="0" w:line="240" w:lineRule="auto"/>
      </w:pPr>
      <w:r>
        <w:separator/>
      </w:r>
    </w:p>
  </w:footnote>
  <w:footnote w:type="continuationSeparator" w:id="0">
    <w:p w:rsidR="001574BF" w:rsidRDefault="001574BF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245FD"/>
    <w:rsid w:val="0003053A"/>
    <w:rsid w:val="000C0575"/>
    <w:rsid w:val="000D117A"/>
    <w:rsid w:val="000E53F2"/>
    <w:rsid w:val="00102DEA"/>
    <w:rsid w:val="001574BF"/>
    <w:rsid w:val="00164A87"/>
    <w:rsid w:val="0019219D"/>
    <w:rsid w:val="001A1183"/>
    <w:rsid w:val="001E4B75"/>
    <w:rsid w:val="001E6126"/>
    <w:rsid w:val="002024D1"/>
    <w:rsid w:val="002501CB"/>
    <w:rsid w:val="002856C2"/>
    <w:rsid w:val="002B3A30"/>
    <w:rsid w:val="002E74E7"/>
    <w:rsid w:val="002F3943"/>
    <w:rsid w:val="002F6A9D"/>
    <w:rsid w:val="003066B4"/>
    <w:rsid w:val="003164B6"/>
    <w:rsid w:val="00337A67"/>
    <w:rsid w:val="00365B1F"/>
    <w:rsid w:val="003E7A7B"/>
    <w:rsid w:val="00413B30"/>
    <w:rsid w:val="004341AA"/>
    <w:rsid w:val="00434890"/>
    <w:rsid w:val="004352D3"/>
    <w:rsid w:val="00440CB4"/>
    <w:rsid w:val="0048310E"/>
    <w:rsid w:val="00493F08"/>
    <w:rsid w:val="004A0A88"/>
    <w:rsid w:val="00563B52"/>
    <w:rsid w:val="005F13DC"/>
    <w:rsid w:val="00640AC9"/>
    <w:rsid w:val="00671430"/>
    <w:rsid w:val="006934E6"/>
    <w:rsid w:val="006C4BD8"/>
    <w:rsid w:val="00736675"/>
    <w:rsid w:val="00771A68"/>
    <w:rsid w:val="007949E2"/>
    <w:rsid w:val="007A6CBE"/>
    <w:rsid w:val="00805D9A"/>
    <w:rsid w:val="00812ACB"/>
    <w:rsid w:val="00851B24"/>
    <w:rsid w:val="00876C0E"/>
    <w:rsid w:val="00896F7E"/>
    <w:rsid w:val="008C1192"/>
    <w:rsid w:val="008C15FB"/>
    <w:rsid w:val="008D13D2"/>
    <w:rsid w:val="009045BC"/>
    <w:rsid w:val="00907A5B"/>
    <w:rsid w:val="00915CD7"/>
    <w:rsid w:val="00965766"/>
    <w:rsid w:val="00976717"/>
    <w:rsid w:val="00985540"/>
    <w:rsid w:val="009A6325"/>
    <w:rsid w:val="009B45BB"/>
    <w:rsid w:val="009B65B1"/>
    <w:rsid w:val="009C539E"/>
    <w:rsid w:val="00A02F06"/>
    <w:rsid w:val="00A141CD"/>
    <w:rsid w:val="00A20B86"/>
    <w:rsid w:val="00A37A0C"/>
    <w:rsid w:val="00A61E15"/>
    <w:rsid w:val="00A7468E"/>
    <w:rsid w:val="00A92115"/>
    <w:rsid w:val="00AF378F"/>
    <w:rsid w:val="00B4681D"/>
    <w:rsid w:val="00B62040"/>
    <w:rsid w:val="00B66579"/>
    <w:rsid w:val="00C469B4"/>
    <w:rsid w:val="00C567B4"/>
    <w:rsid w:val="00C82C57"/>
    <w:rsid w:val="00CB719D"/>
    <w:rsid w:val="00DF1C29"/>
    <w:rsid w:val="00E45E2B"/>
    <w:rsid w:val="00E90CEA"/>
    <w:rsid w:val="00EC5218"/>
    <w:rsid w:val="00EE64A6"/>
    <w:rsid w:val="00F12B10"/>
    <w:rsid w:val="00F5417B"/>
    <w:rsid w:val="00F55B28"/>
    <w:rsid w:val="00F775EF"/>
    <w:rsid w:val="00FA7FC0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5A34D4A-0805-4414-A338-F6878C05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0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CEA"/>
  </w:style>
  <w:style w:type="paragraph" w:styleId="Footer">
    <w:name w:val="footer"/>
    <w:basedOn w:val="Normal"/>
    <w:link w:val="FooterChar"/>
    <w:uiPriority w:val="99"/>
    <w:unhideWhenUsed/>
    <w:rsid w:val="00E90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2042</Words>
  <Characters>11643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11</cp:revision>
  <cp:lastPrinted>2025-03-18T07:50:00Z</cp:lastPrinted>
  <dcterms:created xsi:type="dcterms:W3CDTF">2025-04-27T11:42:00Z</dcterms:created>
  <dcterms:modified xsi:type="dcterms:W3CDTF">2025-04-28T16:33:00Z</dcterms:modified>
</cp:coreProperties>
</file>