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640B" w:rsidRPr="00284DF3" w:rsidRDefault="0061640B" w:rsidP="0061640B">
      <w:pPr>
        <w:jc w:val="right"/>
        <w:rPr>
          <w:rFonts w:ascii="Garamond" w:hAnsi="Garamond" w:cs="Arial"/>
          <w:b/>
          <w:color w:val="000000"/>
        </w:rPr>
      </w:pPr>
      <w:r w:rsidRPr="00284DF3">
        <w:rPr>
          <w:rFonts w:ascii="Garamond" w:hAnsi="Garamond" w:cs="Arial"/>
          <w:b/>
          <w:color w:val="000000"/>
        </w:rPr>
        <w:t xml:space="preserve">OBRAZAC 1  </w:t>
      </w:r>
    </w:p>
    <w:p w:rsidR="0061640B" w:rsidRPr="00284DF3" w:rsidRDefault="00E817B1" w:rsidP="0061640B">
      <w:pPr>
        <w:tabs>
          <w:tab w:val="left" w:pos="1701"/>
          <w:tab w:val="left" w:pos="4820"/>
        </w:tabs>
        <w:jc w:val="both"/>
        <w:rPr>
          <w:rFonts w:ascii="Garamond" w:hAnsi="Garamond"/>
          <w:b/>
          <w:lang w:val="pl-PL"/>
        </w:rPr>
      </w:pPr>
      <w:r>
        <w:rPr>
          <w:rFonts w:ascii="Garamond" w:hAnsi="Garamond"/>
          <w:b/>
          <w:lang w:val="sr-Latn-ME"/>
        </w:rPr>
        <w:t xml:space="preserve">„DEPONIJA“ D.O.O. </w:t>
      </w:r>
      <w:r w:rsidR="0061640B" w:rsidRPr="00284DF3">
        <w:rPr>
          <w:rFonts w:ascii="Garamond" w:hAnsi="Garamond"/>
          <w:b/>
          <w:lang w:val="pl-PL"/>
        </w:rPr>
        <w:t xml:space="preserve">PODGORICA </w:t>
      </w:r>
    </w:p>
    <w:p w:rsidR="0061640B" w:rsidRPr="007C6DA4" w:rsidRDefault="0061640B" w:rsidP="0061640B">
      <w:pPr>
        <w:jc w:val="both"/>
        <w:rPr>
          <w:rFonts w:ascii="Garamond" w:hAnsi="Garamond"/>
          <w:b/>
          <w:lang w:val="it-IT"/>
        </w:rPr>
      </w:pPr>
      <w:r w:rsidRPr="007C6DA4">
        <w:rPr>
          <w:rFonts w:ascii="Garamond" w:hAnsi="Garamond"/>
          <w:b/>
          <w:lang w:val="it-IT"/>
        </w:rPr>
        <w:t>Broj iz evidenc</w:t>
      </w:r>
      <w:r w:rsidR="00BF2A3E" w:rsidRPr="007C6DA4">
        <w:rPr>
          <w:rFonts w:ascii="Garamond" w:hAnsi="Garamond"/>
          <w:b/>
          <w:lang w:val="it-IT"/>
        </w:rPr>
        <w:t xml:space="preserve">ije postupaka javnih nabavki: </w:t>
      </w:r>
      <w:r w:rsidR="009575B7">
        <w:rPr>
          <w:rFonts w:ascii="Garamond" w:hAnsi="Garamond"/>
          <w:b/>
          <w:lang w:val="it-IT"/>
        </w:rPr>
        <w:t>7</w:t>
      </w:r>
    </w:p>
    <w:p w:rsidR="0061640B" w:rsidRPr="00DA547E" w:rsidRDefault="0061640B" w:rsidP="0061640B">
      <w:pPr>
        <w:jc w:val="both"/>
        <w:rPr>
          <w:rFonts w:ascii="Garamond" w:hAnsi="Garamond"/>
          <w:b/>
          <w:lang w:val="it-IT"/>
        </w:rPr>
      </w:pPr>
      <w:r w:rsidRPr="00DA547E">
        <w:rPr>
          <w:rFonts w:ascii="Garamond" w:hAnsi="Garamond"/>
          <w:b/>
          <w:lang w:val="it-IT"/>
        </w:rPr>
        <w:t xml:space="preserve">Redni </w:t>
      </w:r>
      <w:r w:rsidR="000834F8" w:rsidRPr="00DA547E">
        <w:rPr>
          <w:rFonts w:ascii="Garamond" w:hAnsi="Garamond"/>
          <w:b/>
          <w:lang w:val="it-IT"/>
        </w:rPr>
        <w:t xml:space="preserve">broj iz Plana javnih nabavki: </w:t>
      </w:r>
      <w:r w:rsidR="009575B7">
        <w:rPr>
          <w:rFonts w:ascii="Garamond" w:hAnsi="Garamond"/>
          <w:b/>
          <w:lang w:val="it-IT"/>
        </w:rPr>
        <w:t>43</w:t>
      </w:r>
    </w:p>
    <w:p w:rsidR="0061640B" w:rsidRPr="00284DF3" w:rsidRDefault="0061640B" w:rsidP="0061640B">
      <w:pPr>
        <w:jc w:val="both"/>
        <w:rPr>
          <w:rFonts w:ascii="Garamond" w:hAnsi="Garamond"/>
          <w:b/>
          <w:bCs/>
          <w:lang w:val="it-IT"/>
        </w:rPr>
      </w:pPr>
      <w:r w:rsidRPr="00556530">
        <w:rPr>
          <w:rFonts w:ascii="Garamond" w:hAnsi="Garamond"/>
          <w:b/>
          <w:lang w:val="it-IT"/>
        </w:rPr>
        <w:t>Mjesto i datum: Podgorica</w:t>
      </w:r>
      <w:r w:rsidRPr="001C1C74">
        <w:rPr>
          <w:rFonts w:ascii="Garamond" w:hAnsi="Garamond"/>
          <w:b/>
          <w:lang w:val="it-IT"/>
        </w:rPr>
        <w:t xml:space="preserve">, </w:t>
      </w:r>
      <w:r w:rsidR="00CA09E1" w:rsidRPr="00CA09E1">
        <w:rPr>
          <w:rFonts w:ascii="Garamond" w:hAnsi="Garamond"/>
          <w:b/>
          <w:lang w:val="it-IT"/>
        </w:rPr>
        <w:t>24.04</w:t>
      </w:r>
      <w:r w:rsidRPr="00CA09E1">
        <w:rPr>
          <w:rFonts w:ascii="Garamond" w:hAnsi="Garamond"/>
          <w:b/>
          <w:lang w:val="it-IT"/>
        </w:rPr>
        <w:t>.202</w:t>
      </w:r>
      <w:r w:rsidR="00BE213A" w:rsidRPr="00CA09E1">
        <w:rPr>
          <w:rFonts w:ascii="Garamond" w:hAnsi="Garamond"/>
          <w:b/>
          <w:lang w:val="it-IT"/>
        </w:rPr>
        <w:t>5</w:t>
      </w:r>
      <w:r w:rsidRPr="00CA09E1">
        <w:rPr>
          <w:rFonts w:ascii="Garamond" w:hAnsi="Garamond"/>
          <w:b/>
          <w:lang w:val="it-IT"/>
        </w:rPr>
        <w:t>. godine</w:t>
      </w:r>
    </w:p>
    <w:p w:rsidR="0061640B" w:rsidRPr="00284DF3" w:rsidRDefault="0061640B" w:rsidP="0061640B">
      <w:pPr>
        <w:jc w:val="both"/>
        <w:rPr>
          <w:rFonts w:ascii="Garamond" w:hAnsi="Garamond" w:cs="Arial"/>
          <w:b/>
          <w:bCs/>
        </w:rPr>
      </w:pPr>
    </w:p>
    <w:p w:rsidR="0061640B" w:rsidRPr="00284DF3" w:rsidRDefault="0061640B" w:rsidP="0061640B">
      <w:pPr>
        <w:rPr>
          <w:rFonts w:ascii="Garamond" w:hAnsi="Garamond" w:cs="Arial"/>
        </w:rPr>
      </w:pPr>
    </w:p>
    <w:p w:rsidR="0061640B" w:rsidRPr="00284DF3" w:rsidRDefault="0061640B" w:rsidP="0061640B">
      <w:pPr>
        <w:rPr>
          <w:rFonts w:ascii="Garamond" w:hAnsi="Garamond" w:cs="Arial"/>
        </w:rPr>
      </w:pPr>
    </w:p>
    <w:p w:rsidR="0061640B" w:rsidRPr="00284DF3" w:rsidRDefault="0061640B" w:rsidP="0061640B">
      <w:pPr>
        <w:rPr>
          <w:rFonts w:ascii="Garamond" w:hAnsi="Garamond" w:cs="Arial"/>
        </w:rPr>
      </w:pPr>
    </w:p>
    <w:p w:rsidR="007A518F" w:rsidRPr="00284DF3" w:rsidRDefault="007A518F" w:rsidP="007A518F">
      <w:pPr>
        <w:tabs>
          <w:tab w:val="left" w:pos="1276"/>
          <w:tab w:val="left" w:pos="3261"/>
        </w:tabs>
        <w:jc w:val="both"/>
        <w:rPr>
          <w:rFonts w:ascii="Garamond" w:hAnsi="Garamond" w:cs="Arial"/>
          <w:b/>
          <w:bCs/>
          <w:color w:val="000000"/>
        </w:rPr>
      </w:pPr>
      <w:r w:rsidRPr="00284DF3">
        <w:rPr>
          <w:rFonts w:ascii="Garamond" w:hAnsi="Garamond" w:cs="Arial"/>
        </w:rPr>
        <w:t xml:space="preserve">Na osnovu člana 53 stav 1 Zakona o javnim nabavkama („Službeni list CG“, br. 74/19 i 3/23) </w:t>
      </w:r>
      <w:r w:rsidR="003E27A1">
        <w:rPr>
          <w:rFonts w:ascii="Garamond" w:hAnsi="Garamond" w:cs="Arial"/>
          <w:iCs/>
          <w:color w:val="000000"/>
        </w:rPr>
        <w:t xml:space="preserve">“Deponija” d.o.o. Podgorica </w:t>
      </w:r>
      <w:r w:rsidRPr="00284DF3">
        <w:rPr>
          <w:rFonts w:ascii="Garamond" w:hAnsi="Garamond" w:cs="Arial"/>
        </w:rPr>
        <w:t>objavljuje</w:t>
      </w:r>
      <w:r w:rsidRPr="00284DF3">
        <w:rPr>
          <w:rFonts w:ascii="Garamond" w:hAnsi="Garamond" w:cs="Arial"/>
          <w:b/>
          <w:bCs/>
          <w:color w:val="000000"/>
        </w:rPr>
        <w:t xml:space="preserve">        </w:t>
      </w:r>
    </w:p>
    <w:p w:rsidR="0061640B" w:rsidRPr="00284DF3" w:rsidRDefault="0061640B" w:rsidP="0061640B">
      <w:pPr>
        <w:tabs>
          <w:tab w:val="left" w:pos="1276"/>
          <w:tab w:val="left" w:pos="3261"/>
        </w:tabs>
        <w:jc w:val="both"/>
        <w:rPr>
          <w:rFonts w:ascii="Garamond" w:hAnsi="Garamond" w:cs="Arial"/>
          <w:b/>
          <w:bCs/>
        </w:rPr>
      </w:pPr>
      <w:r w:rsidRPr="00284DF3">
        <w:rPr>
          <w:rFonts w:ascii="Garamond" w:hAnsi="Garamond" w:cs="Arial"/>
          <w:b/>
          <w:bCs/>
        </w:rPr>
        <w:t xml:space="preserve">        </w:t>
      </w:r>
    </w:p>
    <w:p w:rsidR="0061640B" w:rsidRPr="00284DF3" w:rsidRDefault="0061640B" w:rsidP="0061640B">
      <w:pPr>
        <w:tabs>
          <w:tab w:val="left" w:pos="1276"/>
          <w:tab w:val="left" w:pos="3261"/>
        </w:tabs>
        <w:jc w:val="both"/>
        <w:rPr>
          <w:rFonts w:ascii="Garamond" w:hAnsi="Garamond" w:cs="Arial"/>
          <w:b/>
          <w:bCs/>
        </w:rPr>
      </w:pPr>
    </w:p>
    <w:p w:rsidR="0061640B" w:rsidRPr="00284DF3" w:rsidRDefault="0061640B" w:rsidP="0061640B">
      <w:pPr>
        <w:tabs>
          <w:tab w:val="left" w:pos="1276"/>
          <w:tab w:val="left" w:pos="3261"/>
        </w:tabs>
        <w:jc w:val="both"/>
        <w:rPr>
          <w:rFonts w:ascii="Garamond" w:hAnsi="Garamond" w:cs="Arial"/>
          <w:b/>
          <w:bCs/>
        </w:rPr>
      </w:pPr>
    </w:p>
    <w:p w:rsidR="00CD4FF0" w:rsidRPr="00284DF3" w:rsidRDefault="0061640B" w:rsidP="0061640B">
      <w:pPr>
        <w:tabs>
          <w:tab w:val="left" w:pos="1276"/>
          <w:tab w:val="left" w:pos="3261"/>
        </w:tabs>
        <w:jc w:val="both"/>
        <w:rPr>
          <w:rFonts w:ascii="Garamond" w:hAnsi="Garamond" w:cs="Arial"/>
          <w:b/>
          <w:bCs/>
        </w:rPr>
      </w:pPr>
      <w:r w:rsidRPr="00284DF3">
        <w:rPr>
          <w:rFonts w:ascii="Garamond" w:hAnsi="Garamond" w:cs="Arial"/>
          <w:b/>
          <w:bCs/>
        </w:rPr>
        <w:t xml:space="preserve">                                          </w:t>
      </w:r>
    </w:p>
    <w:p w:rsidR="00CD4FF0" w:rsidRPr="00284DF3" w:rsidRDefault="00CD4FF0" w:rsidP="0061640B">
      <w:pPr>
        <w:tabs>
          <w:tab w:val="left" w:pos="1276"/>
          <w:tab w:val="left" w:pos="3261"/>
        </w:tabs>
        <w:jc w:val="both"/>
        <w:rPr>
          <w:rFonts w:ascii="Garamond" w:hAnsi="Garamond" w:cs="Arial"/>
          <w:b/>
          <w:bCs/>
        </w:rPr>
      </w:pPr>
    </w:p>
    <w:p w:rsidR="0061640B" w:rsidRPr="00284DF3" w:rsidRDefault="0061640B" w:rsidP="0061640B">
      <w:pPr>
        <w:tabs>
          <w:tab w:val="left" w:pos="1276"/>
          <w:tab w:val="left" w:pos="3261"/>
        </w:tabs>
        <w:jc w:val="both"/>
        <w:rPr>
          <w:rFonts w:ascii="Garamond" w:hAnsi="Garamond" w:cs="Arial"/>
        </w:rPr>
      </w:pPr>
      <w:r w:rsidRPr="00284DF3">
        <w:rPr>
          <w:rFonts w:ascii="Garamond" w:hAnsi="Garamond" w:cs="Arial"/>
          <w:b/>
          <w:bCs/>
        </w:rPr>
        <w:tab/>
      </w:r>
      <w:r w:rsidRPr="00284DF3">
        <w:rPr>
          <w:rFonts w:ascii="Garamond" w:hAnsi="Garamond" w:cs="Arial"/>
          <w:bCs/>
        </w:rPr>
        <w:t xml:space="preserve">                                                      </w:t>
      </w:r>
    </w:p>
    <w:p w:rsidR="0061640B" w:rsidRPr="00284DF3" w:rsidRDefault="0061640B" w:rsidP="0061640B">
      <w:pPr>
        <w:keepNext/>
        <w:jc w:val="center"/>
        <w:outlineLvl w:val="0"/>
        <w:rPr>
          <w:rFonts w:ascii="Garamond" w:hAnsi="Garamond" w:cs="Arial"/>
          <w:b/>
          <w:bCs/>
        </w:rPr>
      </w:pPr>
    </w:p>
    <w:p w:rsidR="0061640B" w:rsidRPr="0030164A" w:rsidRDefault="0061640B" w:rsidP="0061640B">
      <w:pPr>
        <w:jc w:val="center"/>
        <w:rPr>
          <w:rFonts w:ascii="Garamond" w:hAnsi="Garamond" w:cs="Arial"/>
          <w:b/>
          <w:bCs/>
        </w:rPr>
      </w:pPr>
      <w:r w:rsidRPr="0030164A">
        <w:rPr>
          <w:rFonts w:ascii="Garamond" w:hAnsi="Garamond" w:cs="Arial"/>
          <w:b/>
          <w:bCs/>
        </w:rPr>
        <w:t>TENDERSKU DOKUMENTACIJU</w:t>
      </w:r>
    </w:p>
    <w:p w:rsidR="0061640B" w:rsidRPr="0030164A" w:rsidRDefault="0061640B" w:rsidP="0061640B">
      <w:pPr>
        <w:jc w:val="center"/>
        <w:rPr>
          <w:rFonts w:ascii="Garamond" w:hAnsi="Garamond" w:cs="Arial"/>
          <w:b/>
          <w:bCs/>
        </w:rPr>
      </w:pPr>
      <w:r w:rsidRPr="0030164A">
        <w:rPr>
          <w:rFonts w:ascii="Garamond" w:hAnsi="Garamond" w:cs="Arial"/>
          <w:b/>
          <w:bCs/>
        </w:rPr>
        <w:t>ZA OTVORENI POSTUPAK JAVNE NABAVKE</w:t>
      </w:r>
    </w:p>
    <w:p w:rsidR="009575B7" w:rsidRDefault="000B3CF7" w:rsidP="000B3CF7">
      <w:pPr>
        <w:jc w:val="center"/>
        <w:rPr>
          <w:rFonts w:ascii="Garamond" w:hAnsi="Garamond" w:cs="Arial"/>
          <w:b/>
          <w:color w:val="000000"/>
        </w:rPr>
      </w:pPr>
      <w:r>
        <w:rPr>
          <w:rFonts w:ascii="Garamond" w:hAnsi="Garamond" w:cs="Arial"/>
          <w:b/>
          <w:color w:val="000000"/>
        </w:rPr>
        <w:t xml:space="preserve">ZA </w:t>
      </w:r>
      <w:r w:rsidR="004444BA">
        <w:rPr>
          <w:rFonts w:ascii="Garamond" w:hAnsi="Garamond" w:cs="Arial"/>
          <w:b/>
          <w:color w:val="000000"/>
        </w:rPr>
        <w:t xml:space="preserve">NABAVKU </w:t>
      </w:r>
      <w:r w:rsidR="009575B7">
        <w:rPr>
          <w:rFonts w:ascii="Garamond" w:hAnsi="Garamond" w:cs="Arial"/>
          <w:b/>
          <w:color w:val="000000"/>
        </w:rPr>
        <w:t>OPREME ZA POTREBE SISTEMA</w:t>
      </w:r>
    </w:p>
    <w:p w:rsidR="009575B7" w:rsidRDefault="009575B7" w:rsidP="000B3CF7">
      <w:pPr>
        <w:jc w:val="center"/>
        <w:rPr>
          <w:rFonts w:ascii="Garamond" w:hAnsi="Garamond" w:cs="Arial"/>
          <w:b/>
          <w:color w:val="000000"/>
        </w:rPr>
      </w:pPr>
      <w:r>
        <w:rPr>
          <w:rFonts w:ascii="Garamond" w:hAnsi="Garamond" w:cs="Arial"/>
          <w:b/>
          <w:color w:val="000000"/>
        </w:rPr>
        <w:t xml:space="preserve"> KLIMATIZACIJE U UPRAVNOJ</w:t>
      </w:r>
    </w:p>
    <w:p w:rsidR="0061640B" w:rsidRDefault="009575B7" w:rsidP="000B3CF7">
      <w:pPr>
        <w:jc w:val="center"/>
        <w:rPr>
          <w:rFonts w:ascii="Garamond" w:hAnsi="Garamond" w:cs="Arial"/>
          <w:b/>
          <w:color w:val="000000"/>
        </w:rPr>
      </w:pPr>
      <w:r>
        <w:rPr>
          <w:rFonts w:ascii="Garamond" w:hAnsi="Garamond" w:cs="Arial"/>
          <w:b/>
          <w:color w:val="000000"/>
        </w:rPr>
        <w:t xml:space="preserve"> ZGRADI, SA IZRADOM PROJEKTA</w:t>
      </w:r>
    </w:p>
    <w:p w:rsidR="00D75DF5" w:rsidRPr="0030164A" w:rsidRDefault="00D75DF5" w:rsidP="00D75DF5">
      <w:pPr>
        <w:jc w:val="center"/>
        <w:rPr>
          <w:rFonts w:ascii="Garamond" w:hAnsi="Garamond" w:cs="Arial"/>
          <w:b/>
          <w:color w:val="000000"/>
          <w:sz w:val="28"/>
          <w:szCs w:val="28"/>
        </w:rPr>
      </w:pPr>
      <w:proofErr w:type="gramStart"/>
      <w:r w:rsidRPr="00CA09E1">
        <w:rPr>
          <w:rFonts w:ascii="Garamond" w:hAnsi="Garamond" w:cs="Arial"/>
          <w:b/>
          <w:color w:val="000000"/>
          <w:sz w:val="28"/>
          <w:szCs w:val="28"/>
        </w:rPr>
        <w:t>broj</w:t>
      </w:r>
      <w:proofErr w:type="gramEnd"/>
      <w:r w:rsidRPr="00CA09E1">
        <w:rPr>
          <w:rFonts w:ascii="Garamond" w:hAnsi="Garamond" w:cs="Arial"/>
          <w:b/>
          <w:color w:val="000000"/>
          <w:sz w:val="28"/>
          <w:szCs w:val="28"/>
        </w:rPr>
        <w:t xml:space="preserve"> </w:t>
      </w:r>
      <w:r w:rsidR="009575B7" w:rsidRPr="00CA09E1">
        <w:rPr>
          <w:rFonts w:ascii="Garamond" w:hAnsi="Garamond" w:cs="Arial"/>
          <w:b/>
          <w:color w:val="000000"/>
          <w:sz w:val="28"/>
          <w:szCs w:val="28"/>
        </w:rPr>
        <w:t>OP 07</w:t>
      </w:r>
      <w:r w:rsidR="00CA09E1" w:rsidRPr="00CA09E1">
        <w:rPr>
          <w:rFonts w:ascii="Garamond" w:hAnsi="Garamond" w:cs="Arial"/>
          <w:b/>
          <w:color w:val="000000"/>
          <w:sz w:val="28"/>
          <w:szCs w:val="28"/>
        </w:rPr>
        <w:t>/25-5434 od 24.04</w:t>
      </w:r>
      <w:r w:rsidR="000B3CF7" w:rsidRPr="00CA09E1">
        <w:rPr>
          <w:rFonts w:ascii="Garamond" w:hAnsi="Garamond" w:cs="Arial"/>
          <w:b/>
          <w:color w:val="000000"/>
          <w:sz w:val="28"/>
          <w:szCs w:val="28"/>
        </w:rPr>
        <w:t>.2025</w:t>
      </w:r>
      <w:r w:rsidR="0030164A" w:rsidRPr="00CA09E1">
        <w:rPr>
          <w:rFonts w:ascii="Garamond" w:hAnsi="Garamond" w:cs="Arial"/>
          <w:b/>
          <w:color w:val="000000"/>
          <w:sz w:val="28"/>
          <w:szCs w:val="28"/>
        </w:rPr>
        <w:t xml:space="preserve">. </w:t>
      </w:r>
      <w:proofErr w:type="gramStart"/>
      <w:r w:rsidR="0030164A" w:rsidRPr="00CA09E1">
        <w:rPr>
          <w:rFonts w:ascii="Garamond" w:hAnsi="Garamond" w:cs="Arial"/>
          <w:b/>
          <w:color w:val="000000"/>
          <w:sz w:val="28"/>
          <w:szCs w:val="28"/>
        </w:rPr>
        <w:t>godine</w:t>
      </w:r>
      <w:proofErr w:type="gramEnd"/>
    </w:p>
    <w:p w:rsidR="00D75DF5" w:rsidRPr="0030164A" w:rsidRDefault="00D75DF5" w:rsidP="003E27A1">
      <w:pPr>
        <w:jc w:val="center"/>
        <w:rPr>
          <w:rFonts w:ascii="Garamond" w:hAnsi="Garamond" w:cs="Arial"/>
          <w:sz w:val="28"/>
          <w:szCs w:val="28"/>
        </w:rPr>
      </w:pPr>
    </w:p>
    <w:p w:rsidR="00CD4FF0" w:rsidRDefault="00CD4FF0" w:rsidP="0061640B">
      <w:pPr>
        <w:rPr>
          <w:rFonts w:ascii="Garamond" w:hAnsi="Garamond" w:cs="Arial"/>
        </w:rPr>
      </w:pPr>
    </w:p>
    <w:p w:rsidR="003E27A1" w:rsidRDefault="003E27A1" w:rsidP="0061640B">
      <w:pPr>
        <w:rPr>
          <w:rFonts w:ascii="Garamond" w:hAnsi="Garamond" w:cs="Arial"/>
        </w:rPr>
      </w:pPr>
    </w:p>
    <w:p w:rsidR="003E27A1" w:rsidRDefault="003E27A1" w:rsidP="0061640B">
      <w:pPr>
        <w:rPr>
          <w:rFonts w:ascii="Garamond" w:hAnsi="Garamond" w:cs="Arial"/>
        </w:rPr>
      </w:pPr>
    </w:p>
    <w:p w:rsidR="003E27A1" w:rsidRDefault="003E27A1" w:rsidP="0061640B">
      <w:pPr>
        <w:rPr>
          <w:rFonts w:ascii="Garamond" w:hAnsi="Garamond" w:cs="Arial"/>
        </w:rPr>
      </w:pPr>
    </w:p>
    <w:p w:rsidR="003E27A1" w:rsidRPr="00284DF3" w:rsidRDefault="003E27A1" w:rsidP="0061640B">
      <w:pPr>
        <w:rPr>
          <w:rFonts w:ascii="Garamond" w:hAnsi="Garamond" w:cs="Arial"/>
        </w:rPr>
      </w:pPr>
    </w:p>
    <w:p w:rsidR="0061640B" w:rsidRPr="005B5AB9" w:rsidRDefault="0061640B" w:rsidP="0061640B">
      <w:pPr>
        <w:jc w:val="both"/>
        <w:rPr>
          <w:rFonts w:ascii="Garamond" w:hAnsi="Garamond" w:cs="Arial"/>
        </w:rPr>
      </w:pPr>
      <w:r w:rsidRPr="005B5AB9">
        <w:rPr>
          <w:rFonts w:ascii="Garamond" w:hAnsi="Garamond" w:cs="Arial"/>
        </w:rPr>
        <w:t>Predmet nabavke se nabavlja:</w:t>
      </w:r>
    </w:p>
    <w:p w:rsidR="0061640B" w:rsidRPr="00284DF3" w:rsidRDefault="0061640B" w:rsidP="0061640B">
      <w:pPr>
        <w:jc w:val="both"/>
        <w:rPr>
          <w:rFonts w:ascii="Garamond" w:hAnsi="Garamond" w:cs="Arial"/>
        </w:rPr>
      </w:pPr>
      <w:r w:rsidRPr="005B5AB9">
        <w:rPr>
          <w:rFonts w:ascii="Garamond" w:hAnsi="Garamond" w:cs="Arial"/>
        </w:rPr>
        <w:sym w:font="Wingdings" w:char="F0A8"/>
      </w:r>
      <w:r w:rsidRPr="005B5AB9">
        <w:rPr>
          <w:rFonts w:ascii="Garamond" w:hAnsi="Garamond" w:cs="Arial"/>
        </w:rPr>
        <w:t xml:space="preserve"> </w:t>
      </w:r>
      <w:proofErr w:type="gramStart"/>
      <w:r w:rsidR="003F2A83">
        <w:rPr>
          <w:rFonts w:ascii="Garamond" w:hAnsi="Garamond" w:cs="Arial"/>
        </w:rPr>
        <w:t>kao</w:t>
      </w:r>
      <w:proofErr w:type="gramEnd"/>
      <w:r w:rsidR="003F2A83">
        <w:rPr>
          <w:rFonts w:ascii="Garamond" w:hAnsi="Garamond" w:cs="Arial"/>
        </w:rPr>
        <w:t xml:space="preserve"> cjelina</w:t>
      </w:r>
    </w:p>
    <w:p w:rsidR="00CA62F1" w:rsidRPr="00284DF3" w:rsidRDefault="00CA62F1" w:rsidP="0061640B">
      <w:pPr>
        <w:jc w:val="both"/>
        <w:rPr>
          <w:rFonts w:ascii="Garamond" w:hAnsi="Garamond" w:cs="Arial"/>
        </w:rPr>
      </w:pPr>
    </w:p>
    <w:p w:rsidR="0061640B" w:rsidRPr="00284DF3" w:rsidRDefault="0061640B"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61640B" w:rsidRPr="00284DF3" w:rsidRDefault="0061640B" w:rsidP="0061640B">
      <w:pPr>
        <w:rPr>
          <w:rFonts w:ascii="Garamond" w:hAnsi="Garamond" w:cs="Arial"/>
        </w:rPr>
      </w:pPr>
    </w:p>
    <w:p w:rsidR="001412D4" w:rsidRPr="00284DF3" w:rsidRDefault="001412D4" w:rsidP="0061640B">
      <w:pPr>
        <w:rPr>
          <w:rFonts w:ascii="Garamond" w:hAnsi="Garamond" w:cs="Arial"/>
        </w:rPr>
      </w:pPr>
    </w:p>
    <w:p w:rsidR="0061640B" w:rsidRPr="008840D8" w:rsidRDefault="0061640B" w:rsidP="008840D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0" w:name="_Toc62730553"/>
      <w:r w:rsidRPr="00284DF3">
        <w:rPr>
          <w:rFonts w:ascii="Garamond" w:hAnsi="Garamond"/>
          <w:b/>
        </w:rPr>
        <w:t>POZIV ZA NADMETANJE</w:t>
      </w:r>
      <w:r w:rsidRPr="00284DF3">
        <w:rPr>
          <w:rFonts w:ascii="Garamond" w:hAnsi="Garamond"/>
          <w:b/>
          <w:vertAlign w:val="superscript"/>
        </w:rPr>
        <w:footnoteReference w:id="1"/>
      </w:r>
      <w:bookmarkEnd w:id="0"/>
      <w:r w:rsidRPr="00284DF3">
        <w:rPr>
          <w:rFonts w:ascii="Garamond" w:hAnsi="Garamond"/>
          <w:b/>
        </w:rPr>
        <w:t xml:space="preserve"> </w:t>
      </w:r>
    </w:p>
    <w:p w:rsidR="0061640B" w:rsidRPr="00284DF3" w:rsidRDefault="0061640B" w:rsidP="0061640B">
      <w:pPr>
        <w:numPr>
          <w:ilvl w:val="0"/>
          <w:numId w:val="2"/>
        </w:numPr>
        <w:spacing w:after="160" w:line="259" w:lineRule="auto"/>
        <w:contextualSpacing/>
        <w:rPr>
          <w:rFonts w:ascii="Garamond" w:eastAsia="Calibri" w:hAnsi="Garamond" w:cs="Arial"/>
        </w:rPr>
      </w:pPr>
      <w:r w:rsidRPr="00284DF3">
        <w:rPr>
          <w:rFonts w:ascii="Garamond" w:eastAsia="Calibri" w:hAnsi="Garamond" w:cs="Arial"/>
        </w:rPr>
        <w:t>Podaci o naručiocu;</w:t>
      </w:r>
    </w:p>
    <w:p w:rsidR="0061640B" w:rsidRPr="00284DF3" w:rsidRDefault="0061640B" w:rsidP="0061640B">
      <w:pPr>
        <w:numPr>
          <w:ilvl w:val="0"/>
          <w:numId w:val="2"/>
        </w:numPr>
        <w:spacing w:after="160" w:line="259" w:lineRule="auto"/>
        <w:contextualSpacing/>
        <w:rPr>
          <w:rFonts w:ascii="Garamond" w:eastAsia="Calibri" w:hAnsi="Garamond" w:cs="Arial"/>
        </w:rPr>
      </w:pPr>
      <w:r w:rsidRPr="00284DF3">
        <w:rPr>
          <w:rFonts w:ascii="Garamond" w:eastAsia="Calibri" w:hAnsi="Garamond" w:cs="Arial"/>
        </w:rPr>
        <w:t xml:space="preserve">Podaci o postupku i predmetu javne nabavke: </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Vrsta postupka,</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Predmet javne nabavke (vrsta predmeta, naziv i opis predmeta),</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Procijenjena vrijednost predmeta nabavke</w:t>
      </w:r>
      <w:r w:rsidRPr="00284DF3">
        <w:rPr>
          <w:rFonts w:ascii="Garamond" w:eastAsia="Calibri" w:hAnsi="Garamond" w:cs="Arial"/>
          <w:vertAlign w:val="superscript"/>
        </w:rPr>
        <w:footnoteReference w:id="2"/>
      </w:r>
      <w:r w:rsidRPr="00284DF3">
        <w:rPr>
          <w:rFonts w:ascii="Garamond" w:eastAsia="Calibri" w:hAnsi="Garamond" w:cs="Arial"/>
        </w:rPr>
        <w:t>,</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 xml:space="preserve">Način nabavke: </w:t>
      </w:r>
    </w:p>
    <w:p w:rsidR="0061640B" w:rsidRPr="00284DF3" w:rsidRDefault="0061640B" w:rsidP="0061640B">
      <w:pPr>
        <w:numPr>
          <w:ilvl w:val="0"/>
          <w:numId w:val="4"/>
        </w:numPr>
        <w:spacing w:after="160" w:line="259" w:lineRule="auto"/>
        <w:contextualSpacing/>
        <w:rPr>
          <w:rFonts w:ascii="Garamond" w:eastAsia="Calibri" w:hAnsi="Garamond" w:cs="Arial"/>
        </w:rPr>
      </w:pPr>
      <w:r w:rsidRPr="00284DF3">
        <w:rPr>
          <w:rFonts w:ascii="Garamond" w:eastAsia="Calibri" w:hAnsi="Garamond" w:cs="Arial"/>
        </w:rPr>
        <w:t>Cjelina, po partijama,</w:t>
      </w:r>
    </w:p>
    <w:p w:rsidR="0061640B" w:rsidRPr="00284DF3" w:rsidRDefault="0061640B" w:rsidP="0061640B">
      <w:pPr>
        <w:numPr>
          <w:ilvl w:val="0"/>
          <w:numId w:val="4"/>
        </w:numPr>
        <w:spacing w:after="160" w:line="259" w:lineRule="auto"/>
        <w:contextualSpacing/>
        <w:rPr>
          <w:rFonts w:ascii="Garamond" w:eastAsia="Calibri" w:hAnsi="Garamond" w:cs="Arial"/>
        </w:rPr>
      </w:pPr>
      <w:r w:rsidRPr="00284DF3">
        <w:rPr>
          <w:rFonts w:ascii="Garamond" w:eastAsia="Calibri" w:hAnsi="Garamond" w:cs="Arial"/>
        </w:rPr>
        <w:t>Zajednička nabavka,</w:t>
      </w:r>
    </w:p>
    <w:p w:rsidR="0061640B" w:rsidRPr="00284DF3" w:rsidRDefault="0061640B" w:rsidP="0061640B">
      <w:pPr>
        <w:numPr>
          <w:ilvl w:val="0"/>
          <w:numId w:val="4"/>
        </w:numPr>
        <w:spacing w:after="160" w:line="259" w:lineRule="auto"/>
        <w:contextualSpacing/>
        <w:rPr>
          <w:rFonts w:ascii="Garamond" w:eastAsia="Calibri" w:hAnsi="Garamond" w:cs="Arial"/>
        </w:rPr>
      </w:pPr>
      <w:r w:rsidRPr="00284DF3">
        <w:rPr>
          <w:rFonts w:ascii="Garamond" w:eastAsia="Calibri" w:hAnsi="Garamond" w:cs="Arial"/>
        </w:rPr>
        <w:t>Centralizovana nabavka,</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Posebni oblik nabavke:</w:t>
      </w:r>
    </w:p>
    <w:p w:rsidR="0061640B" w:rsidRPr="00284DF3" w:rsidRDefault="0061640B" w:rsidP="0061640B">
      <w:pPr>
        <w:numPr>
          <w:ilvl w:val="0"/>
          <w:numId w:val="3"/>
        </w:numPr>
        <w:spacing w:after="160" w:line="259" w:lineRule="auto"/>
        <w:contextualSpacing/>
        <w:rPr>
          <w:rFonts w:ascii="Garamond" w:eastAsia="Calibri" w:hAnsi="Garamond" w:cs="Arial"/>
        </w:rPr>
      </w:pPr>
      <w:r w:rsidRPr="00284DF3">
        <w:rPr>
          <w:rFonts w:ascii="Garamond" w:eastAsia="Calibri" w:hAnsi="Garamond" w:cs="Arial"/>
        </w:rPr>
        <w:t>Okvirni sporazum,</w:t>
      </w:r>
    </w:p>
    <w:p w:rsidR="0061640B" w:rsidRPr="00284DF3" w:rsidRDefault="0061640B" w:rsidP="0061640B">
      <w:pPr>
        <w:numPr>
          <w:ilvl w:val="0"/>
          <w:numId w:val="3"/>
        </w:numPr>
        <w:spacing w:after="160" w:line="259" w:lineRule="auto"/>
        <w:contextualSpacing/>
        <w:rPr>
          <w:rFonts w:ascii="Garamond" w:eastAsia="Calibri" w:hAnsi="Garamond" w:cs="Arial"/>
        </w:rPr>
      </w:pPr>
      <w:r w:rsidRPr="00284DF3">
        <w:rPr>
          <w:rFonts w:ascii="Garamond" w:eastAsia="Calibri" w:hAnsi="Garamond" w:cs="Arial"/>
        </w:rPr>
        <w:t>Dinamički sistem nabavki,</w:t>
      </w:r>
    </w:p>
    <w:p w:rsidR="0061640B" w:rsidRPr="00284DF3" w:rsidRDefault="0061640B" w:rsidP="0061640B">
      <w:pPr>
        <w:numPr>
          <w:ilvl w:val="0"/>
          <w:numId w:val="3"/>
        </w:numPr>
        <w:spacing w:after="160" w:line="259" w:lineRule="auto"/>
        <w:contextualSpacing/>
        <w:rPr>
          <w:rFonts w:ascii="Garamond" w:eastAsia="Calibri" w:hAnsi="Garamond" w:cs="Arial"/>
        </w:rPr>
      </w:pPr>
      <w:r w:rsidRPr="00284DF3">
        <w:rPr>
          <w:rFonts w:ascii="Garamond" w:eastAsia="Calibri" w:hAnsi="Garamond" w:cs="Arial"/>
        </w:rPr>
        <w:t>Elektronska aukcija,</w:t>
      </w:r>
    </w:p>
    <w:p w:rsidR="0061640B" w:rsidRPr="00284DF3" w:rsidRDefault="0061640B" w:rsidP="0061640B">
      <w:pPr>
        <w:numPr>
          <w:ilvl w:val="0"/>
          <w:numId w:val="3"/>
        </w:numPr>
        <w:spacing w:after="160" w:line="259" w:lineRule="auto"/>
        <w:contextualSpacing/>
        <w:rPr>
          <w:rFonts w:ascii="Garamond" w:eastAsia="Calibri" w:hAnsi="Garamond" w:cs="Arial"/>
        </w:rPr>
      </w:pPr>
      <w:r w:rsidRPr="00284DF3">
        <w:rPr>
          <w:rFonts w:ascii="Garamond" w:eastAsia="Calibri" w:hAnsi="Garamond" w:cs="Arial"/>
        </w:rPr>
        <w:t>Elektronski katalog,</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Uslovi za učešće u postupku javne nabavke i posebni osnovi za isključenje,</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Kriterijum za izbor najpovoljnije ponude,</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Način, mjesto i vrijeme podnošenja ponuda i otvaranja ponuda,</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Rok za donošenje odluke o izboru,</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Rok važenja ponude,</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Garancija ponude</w:t>
      </w:r>
    </w:p>
    <w:p w:rsidR="0061640B" w:rsidRPr="00284DF3" w:rsidRDefault="0061640B" w:rsidP="0061640B">
      <w:pPr>
        <w:rPr>
          <w:rFonts w:ascii="Garamond" w:eastAsia="Calibri" w:hAnsi="Garamond"/>
        </w:rPr>
      </w:pPr>
    </w:p>
    <w:p w:rsidR="0061640B" w:rsidRPr="00284DF3"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 w:name="_Toc62730554"/>
      <w:r w:rsidRPr="00284DF3">
        <w:rPr>
          <w:rFonts w:ascii="Garamond" w:hAnsi="Garamond"/>
          <w:b/>
        </w:rPr>
        <w:t>TEHNIČKA SPECIFIKACIJA PREDMETA JAVNE NABAVKE</w:t>
      </w:r>
      <w:r w:rsidRPr="00284DF3">
        <w:rPr>
          <w:rFonts w:ascii="Garamond" w:hAnsi="Garamond"/>
          <w:b/>
          <w:vertAlign w:val="superscript"/>
        </w:rPr>
        <w:footnoteReference w:id="3"/>
      </w:r>
      <w:bookmarkEnd w:id="1"/>
    </w:p>
    <w:p w:rsidR="0061640B" w:rsidRPr="00284DF3" w:rsidRDefault="0061640B" w:rsidP="0061640B">
      <w:pPr>
        <w:rPr>
          <w:rFonts w:ascii="Garamond" w:eastAsia="Calibri" w:hAnsi="Garamond"/>
        </w:rPr>
      </w:pPr>
    </w:p>
    <w:p w:rsidR="0061640B" w:rsidRPr="008F04CB" w:rsidRDefault="0061640B" w:rsidP="0061640B">
      <w:pPr>
        <w:numPr>
          <w:ilvl w:val="0"/>
          <w:numId w:val="6"/>
        </w:numPr>
        <w:spacing w:after="160" w:line="259" w:lineRule="auto"/>
        <w:contextualSpacing/>
        <w:jc w:val="both"/>
        <w:rPr>
          <w:rFonts w:ascii="Garamond" w:eastAsia="Calibri" w:hAnsi="Garamond" w:cs="Arial"/>
        </w:rPr>
      </w:pPr>
      <w:r w:rsidRPr="008F04CB">
        <w:rPr>
          <w:rFonts w:ascii="Garamond" w:eastAsia="Calibri" w:hAnsi="Garamond" w:cs="Arial"/>
        </w:rPr>
        <w:t>Naziv i opis predmeta nabavke u cjelini, po partijama i stavkama sa bitnim karakteristikama</w:t>
      </w:r>
    </w:p>
    <w:p w:rsidR="0061640B" w:rsidRDefault="0061640B" w:rsidP="0061640B">
      <w:pPr>
        <w:numPr>
          <w:ilvl w:val="0"/>
          <w:numId w:val="6"/>
        </w:numPr>
        <w:spacing w:after="160" w:line="259" w:lineRule="auto"/>
        <w:contextualSpacing/>
        <w:jc w:val="both"/>
        <w:rPr>
          <w:rFonts w:ascii="Garamond" w:eastAsia="Calibri" w:hAnsi="Garamond" w:cs="Arial"/>
        </w:rPr>
      </w:pPr>
      <w:r w:rsidRPr="008F04CB">
        <w:rPr>
          <w:rFonts w:ascii="Garamond" w:eastAsia="Calibri" w:hAnsi="Garamond" w:cs="Arial"/>
        </w:rPr>
        <w:t>Zahtjevi u pogledu načina izvršavanja predmeta nabavke koji su od značaja za sačinjavanje ponude i izvršenje ugovora</w:t>
      </w:r>
    </w:p>
    <w:p w:rsidR="000B3CF7" w:rsidRPr="008F04CB" w:rsidRDefault="000B3CF7" w:rsidP="000B3CF7">
      <w:pPr>
        <w:spacing w:after="160" w:line="259" w:lineRule="auto"/>
        <w:ind w:left="180"/>
        <w:contextualSpacing/>
        <w:jc w:val="both"/>
        <w:rPr>
          <w:rFonts w:ascii="Garamond" w:eastAsia="Calibri" w:hAnsi="Garamond" w:cs="Arial"/>
        </w:rPr>
      </w:pPr>
    </w:p>
    <w:p w:rsidR="00711930" w:rsidRPr="00284DF3" w:rsidRDefault="00711930" w:rsidP="0061640B">
      <w:pPr>
        <w:rPr>
          <w:rFonts w:ascii="Garamond" w:eastAsia="Calibri" w:hAnsi="Garamond"/>
        </w:rPr>
      </w:pPr>
    </w:p>
    <w:p w:rsidR="001412D4" w:rsidRPr="00284DF3" w:rsidRDefault="001412D4" w:rsidP="0061640B">
      <w:pPr>
        <w:rPr>
          <w:rFonts w:ascii="Garamond" w:eastAsia="Calibri" w:hAnsi="Garamond"/>
        </w:rPr>
      </w:pPr>
    </w:p>
    <w:p w:rsidR="001412D4" w:rsidRPr="00284DF3" w:rsidRDefault="001412D4" w:rsidP="0061640B">
      <w:pPr>
        <w:rPr>
          <w:rFonts w:ascii="Garamond" w:eastAsia="Calibri" w:hAnsi="Garamond"/>
        </w:rPr>
      </w:pPr>
    </w:p>
    <w:p w:rsidR="001412D4" w:rsidRPr="00284DF3" w:rsidRDefault="001412D4" w:rsidP="0061640B">
      <w:pPr>
        <w:rPr>
          <w:rFonts w:ascii="Garamond" w:eastAsia="Calibri" w:hAnsi="Garamond"/>
        </w:rPr>
      </w:pPr>
    </w:p>
    <w:p w:rsidR="00EC3B88" w:rsidRDefault="00EC3B88" w:rsidP="00D22CFE">
      <w:pPr>
        <w:contextualSpacing/>
        <w:rPr>
          <w:rFonts w:ascii="Garamond" w:eastAsia="Calibri" w:hAnsi="Garamond" w:cs="Arial"/>
        </w:rPr>
      </w:pPr>
    </w:p>
    <w:p w:rsidR="00EC3B88" w:rsidRDefault="00EC3B88" w:rsidP="0061640B">
      <w:pPr>
        <w:rPr>
          <w:rFonts w:ascii="Garamond" w:eastAsia="Calibri" w:hAnsi="Garamond" w:cs="Arial"/>
        </w:rPr>
      </w:pPr>
    </w:p>
    <w:p w:rsidR="00466E47" w:rsidRDefault="00466E47" w:rsidP="0061640B">
      <w:pPr>
        <w:rPr>
          <w:rFonts w:ascii="Garamond" w:eastAsia="Calibri" w:hAnsi="Garamond" w:cs="Arial"/>
        </w:rPr>
      </w:pPr>
    </w:p>
    <w:p w:rsidR="00466E47" w:rsidRDefault="00466E47" w:rsidP="0061640B">
      <w:pPr>
        <w:rPr>
          <w:rFonts w:ascii="Garamond" w:eastAsia="Calibri" w:hAnsi="Garamond" w:cs="Arial"/>
        </w:rPr>
      </w:pPr>
    </w:p>
    <w:p w:rsidR="00FC290B" w:rsidRPr="00284DF3" w:rsidRDefault="00FC290B" w:rsidP="0061640B">
      <w:pPr>
        <w:rPr>
          <w:rFonts w:ascii="Garamond" w:eastAsia="Calibri" w:hAnsi="Garamond"/>
        </w:rPr>
      </w:pPr>
    </w:p>
    <w:p w:rsidR="0061640B" w:rsidRPr="00284DF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2" w:name="_Toc62730555"/>
      <w:r w:rsidRPr="00284DF3">
        <w:rPr>
          <w:rFonts w:ascii="Garamond" w:hAnsi="Garamond"/>
          <w:b/>
        </w:rPr>
        <w:t>DODATNE INFORMACIJE O PREDMETU I POSTUPKU NABAVKE</w:t>
      </w:r>
      <w:r w:rsidRPr="00284DF3">
        <w:rPr>
          <w:rFonts w:ascii="Garamond" w:hAnsi="Garamond"/>
          <w:b/>
          <w:vertAlign w:val="superscript"/>
        </w:rPr>
        <w:footnoteReference w:id="4"/>
      </w:r>
      <w:bookmarkEnd w:id="2"/>
    </w:p>
    <w:p w:rsidR="008569B3" w:rsidRPr="008569B3" w:rsidRDefault="008569B3" w:rsidP="008569B3">
      <w:pPr>
        <w:ind w:left="180"/>
        <w:jc w:val="both"/>
        <w:rPr>
          <w:rFonts w:ascii="Garamond" w:hAnsi="Garamond" w:cs="Arial"/>
        </w:rPr>
      </w:pPr>
      <w:r w:rsidRPr="008569B3">
        <w:rPr>
          <w:rFonts w:ascii="Garamond" w:hAnsi="Garamond" w:cs="Arial"/>
        </w:rPr>
        <w:t>Od strane sektora za tehničko - operativne poslove dobijena je informacija o potrebi sprovođenja predmetne nabavke iz razloga osposobljavanja sistema klimatizacije u Upravnoj zgradi.</w:t>
      </w:r>
    </w:p>
    <w:p w:rsidR="0053512E" w:rsidRDefault="0053512E" w:rsidP="00E33DF8">
      <w:pPr>
        <w:jc w:val="both"/>
        <w:rPr>
          <w:rFonts w:ascii="Garamond" w:hAnsi="Garamond" w:cs="Arial"/>
          <w:lang w:val="sr-Latn-CS"/>
        </w:rPr>
      </w:pPr>
    </w:p>
    <w:p w:rsidR="008569B3" w:rsidRPr="00E33DF8" w:rsidRDefault="008569B3" w:rsidP="00E33DF8">
      <w:pPr>
        <w:jc w:val="both"/>
        <w:rPr>
          <w:rFonts w:ascii="Garamond" w:hAnsi="Garamond" w:cs="Arial"/>
        </w:rPr>
      </w:pPr>
    </w:p>
    <w:p w:rsidR="0061640B" w:rsidRPr="00284DF3" w:rsidRDefault="0061640B" w:rsidP="0061640B">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Garamond" w:eastAsia="Calibri" w:hAnsi="Garamond" w:cs="Arial"/>
          <w:b/>
          <w:bCs/>
        </w:rPr>
      </w:pPr>
      <w:r w:rsidRPr="00284DF3">
        <w:rPr>
          <w:rFonts w:ascii="Garamond" w:eastAsia="Calibri" w:hAnsi="Garamond" w:cs="Arial"/>
          <w:b/>
          <w:bCs/>
        </w:rPr>
        <w:t>Procijenjena vrijednost predmenta nabavke:</w:t>
      </w:r>
      <w:r w:rsidRPr="00284DF3">
        <w:rPr>
          <w:rFonts w:ascii="Garamond" w:eastAsia="Calibri" w:hAnsi="Garamond" w:cs="Arial"/>
          <w:b/>
          <w:bCs/>
          <w:vertAlign w:val="superscript"/>
        </w:rPr>
        <w:footnoteReference w:id="5"/>
      </w:r>
    </w:p>
    <w:p w:rsidR="005B5AB9" w:rsidRPr="005B5AB9" w:rsidRDefault="005B5AB9" w:rsidP="005B5AB9">
      <w:pPr>
        <w:spacing w:after="160" w:line="259" w:lineRule="auto"/>
        <w:jc w:val="both"/>
        <w:rPr>
          <w:rFonts w:ascii="Garamond" w:eastAsia="Calibri" w:hAnsi="Garamond" w:cs="Arial"/>
        </w:rPr>
      </w:pPr>
      <w:r w:rsidRPr="005B5AB9">
        <w:rPr>
          <w:rFonts w:ascii="Garamond" w:eastAsia="Calibri" w:hAnsi="Garamond" w:cs="Arial"/>
        </w:rPr>
        <w:sym w:font="Wingdings" w:char="F0A8"/>
      </w:r>
      <w:r w:rsidRPr="005B5AB9">
        <w:rPr>
          <w:rFonts w:ascii="Garamond" w:eastAsia="Calibri" w:hAnsi="Garamond" w:cs="Arial"/>
        </w:rPr>
        <w:t xml:space="preserve"> </w:t>
      </w:r>
      <w:r w:rsidRPr="005B5AB9">
        <w:rPr>
          <w:rFonts w:ascii="Garamond" w:eastAsia="Calibri" w:hAnsi="Garamond" w:cs="Arial"/>
          <w:b/>
        </w:rPr>
        <w:t>Procijenjena vrijednost predmeta nabavke bez zaključivanja okvirnog sporazuma:</w:t>
      </w:r>
    </w:p>
    <w:p w:rsidR="004B4966" w:rsidRDefault="004B4966" w:rsidP="004B4966">
      <w:pPr>
        <w:autoSpaceDE w:val="0"/>
        <w:autoSpaceDN w:val="0"/>
        <w:adjustRightInd w:val="0"/>
        <w:rPr>
          <w:rFonts w:ascii="Garamond" w:hAnsi="Garamond" w:cs="Arial"/>
          <w:lang w:val="sr-Latn-CS"/>
        </w:rPr>
      </w:pPr>
      <w:r w:rsidRPr="004B4966">
        <w:rPr>
          <w:rFonts w:ascii="Garamond" w:hAnsi="Garamond" w:cs="Arial"/>
          <w:lang w:val="sr-Latn-CS"/>
        </w:rPr>
        <w:t xml:space="preserve">Predmet nabavke predstavlja tehničku, funkcionalnu i drugu cjelinu i </w:t>
      </w:r>
      <w:r>
        <w:rPr>
          <w:rFonts w:ascii="Garamond" w:hAnsi="Garamond" w:cs="Arial"/>
          <w:lang w:val="sr-Latn-CS"/>
        </w:rPr>
        <w:t>isti nije djeljiv na partije.</w:t>
      </w:r>
    </w:p>
    <w:p w:rsidR="004B4966" w:rsidRPr="004B4966" w:rsidRDefault="004B4966" w:rsidP="004B4966">
      <w:pPr>
        <w:autoSpaceDE w:val="0"/>
        <w:autoSpaceDN w:val="0"/>
        <w:adjustRightInd w:val="0"/>
        <w:rPr>
          <w:rFonts w:ascii="Garamond" w:hAnsi="Garamond" w:cs="Arial"/>
          <w:lang w:val="sr-Latn-CS"/>
        </w:rPr>
      </w:pPr>
    </w:p>
    <w:p w:rsidR="004B4966" w:rsidRPr="004B4966" w:rsidRDefault="005B5AB9" w:rsidP="004B4966">
      <w:pPr>
        <w:spacing w:after="160" w:line="259" w:lineRule="auto"/>
        <w:jc w:val="both"/>
        <w:rPr>
          <w:rFonts w:ascii="Garamond" w:eastAsia="Calibri" w:hAnsi="Garamond" w:cs="Arial"/>
        </w:rPr>
      </w:pPr>
      <w:r w:rsidRPr="005B5AB9">
        <w:rPr>
          <w:rFonts w:ascii="Garamond" w:eastAsia="Calibri" w:hAnsi="Garamond" w:cs="Arial"/>
        </w:rPr>
        <w:sym w:font="Wingdings" w:char="F0A8"/>
      </w:r>
      <w:r w:rsidR="003F2A83">
        <w:rPr>
          <w:rFonts w:ascii="Garamond" w:eastAsia="Calibri" w:hAnsi="Garamond" w:cs="Arial"/>
        </w:rPr>
        <w:t xml:space="preserve"> </w:t>
      </w:r>
      <w:proofErr w:type="gramStart"/>
      <w:r w:rsidR="003F2A83" w:rsidRPr="004B4966">
        <w:rPr>
          <w:rFonts w:ascii="Garamond" w:eastAsia="Calibri" w:hAnsi="Garamond" w:cs="Arial"/>
        </w:rPr>
        <w:t>kao</w:t>
      </w:r>
      <w:proofErr w:type="gramEnd"/>
      <w:r w:rsidR="003F2A83" w:rsidRPr="004B4966">
        <w:rPr>
          <w:rFonts w:ascii="Garamond" w:eastAsia="Calibri" w:hAnsi="Garamond" w:cs="Arial"/>
        </w:rPr>
        <w:t xml:space="preserve"> cjelina</w:t>
      </w:r>
      <w:r w:rsidRPr="004B4966">
        <w:rPr>
          <w:rFonts w:ascii="Garamond" w:eastAsia="Calibri" w:hAnsi="Garamond" w:cs="Arial"/>
        </w:rPr>
        <w:t xml:space="preserve"> je:</w:t>
      </w:r>
    </w:p>
    <w:p w:rsidR="0061640B" w:rsidRPr="00B41149" w:rsidRDefault="0099511B" w:rsidP="00B41149">
      <w:pPr>
        <w:spacing w:after="160" w:line="259" w:lineRule="auto"/>
        <w:jc w:val="right"/>
        <w:rPr>
          <w:rFonts w:ascii="Garamond" w:eastAsia="Calibri" w:hAnsi="Garamond" w:cs="Arial"/>
        </w:rPr>
      </w:pPr>
      <w:r w:rsidRPr="004C114B">
        <w:rPr>
          <w:rFonts w:ascii="Garamond" w:hAnsi="Garamond" w:cs="Arial"/>
          <w:lang w:val="sr-Latn-CS"/>
        </w:rPr>
        <w:t>Ukupno</w:t>
      </w:r>
      <w:r w:rsidRPr="00971F80">
        <w:rPr>
          <w:rFonts w:ascii="Garamond" w:hAnsi="Garamond" w:cs="Arial"/>
          <w:lang w:val="sr-Latn-CS"/>
        </w:rPr>
        <w:t>:</w:t>
      </w:r>
      <w:r w:rsidRPr="00971F80">
        <w:rPr>
          <w:rFonts w:ascii="Garamond" w:hAnsi="Garamond"/>
        </w:rPr>
        <w:t xml:space="preserve"> </w:t>
      </w:r>
      <w:r w:rsidR="009575B7">
        <w:rPr>
          <w:rFonts w:ascii="Garamond" w:hAnsi="Garamond" w:cs="Arial"/>
          <w:b/>
          <w:u w:val="single"/>
        </w:rPr>
        <w:t>45</w:t>
      </w:r>
      <w:r w:rsidR="003E27A1" w:rsidRPr="00971F80">
        <w:rPr>
          <w:rFonts w:ascii="Garamond" w:hAnsi="Garamond" w:cs="Arial"/>
          <w:b/>
          <w:u w:val="single"/>
        </w:rPr>
        <w:t>.000,00</w:t>
      </w:r>
      <w:r w:rsidR="009927F8" w:rsidRPr="00971F80">
        <w:rPr>
          <w:rFonts w:ascii="Garamond" w:hAnsi="Garamond"/>
          <w:b/>
          <w:u w:val="single"/>
          <w:lang w:val="sl-SI"/>
        </w:rPr>
        <w:t xml:space="preserve"> </w:t>
      </w:r>
      <w:r w:rsidR="009927F8" w:rsidRPr="00971F80">
        <w:rPr>
          <w:rFonts w:ascii="Garamond" w:eastAsia="Calibri" w:hAnsi="Garamond" w:cs="Arial"/>
          <w:b/>
          <w:u w:val="single"/>
        </w:rPr>
        <w:t>€</w:t>
      </w:r>
      <w:r w:rsidR="007A518F" w:rsidRPr="00971F80">
        <w:rPr>
          <w:rFonts w:ascii="Garamond" w:hAnsi="Garamond"/>
          <w:b/>
          <w:lang w:val="sl-SI"/>
        </w:rPr>
        <w:t xml:space="preserve"> </w:t>
      </w:r>
      <w:r w:rsidR="009927F8" w:rsidRPr="00971F80">
        <w:rPr>
          <w:rFonts w:ascii="Garamond" w:hAnsi="Garamond"/>
          <w:b/>
          <w:lang w:val="sl-SI"/>
        </w:rPr>
        <w:t xml:space="preserve"> </w:t>
      </w:r>
      <w:r w:rsidR="007A518F" w:rsidRPr="00971F80">
        <w:rPr>
          <w:rFonts w:ascii="Garamond" w:hAnsi="Garamond"/>
          <w:lang w:val="sl-SI"/>
        </w:rPr>
        <w:t>bez pdv</w:t>
      </w:r>
      <w:r w:rsidR="007A518F" w:rsidRPr="00971F80">
        <w:rPr>
          <w:rFonts w:ascii="Garamond" w:hAnsi="Garamond" w:cs="Arial"/>
          <w:lang w:val="pl-PL"/>
        </w:rPr>
        <w:t xml:space="preserve"> </w:t>
      </w:r>
      <w:r w:rsidRPr="00971F80">
        <w:rPr>
          <w:rFonts w:ascii="Garamond" w:hAnsi="Garamond" w:cs="Arial"/>
          <w:lang w:val="pl-PL"/>
        </w:rPr>
        <w:t>-a</w:t>
      </w:r>
    </w:p>
    <w:p w:rsidR="0061640B" w:rsidRPr="00284DF3" w:rsidRDefault="0061640B" w:rsidP="0061640B">
      <w:pPr>
        <w:pBdr>
          <w:top w:val="single" w:sz="4" w:space="1" w:color="auto"/>
          <w:left w:val="single" w:sz="4" w:space="4" w:color="auto"/>
          <w:bottom w:val="single" w:sz="4" w:space="1" w:color="auto"/>
          <w:right w:val="single" w:sz="4" w:space="4" w:color="auto"/>
        </w:pBdr>
        <w:shd w:val="clear" w:color="auto" w:fill="BFBFBF"/>
        <w:jc w:val="both"/>
        <w:rPr>
          <w:rFonts w:ascii="Garamond" w:hAnsi="Garamond" w:cs="Arial"/>
        </w:rPr>
      </w:pPr>
      <w:r w:rsidRPr="00284DF3">
        <w:rPr>
          <w:rFonts w:ascii="Garamond" w:hAnsi="Garamond" w:cs="Arial"/>
          <w:b/>
        </w:rPr>
        <w:t>PODACI O NARUČIOCIMA KOJI ZAKLJUČUJU ZAJEDNIČKU NABAVKU</w:t>
      </w:r>
    </w:p>
    <w:p w:rsidR="0061640B" w:rsidRPr="00284DF3" w:rsidRDefault="0061640B" w:rsidP="0061640B">
      <w:pPr>
        <w:jc w:val="both"/>
        <w:rPr>
          <w:rFonts w:ascii="Garamond" w:hAnsi="Garamond" w:cs="Arial"/>
        </w:rPr>
      </w:pPr>
    </w:p>
    <w:p w:rsidR="007F5E07" w:rsidRPr="00284DF3" w:rsidRDefault="007F5E07" w:rsidP="007F5E07">
      <w:pPr>
        <w:jc w:val="both"/>
        <w:rPr>
          <w:rFonts w:ascii="Garamond" w:hAnsi="Garamond" w:cs="Arial"/>
        </w:rPr>
      </w:pPr>
      <w:r w:rsidRPr="00284DF3">
        <w:rPr>
          <w:rFonts w:ascii="Garamond" w:hAnsi="Garamond" w:cs="Arial"/>
        </w:rPr>
        <w:t>Nabavka se sprovodi kao zajednička nabavka:</w:t>
      </w:r>
    </w:p>
    <w:p w:rsidR="007F5E07" w:rsidRPr="00284DF3" w:rsidRDefault="007F5E07" w:rsidP="007F5E07">
      <w:pPr>
        <w:jc w:val="both"/>
        <w:rPr>
          <w:rFonts w:ascii="Garamond" w:hAnsi="Garamond" w:cs="Arial"/>
        </w:rPr>
      </w:pPr>
      <w:r w:rsidRPr="00284DF3">
        <w:rPr>
          <w:rFonts w:ascii="Garamond" w:hAnsi="Garamond" w:cs="Arial"/>
        </w:rPr>
        <w:sym w:font="Wingdings" w:char="F0A8"/>
      </w:r>
      <w:r w:rsidRPr="00284DF3">
        <w:rPr>
          <w:rFonts w:ascii="Garamond" w:hAnsi="Garamond" w:cs="Arial"/>
        </w:rPr>
        <w:t xml:space="preserve"> Ne</w:t>
      </w:r>
    </w:p>
    <w:p w:rsidR="0061640B" w:rsidRPr="00284DF3" w:rsidRDefault="0061640B" w:rsidP="0061640B">
      <w:pPr>
        <w:jc w:val="both"/>
        <w:rPr>
          <w:rFonts w:ascii="Garamond" w:hAnsi="Garamond" w:cs="Arial"/>
        </w:rPr>
      </w:pPr>
    </w:p>
    <w:p w:rsidR="0061640B" w:rsidRPr="00284DF3" w:rsidRDefault="0061640B" w:rsidP="0061640B">
      <w:pPr>
        <w:pBdr>
          <w:top w:val="single" w:sz="4" w:space="1" w:color="auto"/>
          <w:left w:val="single" w:sz="4" w:space="0" w:color="auto"/>
          <w:bottom w:val="single" w:sz="4" w:space="1" w:color="auto"/>
          <w:right w:val="single" w:sz="4" w:space="4" w:color="auto"/>
        </w:pBdr>
        <w:shd w:val="clear" w:color="auto" w:fill="BFBFBF"/>
        <w:jc w:val="both"/>
        <w:rPr>
          <w:rFonts w:ascii="Garamond" w:hAnsi="Garamond" w:cs="Arial"/>
        </w:rPr>
      </w:pPr>
      <w:r w:rsidRPr="00284DF3">
        <w:rPr>
          <w:rFonts w:ascii="Garamond" w:hAnsi="Garamond" w:cs="Arial"/>
          <w:b/>
        </w:rPr>
        <w:t>PODACI O NARUČIOCIMA KOJI SU UKLJUČENI U CENTRALIZOVANU NABAVKU</w:t>
      </w:r>
    </w:p>
    <w:p w:rsidR="0061640B" w:rsidRPr="00284DF3" w:rsidRDefault="0061640B" w:rsidP="0061640B">
      <w:pPr>
        <w:jc w:val="both"/>
        <w:rPr>
          <w:rFonts w:ascii="Garamond" w:hAnsi="Garamond" w:cs="Arial"/>
        </w:rPr>
      </w:pPr>
    </w:p>
    <w:p w:rsidR="007F5E07" w:rsidRPr="003E27A1" w:rsidRDefault="007F5E07" w:rsidP="007F5E07">
      <w:pPr>
        <w:jc w:val="both"/>
        <w:rPr>
          <w:rFonts w:ascii="Garamond" w:hAnsi="Garamond" w:cs="Arial"/>
        </w:rPr>
      </w:pPr>
      <w:r w:rsidRPr="003E27A1">
        <w:rPr>
          <w:rFonts w:ascii="Garamond" w:hAnsi="Garamond" w:cs="Arial"/>
        </w:rPr>
        <w:t>Nabavka je centralizovana:</w:t>
      </w:r>
    </w:p>
    <w:p w:rsidR="007F5E07" w:rsidRPr="003E27A1" w:rsidRDefault="007F5E07" w:rsidP="007F5E07">
      <w:pPr>
        <w:jc w:val="both"/>
        <w:rPr>
          <w:rFonts w:ascii="Garamond" w:hAnsi="Garamond" w:cs="Arial"/>
        </w:rPr>
      </w:pPr>
      <w:r w:rsidRPr="003E27A1">
        <w:rPr>
          <w:rFonts w:ascii="Garamond" w:hAnsi="Garamond" w:cs="Arial"/>
        </w:rPr>
        <w:sym w:font="Wingdings" w:char="F0A8"/>
      </w:r>
      <w:r w:rsidR="003E27A1" w:rsidRPr="003E27A1">
        <w:rPr>
          <w:rFonts w:ascii="Garamond" w:hAnsi="Garamond" w:cs="Arial"/>
        </w:rPr>
        <w:t xml:space="preserve"> Ne</w:t>
      </w:r>
    </w:p>
    <w:p w:rsidR="00711930" w:rsidRPr="00284DF3" w:rsidRDefault="00711930" w:rsidP="00711930">
      <w:pPr>
        <w:spacing w:line="20" w:lineRule="atLeast"/>
        <w:jc w:val="both"/>
        <w:rPr>
          <w:rFonts w:ascii="Garamond" w:hAnsi="Garamond"/>
        </w:rPr>
      </w:pPr>
    </w:p>
    <w:p w:rsidR="0061640B" w:rsidRPr="00284DF3"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284DF3">
        <w:rPr>
          <w:rFonts w:ascii="Garamond" w:hAnsi="Garamond" w:cs="Arial"/>
          <w:b/>
        </w:rPr>
        <w:t>NAČIN SPROVOĐENJA ELEKTRONSKE AUKCIJE</w:t>
      </w:r>
    </w:p>
    <w:p w:rsidR="0061640B" w:rsidRPr="00284DF3" w:rsidRDefault="0061640B" w:rsidP="0061640B">
      <w:pPr>
        <w:jc w:val="both"/>
        <w:rPr>
          <w:rFonts w:ascii="Garamond" w:hAnsi="Garamond" w:cs="Arial"/>
        </w:rPr>
      </w:pPr>
    </w:p>
    <w:p w:rsidR="0061640B" w:rsidRPr="00284DF3" w:rsidRDefault="0061640B" w:rsidP="0061640B">
      <w:pPr>
        <w:jc w:val="both"/>
        <w:rPr>
          <w:rFonts w:ascii="Garamond" w:hAnsi="Garamond" w:cs="Arial"/>
        </w:rPr>
      </w:pPr>
      <w:r w:rsidRPr="00284DF3">
        <w:rPr>
          <w:rFonts w:ascii="Garamond" w:hAnsi="Garamond" w:cs="Arial"/>
        </w:rPr>
        <w:t xml:space="preserve">Elektronska aukcija </w:t>
      </w:r>
      <w:proofErr w:type="gramStart"/>
      <w:r w:rsidRPr="00284DF3">
        <w:rPr>
          <w:rFonts w:ascii="Garamond" w:hAnsi="Garamond" w:cs="Arial"/>
        </w:rPr>
        <w:t>će</w:t>
      </w:r>
      <w:proofErr w:type="gramEnd"/>
      <w:r w:rsidRPr="00284DF3">
        <w:rPr>
          <w:rFonts w:ascii="Garamond" w:hAnsi="Garamond" w:cs="Arial"/>
        </w:rPr>
        <w:t xml:space="preserve"> se sprovesti nakon ocjene ponuda, kao elektronski proces koji se ponavlja, radi postizanja nove (</w:t>
      </w:r>
      <w:r w:rsidRPr="00284DF3">
        <w:rPr>
          <w:rFonts w:ascii="Garamond" w:hAnsi="Garamond" w:cs="Arial"/>
          <w:u w:val="single"/>
        </w:rPr>
        <w:t>upisati kriterijum za koji se sprovodi elektronska aukcija)</w:t>
      </w:r>
      <w:r w:rsidRPr="00284DF3">
        <w:rPr>
          <w:rFonts w:ascii="Garamond" w:hAnsi="Garamond" w:cs="Arial"/>
        </w:rPr>
        <w:t xml:space="preserve">. </w:t>
      </w:r>
    </w:p>
    <w:p w:rsidR="00853218" w:rsidRPr="00284DF3" w:rsidRDefault="00853218" w:rsidP="0061640B">
      <w:pPr>
        <w:jc w:val="both"/>
        <w:rPr>
          <w:rFonts w:ascii="Garamond" w:hAnsi="Garamond" w:cs="Arial"/>
        </w:rPr>
      </w:pPr>
    </w:p>
    <w:p w:rsidR="0061640B" w:rsidRPr="00284DF3" w:rsidRDefault="007F5E07" w:rsidP="0061640B">
      <w:pPr>
        <w:jc w:val="both"/>
        <w:rPr>
          <w:rFonts w:ascii="Garamond" w:hAnsi="Garamond" w:cs="Arial"/>
        </w:rPr>
      </w:pPr>
      <w:r w:rsidRPr="00284DF3">
        <w:rPr>
          <w:rFonts w:ascii="Garamond" w:hAnsi="Garamond" w:cs="Arial"/>
        </w:rPr>
        <w:sym w:font="Wingdings" w:char="F0A8"/>
      </w:r>
      <w:r w:rsidRPr="00284DF3">
        <w:rPr>
          <w:rFonts w:ascii="Garamond" w:hAnsi="Garamond" w:cs="Arial"/>
        </w:rPr>
        <w:t xml:space="preserve"> Ne</w:t>
      </w:r>
    </w:p>
    <w:p w:rsidR="00853218" w:rsidRPr="00284DF3" w:rsidRDefault="00853218" w:rsidP="0061640B">
      <w:pPr>
        <w:jc w:val="both"/>
        <w:rPr>
          <w:rFonts w:ascii="Garamond" w:hAnsi="Garamond" w:cs="Arial"/>
        </w:rPr>
      </w:pPr>
    </w:p>
    <w:p w:rsidR="0061640B" w:rsidRPr="00284DF3"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284DF3">
        <w:rPr>
          <w:rFonts w:ascii="Garamond" w:hAnsi="Garamond" w:cs="Arial"/>
          <w:b/>
        </w:rPr>
        <w:t xml:space="preserve">ELEKTRONSKI KATALOG </w:t>
      </w:r>
    </w:p>
    <w:p w:rsidR="0061640B" w:rsidRPr="00284DF3" w:rsidRDefault="0061640B" w:rsidP="0061640B">
      <w:pPr>
        <w:jc w:val="both"/>
        <w:rPr>
          <w:rFonts w:ascii="Garamond" w:hAnsi="Garamond" w:cs="Arial"/>
        </w:rPr>
      </w:pPr>
    </w:p>
    <w:p w:rsidR="007F5E07" w:rsidRPr="00284DF3" w:rsidRDefault="007F5E07" w:rsidP="007F5E07">
      <w:pPr>
        <w:jc w:val="both"/>
        <w:rPr>
          <w:rFonts w:ascii="Garamond" w:hAnsi="Garamond" w:cs="Arial"/>
        </w:rPr>
      </w:pPr>
      <w:r w:rsidRPr="00284DF3">
        <w:rPr>
          <w:rFonts w:ascii="Garamond" w:hAnsi="Garamond" w:cs="Arial"/>
        </w:rPr>
        <w:sym w:font="Wingdings" w:char="F0A8"/>
      </w:r>
      <w:r w:rsidRPr="00284DF3">
        <w:rPr>
          <w:rFonts w:ascii="Garamond" w:hAnsi="Garamond" w:cs="Arial"/>
        </w:rPr>
        <w:t xml:space="preserve"> Ne</w:t>
      </w:r>
    </w:p>
    <w:p w:rsidR="0061640B" w:rsidRPr="00284DF3" w:rsidRDefault="0061640B" w:rsidP="0061640B">
      <w:pPr>
        <w:jc w:val="both"/>
        <w:rPr>
          <w:rFonts w:ascii="Garamond" w:hAnsi="Garamond" w:cs="Arial"/>
        </w:rPr>
      </w:pPr>
    </w:p>
    <w:p w:rsidR="0061640B" w:rsidRPr="00284DF3"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284DF3">
        <w:rPr>
          <w:rFonts w:ascii="Garamond" w:hAnsi="Garamond" w:cs="Arial"/>
          <w:b/>
        </w:rPr>
        <w:t>PONUDA SA VARIJANTAMA</w:t>
      </w:r>
    </w:p>
    <w:p w:rsidR="0061640B" w:rsidRPr="00284DF3" w:rsidRDefault="0061640B" w:rsidP="0061640B">
      <w:pPr>
        <w:jc w:val="both"/>
        <w:rPr>
          <w:rFonts w:ascii="Garamond" w:hAnsi="Garamond" w:cs="Arial"/>
          <w:b/>
          <w:bCs/>
        </w:rPr>
      </w:pPr>
    </w:p>
    <w:p w:rsidR="0061640B" w:rsidRPr="00284DF3" w:rsidRDefault="0061640B" w:rsidP="0061640B">
      <w:pPr>
        <w:jc w:val="both"/>
        <w:rPr>
          <w:rFonts w:ascii="Garamond" w:hAnsi="Garamond" w:cs="Arial"/>
        </w:rPr>
      </w:pPr>
      <w:r w:rsidRPr="00284DF3">
        <w:rPr>
          <w:rFonts w:ascii="Garamond" w:hAnsi="Garamond" w:cs="Arial"/>
        </w:rPr>
        <w:t xml:space="preserve">Mogućnost podnošenja ponude </w:t>
      </w:r>
      <w:proofErr w:type="gramStart"/>
      <w:r w:rsidRPr="00284DF3">
        <w:rPr>
          <w:rFonts w:ascii="Garamond" w:hAnsi="Garamond" w:cs="Arial"/>
        </w:rPr>
        <w:t>sa</w:t>
      </w:r>
      <w:proofErr w:type="gramEnd"/>
      <w:r w:rsidRPr="00284DF3">
        <w:rPr>
          <w:rFonts w:ascii="Garamond" w:hAnsi="Garamond" w:cs="Arial"/>
        </w:rPr>
        <w:t xml:space="preserve"> varijantama</w:t>
      </w:r>
    </w:p>
    <w:p w:rsidR="0061640B" w:rsidRPr="00284DF3" w:rsidRDefault="0061640B" w:rsidP="0061640B">
      <w:pPr>
        <w:jc w:val="both"/>
        <w:rPr>
          <w:rFonts w:ascii="Garamond" w:hAnsi="Garamond" w:cs="Arial"/>
        </w:rPr>
      </w:pPr>
    </w:p>
    <w:p w:rsidR="0061640B" w:rsidRPr="00284DF3" w:rsidRDefault="0061640B" w:rsidP="0061640B">
      <w:pPr>
        <w:jc w:val="both"/>
        <w:rPr>
          <w:rFonts w:ascii="Garamond" w:hAnsi="Garamond" w:cs="Arial"/>
        </w:rPr>
      </w:pPr>
      <w:r w:rsidRPr="00284DF3">
        <w:rPr>
          <w:rFonts w:ascii="Garamond" w:hAnsi="Garamond" w:cs="Arial"/>
        </w:rPr>
        <w:sym w:font="Wingdings" w:char="F0A8"/>
      </w:r>
      <w:r w:rsidRPr="00284DF3">
        <w:rPr>
          <w:rFonts w:ascii="Garamond" w:hAnsi="Garamond" w:cs="Arial"/>
        </w:rPr>
        <w:t xml:space="preserve"> Varijante ponude nijesu dozvoljene i neće biti razmatrane.</w:t>
      </w:r>
    </w:p>
    <w:p w:rsidR="0061640B" w:rsidRPr="00284DF3" w:rsidRDefault="0061640B" w:rsidP="0061640B">
      <w:pPr>
        <w:jc w:val="both"/>
        <w:rPr>
          <w:rFonts w:ascii="Garamond" w:hAnsi="Garamond" w:cs="Arial"/>
          <w:b/>
          <w:bCs/>
        </w:rPr>
      </w:pPr>
    </w:p>
    <w:p w:rsidR="0061640B" w:rsidRPr="00284DF3" w:rsidRDefault="0061640B" w:rsidP="0061640B">
      <w:pPr>
        <w:pBdr>
          <w:top w:val="single" w:sz="4" w:space="1" w:color="auto"/>
          <w:left w:val="single" w:sz="4" w:space="4" w:color="auto"/>
          <w:bottom w:val="single" w:sz="4" w:space="1" w:color="auto"/>
          <w:right w:val="single" w:sz="4" w:space="4" w:color="auto"/>
        </w:pBdr>
        <w:shd w:val="clear" w:color="auto" w:fill="D9D9D9"/>
        <w:jc w:val="both"/>
        <w:rPr>
          <w:rFonts w:ascii="Garamond" w:hAnsi="Garamond" w:cs="Arial"/>
          <w:b/>
          <w:bCs/>
        </w:rPr>
      </w:pPr>
      <w:r w:rsidRPr="00284DF3">
        <w:rPr>
          <w:rFonts w:ascii="Garamond" w:hAnsi="Garamond" w:cs="Arial"/>
          <w:b/>
        </w:rPr>
        <w:lastRenderedPageBreak/>
        <w:t>REZERVISANA NABAVKA</w:t>
      </w:r>
    </w:p>
    <w:p w:rsidR="0061640B" w:rsidRPr="00284DF3" w:rsidRDefault="0061640B" w:rsidP="0061640B">
      <w:pPr>
        <w:jc w:val="both"/>
        <w:rPr>
          <w:rFonts w:ascii="Garamond" w:hAnsi="Garamond" w:cs="Arial"/>
          <w:b/>
          <w:bCs/>
        </w:rPr>
      </w:pPr>
    </w:p>
    <w:p w:rsidR="0061640B" w:rsidRPr="00284DF3" w:rsidRDefault="0061640B" w:rsidP="0061640B">
      <w:pPr>
        <w:jc w:val="both"/>
        <w:rPr>
          <w:rFonts w:ascii="Garamond" w:hAnsi="Garamond" w:cs="Arial"/>
        </w:rPr>
      </w:pPr>
      <w:r w:rsidRPr="00284DF3">
        <w:rPr>
          <w:rFonts w:ascii="Garamond" w:hAnsi="Garamond" w:cs="Arial"/>
        </w:rPr>
        <w:sym w:font="Wingdings" w:char="F0A8"/>
      </w:r>
      <w:r w:rsidRPr="00284DF3">
        <w:rPr>
          <w:rFonts w:ascii="Garamond" w:hAnsi="Garamond" w:cs="Arial"/>
        </w:rPr>
        <w:t xml:space="preserve"> Ne</w:t>
      </w:r>
    </w:p>
    <w:p w:rsidR="00AD7EAB" w:rsidRPr="00670EF6" w:rsidRDefault="0061640B" w:rsidP="00CA62F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Garamond" w:hAnsi="Garamond"/>
          <w:b/>
        </w:rPr>
      </w:pPr>
      <w:bookmarkStart w:id="3" w:name="_Toc62730556"/>
      <w:r w:rsidRPr="00284DF3">
        <w:rPr>
          <w:rFonts w:ascii="Garamond" w:hAnsi="Garamond"/>
          <w:b/>
        </w:rPr>
        <w:t>NAČIN UTVRĐIVANJA EKVIVALENTNOSTI</w:t>
      </w:r>
      <w:bookmarkEnd w:id="3"/>
    </w:p>
    <w:p w:rsidR="00AD7EAB" w:rsidRPr="00F773BA" w:rsidRDefault="00F773BA" w:rsidP="00AD7EAB">
      <w:pPr>
        <w:jc w:val="both"/>
        <w:rPr>
          <w:rFonts w:ascii="Garamond" w:hAnsi="Garamond" w:cs="Arial"/>
        </w:rPr>
      </w:pPr>
      <w:r w:rsidRPr="00284DF3">
        <w:sym w:font="Wingdings" w:char="F0A8"/>
      </w:r>
      <w:r w:rsidR="004B1C28">
        <w:rPr>
          <w:rFonts w:ascii="Garamond" w:hAnsi="Garamond" w:cs="Arial"/>
        </w:rPr>
        <w:t xml:space="preserve"> </w:t>
      </w:r>
      <w:proofErr w:type="gramStart"/>
      <w:r w:rsidR="004B1C28" w:rsidRPr="004B1C28">
        <w:rPr>
          <w:rFonts w:ascii="Garamond" w:hAnsi="Garamond" w:cs="Arial"/>
        </w:rPr>
        <w:t>za</w:t>
      </w:r>
      <w:proofErr w:type="gramEnd"/>
      <w:r w:rsidR="004B1C28" w:rsidRPr="004B1C28">
        <w:rPr>
          <w:rFonts w:ascii="Garamond" w:hAnsi="Garamond" w:cs="Arial"/>
        </w:rPr>
        <w:t xml:space="preserve"> stavke koje u dijelu “opis predmeta nabavke” imaju "naziv brenda ili ekvivalentno”, u slučaju da ponuđač nudi ekvivalent on mora precizno navesti naziv ekvivalenta odnosno robnu marku i naziv drugog proizvođača. Naime, pored traženih proizvoda ponuđači mogu, shodno članu 88 Zakona o javnim nabavkama ("Službeni list Crne Gore" 011/23 </w:t>
      </w:r>
      <w:proofErr w:type="gramStart"/>
      <w:r w:rsidR="004B1C28" w:rsidRPr="004B1C28">
        <w:rPr>
          <w:rFonts w:ascii="Garamond" w:hAnsi="Garamond" w:cs="Arial"/>
        </w:rPr>
        <w:t>od</w:t>
      </w:r>
      <w:proofErr w:type="gramEnd"/>
      <w:r w:rsidR="004B1C28" w:rsidRPr="004B1C28">
        <w:rPr>
          <w:rFonts w:ascii="Garamond" w:hAnsi="Garamond" w:cs="Arial"/>
        </w:rPr>
        <w:t xml:space="preserve"> 27.01.2023.), ponuditi proizvode koji su ekvivalentni proizvodima navedenim u tehničkoj specifikaciji predmeta nabavke, koja je sastavni dio dokumentacije, uz podnošenje dokaza o ekvivalentnosti. Obzirom da je Zakonom o tehničkim zahtjevima za proizvode i ocjenjivanju usaglašenosti („SI.list CG“, br. 53/11 i 33/14) propisano da se ekvivalentnost proizvoda (istovjetnost tehničkih zahtjeva za proizvode) dokazuje ispravama o usaglašenosti, ponuđači su dužni dostaviti dokaz - ispravu o usaglašenosti, odnosno deklaraciju proizvođača o usaglašenosti, u slučaju da ponuđač ne nudi proizvode tražene tehničkom specifikacijom predmeta nabavke.</w:t>
      </w:r>
    </w:p>
    <w:p w:rsidR="0061640B" w:rsidRPr="00284DF3" w:rsidRDefault="0061640B" w:rsidP="00CA62F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4" w:name="_Toc62730557"/>
      <w:r w:rsidRPr="00284DF3">
        <w:rPr>
          <w:rFonts w:ascii="Garamond" w:hAnsi="Garamond"/>
          <w:b/>
        </w:rPr>
        <w:t>OSNOVI ZA OBAVEZNO ISKLJUČENJE IZ POSTUPKA JAVNE NABAVKE</w:t>
      </w:r>
      <w:bookmarkEnd w:id="4"/>
    </w:p>
    <w:p w:rsidR="00853218" w:rsidRPr="00284DF3" w:rsidRDefault="00853218" w:rsidP="00853218">
      <w:pPr>
        <w:rPr>
          <w:rFonts w:ascii="Garamond" w:hAnsi="Garamond" w:cs="Arial"/>
          <w:lang w:val="sr-Latn-ME"/>
        </w:rPr>
      </w:pPr>
      <w:r w:rsidRPr="00284DF3">
        <w:rPr>
          <w:rFonts w:ascii="Garamond" w:hAnsi="Garamond" w:cs="Arial"/>
          <w:lang w:val="sr-Latn-ME"/>
        </w:rPr>
        <w:t xml:space="preserve">Privredni subjekat će se isključiti iz postupka javne nabavke, ako: </w:t>
      </w:r>
    </w:p>
    <w:p w:rsidR="00853218" w:rsidRPr="00284DF3" w:rsidRDefault="00853218" w:rsidP="00853218">
      <w:pPr>
        <w:numPr>
          <w:ilvl w:val="0"/>
          <w:numId w:val="9"/>
        </w:numPr>
        <w:rPr>
          <w:rFonts w:ascii="Garamond" w:hAnsi="Garamond" w:cs="Arial"/>
          <w:lang w:val="sr-Latn-ME"/>
        </w:rPr>
      </w:pPr>
      <w:r w:rsidRPr="00284DF3">
        <w:rPr>
          <w:rFonts w:ascii="Garamond" w:hAnsi="Garamond" w:cs="Arial"/>
          <w:lang w:val="sr-Latn-ME"/>
        </w:rPr>
        <w:t>je vršio neprimjeren uticaj u smislu člana 38 stav 2 tačka 1 ovog zakona;</w:t>
      </w:r>
    </w:p>
    <w:p w:rsidR="00853218" w:rsidRPr="00284DF3" w:rsidRDefault="00853218" w:rsidP="00853218">
      <w:pPr>
        <w:numPr>
          <w:ilvl w:val="0"/>
          <w:numId w:val="9"/>
        </w:numPr>
        <w:rPr>
          <w:rFonts w:ascii="Garamond" w:hAnsi="Garamond" w:cs="Arial"/>
          <w:lang w:val="sr-Latn-ME"/>
        </w:rPr>
      </w:pPr>
      <w:r w:rsidRPr="00284DF3">
        <w:rPr>
          <w:rFonts w:ascii="Garamond" w:hAnsi="Garamond" w:cs="Arial"/>
          <w:lang w:val="sr-Latn-ME"/>
        </w:rPr>
        <w:t>postoji sukob interesa iz člana 41 stav 1 tačka 2 ili člana 42 ovog zakona;</w:t>
      </w:r>
    </w:p>
    <w:p w:rsidR="00853218" w:rsidRPr="00284DF3" w:rsidRDefault="00853218" w:rsidP="00853218">
      <w:pPr>
        <w:numPr>
          <w:ilvl w:val="0"/>
          <w:numId w:val="9"/>
        </w:numPr>
        <w:rPr>
          <w:rFonts w:ascii="Garamond" w:hAnsi="Garamond" w:cs="Arial"/>
          <w:lang w:val="sr-Latn-ME"/>
        </w:rPr>
      </w:pPr>
      <w:r w:rsidRPr="00284DF3">
        <w:rPr>
          <w:rFonts w:ascii="Garamond" w:hAnsi="Garamond" w:cs="Arial"/>
          <w:lang w:val="sr-Latn-ME"/>
        </w:rPr>
        <w:t>ne ispunjava uslov iz člana 99 ovog zakona;</w:t>
      </w:r>
    </w:p>
    <w:p w:rsidR="00853218" w:rsidRPr="00284DF3" w:rsidRDefault="00853218" w:rsidP="00853218">
      <w:pPr>
        <w:numPr>
          <w:ilvl w:val="0"/>
          <w:numId w:val="9"/>
        </w:numPr>
        <w:rPr>
          <w:rFonts w:ascii="Garamond" w:hAnsi="Garamond" w:cs="Arial"/>
          <w:lang w:val="sr-Latn-ME"/>
        </w:rPr>
      </w:pPr>
      <w:r w:rsidRPr="00284DF3">
        <w:rPr>
          <w:rFonts w:ascii="Garamond" w:hAnsi="Garamond" w:cs="Arial"/>
          <w:lang w:val="sr-Latn-ME"/>
        </w:rPr>
        <w:t>ne ispunjava uslov iz čl. 102, 104 ili 106 ovog zakona predviđen tenderskom dokumentacijom;</w:t>
      </w:r>
    </w:p>
    <w:p w:rsidR="00853218" w:rsidRPr="00284DF3" w:rsidRDefault="00853218" w:rsidP="00853218">
      <w:pPr>
        <w:numPr>
          <w:ilvl w:val="0"/>
          <w:numId w:val="9"/>
        </w:numPr>
        <w:rPr>
          <w:rFonts w:ascii="Garamond" w:hAnsi="Garamond" w:cs="Arial"/>
          <w:lang w:val="sr-Latn-ME"/>
        </w:rPr>
      </w:pPr>
      <w:r w:rsidRPr="00284DF3">
        <w:rPr>
          <w:rFonts w:ascii="Garamond" w:hAnsi="Garamond" w:cs="Arial"/>
          <w:lang w:val="sr-Latn-ME"/>
        </w:rPr>
        <w:t>nije dostavio izjavu privrednog subjekta ili dostavljena izjava ne sadrži informacije i podatke tražene tenderskom dokumentacijom ili je nepravilno sačinjena;</w:t>
      </w:r>
    </w:p>
    <w:p w:rsidR="00853218" w:rsidRPr="00284DF3" w:rsidRDefault="00853218" w:rsidP="00853218">
      <w:pPr>
        <w:numPr>
          <w:ilvl w:val="0"/>
          <w:numId w:val="9"/>
        </w:numPr>
        <w:rPr>
          <w:rFonts w:ascii="Garamond" w:hAnsi="Garamond" w:cs="Arial"/>
          <w:lang w:val="sr-Latn-ME"/>
        </w:rPr>
      </w:pPr>
      <w:r w:rsidRPr="00284DF3">
        <w:rPr>
          <w:rFonts w:ascii="Garamond" w:hAnsi="Garamond" w:cs="Arial"/>
          <w:lang w:val="sr-Latn-ME"/>
        </w:rPr>
        <w:t>postoji razlog na osnovu kojeg se smatra da je odustao od prijave, odnosno ponude, a koji je propisan članom 120 stav 15 ovog zakona;</w:t>
      </w:r>
    </w:p>
    <w:p w:rsidR="00853218" w:rsidRPr="00284DF3" w:rsidRDefault="00853218" w:rsidP="00853218">
      <w:pPr>
        <w:numPr>
          <w:ilvl w:val="0"/>
          <w:numId w:val="9"/>
        </w:numPr>
        <w:rPr>
          <w:rFonts w:ascii="Garamond" w:hAnsi="Garamond" w:cs="Arial"/>
          <w:lang w:val="sr-Latn-ME"/>
        </w:rPr>
      </w:pPr>
      <w:r w:rsidRPr="00284DF3">
        <w:rPr>
          <w:rFonts w:ascii="Garamond" w:hAnsi="Garamond"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853218" w:rsidRPr="00284DF3" w:rsidRDefault="00853218" w:rsidP="00CD4FF0">
      <w:pPr>
        <w:numPr>
          <w:ilvl w:val="0"/>
          <w:numId w:val="9"/>
        </w:numPr>
        <w:rPr>
          <w:rFonts w:ascii="Garamond" w:hAnsi="Garamond" w:cs="Arial"/>
          <w:lang w:val="sr-Latn-ME"/>
        </w:rPr>
      </w:pPr>
      <w:r w:rsidRPr="00284DF3">
        <w:rPr>
          <w:rFonts w:ascii="Garamond" w:hAnsi="Garamond" w:cs="Arial"/>
          <w:lang w:val="sr-Latn-ME"/>
        </w:rPr>
        <w:t>postoji drugi razlog propisan ovim zakonom.</w:t>
      </w:r>
    </w:p>
    <w:p w:rsidR="0061640B" w:rsidRPr="00284DF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5" w:name="_Toc62730558"/>
      <w:r w:rsidRPr="00284DF3">
        <w:rPr>
          <w:rFonts w:ascii="Garamond" w:hAnsi="Garamond"/>
          <w:b/>
        </w:rPr>
        <w:t>SREDSTVA FINANSIJSKOG OBEZBJEĐENJA UGOVORA O JAVNOJ NABAVCI</w:t>
      </w:r>
      <w:bookmarkEnd w:id="5"/>
    </w:p>
    <w:p w:rsidR="007A518F" w:rsidRPr="00284DF3" w:rsidRDefault="007A518F" w:rsidP="007A518F">
      <w:pPr>
        <w:jc w:val="both"/>
        <w:rPr>
          <w:rFonts w:ascii="Garamond" w:hAnsi="Garamond" w:cs="Arial"/>
        </w:rPr>
      </w:pPr>
      <w:r w:rsidRPr="00284DF3">
        <w:rPr>
          <w:rFonts w:ascii="Garamond" w:hAnsi="Garamond" w:cs="Arial"/>
        </w:rPr>
        <w:t>Ponuđač čija ponuda bude izabrana kao najpovoljnija je dužan da uz potpisan ugovor o javnoj nabavci dostavi naručiocu:</w:t>
      </w:r>
    </w:p>
    <w:p w:rsidR="004969A5" w:rsidRDefault="007A518F" w:rsidP="007A518F">
      <w:pPr>
        <w:jc w:val="both"/>
        <w:rPr>
          <w:rFonts w:ascii="Garamond" w:hAnsi="Garamond" w:cs="Arial"/>
        </w:rPr>
      </w:pPr>
      <w:r w:rsidRPr="00576579">
        <w:rPr>
          <w:rFonts w:ascii="Garamond" w:hAnsi="Garamond" w:cs="Arial"/>
        </w:rPr>
        <w:t xml:space="preserve">• </w:t>
      </w:r>
      <w:proofErr w:type="gramStart"/>
      <w:r w:rsidR="000B3CF7">
        <w:rPr>
          <w:rFonts w:ascii="Garamond" w:hAnsi="Garamond" w:cs="Arial"/>
        </w:rPr>
        <w:t>garanciju</w:t>
      </w:r>
      <w:proofErr w:type="gramEnd"/>
      <w:r w:rsidR="000B3CF7">
        <w:rPr>
          <w:rFonts w:ascii="Garamond" w:hAnsi="Garamond" w:cs="Arial"/>
        </w:rPr>
        <w:t xml:space="preserve"> </w:t>
      </w:r>
      <w:r w:rsidR="000B3CF7" w:rsidRPr="000B3CF7">
        <w:rPr>
          <w:rFonts w:ascii="Garamond" w:hAnsi="Garamond" w:cs="Arial"/>
        </w:rPr>
        <w:t>za dobro izvršenje ugovora u iznosu od 10% od ukupne vrijednosti Ugovora sa rokom važnosti 15 (petnaest) dana dužim od ugovorenog roka isporuke predmetne robe.</w:t>
      </w:r>
    </w:p>
    <w:p w:rsidR="0061640B" w:rsidRPr="00284DF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Garamond" w:hAnsi="Garamond"/>
          <w:b/>
        </w:rPr>
      </w:pPr>
      <w:bookmarkStart w:id="6" w:name="_Toc62730559"/>
      <w:r w:rsidRPr="00284DF3">
        <w:rPr>
          <w:rFonts w:ascii="Garamond" w:hAnsi="Garamond"/>
          <w:b/>
        </w:rPr>
        <w:t>METODOLOGIJA VREDNOVANJA PONUDA</w:t>
      </w:r>
      <w:bookmarkEnd w:id="6"/>
    </w:p>
    <w:p w:rsidR="00D75DF5" w:rsidRPr="00AE2C25" w:rsidRDefault="00D75DF5" w:rsidP="00D75DF5">
      <w:pPr>
        <w:jc w:val="both"/>
        <w:rPr>
          <w:rFonts w:ascii="Garamond" w:hAnsi="Garamond" w:cs="Arial"/>
        </w:rPr>
      </w:pPr>
      <w:r w:rsidRPr="00AE2C25">
        <w:rPr>
          <w:rFonts w:ascii="Garamond" w:hAnsi="Garamond" w:cs="Arial"/>
        </w:rPr>
        <w:t xml:space="preserve">Naručilac </w:t>
      </w:r>
      <w:proofErr w:type="gramStart"/>
      <w:r w:rsidRPr="00AE2C25">
        <w:rPr>
          <w:rFonts w:ascii="Garamond" w:hAnsi="Garamond" w:cs="Arial"/>
        </w:rPr>
        <w:t>će</w:t>
      </w:r>
      <w:proofErr w:type="gramEnd"/>
      <w:r w:rsidRPr="00AE2C25">
        <w:rPr>
          <w:rFonts w:ascii="Garamond" w:hAnsi="Garamond" w:cs="Arial"/>
        </w:rPr>
        <w:t xml:space="preserve"> u postupku javne nabavki izabrati ekonomski najpovoljniju ponudu, primjenom pristupa isplativosti, po osnovu kriterijuma: </w:t>
      </w:r>
    </w:p>
    <w:p w:rsidR="00D75DF5" w:rsidRPr="00AE2C25" w:rsidRDefault="00D75DF5" w:rsidP="00D75DF5">
      <w:pPr>
        <w:rPr>
          <w:rFonts w:ascii="Garamond" w:hAnsi="Garamond" w:cs="Arial"/>
        </w:rPr>
      </w:pPr>
    </w:p>
    <w:p w:rsidR="00D75DF5" w:rsidRPr="00AE2C25" w:rsidRDefault="00D75DF5" w:rsidP="00D75DF5">
      <w:pPr>
        <w:rPr>
          <w:rFonts w:ascii="Garamond" w:hAnsi="Garamond" w:cs="Arial"/>
        </w:rPr>
      </w:pPr>
      <w:r w:rsidRPr="00AE2C25">
        <w:rPr>
          <w:rFonts w:ascii="Garamond" w:hAnsi="Garamond" w:cs="Arial"/>
        </w:rPr>
        <w:sym w:font="Wingdings" w:char="F0A8"/>
      </w:r>
      <w:r w:rsidRPr="00AE2C25">
        <w:rPr>
          <w:rFonts w:ascii="Garamond" w:hAnsi="Garamond" w:cs="Arial"/>
        </w:rPr>
        <w:t xml:space="preserve"> </w:t>
      </w:r>
      <w:proofErr w:type="gramStart"/>
      <w:r w:rsidRPr="00AE2C25">
        <w:rPr>
          <w:rFonts w:ascii="Garamond" w:hAnsi="Garamond" w:cs="Arial"/>
        </w:rPr>
        <w:t>odnos</w:t>
      </w:r>
      <w:proofErr w:type="gramEnd"/>
      <w:r w:rsidRPr="00AE2C25">
        <w:rPr>
          <w:rFonts w:ascii="Garamond" w:hAnsi="Garamond" w:cs="Arial"/>
        </w:rPr>
        <w:t xml:space="preserve"> cijene i kvaliteta </w:t>
      </w:r>
    </w:p>
    <w:p w:rsidR="00D75DF5" w:rsidRPr="00AE2C25" w:rsidRDefault="00D75DF5" w:rsidP="00D75DF5">
      <w:pPr>
        <w:rPr>
          <w:rFonts w:ascii="Garamond" w:hAnsi="Garamond" w:cs="Arial"/>
        </w:rPr>
      </w:pPr>
    </w:p>
    <w:p w:rsidR="00D75DF5" w:rsidRPr="00AE2C25" w:rsidRDefault="00D75DF5" w:rsidP="00D75DF5">
      <w:pPr>
        <w:pBdr>
          <w:top w:val="single" w:sz="4" w:space="1" w:color="auto"/>
          <w:left w:val="single" w:sz="4" w:space="4" w:color="auto"/>
          <w:bottom w:val="single" w:sz="4" w:space="1" w:color="auto"/>
          <w:right w:val="single" w:sz="4" w:space="4" w:color="auto"/>
        </w:pBdr>
        <w:jc w:val="both"/>
        <w:rPr>
          <w:rFonts w:ascii="Garamond" w:hAnsi="Garamond" w:cs="Arial"/>
        </w:rPr>
      </w:pPr>
      <w:r w:rsidRPr="00AE2C25">
        <w:rPr>
          <w:rFonts w:ascii="Garamond" w:hAnsi="Garamond" w:cs="Arial"/>
        </w:rPr>
        <w:t xml:space="preserve">Naručilac se opredijelio za vrednovanje ponuda po kriterijumu odnos cijene i kvaliteta, koje </w:t>
      </w:r>
      <w:proofErr w:type="gramStart"/>
      <w:r w:rsidRPr="00AE2C25">
        <w:rPr>
          <w:rFonts w:ascii="Garamond" w:hAnsi="Garamond" w:cs="Arial"/>
        </w:rPr>
        <w:t>će</w:t>
      </w:r>
      <w:proofErr w:type="gramEnd"/>
      <w:r w:rsidRPr="00AE2C25">
        <w:rPr>
          <w:rFonts w:ascii="Garamond" w:hAnsi="Garamond" w:cs="Arial"/>
        </w:rPr>
        <w:t xml:space="preserve"> se vršiti na osnovu sljedećih parametara:</w:t>
      </w:r>
    </w:p>
    <w:p w:rsidR="00D75DF5" w:rsidRPr="00AE2C25" w:rsidRDefault="00D75DF5" w:rsidP="00D75DF5">
      <w:pPr>
        <w:pBdr>
          <w:top w:val="single" w:sz="4" w:space="1" w:color="auto"/>
          <w:left w:val="single" w:sz="4" w:space="4" w:color="auto"/>
          <w:bottom w:val="single" w:sz="4" w:space="1" w:color="auto"/>
          <w:right w:val="single" w:sz="4" w:space="4" w:color="auto"/>
        </w:pBdr>
        <w:jc w:val="both"/>
        <w:rPr>
          <w:rFonts w:ascii="Garamond" w:hAnsi="Garamond" w:cs="Arial"/>
        </w:rPr>
      </w:pPr>
      <w:r w:rsidRPr="00AE2C25">
        <w:rPr>
          <w:rFonts w:ascii="Garamond" w:hAnsi="Garamond" w:cs="Arial"/>
        </w:rPr>
        <w:t>1. Parametar: Cijena (C) ..........</w:t>
      </w:r>
      <w:r w:rsidR="004350B2" w:rsidRPr="00AE2C25">
        <w:rPr>
          <w:rFonts w:ascii="Garamond" w:hAnsi="Garamond" w:cs="Arial"/>
        </w:rPr>
        <w:t xml:space="preserve">........maksimalan broj </w:t>
      </w:r>
      <w:r w:rsidR="004350B2" w:rsidRPr="00AE2C25">
        <w:rPr>
          <w:rFonts w:ascii="Garamond" w:hAnsi="Garamond" w:cs="Arial"/>
          <w:u w:val="single"/>
        </w:rPr>
        <w:t>bodova 8</w:t>
      </w:r>
      <w:r w:rsidRPr="00AE2C25">
        <w:rPr>
          <w:rFonts w:ascii="Garamond" w:hAnsi="Garamond" w:cs="Arial"/>
          <w:u w:val="single"/>
        </w:rPr>
        <w:t>0</w:t>
      </w:r>
    </w:p>
    <w:p w:rsidR="00D75DF5" w:rsidRPr="00AE2C25" w:rsidRDefault="00D75DF5" w:rsidP="00D75DF5">
      <w:pPr>
        <w:pBdr>
          <w:top w:val="single" w:sz="4" w:space="1" w:color="auto"/>
          <w:left w:val="single" w:sz="4" w:space="4" w:color="auto"/>
          <w:bottom w:val="single" w:sz="4" w:space="1" w:color="auto"/>
          <w:right w:val="single" w:sz="4" w:space="4" w:color="auto"/>
        </w:pBdr>
        <w:jc w:val="both"/>
        <w:rPr>
          <w:rFonts w:ascii="Garamond" w:hAnsi="Garamond" w:cs="Arial"/>
          <w:u w:val="single"/>
        </w:rPr>
      </w:pPr>
      <w:r w:rsidRPr="00AE2C25">
        <w:rPr>
          <w:rFonts w:ascii="Garamond" w:hAnsi="Garamond" w:cs="Arial"/>
        </w:rPr>
        <w:t>2. Parametar: Kvalitet (K) .......</w:t>
      </w:r>
      <w:r w:rsidR="008070A1" w:rsidRPr="00AE2C25">
        <w:rPr>
          <w:rFonts w:ascii="Garamond" w:hAnsi="Garamond" w:cs="Arial"/>
        </w:rPr>
        <w:t>........maksima</w:t>
      </w:r>
      <w:r w:rsidR="004350B2" w:rsidRPr="00AE2C25">
        <w:rPr>
          <w:rFonts w:ascii="Garamond" w:hAnsi="Garamond" w:cs="Arial"/>
        </w:rPr>
        <w:t xml:space="preserve">lan broj </w:t>
      </w:r>
      <w:r w:rsidR="004350B2" w:rsidRPr="00AE2C25">
        <w:rPr>
          <w:rFonts w:ascii="Garamond" w:hAnsi="Garamond" w:cs="Arial"/>
          <w:u w:val="single"/>
        </w:rPr>
        <w:t>bodova 2</w:t>
      </w:r>
      <w:r w:rsidRPr="00AE2C25">
        <w:rPr>
          <w:rFonts w:ascii="Garamond" w:hAnsi="Garamond" w:cs="Arial"/>
          <w:u w:val="single"/>
        </w:rPr>
        <w:t xml:space="preserve">0 </w:t>
      </w:r>
    </w:p>
    <w:p w:rsidR="00D75DF5" w:rsidRPr="00AE2C25" w:rsidRDefault="00D75DF5" w:rsidP="00D75DF5">
      <w:pPr>
        <w:pBdr>
          <w:top w:val="single" w:sz="4" w:space="1" w:color="auto"/>
          <w:left w:val="single" w:sz="4" w:space="4" w:color="auto"/>
          <w:bottom w:val="single" w:sz="4" w:space="1" w:color="auto"/>
          <w:right w:val="single" w:sz="4" w:space="4" w:color="auto"/>
        </w:pBdr>
        <w:jc w:val="both"/>
        <w:rPr>
          <w:rFonts w:ascii="Garamond" w:hAnsi="Garamond" w:cs="Arial"/>
        </w:rPr>
      </w:pPr>
      <w:r w:rsidRPr="00AE2C25">
        <w:rPr>
          <w:rFonts w:ascii="Garamond" w:hAnsi="Garamond" w:cs="Arial"/>
        </w:rPr>
        <w:t xml:space="preserve">Ukupan broj bodova = broj bodova za ponuđenu cijenu (C) + broj bodova za kvalitet (K) </w:t>
      </w:r>
    </w:p>
    <w:p w:rsidR="00D75DF5" w:rsidRPr="00AE2C25" w:rsidRDefault="00D75DF5" w:rsidP="00D75DF5">
      <w:pPr>
        <w:pBdr>
          <w:top w:val="single" w:sz="4" w:space="1" w:color="auto"/>
          <w:left w:val="single" w:sz="4" w:space="4" w:color="auto"/>
          <w:bottom w:val="single" w:sz="4" w:space="1" w:color="auto"/>
          <w:right w:val="single" w:sz="4" w:space="4" w:color="auto"/>
        </w:pBdr>
        <w:jc w:val="both"/>
        <w:rPr>
          <w:rFonts w:ascii="Garamond" w:hAnsi="Garamond" w:cs="Arial"/>
        </w:rPr>
      </w:pPr>
      <w:r w:rsidRPr="00AE2C25">
        <w:rPr>
          <w:rFonts w:ascii="Garamond" w:hAnsi="Garamond" w:cs="Arial"/>
        </w:rPr>
        <w:t>1. Parametar cijena (C) vredno</w:t>
      </w:r>
      <w:r w:rsidR="003D48A8" w:rsidRPr="00AE2C25">
        <w:rPr>
          <w:rFonts w:ascii="Garamond" w:hAnsi="Garamond" w:cs="Arial"/>
        </w:rPr>
        <w:t xml:space="preserve">vaće se </w:t>
      </w:r>
      <w:proofErr w:type="gramStart"/>
      <w:r w:rsidR="003D48A8" w:rsidRPr="00AE2C25">
        <w:rPr>
          <w:rFonts w:ascii="Garamond" w:hAnsi="Garamond" w:cs="Arial"/>
        </w:rPr>
        <w:t>na</w:t>
      </w:r>
      <w:proofErr w:type="gramEnd"/>
      <w:r w:rsidR="003D48A8" w:rsidRPr="00AE2C25">
        <w:rPr>
          <w:rFonts w:ascii="Garamond" w:hAnsi="Garamond" w:cs="Arial"/>
        </w:rPr>
        <w:t xml:space="preserve"> sljedeći način:</w:t>
      </w:r>
      <w:r w:rsidR="004350B2" w:rsidRPr="00AE2C25">
        <w:rPr>
          <w:rFonts w:ascii="Garamond" w:hAnsi="Garamond" w:cs="Arial"/>
        </w:rPr>
        <w:t xml:space="preserve"> </w:t>
      </w:r>
      <w:r w:rsidR="004350B2" w:rsidRPr="00AE2C25">
        <w:rPr>
          <w:rFonts w:ascii="Garamond" w:hAnsi="Garamond" w:cs="Arial"/>
          <w:u w:val="single"/>
        </w:rPr>
        <w:t>max 8</w:t>
      </w:r>
      <w:r w:rsidRPr="00AE2C25">
        <w:rPr>
          <w:rFonts w:ascii="Garamond" w:hAnsi="Garamond" w:cs="Arial"/>
          <w:u w:val="single"/>
        </w:rPr>
        <w:t>0 bodova</w:t>
      </w:r>
      <w:r w:rsidRPr="00AE2C25">
        <w:rPr>
          <w:rFonts w:ascii="Garamond" w:hAnsi="Garamond" w:cs="Arial"/>
        </w:rPr>
        <w:t xml:space="preserve">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w:t>
      </w:r>
      <w:proofErr w:type="gramStart"/>
      <w:r w:rsidRPr="00AE2C25">
        <w:rPr>
          <w:rFonts w:ascii="Garamond" w:hAnsi="Garamond" w:cs="Arial"/>
        </w:rPr>
        <w:t>na</w:t>
      </w:r>
      <w:proofErr w:type="gramEnd"/>
      <w:r w:rsidRPr="00AE2C25">
        <w:rPr>
          <w:rFonts w:ascii="Garamond" w:hAnsi="Garamond" w:cs="Arial"/>
        </w:rPr>
        <w:t xml:space="preserve"> najniže ponuđenu cijenu po formuli: </w:t>
      </w:r>
    </w:p>
    <w:p w:rsidR="00D75DF5" w:rsidRPr="00AE2C25" w:rsidRDefault="00D75DF5" w:rsidP="00D75DF5">
      <w:pPr>
        <w:pBdr>
          <w:top w:val="single" w:sz="4" w:space="1" w:color="auto"/>
          <w:left w:val="single" w:sz="4" w:space="4" w:color="auto"/>
          <w:bottom w:val="single" w:sz="4" w:space="1" w:color="auto"/>
          <w:right w:val="single" w:sz="4" w:space="4" w:color="auto"/>
        </w:pBdr>
        <w:jc w:val="both"/>
        <w:rPr>
          <w:rFonts w:ascii="Garamond" w:hAnsi="Garamond" w:cs="Arial"/>
        </w:rPr>
      </w:pPr>
      <w:r w:rsidRPr="00AE2C25">
        <w:rPr>
          <w:rFonts w:ascii="Garamond" w:hAnsi="Garamond" w:cs="Arial"/>
        </w:rPr>
        <w:t>Broj bodova(C</w:t>
      </w:r>
      <w:proofErr w:type="gramStart"/>
      <w:r w:rsidRPr="00AE2C25">
        <w:rPr>
          <w:rFonts w:ascii="Garamond" w:hAnsi="Garamond" w:cs="Arial"/>
        </w:rPr>
        <w:t>)=</w:t>
      </w:r>
      <w:proofErr w:type="gramEnd"/>
      <w:r w:rsidRPr="00AE2C25">
        <w:rPr>
          <w:rFonts w:ascii="Garamond" w:hAnsi="Garamond" w:cs="Arial"/>
        </w:rPr>
        <w:t xml:space="preserve"> (najniža ponuđena cijena bez P</w:t>
      </w:r>
      <w:r w:rsidR="004350B2" w:rsidRPr="00AE2C25">
        <w:rPr>
          <w:rFonts w:ascii="Garamond" w:hAnsi="Garamond" w:cs="Arial"/>
        </w:rPr>
        <w:t>DV / ponuđena cijena bez PDV) ×8</w:t>
      </w:r>
      <w:r w:rsidRPr="00AE2C25">
        <w:rPr>
          <w:rFonts w:ascii="Garamond" w:hAnsi="Garamond" w:cs="Arial"/>
        </w:rPr>
        <w:t xml:space="preserve">0 </w:t>
      </w:r>
    </w:p>
    <w:p w:rsidR="00D75DF5" w:rsidRPr="00AE2C25" w:rsidRDefault="00D75DF5" w:rsidP="00D75DF5">
      <w:pPr>
        <w:pBdr>
          <w:top w:val="single" w:sz="4" w:space="1" w:color="auto"/>
          <w:left w:val="single" w:sz="4" w:space="4" w:color="auto"/>
          <w:bottom w:val="single" w:sz="4" w:space="1" w:color="auto"/>
          <w:right w:val="single" w:sz="4" w:space="4" w:color="auto"/>
        </w:pBdr>
        <w:jc w:val="both"/>
        <w:rPr>
          <w:rFonts w:ascii="Garamond" w:hAnsi="Garamond" w:cs="Arial"/>
        </w:rPr>
      </w:pPr>
      <w:r w:rsidRPr="00AE2C25">
        <w:rPr>
          <w:rFonts w:ascii="Garamond" w:hAnsi="Garamond" w:cs="Arial"/>
        </w:rPr>
        <w:t>Ako je ponuđena cijena 0</w:t>
      </w:r>
      <w:proofErr w:type="gramStart"/>
      <w:r w:rsidRPr="00AE2C25">
        <w:rPr>
          <w:rFonts w:ascii="Garamond" w:hAnsi="Garamond" w:cs="Arial"/>
        </w:rPr>
        <w:t>,00</w:t>
      </w:r>
      <w:proofErr w:type="gramEnd"/>
      <w:r w:rsidRPr="00AE2C25">
        <w:rPr>
          <w:rFonts w:ascii="Garamond" w:hAnsi="Garamond" w:cs="Arial"/>
        </w:rPr>
        <w:t xml:space="preserve"> EUR-a prilikom vrednovanja te cijene po parametru najniža ponuđena cijena uzima se da je ponuđena cijena 0,01 EUR. </w:t>
      </w:r>
      <w:r w:rsidR="00A119B3" w:rsidRPr="00AE2C25">
        <w:rPr>
          <w:rFonts w:ascii="Garamond" w:hAnsi="Garamond" w:cs="Arial"/>
        </w:rPr>
        <w:t xml:space="preserve"> </w:t>
      </w:r>
    </w:p>
    <w:p w:rsidR="00D75DF5" w:rsidRPr="00AE2C25" w:rsidRDefault="00D75DF5" w:rsidP="00D75DF5">
      <w:pPr>
        <w:pBdr>
          <w:top w:val="single" w:sz="4" w:space="1" w:color="auto"/>
          <w:left w:val="single" w:sz="4" w:space="4" w:color="auto"/>
          <w:bottom w:val="single" w:sz="4" w:space="1" w:color="auto"/>
          <w:right w:val="single" w:sz="4" w:space="4" w:color="auto"/>
        </w:pBdr>
        <w:jc w:val="both"/>
        <w:rPr>
          <w:rFonts w:ascii="Garamond" w:hAnsi="Garamond" w:cs="Arial"/>
        </w:rPr>
      </w:pPr>
    </w:p>
    <w:p w:rsidR="001F7839" w:rsidRPr="00AE2C25" w:rsidRDefault="00D75DF5" w:rsidP="00874DFE">
      <w:pPr>
        <w:pBdr>
          <w:top w:val="single" w:sz="4" w:space="1" w:color="auto"/>
          <w:left w:val="single" w:sz="4" w:space="4" w:color="auto"/>
          <w:bottom w:val="single" w:sz="4" w:space="1" w:color="auto"/>
          <w:right w:val="single" w:sz="4" w:space="4" w:color="auto"/>
        </w:pBdr>
        <w:jc w:val="both"/>
        <w:rPr>
          <w:rFonts w:ascii="Garamond" w:hAnsi="Garamond" w:cs="Arial"/>
        </w:rPr>
      </w:pPr>
      <w:r w:rsidRPr="00AE2C25">
        <w:rPr>
          <w:rFonts w:ascii="Garamond" w:hAnsi="Garamond" w:cs="Arial"/>
        </w:rPr>
        <w:t xml:space="preserve">2. </w:t>
      </w:r>
      <w:r w:rsidR="00874DFE" w:rsidRPr="00AE2C25">
        <w:rPr>
          <w:rFonts w:ascii="Garamond" w:hAnsi="Garamond" w:cs="Arial"/>
        </w:rPr>
        <w:t xml:space="preserve">Parametar kvalitet (K) vrednovaće se </w:t>
      </w:r>
      <w:proofErr w:type="gramStart"/>
      <w:r w:rsidR="00874DFE" w:rsidRPr="00AE2C25">
        <w:rPr>
          <w:rFonts w:ascii="Garamond" w:hAnsi="Garamond" w:cs="Arial"/>
        </w:rPr>
        <w:t>na</w:t>
      </w:r>
      <w:proofErr w:type="gramEnd"/>
      <w:r w:rsidR="00874DFE" w:rsidRPr="00AE2C25">
        <w:rPr>
          <w:rFonts w:ascii="Garamond" w:hAnsi="Garamond" w:cs="Arial"/>
        </w:rPr>
        <w:t xml:space="preserve"> sljedeći nač</w:t>
      </w:r>
      <w:r w:rsidR="00BE55E6" w:rsidRPr="00AE2C25">
        <w:rPr>
          <w:rFonts w:ascii="Garamond" w:hAnsi="Garamond" w:cs="Arial"/>
        </w:rPr>
        <w:t xml:space="preserve">in: </w:t>
      </w:r>
    </w:p>
    <w:p w:rsidR="00AD6E88" w:rsidRPr="00AE2C25" w:rsidRDefault="00AE2C25" w:rsidP="00874DFE">
      <w:pPr>
        <w:pBdr>
          <w:top w:val="single" w:sz="4" w:space="1" w:color="auto"/>
          <w:left w:val="single" w:sz="4" w:space="4" w:color="auto"/>
          <w:bottom w:val="single" w:sz="4" w:space="1" w:color="auto"/>
          <w:right w:val="single" w:sz="4" w:space="4" w:color="auto"/>
        </w:pBdr>
        <w:jc w:val="both"/>
        <w:rPr>
          <w:rFonts w:ascii="Garamond" w:hAnsi="Garamond" w:cs="Arial"/>
        </w:rPr>
      </w:pPr>
      <w:r w:rsidRPr="00AE2C25">
        <w:rPr>
          <w:rFonts w:ascii="Garamond" w:hAnsi="Garamond" w:cs="Arial"/>
        </w:rPr>
        <w:t xml:space="preserve"> </w:t>
      </w:r>
    </w:p>
    <w:p w:rsidR="00AE2C25" w:rsidRPr="00AE2C25" w:rsidRDefault="00AE2C25" w:rsidP="00AE2C25">
      <w:pPr>
        <w:pBdr>
          <w:top w:val="single" w:sz="4" w:space="1" w:color="auto"/>
          <w:left w:val="single" w:sz="4" w:space="4" w:color="auto"/>
          <w:bottom w:val="single" w:sz="4" w:space="1" w:color="auto"/>
          <w:right w:val="single" w:sz="4" w:space="4" w:color="auto"/>
        </w:pBdr>
        <w:jc w:val="both"/>
        <w:rPr>
          <w:rFonts w:ascii="Garamond" w:hAnsi="Garamond" w:cs="Arial"/>
        </w:rPr>
      </w:pPr>
      <w:r w:rsidRPr="00AE2C25">
        <w:rPr>
          <w:rFonts w:ascii="Garamond" w:hAnsi="Garamond" w:cs="Arial"/>
          <w:u w:val="single"/>
        </w:rPr>
        <w:t>20</w:t>
      </w:r>
      <w:r w:rsidR="001F7839" w:rsidRPr="00AE2C25">
        <w:rPr>
          <w:rFonts w:ascii="Garamond" w:hAnsi="Garamond" w:cs="Arial"/>
          <w:u w:val="single"/>
        </w:rPr>
        <w:t xml:space="preserve"> bodova</w:t>
      </w:r>
      <w:r w:rsidR="001F7839" w:rsidRPr="00AE2C25">
        <w:rPr>
          <w:rFonts w:ascii="Garamond" w:hAnsi="Garamond" w:cs="Arial"/>
        </w:rPr>
        <w:t xml:space="preserve"> </w:t>
      </w:r>
      <w:r w:rsidR="000E4EFD" w:rsidRPr="00AE2C25">
        <w:rPr>
          <w:rFonts w:ascii="Garamond" w:hAnsi="Garamond" w:cs="Arial"/>
        </w:rPr>
        <w:t>za izbor najpovoljnije ponude primjenom parametra kvalitet, kao osnova za vrednovanje</w:t>
      </w:r>
      <w:r w:rsidR="004350B2" w:rsidRPr="00AE2C25">
        <w:rPr>
          <w:rFonts w:ascii="Garamond" w:hAnsi="Garamond" w:cs="Arial"/>
        </w:rPr>
        <w:t xml:space="preserve"> uzima se ponuđeni rok isporuke </w:t>
      </w:r>
      <w:r w:rsidRPr="00AE2C25">
        <w:rPr>
          <w:rFonts w:ascii="Garamond" w:hAnsi="Garamond" w:cs="Arial"/>
        </w:rPr>
        <w:t xml:space="preserve">i montaže </w:t>
      </w:r>
      <w:r w:rsidR="000E4EFD" w:rsidRPr="00AE2C25">
        <w:rPr>
          <w:rFonts w:ascii="Garamond" w:hAnsi="Garamond" w:cs="Arial"/>
        </w:rPr>
        <w:t xml:space="preserve">predmetne robe, što se dokazuje izjavom ponuđača </w:t>
      </w:r>
      <w:proofErr w:type="gramStart"/>
      <w:r w:rsidR="000E4EFD" w:rsidRPr="00AE2C25">
        <w:rPr>
          <w:rFonts w:ascii="Garamond" w:hAnsi="Garamond" w:cs="Arial"/>
        </w:rPr>
        <w:t>sa</w:t>
      </w:r>
      <w:proofErr w:type="gramEnd"/>
      <w:r w:rsidR="000E4EFD" w:rsidRPr="00AE2C25">
        <w:rPr>
          <w:rFonts w:ascii="Garamond" w:hAnsi="Garamond" w:cs="Arial"/>
        </w:rPr>
        <w:t xml:space="preserve"> navedenim rokom isporuke</w:t>
      </w:r>
      <w:r w:rsidRPr="00AE2C25">
        <w:rPr>
          <w:rFonts w:ascii="Garamond" w:hAnsi="Garamond" w:cs="Arial"/>
        </w:rPr>
        <w:t xml:space="preserve"> i monzaže predmetne robe</w:t>
      </w:r>
      <w:r w:rsidR="004350B2" w:rsidRPr="00AE2C25">
        <w:rPr>
          <w:rFonts w:ascii="Garamond" w:hAnsi="Garamond" w:cs="Arial"/>
        </w:rPr>
        <w:t xml:space="preserve"> </w:t>
      </w:r>
      <w:r w:rsidRPr="00AE2C25">
        <w:rPr>
          <w:rFonts w:ascii="Garamond" w:hAnsi="Garamond" w:cs="Arial"/>
        </w:rPr>
        <w:t>(u kalendarskim danima</w:t>
      </w:r>
      <w:r w:rsidR="004350B2" w:rsidRPr="00AE2C25">
        <w:rPr>
          <w:rFonts w:ascii="Garamond" w:hAnsi="Garamond" w:cs="Arial"/>
        </w:rPr>
        <w:t>)</w:t>
      </w:r>
      <w:r w:rsidR="000E4EFD" w:rsidRPr="00AE2C25">
        <w:rPr>
          <w:rFonts w:ascii="Garamond" w:hAnsi="Garamond" w:cs="Arial"/>
        </w:rPr>
        <w:t xml:space="preserve">. </w:t>
      </w:r>
      <w:r w:rsidR="004350B2" w:rsidRPr="00AE2C25">
        <w:rPr>
          <w:rFonts w:ascii="Garamond" w:hAnsi="Garamond" w:cs="Arial"/>
        </w:rPr>
        <w:t>Ponuđač sa najkraćim ponuđenim rokom isporuke</w:t>
      </w:r>
      <w:r w:rsidRPr="00AE2C25">
        <w:rPr>
          <w:rFonts w:ascii="Garamond" w:hAnsi="Garamond" w:cs="Arial"/>
        </w:rPr>
        <w:t xml:space="preserve"> i montaže</w:t>
      </w:r>
      <w:r w:rsidR="004350B2" w:rsidRPr="00AE2C25">
        <w:rPr>
          <w:rFonts w:ascii="Garamond" w:hAnsi="Garamond" w:cs="Arial"/>
        </w:rPr>
        <w:t xml:space="preserve"> predmetne robe dobija maksimalni broj bodova u skladu sa ovim parametrom, a drugi ponuđači dobijaju proporcionalno manji broj bodova po formuli: Broj bodova(K)= (najkraći ponuđeni rok isporuke</w:t>
      </w:r>
      <w:r w:rsidRPr="00AE2C25">
        <w:rPr>
          <w:rFonts w:ascii="Garamond" w:hAnsi="Garamond" w:cs="Arial"/>
        </w:rPr>
        <w:t xml:space="preserve"> i montaže</w:t>
      </w:r>
      <w:r w:rsidR="004350B2" w:rsidRPr="00AE2C25">
        <w:rPr>
          <w:rFonts w:ascii="Garamond" w:hAnsi="Garamond" w:cs="Arial"/>
        </w:rPr>
        <w:t>/ponuđeni rok isporuke</w:t>
      </w:r>
      <w:r w:rsidRPr="00AE2C25">
        <w:rPr>
          <w:rFonts w:ascii="Garamond" w:hAnsi="Garamond" w:cs="Arial"/>
        </w:rPr>
        <w:t xml:space="preserve"> i montaže x20</w:t>
      </w:r>
      <w:r w:rsidR="004350B2" w:rsidRPr="00AE2C25">
        <w:rPr>
          <w:rFonts w:ascii="Garamond" w:hAnsi="Garamond" w:cs="Arial"/>
        </w:rPr>
        <w:t xml:space="preserve"> Napomena: </w:t>
      </w:r>
      <w:r w:rsidRPr="00AE2C25">
        <w:rPr>
          <w:rFonts w:ascii="Garamond" w:hAnsi="Garamond" w:cs="Arial"/>
        </w:rPr>
        <w:t xml:space="preserve">Rok izvršenja Ugovora je maksimum 30 dana od dana zaključivanja Ugovora. Ponuđač je dužan dostaviti izjavu </w:t>
      </w:r>
      <w:proofErr w:type="gramStart"/>
      <w:r w:rsidRPr="00AE2C25">
        <w:rPr>
          <w:rFonts w:ascii="Garamond" w:hAnsi="Garamond" w:cs="Arial"/>
        </w:rPr>
        <w:t>sa</w:t>
      </w:r>
      <w:proofErr w:type="gramEnd"/>
      <w:r w:rsidRPr="00AE2C25">
        <w:rPr>
          <w:rFonts w:ascii="Garamond" w:hAnsi="Garamond" w:cs="Arial"/>
        </w:rPr>
        <w:t xml:space="preserve"> tačno navedenim rokom isporuke i montaže predmetne robe (u kalendarskim danima), koji ne može biti duži od 30 dana od dana zaključivanja Ugovora.</w:t>
      </w:r>
    </w:p>
    <w:p w:rsidR="004350B2" w:rsidRPr="009575B7" w:rsidRDefault="004350B2" w:rsidP="001F7839">
      <w:pPr>
        <w:pBdr>
          <w:top w:val="single" w:sz="4" w:space="1" w:color="auto"/>
          <w:left w:val="single" w:sz="4" w:space="4" w:color="auto"/>
          <w:bottom w:val="single" w:sz="4" w:space="1" w:color="auto"/>
          <w:right w:val="single" w:sz="4" w:space="4" w:color="auto"/>
        </w:pBdr>
        <w:jc w:val="both"/>
        <w:rPr>
          <w:rFonts w:ascii="Garamond" w:hAnsi="Garamond" w:cs="Arial"/>
          <w:highlight w:val="yellow"/>
        </w:rPr>
      </w:pPr>
    </w:p>
    <w:p w:rsidR="00D75DF5" w:rsidRDefault="00D75DF5" w:rsidP="0061640B">
      <w:pPr>
        <w:rPr>
          <w:rFonts w:ascii="Garamond" w:hAnsi="Garamond" w:cs="Arial"/>
        </w:rPr>
      </w:pPr>
    </w:p>
    <w:p w:rsidR="00D87221" w:rsidRDefault="00D87221" w:rsidP="0061640B">
      <w:pPr>
        <w:rPr>
          <w:rFonts w:ascii="Garamond" w:hAnsi="Garamond" w:cs="Arial"/>
        </w:rPr>
      </w:pPr>
    </w:p>
    <w:p w:rsidR="0061640B" w:rsidRPr="00284DF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7" w:name="_Toc62730560"/>
      <w:r w:rsidRPr="00284DF3">
        <w:rPr>
          <w:rFonts w:ascii="Garamond" w:hAnsi="Garamond"/>
          <w:b/>
        </w:rPr>
        <w:t>JEZIK PONUDE</w:t>
      </w:r>
      <w:bookmarkEnd w:id="7"/>
    </w:p>
    <w:p w:rsidR="0061640B" w:rsidRPr="00284DF3" w:rsidRDefault="0061640B" w:rsidP="0061640B">
      <w:pPr>
        <w:jc w:val="both"/>
        <w:rPr>
          <w:rFonts w:ascii="Garamond" w:hAnsi="Garamond" w:cs="Arial"/>
        </w:rPr>
      </w:pPr>
      <w:r w:rsidRPr="00284DF3">
        <w:rPr>
          <w:rFonts w:ascii="Garamond" w:hAnsi="Garamond" w:cs="Arial"/>
        </w:rPr>
        <w:t xml:space="preserve">Ponuda se sačinjava </w:t>
      </w:r>
      <w:proofErr w:type="gramStart"/>
      <w:r w:rsidRPr="00284DF3">
        <w:rPr>
          <w:rFonts w:ascii="Garamond" w:hAnsi="Garamond" w:cs="Arial"/>
        </w:rPr>
        <w:t>na</w:t>
      </w:r>
      <w:proofErr w:type="gramEnd"/>
      <w:r w:rsidRPr="00284DF3">
        <w:rPr>
          <w:rFonts w:ascii="Garamond" w:hAnsi="Garamond" w:cs="Arial"/>
        </w:rPr>
        <w:t>:</w:t>
      </w:r>
    </w:p>
    <w:p w:rsidR="0061640B" w:rsidRPr="00284DF3" w:rsidRDefault="0061640B" w:rsidP="0061640B">
      <w:pPr>
        <w:jc w:val="both"/>
        <w:rPr>
          <w:rFonts w:ascii="Garamond" w:hAnsi="Garamond" w:cs="Arial"/>
          <w:b/>
          <w:bCs/>
        </w:rPr>
      </w:pPr>
    </w:p>
    <w:p w:rsidR="0061640B" w:rsidRDefault="0061640B" w:rsidP="0061640B">
      <w:pPr>
        <w:jc w:val="both"/>
        <w:rPr>
          <w:rFonts w:ascii="Garamond" w:hAnsi="Garamond" w:cs="Arial"/>
        </w:rPr>
      </w:pPr>
      <w:r w:rsidRPr="00284DF3">
        <w:rPr>
          <w:rFonts w:ascii="Garamond" w:hAnsi="Garamond" w:cs="Arial"/>
        </w:rPr>
        <w:sym w:font="Wingdings" w:char="F0A8"/>
      </w:r>
      <w:r w:rsidRPr="00284DF3">
        <w:rPr>
          <w:rFonts w:ascii="Garamond" w:hAnsi="Garamond" w:cs="Arial"/>
        </w:rPr>
        <w:t xml:space="preserve"> </w:t>
      </w:r>
      <w:proofErr w:type="gramStart"/>
      <w:r w:rsidRPr="00284DF3">
        <w:rPr>
          <w:rFonts w:ascii="Garamond" w:hAnsi="Garamond" w:cs="Arial"/>
        </w:rPr>
        <w:t>crnogorski</w:t>
      </w:r>
      <w:proofErr w:type="gramEnd"/>
      <w:r w:rsidRPr="00284DF3">
        <w:rPr>
          <w:rFonts w:ascii="Garamond" w:hAnsi="Garamond" w:cs="Arial"/>
        </w:rPr>
        <w:t xml:space="preserve"> jezik i drugi jezik koji je u službenoj upotrebi u Crnoj Gori, u skladu sa Ustavom i zakonom</w:t>
      </w:r>
    </w:p>
    <w:p w:rsidR="00A119B3" w:rsidRPr="00284DF3" w:rsidRDefault="00A119B3" w:rsidP="0061640B">
      <w:pPr>
        <w:jc w:val="both"/>
        <w:rPr>
          <w:rFonts w:ascii="Garamond" w:hAnsi="Garamond" w:cs="Arial"/>
        </w:rPr>
      </w:pPr>
    </w:p>
    <w:p w:rsidR="0061640B" w:rsidRPr="00284DF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8" w:name="_Toc62730561"/>
      <w:r w:rsidRPr="00284DF3">
        <w:rPr>
          <w:rFonts w:ascii="Garamond" w:hAnsi="Garamond"/>
          <w:b/>
        </w:rPr>
        <w:t>NAČIN, MJESTO I VRIJEME PODNOŠENJA PONUDA I OTVARANJA PONUDA</w:t>
      </w:r>
      <w:bookmarkEnd w:id="8"/>
    </w:p>
    <w:p w:rsidR="0061640B" w:rsidRPr="00284DF3" w:rsidRDefault="0061640B" w:rsidP="0061640B">
      <w:pPr>
        <w:jc w:val="both"/>
        <w:rPr>
          <w:rFonts w:ascii="Garamond" w:hAnsi="Garamond" w:cs="Arial"/>
          <w:b/>
          <w:bCs/>
        </w:rPr>
      </w:pPr>
    </w:p>
    <w:p w:rsidR="00CE360B" w:rsidRPr="00AD1267" w:rsidRDefault="00CE360B" w:rsidP="00CE360B">
      <w:pPr>
        <w:jc w:val="both"/>
        <w:rPr>
          <w:rFonts w:ascii="Garamond" w:hAnsi="Garamond" w:cs="Arial"/>
          <w:color w:val="000000"/>
        </w:rPr>
      </w:pPr>
      <w:r w:rsidRPr="00AD1267">
        <w:rPr>
          <w:rFonts w:ascii="Garamond" w:hAnsi="Garamond" w:cs="Arial"/>
          <w:color w:val="000000"/>
        </w:rPr>
        <w:t xml:space="preserve">Ponude se podnose preko ESJN-a zaključno </w:t>
      </w:r>
      <w:proofErr w:type="gramStart"/>
      <w:r w:rsidRPr="00AD1267">
        <w:rPr>
          <w:rFonts w:ascii="Garamond" w:hAnsi="Garamond" w:cs="Arial"/>
          <w:color w:val="000000"/>
        </w:rPr>
        <w:t>s</w:t>
      </w:r>
      <w:r w:rsidR="00AD1267" w:rsidRPr="00AD1267">
        <w:rPr>
          <w:rFonts w:ascii="Garamond" w:hAnsi="Garamond" w:cs="Arial"/>
          <w:color w:val="000000"/>
        </w:rPr>
        <w:t>a</w:t>
      </w:r>
      <w:proofErr w:type="gramEnd"/>
      <w:r w:rsidR="00AD1267" w:rsidRPr="00AD1267">
        <w:rPr>
          <w:rFonts w:ascii="Garamond" w:hAnsi="Garamond" w:cs="Arial"/>
          <w:color w:val="000000"/>
        </w:rPr>
        <w:t xml:space="preserve"> danom 26.05</w:t>
      </w:r>
      <w:r w:rsidR="008A2D46" w:rsidRPr="00AD1267">
        <w:rPr>
          <w:rFonts w:ascii="Garamond" w:hAnsi="Garamond" w:cs="Arial"/>
          <w:color w:val="000000"/>
        </w:rPr>
        <w:t>.2025</w:t>
      </w:r>
      <w:r w:rsidR="00FC3F42" w:rsidRPr="00AD1267">
        <w:rPr>
          <w:rFonts w:ascii="Garamond" w:hAnsi="Garamond" w:cs="Arial"/>
          <w:color w:val="000000"/>
        </w:rPr>
        <w:t xml:space="preserve">. </w:t>
      </w:r>
      <w:proofErr w:type="gramStart"/>
      <w:r w:rsidR="00FC3F42" w:rsidRPr="00AD1267">
        <w:rPr>
          <w:rFonts w:ascii="Garamond" w:hAnsi="Garamond" w:cs="Arial"/>
          <w:color w:val="000000"/>
        </w:rPr>
        <w:t>godine</w:t>
      </w:r>
      <w:proofErr w:type="gramEnd"/>
      <w:r w:rsidR="00FC3F42" w:rsidRPr="00AD1267">
        <w:rPr>
          <w:rFonts w:ascii="Garamond" w:hAnsi="Garamond" w:cs="Arial"/>
          <w:color w:val="000000"/>
        </w:rPr>
        <w:t xml:space="preserve"> do</w:t>
      </w:r>
      <w:r w:rsidR="00AD1267" w:rsidRPr="00AD1267">
        <w:rPr>
          <w:rFonts w:ascii="Garamond" w:hAnsi="Garamond" w:cs="Arial"/>
          <w:color w:val="000000"/>
        </w:rPr>
        <w:t xml:space="preserve"> 10</w:t>
      </w:r>
      <w:r w:rsidRPr="00AD1267">
        <w:rPr>
          <w:rFonts w:ascii="Garamond" w:hAnsi="Garamond" w:cs="Arial"/>
          <w:color w:val="000000"/>
        </w:rPr>
        <w:t>:00 sati.</w:t>
      </w:r>
    </w:p>
    <w:p w:rsidR="00CE360B" w:rsidRPr="009575B7" w:rsidRDefault="00CE360B" w:rsidP="00CE360B">
      <w:pPr>
        <w:jc w:val="both"/>
        <w:rPr>
          <w:rFonts w:ascii="Garamond" w:hAnsi="Garamond" w:cs="Arial"/>
          <w:b/>
          <w:bCs/>
          <w:i/>
          <w:iCs/>
          <w:color w:val="000000"/>
          <w:highlight w:val="yellow"/>
        </w:rPr>
      </w:pPr>
    </w:p>
    <w:p w:rsidR="00CE360B" w:rsidRPr="00AD1267" w:rsidRDefault="00CE360B" w:rsidP="00CE360B">
      <w:pPr>
        <w:jc w:val="both"/>
        <w:rPr>
          <w:rFonts w:ascii="Garamond" w:hAnsi="Garamond" w:cs="Arial"/>
          <w:color w:val="000000"/>
        </w:rPr>
      </w:pPr>
      <w:r w:rsidRPr="00AD1267">
        <w:rPr>
          <w:rFonts w:ascii="Garamond" w:hAnsi="Garamond" w:cs="Arial"/>
          <w:color w:val="000000"/>
        </w:rPr>
        <w:t xml:space="preserve">Otvaranje ponuda održaće </w:t>
      </w:r>
      <w:r w:rsidR="00AD1267" w:rsidRPr="00AD1267">
        <w:rPr>
          <w:rFonts w:ascii="Garamond" w:hAnsi="Garamond" w:cs="Arial"/>
          <w:color w:val="000000"/>
        </w:rPr>
        <w:t xml:space="preserve">se </w:t>
      </w:r>
      <w:proofErr w:type="gramStart"/>
      <w:r w:rsidR="00AD1267" w:rsidRPr="00AD1267">
        <w:rPr>
          <w:rFonts w:ascii="Garamond" w:hAnsi="Garamond" w:cs="Arial"/>
          <w:color w:val="000000"/>
        </w:rPr>
        <w:t>dana</w:t>
      </w:r>
      <w:proofErr w:type="gramEnd"/>
      <w:r w:rsidR="00AD1267" w:rsidRPr="00AD1267">
        <w:rPr>
          <w:rFonts w:ascii="Garamond" w:hAnsi="Garamond" w:cs="Arial"/>
          <w:color w:val="000000"/>
        </w:rPr>
        <w:t xml:space="preserve"> 26.05</w:t>
      </w:r>
      <w:r w:rsidR="008A2D46" w:rsidRPr="00AD1267">
        <w:rPr>
          <w:rFonts w:ascii="Garamond" w:hAnsi="Garamond" w:cs="Arial"/>
          <w:color w:val="000000"/>
        </w:rPr>
        <w:t>.2025</w:t>
      </w:r>
      <w:r w:rsidR="00AD1267" w:rsidRPr="00AD1267">
        <w:rPr>
          <w:rFonts w:ascii="Garamond" w:hAnsi="Garamond" w:cs="Arial"/>
          <w:color w:val="000000"/>
        </w:rPr>
        <w:t xml:space="preserve">. </w:t>
      </w:r>
      <w:proofErr w:type="gramStart"/>
      <w:r w:rsidR="00AD1267" w:rsidRPr="00AD1267">
        <w:rPr>
          <w:rFonts w:ascii="Garamond" w:hAnsi="Garamond" w:cs="Arial"/>
          <w:color w:val="000000"/>
        </w:rPr>
        <w:t>godine</w:t>
      </w:r>
      <w:proofErr w:type="gramEnd"/>
      <w:r w:rsidR="00AD1267" w:rsidRPr="00AD1267">
        <w:rPr>
          <w:rFonts w:ascii="Garamond" w:hAnsi="Garamond" w:cs="Arial"/>
          <w:color w:val="000000"/>
        </w:rPr>
        <w:t xml:space="preserve"> u</w:t>
      </w:r>
      <w:r w:rsidR="00FC3F42" w:rsidRPr="00AD1267">
        <w:rPr>
          <w:rFonts w:ascii="Garamond" w:hAnsi="Garamond" w:cs="Arial"/>
          <w:color w:val="000000"/>
        </w:rPr>
        <w:t xml:space="preserve"> </w:t>
      </w:r>
      <w:r w:rsidR="00AD1267" w:rsidRPr="00AD1267">
        <w:rPr>
          <w:rFonts w:ascii="Garamond" w:hAnsi="Garamond" w:cs="Arial"/>
          <w:color w:val="000000"/>
        </w:rPr>
        <w:t>10</w:t>
      </w:r>
      <w:r w:rsidR="008A2D46" w:rsidRPr="00AD1267">
        <w:rPr>
          <w:rFonts w:ascii="Garamond" w:hAnsi="Garamond" w:cs="Arial"/>
          <w:color w:val="000000"/>
        </w:rPr>
        <w:t>:0</w:t>
      </w:r>
      <w:r w:rsidRPr="00AD1267">
        <w:rPr>
          <w:rFonts w:ascii="Garamond" w:hAnsi="Garamond" w:cs="Arial"/>
          <w:color w:val="000000"/>
        </w:rPr>
        <w:t xml:space="preserve">0 sati. </w:t>
      </w:r>
    </w:p>
    <w:p w:rsidR="00CE360B" w:rsidRPr="00AD1267" w:rsidRDefault="00CE360B" w:rsidP="00CE360B">
      <w:pPr>
        <w:jc w:val="both"/>
        <w:rPr>
          <w:rFonts w:ascii="Garamond" w:hAnsi="Garamond" w:cs="Arial"/>
          <w:color w:val="000000"/>
        </w:rPr>
      </w:pPr>
    </w:p>
    <w:p w:rsidR="00CE360B" w:rsidRPr="00AD1267" w:rsidRDefault="00CE360B" w:rsidP="00CE360B">
      <w:pPr>
        <w:pStyle w:val="NormalWeb"/>
        <w:shd w:val="clear" w:color="auto" w:fill="FFFFFF"/>
        <w:jc w:val="both"/>
        <w:rPr>
          <w:rFonts w:ascii="Garamond" w:hAnsi="Garamond"/>
        </w:rPr>
      </w:pPr>
      <w:r w:rsidRPr="00AD1267">
        <w:rPr>
          <w:rFonts w:ascii="Garamond" w:hAnsi="Garamond" w:cs="Arial"/>
          <w:shd w:val="clear" w:color="auto" w:fill="FFFFFF"/>
        </w:rPr>
        <w:t xml:space="preserve">Napomena: U skladu </w:t>
      </w:r>
      <w:proofErr w:type="gramStart"/>
      <w:r w:rsidRPr="00AD1267">
        <w:rPr>
          <w:rFonts w:ascii="Garamond" w:hAnsi="Garamond" w:cs="Arial"/>
          <w:shd w:val="clear" w:color="auto" w:fill="FFFFFF"/>
        </w:rPr>
        <w:t>sa</w:t>
      </w:r>
      <w:proofErr w:type="gramEnd"/>
      <w:r w:rsidRPr="00AD1267">
        <w:rPr>
          <w:rFonts w:ascii="Garamond" w:hAnsi="Garamond" w:cs="Arial"/>
          <w:shd w:val="clear" w:color="auto" w:fill="FFFFFF"/>
        </w:rPr>
        <w:t xml:space="preserve"> Zakonom o javnim nabavkama Izjava privrednog subjekta i garancija ponude podnose se u elektronskom obliku putem ESJN.</w:t>
      </w:r>
    </w:p>
    <w:p w:rsidR="00CE360B" w:rsidRPr="00AD1267" w:rsidRDefault="00CE360B" w:rsidP="00CE360B">
      <w:pPr>
        <w:jc w:val="both"/>
        <w:rPr>
          <w:rFonts w:ascii="Garamond" w:hAnsi="Garamond" w:cs="Arial"/>
          <w:color w:val="000000"/>
        </w:rPr>
      </w:pPr>
      <w:r w:rsidRPr="00AD1267">
        <w:rPr>
          <w:rFonts w:ascii="Garamond" w:hAnsi="Garamond" w:cs="Arial"/>
          <w:shd w:val="clear" w:color="auto" w:fill="FFFFFF"/>
        </w:rPr>
        <w:lastRenderedPageBreak/>
        <w:t xml:space="preserve">Izuzetno </w:t>
      </w:r>
      <w:proofErr w:type="gramStart"/>
      <w:r w:rsidRPr="00AD1267">
        <w:rPr>
          <w:rFonts w:ascii="Garamond" w:hAnsi="Garamond" w:cs="Arial"/>
          <w:shd w:val="clear" w:color="auto" w:fill="FFFFFF"/>
        </w:rPr>
        <w:t>od</w:t>
      </w:r>
      <w:proofErr w:type="gramEnd"/>
      <w:r w:rsidRPr="00AD1267">
        <w:rPr>
          <w:rFonts w:ascii="Garamond" w:hAnsi="Garamond" w:cs="Arial"/>
          <w:shd w:val="clear" w:color="auto" w:fill="FFFFFF"/>
        </w:rPr>
        <w:t xml:space="preserve"> prethodnog stava, ako ponuđač ne može da garanciju ponude podnese u elektronskom obliku (elektronski potpis), dužan je da putem ESJN dostavi kopiju garancije ponude, a da original garancije</w:t>
      </w:r>
      <w:r w:rsidR="00F773BA" w:rsidRPr="00AD1267">
        <w:rPr>
          <w:rFonts w:ascii="Garamond" w:hAnsi="Garamond" w:cs="Arial"/>
          <w:shd w:val="clear" w:color="auto" w:fill="FFFFFF"/>
        </w:rPr>
        <w:t xml:space="preserve"> ponude dostavi, odnosno uruči N</w:t>
      </w:r>
      <w:r w:rsidRPr="00AD1267">
        <w:rPr>
          <w:rFonts w:ascii="Garamond" w:hAnsi="Garamond" w:cs="Arial"/>
          <w:shd w:val="clear" w:color="auto" w:fill="FFFFFF"/>
        </w:rPr>
        <w:t>aručiocu neposredno ili putem pošte preporučenom pošiljkom najkasnije prije isteka roka za podnošenje ponude, i to:</w:t>
      </w:r>
    </w:p>
    <w:p w:rsidR="00CE360B" w:rsidRPr="00AD1267" w:rsidRDefault="00CE360B" w:rsidP="00CE360B">
      <w:pPr>
        <w:jc w:val="both"/>
        <w:rPr>
          <w:rFonts w:ascii="Garamond" w:hAnsi="Garamond" w:cs="Arial"/>
          <w:color w:val="000000"/>
        </w:rPr>
      </w:pPr>
    </w:p>
    <w:p w:rsidR="00CE360B" w:rsidRPr="00AD1267" w:rsidRDefault="00CE360B" w:rsidP="00CE360B">
      <w:pPr>
        <w:jc w:val="both"/>
        <w:rPr>
          <w:rFonts w:ascii="Garamond" w:hAnsi="Garamond" w:cs="Arial"/>
          <w:color w:val="000000"/>
        </w:rPr>
      </w:pPr>
      <w:r w:rsidRPr="00AD1267">
        <w:rPr>
          <w:rFonts w:ascii="Garamond" w:hAnsi="Garamond" w:cs="Arial"/>
          <w:color w:val="000000"/>
        </w:rPr>
        <w:sym w:font="Wingdings" w:char="F0A8"/>
      </w:r>
      <w:r w:rsidRPr="00AD1267">
        <w:rPr>
          <w:rFonts w:ascii="Garamond" w:hAnsi="Garamond" w:cs="Arial"/>
          <w:color w:val="000000"/>
        </w:rPr>
        <w:t xml:space="preserve"> Dio ponude koje se ne dostavlja preko ESJN-a, </w:t>
      </w:r>
      <w:proofErr w:type="gramStart"/>
      <w:r w:rsidRPr="00AD1267">
        <w:rPr>
          <w:rFonts w:ascii="Garamond" w:hAnsi="Garamond" w:cs="Arial"/>
          <w:color w:val="000000"/>
        </w:rPr>
        <w:t>a</w:t>
      </w:r>
      <w:proofErr w:type="gramEnd"/>
      <w:r w:rsidRPr="00AD1267">
        <w:rPr>
          <w:rFonts w:ascii="Garamond" w:hAnsi="Garamond" w:cs="Arial"/>
          <w:color w:val="000000"/>
        </w:rPr>
        <w:t xml:space="preserve"> odnosi se na </w:t>
      </w:r>
      <w:r w:rsidRPr="00AD1267">
        <w:rPr>
          <w:rFonts w:ascii="Garamond" w:hAnsi="Garamond" w:cs="Arial"/>
          <w:b/>
          <w:color w:val="000000"/>
          <w:u w:val="single"/>
        </w:rPr>
        <w:t>garanciju ponude</w:t>
      </w:r>
      <w:r w:rsidRPr="00AD1267">
        <w:rPr>
          <w:rFonts w:ascii="Garamond" w:hAnsi="Garamond" w:cs="Arial"/>
          <w:color w:val="000000"/>
        </w:rPr>
        <w:t xml:space="preserve"> dostavlja se: </w:t>
      </w:r>
    </w:p>
    <w:p w:rsidR="00CE360B" w:rsidRPr="00AD1267" w:rsidRDefault="00CE360B" w:rsidP="00CE360B">
      <w:pPr>
        <w:numPr>
          <w:ilvl w:val="0"/>
          <w:numId w:val="1"/>
        </w:numPr>
        <w:spacing w:before="96" w:after="160" w:line="259" w:lineRule="auto"/>
        <w:jc w:val="both"/>
        <w:rPr>
          <w:rFonts w:ascii="Garamond" w:eastAsia="Calibri" w:hAnsi="Garamond" w:cs="Arial"/>
          <w:color w:val="000000"/>
        </w:rPr>
      </w:pPr>
      <w:proofErr w:type="gramStart"/>
      <w:r w:rsidRPr="00AD1267">
        <w:rPr>
          <w:rFonts w:ascii="Garamond" w:eastAsia="Calibri" w:hAnsi="Garamond" w:cs="Arial"/>
          <w:color w:val="000000"/>
        </w:rPr>
        <w:t>neposrednom</w:t>
      </w:r>
      <w:proofErr w:type="gramEnd"/>
      <w:r w:rsidRPr="00AD1267">
        <w:rPr>
          <w:rFonts w:ascii="Garamond" w:eastAsia="Calibri" w:hAnsi="Garamond" w:cs="Arial"/>
          <w:color w:val="000000"/>
        </w:rPr>
        <w:t xml:space="preserve"> predajom na arhivi naručioca na adresi</w:t>
      </w:r>
      <w:r w:rsidR="003E27A1" w:rsidRPr="00AD1267">
        <w:rPr>
          <w:rFonts w:ascii="Garamond" w:eastAsia="Calibri" w:hAnsi="Garamond" w:cs="Arial"/>
          <w:color w:val="000000"/>
        </w:rPr>
        <w:t xml:space="preserve"> Španskih boraca b.b</w:t>
      </w:r>
      <w:r w:rsidRPr="00AD1267">
        <w:rPr>
          <w:rFonts w:ascii="Garamond" w:eastAsia="Calibri" w:hAnsi="Garamond" w:cs="Arial"/>
          <w:color w:val="000000"/>
        </w:rPr>
        <w:t>, Podgorica.</w:t>
      </w:r>
    </w:p>
    <w:p w:rsidR="00CE360B" w:rsidRPr="00AD1267" w:rsidRDefault="00CE360B" w:rsidP="00CE360B">
      <w:pPr>
        <w:numPr>
          <w:ilvl w:val="0"/>
          <w:numId w:val="1"/>
        </w:numPr>
        <w:spacing w:before="96" w:after="160" w:line="259" w:lineRule="auto"/>
        <w:jc w:val="both"/>
        <w:rPr>
          <w:rFonts w:ascii="Garamond" w:eastAsia="Calibri" w:hAnsi="Garamond" w:cs="Arial"/>
          <w:color w:val="000000"/>
        </w:rPr>
      </w:pPr>
      <w:proofErr w:type="gramStart"/>
      <w:r w:rsidRPr="00AD1267">
        <w:rPr>
          <w:rFonts w:ascii="Garamond" w:eastAsia="Calibri" w:hAnsi="Garamond" w:cs="Arial"/>
          <w:color w:val="000000"/>
        </w:rPr>
        <w:t>preporučenom</w:t>
      </w:r>
      <w:proofErr w:type="gramEnd"/>
      <w:r w:rsidRPr="00AD1267">
        <w:rPr>
          <w:rFonts w:ascii="Garamond" w:eastAsia="Calibri" w:hAnsi="Garamond" w:cs="Arial"/>
          <w:color w:val="000000"/>
        </w:rPr>
        <w:t xml:space="preserve"> pošiljkom sa povratnicom na adresi</w:t>
      </w:r>
      <w:r w:rsidR="003E27A1" w:rsidRPr="00AD1267">
        <w:rPr>
          <w:rFonts w:ascii="Garamond" w:eastAsia="Calibri" w:hAnsi="Garamond" w:cs="Arial"/>
          <w:color w:val="000000"/>
        </w:rPr>
        <w:t xml:space="preserve"> Španskih boraca b.b</w:t>
      </w:r>
      <w:r w:rsidRPr="00AD1267">
        <w:rPr>
          <w:rFonts w:ascii="Garamond" w:eastAsia="Calibri" w:hAnsi="Garamond" w:cs="Arial"/>
          <w:color w:val="000000"/>
        </w:rPr>
        <w:t>, Podgorica.</w:t>
      </w:r>
    </w:p>
    <w:p w:rsidR="0061640B" w:rsidRPr="00284DF3" w:rsidRDefault="00CE360B" w:rsidP="00CE360B">
      <w:pPr>
        <w:jc w:val="both"/>
        <w:rPr>
          <w:rFonts w:ascii="Garamond" w:hAnsi="Garamond" w:cs="Arial"/>
          <w:color w:val="000000"/>
        </w:rPr>
      </w:pPr>
      <w:proofErr w:type="gramStart"/>
      <w:r w:rsidRPr="00AD1267">
        <w:rPr>
          <w:rFonts w:ascii="Garamond" w:hAnsi="Garamond" w:cs="Arial"/>
          <w:color w:val="000000"/>
        </w:rPr>
        <w:t>radnim</w:t>
      </w:r>
      <w:proofErr w:type="gramEnd"/>
      <w:r w:rsidR="00ED6E8B" w:rsidRPr="00AD1267">
        <w:rPr>
          <w:rFonts w:ascii="Garamond" w:hAnsi="Garamond" w:cs="Arial"/>
          <w:color w:val="000000"/>
        </w:rPr>
        <w:t xml:space="preserve"> danima od 07</w:t>
      </w:r>
      <w:r w:rsidRPr="00AD1267">
        <w:rPr>
          <w:rFonts w:ascii="Garamond" w:hAnsi="Garamond" w:cs="Arial"/>
          <w:color w:val="000000"/>
        </w:rPr>
        <w:t>:00 do 15:00 sati, zaključno sa dano</w:t>
      </w:r>
      <w:r w:rsidR="008F04CB" w:rsidRPr="00AD1267">
        <w:rPr>
          <w:rFonts w:ascii="Garamond" w:hAnsi="Garamond" w:cs="Arial"/>
          <w:color w:val="000000"/>
        </w:rPr>
        <w:t xml:space="preserve">m </w:t>
      </w:r>
      <w:r w:rsidR="00AD1267" w:rsidRPr="00AD1267">
        <w:rPr>
          <w:rFonts w:ascii="Garamond" w:hAnsi="Garamond" w:cs="Arial"/>
          <w:color w:val="000000"/>
        </w:rPr>
        <w:t>26.05</w:t>
      </w:r>
      <w:r w:rsidR="008A2D46" w:rsidRPr="00AD1267">
        <w:rPr>
          <w:rFonts w:ascii="Garamond" w:hAnsi="Garamond" w:cs="Arial"/>
          <w:color w:val="000000"/>
        </w:rPr>
        <w:t>.2025</w:t>
      </w:r>
      <w:r w:rsidR="00286D46" w:rsidRPr="00AD1267">
        <w:rPr>
          <w:rFonts w:ascii="Garamond" w:hAnsi="Garamond" w:cs="Arial"/>
          <w:color w:val="000000"/>
        </w:rPr>
        <w:t>.</w:t>
      </w:r>
      <w:r w:rsidR="00FC3F42" w:rsidRPr="00AD1267">
        <w:rPr>
          <w:rFonts w:ascii="Garamond" w:hAnsi="Garamond" w:cs="Arial"/>
          <w:color w:val="000000"/>
        </w:rPr>
        <w:t xml:space="preserve"> </w:t>
      </w:r>
      <w:proofErr w:type="gramStart"/>
      <w:r w:rsidR="00FC3F42" w:rsidRPr="00AD1267">
        <w:rPr>
          <w:rFonts w:ascii="Garamond" w:hAnsi="Garamond" w:cs="Arial"/>
          <w:color w:val="000000"/>
        </w:rPr>
        <w:t>godine</w:t>
      </w:r>
      <w:proofErr w:type="gramEnd"/>
      <w:r w:rsidR="00FC3F42" w:rsidRPr="00AD1267">
        <w:rPr>
          <w:rFonts w:ascii="Garamond" w:hAnsi="Garamond" w:cs="Arial"/>
          <w:color w:val="000000"/>
        </w:rPr>
        <w:t xml:space="preserve"> </w:t>
      </w:r>
      <w:r w:rsidR="00AD1267" w:rsidRPr="00AD1267">
        <w:rPr>
          <w:rFonts w:ascii="Garamond" w:hAnsi="Garamond" w:cs="Arial"/>
          <w:color w:val="000000"/>
        </w:rPr>
        <w:t>godine do 09</w:t>
      </w:r>
      <w:r w:rsidR="000E4EB2" w:rsidRPr="00AD1267">
        <w:rPr>
          <w:rFonts w:ascii="Garamond" w:hAnsi="Garamond" w:cs="Arial"/>
          <w:color w:val="000000"/>
        </w:rPr>
        <w:t>:</w:t>
      </w:r>
      <w:r w:rsidR="00AD1267" w:rsidRPr="00AD1267">
        <w:rPr>
          <w:rFonts w:ascii="Garamond" w:hAnsi="Garamond" w:cs="Arial"/>
          <w:color w:val="000000"/>
        </w:rPr>
        <w:t>3</w:t>
      </w:r>
      <w:r w:rsidRPr="00AD1267">
        <w:rPr>
          <w:rFonts w:ascii="Garamond" w:hAnsi="Garamond" w:cs="Arial"/>
          <w:color w:val="000000"/>
        </w:rPr>
        <w:t>0 sati.</w:t>
      </w:r>
    </w:p>
    <w:p w:rsidR="0061640B" w:rsidRPr="00284DF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9" w:name="_Toc62730562"/>
      <w:r w:rsidRPr="00284DF3">
        <w:rPr>
          <w:rFonts w:ascii="Garamond" w:hAnsi="Garamond"/>
          <w:b/>
        </w:rPr>
        <w:t>USLOVI ZA AKTIVIRANJE GARANCIJE PONUDE</w:t>
      </w:r>
      <w:r w:rsidRPr="00284DF3">
        <w:rPr>
          <w:rFonts w:ascii="Garamond" w:hAnsi="Garamond"/>
          <w:b/>
          <w:vertAlign w:val="superscript"/>
        </w:rPr>
        <w:footnoteReference w:id="6"/>
      </w:r>
      <w:bookmarkEnd w:id="9"/>
    </w:p>
    <w:p w:rsidR="001412D4" w:rsidRPr="00284DF3" w:rsidRDefault="001412D4" w:rsidP="001412D4">
      <w:pPr>
        <w:jc w:val="both"/>
        <w:rPr>
          <w:rFonts w:ascii="Garamond" w:hAnsi="Garamond" w:cs="Arial"/>
        </w:rPr>
      </w:pPr>
      <w:r w:rsidRPr="00284DF3">
        <w:rPr>
          <w:rFonts w:ascii="Garamond" w:hAnsi="Garamond" w:cs="Arial"/>
        </w:rPr>
        <w:t xml:space="preserve">Garancija ponude </w:t>
      </w:r>
      <w:proofErr w:type="gramStart"/>
      <w:r w:rsidRPr="00284DF3">
        <w:rPr>
          <w:rFonts w:ascii="Garamond" w:hAnsi="Garamond" w:cs="Arial"/>
        </w:rPr>
        <w:t>će</w:t>
      </w:r>
      <w:proofErr w:type="gramEnd"/>
      <w:r w:rsidRPr="00284DF3">
        <w:rPr>
          <w:rFonts w:ascii="Garamond" w:hAnsi="Garamond" w:cs="Arial"/>
        </w:rPr>
        <w:t xml:space="preserve"> se aktivirati ako ponuđač: </w:t>
      </w:r>
    </w:p>
    <w:p w:rsidR="001412D4" w:rsidRPr="00284DF3" w:rsidRDefault="001412D4" w:rsidP="001412D4">
      <w:pPr>
        <w:jc w:val="both"/>
        <w:rPr>
          <w:rFonts w:ascii="Garamond" w:hAnsi="Garamond" w:cs="Arial"/>
        </w:rPr>
      </w:pPr>
      <w:r w:rsidRPr="00284DF3">
        <w:rPr>
          <w:rFonts w:ascii="Garamond" w:hAnsi="Garamond" w:cs="Arial"/>
        </w:rPr>
        <w:t xml:space="preserve">1) </w:t>
      </w:r>
      <w:proofErr w:type="gramStart"/>
      <w:r w:rsidRPr="00284DF3">
        <w:rPr>
          <w:rFonts w:ascii="Garamond" w:hAnsi="Garamond" w:cs="Arial"/>
        </w:rPr>
        <w:t>odustane</w:t>
      </w:r>
      <w:proofErr w:type="gramEnd"/>
      <w:r w:rsidRPr="00284DF3">
        <w:rPr>
          <w:rFonts w:ascii="Garamond" w:hAnsi="Garamond" w:cs="Arial"/>
        </w:rPr>
        <w:t xml:space="preserve"> od ponude u roku vaţenja ponude i/ili </w:t>
      </w:r>
    </w:p>
    <w:p w:rsidR="0061640B" w:rsidRPr="00284DF3" w:rsidRDefault="001412D4" w:rsidP="001412D4">
      <w:pPr>
        <w:jc w:val="both"/>
        <w:rPr>
          <w:rFonts w:ascii="Garamond" w:hAnsi="Garamond" w:cs="Arial"/>
        </w:rPr>
      </w:pPr>
      <w:r w:rsidRPr="00284DF3">
        <w:rPr>
          <w:rFonts w:ascii="Garamond" w:hAnsi="Garamond" w:cs="Arial"/>
        </w:rPr>
        <w:t xml:space="preserve">2) </w:t>
      </w:r>
      <w:proofErr w:type="gramStart"/>
      <w:r w:rsidRPr="00284DF3">
        <w:rPr>
          <w:rFonts w:ascii="Garamond" w:hAnsi="Garamond" w:cs="Arial"/>
        </w:rPr>
        <w:t>odbije</w:t>
      </w:r>
      <w:proofErr w:type="gramEnd"/>
      <w:r w:rsidRPr="00284DF3">
        <w:rPr>
          <w:rFonts w:ascii="Garamond" w:hAnsi="Garamond" w:cs="Arial"/>
        </w:rPr>
        <w:t xml:space="preserve"> da zaključi ugovor o javnoj nabavci ili okvirni sporazum.</w:t>
      </w:r>
    </w:p>
    <w:p w:rsidR="0061640B" w:rsidRPr="00284DF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0" w:name="_Toc62730563"/>
      <w:r w:rsidRPr="00284DF3">
        <w:rPr>
          <w:rFonts w:ascii="Garamond" w:hAnsi="Garamond"/>
          <w:b/>
        </w:rPr>
        <w:t>TAJNOST PODATAKA</w:t>
      </w:r>
      <w:bookmarkEnd w:id="10"/>
    </w:p>
    <w:p w:rsidR="0061640B" w:rsidRPr="00284DF3" w:rsidRDefault="0061640B" w:rsidP="0061640B">
      <w:pPr>
        <w:jc w:val="both"/>
        <w:rPr>
          <w:rFonts w:ascii="Garamond" w:hAnsi="Garamond" w:cs="Arial"/>
        </w:rPr>
      </w:pPr>
      <w:r w:rsidRPr="00284DF3">
        <w:rPr>
          <w:rFonts w:ascii="Garamond" w:hAnsi="Garamond" w:cs="Arial"/>
        </w:rPr>
        <w:t xml:space="preserve"> Tenderska dokumentacija sadrži tajne podatke</w:t>
      </w:r>
    </w:p>
    <w:p w:rsidR="0061640B" w:rsidRPr="00284DF3" w:rsidRDefault="0061640B" w:rsidP="0061640B">
      <w:pPr>
        <w:jc w:val="both"/>
        <w:rPr>
          <w:rFonts w:ascii="Garamond" w:hAnsi="Garamond" w:cs="Arial"/>
        </w:rPr>
      </w:pPr>
    </w:p>
    <w:p w:rsidR="0061640B" w:rsidRPr="00284DF3" w:rsidRDefault="0061640B" w:rsidP="0061640B">
      <w:pPr>
        <w:jc w:val="both"/>
        <w:rPr>
          <w:rFonts w:ascii="Garamond" w:hAnsi="Garamond" w:cs="Arial"/>
        </w:rPr>
      </w:pPr>
      <w:r w:rsidRPr="00284DF3">
        <w:rPr>
          <w:rFonts w:ascii="Garamond" w:hAnsi="Garamond" w:cs="Arial"/>
        </w:rPr>
        <w:sym w:font="Wingdings" w:char="F0A8"/>
      </w:r>
      <w:r w:rsidRPr="00284DF3">
        <w:rPr>
          <w:rFonts w:ascii="Garamond" w:hAnsi="Garamond" w:cs="Arial"/>
        </w:rPr>
        <w:t xml:space="preserve"> </w:t>
      </w:r>
      <w:proofErr w:type="gramStart"/>
      <w:r w:rsidRPr="00284DF3">
        <w:rPr>
          <w:rFonts w:ascii="Garamond" w:hAnsi="Garamond" w:cs="Arial"/>
        </w:rPr>
        <w:t>ne</w:t>
      </w:r>
      <w:proofErr w:type="gramEnd"/>
    </w:p>
    <w:p w:rsidR="00853218" w:rsidRPr="00284DF3" w:rsidRDefault="0061640B" w:rsidP="0085321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1" w:name="_Toc62730564"/>
      <w:r w:rsidRPr="00284DF3">
        <w:rPr>
          <w:rFonts w:ascii="Garamond" w:hAnsi="Garamond"/>
          <w:b/>
        </w:rPr>
        <w:t>UPUTSTVO ZA SAČINJAVANJE PONUDE</w:t>
      </w:r>
      <w:bookmarkEnd w:id="11"/>
    </w:p>
    <w:p w:rsidR="00853218" w:rsidRPr="00284DF3" w:rsidRDefault="00853218" w:rsidP="00853218">
      <w:pPr>
        <w:jc w:val="both"/>
        <w:rPr>
          <w:rFonts w:ascii="Garamond" w:hAnsi="Garamond" w:cs="Arial"/>
          <w:iCs/>
        </w:rPr>
      </w:pPr>
      <w:r w:rsidRPr="00284DF3">
        <w:rPr>
          <w:rFonts w:ascii="Garamond" w:hAnsi="Garamond" w:cs="Arial"/>
          <w:iCs/>
        </w:rPr>
        <w:t xml:space="preserve">Ponude se sačinjava u ESJN u skladu </w:t>
      </w:r>
      <w:proofErr w:type="gramStart"/>
      <w:r w:rsidRPr="00284DF3">
        <w:rPr>
          <w:rFonts w:ascii="Garamond" w:hAnsi="Garamond" w:cs="Arial"/>
          <w:iCs/>
        </w:rPr>
        <w:t>sa</w:t>
      </w:r>
      <w:proofErr w:type="gramEnd"/>
      <w:r w:rsidRPr="00284DF3">
        <w:rPr>
          <w:rFonts w:ascii="Garamond" w:hAnsi="Garamond" w:cs="Arial"/>
          <w:iCs/>
        </w:rPr>
        <w:t xml:space="preserve"> tenderskom dokumentacijom i važećim Pravilnikom o sadržaju ponude i uputstvu za sačinjavanje i podnošenje ponude. </w:t>
      </w:r>
    </w:p>
    <w:p w:rsidR="00853218" w:rsidRPr="00284DF3" w:rsidRDefault="00853218" w:rsidP="00853218">
      <w:pPr>
        <w:jc w:val="both"/>
        <w:rPr>
          <w:rFonts w:ascii="Garamond" w:hAnsi="Garamond" w:cs="Arial"/>
          <w:iCs/>
        </w:rPr>
      </w:pPr>
      <w:r w:rsidRPr="00284DF3">
        <w:rPr>
          <w:rFonts w:ascii="Garamond" w:hAnsi="Garamond" w:cs="Arial"/>
          <w:iCs/>
        </w:rPr>
        <w:t xml:space="preserve">Ispunjenost uslova za učešće u postupku javne nabavke dokazuje se izjavom privrednog subjekta, koja se sačinjava </w:t>
      </w:r>
      <w:proofErr w:type="gramStart"/>
      <w:r w:rsidRPr="00284DF3">
        <w:rPr>
          <w:rFonts w:ascii="Garamond" w:hAnsi="Garamond" w:cs="Arial"/>
          <w:iCs/>
        </w:rPr>
        <w:t>na</w:t>
      </w:r>
      <w:proofErr w:type="gramEnd"/>
      <w:r w:rsidRPr="00284DF3">
        <w:rPr>
          <w:rFonts w:ascii="Garamond" w:hAnsi="Garamond" w:cs="Arial"/>
          <w:iCs/>
        </w:rPr>
        <w:t xml:space="preserve"> obrascu datom u Pravilniku o obrascu izjave privrednog subjekta.</w:t>
      </w:r>
    </w:p>
    <w:p w:rsidR="00853218" w:rsidRPr="00284DF3" w:rsidRDefault="00853218" w:rsidP="00853218">
      <w:pPr>
        <w:jc w:val="both"/>
        <w:rPr>
          <w:rFonts w:ascii="Garamond" w:hAnsi="Garamond" w:cs="Arial"/>
          <w:iCs/>
        </w:rPr>
      </w:pPr>
      <w:r w:rsidRPr="00284DF3">
        <w:rPr>
          <w:rFonts w:ascii="Garamond" w:hAnsi="Garamond" w:cs="Arial"/>
          <w:iCs/>
        </w:rPr>
        <w:t xml:space="preserve">Ponuđač je dužan da tačno, potpuno, pravilno i nedvosmisleno popuni Izjavu privrednog subjekta u skladu </w:t>
      </w:r>
      <w:proofErr w:type="gramStart"/>
      <w:r w:rsidRPr="00284DF3">
        <w:rPr>
          <w:rFonts w:ascii="Garamond" w:hAnsi="Garamond" w:cs="Arial"/>
          <w:iCs/>
        </w:rPr>
        <w:t>sa</w:t>
      </w:r>
      <w:proofErr w:type="gramEnd"/>
      <w:r w:rsidRPr="00284DF3">
        <w:rPr>
          <w:rFonts w:ascii="Garamond" w:hAnsi="Garamond" w:cs="Arial"/>
          <w:iCs/>
        </w:rPr>
        <w:t xml:space="preserve"> zahtjevima iz tenderske dokumentacije.</w:t>
      </w:r>
    </w:p>
    <w:p w:rsidR="001412D4" w:rsidRPr="00284DF3" w:rsidRDefault="0061640B" w:rsidP="001412D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2" w:name="_Toc62730565"/>
      <w:r w:rsidRPr="00284DF3">
        <w:rPr>
          <w:rFonts w:ascii="Garamond" w:hAnsi="Garamond"/>
          <w:b/>
        </w:rPr>
        <w:t>NAČIN ZAKLJUČIVANJA I IZMJENE UGOVORA O JAVNOJ NABAVCI</w:t>
      </w:r>
      <w:bookmarkEnd w:id="12"/>
    </w:p>
    <w:p w:rsidR="00853218" w:rsidRPr="00AE2C25" w:rsidRDefault="00853218" w:rsidP="00853218">
      <w:pPr>
        <w:jc w:val="both"/>
        <w:rPr>
          <w:rFonts w:ascii="Garamond" w:hAnsi="Garamond" w:cs="Arial"/>
        </w:rPr>
      </w:pPr>
      <w:r w:rsidRPr="00AE2C25">
        <w:rPr>
          <w:rFonts w:ascii="Garamond" w:hAnsi="Garamond" w:cs="Arial"/>
        </w:rPr>
        <w:t xml:space="preserve">Naručilac zaključuje ugovor o javnoj nabavci u pisanom </w:t>
      </w:r>
      <w:proofErr w:type="gramStart"/>
      <w:r w:rsidRPr="00AE2C25">
        <w:rPr>
          <w:rFonts w:ascii="Garamond" w:hAnsi="Garamond" w:cs="Arial"/>
        </w:rPr>
        <w:t>ili</w:t>
      </w:r>
      <w:proofErr w:type="gramEnd"/>
      <w:r w:rsidRPr="00AE2C25">
        <w:rPr>
          <w:rFonts w:ascii="Garamond" w:hAnsi="Garamond" w:cs="Arial"/>
        </w:rPr>
        <w:t xml:space="preserve"> elektronskom obliku sa ponuđačem čija je ponuda izabrana kao najpovoljnija, nakon izvršnosti odluke o izboru najpovoljnije ponude. </w:t>
      </w:r>
    </w:p>
    <w:p w:rsidR="00853218" w:rsidRPr="00AE2C25" w:rsidRDefault="00853218" w:rsidP="00853218">
      <w:pPr>
        <w:jc w:val="both"/>
        <w:rPr>
          <w:rFonts w:ascii="Garamond" w:hAnsi="Garamond" w:cs="Arial"/>
        </w:rPr>
      </w:pPr>
      <w:r w:rsidRPr="00AE2C25">
        <w:rPr>
          <w:rFonts w:ascii="Garamond" w:hAnsi="Garamond" w:cs="Arial"/>
        </w:rPr>
        <w:t xml:space="preserve">Ugovor o javnoj nabavci mora da bude u skladu </w:t>
      </w:r>
      <w:proofErr w:type="gramStart"/>
      <w:r w:rsidRPr="00AE2C25">
        <w:rPr>
          <w:rFonts w:ascii="Garamond" w:hAnsi="Garamond" w:cs="Arial"/>
        </w:rPr>
        <w:t>sa</w:t>
      </w:r>
      <w:proofErr w:type="gramEnd"/>
      <w:r w:rsidRPr="00AE2C25">
        <w:rPr>
          <w:rFonts w:ascii="Garamond" w:hAnsi="Garamond" w:cs="Arial"/>
        </w:rPr>
        <w:t xml:space="preserve"> uslovima utvrđenim tenderskom dokumentacijom, izabranom ponudom i odlukom o izboru najpovoljnije ponude, osim u pogledu iskazivanja PDV-a.</w:t>
      </w:r>
    </w:p>
    <w:p w:rsidR="00853218" w:rsidRPr="00AE2C25" w:rsidRDefault="00853218" w:rsidP="00853218">
      <w:pPr>
        <w:jc w:val="both"/>
        <w:rPr>
          <w:rFonts w:ascii="Garamond" w:hAnsi="Garamond" w:cs="Arial"/>
        </w:rPr>
      </w:pPr>
      <w:r w:rsidRPr="00AE2C25">
        <w:rPr>
          <w:rFonts w:ascii="Garamond" w:hAnsi="Garamond" w:cs="Arial"/>
        </w:rPr>
        <w:t xml:space="preserve">Ugovor između naručioca i ponuđača čija je ponuda izabrana kao najpovoljnija, pored uslova koji su propisani ovom tenderskom dokumentacijom, </w:t>
      </w:r>
      <w:proofErr w:type="gramStart"/>
      <w:r w:rsidRPr="00AE2C25">
        <w:rPr>
          <w:rFonts w:ascii="Garamond" w:hAnsi="Garamond" w:cs="Arial"/>
        </w:rPr>
        <w:t>će</w:t>
      </w:r>
      <w:proofErr w:type="gramEnd"/>
      <w:r w:rsidRPr="00AE2C25">
        <w:rPr>
          <w:rFonts w:ascii="Garamond" w:hAnsi="Garamond" w:cs="Arial"/>
        </w:rPr>
        <w:t xml:space="preserve"> sadržati i sljedeće:</w:t>
      </w:r>
    </w:p>
    <w:p w:rsidR="007B3BAC" w:rsidRPr="00AE2C25" w:rsidRDefault="00284DF3" w:rsidP="007B3BAC">
      <w:pPr>
        <w:jc w:val="both"/>
        <w:rPr>
          <w:rFonts w:ascii="Garamond" w:hAnsi="Garamond" w:cs="Arial"/>
        </w:rPr>
      </w:pPr>
      <w:r w:rsidRPr="00AE2C25">
        <w:rPr>
          <w:rFonts w:ascii="Garamond" w:hAnsi="Garamond" w:cs="Arial"/>
        </w:rPr>
        <w:t>N</w:t>
      </w:r>
      <w:r w:rsidR="00224E4C" w:rsidRPr="00AE2C25">
        <w:rPr>
          <w:rFonts w:ascii="Garamond" w:hAnsi="Garamond" w:cs="Arial"/>
        </w:rPr>
        <w:t>AČIN SPROVOĐENJA KONTROLE KVALITETA</w:t>
      </w:r>
      <w:r w:rsidR="00AE2C25" w:rsidRPr="00AE2C25">
        <w:rPr>
          <w:rFonts w:ascii="Garamond" w:hAnsi="Garamond" w:cs="Arial"/>
        </w:rPr>
        <w:t>:</w:t>
      </w:r>
      <w:r w:rsidR="0028082D" w:rsidRPr="00AE2C25">
        <w:rPr>
          <w:rFonts w:ascii="Garamond" w:hAnsi="Garamond" w:cs="Arial"/>
        </w:rPr>
        <w:t xml:space="preserve"> </w:t>
      </w:r>
      <w:r w:rsidR="00AE2C25" w:rsidRPr="00AE2C25">
        <w:rPr>
          <w:rFonts w:ascii="Garamond" w:hAnsi="Garamond" w:cs="Arial"/>
        </w:rPr>
        <w:t xml:space="preserve">Isporuka i puštanje u rad opreme </w:t>
      </w:r>
      <w:proofErr w:type="gramStart"/>
      <w:r w:rsidR="00AE2C25" w:rsidRPr="00AE2C25">
        <w:rPr>
          <w:rFonts w:ascii="Garamond" w:hAnsi="Garamond" w:cs="Arial"/>
        </w:rPr>
        <w:t>će</w:t>
      </w:r>
      <w:proofErr w:type="gramEnd"/>
      <w:r w:rsidR="00AE2C25" w:rsidRPr="00AE2C25">
        <w:rPr>
          <w:rFonts w:ascii="Garamond" w:hAnsi="Garamond" w:cs="Arial"/>
        </w:rPr>
        <w:t xml:space="preserve"> biti izvršena i konstatovana Zapisnikom kojeg sačinjavaju i potpisuju ovlašćeni predstavnici ugovornih strana. Smatra se da je izvršena adekvatna isporuka kada ovlašćena lica Naručioca u mjestu isporuke izvrše kvalitativan i kvantitativan prijem, što se potvrđuje Zapisnikom koji potpisuju prisutna ovlašćena lica ugovornih strana. Ako se tom prilikom utvrdi da roba koju je Ponuđač isporučio ima </w:t>
      </w:r>
      <w:r w:rsidR="00AE2C25" w:rsidRPr="00AE2C25">
        <w:rPr>
          <w:rFonts w:ascii="Garamond" w:hAnsi="Garamond" w:cs="Arial"/>
        </w:rPr>
        <w:lastRenderedPageBreak/>
        <w:t xml:space="preserve">nedostatke u kvalitetu i očigledne greške Ponuđač je dužan da iste otkloni najkasnije u roku od 7 dana od dana sačinjavanja Zapisnika o reklamaciji, a ukoliko to ne učini ili ako se ista ili slična greška ponovi, Ponuđač mora predmetnu robu zamijeniti novom koja ima jednake ili bolje tehničke karakteristike. Ukoliko se prilikom montaže robe koja je predmet nabavke ustanove problemi koji su u direktnoj vezi </w:t>
      </w:r>
      <w:proofErr w:type="gramStart"/>
      <w:r w:rsidR="00AE2C25" w:rsidRPr="00AE2C25">
        <w:rPr>
          <w:rFonts w:ascii="Garamond" w:hAnsi="Garamond" w:cs="Arial"/>
        </w:rPr>
        <w:t>sa</w:t>
      </w:r>
      <w:proofErr w:type="gramEnd"/>
      <w:r w:rsidR="00AE2C25" w:rsidRPr="00AE2C25">
        <w:rPr>
          <w:rFonts w:ascii="Garamond" w:hAnsi="Garamond" w:cs="Arial"/>
        </w:rPr>
        <w:t xml:space="preserve"> postojećom instalacijom Naručilac je dužan da iste otkloni, u roku definisanim sa Ponuđačem.</w:t>
      </w:r>
    </w:p>
    <w:p w:rsidR="00DC385C" w:rsidRPr="00AE2C25" w:rsidRDefault="00DC385C" w:rsidP="00DC385C">
      <w:pPr>
        <w:jc w:val="both"/>
        <w:rPr>
          <w:rFonts w:ascii="Garamond" w:hAnsi="Garamond" w:cs="Arial"/>
        </w:rPr>
      </w:pPr>
      <w:r w:rsidRPr="00AE2C25">
        <w:rPr>
          <w:rFonts w:ascii="Garamond" w:hAnsi="Garamond" w:cs="Arial"/>
        </w:rPr>
        <w:t xml:space="preserve">NARUČILAC je dužan da preuzme predmetnu robu </w:t>
      </w:r>
      <w:proofErr w:type="gramStart"/>
      <w:r w:rsidRPr="00AE2C25">
        <w:rPr>
          <w:rFonts w:ascii="Garamond" w:hAnsi="Garamond" w:cs="Arial"/>
        </w:rPr>
        <w:t>na</w:t>
      </w:r>
      <w:proofErr w:type="gramEnd"/>
      <w:r w:rsidRPr="00AE2C25">
        <w:rPr>
          <w:rFonts w:ascii="Garamond" w:hAnsi="Garamond" w:cs="Arial"/>
        </w:rPr>
        <w:t xml:space="preserve"> način, u roku i na mjestu predviđenom Ugovorom. Preuzimanje iste podrazumijeva, prije potpisivanja Zapisnika o primopredaji, pregled iste na uobičajen način. Ukoliko se tom prilikom uoči odstupanje od traženih karakteristika ili bilo koji vidljivi nedostaci NARUČILAC je dužan da bez odlaganja obavijesti IZVRŠIOCA o istom.</w:t>
      </w:r>
    </w:p>
    <w:p w:rsidR="00DC385C" w:rsidRPr="00AE2C25" w:rsidRDefault="00DC385C" w:rsidP="007B3BAC">
      <w:pPr>
        <w:jc w:val="both"/>
        <w:rPr>
          <w:rFonts w:ascii="Garamond" w:hAnsi="Garamond" w:cs="Arial"/>
        </w:rPr>
      </w:pPr>
      <w:r w:rsidRPr="00AE2C25">
        <w:rPr>
          <w:rFonts w:ascii="Garamond" w:hAnsi="Garamond" w:cs="Arial"/>
        </w:rPr>
        <w:t xml:space="preserve">IZVRŠILAC, ukoliko se uoče bilo koji nedostaci na robu koja je predmet Ugovora, snosi kompletnu odgovornost. </w:t>
      </w:r>
    </w:p>
    <w:p w:rsidR="006A1B11" w:rsidRPr="00AE2C25" w:rsidRDefault="006A1B11" w:rsidP="006A1B11">
      <w:pPr>
        <w:jc w:val="both"/>
        <w:rPr>
          <w:rFonts w:ascii="Garamond" w:hAnsi="Garamond" w:cs="Arial"/>
        </w:rPr>
      </w:pPr>
      <w:r w:rsidRPr="00AE2C25">
        <w:rPr>
          <w:rFonts w:ascii="Garamond" w:hAnsi="Garamond" w:cs="Arial"/>
        </w:rPr>
        <w:t>RASKID UGOVORA</w:t>
      </w:r>
    </w:p>
    <w:p w:rsidR="006A1B11" w:rsidRPr="00AE2C25" w:rsidRDefault="006A1B11" w:rsidP="006A1B11">
      <w:pPr>
        <w:jc w:val="both"/>
        <w:rPr>
          <w:rFonts w:ascii="Garamond" w:hAnsi="Garamond" w:cs="Arial"/>
        </w:rPr>
      </w:pPr>
      <w:r w:rsidRPr="00AE2C25">
        <w:rPr>
          <w:rFonts w:ascii="Garamond" w:hAnsi="Garamond" w:cs="Arial"/>
        </w:rPr>
        <w:t>Ugovorne strane su saglasne da do raskida ovog</w:t>
      </w:r>
      <w:r w:rsidR="00970167" w:rsidRPr="00AE2C25">
        <w:rPr>
          <w:rFonts w:ascii="Garamond" w:hAnsi="Garamond" w:cs="Arial"/>
        </w:rPr>
        <w:t xml:space="preserve"> Ugovora može doći ako IZVRŠILAC</w:t>
      </w:r>
      <w:r w:rsidRPr="00AE2C25">
        <w:rPr>
          <w:rFonts w:ascii="Garamond" w:hAnsi="Garamond" w:cs="Arial"/>
        </w:rPr>
        <w:t xml:space="preserve"> ne bude izvršavao svoje obaveze u rokovima i </w:t>
      </w:r>
      <w:proofErr w:type="gramStart"/>
      <w:r w:rsidRPr="00AE2C25">
        <w:rPr>
          <w:rFonts w:ascii="Garamond" w:hAnsi="Garamond" w:cs="Arial"/>
        </w:rPr>
        <w:t>na</w:t>
      </w:r>
      <w:proofErr w:type="gramEnd"/>
      <w:r w:rsidRPr="00AE2C25">
        <w:rPr>
          <w:rFonts w:ascii="Garamond" w:hAnsi="Garamond" w:cs="Arial"/>
        </w:rPr>
        <w:t xml:space="preserve"> način predviđen Ugovorom: </w:t>
      </w:r>
    </w:p>
    <w:p w:rsidR="00D75DF5" w:rsidRPr="00AE2C25" w:rsidRDefault="00970167" w:rsidP="00D75DF5">
      <w:pPr>
        <w:jc w:val="both"/>
        <w:rPr>
          <w:rFonts w:ascii="Garamond" w:hAnsi="Garamond" w:cs="Arial"/>
        </w:rPr>
      </w:pPr>
      <w:r w:rsidRPr="00AE2C25">
        <w:rPr>
          <w:rFonts w:ascii="Garamond" w:hAnsi="Garamond" w:cs="Arial"/>
        </w:rPr>
        <w:t xml:space="preserve">U slučaju kada </w:t>
      </w:r>
      <w:r w:rsidR="006617C2" w:rsidRPr="00AE2C25">
        <w:rPr>
          <w:rFonts w:ascii="Garamond" w:hAnsi="Garamond" w:cs="Arial"/>
        </w:rPr>
        <w:t>NARUČILAC ustanovi da roba koja je</w:t>
      </w:r>
      <w:r w:rsidR="00D75DF5" w:rsidRPr="00AE2C25">
        <w:rPr>
          <w:rFonts w:ascii="Garamond" w:hAnsi="Garamond" w:cs="Arial"/>
        </w:rPr>
        <w:t xml:space="preserve"> predmet ovog Ugovo</w:t>
      </w:r>
      <w:r w:rsidRPr="00AE2C25">
        <w:rPr>
          <w:rFonts w:ascii="Garamond" w:hAnsi="Garamond" w:cs="Arial"/>
        </w:rPr>
        <w:t xml:space="preserve">ra </w:t>
      </w:r>
      <w:proofErr w:type="gramStart"/>
      <w:r w:rsidRPr="00AE2C25">
        <w:rPr>
          <w:rFonts w:ascii="Garamond" w:hAnsi="Garamond" w:cs="Arial"/>
        </w:rPr>
        <w:t>il</w:t>
      </w:r>
      <w:r w:rsidR="006617C2" w:rsidRPr="00AE2C25">
        <w:rPr>
          <w:rFonts w:ascii="Garamond" w:hAnsi="Garamond" w:cs="Arial"/>
        </w:rPr>
        <w:t>i</w:t>
      </w:r>
      <w:proofErr w:type="gramEnd"/>
      <w:r w:rsidR="006617C2" w:rsidRPr="00AE2C25">
        <w:rPr>
          <w:rFonts w:ascii="Garamond" w:hAnsi="Garamond" w:cs="Arial"/>
        </w:rPr>
        <w:t xml:space="preserve"> način na </w:t>
      </w:r>
      <w:r w:rsidR="00BE55E6" w:rsidRPr="00AE2C25">
        <w:rPr>
          <w:rFonts w:ascii="Garamond" w:hAnsi="Garamond" w:cs="Arial"/>
        </w:rPr>
        <w:t>koji se vrši isporuka</w:t>
      </w:r>
      <w:r w:rsidRPr="00AE2C25">
        <w:rPr>
          <w:rFonts w:ascii="Garamond" w:hAnsi="Garamond" w:cs="Arial"/>
        </w:rPr>
        <w:t xml:space="preserve"> </w:t>
      </w:r>
      <w:r w:rsidR="00AE2C25" w:rsidRPr="00AE2C25">
        <w:rPr>
          <w:rFonts w:ascii="Garamond" w:hAnsi="Garamond" w:cs="Arial"/>
        </w:rPr>
        <w:t>i montaža</w:t>
      </w:r>
      <w:r w:rsidR="00E72E18" w:rsidRPr="00AE2C25">
        <w:rPr>
          <w:rFonts w:ascii="Garamond" w:hAnsi="Garamond" w:cs="Arial"/>
        </w:rPr>
        <w:t xml:space="preserve"> </w:t>
      </w:r>
      <w:r w:rsidR="00D75DF5" w:rsidRPr="00AE2C25">
        <w:rPr>
          <w:rFonts w:ascii="Garamond" w:hAnsi="Garamond" w:cs="Arial"/>
        </w:rPr>
        <w:t>iste, odstupa o</w:t>
      </w:r>
      <w:r w:rsidRPr="00AE2C25">
        <w:rPr>
          <w:rFonts w:ascii="Garamond" w:hAnsi="Garamond" w:cs="Arial"/>
        </w:rPr>
        <w:t>d ponuđenih iz ponude IZVRŠIOCA</w:t>
      </w:r>
      <w:r w:rsidR="00D75DF5" w:rsidRPr="00AE2C25">
        <w:rPr>
          <w:rFonts w:ascii="Garamond" w:hAnsi="Garamond" w:cs="Arial"/>
        </w:rPr>
        <w:t xml:space="preserve">. </w:t>
      </w:r>
    </w:p>
    <w:p w:rsidR="00D75DF5" w:rsidRPr="00AE2C25" w:rsidRDefault="00970167" w:rsidP="00D75DF5">
      <w:pPr>
        <w:jc w:val="both"/>
        <w:rPr>
          <w:rFonts w:ascii="Garamond" w:hAnsi="Garamond" w:cs="Arial"/>
        </w:rPr>
      </w:pPr>
      <w:r w:rsidRPr="00AE2C25">
        <w:rPr>
          <w:rFonts w:ascii="Garamond" w:hAnsi="Garamond" w:cs="Arial"/>
        </w:rPr>
        <w:t>NARUČILAC</w:t>
      </w:r>
      <w:r w:rsidR="00D75DF5" w:rsidRPr="00AE2C25">
        <w:rPr>
          <w:rFonts w:ascii="Garamond" w:hAnsi="Garamond" w:cs="Arial"/>
        </w:rPr>
        <w:t xml:space="preserve"> </w:t>
      </w:r>
      <w:proofErr w:type="gramStart"/>
      <w:r w:rsidR="00D75DF5" w:rsidRPr="00AE2C25">
        <w:rPr>
          <w:rFonts w:ascii="Garamond" w:hAnsi="Garamond" w:cs="Arial"/>
        </w:rPr>
        <w:t>će</w:t>
      </w:r>
      <w:proofErr w:type="gramEnd"/>
      <w:r w:rsidR="00D75DF5" w:rsidRPr="00AE2C25">
        <w:rPr>
          <w:rFonts w:ascii="Garamond" w:hAnsi="Garamond" w:cs="Arial"/>
        </w:rPr>
        <w:t xml:space="preserve"> u slučaju uočavanja propusta u obavljanju posla pi</w:t>
      </w:r>
      <w:r w:rsidRPr="00AE2C25">
        <w:rPr>
          <w:rFonts w:ascii="Garamond" w:hAnsi="Garamond" w:cs="Arial"/>
        </w:rPr>
        <w:t>sanim putem da pozove IZVRŠIOCA</w:t>
      </w:r>
      <w:r w:rsidR="00D75DF5" w:rsidRPr="00AE2C25">
        <w:rPr>
          <w:rFonts w:ascii="Garamond" w:hAnsi="Garamond" w:cs="Arial"/>
        </w:rPr>
        <w:t xml:space="preserve"> i da putem Zapisnika zajednički konstatuju uzrok i obim uočeni</w:t>
      </w:r>
      <w:r w:rsidRPr="00AE2C25">
        <w:rPr>
          <w:rFonts w:ascii="Garamond" w:hAnsi="Garamond" w:cs="Arial"/>
        </w:rPr>
        <w:t>h propusta. Ukoliko se IZVRŠILAC</w:t>
      </w:r>
      <w:r w:rsidR="00D75DF5" w:rsidRPr="00AE2C25">
        <w:rPr>
          <w:rFonts w:ascii="Garamond" w:hAnsi="Garamond" w:cs="Arial"/>
        </w:rPr>
        <w:t xml:space="preserve"> ne odazove p</w:t>
      </w:r>
      <w:r w:rsidRPr="00AE2C25">
        <w:rPr>
          <w:rFonts w:ascii="Garamond" w:hAnsi="Garamond" w:cs="Arial"/>
        </w:rPr>
        <w:t>ozivu NARUČIOCA</w:t>
      </w:r>
      <w:r w:rsidR="00D75DF5" w:rsidRPr="00AE2C25">
        <w:rPr>
          <w:rFonts w:ascii="Garamond" w:hAnsi="Garamond" w:cs="Arial"/>
        </w:rPr>
        <w:t xml:space="preserve"> u roku </w:t>
      </w:r>
      <w:proofErr w:type="gramStart"/>
      <w:r w:rsidR="00D75DF5" w:rsidRPr="00AE2C25">
        <w:rPr>
          <w:rFonts w:ascii="Garamond" w:hAnsi="Garamond" w:cs="Arial"/>
        </w:rPr>
        <w:t>od</w:t>
      </w:r>
      <w:proofErr w:type="gramEnd"/>
      <w:r w:rsidR="00D75DF5" w:rsidRPr="00AE2C25">
        <w:rPr>
          <w:rFonts w:ascii="Garamond" w:hAnsi="Garamond" w:cs="Arial"/>
        </w:rPr>
        <w:t xml:space="preserve"> 48</w:t>
      </w:r>
      <w:r w:rsidR="004D010A" w:rsidRPr="00AE2C25">
        <w:rPr>
          <w:rFonts w:ascii="Garamond" w:hAnsi="Garamond" w:cs="Arial"/>
        </w:rPr>
        <w:t>:00 časova</w:t>
      </w:r>
      <w:r w:rsidR="00D75DF5" w:rsidRPr="00AE2C25">
        <w:rPr>
          <w:rFonts w:ascii="Garamond" w:hAnsi="Garamond" w:cs="Arial"/>
        </w:rPr>
        <w:t xml:space="preserve">, </w:t>
      </w:r>
      <w:r w:rsidRPr="00AE2C25">
        <w:rPr>
          <w:rFonts w:ascii="Garamond" w:hAnsi="Garamond" w:cs="Arial"/>
        </w:rPr>
        <w:t>NARUČILAC</w:t>
      </w:r>
      <w:r w:rsidR="004D010A" w:rsidRPr="00AE2C25">
        <w:rPr>
          <w:rFonts w:ascii="Garamond" w:hAnsi="Garamond" w:cs="Arial"/>
        </w:rPr>
        <w:t xml:space="preserve"> ima pravo da raskine U</w:t>
      </w:r>
      <w:r w:rsidR="00D75DF5" w:rsidRPr="00AE2C25">
        <w:rPr>
          <w:rFonts w:ascii="Garamond" w:hAnsi="Garamond" w:cs="Arial"/>
        </w:rPr>
        <w:t>govor i aktivira garanciju za dobro izvršenje ugovora.</w:t>
      </w:r>
    </w:p>
    <w:p w:rsidR="006A1B11" w:rsidRPr="00AE2C25" w:rsidRDefault="006A1B11" w:rsidP="004D010A">
      <w:pPr>
        <w:jc w:val="both"/>
        <w:rPr>
          <w:rFonts w:ascii="Garamond" w:hAnsi="Garamond" w:cs="Arial"/>
        </w:rPr>
      </w:pPr>
      <w:r w:rsidRPr="00AE2C25">
        <w:rPr>
          <w:rFonts w:ascii="Garamond" w:hAnsi="Garamond" w:cs="Arial"/>
        </w:rPr>
        <w:t>UGOVORNA KAZNA</w:t>
      </w:r>
    </w:p>
    <w:p w:rsidR="004D010A" w:rsidRPr="00AE2C25" w:rsidRDefault="00970167" w:rsidP="004D010A">
      <w:pPr>
        <w:jc w:val="both"/>
        <w:rPr>
          <w:rFonts w:ascii="Garamond" w:hAnsi="Garamond" w:cs="Arial"/>
        </w:rPr>
      </w:pPr>
      <w:r w:rsidRPr="00AE2C25">
        <w:rPr>
          <w:rFonts w:ascii="Garamond" w:hAnsi="Garamond" w:cs="Arial"/>
        </w:rPr>
        <w:t>IZVRŠILAC</w:t>
      </w:r>
      <w:r w:rsidR="004D010A" w:rsidRPr="00AE2C25">
        <w:rPr>
          <w:rFonts w:ascii="Garamond" w:hAnsi="Garamond" w:cs="Arial"/>
        </w:rPr>
        <w:t xml:space="preserve"> se obavezuje da plati ugovornu kaznu u visini 2‰ za svaki dan kaš</w:t>
      </w:r>
      <w:r w:rsidR="006617C2" w:rsidRPr="00AE2C25">
        <w:rPr>
          <w:rFonts w:ascii="Garamond" w:hAnsi="Garamond" w:cs="Arial"/>
        </w:rPr>
        <w:t>njenja u isporuci predmetnih robe</w:t>
      </w:r>
      <w:r w:rsidR="004D010A" w:rsidRPr="00AE2C25">
        <w:rPr>
          <w:rFonts w:ascii="Garamond" w:hAnsi="Garamond" w:cs="Arial"/>
        </w:rPr>
        <w:t xml:space="preserve">, a najviše 5% </w:t>
      </w:r>
      <w:proofErr w:type="gramStart"/>
      <w:r w:rsidR="004D010A" w:rsidRPr="00AE2C25">
        <w:rPr>
          <w:rFonts w:ascii="Garamond" w:hAnsi="Garamond" w:cs="Arial"/>
        </w:rPr>
        <w:t>od</w:t>
      </w:r>
      <w:proofErr w:type="gramEnd"/>
      <w:r w:rsidR="004D010A" w:rsidRPr="00AE2C25">
        <w:rPr>
          <w:rFonts w:ascii="Garamond" w:hAnsi="Garamond" w:cs="Arial"/>
        </w:rPr>
        <w:t xml:space="preserve"> ukupne vrijednosti ugovorenog posla.</w:t>
      </w:r>
    </w:p>
    <w:p w:rsidR="00970167" w:rsidRPr="00AE2C25" w:rsidRDefault="00970167" w:rsidP="009239E0">
      <w:pPr>
        <w:jc w:val="both"/>
        <w:rPr>
          <w:rFonts w:ascii="Garamond" w:hAnsi="Garamond" w:cs="Arial"/>
        </w:rPr>
      </w:pPr>
      <w:r w:rsidRPr="00AE2C25">
        <w:rPr>
          <w:rFonts w:ascii="Garamond" w:hAnsi="Garamond" w:cs="Arial"/>
        </w:rPr>
        <w:t>OBAVEZE IZVRŠIOCA:</w:t>
      </w:r>
    </w:p>
    <w:p w:rsidR="00AE2C25" w:rsidRDefault="00D317DE" w:rsidP="00FC3F42">
      <w:pPr>
        <w:jc w:val="both"/>
        <w:rPr>
          <w:rFonts w:ascii="Garamond" w:hAnsi="Garamond" w:cs="Arial"/>
        </w:rPr>
      </w:pPr>
      <w:r w:rsidRPr="00AE2C25">
        <w:rPr>
          <w:rFonts w:ascii="Garamond" w:hAnsi="Garamond" w:cs="Arial"/>
        </w:rPr>
        <w:t xml:space="preserve">IZVRŠILAC </w:t>
      </w:r>
      <w:r w:rsidR="00AE2C25" w:rsidRPr="00AE2C25">
        <w:rPr>
          <w:rFonts w:ascii="Garamond" w:hAnsi="Garamond" w:cs="Arial"/>
        </w:rPr>
        <w:t xml:space="preserve">je dužan dostaviti garantni rok, za sve stavke predmetne tehničke specifikacije, </w:t>
      </w:r>
      <w:proofErr w:type="gramStart"/>
      <w:r w:rsidR="00AE2C25" w:rsidRPr="00AE2C25">
        <w:rPr>
          <w:rFonts w:ascii="Garamond" w:hAnsi="Garamond" w:cs="Arial"/>
        </w:rPr>
        <w:t>od</w:t>
      </w:r>
      <w:proofErr w:type="gramEnd"/>
      <w:r w:rsidR="00AE2C25" w:rsidRPr="00AE2C25">
        <w:rPr>
          <w:rFonts w:ascii="Garamond" w:hAnsi="Garamond" w:cs="Arial"/>
        </w:rPr>
        <w:t xml:space="preserve"> 2 (dvije) godine. Isti počinje da teče </w:t>
      </w:r>
      <w:proofErr w:type="gramStart"/>
      <w:r w:rsidR="00AE2C25" w:rsidRPr="00AE2C25">
        <w:rPr>
          <w:rFonts w:ascii="Garamond" w:hAnsi="Garamond" w:cs="Arial"/>
        </w:rPr>
        <w:t>od</w:t>
      </w:r>
      <w:proofErr w:type="gramEnd"/>
      <w:r w:rsidR="00AE2C25" w:rsidRPr="00AE2C25">
        <w:rPr>
          <w:rFonts w:ascii="Garamond" w:hAnsi="Garamond" w:cs="Arial"/>
        </w:rPr>
        <w:t xml:space="preserve"> dana potpisivanja Zapisnika o puštanju u rad sistema za klimatizaciju.</w:t>
      </w:r>
    </w:p>
    <w:p w:rsidR="00AE2C25" w:rsidRPr="00AE2C25" w:rsidRDefault="0093122F" w:rsidP="00FC3F42">
      <w:pPr>
        <w:jc w:val="both"/>
        <w:rPr>
          <w:rFonts w:ascii="Garamond" w:hAnsi="Garamond" w:cs="Arial"/>
        </w:rPr>
      </w:pPr>
      <w:proofErr w:type="gramStart"/>
      <w:r w:rsidRPr="00AE2C25">
        <w:rPr>
          <w:rFonts w:ascii="Garamond" w:hAnsi="Garamond" w:cs="Arial"/>
        </w:rPr>
        <w:t>IZVRŠILAC  je</w:t>
      </w:r>
      <w:proofErr w:type="gramEnd"/>
      <w:r w:rsidRPr="00AE2C25">
        <w:rPr>
          <w:rFonts w:ascii="Garamond" w:hAnsi="Garamond" w:cs="Arial"/>
        </w:rPr>
        <w:t xml:space="preserve"> u obavezi da </w:t>
      </w:r>
      <w:r w:rsidR="00AE2C25" w:rsidRPr="00AE2C25">
        <w:rPr>
          <w:rFonts w:ascii="Garamond" w:hAnsi="Garamond" w:cs="Arial"/>
        </w:rPr>
        <w:t>dostavi</w:t>
      </w:r>
      <w:r w:rsidR="00AE2C25" w:rsidRPr="00AE2C25">
        <w:rPr>
          <w:rFonts w:ascii="Garamond" w:hAnsi="Garamond" w:cs="Arial"/>
        </w:rPr>
        <w:t xml:space="preserve"> izjavu sa tačno navedenim rokom isporuke i montaže predmetne robe (u kalendarskim danima), koji ne može biti duži od 30 dana od dana zaključivanja Ugovora.</w:t>
      </w:r>
    </w:p>
    <w:p w:rsidR="0093122F" w:rsidRPr="00EE131D" w:rsidRDefault="0093122F" w:rsidP="00FC3F42">
      <w:pPr>
        <w:jc w:val="both"/>
        <w:rPr>
          <w:rFonts w:ascii="Garamond" w:hAnsi="Garamond" w:cs="Arial"/>
        </w:rPr>
      </w:pPr>
      <w:proofErr w:type="gramStart"/>
      <w:r w:rsidRPr="00EE131D">
        <w:rPr>
          <w:rFonts w:ascii="Garamond" w:hAnsi="Garamond" w:cs="Arial"/>
        </w:rPr>
        <w:t>IZVRŠILAC  je</w:t>
      </w:r>
      <w:proofErr w:type="gramEnd"/>
      <w:r w:rsidRPr="00EE131D">
        <w:rPr>
          <w:rFonts w:ascii="Garamond" w:hAnsi="Garamond" w:cs="Arial"/>
        </w:rPr>
        <w:t xml:space="preserve"> u obavezi da</w:t>
      </w:r>
      <w:r w:rsidR="00AE2C25" w:rsidRPr="00EE131D">
        <w:rPr>
          <w:rFonts w:ascii="Garamond" w:hAnsi="Garamond" w:cs="Arial"/>
        </w:rPr>
        <w:t xml:space="preserve"> </w:t>
      </w:r>
      <w:r w:rsidR="00AE2C25" w:rsidRPr="00EE131D">
        <w:rPr>
          <w:rFonts w:ascii="Garamond" w:hAnsi="Garamond" w:cs="Arial"/>
        </w:rPr>
        <w:t>izvrši demontažu postojećeg sistema (unutrašnjih i spoljašnjih jedinica) i izvrši skladištenje istog na lokaciji Naručioca, ulica Španskih boraca b.b. u Podgorici.</w:t>
      </w:r>
    </w:p>
    <w:p w:rsidR="00AE2C25" w:rsidRPr="00EE131D" w:rsidRDefault="00AE2C25" w:rsidP="00AE2C25">
      <w:pPr>
        <w:jc w:val="both"/>
        <w:rPr>
          <w:rFonts w:ascii="Garamond" w:hAnsi="Garamond" w:cs="Arial"/>
        </w:rPr>
      </w:pPr>
      <w:proofErr w:type="gramStart"/>
      <w:r w:rsidRPr="00EE131D">
        <w:rPr>
          <w:rFonts w:ascii="Garamond" w:hAnsi="Garamond" w:cs="Arial"/>
        </w:rPr>
        <w:t>IZVRŠILAC  je</w:t>
      </w:r>
      <w:proofErr w:type="gramEnd"/>
      <w:r w:rsidRPr="00EE131D">
        <w:rPr>
          <w:rFonts w:ascii="Garamond" w:hAnsi="Garamond" w:cs="Arial"/>
        </w:rPr>
        <w:t xml:space="preserve"> u obavezi da</w:t>
      </w:r>
      <w:r w:rsidR="00EE131D" w:rsidRPr="00EE131D">
        <w:rPr>
          <w:rFonts w:ascii="Garamond" w:hAnsi="Garamond" w:cs="Arial"/>
        </w:rPr>
        <w:t xml:space="preserve"> </w:t>
      </w:r>
      <w:r w:rsidR="00EE131D" w:rsidRPr="00EE131D">
        <w:rPr>
          <w:rFonts w:ascii="Garamond" w:hAnsi="Garamond" w:cs="Arial"/>
        </w:rPr>
        <w:t>  na istim pozicijama montira nove jedinice iskoristi staru instalaciju ( Gasovod-razvod bakarnih cijevi i ožičenje za unutrašnje jedinice).</w:t>
      </w:r>
    </w:p>
    <w:p w:rsidR="00AE2C25" w:rsidRPr="00EE131D" w:rsidRDefault="00AE2C25" w:rsidP="00FC3F42">
      <w:pPr>
        <w:jc w:val="both"/>
        <w:rPr>
          <w:rFonts w:ascii="Garamond" w:hAnsi="Garamond" w:cs="Arial"/>
        </w:rPr>
      </w:pPr>
      <w:proofErr w:type="gramStart"/>
      <w:r w:rsidRPr="00EE131D">
        <w:rPr>
          <w:rFonts w:ascii="Garamond" w:hAnsi="Garamond" w:cs="Arial"/>
        </w:rPr>
        <w:t>IZVRŠILAC  je</w:t>
      </w:r>
      <w:proofErr w:type="gramEnd"/>
      <w:r w:rsidRPr="00EE131D">
        <w:rPr>
          <w:rFonts w:ascii="Garamond" w:hAnsi="Garamond" w:cs="Arial"/>
        </w:rPr>
        <w:t xml:space="preserve"> u obavezi da</w:t>
      </w:r>
      <w:r w:rsidR="00EE131D" w:rsidRPr="00EE131D">
        <w:rPr>
          <w:rFonts w:ascii="Garamond" w:hAnsi="Garamond" w:cs="Arial"/>
        </w:rPr>
        <w:t xml:space="preserve"> </w:t>
      </w:r>
      <w:r w:rsidR="00EE131D" w:rsidRPr="00EE131D">
        <w:rPr>
          <w:rFonts w:ascii="Garamond" w:hAnsi="Garamond" w:cs="Arial"/>
        </w:rPr>
        <w:t>obezbijedi obuku zaposlenih lica koje odredi Naručilac.</w:t>
      </w:r>
    </w:p>
    <w:p w:rsidR="006A1B11" w:rsidRPr="00EE131D" w:rsidRDefault="006A1B11" w:rsidP="007B3BAC">
      <w:pPr>
        <w:jc w:val="both"/>
        <w:rPr>
          <w:rFonts w:ascii="Garamond" w:hAnsi="Garamond" w:cs="Arial"/>
        </w:rPr>
      </w:pPr>
      <w:r w:rsidRPr="00EE131D">
        <w:rPr>
          <w:rFonts w:ascii="Garamond" w:hAnsi="Garamond" w:cs="Arial"/>
        </w:rPr>
        <w:t>OBAVEZE NARUČIOCA</w:t>
      </w:r>
    </w:p>
    <w:p w:rsidR="00970167" w:rsidRPr="00EE131D" w:rsidRDefault="007B3BAC" w:rsidP="003351F8">
      <w:pPr>
        <w:jc w:val="both"/>
        <w:rPr>
          <w:rFonts w:ascii="Garamond" w:hAnsi="Garamond" w:cs="Arial"/>
        </w:rPr>
      </w:pPr>
      <w:r w:rsidRPr="00EE131D">
        <w:rPr>
          <w:rFonts w:ascii="Garamond" w:hAnsi="Garamond" w:cs="Arial"/>
        </w:rPr>
        <w:t>NARUČILAC se obavezuje da IZVRŠIOCU obezbijedi sve potrebne uslove za nesmetan</w:t>
      </w:r>
      <w:r w:rsidR="00BE55E6" w:rsidRPr="00EE131D">
        <w:rPr>
          <w:rFonts w:ascii="Garamond" w:hAnsi="Garamond" w:cs="Arial"/>
        </w:rPr>
        <w:t xml:space="preserve">u isporuku </w:t>
      </w:r>
      <w:r w:rsidR="00E72E18" w:rsidRPr="00EE131D">
        <w:rPr>
          <w:rFonts w:ascii="Garamond" w:hAnsi="Garamond" w:cs="Arial"/>
        </w:rPr>
        <w:t xml:space="preserve">i </w:t>
      </w:r>
      <w:r w:rsidR="00EE131D" w:rsidRPr="00EE131D">
        <w:rPr>
          <w:rFonts w:ascii="Garamond" w:hAnsi="Garamond" w:cs="Arial"/>
        </w:rPr>
        <w:t xml:space="preserve">montažu </w:t>
      </w:r>
      <w:r w:rsidR="006617C2" w:rsidRPr="00EE131D">
        <w:rPr>
          <w:rFonts w:ascii="Garamond" w:hAnsi="Garamond" w:cs="Arial"/>
        </w:rPr>
        <w:t>predmetne robe</w:t>
      </w:r>
      <w:r w:rsidR="00BE55E6" w:rsidRPr="00EE131D">
        <w:rPr>
          <w:rFonts w:ascii="Garamond" w:hAnsi="Garamond" w:cs="Arial"/>
        </w:rPr>
        <w:t xml:space="preserve">, </w:t>
      </w:r>
      <w:r w:rsidRPr="00EE131D">
        <w:rPr>
          <w:rFonts w:ascii="Garamond" w:hAnsi="Garamond" w:cs="Arial"/>
        </w:rPr>
        <w:t>da blagovremeno izvrši uplatu, po ispostavljenoj fakturi, shodno predmetnom Ugovoru.</w:t>
      </w:r>
      <w:r w:rsidR="00F41666" w:rsidRPr="00EE131D">
        <w:rPr>
          <w:rFonts w:ascii="Garamond" w:hAnsi="Garamond" w:cs="Arial"/>
        </w:rPr>
        <w:t xml:space="preserve"> </w:t>
      </w:r>
    </w:p>
    <w:p w:rsidR="006E59AF" w:rsidRPr="00EE131D" w:rsidRDefault="006E59AF" w:rsidP="006E59AF">
      <w:pPr>
        <w:spacing w:line="20" w:lineRule="atLeast"/>
        <w:rPr>
          <w:rFonts w:ascii="Garamond" w:hAnsi="Garamond" w:cs="Arial"/>
        </w:rPr>
      </w:pPr>
      <w:r w:rsidRPr="00EE131D">
        <w:rPr>
          <w:rFonts w:ascii="Garamond" w:hAnsi="Garamond" w:cs="Arial"/>
        </w:rPr>
        <w:t>PREUZIMANJE PRAVA I OBAVEZA</w:t>
      </w:r>
    </w:p>
    <w:p w:rsidR="006A1B11" w:rsidRPr="00EE131D" w:rsidRDefault="006E59AF" w:rsidP="006E59AF">
      <w:pPr>
        <w:pStyle w:val="Heading5"/>
        <w:spacing w:before="0" w:after="0" w:line="240" w:lineRule="auto"/>
        <w:jc w:val="both"/>
        <w:rPr>
          <w:rFonts w:ascii="Garamond" w:hAnsi="Garamond" w:cs="Arial"/>
          <w:b w:val="0"/>
          <w:bCs w:val="0"/>
          <w:i w:val="0"/>
          <w:iCs w:val="0"/>
          <w:sz w:val="24"/>
          <w:szCs w:val="24"/>
          <w:lang w:val="en-US"/>
        </w:rPr>
      </w:pPr>
      <w:r w:rsidRPr="00EE131D">
        <w:rPr>
          <w:rFonts w:ascii="Garamond" w:hAnsi="Garamond" w:cs="Arial"/>
          <w:b w:val="0"/>
          <w:bCs w:val="0"/>
          <w:i w:val="0"/>
          <w:iCs w:val="0"/>
          <w:sz w:val="24"/>
          <w:szCs w:val="24"/>
          <w:lang w:val="en-US"/>
        </w:rPr>
        <w:t>Ukol</w:t>
      </w:r>
      <w:r w:rsidR="00BE55E6" w:rsidRPr="00EE131D">
        <w:rPr>
          <w:rFonts w:ascii="Garamond" w:hAnsi="Garamond" w:cs="Arial"/>
          <w:b w:val="0"/>
          <w:bCs w:val="0"/>
          <w:i w:val="0"/>
          <w:iCs w:val="0"/>
          <w:sz w:val="24"/>
          <w:szCs w:val="24"/>
          <w:lang w:val="en-US"/>
        </w:rPr>
        <w:t>iko u toku važnosti ovog U</w:t>
      </w:r>
      <w:r w:rsidRPr="00EE131D">
        <w:rPr>
          <w:rFonts w:ascii="Garamond" w:hAnsi="Garamond" w:cs="Arial"/>
          <w:b w:val="0"/>
          <w:bCs w:val="0"/>
          <w:i w:val="0"/>
          <w:iCs w:val="0"/>
          <w:sz w:val="24"/>
          <w:szCs w:val="24"/>
          <w:lang w:val="en-US"/>
        </w:rPr>
        <w:t>govora dođe do bilo kakvih promjena u nazivu ili drugim statusnim promjenama ugovornih strana, tada će sva prava i obaveze ugovorne strane kod koje dođe do takve promjene, preći na njenog pravnog sljedbenika.</w:t>
      </w:r>
    </w:p>
    <w:p w:rsidR="006A1B11" w:rsidRPr="00EE131D" w:rsidRDefault="006A1B11" w:rsidP="006A1B11">
      <w:pPr>
        <w:pStyle w:val="BodyText2"/>
        <w:spacing w:after="0" w:line="240" w:lineRule="auto"/>
        <w:jc w:val="both"/>
        <w:rPr>
          <w:rFonts w:ascii="Garamond" w:eastAsia="Times New Roman" w:hAnsi="Garamond" w:cs="Arial"/>
          <w:sz w:val="24"/>
          <w:szCs w:val="24"/>
          <w:lang w:val="en-US"/>
        </w:rPr>
      </w:pPr>
      <w:r w:rsidRPr="00EE131D">
        <w:rPr>
          <w:rFonts w:ascii="Garamond" w:eastAsia="Times New Roman" w:hAnsi="Garamond" w:cs="Arial"/>
          <w:sz w:val="24"/>
          <w:szCs w:val="24"/>
          <w:lang w:val="en-US"/>
        </w:rPr>
        <w:t>PRIMJENA PROPISA</w:t>
      </w:r>
    </w:p>
    <w:p w:rsidR="007B3BAC" w:rsidRPr="00EE131D" w:rsidRDefault="007B3BAC" w:rsidP="007B3BAC">
      <w:pPr>
        <w:jc w:val="both"/>
        <w:rPr>
          <w:rFonts w:ascii="Garamond" w:hAnsi="Garamond" w:cs="Arial"/>
        </w:rPr>
      </w:pPr>
      <w:r w:rsidRPr="00EE131D">
        <w:rPr>
          <w:rFonts w:ascii="Garamond" w:hAnsi="Garamond" w:cs="Arial"/>
        </w:rPr>
        <w:t>Na sve što nije regulisano Ugovorom o javnoj nabavci, primjenjivaće se odredbe Zakona o obligacionim odnosima i drugih pozitivnih propisa („Službeni list Crne Gore”, br. 47 od 07.08.2008., 4/11 i 22/17).</w:t>
      </w:r>
    </w:p>
    <w:p w:rsidR="006A1B11" w:rsidRPr="00EE131D" w:rsidRDefault="006A1B11" w:rsidP="006A1B11">
      <w:pPr>
        <w:pStyle w:val="BodyText2"/>
        <w:spacing w:after="0" w:line="240" w:lineRule="auto"/>
        <w:jc w:val="both"/>
        <w:rPr>
          <w:rFonts w:ascii="Garamond" w:eastAsia="Times New Roman" w:hAnsi="Garamond" w:cs="Arial"/>
          <w:sz w:val="24"/>
          <w:szCs w:val="24"/>
          <w:lang w:val="en-US"/>
        </w:rPr>
      </w:pPr>
      <w:r w:rsidRPr="00EE131D">
        <w:rPr>
          <w:rFonts w:ascii="Garamond" w:eastAsia="Times New Roman" w:hAnsi="Garamond" w:cs="Arial"/>
          <w:sz w:val="24"/>
          <w:szCs w:val="24"/>
          <w:lang w:val="en-US"/>
        </w:rPr>
        <w:t>SUDSKA NADLEŽNOST</w:t>
      </w:r>
    </w:p>
    <w:p w:rsidR="006A1B11" w:rsidRPr="00EE131D" w:rsidRDefault="006A1B11" w:rsidP="006A1B11">
      <w:pPr>
        <w:pStyle w:val="BodyText2"/>
        <w:spacing w:after="0" w:line="240" w:lineRule="auto"/>
        <w:jc w:val="both"/>
        <w:rPr>
          <w:rFonts w:ascii="Garamond" w:eastAsia="Times New Roman" w:hAnsi="Garamond" w:cs="Arial"/>
          <w:sz w:val="24"/>
          <w:szCs w:val="24"/>
          <w:lang w:val="en-US"/>
        </w:rPr>
      </w:pPr>
      <w:r w:rsidRPr="00EE131D">
        <w:rPr>
          <w:rFonts w:ascii="Garamond" w:eastAsia="Times New Roman" w:hAnsi="Garamond" w:cs="Arial"/>
          <w:sz w:val="24"/>
          <w:szCs w:val="24"/>
          <w:lang w:val="en-US"/>
        </w:rPr>
        <w:lastRenderedPageBreak/>
        <w:t>Ugovorne strane su saglasne da eventualne sporove povodom ovog ugovora rješavaju sporazumom. U protivnom, ugovara se nadležnost suda u Podgorici.</w:t>
      </w:r>
    </w:p>
    <w:p w:rsidR="006E59AF" w:rsidRPr="00EE131D" w:rsidRDefault="006E59AF" w:rsidP="007B3BAC">
      <w:pPr>
        <w:pStyle w:val="BodyText2"/>
        <w:spacing w:after="0" w:line="240" w:lineRule="auto"/>
        <w:jc w:val="both"/>
        <w:rPr>
          <w:rFonts w:ascii="Garamond" w:eastAsia="Times New Roman" w:hAnsi="Garamond" w:cs="Arial"/>
          <w:sz w:val="24"/>
          <w:szCs w:val="24"/>
          <w:lang w:val="en-US"/>
        </w:rPr>
      </w:pPr>
      <w:r w:rsidRPr="00EE131D">
        <w:rPr>
          <w:rFonts w:ascii="Garamond" w:eastAsia="Times New Roman" w:hAnsi="Garamond" w:cs="Arial"/>
          <w:sz w:val="24"/>
          <w:szCs w:val="24"/>
          <w:lang w:val="en-US"/>
        </w:rPr>
        <w:t>ANTIKORUPCIJSKA KLAUZULA</w:t>
      </w:r>
    </w:p>
    <w:p w:rsidR="00170C25" w:rsidRPr="0009194F" w:rsidRDefault="007B3BAC" w:rsidP="00466E47">
      <w:pPr>
        <w:pStyle w:val="BodyText2"/>
        <w:spacing w:after="0" w:line="240" w:lineRule="auto"/>
        <w:jc w:val="both"/>
        <w:rPr>
          <w:rFonts w:ascii="Garamond" w:eastAsia="Times New Roman" w:hAnsi="Garamond" w:cs="Arial"/>
          <w:sz w:val="24"/>
          <w:szCs w:val="24"/>
          <w:lang w:val="en-US"/>
        </w:rPr>
      </w:pPr>
      <w:r w:rsidRPr="00EE131D">
        <w:rPr>
          <w:rFonts w:ascii="Garamond" w:eastAsia="Times New Roman" w:hAnsi="Garamond" w:cs="Arial"/>
          <w:sz w:val="24"/>
          <w:szCs w:val="24"/>
          <w:lang w:val="en-US"/>
        </w:rPr>
        <w:t>Ugovor o javnoj nabavci koji je zaključen uz kršenje antikorupcijskog pravila u skladu sa odredbama člana 38 Zakona o javnim nabavkama  ("Službeni list Crne Gore", br. 074/19 od 30.12.2019, 003/23 od 10.01.2023, 011/23 od 27.01.2023) ništav je.</w:t>
      </w:r>
    </w:p>
    <w:p w:rsidR="00466E47" w:rsidRPr="0009194F" w:rsidRDefault="00466E47" w:rsidP="00466E47">
      <w:pPr>
        <w:pStyle w:val="BodyText2"/>
        <w:spacing w:after="0" w:line="240" w:lineRule="auto"/>
        <w:jc w:val="both"/>
        <w:rPr>
          <w:rFonts w:ascii="Garamond" w:eastAsia="Times New Roman" w:hAnsi="Garamond" w:cs="Arial"/>
          <w:sz w:val="24"/>
          <w:szCs w:val="24"/>
          <w:lang w:val="en-US"/>
        </w:rPr>
      </w:pPr>
    </w:p>
    <w:p w:rsidR="00466E47" w:rsidRPr="00466E47" w:rsidRDefault="00466E47" w:rsidP="00466E47">
      <w:pPr>
        <w:pStyle w:val="BodyText2"/>
        <w:spacing w:after="0" w:line="240" w:lineRule="auto"/>
        <w:jc w:val="both"/>
        <w:rPr>
          <w:rFonts w:ascii="Garamond" w:hAnsi="Garamond"/>
          <w:sz w:val="24"/>
          <w:szCs w:val="24"/>
          <w:lang w:val="sr-Latn-CS"/>
        </w:rPr>
      </w:pPr>
    </w:p>
    <w:p w:rsidR="0061640B" w:rsidRPr="00FC290B"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3" w:name="_Toc62730566"/>
      <w:r w:rsidRPr="00284DF3">
        <w:rPr>
          <w:rFonts w:ascii="Garamond" w:hAnsi="Garamond"/>
          <w:b/>
        </w:rPr>
        <w:t>ZAHTJEV ZA POJAŠNJENJE ILI IZMJENU I DOPUNU TENDERSKE DOKUMENTACIJE</w:t>
      </w:r>
      <w:bookmarkEnd w:id="13"/>
    </w:p>
    <w:p w:rsidR="00853218" w:rsidRPr="004D010A" w:rsidRDefault="00853218" w:rsidP="00853218">
      <w:pPr>
        <w:jc w:val="both"/>
        <w:rPr>
          <w:rFonts w:ascii="Garamond" w:hAnsi="Garamond" w:cs="Arial"/>
        </w:rPr>
      </w:pPr>
      <w:r w:rsidRPr="004D010A">
        <w:rPr>
          <w:rFonts w:ascii="Garamond" w:hAnsi="Garamond" w:cs="Arial"/>
        </w:rPr>
        <w:t xml:space="preserve">Privredni subjekat može da predloži naručiocu da izmijeni i/ili dopuni tendersku dokumentaciju, u roku </w:t>
      </w:r>
      <w:proofErr w:type="gramStart"/>
      <w:r w:rsidRPr="004D010A">
        <w:rPr>
          <w:rFonts w:ascii="Garamond" w:hAnsi="Garamond" w:cs="Arial"/>
        </w:rPr>
        <w:t>od</w:t>
      </w:r>
      <w:proofErr w:type="gramEnd"/>
      <w:r w:rsidRPr="004D010A">
        <w:rPr>
          <w:rFonts w:ascii="Garamond" w:hAnsi="Garamond" w:cs="Arial"/>
        </w:rPr>
        <w:t xml:space="preserve"> osam dana od dana objavljivanja, odnosno dostavljanja tenderske dokumentacije u skladu sa članom 94 st. 4 i 5 Zakona o javnim nabavkama. </w:t>
      </w:r>
    </w:p>
    <w:p w:rsidR="00853218" w:rsidRPr="004D010A" w:rsidRDefault="00853218" w:rsidP="00853218">
      <w:pPr>
        <w:jc w:val="both"/>
        <w:rPr>
          <w:rFonts w:ascii="Garamond" w:hAnsi="Garamond" w:cs="Arial"/>
        </w:rPr>
      </w:pPr>
    </w:p>
    <w:p w:rsidR="00853218" w:rsidRPr="004D010A" w:rsidRDefault="00853218" w:rsidP="00853218">
      <w:pPr>
        <w:jc w:val="both"/>
        <w:rPr>
          <w:rFonts w:ascii="Garamond" w:hAnsi="Garamond" w:cs="Arial"/>
        </w:rPr>
      </w:pPr>
      <w:r w:rsidRPr="004D010A">
        <w:rPr>
          <w:rFonts w:ascii="Garamond" w:hAnsi="Garamond" w:cs="Arial"/>
        </w:rPr>
        <w:t xml:space="preserve">Privredni subjekat ima pravo da pisanim zahtjevom traži </w:t>
      </w:r>
      <w:proofErr w:type="gramStart"/>
      <w:r w:rsidRPr="004D010A">
        <w:rPr>
          <w:rFonts w:ascii="Garamond" w:hAnsi="Garamond" w:cs="Arial"/>
        </w:rPr>
        <w:t>od</w:t>
      </w:r>
      <w:proofErr w:type="gramEnd"/>
      <w:r w:rsidRPr="004D010A">
        <w:rPr>
          <w:rFonts w:ascii="Garamond" w:hAnsi="Garamond" w:cs="Arial"/>
        </w:rPr>
        <w:t xml:space="preserve"> naručioca pojašnjenje tenderske dokumentacije najkasnije deset dana prije isteka roka određenog za dostavljanje ponuda.</w:t>
      </w:r>
    </w:p>
    <w:p w:rsidR="00FC290B" w:rsidRDefault="00853218" w:rsidP="0061640B">
      <w:pPr>
        <w:jc w:val="both"/>
        <w:rPr>
          <w:rFonts w:ascii="Garamond" w:hAnsi="Garamond" w:cs="Arial"/>
        </w:rPr>
      </w:pPr>
      <w:r w:rsidRPr="004D010A">
        <w:rPr>
          <w:rFonts w:ascii="Garamond" w:hAnsi="Garamond" w:cs="Arial"/>
        </w:rPr>
        <w:t>Zahtjev se podnosi isključivo putem ESJN-a.</w:t>
      </w:r>
    </w:p>
    <w:p w:rsidR="004C1385" w:rsidRDefault="004C1385" w:rsidP="0061640B">
      <w:pPr>
        <w:jc w:val="both"/>
        <w:rPr>
          <w:rFonts w:ascii="Garamond" w:hAnsi="Garamond" w:cs="Arial"/>
        </w:rPr>
      </w:pPr>
    </w:p>
    <w:p w:rsidR="00466E47" w:rsidRDefault="00466E47" w:rsidP="0061640B">
      <w:pPr>
        <w:jc w:val="both"/>
        <w:rPr>
          <w:rFonts w:ascii="Garamond" w:hAnsi="Garamond" w:cs="Arial"/>
        </w:rPr>
      </w:pPr>
    </w:p>
    <w:p w:rsidR="000A302F" w:rsidRDefault="000A302F" w:rsidP="0061640B">
      <w:pPr>
        <w:jc w:val="both"/>
        <w:rPr>
          <w:rFonts w:ascii="Garamond" w:hAnsi="Garamond" w:cs="Arial"/>
        </w:rPr>
      </w:pPr>
    </w:p>
    <w:p w:rsidR="000A302F" w:rsidRDefault="000A302F" w:rsidP="0061640B">
      <w:pPr>
        <w:jc w:val="both"/>
        <w:rPr>
          <w:rFonts w:ascii="Garamond" w:hAnsi="Garamond" w:cs="Arial"/>
        </w:rPr>
      </w:pPr>
    </w:p>
    <w:p w:rsidR="000A302F" w:rsidRDefault="000A302F" w:rsidP="0061640B">
      <w:pPr>
        <w:jc w:val="both"/>
        <w:rPr>
          <w:rFonts w:ascii="Garamond" w:hAnsi="Garamond" w:cs="Arial"/>
        </w:rPr>
      </w:pPr>
    </w:p>
    <w:p w:rsidR="0009194F" w:rsidRDefault="0009194F" w:rsidP="0061640B">
      <w:pPr>
        <w:jc w:val="both"/>
        <w:rPr>
          <w:rFonts w:ascii="Garamond" w:hAnsi="Garamond" w:cs="Arial"/>
        </w:rPr>
      </w:pPr>
    </w:p>
    <w:p w:rsidR="0009194F" w:rsidRDefault="0009194F" w:rsidP="0061640B">
      <w:pPr>
        <w:jc w:val="both"/>
        <w:rPr>
          <w:rFonts w:ascii="Garamond" w:hAnsi="Garamond" w:cs="Arial"/>
        </w:rPr>
      </w:pPr>
    </w:p>
    <w:p w:rsidR="0009194F" w:rsidRDefault="0009194F" w:rsidP="0061640B">
      <w:pPr>
        <w:jc w:val="both"/>
        <w:rPr>
          <w:rFonts w:ascii="Garamond" w:hAnsi="Garamond" w:cs="Arial"/>
        </w:rPr>
      </w:pPr>
    </w:p>
    <w:p w:rsidR="0009194F" w:rsidRDefault="0009194F" w:rsidP="0061640B">
      <w:pPr>
        <w:jc w:val="both"/>
        <w:rPr>
          <w:rFonts w:ascii="Garamond" w:hAnsi="Garamond" w:cs="Arial"/>
        </w:rPr>
      </w:pPr>
    </w:p>
    <w:p w:rsidR="0009194F" w:rsidRDefault="0009194F" w:rsidP="0061640B">
      <w:pPr>
        <w:jc w:val="both"/>
        <w:rPr>
          <w:rFonts w:ascii="Garamond" w:hAnsi="Garamond" w:cs="Arial"/>
        </w:rPr>
      </w:pPr>
    </w:p>
    <w:p w:rsidR="000A302F" w:rsidRDefault="000A302F" w:rsidP="0061640B">
      <w:pPr>
        <w:jc w:val="both"/>
        <w:rPr>
          <w:rFonts w:ascii="Garamond" w:hAnsi="Garamond" w:cs="Arial"/>
        </w:rPr>
      </w:pPr>
    </w:p>
    <w:p w:rsidR="00811464" w:rsidRDefault="00811464" w:rsidP="0061640B">
      <w:pPr>
        <w:jc w:val="both"/>
        <w:rPr>
          <w:rFonts w:ascii="Garamond" w:hAnsi="Garamond" w:cs="Arial"/>
        </w:rPr>
      </w:pPr>
    </w:p>
    <w:p w:rsidR="00811464" w:rsidRDefault="00811464" w:rsidP="0061640B">
      <w:pPr>
        <w:jc w:val="both"/>
        <w:rPr>
          <w:rFonts w:ascii="Garamond" w:hAnsi="Garamond" w:cs="Arial"/>
        </w:rPr>
      </w:pPr>
    </w:p>
    <w:p w:rsidR="00DE5EBF" w:rsidRDefault="00DE5EBF" w:rsidP="0061640B">
      <w:pPr>
        <w:jc w:val="both"/>
        <w:rPr>
          <w:rFonts w:ascii="Garamond" w:hAnsi="Garamond" w:cs="Arial"/>
        </w:rPr>
      </w:pPr>
    </w:p>
    <w:p w:rsidR="00DE5EBF" w:rsidRDefault="00DE5EBF" w:rsidP="0061640B">
      <w:pPr>
        <w:jc w:val="both"/>
        <w:rPr>
          <w:rFonts w:ascii="Garamond" w:hAnsi="Garamond" w:cs="Arial"/>
        </w:rPr>
      </w:pPr>
    </w:p>
    <w:p w:rsidR="00DE5EBF" w:rsidRDefault="00DE5EBF" w:rsidP="0061640B">
      <w:pPr>
        <w:jc w:val="both"/>
        <w:rPr>
          <w:rFonts w:ascii="Garamond" w:hAnsi="Garamond" w:cs="Arial"/>
        </w:rPr>
      </w:pPr>
    </w:p>
    <w:p w:rsidR="00DE5EBF" w:rsidRDefault="00DE5EBF" w:rsidP="0061640B">
      <w:pPr>
        <w:jc w:val="both"/>
        <w:rPr>
          <w:rFonts w:ascii="Garamond" w:hAnsi="Garamond" w:cs="Arial"/>
        </w:rPr>
      </w:pPr>
    </w:p>
    <w:p w:rsidR="00DE5EBF" w:rsidRDefault="00DE5EBF" w:rsidP="0061640B">
      <w:pPr>
        <w:jc w:val="both"/>
        <w:rPr>
          <w:rFonts w:ascii="Garamond" w:hAnsi="Garamond" w:cs="Arial"/>
        </w:rPr>
      </w:pPr>
    </w:p>
    <w:p w:rsidR="00DE5EBF" w:rsidRDefault="00DE5EBF" w:rsidP="0061640B">
      <w:pPr>
        <w:jc w:val="both"/>
        <w:rPr>
          <w:rFonts w:ascii="Garamond" w:hAnsi="Garamond" w:cs="Arial"/>
        </w:rPr>
      </w:pPr>
    </w:p>
    <w:p w:rsidR="00DE5EBF" w:rsidRDefault="00DE5EBF" w:rsidP="0061640B">
      <w:pPr>
        <w:jc w:val="both"/>
        <w:rPr>
          <w:rFonts w:ascii="Garamond" w:hAnsi="Garamond" w:cs="Arial"/>
        </w:rPr>
      </w:pPr>
    </w:p>
    <w:p w:rsidR="00DE5EBF" w:rsidRDefault="00DE5EBF" w:rsidP="0061640B">
      <w:pPr>
        <w:jc w:val="both"/>
        <w:rPr>
          <w:rFonts w:ascii="Garamond" w:hAnsi="Garamond" w:cs="Arial"/>
        </w:rPr>
      </w:pPr>
    </w:p>
    <w:p w:rsidR="00DE5EBF" w:rsidRDefault="00DE5EBF" w:rsidP="0061640B">
      <w:pPr>
        <w:jc w:val="both"/>
        <w:rPr>
          <w:rFonts w:ascii="Garamond" w:hAnsi="Garamond" w:cs="Arial"/>
        </w:rPr>
      </w:pPr>
    </w:p>
    <w:p w:rsidR="00DE5EBF" w:rsidRDefault="00DE5EBF" w:rsidP="0061640B">
      <w:pPr>
        <w:jc w:val="both"/>
        <w:rPr>
          <w:rFonts w:ascii="Garamond" w:hAnsi="Garamond" w:cs="Arial"/>
        </w:rPr>
      </w:pPr>
    </w:p>
    <w:p w:rsidR="00DE5EBF" w:rsidRDefault="00DE5EBF" w:rsidP="0061640B">
      <w:pPr>
        <w:jc w:val="both"/>
        <w:rPr>
          <w:rFonts w:ascii="Garamond" w:hAnsi="Garamond" w:cs="Arial"/>
        </w:rPr>
      </w:pPr>
    </w:p>
    <w:p w:rsidR="00DE5EBF" w:rsidRDefault="00DE5EBF" w:rsidP="0061640B">
      <w:pPr>
        <w:jc w:val="both"/>
        <w:rPr>
          <w:rFonts w:ascii="Garamond" w:hAnsi="Garamond" w:cs="Arial"/>
        </w:rPr>
      </w:pPr>
      <w:bookmarkStart w:id="14" w:name="_GoBack"/>
      <w:bookmarkEnd w:id="14"/>
    </w:p>
    <w:p w:rsidR="00F55591" w:rsidRPr="00284DF3" w:rsidRDefault="00F55591" w:rsidP="0061640B">
      <w:pPr>
        <w:jc w:val="both"/>
        <w:rPr>
          <w:rFonts w:ascii="Garamond" w:hAnsi="Garamond" w:cs="Arial"/>
        </w:rPr>
      </w:pPr>
    </w:p>
    <w:p w:rsidR="0048291C" w:rsidRPr="00292546" w:rsidRDefault="0061640B" w:rsidP="0048291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5" w:name="_Toc416180136"/>
      <w:bookmarkStart w:id="16" w:name="_Toc508349235"/>
      <w:bookmarkStart w:id="17" w:name="_Toc62730567"/>
      <w:r w:rsidRPr="00284DF3">
        <w:rPr>
          <w:rFonts w:ascii="Garamond" w:hAnsi="Garamond"/>
          <w:b/>
        </w:rPr>
        <w:lastRenderedPageBreak/>
        <w:t>IZJAVA NARUČIOCA O NEPOSTOJANJU SUKOBA INTERESA</w:t>
      </w:r>
      <w:bookmarkEnd w:id="15"/>
      <w:bookmarkEnd w:id="16"/>
      <w:bookmarkEnd w:id="17"/>
    </w:p>
    <w:p w:rsidR="00170C25" w:rsidRPr="0031593B" w:rsidRDefault="003E27A1" w:rsidP="00170C25">
      <w:pPr>
        <w:widowControl w:val="0"/>
        <w:tabs>
          <w:tab w:val="left" w:pos="1780"/>
          <w:tab w:val="left" w:pos="4640"/>
        </w:tabs>
        <w:autoSpaceDE w:val="0"/>
        <w:autoSpaceDN w:val="0"/>
        <w:adjustRightInd w:val="0"/>
        <w:rPr>
          <w:rFonts w:ascii="Garamond" w:hAnsi="Garamond"/>
          <w:position w:val="-1"/>
          <w:lang w:val="sr-Latn-CS"/>
        </w:rPr>
      </w:pPr>
      <w:r w:rsidRPr="0031593B">
        <w:rPr>
          <w:rFonts w:ascii="Garamond" w:hAnsi="Garamond"/>
          <w:position w:val="-1"/>
          <w:lang w:val="sr-Latn-CS"/>
        </w:rPr>
        <w:t>„DEPONIJA“ D.O.O. PODGORICA</w:t>
      </w:r>
    </w:p>
    <w:p w:rsidR="005B5AB9" w:rsidRPr="004C1385" w:rsidRDefault="00224E4C" w:rsidP="005B5AB9">
      <w:pPr>
        <w:jc w:val="both"/>
        <w:rPr>
          <w:rFonts w:ascii="Garamond" w:hAnsi="Garamond" w:cs="Arial"/>
          <w:color w:val="000000"/>
          <w:lang w:val="sr-Latn-ME"/>
        </w:rPr>
      </w:pPr>
      <w:r w:rsidRPr="004C1385">
        <w:rPr>
          <w:rFonts w:ascii="Garamond" w:hAnsi="Garamond" w:cs="Arial"/>
          <w:color w:val="000000"/>
        </w:rPr>
        <w:t>Broj:</w:t>
      </w:r>
      <w:r w:rsidR="00BD5D6C">
        <w:rPr>
          <w:rFonts w:ascii="Garamond" w:hAnsi="Garamond" w:cs="Arial"/>
          <w:color w:val="000000"/>
          <w:u w:val="single"/>
        </w:rPr>
        <w:t xml:space="preserve"> 5433</w:t>
      </w:r>
    </w:p>
    <w:p w:rsidR="005B5AB9" w:rsidRPr="004C1385" w:rsidRDefault="008B65A9" w:rsidP="005B5AB9">
      <w:pPr>
        <w:jc w:val="both"/>
        <w:rPr>
          <w:rFonts w:ascii="Garamond" w:hAnsi="Garamond" w:cs="Arial"/>
          <w:color w:val="000000"/>
        </w:rPr>
      </w:pPr>
      <w:r w:rsidRPr="004C1385">
        <w:rPr>
          <w:rFonts w:ascii="Garamond" w:hAnsi="Garamond" w:cs="Arial"/>
          <w:color w:val="000000"/>
        </w:rPr>
        <w:t xml:space="preserve">Mjesto i datum: Podgorica, </w:t>
      </w:r>
      <w:r w:rsidR="00BD5D6C">
        <w:rPr>
          <w:rFonts w:ascii="Garamond" w:hAnsi="Garamond" w:cs="Arial"/>
          <w:color w:val="000000"/>
          <w:u w:val="single"/>
        </w:rPr>
        <w:t>24.04.</w:t>
      </w:r>
      <w:r w:rsidR="00BD5D6C" w:rsidRPr="00BD5D6C">
        <w:rPr>
          <w:rFonts w:ascii="Garamond" w:hAnsi="Garamond" w:cs="Arial"/>
          <w:color w:val="000000"/>
        </w:rPr>
        <w:t xml:space="preserve"> </w:t>
      </w:r>
      <w:r w:rsidR="00DF53C2">
        <w:rPr>
          <w:rFonts w:ascii="Garamond" w:hAnsi="Garamond" w:cs="Arial"/>
          <w:color w:val="000000"/>
        </w:rPr>
        <w:t>2025</w:t>
      </w:r>
      <w:r w:rsidR="00224E4C" w:rsidRPr="004C1385">
        <w:rPr>
          <w:rFonts w:ascii="Garamond" w:hAnsi="Garamond" w:cs="Arial"/>
          <w:color w:val="000000"/>
        </w:rPr>
        <w:t xml:space="preserve">. </w:t>
      </w:r>
      <w:proofErr w:type="gramStart"/>
      <w:r w:rsidR="00224E4C" w:rsidRPr="004C1385">
        <w:rPr>
          <w:rFonts w:ascii="Garamond" w:hAnsi="Garamond" w:cs="Arial"/>
          <w:color w:val="000000"/>
        </w:rPr>
        <w:t>godine</w:t>
      </w:r>
      <w:proofErr w:type="gramEnd"/>
    </w:p>
    <w:p w:rsidR="005B5AB9" w:rsidRPr="004C1385" w:rsidRDefault="005B5AB9" w:rsidP="005B5AB9">
      <w:pPr>
        <w:jc w:val="both"/>
        <w:rPr>
          <w:rFonts w:ascii="Arial" w:hAnsi="Arial" w:cs="Arial"/>
          <w:b/>
          <w:bCs/>
          <w:color w:val="000000"/>
          <w:lang w:val="sr-Latn-ME"/>
        </w:rPr>
      </w:pPr>
    </w:p>
    <w:p w:rsidR="00170C25" w:rsidRPr="00B17DD6" w:rsidRDefault="00170C25" w:rsidP="00170C25">
      <w:pPr>
        <w:jc w:val="both"/>
        <w:rPr>
          <w:rFonts w:ascii="Garamond" w:hAnsi="Garamond" w:cs="Arial"/>
          <w:b/>
          <w:bCs/>
          <w:color w:val="000000"/>
          <w:highlight w:val="yellow"/>
        </w:rPr>
      </w:pPr>
    </w:p>
    <w:p w:rsidR="00170C25" w:rsidRPr="00B17DD6" w:rsidRDefault="00170C25" w:rsidP="00170C25">
      <w:pPr>
        <w:jc w:val="both"/>
        <w:rPr>
          <w:rFonts w:ascii="Garamond" w:hAnsi="Garamond" w:cs="Arial"/>
          <w:b/>
          <w:bCs/>
          <w:color w:val="000000"/>
          <w:highlight w:val="yellow"/>
        </w:rPr>
      </w:pPr>
    </w:p>
    <w:p w:rsidR="00284DF3" w:rsidRPr="004C1385" w:rsidRDefault="00284DF3" w:rsidP="00284DF3">
      <w:pPr>
        <w:tabs>
          <w:tab w:val="left" w:pos="3290"/>
        </w:tabs>
        <w:ind w:firstLine="708"/>
        <w:jc w:val="both"/>
        <w:rPr>
          <w:rFonts w:ascii="Garamond" w:hAnsi="Garamond" w:cs="Arial"/>
          <w:color w:val="000000"/>
        </w:rPr>
      </w:pPr>
      <w:r w:rsidRPr="004C1385">
        <w:rPr>
          <w:rFonts w:ascii="Garamond" w:hAnsi="Garamond" w:cs="Arial"/>
          <w:color w:val="000000"/>
        </w:rPr>
        <w:t xml:space="preserve">U skladu </w:t>
      </w:r>
      <w:proofErr w:type="gramStart"/>
      <w:r w:rsidRPr="004C1385">
        <w:rPr>
          <w:rFonts w:ascii="Garamond" w:hAnsi="Garamond" w:cs="Arial"/>
          <w:color w:val="000000"/>
        </w:rPr>
        <w:t>sa</w:t>
      </w:r>
      <w:proofErr w:type="gramEnd"/>
      <w:r w:rsidRPr="004C1385">
        <w:rPr>
          <w:rFonts w:ascii="Garamond" w:hAnsi="Garamond" w:cs="Arial"/>
          <w:color w:val="000000"/>
        </w:rPr>
        <w:t xml:space="preserve"> članom 43 stav 1 Zakona o javnim nabavkama („Službeni list CG”, br.74/19 i 3/23), </w:t>
      </w:r>
    </w:p>
    <w:p w:rsidR="00284DF3" w:rsidRPr="004C1385" w:rsidRDefault="00284DF3" w:rsidP="00284DF3">
      <w:pPr>
        <w:tabs>
          <w:tab w:val="left" w:pos="3290"/>
        </w:tabs>
        <w:jc w:val="both"/>
        <w:rPr>
          <w:rFonts w:ascii="Garamond" w:hAnsi="Garamond" w:cs="Arial"/>
          <w:color w:val="000000"/>
        </w:rPr>
      </w:pPr>
    </w:p>
    <w:p w:rsidR="00284DF3" w:rsidRPr="004C1385" w:rsidRDefault="00284DF3" w:rsidP="00284DF3">
      <w:pPr>
        <w:tabs>
          <w:tab w:val="left" w:pos="3290"/>
        </w:tabs>
        <w:jc w:val="both"/>
        <w:rPr>
          <w:rFonts w:ascii="Garamond" w:hAnsi="Garamond" w:cs="Arial"/>
          <w:color w:val="000000"/>
        </w:rPr>
      </w:pPr>
    </w:p>
    <w:p w:rsidR="00284DF3" w:rsidRPr="004C1385" w:rsidRDefault="00284DF3" w:rsidP="00284DF3">
      <w:pPr>
        <w:tabs>
          <w:tab w:val="left" w:pos="3290"/>
        </w:tabs>
        <w:jc w:val="center"/>
        <w:rPr>
          <w:rFonts w:ascii="Garamond" w:hAnsi="Garamond" w:cs="Arial"/>
          <w:b/>
          <w:bCs/>
          <w:color w:val="000000"/>
        </w:rPr>
      </w:pPr>
      <w:r w:rsidRPr="004C1385">
        <w:rPr>
          <w:rFonts w:ascii="Garamond" w:hAnsi="Garamond" w:cs="Arial"/>
          <w:b/>
          <w:bCs/>
          <w:color w:val="000000"/>
        </w:rPr>
        <w:t>Izjavljujem</w:t>
      </w:r>
    </w:p>
    <w:p w:rsidR="00284DF3" w:rsidRPr="004C1385" w:rsidRDefault="00284DF3" w:rsidP="00284DF3">
      <w:pPr>
        <w:tabs>
          <w:tab w:val="left" w:pos="3290"/>
        </w:tabs>
        <w:jc w:val="both"/>
        <w:rPr>
          <w:rFonts w:ascii="Garamond" w:hAnsi="Garamond" w:cs="Arial"/>
          <w:color w:val="000000"/>
        </w:rPr>
      </w:pPr>
    </w:p>
    <w:p w:rsidR="00284DF3" w:rsidRPr="004C1385" w:rsidRDefault="00284DF3" w:rsidP="00284DF3">
      <w:pPr>
        <w:jc w:val="both"/>
        <w:rPr>
          <w:rFonts w:ascii="Garamond" w:hAnsi="Garamond" w:cs="Arial"/>
          <w:color w:val="000000"/>
        </w:rPr>
      </w:pPr>
      <w:proofErr w:type="gramStart"/>
      <w:r w:rsidRPr="004C1385">
        <w:rPr>
          <w:rFonts w:ascii="Garamond" w:hAnsi="Garamond" w:cs="Arial"/>
          <w:color w:val="000000"/>
        </w:rPr>
        <w:t>da</w:t>
      </w:r>
      <w:proofErr w:type="gramEnd"/>
      <w:r w:rsidRPr="004C1385">
        <w:rPr>
          <w:rFonts w:ascii="Garamond" w:hAnsi="Garamond" w:cs="Arial"/>
          <w:color w:val="000000"/>
        </w:rPr>
        <w:t xml:space="preserve"> u pos</w:t>
      </w:r>
      <w:r w:rsidR="00C16CD7" w:rsidRPr="004C1385">
        <w:rPr>
          <w:rFonts w:ascii="Garamond" w:hAnsi="Garamond" w:cs="Arial"/>
          <w:color w:val="000000"/>
        </w:rPr>
        <w:t>t</w:t>
      </w:r>
      <w:r w:rsidR="00A13F67" w:rsidRPr="004C1385">
        <w:rPr>
          <w:rFonts w:ascii="Garamond" w:hAnsi="Garamond" w:cs="Arial"/>
          <w:color w:val="000000"/>
        </w:rPr>
        <w:t xml:space="preserve">upku </w:t>
      </w:r>
      <w:r w:rsidR="00662AA4">
        <w:rPr>
          <w:rFonts w:ascii="Garamond" w:hAnsi="Garamond" w:cs="Arial"/>
          <w:color w:val="000000"/>
        </w:rPr>
        <w:t xml:space="preserve">javne nabavke </w:t>
      </w:r>
      <w:r w:rsidR="009575B7">
        <w:rPr>
          <w:rFonts w:ascii="Garamond" w:hAnsi="Garamond" w:cs="Arial"/>
          <w:color w:val="000000"/>
        </w:rPr>
        <w:t>redni broj 43</w:t>
      </w:r>
      <w:r w:rsidRPr="004C1385">
        <w:rPr>
          <w:rFonts w:ascii="Garamond" w:hAnsi="Garamond" w:cs="Arial"/>
          <w:color w:val="000000"/>
        </w:rPr>
        <w:t xml:space="preserve"> iz Plana javne nabavke </w:t>
      </w:r>
      <w:r w:rsidRPr="00ED6110">
        <w:rPr>
          <w:rFonts w:ascii="Garamond" w:hAnsi="Garamond" w:cs="Arial"/>
          <w:color w:val="000000"/>
        </w:rPr>
        <w:t xml:space="preserve">broj </w:t>
      </w:r>
      <w:r w:rsidR="009575B7">
        <w:rPr>
          <w:rFonts w:ascii="Garamond" w:hAnsi="Garamond" w:cs="Arial"/>
          <w:color w:val="000000"/>
        </w:rPr>
        <w:t>3851 od 26.03</w:t>
      </w:r>
      <w:r w:rsidR="00103CD0">
        <w:rPr>
          <w:rFonts w:ascii="Garamond" w:hAnsi="Garamond" w:cs="Arial"/>
          <w:color w:val="000000"/>
        </w:rPr>
        <w:t>.2025</w:t>
      </w:r>
      <w:r w:rsidR="00224E4C" w:rsidRPr="00ED6110">
        <w:rPr>
          <w:rFonts w:ascii="Garamond" w:hAnsi="Garamond" w:cs="Arial"/>
          <w:color w:val="000000"/>
        </w:rPr>
        <w:t xml:space="preserve">. godine </w:t>
      </w:r>
      <w:r w:rsidR="004D010A" w:rsidRPr="00ED6110">
        <w:rPr>
          <w:rFonts w:ascii="Garamond" w:hAnsi="Garamond" w:cs="Arial"/>
          <w:color w:val="000000"/>
        </w:rPr>
        <w:t>za</w:t>
      </w:r>
      <w:r w:rsidR="004D010A" w:rsidRPr="004C1385">
        <w:rPr>
          <w:rFonts w:ascii="Garamond" w:hAnsi="Garamond" w:cs="Arial"/>
          <w:color w:val="000000"/>
        </w:rPr>
        <w:t xml:space="preserve"> </w:t>
      </w:r>
      <w:r w:rsidR="009575B7">
        <w:rPr>
          <w:rFonts w:ascii="Garamond" w:hAnsi="Garamond" w:cs="Arial"/>
          <w:color w:val="000000"/>
        </w:rPr>
        <w:t>nabavku opreme za potrebe sistema klimatizacije u upravnoj zgradi, sa izradom projekta</w:t>
      </w:r>
      <w:r w:rsidRPr="004C1385">
        <w:rPr>
          <w:rFonts w:ascii="Garamond" w:hAnsi="Garamond" w:cs="Arial"/>
          <w:color w:val="000000"/>
        </w:rPr>
        <w:t>, nijesam u sukobu interesa u smislu člana 41 stav 1 tačka 1 Zakona o javnim nabavkama i da ne postoji ekonomski i drugi lični interes koji može uticati na moju nepristrasnost i nezavisnost u ovom postupku javne nabavke.</w:t>
      </w:r>
    </w:p>
    <w:p w:rsidR="00284DF3" w:rsidRPr="004C1385" w:rsidRDefault="00284DF3" w:rsidP="00284DF3">
      <w:pPr>
        <w:tabs>
          <w:tab w:val="left" w:pos="3290"/>
        </w:tabs>
        <w:jc w:val="both"/>
        <w:rPr>
          <w:rFonts w:ascii="Garamond" w:hAnsi="Garamond" w:cs="Arial"/>
          <w:color w:val="000000"/>
        </w:rPr>
      </w:pPr>
    </w:p>
    <w:p w:rsidR="00284DF3" w:rsidRPr="004C1385" w:rsidRDefault="00284DF3" w:rsidP="00284DF3">
      <w:pPr>
        <w:tabs>
          <w:tab w:val="left" w:pos="3290"/>
        </w:tabs>
        <w:jc w:val="both"/>
        <w:rPr>
          <w:rFonts w:ascii="Garamond" w:hAnsi="Garamond" w:cs="Arial"/>
          <w:color w:val="000000"/>
        </w:rPr>
      </w:pPr>
    </w:p>
    <w:p w:rsidR="00284DF3" w:rsidRPr="004C1385" w:rsidRDefault="0035084E" w:rsidP="00284DF3">
      <w:pPr>
        <w:jc w:val="both"/>
        <w:rPr>
          <w:rFonts w:ascii="Garamond" w:hAnsi="Garamond"/>
          <w:lang w:val="sr-Latn-CS"/>
        </w:rPr>
      </w:pPr>
      <w:r>
        <w:rPr>
          <w:rFonts w:ascii="Garamond" w:hAnsi="Garamond"/>
          <w:lang w:val="sr-Latn-CS"/>
        </w:rPr>
        <w:t>Ovlašćeno lice naručioca</w:t>
      </w:r>
      <w:r w:rsidR="00F775C4" w:rsidRPr="004C1385">
        <w:rPr>
          <w:rFonts w:ascii="Garamond" w:hAnsi="Garamond"/>
          <w:lang w:val="sr-Latn-CS"/>
        </w:rPr>
        <w:t xml:space="preserve"> </w:t>
      </w:r>
      <w:r w:rsidR="00303ACD" w:rsidRPr="004C1385">
        <w:rPr>
          <w:rFonts w:ascii="Garamond" w:hAnsi="Garamond"/>
          <w:lang w:val="sr-Latn-CS"/>
        </w:rPr>
        <w:t>iz</w:t>
      </w:r>
      <w:r>
        <w:rPr>
          <w:rFonts w:ascii="Garamond" w:hAnsi="Garamond"/>
          <w:lang w:val="sr-Latn-CS"/>
        </w:rPr>
        <w:t>vršni direktor</w:t>
      </w:r>
      <w:r w:rsidR="00F775C4" w:rsidRPr="004C1385">
        <w:rPr>
          <w:rFonts w:ascii="Garamond" w:hAnsi="Garamond"/>
          <w:lang w:val="sr-Latn-CS"/>
        </w:rPr>
        <w:t xml:space="preserve"> Aleksandar Božović</w:t>
      </w:r>
      <w:r w:rsidR="00224E4C" w:rsidRPr="004C1385">
        <w:rPr>
          <w:rFonts w:ascii="Garamond" w:hAnsi="Garamond"/>
          <w:lang w:val="sr-Latn-CS"/>
        </w:rPr>
        <w:t xml:space="preserve">   </w:t>
      </w:r>
      <w:r w:rsidR="00284DF3" w:rsidRPr="004C1385">
        <w:rPr>
          <w:rFonts w:ascii="Garamond" w:hAnsi="Garamond"/>
          <w:lang w:val="sr-Latn-CS"/>
        </w:rPr>
        <w:t>___________________</w:t>
      </w:r>
    </w:p>
    <w:p w:rsidR="00284DF3" w:rsidRPr="004C1385" w:rsidRDefault="00284DF3" w:rsidP="00284DF3">
      <w:pPr>
        <w:jc w:val="both"/>
        <w:rPr>
          <w:rFonts w:ascii="Garamond" w:hAnsi="Garamond"/>
          <w:lang w:val="sr-Latn-CS"/>
        </w:rPr>
      </w:pPr>
      <w:r w:rsidRPr="004C1385">
        <w:rPr>
          <w:rFonts w:ascii="Garamond" w:hAnsi="Garamond"/>
          <w:i/>
          <w:iCs/>
          <w:lang w:val="sr-Latn-CS"/>
        </w:rPr>
        <w:t xml:space="preserve"> </w:t>
      </w:r>
      <w:r w:rsidR="00224E4C" w:rsidRPr="004C1385">
        <w:rPr>
          <w:rFonts w:ascii="Garamond" w:hAnsi="Garamond"/>
          <w:i/>
          <w:iCs/>
          <w:lang w:val="sr-Latn-CS"/>
        </w:rPr>
        <w:t xml:space="preserve">                                                                                                          </w:t>
      </w:r>
      <w:r w:rsidR="00CD0866" w:rsidRPr="004C1385">
        <w:rPr>
          <w:rFonts w:ascii="Garamond" w:hAnsi="Garamond"/>
          <w:i/>
          <w:iCs/>
          <w:lang w:val="sr-Latn-CS"/>
        </w:rPr>
        <w:t xml:space="preserve">      </w:t>
      </w:r>
      <w:r w:rsidRPr="004C1385">
        <w:rPr>
          <w:rFonts w:ascii="Garamond" w:hAnsi="Garamond"/>
          <w:i/>
          <w:iCs/>
          <w:lang w:val="sr-Latn-CS"/>
        </w:rPr>
        <w:t>potpis</w:t>
      </w:r>
    </w:p>
    <w:p w:rsidR="00284DF3" w:rsidRPr="004C1385" w:rsidRDefault="00284DF3" w:rsidP="00284DF3">
      <w:pPr>
        <w:jc w:val="both"/>
        <w:rPr>
          <w:rFonts w:ascii="Garamond" w:hAnsi="Garamond"/>
          <w:lang w:val="sr-Latn-CS"/>
        </w:rPr>
      </w:pPr>
    </w:p>
    <w:p w:rsidR="00284DF3" w:rsidRPr="004C1385" w:rsidRDefault="00284DF3" w:rsidP="00284DF3">
      <w:pPr>
        <w:jc w:val="both"/>
        <w:rPr>
          <w:rFonts w:ascii="Garamond" w:hAnsi="Garamond"/>
          <w:lang w:val="sr-Latn-CS"/>
        </w:rPr>
      </w:pPr>
      <w:r w:rsidRPr="004C1385">
        <w:rPr>
          <w:rFonts w:ascii="Garamond" w:hAnsi="Garamond"/>
          <w:lang w:val="sr-Latn-CS"/>
        </w:rPr>
        <w:t>Službenik za jav</w:t>
      </w:r>
      <w:r w:rsidR="00303ACD" w:rsidRPr="004C1385">
        <w:rPr>
          <w:rFonts w:ascii="Garamond" w:hAnsi="Garamond"/>
          <w:lang w:val="sr-Latn-CS"/>
        </w:rPr>
        <w:t>ne nabavke Saša Lopičić</w:t>
      </w:r>
      <w:r w:rsidRPr="004C1385">
        <w:rPr>
          <w:rFonts w:ascii="Garamond" w:hAnsi="Garamond"/>
          <w:lang w:val="sr-Latn-CS"/>
        </w:rPr>
        <w:t xml:space="preserve">    ___________________</w:t>
      </w:r>
    </w:p>
    <w:p w:rsidR="00284DF3" w:rsidRPr="004C1385" w:rsidRDefault="00224E4C" w:rsidP="00224E4C">
      <w:pPr>
        <w:jc w:val="both"/>
        <w:rPr>
          <w:rFonts w:ascii="Garamond" w:hAnsi="Garamond"/>
          <w:lang w:val="sr-Latn-CS"/>
        </w:rPr>
      </w:pPr>
      <w:r w:rsidRPr="004C1385">
        <w:rPr>
          <w:rFonts w:ascii="Garamond" w:hAnsi="Garamond"/>
          <w:i/>
          <w:iCs/>
          <w:lang w:val="sr-Latn-CS"/>
        </w:rPr>
        <w:t xml:space="preserve">                                                                                 </w:t>
      </w:r>
      <w:r w:rsidR="00284DF3" w:rsidRPr="004C1385">
        <w:rPr>
          <w:rFonts w:ascii="Garamond" w:hAnsi="Garamond"/>
          <w:i/>
          <w:iCs/>
          <w:lang w:val="sr-Latn-CS"/>
        </w:rPr>
        <w:t>potpis</w:t>
      </w:r>
    </w:p>
    <w:p w:rsidR="00284DF3" w:rsidRPr="004C1385" w:rsidRDefault="00284DF3" w:rsidP="00FC290B">
      <w:pPr>
        <w:rPr>
          <w:rFonts w:ascii="Garamond" w:hAnsi="Garamond"/>
          <w:lang w:val="sr-Latn-CS"/>
        </w:rPr>
      </w:pPr>
    </w:p>
    <w:p w:rsidR="00FC290B" w:rsidRPr="00753732" w:rsidRDefault="00303ACD" w:rsidP="00FC290B">
      <w:pPr>
        <w:rPr>
          <w:rFonts w:ascii="Garamond" w:hAnsi="Garamond"/>
          <w:lang w:val="sr-Latn-CS"/>
        </w:rPr>
      </w:pPr>
      <w:r w:rsidRPr="00753732">
        <w:rPr>
          <w:rFonts w:ascii="Garamond" w:hAnsi="Garamond"/>
          <w:lang w:val="sr-Latn-CS"/>
        </w:rPr>
        <w:t>Predsjednik</w:t>
      </w:r>
      <w:r w:rsidR="00284DF3" w:rsidRPr="00753732">
        <w:rPr>
          <w:rFonts w:ascii="Garamond" w:hAnsi="Garamond"/>
          <w:lang w:val="sr-Latn-CS"/>
        </w:rPr>
        <w:t xml:space="preserve"> komisije za sprovođenje postupka j</w:t>
      </w:r>
      <w:r w:rsidR="004C1385" w:rsidRPr="00753732">
        <w:rPr>
          <w:rFonts w:ascii="Garamond" w:hAnsi="Garamond"/>
          <w:lang w:val="sr-Latn-CS"/>
        </w:rPr>
        <w:t xml:space="preserve">avne nabavke </w:t>
      </w:r>
      <w:r w:rsidR="00B41818">
        <w:rPr>
          <w:rFonts w:ascii="Garamond" w:hAnsi="Garamond"/>
          <w:lang w:val="sr-Latn-CS"/>
        </w:rPr>
        <w:t>Ratko Pavićević</w:t>
      </w:r>
    </w:p>
    <w:p w:rsidR="00FC290B" w:rsidRPr="00753732" w:rsidRDefault="00FC290B" w:rsidP="00FC290B">
      <w:pPr>
        <w:rPr>
          <w:rFonts w:ascii="Garamond" w:hAnsi="Garamond"/>
          <w:lang w:val="sr-Latn-CS"/>
        </w:rPr>
      </w:pPr>
    </w:p>
    <w:p w:rsidR="00284DF3" w:rsidRPr="00753732" w:rsidRDefault="00224E4C" w:rsidP="00FC290B">
      <w:pPr>
        <w:rPr>
          <w:rFonts w:ascii="Garamond" w:hAnsi="Garamond"/>
          <w:lang w:val="sr-Latn-CS"/>
        </w:rPr>
      </w:pPr>
      <w:r w:rsidRPr="00753732">
        <w:rPr>
          <w:rFonts w:ascii="Garamond" w:hAnsi="Garamond"/>
          <w:lang w:val="sr-Latn-CS"/>
        </w:rPr>
        <w:t>_____</w:t>
      </w:r>
      <w:r w:rsidR="00284DF3" w:rsidRPr="00753732">
        <w:rPr>
          <w:rFonts w:ascii="Garamond" w:hAnsi="Garamond"/>
          <w:lang w:val="sr-Latn-CS"/>
        </w:rPr>
        <w:t>_____________</w:t>
      </w:r>
    </w:p>
    <w:p w:rsidR="00284DF3" w:rsidRPr="00753732" w:rsidRDefault="00FC290B" w:rsidP="00FC290B">
      <w:pPr>
        <w:jc w:val="both"/>
        <w:rPr>
          <w:rFonts w:ascii="Garamond" w:hAnsi="Garamond"/>
          <w:i/>
          <w:iCs/>
          <w:lang w:val="sr-Latn-CS"/>
        </w:rPr>
      </w:pPr>
      <w:r w:rsidRPr="00753732">
        <w:rPr>
          <w:rFonts w:ascii="Garamond" w:hAnsi="Garamond"/>
          <w:i/>
          <w:iCs/>
          <w:lang w:val="sr-Latn-CS"/>
        </w:rPr>
        <w:t xml:space="preserve">              </w:t>
      </w:r>
      <w:r w:rsidR="00284DF3" w:rsidRPr="00753732">
        <w:rPr>
          <w:rFonts w:ascii="Garamond" w:hAnsi="Garamond"/>
          <w:i/>
          <w:iCs/>
          <w:lang w:val="sr-Latn-CS"/>
        </w:rPr>
        <w:t>potpis</w:t>
      </w:r>
    </w:p>
    <w:p w:rsidR="00284DF3" w:rsidRPr="00753732" w:rsidRDefault="00284DF3" w:rsidP="00284DF3">
      <w:pPr>
        <w:ind w:left="4956" w:firstLine="708"/>
        <w:jc w:val="both"/>
        <w:rPr>
          <w:rFonts w:ascii="Garamond" w:hAnsi="Garamond"/>
          <w:i/>
          <w:iCs/>
          <w:lang w:val="sr-Latn-CS"/>
        </w:rPr>
      </w:pPr>
    </w:p>
    <w:p w:rsidR="00284DF3" w:rsidRPr="00B41818" w:rsidRDefault="00284DF3" w:rsidP="00284DF3">
      <w:pPr>
        <w:jc w:val="both"/>
        <w:rPr>
          <w:rFonts w:ascii="Garamond" w:hAnsi="Garamond"/>
          <w:lang w:val="sr-Latn-CS"/>
        </w:rPr>
      </w:pPr>
      <w:r w:rsidRPr="00753732">
        <w:rPr>
          <w:rFonts w:ascii="Garamond" w:hAnsi="Garamond"/>
          <w:lang w:val="sr-Latn-CS"/>
        </w:rPr>
        <w:t>Član komisije za sprovođenje pos</w:t>
      </w:r>
      <w:r w:rsidR="00C16CD7" w:rsidRPr="00753732">
        <w:rPr>
          <w:rFonts w:ascii="Garamond" w:hAnsi="Garamond"/>
          <w:lang w:val="sr-Latn-CS"/>
        </w:rPr>
        <w:t xml:space="preserve">tupka </w:t>
      </w:r>
      <w:r w:rsidR="00C16CD7" w:rsidRPr="00B41818">
        <w:rPr>
          <w:rFonts w:ascii="Garamond" w:hAnsi="Garamond"/>
          <w:lang w:val="sr-Latn-CS"/>
        </w:rPr>
        <w:t xml:space="preserve">javne </w:t>
      </w:r>
      <w:r w:rsidR="004C1385" w:rsidRPr="00B41818">
        <w:rPr>
          <w:rFonts w:ascii="Garamond" w:hAnsi="Garamond"/>
          <w:lang w:val="sr-Latn-CS"/>
        </w:rPr>
        <w:t>nabavke</w:t>
      </w:r>
      <w:r w:rsidR="00B41818" w:rsidRPr="00B41818">
        <w:rPr>
          <w:rFonts w:ascii="Garamond" w:hAnsi="Garamond"/>
          <w:lang w:val="sr-Latn-CS"/>
        </w:rPr>
        <w:t xml:space="preserve"> </w:t>
      </w:r>
      <w:r w:rsidR="009575B7">
        <w:rPr>
          <w:rFonts w:ascii="Garamond" w:hAnsi="Garamond"/>
          <w:lang w:val="sr-Latn-CS"/>
        </w:rPr>
        <w:t>Vesna Milović</w:t>
      </w:r>
      <w:r w:rsidR="00224E4C" w:rsidRPr="00B41818">
        <w:rPr>
          <w:rFonts w:ascii="Garamond" w:hAnsi="Garamond"/>
          <w:lang w:val="sr-Latn-CS"/>
        </w:rPr>
        <w:t>___</w:t>
      </w:r>
      <w:r w:rsidRPr="00B41818">
        <w:rPr>
          <w:rFonts w:ascii="Garamond" w:hAnsi="Garamond"/>
          <w:lang w:val="sr-Latn-CS"/>
        </w:rPr>
        <w:t>_________________</w:t>
      </w:r>
    </w:p>
    <w:p w:rsidR="00284DF3" w:rsidRPr="00B41818" w:rsidRDefault="00284DF3" w:rsidP="00284DF3">
      <w:pPr>
        <w:ind w:left="4956"/>
        <w:jc w:val="both"/>
        <w:rPr>
          <w:rFonts w:ascii="Garamond" w:hAnsi="Garamond"/>
          <w:i/>
          <w:iCs/>
          <w:lang w:val="sr-Latn-CS"/>
        </w:rPr>
      </w:pPr>
      <w:r w:rsidRPr="00B41818">
        <w:rPr>
          <w:rFonts w:ascii="Garamond" w:hAnsi="Garamond"/>
          <w:i/>
          <w:iCs/>
          <w:lang w:val="sr-Latn-CS"/>
        </w:rPr>
        <w:t xml:space="preserve">                        </w:t>
      </w:r>
      <w:r w:rsidRPr="00B41818">
        <w:rPr>
          <w:rFonts w:ascii="Garamond" w:hAnsi="Garamond"/>
          <w:i/>
          <w:iCs/>
          <w:lang w:val="sr-Latn-CS"/>
        </w:rPr>
        <w:tab/>
        <w:t xml:space="preserve">          </w:t>
      </w:r>
      <w:r w:rsidR="00A13F67" w:rsidRPr="00B41818">
        <w:rPr>
          <w:rFonts w:ascii="Garamond" w:hAnsi="Garamond"/>
          <w:i/>
          <w:iCs/>
          <w:lang w:val="sr-Latn-CS"/>
        </w:rPr>
        <w:t xml:space="preserve">     </w:t>
      </w:r>
      <w:r w:rsidR="004C1385" w:rsidRPr="00B41818">
        <w:rPr>
          <w:rFonts w:ascii="Garamond" w:hAnsi="Garamond"/>
          <w:i/>
          <w:iCs/>
          <w:lang w:val="sr-Latn-CS"/>
        </w:rPr>
        <w:t xml:space="preserve">   </w:t>
      </w:r>
      <w:r w:rsidRPr="00B41818">
        <w:rPr>
          <w:rFonts w:ascii="Garamond" w:hAnsi="Garamond"/>
          <w:i/>
          <w:iCs/>
          <w:lang w:val="sr-Latn-CS"/>
        </w:rPr>
        <w:t>potpis</w:t>
      </w:r>
    </w:p>
    <w:p w:rsidR="00284DF3" w:rsidRPr="00B41818" w:rsidRDefault="00284DF3" w:rsidP="00284DF3">
      <w:pPr>
        <w:ind w:left="4956"/>
        <w:jc w:val="both"/>
        <w:rPr>
          <w:rFonts w:ascii="Garamond" w:hAnsi="Garamond"/>
          <w:i/>
          <w:iCs/>
          <w:lang w:val="sr-Latn-CS"/>
        </w:rPr>
      </w:pPr>
    </w:p>
    <w:p w:rsidR="00284DF3" w:rsidRPr="007508AD" w:rsidRDefault="007B3BAC" w:rsidP="00284DF3">
      <w:pPr>
        <w:jc w:val="both"/>
        <w:rPr>
          <w:rFonts w:ascii="Garamond" w:hAnsi="Garamond"/>
          <w:lang w:val="sr-Latn-CS"/>
        </w:rPr>
      </w:pPr>
      <w:r w:rsidRPr="00B41818">
        <w:rPr>
          <w:rFonts w:ascii="Garamond" w:hAnsi="Garamond"/>
          <w:lang w:val="sr-Latn-CS"/>
        </w:rPr>
        <w:t>Član</w:t>
      </w:r>
      <w:r w:rsidR="00284DF3" w:rsidRPr="00B41818">
        <w:rPr>
          <w:rFonts w:ascii="Garamond" w:hAnsi="Garamond"/>
          <w:lang w:val="sr-Latn-CS"/>
        </w:rPr>
        <w:t xml:space="preserve"> komisije za sprovođenje postupka javne nabavke</w:t>
      </w:r>
      <w:r w:rsidR="00DF53C2" w:rsidRPr="00B41818">
        <w:rPr>
          <w:rFonts w:ascii="Garamond" w:hAnsi="Garamond"/>
          <w:lang w:val="sr-Latn-CS"/>
        </w:rPr>
        <w:t xml:space="preserve"> </w:t>
      </w:r>
      <w:r w:rsidR="00284DF3" w:rsidRPr="00B41818">
        <w:rPr>
          <w:rFonts w:ascii="Garamond" w:hAnsi="Garamond"/>
          <w:lang w:val="sr-Latn-CS"/>
        </w:rPr>
        <w:t xml:space="preserve"> </w:t>
      </w:r>
      <w:r w:rsidR="00DF53C2" w:rsidRPr="00B41818">
        <w:rPr>
          <w:rFonts w:ascii="Garamond" w:hAnsi="Garamond"/>
          <w:lang w:val="sr-Latn-CS"/>
        </w:rPr>
        <w:t xml:space="preserve">Saša Lopičić  </w:t>
      </w:r>
      <w:r w:rsidR="00224E4C" w:rsidRPr="00B41818">
        <w:rPr>
          <w:rFonts w:ascii="Garamond" w:hAnsi="Garamond"/>
          <w:lang w:val="sr-Latn-CS"/>
        </w:rPr>
        <w:t>______</w:t>
      </w:r>
      <w:r w:rsidR="00284DF3" w:rsidRPr="00B41818">
        <w:rPr>
          <w:rFonts w:ascii="Garamond" w:hAnsi="Garamond"/>
          <w:lang w:val="sr-Latn-CS"/>
        </w:rPr>
        <w:t>_____________</w:t>
      </w:r>
    </w:p>
    <w:p w:rsidR="00284DF3" w:rsidRPr="00284DF3" w:rsidRDefault="00284DF3" w:rsidP="00284DF3">
      <w:pPr>
        <w:ind w:left="4956" w:firstLine="708"/>
        <w:jc w:val="both"/>
        <w:rPr>
          <w:rFonts w:ascii="Garamond" w:hAnsi="Garamond"/>
          <w:i/>
          <w:iCs/>
          <w:lang w:val="sr-Latn-CS"/>
        </w:rPr>
      </w:pPr>
      <w:r w:rsidRPr="007508AD">
        <w:rPr>
          <w:rFonts w:ascii="Garamond" w:hAnsi="Garamond"/>
          <w:i/>
          <w:iCs/>
          <w:lang w:val="sr-Latn-CS"/>
        </w:rPr>
        <w:t xml:space="preserve">                                  potpis</w:t>
      </w:r>
      <w:r w:rsidRPr="00284DF3">
        <w:rPr>
          <w:rFonts w:ascii="Garamond" w:hAnsi="Garamond"/>
          <w:i/>
          <w:iCs/>
          <w:lang w:val="sr-Latn-CS"/>
        </w:rPr>
        <w:t xml:space="preserve"> </w:t>
      </w:r>
    </w:p>
    <w:p w:rsidR="00284DF3" w:rsidRPr="00284DF3" w:rsidRDefault="00284DF3" w:rsidP="00284DF3">
      <w:pPr>
        <w:rPr>
          <w:rFonts w:ascii="Garamond" w:hAnsi="Garamond"/>
        </w:rPr>
      </w:pPr>
    </w:p>
    <w:p w:rsidR="00284DF3" w:rsidRPr="00284DF3" w:rsidRDefault="00284DF3" w:rsidP="00284DF3">
      <w:pPr>
        <w:rPr>
          <w:rFonts w:ascii="Garamond" w:hAnsi="Garamond"/>
        </w:rPr>
      </w:pPr>
    </w:p>
    <w:p w:rsidR="00284DF3" w:rsidRPr="00284DF3" w:rsidRDefault="00284DF3" w:rsidP="00284DF3">
      <w:pPr>
        <w:rPr>
          <w:rFonts w:ascii="Garamond" w:hAnsi="Garamond"/>
        </w:rPr>
      </w:pPr>
    </w:p>
    <w:p w:rsidR="00284DF3" w:rsidRPr="00284DF3" w:rsidRDefault="00284DF3" w:rsidP="00284DF3">
      <w:pPr>
        <w:rPr>
          <w:rFonts w:ascii="Garamond" w:hAnsi="Garamond"/>
        </w:rPr>
      </w:pPr>
    </w:p>
    <w:p w:rsidR="00284DF3" w:rsidRDefault="00284DF3" w:rsidP="00244B01">
      <w:pPr>
        <w:ind w:left="4956"/>
        <w:jc w:val="both"/>
        <w:rPr>
          <w:rFonts w:ascii="Garamond" w:hAnsi="Garamond"/>
          <w:i/>
          <w:iCs/>
          <w:color w:val="FF0000"/>
          <w:lang w:val="sr-Latn-CS"/>
        </w:rPr>
      </w:pPr>
    </w:p>
    <w:p w:rsidR="00224E4C" w:rsidRDefault="00224E4C" w:rsidP="00244B01">
      <w:pPr>
        <w:ind w:left="4956"/>
        <w:jc w:val="both"/>
        <w:rPr>
          <w:rFonts w:ascii="Garamond" w:hAnsi="Garamond"/>
          <w:i/>
          <w:iCs/>
          <w:color w:val="FF0000"/>
          <w:lang w:val="sr-Latn-CS"/>
        </w:rPr>
      </w:pPr>
    </w:p>
    <w:p w:rsidR="00224E4C" w:rsidRDefault="00224E4C" w:rsidP="00244B01">
      <w:pPr>
        <w:ind w:left="4956"/>
        <w:jc w:val="both"/>
        <w:rPr>
          <w:rFonts w:ascii="Garamond" w:hAnsi="Garamond"/>
          <w:i/>
          <w:iCs/>
          <w:color w:val="FF0000"/>
          <w:lang w:val="sr-Latn-CS"/>
        </w:rPr>
      </w:pPr>
    </w:p>
    <w:p w:rsidR="00224E4C" w:rsidRDefault="00224E4C" w:rsidP="00244B01">
      <w:pPr>
        <w:ind w:left="4956"/>
        <w:jc w:val="both"/>
        <w:rPr>
          <w:rFonts w:ascii="Garamond" w:hAnsi="Garamond"/>
          <w:i/>
          <w:iCs/>
          <w:color w:val="FF0000"/>
          <w:lang w:val="sr-Latn-CS"/>
        </w:rPr>
      </w:pPr>
    </w:p>
    <w:p w:rsidR="00224E4C" w:rsidRDefault="00224E4C" w:rsidP="00244B01">
      <w:pPr>
        <w:ind w:left="4956"/>
        <w:jc w:val="both"/>
        <w:rPr>
          <w:rFonts w:ascii="Garamond" w:hAnsi="Garamond"/>
          <w:i/>
          <w:iCs/>
          <w:color w:val="FF0000"/>
          <w:lang w:val="sr-Latn-CS"/>
        </w:rPr>
      </w:pPr>
    </w:p>
    <w:p w:rsidR="00284DF3" w:rsidRDefault="00284DF3" w:rsidP="00244B01">
      <w:pPr>
        <w:ind w:left="4956"/>
        <w:jc w:val="both"/>
        <w:rPr>
          <w:rFonts w:ascii="Garamond" w:hAnsi="Garamond"/>
          <w:i/>
          <w:iCs/>
          <w:color w:val="FF0000"/>
          <w:lang w:val="sr-Latn-CS"/>
        </w:rPr>
      </w:pPr>
    </w:p>
    <w:p w:rsidR="00224E4C" w:rsidRPr="00284DF3" w:rsidRDefault="00224E4C" w:rsidP="00244B01">
      <w:pPr>
        <w:ind w:left="4956"/>
        <w:jc w:val="both"/>
        <w:rPr>
          <w:rFonts w:ascii="Garamond" w:hAnsi="Garamond"/>
          <w:i/>
          <w:iCs/>
          <w:color w:val="FF0000"/>
          <w:lang w:val="sr-Latn-CS"/>
        </w:rPr>
      </w:pPr>
    </w:p>
    <w:p w:rsidR="0061640B" w:rsidRPr="00284DF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iCs/>
        </w:rPr>
      </w:pPr>
      <w:bookmarkStart w:id="18" w:name="_Toc62730568"/>
      <w:r w:rsidRPr="00284DF3">
        <w:rPr>
          <w:rFonts w:ascii="Garamond" w:hAnsi="Garamond"/>
          <w:b/>
        </w:rPr>
        <w:lastRenderedPageBreak/>
        <w:t>UPUTSTVO O PRAVNOM SREDSTVU</w:t>
      </w:r>
      <w:bookmarkEnd w:id="18"/>
    </w:p>
    <w:p w:rsidR="0061640B" w:rsidRPr="00284DF3" w:rsidRDefault="0061640B" w:rsidP="0061640B">
      <w:pPr>
        <w:tabs>
          <w:tab w:val="left" w:pos="5760"/>
        </w:tabs>
        <w:jc w:val="center"/>
        <w:rPr>
          <w:rFonts w:ascii="Garamond" w:hAnsi="Garamond" w:cs="Arial"/>
        </w:rPr>
      </w:pPr>
    </w:p>
    <w:p w:rsidR="00853218" w:rsidRPr="00284DF3" w:rsidRDefault="00853218" w:rsidP="00853218">
      <w:pPr>
        <w:jc w:val="both"/>
        <w:rPr>
          <w:rFonts w:ascii="Garamond" w:hAnsi="Garamond"/>
        </w:rPr>
      </w:pPr>
      <w:r w:rsidRPr="00284DF3">
        <w:rPr>
          <w:rFonts w:ascii="Garamond" w:hAnsi="Garamond"/>
        </w:rPr>
        <w:t>Privredni subjekat može da izjavi žalbu protiv ove tenderske dokumentacije Komisiji za zaštitu prava:</w:t>
      </w:r>
    </w:p>
    <w:p w:rsidR="00853218" w:rsidRPr="00284DF3" w:rsidRDefault="00853218" w:rsidP="00853218">
      <w:pPr>
        <w:jc w:val="both"/>
        <w:rPr>
          <w:rFonts w:ascii="Garamond" w:hAnsi="Garamond"/>
        </w:rPr>
      </w:pPr>
      <w:r w:rsidRPr="00284DF3">
        <w:rPr>
          <w:rFonts w:ascii="Garamond" w:hAnsi="Garamond"/>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853218" w:rsidRPr="00284DF3" w:rsidRDefault="00853218" w:rsidP="00853218">
      <w:pPr>
        <w:jc w:val="both"/>
        <w:rPr>
          <w:rFonts w:ascii="Garamond" w:hAnsi="Garamond"/>
        </w:rPr>
      </w:pPr>
      <w:r w:rsidRPr="00284DF3">
        <w:rPr>
          <w:rFonts w:ascii="Garamond" w:hAnsi="Garamond"/>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853218" w:rsidRPr="00284DF3" w:rsidRDefault="00853218" w:rsidP="00853218">
      <w:pPr>
        <w:jc w:val="both"/>
        <w:rPr>
          <w:rFonts w:ascii="Garamond" w:hAnsi="Garamond"/>
        </w:rPr>
      </w:pPr>
      <w:r w:rsidRPr="00284DF3">
        <w:rPr>
          <w:rFonts w:ascii="Garamond" w:hAnsi="Garamond"/>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853218" w:rsidRPr="00284DF3" w:rsidRDefault="00853218" w:rsidP="00853218">
      <w:pPr>
        <w:jc w:val="both"/>
        <w:rPr>
          <w:rFonts w:ascii="Garamond" w:hAnsi="Garamond"/>
        </w:rPr>
      </w:pPr>
    </w:p>
    <w:p w:rsidR="00853218" w:rsidRPr="00284DF3" w:rsidRDefault="00853218" w:rsidP="00853218">
      <w:pPr>
        <w:jc w:val="both"/>
        <w:rPr>
          <w:rFonts w:ascii="Garamond" w:hAnsi="Garamond"/>
        </w:rPr>
      </w:pPr>
      <w:r w:rsidRPr="00284DF3">
        <w:rPr>
          <w:rFonts w:ascii="Garamond" w:hAnsi="Garamond"/>
        </w:rPr>
        <w:t xml:space="preserve">Žalba se izjavljuje preko naručioca neposredno putem ESJN-a. Žalba koja nije podnesena </w:t>
      </w:r>
      <w:proofErr w:type="gramStart"/>
      <w:r w:rsidRPr="00284DF3">
        <w:rPr>
          <w:rFonts w:ascii="Garamond" w:hAnsi="Garamond"/>
        </w:rPr>
        <w:t>na</w:t>
      </w:r>
      <w:proofErr w:type="gramEnd"/>
      <w:r w:rsidRPr="00284DF3">
        <w:rPr>
          <w:rFonts w:ascii="Garamond" w:hAnsi="Garamond"/>
        </w:rPr>
        <w:t xml:space="preserve"> naprijed predviđeni način biće odbijena kao nedozvoljena.</w:t>
      </w:r>
    </w:p>
    <w:p w:rsidR="00853218" w:rsidRPr="00284DF3" w:rsidRDefault="00853218" w:rsidP="00853218">
      <w:pPr>
        <w:jc w:val="both"/>
        <w:rPr>
          <w:rFonts w:ascii="Garamond" w:hAnsi="Garamond"/>
        </w:rPr>
      </w:pPr>
    </w:p>
    <w:p w:rsidR="00853218" w:rsidRPr="00284DF3" w:rsidRDefault="00853218" w:rsidP="00853218">
      <w:pPr>
        <w:jc w:val="both"/>
        <w:rPr>
          <w:rFonts w:ascii="Garamond" w:hAnsi="Garamond"/>
        </w:rPr>
      </w:pPr>
      <w:r w:rsidRPr="00284DF3">
        <w:rPr>
          <w:rFonts w:ascii="Garamond" w:hAnsi="Garamond"/>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853218" w:rsidRPr="00284DF3" w:rsidRDefault="00853218" w:rsidP="00853218">
      <w:pPr>
        <w:jc w:val="both"/>
        <w:rPr>
          <w:rFonts w:ascii="Garamond" w:hAnsi="Garamond"/>
        </w:rPr>
      </w:pPr>
    </w:p>
    <w:p w:rsidR="00853218" w:rsidRPr="00284DF3" w:rsidRDefault="00853218" w:rsidP="00853218">
      <w:pPr>
        <w:jc w:val="both"/>
        <w:rPr>
          <w:rFonts w:ascii="Garamond" w:hAnsi="Garamond"/>
        </w:rPr>
      </w:pPr>
      <w:r w:rsidRPr="00284DF3">
        <w:rPr>
          <w:rFonts w:ascii="Garamond" w:hAnsi="Garamond"/>
        </w:rPr>
        <w:t xml:space="preserve">Ukoliko je predmet nabavke podijeljen po partijama, a žalba se odnosi samo </w:t>
      </w:r>
      <w:proofErr w:type="gramStart"/>
      <w:r w:rsidRPr="00284DF3">
        <w:rPr>
          <w:rFonts w:ascii="Garamond" w:hAnsi="Garamond"/>
        </w:rPr>
        <w:t>na</w:t>
      </w:r>
      <w:proofErr w:type="gramEnd"/>
      <w:r w:rsidRPr="00284DF3">
        <w:rPr>
          <w:rFonts w:ascii="Garamond" w:hAnsi="Garamond"/>
        </w:rPr>
        <w:t xml:space="preserve"> određenu/e partiju/e, naknada se plaća u iznosu 1% od procijenjene vrijednosti javne nabavke te/tih partije/a.</w:t>
      </w:r>
    </w:p>
    <w:p w:rsidR="00853218" w:rsidRPr="00284DF3" w:rsidRDefault="00853218" w:rsidP="00853218">
      <w:pPr>
        <w:jc w:val="both"/>
        <w:rPr>
          <w:rFonts w:ascii="Garamond" w:hAnsi="Garamond"/>
        </w:rPr>
      </w:pPr>
    </w:p>
    <w:p w:rsidR="005320E6" w:rsidRPr="00284DF3" w:rsidRDefault="00853218" w:rsidP="00853218">
      <w:pPr>
        <w:jc w:val="both"/>
        <w:rPr>
          <w:rFonts w:ascii="Garamond" w:hAnsi="Garamond"/>
        </w:rPr>
      </w:pPr>
      <w:r w:rsidRPr="00284DF3">
        <w:rPr>
          <w:rFonts w:ascii="Garamond" w:hAnsi="Garamond"/>
        </w:rPr>
        <w:t>Instrukcije za plaćanje naknade za vođenje postupka od strane žalilaca iz inostranstva nalaze se na internet stranici Komisije za zaštitu prava nabavki http</w:t>
      </w:r>
      <w:proofErr w:type="gramStart"/>
      <w:r w:rsidRPr="00284DF3">
        <w:rPr>
          <w:rFonts w:ascii="Garamond" w:hAnsi="Garamond"/>
        </w:rPr>
        <w:t>:/</w:t>
      </w:r>
      <w:proofErr w:type="gramEnd"/>
      <w:r w:rsidRPr="00284DF3">
        <w:rPr>
          <w:rFonts w:ascii="Garamond" w:hAnsi="Garamond"/>
        </w:rPr>
        <w:t>/www.kontrola-nabavki.me/.“.</w:t>
      </w:r>
    </w:p>
    <w:sectPr w:rsidR="005320E6" w:rsidRPr="00284DF3" w:rsidSect="005320E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3437" w:rsidRDefault="00F43437" w:rsidP="0061640B">
      <w:r>
        <w:separator/>
      </w:r>
    </w:p>
  </w:endnote>
  <w:endnote w:type="continuationSeparator" w:id="0">
    <w:p w:rsidR="00F43437" w:rsidRDefault="00F43437" w:rsidP="00616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3437" w:rsidRDefault="00F43437" w:rsidP="0061640B">
      <w:r>
        <w:separator/>
      </w:r>
    </w:p>
  </w:footnote>
  <w:footnote w:type="continuationSeparator" w:id="0">
    <w:p w:rsidR="00F43437" w:rsidRDefault="00F43437" w:rsidP="0061640B">
      <w:r>
        <w:continuationSeparator/>
      </w:r>
    </w:p>
  </w:footnote>
  <w:footnote w:id="1">
    <w:p w:rsidR="00EC3B88" w:rsidRPr="007F2BA0" w:rsidRDefault="00EC3B88"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rsidR="00EC3B88" w:rsidRPr="007F2BA0" w:rsidRDefault="00EC3B88"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EC3B88" w:rsidRPr="007F2BA0" w:rsidRDefault="00EC3B88"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rsidR="00EC3B88" w:rsidRPr="007F2BA0" w:rsidRDefault="00EC3B88"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EC3B88" w:rsidRPr="00367536" w:rsidRDefault="00EC3B88" w:rsidP="0061640B">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w:t>
      </w:r>
      <w:proofErr w:type="gramStart"/>
      <w:r w:rsidRPr="007F2BA0">
        <w:rPr>
          <w:rFonts w:ascii="Arial" w:hAnsi="Arial" w:cs="Arial"/>
          <w:sz w:val="14"/>
          <w:szCs w:val="16"/>
        </w:rPr>
        <w:t>na</w:t>
      </w:r>
      <w:proofErr w:type="gramEnd"/>
      <w:r w:rsidRPr="007F2BA0">
        <w:rPr>
          <w:rFonts w:ascii="Arial" w:hAnsi="Arial" w:cs="Arial"/>
          <w:sz w:val="14"/>
          <w:szCs w:val="16"/>
        </w:rPr>
        <w:t xml:space="preserve"> osnovu okvirnog sporazuma.</w:t>
      </w:r>
    </w:p>
  </w:footnote>
  <w:footnote w:id="6">
    <w:p w:rsidR="00EC3B88" w:rsidRPr="007F2BA0" w:rsidRDefault="00EC3B88" w:rsidP="0061640B">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2290F14"/>
    <w:multiLevelType w:val="hybridMultilevel"/>
    <w:tmpl w:val="3C947A46"/>
    <w:lvl w:ilvl="0" w:tplc="E9B8E5D2">
      <w:start w:val="10"/>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30B798D"/>
    <w:multiLevelType w:val="hybridMultilevel"/>
    <w:tmpl w:val="8986594E"/>
    <w:lvl w:ilvl="0" w:tplc="CEBEFD42">
      <w:start w:val="5"/>
      <w:numFmt w:val="bullet"/>
      <w:lvlText w:val="-"/>
      <w:lvlJc w:val="left"/>
      <w:pPr>
        <w:ind w:left="420" w:hanging="360"/>
      </w:pPr>
      <w:rPr>
        <w:rFonts w:ascii="Garamond" w:eastAsia="Times New Roman" w:hAnsi="Garamond" w:cs="Arial" w:hint="default"/>
        <w:b w:val="0"/>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
    <w:nsid w:val="060F215D"/>
    <w:multiLevelType w:val="hybridMultilevel"/>
    <w:tmpl w:val="19705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1209FA"/>
    <w:multiLevelType w:val="hybridMultilevel"/>
    <w:tmpl w:val="965E20B6"/>
    <w:lvl w:ilvl="0" w:tplc="C46298C8">
      <w:start w:val="24"/>
      <w:numFmt w:val="decimal"/>
      <w:lvlText w:val="%1"/>
      <w:lvlJc w:val="left"/>
      <w:pPr>
        <w:ind w:left="900" w:hanging="360"/>
      </w:pPr>
      <w:rPr>
        <w:rFonts w:eastAsia="Calibri"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nsid w:val="265D091C"/>
    <w:multiLevelType w:val="hybridMultilevel"/>
    <w:tmpl w:val="79761AC2"/>
    <w:lvl w:ilvl="0" w:tplc="4F643360">
      <w:start w:val="3"/>
      <w:numFmt w:val="bullet"/>
      <w:lvlText w:val="-"/>
      <w:lvlJc w:val="left"/>
      <w:pPr>
        <w:ind w:left="720" w:hanging="360"/>
      </w:pPr>
      <w:rPr>
        <w:rFonts w:ascii="Garamond" w:eastAsia="Times New Roman"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A87254A"/>
    <w:multiLevelType w:val="hybridMultilevel"/>
    <w:tmpl w:val="F786756C"/>
    <w:lvl w:ilvl="0" w:tplc="BBF05B3E">
      <w:numFmt w:val="bullet"/>
      <w:lvlText w:val="-"/>
      <w:lvlJc w:val="left"/>
      <w:pPr>
        <w:ind w:left="420" w:hanging="360"/>
      </w:pPr>
      <w:rPr>
        <w:rFonts w:ascii="Garamond" w:eastAsia="Times New Roman" w:hAnsi="Garamond"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8">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nsid w:val="43462104"/>
    <w:multiLevelType w:val="hybridMultilevel"/>
    <w:tmpl w:val="DAE8B2FA"/>
    <w:lvl w:ilvl="0" w:tplc="852ECAC0">
      <w:start w:val="3"/>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458705C2"/>
    <w:multiLevelType w:val="hybridMultilevel"/>
    <w:tmpl w:val="F614F6EE"/>
    <w:lvl w:ilvl="0" w:tplc="A39281B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3">
    <w:nsid w:val="548C3E9B"/>
    <w:multiLevelType w:val="hybridMultilevel"/>
    <w:tmpl w:val="43CC3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4DE7F27"/>
    <w:multiLevelType w:val="hybridMultilevel"/>
    <w:tmpl w:val="24DA0B4E"/>
    <w:lvl w:ilvl="0" w:tplc="571C5A8C">
      <w:start w:val="15"/>
      <w:numFmt w:val="decimal"/>
      <w:lvlText w:val="%1"/>
      <w:lvlJc w:val="left"/>
      <w:pPr>
        <w:ind w:left="780" w:hanging="360"/>
      </w:pPr>
    </w:lvl>
    <w:lvl w:ilvl="1" w:tplc="04090019">
      <w:start w:val="1"/>
      <w:numFmt w:val="lowerLetter"/>
      <w:lvlText w:val="%2."/>
      <w:lvlJc w:val="left"/>
      <w:pPr>
        <w:ind w:left="1500" w:hanging="360"/>
      </w:pPr>
    </w:lvl>
    <w:lvl w:ilvl="2" w:tplc="0409001B">
      <w:start w:val="1"/>
      <w:numFmt w:val="lowerRoman"/>
      <w:lvlText w:val="%3."/>
      <w:lvlJc w:val="right"/>
      <w:pPr>
        <w:ind w:left="2220" w:hanging="180"/>
      </w:pPr>
    </w:lvl>
    <w:lvl w:ilvl="3" w:tplc="0409000F">
      <w:start w:val="1"/>
      <w:numFmt w:val="decimal"/>
      <w:lvlText w:val="%4."/>
      <w:lvlJc w:val="left"/>
      <w:pPr>
        <w:ind w:left="2940" w:hanging="360"/>
      </w:pPr>
    </w:lvl>
    <w:lvl w:ilvl="4" w:tplc="04090019">
      <w:start w:val="1"/>
      <w:numFmt w:val="lowerLetter"/>
      <w:lvlText w:val="%5."/>
      <w:lvlJc w:val="left"/>
      <w:pPr>
        <w:ind w:left="3660" w:hanging="360"/>
      </w:pPr>
    </w:lvl>
    <w:lvl w:ilvl="5" w:tplc="0409001B">
      <w:start w:val="1"/>
      <w:numFmt w:val="lowerRoman"/>
      <w:lvlText w:val="%6."/>
      <w:lvlJc w:val="right"/>
      <w:pPr>
        <w:ind w:left="4380" w:hanging="180"/>
      </w:pPr>
    </w:lvl>
    <w:lvl w:ilvl="6" w:tplc="0409000F">
      <w:start w:val="1"/>
      <w:numFmt w:val="decimal"/>
      <w:lvlText w:val="%7."/>
      <w:lvlJc w:val="left"/>
      <w:pPr>
        <w:ind w:left="5100" w:hanging="360"/>
      </w:pPr>
    </w:lvl>
    <w:lvl w:ilvl="7" w:tplc="04090019">
      <w:start w:val="1"/>
      <w:numFmt w:val="lowerLetter"/>
      <w:lvlText w:val="%8."/>
      <w:lvlJc w:val="left"/>
      <w:pPr>
        <w:ind w:left="5820" w:hanging="360"/>
      </w:pPr>
    </w:lvl>
    <w:lvl w:ilvl="8" w:tplc="0409001B">
      <w:start w:val="1"/>
      <w:numFmt w:val="lowerRoman"/>
      <w:lvlText w:val="%9."/>
      <w:lvlJc w:val="right"/>
      <w:pPr>
        <w:ind w:left="6540" w:hanging="180"/>
      </w:pPr>
    </w:lvl>
  </w:abstractNum>
  <w:abstractNum w:abstractNumId="15">
    <w:nsid w:val="6622742F"/>
    <w:multiLevelType w:val="hybridMultilevel"/>
    <w:tmpl w:val="0C4659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66D715B8"/>
    <w:multiLevelType w:val="hybridMultilevel"/>
    <w:tmpl w:val="E3C69D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nsid w:val="6764291E"/>
    <w:multiLevelType w:val="hybridMultilevel"/>
    <w:tmpl w:val="7EE6B816"/>
    <w:lvl w:ilvl="0" w:tplc="9ECEF3B0">
      <w:start w:val="1"/>
      <w:numFmt w:val="decimal"/>
      <w:lvlText w:val="%1."/>
      <w:lvlJc w:val="left"/>
      <w:pPr>
        <w:ind w:left="540" w:hanging="360"/>
      </w:pPr>
      <w:rPr>
        <w:rFonts w:hint="default"/>
        <w:i/>
      </w:rPr>
    </w:lvl>
    <w:lvl w:ilvl="1" w:tplc="2C1A0019">
      <w:start w:val="1"/>
      <w:numFmt w:val="lowerLetter"/>
      <w:lvlText w:val="%2."/>
      <w:lvlJc w:val="left"/>
      <w:pPr>
        <w:ind w:left="1620" w:hanging="360"/>
      </w:pPr>
    </w:lvl>
    <w:lvl w:ilvl="2" w:tplc="2C1A001B" w:tentative="1">
      <w:start w:val="1"/>
      <w:numFmt w:val="lowerRoman"/>
      <w:lvlText w:val="%3."/>
      <w:lvlJc w:val="right"/>
      <w:pPr>
        <w:ind w:left="2340" w:hanging="180"/>
      </w:pPr>
    </w:lvl>
    <w:lvl w:ilvl="3" w:tplc="2C1A000F" w:tentative="1">
      <w:start w:val="1"/>
      <w:numFmt w:val="decimal"/>
      <w:lvlText w:val="%4."/>
      <w:lvlJc w:val="left"/>
      <w:pPr>
        <w:ind w:left="3060" w:hanging="360"/>
      </w:pPr>
    </w:lvl>
    <w:lvl w:ilvl="4" w:tplc="2C1A0019" w:tentative="1">
      <w:start w:val="1"/>
      <w:numFmt w:val="lowerLetter"/>
      <w:lvlText w:val="%5."/>
      <w:lvlJc w:val="left"/>
      <w:pPr>
        <w:ind w:left="3780" w:hanging="360"/>
      </w:pPr>
    </w:lvl>
    <w:lvl w:ilvl="5" w:tplc="2C1A001B" w:tentative="1">
      <w:start w:val="1"/>
      <w:numFmt w:val="lowerRoman"/>
      <w:lvlText w:val="%6."/>
      <w:lvlJc w:val="right"/>
      <w:pPr>
        <w:ind w:left="4500" w:hanging="180"/>
      </w:pPr>
    </w:lvl>
    <w:lvl w:ilvl="6" w:tplc="2C1A000F" w:tentative="1">
      <w:start w:val="1"/>
      <w:numFmt w:val="decimal"/>
      <w:lvlText w:val="%7."/>
      <w:lvlJc w:val="left"/>
      <w:pPr>
        <w:ind w:left="5220" w:hanging="360"/>
      </w:pPr>
    </w:lvl>
    <w:lvl w:ilvl="7" w:tplc="2C1A0019" w:tentative="1">
      <w:start w:val="1"/>
      <w:numFmt w:val="lowerLetter"/>
      <w:lvlText w:val="%8."/>
      <w:lvlJc w:val="left"/>
      <w:pPr>
        <w:ind w:left="5940" w:hanging="360"/>
      </w:pPr>
    </w:lvl>
    <w:lvl w:ilvl="8" w:tplc="2C1A001B" w:tentative="1">
      <w:start w:val="1"/>
      <w:numFmt w:val="lowerRoman"/>
      <w:lvlText w:val="%9."/>
      <w:lvlJc w:val="right"/>
      <w:pPr>
        <w:ind w:left="6660" w:hanging="180"/>
      </w:pPr>
    </w:lvl>
  </w:abstractNum>
  <w:abstractNum w:abstractNumId="18">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9">
    <w:nsid w:val="72E32F8B"/>
    <w:multiLevelType w:val="hybridMultilevel"/>
    <w:tmpl w:val="CD6E789A"/>
    <w:lvl w:ilvl="0" w:tplc="54F24530">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nsid w:val="747F7690"/>
    <w:multiLevelType w:val="hybridMultilevel"/>
    <w:tmpl w:val="D38A08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5"/>
  </w:num>
  <w:num w:numId="3">
    <w:abstractNumId w:val="12"/>
  </w:num>
  <w:num w:numId="4">
    <w:abstractNumId w:val="10"/>
  </w:num>
  <w:num w:numId="5">
    <w:abstractNumId w:val="0"/>
  </w:num>
  <w:num w:numId="6">
    <w:abstractNumId w:val="17"/>
  </w:num>
  <w:num w:numId="7">
    <w:abstractNumId w:val="13"/>
  </w:num>
  <w:num w:numId="8">
    <w:abstractNumId w:val="6"/>
  </w:num>
  <w:num w:numId="9">
    <w:abstractNumId w:val="18"/>
  </w:num>
  <w:num w:numId="10">
    <w:abstractNumId w:val="19"/>
  </w:num>
  <w:num w:numId="11">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4"/>
  </w:num>
  <w:num w:numId="18">
    <w:abstractNumId w:val="3"/>
  </w:num>
  <w:num w:numId="19">
    <w:abstractNumId w:val="7"/>
  </w:num>
  <w:num w:numId="20">
    <w:abstractNumId w:val="20"/>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40B"/>
    <w:rsid w:val="0001513B"/>
    <w:rsid w:val="00022DDD"/>
    <w:rsid w:val="00024179"/>
    <w:rsid w:val="0002436C"/>
    <w:rsid w:val="00024504"/>
    <w:rsid w:val="00030283"/>
    <w:rsid w:val="00032474"/>
    <w:rsid w:val="00043501"/>
    <w:rsid w:val="000455D5"/>
    <w:rsid w:val="00046354"/>
    <w:rsid w:val="000615B1"/>
    <w:rsid w:val="00064777"/>
    <w:rsid w:val="00074A18"/>
    <w:rsid w:val="000834F8"/>
    <w:rsid w:val="0009194F"/>
    <w:rsid w:val="00092161"/>
    <w:rsid w:val="00094F07"/>
    <w:rsid w:val="000A302F"/>
    <w:rsid w:val="000A396D"/>
    <w:rsid w:val="000B3CF7"/>
    <w:rsid w:val="000C3EB0"/>
    <w:rsid w:val="000C6480"/>
    <w:rsid w:val="000E4EB2"/>
    <w:rsid w:val="000E4EFD"/>
    <w:rsid w:val="00103CD0"/>
    <w:rsid w:val="00105EB1"/>
    <w:rsid w:val="00112576"/>
    <w:rsid w:val="001220E1"/>
    <w:rsid w:val="001223A6"/>
    <w:rsid w:val="001412D4"/>
    <w:rsid w:val="00147B3A"/>
    <w:rsid w:val="00150D7F"/>
    <w:rsid w:val="001526F1"/>
    <w:rsid w:val="00155904"/>
    <w:rsid w:val="001567EB"/>
    <w:rsid w:val="00163469"/>
    <w:rsid w:val="00166D5F"/>
    <w:rsid w:val="00167B75"/>
    <w:rsid w:val="00170C25"/>
    <w:rsid w:val="001758CA"/>
    <w:rsid w:val="001A124F"/>
    <w:rsid w:val="001A7498"/>
    <w:rsid w:val="001C1C74"/>
    <w:rsid w:val="001E2CC6"/>
    <w:rsid w:val="001F2B55"/>
    <w:rsid w:val="001F587F"/>
    <w:rsid w:val="001F7839"/>
    <w:rsid w:val="002039EA"/>
    <w:rsid w:val="002125FC"/>
    <w:rsid w:val="00214DFD"/>
    <w:rsid w:val="00215AC7"/>
    <w:rsid w:val="002238F3"/>
    <w:rsid w:val="00224E4C"/>
    <w:rsid w:val="00237F90"/>
    <w:rsid w:val="0024229D"/>
    <w:rsid w:val="00244B01"/>
    <w:rsid w:val="0025348E"/>
    <w:rsid w:val="00253599"/>
    <w:rsid w:val="00254096"/>
    <w:rsid w:val="002648AC"/>
    <w:rsid w:val="0028082D"/>
    <w:rsid w:val="00284DF3"/>
    <w:rsid w:val="00286D46"/>
    <w:rsid w:val="00292546"/>
    <w:rsid w:val="00294C70"/>
    <w:rsid w:val="002C0018"/>
    <w:rsid w:val="002C22AD"/>
    <w:rsid w:val="002C382A"/>
    <w:rsid w:val="002E2791"/>
    <w:rsid w:val="002E5B5C"/>
    <w:rsid w:val="0030164A"/>
    <w:rsid w:val="00303ACD"/>
    <w:rsid w:val="0031046F"/>
    <w:rsid w:val="0031593B"/>
    <w:rsid w:val="003351F8"/>
    <w:rsid w:val="0035084E"/>
    <w:rsid w:val="003624D9"/>
    <w:rsid w:val="00365F11"/>
    <w:rsid w:val="00382389"/>
    <w:rsid w:val="00391D0B"/>
    <w:rsid w:val="00396229"/>
    <w:rsid w:val="003A428D"/>
    <w:rsid w:val="003A5D92"/>
    <w:rsid w:val="003B5CD6"/>
    <w:rsid w:val="003C5DF0"/>
    <w:rsid w:val="003D4890"/>
    <w:rsid w:val="003D48A8"/>
    <w:rsid w:val="003E0426"/>
    <w:rsid w:val="003E27A1"/>
    <w:rsid w:val="003F108A"/>
    <w:rsid w:val="003F2A83"/>
    <w:rsid w:val="003F3FFC"/>
    <w:rsid w:val="00424580"/>
    <w:rsid w:val="0043266D"/>
    <w:rsid w:val="00434F5C"/>
    <w:rsid w:val="004350B2"/>
    <w:rsid w:val="00442833"/>
    <w:rsid w:val="004436AB"/>
    <w:rsid w:val="004444BA"/>
    <w:rsid w:val="00450B53"/>
    <w:rsid w:val="00466E47"/>
    <w:rsid w:val="0048291C"/>
    <w:rsid w:val="0048615F"/>
    <w:rsid w:val="00492E80"/>
    <w:rsid w:val="004969A5"/>
    <w:rsid w:val="004A5803"/>
    <w:rsid w:val="004A5A45"/>
    <w:rsid w:val="004A6D21"/>
    <w:rsid w:val="004B0AAC"/>
    <w:rsid w:val="004B1C28"/>
    <w:rsid w:val="004B4966"/>
    <w:rsid w:val="004B4A90"/>
    <w:rsid w:val="004C114B"/>
    <w:rsid w:val="004C1385"/>
    <w:rsid w:val="004C1E06"/>
    <w:rsid w:val="004D010A"/>
    <w:rsid w:val="004D3BA5"/>
    <w:rsid w:val="004D3CC2"/>
    <w:rsid w:val="004D405A"/>
    <w:rsid w:val="004F77BE"/>
    <w:rsid w:val="00510D41"/>
    <w:rsid w:val="0052326D"/>
    <w:rsid w:val="00526DD7"/>
    <w:rsid w:val="00532024"/>
    <w:rsid w:val="005320E6"/>
    <w:rsid w:val="005340FD"/>
    <w:rsid w:val="0053512E"/>
    <w:rsid w:val="00546B80"/>
    <w:rsid w:val="00552CE4"/>
    <w:rsid w:val="00556530"/>
    <w:rsid w:val="00557630"/>
    <w:rsid w:val="0056553B"/>
    <w:rsid w:val="0057446E"/>
    <w:rsid w:val="00576579"/>
    <w:rsid w:val="005846C4"/>
    <w:rsid w:val="005A01B7"/>
    <w:rsid w:val="005A4EF5"/>
    <w:rsid w:val="005B5AB9"/>
    <w:rsid w:val="005E3EC8"/>
    <w:rsid w:val="006000EF"/>
    <w:rsid w:val="00612334"/>
    <w:rsid w:val="00615D33"/>
    <w:rsid w:val="0061640B"/>
    <w:rsid w:val="006354CD"/>
    <w:rsid w:val="00647BA7"/>
    <w:rsid w:val="006617C2"/>
    <w:rsid w:val="00662AA4"/>
    <w:rsid w:val="0066587B"/>
    <w:rsid w:val="00666A97"/>
    <w:rsid w:val="00670EF6"/>
    <w:rsid w:val="0068064C"/>
    <w:rsid w:val="00687224"/>
    <w:rsid w:val="0068741A"/>
    <w:rsid w:val="00695007"/>
    <w:rsid w:val="006A1348"/>
    <w:rsid w:val="006A1B11"/>
    <w:rsid w:val="006C3D78"/>
    <w:rsid w:val="006C6E87"/>
    <w:rsid w:val="006E0C43"/>
    <w:rsid w:val="006E59AF"/>
    <w:rsid w:val="006F5334"/>
    <w:rsid w:val="00704D84"/>
    <w:rsid w:val="00711930"/>
    <w:rsid w:val="007205A4"/>
    <w:rsid w:val="007209D0"/>
    <w:rsid w:val="00730163"/>
    <w:rsid w:val="007426EB"/>
    <w:rsid w:val="007472C0"/>
    <w:rsid w:val="007508AD"/>
    <w:rsid w:val="00750989"/>
    <w:rsid w:val="00753732"/>
    <w:rsid w:val="0075787A"/>
    <w:rsid w:val="00763A21"/>
    <w:rsid w:val="0077353A"/>
    <w:rsid w:val="00784B6A"/>
    <w:rsid w:val="00795499"/>
    <w:rsid w:val="00797A52"/>
    <w:rsid w:val="007A518F"/>
    <w:rsid w:val="007B1BFF"/>
    <w:rsid w:val="007B3BAC"/>
    <w:rsid w:val="007C2A95"/>
    <w:rsid w:val="007C3390"/>
    <w:rsid w:val="007C6DA4"/>
    <w:rsid w:val="007F5E07"/>
    <w:rsid w:val="00806857"/>
    <w:rsid w:val="008070A1"/>
    <w:rsid w:val="00811464"/>
    <w:rsid w:val="008410D9"/>
    <w:rsid w:val="0085302F"/>
    <w:rsid w:val="00853218"/>
    <w:rsid w:val="008569B3"/>
    <w:rsid w:val="00872CBE"/>
    <w:rsid w:val="00874DFE"/>
    <w:rsid w:val="008840D8"/>
    <w:rsid w:val="00885128"/>
    <w:rsid w:val="00894E00"/>
    <w:rsid w:val="008A2D46"/>
    <w:rsid w:val="008A5968"/>
    <w:rsid w:val="008B40C1"/>
    <w:rsid w:val="008B65A9"/>
    <w:rsid w:val="008D21C9"/>
    <w:rsid w:val="008D34DD"/>
    <w:rsid w:val="008D4E72"/>
    <w:rsid w:val="008E58DC"/>
    <w:rsid w:val="008F04CB"/>
    <w:rsid w:val="009164A6"/>
    <w:rsid w:val="009239E0"/>
    <w:rsid w:val="0093122F"/>
    <w:rsid w:val="0093197C"/>
    <w:rsid w:val="00950E1E"/>
    <w:rsid w:val="009531E5"/>
    <w:rsid w:val="00954D76"/>
    <w:rsid w:val="009575B7"/>
    <w:rsid w:val="009669CC"/>
    <w:rsid w:val="00970167"/>
    <w:rsid w:val="00971F80"/>
    <w:rsid w:val="0098761F"/>
    <w:rsid w:val="009927F8"/>
    <w:rsid w:val="0099511B"/>
    <w:rsid w:val="00995ED1"/>
    <w:rsid w:val="009A3037"/>
    <w:rsid w:val="009B0C06"/>
    <w:rsid w:val="009B7FE7"/>
    <w:rsid w:val="009D175E"/>
    <w:rsid w:val="009D2599"/>
    <w:rsid w:val="009F2CDD"/>
    <w:rsid w:val="00A0082E"/>
    <w:rsid w:val="00A06A4B"/>
    <w:rsid w:val="00A119B3"/>
    <w:rsid w:val="00A13F67"/>
    <w:rsid w:val="00A34299"/>
    <w:rsid w:val="00A65184"/>
    <w:rsid w:val="00A65BD3"/>
    <w:rsid w:val="00A73994"/>
    <w:rsid w:val="00A764A7"/>
    <w:rsid w:val="00A77CCF"/>
    <w:rsid w:val="00A82B54"/>
    <w:rsid w:val="00A947D7"/>
    <w:rsid w:val="00A95FFC"/>
    <w:rsid w:val="00AA2C2A"/>
    <w:rsid w:val="00AA5278"/>
    <w:rsid w:val="00AA6E0D"/>
    <w:rsid w:val="00AC2886"/>
    <w:rsid w:val="00AC3DAD"/>
    <w:rsid w:val="00AD1267"/>
    <w:rsid w:val="00AD149C"/>
    <w:rsid w:val="00AD5978"/>
    <w:rsid w:val="00AD6E88"/>
    <w:rsid w:val="00AD7EAB"/>
    <w:rsid w:val="00AE2C25"/>
    <w:rsid w:val="00AF5936"/>
    <w:rsid w:val="00B040C2"/>
    <w:rsid w:val="00B074FD"/>
    <w:rsid w:val="00B17DD6"/>
    <w:rsid w:val="00B400C3"/>
    <w:rsid w:val="00B41149"/>
    <w:rsid w:val="00B41818"/>
    <w:rsid w:val="00B44129"/>
    <w:rsid w:val="00B44C3F"/>
    <w:rsid w:val="00B50EC3"/>
    <w:rsid w:val="00B524C3"/>
    <w:rsid w:val="00B71F0C"/>
    <w:rsid w:val="00B8288A"/>
    <w:rsid w:val="00B9110A"/>
    <w:rsid w:val="00BA46CB"/>
    <w:rsid w:val="00BC3A7E"/>
    <w:rsid w:val="00BC49D0"/>
    <w:rsid w:val="00BD010A"/>
    <w:rsid w:val="00BD5690"/>
    <w:rsid w:val="00BD5D6C"/>
    <w:rsid w:val="00BD64D9"/>
    <w:rsid w:val="00BE213A"/>
    <w:rsid w:val="00BE3A40"/>
    <w:rsid w:val="00BE4C2D"/>
    <w:rsid w:val="00BE55E6"/>
    <w:rsid w:val="00BF2A3E"/>
    <w:rsid w:val="00C15D04"/>
    <w:rsid w:val="00C16CD7"/>
    <w:rsid w:val="00C33E74"/>
    <w:rsid w:val="00C35C6C"/>
    <w:rsid w:val="00C53227"/>
    <w:rsid w:val="00C54A37"/>
    <w:rsid w:val="00C727B5"/>
    <w:rsid w:val="00C74C8E"/>
    <w:rsid w:val="00C92D10"/>
    <w:rsid w:val="00C94016"/>
    <w:rsid w:val="00CA09E1"/>
    <w:rsid w:val="00CA62F1"/>
    <w:rsid w:val="00CB3940"/>
    <w:rsid w:val="00CC0BA2"/>
    <w:rsid w:val="00CC3248"/>
    <w:rsid w:val="00CD0866"/>
    <w:rsid w:val="00CD3334"/>
    <w:rsid w:val="00CD4FF0"/>
    <w:rsid w:val="00CD58CE"/>
    <w:rsid w:val="00CE360B"/>
    <w:rsid w:val="00CE5A74"/>
    <w:rsid w:val="00D06A66"/>
    <w:rsid w:val="00D1288D"/>
    <w:rsid w:val="00D22CFE"/>
    <w:rsid w:val="00D26320"/>
    <w:rsid w:val="00D317DE"/>
    <w:rsid w:val="00D34C11"/>
    <w:rsid w:val="00D4106F"/>
    <w:rsid w:val="00D45441"/>
    <w:rsid w:val="00D52396"/>
    <w:rsid w:val="00D6181F"/>
    <w:rsid w:val="00D702EF"/>
    <w:rsid w:val="00D75DF5"/>
    <w:rsid w:val="00D77103"/>
    <w:rsid w:val="00D81D92"/>
    <w:rsid w:val="00D862C4"/>
    <w:rsid w:val="00D87221"/>
    <w:rsid w:val="00DA1571"/>
    <w:rsid w:val="00DA271E"/>
    <w:rsid w:val="00DA547E"/>
    <w:rsid w:val="00DB76E5"/>
    <w:rsid w:val="00DB7D62"/>
    <w:rsid w:val="00DC0D00"/>
    <w:rsid w:val="00DC385C"/>
    <w:rsid w:val="00DE5EBF"/>
    <w:rsid w:val="00DF11DC"/>
    <w:rsid w:val="00DF53C2"/>
    <w:rsid w:val="00E05B1B"/>
    <w:rsid w:val="00E2359A"/>
    <w:rsid w:val="00E33DF8"/>
    <w:rsid w:val="00E43994"/>
    <w:rsid w:val="00E468A8"/>
    <w:rsid w:val="00E5022A"/>
    <w:rsid w:val="00E545EE"/>
    <w:rsid w:val="00E72E18"/>
    <w:rsid w:val="00E76829"/>
    <w:rsid w:val="00E817B1"/>
    <w:rsid w:val="00E81DB7"/>
    <w:rsid w:val="00E95F66"/>
    <w:rsid w:val="00E97021"/>
    <w:rsid w:val="00EA1A4E"/>
    <w:rsid w:val="00EA2FED"/>
    <w:rsid w:val="00EB291B"/>
    <w:rsid w:val="00EC3B88"/>
    <w:rsid w:val="00EC483C"/>
    <w:rsid w:val="00ED6110"/>
    <w:rsid w:val="00ED6E8B"/>
    <w:rsid w:val="00EE131D"/>
    <w:rsid w:val="00EF16C2"/>
    <w:rsid w:val="00F07F7D"/>
    <w:rsid w:val="00F13B3D"/>
    <w:rsid w:val="00F15B05"/>
    <w:rsid w:val="00F16F58"/>
    <w:rsid w:val="00F26808"/>
    <w:rsid w:val="00F41666"/>
    <w:rsid w:val="00F43437"/>
    <w:rsid w:val="00F55591"/>
    <w:rsid w:val="00F64753"/>
    <w:rsid w:val="00F76FAE"/>
    <w:rsid w:val="00F773BA"/>
    <w:rsid w:val="00F775C4"/>
    <w:rsid w:val="00F948B5"/>
    <w:rsid w:val="00F96D33"/>
    <w:rsid w:val="00FA228B"/>
    <w:rsid w:val="00FB1E16"/>
    <w:rsid w:val="00FB3490"/>
    <w:rsid w:val="00FB6970"/>
    <w:rsid w:val="00FC290B"/>
    <w:rsid w:val="00FC3F42"/>
    <w:rsid w:val="00FC5E96"/>
    <w:rsid w:val="00FC6E78"/>
    <w:rsid w:val="00FF6A13"/>
    <w:rsid w:val="00FF7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64659D-801A-457F-96B8-75917AF1F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640B"/>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uiPriority w:val="9"/>
    <w:semiHidden/>
    <w:unhideWhenUsed/>
    <w:qFormat/>
    <w:rsid w:val="0053512E"/>
    <w:pPr>
      <w:keepNext/>
      <w:keepLines/>
      <w:spacing w:before="40"/>
      <w:outlineLvl w:val="2"/>
    </w:pPr>
    <w:rPr>
      <w:rFonts w:asciiTheme="majorHAnsi" w:eastAsiaTheme="majorEastAsia" w:hAnsiTheme="majorHAnsi" w:cstheme="majorBidi"/>
      <w:color w:val="243F60" w:themeColor="accent1" w:themeShade="7F"/>
    </w:rPr>
  </w:style>
  <w:style w:type="paragraph" w:styleId="Heading5">
    <w:name w:val="heading 5"/>
    <w:basedOn w:val="Normal"/>
    <w:next w:val="Normal"/>
    <w:link w:val="Heading5Char"/>
    <w:uiPriority w:val="9"/>
    <w:qFormat/>
    <w:rsid w:val="006A1B11"/>
    <w:pPr>
      <w:spacing w:before="240" w:after="60" w:line="276" w:lineRule="auto"/>
      <w:outlineLvl w:val="4"/>
    </w:pPr>
    <w:rPr>
      <w:rFonts w:ascii="Calibri" w:hAnsi="Calibri"/>
      <w:b/>
      <w:bCs/>
      <w:i/>
      <w:iCs/>
      <w:sz w:val="26"/>
      <w:szCs w:val="26"/>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1640B"/>
    <w:rPr>
      <w:color w:val="0000FF"/>
      <w:u w:val="single"/>
    </w:rPr>
  </w:style>
  <w:style w:type="paragraph" w:styleId="FootnoteText">
    <w:name w:val="footnote text"/>
    <w:basedOn w:val="Normal"/>
    <w:link w:val="FootnoteTextChar"/>
    <w:uiPriority w:val="99"/>
    <w:unhideWhenUsed/>
    <w:rsid w:val="0061640B"/>
    <w:rPr>
      <w:rFonts w:ascii="Calibri" w:eastAsia="Calibri" w:hAnsi="Calibri"/>
      <w:sz w:val="20"/>
      <w:szCs w:val="20"/>
    </w:rPr>
  </w:style>
  <w:style w:type="character" w:customStyle="1" w:styleId="FootnoteTextChar">
    <w:name w:val="Footnote Text Char"/>
    <w:basedOn w:val="DefaultParagraphFont"/>
    <w:link w:val="FootnoteText"/>
    <w:uiPriority w:val="99"/>
    <w:rsid w:val="0061640B"/>
    <w:rPr>
      <w:rFonts w:ascii="Calibri" w:eastAsia="Calibri" w:hAnsi="Calibri" w:cs="Times New Roman"/>
      <w:sz w:val="20"/>
      <w:szCs w:val="20"/>
    </w:rPr>
  </w:style>
  <w:style w:type="character" w:styleId="FootnoteReference">
    <w:name w:val="footnote reference"/>
    <w:uiPriority w:val="99"/>
    <w:unhideWhenUsed/>
    <w:qFormat/>
    <w:rsid w:val="0061640B"/>
    <w:rPr>
      <w:vertAlign w:val="superscript"/>
    </w:rPr>
  </w:style>
  <w:style w:type="paragraph" w:styleId="ListParagraph">
    <w:name w:val="List Paragraph"/>
    <w:basedOn w:val="Normal"/>
    <w:link w:val="ListParagraphChar"/>
    <w:uiPriority w:val="34"/>
    <w:qFormat/>
    <w:rsid w:val="007F5E07"/>
    <w:pPr>
      <w:spacing w:before="96" w:after="120" w:line="360" w:lineRule="atLeast"/>
      <w:ind w:left="720"/>
    </w:pPr>
    <w:rPr>
      <w:rFonts w:ascii="Calibri" w:eastAsia="Calibri" w:hAnsi="Calibri"/>
      <w:sz w:val="22"/>
      <w:szCs w:val="22"/>
      <w:lang w:val="sr-Latn-CS"/>
    </w:rPr>
  </w:style>
  <w:style w:type="character" w:customStyle="1" w:styleId="ListParagraphChar">
    <w:name w:val="List Paragraph Char"/>
    <w:link w:val="ListParagraph"/>
    <w:uiPriority w:val="99"/>
    <w:qFormat/>
    <w:locked/>
    <w:rsid w:val="007F5E07"/>
    <w:rPr>
      <w:rFonts w:ascii="Calibri" w:eastAsia="Calibri" w:hAnsi="Calibri" w:cs="Times New Roman"/>
      <w:lang w:val="sr-Latn-CS"/>
    </w:rPr>
  </w:style>
  <w:style w:type="paragraph" w:styleId="NormalWeb">
    <w:name w:val="Normal (Web)"/>
    <w:basedOn w:val="Normal"/>
    <w:uiPriority w:val="99"/>
    <w:semiHidden/>
    <w:unhideWhenUsed/>
    <w:qFormat/>
    <w:rsid w:val="00CE360B"/>
  </w:style>
  <w:style w:type="character" w:customStyle="1" w:styleId="Heading5Char">
    <w:name w:val="Heading 5 Char"/>
    <w:basedOn w:val="DefaultParagraphFont"/>
    <w:link w:val="Heading5"/>
    <w:uiPriority w:val="9"/>
    <w:rsid w:val="006A1B11"/>
    <w:rPr>
      <w:rFonts w:ascii="Calibri" w:eastAsia="Times New Roman" w:hAnsi="Calibri" w:cs="Times New Roman"/>
      <w:b/>
      <w:bCs/>
      <w:i/>
      <w:iCs/>
      <w:sz w:val="26"/>
      <w:szCs w:val="26"/>
      <w:lang w:val="sr-Cyrl-CS"/>
    </w:rPr>
  </w:style>
  <w:style w:type="paragraph" w:styleId="BodyText2">
    <w:name w:val="Body Text 2"/>
    <w:basedOn w:val="Normal"/>
    <w:link w:val="BodyText2Char"/>
    <w:unhideWhenUsed/>
    <w:rsid w:val="006A1B11"/>
    <w:pPr>
      <w:spacing w:after="120" w:line="480" w:lineRule="auto"/>
    </w:pPr>
    <w:rPr>
      <w:rFonts w:ascii="Calibri" w:eastAsia="Calibri" w:hAnsi="Calibri"/>
      <w:sz w:val="22"/>
      <w:szCs w:val="22"/>
      <w:lang w:val="sr-Cyrl-CS"/>
    </w:rPr>
  </w:style>
  <w:style w:type="character" w:customStyle="1" w:styleId="BodyText2Char">
    <w:name w:val="Body Text 2 Char"/>
    <w:basedOn w:val="DefaultParagraphFont"/>
    <w:link w:val="BodyText2"/>
    <w:rsid w:val="006A1B11"/>
    <w:rPr>
      <w:rFonts w:ascii="Calibri" w:eastAsia="Calibri" w:hAnsi="Calibri" w:cs="Times New Roman"/>
      <w:lang w:val="sr-Cyrl-CS"/>
    </w:rPr>
  </w:style>
  <w:style w:type="paragraph" w:styleId="PlainText">
    <w:name w:val="Plain Text"/>
    <w:basedOn w:val="Normal"/>
    <w:link w:val="PlainTextChar"/>
    <w:uiPriority w:val="99"/>
    <w:qFormat/>
    <w:rsid w:val="006A1B11"/>
    <w:rPr>
      <w:rFonts w:ascii="Courier New" w:eastAsia="PMingLiU" w:hAnsi="Courier New"/>
      <w:sz w:val="20"/>
      <w:szCs w:val="20"/>
      <w:lang w:val="fr-FR"/>
    </w:rPr>
  </w:style>
  <w:style w:type="character" w:customStyle="1" w:styleId="PlainTextChar">
    <w:name w:val="Plain Text Char"/>
    <w:basedOn w:val="DefaultParagraphFont"/>
    <w:link w:val="PlainText"/>
    <w:uiPriority w:val="99"/>
    <w:rsid w:val="006A1B11"/>
    <w:rPr>
      <w:rFonts w:ascii="Courier New" w:eastAsia="PMingLiU" w:hAnsi="Courier New" w:cs="Times New Roman"/>
      <w:sz w:val="20"/>
      <w:szCs w:val="20"/>
      <w:lang w:val="fr-FR"/>
    </w:rPr>
  </w:style>
  <w:style w:type="table" w:styleId="TableGrid">
    <w:name w:val="Table Grid"/>
    <w:basedOn w:val="TableNormal"/>
    <w:uiPriority w:val="59"/>
    <w:rsid w:val="00D22C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99"/>
    <w:qFormat/>
    <w:rsid w:val="007B3BAC"/>
    <w:pPr>
      <w:spacing w:after="0" w:line="240" w:lineRule="auto"/>
    </w:pPr>
    <w:rPr>
      <w:rFonts w:ascii="Calibri" w:eastAsia="Calibri" w:hAnsi="Calibri" w:cs="Calibri"/>
      <w:sz w:val="24"/>
      <w:szCs w:val="24"/>
    </w:rPr>
  </w:style>
  <w:style w:type="paragraph" w:styleId="BalloonText">
    <w:name w:val="Balloon Text"/>
    <w:basedOn w:val="Normal"/>
    <w:link w:val="BalloonTextChar"/>
    <w:uiPriority w:val="99"/>
    <w:semiHidden/>
    <w:unhideWhenUsed/>
    <w:rsid w:val="004C1E0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1E06"/>
    <w:rPr>
      <w:rFonts w:ascii="Segoe UI" w:eastAsia="Times New Roman" w:hAnsi="Segoe UI" w:cs="Segoe UI"/>
      <w:sz w:val="18"/>
      <w:szCs w:val="18"/>
    </w:rPr>
  </w:style>
  <w:style w:type="character" w:customStyle="1" w:styleId="Heading3Char">
    <w:name w:val="Heading 3 Char"/>
    <w:basedOn w:val="DefaultParagraphFont"/>
    <w:link w:val="Heading3"/>
    <w:uiPriority w:val="9"/>
    <w:semiHidden/>
    <w:rsid w:val="0053512E"/>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3780548">
      <w:bodyDiv w:val="1"/>
      <w:marLeft w:val="0"/>
      <w:marRight w:val="0"/>
      <w:marTop w:val="0"/>
      <w:marBottom w:val="0"/>
      <w:divBdr>
        <w:top w:val="none" w:sz="0" w:space="0" w:color="auto"/>
        <w:left w:val="none" w:sz="0" w:space="0" w:color="auto"/>
        <w:bottom w:val="none" w:sz="0" w:space="0" w:color="auto"/>
        <w:right w:val="none" w:sz="0" w:space="0" w:color="auto"/>
      </w:divBdr>
      <w:divsChild>
        <w:div w:id="141970624">
          <w:marLeft w:val="0"/>
          <w:marRight w:val="0"/>
          <w:marTop w:val="0"/>
          <w:marBottom w:val="0"/>
          <w:divBdr>
            <w:top w:val="none" w:sz="0" w:space="0" w:color="auto"/>
            <w:left w:val="none" w:sz="0" w:space="0" w:color="auto"/>
            <w:bottom w:val="none" w:sz="0" w:space="0" w:color="auto"/>
            <w:right w:val="single" w:sz="6" w:space="31" w:color="E8E8E8"/>
          </w:divBdr>
          <w:divsChild>
            <w:div w:id="1183472203">
              <w:marLeft w:val="0"/>
              <w:marRight w:val="0"/>
              <w:marTop w:val="0"/>
              <w:marBottom w:val="0"/>
              <w:divBdr>
                <w:top w:val="none" w:sz="0" w:space="0" w:color="auto"/>
                <w:left w:val="none" w:sz="0" w:space="0" w:color="auto"/>
                <w:bottom w:val="none" w:sz="0" w:space="0" w:color="auto"/>
                <w:right w:val="none" w:sz="0" w:space="0" w:color="auto"/>
              </w:divBdr>
              <w:divsChild>
                <w:div w:id="162392245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310524065">
          <w:marLeft w:val="0"/>
          <w:marRight w:val="0"/>
          <w:marTop w:val="0"/>
          <w:marBottom w:val="0"/>
          <w:divBdr>
            <w:top w:val="none" w:sz="0" w:space="0" w:color="auto"/>
            <w:left w:val="none" w:sz="0" w:space="0" w:color="auto"/>
            <w:bottom w:val="none" w:sz="0" w:space="0" w:color="auto"/>
            <w:right w:val="none" w:sz="0" w:space="0" w:color="auto"/>
          </w:divBdr>
          <w:divsChild>
            <w:div w:id="267085720">
              <w:marLeft w:val="0"/>
              <w:marRight w:val="0"/>
              <w:marTop w:val="225"/>
              <w:marBottom w:val="0"/>
              <w:divBdr>
                <w:top w:val="none" w:sz="0" w:space="0" w:color="auto"/>
                <w:left w:val="none" w:sz="0" w:space="0" w:color="auto"/>
                <w:bottom w:val="none" w:sz="0" w:space="0" w:color="auto"/>
                <w:right w:val="none" w:sz="0" w:space="0" w:color="auto"/>
              </w:divBdr>
            </w:div>
            <w:div w:id="1686899569">
              <w:marLeft w:val="0"/>
              <w:marRight w:val="0"/>
              <w:marTop w:val="0"/>
              <w:marBottom w:val="450"/>
              <w:divBdr>
                <w:top w:val="none" w:sz="0" w:space="0" w:color="auto"/>
                <w:left w:val="none" w:sz="0" w:space="0" w:color="auto"/>
                <w:bottom w:val="none" w:sz="0" w:space="0" w:color="auto"/>
                <w:right w:val="none" w:sz="0" w:space="0" w:color="auto"/>
              </w:divBdr>
              <w:divsChild>
                <w:div w:id="1733501851">
                  <w:marLeft w:val="0"/>
                  <w:marRight w:val="150"/>
                  <w:marTop w:val="150"/>
                  <w:marBottom w:val="30"/>
                  <w:divBdr>
                    <w:top w:val="none" w:sz="0" w:space="0" w:color="auto"/>
                    <w:left w:val="none" w:sz="0" w:space="0" w:color="auto"/>
                    <w:bottom w:val="none" w:sz="0" w:space="0" w:color="auto"/>
                    <w:right w:val="none" w:sz="0" w:space="0" w:color="auto"/>
                  </w:divBdr>
                </w:div>
                <w:div w:id="2069303903">
                  <w:marLeft w:val="0"/>
                  <w:marRight w:val="0"/>
                  <w:marTop w:val="0"/>
                  <w:marBottom w:val="150"/>
                  <w:divBdr>
                    <w:top w:val="none" w:sz="0" w:space="0" w:color="auto"/>
                    <w:left w:val="none" w:sz="0" w:space="0" w:color="auto"/>
                    <w:bottom w:val="none" w:sz="0" w:space="0" w:color="auto"/>
                    <w:right w:val="none" w:sz="0" w:space="0" w:color="auto"/>
                  </w:divBdr>
                </w:div>
              </w:divsChild>
            </w:div>
            <w:div w:id="1781338742">
              <w:marLeft w:val="0"/>
              <w:marRight w:val="0"/>
              <w:marTop w:val="150"/>
              <w:marBottom w:val="150"/>
              <w:divBdr>
                <w:top w:val="none" w:sz="0" w:space="0" w:color="auto"/>
                <w:left w:val="none" w:sz="0" w:space="0" w:color="auto"/>
                <w:bottom w:val="none" w:sz="0" w:space="0" w:color="auto"/>
                <w:right w:val="none" w:sz="0" w:space="0" w:color="auto"/>
              </w:divBdr>
            </w:div>
            <w:div w:id="1403916090">
              <w:marLeft w:val="0"/>
              <w:marRight w:val="0"/>
              <w:marTop w:val="0"/>
              <w:marBottom w:val="0"/>
              <w:divBdr>
                <w:top w:val="none" w:sz="0" w:space="0" w:color="auto"/>
                <w:left w:val="none" w:sz="0" w:space="0" w:color="auto"/>
                <w:bottom w:val="none" w:sz="0" w:space="0" w:color="auto"/>
                <w:right w:val="none" w:sz="0" w:space="0" w:color="auto"/>
              </w:divBdr>
              <w:divsChild>
                <w:div w:id="983435840">
                  <w:marLeft w:val="0"/>
                  <w:marRight w:val="0"/>
                  <w:marTop w:val="0"/>
                  <w:marBottom w:val="0"/>
                  <w:divBdr>
                    <w:top w:val="none" w:sz="0" w:space="0" w:color="auto"/>
                    <w:left w:val="none" w:sz="0" w:space="0" w:color="auto"/>
                    <w:bottom w:val="none" w:sz="0" w:space="0" w:color="auto"/>
                    <w:right w:val="none" w:sz="0" w:space="0" w:color="auto"/>
                  </w:divBdr>
                </w:div>
              </w:divsChild>
            </w:div>
            <w:div w:id="444542862">
              <w:marLeft w:val="0"/>
              <w:marRight w:val="0"/>
              <w:marTop w:val="0"/>
              <w:marBottom w:val="0"/>
              <w:divBdr>
                <w:top w:val="none" w:sz="0" w:space="0" w:color="auto"/>
                <w:left w:val="none" w:sz="0" w:space="0" w:color="auto"/>
                <w:bottom w:val="none" w:sz="0" w:space="0" w:color="auto"/>
                <w:right w:val="none" w:sz="0" w:space="0" w:color="auto"/>
              </w:divBdr>
              <w:divsChild>
                <w:div w:id="697437619">
                  <w:marLeft w:val="0"/>
                  <w:marRight w:val="0"/>
                  <w:marTop w:val="0"/>
                  <w:marBottom w:val="0"/>
                  <w:divBdr>
                    <w:top w:val="none" w:sz="0" w:space="0" w:color="auto"/>
                    <w:left w:val="none" w:sz="0" w:space="0" w:color="auto"/>
                    <w:bottom w:val="none" w:sz="0" w:space="0" w:color="auto"/>
                    <w:right w:val="none" w:sz="0" w:space="0" w:color="auto"/>
                  </w:divBdr>
                </w:div>
              </w:divsChild>
            </w:div>
            <w:div w:id="226035613">
              <w:marLeft w:val="0"/>
              <w:marRight w:val="0"/>
              <w:marTop w:val="0"/>
              <w:marBottom w:val="0"/>
              <w:divBdr>
                <w:top w:val="none" w:sz="0" w:space="0" w:color="auto"/>
                <w:left w:val="none" w:sz="0" w:space="0" w:color="auto"/>
                <w:bottom w:val="none" w:sz="0" w:space="0" w:color="auto"/>
                <w:right w:val="none" w:sz="0" w:space="0" w:color="auto"/>
              </w:divBdr>
              <w:divsChild>
                <w:div w:id="56172907">
                  <w:marLeft w:val="0"/>
                  <w:marRight w:val="0"/>
                  <w:marTop w:val="0"/>
                  <w:marBottom w:val="0"/>
                  <w:divBdr>
                    <w:top w:val="none" w:sz="0" w:space="0" w:color="auto"/>
                    <w:left w:val="none" w:sz="0" w:space="0" w:color="auto"/>
                    <w:bottom w:val="none" w:sz="0" w:space="0" w:color="auto"/>
                    <w:right w:val="none" w:sz="0" w:space="0" w:color="auto"/>
                  </w:divBdr>
                </w:div>
              </w:divsChild>
            </w:div>
            <w:div w:id="2082871397">
              <w:marLeft w:val="0"/>
              <w:marRight w:val="0"/>
              <w:marTop w:val="0"/>
              <w:marBottom w:val="0"/>
              <w:divBdr>
                <w:top w:val="none" w:sz="0" w:space="0" w:color="auto"/>
                <w:left w:val="none" w:sz="0" w:space="0" w:color="auto"/>
                <w:bottom w:val="none" w:sz="0" w:space="0" w:color="auto"/>
                <w:right w:val="none" w:sz="0" w:space="0" w:color="auto"/>
              </w:divBdr>
              <w:divsChild>
                <w:div w:id="467748422">
                  <w:marLeft w:val="0"/>
                  <w:marRight w:val="0"/>
                  <w:marTop w:val="0"/>
                  <w:marBottom w:val="0"/>
                  <w:divBdr>
                    <w:top w:val="none" w:sz="0" w:space="0" w:color="auto"/>
                    <w:left w:val="none" w:sz="0" w:space="0" w:color="auto"/>
                    <w:bottom w:val="none" w:sz="0" w:space="0" w:color="auto"/>
                    <w:right w:val="none" w:sz="0" w:space="0" w:color="auto"/>
                  </w:divBdr>
                </w:div>
              </w:divsChild>
            </w:div>
            <w:div w:id="1661157443">
              <w:marLeft w:val="0"/>
              <w:marRight w:val="0"/>
              <w:marTop w:val="225"/>
              <w:marBottom w:val="135"/>
              <w:divBdr>
                <w:top w:val="none" w:sz="0" w:space="0" w:color="auto"/>
                <w:left w:val="none" w:sz="0" w:space="0" w:color="auto"/>
                <w:bottom w:val="none" w:sz="0" w:space="0" w:color="auto"/>
                <w:right w:val="none" w:sz="0" w:space="0" w:color="auto"/>
              </w:divBdr>
            </w:div>
            <w:div w:id="1806503202">
              <w:marLeft w:val="0"/>
              <w:marRight w:val="0"/>
              <w:marTop w:val="0"/>
              <w:marBottom w:val="0"/>
              <w:divBdr>
                <w:top w:val="none" w:sz="0" w:space="0" w:color="auto"/>
                <w:left w:val="none" w:sz="0" w:space="0" w:color="auto"/>
                <w:bottom w:val="none" w:sz="0" w:space="0" w:color="auto"/>
                <w:right w:val="none" w:sz="0" w:space="0" w:color="auto"/>
              </w:divBdr>
              <w:divsChild>
                <w:div w:id="176568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288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1968</TotalTime>
  <Pages>10</Pages>
  <Words>2704</Words>
  <Characters>15416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dejan.grujic</dc:creator>
  <cp:lastModifiedBy>SASA</cp:lastModifiedBy>
  <cp:revision>489</cp:revision>
  <cp:lastPrinted>2025-04-24T08:44:00Z</cp:lastPrinted>
  <dcterms:created xsi:type="dcterms:W3CDTF">2023-03-08T09:28:00Z</dcterms:created>
  <dcterms:modified xsi:type="dcterms:W3CDTF">2025-04-24T09:31:00Z</dcterms:modified>
</cp:coreProperties>
</file>