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74F8E" w14:textId="77777777" w:rsidR="00117BC1" w:rsidRPr="00117BC1" w:rsidRDefault="00117BC1" w:rsidP="00117BC1">
      <w:pPr>
        <w:spacing w:after="0" w:line="240" w:lineRule="auto"/>
        <w:jc w:val="right"/>
        <w:rPr>
          <w:rFonts w:ascii="Arial" w:eastAsia="Times New Roman" w:hAnsi="Arial" w:cs="Arial"/>
          <w:b/>
          <w:color w:val="000000"/>
          <w:sz w:val="24"/>
          <w:szCs w:val="24"/>
          <w:lang w:val="sr-Latn-ME"/>
        </w:rPr>
      </w:pPr>
      <w:r w:rsidRPr="00117BC1">
        <w:rPr>
          <w:rFonts w:ascii="Arial" w:eastAsia="Times New Roman" w:hAnsi="Arial" w:cs="Arial"/>
          <w:b/>
          <w:color w:val="000000"/>
          <w:sz w:val="24"/>
          <w:szCs w:val="24"/>
          <w:lang w:val="sr-Latn-ME"/>
        </w:rPr>
        <w:t xml:space="preserve">OBRAZAC 1  </w:t>
      </w:r>
    </w:p>
    <w:p w14:paraId="2633BF4C"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2A3E8FBE" w14:textId="0A8F3B7F" w:rsidR="00117BC1" w:rsidRPr="00117BC1" w:rsidRDefault="0053113F" w:rsidP="00117BC1">
      <w:pPr>
        <w:tabs>
          <w:tab w:val="left" w:pos="1701"/>
          <w:tab w:val="left" w:pos="4820"/>
        </w:tabs>
        <w:spacing w:after="0" w:line="240" w:lineRule="auto"/>
        <w:jc w:val="both"/>
        <w:rPr>
          <w:rFonts w:ascii="Arial" w:eastAsia="Times New Roman" w:hAnsi="Arial" w:cs="Arial"/>
          <w:color w:val="000000"/>
          <w:sz w:val="24"/>
          <w:szCs w:val="24"/>
          <w:lang w:val="sr-Latn-ME"/>
        </w:rPr>
      </w:pPr>
      <w:bookmarkStart w:id="0" w:name="_Hlk195615901"/>
      <w:r>
        <w:rPr>
          <w:rFonts w:ascii="Arial" w:eastAsia="Times New Roman" w:hAnsi="Arial" w:cs="Arial"/>
          <w:color w:val="000000"/>
          <w:sz w:val="24"/>
          <w:szCs w:val="24"/>
          <w:u w:val="single"/>
          <w:lang w:val="sr-Latn-ME"/>
        </w:rPr>
        <w:t xml:space="preserve">JZU </w:t>
      </w:r>
      <w:r w:rsidR="00B81E40">
        <w:rPr>
          <w:rFonts w:ascii="Arial" w:eastAsia="Times New Roman" w:hAnsi="Arial" w:cs="Arial"/>
          <w:color w:val="000000"/>
          <w:sz w:val="24"/>
          <w:szCs w:val="24"/>
          <w:u w:val="single"/>
          <w:lang w:val="sr-Latn-ME"/>
        </w:rPr>
        <w:t>DOM ZDRAVLJA BIJELO POLJE</w:t>
      </w:r>
    </w:p>
    <w:bookmarkEnd w:id="0"/>
    <w:p w14:paraId="3D1D2A4A" w14:textId="03472ED4"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Broj iz evidencije postupaka javnih nabavki: </w:t>
      </w:r>
      <w:r w:rsidR="004460BF">
        <w:rPr>
          <w:rFonts w:ascii="Arial" w:eastAsia="Times New Roman" w:hAnsi="Arial" w:cs="Arial"/>
          <w:sz w:val="24"/>
          <w:szCs w:val="24"/>
          <w:lang w:val="sr-Latn-ME"/>
        </w:rPr>
        <w:t>08-426/25-863</w:t>
      </w:r>
    </w:p>
    <w:p w14:paraId="22EC308D" w14:textId="3ACED0CF"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Redni broj iz Plana javnih nabavki : </w:t>
      </w:r>
      <w:r w:rsidR="00B81E40">
        <w:rPr>
          <w:rFonts w:ascii="Arial" w:eastAsia="Times New Roman" w:hAnsi="Arial" w:cs="Arial"/>
          <w:color w:val="000000"/>
          <w:sz w:val="24"/>
          <w:szCs w:val="24"/>
          <w:lang w:val="sr-Latn-ME"/>
        </w:rPr>
        <w:t>18</w:t>
      </w:r>
    </w:p>
    <w:p w14:paraId="19C7F64D" w14:textId="73688672" w:rsidR="00117BC1" w:rsidRPr="00117BC1" w:rsidRDefault="00117BC1" w:rsidP="00A47D7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t xml:space="preserve">Mjesto i datum: </w:t>
      </w:r>
      <w:r w:rsidR="00E529E1">
        <w:rPr>
          <w:rFonts w:ascii="Arial" w:eastAsia="Times New Roman" w:hAnsi="Arial" w:cs="Arial"/>
          <w:color w:val="000000"/>
          <w:sz w:val="24"/>
          <w:szCs w:val="24"/>
          <w:lang w:val="sr-Latn-ME"/>
        </w:rPr>
        <w:t>1</w:t>
      </w:r>
      <w:r w:rsidR="0048511C">
        <w:rPr>
          <w:rFonts w:ascii="Arial" w:eastAsia="Times New Roman" w:hAnsi="Arial" w:cs="Arial"/>
          <w:color w:val="000000"/>
          <w:sz w:val="24"/>
          <w:szCs w:val="24"/>
          <w:lang w:val="sr-Latn-ME"/>
        </w:rPr>
        <w:t>7</w:t>
      </w:r>
      <w:r w:rsidR="00E529E1">
        <w:rPr>
          <w:rFonts w:ascii="Arial" w:eastAsia="Times New Roman" w:hAnsi="Arial" w:cs="Arial"/>
          <w:color w:val="000000"/>
          <w:sz w:val="24"/>
          <w:szCs w:val="24"/>
          <w:lang w:val="sr-Latn-ME"/>
        </w:rPr>
        <w:t>.04.2025.godine</w:t>
      </w:r>
    </w:p>
    <w:p w14:paraId="2740AB56" w14:textId="77777777" w:rsidR="00117BC1" w:rsidRPr="00117BC1" w:rsidRDefault="00117BC1" w:rsidP="00117BC1">
      <w:pPr>
        <w:spacing w:after="0" w:line="240" w:lineRule="auto"/>
        <w:rPr>
          <w:rFonts w:ascii="Arial" w:eastAsia="Times New Roman" w:hAnsi="Arial" w:cs="Arial"/>
          <w:sz w:val="24"/>
          <w:szCs w:val="24"/>
          <w:lang w:val="sr-Latn-ME"/>
        </w:rPr>
      </w:pPr>
    </w:p>
    <w:p w14:paraId="76F9C107" w14:textId="77777777" w:rsidR="00117BC1" w:rsidRPr="00117BC1" w:rsidRDefault="00117BC1" w:rsidP="00117BC1">
      <w:pPr>
        <w:spacing w:after="0" w:line="240" w:lineRule="auto"/>
        <w:rPr>
          <w:rFonts w:ascii="Arial" w:eastAsia="Times New Roman" w:hAnsi="Arial" w:cs="Arial"/>
          <w:sz w:val="24"/>
          <w:szCs w:val="24"/>
          <w:lang w:val="sr-Latn-ME"/>
        </w:rPr>
      </w:pPr>
    </w:p>
    <w:p w14:paraId="52DD87E8" w14:textId="43093134" w:rsidR="00117BC1" w:rsidRPr="00957F74" w:rsidRDefault="00A47D71" w:rsidP="00957F74">
      <w:pPr>
        <w:tabs>
          <w:tab w:val="left" w:pos="1701"/>
          <w:tab w:val="left" w:pos="4820"/>
        </w:tabs>
        <w:spacing w:after="0" w:line="240" w:lineRule="auto"/>
        <w:jc w:val="both"/>
        <w:rPr>
          <w:rFonts w:ascii="Arial" w:eastAsia="Times New Roman" w:hAnsi="Arial" w:cs="Arial"/>
          <w:color w:val="000000"/>
          <w:sz w:val="24"/>
          <w:szCs w:val="24"/>
          <w:lang w:val="sr-Latn-ME"/>
        </w:rPr>
      </w:pPr>
      <w:r w:rsidRPr="00A47D71">
        <w:rPr>
          <w:rFonts w:ascii="Arial" w:eastAsia="Times New Roman" w:hAnsi="Arial" w:cs="Arial"/>
          <w:sz w:val="24"/>
          <w:szCs w:val="24"/>
          <w:lang w:val="sr-Latn-ME"/>
        </w:rPr>
        <w:t xml:space="preserve">Na osnovu člana 53 stav 3 Zakona o javnim nabavkama („Službeni list CG“, br. 074/19 </w:t>
      </w:r>
      <w:r w:rsidR="0016541D">
        <w:rPr>
          <w:rFonts w:ascii="Arial" w:eastAsia="Times New Roman" w:hAnsi="Arial" w:cs="Arial"/>
          <w:sz w:val="24"/>
          <w:szCs w:val="24"/>
          <w:lang w:val="sr-Latn-ME"/>
        </w:rPr>
        <w:t xml:space="preserve">, </w:t>
      </w:r>
      <w:r w:rsidRPr="00A47D71">
        <w:rPr>
          <w:rFonts w:ascii="Arial" w:eastAsia="Times New Roman" w:hAnsi="Arial" w:cs="Arial"/>
          <w:sz w:val="24"/>
          <w:szCs w:val="24"/>
          <w:lang w:val="sr-Latn-ME"/>
        </w:rPr>
        <w:t>3/23</w:t>
      </w:r>
      <w:r w:rsidR="0016541D">
        <w:rPr>
          <w:rFonts w:ascii="Arial" w:eastAsia="Times New Roman" w:hAnsi="Arial" w:cs="Arial"/>
          <w:sz w:val="24"/>
          <w:szCs w:val="24"/>
          <w:lang w:val="sr-Latn-ME"/>
        </w:rPr>
        <w:t xml:space="preserve"> i 11/23</w:t>
      </w:r>
      <w:r w:rsidRPr="00A47D71">
        <w:rPr>
          <w:rFonts w:ascii="Arial" w:eastAsia="Times New Roman" w:hAnsi="Arial" w:cs="Arial"/>
          <w:sz w:val="24"/>
          <w:szCs w:val="24"/>
          <w:lang w:val="sr-Latn-ME"/>
        </w:rPr>
        <w:t>)  ,</w:t>
      </w:r>
      <w:r w:rsidR="00957F74" w:rsidRPr="00957F74">
        <w:rPr>
          <w:rFonts w:ascii="Arial" w:eastAsia="Times New Roman" w:hAnsi="Arial" w:cs="Arial"/>
          <w:color w:val="000000"/>
          <w:sz w:val="24"/>
          <w:szCs w:val="24"/>
          <w:u w:val="single"/>
          <w:lang w:val="sr-Latn-ME"/>
        </w:rPr>
        <w:t xml:space="preserve"> </w:t>
      </w:r>
      <w:r w:rsidR="00957F74">
        <w:rPr>
          <w:rFonts w:ascii="Arial" w:eastAsia="Times New Roman" w:hAnsi="Arial" w:cs="Arial"/>
          <w:color w:val="000000"/>
          <w:sz w:val="24"/>
          <w:szCs w:val="24"/>
          <w:u w:val="single"/>
          <w:lang w:val="sr-Latn-ME"/>
        </w:rPr>
        <w:t>JZU DOM ZDRAVLJA BIJELO POLJE</w:t>
      </w:r>
      <w:r w:rsidRPr="00A47D71">
        <w:rPr>
          <w:rFonts w:ascii="Arial" w:eastAsia="Times New Roman" w:hAnsi="Arial" w:cs="Arial"/>
          <w:sz w:val="24"/>
          <w:szCs w:val="24"/>
          <w:lang w:val="sr-Latn-ME"/>
        </w:rPr>
        <w:t xml:space="preserve"> objavljuje        </w:t>
      </w:r>
    </w:p>
    <w:p w14:paraId="17B3B6AF"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64742486"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6AA176C"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65175E8"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0E251FCC" w14:textId="77777777" w:rsidR="00117BC1" w:rsidRPr="00117BC1" w:rsidRDefault="00117BC1" w:rsidP="00117BC1">
      <w:pPr>
        <w:tabs>
          <w:tab w:val="left" w:pos="1276"/>
          <w:tab w:val="left" w:pos="3261"/>
        </w:tabs>
        <w:spacing w:after="0" w:line="240" w:lineRule="auto"/>
        <w:jc w:val="both"/>
        <w:rPr>
          <w:rFonts w:ascii="Arial" w:eastAsia="Times New Roman" w:hAnsi="Arial" w:cs="Arial"/>
          <w:sz w:val="24"/>
          <w:szCs w:val="24"/>
          <w:lang w:val="sr-Latn-ME"/>
        </w:rPr>
      </w:pPr>
      <w:r w:rsidRPr="00117BC1">
        <w:rPr>
          <w:rFonts w:ascii="Arial" w:eastAsia="Times New Roman" w:hAnsi="Arial" w:cs="Arial"/>
          <w:b/>
          <w:bCs/>
          <w:color w:val="000000"/>
          <w:sz w:val="24"/>
          <w:szCs w:val="24"/>
          <w:lang w:val="sr-Latn-ME"/>
        </w:rPr>
        <w:t xml:space="preserve">                                          </w:t>
      </w:r>
      <w:r w:rsidRPr="00117BC1">
        <w:rPr>
          <w:rFonts w:ascii="Arial" w:eastAsia="Times New Roman" w:hAnsi="Arial" w:cs="Arial"/>
          <w:b/>
          <w:bCs/>
          <w:color w:val="000000"/>
          <w:sz w:val="24"/>
          <w:szCs w:val="24"/>
          <w:lang w:val="sr-Latn-ME"/>
        </w:rPr>
        <w:tab/>
      </w:r>
      <w:r w:rsidRPr="00117BC1">
        <w:rPr>
          <w:rFonts w:ascii="Arial" w:eastAsia="Times New Roman" w:hAnsi="Arial" w:cs="Arial"/>
          <w:bCs/>
          <w:color w:val="000000"/>
          <w:sz w:val="24"/>
          <w:szCs w:val="24"/>
          <w:lang w:val="sr-Latn-ME"/>
        </w:rPr>
        <w:t xml:space="preserve">                                                      </w:t>
      </w:r>
    </w:p>
    <w:p w14:paraId="414198C5" w14:textId="77777777" w:rsidR="00117BC1" w:rsidRPr="00117BC1" w:rsidRDefault="00117BC1" w:rsidP="00117BC1">
      <w:pPr>
        <w:keepNext/>
        <w:spacing w:after="0" w:line="240" w:lineRule="auto"/>
        <w:jc w:val="center"/>
        <w:outlineLvl w:val="0"/>
        <w:rPr>
          <w:rFonts w:ascii="Arial" w:eastAsia="Times New Roman" w:hAnsi="Arial" w:cs="Arial"/>
          <w:b/>
          <w:bCs/>
          <w:color w:val="000000"/>
          <w:sz w:val="24"/>
          <w:szCs w:val="24"/>
          <w:lang w:val="sr-Latn-ME"/>
        </w:rPr>
      </w:pPr>
    </w:p>
    <w:p w14:paraId="0C8E983C" w14:textId="77777777" w:rsidR="00117BC1" w:rsidRPr="00117BC1" w:rsidRDefault="00117BC1" w:rsidP="00117BC1">
      <w:pPr>
        <w:spacing w:after="0" w:line="240" w:lineRule="auto"/>
        <w:jc w:val="center"/>
        <w:rPr>
          <w:rFonts w:ascii="Arial" w:eastAsia="Times New Roman" w:hAnsi="Arial" w:cs="Arial"/>
          <w:b/>
          <w:bCs/>
          <w:color w:val="000000"/>
          <w:sz w:val="28"/>
          <w:szCs w:val="28"/>
          <w:lang w:val="sr-Latn-ME"/>
        </w:rPr>
      </w:pPr>
      <w:r w:rsidRPr="00117BC1">
        <w:rPr>
          <w:rFonts w:ascii="Arial" w:eastAsia="Times New Roman" w:hAnsi="Arial" w:cs="Arial"/>
          <w:b/>
          <w:bCs/>
          <w:color w:val="000000"/>
          <w:sz w:val="28"/>
          <w:szCs w:val="28"/>
          <w:lang w:val="sr-Latn-ME"/>
        </w:rPr>
        <w:t>TENDERSKU DOKUMENTACIJU</w:t>
      </w:r>
    </w:p>
    <w:p w14:paraId="5572E108" w14:textId="77777777" w:rsidR="00117BC1" w:rsidRPr="00117BC1" w:rsidRDefault="00117BC1" w:rsidP="00117BC1">
      <w:pPr>
        <w:spacing w:after="0" w:line="240" w:lineRule="auto"/>
        <w:jc w:val="center"/>
        <w:rPr>
          <w:rFonts w:ascii="Arial" w:eastAsia="Times New Roman" w:hAnsi="Arial" w:cs="Arial"/>
          <w:b/>
          <w:bCs/>
          <w:color w:val="000000"/>
          <w:sz w:val="28"/>
          <w:szCs w:val="28"/>
          <w:lang w:val="sr-Latn-ME"/>
        </w:rPr>
      </w:pPr>
      <w:r w:rsidRPr="00117BC1">
        <w:rPr>
          <w:rFonts w:ascii="Arial" w:eastAsia="Times New Roman" w:hAnsi="Arial" w:cs="Arial"/>
          <w:b/>
          <w:bCs/>
          <w:color w:val="000000"/>
          <w:sz w:val="28"/>
          <w:szCs w:val="28"/>
          <w:lang w:val="sr-Latn-ME"/>
        </w:rPr>
        <w:t>ZA OTVORENI POSTUPAK JAVNE NABAVKE</w:t>
      </w:r>
    </w:p>
    <w:p w14:paraId="332FC254" w14:textId="77777777" w:rsidR="00117BC1" w:rsidRPr="00117BC1" w:rsidRDefault="00117BC1" w:rsidP="00117BC1">
      <w:pPr>
        <w:spacing w:after="0" w:line="240" w:lineRule="auto"/>
        <w:jc w:val="center"/>
        <w:rPr>
          <w:rFonts w:ascii="Arial" w:eastAsia="Times New Roman" w:hAnsi="Arial" w:cs="Arial"/>
          <w:b/>
          <w:bCs/>
          <w:color w:val="000000"/>
          <w:sz w:val="28"/>
          <w:szCs w:val="28"/>
          <w:lang w:val="sr-Latn-ME"/>
        </w:rPr>
      </w:pPr>
    </w:p>
    <w:p w14:paraId="72291F26" w14:textId="77777777" w:rsidR="00A206B1" w:rsidRPr="00A206B1" w:rsidRDefault="00A206B1" w:rsidP="00A206B1">
      <w:pPr>
        <w:spacing w:after="0" w:line="240" w:lineRule="auto"/>
        <w:jc w:val="center"/>
        <w:rPr>
          <w:rFonts w:ascii="Arial" w:eastAsia="Times New Roman" w:hAnsi="Arial" w:cs="Arial"/>
          <w:color w:val="000000"/>
          <w:sz w:val="24"/>
          <w:szCs w:val="24"/>
          <w:lang w:val="sr-Latn-ME"/>
        </w:rPr>
      </w:pPr>
      <w:r w:rsidRPr="00A206B1">
        <w:rPr>
          <w:rFonts w:ascii="Arial" w:eastAsia="Times New Roman" w:hAnsi="Arial" w:cs="Arial"/>
          <w:color w:val="000000"/>
          <w:sz w:val="24"/>
          <w:szCs w:val="24"/>
          <w:lang w:val="sr-Latn-ME"/>
        </w:rPr>
        <w:tab/>
      </w:r>
    </w:p>
    <w:p w14:paraId="0DC8B106" w14:textId="77777777" w:rsidR="00E93208" w:rsidRPr="00E93208" w:rsidRDefault="00E93208" w:rsidP="00E93208">
      <w:pPr>
        <w:spacing w:after="0" w:line="240" w:lineRule="auto"/>
        <w:jc w:val="center"/>
        <w:rPr>
          <w:rFonts w:ascii="Arial" w:eastAsia="Times New Roman" w:hAnsi="Arial" w:cs="Arial"/>
          <w:color w:val="000000"/>
          <w:sz w:val="24"/>
          <w:szCs w:val="24"/>
          <w:lang w:val="sr-Latn-ME"/>
        </w:rPr>
      </w:pPr>
      <w:r w:rsidRPr="00E93208">
        <w:rPr>
          <w:rFonts w:ascii="Arial" w:eastAsia="Times New Roman" w:hAnsi="Arial" w:cs="Arial"/>
          <w:color w:val="000000"/>
          <w:sz w:val="24"/>
          <w:szCs w:val="24"/>
          <w:lang w:val="sr-Latn-ME"/>
        </w:rPr>
        <w:tab/>
      </w:r>
    </w:p>
    <w:p w14:paraId="3E44BC6C" w14:textId="46433718" w:rsidR="00461D89" w:rsidRDefault="00E93208" w:rsidP="00461D89">
      <w:pPr>
        <w:spacing w:after="0" w:line="240" w:lineRule="auto"/>
        <w:jc w:val="center"/>
        <w:rPr>
          <w:rFonts w:ascii="Arial" w:eastAsia="Times New Roman" w:hAnsi="Arial" w:cs="Arial"/>
          <w:color w:val="000000"/>
          <w:sz w:val="24"/>
          <w:szCs w:val="24"/>
          <w:lang w:val="sr-Latn-ME"/>
        </w:rPr>
      </w:pPr>
      <w:r w:rsidRPr="00E93208">
        <w:rPr>
          <w:rFonts w:ascii="Arial" w:eastAsia="Times New Roman" w:hAnsi="Arial" w:cs="Arial"/>
          <w:color w:val="000000"/>
          <w:sz w:val="24"/>
          <w:szCs w:val="24"/>
          <w:lang w:val="sr-Latn-ME"/>
        </w:rPr>
        <w:t xml:space="preserve">Nabavka </w:t>
      </w:r>
      <w:r w:rsidR="00461D89">
        <w:rPr>
          <w:rFonts w:ascii="Arial" w:eastAsia="Times New Roman" w:hAnsi="Arial" w:cs="Arial"/>
          <w:color w:val="000000"/>
          <w:sz w:val="24"/>
          <w:szCs w:val="24"/>
          <w:lang w:val="sr-Latn-ME"/>
        </w:rPr>
        <w:t>2 terenska vozila</w:t>
      </w:r>
    </w:p>
    <w:p w14:paraId="699203A9" w14:textId="0356C6D1" w:rsidR="00117BC1" w:rsidRPr="00117BC1" w:rsidRDefault="00117BC1" w:rsidP="00E93208">
      <w:pPr>
        <w:spacing w:after="0" w:line="240" w:lineRule="auto"/>
        <w:jc w:val="center"/>
        <w:rPr>
          <w:rFonts w:ascii="Arial" w:eastAsia="Times New Roman" w:hAnsi="Arial" w:cs="Arial"/>
          <w:color w:val="000000"/>
          <w:sz w:val="24"/>
          <w:szCs w:val="24"/>
          <w:lang w:val="sr-Latn-ME"/>
        </w:rPr>
      </w:pPr>
      <w:r w:rsidRPr="00117BC1">
        <w:rPr>
          <w:rFonts w:ascii="Arial" w:eastAsia="Times New Roman" w:hAnsi="Arial" w:cs="Arial"/>
          <w:b/>
          <w:bCs/>
          <w:color w:val="000000"/>
          <w:sz w:val="24"/>
          <w:szCs w:val="24"/>
          <w:lang w:val="sr-Latn-ME"/>
        </w:rPr>
        <w:t xml:space="preserve"> </w:t>
      </w:r>
      <w:r w:rsidRPr="00117BC1">
        <w:rPr>
          <w:rFonts w:ascii="Arial" w:eastAsia="Times New Roman" w:hAnsi="Arial" w:cs="Arial"/>
          <w:color w:val="000000"/>
          <w:sz w:val="24"/>
          <w:szCs w:val="24"/>
          <w:lang w:val="sr-Latn-ME"/>
        </w:rPr>
        <w:t>(predmet javne nabavke)</w:t>
      </w:r>
    </w:p>
    <w:p w14:paraId="21A36042" w14:textId="77777777" w:rsidR="00117BC1" w:rsidRPr="00117BC1" w:rsidRDefault="00117BC1" w:rsidP="00117BC1">
      <w:pPr>
        <w:spacing w:after="0" w:line="240" w:lineRule="auto"/>
        <w:rPr>
          <w:rFonts w:ascii="Arial" w:eastAsia="Times New Roman" w:hAnsi="Arial" w:cs="Arial"/>
          <w:sz w:val="24"/>
          <w:szCs w:val="24"/>
          <w:lang w:val="sr-Latn-ME"/>
        </w:rPr>
      </w:pPr>
    </w:p>
    <w:p w14:paraId="13B0931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Predmet nabavke se nabavlja:</w:t>
      </w:r>
    </w:p>
    <w:p w14:paraId="78081F17"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A9D9C9B" w14:textId="509FBD46" w:rsidR="00117BC1" w:rsidRPr="00117BC1" w:rsidRDefault="00A47D71"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kao cjelina </w:t>
      </w:r>
    </w:p>
    <w:p w14:paraId="3B8DCBD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po partijama</w:t>
      </w:r>
    </w:p>
    <w:p w14:paraId="49D1AF4D"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C3EFFA8"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67E28BF9"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920B548"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6D78596"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52CC434"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616FCA57"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18B26870"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F5D5BB2"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B936853"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3115F585"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3278C017"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5D6E04DA"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60BCF882"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C9680D9"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4D9D4B5"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3C1EF5B"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2085A76"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58349FE"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58BA691E"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25F878F" w14:textId="77777777" w:rsidR="00117BC1" w:rsidRPr="00117BC1" w:rsidRDefault="00117BC1" w:rsidP="00117BC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3"/>
      <w:r w:rsidRPr="00117BC1">
        <w:rPr>
          <w:rFonts w:ascii="Arial" w:eastAsia="Times New Roman" w:hAnsi="Arial" w:cs="Times New Roman"/>
          <w:b/>
          <w:color w:val="000000"/>
          <w:sz w:val="24"/>
          <w:szCs w:val="32"/>
          <w:lang w:val="sr-Latn-ME"/>
        </w:rPr>
        <w:t>POZIV ZA NADMETANJE</w:t>
      </w:r>
      <w:r w:rsidRPr="00117BC1">
        <w:rPr>
          <w:rFonts w:ascii="Arial" w:eastAsia="Times New Roman" w:hAnsi="Arial" w:cs="Times New Roman"/>
          <w:b/>
          <w:color w:val="000000"/>
          <w:sz w:val="24"/>
          <w:szCs w:val="32"/>
          <w:vertAlign w:val="superscript"/>
          <w:lang w:val="sr-Latn-ME"/>
        </w:rPr>
        <w:footnoteReference w:id="1"/>
      </w:r>
      <w:bookmarkEnd w:id="1"/>
      <w:r w:rsidRPr="00117BC1">
        <w:rPr>
          <w:rFonts w:ascii="Arial" w:eastAsia="Times New Roman" w:hAnsi="Arial" w:cs="Times New Roman"/>
          <w:b/>
          <w:color w:val="000000"/>
          <w:sz w:val="24"/>
          <w:szCs w:val="32"/>
          <w:lang w:val="sr-Latn-ME"/>
        </w:rPr>
        <w:t xml:space="preserve"> </w:t>
      </w:r>
    </w:p>
    <w:p w14:paraId="25E01C64" w14:textId="77777777" w:rsidR="00117BC1" w:rsidRPr="00117BC1" w:rsidRDefault="00117BC1" w:rsidP="00117BC1">
      <w:pPr>
        <w:spacing w:after="0" w:line="240" w:lineRule="auto"/>
        <w:rPr>
          <w:rFonts w:ascii="Arial" w:eastAsia="Times New Roman" w:hAnsi="Arial" w:cs="Arial"/>
          <w:b/>
          <w:bCs/>
          <w:color w:val="000000"/>
          <w:sz w:val="24"/>
          <w:szCs w:val="24"/>
          <w:lang w:val="sr-Latn-ME"/>
        </w:rPr>
      </w:pPr>
      <w:r w:rsidRPr="00117BC1">
        <w:rPr>
          <w:rFonts w:ascii="Arial" w:eastAsia="Times New Roman" w:hAnsi="Arial" w:cs="Arial"/>
          <w:b/>
          <w:bCs/>
          <w:color w:val="000000"/>
          <w:sz w:val="24"/>
          <w:szCs w:val="24"/>
          <w:lang w:val="sr-Latn-ME"/>
        </w:rPr>
        <w:tab/>
      </w:r>
    </w:p>
    <w:p w14:paraId="21ADFEF3" w14:textId="77777777" w:rsidR="00117BC1" w:rsidRPr="00117BC1" w:rsidRDefault="00117BC1" w:rsidP="00117BC1">
      <w:pPr>
        <w:spacing w:after="0" w:line="240" w:lineRule="auto"/>
        <w:ind w:left="360"/>
        <w:jc w:val="center"/>
        <w:rPr>
          <w:rFonts w:ascii="Arial" w:eastAsia="Times New Roman" w:hAnsi="Arial" w:cs="Arial"/>
          <w:b/>
          <w:bCs/>
          <w:color w:val="000000"/>
          <w:sz w:val="24"/>
          <w:szCs w:val="24"/>
          <w:lang w:val="sr-Latn-ME"/>
        </w:rPr>
      </w:pPr>
    </w:p>
    <w:p w14:paraId="2B1A79DC" w14:textId="77777777" w:rsidR="00117BC1" w:rsidRPr="00117BC1" w:rsidRDefault="00117BC1" w:rsidP="00117BC1">
      <w:pPr>
        <w:numPr>
          <w:ilvl w:val="0"/>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Podaci o naručiocu;</w:t>
      </w:r>
    </w:p>
    <w:p w14:paraId="31C1AEA3" w14:textId="77777777" w:rsidR="00117BC1" w:rsidRPr="00117BC1" w:rsidRDefault="00117BC1" w:rsidP="00117BC1">
      <w:pPr>
        <w:numPr>
          <w:ilvl w:val="0"/>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 xml:space="preserve">Podaci o postupku i predmetu javne nabavke: </w:t>
      </w:r>
    </w:p>
    <w:p w14:paraId="6E556227"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Vrsta postupka,</w:t>
      </w:r>
    </w:p>
    <w:p w14:paraId="5CA3622F"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Predmet javne nabavke (vrsta predmeta, naziv i opis predmeta),</w:t>
      </w:r>
    </w:p>
    <w:p w14:paraId="02FA9432"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Procijenjena vrijednost predmeta nabavke</w:t>
      </w:r>
      <w:r w:rsidRPr="00117BC1">
        <w:rPr>
          <w:rFonts w:ascii="Arial" w:eastAsia="Calibri" w:hAnsi="Arial" w:cs="Arial"/>
          <w:color w:val="000000"/>
          <w:vertAlign w:val="superscript"/>
          <w:lang w:val="sr-Latn-ME"/>
        </w:rPr>
        <w:footnoteReference w:id="2"/>
      </w:r>
      <w:r w:rsidRPr="00117BC1">
        <w:rPr>
          <w:rFonts w:ascii="Arial" w:eastAsia="Calibri" w:hAnsi="Arial" w:cs="Arial"/>
          <w:color w:val="000000"/>
          <w:lang w:val="sr-Latn-ME"/>
        </w:rPr>
        <w:t>,</w:t>
      </w:r>
    </w:p>
    <w:p w14:paraId="621403F3"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 xml:space="preserve">Način nabavke: </w:t>
      </w:r>
    </w:p>
    <w:p w14:paraId="34E86D8D" w14:textId="77777777" w:rsidR="00117BC1" w:rsidRPr="00117BC1" w:rsidRDefault="00117BC1" w:rsidP="00117BC1">
      <w:pPr>
        <w:numPr>
          <w:ilvl w:val="0"/>
          <w:numId w:val="7"/>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Cjelina, po partijama,</w:t>
      </w:r>
    </w:p>
    <w:p w14:paraId="53BF96C2" w14:textId="77777777" w:rsidR="00117BC1" w:rsidRPr="00117BC1" w:rsidRDefault="00117BC1" w:rsidP="00117BC1">
      <w:pPr>
        <w:numPr>
          <w:ilvl w:val="0"/>
          <w:numId w:val="7"/>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Zajednička nabavka,</w:t>
      </w:r>
    </w:p>
    <w:p w14:paraId="780776D3" w14:textId="77777777" w:rsidR="00117BC1" w:rsidRPr="00117BC1" w:rsidRDefault="00117BC1" w:rsidP="00117BC1">
      <w:pPr>
        <w:numPr>
          <w:ilvl w:val="0"/>
          <w:numId w:val="7"/>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Centralizovana nabavka,</w:t>
      </w:r>
    </w:p>
    <w:p w14:paraId="51668180"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Posebni oblik nabavke:</w:t>
      </w:r>
    </w:p>
    <w:p w14:paraId="6482E749"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Okvirni sporazum,</w:t>
      </w:r>
    </w:p>
    <w:p w14:paraId="0CEFC8EB"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Dinamički sistem nabavki,</w:t>
      </w:r>
    </w:p>
    <w:p w14:paraId="65FB9A56"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Elektronska aukcija,</w:t>
      </w:r>
    </w:p>
    <w:p w14:paraId="005CD393"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Elektronski katalog,</w:t>
      </w:r>
    </w:p>
    <w:p w14:paraId="042D6B53"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Uslovi za učešće u postupku javne nabavke i posebni osnovi za isključenje,</w:t>
      </w:r>
    </w:p>
    <w:p w14:paraId="5D7AF61D"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Kriterijum za izbor najpovoljnije ponude,</w:t>
      </w:r>
    </w:p>
    <w:p w14:paraId="5140B021"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Način, mjesto i vrijeme podnošenja ponuda i otvaranja ponuda,</w:t>
      </w:r>
    </w:p>
    <w:p w14:paraId="39B1C3C5"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Rok za donošenje odluke o izboru,</w:t>
      </w:r>
    </w:p>
    <w:p w14:paraId="73B037FA"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Rok važenja ponude,</w:t>
      </w:r>
    </w:p>
    <w:p w14:paraId="4A6062BD"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Garancija ponude</w:t>
      </w:r>
    </w:p>
    <w:p w14:paraId="6EB8BC4E" w14:textId="77777777" w:rsidR="00117BC1" w:rsidRPr="00117BC1" w:rsidRDefault="00117BC1" w:rsidP="00117BC1">
      <w:pPr>
        <w:spacing w:after="0" w:line="240" w:lineRule="auto"/>
        <w:rPr>
          <w:rFonts w:ascii="Calibri" w:eastAsia="Calibri" w:hAnsi="Calibri" w:cs="Times New Roman"/>
          <w:color w:val="000000"/>
          <w:lang w:val="sr-Latn-ME"/>
        </w:rPr>
      </w:pPr>
    </w:p>
    <w:p w14:paraId="401CFFC3" w14:textId="77777777" w:rsidR="00117BC1" w:rsidRPr="00117BC1" w:rsidRDefault="00117BC1" w:rsidP="00117BC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2" w:name="_Toc62730554"/>
      <w:r w:rsidRPr="00117BC1">
        <w:rPr>
          <w:rFonts w:ascii="Arial" w:eastAsia="Times New Roman" w:hAnsi="Arial" w:cs="Times New Roman"/>
          <w:b/>
          <w:color w:val="000000"/>
          <w:sz w:val="24"/>
          <w:szCs w:val="32"/>
          <w:lang w:val="sr-Latn-ME"/>
        </w:rPr>
        <w:t>TEHNIČKA SPECIFIKACIJA PREDMETA JAVNE NABAVKE</w:t>
      </w:r>
      <w:r w:rsidRPr="00117BC1">
        <w:rPr>
          <w:rFonts w:ascii="Arial" w:eastAsia="Times New Roman" w:hAnsi="Arial" w:cs="Times New Roman"/>
          <w:b/>
          <w:color w:val="000000"/>
          <w:sz w:val="24"/>
          <w:szCs w:val="32"/>
          <w:vertAlign w:val="superscript"/>
          <w:lang w:val="sr-Latn-ME"/>
        </w:rPr>
        <w:footnoteReference w:id="3"/>
      </w:r>
      <w:bookmarkEnd w:id="2"/>
    </w:p>
    <w:p w14:paraId="338CA665" w14:textId="77777777" w:rsidR="00117BC1" w:rsidRPr="00117BC1" w:rsidRDefault="00117BC1" w:rsidP="00117BC1">
      <w:pPr>
        <w:spacing w:after="0" w:line="240" w:lineRule="auto"/>
        <w:rPr>
          <w:rFonts w:ascii="Calibri" w:eastAsia="Calibri" w:hAnsi="Calibri" w:cs="Times New Roman"/>
          <w:color w:val="000000"/>
          <w:lang w:val="sr-Latn-ME"/>
        </w:rPr>
      </w:pPr>
    </w:p>
    <w:p w14:paraId="35D84044" w14:textId="77777777" w:rsidR="00117BC1" w:rsidRPr="00117BC1" w:rsidRDefault="00117BC1" w:rsidP="00117BC1">
      <w:pPr>
        <w:numPr>
          <w:ilvl w:val="0"/>
          <w:numId w:val="4"/>
        </w:numPr>
        <w:spacing w:after="0" w:line="240" w:lineRule="auto"/>
        <w:contextualSpacing/>
        <w:jc w:val="both"/>
        <w:rPr>
          <w:rFonts w:ascii="Arial" w:eastAsia="Calibri" w:hAnsi="Arial" w:cs="Arial"/>
          <w:color w:val="000000"/>
          <w:lang w:val="sr-Latn-ME"/>
        </w:rPr>
      </w:pPr>
      <w:r w:rsidRPr="00117BC1">
        <w:rPr>
          <w:rFonts w:ascii="Arial" w:eastAsia="Calibri" w:hAnsi="Arial" w:cs="Arial"/>
          <w:color w:val="000000"/>
          <w:lang w:val="sr-Latn-ME"/>
        </w:rPr>
        <w:t>Naziv i opis predmeta nabavke u cjelini, po partijama i stavkama sa bitnim karakteristikama</w:t>
      </w:r>
    </w:p>
    <w:p w14:paraId="442646CC" w14:textId="77777777" w:rsidR="00117BC1" w:rsidRPr="00117BC1" w:rsidRDefault="00117BC1" w:rsidP="00117BC1">
      <w:pPr>
        <w:numPr>
          <w:ilvl w:val="0"/>
          <w:numId w:val="4"/>
        </w:numPr>
        <w:spacing w:after="0" w:line="240" w:lineRule="auto"/>
        <w:contextualSpacing/>
        <w:jc w:val="both"/>
        <w:rPr>
          <w:rFonts w:ascii="Arial" w:eastAsia="Calibri" w:hAnsi="Arial" w:cs="Arial"/>
          <w:color w:val="000000"/>
          <w:lang w:val="sr-Latn-ME"/>
        </w:rPr>
      </w:pPr>
      <w:r w:rsidRPr="00117BC1">
        <w:rPr>
          <w:rFonts w:ascii="Arial" w:eastAsia="Calibri" w:hAnsi="Arial" w:cs="Arial"/>
          <w:color w:val="000000"/>
          <w:lang w:val="sr-Latn-ME"/>
        </w:rPr>
        <w:t>Zahtjevi u pogledu načina izvršavanja predmeta nabavke koji su od značaja za sačinjavanje ponude i izvršenje ugovora</w:t>
      </w:r>
    </w:p>
    <w:p w14:paraId="0B76CEA3" w14:textId="77777777" w:rsidR="00117BC1" w:rsidRPr="00117BC1" w:rsidRDefault="00117BC1" w:rsidP="00117BC1">
      <w:pPr>
        <w:spacing w:after="0" w:line="240" w:lineRule="auto"/>
        <w:rPr>
          <w:rFonts w:ascii="Calibri" w:eastAsia="Calibri" w:hAnsi="Calibri" w:cs="Times New Roman"/>
          <w:color w:val="000000"/>
          <w:lang w:val="sr-Latn-ME"/>
        </w:rPr>
      </w:pPr>
    </w:p>
    <w:p w14:paraId="67E2047A"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3" w:name="_Toc62730555"/>
      <w:r w:rsidRPr="00117BC1">
        <w:rPr>
          <w:rFonts w:ascii="Arial" w:eastAsia="Times New Roman" w:hAnsi="Arial" w:cs="Times New Roman"/>
          <w:b/>
          <w:color w:val="000000"/>
          <w:sz w:val="24"/>
          <w:szCs w:val="32"/>
          <w:lang w:val="sr-Latn-ME"/>
        </w:rPr>
        <w:t>DODATNE INFORMACIJE O PREDMETU I POSTUPKU NABAVKE</w:t>
      </w:r>
      <w:r w:rsidRPr="00117BC1">
        <w:rPr>
          <w:rFonts w:ascii="Arial" w:eastAsia="Times New Roman" w:hAnsi="Arial" w:cs="Times New Roman"/>
          <w:b/>
          <w:color w:val="000000"/>
          <w:sz w:val="24"/>
          <w:szCs w:val="32"/>
          <w:vertAlign w:val="superscript"/>
          <w:lang w:val="sr-Latn-ME"/>
        </w:rPr>
        <w:footnoteReference w:id="4"/>
      </w:r>
      <w:bookmarkEnd w:id="3"/>
    </w:p>
    <w:p w14:paraId="64D29E2D"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7F0B06BA"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117BC1">
        <w:rPr>
          <w:rFonts w:ascii="Arial" w:eastAsia="Calibri" w:hAnsi="Arial" w:cs="Arial"/>
          <w:b/>
          <w:bCs/>
          <w:color w:val="000000"/>
          <w:lang w:val="sr-Latn-ME"/>
        </w:rPr>
        <w:t>Procijenjena vrijednost predmenta nabavke:</w:t>
      </w:r>
      <w:r w:rsidRPr="00117BC1">
        <w:rPr>
          <w:rFonts w:ascii="Arial" w:eastAsia="Calibri" w:hAnsi="Arial" w:cs="Arial"/>
          <w:b/>
          <w:bCs/>
          <w:color w:val="000000"/>
          <w:vertAlign w:val="superscript"/>
          <w:lang w:val="sr-Latn-ME"/>
        </w:rPr>
        <w:footnoteReference w:id="5"/>
      </w:r>
    </w:p>
    <w:p w14:paraId="650DFA5D" w14:textId="77777777" w:rsidR="00117BC1" w:rsidRPr="00117BC1" w:rsidRDefault="00117BC1" w:rsidP="00117BC1">
      <w:pPr>
        <w:jc w:val="both"/>
        <w:rPr>
          <w:rFonts w:ascii="Arial" w:eastAsia="Calibri" w:hAnsi="Arial" w:cs="Arial"/>
          <w:color w:val="000000"/>
          <w:lang w:val="sr-Latn-ME"/>
        </w:rPr>
      </w:pPr>
    </w:p>
    <w:p w14:paraId="644AB818" w14:textId="77777777" w:rsidR="00117BC1" w:rsidRPr="00117BC1" w:rsidRDefault="00117BC1" w:rsidP="00117BC1">
      <w:pPr>
        <w:jc w:val="both"/>
        <w:rPr>
          <w:rFonts w:ascii="Arial" w:eastAsia="Calibri" w:hAnsi="Arial" w:cs="Arial"/>
          <w:b/>
          <w:bCs/>
          <w:color w:val="000000"/>
          <w:lang w:val="sr-Latn-ME"/>
        </w:rPr>
      </w:pPr>
      <w:r w:rsidRPr="00117BC1">
        <w:rPr>
          <w:rFonts w:ascii="Arial" w:eastAsia="Calibri" w:hAnsi="Arial" w:cs="Arial"/>
          <w:color w:val="000000"/>
          <w:lang w:val="sr-Latn-ME"/>
        </w:rPr>
        <w:sym w:font="Wingdings" w:char="F0A8"/>
      </w:r>
      <w:r w:rsidRPr="00117BC1">
        <w:rPr>
          <w:rFonts w:ascii="Arial" w:eastAsia="Calibri" w:hAnsi="Arial" w:cs="Arial"/>
          <w:color w:val="000000"/>
          <w:lang w:val="sr-Latn-ME"/>
        </w:rPr>
        <w:t xml:space="preserve"> </w:t>
      </w:r>
      <w:r w:rsidRPr="00117BC1">
        <w:rPr>
          <w:rFonts w:ascii="Arial" w:eastAsia="Calibri" w:hAnsi="Arial" w:cs="Arial"/>
          <w:b/>
          <w:bCs/>
          <w:color w:val="000000"/>
          <w:lang w:val="sr-Latn-ME"/>
        </w:rPr>
        <w:t>Procijenjena vrijednost predmeta nabavke bez zaključivanja okvirnog sporazuma</w:t>
      </w:r>
      <w:r w:rsidRPr="00117BC1">
        <w:rPr>
          <w:rFonts w:ascii="Arial" w:eastAsia="Calibri" w:hAnsi="Arial" w:cs="Arial"/>
          <w:color w:val="000000"/>
          <w:lang w:val="sr-Latn-ME"/>
        </w:rPr>
        <w:t>:</w:t>
      </w:r>
    </w:p>
    <w:p w14:paraId="218569A8" w14:textId="5B11D28B"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sym w:font="Wingdings" w:char="F0A8"/>
      </w:r>
      <w:r w:rsidRPr="00117BC1">
        <w:rPr>
          <w:rFonts w:ascii="Arial" w:eastAsia="Calibri" w:hAnsi="Arial" w:cs="Arial"/>
          <w:color w:val="000000"/>
          <w:lang w:val="sr-Latn-ME"/>
        </w:rPr>
        <w:t xml:space="preserve"> kao cjeline je </w:t>
      </w:r>
      <w:r w:rsidR="00B81E40">
        <w:rPr>
          <w:rFonts w:ascii="Arial" w:eastAsia="Calibri" w:hAnsi="Arial" w:cs="Arial"/>
          <w:color w:val="000000"/>
          <w:lang w:val="sr-Latn-ME"/>
        </w:rPr>
        <w:t>51</w:t>
      </w:r>
      <w:r w:rsidR="00E93208" w:rsidRPr="00E93208">
        <w:rPr>
          <w:rFonts w:ascii="Arial" w:eastAsia="Calibri" w:hAnsi="Arial" w:cs="Arial"/>
          <w:color w:val="000000"/>
          <w:lang w:val="sr-Latn-ME"/>
        </w:rPr>
        <w:t>.</w:t>
      </w:r>
      <w:r w:rsidR="00B81E40">
        <w:rPr>
          <w:rFonts w:ascii="Arial" w:eastAsia="Calibri" w:hAnsi="Arial" w:cs="Arial"/>
          <w:color w:val="000000"/>
          <w:lang w:val="sr-Latn-ME"/>
        </w:rPr>
        <w:t>239</w:t>
      </w:r>
      <w:r w:rsidR="00E93208" w:rsidRPr="00E93208">
        <w:rPr>
          <w:rFonts w:ascii="Arial" w:eastAsia="Calibri" w:hAnsi="Arial" w:cs="Arial"/>
          <w:color w:val="000000"/>
          <w:lang w:val="sr-Latn-ME"/>
        </w:rPr>
        <w:t>,</w:t>
      </w:r>
      <w:r w:rsidR="00B81E40">
        <w:rPr>
          <w:rFonts w:ascii="Arial" w:eastAsia="Calibri" w:hAnsi="Arial" w:cs="Arial"/>
          <w:color w:val="000000"/>
          <w:lang w:val="sr-Latn-ME"/>
        </w:rPr>
        <w:t>67</w:t>
      </w:r>
      <w:r w:rsidR="00E93208">
        <w:rPr>
          <w:rFonts w:ascii="Arial" w:eastAsia="Calibri" w:hAnsi="Arial" w:cs="Arial"/>
          <w:color w:val="000000"/>
          <w:lang w:val="sr-Latn-ME"/>
        </w:rPr>
        <w:t xml:space="preserve"> </w:t>
      </w:r>
      <w:r w:rsidRPr="00117BC1">
        <w:rPr>
          <w:rFonts w:ascii="Arial" w:eastAsia="Calibri" w:hAnsi="Arial" w:cs="Arial"/>
          <w:color w:val="000000"/>
          <w:lang w:val="sr-Latn-ME"/>
        </w:rPr>
        <w:t>€;</w:t>
      </w:r>
    </w:p>
    <w:p w14:paraId="16330BF4" w14:textId="77777777"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lastRenderedPageBreak/>
        <w:sym w:font="Wingdings" w:char="F0A8"/>
      </w:r>
      <w:r w:rsidRPr="00117BC1">
        <w:rPr>
          <w:rFonts w:ascii="Arial" w:eastAsia="Calibri" w:hAnsi="Arial" w:cs="Arial"/>
          <w:color w:val="000000"/>
          <w:lang w:val="sr-Latn-ME"/>
        </w:rPr>
        <w:t xml:space="preserve"> po partijama je:</w:t>
      </w:r>
    </w:p>
    <w:p w14:paraId="3F5E52C7" w14:textId="77777777"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t>Partija 1: __________ procijenjene vrijednosti ______________ €</w:t>
      </w:r>
    </w:p>
    <w:p w14:paraId="209A6C8B" w14:textId="77777777"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t>Partija 2: __________ procijenjene vrijednosti ______________ €</w:t>
      </w:r>
    </w:p>
    <w:p w14:paraId="5F42D893" w14:textId="77777777"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t>Partija 3: __________ procijenjene vrijednosti ______________ €</w:t>
      </w:r>
    </w:p>
    <w:p w14:paraId="227B7591" w14:textId="77777777" w:rsidR="00117BC1" w:rsidRPr="00117BC1" w:rsidRDefault="00117BC1" w:rsidP="00117BC1">
      <w:pPr>
        <w:jc w:val="both"/>
        <w:rPr>
          <w:rFonts w:ascii="Arial" w:eastAsia="Calibri" w:hAnsi="Arial" w:cs="Arial"/>
          <w:i/>
          <w:iCs/>
          <w:color w:val="000000"/>
          <w:lang w:val="sr-Latn-ME"/>
        </w:rPr>
      </w:pPr>
      <w:r w:rsidRPr="00117BC1">
        <w:rPr>
          <w:rFonts w:ascii="Arial" w:eastAsia="Calibri" w:hAnsi="Arial" w:cs="Arial"/>
          <w:color w:val="000000"/>
          <w:lang w:val="sr-Latn-ME"/>
        </w:rPr>
        <w:t>...</w:t>
      </w:r>
    </w:p>
    <w:p w14:paraId="755A004F" w14:textId="77777777"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t xml:space="preserve">                                      UKUPNO:                    ______________ €.</w:t>
      </w:r>
    </w:p>
    <w:p w14:paraId="18CABF3A" w14:textId="77777777"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t xml:space="preserve"> </w:t>
      </w:r>
    </w:p>
    <w:p w14:paraId="2CC64CE8"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4E81285D" w14:textId="77777777" w:rsidR="00117BC1" w:rsidRPr="00117BC1" w:rsidRDefault="00117BC1" w:rsidP="00117BC1">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117BC1">
        <w:rPr>
          <w:rFonts w:ascii="Arial" w:eastAsia="Times New Roman" w:hAnsi="Arial" w:cs="Arial"/>
          <w:color w:val="000000"/>
          <w:sz w:val="24"/>
          <w:szCs w:val="24"/>
          <w:lang w:val="sr-Latn-ME"/>
        </w:rPr>
        <w:t>Obrazloženje razloga zašto predmet nabavke nije podijeljen na partije:</w:t>
      </w:r>
      <w:r w:rsidRPr="00117BC1">
        <w:rPr>
          <w:rFonts w:ascii="Arial" w:eastAsia="Times New Roman" w:hAnsi="Arial" w:cs="Arial"/>
          <w:color w:val="000000"/>
          <w:sz w:val="24"/>
          <w:szCs w:val="24"/>
          <w:vertAlign w:val="superscript"/>
          <w:lang w:val="sr-Latn-ME"/>
        </w:rPr>
        <w:footnoteReference w:id="6"/>
      </w:r>
    </w:p>
    <w:p w14:paraId="763720BD" w14:textId="77777777" w:rsidR="00A47D71" w:rsidRDefault="00A47D71" w:rsidP="00117BC1">
      <w:pPr>
        <w:spacing w:after="0" w:line="240" w:lineRule="auto"/>
        <w:jc w:val="both"/>
        <w:rPr>
          <w:rFonts w:ascii="Arial" w:eastAsia="Times New Roman" w:hAnsi="Arial" w:cs="Arial"/>
          <w:color w:val="000000"/>
          <w:sz w:val="24"/>
          <w:szCs w:val="24"/>
          <w:lang w:val="sr-Latn-ME"/>
        </w:rPr>
      </w:pPr>
    </w:p>
    <w:p w14:paraId="42250A20" w14:textId="04B57041" w:rsidR="00117BC1" w:rsidRDefault="00FF0326"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S obzirom da se r</w:t>
      </w:r>
      <w:r w:rsidR="00A47D71" w:rsidRPr="00A47D71">
        <w:rPr>
          <w:rFonts w:ascii="Arial" w:eastAsia="Times New Roman" w:hAnsi="Arial" w:cs="Arial"/>
          <w:color w:val="000000"/>
          <w:sz w:val="24"/>
          <w:szCs w:val="24"/>
          <w:lang w:val="sr-Latn-ME"/>
        </w:rPr>
        <w:t xml:space="preserve">adi o nabavci  </w:t>
      </w:r>
      <w:r>
        <w:rPr>
          <w:rFonts w:ascii="Arial" w:eastAsia="Times New Roman" w:hAnsi="Arial" w:cs="Arial"/>
          <w:color w:val="000000"/>
          <w:sz w:val="24"/>
          <w:szCs w:val="24"/>
          <w:lang w:val="sr-Latn-ME"/>
        </w:rPr>
        <w:t xml:space="preserve">dva identična </w:t>
      </w:r>
      <w:r w:rsidR="00245DE1">
        <w:rPr>
          <w:rFonts w:ascii="Arial" w:eastAsia="Times New Roman" w:hAnsi="Arial" w:cs="Arial"/>
          <w:color w:val="000000"/>
          <w:sz w:val="24"/>
          <w:szCs w:val="24"/>
          <w:lang w:val="sr-Latn-ME"/>
        </w:rPr>
        <w:t xml:space="preserve">terenska </w:t>
      </w:r>
      <w:r>
        <w:rPr>
          <w:rFonts w:ascii="Arial" w:eastAsia="Times New Roman" w:hAnsi="Arial" w:cs="Arial"/>
          <w:color w:val="000000"/>
          <w:sz w:val="24"/>
          <w:szCs w:val="24"/>
          <w:lang w:val="sr-Latn-ME"/>
        </w:rPr>
        <w:t>vozila, nabavka se sprovodi kao cjelina.</w:t>
      </w:r>
    </w:p>
    <w:p w14:paraId="7CCC767B" w14:textId="77777777" w:rsidR="00A47D71" w:rsidRPr="00117BC1" w:rsidRDefault="00A47D71" w:rsidP="00117BC1">
      <w:pPr>
        <w:spacing w:after="0" w:line="240" w:lineRule="auto"/>
        <w:jc w:val="both"/>
        <w:rPr>
          <w:rFonts w:ascii="Arial" w:eastAsia="Times New Roman" w:hAnsi="Arial" w:cs="Arial"/>
          <w:color w:val="000000"/>
          <w:sz w:val="24"/>
          <w:szCs w:val="24"/>
          <w:lang w:val="sr-Latn-ME"/>
        </w:rPr>
      </w:pPr>
    </w:p>
    <w:p w14:paraId="22025627"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117BC1">
        <w:rPr>
          <w:rFonts w:ascii="Arial" w:eastAsia="Times New Roman" w:hAnsi="Arial" w:cs="Arial"/>
          <w:b/>
          <w:color w:val="000000"/>
          <w:sz w:val="24"/>
          <w:szCs w:val="24"/>
          <w:lang w:val="sr-Latn-ME"/>
        </w:rPr>
        <w:t>ZAKLJUČIVANJE OKVIRNOG SPORAZUMA</w:t>
      </w:r>
      <w:r w:rsidRPr="00117BC1">
        <w:rPr>
          <w:rFonts w:ascii="Arial" w:eastAsia="Times New Roman" w:hAnsi="Arial" w:cs="Arial"/>
          <w:b/>
          <w:color w:val="000000"/>
          <w:sz w:val="24"/>
          <w:szCs w:val="24"/>
          <w:vertAlign w:val="superscript"/>
          <w:lang w:val="sr-Latn-ME"/>
        </w:rPr>
        <w:footnoteReference w:id="7"/>
      </w:r>
    </w:p>
    <w:p w14:paraId="4EAFD88E"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4B1396E1"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Zaključiće se okvirni sporazum:</w:t>
      </w:r>
    </w:p>
    <w:p w14:paraId="499000A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4766C2D" w14:textId="18721F5A" w:rsidR="00117BC1" w:rsidRPr="00117BC1" w:rsidRDefault="00A47D71"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ne</w:t>
      </w:r>
    </w:p>
    <w:p w14:paraId="3E20BBD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da </w:t>
      </w:r>
    </w:p>
    <w:p w14:paraId="699C2F3D"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27CD1CFD"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U slučaju centralizovane/zajedničke nabavke naručioci koji su obuhvaćeni okvirnim sporazumom su:</w:t>
      </w:r>
    </w:p>
    <w:p w14:paraId="02DDE9FC"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16661462"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_________________________________________________</w:t>
      </w:r>
    </w:p>
    <w:p w14:paraId="6528B10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51CE1BD"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Uslovi okvirnog sporazuma</w:t>
      </w:r>
      <w:r w:rsidRPr="00117BC1">
        <w:rPr>
          <w:rFonts w:ascii="Arial" w:eastAsia="Times New Roman" w:hAnsi="Arial" w:cs="Arial"/>
          <w:bCs/>
          <w:color w:val="000000"/>
          <w:sz w:val="24"/>
          <w:szCs w:val="24"/>
          <w:vertAlign w:val="superscript"/>
          <w:lang w:val="sr-Latn-ME"/>
        </w:rPr>
        <w:footnoteReference w:id="8"/>
      </w:r>
    </w:p>
    <w:p w14:paraId="200CFB5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2D12C665"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__________________________________________________</w:t>
      </w:r>
    </w:p>
    <w:p w14:paraId="4451D45A"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124C5B5D"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Način zaključivanja ugovora o javnoj nabavci na osnovu okvirnog sporazuma:</w:t>
      </w:r>
    </w:p>
    <w:p w14:paraId="1659AA06" w14:textId="77777777" w:rsidR="00117BC1" w:rsidRPr="00117BC1" w:rsidRDefault="00117BC1" w:rsidP="00117BC1">
      <w:pPr>
        <w:tabs>
          <w:tab w:val="left" w:pos="284"/>
        </w:tabs>
        <w:spacing w:after="0" w:line="240" w:lineRule="auto"/>
        <w:jc w:val="both"/>
        <w:rPr>
          <w:rFonts w:ascii="Arial" w:eastAsia="Times New Roman" w:hAnsi="Arial" w:cs="Arial"/>
          <w:color w:val="000000"/>
          <w:sz w:val="24"/>
          <w:szCs w:val="24"/>
          <w:lang w:val="sr-Latn-ME"/>
        </w:rPr>
      </w:pPr>
    </w:p>
    <w:p w14:paraId="08DC543E" w14:textId="77777777" w:rsidR="00117BC1" w:rsidRPr="00117BC1" w:rsidRDefault="00117BC1" w:rsidP="00117BC1">
      <w:pPr>
        <w:tabs>
          <w:tab w:val="left" w:pos="284"/>
        </w:tabs>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prema uslovima okvirnog sporazuma, bez ponovnog nadmetanja, ako su tim sporazumom utvrđeni svi potrebni uslovi za izvođenje radova, pružanje usluga ili isporuku robe i uslovi sposobnosti utvrđenih tenderskom dokumentacijom; </w:t>
      </w:r>
    </w:p>
    <w:p w14:paraId="07987A83" w14:textId="77777777" w:rsidR="00117BC1" w:rsidRPr="00117BC1" w:rsidRDefault="00117BC1" w:rsidP="00117BC1">
      <w:pPr>
        <w:tabs>
          <w:tab w:val="left" w:pos="0"/>
        </w:tabs>
        <w:spacing w:after="0" w:line="240" w:lineRule="auto"/>
        <w:ind w:hanging="284"/>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ab/>
      </w: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ponovnim nadmetanjem potpisnika okvirnog sporazuma, ako u okvirnom sporazumu nijesu utvrđeni svi uslovi za izvođenje radova, pružanje usluga ili isporuku robe; </w:t>
      </w:r>
    </w:p>
    <w:p w14:paraId="7FA0989A" w14:textId="77777777" w:rsidR="00117BC1" w:rsidRPr="00117BC1" w:rsidRDefault="00117BC1" w:rsidP="00117BC1">
      <w:pPr>
        <w:tabs>
          <w:tab w:val="left" w:pos="0"/>
        </w:tabs>
        <w:spacing w:after="0" w:line="240" w:lineRule="auto"/>
        <w:ind w:hanging="284"/>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ab/>
      </w: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djelimično bez ponovnog nadmetanja za __________________, a djelimično sa ponovnim nadmetanjem potpisnika okvirnog sporazuma za ___________________ po kriterijumu ______________________. </w:t>
      </w:r>
    </w:p>
    <w:p w14:paraId="4F0B41CF"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7DE87165"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b/>
          <w:color w:val="000000"/>
          <w:sz w:val="24"/>
          <w:szCs w:val="24"/>
          <w:lang w:val="sr-Latn-ME"/>
        </w:rPr>
        <w:t>PODACI O NARUČIOCIMA KOJI ZAKLJUČUJU ZAJEDNIČKU NABAVKU</w:t>
      </w:r>
    </w:p>
    <w:p w14:paraId="59532FA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7589640"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Zajednička nabavka se sprovodi za ___________________________________</w:t>
      </w:r>
    </w:p>
    <w:p w14:paraId="4C88FB01"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E122277" w14:textId="77777777" w:rsidR="00117BC1" w:rsidRPr="00117BC1" w:rsidRDefault="00117BC1" w:rsidP="00117BC1">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b/>
          <w:color w:val="000000"/>
          <w:sz w:val="24"/>
          <w:szCs w:val="24"/>
          <w:lang w:val="sr-Latn-ME"/>
        </w:rPr>
        <w:t>PODACI O NARUČIOCIMA KOJI SU UKLJUČENI U CENTRALIZOVANU NABAVKU</w:t>
      </w:r>
    </w:p>
    <w:p w14:paraId="58C1058C"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7FFEAF49"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Centralizovana nabavka se sprovodi za_________________________________ </w:t>
      </w:r>
    </w:p>
    <w:p w14:paraId="68978525"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17DBBF93"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17BC1">
        <w:rPr>
          <w:rFonts w:ascii="Arial" w:eastAsia="Times New Roman" w:hAnsi="Arial" w:cs="Arial"/>
          <w:b/>
          <w:sz w:val="24"/>
          <w:szCs w:val="24"/>
          <w:lang w:val="sr-Latn-ME"/>
        </w:rPr>
        <w:t>NAČIN SPROVOĐENJA ELEKTRONSKE AUKCIJE</w:t>
      </w:r>
    </w:p>
    <w:p w14:paraId="645129CA"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18BD1DDA" w14:textId="77777777" w:rsidR="00117BC1" w:rsidRPr="00117BC1" w:rsidRDefault="00117BC1" w:rsidP="00117BC1">
      <w:pPr>
        <w:spacing w:after="0" w:line="240" w:lineRule="auto"/>
        <w:jc w:val="both"/>
        <w:rPr>
          <w:rFonts w:ascii="Arial" w:eastAsia="Times New Roman" w:hAnsi="Arial" w:cs="Arial"/>
          <w:color w:val="222A35"/>
          <w:sz w:val="24"/>
          <w:szCs w:val="24"/>
          <w:lang w:val="sr-Latn-ME"/>
        </w:rPr>
      </w:pPr>
      <w:r w:rsidRPr="00117BC1">
        <w:rPr>
          <w:rFonts w:ascii="Arial" w:eastAsia="Times New Roman" w:hAnsi="Arial" w:cs="Arial"/>
          <w:color w:val="222A35"/>
          <w:sz w:val="24"/>
          <w:szCs w:val="24"/>
          <w:lang w:val="sr-Latn-ME"/>
        </w:rPr>
        <w:t>Elektronska aukcija će se sprovesti nakon ocjene ponuda, kao elektronski proces koji se ponavlja, radi postizanja nove (</w:t>
      </w:r>
      <w:r w:rsidRPr="00117BC1">
        <w:rPr>
          <w:rFonts w:ascii="Arial" w:eastAsia="Times New Roman" w:hAnsi="Arial" w:cs="Arial"/>
          <w:sz w:val="24"/>
          <w:szCs w:val="24"/>
          <w:u w:val="single"/>
          <w:lang w:val="sr-Latn-ME"/>
        </w:rPr>
        <w:t>upisati kriterijum za koji se sprovodi elektronska aukcija)</w:t>
      </w:r>
      <w:r w:rsidRPr="00117BC1">
        <w:rPr>
          <w:rFonts w:ascii="Arial" w:eastAsia="Times New Roman" w:hAnsi="Arial" w:cs="Arial"/>
          <w:color w:val="222A35"/>
          <w:sz w:val="24"/>
          <w:szCs w:val="24"/>
          <w:lang w:val="sr-Latn-ME"/>
        </w:rPr>
        <w:t xml:space="preserve">. </w:t>
      </w:r>
    </w:p>
    <w:p w14:paraId="2A2EE427"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63F3693C"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17BC1">
        <w:rPr>
          <w:rFonts w:ascii="Arial" w:eastAsia="Times New Roman" w:hAnsi="Arial" w:cs="Arial"/>
          <w:b/>
          <w:sz w:val="24"/>
          <w:szCs w:val="24"/>
          <w:lang w:val="sr-Latn-ME"/>
        </w:rPr>
        <w:t>ELEKTRONSKI KATALOG</w:t>
      </w:r>
      <w:r w:rsidRPr="00117BC1">
        <w:rPr>
          <w:rFonts w:ascii="Arial" w:eastAsia="Times New Roman" w:hAnsi="Arial" w:cs="Arial"/>
          <w:b/>
          <w:color w:val="FF0000"/>
          <w:sz w:val="24"/>
          <w:szCs w:val="24"/>
          <w:lang w:val="sr-Latn-ME"/>
        </w:rPr>
        <w:t xml:space="preserve"> </w:t>
      </w:r>
    </w:p>
    <w:p w14:paraId="0C18FE10" w14:textId="77777777" w:rsidR="00117BC1" w:rsidRPr="00117BC1" w:rsidRDefault="00117BC1" w:rsidP="00117BC1">
      <w:pPr>
        <w:spacing w:after="0" w:line="240" w:lineRule="auto"/>
        <w:jc w:val="both"/>
        <w:rPr>
          <w:rFonts w:ascii="Arial" w:eastAsia="Times New Roman" w:hAnsi="Arial" w:cs="Arial"/>
          <w:color w:val="FF0000"/>
          <w:sz w:val="24"/>
          <w:szCs w:val="24"/>
          <w:lang w:val="sr-Latn-ME"/>
        </w:rPr>
      </w:pPr>
    </w:p>
    <w:p w14:paraId="35D7686E" w14:textId="77777777" w:rsidR="00117BC1" w:rsidRPr="00117BC1" w:rsidRDefault="00117BC1" w:rsidP="00117BC1">
      <w:pPr>
        <w:spacing w:after="0" w:line="240" w:lineRule="auto"/>
        <w:jc w:val="both"/>
        <w:rPr>
          <w:rFonts w:ascii="Arial" w:eastAsia="Times New Roman" w:hAnsi="Arial" w:cs="Arial"/>
          <w:color w:val="222A35"/>
          <w:sz w:val="24"/>
          <w:szCs w:val="24"/>
          <w:lang w:val="sr-Latn-ME"/>
        </w:rPr>
      </w:pPr>
      <w:r w:rsidRPr="00117BC1">
        <w:rPr>
          <w:rFonts w:ascii="Arial" w:eastAsia="Times New Roman" w:hAnsi="Arial" w:cs="Arial"/>
          <w:color w:val="222A35"/>
          <w:sz w:val="24"/>
          <w:szCs w:val="24"/>
          <w:lang w:val="sr-Latn-ME"/>
        </w:rPr>
        <w:t>Elektronski katalog sastavlja ponuđač u skladu s tehničkim specifikacijama i u formi ___________________________________________________________________</w:t>
      </w:r>
    </w:p>
    <w:p w14:paraId="23CE1BC7"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50C76A3"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17BC1">
        <w:rPr>
          <w:rFonts w:ascii="Arial" w:eastAsia="Times New Roman" w:hAnsi="Arial" w:cs="Arial"/>
          <w:b/>
          <w:sz w:val="24"/>
          <w:szCs w:val="24"/>
          <w:lang w:val="sr-Latn-ME"/>
        </w:rPr>
        <w:t>PONUDA SA VARIJANTAMA</w:t>
      </w:r>
    </w:p>
    <w:p w14:paraId="3A3020C9"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63668321"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Mogućnost podnošenja ponude sa varijantama</w:t>
      </w:r>
    </w:p>
    <w:p w14:paraId="6EC16718"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49B23E06" w14:textId="77777777" w:rsidR="00A47D71" w:rsidRDefault="00A47D71"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Pr="005546FE">
        <w:rPr>
          <w:rFonts w:ascii="Arial" w:eastAsia="Times New Roman" w:hAnsi="Arial" w:cs="Arial"/>
          <w:sz w:val="24"/>
          <w:szCs w:val="24"/>
          <w:lang w:val="sr-Latn-ME"/>
        </w:rPr>
        <w:t>Varijante ponude nijesu dozvoljene i neće biti razmatrane</w:t>
      </w:r>
      <w:r w:rsidRPr="00117BC1">
        <w:rPr>
          <w:rFonts w:ascii="Arial" w:eastAsia="Times New Roman" w:hAnsi="Arial" w:cs="Arial"/>
          <w:color w:val="000000"/>
          <w:sz w:val="24"/>
          <w:szCs w:val="24"/>
          <w:lang w:val="sr-Latn-ME"/>
        </w:rPr>
        <w:t xml:space="preserve"> </w:t>
      </w:r>
    </w:p>
    <w:p w14:paraId="7F7B3D2B" w14:textId="5BDD0914"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sz w:val="24"/>
          <w:szCs w:val="24"/>
          <w:lang w:val="sr-Latn-ME"/>
        </w:rPr>
        <w:t xml:space="preserve"> Varijante ponude su dozvoljene.</w:t>
      </w:r>
    </w:p>
    <w:p w14:paraId="35E6852C"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678FA7D9"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117BC1">
        <w:rPr>
          <w:rFonts w:ascii="Arial" w:eastAsia="Times New Roman" w:hAnsi="Arial" w:cs="Arial"/>
          <w:b/>
          <w:sz w:val="24"/>
          <w:szCs w:val="24"/>
          <w:lang w:val="sr-Latn-ME"/>
        </w:rPr>
        <w:t>REZERVISANA NABAVKA</w:t>
      </w:r>
    </w:p>
    <w:p w14:paraId="0D2718E3"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2FF262E8"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Da</w:t>
      </w:r>
    </w:p>
    <w:p w14:paraId="00C918BB" w14:textId="3139547F" w:rsidR="00117BC1" w:rsidRPr="00117BC1" w:rsidRDefault="00A47D71"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Ne</w:t>
      </w:r>
    </w:p>
    <w:p w14:paraId="3DC6651F"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7F223006" w14:textId="77777777" w:rsidR="00117BC1" w:rsidRPr="00117BC1" w:rsidRDefault="00117BC1" w:rsidP="00117BC1">
      <w:pPr>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Vrsta i uslovi rezervisane nabavke:__________________________ .</w:t>
      </w:r>
    </w:p>
    <w:p w14:paraId="5D9952B6"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4" w:name="_Toc62730556"/>
      <w:r w:rsidRPr="00117BC1">
        <w:rPr>
          <w:rFonts w:ascii="Arial" w:eastAsia="Times New Roman" w:hAnsi="Arial" w:cs="Times New Roman"/>
          <w:b/>
          <w:sz w:val="24"/>
          <w:szCs w:val="32"/>
          <w:lang w:val="sr-Latn-ME"/>
        </w:rPr>
        <w:t>NAČIN UTVRĐIVANJA EKVIVALENTNOSTI</w:t>
      </w:r>
      <w:bookmarkEnd w:id="4"/>
    </w:p>
    <w:p w14:paraId="5E06E5C2" w14:textId="77777777" w:rsidR="00117BC1" w:rsidRPr="00117BC1" w:rsidRDefault="00117BC1" w:rsidP="00117BC1">
      <w:pPr>
        <w:spacing w:after="0" w:line="240" w:lineRule="auto"/>
        <w:jc w:val="both"/>
        <w:rPr>
          <w:rFonts w:ascii="Arial" w:eastAsia="Times New Roman" w:hAnsi="Arial" w:cs="Arial"/>
          <w:bCs/>
          <w:color w:val="FF0000"/>
          <w:sz w:val="24"/>
          <w:szCs w:val="24"/>
          <w:lang w:val="sr-Latn-ME"/>
        </w:rPr>
      </w:pPr>
    </w:p>
    <w:p w14:paraId="49A934EB" w14:textId="77777777" w:rsidR="00117BC1" w:rsidRPr="00117BC1" w:rsidRDefault="00117BC1" w:rsidP="00117BC1">
      <w:pPr>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Način utvrđivanja ekvivalentnosti:______________________________________</w:t>
      </w:r>
    </w:p>
    <w:p w14:paraId="7B5FF55B" w14:textId="77777777" w:rsidR="00117BC1" w:rsidRPr="00117BC1" w:rsidRDefault="00117BC1" w:rsidP="00117BC1">
      <w:pPr>
        <w:spacing w:after="0" w:line="240" w:lineRule="auto"/>
        <w:jc w:val="both"/>
        <w:rPr>
          <w:rFonts w:ascii="Arial" w:eastAsia="Times New Roman" w:hAnsi="Arial" w:cs="Arial"/>
          <w:bCs/>
          <w:color w:val="FF0000"/>
          <w:sz w:val="24"/>
          <w:szCs w:val="24"/>
          <w:lang w:val="sr-Latn-ME"/>
        </w:rPr>
      </w:pPr>
    </w:p>
    <w:p w14:paraId="2B54AA08"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5" w:name="_Toc62730557"/>
      <w:r w:rsidRPr="00117BC1">
        <w:rPr>
          <w:rFonts w:ascii="Arial" w:eastAsia="Times New Roman" w:hAnsi="Arial" w:cs="Times New Roman"/>
          <w:b/>
          <w:sz w:val="24"/>
          <w:szCs w:val="32"/>
          <w:lang w:val="sr-Latn-ME"/>
        </w:rPr>
        <w:t>OSNOVI ZA OBAVEZNO ISKLJUČENJE IZ POSTUPKA JAVNE NABAVKE</w:t>
      </w:r>
      <w:bookmarkEnd w:id="5"/>
    </w:p>
    <w:p w14:paraId="6A0BC60D"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60B9D60F" w14:textId="77777777" w:rsidR="00117BC1" w:rsidRPr="00117BC1" w:rsidRDefault="00117BC1" w:rsidP="00117BC1">
      <w:pPr>
        <w:spacing w:after="0" w:line="240" w:lineRule="auto"/>
        <w:rPr>
          <w:rFonts w:ascii="Arial" w:eastAsia="Times New Roman" w:hAnsi="Arial" w:cs="Arial"/>
          <w:sz w:val="24"/>
          <w:szCs w:val="24"/>
          <w:lang w:val="sr-Latn-ME"/>
        </w:rPr>
      </w:pPr>
      <w:bookmarkStart w:id="6" w:name="_Hlk128466381"/>
      <w:r w:rsidRPr="00117BC1">
        <w:rPr>
          <w:rFonts w:ascii="Arial" w:eastAsia="Times New Roman" w:hAnsi="Arial" w:cs="Arial"/>
          <w:sz w:val="24"/>
          <w:szCs w:val="24"/>
          <w:lang w:val="sr-Latn-ME"/>
        </w:rPr>
        <w:t xml:space="preserve">Privredni subjekat će se isključiti iz postupka javne nabavke, ako: </w:t>
      </w:r>
    </w:p>
    <w:p w14:paraId="5455E885"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bookmarkStart w:id="7" w:name="_Toc62730558"/>
      <w:r w:rsidRPr="00117BC1">
        <w:rPr>
          <w:rFonts w:ascii="Arial" w:eastAsia="Times New Roman" w:hAnsi="Arial" w:cs="Arial"/>
          <w:sz w:val="24"/>
          <w:szCs w:val="24"/>
          <w:lang w:val="sr-Latn-ME"/>
        </w:rPr>
        <w:t>je vršio neprimjeren uticaj u smislu člana 38 stav 2 tačka 1 ovog zakona;</w:t>
      </w:r>
    </w:p>
    <w:p w14:paraId="7EC625CE"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postoji sukob interesa iz člana 41 stav 1 tačka 2 ili člana 42 ovog zakona;</w:t>
      </w:r>
    </w:p>
    <w:p w14:paraId="12A55AD5"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ne ispunjava uslov iz člana 99 ovog zakona;</w:t>
      </w:r>
    </w:p>
    <w:p w14:paraId="6C9A4EC1"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lastRenderedPageBreak/>
        <w:t>ne ispunjava uslov iz čl. 102, 104 ili 106 ovog zakona predviđen tenderskom dokumentacijom;</w:t>
      </w:r>
    </w:p>
    <w:p w14:paraId="76CC36D9"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1361230A"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postoji razlog na osnovu kojeg se smatra da je odustao od prijave, odnosno ponude, a koji je propisan članom 120 stav 15 ovog zakona;</w:t>
      </w:r>
    </w:p>
    <w:p w14:paraId="1089E205"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4B093D0" w14:textId="25173A75" w:rsid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postoji drugi razlog propisan ovim zakonom.</w:t>
      </w:r>
    </w:p>
    <w:p w14:paraId="072A54E0" w14:textId="77777777" w:rsidR="00D6503E" w:rsidRDefault="00D6503E" w:rsidP="00D6503E">
      <w:pPr>
        <w:spacing w:after="0" w:line="240" w:lineRule="auto"/>
        <w:ind w:left="1080"/>
        <w:rPr>
          <w:rFonts w:ascii="Arial" w:eastAsia="Times New Roman" w:hAnsi="Arial" w:cs="Arial"/>
          <w:sz w:val="24"/>
          <w:szCs w:val="24"/>
          <w:lang w:val="sr-Latn-ME"/>
        </w:rPr>
      </w:pPr>
    </w:p>
    <w:p w14:paraId="503AA27B" w14:textId="3F6AEFA9" w:rsidR="00D6503E" w:rsidRPr="00117BC1" w:rsidRDefault="00D6503E" w:rsidP="00D6503E">
      <w:pPr>
        <w:spacing w:after="0" w:line="240" w:lineRule="auto"/>
        <w:ind w:left="1080"/>
        <w:rPr>
          <w:rFonts w:ascii="Arial" w:eastAsia="Times New Roman" w:hAnsi="Arial" w:cs="Arial"/>
          <w:sz w:val="24"/>
          <w:szCs w:val="24"/>
          <w:lang w:val="sr-Latn-ME"/>
        </w:rPr>
      </w:pPr>
      <w:r w:rsidRPr="00D6503E">
        <w:rPr>
          <w:rFonts w:ascii="Arial" w:eastAsia="Times New Roman" w:hAnsi="Arial" w:cs="Arial"/>
          <w:sz w:val="24"/>
          <w:szCs w:val="24"/>
          <w:lang w:val="sr-Latn-ME"/>
        </w:rPr>
        <w:t>Naručilac će prilikom provjere izjave privrednog subjekta provjeravati obave</w:t>
      </w:r>
      <w:r>
        <w:rPr>
          <w:rFonts w:ascii="Arial" w:eastAsia="Times New Roman" w:hAnsi="Arial" w:cs="Arial"/>
          <w:sz w:val="24"/>
          <w:szCs w:val="24"/>
          <w:lang w:val="sr-Latn-ME"/>
        </w:rPr>
        <w:t>z</w:t>
      </w:r>
      <w:r w:rsidRPr="00D6503E">
        <w:rPr>
          <w:rFonts w:ascii="Arial" w:eastAsia="Times New Roman" w:hAnsi="Arial" w:cs="Arial"/>
          <w:sz w:val="24"/>
          <w:szCs w:val="24"/>
          <w:lang w:val="sr-Latn-ME"/>
        </w:rPr>
        <w:t>ne uslove i uslove za obavljanje djelatnosti ponu</w:t>
      </w:r>
      <w:r>
        <w:rPr>
          <w:rFonts w:ascii="Arial" w:eastAsia="Times New Roman" w:hAnsi="Arial" w:cs="Arial"/>
          <w:sz w:val="24"/>
          <w:szCs w:val="24"/>
          <w:lang w:val="sr-Latn-ME"/>
        </w:rPr>
        <w:t>đ</w:t>
      </w:r>
      <w:r w:rsidRPr="00D6503E">
        <w:rPr>
          <w:rFonts w:ascii="Arial" w:eastAsia="Times New Roman" w:hAnsi="Arial" w:cs="Arial"/>
          <w:sz w:val="24"/>
          <w:szCs w:val="24"/>
          <w:lang w:val="sr-Latn-ME"/>
        </w:rPr>
        <w:t>ača.</w:t>
      </w:r>
    </w:p>
    <w:bookmarkEnd w:id="6"/>
    <w:p w14:paraId="55235CAA"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117BC1">
        <w:rPr>
          <w:rFonts w:ascii="Arial" w:eastAsia="Times New Roman" w:hAnsi="Arial" w:cs="Times New Roman"/>
          <w:b/>
          <w:sz w:val="24"/>
          <w:szCs w:val="32"/>
          <w:lang w:val="sr-Latn-ME"/>
        </w:rPr>
        <w:t>SREDSTVA FINANSIJSKOG OBEZBJEĐENJA UGOVORA O JAVNOJ NABAVCI</w:t>
      </w:r>
      <w:bookmarkEnd w:id="7"/>
    </w:p>
    <w:p w14:paraId="48A6D83F"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43C2D7B5"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Ponuđač čija ponuda bude izabrana kao najpovoljnija je dužan da uz potpisan ugovor o javnoj nabavci dostavi naručiocu:</w:t>
      </w:r>
    </w:p>
    <w:p w14:paraId="24DA0708" w14:textId="405CBD03" w:rsidR="00117BC1" w:rsidRPr="00117BC1" w:rsidRDefault="00A47D71" w:rsidP="00117BC1">
      <w:pPr>
        <w:spacing w:after="0" w:line="240" w:lineRule="auto"/>
        <w:jc w:val="both"/>
        <w:rPr>
          <w:rFonts w:ascii="Arial" w:eastAsia="Times New Roman" w:hAnsi="Arial" w:cs="Arial"/>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sz w:val="24"/>
          <w:szCs w:val="24"/>
          <w:lang w:val="sr-Latn-ME"/>
        </w:rPr>
        <w:t>garanciju za dobro izvršenje ugovora  ako su potpisnici dužni da ga izvršavaju</w:t>
      </w:r>
      <w:r w:rsidR="00117BC1" w:rsidRPr="00117BC1">
        <w:rPr>
          <w:rFonts w:ascii="Arial" w:eastAsia="Times New Roman" w:hAnsi="Arial" w:cs="Arial"/>
          <w:sz w:val="24"/>
          <w:szCs w:val="24"/>
          <w:vertAlign w:val="superscript"/>
          <w:lang w:val="sr-Latn-ME"/>
        </w:rPr>
        <w:footnoteReference w:id="9"/>
      </w:r>
      <w:r w:rsidR="00117BC1" w:rsidRPr="00117BC1">
        <w:rPr>
          <w:rFonts w:ascii="Arial" w:eastAsia="Times New Roman" w:hAnsi="Arial" w:cs="Arial"/>
          <w:sz w:val="24"/>
          <w:szCs w:val="24"/>
          <w:lang w:val="sr-Latn-ME"/>
        </w:rPr>
        <w:t xml:space="preserve">, za slučaj povrede ugovorenih obaveza </w:t>
      </w:r>
      <w:r w:rsidR="00117BC1" w:rsidRPr="00117BC1">
        <w:rPr>
          <w:rFonts w:ascii="Arial" w:eastAsia="Times New Roman" w:hAnsi="Arial" w:cs="Arial"/>
          <w:color w:val="000000"/>
          <w:sz w:val="24"/>
          <w:szCs w:val="24"/>
          <w:lang w:val="sr-Latn-ME"/>
        </w:rPr>
        <w:t xml:space="preserve">u iznosu od </w:t>
      </w:r>
      <w:r>
        <w:rPr>
          <w:rFonts w:ascii="Arial" w:eastAsia="Times New Roman" w:hAnsi="Arial" w:cs="Arial"/>
          <w:color w:val="000000"/>
          <w:sz w:val="24"/>
          <w:szCs w:val="24"/>
          <w:lang w:val="sr-Latn-ME"/>
        </w:rPr>
        <w:t xml:space="preserve">5 </w:t>
      </w:r>
      <w:r w:rsidR="00117BC1" w:rsidRPr="00117BC1">
        <w:rPr>
          <w:rFonts w:ascii="Arial" w:eastAsia="Times New Roman" w:hAnsi="Arial" w:cs="Arial"/>
          <w:color w:val="000000"/>
          <w:sz w:val="24"/>
          <w:szCs w:val="24"/>
          <w:lang w:val="sr-Latn-ME"/>
        </w:rPr>
        <w:t>% od vrijednosti ugovora</w:t>
      </w:r>
      <w:r w:rsidR="00117BC1" w:rsidRPr="00117BC1">
        <w:rPr>
          <w:rFonts w:ascii="Arial" w:eastAsia="Times New Roman" w:hAnsi="Arial" w:cs="Arial"/>
          <w:sz w:val="24"/>
          <w:szCs w:val="24"/>
          <w:vertAlign w:val="superscript"/>
          <w:lang w:val="sr-Latn-ME"/>
        </w:rPr>
        <w:t xml:space="preserve"> </w:t>
      </w:r>
      <w:r w:rsidR="00117BC1" w:rsidRPr="00117BC1">
        <w:rPr>
          <w:rFonts w:ascii="Arial" w:eastAsia="Times New Roman" w:hAnsi="Arial" w:cs="Arial"/>
          <w:sz w:val="24"/>
          <w:szCs w:val="24"/>
          <w:vertAlign w:val="superscript"/>
          <w:lang w:val="sr-Latn-ME"/>
        </w:rPr>
        <w:footnoteReference w:id="10"/>
      </w:r>
      <w:r w:rsidR="00117BC1" w:rsidRPr="00117BC1">
        <w:rPr>
          <w:rFonts w:ascii="Arial" w:eastAsia="Times New Roman" w:hAnsi="Arial" w:cs="Arial"/>
          <w:sz w:val="24"/>
          <w:szCs w:val="24"/>
          <w:lang w:val="sr-Latn-ME"/>
        </w:rPr>
        <w:t xml:space="preserve"> </w:t>
      </w:r>
    </w:p>
    <w:p w14:paraId="5B4C944C"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avansnu garanciju, </w:t>
      </w:r>
      <w:r w:rsidRPr="00117BC1">
        <w:rPr>
          <w:rFonts w:ascii="Arial" w:eastAsia="Times New Roman" w:hAnsi="Arial" w:cs="Arial"/>
          <w:color w:val="000000"/>
          <w:sz w:val="24"/>
          <w:szCs w:val="24"/>
          <w:lang w:val="sr-Latn-ME"/>
        </w:rPr>
        <w:t>za avansno plaćanje u iznosu ugovorenog avansa, sa rokom važenja za vrijeme ukupnog trajanja ugovora</w:t>
      </w:r>
    </w:p>
    <w:p w14:paraId="23E21202"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garanciju za otklanjanje nedostataka u garantnom roku, za slučaj da izabrani ponuđač u garantnom roku ne ispuni obaveze na koje se garancija odnosi </w:t>
      </w:r>
      <w:r w:rsidRPr="00117BC1">
        <w:rPr>
          <w:rFonts w:ascii="Arial" w:eastAsia="Times New Roman" w:hAnsi="Arial" w:cs="Arial"/>
          <w:color w:val="000000"/>
          <w:sz w:val="24"/>
          <w:szCs w:val="24"/>
          <w:lang w:val="sr-Latn-ME"/>
        </w:rPr>
        <w:t xml:space="preserve">u iznosu od _______% od vrijednosti ugovora </w:t>
      </w:r>
      <w:r w:rsidRPr="00117BC1">
        <w:rPr>
          <w:rFonts w:ascii="Arial" w:eastAsia="Times New Roman" w:hAnsi="Arial" w:cs="Arial"/>
          <w:sz w:val="24"/>
          <w:szCs w:val="24"/>
          <w:lang w:val="sr-Latn-ME"/>
        </w:rPr>
        <w:t xml:space="preserve">sa rokom važenja od _________. </w:t>
      </w:r>
    </w:p>
    <w:p w14:paraId="32D9ADDF"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polisu osiguranja od profesionalne odgovornosti u iznosu od ___________ eura sa rokom važenja od _________, u skladu sa zakonom; </w:t>
      </w:r>
    </w:p>
    <w:p w14:paraId="63F00100"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druge vrste garancija u skladu sa zakonom:</w:t>
      </w:r>
    </w:p>
    <w:p w14:paraId="096357A9" w14:textId="77777777" w:rsidR="00117BC1" w:rsidRPr="00117BC1" w:rsidRDefault="00117BC1" w:rsidP="00117BC1">
      <w:pPr>
        <w:spacing w:after="0" w:line="240" w:lineRule="auto"/>
        <w:jc w:val="both"/>
        <w:rPr>
          <w:rFonts w:ascii="Arial" w:eastAsia="Calibri" w:hAnsi="Arial" w:cs="Arial"/>
          <w:color w:val="000000"/>
          <w:sz w:val="24"/>
          <w:szCs w:val="24"/>
          <w:lang w:val="sr-Latn-ME"/>
        </w:rPr>
      </w:pPr>
      <w:r w:rsidRPr="00117BC1">
        <w:rPr>
          <w:rFonts w:ascii="Arial" w:eastAsia="Calibri" w:hAnsi="Arial" w:cs="Arial"/>
          <w:color w:val="000000"/>
          <w:sz w:val="24"/>
          <w:szCs w:val="24"/>
          <w:lang w:val="sr-Latn-ME"/>
        </w:rPr>
        <w:sym w:font="Wingdings" w:char="F0A8"/>
      </w:r>
      <w:r w:rsidRPr="00117BC1">
        <w:rPr>
          <w:rFonts w:ascii="Arial" w:eastAsia="Calibri" w:hAnsi="Arial" w:cs="Arial"/>
          <w:color w:val="000000"/>
          <w:sz w:val="24"/>
          <w:szCs w:val="24"/>
          <w:lang w:val="sr-Latn-ME"/>
        </w:rPr>
        <w:t xml:space="preserve"> garanciju za _______________________ sa rokom važenja _____.</w:t>
      </w:r>
    </w:p>
    <w:p w14:paraId="4326AF22" w14:textId="77777777" w:rsidR="00117BC1" w:rsidRPr="00117BC1" w:rsidRDefault="00117BC1" w:rsidP="00117BC1">
      <w:pPr>
        <w:spacing w:after="0" w:line="240" w:lineRule="auto"/>
        <w:jc w:val="both"/>
        <w:rPr>
          <w:rFonts w:ascii="Arial" w:eastAsia="Calibri" w:hAnsi="Arial" w:cs="Arial"/>
          <w:color w:val="000000"/>
          <w:sz w:val="24"/>
          <w:szCs w:val="24"/>
          <w:lang w:val="sr-Latn-ME"/>
        </w:rPr>
      </w:pPr>
    </w:p>
    <w:p w14:paraId="3E1982CB"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8" w:name="_Toc62730559"/>
      <w:r w:rsidRPr="00117BC1">
        <w:rPr>
          <w:rFonts w:ascii="Arial" w:eastAsia="Times New Roman" w:hAnsi="Arial" w:cs="Times New Roman"/>
          <w:b/>
          <w:sz w:val="24"/>
          <w:szCs w:val="32"/>
          <w:lang w:val="sr-Latn-ME"/>
        </w:rPr>
        <w:t>METODOLOGIJA VREDNOVANJA PONUDA</w:t>
      </w:r>
      <w:bookmarkEnd w:id="8"/>
    </w:p>
    <w:p w14:paraId="73BB7E9C" w14:textId="77777777" w:rsidR="00117BC1" w:rsidRPr="00117BC1" w:rsidRDefault="00117BC1" w:rsidP="00117BC1">
      <w:pPr>
        <w:spacing w:after="0" w:line="240" w:lineRule="auto"/>
        <w:rPr>
          <w:rFonts w:ascii="Arial" w:eastAsia="Times New Roman" w:hAnsi="Arial" w:cs="Arial"/>
          <w:sz w:val="24"/>
          <w:szCs w:val="24"/>
          <w:lang w:val="sr-Latn-ME"/>
        </w:rPr>
      </w:pPr>
    </w:p>
    <w:p w14:paraId="7AF510D8"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Naručilac će u postupku javne nabavki izabrati ekonomski najpovoljniju ponudu, primjenom pristupa isplativosti, po osnovu kriterijuma</w:t>
      </w:r>
      <w:r w:rsidRPr="00117BC1">
        <w:rPr>
          <w:rFonts w:ascii="Arial" w:eastAsia="Times New Roman" w:hAnsi="Arial" w:cs="Arial"/>
          <w:sz w:val="24"/>
          <w:szCs w:val="24"/>
          <w:vertAlign w:val="superscript"/>
          <w:lang w:val="sr-Latn-ME"/>
        </w:rPr>
        <w:footnoteReference w:id="11"/>
      </w:r>
      <w:r w:rsidRPr="00117BC1">
        <w:rPr>
          <w:rFonts w:ascii="Arial" w:eastAsia="Times New Roman" w:hAnsi="Arial" w:cs="Arial"/>
          <w:sz w:val="24"/>
          <w:szCs w:val="24"/>
          <w:lang w:val="sr-Latn-ME"/>
        </w:rPr>
        <w:t xml:space="preserve">: </w:t>
      </w:r>
    </w:p>
    <w:p w14:paraId="26941725" w14:textId="77777777" w:rsidR="00117BC1" w:rsidRPr="00117BC1" w:rsidRDefault="00117BC1" w:rsidP="00117BC1">
      <w:pPr>
        <w:spacing w:after="0" w:line="240" w:lineRule="auto"/>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cijena, </w:t>
      </w:r>
    </w:p>
    <w:p w14:paraId="1A48B6D8" w14:textId="6DC004F2" w:rsidR="00117BC1" w:rsidRPr="00117BC1" w:rsidRDefault="00A47D71" w:rsidP="00117BC1">
      <w:pPr>
        <w:spacing w:after="0" w:line="240" w:lineRule="auto"/>
        <w:rPr>
          <w:rFonts w:ascii="Arial" w:eastAsia="Times New Roman" w:hAnsi="Arial" w:cs="Arial"/>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w:t>
      </w:r>
      <w:r w:rsidR="00117BC1" w:rsidRPr="00117BC1">
        <w:rPr>
          <w:rFonts w:ascii="Arial" w:eastAsia="Times New Roman" w:hAnsi="Arial" w:cs="Arial"/>
          <w:sz w:val="24"/>
          <w:szCs w:val="24"/>
          <w:lang w:val="sr-Latn-ME"/>
        </w:rPr>
        <w:t xml:space="preserve">odnos cijene i kvaliteta </w:t>
      </w:r>
    </w:p>
    <w:p w14:paraId="729B2C1F" w14:textId="77777777" w:rsidR="00117BC1" w:rsidRPr="00117BC1" w:rsidRDefault="00117BC1" w:rsidP="00117BC1">
      <w:pPr>
        <w:spacing w:after="0" w:line="240" w:lineRule="auto"/>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trošak životnog ciklusa.</w:t>
      </w:r>
    </w:p>
    <w:p w14:paraId="45F88F2E" w14:textId="77777777" w:rsidR="00117BC1" w:rsidRPr="00117BC1" w:rsidRDefault="00117BC1" w:rsidP="00117BC1">
      <w:pPr>
        <w:spacing w:after="0" w:line="240" w:lineRule="auto"/>
        <w:rPr>
          <w:rFonts w:ascii="Arial" w:eastAsia="Times New Roman" w:hAnsi="Arial" w:cs="Arial"/>
          <w:sz w:val="24"/>
          <w:szCs w:val="24"/>
          <w:lang w:val="sr-Latn-ME"/>
        </w:rPr>
      </w:pPr>
    </w:p>
    <w:p w14:paraId="6B99C388" w14:textId="77777777" w:rsidR="00117BC1" w:rsidRPr="00117BC1" w:rsidRDefault="00117BC1" w:rsidP="00117BC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4801B526" w14:textId="77777777" w:rsidR="00D36DF3" w:rsidRPr="00D36DF3" w:rsidRDefault="00D36DF3" w:rsidP="00D36DF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D36DF3">
        <w:rPr>
          <w:rFonts w:ascii="Arial" w:eastAsia="Times New Roman" w:hAnsi="Arial" w:cs="Arial"/>
          <w:i/>
          <w:color w:val="000000"/>
          <w:sz w:val="24"/>
          <w:szCs w:val="24"/>
          <w:lang w:val="sr-Latn-ME"/>
        </w:rPr>
        <w:lastRenderedPageBreak/>
        <w:t>Naručilac se opredijelio za vrednovanje ponuda po kriterijumu  odnos cijene i kvaliteta , a shodno Pravilniku o metodologiji načina vrednovanja ponuda u postupku javne nabavke,vrednovanje će se vršiti na osnovu sljedećih parametara:</w:t>
      </w:r>
    </w:p>
    <w:p w14:paraId="048F5065" w14:textId="77777777" w:rsidR="00D36DF3" w:rsidRPr="00D36DF3" w:rsidRDefault="00D36DF3" w:rsidP="00D36DF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090BE127" w14:textId="77777777" w:rsidR="00D36DF3" w:rsidRPr="00D36DF3" w:rsidRDefault="00D36DF3" w:rsidP="00D36DF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D36DF3">
        <w:rPr>
          <w:rFonts w:ascii="Arial" w:eastAsia="Times New Roman" w:hAnsi="Arial" w:cs="Arial"/>
          <w:i/>
          <w:color w:val="000000"/>
          <w:sz w:val="24"/>
          <w:szCs w:val="24"/>
          <w:lang w:val="sr-Latn-ME"/>
        </w:rPr>
        <w:t xml:space="preserve">1. Parametar: Cijena (C) ..................maksimalan broj bodova 90 </w:t>
      </w:r>
    </w:p>
    <w:p w14:paraId="27C939F6" w14:textId="77777777" w:rsidR="00D36DF3" w:rsidRPr="00D36DF3" w:rsidRDefault="00D36DF3" w:rsidP="00D36DF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D36DF3">
        <w:rPr>
          <w:rFonts w:ascii="Arial" w:eastAsia="Times New Roman" w:hAnsi="Arial" w:cs="Arial"/>
          <w:i/>
          <w:color w:val="000000"/>
          <w:sz w:val="24"/>
          <w:szCs w:val="24"/>
          <w:lang w:val="sr-Latn-ME"/>
        </w:rPr>
        <w:t xml:space="preserve">2. Parametar: Kvalitet (K) ...............maksimalan broj bodova 10 </w:t>
      </w:r>
    </w:p>
    <w:p w14:paraId="6DC14CF5" w14:textId="77777777" w:rsidR="00D36DF3" w:rsidRPr="00D36DF3" w:rsidRDefault="00D36DF3" w:rsidP="00D36DF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D36DF3">
        <w:rPr>
          <w:rFonts w:ascii="Arial" w:eastAsia="Times New Roman" w:hAnsi="Arial" w:cs="Arial"/>
          <w:i/>
          <w:color w:val="000000"/>
          <w:sz w:val="24"/>
          <w:szCs w:val="24"/>
          <w:lang w:val="sr-Latn-ME"/>
        </w:rPr>
        <w:t xml:space="preserve">Ukupan broj bodova = broj bodova za ponuđenu cijenu (C) + broj bodova za kvalitet (K) </w:t>
      </w:r>
    </w:p>
    <w:p w14:paraId="2BB254DB" w14:textId="77777777" w:rsidR="00D36DF3" w:rsidRPr="00D36DF3" w:rsidRDefault="00D36DF3" w:rsidP="00D36DF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736E2727" w14:textId="77777777" w:rsidR="00D36DF3" w:rsidRPr="00D36DF3" w:rsidRDefault="00D36DF3" w:rsidP="00D36DF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D36DF3">
        <w:rPr>
          <w:rFonts w:ascii="Arial" w:eastAsia="Times New Roman" w:hAnsi="Arial" w:cs="Arial"/>
          <w:i/>
          <w:color w:val="000000"/>
          <w:sz w:val="24"/>
          <w:szCs w:val="24"/>
          <w:lang w:val="sr-Latn-ME"/>
        </w:rPr>
        <w:t>1.</w:t>
      </w:r>
      <w:r w:rsidRPr="00D36DF3">
        <w:rPr>
          <w:rFonts w:ascii="Arial" w:eastAsia="Times New Roman" w:hAnsi="Arial" w:cs="Arial"/>
          <w:i/>
          <w:color w:val="000000"/>
          <w:sz w:val="24"/>
          <w:szCs w:val="24"/>
          <w:lang w:val="sr-Latn-ME"/>
        </w:rPr>
        <w:tab/>
        <w:t xml:space="preserve">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63E0FBF3" w14:textId="77777777" w:rsidR="00D36DF3" w:rsidRPr="00D36DF3" w:rsidRDefault="00D36DF3" w:rsidP="00D36DF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492E91FD" w14:textId="77777777" w:rsidR="00D36DF3" w:rsidRPr="00D36DF3" w:rsidRDefault="00D36DF3" w:rsidP="00D36DF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D36DF3">
        <w:rPr>
          <w:rFonts w:ascii="Arial" w:eastAsia="Times New Roman" w:hAnsi="Arial" w:cs="Arial"/>
          <w:i/>
          <w:color w:val="000000"/>
          <w:sz w:val="24"/>
          <w:szCs w:val="24"/>
          <w:lang w:val="sr-Latn-ME"/>
        </w:rPr>
        <w:t xml:space="preserve">Broj bodova(C)= (najniža ponudjena cijena bez PDV / ponuđena cijena bez PDV) ×90 </w:t>
      </w:r>
    </w:p>
    <w:p w14:paraId="1AA3624A" w14:textId="77777777" w:rsidR="00D36DF3" w:rsidRPr="00D36DF3" w:rsidRDefault="00D36DF3" w:rsidP="00D36DF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64CC537D" w14:textId="34A7A9A6" w:rsidR="00117BC1" w:rsidRDefault="00D36DF3" w:rsidP="00D36DF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D36DF3">
        <w:rPr>
          <w:rFonts w:ascii="Arial" w:eastAsia="Times New Roman" w:hAnsi="Arial" w:cs="Arial"/>
          <w:i/>
          <w:color w:val="000000"/>
          <w:sz w:val="24"/>
          <w:szCs w:val="24"/>
          <w:lang w:val="sr-Latn-ME"/>
        </w:rPr>
        <w:t xml:space="preserve">2.   Parametar kvalitet iskazuje se kroz rok isporuke robe, izražen u danima.Najmanje ponuđeni rok isporuke vozila može biti </w:t>
      </w:r>
      <w:r w:rsidR="00E93208">
        <w:rPr>
          <w:rFonts w:ascii="Arial" w:eastAsia="Times New Roman" w:hAnsi="Arial" w:cs="Arial"/>
          <w:i/>
          <w:color w:val="000000"/>
          <w:sz w:val="24"/>
          <w:szCs w:val="24"/>
          <w:lang w:val="sr-Latn-ME"/>
        </w:rPr>
        <w:t>10</w:t>
      </w:r>
      <w:r w:rsidRPr="00D36DF3">
        <w:rPr>
          <w:rFonts w:ascii="Arial" w:eastAsia="Times New Roman" w:hAnsi="Arial" w:cs="Arial"/>
          <w:i/>
          <w:color w:val="000000"/>
          <w:sz w:val="24"/>
          <w:szCs w:val="24"/>
          <w:lang w:val="sr-Latn-ME"/>
        </w:rPr>
        <w:t xml:space="preserve"> dana</w:t>
      </w:r>
      <w:r w:rsidR="000E3856">
        <w:rPr>
          <w:rFonts w:ascii="Arial" w:eastAsia="Times New Roman" w:hAnsi="Arial" w:cs="Arial"/>
          <w:i/>
          <w:color w:val="000000"/>
          <w:sz w:val="24"/>
          <w:szCs w:val="24"/>
          <w:lang w:val="sr-Latn-ME"/>
        </w:rPr>
        <w:t>,</w:t>
      </w:r>
      <w:r w:rsidRPr="00D36DF3">
        <w:rPr>
          <w:rFonts w:ascii="Arial" w:eastAsia="Times New Roman" w:hAnsi="Arial" w:cs="Arial"/>
          <w:i/>
          <w:color w:val="000000"/>
          <w:sz w:val="24"/>
          <w:szCs w:val="24"/>
          <w:lang w:val="sr-Latn-ME"/>
        </w:rPr>
        <w:t xml:space="preserve">a najduži </w:t>
      </w:r>
      <w:r w:rsidR="00E93208">
        <w:rPr>
          <w:rFonts w:ascii="Arial" w:eastAsia="Times New Roman" w:hAnsi="Arial" w:cs="Arial"/>
          <w:i/>
          <w:color w:val="000000"/>
          <w:sz w:val="24"/>
          <w:szCs w:val="24"/>
          <w:lang w:val="sr-Latn-ME"/>
        </w:rPr>
        <w:t>30</w:t>
      </w:r>
      <w:r w:rsidR="000E3856">
        <w:rPr>
          <w:rFonts w:ascii="Arial" w:eastAsia="Times New Roman" w:hAnsi="Arial" w:cs="Arial"/>
          <w:i/>
          <w:color w:val="000000"/>
          <w:sz w:val="24"/>
          <w:szCs w:val="24"/>
          <w:lang w:val="sr-Latn-ME"/>
        </w:rPr>
        <w:t xml:space="preserve"> </w:t>
      </w:r>
      <w:r w:rsidRPr="00D36DF3">
        <w:rPr>
          <w:rFonts w:ascii="Arial" w:eastAsia="Times New Roman" w:hAnsi="Arial" w:cs="Arial"/>
          <w:i/>
          <w:color w:val="000000"/>
          <w:sz w:val="24"/>
          <w:szCs w:val="24"/>
          <w:lang w:val="sr-Latn-ME"/>
        </w:rPr>
        <w:t>dana od dana zaključivanja ugovora. Ponuđač sa najkraćim ponuđenim rokom dobija maksimalni broj bodova u skladu sa ovim parametrom, a drugi ponuđači dobijaju proporcionalan broj bodova po formuli: K = (K1 /K2) x 10, gdje je K - broj bodova; K1– najkraći ponuđeni  rok isporuke vozila, K 2–. ponuđeni  rok isporuke vozila</w:t>
      </w:r>
    </w:p>
    <w:p w14:paraId="7D2BF836" w14:textId="77777777" w:rsidR="00D36DF3" w:rsidRPr="00117BC1" w:rsidRDefault="00D36DF3" w:rsidP="00D36DF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0DABCBC3"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12B4BA28"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Vrednovanje</w:t>
      </w:r>
      <w:r w:rsidRPr="00117BC1">
        <w:rPr>
          <w:rFonts w:ascii="Arial" w:eastAsia="Times New Roman" w:hAnsi="Arial" w:cs="Arial"/>
          <w:sz w:val="24"/>
          <w:szCs w:val="24"/>
          <w:lang w:val="sr-Latn-ME"/>
        </w:rPr>
        <w:t xml:space="preserve"> ponuda sa varijantama: </w:t>
      </w:r>
    </w:p>
    <w:p w14:paraId="3A563A7E"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190EC2D3"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sz w:val="24"/>
          <w:szCs w:val="24"/>
          <w:lang w:val="sr-Latn-ME"/>
        </w:rPr>
        <w:t>Ukoliko je tenderskom dokumentacijom predvidjena mogućnost ponude sa varijantama, metodologija vrednovanja ponuda mora da obezbijedi primjenu predvidjenog kriterijuma vrednovanja na sve predviđene varijante ponude na način</w:t>
      </w:r>
      <w:r w:rsidRPr="00117BC1">
        <w:rPr>
          <w:rFonts w:ascii="Arial" w:eastAsia="Times New Roman" w:hAnsi="Arial" w:cs="Arial"/>
          <w:sz w:val="24"/>
          <w:szCs w:val="24"/>
          <w:vertAlign w:val="superscript"/>
          <w:lang w:val="sr-Latn-ME"/>
        </w:rPr>
        <w:footnoteReference w:id="12"/>
      </w:r>
      <w:r w:rsidRPr="00117BC1">
        <w:rPr>
          <w:rFonts w:ascii="Arial" w:eastAsia="Times New Roman" w:hAnsi="Arial" w:cs="Arial"/>
          <w:sz w:val="24"/>
          <w:szCs w:val="24"/>
          <w:lang w:val="sr-Latn-ME"/>
        </w:rPr>
        <w:t>:___________________</w:t>
      </w:r>
    </w:p>
    <w:p w14:paraId="6654E454"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1C855E3"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0"/>
      <w:r w:rsidRPr="00117BC1">
        <w:rPr>
          <w:rFonts w:ascii="Arial" w:eastAsia="Times New Roman" w:hAnsi="Arial" w:cs="Times New Roman"/>
          <w:b/>
          <w:sz w:val="24"/>
          <w:szCs w:val="32"/>
          <w:lang w:val="sr-Latn-ME"/>
        </w:rPr>
        <w:t>JEZIK PONUDE</w:t>
      </w:r>
      <w:bookmarkEnd w:id="9"/>
    </w:p>
    <w:p w14:paraId="5D93CA77"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09CB31BE"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Ponuda se sačinjava na:</w:t>
      </w:r>
    </w:p>
    <w:p w14:paraId="533FF8D3"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58399656" w14:textId="60D6E6E3" w:rsidR="00117BC1" w:rsidRPr="00117BC1" w:rsidRDefault="00FD75C7"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crnogorski jezik i drugi jezik koji je u službenoj upotrebi u Crnoj Gori, u skladu sa Ustavom i zakonom</w:t>
      </w:r>
    </w:p>
    <w:p w14:paraId="3449395C"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color w:val="000000"/>
          <w:sz w:val="24"/>
          <w:szCs w:val="24"/>
          <w:u w:val="single"/>
          <w:lang w:val="sr-Latn-ME"/>
        </w:rPr>
        <w:t>___(jezik)___</w:t>
      </w:r>
      <w:r w:rsidRPr="00117BC1">
        <w:rPr>
          <w:rFonts w:ascii="Arial" w:eastAsia="Times New Roman" w:hAnsi="Arial" w:cs="Arial"/>
          <w:color w:val="000000"/>
          <w:sz w:val="24"/>
          <w:szCs w:val="24"/>
          <w:lang w:val="sr-Latn-ME"/>
        </w:rPr>
        <w:t xml:space="preserve"> jezik za ponudu u cjelini</w:t>
      </w:r>
    </w:p>
    <w:p w14:paraId="782A494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0949EDE1"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color w:val="000000"/>
          <w:sz w:val="24"/>
          <w:szCs w:val="24"/>
          <w:u w:val="single"/>
          <w:lang w:val="sr-Latn-ME"/>
        </w:rPr>
        <w:t>___(jezik)___</w:t>
      </w:r>
      <w:r w:rsidRPr="00117BC1">
        <w:rPr>
          <w:rFonts w:ascii="Arial" w:eastAsia="Times New Roman" w:hAnsi="Arial" w:cs="Arial"/>
          <w:color w:val="000000"/>
          <w:sz w:val="24"/>
          <w:szCs w:val="24"/>
          <w:lang w:val="sr-Latn-ME"/>
        </w:rPr>
        <w:t xml:space="preserve"> jezik za dio ponude koji se odnosi na:</w:t>
      </w:r>
    </w:p>
    <w:p w14:paraId="7437967E" w14:textId="77777777" w:rsidR="00117BC1" w:rsidRPr="00117BC1" w:rsidRDefault="00117BC1" w:rsidP="00117BC1">
      <w:pPr>
        <w:numPr>
          <w:ilvl w:val="0"/>
          <w:numId w:val="6"/>
        </w:numPr>
        <w:tabs>
          <w:tab w:val="left" w:pos="426"/>
        </w:tabs>
        <w:spacing w:before="96" w:after="0" w:line="240" w:lineRule="auto"/>
        <w:jc w:val="both"/>
        <w:rPr>
          <w:rFonts w:ascii="Arial" w:eastAsia="Calibri" w:hAnsi="Arial" w:cs="Arial"/>
          <w:color w:val="000000"/>
          <w:sz w:val="24"/>
          <w:szCs w:val="24"/>
          <w:lang w:val="sr-Latn-ME"/>
        </w:rPr>
      </w:pPr>
      <w:r w:rsidRPr="00117BC1">
        <w:rPr>
          <w:rFonts w:ascii="Arial" w:eastAsia="Calibri" w:hAnsi="Arial" w:cs="Arial"/>
          <w:color w:val="000000"/>
          <w:sz w:val="24"/>
          <w:szCs w:val="24"/>
          <w:lang w:val="sr-Latn-ME"/>
        </w:rPr>
        <w:t>____________________________________</w:t>
      </w:r>
    </w:p>
    <w:p w14:paraId="1395641A" w14:textId="77777777" w:rsidR="00117BC1" w:rsidRPr="00117BC1" w:rsidRDefault="00117BC1" w:rsidP="00117BC1">
      <w:pPr>
        <w:numPr>
          <w:ilvl w:val="0"/>
          <w:numId w:val="6"/>
        </w:numPr>
        <w:tabs>
          <w:tab w:val="left" w:pos="426"/>
        </w:tabs>
        <w:spacing w:before="96" w:after="0" w:line="240" w:lineRule="auto"/>
        <w:jc w:val="both"/>
        <w:rPr>
          <w:rFonts w:ascii="Arial" w:eastAsia="Calibri" w:hAnsi="Arial" w:cs="Arial"/>
          <w:color w:val="000000"/>
          <w:sz w:val="24"/>
          <w:szCs w:val="24"/>
          <w:lang w:val="sr-Latn-ME"/>
        </w:rPr>
      </w:pPr>
      <w:r w:rsidRPr="00117BC1">
        <w:rPr>
          <w:rFonts w:ascii="Arial" w:eastAsia="Calibri" w:hAnsi="Arial" w:cs="Arial"/>
          <w:color w:val="000000"/>
          <w:sz w:val="24"/>
          <w:szCs w:val="24"/>
          <w:lang w:val="sr-Latn-ME"/>
        </w:rPr>
        <w:t>____________________________________</w:t>
      </w:r>
    </w:p>
    <w:p w14:paraId="652DE487" w14:textId="77777777" w:rsidR="00117BC1" w:rsidRPr="00117BC1" w:rsidRDefault="00117BC1" w:rsidP="00117BC1">
      <w:pPr>
        <w:spacing w:after="0" w:line="240" w:lineRule="auto"/>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                                 (</w:t>
      </w:r>
      <w:r w:rsidRPr="00117BC1">
        <w:rPr>
          <w:rFonts w:ascii="Arial" w:eastAsia="Times New Roman" w:hAnsi="Arial" w:cs="Arial"/>
          <w:i/>
          <w:iCs/>
          <w:color w:val="000000"/>
          <w:sz w:val="24"/>
          <w:szCs w:val="24"/>
          <w:lang w:val="sr-Latn-ME"/>
        </w:rPr>
        <w:t>na linijama upisati koji djelovi ponude</w:t>
      </w:r>
      <w:r w:rsidRPr="00117BC1">
        <w:rPr>
          <w:rFonts w:ascii="Arial" w:eastAsia="Times New Roman" w:hAnsi="Arial" w:cs="Arial"/>
          <w:color w:val="000000"/>
          <w:sz w:val="24"/>
          <w:szCs w:val="24"/>
          <w:lang w:val="sr-Latn-ME"/>
        </w:rPr>
        <w:t>)</w:t>
      </w:r>
    </w:p>
    <w:p w14:paraId="2CA4F9E4"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50137A6A"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1"/>
      <w:r w:rsidRPr="00117BC1">
        <w:rPr>
          <w:rFonts w:ascii="Arial" w:eastAsia="Times New Roman" w:hAnsi="Arial" w:cs="Times New Roman"/>
          <w:b/>
          <w:sz w:val="24"/>
          <w:szCs w:val="32"/>
          <w:lang w:val="sr-Latn-ME"/>
        </w:rPr>
        <w:t>NAČIN, MJESTO I VRIJEME PODNOŠENJA PONUDA I OTVARANJA PONUDA</w:t>
      </w:r>
      <w:bookmarkEnd w:id="10"/>
    </w:p>
    <w:p w14:paraId="164C2581"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0247760C" w14:textId="4B1B44EC"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Ponude se podnose preko ESJN-a zaključno sa danom</w:t>
      </w:r>
      <w:r w:rsidR="0083586C">
        <w:rPr>
          <w:rFonts w:ascii="Arial" w:eastAsia="Times New Roman" w:hAnsi="Arial" w:cs="Arial"/>
          <w:color w:val="000000"/>
          <w:sz w:val="24"/>
          <w:szCs w:val="24"/>
          <w:lang w:val="sr-Latn-ME"/>
        </w:rPr>
        <w:t xml:space="preserve"> 05.05.2025</w:t>
      </w:r>
      <w:r w:rsidRPr="00117BC1">
        <w:rPr>
          <w:rFonts w:ascii="Arial" w:eastAsia="Times New Roman" w:hAnsi="Arial" w:cs="Arial"/>
          <w:color w:val="000000"/>
          <w:sz w:val="24"/>
          <w:szCs w:val="24"/>
          <w:lang w:val="sr-Latn-ME"/>
        </w:rPr>
        <w:t xml:space="preserve"> godine do </w:t>
      </w:r>
      <w:r w:rsidR="0083586C">
        <w:rPr>
          <w:rFonts w:ascii="Arial" w:eastAsia="Times New Roman" w:hAnsi="Arial" w:cs="Arial"/>
          <w:color w:val="000000"/>
          <w:sz w:val="24"/>
          <w:szCs w:val="24"/>
          <w:lang w:val="sr-Latn-ME"/>
        </w:rPr>
        <w:t>11</w:t>
      </w:r>
      <w:r w:rsidR="0083586C">
        <w:rPr>
          <w:rFonts w:ascii="Arial" w:eastAsia="Times New Roman" w:hAnsi="Arial" w:cs="Arial"/>
          <w:color w:val="000000"/>
          <w:sz w:val="24"/>
          <w:szCs w:val="24"/>
          <w:lang w:val="sr-Latn-ME"/>
        </w:rPr>
        <w:tab/>
        <w:t>:</w:t>
      </w:r>
      <w:r w:rsidR="00670D41">
        <w:rPr>
          <w:rFonts w:ascii="Arial" w:eastAsia="Times New Roman" w:hAnsi="Arial" w:cs="Arial"/>
          <w:color w:val="000000"/>
          <w:sz w:val="24"/>
          <w:szCs w:val="24"/>
          <w:lang w:val="sr-Latn-ME"/>
        </w:rPr>
        <w:t>0</w:t>
      </w:r>
      <w:r w:rsidR="0083586C">
        <w:rPr>
          <w:rFonts w:ascii="Arial" w:eastAsia="Times New Roman" w:hAnsi="Arial" w:cs="Arial"/>
          <w:color w:val="000000"/>
          <w:sz w:val="24"/>
          <w:szCs w:val="24"/>
          <w:lang w:val="sr-Latn-ME"/>
        </w:rPr>
        <w:t xml:space="preserve">0 </w:t>
      </w:r>
      <w:r w:rsidRPr="00117BC1">
        <w:rPr>
          <w:rFonts w:ascii="Arial" w:eastAsia="Times New Roman" w:hAnsi="Arial" w:cs="Arial"/>
          <w:color w:val="000000"/>
          <w:sz w:val="24"/>
          <w:szCs w:val="24"/>
          <w:lang w:val="sr-Latn-ME"/>
        </w:rPr>
        <w:t>sati.</w:t>
      </w:r>
    </w:p>
    <w:p w14:paraId="0A8855F9" w14:textId="77777777" w:rsidR="00117BC1" w:rsidRPr="00117BC1" w:rsidRDefault="00117BC1" w:rsidP="00117BC1">
      <w:pPr>
        <w:spacing w:after="0" w:line="240" w:lineRule="auto"/>
        <w:jc w:val="both"/>
        <w:rPr>
          <w:rFonts w:ascii="Arial" w:eastAsia="Times New Roman" w:hAnsi="Arial" w:cs="Arial"/>
          <w:b/>
          <w:bCs/>
          <w:i/>
          <w:iCs/>
          <w:color w:val="000000"/>
          <w:sz w:val="24"/>
          <w:szCs w:val="24"/>
          <w:lang w:val="sr-Latn-ME"/>
        </w:rPr>
      </w:pPr>
    </w:p>
    <w:p w14:paraId="2B56D9FF" w14:textId="5C3A4C3F" w:rsid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Otvaranje ponuda održaće se dana</w:t>
      </w:r>
      <w:r w:rsidR="0083586C">
        <w:rPr>
          <w:rFonts w:ascii="Arial" w:eastAsia="Times New Roman" w:hAnsi="Arial" w:cs="Arial"/>
          <w:color w:val="000000"/>
          <w:sz w:val="24"/>
          <w:szCs w:val="24"/>
          <w:lang w:val="sr-Latn-ME"/>
        </w:rPr>
        <w:t xml:space="preserve"> 05.05.2025.</w:t>
      </w:r>
      <w:r w:rsidRPr="00117BC1">
        <w:rPr>
          <w:rFonts w:ascii="Arial" w:eastAsia="Times New Roman" w:hAnsi="Arial" w:cs="Arial"/>
          <w:color w:val="000000"/>
          <w:sz w:val="24"/>
          <w:szCs w:val="24"/>
          <w:lang w:val="sr-Latn-ME"/>
        </w:rPr>
        <w:t xml:space="preserve"> godine u </w:t>
      </w:r>
      <w:r w:rsidR="0083586C">
        <w:rPr>
          <w:rFonts w:ascii="Arial" w:eastAsia="Times New Roman" w:hAnsi="Arial" w:cs="Arial"/>
          <w:color w:val="000000"/>
          <w:sz w:val="24"/>
          <w:szCs w:val="24"/>
          <w:lang w:val="sr-Latn-ME"/>
        </w:rPr>
        <w:t>11:</w:t>
      </w:r>
      <w:r w:rsidR="006C7EE1">
        <w:rPr>
          <w:rFonts w:ascii="Arial" w:eastAsia="Times New Roman" w:hAnsi="Arial" w:cs="Arial"/>
          <w:color w:val="000000"/>
          <w:sz w:val="24"/>
          <w:szCs w:val="24"/>
          <w:lang w:val="sr-Latn-ME"/>
        </w:rPr>
        <w:t>0</w:t>
      </w:r>
      <w:r w:rsidR="0083586C">
        <w:rPr>
          <w:rFonts w:ascii="Arial" w:eastAsia="Times New Roman" w:hAnsi="Arial" w:cs="Arial"/>
          <w:color w:val="000000"/>
          <w:sz w:val="24"/>
          <w:szCs w:val="24"/>
          <w:lang w:val="sr-Latn-ME"/>
        </w:rPr>
        <w:t xml:space="preserve">0 </w:t>
      </w:r>
      <w:r w:rsidRPr="00117BC1">
        <w:rPr>
          <w:rFonts w:ascii="Arial" w:eastAsia="Times New Roman" w:hAnsi="Arial" w:cs="Arial"/>
          <w:color w:val="000000"/>
          <w:sz w:val="24"/>
          <w:szCs w:val="24"/>
          <w:lang w:val="sr-Latn-ME"/>
        </w:rPr>
        <w:t xml:space="preserve">sati. </w:t>
      </w:r>
    </w:p>
    <w:p w14:paraId="11B80E52" w14:textId="77777777" w:rsidR="007B0CA4" w:rsidRDefault="007B0CA4" w:rsidP="00117BC1">
      <w:pPr>
        <w:spacing w:after="0" w:line="240" w:lineRule="auto"/>
        <w:jc w:val="both"/>
        <w:rPr>
          <w:rFonts w:ascii="Arial" w:eastAsia="Times New Roman" w:hAnsi="Arial" w:cs="Arial"/>
          <w:color w:val="000000"/>
          <w:sz w:val="24"/>
          <w:szCs w:val="24"/>
          <w:lang w:val="sr-Latn-ME"/>
        </w:rPr>
      </w:pPr>
    </w:p>
    <w:p w14:paraId="7BE85D37" w14:textId="1C54F690" w:rsidR="007B0CA4" w:rsidRPr="00117BC1" w:rsidRDefault="007B0CA4" w:rsidP="00117BC1">
      <w:pPr>
        <w:spacing w:after="0" w:line="240" w:lineRule="auto"/>
        <w:jc w:val="both"/>
        <w:rPr>
          <w:rFonts w:ascii="Arial" w:eastAsia="Times New Roman" w:hAnsi="Arial" w:cs="Arial"/>
          <w:color w:val="000000"/>
          <w:sz w:val="24"/>
          <w:szCs w:val="24"/>
          <w:lang w:val="sr-Latn-ME"/>
        </w:rPr>
      </w:pPr>
      <w:r w:rsidRPr="007B0CA4">
        <w:rPr>
          <w:rFonts w:ascii="Arial" w:eastAsia="Times New Roman"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DF5E05F"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1CAD77D0" w14:textId="50799D37" w:rsid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Dio ponude koje se ne dostavlja preko ESJN-a, a odnosi se na </w:t>
      </w:r>
      <w:r w:rsidR="00FD75C7">
        <w:rPr>
          <w:rFonts w:ascii="Arial" w:eastAsia="Times New Roman" w:hAnsi="Arial" w:cs="Arial"/>
          <w:color w:val="000000"/>
          <w:sz w:val="24"/>
          <w:szCs w:val="24"/>
          <w:lang w:val="sr-Latn-ME"/>
        </w:rPr>
        <w:t xml:space="preserve">garanciju ponude </w:t>
      </w:r>
      <w:r w:rsidRPr="00117BC1">
        <w:rPr>
          <w:rFonts w:ascii="Arial" w:eastAsia="Times New Roman" w:hAnsi="Arial" w:cs="Arial"/>
          <w:color w:val="000000"/>
          <w:sz w:val="24"/>
          <w:szCs w:val="24"/>
          <w:lang w:val="sr-Latn-ME"/>
        </w:rPr>
        <w:t xml:space="preserve">dostavlja se: </w:t>
      </w:r>
    </w:p>
    <w:p w14:paraId="64FC6782" w14:textId="77777777" w:rsidR="009A3826" w:rsidRDefault="009A3826" w:rsidP="00117BC1">
      <w:pPr>
        <w:spacing w:after="0" w:line="240" w:lineRule="auto"/>
        <w:jc w:val="both"/>
        <w:rPr>
          <w:rFonts w:ascii="Arial" w:eastAsia="Times New Roman" w:hAnsi="Arial" w:cs="Arial"/>
          <w:color w:val="000000"/>
          <w:sz w:val="24"/>
          <w:szCs w:val="24"/>
          <w:lang w:val="sr-Latn-ME"/>
        </w:rPr>
      </w:pPr>
    </w:p>
    <w:p w14:paraId="65191E1B" w14:textId="77777777" w:rsidR="009A3826" w:rsidRPr="009A3826" w:rsidRDefault="009A3826" w:rsidP="009A3826">
      <w:pPr>
        <w:numPr>
          <w:ilvl w:val="0"/>
          <w:numId w:val="11"/>
        </w:numPr>
        <w:spacing w:before="96" w:after="0" w:line="254" w:lineRule="auto"/>
        <w:jc w:val="both"/>
        <w:rPr>
          <w:rFonts w:ascii="Arial" w:eastAsia="Calibri" w:hAnsi="Arial" w:cs="Arial"/>
          <w:color w:val="000000"/>
          <w:sz w:val="24"/>
          <w:szCs w:val="24"/>
          <w:lang w:val="sr-Latn-ME"/>
        </w:rPr>
      </w:pPr>
      <w:r w:rsidRPr="009A3826">
        <w:rPr>
          <w:rFonts w:ascii="Arial" w:eastAsia="Calibri" w:hAnsi="Arial" w:cs="Arial"/>
          <w:color w:val="000000"/>
          <w:sz w:val="24"/>
          <w:szCs w:val="24"/>
          <w:lang w:val="sr-Latn-ME"/>
        </w:rPr>
        <w:t>neposrednom predajom na arhivi naručioca na adresi JZU Dom zdravlja Bijelo Polje, ulica Voja Lješnjaka bb</w:t>
      </w:r>
    </w:p>
    <w:p w14:paraId="0FA4E50D" w14:textId="77777777" w:rsidR="009A3826" w:rsidRPr="009A3826" w:rsidRDefault="009A3826" w:rsidP="009A3826">
      <w:pPr>
        <w:numPr>
          <w:ilvl w:val="0"/>
          <w:numId w:val="11"/>
        </w:numPr>
        <w:spacing w:before="96" w:after="0" w:line="254" w:lineRule="auto"/>
        <w:jc w:val="both"/>
        <w:rPr>
          <w:rFonts w:ascii="Arial" w:eastAsia="Calibri" w:hAnsi="Arial" w:cs="Arial"/>
          <w:color w:val="000000"/>
          <w:sz w:val="24"/>
          <w:szCs w:val="24"/>
          <w:lang w:val="sr-Latn-ME"/>
        </w:rPr>
      </w:pPr>
      <w:r w:rsidRPr="009A3826">
        <w:rPr>
          <w:rFonts w:ascii="Arial" w:eastAsia="Calibri" w:hAnsi="Arial" w:cs="Arial"/>
          <w:color w:val="000000"/>
          <w:sz w:val="24"/>
          <w:szCs w:val="24"/>
          <w:lang w:val="sr-Latn-ME"/>
        </w:rPr>
        <w:t>preporučenom pošiljkom sa povratnicom na adresi JZU Dom zdravlja Bijelo Polje, ulica Voja Lješnjaka bb</w:t>
      </w:r>
    </w:p>
    <w:p w14:paraId="3EE9063D" w14:textId="77777777" w:rsidR="009A3826" w:rsidRPr="00117BC1" w:rsidRDefault="009A3826" w:rsidP="00117BC1">
      <w:pPr>
        <w:spacing w:after="0" w:line="240" w:lineRule="auto"/>
        <w:jc w:val="both"/>
        <w:rPr>
          <w:rFonts w:ascii="Arial" w:eastAsia="Times New Roman" w:hAnsi="Arial" w:cs="Arial"/>
          <w:color w:val="000000"/>
          <w:sz w:val="24"/>
          <w:szCs w:val="24"/>
          <w:lang w:val="sr-Latn-ME"/>
        </w:rPr>
      </w:pPr>
    </w:p>
    <w:p w14:paraId="7FB6B3F8" w14:textId="782586D0" w:rsid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radnim danima od  </w:t>
      </w:r>
      <w:r w:rsidR="009A3826">
        <w:rPr>
          <w:rFonts w:ascii="Arial" w:eastAsia="Times New Roman" w:hAnsi="Arial" w:cs="Arial"/>
          <w:color w:val="000000"/>
          <w:sz w:val="24"/>
          <w:szCs w:val="24"/>
          <w:lang w:val="sr-Latn-ME"/>
        </w:rPr>
        <w:t xml:space="preserve">07 h </w:t>
      </w:r>
      <w:r w:rsidRPr="00117BC1">
        <w:rPr>
          <w:rFonts w:ascii="Arial" w:eastAsia="Times New Roman" w:hAnsi="Arial" w:cs="Arial"/>
          <w:color w:val="000000"/>
          <w:sz w:val="24"/>
          <w:szCs w:val="24"/>
          <w:lang w:val="sr-Latn-ME"/>
        </w:rPr>
        <w:t>do</w:t>
      </w:r>
      <w:r w:rsidR="009A3826">
        <w:rPr>
          <w:rFonts w:ascii="Arial" w:eastAsia="Times New Roman" w:hAnsi="Arial" w:cs="Arial"/>
          <w:color w:val="000000"/>
          <w:sz w:val="24"/>
          <w:szCs w:val="24"/>
          <w:lang w:val="sr-Latn-ME"/>
        </w:rPr>
        <w:t xml:space="preserve"> 15 h</w:t>
      </w:r>
      <w:r w:rsidRPr="00117BC1">
        <w:rPr>
          <w:rFonts w:ascii="Arial" w:eastAsia="Times New Roman" w:hAnsi="Arial" w:cs="Arial"/>
          <w:color w:val="000000"/>
          <w:sz w:val="24"/>
          <w:szCs w:val="24"/>
          <w:lang w:val="sr-Latn-ME"/>
        </w:rPr>
        <w:t xml:space="preserve">  sati, zaključno sa danom </w:t>
      </w:r>
      <w:r w:rsidR="0083586C">
        <w:rPr>
          <w:rFonts w:ascii="Arial" w:eastAsia="Times New Roman" w:hAnsi="Arial" w:cs="Arial"/>
          <w:color w:val="000000"/>
          <w:sz w:val="24"/>
          <w:szCs w:val="24"/>
          <w:lang w:val="sr-Latn-ME"/>
        </w:rPr>
        <w:t xml:space="preserve"> 05.05.2025.</w:t>
      </w:r>
      <w:r w:rsidRPr="00117BC1">
        <w:rPr>
          <w:rFonts w:ascii="Arial" w:eastAsia="Times New Roman" w:hAnsi="Arial" w:cs="Arial"/>
          <w:color w:val="000000"/>
          <w:sz w:val="24"/>
          <w:szCs w:val="24"/>
          <w:lang w:val="sr-Latn-ME"/>
        </w:rPr>
        <w:t xml:space="preserve">godine do </w:t>
      </w:r>
      <w:r w:rsidR="0083586C">
        <w:rPr>
          <w:rFonts w:ascii="Arial" w:eastAsia="Times New Roman" w:hAnsi="Arial" w:cs="Arial"/>
          <w:color w:val="000000"/>
          <w:sz w:val="24"/>
          <w:szCs w:val="24"/>
          <w:lang w:val="sr-Latn-ME"/>
        </w:rPr>
        <w:t>11:</w:t>
      </w:r>
      <w:r w:rsidR="00670D41">
        <w:rPr>
          <w:rFonts w:ascii="Arial" w:eastAsia="Times New Roman" w:hAnsi="Arial" w:cs="Arial"/>
          <w:color w:val="000000"/>
          <w:sz w:val="24"/>
          <w:szCs w:val="24"/>
          <w:lang w:val="sr-Latn-ME"/>
        </w:rPr>
        <w:t>0</w:t>
      </w:r>
      <w:r w:rsidR="0083586C">
        <w:rPr>
          <w:rFonts w:ascii="Arial" w:eastAsia="Times New Roman" w:hAnsi="Arial" w:cs="Arial"/>
          <w:color w:val="000000"/>
          <w:sz w:val="24"/>
          <w:szCs w:val="24"/>
          <w:lang w:val="sr-Latn-ME"/>
        </w:rPr>
        <w:t>0</w:t>
      </w:r>
      <w:r w:rsidRPr="00117BC1">
        <w:rPr>
          <w:rFonts w:ascii="Arial" w:eastAsia="Times New Roman" w:hAnsi="Arial" w:cs="Arial"/>
          <w:color w:val="000000"/>
          <w:sz w:val="24"/>
          <w:szCs w:val="24"/>
          <w:lang w:val="sr-Latn-ME"/>
        </w:rPr>
        <w:t xml:space="preserve"> sati.</w:t>
      </w:r>
    </w:p>
    <w:p w14:paraId="228CC24A" w14:textId="77777777" w:rsidR="007B0CA4" w:rsidRDefault="007B0CA4" w:rsidP="00117BC1">
      <w:pPr>
        <w:spacing w:after="0" w:line="240" w:lineRule="auto"/>
        <w:jc w:val="both"/>
        <w:rPr>
          <w:rFonts w:ascii="Arial" w:eastAsia="Times New Roman" w:hAnsi="Arial" w:cs="Arial"/>
          <w:color w:val="000000"/>
          <w:sz w:val="24"/>
          <w:szCs w:val="24"/>
          <w:lang w:val="sr-Latn-ME"/>
        </w:rPr>
      </w:pPr>
    </w:p>
    <w:p w14:paraId="4FF5240F" w14:textId="77777777" w:rsidR="007B0CA4" w:rsidRPr="007B0CA4" w:rsidRDefault="007B0CA4" w:rsidP="007B0CA4">
      <w:pPr>
        <w:spacing w:after="0" w:line="240" w:lineRule="auto"/>
        <w:jc w:val="both"/>
        <w:rPr>
          <w:rFonts w:ascii="Arial" w:eastAsia="Times New Roman" w:hAnsi="Arial" w:cs="Arial"/>
          <w:color w:val="000000"/>
          <w:sz w:val="24"/>
          <w:szCs w:val="24"/>
          <w:lang w:val="sr-Latn-ME"/>
        </w:rPr>
      </w:pPr>
      <w:r w:rsidRPr="007B0CA4">
        <w:rPr>
          <w:rFonts w:ascii="Arial" w:eastAsia="Times New Roman" w:hAnsi="Arial" w:cs="Arial"/>
          <w:color w:val="000000"/>
          <w:sz w:val="24"/>
          <w:szCs w:val="24"/>
          <w:lang w:val="sr-Latn-ME"/>
        </w:rPr>
        <w:t xml:space="preserve">    Napomena: </w:t>
      </w:r>
    </w:p>
    <w:p w14:paraId="0A7528F2" w14:textId="5BF98CEF" w:rsidR="007B0CA4" w:rsidRPr="007B0CA4" w:rsidRDefault="007B0CA4" w:rsidP="007B0CA4">
      <w:pPr>
        <w:spacing w:after="0" w:line="240" w:lineRule="auto"/>
        <w:jc w:val="both"/>
        <w:rPr>
          <w:rFonts w:ascii="Arial" w:eastAsia="Times New Roman" w:hAnsi="Arial" w:cs="Arial"/>
          <w:color w:val="000000"/>
          <w:sz w:val="24"/>
          <w:szCs w:val="24"/>
          <w:lang w:val="sr-Latn-ME"/>
        </w:rPr>
      </w:pPr>
      <w:r w:rsidRPr="007B0CA4">
        <w:rPr>
          <w:rFonts w:ascii="Arial" w:eastAsia="Times New Roman" w:hAnsi="Arial" w:cs="Arial"/>
          <w:color w:val="000000"/>
          <w:sz w:val="24"/>
          <w:szCs w:val="24"/>
          <w:lang w:val="sr-Latn-ME"/>
        </w:rPr>
        <w:t>-U ovom slučaju, original garancije ponude u pisanom obliku se dostavlja u koverti, na kojoj se navodi: naziv i sjedište naručioca, broj tenderske dokumentacije za koju se podnosi garancija, naziv, sjedište i adresa ponuđača i naznak</w:t>
      </w:r>
      <w:r>
        <w:rPr>
          <w:rFonts w:ascii="Arial" w:eastAsia="Times New Roman" w:hAnsi="Arial" w:cs="Arial"/>
          <w:color w:val="000000"/>
          <w:sz w:val="24"/>
          <w:szCs w:val="24"/>
          <w:lang w:val="sr-Latn-ME"/>
        </w:rPr>
        <w:t xml:space="preserve">a </w:t>
      </w:r>
      <w:r w:rsidRPr="007B0CA4">
        <w:rPr>
          <w:rFonts w:ascii="Arial" w:eastAsia="Times New Roman" w:hAnsi="Arial" w:cs="Arial"/>
          <w:color w:val="000000"/>
          <w:sz w:val="24"/>
          <w:szCs w:val="24"/>
          <w:lang w:val="sr-Latn-ME"/>
        </w:rPr>
        <w:t>"garancija ponude" i "ne otvaraj prije roka za otvaranje ponuda".</w:t>
      </w:r>
    </w:p>
    <w:p w14:paraId="1F2322B0" w14:textId="77777777" w:rsidR="00117BC1" w:rsidRPr="00117BC1" w:rsidRDefault="00117BC1" w:rsidP="00117BC1">
      <w:pPr>
        <w:spacing w:after="0" w:line="240" w:lineRule="auto"/>
        <w:rPr>
          <w:rFonts w:ascii="Arial" w:eastAsia="Times New Roman" w:hAnsi="Arial" w:cs="Arial"/>
          <w:i/>
          <w:iCs/>
          <w:color w:val="000000"/>
          <w:sz w:val="24"/>
          <w:szCs w:val="24"/>
          <w:lang w:val="sr-Latn-ME"/>
        </w:rPr>
      </w:pPr>
    </w:p>
    <w:p w14:paraId="21F67B80"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Razlozi hitnosti za skraćenje roka za podnošenje ponuda_____________________.</w:t>
      </w:r>
    </w:p>
    <w:p w14:paraId="07ECB4DF" w14:textId="77777777" w:rsidR="00117BC1" w:rsidRPr="00117BC1" w:rsidRDefault="00117BC1" w:rsidP="00117BC1">
      <w:pPr>
        <w:spacing w:after="0" w:line="240" w:lineRule="auto"/>
        <w:rPr>
          <w:rFonts w:ascii="Arial" w:eastAsia="Times New Roman" w:hAnsi="Arial" w:cs="Arial"/>
          <w:i/>
          <w:iCs/>
          <w:color w:val="000000"/>
          <w:sz w:val="24"/>
          <w:szCs w:val="24"/>
          <w:lang w:val="sr-Latn-ME"/>
        </w:rPr>
      </w:pPr>
    </w:p>
    <w:p w14:paraId="1EE37A8C"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2"/>
      <w:r w:rsidRPr="00117BC1">
        <w:rPr>
          <w:rFonts w:ascii="Arial" w:eastAsia="Times New Roman" w:hAnsi="Arial" w:cs="Times New Roman"/>
          <w:b/>
          <w:sz w:val="24"/>
          <w:szCs w:val="32"/>
          <w:lang w:val="sr-Latn-ME"/>
        </w:rPr>
        <w:t>USLOVI ZA AKTIVIRANJE GARANCIJE PONUDE</w:t>
      </w:r>
      <w:r w:rsidRPr="00117BC1">
        <w:rPr>
          <w:rFonts w:ascii="Arial" w:eastAsia="Times New Roman" w:hAnsi="Arial" w:cs="Times New Roman"/>
          <w:b/>
          <w:sz w:val="24"/>
          <w:szCs w:val="32"/>
          <w:vertAlign w:val="superscript"/>
          <w:lang w:val="sr-Latn-ME"/>
        </w:rPr>
        <w:footnoteReference w:id="13"/>
      </w:r>
      <w:bookmarkEnd w:id="11"/>
    </w:p>
    <w:p w14:paraId="17E114CB"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30E7719C"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Garancija ponude će se aktivirati ako ponuđač: </w:t>
      </w:r>
    </w:p>
    <w:p w14:paraId="39FE3A8D"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1) odustane od ponude u roku važenja ponude i/ili</w:t>
      </w:r>
    </w:p>
    <w:p w14:paraId="6918F4A2" w14:textId="77777777" w:rsidR="00117BC1" w:rsidRPr="00117BC1" w:rsidRDefault="00117BC1" w:rsidP="00117BC1">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 2) odbije da zaključi ugovor o javnoj nabavci ili okvirni sporazum.</w:t>
      </w:r>
    </w:p>
    <w:p w14:paraId="7D6DDAA4"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7A69C614"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2" w:name="_Toc62730563"/>
      <w:r w:rsidRPr="00117BC1">
        <w:rPr>
          <w:rFonts w:ascii="Arial" w:eastAsia="Times New Roman" w:hAnsi="Arial" w:cs="Times New Roman"/>
          <w:b/>
          <w:sz w:val="24"/>
          <w:szCs w:val="32"/>
          <w:lang w:val="sr-Latn-ME"/>
        </w:rPr>
        <w:t>TAJNOST PODATAKA</w:t>
      </w:r>
      <w:bookmarkEnd w:id="12"/>
    </w:p>
    <w:p w14:paraId="46E0DAE3"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 </w:t>
      </w:r>
    </w:p>
    <w:p w14:paraId="3B3A066A"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Tenderska dokumentacija sadrži tajne podatke</w:t>
      </w:r>
    </w:p>
    <w:p w14:paraId="3C14E314"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0858568D" w14:textId="6FCFB4AE" w:rsidR="00117BC1" w:rsidRPr="00117BC1" w:rsidRDefault="00FD75C7"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ne</w:t>
      </w:r>
    </w:p>
    <w:p w14:paraId="3FFD225C"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da</w:t>
      </w:r>
    </w:p>
    <w:p w14:paraId="6D1BF3A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45FD590"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4B90EBA0" w14:textId="77777777" w:rsidR="00117BC1" w:rsidRPr="00117BC1" w:rsidRDefault="00117BC1" w:rsidP="00117BC1">
      <w:pPr>
        <w:spacing w:after="0" w:line="240" w:lineRule="auto"/>
        <w:rPr>
          <w:rFonts w:ascii="Arial" w:eastAsia="Times New Roman" w:hAnsi="Arial" w:cs="Arial"/>
          <w:sz w:val="24"/>
          <w:szCs w:val="24"/>
          <w:lang w:val="sr-Latn-ME"/>
        </w:rPr>
      </w:pPr>
    </w:p>
    <w:p w14:paraId="11AC2BB3"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3" w:name="_Toc62730564"/>
      <w:r w:rsidRPr="00117BC1">
        <w:rPr>
          <w:rFonts w:ascii="Arial" w:eastAsia="Times New Roman" w:hAnsi="Arial" w:cs="Times New Roman"/>
          <w:b/>
          <w:sz w:val="24"/>
          <w:szCs w:val="32"/>
          <w:lang w:val="sr-Latn-ME"/>
        </w:rPr>
        <w:t>UPUTSTVO ZA SAČINJAVANJE PONUDE</w:t>
      </w:r>
      <w:bookmarkEnd w:id="13"/>
    </w:p>
    <w:p w14:paraId="15152BF3" w14:textId="77777777" w:rsidR="00117BC1" w:rsidRPr="00117BC1" w:rsidRDefault="00117BC1" w:rsidP="00117BC1">
      <w:pPr>
        <w:spacing w:after="0" w:line="240" w:lineRule="auto"/>
        <w:rPr>
          <w:rFonts w:ascii="Arial" w:eastAsia="Times New Roman" w:hAnsi="Arial" w:cs="Arial"/>
          <w:sz w:val="24"/>
          <w:szCs w:val="24"/>
          <w:lang w:val="sr-Latn-ME"/>
        </w:rPr>
      </w:pPr>
    </w:p>
    <w:p w14:paraId="6843CC69"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0C05CEC2"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55D9B08E" w14:textId="77777777" w:rsidR="00117BC1" w:rsidRPr="00117BC1" w:rsidRDefault="00117BC1" w:rsidP="00117BC1">
      <w:pPr>
        <w:spacing w:after="0" w:line="240" w:lineRule="auto"/>
        <w:jc w:val="both"/>
        <w:rPr>
          <w:rFonts w:ascii="Arial" w:eastAsia="Times New Roman" w:hAnsi="Arial" w:cs="Arial"/>
          <w:i/>
          <w:iCs/>
          <w:color w:val="000000"/>
          <w:sz w:val="24"/>
          <w:szCs w:val="24"/>
          <w:lang w:val="sr-Latn-ME"/>
        </w:rPr>
      </w:pPr>
      <w:r w:rsidRPr="00117BC1">
        <w:rPr>
          <w:rFonts w:ascii="Arial" w:eastAsia="Times New Roman" w:hAnsi="Arial" w:cs="Arial"/>
          <w:sz w:val="24"/>
          <w:szCs w:val="24"/>
          <w:lang w:val="sr-Latn-ME"/>
        </w:rPr>
        <w:t xml:space="preserve">Ponuđač je dužan da tačno, potpuno, pravilno i nedvosmisleno popuni </w:t>
      </w:r>
      <w:r w:rsidRPr="00117BC1">
        <w:rPr>
          <w:rFonts w:ascii="Arial" w:eastAsia="Calibri" w:hAnsi="Arial" w:cs="Arial"/>
          <w:sz w:val="24"/>
          <w:szCs w:val="24"/>
          <w:lang w:val="sr-Latn-ME"/>
        </w:rPr>
        <w:t>Izjavu privrednog subjekta u skladu sa zahtjevima iz tenderske dokumentacije.</w:t>
      </w:r>
    </w:p>
    <w:p w14:paraId="1B572DC0"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7A82E362"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4" w:name="_Toc62730565"/>
      <w:r w:rsidRPr="00117BC1">
        <w:rPr>
          <w:rFonts w:ascii="Arial" w:eastAsia="Times New Roman" w:hAnsi="Arial" w:cs="Times New Roman"/>
          <w:b/>
          <w:sz w:val="24"/>
          <w:szCs w:val="32"/>
          <w:lang w:val="sr-Latn-ME"/>
        </w:rPr>
        <w:t>NAČIN ZAKLJUČIVANJA I IZMJENE UGOVORA O JAVNOJ NABAVCI</w:t>
      </w:r>
      <w:bookmarkEnd w:id="14"/>
    </w:p>
    <w:p w14:paraId="0A5A0F21" w14:textId="77777777" w:rsidR="00117BC1" w:rsidRPr="00117BC1" w:rsidRDefault="00117BC1" w:rsidP="00117BC1">
      <w:pPr>
        <w:spacing w:after="0" w:line="240" w:lineRule="auto"/>
        <w:jc w:val="both"/>
        <w:rPr>
          <w:rFonts w:ascii="Arial" w:eastAsia="Times New Roman" w:hAnsi="Arial" w:cs="Arial"/>
          <w:i/>
          <w:sz w:val="24"/>
          <w:szCs w:val="24"/>
          <w:lang w:val="sr-Latn-ME"/>
        </w:rPr>
      </w:pPr>
    </w:p>
    <w:p w14:paraId="1E95306A" w14:textId="77777777" w:rsidR="00D36DF3" w:rsidRPr="00D36DF3" w:rsidRDefault="00D36DF3" w:rsidP="00D36DF3">
      <w:pPr>
        <w:spacing w:after="0" w:line="240" w:lineRule="auto"/>
        <w:jc w:val="both"/>
        <w:rPr>
          <w:rFonts w:ascii="Arial" w:eastAsia="Times New Roman" w:hAnsi="Arial" w:cs="Arial"/>
          <w:sz w:val="24"/>
          <w:szCs w:val="24"/>
          <w:lang w:val="sr-Latn-ME"/>
        </w:rPr>
      </w:pPr>
      <w:r w:rsidRPr="00D36DF3">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5C6F0A8E" w14:textId="77777777" w:rsidR="00D36DF3" w:rsidRPr="00D36DF3" w:rsidRDefault="00D36DF3" w:rsidP="00D36DF3">
      <w:pPr>
        <w:spacing w:after="0" w:line="240" w:lineRule="auto"/>
        <w:jc w:val="both"/>
        <w:rPr>
          <w:rFonts w:ascii="Arial" w:eastAsia="Times New Roman" w:hAnsi="Arial" w:cs="Arial"/>
          <w:sz w:val="24"/>
          <w:szCs w:val="24"/>
          <w:lang w:val="sr-Latn-ME"/>
        </w:rPr>
      </w:pPr>
    </w:p>
    <w:p w14:paraId="2AF4BE55" w14:textId="77777777" w:rsidR="00D36DF3" w:rsidRPr="00D36DF3" w:rsidRDefault="00D36DF3" w:rsidP="00D36DF3">
      <w:pPr>
        <w:spacing w:after="0" w:line="240" w:lineRule="auto"/>
        <w:jc w:val="both"/>
        <w:rPr>
          <w:rFonts w:ascii="Arial" w:eastAsia="Times New Roman" w:hAnsi="Arial" w:cs="Arial"/>
          <w:sz w:val="24"/>
          <w:szCs w:val="24"/>
          <w:lang w:val="sr-Latn-ME"/>
        </w:rPr>
      </w:pPr>
      <w:r w:rsidRPr="00D36DF3">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0A368711" w14:textId="77777777" w:rsidR="00D36DF3" w:rsidRPr="00D36DF3" w:rsidRDefault="00D36DF3" w:rsidP="00D36DF3">
      <w:pPr>
        <w:spacing w:after="0" w:line="240" w:lineRule="auto"/>
        <w:jc w:val="both"/>
        <w:rPr>
          <w:rFonts w:ascii="Arial" w:eastAsia="Times New Roman" w:hAnsi="Arial" w:cs="Arial"/>
          <w:sz w:val="24"/>
          <w:szCs w:val="24"/>
          <w:lang w:val="sr-Latn-ME"/>
        </w:rPr>
      </w:pPr>
    </w:p>
    <w:p w14:paraId="68E855E3" w14:textId="77777777" w:rsidR="00D36DF3" w:rsidRPr="00D36DF3" w:rsidRDefault="00D36DF3" w:rsidP="00D36DF3">
      <w:pPr>
        <w:spacing w:after="0" w:line="240" w:lineRule="auto"/>
        <w:jc w:val="both"/>
        <w:rPr>
          <w:rFonts w:ascii="Arial" w:eastAsia="Times New Roman" w:hAnsi="Arial" w:cs="Arial"/>
          <w:sz w:val="24"/>
          <w:szCs w:val="24"/>
          <w:lang w:val="sr-Latn-ME"/>
        </w:rPr>
      </w:pPr>
      <w:r w:rsidRPr="00D36DF3">
        <w:rPr>
          <w:rFonts w:ascii="Arial" w:eastAsia="Times New Roman" w:hAnsi="Arial" w:cs="Arial"/>
          <w:sz w:val="24"/>
          <w:szCs w:val="24"/>
          <w:lang w:val="sr-Latn-ME"/>
        </w:rPr>
        <w:t xml:space="preserve">Ugovor između naručioca i ponuđača čija je ponuda izabrana kao najpovoljnija, pored uslova koji su propisani ovom tenderskom dokumentacijom, će sadržati i sljedeće: </w:t>
      </w:r>
    </w:p>
    <w:p w14:paraId="3433E6F1" w14:textId="77777777" w:rsidR="00D36DF3" w:rsidRPr="00D36DF3" w:rsidRDefault="00D36DF3" w:rsidP="00D36DF3">
      <w:pPr>
        <w:spacing w:after="0" w:line="240" w:lineRule="auto"/>
        <w:jc w:val="both"/>
        <w:rPr>
          <w:rFonts w:ascii="Arial" w:eastAsia="Times New Roman" w:hAnsi="Arial" w:cs="Arial"/>
          <w:sz w:val="24"/>
          <w:szCs w:val="24"/>
          <w:lang w:val="sr-Latn-ME"/>
        </w:rPr>
      </w:pPr>
    </w:p>
    <w:p w14:paraId="462F8098" w14:textId="77777777" w:rsidR="00D36DF3" w:rsidRPr="00D36DF3" w:rsidRDefault="00D36DF3" w:rsidP="00D36DF3">
      <w:pPr>
        <w:spacing w:after="0" w:line="240" w:lineRule="auto"/>
        <w:jc w:val="both"/>
        <w:rPr>
          <w:rFonts w:ascii="Arial" w:eastAsia="Times New Roman" w:hAnsi="Arial" w:cs="Arial"/>
          <w:sz w:val="24"/>
          <w:szCs w:val="24"/>
          <w:lang w:val="sr-Latn-ME"/>
        </w:rPr>
      </w:pPr>
      <w:r w:rsidRPr="00D36DF3">
        <w:rPr>
          <w:rFonts w:ascii="Arial" w:eastAsia="Times New Roman" w:hAnsi="Arial" w:cs="Arial"/>
          <w:sz w:val="24"/>
          <w:szCs w:val="24"/>
          <w:lang w:val="sr-Latn-ME"/>
        </w:rPr>
        <w:t xml:space="preserve">    Ugovorne strane su saglasne da do raskida ovog Ugovora može doći ako Izvođač ne bude izvršavao svoje obaveze u rokovima i na način predviđen Ugovorom: </w:t>
      </w:r>
    </w:p>
    <w:p w14:paraId="27652747" w14:textId="77777777" w:rsidR="00D36DF3" w:rsidRPr="00D36DF3" w:rsidRDefault="00D36DF3" w:rsidP="00D36DF3">
      <w:pPr>
        <w:spacing w:after="0" w:line="240" w:lineRule="auto"/>
        <w:jc w:val="both"/>
        <w:rPr>
          <w:rFonts w:ascii="Arial" w:eastAsia="Times New Roman" w:hAnsi="Arial" w:cs="Arial"/>
          <w:sz w:val="24"/>
          <w:szCs w:val="24"/>
          <w:lang w:val="sr-Latn-ME"/>
        </w:rPr>
      </w:pPr>
      <w:r w:rsidRPr="00D36DF3">
        <w:rPr>
          <w:rFonts w:ascii="Arial" w:eastAsia="Times New Roman" w:hAnsi="Arial" w:cs="Arial"/>
          <w:sz w:val="24"/>
          <w:szCs w:val="24"/>
          <w:lang w:val="sr-Latn-ME"/>
        </w:rPr>
        <w:t xml:space="preserve">   U ukupnu vrijednost ponude, su uracunati troskovi vezani za realizaciju ugovorne obaveze i oni se ne mogu posebno iskazati van ponudjene cijene, fakturisati niti naplaćivati a sve u skladu sa prihvaćenom Ponudom. </w:t>
      </w:r>
    </w:p>
    <w:p w14:paraId="6EA0A362" w14:textId="77777777" w:rsidR="00D36DF3" w:rsidRPr="00D36DF3" w:rsidRDefault="00D36DF3" w:rsidP="00D36DF3">
      <w:pPr>
        <w:spacing w:after="0" w:line="240" w:lineRule="auto"/>
        <w:jc w:val="both"/>
        <w:rPr>
          <w:rFonts w:ascii="Arial" w:eastAsia="Times New Roman" w:hAnsi="Arial" w:cs="Arial"/>
          <w:sz w:val="24"/>
          <w:szCs w:val="24"/>
          <w:lang w:val="sr-Latn-ME"/>
        </w:rPr>
      </w:pPr>
      <w:r w:rsidRPr="00D36DF3">
        <w:rPr>
          <w:rFonts w:ascii="Arial" w:eastAsia="Times New Roman" w:hAnsi="Arial" w:cs="Arial"/>
          <w:sz w:val="24"/>
          <w:szCs w:val="24"/>
          <w:lang w:val="sr-Latn-ME"/>
        </w:rPr>
        <w:t xml:space="preserve">  Ostali troškovi, kao što su: troškovi registracije i osiguranja vozila, troškovi kasko osiguranja, troškovi servisnog održavanja vozila, padaju na teret Naručioca i biće predmet dužničko-povjerilačkog odnosa Naručioca, kao korisnika usluga, i pružaoca pomenutih usluga.</w:t>
      </w:r>
    </w:p>
    <w:p w14:paraId="23A8E994" w14:textId="6735E5FE" w:rsidR="00D36DF3" w:rsidRPr="00D36DF3" w:rsidRDefault="00D36DF3" w:rsidP="00D36DF3">
      <w:pPr>
        <w:spacing w:after="0" w:line="240" w:lineRule="auto"/>
        <w:jc w:val="both"/>
        <w:rPr>
          <w:rFonts w:ascii="Arial" w:eastAsia="Times New Roman" w:hAnsi="Arial" w:cs="Arial"/>
          <w:sz w:val="24"/>
          <w:szCs w:val="24"/>
          <w:lang w:val="sr-Latn-ME"/>
        </w:rPr>
      </w:pPr>
      <w:r w:rsidRPr="00D36DF3">
        <w:rPr>
          <w:rFonts w:ascii="Arial" w:eastAsia="Times New Roman" w:hAnsi="Arial" w:cs="Arial"/>
          <w:sz w:val="24"/>
          <w:szCs w:val="24"/>
          <w:lang w:val="sr-Latn-ME"/>
        </w:rPr>
        <w:t xml:space="preserve">        Ugovorena vrijednost robe podrazumijeva isporuku FCO Naručilac</w:t>
      </w:r>
      <w:r>
        <w:rPr>
          <w:rFonts w:ascii="Arial" w:eastAsia="Times New Roman" w:hAnsi="Arial" w:cs="Arial"/>
          <w:sz w:val="24"/>
          <w:szCs w:val="24"/>
          <w:lang w:val="sr-Latn-ME"/>
        </w:rPr>
        <w:t>.</w:t>
      </w:r>
    </w:p>
    <w:p w14:paraId="221599BA" w14:textId="77777777" w:rsidR="00D36DF3" w:rsidRPr="00D36DF3" w:rsidRDefault="00D36DF3" w:rsidP="00D36DF3">
      <w:pPr>
        <w:spacing w:after="0" w:line="240" w:lineRule="auto"/>
        <w:jc w:val="both"/>
        <w:rPr>
          <w:rFonts w:ascii="Arial" w:eastAsia="Times New Roman" w:hAnsi="Arial" w:cs="Arial"/>
          <w:sz w:val="24"/>
          <w:szCs w:val="24"/>
          <w:lang w:val="sr-Latn-ME"/>
        </w:rPr>
      </w:pPr>
      <w:r w:rsidRPr="00D36DF3">
        <w:rPr>
          <w:rFonts w:ascii="Arial" w:eastAsia="Times New Roman" w:hAnsi="Arial" w:cs="Arial"/>
          <w:sz w:val="24"/>
          <w:szCs w:val="24"/>
          <w:lang w:val="sr-Latn-ME"/>
        </w:rPr>
        <w:t xml:space="preserve">          Datum isporuke robe je datum potpisivanja zapisnika o kvantitativnom i kvalitativnom prijemu robe, nakon provjere kompletnosti i funkcionalnosti koju treba da izvrše ovlašćena lica Naručioca,  na lokaciji Naručioca, uz prisustvo ovlašćenih predstavnika Dobavljača. </w:t>
      </w:r>
    </w:p>
    <w:p w14:paraId="31B72892" w14:textId="77777777" w:rsidR="00D36DF3" w:rsidRPr="00D36DF3" w:rsidRDefault="00D36DF3" w:rsidP="00D36DF3">
      <w:pPr>
        <w:spacing w:after="0" w:line="240" w:lineRule="auto"/>
        <w:jc w:val="both"/>
        <w:rPr>
          <w:rFonts w:ascii="Arial" w:eastAsia="Times New Roman" w:hAnsi="Arial" w:cs="Arial"/>
          <w:sz w:val="24"/>
          <w:szCs w:val="24"/>
          <w:lang w:val="sr-Latn-ME"/>
        </w:rPr>
      </w:pPr>
      <w:r w:rsidRPr="00D36DF3">
        <w:rPr>
          <w:rFonts w:ascii="Arial" w:eastAsia="Times New Roman" w:hAnsi="Arial" w:cs="Arial"/>
          <w:sz w:val="24"/>
          <w:szCs w:val="24"/>
          <w:lang w:val="sr-Latn-ME"/>
        </w:rPr>
        <w:lastRenderedPageBreak/>
        <w:t>Naručilac je obavezan da preuzme vozilo odmah nakon obavještenja  Dobavljača da je roba spremna za primopredaju.</w:t>
      </w:r>
    </w:p>
    <w:p w14:paraId="59BED3B2" w14:textId="5A9C4520" w:rsidR="00FD75C7" w:rsidRDefault="00D36DF3" w:rsidP="00D36DF3">
      <w:pPr>
        <w:spacing w:after="0" w:line="240" w:lineRule="auto"/>
        <w:jc w:val="both"/>
        <w:rPr>
          <w:rFonts w:ascii="Arial" w:eastAsia="Times New Roman" w:hAnsi="Arial" w:cs="Arial"/>
          <w:sz w:val="24"/>
          <w:szCs w:val="24"/>
          <w:lang w:val="sr-Latn-ME"/>
        </w:rPr>
      </w:pPr>
      <w:r w:rsidRPr="00D36DF3">
        <w:rPr>
          <w:rFonts w:ascii="Arial" w:eastAsia="Times New Roman" w:hAnsi="Arial" w:cs="Arial"/>
          <w:sz w:val="24"/>
          <w:szCs w:val="24"/>
          <w:lang w:val="sr-Latn-ME"/>
        </w:rPr>
        <w:t xml:space="preserve">   Po završetku kvalitativno-kvantitativne primopredaje Komisija je obavezna da sačini zapisnik o primopredaji vozila, koji potpisuju i ovjeravaju predstavnici ugovornih strana.</w:t>
      </w:r>
    </w:p>
    <w:p w14:paraId="0F049542" w14:textId="77777777" w:rsidR="00D36DF3" w:rsidRPr="00117BC1" w:rsidRDefault="00D36DF3" w:rsidP="00D36DF3">
      <w:pPr>
        <w:spacing w:after="0" w:line="240" w:lineRule="auto"/>
        <w:jc w:val="both"/>
        <w:rPr>
          <w:rFonts w:ascii="Arial" w:eastAsia="Times New Roman" w:hAnsi="Arial" w:cs="Arial"/>
          <w:b/>
          <w:bCs/>
          <w:color w:val="000000"/>
          <w:sz w:val="24"/>
          <w:szCs w:val="24"/>
          <w:lang w:val="sr-Latn-ME"/>
        </w:rPr>
      </w:pPr>
    </w:p>
    <w:p w14:paraId="1820EA9D" w14:textId="00B415EE" w:rsidR="00117BC1" w:rsidRPr="00117BC1" w:rsidRDefault="00117BC1" w:rsidP="00117BC1">
      <w:pPr>
        <w:spacing w:after="0" w:line="240" w:lineRule="auto"/>
        <w:jc w:val="both"/>
        <w:rPr>
          <w:rFonts w:ascii="Arial" w:eastAsia="Times New Roman" w:hAnsi="Arial" w:cs="Arial"/>
          <w:b/>
          <w:bCs/>
          <w:color w:val="FF0000"/>
          <w:sz w:val="24"/>
          <w:szCs w:val="24"/>
          <w:lang w:val="sr-Latn-ME"/>
        </w:rPr>
      </w:pPr>
      <w:r w:rsidRPr="00117BC1">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 (</w:t>
      </w:r>
      <w:r w:rsidRPr="00117BC1">
        <w:rPr>
          <w:rFonts w:ascii="Arial" w:eastAsia="Times New Roman" w:hAnsi="Arial" w:cs="Arial"/>
          <w:i/>
          <w:color w:val="000000"/>
          <w:sz w:val="24"/>
          <w:szCs w:val="24"/>
          <w:u w:val="single"/>
          <w:lang w:val="sr-Latn-ME"/>
        </w:rPr>
        <w:t>navesti  razlog izmjene u skladu sa članom 151 stav 1 Zakona o javnim nabavkama</w:t>
      </w:r>
      <w:r w:rsidRPr="00117BC1">
        <w:rPr>
          <w:rFonts w:ascii="Arial" w:eastAsia="Times New Roman" w:hAnsi="Arial" w:cs="Arial"/>
          <w:color w:val="000000"/>
          <w:sz w:val="24"/>
          <w:szCs w:val="24"/>
          <w:u w:val="single"/>
          <w:lang w:val="sr-Latn-ME"/>
        </w:rPr>
        <w:t>)</w:t>
      </w:r>
      <w:r w:rsidRPr="00117BC1">
        <w:rPr>
          <w:rFonts w:ascii="Arial" w:eastAsia="Times New Roman" w:hAnsi="Arial" w:cs="Arial"/>
          <w:color w:val="000000"/>
          <w:sz w:val="24"/>
          <w:szCs w:val="24"/>
          <w:vertAlign w:val="superscript"/>
          <w:lang w:val="sr-Latn-ME"/>
        </w:rPr>
        <w:footnoteReference w:id="14"/>
      </w:r>
    </w:p>
    <w:p w14:paraId="41D54E45"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2F28809D"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5" w:name="_Toc62730566"/>
      <w:r w:rsidRPr="00117BC1">
        <w:rPr>
          <w:rFonts w:ascii="Arial" w:eastAsia="Times New Roman" w:hAnsi="Arial" w:cs="Times New Roman"/>
          <w:b/>
          <w:sz w:val="24"/>
          <w:szCs w:val="32"/>
          <w:lang w:val="sr-Latn-ME"/>
        </w:rPr>
        <w:t>ZAHTJEV ZA POJAŠNJENJE ILI IZMJENU I DOPUNU TENDERSKE DOKUMENTACIJE</w:t>
      </w:r>
      <w:bookmarkEnd w:id="15"/>
    </w:p>
    <w:p w14:paraId="3FDACED1"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483D0237" w14:textId="77777777" w:rsidR="00117BC1" w:rsidRPr="00117BC1" w:rsidRDefault="00117BC1" w:rsidP="00117BC1">
      <w:pPr>
        <w:autoSpaceDE w:val="0"/>
        <w:autoSpaceDN w:val="0"/>
        <w:adjustRightInd w:val="0"/>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78ACD19"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52EB1F1C"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211545A6"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481DA7ED"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Zahtjev se podnosi isključivo putem ESJN-a.</w:t>
      </w:r>
    </w:p>
    <w:p w14:paraId="34C018E6" w14:textId="77777777" w:rsidR="00117BC1" w:rsidRDefault="00117BC1" w:rsidP="00117BC1">
      <w:pPr>
        <w:spacing w:after="0" w:line="240" w:lineRule="auto"/>
        <w:jc w:val="both"/>
        <w:rPr>
          <w:rFonts w:ascii="Arial" w:eastAsia="Times New Roman" w:hAnsi="Arial" w:cs="Arial"/>
          <w:color w:val="000000"/>
          <w:sz w:val="24"/>
          <w:szCs w:val="24"/>
          <w:lang w:val="sr-Latn-ME"/>
        </w:rPr>
      </w:pPr>
    </w:p>
    <w:p w14:paraId="7ED29BE0" w14:textId="77777777" w:rsidR="002E3DD0" w:rsidRDefault="002E3DD0" w:rsidP="00117BC1">
      <w:pPr>
        <w:spacing w:after="0" w:line="240" w:lineRule="auto"/>
        <w:jc w:val="both"/>
        <w:rPr>
          <w:rFonts w:ascii="Arial" w:eastAsia="Times New Roman" w:hAnsi="Arial" w:cs="Arial"/>
          <w:color w:val="000000"/>
          <w:sz w:val="24"/>
          <w:szCs w:val="24"/>
          <w:lang w:val="sr-Latn-ME"/>
        </w:rPr>
      </w:pPr>
    </w:p>
    <w:p w14:paraId="1730B89B" w14:textId="77777777" w:rsidR="002E3DD0" w:rsidRDefault="002E3DD0" w:rsidP="00117BC1">
      <w:pPr>
        <w:spacing w:after="0" w:line="240" w:lineRule="auto"/>
        <w:jc w:val="both"/>
        <w:rPr>
          <w:rFonts w:ascii="Arial" w:eastAsia="Times New Roman" w:hAnsi="Arial" w:cs="Arial"/>
          <w:color w:val="000000"/>
          <w:sz w:val="24"/>
          <w:szCs w:val="24"/>
          <w:lang w:val="sr-Latn-ME"/>
        </w:rPr>
      </w:pPr>
    </w:p>
    <w:p w14:paraId="29F4B303" w14:textId="77777777" w:rsidR="002E3DD0" w:rsidRDefault="002E3DD0" w:rsidP="00117BC1">
      <w:pPr>
        <w:spacing w:after="0" w:line="240" w:lineRule="auto"/>
        <w:jc w:val="both"/>
        <w:rPr>
          <w:rFonts w:ascii="Arial" w:eastAsia="Times New Roman" w:hAnsi="Arial" w:cs="Arial"/>
          <w:color w:val="000000"/>
          <w:sz w:val="24"/>
          <w:szCs w:val="24"/>
          <w:lang w:val="sr-Latn-ME"/>
        </w:rPr>
      </w:pPr>
    </w:p>
    <w:p w14:paraId="72A6E20A" w14:textId="77777777" w:rsidR="002E3DD0" w:rsidRDefault="002E3DD0" w:rsidP="00117BC1">
      <w:pPr>
        <w:spacing w:after="0" w:line="240" w:lineRule="auto"/>
        <w:jc w:val="both"/>
        <w:rPr>
          <w:rFonts w:ascii="Arial" w:eastAsia="Times New Roman" w:hAnsi="Arial" w:cs="Arial"/>
          <w:color w:val="000000"/>
          <w:sz w:val="24"/>
          <w:szCs w:val="24"/>
          <w:lang w:val="sr-Latn-ME"/>
        </w:rPr>
      </w:pPr>
    </w:p>
    <w:p w14:paraId="5C606D7A"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6A978A2A"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5656B715"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27AB82C2"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745AEA77"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19B94793"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12F2BE6C"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18E6CA95"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52605868"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26E2EA28"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5D4935B9"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56E00382"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1B2EAFB1"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2A8CC209"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1ADAB03F"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15B77EBC"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138593F7"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7AE6B23C"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52B1AC1C"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7264ADD6"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62459E62"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0DF09F93" w14:textId="09072131" w:rsidR="00E61B84" w:rsidRPr="00E61B84" w:rsidRDefault="00E61B84" w:rsidP="00E61B84">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54" w:lineRule="auto"/>
        <w:jc w:val="both"/>
        <w:outlineLvl w:val="0"/>
        <w:rPr>
          <w:rFonts w:ascii="Arial" w:eastAsia="Times New Roman" w:hAnsi="Arial" w:cs="Times New Roman"/>
          <w:b/>
          <w:color w:val="000000"/>
          <w:sz w:val="24"/>
          <w:szCs w:val="32"/>
          <w:lang w:val="sr-Latn-ME"/>
        </w:rPr>
      </w:pPr>
      <w:bookmarkStart w:id="16" w:name="_Toc416180136"/>
      <w:bookmarkStart w:id="17" w:name="_Toc508349235"/>
      <w:bookmarkStart w:id="18" w:name="_Toc62730567"/>
      <w:r w:rsidRPr="00E61B84">
        <w:rPr>
          <w:rFonts w:ascii="Arial" w:eastAsia="Times New Roman" w:hAnsi="Arial" w:cs="Times New Roman"/>
          <w:b/>
          <w:sz w:val="24"/>
          <w:szCs w:val="32"/>
          <w:lang w:val="sr-Latn-ME"/>
        </w:rPr>
        <w:t>IZJAVA NARUČIOCA O NEPOSTOJANJU SUKOBA INTERESA</w:t>
      </w:r>
      <w:bookmarkEnd w:id="16"/>
      <w:bookmarkEnd w:id="17"/>
      <w:bookmarkEnd w:id="18"/>
    </w:p>
    <w:p w14:paraId="63267961" w14:textId="77777777" w:rsidR="00E61B84" w:rsidRPr="00E61B84" w:rsidRDefault="00E61B84" w:rsidP="00E61B84">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14:paraId="560B7A2B" w14:textId="77777777" w:rsidR="00E61B84" w:rsidRPr="00E61B84" w:rsidRDefault="00E61B84" w:rsidP="00E61B84">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14:paraId="115AAE19" w14:textId="77777777" w:rsidR="00E61B84" w:rsidRPr="00E61B84" w:rsidRDefault="00E61B84" w:rsidP="00E61B84">
      <w:pPr>
        <w:tabs>
          <w:tab w:val="left" w:pos="1701"/>
          <w:tab w:val="left" w:pos="4820"/>
        </w:tabs>
        <w:spacing w:after="0" w:line="240" w:lineRule="auto"/>
        <w:jc w:val="both"/>
        <w:rPr>
          <w:rFonts w:ascii="Arial" w:eastAsia="Times New Roman" w:hAnsi="Arial" w:cs="Arial"/>
          <w:color w:val="000000"/>
          <w:sz w:val="24"/>
          <w:szCs w:val="24"/>
          <w:lang w:val="sr-Latn-ME"/>
        </w:rPr>
      </w:pPr>
      <w:r w:rsidRPr="00E61B84">
        <w:rPr>
          <w:rFonts w:ascii="Arial" w:eastAsia="Times New Roman" w:hAnsi="Arial" w:cs="Arial"/>
          <w:color w:val="000000"/>
          <w:sz w:val="24"/>
          <w:szCs w:val="24"/>
          <w:u w:val="single"/>
          <w:lang w:val="sr-Latn-ME"/>
        </w:rPr>
        <w:t>JZU DOM ZDRAVLJA BIJELO POLJE</w:t>
      </w:r>
    </w:p>
    <w:p w14:paraId="5ED5ACD4" w14:textId="78B81CBB" w:rsidR="00E61B84" w:rsidRPr="00E61B84" w:rsidRDefault="00E61B84" w:rsidP="00E61B84">
      <w:pPr>
        <w:spacing w:after="0" w:line="240" w:lineRule="auto"/>
        <w:jc w:val="both"/>
        <w:rPr>
          <w:rFonts w:ascii="Arial" w:eastAsia="Times New Roman" w:hAnsi="Arial" w:cs="Arial"/>
          <w:color w:val="000000"/>
          <w:sz w:val="24"/>
          <w:szCs w:val="24"/>
          <w:lang w:val="sr-Latn-ME"/>
        </w:rPr>
      </w:pPr>
      <w:r w:rsidRPr="00E61B84">
        <w:rPr>
          <w:rFonts w:ascii="Arial" w:eastAsia="Times New Roman" w:hAnsi="Arial" w:cs="Arial"/>
          <w:color w:val="000000"/>
          <w:sz w:val="24"/>
          <w:szCs w:val="24"/>
          <w:lang w:val="sr-Latn-ME"/>
        </w:rPr>
        <w:t>Broj:</w:t>
      </w:r>
      <w:r w:rsidR="00623290">
        <w:rPr>
          <w:rFonts w:ascii="Arial" w:eastAsia="Times New Roman" w:hAnsi="Arial" w:cs="Arial"/>
          <w:color w:val="000000"/>
          <w:sz w:val="24"/>
          <w:szCs w:val="24"/>
          <w:lang w:val="sr-Latn-ME"/>
        </w:rPr>
        <w:t>08-426/25-863/1</w:t>
      </w:r>
    </w:p>
    <w:p w14:paraId="46542040" w14:textId="08191B40" w:rsidR="00E61B84" w:rsidRPr="00E61B84" w:rsidRDefault="00E61B84" w:rsidP="00E61B84">
      <w:pPr>
        <w:spacing w:after="0" w:line="240" w:lineRule="auto"/>
        <w:jc w:val="both"/>
        <w:rPr>
          <w:rFonts w:ascii="Arial" w:eastAsia="Times New Roman" w:hAnsi="Arial" w:cs="Arial"/>
          <w:color w:val="000000"/>
          <w:sz w:val="24"/>
          <w:szCs w:val="24"/>
          <w:lang w:val="sr-Latn-ME"/>
        </w:rPr>
      </w:pPr>
      <w:r w:rsidRPr="00E61B84">
        <w:rPr>
          <w:rFonts w:ascii="Arial" w:eastAsia="Times New Roman" w:hAnsi="Arial" w:cs="Arial"/>
          <w:color w:val="000000"/>
          <w:sz w:val="24"/>
          <w:szCs w:val="24"/>
          <w:lang w:val="sr-Latn-ME"/>
        </w:rPr>
        <w:t xml:space="preserve">Mjesto i datum: Bijelo Polje, </w:t>
      </w:r>
      <w:r>
        <w:rPr>
          <w:rFonts w:ascii="Arial" w:eastAsia="Times New Roman" w:hAnsi="Arial" w:cs="Arial"/>
          <w:color w:val="000000"/>
          <w:sz w:val="24"/>
          <w:szCs w:val="24"/>
          <w:lang w:val="sr-Latn-ME"/>
        </w:rPr>
        <w:t>1</w:t>
      </w:r>
      <w:r w:rsidR="001D6368">
        <w:rPr>
          <w:rFonts w:ascii="Arial" w:eastAsia="Times New Roman" w:hAnsi="Arial" w:cs="Arial"/>
          <w:color w:val="000000"/>
          <w:sz w:val="24"/>
          <w:szCs w:val="24"/>
          <w:lang w:val="sr-Latn-ME"/>
        </w:rPr>
        <w:t>7</w:t>
      </w:r>
      <w:r w:rsidRPr="00E61B84">
        <w:rPr>
          <w:rFonts w:ascii="Arial" w:eastAsia="Times New Roman" w:hAnsi="Arial" w:cs="Arial"/>
          <w:color w:val="000000"/>
          <w:sz w:val="24"/>
          <w:szCs w:val="24"/>
          <w:lang w:val="sr-Latn-ME"/>
        </w:rPr>
        <w:t>.</w:t>
      </w:r>
      <w:r>
        <w:rPr>
          <w:rFonts w:ascii="Arial" w:eastAsia="Times New Roman" w:hAnsi="Arial" w:cs="Arial"/>
          <w:color w:val="000000"/>
          <w:sz w:val="24"/>
          <w:szCs w:val="24"/>
          <w:lang w:val="sr-Latn-ME"/>
        </w:rPr>
        <w:t>04</w:t>
      </w:r>
      <w:r w:rsidRPr="00E61B84">
        <w:rPr>
          <w:rFonts w:ascii="Arial" w:eastAsia="Times New Roman" w:hAnsi="Arial" w:cs="Arial"/>
          <w:color w:val="000000"/>
          <w:sz w:val="24"/>
          <w:szCs w:val="24"/>
          <w:lang w:val="sr-Latn-ME"/>
        </w:rPr>
        <w:t>.202</w:t>
      </w:r>
      <w:r>
        <w:rPr>
          <w:rFonts w:ascii="Arial" w:eastAsia="Times New Roman" w:hAnsi="Arial" w:cs="Arial"/>
          <w:color w:val="000000"/>
          <w:sz w:val="24"/>
          <w:szCs w:val="24"/>
          <w:lang w:val="sr-Latn-ME"/>
        </w:rPr>
        <w:t>5.godine</w:t>
      </w:r>
    </w:p>
    <w:p w14:paraId="24660BEC" w14:textId="77777777" w:rsidR="00E61B84" w:rsidRPr="00E61B84" w:rsidRDefault="00E61B84" w:rsidP="00E61B84">
      <w:pPr>
        <w:spacing w:after="0" w:line="240" w:lineRule="auto"/>
        <w:jc w:val="both"/>
        <w:rPr>
          <w:rFonts w:ascii="Arial" w:eastAsia="Times New Roman" w:hAnsi="Arial" w:cs="Arial"/>
          <w:b/>
          <w:bCs/>
          <w:color w:val="000000"/>
          <w:sz w:val="24"/>
          <w:szCs w:val="24"/>
          <w:lang w:val="sr-Latn-ME"/>
        </w:rPr>
      </w:pPr>
    </w:p>
    <w:p w14:paraId="79E419F3" w14:textId="77777777" w:rsidR="00E61B84" w:rsidRPr="00E61B84" w:rsidRDefault="00E61B84" w:rsidP="00E61B84">
      <w:pPr>
        <w:spacing w:after="0" w:line="240" w:lineRule="auto"/>
        <w:jc w:val="both"/>
        <w:rPr>
          <w:rFonts w:ascii="Arial" w:eastAsia="Times New Roman" w:hAnsi="Arial" w:cs="Arial"/>
          <w:b/>
          <w:bCs/>
          <w:color w:val="000000"/>
          <w:sz w:val="24"/>
          <w:szCs w:val="24"/>
          <w:lang w:val="sr-Latn-ME"/>
        </w:rPr>
      </w:pPr>
    </w:p>
    <w:p w14:paraId="3EC4687A" w14:textId="77777777" w:rsidR="00E61B84" w:rsidRPr="00E61B84" w:rsidRDefault="00E61B84" w:rsidP="00E61B84">
      <w:pPr>
        <w:tabs>
          <w:tab w:val="left" w:pos="3290"/>
        </w:tabs>
        <w:spacing w:after="0" w:line="240" w:lineRule="auto"/>
        <w:ind w:firstLine="708"/>
        <w:jc w:val="both"/>
        <w:rPr>
          <w:rFonts w:ascii="Arial" w:eastAsia="Times New Roman" w:hAnsi="Arial" w:cs="Arial"/>
          <w:color w:val="000000"/>
          <w:sz w:val="24"/>
          <w:szCs w:val="24"/>
          <w:lang w:val="sr-Latn-ME"/>
        </w:rPr>
      </w:pPr>
      <w:r w:rsidRPr="00E61B84">
        <w:rPr>
          <w:rFonts w:ascii="Arial" w:eastAsia="Times New Roman" w:hAnsi="Arial" w:cs="Arial"/>
          <w:color w:val="000000"/>
          <w:sz w:val="24"/>
          <w:szCs w:val="24"/>
          <w:lang w:val="sr-Latn-ME"/>
        </w:rPr>
        <w:t xml:space="preserve">U skladu sa članom 43 stav 1 Zakona o javnim nabavkama („Službeni list CG”, br. 74/19 i 3/23), </w:t>
      </w:r>
    </w:p>
    <w:p w14:paraId="0FE8EB10" w14:textId="77777777" w:rsidR="00E61B84" w:rsidRPr="00E61B84" w:rsidRDefault="00E61B84" w:rsidP="00E61B84">
      <w:pPr>
        <w:tabs>
          <w:tab w:val="left" w:pos="3290"/>
        </w:tabs>
        <w:spacing w:after="0" w:line="240" w:lineRule="auto"/>
        <w:jc w:val="both"/>
        <w:rPr>
          <w:rFonts w:ascii="Arial" w:eastAsia="Times New Roman" w:hAnsi="Arial" w:cs="Arial"/>
          <w:color w:val="000000"/>
          <w:sz w:val="24"/>
          <w:szCs w:val="24"/>
          <w:lang w:val="sr-Latn-ME"/>
        </w:rPr>
      </w:pPr>
    </w:p>
    <w:p w14:paraId="758E7703" w14:textId="77777777" w:rsidR="00E61B84" w:rsidRPr="00E61B84" w:rsidRDefault="00E61B84" w:rsidP="00E61B84">
      <w:pPr>
        <w:tabs>
          <w:tab w:val="left" w:pos="3290"/>
        </w:tabs>
        <w:spacing w:after="0" w:line="240" w:lineRule="auto"/>
        <w:jc w:val="center"/>
        <w:rPr>
          <w:rFonts w:ascii="Arial" w:eastAsia="Times New Roman" w:hAnsi="Arial" w:cs="Arial"/>
          <w:b/>
          <w:bCs/>
          <w:color w:val="000000"/>
          <w:sz w:val="32"/>
          <w:szCs w:val="32"/>
          <w:lang w:val="sr-Latn-ME"/>
        </w:rPr>
      </w:pPr>
      <w:r w:rsidRPr="00E61B84">
        <w:rPr>
          <w:rFonts w:ascii="Arial" w:eastAsia="Times New Roman" w:hAnsi="Arial" w:cs="Arial"/>
          <w:b/>
          <w:bCs/>
          <w:color w:val="000000"/>
          <w:sz w:val="32"/>
          <w:szCs w:val="32"/>
          <w:lang w:val="sr-Latn-ME"/>
        </w:rPr>
        <w:t>Izjavljujem</w:t>
      </w:r>
    </w:p>
    <w:p w14:paraId="7578A2C0" w14:textId="77777777" w:rsidR="00E61B84" w:rsidRPr="00E61B84" w:rsidRDefault="00E61B84" w:rsidP="00E61B84">
      <w:pPr>
        <w:tabs>
          <w:tab w:val="left" w:pos="3290"/>
        </w:tabs>
        <w:spacing w:after="0" w:line="240" w:lineRule="auto"/>
        <w:jc w:val="both"/>
        <w:rPr>
          <w:rFonts w:ascii="Arial" w:eastAsia="Times New Roman" w:hAnsi="Arial" w:cs="Arial"/>
          <w:color w:val="000000"/>
          <w:sz w:val="24"/>
          <w:szCs w:val="24"/>
          <w:lang w:val="sr-Latn-ME"/>
        </w:rPr>
      </w:pPr>
    </w:p>
    <w:p w14:paraId="300898E9" w14:textId="713EBFEE" w:rsidR="00E61B84" w:rsidRPr="00E61B84" w:rsidRDefault="00E61B84" w:rsidP="00E61B84">
      <w:pPr>
        <w:tabs>
          <w:tab w:val="left" w:pos="3290"/>
        </w:tabs>
        <w:spacing w:after="0" w:line="240" w:lineRule="auto"/>
        <w:jc w:val="both"/>
        <w:rPr>
          <w:rFonts w:ascii="Arial" w:eastAsia="Times New Roman" w:hAnsi="Arial" w:cs="Arial"/>
          <w:color w:val="000000"/>
          <w:sz w:val="24"/>
          <w:szCs w:val="24"/>
          <w:lang w:val="sr-Latn-ME"/>
        </w:rPr>
      </w:pPr>
      <w:r w:rsidRPr="00E61B84">
        <w:rPr>
          <w:rFonts w:ascii="Arial" w:eastAsia="Times New Roman" w:hAnsi="Arial" w:cs="Arial"/>
          <w:color w:val="000000"/>
          <w:sz w:val="24"/>
          <w:szCs w:val="24"/>
          <w:lang w:val="sr-Latn-ME"/>
        </w:rPr>
        <w:t>da u postupku javne nabavke redni broj 1</w:t>
      </w:r>
      <w:r>
        <w:rPr>
          <w:rFonts w:ascii="Arial" w:eastAsia="Times New Roman" w:hAnsi="Arial" w:cs="Arial"/>
          <w:color w:val="000000"/>
          <w:sz w:val="24"/>
          <w:szCs w:val="24"/>
          <w:lang w:val="sr-Latn-ME"/>
        </w:rPr>
        <w:t>8</w:t>
      </w:r>
      <w:r w:rsidRPr="00E61B84">
        <w:rPr>
          <w:rFonts w:ascii="Arial" w:eastAsia="Times New Roman" w:hAnsi="Arial" w:cs="Arial"/>
          <w:color w:val="000000"/>
          <w:sz w:val="24"/>
          <w:szCs w:val="24"/>
          <w:lang w:val="sr-Latn-ME"/>
        </w:rPr>
        <w:t xml:space="preserve"> iz Plana javne nabavke broj </w:t>
      </w:r>
      <w:r w:rsidR="0083586C">
        <w:rPr>
          <w:rFonts w:ascii="Arial" w:eastAsia="Times New Roman" w:hAnsi="Arial" w:cs="Arial"/>
          <w:color w:val="000000"/>
          <w:sz w:val="24"/>
          <w:szCs w:val="24"/>
          <w:lang w:val="sr-Latn-ME"/>
        </w:rPr>
        <w:t>21556</w:t>
      </w:r>
      <w:r w:rsidRPr="00E61B84">
        <w:rPr>
          <w:rFonts w:ascii="Arial" w:eastAsia="Times New Roman" w:hAnsi="Arial" w:cs="Arial"/>
          <w:color w:val="000000"/>
          <w:sz w:val="24"/>
          <w:szCs w:val="24"/>
          <w:lang w:val="sr-Latn-ME"/>
        </w:rPr>
        <w:t xml:space="preserve"> od 30.01.202</w:t>
      </w:r>
      <w:r w:rsidR="0083586C">
        <w:rPr>
          <w:rFonts w:ascii="Arial" w:eastAsia="Times New Roman" w:hAnsi="Arial" w:cs="Arial"/>
          <w:color w:val="000000"/>
          <w:sz w:val="24"/>
          <w:szCs w:val="24"/>
          <w:lang w:val="sr-Latn-ME"/>
        </w:rPr>
        <w:t>5.</w:t>
      </w:r>
      <w:r w:rsidRPr="00E61B84">
        <w:rPr>
          <w:rFonts w:ascii="Arial" w:eastAsia="Times New Roman" w:hAnsi="Arial" w:cs="Arial"/>
          <w:color w:val="000000"/>
          <w:sz w:val="24"/>
          <w:szCs w:val="24"/>
          <w:lang w:val="sr-Latn-ME"/>
        </w:rPr>
        <w:t>god</w:t>
      </w:r>
      <w:r w:rsidR="0083586C">
        <w:rPr>
          <w:rFonts w:ascii="Arial" w:eastAsia="Times New Roman" w:hAnsi="Arial" w:cs="Arial"/>
          <w:color w:val="000000"/>
          <w:sz w:val="24"/>
          <w:szCs w:val="24"/>
          <w:lang w:val="sr-Latn-ME"/>
        </w:rPr>
        <w:t>ine</w:t>
      </w:r>
      <w:r w:rsidRPr="00E61B84">
        <w:rPr>
          <w:rFonts w:ascii="Arial" w:eastAsia="Times New Roman" w:hAnsi="Arial" w:cs="Arial"/>
          <w:color w:val="000000"/>
          <w:sz w:val="24"/>
          <w:szCs w:val="24"/>
          <w:lang w:val="sr-Latn-ME"/>
        </w:rPr>
        <w:t xml:space="preserve"> za nabavku </w:t>
      </w:r>
      <w:r w:rsidR="0083586C">
        <w:rPr>
          <w:rFonts w:ascii="Arial" w:eastAsia="Times New Roman" w:hAnsi="Arial" w:cs="Arial"/>
          <w:color w:val="000000"/>
          <w:sz w:val="24"/>
          <w:szCs w:val="24"/>
          <w:lang w:val="sr-Latn-ME"/>
        </w:rPr>
        <w:t>2 terenska</w:t>
      </w:r>
      <w:r w:rsidRPr="00E61B84">
        <w:rPr>
          <w:rFonts w:ascii="Arial" w:eastAsia="Times New Roman" w:hAnsi="Arial" w:cs="Arial"/>
          <w:color w:val="000000"/>
          <w:sz w:val="24"/>
          <w:szCs w:val="24"/>
          <w:lang w:val="sr-Latn-ME"/>
        </w:rPr>
        <w:t xml:space="preserve"> vozila nijesam u sukobu interesa u smislu člana 41 stav 1 tačka 1 Zakona o javnim nabavkama i da ne postoji ekonomski i drugi lični interes koji može uticati na moju nepristrasnost i nezavisnost u ovom postupku javne nabavke.</w:t>
      </w:r>
    </w:p>
    <w:p w14:paraId="54DEF18B" w14:textId="77777777" w:rsidR="00E61B84" w:rsidRPr="00E61B84" w:rsidRDefault="00E61B84" w:rsidP="00E61B84">
      <w:pPr>
        <w:tabs>
          <w:tab w:val="left" w:pos="3290"/>
        </w:tabs>
        <w:spacing w:after="0" w:line="240" w:lineRule="auto"/>
        <w:jc w:val="both"/>
        <w:rPr>
          <w:rFonts w:ascii="Arial" w:eastAsia="Times New Roman" w:hAnsi="Arial" w:cs="Arial"/>
          <w:color w:val="000000"/>
          <w:sz w:val="24"/>
          <w:szCs w:val="24"/>
          <w:lang w:val="sr-Latn-ME"/>
        </w:rPr>
      </w:pPr>
    </w:p>
    <w:p w14:paraId="07E5459B" w14:textId="77777777" w:rsidR="00E61B84" w:rsidRPr="00E61B84" w:rsidRDefault="00E61B84" w:rsidP="00E61B84">
      <w:pPr>
        <w:tabs>
          <w:tab w:val="left" w:pos="3290"/>
        </w:tabs>
        <w:spacing w:after="0" w:line="240" w:lineRule="auto"/>
        <w:jc w:val="both"/>
        <w:rPr>
          <w:rFonts w:ascii="Arial" w:eastAsia="Times New Roman" w:hAnsi="Arial" w:cs="Arial"/>
          <w:color w:val="000000"/>
          <w:sz w:val="24"/>
          <w:szCs w:val="24"/>
          <w:lang w:val="sr-Latn-ME"/>
        </w:rPr>
      </w:pPr>
    </w:p>
    <w:p w14:paraId="01ABF233" w14:textId="77777777" w:rsidR="00E61B84" w:rsidRPr="00E61B84" w:rsidRDefault="00E61B84" w:rsidP="00E61B84">
      <w:pPr>
        <w:tabs>
          <w:tab w:val="left" w:pos="3290"/>
        </w:tabs>
        <w:spacing w:after="0" w:line="240" w:lineRule="auto"/>
        <w:ind w:firstLine="1134"/>
        <w:jc w:val="right"/>
        <w:rPr>
          <w:rFonts w:ascii="Arial" w:eastAsia="Times New Roman" w:hAnsi="Arial" w:cs="Arial"/>
          <w:color w:val="000000"/>
          <w:sz w:val="24"/>
          <w:szCs w:val="24"/>
          <w:lang w:val="sr-Latn-ME"/>
        </w:rPr>
      </w:pPr>
      <w:r w:rsidRPr="00E61B84">
        <w:rPr>
          <w:rFonts w:ascii="Arial" w:eastAsia="Times New Roman" w:hAnsi="Arial" w:cs="Arial"/>
          <w:color w:val="000000"/>
          <w:sz w:val="24"/>
          <w:szCs w:val="24"/>
          <w:lang w:val="sr-Latn-ME"/>
        </w:rPr>
        <w:t xml:space="preserve">Ovlašćeno lice naručioca </w:t>
      </w:r>
    </w:p>
    <w:p w14:paraId="3C774C6B" w14:textId="77777777" w:rsidR="00E61B84" w:rsidRPr="00E61B84" w:rsidRDefault="00E61B84" w:rsidP="00E61B84">
      <w:pPr>
        <w:tabs>
          <w:tab w:val="left" w:pos="3290"/>
        </w:tabs>
        <w:spacing w:after="0" w:line="240" w:lineRule="auto"/>
        <w:ind w:firstLine="1134"/>
        <w:jc w:val="right"/>
        <w:rPr>
          <w:rFonts w:ascii="Arial" w:eastAsia="Times New Roman" w:hAnsi="Arial" w:cs="Arial"/>
          <w:color w:val="000000"/>
          <w:sz w:val="24"/>
          <w:szCs w:val="24"/>
          <w:lang w:val="sr-Latn-ME"/>
        </w:rPr>
      </w:pPr>
      <w:r w:rsidRPr="00E61B84">
        <w:rPr>
          <w:rFonts w:ascii="Arial" w:eastAsia="Times New Roman" w:hAnsi="Arial" w:cs="Arial"/>
          <w:color w:val="000000"/>
          <w:sz w:val="24"/>
          <w:szCs w:val="24"/>
          <w:lang w:val="sr-Latn-ME"/>
        </w:rPr>
        <w:t>Mirjana dr Varagić</w:t>
      </w:r>
    </w:p>
    <w:p w14:paraId="47BB8010" w14:textId="77777777" w:rsidR="00E61B84" w:rsidRPr="00E61B84" w:rsidRDefault="00E61B84" w:rsidP="00E61B84">
      <w:pPr>
        <w:tabs>
          <w:tab w:val="left" w:pos="3290"/>
        </w:tabs>
        <w:spacing w:after="0" w:line="240" w:lineRule="auto"/>
        <w:ind w:firstLine="1134"/>
        <w:jc w:val="right"/>
        <w:rPr>
          <w:rFonts w:ascii="Arial" w:eastAsia="Times New Roman" w:hAnsi="Arial" w:cs="Arial"/>
          <w:color w:val="000000"/>
          <w:sz w:val="24"/>
          <w:szCs w:val="24"/>
          <w:lang w:val="sr-Latn-ME"/>
        </w:rPr>
      </w:pPr>
      <w:r w:rsidRPr="00E61B84">
        <w:rPr>
          <w:rFonts w:ascii="Arial" w:eastAsia="Times New Roman" w:hAnsi="Arial" w:cs="Arial"/>
          <w:color w:val="000000"/>
          <w:sz w:val="24"/>
          <w:szCs w:val="24"/>
          <w:lang w:val="sr-Latn-ME"/>
        </w:rPr>
        <w:t>_____________</w:t>
      </w:r>
    </w:p>
    <w:p w14:paraId="7F2CB276" w14:textId="77777777" w:rsidR="00E61B84" w:rsidRPr="00E61B84" w:rsidRDefault="00E61B84" w:rsidP="00E61B84">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E61B84">
        <w:rPr>
          <w:rFonts w:ascii="Arial" w:eastAsia="Times New Roman" w:hAnsi="Arial" w:cs="Arial"/>
          <w:i/>
          <w:iCs/>
          <w:color w:val="000000"/>
          <w:sz w:val="24"/>
          <w:szCs w:val="24"/>
          <w:lang w:val="sr-Latn-ME"/>
        </w:rPr>
        <w:t xml:space="preserve">                  s.r.</w:t>
      </w:r>
    </w:p>
    <w:p w14:paraId="70C75219" w14:textId="77777777" w:rsidR="00E61B84" w:rsidRPr="00E61B84" w:rsidRDefault="00E61B84" w:rsidP="00E61B84">
      <w:pPr>
        <w:tabs>
          <w:tab w:val="left" w:pos="3290"/>
        </w:tabs>
        <w:spacing w:after="0" w:line="240" w:lineRule="auto"/>
        <w:ind w:firstLine="1134"/>
        <w:jc w:val="right"/>
        <w:rPr>
          <w:rFonts w:ascii="Arial" w:eastAsia="Times New Roman" w:hAnsi="Arial" w:cs="Arial"/>
          <w:color w:val="000000"/>
          <w:sz w:val="24"/>
          <w:szCs w:val="24"/>
          <w:lang w:val="sr-Latn-ME"/>
        </w:rPr>
      </w:pPr>
      <w:r w:rsidRPr="00E61B84">
        <w:rPr>
          <w:rFonts w:ascii="Arial" w:eastAsia="Times New Roman" w:hAnsi="Arial" w:cs="Arial"/>
          <w:color w:val="000000"/>
          <w:sz w:val="24"/>
          <w:szCs w:val="24"/>
          <w:lang w:val="sr-Latn-ME"/>
        </w:rPr>
        <w:t xml:space="preserve">Službenik za javne nabavke </w:t>
      </w:r>
    </w:p>
    <w:p w14:paraId="29A58564" w14:textId="77777777" w:rsidR="00E61B84" w:rsidRPr="00E61B84" w:rsidRDefault="00E61B84" w:rsidP="00E61B84">
      <w:pPr>
        <w:tabs>
          <w:tab w:val="left" w:pos="3290"/>
        </w:tabs>
        <w:spacing w:after="0" w:line="240" w:lineRule="auto"/>
        <w:ind w:firstLine="1134"/>
        <w:jc w:val="right"/>
        <w:rPr>
          <w:rFonts w:ascii="Arial" w:eastAsia="Times New Roman" w:hAnsi="Arial" w:cs="Arial"/>
          <w:color w:val="000000"/>
          <w:sz w:val="24"/>
          <w:szCs w:val="24"/>
          <w:lang w:val="sr-Latn-ME"/>
        </w:rPr>
      </w:pPr>
      <w:r w:rsidRPr="00E61B84">
        <w:rPr>
          <w:rFonts w:ascii="Arial" w:eastAsia="Times New Roman" w:hAnsi="Arial" w:cs="Arial"/>
          <w:color w:val="000000"/>
          <w:sz w:val="24"/>
          <w:szCs w:val="24"/>
          <w:lang w:val="sr-Latn-ME"/>
        </w:rPr>
        <w:t>Marina Božović dipl.ecc.</w:t>
      </w:r>
    </w:p>
    <w:p w14:paraId="4DFB0DFE" w14:textId="77777777" w:rsidR="00E61B84" w:rsidRPr="00E61B84" w:rsidRDefault="00E61B84" w:rsidP="00E61B84">
      <w:pPr>
        <w:tabs>
          <w:tab w:val="left" w:pos="3290"/>
        </w:tabs>
        <w:spacing w:after="0" w:line="240" w:lineRule="auto"/>
        <w:ind w:firstLine="1134"/>
        <w:jc w:val="right"/>
        <w:rPr>
          <w:rFonts w:ascii="Arial" w:eastAsia="Times New Roman" w:hAnsi="Arial" w:cs="Arial"/>
          <w:i/>
          <w:iCs/>
          <w:color w:val="000000"/>
          <w:sz w:val="24"/>
          <w:szCs w:val="24"/>
          <w:lang w:val="sr-Latn-ME"/>
        </w:rPr>
      </w:pPr>
      <w:r w:rsidRPr="00E61B84">
        <w:rPr>
          <w:rFonts w:ascii="Arial" w:eastAsia="Times New Roman" w:hAnsi="Arial" w:cs="Arial"/>
          <w:color w:val="000000"/>
          <w:sz w:val="24"/>
          <w:szCs w:val="24"/>
          <w:lang w:val="sr-Latn-ME"/>
        </w:rPr>
        <w:t>________________</w:t>
      </w:r>
      <w:r w:rsidRPr="00E61B84">
        <w:rPr>
          <w:rFonts w:ascii="Arial" w:eastAsia="Times New Roman" w:hAnsi="Arial" w:cs="Arial"/>
          <w:i/>
          <w:iCs/>
          <w:color w:val="000000"/>
          <w:sz w:val="24"/>
          <w:szCs w:val="24"/>
          <w:lang w:val="sr-Latn-ME"/>
        </w:rPr>
        <w:t xml:space="preserve"> </w:t>
      </w:r>
    </w:p>
    <w:p w14:paraId="335499BF" w14:textId="77777777" w:rsidR="00E61B84" w:rsidRPr="00E61B84" w:rsidRDefault="00E61B84" w:rsidP="00E61B84">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E61B84">
        <w:rPr>
          <w:rFonts w:ascii="Arial" w:eastAsia="Times New Roman" w:hAnsi="Arial" w:cs="Arial"/>
          <w:i/>
          <w:iCs/>
          <w:color w:val="000000"/>
          <w:sz w:val="24"/>
          <w:szCs w:val="24"/>
          <w:lang w:val="sr-Latn-ME"/>
        </w:rPr>
        <w:t xml:space="preserve">                s.r.</w:t>
      </w:r>
    </w:p>
    <w:p w14:paraId="4F9B115F" w14:textId="77777777" w:rsidR="00E61B84" w:rsidRPr="00E61B84" w:rsidRDefault="00E61B84" w:rsidP="00E61B84">
      <w:pPr>
        <w:tabs>
          <w:tab w:val="left" w:pos="3290"/>
        </w:tabs>
        <w:spacing w:after="0" w:line="240" w:lineRule="auto"/>
        <w:ind w:firstLine="1134"/>
        <w:jc w:val="right"/>
        <w:rPr>
          <w:rFonts w:ascii="Arial" w:eastAsia="Times New Roman" w:hAnsi="Arial" w:cs="Arial"/>
          <w:color w:val="000000"/>
          <w:sz w:val="24"/>
          <w:szCs w:val="24"/>
          <w:lang w:val="sr-Latn-ME"/>
        </w:rPr>
      </w:pPr>
      <w:r w:rsidRPr="00E61B84">
        <w:rPr>
          <w:rFonts w:ascii="Arial" w:eastAsia="Times New Roman" w:hAnsi="Arial" w:cs="Arial"/>
          <w:color w:val="000000"/>
          <w:sz w:val="24"/>
          <w:szCs w:val="24"/>
          <w:lang w:val="sr-Latn-ME"/>
        </w:rPr>
        <w:t xml:space="preserve">Lice koje je učestvovalo u planiranju javne nabavke </w:t>
      </w:r>
    </w:p>
    <w:p w14:paraId="0AF65350" w14:textId="77777777" w:rsidR="00E61B84" w:rsidRPr="00E61B84" w:rsidRDefault="00E61B84" w:rsidP="00E61B84">
      <w:pPr>
        <w:tabs>
          <w:tab w:val="left" w:pos="3290"/>
        </w:tabs>
        <w:spacing w:after="0" w:line="240" w:lineRule="auto"/>
        <w:ind w:firstLine="1134"/>
        <w:jc w:val="right"/>
        <w:rPr>
          <w:rFonts w:ascii="Arial" w:eastAsia="Times New Roman" w:hAnsi="Arial" w:cs="Arial"/>
          <w:color w:val="000000"/>
          <w:sz w:val="24"/>
          <w:szCs w:val="24"/>
          <w:lang w:val="sr-Latn-ME"/>
        </w:rPr>
      </w:pPr>
      <w:bookmarkStart w:id="19" w:name="_Hlk181186113"/>
      <w:r w:rsidRPr="00E61B84">
        <w:rPr>
          <w:rFonts w:ascii="Arial" w:eastAsia="Times New Roman" w:hAnsi="Arial" w:cs="Arial"/>
          <w:color w:val="000000"/>
          <w:sz w:val="24"/>
          <w:szCs w:val="24"/>
          <w:lang w:val="sr-Latn-ME"/>
        </w:rPr>
        <w:t>Danilo Jelić dipl.ecc.</w:t>
      </w:r>
    </w:p>
    <w:bookmarkEnd w:id="19"/>
    <w:p w14:paraId="26E6E9D3" w14:textId="77777777" w:rsidR="00E61B84" w:rsidRPr="00E61B84" w:rsidRDefault="00E61B84" w:rsidP="00E61B84">
      <w:pPr>
        <w:tabs>
          <w:tab w:val="left" w:pos="3290"/>
        </w:tabs>
        <w:spacing w:after="0" w:line="240" w:lineRule="auto"/>
        <w:ind w:firstLine="1134"/>
        <w:jc w:val="right"/>
        <w:rPr>
          <w:rFonts w:ascii="Arial" w:eastAsia="Times New Roman" w:hAnsi="Arial" w:cs="Arial"/>
          <w:color w:val="000000"/>
          <w:sz w:val="24"/>
          <w:szCs w:val="24"/>
          <w:lang w:val="sr-Latn-ME"/>
        </w:rPr>
      </w:pPr>
      <w:r w:rsidRPr="00E61B84">
        <w:rPr>
          <w:rFonts w:ascii="Arial" w:eastAsia="Times New Roman" w:hAnsi="Arial" w:cs="Arial"/>
          <w:color w:val="000000"/>
          <w:sz w:val="24"/>
          <w:szCs w:val="24"/>
          <w:lang w:val="sr-Latn-ME"/>
        </w:rPr>
        <w:t>__________________</w:t>
      </w:r>
    </w:p>
    <w:p w14:paraId="03A4FB41" w14:textId="77777777" w:rsidR="00E61B84" w:rsidRPr="00E61B84" w:rsidRDefault="00E61B84" w:rsidP="00E61B84">
      <w:pPr>
        <w:spacing w:after="0" w:line="240" w:lineRule="auto"/>
        <w:ind w:left="6372"/>
        <w:jc w:val="center"/>
        <w:rPr>
          <w:rFonts w:ascii="Arial" w:eastAsia="Times New Roman" w:hAnsi="Arial" w:cs="Arial"/>
          <w:i/>
          <w:iCs/>
          <w:color w:val="000000"/>
          <w:sz w:val="24"/>
          <w:szCs w:val="24"/>
          <w:lang w:val="sr-Latn-ME"/>
        </w:rPr>
      </w:pPr>
      <w:r w:rsidRPr="00E61B84">
        <w:rPr>
          <w:rFonts w:ascii="Arial" w:eastAsia="Times New Roman" w:hAnsi="Arial" w:cs="Arial"/>
          <w:i/>
          <w:iCs/>
          <w:color w:val="000000"/>
          <w:sz w:val="24"/>
          <w:szCs w:val="24"/>
          <w:lang w:val="sr-Latn-ME"/>
        </w:rPr>
        <w:t xml:space="preserve">                s.r.</w:t>
      </w:r>
    </w:p>
    <w:p w14:paraId="6B47978B" w14:textId="589A0D54" w:rsidR="00E61B84" w:rsidRPr="00E61B84" w:rsidRDefault="00E61B84" w:rsidP="00E61B84">
      <w:pPr>
        <w:tabs>
          <w:tab w:val="left" w:pos="3290"/>
        </w:tabs>
        <w:spacing w:after="0" w:line="240" w:lineRule="auto"/>
        <w:rPr>
          <w:rFonts w:ascii="Arial" w:eastAsia="Times New Roman" w:hAnsi="Arial" w:cs="Arial"/>
          <w:iCs/>
          <w:color w:val="000000"/>
          <w:sz w:val="24"/>
          <w:szCs w:val="24"/>
          <w:lang w:val="sr-Latn-ME"/>
        </w:rPr>
      </w:pPr>
      <w:r w:rsidRPr="00E61B84">
        <w:rPr>
          <w:rFonts w:ascii="Arial" w:eastAsia="Times New Roman" w:hAnsi="Arial" w:cs="Arial"/>
          <w:iCs/>
          <w:color w:val="000000"/>
          <w:sz w:val="24"/>
          <w:szCs w:val="24"/>
          <w:lang w:val="sr-Latn-ME"/>
        </w:rPr>
        <w:t xml:space="preserve">                                         </w:t>
      </w:r>
      <w:r>
        <w:rPr>
          <w:rFonts w:ascii="Arial" w:eastAsia="Times New Roman" w:hAnsi="Arial" w:cs="Arial"/>
          <w:iCs/>
          <w:color w:val="000000"/>
          <w:sz w:val="24"/>
          <w:szCs w:val="24"/>
          <w:lang w:val="sr-Latn-ME"/>
        </w:rPr>
        <w:t xml:space="preserve">         </w:t>
      </w:r>
      <w:r w:rsidRPr="00E61B84">
        <w:rPr>
          <w:rFonts w:ascii="Arial" w:eastAsia="Times New Roman" w:hAnsi="Arial" w:cs="Arial"/>
          <w:iCs/>
          <w:color w:val="000000"/>
          <w:sz w:val="24"/>
          <w:szCs w:val="24"/>
          <w:lang w:val="sr-Latn-ME"/>
        </w:rPr>
        <w:t xml:space="preserve"> Predsjednik komisije </w:t>
      </w:r>
      <w:r w:rsidRPr="00E61B84">
        <w:rPr>
          <w:rFonts w:ascii="Arial" w:eastAsia="Times New Roman" w:hAnsi="Arial" w:cs="Arial"/>
          <w:sz w:val="24"/>
          <w:szCs w:val="24"/>
          <w:lang w:val="sr-Latn-ME"/>
        </w:rPr>
        <w:t>za sprovođenje postupka javne nabavk</w:t>
      </w:r>
      <w:r w:rsidRPr="00E61B84">
        <w:rPr>
          <w:rFonts w:ascii="Arial" w:eastAsia="Times New Roman" w:hAnsi="Arial" w:cs="Arial"/>
          <w:iCs/>
          <w:color w:val="000000"/>
          <w:sz w:val="24"/>
          <w:szCs w:val="24"/>
          <w:lang w:val="sr-Latn-ME"/>
        </w:rPr>
        <w:t>e</w:t>
      </w:r>
    </w:p>
    <w:p w14:paraId="348DB2C5" w14:textId="73648DC8" w:rsidR="00E61B84" w:rsidRPr="00E61B84" w:rsidRDefault="00E61B84" w:rsidP="00E61B84">
      <w:pPr>
        <w:tabs>
          <w:tab w:val="left" w:pos="3290"/>
        </w:tabs>
        <w:spacing w:after="0" w:line="240" w:lineRule="auto"/>
        <w:rPr>
          <w:rFonts w:ascii="Arial" w:eastAsia="Times New Roman" w:hAnsi="Arial" w:cs="Arial"/>
          <w:iCs/>
          <w:color w:val="000000"/>
          <w:sz w:val="24"/>
          <w:szCs w:val="24"/>
          <w:lang w:val="sr-Latn-ME"/>
        </w:rPr>
      </w:pPr>
      <w:r w:rsidRPr="00E61B84">
        <w:rPr>
          <w:rFonts w:ascii="Arial" w:eastAsia="Times New Roman" w:hAnsi="Arial" w:cs="Arial"/>
          <w:iCs/>
          <w:color w:val="000000"/>
          <w:sz w:val="24"/>
          <w:szCs w:val="24"/>
          <w:lang w:val="sr-Latn-ME"/>
        </w:rPr>
        <w:t xml:space="preserve">                                                                                                    </w:t>
      </w:r>
      <w:r>
        <w:rPr>
          <w:rFonts w:ascii="Arial" w:eastAsia="Times New Roman" w:hAnsi="Arial" w:cs="Arial"/>
          <w:iCs/>
          <w:color w:val="000000"/>
          <w:sz w:val="24"/>
          <w:szCs w:val="24"/>
          <w:lang w:val="sr-Latn-ME"/>
        </w:rPr>
        <w:t xml:space="preserve">          </w:t>
      </w:r>
      <w:r w:rsidRPr="00E61B84">
        <w:rPr>
          <w:rFonts w:ascii="Arial" w:eastAsia="Times New Roman" w:hAnsi="Arial" w:cs="Arial"/>
          <w:iCs/>
          <w:color w:val="000000"/>
          <w:sz w:val="24"/>
          <w:szCs w:val="24"/>
          <w:lang w:val="sr-Latn-ME"/>
        </w:rPr>
        <w:t xml:space="preserve"> </w:t>
      </w:r>
      <w:bookmarkStart w:id="20" w:name="_Hlk181185968"/>
      <w:r w:rsidRPr="00E61B84">
        <w:rPr>
          <w:rFonts w:ascii="Arial" w:eastAsia="Times New Roman" w:hAnsi="Arial" w:cs="Arial"/>
          <w:iCs/>
          <w:color w:val="000000"/>
          <w:sz w:val="24"/>
          <w:szCs w:val="24"/>
          <w:lang w:val="sr-Latn-ME"/>
        </w:rPr>
        <w:t>Marina Božović dipl.ecc.</w:t>
      </w:r>
      <w:bookmarkEnd w:id="20"/>
    </w:p>
    <w:p w14:paraId="3B101266" w14:textId="1CA8424C" w:rsidR="00E61B84" w:rsidRPr="00E61B84" w:rsidRDefault="00E61B84" w:rsidP="00E61B84">
      <w:pPr>
        <w:tabs>
          <w:tab w:val="left" w:pos="3290"/>
        </w:tabs>
        <w:spacing w:after="0" w:line="240" w:lineRule="auto"/>
        <w:rPr>
          <w:rFonts w:ascii="Arial" w:eastAsia="Times New Roman" w:hAnsi="Arial" w:cs="Arial"/>
          <w:color w:val="000000"/>
          <w:sz w:val="24"/>
          <w:szCs w:val="24"/>
          <w:lang w:val="sr-Latn-ME"/>
        </w:rPr>
      </w:pPr>
      <w:r w:rsidRPr="00E61B84">
        <w:rPr>
          <w:rFonts w:ascii="Arial" w:eastAsia="Times New Roman" w:hAnsi="Arial" w:cs="Arial"/>
          <w:iCs/>
          <w:color w:val="000000"/>
          <w:sz w:val="24"/>
          <w:szCs w:val="24"/>
          <w:lang w:val="sr-Latn-ME"/>
        </w:rPr>
        <w:t xml:space="preserve">                                                                                                           </w:t>
      </w:r>
      <w:r>
        <w:rPr>
          <w:rFonts w:ascii="Arial" w:eastAsia="Times New Roman" w:hAnsi="Arial" w:cs="Arial"/>
          <w:iCs/>
          <w:color w:val="000000"/>
          <w:sz w:val="24"/>
          <w:szCs w:val="24"/>
          <w:lang w:val="sr-Latn-ME"/>
        </w:rPr>
        <w:t xml:space="preserve">          </w:t>
      </w:r>
      <w:r w:rsidRPr="00E61B84">
        <w:rPr>
          <w:rFonts w:ascii="Arial" w:eastAsia="Times New Roman" w:hAnsi="Arial" w:cs="Arial"/>
          <w:color w:val="000000"/>
          <w:sz w:val="24"/>
          <w:szCs w:val="24"/>
          <w:lang w:val="sr-Latn-ME"/>
        </w:rPr>
        <w:t>________________</w:t>
      </w:r>
    </w:p>
    <w:p w14:paraId="729E9CEE" w14:textId="73A01515" w:rsidR="00E61B84" w:rsidRPr="00E61B84" w:rsidRDefault="00E61B84" w:rsidP="00E61B84">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Pr="00E61B84">
        <w:rPr>
          <w:rFonts w:ascii="Arial" w:eastAsia="Times New Roman" w:hAnsi="Arial" w:cs="Arial"/>
          <w:i/>
          <w:iCs/>
          <w:color w:val="000000"/>
          <w:sz w:val="24"/>
          <w:szCs w:val="24"/>
          <w:lang w:val="sr-Latn-ME"/>
        </w:rPr>
        <w:t xml:space="preserve">              s.r.</w:t>
      </w:r>
    </w:p>
    <w:p w14:paraId="49F75A69" w14:textId="33AF205F" w:rsidR="00E61B84" w:rsidRPr="00E61B84" w:rsidRDefault="00E61B84" w:rsidP="00E61B84">
      <w:pPr>
        <w:tabs>
          <w:tab w:val="left" w:pos="3290"/>
        </w:tabs>
        <w:spacing w:after="0" w:line="240" w:lineRule="auto"/>
        <w:ind w:firstLine="1134"/>
        <w:rPr>
          <w:rFonts w:ascii="Arial" w:eastAsia="Times New Roman" w:hAnsi="Arial" w:cs="Arial"/>
          <w:iCs/>
          <w:color w:val="000000"/>
          <w:sz w:val="24"/>
          <w:szCs w:val="24"/>
          <w:lang w:val="sr-Latn-ME"/>
        </w:rPr>
      </w:pPr>
      <w:r w:rsidRPr="00E61B84">
        <w:rPr>
          <w:rFonts w:ascii="Arial" w:eastAsia="Times New Roman" w:hAnsi="Arial" w:cs="Arial"/>
          <w:iCs/>
          <w:color w:val="000000"/>
          <w:sz w:val="24"/>
          <w:szCs w:val="24"/>
          <w:lang w:val="sr-Latn-ME"/>
        </w:rPr>
        <w:t xml:space="preserve">                                   </w:t>
      </w:r>
      <w:r>
        <w:rPr>
          <w:rFonts w:ascii="Arial" w:eastAsia="Times New Roman" w:hAnsi="Arial" w:cs="Arial"/>
          <w:iCs/>
          <w:color w:val="000000"/>
          <w:sz w:val="24"/>
          <w:szCs w:val="24"/>
          <w:lang w:val="sr-Latn-ME"/>
        </w:rPr>
        <w:t xml:space="preserve">           </w:t>
      </w:r>
      <w:r w:rsidRPr="00E61B84">
        <w:rPr>
          <w:rFonts w:ascii="Arial" w:eastAsia="Times New Roman" w:hAnsi="Arial" w:cs="Arial"/>
          <w:iCs/>
          <w:color w:val="000000"/>
          <w:sz w:val="24"/>
          <w:szCs w:val="24"/>
          <w:lang w:val="sr-Latn-ME"/>
        </w:rPr>
        <w:t xml:space="preserve">Član komisije </w:t>
      </w:r>
      <w:r w:rsidRPr="00E61B84">
        <w:rPr>
          <w:rFonts w:ascii="Arial" w:eastAsia="Times New Roman" w:hAnsi="Arial" w:cs="Arial"/>
          <w:sz w:val="24"/>
          <w:szCs w:val="24"/>
          <w:lang w:val="sr-Latn-ME"/>
        </w:rPr>
        <w:t>za sprovođenje postupka javne nabavk</w:t>
      </w:r>
      <w:r w:rsidRPr="00E61B84">
        <w:rPr>
          <w:rFonts w:ascii="Arial" w:eastAsia="Times New Roman" w:hAnsi="Arial" w:cs="Arial"/>
          <w:iCs/>
          <w:color w:val="000000"/>
          <w:sz w:val="24"/>
          <w:szCs w:val="24"/>
          <w:lang w:val="sr-Latn-ME"/>
        </w:rPr>
        <w:t>e</w:t>
      </w:r>
    </w:p>
    <w:p w14:paraId="3154430A" w14:textId="5205556F" w:rsidR="00E61B84" w:rsidRPr="00E61B84" w:rsidRDefault="00E61B84" w:rsidP="00E61B84">
      <w:pPr>
        <w:tabs>
          <w:tab w:val="left" w:pos="3290"/>
        </w:tabs>
        <w:spacing w:after="0" w:line="240" w:lineRule="auto"/>
        <w:ind w:firstLine="1134"/>
        <w:rPr>
          <w:rFonts w:ascii="Arial" w:eastAsia="Times New Roman" w:hAnsi="Arial" w:cs="Arial"/>
          <w:iCs/>
          <w:color w:val="000000"/>
          <w:sz w:val="24"/>
          <w:szCs w:val="24"/>
          <w:lang w:val="sr-Latn-ME"/>
        </w:rPr>
      </w:pPr>
      <w:r w:rsidRPr="00E61B84">
        <w:rPr>
          <w:rFonts w:ascii="Arial" w:eastAsia="Times New Roman" w:hAnsi="Arial" w:cs="Arial"/>
          <w:iCs/>
          <w:color w:val="000000"/>
          <w:sz w:val="24"/>
          <w:szCs w:val="24"/>
          <w:lang w:val="sr-Latn-ME"/>
        </w:rPr>
        <w:t xml:space="preserve">                                                                                   </w:t>
      </w:r>
      <w:r>
        <w:rPr>
          <w:rFonts w:ascii="Arial" w:eastAsia="Times New Roman" w:hAnsi="Arial" w:cs="Arial"/>
          <w:iCs/>
          <w:color w:val="000000"/>
          <w:sz w:val="24"/>
          <w:szCs w:val="24"/>
          <w:lang w:val="sr-Latn-ME"/>
        </w:rPr>
        <w:t xml:space="preserve">           </w:t>
      </w:r>
      <w:r w:rsidRPr="00E61B84">
        <w:rPr>
          <w:rFonts w:ascii="Arial" w:eastAsia="Times New Roman" w:hAnsi="Arial" w:cs="Arial"/>
          <w:iCs/>
          <w:color w:val="000000"/>
          <w:sz w:val="24"/>
          <w:szCs w:val="24"/>
          <w:lang w:val="sr-Latn-ME"/>
        </w:rPr>
        <w:t xml:space="preserve"> Nenad Konatar dipl.ing.</w:t>
      </w:r>
    </w:p>
    <w:p w14:paraId="089CA8C2" w14:textId="3494BE2C" w:rsidR="00E61B84" w:rsidRPr="00E61B84" w:rsidRDefault="00E61B84" w:rsidP="00E61B84">
      <w:pPr>
        <w:tabs>
          <w:tab w:val="left" w:pos="3290"/>
        </w:tabs>
        <w:spacing w:after="0" w:line="240" w:lineRule="auto"/>
        <w:ind w:firstLine="1134"/>
        <w:rPr>
          <w:rFonts w:ascii="Arial" w:eastAsia="Times New Roman" w:hAnsi="Arial" w:cs="Arial"/>
          <w:color w:val="000000"/>
          <w:sz w:val="24"/>
          <w:szCs w:val="24"/>
          <w:lang w:val="sr-Latn-ME"/>
        </w:rPr>
      </w:pPr>
      <w:r w:rsidRPr="00E61B84">
        <w:rPr>
          <w:rFonts w:ascii="Arial" w:eastAsia="Times New Roman" w:hAnsi="Arial" w:cs="Arial"/>
          <w:iCs/>
          <w:color w:val="000000"/>
          <w:sz w:val="24"/>
          <w:szCs w:val="24"/>
          <w:lang w:val="sr-Latn-ME"/>
        </w:rPr>
        <w:t xml:space="preserve">                                                                                        </w:t>
      </w:r>
      <w:r>
        <w:rPr>
          <w:rFonts w:ascii="Arial" w:eastAsia="Times New Roman" w:hAnsi="Arial" w:cs="Arial"/>
          <w:iCs/>
          <w:color w:val="000000"/>
          <w:sz w:val="24"/>
          <w:szCs w:val="24"/>
          <w:lang w:val="sr-Latn-ME"/>
        </w:rPr>
        <w:t xml:space="preserve">            </w:t>
      </w:r>
      <w:r w:rsidRPr="00E61B84">
        <w:rPr>
          <w:rFonts w:ascii="Arial" w:eastAsia="Times New Roman" w:hAnsi="Arial" w:cs="Arial"/>
          <w:color w:val="000000"/>
          <w:sz w:val="24"/>
          <w:szCs w:val="24"/>
          <w:lang w:val="sr-Latn-ME"/>
        </w:rPr>
        <w:t>________________</w:t>
      </w:r>
    </w:p>
    <w:p w14:paraId="7D02D0F2" w14:textId="77777777" w:rsidR="00E61B84" w:rsidRPr="00E61B84" w:rsidRDefault="00E61B84" w:rsidP="00E61B84">
      <w:pPr>
        <w:spacing w:after="0" w:line="240" w:lineRule="auto"/>
        <w:ind w:left="6372"/>
        <w:jc w:val="center"/>
        <w:rPr>
          <w:rFonts w:ascii="Arial" w:eastAsia="Times New Roman" w:hAnsi="Arial" w:cs="Arial"/>
          <w:i/>
          <w:iCs/>
          <w:color w:val="000000"/>
          <w:sz w:val="24"/>
          <w:szCs w:val="24"/>
          <w:lang w:val="sr-Latn-ME"/>
        </w:rPr>
      </w:pPr>
      <w:r w:rsidRPr="00E61B84">
        <w:rPr>
          <w:rFonts w:ascii="Arial" w:eastAsia="Times New Roman" w:hAnsi="Arial" w:cs="Arial"/>
          <w:i/>
          <w:iCs/>
          <w:color w:val="000000"/>
          <w:sz w:val="24"/>
          <w:szCs w:val="24"/>
          <w:lang w:val="sr-Latn-ME"/>
        </w:rPr>
        <w:t xml:space="preserve">             s.r.</w:t>
      </w:r>
    </w:p>
    <w:p w14:paraId="7016D623" w14:textId="3BEC85B3" w:rsidR="00E61B84" w:rsidRPr="00E61B84" w:rsidRDefault="00E61B84" w:rsidP="00E61B84">
      <w:pPr>
        <w:tabs>
          <w:tab w:val="left" w:pos="3290"/>
        </w:tabs>
        <w:spacing w:after="0" w:line="240" w:lineRule="auto"/>
        <w:ind w:firstLine="1134"/>
        <w:rPr>
          <w:rFonts w:ascii="Arial" w:eastAsia="Times New Roman" w:hAnsi="Arial" w:cs="Arial"/>
          <w:iCs/>
          <w:color w:val="000000"/>
          <w:sz w:val="24"/>
          <w:szCs w:val="24"/>
          <w:lang w:val="sr-Latn-ME"/>
        </w:rPr>
      </w:pPr>
      <w:r w:rsidRPr="00E61B84">
        <w:rPr>
          <w:rFonts w:ascii="Arial" w:eastAsia="Times New Roman" w:hAnsi="Arial" w:cs="Arial"/>
          <w:iCs/>
          <w:color w:val="000000"/>
          <w:sz w:val="24"/>
          <w:szCs w:val="24"/>
          <w:lang w:val="sr-Latn-ME"/>
        </w:rPr>
        <w:t xml:space="preserve">                                   </w:t>
      </w:r>
      <w:r>
        <w:rPr>
          <w:rFonts w:ascii="Arial" w:eastAsia="Times New Roman" w:hAnsi="Arial" w:cs="Arial"/>
          <w:iCs/>
          <w:color w:val="000000"/>
          <w:sz w:val="24"/>
          <w:szCs w:val="24"/>
          <w:lang w:val="sr-Latn-ME"/>
        </w:rPr>
        <w:t xml:space="preserve">           </w:t>
      </w:r>
      <w:r w:rsidRPr="00E61B84">
        <w:rPr>
          <w:rFonts w:ascii="Arial" w:eastAsia="Times New Roman" w:hAnsi="Arial" w:cs="Arial"/>
          <w:iCs/>
          <w:color w:val="000000"/>
          <w:sz w:val="24"/>
          <w:szCs w:val="24"/>
          <w:lang w:val="sr-Latn-ME"/>
        </w:rPr>
        <w:t xml:space="preserve">Član komisije </w:t>
      </w:r>
      <w:r w:rsidRPr="00E61B84">
        <w:rPr>
          <w:rFonts w:ascii="Arial" w:eastAsia="Times New Roman" w:hAnsi="Arial" w:cs="Arial"/>
          <w:sz w:val="24"/>
          <w:szCs w:val="24"/>
          <w:lang w:val="sr-Latn-ME"/>
        </w:rPr>
        <w:t>za sprovođenje postupka javne nabavk</w:t>
      </w:r>
      <w:r w:rsidRPr="00E61B84">
        <w:rPr>
          <w:rFonts w:ascii="Arial" w:eastAsia="Times New Roman" w:hAnsi="Arial" w:cs="Arial"/>
          <w:iCs/>
          <w:color w:val="000000"/>
          <w:sz w:val="24"/>
          <w:szCs w:val="24"/>
          <w:lang w:val="sr-Latn-ME"/>
        </w:rPr>
        <w:t xml:space="preserve">e </w:t>
      </w:r>
    </w:p>
    <w:p w14:paraId="3721F13B" w14:textId="781BED34" w:rsidR="00E61B84" w:rsidRPr="00E61B84" w:rsidRDefault="00E61B84" w:rsidP="00E61B84">
      <w:pPr>
        <w:tabs>
          <w:tab w:val="left" w:pos="3290"/>
        </w:tabs>
        <w:spacing w:after="0" w:line="240" w:lineRule="auto"/>
        <w:ind w:firstLine="1134"/>
        <w:jc w:val="right"/>
        <w:rPr>
          <w:rFonts w:ascii="Arial" w:eastAsia="Times New Roman" w:hAnsi="Arial" w:cs="Arial"/>
          <w:i/>
          <w:iCs/>
          <w:color w:val="000000"/>
          <w:sz w:val="24"/>
          <w:szCs w:val="24"/>
          <w:lang w:val="sr-Latn-ME"/>
        </w:rPr>
      </w:pPr>
      <w:r w:rsidRPr="00E61B84">
        <w:rPr>
          <w:rFonts w:ascii="Arial" w:eastAsia="Times New Roman" w:hAnsi="Arial" w:cs="Arial"/>
          <w:iCs/>
          <w:color w:val="000000"/>
          <w:sz w:val="24"/>
          <w:szCs w:val="24"/>
          <w:lang w:val="sr-Latn-ME"/>
        </w:rPr>
        <w:t xml:space="preserve">                                                                                      </w:t>
      </w:r>
      <w:r>
        <w:rPr>
          <w:rFonts w:ascii="Arial" w:eastAsia="Times New Roman" w:hAnsi="Arial" w:cs="Arial"/>
          <w:color w:val="000000"/>
          <w:sz w:val="24"/>
          <w:szCs w:val="24"/>
          <w:lang w:val="sr-Latn-ME"/>
        </w:rPr>
        <w:t>Anđelina Drljević</w:t>
      </w:r>
      <w:r w:rsidRPr="00E61B84">
        <w:rPr>
          <w:rFonts w:ascii="Arial" w:eastAsia="Times New Roman" w:hAnsi="Arial" w:cs="Arial"/>
          <w:color w:val="000000"/>
          <w:sz w:val="24"/>
          <w:szCs w:val="24"/>
          <w:lang w:val="sr-Latn-ME"/>
        </w:rPr>
        <w:t xml:space="preserve"> dipl.</w:t>
      </w:r>
      <w:r>
        <w:rPr>
          <w:rFonts w:ascii="Arial" w:eastAsia="Times New Roman" w:hAnsi="Arial" w:cs="Arial"/>
          <w:color w:val="000000"/>
          <w:sz w:val="24"/>
          <w:szCs w:val="24"/>
          <w:lang w:val="sr-Latn-ME"/>
        </w:rPr>
        <w:t>prav</w:t>
      </w:r>
      <w:r w:rsidRPr="00E61B84">
        <w:rPr>
          <w:rFonts w:ascii="Arial" w:eastAsia="Times New Roman" w:hAnsi="Arial" w:cs="Arial"/>
          <w:color w:val="000000"/>
          <w:sz w:val="24"/>
          <w:szCs w:val="24"/>
          <w:lang w:val="sr-Latn-ME"/>
        </w:rPr>
        <w:t>.</w:t>
      </w:r>
      <w:r w:rsidRPr="00E61B84">
        <w:rPr>
          <w:rFonts w:ascii="Arial" w:eastAsia="Times New Roman" w:hAnsi="Arial" w:cs="Arial"/>
          <w:iCs/>
          <w:color w:val="000000"/>
          <w:sz w:val="24"/>
          <w:szCs w:val="24"/>
          <w:lang w:val="sr-Latn-ME"/>
        </w:rPr>
        <w:t xml:space="preserve">                                                                                         </w:t>
      </w:r>
      <w:r w:rsidRPr="00E61B84">
        <w:rPr>
          <w:rFonts w:ascii="Arial" w:eastAsia="Times New Roman" w:hAnsi="Arial" w:cs="Arial"/>
          <w:color w:val="000000"/>
          <w:sz w:val="24"/>
          <w:szCs w:val="24"/>
          <w:lang w:val="sr-Latn-ME"/>
        </w:rPr>
        <w:t>________________</w:t>
      </w:r>
      <w:r w:rsidRPr="00E61B84">
        <w:rPr>
          <w:rFonts w:ascii="Arial" w:eastAsia="Times New Roman" w:hAnsi="Arial" w:cs="Arial"/>
          <w:i/>
          <w:iCs/>
          <w:color w:val="000000"/>
          <w:sz w:val="24"/>
          <w:szCs w:val="24"/>
          <w:lang w:val="sr-Latn-ME"/>
        </w:rPr>
        <w:t xml:space="preserve">              </w:t>
      </w:r>
    </w:p>
    <w:p w14:paraId="2C30294B" w14:textId="77777777" w:rsidR="00E61B84" w:rsidRPr="00E61B84" w:rsidRDefault="00E61B84" w:rsidP="00E61B84">
      <w:pPr>
        <w:tabs>
          <w:tab w:val="left" w:pos="3290"/>
        </w:tabs>
        <w:spacing w:after="0" w:line="240" w:lineRule="auto"/>
        <w:ind w:firstLine="1134"/>
        <w:jc w:val="center"/>
        <w:rPr>
          <w:rFonts w:ascii="Arial" w:eastAsia="Times New Roman" w:hAnsi="Arial" w:cs="Arial"/>
          <w:color w:val="000000"/>
          <w:sz w:val="24"/>
          <w:szCs w:val="24"/>
          <w:lang w:val="sr-Latn-ME"/>
        </w:rPr>
      </w:pPr>
      <w:r w:rsidRPr="00E61B84">
        <w:rPr>
          <w:rFonts w:ascii="Arial" w:eastAsia="Times New Roman" w:hAnsi="Arial" w:cs="Arial"/>
          <w:i/>
          <w:iCs/>
          <w:color w:val="000000"/>
          <w:sz w:val="24"/>
          <w:szCs w:val="24"/>
          <w:lang w:val="sr-Latn-ME"/>
        </w:rPr>
        <w:t xml:space="preserve">                                                                                           s.r.</w:t>
      </w:r>
    </w:p>
    <w:p w14:paraId="7F1C01AC" w14:textId="77777777" w:rsidR="00B81E40" w:rsidRDefault="00B81E40" w:rsidP="00117BC1">
      <w:pPr>
        <w:spacing w:after="0" w:line="240" w:lineRule="auto"/>
        <w:jc w:val="both"/>
        <w:rPr>
          <w:rFonts w:ascii="Arial" w:eastAsia="Times New Roman" w:hAnsi="Arial" w:cs="Arial"/>
          <w:color w:val="000000"/>
          <w:sz w:val="24"/>
          <w:szCs w:val="24"/>
          <w:lang w:val="sr-Latn-ME"/>
        </w:rPr>
      </w:pPr>
    </w:p>
    <w:p w14:paraId="7A14D017" w14:textId="01C07860" w:rsidR="00FE1CC6" w:rsidRPr="00A83BE2" w:rsidRDefault="00FE1CC6" w:rsidP="00FE1CC6">
      <w:pPr>
        <w:spacing w:after="0" w:line="240" w:lineRule="auto"/>
        <w:jc w:val="both"/>
        <w:rPr>
          <w:rFonts w:ascii="Arial" w:eastAsia="Times New Roman" w:hAnsi="Arial" w:cs="Arial"/>
          <w:color w:val="000000"/>
          <w:sz w:val="24"/>
          <w:szCs w:val="24"/>
        </w:rPr>
      </w:pPr>
    </w:p>
    <w:p w14:paraId="365EB701" w14:textId="291DBA01" w:rsidR="00117BC1" w:rsidRPr="00E61B84" w:rsidRDefault="00E61B84" w:rsidP="00E61B84">
      <w:pPr>
        <w:pStyle w:val="ListParagraph"/>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21" w:name="_Toc62730568"/>
      <w:r>
        <w:rPr>
          <w:rFonts w:ascii="Arial" w:eastAsia="Times New Roman" w:hAnsi="Arial" w:cs="Times New Roman"/>
          <w:b/>
          <w:sz w:val="28"/>
          <w:szCs w:val="32"/>
          <w:lang w:val="sr-Latn-ME"/>
        </w:rPr>
        <w:t xml:space="preserve"> </w:t>
      </w:r>
      <w:r w:rsidR="00117BC1" w:rsidRPr="00E61B84">
        <w:rPr>
          <w:rFonts w:ascii="Arial" w:eastAsia="Times New Roman" w:hAnsi="Arial" w:cs="Times New Roman"/>
          <w:b/>
          <w:sz w:val="28"/>
          <w:szCs w:val="32"/>
          <w:lang w:val="sr-Latn-ME"/>
        </w:rPr>
        <w:t>UPUTSTVO O PRAVNOM SREDSTVU</w:t>
      </w:r>
      <w:bookmarkEnd w:id="21"/>
    </w:p>
    <w:p w14:paraId="6A9F80D2" w14:textId="77777777" w:rsidR="00117BC1" w:rsidRPr="00117BC1" w:rsidRDefault="00117BC1" w:rsidP="00117BC1">
      <w:pPr>
        <w:tabs>
          <w:tab w:val="left" w:pos="5760"/>
        </w:tabs>
        <w:spacing w:after="0" w:line="240" w:lineRule="auto"/>
        <w:jc w:val="center"/>
        <w:rPr>
          <w:rFonts w:ascii="Arial" w:eastAsia="Times New Roman" w:hAnsi="Arial" w:cs="Arial"/>
          <w:color w:val="000000"/>
          <w:sz w:val="24"/>
          <w:szCs w:val="24"/>
          <w:lang w:val="sr-Latn-ME"/>
        </w:rPr>
      </w:pPr>
    </w:p>
    <w:p w14:paraId="041DE1DE"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rPr>
      </w:pPr>
      <w:r w:rsidRPr="00117BC1">
        <w:rPr>
          <w:rFonts w:ascii="Arial" w:eastAsia="Times New Roman" w:hAnsi="Arial" w:cs="Arial"/>
          <w:color w:val="000000"/>
          <w:sz w:val="24"/>
          <w:szCs w:val="24"/>
          <w:lang w:val="sr-Latn-ME"/>
        </w:rPr>
        <w:t>Privredni subjekat može da izjavi žalbu protiv ove tenderske dokumentacije Komisiji za zaštitu prava</w:t>
      </w:r>
      <w:r w:rsidRPr="00117BC1">
        <w:rPr>
          <w:rFonts w:ascii="Arial" w:eastAsia="Times New Roman" w:hAnsi="Arial" w:cs="Arial"/>
          <w:color w:val="000000"/>
          <w:sz w:val="24"/>
          <w:szCs w:val="24"/>
        </w:rPr>
        <w:t>:</w:t>
      </w:r>
    </w:p>
    <w:p w14:paraId="096EB281"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17BC1">
        <w:rPr>
          <w:rFonts w:ascii="Arial" w:eastAsia="Times New Roman"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6C2C2D2"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17BC1">
        <w:rPr>
          <w:rFonts w:ascii="Arial" w:eastAsia="Times New Roman"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8B8E8D4" w14:textId="77777777" w:rsid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17BC1">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8C8CE47" w14:textId="77777777" w:rsidR="00117BC1" w:rsidRPr="00117BC1" w:rsidRDefault="00117BC1" w:rsidP="00117BC1">
      <w:pPr>
        <w:tabs>
          <w:tab w:val="left" w:pos="5760"/>
        </w:tabs>
        <w:spacing w:after="0" w:line="240" w:lineRule="auto"/>
        <w:jc w:val="both"/>
        <w:rPr>
          <w:rFonts w:ascii="Arial" w:eastAsia="Times New Roman" w:hAnsi="Arial" w:cs="Arial"/>
          <w:color w:val="000000"/>
          <w:sz w:val="24"/>
          <w:szCs w:val="24"/>
          <w:lang w:val="sr-Latn-ME"/>
        </w:rPr>
      </w:pPr>
    </w:p>
    <w:p w14:paraId="2A9E5BA7" w14:textId="77777777" w:rsidR="00117BC1" w:rsidRPr="00117BC1" w:rsidRDefault="00117BC1" w:rsidP="00117BC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182ED1B0" w14:textId="77777777" w:rsidR="00117BC1" w:rsidRPr="00117BC1" w:rsidRDefault="00117BC1" w:rsidP="00117BC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572F135E" w14:textId="77777777" w:rsidR="00117BC1" w:rsidRPr="00117BC1" w:rsidRDefault="00117BC1" w:rsidP="00117BC1">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117BC1">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406F376"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59B6C870"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543450F8"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76132397"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117BC1">
          <w:rPr>
            <w:rFonts w:ascii="Arial" w:eastAsia="Times New Roman" w:hAnsi="Arial" w:cs="Arial"/>
            <w:color w:val="0000FF"/>
            <w:sz w:val="24"/>
            <w:szCs w:val="24"/>
            <w:u w:val="single"/>
            <w:lang w:val="sr-Latn-ME"/>
          </w:rPr>
          <w:t>http://www.kontrola-nabavki.me/</w:t>
        </w:r>
      </w:hyperlink>
      <w:r w:rsidRPr="00117BC1">
        <w:rPr>
          <w:rFonts w:ascii="Arial" w:eastAsia="Times New Roman" w:hAnsi="Arial" w:cs="Arial"/>
          <w:color w:val="000000"/>
          <w:sz w:val="24"/>
          <w:szCs w:val="24"/>
          <w:lang w:val="sr-Latn-ME"/>
        </w:rPr>
        <w:t>.“.</w:t>
      </w:r>
    </w:p>
    <w:p w14:paraId="57494E77"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325419C0"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1BD33833" w14:textId="1C60634B" w:rsidR="00FE1CC6" w:rsidRPr="00FE1CC6" w:rsidRDefault="00FE1CC6" w:rsidP="00FE1CC6"/>
    <w:p w14:paraId="3EA0ACD6" w14:textId="77777777" w:rsidR="00FF0131" w:rsidRDefault="00FF0131"/>
    <w:sectPr w:rsidR="00FF0131" w:rsidSect="00950EF1">
      <w:pgSz w:w="12240" w:h="15840"/>
      <w:pgMar w:top="1440" w:right="108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529F7" w14:textId="77777777" w:rsidR="001D2A40" w:rsidRDefault="001D2A40" w:rsidP="00117BC1">
      <w:pPr>
        <w:spacing w:after="0" w:line="240" w:lineRule="auto"/>
      </w:pPr>
      <w:r>
        <w:separator/>
      </w:r>
    </w:p>
  </w:endnote>
  <w:endnote w:type="continuationSeparator" w:id="0">
    <w:p w14:paraId="60F18D0A" w14:textId="77777777" w:rsidR="001D2A40" w:rsidRDefault="001D2A40" w:rsidP="00117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59036" w14:textId="77777777" w:rsidR="001D2A40" w:rsidRDefault="001D2A40" w:rsidP="00117BC1">
      <w:pPr>
        <w:spacing w:after="0" w:line="240" w:lineRule="auto"/>
      </w:pPr>
      <w:r>
        <w:separator/>
      </w:r>
    </w:p>
  </w:footnote>
  <w:footnote w:type="continuationSeparator" w:id="0">
    <w:p w14:paraId="328FF4FF" w14:textId="77777777" w:rsidR="001D2A40" w:rsidRDefault="001D2A40" w:rsidP="00117BC1">
      <w:pPr>
        <w:spacing w:after="0" w:line="240" w:lineRule="auto"/>
      </w:pPr>
      <w:r>
        <w:continuationSeparator/>
      </w:r>
    </w:p>
  </w:footnote>
  <w:footnote w:id="1">
    <w:p w14:paraId="5F6CB184"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67E2FBD4"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09E3DCEB"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059EE23D"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3B5A00D9" w14:textId="77777777" w:rsidR="00117BC1" w:rsidRPr="00367536" w:rsidRDefault="00117BC1" w:rsidP="00117BC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06DF51A3"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04B94A9" w14:textId="77777777" w:rsidR="00117BC1" w:rsidRPr="0083641C" w:rsidRDefault="00117BC1" w:rsidP="00117BC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2E92E4F2" w14:textId="77777777" w:rsidR="00117BC1" w:rsidRPr="00F6061C" w:rsidRDefault="00117BC1" w:rsidP="00117BC1">
      <w:pPr>
        <w:pStyle w:val="FootnoteText"/>
        <w:rPr>
          <w:lang w:val="sr-Latn-ME"/>
        </w:rPr>
      </w:pPr>
      <w:r>
        <w:rPr>
          <w:rStyle w:val="FootnoteReference"/>
        </w:rPr>
        <w:footnoteRef/>
      </w:r>
      <w:r>
        <w:t xml:space="preserve"> </w:t>
      </w:r>
      <w:r w:rsidRPr="00695AF3">
        <w:rPr>
          <w:rFonts w:ascii="Arial" w:hAnsi="Arial" w:cs="Arial"/>
          <w:sz w:val="16"/>
          <w:szCs w:val="16"/>
          <w:lang w:val="sr-Latn-ME"/>
        </w:rPr>
        <w:t>Naručilac definiše uslove okvirnog sporazuma</w:t>
      </w:r>
    </w:p>
  </w:footnote>
  <w:footnote w:id="9">
    <w:p w14:paraId="5465F1AD" w14:textId="77777777" w:rsidR="00117BC1" w:rsidRPr="007F2BA0" w:rsidRDefault="00117BC1" w:rsidP="00117BC1">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10">
    <w:p w14:paraId="65F56AEA" w14:textId="77777777" w:rsidR="00117BC1" w:rsidRPr="00244A34" w:rsidRDefault="00117BC1" w:rsidP="00117BC1">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1">
    <w:p w14:paraId="13137085" w14:textId="77777777" w:rsidR="00117BC1" w:rsidRPr="007F2BA0" w:rsidRDefault="00117BC1" w:rsidP="00117BC1">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2">
    <w:p w14:paraId="6BD06C2A" w14:textId="77777777" w:rsidR="00117BC1" w:rsidRPr="002E211C" w:rsidRDefault="00117BC1" w:rsidP="00117BC1">
      <w:pPr>
        <w:pStyle w:val="FootnoteText"/>
        <w:contextualSpacing/>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predvi</w:t>
      </w:r>
      <w:r w:rsidRPr="007F2BA0">
        <w:rPr>
          <w:rFonts w:ascii="Arial" w:hAnsi="Arial" w:cs="Arial"/>
          <w:sz w:val="14"/>
          <w:szCs w:val="16"/>
          <w:lang w:val="sr-Latn-ME"/>
        </w:rPr>
        <w:t>đeno podnošenje ponude sa varijanama opisati metodologiju vrednovanja ponuda, ukoliko nije brisati dio</w:t>
      </w:r>
    </w:p>
  </w:footnote>
  <w:footnote w:id="13">
    <w:p w14:paraId="35D27CE5" w14:textId="77777777" w:rsidR="00117BC1" w:rsidRPr="007F2BA0" w:rsidRDefault="00117BC1" w:rsidP="00117BC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4">
    <w:p w14:paraId="286A73AF" w14:textId="77777777" w:rsidR="00117BC1" w:rsidRPr="002E211C" w:rsidRDefault="00117BC1" w:rsidP="00117BC1">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Ukoliko se ne predviđa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EA2578"/>
    <w:multiLevelType w:val="hybridMultilevel"/>
    <w:tmpl w:val="C34CD1FC"/>
    <w:lvl w:ilvl="0" w:tplc="50ECDB62">
      <w:start w:val="16"/>
      <w:numFmt w:val="decimal"/>
      <w:lvlText w:val="%1."/>
      <w:lvlJc w:val="left"/>
      <w:pPr>
        <w:ind w:left="1125" w:hanging="405"/>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384065398">
    <w:abstractNumId w:val="3"/>
  </w:num>
  <w:num w:numId="2" w16cid:durableId="31468062">
    <w:abstractNumId w:val="2"/>
  </w:num>
  <w:num w:numId="3" w16cid:durableId="2072540855">
    <w:abstractNumId w:val="0"/>
  </w:num>
  <w:num w:numId="4" w16cid:durableId="453410180">
    <w:abstractNumId w:val="6"/>
  </w:num>
  <w:num w:numId="5" w16cid:durableId="2108966610">
    <w:abstractNumId w:val="8"/>
  </w:num>
  <w:num w:numId="6" w16cid:durableId="729495524">
    <w:abstractNumId w:val="7"/>
  </w:num>
  <w:num w:numId="7" w16cid:durableId="1663460313">
    <w:abstractNumId w:val="4"/>
  </w:num>
  <w:num w:numId="8" w16cid:durableId="1520699503">
    <w:abstractNumId w:val="5"/>
  </w:num>
  <w:num w:numId="9" w16cid:durableId="2143189878">
    <w:abstractNumId w:val="1"/>
  </w:num>
  <w:num w:numId="10" w16cid:durableId="2099593383">
    <w:abstractNumId w:val="6"/>
  </w:num>
  <w:num w:numId="11" w16cid:durableId="265501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BC1"/>
    <w:rsid w:val="000D78D8"/>
    <w:rsid w:val="000E3856"/>
    <w:rsid w:val="00117BC1"/>
    <w:rsid w:val="00144447"/>
    <w:rsid w:val="001645DE"/>
    <w:rsid w:val="0016541D"/>
    <w:rsid w:val="00175804"/>
    <w:rsid w:val="0019551F"/>
    <w:rsid w:val="001D2A40"/>
    <w:rsid w:val="001D6368"/>
    <w:rsid w:val="00245DE1"/>
    <w:rsid w:val="002870E2"/>
    <w:rsid w:val="002E3DD0"/>
    <w:rsid w:val="003546AE"/>
    <w:rsid w:val="003F50F6"/>
    <w:rsid w:val="0044445A"/>
    <w:rsid w:val="004460BF"/>
    <w:rsid w:val="00461D89"/>
    <w:rsid w:val="0048511C"/>
    <w:rsid w:val="004C71C2"/>
    <w:rsid w:val="0053113F"/>
    <w:rsid w:val="00623290"/>
    <w:rsid w:val="0063095C"/>
    <w:rsid w:val="00665C41"/>
    <w:rsid w:val="00670D41"/>
    <w:rsid w:val="006C7EE1"/>
    <w:rsid w:val="0072780A"/>
    <w:rsid w:val="007B0CA4"/>
    <w:rsid w:val="007C71D3"/>
    <w:rsid w:val="008233B5"/>
    <w:rsid w:val="00831A4E"/>
    <w:rsid w:val="0083586C"/>
    <w:rsid w:val="008B1293"/>
    <w:rsid w:val="009067B6"/>
    <w:rsid w:val="00950EF1"/>
    <w:rsid w:val="00957F74"/>
    <w:rsid w:val="009A3826"/>
    <w:rsid w:val="009D59BF"/>
    <w:rsid w:val="00A206B1"/>
    <w:rsid w:val="00A47D71"/>
    <w:rsid w:val="00A5590B"/>
    <w:rsid w:val="00A83BE2"/>
    <w:rsid w:val="00A944C6"/>
    <w:rsid w:val="00AC4A6C"/>
    <w:rsid w:val="00B33D8D"/>
    <w:rsid w:val="00B81E40"/>
    <w:rsid w:val="00C246DD"/>
    <w:rsid w:val="00C47EBE"/>
    <w:rsid w:val="00C80BA2"/>
    <w:rsid w:val="00D25389"/>
    <w:rsid w:val="00D36DF3"/>
    <w:rsid w:val="00D6503E"/>
    <w:rsid w:val="00E529E1"/>
    <w:rsid w:val="00E56B11"/>
    <w:rsid w:val="00E61B84"/>
    <w:rsid w:val="00E7231E"/>
    <w:rsid w:val="00E93208"/>
    <w:rsid w:val="00EF1ACF"/>
    <w:rsid w:val="00EF43A3"/>
    <w:rsid w:val="00F07DAA"/>
    <w:rsid w:val="00F1588C"/>
    <w:rsid w:val="00FD75C7"/>
    <w:rsid w:val="00FE1CC6"/>
    <w:rsid w:val="00FF0131"/>
    <w:rsid w:val="00FF0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BC8C8"/>
  <w15:chartTrackingRefBased/>
  <w15:docId w15:val="{86D88D7B-4C42-4A8B-AFA8-D9367F8E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17BC1"/>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117BC1"/>
    <w:rPr>
      <w:rFonts w:ascii="Calibri" w:eastAsia="Calibri" w:hAnsi="Calibri" w:cs="Times New Roman"/>
      <w:sz w:val="20"/>
      <w:szCs w:val="20"/>
    </w:rPr>
  </w:style>
  <w:style w:type="character" w:styleId="FootnoteReference">
    <w:name w:val="footnote reference"/>
    <w:uiPriority w:val="99"/>
    <w:unhideWhenUsed/>
    <w:rsid w:val="00117BC1"/>
    <w:rPr>
      <w:vertAlign w:val="superscript"/>
    </w:rPr>
  </w:style>
  <w:style w:type="paragraph" w:styleId="ListParagraph">
    <w:name w:val="List Paragraph"/>
    <w:basedOn w:val="Normal"/>
    <w:uiPriority w:val="34"/>
    <w:qFormat/>
    <w:rsid w:val="00FD75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260119">
      <w:bodyDiv w:val="1"/>
      <w:marLeft w:val="0"/>
      <w:marRight w:val="0"/>
      <w:marTop w:val="0"/>
      <w:marBottom w:val="0"/>
      <w:divBdr>
        <w:top w:val="none" w:sz="0" w:space="0" w:color="auto"/>
        <w:left w:val="none" w:sz="0" w:space="0" w:color="auto"/>
        <w:bottom w:val="none" w:sz="0" w:space="0" w:color="auto"/>
        <w:right w:val="none" w:sz="0" w:space="0" w:color="auto"/>
      </w:divBdr>
    </w:div>
    <w:div w:id="1116634988">
      <w:bodyDiv w:val="1"/>
      <w:marLeft w:val="0"/>
      <w:marRight w:val="0"/>
      <w:marTop w:val="0"/>
      <w:marBottom w:val="0"/>
      <w:divBdr>
        <w:top w:val="none" w:sz="0" w:space="0" w:color="auto"/>
        <w:left w:val="none" w:sz="0" w:space="0" w:color="auto"/>
        <w:bottom w:val="none" w:sz="0" w:space="0" w:color="auto"/>
        <w:right w:val="none" w:sz="0" w:space="0" w:color="auto"/>
      </w:divBdr>
    </w:div>
    <w:div w:id="1300841902">
      <w:bodyDiv w:val="1"/>
      <w:marLeft w:val="0"/>
      <w:marRight w:val="0"/>
      <w:marTop w:val="0"/>
      <w:marBottom w:val="0"/>
      <w:divBdr>
        <w:top w:val="none" w:sz="0" w:space="0" w:color="auto"/>
        <w:left w:val="none" w:sz="0" w:space="0" w:color="auto"/>
        <w:bottom w:val="none" w:sz="0" w:space="0" w:color="auto"/>
        <w:right w:val="none" w:sz="0" w:space="0" w:color="auto"/>
      </w:divBdr>
    </w:div>
    <w:div w:id="1517235685">
      <w:bodyDiv w:val="1"/>
      <w:marLeft w:val="0"/>
      <w:marRight w:val="0"/>
      <w:marTop w:val="0"/>
      <w:marBottom w:val="0"/>
      <w:divBdr>
        <w:top w:val="none" w:sz="0" w:space="0" w:color="auto"/>
        <w:left w:val="none" w:sz="0" w:space="0" w:color="auto"/>
        <w:bottom w:val="none" w:sz="0" w:space="0" w:color="auto"/>
        <w:right w:val="none" w:sz="0" w:space="0" w:color="auto"/>
      </w:divBdr>
    </w:div>
    <w:div w:id="205595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11</Pages>
  <Words>2701</Words>
  <Characters>15396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16</cp:revision>
  <cp:lastPrinted>2025-04-17T06:30:00Z</cp:lastPrinted>
  <dcterms:created xsi:type="dcterms:W3CDTF">2025-04-15T10:47:00Z</dcterms:created>
  <dcterms:modified xsi:type="dcterms:W3CDTF">2025-04-17T09:37:00Z</dcterms:modified>
</cp:coreProperties>
</file>