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CE071" w14:textId="77777777" w:rsidR="000F0F34" w:rsidRPr="00A21471" w:rsidRDefault="000F0F34" w:rsidP="00475516">
      <w:pPr>
        <w:tabs>
          <w:tab w:val="left" w:pos="1701"/>
          <w:tab w:val="left" w:pos="4820"/>
        </w:tabs>
        <w:ind w:right="-164"/>
        <w:jc w:val="right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OBRAZAC 1  </w:t>
      </w:r>
    </w:p>
    <w:p w14:paraId="057B2BAB" w14:textId="185DDA1B" w:rsidR="000F0F34" w:rsidRPr="00A21471" w:rsidRDefault="000F0F34" w:rsidP="000F0F34">
      <w:pPr>
        <w:rPr>
          <w:rFonts w:ascii="Arial" w:hAnsi="Arial" w:cs="Arial"/>
        </w:rPr>
      </w:pPr>
    </w:p>
    <w:p w14:paraId="6146DFB7" w14:textId="36A43B58" w:rsidR="000F0F34" w:rsidRPr="00A21471" w:rsidRDefault="00282B28" w:rsidP="000F0F34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</w:rPr>
      </w:pPr>
      <w:r w:rsidRPr="00282B28">
        <w:rPr>
          <w:rFonts w:ascii="Arial" w:hAnsi="Arial" w:cs="Arial"/>
          <w:b/>
          <w:bCs/>
          <w:noProof/>
        </w:rPr>
        <w:drawing>
          <wp:inline distT="0" distB="0" distL="0" distR="0" wp14:anchorId="0C3D1C84" wp14:editId="6F5B1672">
            <wp:extent cx="1334278" cy="1068070"/>
            <wp:effectExtent l="0" t="0" r="0" b="0"/>
            <wp:docPr id="1" name="Picture 1" descr="C:\Users\jelena.sedlic\Desktop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lena.sedlic\Desktop\GR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33" cy="10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E8C2" w14:textId="77777777" w:rsidR="00282B28" w:rsidRDefault="00282B28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</w:p>
    <w:p w14:paraId="6BB76021" w14:textId="770DD87B" w:rsidR="000A7B01" w:rsidRPr="00B54492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Opština</w:t>
      </w:r>
      <w:proofErr w:type="spellEnd"/>
      <w:r w:rsidRPr="00B54492">
        <w:rPr>
          <w:rFonts w:ascii="Arial" w:eastAsia="Calibri" w:hAnsi="Arial" w:cs="Arial"/>
          <w:bCs/>
          <w:lang w:val="en-GB" w:eastAsia="en-GB"/>
        </w:rPr>
        <w:t xml:space="preserve"> </w:t>
      </w: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Budva</w:t>
      </w:r>
      <w:proofErr w:type="spellEnd"/>
    </w:p>
    <w:p w14:paraId="74EFC680" w14:textId="502517C5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A21471">
        <w:rPr>
          <w:rFonts w:ascii="Arial" w:eastAsia="Calibri" w:hAnsi="Arial" w:cs="Arial"/>
          <w:lang w:val="en-GB" w:eastAsia="en-GB"/>
        </w:rPr>
        <w:t>Broj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iz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evidencije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postupaka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javnih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nabavki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: </w:t>
      </w:r>
      <w:r w:rsidRPr="0087201B">
        <w:rPr>
          <w:rFonts w:ascii="Arial" w:eastAsia="Calibri" w:hAnsi="Arial" w:cs="Arial"/>
          <w:b/>
          <w:lang w:val="en-GB" w:eastAsia="en-GB"/>
        </w:rPr>
        <w:t>01-426</w:t>
      </w:r>
      <w:r w:rsidR="00B83C82">
        <w:rPr>
          <w:rFonts w:ascii="Arial" w:eastAsia="Calibri" w:hAnsi="Arial" w:cs="Arial"/>
          <w:b/>
          <w:lang w:val="en-GB" w:eastAsia="en-GB"/>
        </w:rPr>
        <w:t>25-8</w:t>
      </w:r>
      <w:r w:rsidR="006A54C6">
        <w:rPr>
          <w:rFonts w:ascii="Arial" w:eastAsia="Calibri" w:hAnsi="Arial" w:cs="Arial"/>
          <w:b/>
          <w:lang w:val="en-GB" w:eastAsia="en-GB"/>
        </w:rPr>
        <w:t>49</w:t>
      </w:r>
      <w:r w:rsidR="00B83C82">
        <w:rPr>
          <w:rFonts w:ascii="Arial" w:eastAsia="Calibri" w:hAnsi="Arial" w:cs="Arial"/>
          <w:b/>
          <w:lang w:val="en-GB" w:eastAsia="en-GB"/>
        </w:rPr>
        <w:t>/1</w:t>
      </w:r>
    </w:p>
    <w:p w14:paraId="2D9F07B9" w14:textId="3A6D4832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182EE3">
        <w:rPr>
          <w:rFonts w:ascii="Arial" w:eastAsia="Calibri" w:hAnsi="Arial" w:cs="Arial"/>
          <w:lang w:val="en-GB" w:eastAsia="en-GB"/>
        </w:rPr>
        <w:t>Redni</w:t>
      </w:r>
      <w:proofErr w:type="spellEnd"/>
      <w:r w:rsidR="00B71B85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broj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iz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Plana </w:t>
      </w:r>
      <w:proofErr w:type="spellStart"/>
      <w:r w:rsidR="0087201B">
        <w:rPr>
          <w:rFonts w:ascii="Arial" w:eastAsia="Calibri" w:hAnsi="Arial" w:cs="Arial"/>
          <w:lang w:val="en-GB" w:eastAsia="en-GB"/>
        </w:rPr>
        <w:t>javnih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nabavki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: </w:t>
      </w:r>
      <w:r w:rsidR="00E647F5">
        <w:rPr>
          <w:rFonts w:ascii="Arial" w:eastAsia="Calibri" w:hAnsi="Arial" w:cs="Arial"/>
          <w:b/>
          <w:lang w:val="en-GB" w:eastAsia="en-GB"/>
        </w:rPr>
        <w:t>10</w:t>
      </w:r>
      <w:r w:rsidR="006A54C6">
        <w:rPr>
          <w:rFonts w:ascii="Arial" w:eastAsia="Calibri" w:hAnsi="Arial" w:cs="Arial"/>
          <w:b/>
          <w:lang w:val="en-GB" w:eastAsia="en-GB"/>
        </w:rPr>
        <w:t>9</w:t>
      </w:r>
    </w:p>
    <w:p w14:paraId="6CCD761D" w14:textId="22192B54" w:rsidR="000F0F34" w:rsidRPr="0087201B" w:rsidRDefault="00B854A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>
        <w:rPr>
          <w:rFonts w:ascii="Arial" w:eastAsia="Calibri" w:hAnsi="Arial" w:cs="Arial"/>
          <w:lang w:val="en-GB" w:eastAsia="en-GB"/>
        </w:rPr>
        <w:t>Mjesto</w:t>
      </w:r>
      <w:proofErr w:type="spellEnd"/>
      <w:r>
        <w:rPr>
          <w:rFonts w:ascii="Arial" w:eastAsia="Calibri" w:hAnsi="Arial" w:cs="Arial"/>
          <w:lang w:val="en-GB" w:eastAsia="en-GB"/>
        </w:rPr>
        <w:t xml:space="preserve"> i datum: </w:t>
      </w:r>
      <w:r w:rsidR="00B83C82">
        <w:rPr>
          <w:rFonts w:ascii="Arial" w:eastAsia="Calibri" w:hAnsi="Arial" w:cs="Arial"/>
          <w:b/>
          <w:lang w:val="en-GB" w:eastAsia="en-GB"/>
        </w:rPr>
        <w:t>17.04.2025</w:t>
      </w:r>
      <w:proofErr w:type="gramStart"/>
      <w:r w:rsidR="00B83C82">
        <w:rPr>
          <w:rFonts w:ascii="Arial" w:eastAsia="Calibri" w:hAnsi="Arial" w:cs="Arial"/>
          <w:b/>
          <w:lang w:val="en-GB" w:eastAsia="en-GB"/>
        </w:rPr>
        <w:t>.</w:t>
      </w:r>
      <w:r w:rsidR="00C27E81">
        <w:rPr>
          <w:rFonts w:ascii="Arial" w:eastAsia="Calibri" w:hAnsi="Arial" w:cs="Arial"/>
          <w:b/>
          <w:lang w:val="en-GB" w:eastAsia="en-GB"/>
        </w:rPr>
        <w:t>.</w:t>
      </w:r>
      <w:r w:rsidR="000A7B01" w:rsidRPr="0087201B">
        <w:rPr>
          <w:rFonts w:ascii="Arial" w:eastAsia="Calibri" w:hAnsi="Arial" w:cs="Arial"/>
          <w:b/>
          <w:lang w:val="en-GB" w:eastAsia="en-GB"/>
        </w:rPr>
        <w:t>godine</w:t>
      </w:r>
      <w:proofErr w:type="gramEnd"/>
    </w:p>
    <w:p w14:paraId="21393278" w14:textId="77777777" w:rsidR="000F0F34" w:rsidRPr="00A21471" w:rsidRDefault="000F0F34" w:rsidP="000F0F34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en-GB" w:eastAsia="en-GB"/>
        </w:rPr>
      </w:pPr>
    </w:p>
    <w:p w14:paraId="2A51E9DB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23853C3E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4964ED84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3FF8B65F" w14:textId="02E8B367" w:rsidR="000F0F34" w:rsidRPr="00A21471" w:rsidRDefault="000F0F34" w:rsidP="000F0F34">
      <w:pPr>
        <w:tabs>
          <w:tab w:val="left" w:pos="1276"/>
          <w:tab w:val="left" w:pos="3261"/>
        </w:tabs>
        <w:spacing w:after="200" w:line="276" w:lineRule="auto"/>
        <w:jc w:val="both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Na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osnovu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člana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2C2B07" w:rsidRPr="00A21471">
        <w:rPr>
          <w:rFonts w:ascii="Arial" w:eastAsia="Calibri" w:hAnsi="Arial" w:cs="Arial"/>
          <w:lang w:val="en-GB" w:eastAsia="en-GB"/>
        </w:rPr>
        <w:t>5</w:t>
      </w:r>
      <w:r w:rsidRPr="00A21471">
        <w:rPr>
          <w:rFonts w:ascii="Arial" w:eastAsia="Calibri" w:hAnsi="Arial" w:cs="Arial"/>
          <w:lang w:val="en-GB" w:eastAsia="en-GB"/>
        </w:rPr>
        <w:t xml:space="preserve">3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stav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3</w:t>
      </w:r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Zakona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o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javnim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nabavkama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(</w:t>
      </w:r>
      <w:r w:rsidR="00234CC2">
        <w:rPr>
          <w:rFonts w:ascii="Arial" w:eastAsia="Calibri" w:hAnsi="Arial" w:cs="Arial"/>
          <w:lang w:val="en-GB" w:eastAsia="en-GB"/>
        </w:rPr>
        <w:t>„</w:t>
      </w:r>
      <w:proofErr w:type="spellStart"/>
      <w:r w:rsidR="00234CC2">
        <w:rPr>
          <w:rFonts w:ascii="Arial" w:eastAsia="Calibri" w:hAnsi="Arial" w:cs="Arial"/>
          <w:lang w:val="en-GB" w:eastAsia="en-GB"/>
        </w:rPr>
        <w:t>Službeni</w:t>
      </w:r>
      <w:proofErr w:type="spellEnd"/>
      <w:r w:rsidR="00234CC2">
        <w:rPr>
          <w:rFonts w:ascii="Arial" w:eastAsia="Calibri" w:hAnsi="Arial" w:cs="Arial"/>
          <w:lang w:val="en-GB" w:eastAsia="en-GB"/>
        </w:rPr>
        <w:t xml:space="preserve"> list CG“, br. 74/19, </w:t>
      </w:r>
      <w:r w:rsidR="00F641E9" w:rsidRPr="00A21471">
        <w:rPr>
          <w:rFonts w:ascii="Arial" w:eastAsia="Calibri" w:hAnsi="Arial" w:cs="Arial"/>
          <w:lang w:val="en-GB" w:eastAsia="en-GB"/>
        </w:rPr>
        <w:t>3/23</w:t>
      </w:r>
      <w:r w:rsidR="00234CC2">
        <w:rPr>
          <w:rFonts w:ascii="Arial" w:eastAsia="Calibri" w:hAnsi="Arial" w:cs="Arial"/>
          <w:lang w:val="en-GB" w:eastAsia="en-GB"/>
        </w:rPr>
        <w:t xml:space="preserve"> i 11/23</w:t>
      </w:r>
      <w:r w:rsidR="00F641E9" w:rsidRPr="00A21471">
        <w:rPr>
          <w:rFonts w:ascii="Arial" w:eastAsia="Calibri" w:hAnsi="Arial" w:cs="Arial"/>
          <w:lang w:val="en-GB" w:eastAsia="en-GB"/>
        </w:rPr>
        <w:t xml:space="preserve">)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Opština</w:t>
      </w:r>
      <w:proofErr w:type="spellEnd"/>
      <w:r w:rsidR="001E7A77"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Budva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objavljuje</w:t>
      </w:r>
      <w:proofErr w:type="spellEnd"/>
    </w:p>
    <w:p w14:paraId="4379370C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lang w:val="en-GB" w:eastAsia="en-GB"/>
        </w:rPr>
      </w:pPr>
    </w:p>
    <w:p w14:paraId="1C41ADB7" w14:textId="647BCDE4" w:rsidR="000F0F34" w:rsidRPr="00A21471" w:rsidRDefault="000F0F34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7C969989" w14:textId="77777777" w:rsidR="00486F03" w:rsidRPr="00A21471" w:rsidRDefault="00486F03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1EB1FD9B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color w:val="000000"/>
          <w:lang w:val="en-GB" w:eastAsia="en-GB"/>
        </w:rPr>
      </w:pPr>
    </w:p>
    <w:p w14:paraId="2D5AD8A9" w14:textId="77777777" w:rsidR="000F0F34" w:rsidRPr="00A21471" w:rsidRDefault="000F0F34" w:rsidP="000F0F34">
      <w:pPr>
        <w:spacing w:line="276" w:lineRule="auto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>TENDERSKU DOKUMENTACIJU</w:t>
      </w:r>
    </w:p>
    <w:p w14:paraId="11368B76" w14:textId="77777777" w:rsidR="000F0F34" w:rsidRPr="00A21471" w:rsidRDefault="000F0F34" w:rsidP="00486F03">
      <w:pPr>
        <w:widowControl w:val="0"/>
        <w:tabs>
          <w:tab w:val="left" w:pos="945"/>
        </w:tabs>
        <w:spacing w:line="276" w:lineRule="auto"/>
        <w:ind w:left="-45" w:right="2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 xml:space="preserve">ZA OTVORENI POSTUPAK JAVNE NABAVKE </w:t>
      </w:r>
    </w:p>
    <w:p w14:paraId="7490ECF4" w14:textId="77777777" w:rsidR="000F0F34" w:rsidRPr="00A21471" w:rsidRDefault="000F0F34" w:rsidP="00733E41">
      <w:pPr>
        <w:widowControl w:val="0"/>
        <w:tabs>
          <w:tab w:val="left" w:pos="945"/>
        </w:tabs>
        <w:spacing w:line="276" w:lineRule="auto"/>
        <w:ind w:left="-45" w:right="238"/>
        <w:jc w:val="center"/>
        <w:rPr>
          <w:rFonts w:ascii="Arial" w:hAnsi="Arial" w:cs="Arial"/>
          <w:b/>
          <w:lang w:val="en-GB" w:eastAsia="en-GB"/>
        </w:rPr>
      </w:pPr>
    </w:p>
    <w:p w14:paraId="27CDD1B2" w14:textId="6B78DA02" w:rsidR="000F0F34" w:rsidRPr="00A21471" w:rsidRDefault="00B54492" w:rsidP="00CC57AC">
      <w:pPr>
        <w:spacing w:line="276" w:lineRule="auto"/>
        <w:jc w:val="center"/>
        <w:rPr>
          <w:rFonts w:ascii="Arial" w:hAnsi="Arial" w:cs="Arial"/>
          <w:color w:val="000000"/>
          <w:lang w:val="sr-Latn-ME"/>
        </w:rPr>
      </w:pPr>
      <w:r w:rsidRPr="00C27E81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6B7458">
        <w:rPr>
          <w:rFonts w:ascii="Arial" w:eastAsia="Calibri" w:hAnsi="Arial" w:cs="Arial"/>
          <w:b/>
          <w:u w:val="single"/>
          <w:lang w:val="en-GB" w:eastAsia="en-GB"/>
        </w:rPr>
        <w:t>Nabavka</w:t>
      </w:r>
      <w:proofErr w:type="spellEnd"/>
      <w:r w:rsidR="006B7458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>opreme</w:t>
      </w:r>
      <w:proofErr w:type="spellEnd"/>
      <w:r w:rsidR="00E647F5">
        <w:rPr>
          <w:rFonts w:ascii="Arial" w:eastAsia="Calibri" w:hAnsi="Arial" w:cs="Arial"/>
          <w:b/>
          <w:u w:val="single"/>
          <w:lang w:val="en-GB" w:eastAsia="en-GB"/>
        </w:rPr>
        <w:t xml:space="preserve"> i </w:t>
      </w:r>
      <w:proofErr w:type="spellStart"/>
      <w:r w:rsidR="00E647F5">
        <w:rPr>
          <w:rFonts w:ascii="Arial" w:eastAsia="Calibri" w:hAnsi="Arial" w:cs="Arial"/>
          <w:b/>
          <w:u w:val="single"/>
          <w:lang w:val="en-GB" w:eastAsia="en-GB"/>
        </w:rPr>
        <w:t>vozila</w:t>
      </w:r>
      <w:proofErr w:type="spellEnd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>za</w:t>
      </w:r>
      <w:proofErr w:type="spellEnd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>potrebe</w:t>
      </w:r>
      <w:proofErr w:type="spellEnd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 xml:space="preserve"> “</w:t>
      </w:r>
      <w:proofErr w:type="spellStart"/>
      <w:r w:rsidR="006A54C6">
        <w:rPr>
          <w:rFonts w:ascii="Arial" w:eastAsia="Calibri" w:hAnsi="Arial" w:cs="Arial"/>
          <w:b/>
          <w:u w:val="single"/>
          <w:lang w:val="en-GB" w:eastAsia="en-GB"/>
        </w:rPr>
        <w:t>Otpadnih</w:t>
      </w:r>
      <w:proofErr w:type="spellEnd"/>
      <w:r w:rsidR="006A54C6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6A54C6">
        <w:rPr>
          <w:rFonts w:ascii="Arial" w:eastAsia="Calibri" w:hAnsi="Arial" w:cs="Arial"/>
          <w:b/>
          <w:u w:val="single"/>
          <w:lang w:val="en-GB" w:eastAsia="en-GB"/>
        </w:rPr>
        <w:t>voda</w:t>
      </w:r>
      <w:proofErr w:type="spellEnd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 xml:space="preserve">” D.O.O, </w:t>
      </w:r>
      <w:proofErr w:type="spellStart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>Budva</w:t>
      </w:r>
      <w:proofErr w:type="spellEnd"/>
    </w:p>
    <w:p w14:paraId="1DF25F9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6494FEF" w14:textId="52C83C7E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66C580DE" w14:textId="41EDAF59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66CB5FC" w14:textId="238E576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26BC79AA" w14:textId="279447C6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E9248AC" w14:textId="4CFAF534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29DBC82" w14:textId="0855A14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8197A75" w14:textId="77777777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D8193F2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4F15925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99AFA6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84239F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A79D0E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58C733D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Predmet nabavke se nabavlja:</w:t>
      </w:r>
    </w:p>
    <w:p w14:paraId="282DEF4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54099D0" w14:textId="661A5BDE" w:rsidR="000F0F34" w:rsidRPr="00970C1A" w:rsidRDefault="00D57FD2" w:rsidP="000F0F34">
      <w:pPr>
        <w:jc w:val="both"/>
        <w:rPr>
          <w:rFonts w:ascii="Arial" w:hAnsi="Arial" w:cs="Arial"/>
          <w:color w:val="000000"/>
          <w:lang w:val="sr-Latn-ME"/>
        </w:rPr>
      </w:pPr>
      <w:r w:rsidRPr="00CC57AC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 w:rsidR="000F0F34" w:rsidRPr="00970C1A">
        <w:rPr>
          <w:rFonts w:ascii="Arial" w:hAnsi="Arial" w:cs="Arial"/>
          <w:color w:val="000000"/>
          <w:lang w:val="sr-Latn-ME"/>
        </w:rPr>
        <w:t xml:space="preserve">kao cjelina </w:t>
      </w:r>
    </w:p>
    <w:p w14:paraId="1A596415" w14:textId="250DA8CB" w:rsidR="000F0F34" w:rsidRPr="00A21471" w:rsidRDefault="00D57FD2" w:rsidP="000F0F34">
      <w:pPr>
        <w:jc w:val="both"/>
        <w:rPr>
          <w:rFonts w:ascii="Arial" w:hAnsi="Arial" w:cs="Arial"/>
          <w:color w:val="000000"/>
          <w:lang w:val="sr-Latn-ME"/>
        </w:rPr>
      </w:pPr>
      <w:r w:rsidRPr="00CC57AC">
        <w:rPr>
          <w:rFonts w:ascii="Arial" w:hAnsi="Arial" w:cs="Arial"/>
          <w:color w:val="000000"/>
          <w:lang w:val="sr-Latn-ME"/>
        </w:rPr>
        <w:sym w:font="Wingdings" w:char="F0FE"/>
      </w:r>
      <w:r w:rsidR="00CC57AC">
        <w:rPr>
          <w:rFonts w:ascii="Arial" w:hAnsi="Arial" w:cs="Arial"/>
          <w:color w:val="000000"/>
          <w:lang w:val="sr-Latn-ME"/>
        </w:rPr>
        <w:t xml:space="preserve"> </w:t>
      </w:r>
      <w:r w:rsidR="000F0F34" w:rsidRPr="00A21471">
        <w:rPr>
          <w:rFonts w:ascii="Arial" w:hAnsi="Arial" w:cs="Arial"/>
          <w:color w:val="000000"/>
          <w:lang w:val="sr-Latn-ME"/>
        </w:rPr>
        <w:t>po partijama</w:t>
      </w:r>
    </w:p>
    <w:p w14:paraId="726130D9" w14:textId="77777777" w:rsidR="000F0F34" w:rsidRPr="00A21471" w:rsidRDefault="000F0F34" w:rsidP="000F0F34">
      <w:pPr>
        <w:rPr>
          <w:rFonts w:ascii="Arial" w:hAnsi="Arial" w:cs="Arial"/>
          <w:color w:val="000000"/>
          <w:lang w:val="sr-Latn-ME"/>
        </w:rPr>
      </w:pPr>
    </w:p>
    <w:p w14:paraId="52F25842" w14:textId="77777777" w:rsidR="00447DAD" w:rsidRPr="00A21471" w:rsidRDefault="00447DAD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bCs/>
          <w:lang w:val="sr-Latn-ME"/>
        </w:rPr>
      </w:pPr>
      <w:bookmarkStart w:id="0" w:name="_Toc62730553"/>
      <w:r w:rsidRPr="00A21471">
        <w:rPr>
          <w:rFonts w:ascii="Arial" w:hAnsi="Arial" w:cs="Arial"/>
          <w:b/>
          <w:bCs/>
          <w:lang w:val="sr-Latn-ME"/>
        </w:rPr>
        <w:lastRenderedPageBreak/>
        <w:t>POZIV ZA NADMETANJE</w:t>
      </w:r>
      <w:r w:rsidRPr="00A21471">
        <w:rPr>
          <w:rFonts w:ascii="Arial" w:hAnsi="Arial" w:cs="Arial"/>
          <w:b/>
          <w:bCs/>
          <w:vertAlign w:val="superscript"/>
          <w:lang w:val="sr-Latn-ME"/>
        </w:rPr>
        <w:footnoteReference w:id="1"/>
      </w:r>
      <w:bookmarkEnd w:id="0"/>
      <w:r w:rsidRPr="00A21471">
        <w:rPr>
          <w:rFonts w:ascii="Arial" w:hAnsi="Arial" w:cs="Arial"/>
          <w:b/>
          <w:bCs/>
          <w:vertAlign w:val="superscript"/>
          <w:lang w:val="sr-Latn-ME"/>
        </w:rPr>
        <w:t xml:space="preserve"> </w:t>
      </w:r>
    </w:p>
    <w:p w14:paraId="52F25843" w14:textId="77777777" w:rsidR="00447DAD" w:rsidRPr="00A21471" w:rsidRDefault="00447DAD" w:rsidP="002927F3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ab/>
      </w:r>
    </w:p>
    <w:p w14:paraId="52F25844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naručiocu;</w:t>
      </w:r>
    </w:p>
    <w:p w14:paraId="52F25845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Podaci o postupku i predmetu javne nabavke: </w:t>
      </w:r>
    </w:p>
    <w:p w14:paraId="52F2584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postupka,</w:t>
      </w:r>
    </w:p>
    <w:p w14:paraId="52F25847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Predmet javne nabavke (vrsta predmeta, naziv i opis predmeta),</w:t>
      </w:r>
    </w:p>
    <w:p w14:paraId="52F25848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predmeta nabavke</w:t>
      </w:r>
      <w:r w:rsidRPr="00A21471">
        <w:rPr>
          <w:rFonts w:ascii="Arial" w:hAnsi="Arial" w:cs="Arial"/>
          <w:vertAlign w:val="superscript"/>
          <w:lang w:val="sr-Latn-ME"/>
        </w:rPr>
        <w:footnoteReference w:id="2"/>
      </w:r>
      <w:r w:rsidRPr="00A21471">
        <w:rPr>
          <w:rFonts w:ascii="Arial" w:hAnsi="Arial" w:cs="Arial"/>
          <w:lang w:val="sr-Latn-ME"/>
        </w:rPr>
        <w:t>,</w:t>
      </w:r>
    </w:p>
    <w:p w14:paraId="52F25849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Način nabavke: </w:t>
      </w:r>
    </w:p>
    <w:p w14:paraId="52F2584A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Cjelina, po partijama,</w:t>
      </w:r>
    </w:p>
    <w:p w14:paraId="52F2584B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nabavka,</w:t>
      </w:r>
    </w:p>
    <w:p w14:paraId="52F2584C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Centralizovana nabavka,</w:t>
      </w:r>
    </w:p>
    <w:p w14:paraId="52F2584D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Posebni oblik nabavke:</w:t>
      </w:r>
    </w:p>
    <w:p w14:paraId="52F2584E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Okvirni sporazum,</w:t>
      </w:r>
    </w:p>
    <w:p w14:paraId="52F2584F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Dinamički sistem nabavki,</w:t>
      </w:r>
    </w:p>
    <w:p w14:paraId="52F25850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Elektronska aukcija,</w:t>
      </w:r>
    </w:p>
    <w:p w14:paraId="52F25851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katalog,</w:t>
      </w:r>
    </w:p>
    <w:p w14:paraId="52F25852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Uslovi za učešće u postupku javne nabavke i posebni osnovi za isključenje,</w:t>
      </w:r>
    </w:p>
    <w:p w14:paraId="52F25853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Kriterijum za izbor najpovoljnije ponude,</w:t>
      </w:r>
    </w:p>
    <w:p w14:paraId="52F25854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Način, mjesto i vrijeme podnošenja ponuda i otvaranja ponuda,</w:t>
      </w:r>
    </w:p>
    <w:p w14:paraId="52F25855" w14:textId="77777777" w:rsidR="001778A9" w:rsidRPr="00A21471" w:rsidRDefault="001778A9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za donošenje odluke o izboru</w:t>
      </w:r>
      <w:r w:rsidR="00D53A51" w:rsidRPr="00A21471">
        <w:rPr>
          <w:rFonts w:ascii="Arial" w:hAnsi="Arial" w:cs="Arial"/>
          <w:lang w:val="sr-Latn-ME"/>
        </w:rPr>
        <w:t>,</w:t>
      </w:r>
    </w:p>
    <w:p w14:paraId="52F2585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važenja ponude,</w:t>
      </w:r>
    </w:p>
    <w:p w14:paraId="732A1455" w14:textId="60120C4E" w:rsidR="000C7226" w:rsidRDefault="00387C98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Garancija ponude</w:t>
      </w:r>
    </w:p>
    <w:p w14:paraId="6CCBA6DB" w14:textId="77777777" w:rsidR="006B7458" w:rsidRPr="005F7A66" w:rsidRDefault="006B7458" w:rsidP="006B7458">
      <w:pPr>
        <w:spacing w:after="160" w:line="259" w:lineRule="auto"/>
        <w:ind w:left="1080"/>
        <w:contextualSpacing/>
        <w:rPr>
          <w:rFonts w:ascii="Arial" w:hAnsi="Arial" w:cs="Arial"/>
          <w:lang w:val="sr-Latn-ME"/>
        </w:rPr>
      </w:pPr>
    </w:p>
    <w:p w14:paraId="305B038E" w14:textId="77777777" w:rsidR="000C7226" w:rsidRPr="00A21471" w:rsidRDefault="000C7226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A21471">
        <w:rPr>
          <w:rFonts w:ascii="Arial" w:hAnsi="Arial" w:cs="Arial"/>
          <w:b/>
          <w:color w:val="000000"/>
          <w:highlight w:val="lightGray"/>
          <w:lang w:val="sr-Latn-ME"/>
        </w:rPr>
        <w:t>TEHNI</w:t>
      </w:r>
      <w:r w:rsidRPr="00A21471">
        <w:rPr>
          <w:rFonts w:ascii="Arial" w:hAnsi="Arial" w:cs="Arial"/>
          <w:b/>
          <w:color w:val="000000"/>
          <w:lang w:val="sr-Latn-ME"/>
        </w:rPr>
        <w:t>ČKA SPECIFIKACIJA PREDMETA JAVNE NABAVKE</w:t>
      </w:r>
      <w:r w:rsidRPr="00A21471">
        <w:rPr>
          <w:rFonts w:ascii="Arial" w:hAnsi="Arial" w:cs="Arial"/>
          <w:color w:val="000000"/>
          <w:vertAlign w:val="superscript"/>
        </w:rPr>
        <w:footnoteReference w:id="3"/>
      </w:r>
      <w:bookmarkEnd w:id="1"/>
    </w:p>
    <w:p w14:paraId="2EA43009" w14:textId="77777777" w:rsidR="000C7226" w:rsidRPr="00A21471" w:rsidRDefault="000C7226" w:rsidP="000C7226">
      <w:pPr>
        <w:rPr>
          <w:rFonts w:ascii="Arial" w:eastAsia="Calibri" w:hAnsi="Arial" w:cs="Arial"/>
          <w:color w:val="000000"/>
          <w:lang w:val="sr-Latn-ME"/>
        </w:rPr>
      </w:pPr>
    </w:p>
    <w:p w14:paraId="32D20D98" w14:textId="58E96D8A" w:rsidR="000D7491" w:rsidRDefault="000C7226" w:rsidP="00593469">
      <w:pPr>
        <w:numPr>
          <w:ilvl w:val="0"/>
          <w:numId w:val="7"/>
        </w:num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0D7491">
        <w:rPr>
          <w:rFonts w:ascii="Arial" w:eastAsia="Calibri" w:hAnsi="Arial" w:cs="Arial"/>
          <w:color w:val="000000"/>
          <w:lang w:val="sr-Latn-ME"/>
        </w:rPr>
        <w:t xml:space="preserve">Naziv i opis predmeta nabavke </w:t>
      </w:r>
      <w:r w:rsidR="006A54C6">
        <w:rPr>
          <w:rFonts w:ascii="Arial" w:eastAsia="Calibri" w:hAnsi="Arial" w:cs="Arial"/>
          <w:color w:val="000000"/>
          <w:lang w:val="sr-Latn-ME"/>
        </w:rPr>
        <w:t>po partijama</w:t>
      </w:r>
      <w:r w:rsidRPr="000D7491">
        <w:rPr>
          <w:rFonts w:ascii="Arial" w:eastAsia="Calibri" w:hAnsi="Arial" w:cs="Arial"/>
          <w:color w:val="000000"/>
          <w:lang w:val="sr-Latn-ME"/>
        </w:rPr>
        <w:t xml:space="preserve"> </w:t>
      </w:r>
      <w:r w:rsidR="000D7491">
        <w:rPr>
          <w:rFonts w:ascii="Arial" w:eastAsia="Calibri" w:hAnsi="Arial" w:cs="Arial"/>
          <w:color w:val="000000"/>
          <w:lang w:val="sr-Latn-ME"/>
        </w:rPr>
        <w:t>:</w:t>
      </w:r>
    </w:p>
    <w:p w14:paraId="76B0D262" w14:textId="68D176FB" w:rsidR="000D7491" w:rsidRDefault="006A54C6" w:rsidP="000D7491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en-GB"/>
        </w:rPr>
      </w:pPr>
      <w:proofErr w:type="spellStart"/>
      <w:r>
        <w:rPr>
          <w:rFonts w:ascii="Arial" w:eastAsia="Calibri" w:hAnsi="Arial" w:cs="Arial"/>
          <w:color w:val="000000"/>
          <w:lang w:val="en-GB"/>
        </w:rPr>
        <w:t>Partija</w:t>
      </w:r>
      <w:proofErr w:type="spellEnd"/>
      <w:r>
        <w:rPr>
          <w:rFonts w:ascii="Arial" w:eastAsia="Calibri" w:hAnsi="Arial" w:cs="Arial"/>
          <w:color w:val="000000"/>
          <w:lang w:val="en-GB"/>
        </w:rPr>
        <w:t xml:space="preserve"> 1: ABROL </w:t>
      </w:r>
      <w:proofErr w:type="spellStart"/>
      <w:r>
        <w:rPr>
          <w:rFonts w:ascii="Arial" w:eastAsia="Calibri" w:hAnsi="Arial" w:cs="Arial"/>
          <w:color w:val="000000"/>
          <w:lang w:val="en-GB"/>
        </w:rPr>
        <w:t>kamion</w:t>
      </w:r>
      <w:proofErr w:type="spellEnd"/>
    </w:p>
    <w:p w14:paraId="3E4B4637" w14:textId="1EE4D744" w:rsidR="006A54C6" w:rsidRDefault="006A54C6" w:rsidP="000D7491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en-GB"/>
        </w:rPr>
      </w:pPr>
      <w:proofErr w:type="spellStart"/>
      <w:r>
        <w:rPr>
          <w:rFonts w:ascii="Arial" w:eastAsia="Calibri" w:hAnsi="Arial" w:cs="Arial"/>
          <w:color w:val="000000"/>
          <w:lang w:val="en-GB"/>
        </w:rPr>
        <w:t>Partija</w:t>
      </w:r>
      <w:proofErr w:type="spellEnd"/>
      <w:r>
        <w:rPr>
          <w:rFonts w:ascii="Arial" w:eastAsia="Calibri" w:hAnsi="Arial" w:cs="Arial"/>
          <w:color w:val="000000"/>
          <w:lang w:val="en-GB"/>
        </w:rPr>
        <w:t xml:space="preserve"> 2: </w:t>
      </w:r>
      <w:proofErr w:type="spellStart"/>
      <w:r>
        <w:rPr>
          <w:rFonts w:ascii="Arial" w:eastAsia="Calibri" w:hAnsi="Arial" w:cs="Arial"/>
          <w:color w:val="000000"/>
          <w:lang w:val="en-GB"/>
        </w:rPr>
        <w:t>Viljuškar</w:t>
      </w:r>
      <w:proofErr w:type="spellEnd"/>
    </w:p>
    <w:p w14:paraId="2D9DEEF4" w14:textId="15C8DB06" w:rsidR="006A54C6" w:rsidRPr="000D7491" w:rsidRDefault="006A54C6" w:rsidP="000D7491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proofErr w:type="spellStart"/>
      <w:r>
        <w:rPr>
          <w:rFonts w:ascii="Arial" w:eastAsia="Calibri" w:hAnsi="Arial" w:cs="Arial"/>
          <w:color w:val="000000"/>
          <w:lang w:val="en-GB"/>
        </w:rPr>
        <w:t>Partija</w:t>
      </w:r>
      <w:proofErr w:type="spellEnd"/>
      <w:r>
        <w:rPr>
          <w:rFonts w:ascii="Arial" w:eastAsia="Calibri" w:hAnsi="Arial" w:cs="Arial"/>
          <w:color w:val="000000"/>
          <w:lang w:val="en-GB"/>
        </w:rPr>
        <w:t xml:space="preserve"> 3: Pick up </w:t>
      </w:r>
      <w:proofErr w:type="spellStart"/>
      <w:r>
        <w:rPr>
          <w:rFonts w:ascii="Arial" w:eastAsia="Calibri" w:hAnsi="Arial" w:cs="Arial"/>
          <w:color w:val="000000"/>
          <w:lang w:val="en-GB"/>
        </w:rPr>
        <w:t>vozilo</w:t>
      </w:r>
      <w:proofErr w:type="spellEnd"/>
    </w:p>
    <w:p w14:paraId="17631689" w14:textId="77777777" w:rsidR="00372C92" w:rsidRPr="00A21471" w:rsidRDefault="00372C92" w:rsidP="00372C92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37EB6718" w14:textId="65A6B42F" w:rsidR="000C7226" w:rsidRDefault="000C7226" w:rsidP="00472D82">
      <w:pPr>
        <w:numPr>
          <w:ilvl w:val="0"/>
          <w:numId w:val="7"/>
        </w:num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  <w:r w:rsidR="00F97FD5">
        <w:rPr>
          <w:rFonts w:ascii="Arial" w:eastAsia="Calibri" w:hAnsi="Arial" w:cs="Arial"/>
          <w:color w:val="000000"/>
          <w:lang w:val="sr-Latn-ME"/>
        </w:rPr>
        <w:t>:</w:t>
      </w:r>
    </w:p>
    <w:p w14:paraId="5F2549E3" w14:textId="77777777" w:rsidR="000D7491" w:rsidRDefault="000D7491" w:rsidP="000D7491">
      <w:p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6D736248" w14:textId="77777777" w:rsidR="000C7226" w:rsidRPr="00A21471" w:rsidRDefault="000C722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A21471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A21471">
        <w:rPr>
          <w:rFonts w:ascii="Arial" w:hAnsi="Arial" w:cs="Arial"/>
          <w:color w:val="000000"/>
          <w:vertAlign w:val="superscript"/>
        </w:rPr>
        <w:footnoteReference w:id="4"/>
      </w:r>
      <w:bookmarkEnd w:id="2"/>
    </w:p>
    <w:p w14:paraId="085E8322" w14:textId="77777777" w:rsidR="00065726" w:rsidRPr="00A21471" w:rsidRDefault="00065726" w:rsidP="00447DAD">
      <w:pPr>
        <w:jc w:val="both"/>
        <w:rPr>
          <w:rFonts w:ascii="Arial" w:hAnsi="Arial" w:cs="Arial"/>
          <w:lang w:val="sr-Latn-ME"/>
        </w:rPr>
      </w:pPr>
    </w:p>
    <w:p w14:paraId="52F25861" w14:textId="7E0839A3" w:rsidR="00447DAD" w:rsidRPr="00A21471" w:rsidRDefault="00447DAD" w:rsidP="000C7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predmenta nabavke:</w:t>
      </w:r>
      <w:r w:rsidRPr="00A21471">
        <w:rPr>
          <w:rFonts w:ascii="Arial" w:hAnsi="Arial" w:cs="Arial"/>
          <w:vertAlign w:val="superscript"/>
          <w:lang w:val="sr-Latn-ME"/>
        </w:rPr>
        <w:footnoteReference w:id="5"/>
      </w:r>
    </w:p>
    <w:p w14:paraId="52F25862" w14:textId="77777777" w:rsidR="00447DAD" w:rsidRPr="00A21471" w:rsidRDefault="00447DAD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Procijenjena vrijednost predmeta nabavke bez zaključivanja okvirnog sporazuma:</w:t>
      </w:r>
    </w:p>
    <w:p w14:paraId="72D05856" w14:textId="44453E22" w:rsidR="00970C1A" w:rsidRDefault="00CC57AC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CC57AC">
        <w:rPr>
          <w:rFonts w:ascii="Arial" w:hAnsi="Arial" w:cs="Arial"/>
          <w:color w:val="000000"/>
          <w:lang w:val="sr-Latn-ME"/>
        </w:rPr>
        <w:sym w:font="Wingdings" w:char="F0FE"/>
      </w:r>
      <w:r w:rsidRPr="00CC57AC">
        <w:rPr>
          <w:rFonts w:ascii="Arial" w:hAnsi="Arial" w:cs="Arial"/>
          <w:lang w:val="sr-Latn-ME"/>
        </w:rPr>
        <w:t xml:space="preserve"> </w:t>
      </w:r>
      <w:r w:rsidR="006A54C6">
        <w:rPr>
          <w:rFonts w:ascii="Arial" w:hAnsi="Arial" w:cs="Arial"/>
          <w:lang w:val="sr-Latn-ME"/>
        </w:rPr>
        <w:t>po partijama</w:t>
      </w:r>
      <w:r>
        <w:rPr>
          <w:rFonts w:ascii="Arial" w:hAnsi="Arial" w:cs="Arial"/>
          <w:lang w:val="sr-Latn-ME"/>
        </w:rPr>
        <w:t xml:space="preserve"> </w:t>
      </w:r>
      <w:r w:rsidR="007A368B">
        <w:rPr>
          <w:rFonts w:ascii="Arial" w:hAnsi="Arial" w:cs="Arial"/>
          <w:lang w:val="sr-Latn-ME"/>
        </w:rPr>
        <w:t xml:space="preserve">: </w:t>
      </w:r>
    </w:p>
    <w:p w14:paraId="40DDAE9A" w14:textId="7CCCB1B6" w:rsidR="006A54C6" w:rsidRPr="006A54C6" w:rsidRDefault="006A54C6" w:rsidP="006A54C6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6A54C6">
        <w:rPr>
          <w:rFonts w:ascii="Arial" w:hAnsi="Arial" w:cs="Arial"/>
          <w:lang w:val="sr-Latn-ME"/>
        </w:rPr>
        <w:lastRenderedPageBreak/>
        <w:t>Partija 1: ABROL kamion</w:t>
      </w:r>
      <w:r>
        <w:rPr>
          <w:rFonts w:ascii="Arial" w:hAnsi="Arial" w:cs="Arial"/>
          <w:lang w:val="sr-Latn-ME"/>
        </w:rPr>
        <w:t>, procijenjene vrijednosti 180 000,00 €</w:t>
      </w:r>
    </w:p>
    <w:p w14:paraId="138033BF" w14:textId="1DF85D29" w:rsidR="006A54C6" w:rsidRPr="006A54C6" w:rsidRDefault="006A54C6" w:rsidP="006A54C6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6A54C6">
        <w:rPr>
          <w:rFonts w:ascii="Arial" w:hAnsi="Arial" w:cs="Arial"/>
          <w:lang w:val="sr-Latn-ME"/>
        </w:rPr>
        <w:t>Partija 2: Viljuškar</w:t>
      </w:r>
      <w:r>
        <w:rPr>
          <w:rFonts w:ascii="Arial" w:hAnsi="Arial" w:cs="Arial"/>
          <w:lang w:val="sr-Latn-ME"/>
        </w:rPr>
        <w:t>, procijenjene vrijednosti 66 000,00 €</w:t>
      </w:r>
    </w:p>
    <w:p w14:paraId="4251FF52" w14:textId="08090485" w:rsidR="006A54C6" w:rsidRDefault="006A54C6" w:rsidP="006A54C6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6A54C6">
        <w:rPr>
          <w:rFonts w:ascii="Arial" w:hAnsi="Arial" w:cs="Arial"/>
          <w:lang w:val="sr-Latn-ME"/>
        </w:rPr>
        <w:t>Partija 3: Pick up vozilo</w:t>
      </w:r>
      <w:r>
        <w:rPr>
          <w:rFonts w:ascii="Arial" w:hAnsi="Arial" w:cs="Arial"/>
          <w:lang w:val="sr-Latn-ME"/>
        </w:rPr>
        <w:t>, procijenjene vrijednosti 26 000,00 €</w:t>
      </w:r>
    </w:p>
    <w:p w14:paraId="76A7F2B7" w14:textId="2BB6B376" w:rsidR="00970C1A" w:rsidRPr="007A368B" w:rsidRDefault="00970C1A" w:rsidP="00447DAD">
      <w:pPr>
        <w:spacing w:after="160" w:line="259" w:lineRule="auto"/>
        <w:jc w:val="both"/>
        <w:rPr>
          <w:rFonts w:ascii="Arial" w:hAnsi="Arial" w:cs="Arial"/>
          <w:b/>
          <w:lang w:val="sr-Latn-ME"/>
        </w:rPr>
      </w:pPr>
    </w:p>
    <w:p w14:paraId="37CBE51B" w14:textId="77777777" w:rsidR="00366F80" w:rsidRPr="00A21471" w:rsidRDefault="00366F80" w:rsidP="00366F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A2147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4211F7E" w14:textId="77777777" w:rsidR="00366F80" w:rsidRPr="00A21471" w:rsidRDefault="00366F80" w:rsidP="00366F80">
      <w:pPr>
        <w:jc w:val="both"/>
        <w:rPr>
          <w:rFonts w:ascii="Arial" w:hAnsi="Arial" w:cs="Arial"/>
          <w:color w:val="000000"/>
          <w:lang w:val="sr-Latn-ME"/>
        </w:rPr>
      </w:pPr>
    </w:p>
    <w:p w14:paraId="25C1E0B8" w14:textId="0A3AD197" w:rsidR="00366F80" w:rsidRPr="00A21471" w:rsidRDefault="00CC57AC" w:rsidP="00366F8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Predmet nabavke </w:t>
      </w:r>
      <w:r w:rsidR="006A54C6">
        <w:rPr>
          <w:rFonts w:ascii="Arial" w:hAnsi="Arial" w:cs="Arial"/>
          <w:color w:val="000000"/>
          <w:lang w:val="sr-Latn-ME"/>
        </w:rPr>
        <w:t xml:space="preserve"> je podijeljen po partijama.</w:t>
      </w:r>
      <w:r w:rsidR="00960A94">
        <w:rPr>
          <w:rFonts w:ascii="Arial" w:hAnsi="Arial" w:cs="Arial"/>
          <w:color w:val="000000"/>
          <w:lang w:val="sr-Latn-ME"/>
        </w:rPr>
        <w:t>.</w:t>
      </w:r>
    </w:p>
    <w:p w14:paraId="52F258A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8" w14:textId="77777777" w:rsidR="00447DAD" w:rsidRPr="00A21471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ZAKLJUČUJU ZAJEDNIČKU NABAVKU</w:t>
      </w:r>
    </w:p>
    <w:p w14:paraId="52F258A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A" w14:textId="0CF2F172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 se sprovodi za 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A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C" w14:textId="77777777" w:rsidR="00447DAD" w:rsidRPr="00A21471" w:rsidRDefault="00524022" w:rsidP="00A41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SU UKLJUČENI U CENTRALIZOVANU NABAVKU</w:t>
      </w:r>
    </w:p>
    <w:p w14:paraId="52F258A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E" w14:textId="38486763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Centralizovana nabavka se sprovodi za_________________________________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AF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0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 SPROVOĐENJA ELEKTRONSKE AUKCIJE</w:t>
      </w:r>
    </w:p>
    <w:p w14:paraId="52F258B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2" w14:textId="0BE79BBB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Elektronska aukcija će se sprovesti nakon ocjene ponuda, kao elektronski proces koji se ponavlja, radi postizanja nove (upisati kriterijum za koji se sprovodi elektronska aukcija).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B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4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ELEKTRONSKI KATALOG </w:t>
      </w:r>
    </w:p>
    <w:p w14:paraId="52F258B5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6" w14:textId="529205EC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 sastavlja ponuđač u skladu s tehničkim specifikacijama i u formi ___________________________________________________________________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B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8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PONUDA SA VARIJANTAMA</w:t>
      </w:r>
    </w:p>
    <w:p w14:paraId="52F258B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B" w14:textId="6E8727DA" w:rsidR="00507674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Mogućnost podnošenja ponude sa varijantama</w:t>
      </w:r>
    </w:p>
    <w:p w14:paraId="52F258BC" w14:textId="4F667B12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Varijante ponude nijesu dozvoljene i neće biti razmatrane.</w:t>
      </w:r>
    </w:p>
    <w:p w14:paraId="52F258B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Varijante ponude su dozvoljene.</w:t>
      </w:r>
    </w:p>
    <w:p w14:paraId="52F258BE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F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REZERVISANA NABAVKA</w:t>
      </w:r>
    </w:p>
    <w:p w14:paraId="52F258C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8C2" w14:textId="0EB33FE4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8C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4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i uslovi rezervisane nabavke:__________________________ .</w:t>
      </w:r>
    </w:p>
    <w:p w14:paraId="52F258C5" w14:textId="77777777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3" w:name="_Toc62730556"/>
      <w:r w:rsidRPr="00A21471">
        <w:rPr>
          <w:rFonts w:ascii="Arial" w:hAnsi="Arial" w:cs="Arial"/>
          <w:b/>
          <w:bCs/>
          <w:lang w:val="sr-Latn-ME"/>
        </w:rPr>
        <w:t>NAČIN UTVRĐIVANJA EKVIVALENTNOSTI</w:t>
      </w:r>
      <w:bookmarkEnd w:id="3"/>
    </w:p>
    <w:p w14:paraId="40E3EC32" w14:textId="77777777" w:rsidR="00291521" w:rsidRPr="005B2E18" w:rsidRDefault="00291521" w:rsidP="00291521">
      <w:pPr>
        <w:jc w:val="both"/>
        <w:rPr>
          <w:rFonts w:ascii="Arial" w:eastAsia="PMingLiU" w:hAnsi="Arial" w:cs="Arial"/>
          <w:lang w:val="fr-FR"/>
        </w:rPr>
      </w:pPr>
      <w:r w:rsidRPr="005B2E18">
        <w:rPr>
          <w:rFonts w:ascii="Arial" w:hAnsi="Arial" w:cs="Arial"/>
          <w:bCs/>
          <w:lang w:val="sr-Latn-ME"/>
        </w:rPr>
        <w:t>Način utvrđivanja ekvivalentnosti:</w:t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Ponuđači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mogu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ponuditi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su </w:t>
      </w:r>
      <w:proofErr w:type="spellStart"/>
      <w:r w:rsidRPr="005B2E18">
        <w:rPr>
          <w:rFonts w:ascii="Arial" w:eastAsia="PMingLiU" w:hAnsi="Arial" w:cs="Arial"/>
          <w:lang w:val="fr-FR"/>
        </w:rPr>
        <w:t>ekvivalentni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proizvodima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navedenim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specifikaciji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predmeta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shodno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4 </w:t>
      </w:r>
      <w:proofErr w:type="spellStart"/>
      <w:r w:rsidRPr="005B2E18">
        <w:rPr>
          <w:rFonts w:ascii="Arial" w:eastAsia="PMingLiU" w:hAnsi="Arial" w:cs="Arial"/>
          <w:lang w:val="fr-FR"/>
        </w:rPr>
        <w:t>stav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1 </w:t>
      </w:r>
      <w:proofErr w:type="spellStart"/>
      <w:r w:rsidRPr="005B2E18">
        <w:rPr>
          <w:rFonts w:ascii="Arial" w:eastAsia="PMingLiU" w:hAnsi="Arial" w:cs="Arial"/>
          <w:lang w:val="fr-FR"/>
        </w:rPr>
        <w:t>tačka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7 i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88 </w:t>
      </w:r>
      <w:proofErr w:type="spellStart"/>
      <w:r w:rsidRPr="005B2E18">
        <w:rPr>
          <w:rFonts w:ascii="Arial" w:eastAsia="PMingLiU" w:hAnsi="Arial" w:cs="Arial"/>
          <w:lang w:val="fr-FR"/>
        </w:rPr>
        <w:t>Zakona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javnim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nabavkama</w:t>
      </w:r>
      <w:proofErr w:type="spellEnd"/>
      <w:r w:rsidRPr="005B2E18">
        <w:rPr>
          <w:rFonts w:ascii="Arial" w:eastAsia="PMingLiU" w:hAnsi="Arial" w:cs="Arial"/>
          <w:lang w:val="fr-FR"/>
        </w:rPr>
        <w:t>).</w:t>
      </w:r>
    </w:p>
    <w:p w14:paraId="02E9022D" w14:textId="3D40C6B6" w:rsidR="00291521" w:rsidRPr="005B2E18" w:rsidRDefault="00291521" w:rsidP="00291521">
      <w:pPr>
        <w:jc w:val="both"/>
        <w:rPr>
          <w:rFonts w:ascii="Arial" w:eastAsia="PMingLiU" w:hAnsi="Arial" w:cs="Arial"/>
          <w:lang w:val="sr-Latn-ME"/>
        </w:rPr>
      </w:pPr>
      <w:r w:rsidRPr="005B2E18">
        <w:rPr>
          <w:rFonts w:ascii="Arial" w:eastAsia="PMingLiU" w:hAnsi="Arial" w:cs="Arial"/>
          <w:iCs/>
          <w:lang w:val="sr-Latn-CS"/>
        </w:rPr>
        <w:lastRenderedPageBreak/>
        <w:t xml:space="preserve">U pozicijama u kojima su navedeni nazivi proizvoda i/ili proizvođača, ukoliko ponuđač ponudi ekvivalent traženom, u ponudi </w:t>
      </w:r>
      <w:r w:rsidRPr="005B2E18">
        <w:rPr>
          <w:rFonts w:ascii="Arial" w:eastAsia="PMingLiU" w:hAnsi="Arial" w:cs="Arial"/>
          <w:lang w:val="fr-FR"/>
        </w:rPr>
        <w:t xml:space="preserve">on </w:t>
      </w:r>
      <w:proofErr w:type="spellStart"/>
      <w:r w:rsidRPr="005B2E18">
        <w:rPr>
          <w:rFonts w:ascii="Arial" w:eastAsia="PMingLiU" w:hAnsi="Arial" w:cs="Arial"/>
          <w:lang w:val="fr-FR"/>
        </w:rPr>
        <w:t>mora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precizno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naziv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tehnička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dokumentacija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ekvivalentnost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odnosno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iste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bolje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tehničke</w:t>
      </w:r>
      <w:proofErr w:type="spellEnd"/>
      <w:r w:rsidRPr="005B2E18">
        <w:rPr>
          <w:rFonts w:ascii="Arial" w:eastAsia="PMingLiU" w:hAnsi="Arial" w:cs="Arial"/>
          <w:lang w:val="sr-Latn-ME"/>
        </w:rPr>
        <w:t xml:space="preserve"> karakteristike ponuđenih roba od karakteristika zahtijevanih tehničkom specifikacijom). </w:t>
      </w:r>
    </w:p>
    <w:p w14:paraId="52F258C8" w14:textId="17358B40" w:rsidR="00447DAD" w:rsidRPr="005B2E18" w:rsidRDefault="00291521" w:rsidP="00447DAD">
      <w:pPr>
        <w:jc w:val="both"/>
        <w:rPr>
          <w:rFonts w:ascii="Arial" w:hAnsi="Arial" w:cs="Arial"/>
          <w:lang w:val="hr-HR"/>
        </w:rPr>
      </w:pPr>
      <w:r w:rsidRPr="005B2E18">
        <w:rPr>
          <w:rFonts w:ascii="Arial" w:hAnsi="Arial" w:cs="Arial"/>
          <w:lang w:val="hr-HR"/>
        </w:rPr>
        <w:t>U slučaju da ponuđač nudi tačno precizirane proizvode i/ili opremu koji su navedeni u specifikaciji predmeta javne nabavke, ponuđač će izbrisati navode „ili ekvivalentno“ i ponudu pripremiti u skladu sa tehničkom specifikacijom i tenderskom dokumentacijom.</w:t>
      </w:r>
    </w:p>
    <w:p w14:paraId="52F258CA" w14:textId="3721240A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bCs/>
          <w:lang w:val="sr-Latn-ME"/>
        </w:rPr>
      </w:pPr>
      <w:bookmarkStart w:id="4" w:name="_Toc62730557"/>
      <w:r w:rsidRPr="00A21471">
        <w:rPr>
          <w:rFonts w:ascii="Arial" w:hAnsi="Arial" w:cs="Arial"/>
          <w:b/>
          <w:bCs/>
          <w:lang w:val="sr-Latn-ME"/>
        </w:rPr>
        <w:t>OSNOVI ZA OBAVEZNO ISKLJUČENJE IZ POSTUPKA JAVNE NABAVKE</w:t>
      </w:r>
      <w:bookmarkEnd w:id="4"/>
    </w:p>
    <w:p w14:paraId="52F258CB" w14:textId="77777777" w:rsidR="002462D1" w:rsidRPr="00A21471" w:rsidRDefault="00447DAD" w:rsidP="002462D1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2F258CC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bookmarkStart w:id="5" w:name="_Toc62730558"/>
      <w:r w:rsidRPr="00A2147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2F258CD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2F258CE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člana 99 ovog zakona;</w:t>
      </w:r>
    </w:p>
    <w:p w14:paraId="52F258CF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2F258D0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2F258D1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2F258D2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9483562" w14:textId="45483DCE" w:rsidR="00380A89" w:rsidRPr="00122EDB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drugi razlog propisan ovim zakonom.</w:t>
      </w:r>
    </w:p>
    <w:bookmarkEnd w:id="5"/>
    <w:p w14:paraId="52F258D5" w14:textId="1316DB86" w:rsidR="00447DAD" w:rsidRPr="00F95444" w:rsidRDefault="00380A89" w:rsidP="00F95444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SREDSTVA FINANSIJSKOG OBEZBJEĐENJA UGOVORA O JAVNOJ NABAVCI</w:t>
      </w:r>
    </w:p>
    <w:p w14:paraId="6CB0143D" w14:textId="36AF8997" w:rsidR="006709FC" w:rsidRPr="005E3A3D" w:rsidRDefault="006709FC" w:rsidP="00CF6CA7">
      <w:pPr>
        <w:widowControl w:val="0"/>
        <w:jc w:val="both"/>
        <w:rPr>
          <w:rFonts w:ascii="Arial" w:hAnsi="Arial" w:cs="Arial"/>
          <w:lang w:val="en-GB"/>
        </w:rPr>
      </w:pPr>
      <w:proofErr w:type="spellStart"/>
      <w:r w:rsidRPr="006709FC">
        <w:rPr>
          <w:rFonts w:ascii="Arial" w:hAnsi="Arial" w:cs="Arial"/>
          <w:lang w:val="en-GB"/>
        </w:rPr>
        <w:t>Ponuđač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čija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ponuda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bude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izabrana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kao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najpovoljnija</w:t>
      </w:r>
      <w:proofErr w:type="spellEnd"/>
      <w:r w:rsidRPr="006709FC">
        <w:rPr>
          <w:rFonts w:ascii="Arial" w:hAnsi="Arial" w:cs="Arial"/>
          <w:lang w:val="en-GB"/>
        </w:rPr>
        <w:t xml:space="preserve"> je </w:t>
      </w:r>
      <w:proofErr w:type="spellStart"/>
      <w:r w:rsidRPr="006709FC">
        <w:rPr>
          <w:rFonts w:ascii="Arial" w:hAnsi="Arial" w:cs="Arial"/>
          <w:lang w:val="en-GB"/>
        </w:rPr>
        <w:t>dužan</w:t>
      </w:r>
      <w:proofErr w:type="spellEnd"/>
      <w:r w:rsidRPr="006709FC">
        <w:rPr>
          <w:rFonts w:ascii="Arial" w:hAnsi="Arial" w:cs="Arial"/>
          <w:lang w:val="en-GB"/>
        </w:rPr>
        <w:t xml:space="preserve"> da </w:t>
      </w:r>
      <w:proofErr w:type="spellStart"/>
      <w:r w:rsidRPr="006709FC">
        <w:rPr>
          <w:rFonts w:ascii="Arial" w:hAnsi="Arial" w:cs="Arial"/>
          <w:lang w:val="en-GB"/>
        </w:rPr>
        <w:t>uz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potpisan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</w:t>
      </w:r>
      <w:proofErr w:type="spellEnd"/>
      <w:r w:rsidRPr="006709FC">
        <w:rPr>
          <w:rFonts w:ascii="Arial" w:hAnsi="Arial" w:cs="Arial"/>
          <w:lang w:val="en-GB"/>
        </w:rPr>
        <w:t xml:space="preserve"> o </w:t>
      </w:r>
      <w:proofErr w:type="spellStart"/>
      <w:r w:rsidRPr="006709FC">
        <w:rPr>
          <w:rFonts w:ascii="Arial" w:hAnsi="Arial" w:cs="Arial"/>
          <w:lang w:val="en-GB"/>
        </w:rPr>
        <w:t>javnoj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nabavci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dostavi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Naručiocu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Garanciju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za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dobro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izvršenje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ugovora</w:t>
      </w:r>
      <w:proofErr w:type="spellEnd"/>
      <w:r w:rsidRPr="006709FC">
        <w:rPr>
          <w:rFonts w:ascii="Arial" w:hAnsi="Arial" w:cs="Arial"/>
          <w:lang w:val="en-GB"/>
        </w:rPr>
        <w:t xml:space="preserve">, </w:t>
      </w:r>
      <w:proofErr w:type="spellStart"/>
      <w:r w:rsidRPr="006709FC">
        <w:rPr>
          <w:rFonts w:ascii="Arial" w:hAnsi="Arial" w:cs="Arial"/>
          <w:lang w:val="en-GB"/>
        </w:rPr>
        <w:t>za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slučaj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povrede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ugovorenih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obaveza</w:t>
      </w:r>
      <w:proofErr w:type="spellEnd"/>
      <w:r w:rsidRPr="006709FC">
        <w:rPr>
          <w:rFonts w:ascii="Arial" w:hAnsi="Arial" w:cs="Arial"/>
          <w:lang w:val="en-GB"/>
        </w:rPr>
        <w:t xml:space="preserve"> u </w:t>
      </w:r>
      <w:proofErr w:type="spellStart"/>
      <w:r w:rsidRPr="006709FC">
        <w:rPr>
          <w:rFonts w:ascii="Arial" w:hAnsi="Arial" w:cs="Arial"/>
          <w:lang w:val="en-GB"/>
        </w:rPr>
        <w:t>iznosu</w:t>
      </w:r>
      <w:proofErr w:type="spellEnd"/>
      <w:r w:rsidRPr="006709FC">
        <w:rPr>
          <w:rFonts w:ascii="Arial" w:hAnsi="Arial" w:cs="Arial"/>
          <w:lang w:val="en-GB"/>
        </w:rPr>
        <w:t xml:space="preserve"> od 5% </w:t>
      </w:r>
      <w:proofErr w:type="spellStart"/>
      <w:r w:rsidRPr="006709FC">
        <w:rPr>
          <w:rFonts w:ascii="Arial" w:hAnsi="Arial" w:cs="Arial"/>
          <w:lang w:val="en-GB"/>
        </w:rPr>
        <w:t>od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vrijednosti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sa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rokom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važenja</w:t>
      </w:r>
      <w:proofErr w:type="spellEnd"/>
      <w:r w:rsidRPr="006709FC">
        <w:rPr>
          <w:rFonts w:ascii="Arial" w:hAnsi="Arial" w:cs="Arial"/>
          <w:lang w:val="en-GB"/>
        </w:rPr>
        <w:t xml:space="preserve"> 10 </w:t>
      </w:r>
      <w:proofErr w:type="spellStart"/>
      <w:r w:rsidRPr="006709FC">
        <w:rPr>
          <w:rFonts w:ascii="Arial" w:hAnsi="Arial" w:cs="Arial"/>
          <w:lang w:val="en-GB"/>
        </w:rPr>
        <w:t>dana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duže</w:t>
      </w:r>
      <w:proofErr w:type="spellEnd"/>
      <w:r w:rsidRPr="006709FC">
        <w:rPr>
          <w:rFonts w:ascii="Arial" w:hAnsi="Arial" w:cs="Arial"/>
          <w:lang w:val="en-GB"/>
        </w:rPr>
        <w:t xml:space="preserve"> od </w:t>
      </w:r>
      <w:proofErr w:type="spellStart"/>
      <w:r w:rsidRPr="006709FC">
        <w:rPr>
          <w:rFonts w:ascii="Arial" w:hAnsi="Arial" w:cs="Arial"/>
          <w:lang w:val="en-GB"/>
        </w:rPr>
        <w:t>roka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izvršenja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ugovornih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obaveza</w:t>
      </w:r>
      <w:proofErr w:type="spellEnd"/>
      <w:r w:rsidRPr="006709FC">
        <w:rPr>
          <w:rFonts w:ascii="Arial" w:hAnsi="Arial" w:cs="Arial"/>
          <w:lang w:val="en-GB"/>
        </w:rPr>
        <w:t xml:space="preserve">. U </w:t>
      </w:r>
      <w:proofErr w:type="spellStart"/>
      <w:r w:rsidRPr="006709FC">
        <w:rPr>
          <w:rFonts w:ascii="Arial" w:hAnsi="Arial" w:cs="Arial"/>
          <w:lang w:val="en-GB"/>
        </w:rPr>
        <w:t>Garanciji</w:t>
      </w:r>
      <w:proofErr w:type="spellEnd"/>
      <w:r w:rsidRPr="006709FC">
        <w:rPr>
          <w:rFonts w:ascii="Arial" w:hAnsi="Arial" w:cs="Arial"/>
          <w:lang w:val="en-GB"/>
        </w:rPr>
        <w:t xml:space="preserve"> je </w:t>
      </w:r>
      <w:proofErr w:type="spellStart"/>
      <w:r w:rsidRPr="006709FC">
        <w:rPr>
          <w:rFonts w:ascii="Arial" w:hAnsi="Arial" w:cs="Arial"/>
          <w:lang w:val="en-GB"/>
        </w:rPr>
        <w:t>potrebno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navesti</w:t>
      </w:r>
      <w:proofErr w:type="spellEnd"/>
      <w:r w:rsidRPr="006709FC">
        <w:rPr>
          <w:rFonts w:ascii="Arial" w:hAnsi="Arial" w:cs="Arial"/>
          <w:lang w:val="en-GB"/>
        </w:rPr>
        <w:t xml:space="preserve"> da je </w:t>
      </w:r>
      <w:proofErr w:type="spellStart"/>
      <w:r w:rsidRPr="006709FC">
        <w:rPr>
          <w:rFonts w:ascii="Arial" w:hAnsi="Arial" w:cs="Arial"/>
          <w:lang w:val="en-GB"/>
        </w:rPr>
        <w:t>bezuslovna</w:t>
      </w:r>
      <w:proofErr w:type="spellEnd"/>
      <w:r w:rsidRPr="006709FC">
        <w:rPr>
          <w:rFonts w:ascii="Arial" w:hAnsi="Arial" w:cs="Arial"/>
          <w:lang w:val="en-GB"/>
        </w:rPr>
        <w:t xml:space="preserve"> i </w:t>
      </w:r>
      <w:proofErr w:type="spellStart"/>
      <w:r w:rsidRPr="006709FC">
        <w:rPr>
          <w:rFonts w:ascii="Arial" w:hAnsi="Arial" w:cs="Arial"/>
          <w:lang w:val="en-GB"/>
        </w:rPr>
        <w:t>plativa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gramStart"/>
      <w:r w:rsidRPr="006709FC">
        <w:rPr>
          <w:rFonts w:ascii="Arial" w:hAnsi="Arial" w:cs="Arial"/>
          <w:lang w:val="en-GB"/>
        </w:rPr>
        <w:t>na</w:t>
      </w:r>
      <w:proofErr w:type="gram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prvi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poziv</w:t>
      </w:r>
      <w:proofErr w:type="spellEnd"/>
      <w:r w:rsidRPr="006709FC">
        <w:rPr>
          <w:rFonts w:ascii="Arial" w:hAnsi="Arial" w:cs="Arial"/>
          <w:lang w:val="en-GB"/>
        </w:rPr>
        <w:t xml:space="preserve">. </w:t>
      </w:r>
      <w:proofErr w:type="spellStart"/>
      <w:r w:rsidRPr="006709FC">
        <w:rPr>
          <w:rFonts w:ascii="Arial" w:hAnsi="Arial" w:cs="Arial"/>
          <w:lang w:val="en-GB"/>
        </w:rPr>
        <w:t>Garancija</w:t>
      </w:r>
      <w:proofErr w:type="spellEnd"/>
      <w:r w:rsidRPr="006709FC">
        <w:rPr>
          <w:rFonts w:ascii="Arial" w:hAnsi="Arial" w:cs="Arial"/>
          <w:lang w:val="en-GB"/>
        </w:rPr>
        <w:t xml:space="preserve"> ne </w:t>
      </w:r>
      <w:proofErr w:type="spellStart"/>
      <w:r w:rsidRPr="006709FC">
        <w:rPr>
          <w:rFonts w:ascii="Arial" w:hAnsi="Arial" w:cs="Arial"/>
          <w:lang w:val="en-GB"/>
        </w:rPr>
        <w:t>može</w:t>
      </w:r>
      <w:proofErr w:type="spellEnd"/>
      <w:r w:rsidRPr="006709FC">
        <w:rPr>
          <w:rFonts w:ascii="Arial" w:hAnsi="Arial" w:cs="Arial"/>
          <w:lang w:val="en-GB"/>
        </w:rPr>
        <w:t xml:space="preserve"> da </w:t>
      </w:r>
      <w:proofErr w:type="spellStart"/>
      <w:r w:rsidRPr="006709FC">
        <w:rPr>
          <w:rFonts w:ascii="Arial" w:hAnsi="Arial" w:cs="Arial"/>
          <w:lang w:val="en-GB"/>
        </w:rPr>
        <w:t>sadrži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dodatne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uslove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za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isplatu</w:t>
      </w:r>
      <w:proofErr w:type="spellEnd"/>
      <w:r w:rsidRPr="006709FC">
        <w:rPr>
          <w:rFonts w:ascii="Arial" w:hAnsi="Arial" w:cs="Arial"/>
          <w:lang w:val="en-GB"/>
        </w:rPr>
        <w:t xml:space="preserve">, </w:t>
      </w:r>
      <w:proofErr w:type="spellStart"/>
      <w:r w:rsidRPr="006709FC">
        <w:rPr>
          <w:rFonts w:ascii="Arial" w:hAnsi="Arial" w:cs="Arial"/>
          <w:lang w:val="en-GB"/>
        </w:rPr>
        <w:t>kraće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rokove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Pr="006709FC">
        <w:rPr>
          <w:rFonts w:ascii="Arial" w:hAnsi="Arial" w:cs="Arial"/>
          <w:lang w:val="en-GB"/>
        </w:rPr>
        <w:t>od</w:t>
      </w:r>
      <w:proofErr w:type="spellEnd"/>
      <w:proofErr w:type="gram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onih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koje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odredi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Naručilac</w:t>
      </w:r>
      <w:proofErr w:type="spellEnd"/>
      <w:r w:rsidRPr="006709FC">
        <w:rPr>
          <w:rFonts w:ascii="Arial" w:hAnsi="Arial" w:cs="Arial"/>
          <w:lang w:val="en-GB"/>
        </w:rPr>
        <w:t xml:space="preserve">, </w:t>
      </w:r>
      <w:proofErr w:type="spellStart"/>
      <w:r w:rsidRPr="006709FC">
        <w:rPr>
          <w:rFonts w:ascii="Arial" w:hAnsi="Arial" w:cs="Arial"/>
          <w:lang w:val="en-GB"/>
        </w:rPr>
        <w:t>manji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iznos</w:t>
      </w:r>
      <w:proofErr w:type="spellEnd"/>
      <w:r w:rsidRPr="006709FC">
        <w:rPr>
          <w:rFonts w:ascii="Arial" w:hAnsi="Arial" w:cs="Arial"/>
          <w:lang w:val="en-GB"/>
        </w:rPr>
        <w:t xml:space="preserve"> od </w:t>
      </w:r>
      <w:proofErr w:type="spellStart"/>
      <w:r w:rsidRPr="006709FC">
        <w:rPr>
          <w:rFonts w:ascii="Arial" w:hAnsi="Arial" w:cs="Arial"/>
          <w:lang w:val="en-GB"/>
        </w:rPr>
        <w:t>onog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koji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odredi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Naručilac</w:t>
      </w:r>
      <w:proofErr w:type="spellEnd"/>
      <w:r w:rsidRPr="006709FC">
        <w:rPr>
          <w:rFonts w:ascii="Arial" w:hAnsi="Arial" w:cs="Arial"/>
          <w:lang w:val="en-GB"/>
        </w:rPr>
        <w:t xml:space="preserve">. </w:t>
      </w:r>
      <w:proofErr w:type="spellStart"/>
      <w:r w:rsidRPr="006709FC">
        <w:rPr>
          <w:rFonts w:ascii="Arial" w:hAnsi="Arial" w:cs="Arial"/>
          <w:lang w:val="en-GB"/>
        </w:rPr>
        <w:t>Garancija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za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Pr="006709FC">
        <w:rPr>
          <w:rFonts w:ascii="Arial" w:hAnsi="Arial" w:cs="Arial"/>
          <w:lang w:val="en-GB"/>
        </w:rPr>
        <w:t>dobro</w:t>
      </w:r>
      <w:proofErr w:type="spellEnd"/>
      <w:proofErr w:type="gram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izvršenje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dostavlja</w:t>
      </w:r>
      <w:proofErr w:type="spellEnd"/>
      <w:r w:rsidRPr="006709FC">
        <w:rPr>
          <w:rFonts w:ascii="Arial" w:hAnsi="Arial" w:cs="Arial"/>
          <w:lang w:val="en-GB"/>
        </w:rPr>
        <w:t xml:space="preserve"> se na </w:t>
      </w:r>
      <w:proofErr w:type="spellStart"/>
      <w:r w:rsidRPr="006709FC">
        <w:rPr>
          <w:rFonts w:ascii="Arial" w:hAnsi="Arial" w:cs="Arial"/>
          <w:lang w:val="en-GB"/>
        </w:rPr>
        <w:t>iznos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sa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uračunatim</w:t>
      </w:r>
      <w:proofErr w:type="spellEnd"/>
      <w:r w:rsidRPr="006709FC">
        <w:rPr>
          <w:rFonts w:ascii="Arial" w:hAnsi="Arial" w:cs="Arial"/>
          <w:lang w:val="en-GB"/>
        </w:rPr>
        <w:t xml:space="preserve"> PDV-</w:t>
      </w:r>
      <w:proofErr w:type="spellStart"/>
      <w:r w:rsidRPr="006709FC">
        <w:rPr>
          <w:rFonts w:ascii="Arial" w:hAnsi="Arial" w:cs="Arial"/>
          <w:lang w:val="en-GB"/>
        </w:rPr>
        <w:t>om.</w:t>
      </w:r>
      <w:proofErr w:type="spellEnd"/>
      <w:r w:rsidRPr="006709FC">
        <w:rPr>
          <w:rFonts w:ascii="Arial" w:hAnsi="Arial" w:cs="Arial"/>
          <w:lang w:val="en-GB"/>
        </w:rPr>
        <w:tab/>
      </w:r>
    </w:p>
    <w:p w14:paraId="7C28C30D" w14:textId="77777777" w:rsidR="002B4595" w:rsidRPr="006F48F1" w:rsidRDefault="002B45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color w:val="000000"/>
          <w:lang w:val="sr-Latn-ME"/>
        </w:rPr>
      </w:pPr>
      <w:r w:rsidRPr="006F48F1">
        <w:rPr>
          <w:rFonts w:ascii="Arial" w:hAnsi="Arial" w:cs="Arial"/>
          <w:b/>
          <w:lang w:val="sr-Latn-ME"/>
        </w:rPr>
        <w:t>METODOLOGIJA VREDNOVANJA PONUDA</w:t>
      </w:r>
    </w:p>
    <w:p w14:paraId="2B5EDCC7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Naručilac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postupku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izabrati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ekonomski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najpovoljniju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pristupa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isplativosti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71488732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sym w:font="Wingdings" w:char="F0FE"/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</w:p>
    <w:p w14:paraId="06777F41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</w:p>
    <w:p w14:paraId="31599E48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Vrednovanje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vršiće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relativnog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proporcionalnog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</w:t>
      </w:r>
      <w:proofErr w:type="spellStart"/>
      <w:r w:rsidRPr="005B2E18">
        <w:rPr>
          <w:rFonts w:ascii="Arial" w:eastAsia="PMingLiU" w:hAnsi="Arial" w:cs="Arial"/>
          <w:lang w:val="fr-FR"/>
        </w:rPr>
        <w:t>metoda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. </w:t>
      </w:r>
      <w:r w:rsidRPr="005B2E18">
        <w:rPr>
          <w:rFonts w:ascii="Arial" w:eastAsia="PMingLiU" w:hAnsi="Arial" w:cs="Arial"/>
          <w:lang w:val="fr-FR"/>
        </w:rPr>
        <w:tab/>
      </w:r>
    </w:p>
    <w:p w14:paraId="5619F670" w14:textId="77777777" w:rsidR="005B2E18" w:rsidRPr="005B2E18" w:rsidRDefault="005B2E18" w:rsidP="005B2E18">
      <w:pPr>
        <w:spacing w:line="276" w:lineRule="auto"/>
        <w:jc w:val="both"/>
        <w:rPr>
          <w:rFonts w:ascii="Arial" w:eastAsia="PMingLiU" w:hAnsi="Arial" w:cs="Arial"/>
          <w:lang w:val="fr-FR"/>
        </w:rPr>
      </w:pPr>
    </w:p>
    <w:p w14:paraId="3D100F10" w14:textId="4E25F787" w:rsidR="005B2E18" w:rsidRPr="005B2E18" w:rsidRDefault="00D57500" w:rsidP="00202DEE">
      <w:pPr>
        <w:numPr>
          <w:ilvl w:val="0"/>
          <w:numId w:val="12"/>
        </w:numPr>
        <w:spacing w:after="200" w:line="276" w:lineRule="auto"/>
        <w:jc w:val="both"/>
        <w:rPr>
          <w:rFonts w:ascii="Arial" w:eastAsia="PMingLiU" w:hAnsi="Arial" w:cs="Arial"/>
          <w:b/>
          <w:lang w:val="fr-FR"/>
        </w:rPr>
      </w:pPr>
      <w:proofErr w:type="spellStart"/>
      <w:r>
        <w:rPr>
          <w:rFonts w:ascii="Arial" w:eastAsia="PMingLiU" w:hAnsi="Arial" w:cs="Arial"/>
          <w:b/>
          <w:lang w:val="fr-FR"/>
        </w:rPr>
        <w:t>Najniža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ponuđena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cijena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(C) (</w:t>
      </w:r>
      <w:r w:rsidR="00CC57AC">
        <w:rPr>
          <w:rFonts w:ascii="Arial" w:eastAsia="PMingLiU" w:hAnsi="Arial" w:cs="Arial"/>
          <w:b/>
          <w:lang w:val="fr-FR"/>
        </w:rPr>
        <w:t>6</w:t>
      </w:r>
      <w:r w:rsidR="00593D8B">
        <w:rPr>
          <w:rFonts w:ascii="Arial" w:eastAsia="PMingLiU" w:hAnsi="Arial" w:cs="Arial"/>
          <w:b/>
          <w:lang w:val="fr-FR"/>
        </w:rPr>
        <w:t>0</w:t>
      </w:r>
      <w:r w:rsidR="005B2E18" w:rsidRPr="005B2E18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5B2E18" w:rsidRPr="005B2E18">
        <w:rPr>
          <w:rFonts w:ascii="Arial" w:eastAsia="PMingLiU" w:hAnsi="Arial" w:cs="Arial"/>
          <w:b/>
          <w:lang w:val="fr-FR"/>
        </w:rPr>
        <w:t>bodova</w:t>
      </w:r>
      <w:proofErr w:type="spellEnd"/>
      <w:r w:rsidR="005B2E18" w:rsidRPr="005B2E18">
        <w:rPr>
          <w:rFonts w:ascii="Arial" w:eastAsia="PMingLiU" w:hAnsi="Arial" w:cs="Arial"/>
          <w:b/>
          <w:lang w:val="fr-FR"/>
        </w:rPr>
        <w:t>)</w:t>
      </w:r>
    </w:p>
    <w:p w14:paraId="2C1EB3A1" w14:textId="532DECC2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Podkriterijum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5B2E18">
        <w:rPr>
          <w:rFonts w:ascii="Arial" w:eastAsia="PMingLiU" w:hAnsi="Arial" w:cs="Arial"/>
          <w:lang w:val="fr-FR"/>
        </w:rPr>
        <w:t>način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što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podijeli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B2E18">
        <w:rPr>
          <w:rFonts w:ascii="Arial" w:eastAsia="PMingLiU" w:hAnsi="Arial" w:cs="Arial"/>
          <w:lang w:val="fr-FR"/>
        </w:rPr>
        <w:t>ponuđenom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dobijeni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koli</w:t>
      </w:r>
      <w:r w:rsidR="00D57500">
        <w:rPr>
          <w:rFonts w:ascii="Arial" w:eastAsia="PMingLiU" w:hAnsi="Arial" w:cs="Arial"/>
          <w:lang w:val="fr-FR"/>
        </w:rPr>
        <w:t>čnik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pomnoži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sa </w:t>
      </w:r>
      <w:proofErr w:type="spellStart"/>
      <w:r w:rsidR="00D57500">
        <w:rPr>
          <w:rFonts w:ascii="Arial" w:eastAsia="PMingLiU" w:hAnsi="Arial" w:cs="Arial"/>
          <w:lang w:val="fr-FR"/>
        </w:rPr>
        <w:t>brojem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bodova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(</w:t>
      </w:r>
      <w:r w:rsidR="0092169E">
        <w:rPr>
          <w:rFonts w:ascii="Arial" w:eastAsia="PMingLiU" w:hAnsi="Arial" w:cs="Arial"/>
          <w:lang w:val="fr-FR"/>
        </w:rPr>
        <w:t>6</w:t>
      </w:r>
      <w:r w:rsidRPr="005B2E18">
        <w:rPr>
          <w:rFonts w:ascii="Arial" w:eastAsia="PMingLiU" w:hAnsi="Arial" w:cs="Arial"/>
          <w:lang w:val="fr-FR"/>
        </w:rPr>
        <w:t xml:space="preserve">0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i to po </w:t>
      </w:r>
      <w:proofErr w:type="spellStart"/>
      <w:r w:rsidRPr="005B2E18">
        <w:rPr>
          <w:rFonts w:ascii="Arial" w:eastAsia="PMingLiU" w:hAnsi="Arial" w:cs="Arial"/>
          <w:lang w:val="fr-FR"/>
        </w:rPr>
        <w:t>formuli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30DDE0A9" w14:textId="6A6BD85F" w:rsidR="005B2E18" w:rsidRPr="005B2E18" w:rsidRDefault="00D57500" w:rsidP="005B2E18">
      <w:pPr>
        <w:rPr>
          <w:rFonts w:ascii="Arial" w:eastAsia="PMingLiU" w:hAnsi="Arial" w:cs="Arial"/>
          <w:lang w:val="fr-FR"/>
        </w:rPr>
      </w:pPr>
      <w:r>
        <w:rPr>
          <w:rFonts w:ascii="Arial" w:eastAsia="PMingLiU" w:hAnsi="Arial" w:cs="Arial"/>
          <w:lang w:val="fr-FR"/>
        </w:rPr>
        <w:t xml:space="preserve">C = C1 / C2 x </w:t>
      </w:r>
      <w:r w:rsidR="0092169E">
        <w:rPr>
          <w:rFonts w:ascii="Arial" w:eastAsia="PMingLiU" w:hAnsi="Arial" w:cs="Arial"/>
          <w:lang w:val="fr-FR"/>
        </w:rPr>
        <w:t>6</w:t>
      </w:r>
      <w:r w:rsidR="005B2E18" w:rsidRPr="005B2E18">
        <w:rPr>
          <w:rFonts w:ascii="Arial" w:eastAsia="PMingLiU" w:hAnsi="Arial" w:cs="Arial"/>
          <w:lang w:val="fr-FR"/>
        </w:rPr>
        <w:t>0</w:t>
      </w:r>
    </w:p>
    <w:p w14:paraId="4B007D93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 - </w:t>
      </w:r>
      <w:proofErr w:type="spellStart"/>
      <w:r w:rsidRPr="005B2E18">
        <w:rPr>
          <w:rFonts w:ascii="Arial" w:eastAsia="PMingLiU" w:hAnsi="Arial" w:cs="Arial"/>
          <w:lang w:val="fr-FR"/>
        </w:rPr>
        <w:t>Broj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</w:p>
    <w:p w14:paraId="6CDE437F" w14:textId="05403BE2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lastRenderedPageBreak/>
        <w:t xml:space="preserve">C1- </w:t>
      </w:r>
      <w:proofErr w:type="spellStart"/>
      <w:r w:rsidRPr="005B2E18">
        <w:rPr>
          <w:rFonts w:ascii="Arial" w:eastAsia="PMingLiU" w:hAnsi="Arial" w:cs="Arial"/>
          <w:lang w:val="fr-FR"/>
        </w:rPr>
        <w:t>Najniža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25D049D6" w14:textId="77777777" w:rsid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C2 -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67051A42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C290CE4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020E0AD8" w14:textId="56A82313" w:rsidR="008630E9" w:rsidRDefault="00593D8B" w:rsidP="00CC57AC">
      <w:pPr>
        <w:numPr>
          <w:ilvl w:val="0"/>
          <w:numId w:val="12"/>
        </w:numPr>
        <w:spacing w:after="200" w:line="276" w:lineRule="auto"/>
        <w:ind w:left="720"/>
        <w:jc w:val="both"/>
        <w:rPr>
          <w:rFonts w:ascii="Arial" w:eastAsia="PMingLiU" w:hAnsi="Arial" w:cs="Arial"/>
          <w:lang w:val="fr-FR"/>
        </w:rPr>
      </w:pPr>
      <w:proofErr w:type="spellStart"/>
      <w:r w:rsidRPr="00CC57AC">
        <w:rPr>
          <w:rFonts w:ascii="Arial" w:eastAsia="PMingLiU" w:hAnsi="Arial" w:cs="Arial"/>
          <w:lang w:val="fr-FR"/>
        </w:rPr>
        <w:t>Kvalitet</w:t>
      </w:r>
      <w:proofErr w:type="spellEnd"/>
      <w:r w:rsidR="00C27E81" w:rsidRPr="00CC57AC">
        <w:rPr>
          <w:rFonts w:ascii="Arial" w:eastAsia="PMingLiU" w:hAnsi="Arial" w:cs="Arial"/>
          <w:lang w:val="fr-FR"/>
        </w:rPr>
        <w:t xml:space="preserve"> (</w:t>
      </w:r>
      <w:r w:rsidR="00960A94" w:rsidRPr="00CC57AC">
        <w:rPr>
          <w:rFonts w:ascii="Arial" w:eastAsia="PMingLiU" w:hAnsi="Arial" w:cs="Arial"/>
          <w:lang w:val="fr-FR"/>
        </w:rPr>
        <w:t>Q</w:t>
      </w:r>
      <w:r w:rsidR="008630E9" w:rsidRPr="00CC57AC">
        <w:rPr>
          <w:rFonts w:ascii="Arial" w:eastAsia="PMingLiU" w:hAnsi="Arial" w:cs="Arial"/>
          <w:lang w:val="fr-FR"/>
        </w:rPr>
        <w:t xml:space="preserve">) </w:t>
      </w:r>
      <w:r w:rsidR="00CC57AC" w:rsidRPr="00CC57AC">
        <w:rPr>
          <w:rFonts w:ascii="Arial" w:eastAsia="PMingLiU" w:hAnsi="Arial" w:cs="Arial"/>
          <w:lang w:val="fr-FR"/>
        </w:rPr>
        <w:t>2</w:t>
      </w:r>
      <w:r w:rsidR="008630E9" w:rsidRPr="00CC57AC">
        <w:rPr>
          <w:rFonts w:ascii="Arial" w:eastAsia="PMingLiU" w:hAnsi="Arial" w:cs="Arial"/>
          <w:lang w:val="fr-FR"/>
        </w:rPr>
        <w:t xml:space="preserve">0 </w:t>
      </w:r>
      <w:proofErr w:type="spellStart"/>
      <w:r w:rsidR="008630E9" w:rsidRPr="00CC57AC">
        <w:rPr>
          <w:rFonts w:ascii="Arial" w:eastAsia="PMingLiU" w:hAnsi="Arial" w:cs="Arial"/>
          <w:lang w:val="fr-FR"/>
        </w:rPr>
        <w:t>bodova</w:t>
      </w:r>
      <w:proofErr w:type="spellEnd"/>
      <w:r w:rsidR="00BC69A4" w:rsidRPr="00CC57AC">
        <w:rPr>
          <w:rFonts w:ascii="Arial" w:eastAsia="PMingLiU" w:hAnsi="Arial" w:cs="Arial"/>
          <w:lang w:val="fr-FR"/>
        </w:rPr>
        <w:t> :</w:t>
      </w:r>
    </w:p>
    <w:p w14:paraId="1E335536" w14:textId="476ACF40" w:rsidR="00DE020F" w:rsidRDefault="00DE020F" w:rsidP="00DE020F">
      <w:pPr>
        <w:pStyle w:val="ListParagraph"/>
        <w:numPr>
          <w:ilvl w:val="1"/>
          <w:numId w:val="2"/>
        </w:numPr>
        <w:spacing w:after="200" w:line="276" w:lineRule="auto"/>
        <w:jc w:val="both"/>
        <w:rPr>
          <w:rFonts w:ascii="Arial" w:eastAsia="PMingLiU" w:hAnsi="Arial" w:cs="Arial"/>
          <w:lang w:val="fr-FR"/>
        </w:rPr>
      </w:pPr>
      <w:proofErr w:type="spellStart"/>
      <w:r>
        <w:rPr>
          <w:rFonts w:ascii="Arial" w:eastAsia="PMingLiU" w:hAnsi="Arial" w:cs="Arial"/>
          <w:lang w:val="fr-FR"/>
        </w:rPr>
        <w:t>Garantni</w:t>
      </w:r>
      <w:proofErr w:type="spellEnd"/>
      <w:r>
        <w:rPr>
          <w:rFonts w:ascii="Arial" w:eastAsia="PMingLiU" w:hAnsi="Arial" w:cs="Arial"/>
          <w:lang w:val="fr-FR"/>
        </w:rPr>
        <w:t xml:space="preserve"> </w:t>
      </w:r>
      <w:proofErr w:type="spellStart"/>
      <w:r>
        <w:rPr>
          <w:rFonts w:ascii="Arial" w:eastAsia="PMingLiU" w:hAnsi="Arial" w:cs="Arial"/>
          <w:lang w:val="fr-FR"/>
        </w:rPr>
        <w:t>rok</w:t>
      </w:r>
      <w:proofErr w:type="spellEnd"/>
      <w:r>
        <w:rPr>
          <w:rFonts w:ascii="Arial" w:eastAsia="PMingLiU" w:hAnsi="Arial" w:cs="Arial"/>
          <w:lang w:val="fr-FR"/>
        </w:rPr>
        <w:t xml:space="preserve"> na </w:t>
      </w:r>
      <w:proofErr w:type="spellStart"/>
      <w:r w:rsidR="00D57FD2">
        <w:rPr>
          <w:rFonts w:ascii="Arial" w:eastAsia="PMingLiU" w:hAnsi="Arial" w:cs="Arial"/>
          <w:lang w:val="fr-FR"/>
        </w:rPr>
        <w:t>ponuđenu</w:t>
      </w:r>
      <w:proofErr w:type="spellEnd"/>
      <w:r w:rsidR="00D57FD2">
        <w:rPr>
          <w:rFonts w:ascii="Arial" w:eastAsia="PMingLiU" w:hAnsi="Arial" w:cs="Arial"/>
          <w:lang w:val="fr-FR"/>
        </w:rPr>
        <w:t xml:space="preserve"> </w:t>
      </w:r>
      <w:proofErr w:type="spellStart"/>
      <w:r w:rsidR="00D57FD2">
        <w:rPr>
          <w:rFonts w:ascii="Arial" w:eastAsia="PMingLiU" w:hAnsi="Arial" w:cs="Arial"/>
          <w:lang w:val="fr-FR"/>
        </w:rPr>
        <w:t>robu</w:t>
      </w:r>
      <w:proofErr w:type="spellEnd"/>
    </w:p>
    <w:p w14:paraId="185DFCB7" w14:textId="4423A90E" w:rsidR="00DE020F" w:rsidRDefault="00DE020F" w:rsidP="00DE020F">
      <w:pPr>
        <w:pStyle w:val="ListParagraph"/>
        <w:numPr>
          <w:ilvl w:val="1"/>
          <w:numId w:val="2"/>
        </w:numPr>
        <w:spacing w:after="200" w:line="276" w:lineRule="auto"/>
        <w:jc w:val="both"/>
        <w:rPr>
          <w:rFonts w:ascii="Arial" w:eastAsia="PMingLiU" w:hAnsi="Arial" w:cs="Arial"/>
          <w:lang w:val="fr-FR"/>
        </w:rPr>
      </w:pPr>
      <w:proofErr w:type="spellStart"/>
      <w:r>
        <w:rPr>
          <w:rFonts w:ascii="Arial" w:eastAsia="PMingLiU" w:hAnsi="Arial" w:cs="Arial"/>
          <w:lang w:val="fr-FR"/>
        </w:rPr>
        <w:t>Rok</w:t>
      </w:r>
      <w:proofErr w:type="spellEnd"/>
      <w:r>
        <w:rPr>
          <w:rFonts w:ascii="Arial" w:eastAsia="PMingLiU" w:hAnsi="Arial" w:cs="Arial"/>
          <w:lang w:val="fr-FR"/>
        </w:rPr>
        <w:t xml:space="preserve"> </w:t>
      </w:r>
      <w:proofErr w:type="spellStart"/>
      <w:r>
        <w:rPr>
          <w:rFonts w:ascii="Arial" w:eastAsia="PMingLiU" w:hAnsi="Arial" w:cs="Arial"/>
          <w:lang w:val="fr-FR"/>
        </w:rPr>
        <w:t>isporuke</w:t>
      </w:r>
      <w:proofErr w:type="spellEnd"/>
    </w:p>
    <w:p w14:paraId="77FEA252" w14:textId="1E83BE74" w:rsidR="006A54C6" w:rsidRDefault="006A54C6" w:rsidP="006A54C6">
      <w:pPr>
        <w:pStyle w:val="ListParagraph"/>
        <w:spacing w:after="200" w:line="276" w:lineRule="auto"/>
        <w:ind w:left="0"/>
        <w:jc w:val="both"/>
        <w:rPr>
          <w:rFonts w:ascii="Arial" w:eastAsia="PMingLiU" w:hAnsi="Arial" w:cs="Arial"/>
          <w:lang w:val="fr-FR"/>
        </w:rPr>
      </w:pPr>
      <w:proofErr w:type="spellStart"/>
      <w:r w:rsidRPr="006A54C6">
        <w:rPr>
          <w:rFonts w:ascii="Arial" w:eastAsia="PMingLiU" w:hAnsi="Arial" w:cs="Arial"/>
          <w:lang w:val="en-US"/>
        </w:rPr>
        <w:t>Podkriterijum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kvalitet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iskazuje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en-US"/>
        </w:rPr>
        <w:t>kroz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garantni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za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proofErr w:type="gramStart"/>
      <w:r w:rsidRPr="006A54C6">
        <w:rPr>
          <w:rFonts w:ascii="Arial" w:eastAsia="PMingLiU" w:hAnsi="Arial" w:cs="Arial"/>
          <w:lang w:val="en-US"/>
        </w:rPr>
        <w:t>robu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.</w:t>
      </w:r>
      <w:proofErr w:type="gram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Najmanji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je 24 </w:t>
      </w:r>
      <w:proofErr w:type="spellStart"/>
      <w:r w:rsidRPr="006A54C6">
        <w:rPr>
          <w:rFonts w:ascii="Arial" w:eastAsia="PMingLiU" w:hAnsi="Arial" w:cs="Arial"/>
          <w:lang w:val="en-US"/>
        </w:rPr>
        <w:t>mjeseca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, a </w:t>
      </w:r>
      <w:proofErr w:type="spellStart"/>
      <w:r w:rsidRPr="006A54C6">
        <w:rPr>
          <w:rFonts w:ascii="Arial" w:eastAsia="PMingLiU" w:hAnsi="Arial" w:cs="Arial"/>
          <w:lang w:val="en-US"/>
        </w:rPr>
        <w:t>najduži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60 </w:t>
      </w:r>
      <w:proofErr w:type="spellStart"/>
      <w:r w:rsidRPr="006A54C6">
        <w:rPr>
          <w:rFonts w:ascii="Arial" w:eastAsia="PMingLiU" w:hAnsi="Arial" w:cs="Arial"/>
          <w:lang w:val="en-US"/>
        </w:rPr>
        <w:t>mjeseci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. </w:t>
      </w:r>
      <w:proofErr w:type="spellStart"/>
      <w:r w:rsidRPr="006A54C6">
        <w:rPr>
          <w:rFonts w:ascii="Arial" w:eastAsia="PMingLiU" w:hAnsi="Arial" w:cs="Arial"/>
          <w:lang w:val="en-US"/>
        </w:rPr>
        <w:t>Ponuđač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proofErr w:type="gramStart"/>
      <w:r w:rsidRPr="006A54C6">
        <w:rPr>
          <w:rFonts w:ascii="Arial" w:eastAsia="PMingLiU" w:hAnsi="Arial" w:cs="Arial"/>
          <w:lang w:val="en-US"/>
        </w:rPr>
        <w:t>sa</w:t>
      </w:r>
      <w:proofErr w:type="spellEnd"/>
      <w:proofErr w:type="gram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najdužim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garantnim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rokom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za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robe </w:t>
      </w:r>
      <w:proofErr w:type="spellStart"/>
      <w:r w:rsidRPr="006A54C6">
        <w:rPr>
          <w:rFonts w:ascii="Arial" w:eastAsia="PMingLiU" w:hAnsi="Arial" w:cs="Arial"/>
          <w:lang w:val="en-US"/>
        </w:rPr>
        <w:t>dobija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maksimalni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u </w:t>
      </w:r>
      <w:proofErr w:type="spellStart"/>
      <w:r w:rsidRPr="006A54C6">
        <w:rPr>
          <w:rFonts w:ascii="Arial" w:eastAsia="PMingLiU" w:hAnsi="Arial" w:cs="Arial"/>
          <w:lang w:val="en-US"/>
        </w:rPr>
        <w:t>skladu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sa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ovim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parametrom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, a </w:t>
      </w:r>
      <w:proofErr w:type="spellStart"/>
      <w:r w:rsidRPr="006A54C6">
        <w:rPr>
          <w:rFonts w:ascii="Arial" w:eastAsia="PMingLiU" w:hAnsi="Arial" w:cs="Arial"/>
          <w:lang w:val="en-US"/>
        </w:rPr>
        <w:t>drugi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ponuđači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dobijaju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proporcionalan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formuli</w:t>
      </w:r>
      <w:proofErr w:type="spellEnd"/>
      <w:r w:rsidRPr="006A54C6">
        <w:rPr>
          <w:rFonts w:ascii="Arial" w:eastAsia="PMingLiU" w:hAnsi="Arial" w:cs="Arial"/>
          <w:lang w:val="en-US"/>
        </w:rPr>
        <w:t>: Q = (</w:t>
      </w:r>
      <w:proofErr w:type="spellStart"/>
      <w:r w:rsidRPr="006A54C6">
        <w:rPr>
          <w:rFonts w:ascii="Arial" w:eastAsia="PMingLiU" w:hAnsi="Arial" w:cs="Arial"/>
          <w:lang w:val="en-US"/>
        </w:rPr>
        <w:t>Nmax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/N) x 20 </w:t>
      </w:r>
      <w:proofErr w:type="spellStart"/>
      <w:r w:rsidRPr="006A54C6">
        <w:rPr>
          <w:rFonts w:ascii="Arial" w:eastAsia="PMingLiU" w:hAnsi="Arial" w:cs="Arial"/>
          <w:lang w:val="en-US"/>
        </w:rPr>
        <w:t>gdje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je: Q -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en-US"/>
        </w:rPr>
        <w:t>Nmax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– </w:t>
      </w:r>
      <w:proofErr w:type="spellStart"/>
      <w:r w:rsidRPr="006A54C6">
        <w:rPr>
          <w:rFonts w:ascii="Arial" w:eastAsia="PMingLiU" w:hAnsi="Arial" w:cs="Arial"/>
          <w:lang w:val="en-US"/>
        </w:rPr>
        <w:t>najduži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garantni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; N–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garantni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>.</w:t>
      </w:r>
    </w:p>
    <w:p w14:paraId="27C13831" w14:textId="2D996DC3" w:rsidR="006A54C6" w:rsidRDefault="006A54C6" w:rsidP="006A54C6">
      <w:pPr>
        <w:pStyle w:val="ListParagraph"/>
        <w:spacing w:after="200" w:line="276" w:lineRule="auto"/>
        <w:ind w:left="0"/>
        <w:jc w:val="both"/>
        <w:rPr>
          <w:rFonts w:ascii="Arial" w:eastAsia="PMingLiU" w:hAnsi="Arial" w:cs="Arial"/>
          <w:lang w:val="en-US"/>
        </w:rPr>
      </w:pPr>
      <w:proofErr w:type="spellStart"/>
      <w:r w:rsidRPr="006A54C6">
        <w:rPr>
          <w:rFonts w:ascii="Arial" w:eastAsia="PMingLiU" w:hAnsi="Arial" w:cs="Arial"/>
          <w:lang w:val="en-US"/>
        </w:rPr>
        <w:t>Partija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1: </w:t>
      </w:r>
      <w:proofErr w:type="spellStart"/>
      <w:r w:rsidRPr="006A54C6">
        <w:rPr>
          <w:rFonts w:ascii="Arial" w:eastAsia="PMingLiU" w:hAnsi="Arial" w:cs="Arial"/>
          <w:lang w:val="en-US"/>
        </w:rPr>
        <w:t>Ponude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podkriterijumu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kvalitet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vrednovaće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se na </w:t>
      </w:r>
      <w:proofErr w:type="spellStart"/>
      <w:r w:rsidRPr="006A54C6">
        <w:rPr>
          <w:rFonts w:ascii="Arial" w:eastAsia="PMingLiU" w:hAnsi="Arial" w:cs="Arial"/>
          <w:lang w:val="en-US"/>
        </w:rPr>
        <w:t>sljedeći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način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: -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proofErr w:type="gram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>(</w:t>
      </w:r>
      <w:proofErr w:type="gramEnd"/>
      <w:r w:rsidRPr="006A54C6">
        <w:rPr>
          <w:rFonts w:ascii="Arial" w:eastAsia="PMingLiU" w:hAnsi="Arial" w:cs="Arial"/>
          <w:lang w:val="en-US"/>
        </w:rPr>
        <w:t xml:space="preserve">20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). </w:t>
      </w:r>
      <w:proofErr w:type="spellStart"/>
      <w:r w:rsidRPr="006A54C6">
        <w:rPr>
          <w:rFonts w:ascii="Arial" w:eastAsia="PMingLiU" w:hAnsi="Arial" w:cs="Arial"/>
          <w:lang w:val="en-US"/>
        </w:rPr>
        <w:t>Princip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vrednovanja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: </w:t>
      </w:r>
      <w:proofErr w:type="spellStart"/>
      <w:r w:rsidRPr="006A54C6">
        <w:rPr>
          <w:rFonts w:ascii="Arial" w:eastAsia="PMingLiU" w:hAnsi="Arial" w:cs="Arial"/>
          <w:lang w:val="en-US"/>
        </w:rPr>
        <w:t>minimalni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koji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ponuđač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može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da </w:t>
      </w:r>
      <w:proofErr w:type="spellStart"/>
      <w:r w:rsidRPr="006A54C6">
        <w:rPr>
          <w:rFonts w:ascii="Arial" w:eastAsia="PMingLiU" w:hAnsi="Arial" w:cs="Arial"/>
          <w:lang w:val="en-US"/>
        </w:rPr>
        <w:t>navede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120 </w:t>
      </w:r>
      <w:proofErr w:type="spellStart"/>
      <w:proofErr w:type="gramStart"/>
      <w:r w:rsidRPr="006A54C6">
        <w:rPr>
          <w:rFonts w:ascii="Arial" w:eastAsia="PMingLiU" w:hAnsi="Arial" w:cs="Arial"/>
          <w:lang w:val="en-US"/>
        </w:rPr>
        <w:t>dana</w:t>
      </w:r>
      <w:proofErr w:type="spellEnd"/>
      <w:proofErr w:type="gramEnd"/>
      <w:r w:rsidRPr="006A54C6">
        <w:rPr>
          <w:rFonts w:ascii="Arial" w:eastAsia="PMingLiU" w:hAnsi="Arial" w:cs="Arial"/>
          <w:lang w:val="en-US"/>
        </w:rPr>
        <w:t xml:space="preserve">, a </w:t>
      </w:r>
      <w:proofErr w:type="spellStart"/>
      <w:r w:rsidRPr="006A54C6">
        <w:rPr>
          <w:rFonts w:ascii="Arial" w:eastAsia="PMingLiU" w:hAnsi="Arial" w:cs="Arial"/>
          <w:lang w:val="en-US"/>
        </w:rPr>
        <w:t>maksimalan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koji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Ponuđač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može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da </w:t>
      </w:r>
      <w:proofErr w:type="spellStart"/>
      <w:r w:rsidRPr="006A54C6">
        <w:rPr>
          <w:rFonts w:ascii="Arial" w:eastAsia="PMingLiU" w:hAnsi="Arial" w:cs="Arial"/>
          <w:lang w:val="en-US"/>
        </w:rPr>
        <w:t>navede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je 180 </w:t>
      </w:r>
      <w:proofErr w:type="spellStart"/>
      <w:r w:rsidRPr="006A54C6">
        <w:rPr>
          <w:rFonts w:ascii="Arial" w:eastAsia="PMingLiU" w:hAnsi="Arial" w:cs="Arial"/>
          <w:lang w:val="en-US"/>
        </w:rPr>
        <w:t>dana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.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za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podkriterijum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en-US"/>
        </w:rPr>
        <w:t>dobija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na </w:t>
      </w:r>
      <w:proofErr w:type="spellStart"/>
      <w:r w:rsidRPr="006A54C6">
        <w:rPr>
          <w:rFonts w:ascii="Arial" w:eastAsia="PMingLiU" w:hAnsi="Arial" w:cs="Arial"/>
          <w:lang w:val="en-US"/>
        </w:rPr>
        <w:t>način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što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en-US"/>
        </w:rPr>
        <w:t>najmanji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podijeli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sa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rokom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i </w:t>
      </w:r>
      <w:proofErr w:type="spellStart"/>
      <w:r w:rsidRPr="006A54C6">
        <w:rPr>
          <w:rFonts w:ascii="Arial" w:eastAsia="PMingLiU" w:hAnsi="Arial" w:cs="Arial"/>
          <w:lang w:val="en-US"/>
        </w:rPr>
        <w:t>dobijeni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količnik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pomnoži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sa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20 i to </w:t>
      </w:r>
      <w:proofErr w:type="spellStart"/>
      <w:r w:rsidRPr="006A54C6">
        <w:rPr>
          <w:rFonts w:ascii="Arial" w:eastAsia="PMingLiU" w:hAnsi="Arial" w:cs="Arial"/>
          <w:lang w:val="en-US"/>
        </w:rPr>
        <w:t>po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formuli</w:t>
      </w:r>
      <w:proofErr w:type="spellEnd"/>
      <w:r w:rsidRPr="006A54C6">
        <w:rPr>
          <w:rFonts w:ascii="Arial" w:eastAsia="PMingLiU" w:hAnsi="Arial" w:cs="Arial"/>
          <w:lang w:val="en-US"/>
        </w:rPr>
        <w:t>: Q</w:t>
      </w:r>
      <w:r w:rsidR="00D57FD2">
        <w:rPr>
          <w:rFonts w:ascii="Arial" w:eastAsia="PMingLiU" w:hAnsi="Arial" w:cs="Arial"/>
          <w:lang w:val="en-US"/>
        </w:rPr>
        <w:t>1</w:t>
      </w:r>
      <w:proofErr w:type="gramStart"/>
      <w:r w:rsidRPr="006A54C6">
        <w:rPr>
          <w:rFonts w:ascii="Arial" w:eastAsia="PMingLiU" w:hAnsi="Arial" w:cs="Arial"/>
          <w:lang w:val="en-US"/>
        </w:rPr>
        <w:t>=(</w:t>
      </w:r>
      <w:proofErr w:type="spellStart"/>
      <w:proofErr w:type="gramEnd"/>
      <w:r w:rsidRPr="006A54C6">
        <w:rPr>
          <w:rFonts w:ascii="Arial" w:eastAsia="PMingLiU" w:hAnsi="Arial" w:cs="Arial"/>
          <w:lang w:val="en-US"/>
        </w:rPr>
        <w:t>Qmin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/ </w:t>
      </w:r>
      <w:proofErr w:type="spellStart"/>
      <w:r w:rsidRPr="006A54C6">
        <w:rPr>
          <w:rFonts w:ascii="Arial" w:eastAsia="PMingLiU" w:hAnsi="Arial" w:cs="Arial"/>
          <w:lang w:val="en-US"/>
        </w:rPr>
        <w:t>Qp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)x 20 </w:t>
      </w:r>
      <w:proofErr w:type="spellStart"/>
      <w:r w:rsidRPr="006A54C6">
        <w:rPr>
          <w:rFonts w:ascii="Arial" w:eastAsia="PMingLiU" w:hAnsi="Arial" w:cs="Arial"/>
          <w:lang w:val="en-US"/>
        </w:rPr>
        <w:t>gdje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je: Q1 -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en-US"/>
        </w:rPr>
        <w:t>Qmin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- </w:t>
      </w:r>
      <w:proofErr w:type="spellStart"/>
      <w:r w:rsidRPr="006A54C6">
        <w:rPr>
          <w:rFonts w:ascii="Arial" w:eastAsia="PMingLiU" w:hAnsi="Arial" w:cs="Arial"/>
          <w:lang w:val="en-US"/>
        </w:rPr>
        <w:t>najkraći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en-US"/>
        </w:rPr>
        <w:t>Qp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–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</w:p>
    <w:p w14:paraId="3F389025" w14:textId="0FD82F4F" w:rsidR="006A54C6" w:rsidRDefault="006A54C6" w:rsidP="006A54C6">
      <w:pPr>
        <w:pStyle w:val="ListParagraph"/>
        <w:spacing w:after="200" w:line="276" w:lineRule="auto"/>
        <w:ind w:left="0"/>
        <w:jc w:val="both"/>
        <w:rPr>
          <w:rFonts w:ascii="Arial" w:eastAsia="PMingLiU" w:hAnsi="Arial" w:cs="Arial"/>
          <w:lang w:val="en-US"/>
        </w:rPr>
      </w:pPr>
      <w:proofErr w:type="spellStart"/>
      <w:r w:rsidRPr="006A54C6">
        <w:rPr>
          <w:rFonts w:ascii="Arial" w:eastAsia="PMingLiU" w:hAnsi="Arial" w:cs="Arial"/>
          <w:lang w:val="en-US"/>
        </w:rPr>
        <w:t>Partija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2: </w:t>
      </w:r>
      <w:proofErr w:type="spellStart"/>
      <w:r w:rsidRPr="006A54C6">
        <w:rPr>
          <w:rFonts w:ascii="Arial" w:eastAsia="PMingLiU" w:hAnsi="Arial" w:cs="Arial"/>
          <w:lang w:val="en-US"/>
        </w:rPr>
        <w:t>Ponude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podkriterijumu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kvalitet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vrednovaće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se na </w:t>
      </w:r>
      <w:proofErr w:type="spellStart"/>
      <w:r w:rsidRPr="006A54C6">
        <w:rPr>
          <w:rFonts w:ascii="Arial" w:eastAsia="PMingLiU" w:hAnsi="Arial" w:cs="Arial"/>
          <w:lang w:val="en-US"/>
        </w:rPr>
        <w:t>sljedeći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način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: -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proofErr w:type="gram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>(</w:t>
      </w:r>
      <w:proofErr w:type="gramEnd"/>
      <w:r w:rsidRPr="006A54C6">
        <w:rPr>
          <w:rFonts w:ascii="Arial" w:eastAsia="PMingLiU" w:hAnsi="Arial" w:cs="Arial"/>
          <w:lang w:val="en-US"/>
        </w:rPr>
        <w:t xml:space="preserve">20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). </w:t>
      </w:r>
      <w:proofErr w:type="spellStart"/>
      <w:r w:rsidRPr="006A54C6">
        <w:rPr>
          <w:rFonts w:ascii="Arial" w:eastAsia="PMingLiU" w:hAnsi="Arial" w:cs="Arial"/>
          <w:lang w:val="en-US"/>
        </w:rPr>
        <w:t>Princip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vrednovanja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: </w:t>
      </w:r>
      <w:proofErr w:type="spellStart"/>
      <w:r w:rsidRPr="006A54C6">
        <w:rPr>
          <w:rFonts w:ascii="Arial" w:eastAsia="PMingLiU" w:hAnsi="Arial" w:cs="Arial"/>
          <w:lang w:val="en-US"/>
        </w:rPr>
        <w:t>minimalni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koji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ponuđač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može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da </w:t>
      </w:r>
      <w:proofErr w:type="spellStart"/>
      <w:r w:rsidRPr="006A54C6">
        <w:rPr>
          <w:rFonts w:ascii="Arial" w:eastAsia="PMingLiU" w:hAnsi="Arial" w:cs="Arial"/>
          <w:lang w:val="en-US"/>
        </w:rPr>
        <w:t>navede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50 </w:t>
      </w:r>
      <w:proofErr w:type="spellStart"/>
      <w:proofErr w:type="gramStart"/>
      <w:r w:rsidRPr="006A54C6">
        <w:rPr>
          <w:rFonts w:ascii="Arial" w:eastAsia="PMingLiU" w:hAnsi="Arial" w:cs="Arial"/>
          <w:lang w:val="en-US"/>
        </w:rPr>
        <w:t>dana</w:t>
      </w:r>
      <w:proofErr w:type="spellEnd"/>
      <w:proofErr w:type="gramEnd"/>
      <w:r w:rsidRPr="006A54C6">
        <w:rPr>
          <w:rFonts w:ascii="Arial" w:eastAsia="PMingLiU" w:hAnsi="Arial" w:cs="Arial"/>
          <w:lang w:val="en-US"/>
        </w:rPr>
        <w:t xml:space="preserve">, a </w:t>
      </w:r>
      <w:proofErr w:type="spellStart"/>
      <w:r w:rsidRPr="006A54C6">
        <w:rPr>
          <w:rFonts w:ascii="Arial" w:eastAsia="PMingLiU" w:hAnsi="Arial" w:cs="Arial"/>
          <w:lang w:val="en-US"/>
        </w:rPr>
        <w:t>maksimalan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koji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Ponuđač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može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da </w:t>
      </w:r>
      <w:proofErr w:type="spellStart"/>
      <w:r w:rsidRPr="006A54C6">
        <w:rPr>
          <w:rFonts w:ascii="Arial" w:eastAsia="PMingLiU" w:hAnsi="Arial" w:cs="Arial"/>
          <w:lang w:val="en-US"/>
        </w:rPr>
        <w:t>navede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je 60 </w:t>
      </w:r>
      <w:proofErr w:type="spellStart"/>
      <w:r w:rsidRPr="006A54C6">
        <w:rPr>
          <w:rFonts w:ascii="Arial" w:eastAsia="PMingLiU" w:hAnsi="Arial" w:cs="Arial"/>
          <w:lang w:val="en-US"/>
        </w:rPr>
        <w:t>dana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.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za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podkriterijum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en-US"/>
        </w:rPr>
        <w:t>dobija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na </w:t>
      </w:r>
      <w:proofErr w:type="spellStart"/>
      <w:r w:rsidRPr="006A54C6">
        <w:rPr>
          <w:rFonts w:ascii="Arial" w:eastAsia="PMingLiU" w:hAnsi="Arial" w:cs="Arial"/>
          <w:lang w:val="en-US"/>
        </w:rPr>
        <w:t>način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što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en-US"/>
        </w:rPr>
        <w:t>najmanji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podijeli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sa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rokom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i </w:t>
      </w:r>
      <w:proofErr w:type="spellStart"/>
      <w:r w:rsidRPr="006A54C6">
        <w:rPr>
          <w:rFonts w:ascii="Arial" w:eastAsia="PMingLiU" w:hAnsi="Arial" w:cs="Arial"/>
          <w:lang w:val="en-US"/>
        </w:rPr>
        <w:t>dobijeni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količnik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pomnoži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sa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20 i to </w:t>
      </w:r>
      <w:proofErr w:type="spellStart"/>
      <w:r w:rsidRPr="006A54C6">
        <w:rPr>
          <w:rFonts w:ascii="Arial" w:eastAsia="PMingLiU" w:hAnsi="Arial" w:cs="Arial"/>
          <w:lang w:val="en-US"/>
        </w:rPr>
        <w:t>po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formuli</w:t>
      </w:r>
      <w:proofErr w:type="spellEnd"/>
      <w:r w:rsidRPr="006A54C6">
        <w:rPr>
          <w:rFonts w:ascii="Arial" w:eastAsia="PMingLiU" w:hAnsi="Arial" w:cs="Arial"/>
          <w:lang w:val="en-US"/>
        </w:rPr>
        <w:t>: Q2</w:t>
      </w:r>
      <w:proofErr w:type="gramStart"/>
      <w:r w:rsidRPr="006A54C6">
        <w:rPr>
          <w:rFonts w:ascii="Arial" w:eastAsia="PMingLiU" w:hAnsi="Arial" w:cs="Arial"/>
          <w:lang w:val="en-US"/>
        </w:rPr>
        <w:t>=(</w:t>
      </w:r>
      <w:proofErr w:type="spellStart"/>
      <w:proofErr w:type="gramEnd"/>
      <w:r w:rsidRPr="006A54C6">
        <w:rPr>
          <w:rFonts w:ascii="Arial" w:eastAsia="PMingLiU" w:hAnsi="Arial" w:cs="Arial"/>
          <w:lang w:val="en-US"/>
        </w:rPr>
        <w:t>Qmin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/ </w:t>
      </w:r>
      <w:proofErr w:type="spellStart"/>
      <w:r w:rsidRPr="006A54C6">
        <w:rPr>
          <w:rFonts w:ascii="Arial" w:eastAsia="PMingLiU" w:hAnsi="Arial" w:cs="Arial"/>
          <w:lang w:val="en-US"/>
        </w:rPr>
        <w:t>Qp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)x 20 </w:t>
      </w:r>
      <w:proofErr w:type="spellStart"/>
      <w:r w:rsidRPr="006A54C6">
        <w:rPr>
          <w:rFonts w:ascii="Arial" w:eastAsia="PMingLiU" w:hAnsi="Arial" w:cs="Arial"/>
          <w:lang w:val="en-US"/>
        </w:rPr>
        <w:t>gdje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je: Q2 -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en-US"/>
        </w:rPr>
        <w:t>Qmin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- </w:t>
      </w:r>
      <w:proofErr w:type="spellStart"/>
      <w:r w:rsidRPr="006A54C6">
        <w:rPr>
          <w:rFonts w:ascii="Arial" w:eastAsia="PMingLiU" w:hAnsi="Arial" w:cs="Arial"/>
          <w:lang w:val="en-US"/>
        </w:rPr>
        <w:t>najkraći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en-US"/>
        </w:rPr>
        <w:t>Qp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–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isporuke</w:t>
      </w:r>
      <w:proofErr w:type="spellEnd"/>
    </w:p>
    <w:p w14:paraId="3653B438" w14:textId="6F6EB618" w:rsidR="006A54C6" w:rsidRDefault="006A54C6" w:rsidP="006A54C6">
      <w:pPr>
        <w:pStyle w:val="ListParagraph"/>
        <w:spacing w:after="200" w:line="276" w:lineRule="auto"/>
        <w:ind w:left="0"/>
        <w:jc w:val="both"/>
        <w:rPr>
          <w:rFonts w:ascii="Arial" w:eastAsia="PMingLiU" w:hAnsi="Arial" w:cs="Arial"/>
          <w:lang w:val="fr-FR"/>
        </w:rPr>
      </w:pPr>
      <w:proofErr w:type="spellStart"/>
      <w:r w:rsidRPr="006A54C6">
        <w:rPr>
          <w:rFonts w:ascii="Arial" w:eastAsia="PMingLiU" w:hAnsi="Arial" w:cs="Arial"/>
          <w:lang w:val="fr-FR"/>
        </w:rPr>
        <w:t>Partija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3: </w:t>
      </w:r>
      <w:proofErr w:type="spellStart"/>
      <w:r w:rsidRPr="006A54C6">
        <w:rPr>
          <w:rFonts w:ascii="Arial" w:eastAsia="PMingLiU" w:hAnsi="Arial" w:cs="Arial"/>
          <w:lang w:val="fr-FR"/>
        </w:rPr>
        <w:t>Ponude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po </w:t>
      </w:r>
      <w:proofErr w:type="spellStart"/>
      <w:r w:rsidRPr="006A54C6">
        <w:rPr>
          <w:rFonts w:ascii="Arial" w:eastAsia="PMingLiU" w:hAnsi="Arial" w:cs="Arial"/>
          <w:lang w:val="fr-FR"/>
        </w:rPr>
        <w:t>podkriterijumu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kvalitet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vrednovaće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6A54C6">
        <w:rPr>
          <w:rFonts w:ascii="Arial" w:eastAsia="PMingLiU" w:hAnsi="Arial" w:cs="Arial"/>
          <w:lang w:val="fr-FR"/>
        </w:rPr>
        <w:t>sljedeći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način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: -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>(</w:t>
      </w:r>
      <w:proofErr w:type="gramEnd"/>
      <w:r w:rsidRPr="006A54C6">
        <w:rPr>
          <w:rFonts w:ascii="Arial" w:eastAsia="PMingLiU" w:hAnsi="Arial" w:cs="Arial"/>
          <w:lang w:val="fr-FR"/>
        </w:rPr>
        <w:t xml:space="preserve">20 </w:t>
      </w:r>
      <w:proofErr w:type="spellStart"/>
      <w:r w:rsidRPr="006A54C6">
        <w:rPr>
          <w:rFonts w:ascii="Arial" w:eastAsia="PMingLiU" w:hAnsi="Arial" w:cs="Arial"/>
          <w:lang w:val="fr-FR"/>
        </w:rPr>
        <w:t>bodova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). </w:t>
      </w:r>
      <w:proofErr w:type="spellStart"/>
      <w:r w:rsidRPr="006A54C6">
        <w:rPr>
          <w:rFonts w:ascii="Arial" w:eastAsia="PMingLiU" w:hAnsi="Arial" w:cs="Arial"/>
          <w:lang w:val="fr-FR"/>
        </w:rPr>
        <w:t>Princip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vrednovanja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: </w:t>
      </w:r>
      <w:proofErr w:type="spellStart"/>
      <w:r w:rsidRPr="006A54C6">
        <w:rPr>
          <w:rFonts w:ascii="Arial" w:eastAsia="PMingLiU" w:hAnsi="Arial" w:cs="Arial"/>
          <w:lang w:val="fr-FR"/>
        </w:rPr>
        <w:t>minimalni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koji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ponuđač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može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da </w:t>
      </w:r>
      <w:proofErr w:type="spellStart"/>
      <w:r w:rsidRPr="006A54C6">
        <w:rPr>
          <w:rFonts w:ascii="Arial" w:eastAsia="PMingLiU" w:hAnsi="Arial" w:cs="Arial"/>
          <w:lang w:val="fr-FR"/>
        </w:rPr>
        <w:t>navede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50 </w:t>
      </w:r>
      <w:proofErr w:type="spellStart"/>
      <w:r w:rsidRPr="006A54C6">
        <w:rPr>
          <w:rFonts w:ascii="Arial" w:eastAsia="PMingLiU" w:hAnsi="Arial" w:cs="Arial"/>
          <w:lang w:val="fr-FR"/>
        </w:rPr>
        <w:t>dana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, a </w:t>
      </w:r>
      <w:proofErr w:type="spellStart"/>
      <w:r w:rsidRPr="006A54C6">
        <w:rPr>
          <w:rFonts w:ascii="Arial" w:eastAsia="PMingLiU" w:hAnsi="Arial" w:cs="Arial"/>
          <w:lang w:val="fr-FR"/>
        </w:rPr>
        <w:t>maksimalan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koji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Ponuđač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može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da </w:t>
      </w:r>
      <w:proofErr w:type="spellStart"/>
      <w:r w:rsidRPr="006A54C6">
        <w:rPr>
          <w:rFonts w:ascii="Arial" w:eastAsia="PMingLiU" w:hAnsi="Arial" w:cs="Arial"/>
          <w:lang w:val="fr-FR"/>
        </w:rPr>
        <w:t>navede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je 60 </w:t>
      </w:r>
      <w:proofErr w:type="spellStart"/>
      <w:r w:rsidRPr="006A54C6">
        <w:rPr>
          <w:rFonts w:ascii="Arial" w:eastAsia="PMingLiU" w:hAnsi="Arial" w:cs="Arial"/>
          <w:lang w:val="fr-FR"/>
        </w:rPr>
        <w:t>dana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. </w:t>
      </w:r>
      <w:proofErr w:type="spellStart"/>
      <w:r w:rsidRPr="006A54C6">
        <w:rPr>
          <w:rFonts w:ascii="Arial" w:eastAsia="PMingLiU" w:hAnsi="Arial" w:cs="Arial"/>
          <w:lang w:val="fr-FR"/>
        </w:rPr>
        <w:t>Broj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bodova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za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podkriterijum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fr-FR"/>
        </w:rPr>
        <w:t>dobija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6A54C6">
        <w:rPr>
          <w:rFonts w:ascii="Arial" w:eastAsia="PMingLiU" w:hAnsi="Arial" w:cs="Arial"/>
          <w:lang w:val="fr-FR"/>
        </w:rPr>
        <w:t>način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što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fr-FR"/>
        </w:rPr>
        <w:t>najmanji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ponuđeni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podijeli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6A54C6">
        <w:rPr>
          <w:rFonts w:ascii="Arial" w:eastAsia="PMingLiU" w:hAnsi="Arial" w:cs="Arial"/>
          <w:lang w:val="fr-FR"/>
        </w:rPr>
        <w:t>ponuđenim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rokom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6A54C6">
        <w:rPr>
          <w:rFonts w:ascii="Arial" w:eastAsia="PMingLiU" w:hAnsi="Arial" w:cs="Arial"/>
          <w:lang w:val="fr-FR"/>
        </w:rPr>
        <w:t>dobijeni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količnik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pomnoži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sa 20 i to po </w:t>
      </w:r>
      <w:proofErr w:type="spellStart"/>
      <w:r w:rsidRPr="006A54C6">
        <w:rPr>
          <w:rFonts w:ascii="Arial" w:eastAsia="PMingLiU" w:hAnsi="Arial" w:cs="Arial"/>
          <w:lang w:val="fr-FR"/>
        </w:rPr>
        <w:t>formuli</w:t>
      </w:r>
      <w:proofErr w:type="spellEnd"/>
      <w:r w:rsidRPr="006A54C6">
        <w:rPr>
          <w:rFonts w:ascii="Arial" w:eastAsia="PMingLiU" w:hAnsi="Arial" w:cs="Arial"/>
          <w:lang w:val="fr-FR"/>
        </w:rPr>
        <w:t>: Q3</w:t>
      </w:r>
      <w:proofErr w:type="gramStart"/>
      <w:r w:rsidRPr="006A54C6">
        <w:rPr>
          <w:rFonts w:ascii="Arial" w:eastAsia="PMingLiU" w:hAnsi="Arial" w:cs="Arial"/>
          <w:lang w:val="fr-FR"/>
        </w:rPr>
        <w:t>=(</w:t>
      </w:r>
      <w:proofErr w:type="spellStart"/>
      <w:proofErr w:type="gramEnd"/>
      <w:r w:rsidRPr="006A54C6">
        <w:rPr>
          <w:rFonts w:ascii="Arial" w:eastAsia="PMingLiU" w:hAnsi="Arial" w:cs="Arial"/>
          <w:lang w:val="fr-FR"/>
        </w:rPr>
        <w:t>Qmin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/ </w:t>
      </w:r>
      <w:proofErr w:type="spellStart"/>
      <w:r w:rsidRPr="006A54C6">
        <w:rPr>
          <w:rFonts w:ascii="Arial" w:eastAsia="PMingLiU" w:hAnsi="Arial" w:cs="Arial"/>
          <w:lang w:val="fr-FR"/>
        </w:rPr>
        <w:t>Qp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)x 20 </w:t>
      </w:r>
      <w:proofErr w:type="spellStart"/>
      <w:r w:rsidRPr="006A54C6">
        <w:rPr>
          <w:rFonts w:ascii="Arial" w:eastAsia="PMingLiU" w:hAnsi="Arial" w:cs="Arial"/>
          <w:lang w:val="fr-FR"/>
        </w:rPr>
        <w:t>gdje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je: Q3 - </w:t>
      </w:r>
      <w:proofErr w:type="spellStart"/>
      <w:r w:rsidRPr="006A54C6">
        <w:rPr>
          <w:rFonts w:ascii="Arial" w:eastAsia="PMingLiU" w:hAnsi="Arial" w:cs="Arial"/>
          <w:lang w:val="fr-FR"/>
        </w:rPr>
        <w:t>Broj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bodova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fr-FR"/>
        </w:rPr>
        <w:t>Qmin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- </w:t>
      </w:r>
      <w:proofErr w:type="spellStart"/>
      <w:r w:rsidRPr="006A54C6">
        <w:rPr>
          <w:rFonts w:ascii="Arial" w:eastAsia="PMingLiU" w:hAnsi="Arial" w:cs="Arial"/>
          <w:lang w:val="fr-FR"/>
        </w:rPr>
        <w:t>najkraći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ponuđeni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fr-FR"/>
        </w:rPr>
        <w:t>Qp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– </w:t>
      </w:r>
      <w:proofErr w:type="spellStart"/>
      <w:r w:rsidRPr="006A54C6">
        <w:rPr>
          <w:rFonts w:ascii="Arial" w:eastAsia="PMingLiU" w:hAnsi="Arial" w:cs="Arial"/>
          <w:lang w:val="fr-FR"/>
        </w:rPr>
        <w:t>ponuđeni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</w:p>
    <w:p w14:paraId="5AAA69C2" w14:textId="77777777" w:rsidR="00D57FD2" w:rsidRPr="00DE020F" w:rsidRDefault="00D57FD2" w:rsidP="006A54C6">
      <w:pPr>
        <w:pStyle w:val="ListParagraph"/>
        <w:spacing w:after="200" w:line="276" w:lineRule="auto"/>
        <w:ind w:left="0"/>
        <w:jc w:val="both"/>
        <w:rPr>
          <w:rFonts w:ascii="Arial" w:eastAsia="PMingLiU" w:hAnsi="Arial" w:cs="Arial"/>
          <w:lang w:val="fr-FR"/>
        </w:rPr>
      </w:pPr>
    </w:p>
    <w:p w14:paraId="64079E37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6" w:name="_Toc62730560"/>
      <w:r w:rsidRPr="00A21471">
        <w:rPr>
          <w:rFonts w:ascii="Arial" w:hAnsi="Arial" w:cs="Arial"/>
          <w:b/>
          <w:lang w:val="sr-Latn-ME"/>
        </w:rPr>
        <w:t>JEZIK PONUDE</w:t>
      </w:r>
      <w:bookmarkEnd w:id="6"/>
    </w:p>
    <w:p w14:paraId="134D9979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Ponuda se sačinjava na:</w:t>
      </w:r>
    </w:p>
    <w:p w14:paraId="2305633E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zakonom.</w:t>
      </w:r>
    </w:p>
    <w:p w14:paraId="20BD026A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7" w:name="_Toc62730561"/>
      <w:r w:rsidRPr="00A21471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7"/>
    </w:p>
    <w:p w14:paraId="0E125B87" w14:textId="48BCFF2D" w:rsidR="007B7BDE" w:rsidRPr="00063A97" w:rsidRDefault="007B7BDE" w:rsidP="007B7BDE">
      <w:pPr>
        <w:spacing w:before="240"/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B83C82">
        <w:rPr>
          <w:rFonts w:ascii="Arial" w:hAnsi="Arial" w:cs="Arial"/>
          <w:b/>
          <w:color w:val="000000"/>
          <w:lang w:val="sr-Latn-ME"/>
        </w:rPr>
        <w:t>1</w:t>
      </w:r>
      <w:r w:rsidR="00603B0E">
        <w:rPr>
          <w:rFonts w:ascii="Arial" w:hAnsi="Arial" w:cs="Arial"/>
          <w:b/>
          <w:color w:val="000000"/>
          <w:lang w:val="sr-Latn-ME"/>
        </w:rPr>
        <w:t>9</w:t>
      </w:r>
      <w:r w:rsidR="00B83C82">
        <w:rPr>
          <w:rFonts w:ascii="Arial" w:hAnsi="Arial" w:cs="Arial"/>
          <w:b/>
          <w:color w:val="000000"/>
          <w:lang w:val="sr-Latn-ME"/>
        </w:rPr>
        <w:t>.05</w:t>
      </w:r>
      <w:r w:rsidRPr="00063A97">
        <w:rPr>
          <w:rFonts w:ascii="Arial" w:hAnsi="Arial" w:cs="Arial"/>
          <w:b/>
          <w:color w:val="000000"/>
          <w:lang w:val="sr-Latn-ME"/>
        </w:rPr>
        <w:t>.202</w:t>
      </w:r>
      <w:r w:rsidR="000959F5">
        <w:rPr>
          <w:rFonts w:ascii="Arial" w:hAnsi="Arial" w:cs="Arial"/>
          <w:b/>
          <w:color w:val="000000"/>
          <w:lang w:val="sr-Latn-ME"/>
        </w:rPr>
        <w:t>5</w:t>
      </w:r>
      <w:r w:rsidRPr="00063A97">
        <w:rPr>
          <w:rFonts w:ascii="Arial" w:hAnsi="Arial" w:cs="Arial"/>
          <w:b/>
          <w:color w:val="000000"/>
          <w:lang w:val="sr-Latn-ME"/>
        </w:rPr>
        <w:t>. godine do 1</w:t>
      </w:r>
      <w:r w:rsidR="00B854A1" w:rsidRPr="00063A97">
        <w:rPr>
          <w:rFonts w:ascii="Arial" w:hAnsi="Arial" w:cs="Arial"/>
          <w:b/>
          <w:color w:val="000000"/>
          <w:lang w:val="sr-Latn-ME"/>
        </w:rPr>
        <w:t>0</w:t>
      </w:r>
      <w:r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color w:val="000000"/>
          <w:lang w:val="sr-Latn-ME"/>
        </w:rPr>
        <w:t>.</w:t>
      </w:r>
    </w:p>
    <w:p w14:paraId="76F6914E" w14:textId="77777777" w:rsidR="00B854A1" w:rsidRPr="00593D8B" w:rsidRDefault="00B854A1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06551EDA" w14:textId="3EC8795A" w:rsidR="0093484C" w:rsidRPr="00063A97" w:rsidRDefault="007B7BDE" w:rsidP="007B7BDE">
      <w:p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B83C82">
        <w:rPr>
          <w:rFonts w:ascii="Arial" w:hAnsi="Arial" w:cs="Arial"/>
          <w:b/>
          <w:color w:val="000000"/>
          <w:lang w:val="sr-Latn-ME"/>
        </w:rPr>
        <w:t>1</w:t>
      </w:r>
      <w:r w:rsidR="00603B0E">
        <w:rPr>
          <w:rFonts w:ascii="Arial" w:hAnsi="Arial" w:cs="Arial"/>
          <w:b/>
          <w:color w:val="000000"/>
          <w:lang w:val="sr-Latn-ME"/>
        </w:rPr>
        <w:t>9</w:t>
      </w:r>
      <w:r w:rsidR="00B83C82">
        <w:rPr>
          <w:rFonts w:ascii="Arial" w:hAnsi="Arial" w:cs="Arial"/>
          <w:b/>
          <w:color w:val="000000"/>
          <w:lang w:val="sr-Latn-ME"/>
        </w:rPr>
        <w:t>.05</w:t>
      </w:r>
      <w:r w:rsidR="000959F5" w:rsidRPr="000959F5">
        <w:rPr>
          <w:rFonts w:ascii="Arial" w:hAnsi="Arial" w:cs="Arial"/>
          <w:b/>
          <w:color w:val="000000"/>
          <w:lang w:val="sr-Latn-ME"/>
        </w:rPr>
        <w:t>.2025</w:t>
      </w:r>
      <w:r w:rsidR="0093484C" w:rsidRPr="00063A97">
        <w:rPr>
          <w:rFonts w:ascii="Arial" w:hAnsi="Arial" w:cs="Arial"/>
          <w:b/>
          <w:color w:val="000000"/>
          <w:lang w:val="sr-Latn-ME"/>
        </w:rPr>
        <w:t xml:space="preserve">. godine </w:t>
      </w:r>
      <w:r w:rsidR="00B854A1" w:rsidRPr="00063A97">
        <w:rPr>
          <w:rFonts w:ascii="Arial" w:hAnsi="Arial" w:cs="Arial"/>
          <w:b/>
          <w:color w:val="000000"/>
          <w:lang w:val="sr-Latn-ME"/>
        </w:rPr>
        <w:t>u 10</w:t>
      </w:r>
      <w:r w:rsidR="00B818ED" w:rsidRPr="00063A97">
        <w:rPr>
          <w:rFonts w:ascii="Arial" w:hAnsi="Arial" w:cs="Arial"/>
          <w:b/>
          <w:color w:val="000000"/>
          <w:lang w:val="sr-Latn-ME"/>
        </w:rPr>
        <w:t xml:space="preserve">:00 </w:t>
      </w:r>
      <w:r w:rsidRPr="00063A97">
        <w:rPr>
          <w:rFonts w:ascii="Arial" w:hAnsi="Arial" w:cs="Arial"/>
          <w:b/>
          <w:color w:val="000000"/>
          <w:lang w:val="sr-Latn-ME"/>
        </w:rPr>
        <w:t>sati</w:t>
      </w:r>
      <w:r w:rsidR="0093484C"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4F2CA624" w14:textId="7EEE8353" w:rsidR="00B53066" w:rsidRPr="00593D8B" w:rsidRDefault="00B53066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344ABE88" w14:textId="435CCCF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lastRenderedPageBreak/>
        <w:t>Ako ponuđač ne može da garanciju ponude podnese u elektronskom obliku, dužan je da putem ESJN dostavi kopiju garancije ponude, a da original garancije ponude dostavi, odnosno uruči naručiocu neposredno ili putem pošte preporučenom pošiljkom</w:t>
      </w:r>
      <w:r w:rsidR="001711EC">
        <w:rPr>
          <w:rFonts w:ascii="Arial" w:hAnsi="Arial" w:cs="Arial"/>
          <w:color w:val="000000"/>
          <w:lang w:val="sr-Latn-ME"/>
        </w:rPr>
        <w:t xml:space="preserve"> najkasnije prije roka za podnošenje ponuda.</w:t>
      </w:r>
      <w:r w:rsidR="006F368F" w:rsidRPr="00063A97">
        <w:rPr>
          <w:rFonts w:ascii="Arial" w:hAnsi="Arial" w:cs="Arial"/>
          <w:color w:val="000000"/>
          <w:lang w:val="sr-Latn-ME"/>
        </w:rPr>
        <w:t>.</w:t>
      </w:r>
    </w:p>
    <w:p w14:paraId="327C39FA" w14:textId="7777777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U slučaju iz prethodnog stava,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1F30F599" w14:textId="77777777" w:rsidR="00B53066" w:rsidRPr="00063A97" w:rsidRDefault="00B53066" w:rsidP="007B7BDE">
      <w:pPr>
        <w:ind w:right="-164"/>
        <w:jc w:val="both"/>
        <w:rPr>
          <w:rFonts w:ascii="Arial" w:hAnsi="Arial" w:cs="Arial"/>
          <w:color w:val="000000"/>
          <w:lang w:val="sr-Latn-ME"/>
        </w:rPr>
      </w:pPr>
    </w:p>
    <w:p w14:paraId="56A218E5" w14:textId="7D5B09A6" w:rsidR="007B7BDE" w:rsidRPr="00063A97" w:rsidRDefault="007B7BDE" w:rsidP="007B7BDE">
      <w:p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Dio ponude koj</w:t>
      </w:r>
      <w:r w:rsidR="001711EC">
        <w:rPr>
          <w:rFonts w:ascii="Arial" w:hAnsi="Arial" w:cs="Arial"/>
          <w:color w:val="000000"/>
          <w:lang w:val="sr-Latn-ME"/>
        </w:rPr>
        <w:t>i</w:t>
      </w:r>
      <w:r w:rsidRPr="00063A97">
        <w:rPr>
          <w:rFonts w:ascii="Arial" w:hAnsi="Arial" w:cs="Arial"/>
          <w:color w:val="000000"/>
          <w:lang w:val="sr-Latn-ME"/>
        </w:rPr>
        <w:t xml:space="preserve"> se ne dostavlja preko ESJN-a, a odnosi se na Garanciju ponude dostavlja se: </w:t>
      </w:r>
    </w:p>
    <w:p w14:paraId="23A1EAD3" w14:textId="1AB04680" w:rsidR="007B7BDE" w:rsidRPr="00063A97" w:rsidRDefault="007B7BDE" w:rsidP="00202DEE">
      <w:pPr>
        <w:numPr>
          <w:ilvl w:val="0"/>
          <w:numId w:val="8"/>
        </w:num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neposrednom predajom na arhivi naručioca na adresi </w:t>
      </w:r>
      <w:r w:rsidR="00886709" w:rsidRPr="00063A97">
        <w:rPr>
          <w:rFonts w:ascii="Arial" w:hAnsi="Arial" w:cs="Arial"/>
          <w:color w:val="000000"/>
          <w:lang w:val="sr-Latn-ME"/>
        </w:rPr>
        <w:t>Opština Budva, Trg Sunca br. 3, Budva, Građanski biro</w:t>
      </w:r>
      <w:r w:rsidRPr="00063A97">
        <w:rPr>
          <w:rFonts w:ascii="Arial" w:hAnsi="Arial" w:cs="Arial"/>
          <w:color w:val="000000"/>
          <w:lang w:val="sr-Latn-ME"/>
        </w:rPr>
        <w:t>;</w:t>
      </w:r>
    </w:p>
    <w:p w14:paraId="455638EC" w14:textId="7038582E" w:rsidR="00440A3D" w:rsidRPr="00063A97" w:rsidRDefault="007B7BDE" w:rsidP="000959F5">
      <w:pPr>
        <w:numPr>
          <w:ilvl w:val="0"/>
          <w:numId w:val="8"/>
        </w:num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preporučenom pošiljkom sa povratnicom na adresi </w:t>
      </w:r>
      <w:r w:rsidR="0035725E" w:rsidRPr="00063A97">
        <w:rPr>
          <w:rFonts w:ascii="Arial" w:hAnsi="Arial" w:cs="Arial"/>
          <w:color w:val="000000"/>
          <w:lang w:val="sr-Latn-ME"/>
        </w:rPr>
        <w:t>Opština Budva, Trg Sunca br. 3, Budva,</w:t>
      </w:r>
      <w:r w:rsidRPr="00063A97">
        <w:rPr>
          <w:rFonts w:ascii="Arial" w:hAnsi="Arial" w:cs="Arial"/>
          <w:color w:val="000000"/>
          <w:lang w:val="sr-Latn-ME"/>
        </w:rPr>
        <w:t>radnim danima od 08:</w:t>
      </w:r>
      <w:r w:rsidR="0035725E" w:rsidRPr="00063A97">
        <w:rPr>
          <w:rFonts w:ascii="Arial" w:hAnsi="Arial" w:cs="Arial"/>
          <w:color w:val="000000"/>
          <w:lang w:val="sr-Latn-ME"/>
        </w:rPr>
        <w:t>3</w:t>
      </w:r>
      <w:r w:rsidRPr="00063A97">
        <w:rPr>
          <w:rFonts w:ascii="Arial" w:hAnsi="Arial" w:cs="Arial"/>
          <w:color w:val="000000"/>
          <w:lang w:val="sr-Latn-ME"/>
        </w:rPr>
        <w:t>0 do 1</w:t>
      </w:r>
      <w:r w:rsidR="0035725E" w:rsidRPr="00063A97">
        <w:rPr>
          <w:rFonts w:ascii="Arial" w:hAnsi="Arial" w:cs="Arial"/>
          <w:color w:val="000000"/>
          <w:lang w:val="sr-Latn-ME"/>
        </w:rPr>
        <w:t>4</w:t>
      </w:r>
      <w:r w:rsidRPr="00063A97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B83C82">
        <w:rPr>
          <w:rFonts w:ascii="Arial" w:hAnsi="Arial" w:cs="Arial"/>
          <w:b/>
          <w:color w:val="000000"/>
          <w:lang w:val="sr-Latn-ME"/>
        </w:rPr>
        <w:t>1</w:t>
      </w:r>
      <w:r w:rsidR="00603B0E">
        <w:rPr>
          <w:rFonts w:ascii="Arial" w:hAnsi="Arial" w:cs="Arial"/>
          <w:b/>
          <w:color w:val="000000"/>
          <w:lang w:val="sr-Latn-ME"/>
        </w:rPr>
        <w:t>9</w:t>
      </w:r>
      <w:r w:rsidR="00B83C82">
        <w:rPr>
          <w:rFonts w:ascii="Arial" w:hAnsi="Arial" w:cs="Arial"/>
          <w:b/>
          <w:color w:val="000000"/>
          <w:lang w:val="sr-Latn-ME"/>
        </w:rPr>
        <w:t>.05</w:t>
      </w:r>
      <w:r w:rsidR="000959F5" w:rsidRPr="000959F5">
        <w:rPr>
          <w:rFonts w:ascii="Arial" w:hAnsi="Arial" w:cs="Arial"/>
          <w:b/>
          <w:color w:val="000000"/>
          <w:lang w:val="sr-Latn-ME"/>
        </w:rPr>
        <w:t>.2025</w:t>
      </w:r>
      <w:r w:rsidR="00B854A1" w:rsidRPr="00063A97">
        <w:rPr>
          <w:rFonts w:ascii="Arial" w:hAnsi="Arial" w:cs="Arial"/>
          <w:b/>
          <w:color w:val="000000"/>
          <w:lang w:val="sr-Latn-ME"/>
        </w:rPr>
        <w:t>. godine do 10</w:t>
      </w:r>
      <w:r w:rsidR="00E123CA"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77C6E8A6" w14:textId="77777777" w:rsidR="000274A1" w:rsidRPr="00A21471" w:rsidRDefault="000274A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USLOVI ZA AKTIVIRANJE GARANCIJE PONUDE</w:t>
      </w:r>
      <w:r w:rsidRPr="00A21471">
        <w:rPr>
          <w:rFonts w:ascii="Arial" w:hAnsi="Arial" w:cs="Arial"/>
          <w:vertAlign w:val="superscript"/>
        </w:rPr>
        <w:footnoteReference w:id="7"/>
      </w:r>
    </w:p>
    <w:p w14:paraId="52F2590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Garancija ponude će se aktivirati ako ponuđač: </w:t>
      </w:r>
    </w:p>
    <w:p w14:paraId="52F25908" w14:textId="77777777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14:paraId="52F25909" w14:textId="5DDA96E4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2) odbije da zaključi ugovor o javnoj nabavci ili okvirni sporazum.</w:t>
      </w:r>
    </w:p>
    <w:p w14:paraId="4B2F94AB" w14:textId="6193C2FC" w:rsidR="00CA6198" w:rsidRPr="00A21471" w:rsidRDefault="00CA6198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8" w:name="_Toc62730563"/>
      <w:r w:rsidRPr="00A21471">
        <w:rPr>
          <w:rFonts w:ascii="Arial" w:hAnsi="Arial" w:cs="Arial"/>
          <w:b/>
          <w:lang w:val="sr-Latn-ME"/>
        </w:rPr>
        <w:t>TAJNOST PODATAKA</w:t>
      </w:r>
      <w:bookmarkEnd w:id="8"/>
    </w:p>
    <w:p w14:paraId="52F2590E" w14:textId="50DE81C5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Tenderska dokumentacija sadrži tajne podatke</w:t>
      </w:r>
    </w:p>
    <w:p w14:paraId="52F2590F" w14:textId="0A3D1257" w:rsidR="00447DAD" w:rsidRPr="00A21471" w:rsidRDefault="0050100A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bCs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91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91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74A76554" w14:textId="78E4A73D" w:rsidR="00933401" w:rsidRPr="00A21471" w:rsidRDefault="00447DAD" w:rsidP="0093340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54E73210" w14:textId="77777777" w:rsidR="00933401" w:rsidRPr="00A21471" w:rsidRDefault="0093340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9" w:name="_Toc62730564"/>
      <w:r w:rsidRPr="00A21471">
        <w:rPr>
          <w:rFonts w:ascii="Arial" w:hAnsi="Arial" w:cs="Arial"/>
          <w:b/>
          <w:lang w:val="sr-Latn-ME"/>
        </w:rPr>
        <w:t>UPUTSTVO ZA SAČINJAVANJE PONUDE</w:t>
      </w:r>
      <w:bookmarkEnd w:id="9"/>
    </w:p>
    <w:p w14:paraId="52F2591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2F2591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D2AF6A3" w14:textId="14DA1361" w:rsidR="00B72AD1" w:rsidRPr="00A21471" w:rsidRDefault="00447DAD" w:rsidP="00B72AD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Ponuđač je dužan da tačno</w:t>
      </w:r>
      <w:r w:rsidR="000424C9" w:rsidRPr="00A21471">
        <w:rPr>
          <w:rFonts w:ascii="Arial" w:hAnsi="Arial" w:cs="Arial"/>
          <w:lang w:val="sr-Latn-ME"/>
        </w:rPr>
        <w:t xml:space="preserve">, potpuno, pravilno </w:t>
      </w:r>
      <w:r w:rsidRPr="00A21471">
        <w:rPr>
          <w:rFonts w:ascii="Arial" w:hAnsi="Arial" w:cs="Arial"/>
          <w:lang w:val="sr-Latn-ME"/>
        </w:rPr>
        <w:t>i nedvosmisleno popuni Izjavu privrednog subjekta u skladu sa zahtjevima iz tenderske dokumentacije.</w:t>
      </w:r>
    </w:p>
    <w:p w14:paraId="594BD272" w14:textId="14578140" w:rsidR="00B72AD1" w:rsidRPr="00A21471" w:rsidRDefault="00B72AD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0" w:name="_Toc62730565"/>
      <w:r w:rsidRPr="00A21471">
        <w:rPr>
          <w:rFonts w:ascii="Arial" w:hAnsi="Arial" w:cs="Arial"/>
          <w:b/>
          <w:lang w:val="sr-Latn-ME"/>
        </w:rPr>
        <w:lastRenderedPageBreak/>
        <w:t>NAČIN ZAKLJUČIVANJA I IZMJENE UGOVORA O JAVNOJ NABAVCI</w:t>
      </w:r>
      <w:bookmarkEnd w:id="10"/>
    </w:p>
    <w:p w14:paraId="23A2A855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2207822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22AD6D1F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23FFDA6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1BF2BCC6" w14:textId="77777777" w:rsid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  <w:r w:rsidRPr="00831597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31597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26B872A4" w14:textId="77777777" w:rsidR="00991256" w:rsidRDefault="00991256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2B032194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l-SI"/>
        </w:rPr>
      </w:pPr>
      <w:r w:rsidRPr="00991256">
        <w:rPr>
          <w:rFonts w:ascii="Arial" w:hAnsi="Arial" w:cs="Arial"/>
          <w:color w:val="000000"/>
          <w:lang w:val="sv-SE"/>
        </w:rPr>
        <w:t xml:space="preserve">Dobavljač se obavezuje da će </w:t>
      </w:r>
      <w:r w:rsidRPr="00991256">
        <w:rPr>
          <w:rFonts w:ascii="Arial" w:hAnsi="Arial" w:cs="Arial"/>
          <w:color w:val="000000"/>
          <w:lang w:val="sr-Latn-CS"/>
        </w:rPr>
        <w:t xml:space="preserve">isporuku robe </w:t>
      </w:r>
      <w:r w:rsidRPr="00991256">
        <w:rPr>
          <w:rFonts w:ascii="Arial" w:hAnsi="Arial" w:cs="Arial"/>
          <w:color w:val="000000"/>
          <w:lang w:val="sv-SE"/>
        </w:rPr>
        <w:t>koja je predmet Ugovora, vršiti  u svemu prema</w:t>
      </w:r>
      <w:r w:rsidRPr="00991256">
        <w:rPr>
          <w:rFonts w:ascii="Arial" w:hAnsi="Arial" w:cs="Arial"/>
          <w:color w:val="000000"/>
          <w:lang w:val="sr-Latn-CS"/>
        </w:rPr>
        <w:t xml:space="preserve"> Specifikaciji i</w:t>
      </w:r>
      <w:r w:rsidRPr="00991256">
        <w:rPr>
          <w:rFonts w:ascii="Arial" w:hAnsi="Arial" w:cs="Arial"/>
          <w:color w:val="000000"/>
          <w:lang w:val="sv-SE"/>
        </w:rPr>
        <w:t xml:space="preserve"> prihvaćenoj Ponudi br</w:t>
      </w:r>
      <w:r w:rsidRPr="00991256">
        <w:rPr>
          <w:rFonts w:ascii="Arial" w:hAnsi="Arial" w:cs="Arial"/>
          <w:color w:val="000000"/>
          <w:lang w:val="sl-SI"/>
        </w:rPr>
        <w:t>. ___________  od __________ godine.</w:t>
      </w:r>
    </w:p>
    <w:p w14:paraId="322BFBD7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l-SI"/>
        </w:rPr>
      </w:pPr>
      <w:r w:rsidRPr="00991256">
        <w:rPr>
          <w:rFonts w:ascii="Arial" w:hAnsi="Arial" w:cs="Arial"/>
          <w:color w:val="000000"/>
          <w:lang w:val="sr-Latn-CS"/>
        </w:rPr>
        <w:t>Ukupna vrijednost robe, prema prihvaćenoj ponudi br. ______  od _______ godine  iznosi _________  eura sa uračunatim  PDV-om</w:t>
      </w:r>
      <w:r w:rsidRPr="00991256">
        <w:rPr>
          <w:rFonts w:ascii="Arial" w:hAnsi="Arial" w:cs="Arial"/>
          <w:b/>
          <w:color w:val="000000"/>
          <w:lang w:val="sr-Latn-CS"/>
        </w:rPr>
        <w:t xml:space="preserve"> </w:t>
      </w:r>
      <w:r w:rsidRPr="00991256">
        <w:rPr>
          <w:rFonts w:ascii="Arial" w:hAnsi="Arial" w:cs="Arial"/>
          <w:color w:val="000000"/>
          <w:lang w:val="sr-Latn-CS"/>
        </w:rPr>
        <w:t>(ugovorena vrijednost bez pdv-a:___________e, iznos pdv-a:__________).</w:t>
      </w:r>
      <w:r w:rsidRPr="00991256">
        <w:rPr>
          <w:rFonts w:ascii="Arial" w:hAnsi="Arial" w:cs="Arial"/>
          <w:color w:val="000000"/>
          <w:lang w:val="sl-SI"/>
        </w:rPr>
        <w:t xml:space="preserve"> </w:t>
      </w:r>
    </w:p>
    <w:p w14:paraId="5C692F1C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Ugovorena vrijednost robe podrazumijeva isporuku robe, prema ponudi Dobavljača broj: __________ od___________. godine,</w:t>
      </w:r>
      <w:r w:rsidRPr="00991256">
        <w:rPr>
          <w:rFonts w:ascii="Arial" w:hAnsi="Arial" w:cs="Arial"/>
          <w:color w:val="000000"/>
          <w:lang w:val="pl-PL"/>
        </w:rPr>
        <w:t xml:space="preserve"> </w:t>
      </w:r>
      <w:r w:rsidRPr="00991256">
        <w:rPr>
          <w:rFonts w:ascii="Arial" w:hAnsi="Arial" w:cs="Arial"/>
          <w:color w:val="000000"/>
          <w:lang w:val="sr-Latn-CS"/>
        </w:rPr>
        <w:t>na adresi Naručioca, Podgorica, Karađorđeva bb.</w:t>
      </w:r>
    </w:p>
    <w:p w14:paraId="4A41345D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</w:p>
    <w:p w14:paraId="4282C2E7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 xml:space="preserve">U cijenu su uračunati troškovi ambalaže prikladne za drumski prevoz, troškovi prevoza, osiguranja prilikom transporta i unošenje robe u prostorije naručioca. </w:t>
      </w:r>
    </w:p>
    <w:p w14:paraId="2D7C0012" w14:textId="0A61633F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Ugovorne strane su saglasne da će NARUČILAC isplatiti ugovorenu cijenu u roku od 30 dana od dana ispostavljanja faktur</w:t>
      </w:r>
      <w:r w:rsidR="000D7491">
        <w:rPr>
          <w:rFonts w:ascii="Arial" w:hAnsi="Arial" w:cs="Arial"/>
          <w:color w:val="000000"/>
          <w:lang w:val="sr-Latn-CS"/>
        </w:rPr>
        <w:t>e.</w:t>
      </w:r>
    </w:p>
    <w:p w14:paraId="091B7873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</w:p>
    <w:p w14:paraId="7DE8994F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Uplate se vrše u korist žiro računa Dobavljača broj: ___________ kod ____________ banke.</w:t>
      </w:r>
    </w:p>
    <w:p w14:paraId="5F4E5B1E" w14:textId="77777777" w:rsidR="00991256" w:rsidRPr="00991256" w:rsidRDefault="00991256" w:rsidP="00991256">
      <w:pPr>
        <w:jc w:val="both"/>
        <w:rPr>
          <w:rFonts w:ascii="Arial" w:hAnsi="Arial" w:cs="Arial"/>
          <w:bCs/>
          <w:iCs/>
          <w:color w:val="000000"/>
          <w:lang w:val="sr-Latn-CS"/>
        </w:rPr>
      </w:pPr>
    </w:p>
    <w:p w14:paraId="5C0A6BA2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proofErr w:type="spellStart"/>
      <w:r w:rsidRPr="00991256">
        <w:rPr>
          <w:rFonts w:ascii="Arial" w:hAnsi="Arial" w:cs="Arial"/>
          <w:color w:val="000000"/>
        </w:rPr>
        <w:t>Ako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Dobavljač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ne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bude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izvršavao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ugovorene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obaveze</w:t>
      </w:r>
      <w:proofErr w:type="spellEnd"/>
      <w:r w:rsidRPr="00991256">
        <w:rPr>
          <w:rFonts w:ascii="Arial" w:hAnsi="Arial" w:cs="Arial"/>
          <w:color w:val="000000"/>
        </w:rPr>
        <w:t xml:space="preserve"> u </w:t>
      </w:r>
      <w:proofErr w:type="spellStart"/>
      <w:r w:rsidRPr="00991256">
        <w:rPr>
          <w:rFonts w:ascii="Arial" w:hAnsi="Arial" w:cs="Arial"/>
          <w:color w:val="000000"/>
        </w:rPr>
        <w:t>ugovorenim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rokovima</w:t>
      </w:r>
      <w:proofErr w:type="spellEnd"/>
      <w:r w:rsidRPr="00991256">
        <w:rPr>
          <w:rFonts w:ascii="Arial" w:hAnsi="Arial" w:cs="Arial"/>
          <w:color w:val="000000"/>
        </w:rPr>
        <w:t xml:space="preserve"> i </w:t>
      </w:r>
      <w:proofErr w:type="gramStart"/>
      <w:r w:rsidRPr="00991256">
        <w:rPr>
          <w:rFonts w:ascii="Arial" w:hAnsi="Arial" w:cs="Arial"/>
          <w:color w:val="000000"/>
        </w:rPr>
        <w:t>na</w:t>
      </w:r>
      <w:proofErr w:type="gram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način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predviđen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Ugovorom</w:t>
      </w:r>
      <w:proofErr w:type="spellEnd"/>
      <w:r w:rsidRPr="00991256">
        <w:rPr>
          <w:rFonts w:ascii="Arial" w:hAnsi="Arial" w:cs="Arial"/>
          <w:color w:val="000000"/>
        </w:rPr>
        <w:t xml:space="preserve">, </w:t>
      </w:r>
      <w:proofErr w:type="spellStart"/>
      <w:r w:rsidRPr="00991256">
        <w:rPr>
          <w:rFonts w:ascii="Arial" w:hAnsi="Arial" w:cs="Arial"/>
          <w:color w:val="000000"/>
        </w:rPr>
        <w:t>Naručilac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će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jednostrano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raskinuti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Ugovor</w:t>
      </w:r>
      <w:proofErr w:type="spellEnd"/>
      <w:r w:rsidRPr="00991256">
        <w:rPr>
          <w:rFonts w:ascii="Arial" w:hAnsi="Arial" w:cs="Arial"/>
          <w:color w:val="000000"/>
        </w:rPr>
        <w:t xml:space="preserve"> i </w:t>
      </w:r>
      <w:proofErr w:type="spellStart"/>
      <w:r w:rsidRPr="00991256">
        <w:rPr>
          <w:rFonts w:ascii="Arial" w:hAnsi="Arial" w:cs="Arial"/>
          <w:color w:val="000000"/>
        </w:rPr>
        <w:t>aktivirati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garanciju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za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dobro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izvršenje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ugovora</w:t>
      </w:r>
      <w:proofErr w:type="spellEnd"/>
    </w:p>
    <w:p w14:paraId="16D0089C" w14:textId="77777777" w:rsidR="00991256" w:rsidRPr="00991256" w:rsidRDefault="00991256" w:rsidP="00991256">
      <w:pPr>
        <w:jc w:val="both"/>
        <w:rPr>
          <w:rFonts w:ascii="Arial" w:hAnsi="Arial" w:cs="Arial"/>
          <w:bCs/>
          <w:color w:val="000000"/>
          <w:lang w:val="sr-Latn-CS"/>
        </w:rPr>
      </w:pPr>
      <w:r w:rsidRPr="00991256">
        <w:rPr>
          <w:rFonts w:ascii="Arial" w:hAnsi="Arial" w:cs="Arial"/>
          <w:bCs/>
          <w:color w:val="000000"/>
          <w:lang w:val="sr-Latn-CS"/>
        </w:rPr>
        <w:t xml:space="preserve">Naručilac je obavezan da u slučaju </w:t>
      </w:r>
      <w:r w:rsidRPr="00991256">
        <w:rPr>
          <w:rFonts w:ascii="Arial" w:hAnsi="Arial" w:cs="Arial"/>
          <w:bCs/>
          <w:color w:val="000000"/>
          <w:lang w:val="sl-SI"/>
        </w:rPr>
        <w:t>uočavanja propusta u obavljanju posla</w:t>
      </w:r>
      <w:r w:rsidRPr="00991256">
        <w:rPr>
          <w:rFonts w:ascii="Arial" w:hAnsi="Arial" w:cs="Arial"/>
          <w:bCs/>
          <w:color w:val="000000"/>
          <w:lang w:val="sr-Latn-CS"/>
        </w:rPr>
        <w:t xml:space="preserve"> pisanim putem pozove Dobavljača i da putem Zapisnika zajednički konstatuju uzrok</w:t>
      </w:r>
      <w:r w:rsidRPr="00991256">
        <w:rPr>
          <w:rFonts w:ascii="Arial" w:hAnsi="Arial" w:cs="Arial"/>
          <w:bCs/>
          <w:color w:val="000000"/>
          <w:lang w:val="sl-SI"/>
        </w:rPr>
        <w:t xml:space="preserve"> i obim uočenih propusta</w:t>
      </w:r>
      <w:r w:rsidRPr="00991256">
        <w:rPr>
          <w:rFonts w:ascii="Arial" w:hAnsi="Arial" w:cs="Arial"/>
          <w:bCs/>
          <w:color w:val="000000"/>
          <w:lang w:val="sr-Latn-CS"/>
        </w:rPr>
        <w:t>. Ukoliko se Dobavljač ne odazove, Naručilac će samostalno sačiniti zabilješku o propustima.</w:t>
      </w:r>
    </w:p>
    <w:p w14:paraId="45E70B95" w14:textId="55290CE6" w:rsidR="00991256" w:rsidRPr="00991256" w:rsidRDefault="00991256" w:rsidP="00991256">
      <w:pPr>
        <w:jc w:val="both"/>
        <w:rPr>
          <w:rFonts w:ascii="Arial" w:hAnsi="Arial" w:cs="Arial"/>
          <w:color w:val="000000"/>
          <w:lang w:val="pl-PL"/>
        </w:rPr>
      </w:pPr>
      <w:r w:rsidRPr="00991256">
        <w:rPr>
          <w:rFonts w:ascii="Arial" w:hAnsi="Arial" w:cs="Arial"/>
          <w:color w:val="000000"/>
          <w:lang w:val="pl-PL"/>
        </w:rPr>
        <w:t>Naručilac se obavezuje da obezbjedi uslove za isporuku ugovorene robe.</w:t>
      </w:r>
    </w:p>
    <w:p w14:paraId="4BB434D6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Za sve što nije predviđeno ugovorom primjenjuju se odredbe Zakona o obligacionim odnosima i drugih pozitivnih propisa.</w:t>
      </w:r>
    </w:p>
    <w:p w14:paraId="5B5BCA2F" w14:textId="77777777" w:rsidR="00991256" w:rsidRPr="00991256" w:rsidRDefault="00991256" w:rsidP="00991256">
      <w:pPr>
        <w:jc w:val="both"/>
        <w:rPr>
          <w:rFonts w:ascii="Arial" w:hAnsi="Arial" w:cs="Arial"/>
          <w:b/>
          <w:color w:val="000000"/>
        </w:rPr>
      </w:pPr>
    </w:p>
    <w:p w14:paraId="7F7D22FC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Ugovorne strane su saglasne da sve sporove koji nastanu iz odnosa zasnovanih ovim ugovorom prvenstveno rješavaju sporazumom ili arbitražom.</w:t>
      </w:r>
    </w:p>
    <w:p w14:paraId="7EB407A4" w14:textId="77777777" w:rsid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Ukoliko se nastali spor ne riješi sportazumno ili arbitražom, za rješavanje spora određuje se nadležnost Privrednog suda u Podgorici.</w:t>
      </w:r>
    </w:p>
    <w:p w14:paraId="25E3B2BD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</w:p>
    <w:p w14:paraId="5B962692" w14:textId="77777777" w:rsidR="00991256" w:rsidRPr="00991256" w:rsidRDefault="00991256" w:rsidP="0099125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91256">
        <w:rPr>
          <w:rFonts w:ascii="Arial" w:hAnsi="Arial" w:cs="Arial"/>
          <w:color w:val="000000"/>
          <w:lang w:val="sr-Latn-ME"/>
        </w:rPr>
        <w:sym w:font="Wingdings" w:char="F078"/>
      </w:r>
      <w:r w:rsidRPr="00991256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2A52A2F4" w14:textId="77777777" w:rsidR="00991256" w:rsidRPr="00991256" w:rsidRDefault="00991256" w:rsidP="0099125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991256">
        <w:rPr>
          <w:rFonts w:ascii="Arial" w:hAnsi="Arial" w:cs="Arial"/>
          <w:bCs/>
          <w:color w:val="000000"/>
          <w:lang w:val="sr-Latn-ME"/>
        </w:rPr>
        <w:t>- kada je potreba za izmjenom ugovora nastala zbog okolnosti koje Naručilac u vrijeme zaključivanja Ugovora nije mogao da predvidi, a izmjenom se ne mijenja priroda Ugovora, a povećanje vrijednosti Ugovora nije veće od 20% vrijednosti prvobitnog ugovora.</w:t>
      </w:r>
    </w:p>
    <w:p w14:paraId="4A40A7F5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18E26BD2" w14:textId="77777777" w:rsidR="00831597" w:rsidRPr="00831597" w:rsidRDefault="00831597" w:rsidP="00831597">
      <w:pPr>
        <w:rPr>
          <w:rFonts w:ascii="Arial" w:hAnsi="Arial" w:cs="Arial"/>
          <w:bCs/>
          <w:sz w:val="22"/>
          <w:szCs w:val="22"/>
          <w:lang w:val="sr-Latn-CS"/>
        </w:rPr>
      </w:pPr>
    </w:p>
    <w:p w14:paraId="13187D7C" w14:textId="77777777" w:rsidR="000E0A11" w:rsidRPr="000E0A11" w:rsidRDefault="000E0A11" w:rsidP="000E0A11">
      <w:pPr>
        <w:jc w:val="both"/>
        <w:rPr>
          <w:rFonts w:ascii="Arial" w:hAnsi="Arial" w:cs="Arial"/>
          <w:b/>
          <w:bCs/>
        </w:rPr>
      </w:pPr>
      <w:proofErr w:type="spellStart"/>
      <w:r w:rsidRPr="000E0A11">
        <w:rPr>
          <w:rFonts w:ascii="Arial" w:hAnsi="Arial" w:cs="Arial"/>
          <w:b/>
          <w:bCs/>
        </w:rPr>
        <w:t>Ostale</w:t>
      </w:r>
      <w:proofErr w:type="spellEnd"/>
      <w:r w:rsidRPr="000E0A11">
        <w:rPr>
          <w:rFonts w:ascii="Arial" w:hAnsi="Arial" w:cs="Arial"/>
          <w:b/>
          <w:bCs/>
        </w:rPr>
        <w:t xml:space="preserve"> </w:t>
      </w:r>
      <w:proofErr w:type="spellStart"/>
      <w:r w:rsidRPr="000E0A11">
        <w:rPr>
          <w:rFonts w:ascii="Arial" w:hAnsi="Arial" w:cs="Arial"/>
          <w:b/>
          <w:bCs/>
        </w:rPr>
        <w:t>odredbe</w:t>
      </w:r>
      <w:proofErr w:type="spellEnd"/>
    </w:p>
    <w:p w14:paraId="2D92BE1D" w14:textId="77777777" w:rsidR="000E0A11" w:rsidRPr="000E0A11" w:rsidRDefault="000E0A11" w:rsidP="000E0A11">
      <w:pPr>
        <w:jc w:val="both"/>
        <w:rPr>
          <w:rFonts w:ascii="Arial" w:hAnsi="Arial" w:cs="Arial"/>
          <w:lang w:val="sr-Latn-RS"/>
        </w:rPr>
      </w:pPr>
      <w:r w:rsidRPr="000E0A11">
        <w:rPr>
          <w:rFonts w:ascii="Arial" w:hAnsi="Arial" w:cs="Arial"/>
          <w:lang w:val="sr-Latn-RS"/>
        </w:rPr>
        <w:t>Ugovor stupa na snagu danom ovjere zavodnim pečatom Naručioca, nakon potpisa obje ugovorene strane.</w:t>
      </w:r>
    </w:p>
    <w:p w14:paraId="71941D9F" w14:textId="75FE188D" w:rsidR="000E0A11" w:rsidRPr="000E0A11" w:rsidRDefault="000E0A11" w:rsidP="000E0A11">
      <w:pPr>
        <w:jc w:val="both"/>
        <w:rPr>
          <w:rFonts w:ascii="Arial" w:hAnsi="Arial" w:cs="Arial"/>
        </w:rPr>
      </w:pPr>
      <w:proofErr w:type="spellStart"/>
      <w:r w:rsidRPr="000E0A11">
        <w:rPr>
          <w:rFonts w:ascii="Arial" w:hAnsi="Arial" w:cs="Arial"/>
        </w:rPr>
        <w:t>Ugovor</w:t>
      </w:r>
      <w:proofErr w:type="spellEnd"/>
      <w:r w:rsidRPr="000E0A11">
        <w:rPr>
          <w:rFonts w:ascii="Arial" w:hAnsi="Arial" w:cs="Arial"/>
        </w:rPr>
        <w:t xml:space="preserve"> o </w:t>
      </w:r>
      <w:proofErr w:type="spellStart"/>
      <w:r w:rsidRPr="000E0A11">
        <w:rPr>
          <w:rFonts w:ascii="Arial" w:hAnsi="Arial" w:cs="Arial"/>
        </w:rPr>
        <w:t>javnoj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nabavci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koji</w:t>
      </w:r>
      <w:proofErr w:type="spellEnd"/>
      <w:r w:rsidRPr="000E0A11">
        <w:rPr>
          <w:rFonts w:ascii="Arial" w:hAnsi="Arial" w:cs="Arial"/>
        </w:rPr>
        <w:t xml:space="preserve"> je </w:t>
      </w:r>
      <w:proofErr w:type="spellStart"/>
      <w:r w:rsidRPr="000E0A11">
        <w:rPr>
          <w:rFonts w:ascii="Arial" w:hAnsi="Arial" w:cs="Arial"/>
        </w:rPr>
        <w:t>zaključen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uz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kršenje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antikorupcijskog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pravila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smislu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člana</w:t>
      </w:r>
      <w:proofErr w:type="spellEnd"/>
      <w:r w:rsidRPr="000E0A11">
        <w:rPr>
          <w:rFonts w:ascii="Arial" w:hAnsi="Arial" w:cs="Arial"/>
        </w:rPr>
        <w:t xml:space="preserve"> 38 </w:t>
      </w:r>
      <w:proofErr w:type="spellStart"/>
      <w:r w:rsidRPr="000E0A11">
        <w:rPr>
          <w:rFonts w:ascii="Arial" w:hAnsi="Arial" w:cs="Arial"/>
        </w:rPr>
        <w:t>stav</w:t>
      </w:r>
      <w:proofErr w:type="spellEnd"/>
      <w:r w:rsidRPr="000E0A11">
        <w:rPr>
          <w:rFonts w:ascii="Arial" w:hAnsi="Arial" w:cs="Arial"/>
        </w:rPr>
        <w:t xml:space="preserve"> 3 </w:t>
      </w:r>
      <w:proofErr w:type="spellStart"/>
      <w:r w:rsidRPr="000E0A11">
        <w:rPr>
          <w:rFonts w:ascii="Arial" w:hAnsi="Arial" w:cs="Arial"/>
        </w:rPr>
        <w:t>Zakona</w:t>
      </w:r>
      <w:proofErr w:type="spellEnd"/>
      <w:r w:rsidRPr="000E0A11">
        <w:rPr>
          <w:rFonts w:ascii="Arial" w:hAnsi="Arial" w:cs="Arial"/>
        </w:rPr>
        <w:t xml:space="preserve"> o </w:t>
      </w:r>
      <w:proofErr w:type="spellStart"/>
      <w:r w:rsidRPr="000E0A11">
        <w:rPr>
          <w:rFonts w:ascii="Arial" w:hAnsi="Arial" w:cs="Arial"/>
        </w:rPr>
        <w:t>javnim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nabavkama</w:t>
      </w:r>
      <w:proofErr w:type="spellEnd"/>
      <w:r w:rsidRPr="000E0A11">
        <w:rPr>
          <w:rFonts w:ascii="Arial" w:hAnsi="Arial" w:cs="Arial"/>
        </w:rPr>
        <w:t xml:space="preserve"> ("</w:t>
      </w:r>
      <w:proofErr w:type="spellStart"/>
      <w:r w:rsidRPr="000E0A11">
        <w:rPr>
          <w:rFonts w:ascii="Arial" w:hAnsi="Arial" w:cs="Arial"/>
        </w:rPr>
        <w:t>Službeni</w:t>
      </w:r>
      <w:proofErr w:type="spellEnd"/>
      <w:r w:rsidRPr="000E0A11">
        <w:rPr>
          <w:rFonts w:ascii="Arial" w:hAnsi="Arial" w:cs="Arial"/>
        </w:rPr>
        <w:t xml:space="preserve"> list </w:t>
      </w:r>
      <w:proofErr w:type="spellStart"/>
      <w:r w:rsidRPr="000E0A11">
        <w:rPr>
          <w:rFonts w:ascii="Arial" w:hAnsi="Arial" w:cs="Arial"/>
        </w:rPr>
        <w:t>Crne</w:t>
      </w:r>
      <w:proofErr w:type="spellEnd"/>
      <w:r w:rsidRPr="000E0A11">
        <w:rPr>
          <w:rFonts w:ascii="Arial" w:hAnsi="Arial" w:cs="Arial"/>
        </w:rPr>
        <w:t xml:space="preserve"> Gore", br. 074/19, 003/23, 011/23</w:t>
      </w:r>
      <w:r w:rsidR="00E647F5">
        <w:rPr>
          <w:rFonts w:ascii="Arial" w:hAnsi="Arial" w:cs="Arial"/>
        </w:rPr>
        <w:t>, 84/24</w:t>
      </w:r>
      <w:r w:rsidRPr="000E0A11">
        <w:rPr>
          <w:rFonts w:ascii="Arial" w:hAnsi="Arial" w:cs="Arial"/>
        </w:rPr>
        <w:t xml:space="preserve">) </w:t>
      </w:r>
      <w:proofErr w:type="spellStart"/>
      <w:r w:rsidRPr="000E0A11">
        <w:rPr>
          <w:rFonts w:ascii="Arial" w:hAnsi="Arial" w:cs="Arial"/>
        </w:rPr>
        <w:t>ništav</w:t>
      </w:r>
      <w:proofErr w:type="spellEnd"/>
      <w:r w:rsidRPr="000E0A11">
        <w:rPr>
          <w:rFonts w:ascii="Arial" w:hAnsi="Arial" w:cs="Arial"/>
        </w:rPr>
        <w:t xml:space="preserve"> je.</w:t>
      </w:r>
    </w:p>
    <w:p w14:paraId="5A415AB7" w14:textId="77777777" w:rsidR="000E0A11" w:rsidRPr="000E0A11" w:rsidRDefault="000E0A11" w:rsidP="000E0A11">
      <w:pPr>
        <w:jc w:val="both"/>
        <w:rPr>
          <w:rFonts w:ascii="Arial" w:hAnsi="Arial" w:cs="Arial"/>
        </w:rPr>
      </w:pPr>
    </w:p>
    <w:p w14:paraId="50B55470" w14:textId="77777777" w:rsidR="00F03316" w:rsidRPr="00A21471" w:rsidRDefault="00F0331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6"/>
      <w:r w:rsidRPr="00A21471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1"/>
    </w:p>
    <w:p w14:paraId="52F2592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9" w14:textId="77777777" w:rsidR="00447DAD" w:rsidRPr="00A21471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2F2592A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2F2592C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308EE4E2" w14:textId="21BA7E2B" w:rsidR="001671E1" w:rsidRDefault="00447DAD" w:rsidP="00C5002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Zahtjev se podnosi isključivo putem ESJN-a.</w:t>
      </w:r>
    </w:p>
    <w:p w14:paraId="3B8CCC0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237D0CA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24E664C5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35B4AACA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6F08DD53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421FA01B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524DF576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13CE9EEA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78B331D3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0D8B5C0C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3656FD85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4248A3E5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77C45417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41DAF6A2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08347D7F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60BF200A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1F3D1499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054BF9D1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4EBB7E4C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09E90C5E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4C8C350F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39DC6228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56AE6CF9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7C97817E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5B4FB456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1BC620EF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1AEA3490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25EF3395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649AA89A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1C43151B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548D7BA2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52CCD2FD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16C70549" w14:textId="77777777" w:rsidR="00251B2B" w:rsidRDefault="00251B2B" w:rsidP="00C5002D">
      <w:pPr>
        <w:jc w:val="both"/>
        <w:rPr>
          <w:rFonts w:ascii="Arial" w:hAnsi="Arial" w:cs="Arial"/>
          <w:lang w:val="sr-Latn-ME"/>
        </w:rPr>
      </w:pPr>
    </w:p>
    <w:p w14:paraId="52F25951" w14:textId="3BEB27A9" w:rsidR="00447DAD" w:rsidRPr="00FF7173" w:rsidRDefault="001671E1" w:rsidP="00FF7173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2" w:name="_Toc62730567"/>
      <w:bookmarkStart w:id="13" w:name="_Toc508349235"/>
      <w:bookmarkStart w:id="14" w:name="_Toc416180136"/>
      <w:r w:rsidRPr="00A21471">
        <w:rPr>
          <w:rFonts w:ascii="Arial" w:hAnsi="Arial" w:cs="Arial"/>
          <w:b/>
          <w:lang w:val="sr-Latn-ME"/>
        </w:rPr>
        <w:t>IZJAVA NARUČIOCA O NEPOSTOJANJU SUKOBA INTERESA</w:t>
      </w:r>
      <w:bookmarkEnd w:id="12"/>
      <w:bookmarkEnd w:id="13"/>
      <w:bookmarkEnd w:id="14"/>
    </w:p>
    <w:p w14:paraId="1B509B32" w14:textId="7CE4CE09" w:rsidR="00593D8B" w:rsidRDefault="00593D8B" w:rsidP="008418C6">
      <w:pPr>
        <w:jc w:val="center"/>
        <w:rPr>
          <w:rFonts w:ascii="Arial" w:hAnsi="Arial" w:cs="Arial"/>
          <w:noProof/>
          <w:lang w:val="en-GB" w:eastAsia="en-GB"/>
        </w:rPr>
      </w:pPr>
    </w:p>
    <w:p w14:paraId="41BD1C4C" w14:textId="2D8A9423" w:rsidR="00A66361" w:rsidRDefault="004E3A5E" w:rsidP="00F07371">
      <w:pPr>
        <w:rPr>
          <w:rFonts w:ascii="Arial" w:hAnsi="Arial" w:cs="Arial"/>
          <w:noProof/>
          <w:lang w:val="en-GB" w:eastAsia="en-GB"/>
        </w:rPr>
      </w:pPr>
      <w:r w:rsidRPr="004E3A5E">
        <w:rPr>
          <w:rFonts w:ascii="Arial" w:hAnsi="Arial" w:cs="Arial"/>
          <w:noProof/>
        </w:rPr>
        <w:drawing>
          <wp:inline distT="0" distB="0" distL="0" distR="0" wp14:anchorId="6A21F769" wp14:editId="1FA8E5F4">
            <wp:extent cx="6122035" cy="78123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781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D8B56" w14:textId="77777777" w:rsidR="0013101D" w:rsidRPr="00A21471" w:rsidRDefault="0013101D" w:rsidP="00A24E9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AC55C9" w14:textId="77777777" w:rsidR="00A24E95" w:rsidRPr="00A21471" w:rsidRDefault="00A24E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iCs/>
          <w:lang w:val="sr-Latn-ME"/>
        </w:rPr>
      </w:pPr>
      <w:bookmarkStart w:id="15" w:name="_Toc62730568"/>
      <w:r w:rsidRPr="00A21471">
        <w:rPr>
          <w:rFonts w:ascii="Arial" w:hAnsi="Arial" w:cs="Arial"/>
          <w:b/>
          <w:lang w:val="sr-Latn-ME"/>
        </w:rPr>
        <w:t>UPUTSTVO O PRAVNOM SREDSTVU</w:t>
      </w:r>
      <w:bookmarkEnd w:id="15"/>
    </w:p>
    <w:p w14:paraId="67F9BECB" w14:textId="77777777" w:rsidR="00F1552E" w:rsidRPr="00A21471" w:rsidRDefault="00F1552E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0" w14:textId="39B1757A" w:rsidR="00E3162A" w:rsidRPr="00A21471" w:rsidRDefault="00447DAD" w:rsidP="0062311F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može da izjavi žalbu protiv ove tenderske dokument</w:t>
      </w:r>
      <w:r w:rsidR="0062311F">
        <w:rPr>
          <w:rFonts w:ascii="Arial" w:hAnsi="Arial" w:cs="Arial"/>
          <w:lang w:val="sr-Latn-ME"/>
        </w:rPr>
        <w:t xml:space="preserve">acije Komisiji za zaštitu prava </w:t>
      </w:r>
      <w:r w:rsidR="00E3162A" w:rsidRPr="00A21471">
        <w:rPr>
          <w:rFonts w:ascii="Arial" w:hAnsi="Arial" w:cs="Arial"/>
          <w:lang w:val="sr-Latn-ME"/>
        </w:rPr>
        <w:t xml:space="preserve">u roku od </w:t>
      </w:r>
      <w:r w:rsidR="00603B0E">
        <w:rPr>
          <w:rFonts w:ascii="Arial" w:hAnsi="Arial" w:cs="Arial"/>
          <w:lang w:val="sr-Latn-ME"/>
        </w:rPr>
        <w:t>2</w:t>
      </w:r>
      <w:r w:rsidR="00DB5D7B">
        <w:rPr>
          <w:rFonts w:ascii="Arial" w:hAnsi="Arial" w:cs="Arial"/>
          <w:lang w:val="sr-Latn-ME"/>
        </w:rPr>
        <w:t>0</w:t>
      </w:r>
      <w:r w:rsidR="00E3162A" w:rsidRPr="00A21471">
        <w:rPr>
          <w:rFonts w:ascii="Arial" w:hAnsi="Arial" w:cs="Arial"/>
          <w:lang w:val="sr-Latn-ME"/>
        </w:rPr>
        <w:t xml:space="preserve"> dana od dana objavljivanja, odnosno dostavljanja tenderske dokumentacije ili izmjene i dopune tenderske dokumentacije, ako je rok za podnošenje prijava za kvalifikaciju, odnosno ponuda najmanje </w:t>
      </w:r>
      <w:r w:rsidR="00603B0E">
        <w:rPr>
          <w:rFonts w:ascii="Arial" w:hAnsi="Arial" w:cs="Arial"/>
          <w:lang w:val="sr-Latn-ME"/>
        </w:rPr>
        <w:t>30</w:t>
      </w:r>
      <w:bookmarkStart w:id="16" w:name="_GoBack"/>
      <w:bookmarkEnd w:id="16"/>
      <w:r w:rsidR="00E3162A" w:rsidRPr="00A21471">
        <w:rPr>
          <w:rFonts w:ascii="Arial" w:hAnsi="Arial" w:cs="Arial"/>
          <w:lang w:val="sr-Latn-ME"/>
        </w:rPr>
        <w:t xml:space="preserve"> dana od dana objavljivanja, odnosno dostavljanja tenderske dokumentacije ili izmjene i dopune tenderske dokumentacije;</w:t>
      </w:r>
    </w:p>
    <w:p w14:paraId="52F25962" w14:textId="77777777" w:rsidR="00447DAD" w:rsidRPr="00A21471" w:rsidRDefault="00447DAD" w:rsidP="00447DAD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6301B87C" w14:textId="77777777" w:rsidR="00A24E95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14:paraId="52F25965" w14:textId="1B0D299A" w:rsidR="00447DAD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FB8F948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7" w14:textId="53EC6A5B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0AF8BD3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9" w14:textId="52570D8C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="0096569A" w:rsidRPr="00A21471">
          <w:rPr>
            <w:rFonts w:ascii="Arial" w:hAnsi="Arial" w:cs="Arial"/>
          </w:rPr>
          <w:t>http://www.kontrola-nabavki.me/</w:t>
        </w:r>
      </w:hyperlink>
      <w:r w:rsidRPr="00A21471">
        <w:rPr>
          <w:rFonts w:ascii="Arial" w:hAnsi="Arial" w:cs="Arial"/>
          <w:lang w:val="sr-Latn-ME"/>
        </w:rPr>
        <w:t>.“.</w:t>
      </w:r>
    </w:p>
    <w:p w14:paraId="52F2596A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B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C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D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E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77" w14:textId="77777777" w:rsidR="00811EF9" w:rsidRPr="00A21471" w:rsidRDefault="00811EF9" w:rsidP="00794C06">
      <w:pPr>
        <w:jc w:val="center"/>
        <w:rPr>
          <w:rFonts w:ascii="Arial" w:hAnsi="Arial" w:cs="Arial"/>
          <w:b/>
          <w:lang w:val="sr-Latn-ME"/>
        </w:rPr>
      </w:pPr>
    </w:p>
    <w:sectPr w:rsidR="00811EF9" w:rsidRPr="00A21471" w:rsidSect="00953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type w:val="continuous"/>
      <w:pgSz w:w="11909" w:h="16834" w:code="9"/>
      <w:pgMar w:top="1418" w:right="1134" w:bottom="1134" w:left="1134" w:header="907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EEEDA" w14:textId="77777777" w:rsidR="00A44D98" w:rsidRDefault="00A44D98">
      <w:r>
        <w:separator/>
      </w:r>
    </w:p>
  </w:endnote>
  <w:endnote w:type="continuationSeparator" w:id="0">
    <w:p w14:paraId="2EAFA7D7" w14:textId="77777777" w:rsidR="00A44D98" w:rsidRDefault="00A4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755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7A356" w14:textId="7490594F" w:rsidR="001B62D8" w:rsidRDefault="001B62D8">
            <w:pPr>
              <w:pStyle w:val="Footer"/>
              <w:jc w:val="right"/>
            </w:pPr>
            <w:r w:rsidRPr="00F1552E">
              <w:rPr>
                <w:sz w:val="16"/>
                <w:szCs w:val="16"/>
              </w:rPr>
              <w:t xml:space="preserve">Page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  <w:r w:rsidRPr="00F1552E">
              <w:rPr>
                <w:sz w:val="16"/>
                <w:szCs w:val="16"/>
              </w:rPr>
              <w:t xml:space="preserve"> of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BBEF50" w14:textId="77777777" w:rsidR="001B62D8" w:rsidRDefault="001B62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054382"/>
      <w:docPartObj>
        <w:docPartGallery w:val="Page Numbers (Bottom of Page)"/>
        <w:docPartUnique/>
      </w:docPartObj>
    </w:sdtPr>
    <w:sdtEndPr/>
    <w:sdtContent>
      <w:sdt>
        <w:sdtPr>
          <w:id w:val="-1507436219"/>
          <w:docPartObj>
            <w:docPartGallery w:val="Page Numbers (Top of Page)"/>
            <w:docPartUnique/>
          </w:docPartObj>
        </w:sdtPr>
        <w:sdtEndPr/>
        <w:sdtContent>
          <w:p w14:paraId="78205409" w14:textId="4E96F16A" w:rsidR="001B62D8" w:rsidRDefault="001B62D8">
            <w:pPr>
              <w:pStyle w:val="Footer"/>
              <w:jc w:val="right"/>
            </w:pPr>
            <w:r w:rsidRPr="005E7F48">
              <w:rPr>
                <w:sz w:val="16"/>
                <w:szCs w:val="16"/>
              </w:rPr>
              <w:t xml:space="preserve">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603B0E">
              <w:rPr>
                <w:b/>
                <w:bCs/>
                <w:noProof/>
                <w:sz w:val="16"/>
                <w:szCs w:val="16"/>
              </w:rPr>
              <w:t>10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  <w:r w:rsidR="0079066E">
              <w:rPr>
                <w:sz w:val="16"/>
                <w:szCs w:val="16"/>
              </w:rPr>
              <w:t xml:space="preserve"> /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603B0E">
              <w:rPr>
                <w:b/>
                <w:bCs/>
                <w:noProof/>
                <w:sz w:val="16"/>
                <w:szCs w:val="16"/>
              </w:rPr>
              <w:t>10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1E052D" w14:textId="77777777" w:rsidR="001B62D8" w:rsidRDefault="001B62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87FA2" w14:textId="77777777" w:rsidR="0079066E" w:rsidRDefault="007906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BB32D" w14:textId="77777777" w:rsidR="00A44D98" w:rsidRDefault="00A44D98">
      <w:r>
        <w:separator/>
      </w:r>
    </w:p>
  </w:footnote>
  <w:footnote w:type="continuationSeparator" w:id="0">
    <w:p w14:paraId="09A4477F" w14:textId="77777777" w:rsidR="00A44D98" w:rsidRDefault="00A44D98">
      <w:r>
        <w:continuationSeparator/>
      </w:r>
    </w:p>
  </w:footnote>
  <w:footnote w:id="1">
    <w:p w14:paraId="52F2597C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2F2597D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617A17B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39AB257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2F25980" w14:textId="77777777" w:rsidR="001B62D8" w:rsidRPr="00367536" w:rsidRDefault="001B62D8" w:rsidP="005076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D6B250" w14:textId="77777777" w:rsidR="001B62D8" w:rsidRDefault="001B62D8" w:rsidP="00366F8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39701C3" w14:textId="77777777" w:rsidR="001B62D8" w:rsidRDefault="001B62D8" w:rsidP="000274A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na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14F037F" w14:textId="77777777" w:rsidR="00831597" w:rsidRDefault="00831597" w:rsidP="00831597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FD99D" w14:textId="77777777" w:rsidR="0079066E" w:rsidRDefault="007906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540AC" w14:textId="77777777" w:rsidR="0079066E" w:rsidRDefault="007906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0829E" w14:textId="77777777" w:rsidR="0079066E" w:rsidRDefault="0079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A02AEF"/>
    <w:multiLevelType w:val="hybridMultilevel"/>
    <w:tmpl w:val="F69EC1DC"/>
    <w:lvl w:ilvl="0" w:tplc="1BF6F0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36D4A44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16493"/>
    <w:multiLevelType w:val="hybridMultilevel"/>
    <w:tmpl w:val="4462C0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F7341"/>
    <w:multiLevelType w:val="hybridMultilevel"/>
    <w:tmpl w:val="8FFE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9"/>
  </w:num>
  <w:num w:numId="17">
    <w:abstractNumId w:val="13"/>
  </w:num>
  <w:num w:numId="18">
    <w:abstractNumId w:val="15"/>
  </w:num>
  <w:num w:numId="19">
    <w:abstractNumId w:val="12"/>
  </w:num>
  <w:num w:numId="2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78"/>
    <w:rsid w:val="00000182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274A1"/>
    <w:rsid w:val="0003169F"/>
    <w:rsid w:val="00031D1D"/>
    <w:rsid w:val="0003216E"/>
    <w:rsid w:val="000327E4"/>
    <w:rsid w:val="000333BE"/>
    <w:rsid w:val="00035313"/>
    <w:rsid w:val="00035CF7"/>
    <w:rsid w:val="000424C9"/>
    <w:rsid w:val="00043A91"/>
    <w:rsid w:val="000446BC"/>
    <w:rsid w:val="000447A3"/>
    <w:rsid w:val="000451CE"/>
    <w:rsid w:val="000453E4"/>
    <w:rsid w:val="000467F3"/>
    <w:rsid w:val="00046D03"/>
    <w:rsid w:val="00047712"/>
    <w:rsid w:val="0005052C"/>
    <w:rsid w:val="0005158F"/>
    <w:rsid w:val="000525B0"/>
    <w:rsid w:val="00052700"/>
    <w:rsid w:val="000551EC"/>
    <w:rsid w:val="000556F9"/>
    <w:rsid w:val="0005622A"/>
    <w:rsid w:val="00056791"/>
    <w:rsid w:val="000568D9"/>
    <w:rsid w:val="000568DE"/>
    <w:rsid w:val="00060903"/>
    <w:rsid w:val="000632BD"/>
    <w:rsid w:val="00063A97"/>
    <w:rsid w:val="00064040"/>
    <w:rsid w:val="00065726"/>
    <w:rsid w:val="000657E2"/>
    <w:rsid w:val="00065D8F"/>
    <w:rsid w:val="00065E3A"/>
    <w:rsid w:val="000661C7"/>
    <w:rsid w:val="0007053C"/>
    <w:rsid w:val="00071E06"/>
    <w:rsid w:val="00071E3B"/>
    <w:rsid w:val="00072231"/>
    <w:rsid w:val="00074170"/>
    <w:rsid w:val="00074C24"/>
    <w:rsid w:val="00075F9E"/>
    <w:rsid w:val="00080684"/>
    <w:rsid w:val="0008185B"/>
    <w:rsid w:val="00081AD1"/>
    <w:rsid w:val="0008200F"/>
    <w:rsid w:val="000823C0"/>
    <w:rsid w:val="00083A58"/>
    <w:rsid w:val="00084776"/>
    <w:rsid w:val="00084BB3"/>
    <w:rsid w:val="0008520F"/>
    <w:rsid w:val="0008603D"/>
    <w:rsid w:val="000862F7"/>
    <w:rsid w:val="0008634E"/>
    <w:rsid w:val="0008663F"/>
    <w:rsid w:val="00086BF9"/>
    <w:rsid w:val="00086E2E"/>
    <w:rsid w:val="00087668"/>
    <w:rsid w:val="0009038A"/>
    <w:rsid w:val="000923BE"/>
    <w:rsid w:val="000943BE"/>
    <w:rsid w:val="00094DF1"/>
    <w:rsid w:val="0009582C"/>
    <w:rsid w:val="000959F5"/>
    <w:rsid w:val="00095DED"/>
    <w:rsid w:val="00096B1E"/>
    <w:rsid w:val="000A1F90"/>
    <w:rsid w:val="000A2499"/>
    <w:rsid w:val="000A4BD2"/>
    <w:rsid w:val="000A58D1"/>
    <w:rsid w:val="000A626E"/>
    <w:rsid w:val="000A7135"/>
    <w:rsid w:val="000A7B01"/>
    <w:rsid w:val="000B1296"/>
    <w:rsid w:val="000B2962"/>
    <w:rsid w:val="000B2A67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CC5"/>
    <w:rsid w:val="000C6F41"/>
    <w:rsid w:val="000C7226"/>
    <w:rsid w:val="000C7F1F"/>
    <w:rsid w:val="000D07C1"/>
    <w:rsid w:val="000D07C8"/>
    <w:rsid w:val="000D15D3"/>
    <w:rsid w:val="000D546F"/>
    <w:rsid w:val="000D62B2"/>
    <w:rsid w:val="000D69B4"/>
    <w:rsid w:val="000D6DFE"/>
    <w:rsid w:val="000D7491"/>
    <w:rsid w:val="000D78C0"/>
    <w:rsid w:val="000E0622"/>
    <w:rsid w:val="000E08EE"/>
    <w:rsid w:val="000E0A11"/>
    <w:rsid w:val="000E0FE0"/>
    <w:rsid w:val="000E16DF"/>
    <w:rsid w:val="000E17B9"/>
    <w:rsid w:val="000E303C"/>
    <w:rsid w:val="000E32A3"/>
    <w:rsid w:val="000E4EAB"/>
    <w:rsid w:val="000E522E"/>
    <w:rsid w:val="000E5794"/>
    <w:rsid w:val="000E57C8"/>
    <w:rsid w:val="000E5CF7"/>
    <w:rsid w:val="000E61D3"/>
    <w:rsid w:val="000E65A2"/>
    <w:rsid w:val="000E67B8"/>
    <w:rsid w:val="000E791B"/>
    <w:rsid w:val="000E7A4F"/>
    <w:rsid w:val="000E7BE0"/>
    <w:rsid w:val="000F00F6"/>
    <w:rsid w:val="000F089E"/>
    <w:rsid w:val="000F0F34"/>
    <w:rsid w:val="000F115B"/>
    <w:rsid w:val="000F128B"/>
    <w:rsid w:val="000F17F5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555"/>
    <w:rsid w:val="0011597F"/>
    <w:rsid w:val="00116BB9"/>
    <w:rsid w:val="001170CE"/>
    <w:rsid w:val="00120853"/>
    <w:rsid w:val="001208DE"/>
    <w:rsid w:val="00122531"/>
    <w:rsid w:val="00122EDB"/>
    <w:rsid w:val="00123053"/>
    <w:rsid w:val="00123704"/>
    <w:rsid w:val="00124821"/>
    <w:rsid w:val="00125C23"/>
    <w:rsid w:val="0013101D"/>
    <w:rsid w:val="001316D2"/>
    <w:rsid w:val="00132211"/>
    <w:rsid w:val="001326DE"/>
    <w:rsid w:val="00134C34"/>
    <w:rsid w:val="001368FC"/>
    <w:rsid w:val="00137F09"/>
    <w:rsid w:val="00140481"/>
    <w:rsid w:val="00140BE3"/>
    <w:rsid w:val="00140C1B"/>
    <w:rsid w:val="001412FA"/>
    <w:rsid w:val="00141845"/>
    <w:rsid w:val="00141FB4"/>
    <w:rsid w:val="00142540"/>
    <w:rsid w:val="0014296D"/>
    <w:rsid w:val="00142DAF"/>
    <w:rsid w:val="00143E56"/>
    <w:rsid w:val="00144646"/>
    <w:rsid w:val="0014524F"/>
    <w:rsid w:val="00145390"/>
    <w:rsid w:val="0014595E"/>
    <w:rsid w:val="00145ABB"/>
    <w:rsid w:val="0014612E"/>
    <w:rsid w:val="0014690A"/>
    <w:rsid w:val="00146941"/>
    <w:rsid w:val="00146BDE"/>
    <w:rsid w:val="00146D03"/>
    <w:rsid w:val="00147A0C"/>
    <w:rsid w:val="001503BE"/>
    <w:rsid w:val="001526EB"/>
    <w:rsid w:val="00153673"/>
    <w:rsid w:val="00155D0B"/>
    <w:rsid w:val="001569F1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671E1"/>
    <w:rsid w:val="00170F53"/>
    <w:rsid w:val="001711EC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DC2"/>
    <w:rsid w:val="00182EE3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F7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62D8"/>
    <w:rsid w:val="001B7136"/>
    <w:rsid w:val="001B7E81"/>
    <w:rsid w:val="001C00ED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185C"/>
    <w:rsid w:val="001D2155"/>
    <w:rsid w:val="001D2406"/>
    <w:rsid w:val="001D26F8"/>
    <w:rsid w:val="001D28DF"/>
    <w:rsid w:val="001D2D91"/>
    <w:rsid w:val="001D30EA"/>
    <w:rsid w:val="001D496B"/>
    <w:rsid w:val="001D49D9"/>
    <w:rsid w:val="001D5079"/>
    <w:rsid w:val="001D6A58"/>
    <w:rsid w:val="001E0AA4"/>
    <w:rsid w:val="001E0C3C"/>
    <w:rsid w:val="001E1226"/>
    <w:rsid w:val="001E3833"/>
    <w:rsid w:val="001E39AA"/>
    <w:rsid w:val="001E3F24"/>
    <w:rsid w:val="001E4DEB"/>
    <w:rsid w:val="001E5177"/>
    <w:rsid w:val="001E53D3"/>
    <w:rsid w:val="001E5714"/>
    <w:rsid w:val="001E59F7"/>
    <w:rsid w:val="001E6D82"/>
    <w:rsid w:val="001E7859"/>
    <w:rsid w:val="001E7A77"/>
    <w:rsid w:val="001F0029"/>
    <w:rsid w:val="001F0D49"/>
    <w:rsid w:val="001F21E5"/>
    <w:rsid w:val="001F429F"/>
    <w:rsid w:val="001F4D7B"/>
    <w:rsid w:val="001F50A4"/>
    <w:rsid w:val="001F54D5"/>
    <w:rsid w:val="001F5591"/>
    <w:rsid w:val="001F5A0E"/>
    <w:rsid w:val="001F6859"/>
    <w:rsid w:val="001F74A1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EE"/>
    <w:rsid w:val="0020376F"/>
    <w:rsid w:val="002038D4"/>
    <w:rsid w:val="00203DB9"/>
    <w:rsid w:val="00203E2D"/>
    <w:rsid w:val="00205547"/>
    <w:rsid w:val="00205554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1602C"/>
    <w:rsid w:val="002217D4"/>
    <w:rsid w:val="00221EE5"/>
    <w:rsid w:val="002221FC"/>
    <w:rsid w:val="00222A68"/>
    <w:rsid w:val="00223C70"/>
    <w:rsid w:val="00224137"/>
    <w:rsid w:val="00224B07"/>
    <w:rsid w:val="00224C5D"/>
    <w:rsid w:val="00225856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2077"/>
    <w:rsid w:val="0023227F"/>
    <w:rsid w:val="00233B9A"/>
    <w:rsid w:val="00233F70"/>
    <w:rsid w:val="00234CC2"/>
    <w:rsid w:val="00236E1D"/>
    <w:rsid w:val="00236FDC"/>
    <w:rsid w:val="00237E2B"/>
    <w:rsid w:val="0024039A"/>
    <w:rsid w:val="00240C31"/>
    <w:rsid w:val="00240D3D"/>
    <w:rsid w:val="00240FC4"/>
    <w:rsid w:val="00240FEA"/>
    <w:rsid w:val="00241D54"/>
    <w:rsid w:val="0024298F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51183"/>
    <w:rsid w:val="00251B2B"/>
    <w:rsid w:val="00252000"/>
    <w:rsid w:val="00252CEB"/>
    <w:rsid w:val="00253FFF"/>
    <w:rsid w:val="0025419B"/>
    <w:rsid w:val="002548C2"/>
    <w:rsid w:val="00254BE7"/>
    <w:rsid w:val="00254F0E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28D6"/>
    <w:rsid w:val="00262AA9"/>
    <w:rsid w:val="00262AFA"/>
    <w:rsid w:val="00262C13"/>
    <w:rsid w:val="002664C6"/>
    <w:rsid w:val="002674E5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2B28"/>
    <w:rsid w:val="00284A35"/>
    <w:rsid w:val="002852B1"/>
    <w:rsid w:val="00286694"/>
    <w:rsid w:val="00287933"/>
    <w:rsid w:val="00290FEE"/>
    <w:rsid w:val="00291521"/>
    <w:rsid w:val="00292661"/>
    <w:rsid w:val="002927F3"/>
    <w:rsid w:val="0029467E"/>
    <w:rsid w:val="00295AE8"/>
    <w:rsid w:val="00296687"/>
    <w:rsid w:val="00297574"/>
    <w:rsid w:val="002A0015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3903"/>
    <w:rsid w:val="002B4292"/>
    <w:rsid w:val="002B439C"/>
    <w:rsid w:val="002B4595"/>
    <w:rsid w:val="002B46B6"/>
    <w:rsid w:val="002B4CF8"/>
    <w:rsid w:val="002B5EEB"/>
    <w:rsid w:val="002B7069"/>
    <w:rsid w:val="002B7570"/>
    <w:rsid w:val="002B7F7A"/>
    <w:rsid w:val="002C0919"/>
    <w:rsid w:val="002C2130"/>
    <w:rsid w:val="002C234D"/>
    <w:rsid w:val="002C2B07"/>
    <w:rsid w:val="002C3C3C"/>
    <w:rsid w:val="002C5A43"/>
    <w:rsid w:val="002C6977"/>
    <w:rsid w:val="002C6FB9"/>
    <w:rsid w:val="002C71B4"/>
    <w:rsid w:val="002D0471"/>
    <w:rsid w:val="002D0784"/>
    <w:rsid w:val="002D0EA2"/>
    <w:rsid w:val="002D2A60"/>
    <w:rsid w:val="002D2C76"/>
    <w:rsid w:val="002D354E"/>
    <w:rsid w:val="002D521A"/>
    <w:rsid w:val="002D5366"/>
    <w:rsid w:val="002D577D"/>
    <w:rsid w:val="002D5EF3"/>
    <w:rsid w:val="002D6137"/>
    <w:rsid w:val="002D7439"/>
    <w:rsid w:val="002E05D0"/>
    <w:rsid w:val="002E26EA"/>
    <w:rsid w:val="002E2F55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3DE4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DA5"/>
    <w:rsid w:val="00310823"/>
    <w:rsid w:val="00311BF1"/>
    <w:rsid w:val="00311E45"/>
    <w:rsid w:val="003132EE"/>
    <w:rsid w:val="00315167"/>
    <w:rsid w:val="0031663F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50C9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3E85"/>
    <w:rsid w:val="00355DAE"/>
    <w:rsid w:val="00356084"/>
    <w:rsid w:val="00356291"/>
    <w:rsid w:val="0035725E"/>
    <w:rsid w:val="003578A5"/>
    <w:rsid w:val="003578B4"/>
    <w:rsid w:val="00360783"/>
    <w:rsid w:val="003611F6"/>
    <w:rsid w:val="00361901"/>
    <w:rsid w:val="00362235"/>
    <w:rsid w:val="00362250"/>
    <w:rsid w:val="003642BB"/>
    <w:rsid w:val="003644E8"/>
    <w:rsid w:val="003658D0"/>
    <w:rsid w:val="00365C80"/>
    <w:rsid w:val="00366579"/>
    <w:rsid w:val="00366C89"/>
    <w:rsid w:val="00366F80"/>
    <w:rsid w:val="00370057"/>
    <w:rsid w:val="00370C9D"/>
    <w:rsid w:val="00371003"/>
    <w:rsid w:val="0037167D"/>
    <w:rsid w:val="0037257D"/>
    <w:rsid w:val="00372C92"/>
    <w:rsid w:val="0037313D"/>
    <w:rsid w:val="003731B0"/>
    <w:rsid w:val="00373ABC"/>
    <w:rsid w:val="00374D56"/>
    <w:rsid w:val="0037552F"/>
    <w:rsid w:val="003756D1"/>
    <w:rsid w:val="003769E0"/>
    <w:rsid w:val="00377452"/>
    <w:rsid w:val="003806B9"/>
    <w:rsid w:val="00380A8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A4C"/>
    <w:rsid w:val="003B2E60"/>
    <w:rsid w:val="003B301B"/>
    <w:rsid w:val="003B309A"/>
    <w:rsid w:val="003B3395"/>
    <w:rsid w:val="003B346F"/>
    <w:rsid w:val="003B34D6"/>
    <w:rsid w:val="003B371B"/>
    <w:rsid w:val="003B5339"/>
    <w:rsid w:val="003B533A"/>
    <w:rsid w:val="003B6252"/>
    <w:rsid w:val="003B6E40"/>
    <w:rsid w:val="003C08D1"/>
    <w:rsid w:val="003C0A24"/>
    <w:rsid w:val="003C159B"/>
    <w:rsid w:val="003C196A"/>
    <w:rsid w:val="003C2AD1"/>
    <w:rsid w:val="003C3208"/>
    <w:rsid w:val="003C3580"/>
    <w:rsid w:val="003C3E58"/>
    <w:rsid w:val="003C4E52"/>
    <w:rsid w:val="003C51B1"/>
    <w:rsid w:val="003C65BF"/>
    <w:rsid w:val="003D15E3"/>
    <w:rsid w:val="003D39A9"/>
    <w:rsid w:val="003D41F6"/>
    <w:rsid w:val="003D42EC"/>
    <w:rsid w:val="003D5543"/>
    <w:rsid w:val="003D5828"/>
    <w:rsid w:val="003D5C54"/>
    <w:rsid w:val="003D75A5"/>
    <w:rsid w:val="003D787E"/>
    <w:rsid w:val="003D7EEF"/>
    <w:rsid w:val="003E0010"/>
    <w:rsid w:val="003E1F3C"/>
    <w:rsid w:val="003E2773"/>
    <w:rsid w:val="003E2FCA"/>
    <w:rsid w:val="003E2FF3"/>
    <w:rsid w:val="003E4E23"/>
    <w:rsid w:val="003E4EC7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2FC"/>
    <w:rsid w:val="003F4426"/>
    <w:rsid w:val="003F4AFA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A95"/>
    <w:rsid w:val="00402FD6"/>
    <w:rsid w:val="00403D81"/>
    <w:rsid w:val="004041D4"/>
    <w:rsid w:val="004052DA"/>
    <w:rsid w:val="0040750D"/>
    <w:rsid w:val="004104B5"/>
    <w:rsid w:val="004112F4"/>
    <w:rsid w:val="0041235A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5F62"/>
    <w:rsid w:val="004266F1"/>
    <w:rsid w:val="004271EA"/>
    <w:rsid w:val="00427E52"/>
    <w:rsid w:val="0043010F"/>
    <w:rsid w:val="00430C6E"/>
    <w:rsid w:val="00431DBF"/>
    <w:rsid w:val="00431E88"/>
    <w:rsid w:val="00432752"/>
    <w:rsid w:val="00433652"/>
    <w:rsid w:val="00433A2A"/>
    <w:rsid w:val="00434267"/>
    <w:rsid w:val="004351FF"/>
    <w:rsid w:val="004377FF"/>
    <w:rsid w:val="00440A3D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0E66"/>
    <w:rsid w:val="0046129D"/>
    <w:rsid w:val="0046154F"/>
    <w:rsid w:val="0046181B"/>
    <w:rsid w:val="004620B1"/>
    <w:rsid w:val="004621EB"/>
    <w:rsid w:val="00462778"/>
    <w:rsid w:val="004628AF"/>
    <w:rsid w:val="00463107"/>
    <w:rsid w:val="004637AB"/>
    <w:rsid w:val="00463B49"/>
    <w:rsid w:val="004652AF"/>
    <w:rsid w:val="00466229"/>
    <w:rsid w:val="0046679E"/>
    <w:rsid w:val="00471033"/>
    <w:rsid w:val="00471098"/>
    <w:rsid w:val="00471494"/>
    <w:rsid w:val="00471982"/>
    <w:rsid w:val="0047243D"/>
    <w:rsid w:val="00472D82"/>
    <w:rsid w:val="00473B5D"/>
    <w:rsid w:val="00473F75"/>
    <w:rsid w:val="004743A4"/>
    <w:rsid w:val="00474A5E"/>
    <w:rsid w:val="00474CAD"/>
    <w:rsid w:val="00475516"/>
    <w:rsid w:val="00476736"/>
    <w:rsid w:val="00476B7A"/>
    <w:rsid w:val="004801C6"/>
    <w:rsid w:val="00481458"/>
    <w:rsid w:val="00481DE9"/>
    <w:rsid w:val="00482E57"/>
    <w:rsid w:val="004834A0"/>
    <w:rsid w:val="00484E7E"/>
    <w:rsid w:val="00485A91"/>
    <w:rsid w:val="00486001"/>
    <w:rsid w:val="004866F0"/>
    <w:rsid w:val="00486F03"/>
    <w:rsid w:val="004906ED"/>
    <w:rsid w:val="00492A87"/>
    <w:rsid w:val="004937CB"/>
    <w:rsid w:val="0049423D"/>
    <w:rsid w:val="004956A2"/>
    <w:rsid w:val="00497428"/>
    <w:rsid w:val="004A0053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1EB"/>
    <w:rsid w:val="004B1437"/>
    <w:rsid w:val="004B1D37"/>
    <w:rsid w:val="004B2BB4"/>
    <w:rsid w:val="004B3AC3"/>
    <w:rsid w:val="004B4D08"/>
    <w:rsid w:val="004B5249"/>
    <w:rsid w:val="004B6A7B"/>
    <w:rsid w:val="004B6EED"/>
    <w:rsid w:val="004C0D62"/>
    <w:rsid w:val="004C1275"/>
    <w:rsid w:val="004C1733"/>
    <w:rsid w:val="004C2336"/>
    <w:rsid w:val="004C24A5"/>
    <w:rsid w:val="004C26CA"/>
    <w:rsid w:val="004C454E"/>
    <w:rsid w:val="004C634F"/>
    <w:rsid w:val="004C77B0"/>
    <w:rsid w:val="004C7E6C"/>
    <w:rsid w:val="004D017B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A5E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3F8E"/>
    <w:rsid w:val="004F4D36"/>
    <w:rsid w:val="004F51AF"/>
    <w:rsid w:val="004F60BC"/>
    <w:rsid w:val="004F690E"/>
    <w:rsid w:val="004F6AA0"/>
    <w:rsid w:val="0050100A"/>
    <w:rsid w:val="00501300"/>
    <w:rsid w:val="00501830"/>
    <w:rsid w:val="00501B83"/>
    <w:rsid w:val="00501FC1"/>
    <w:rsid w:val="00503480"/>
    <w:rsid w:val="00503FCA"/>
    <w:rsid w:val="005044E2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7DF"/>
    <w:rsid w:val="00514C00"/>
    <w:rsid w:val="00514CE7"/>
    <w:rsid w:val="005157AB"/>
    <w:rsid w:val="0051597C"/>
    <w:rsid w:val="005216D0"/>
    <w:rsid w:val="00521A6C"/>
    <w:rsid w:val="005225C7"/>
    <w:rsid w:val="005237D1"/>
    <w:rsid w:val="00524022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4A3D"/>
    <w:rsid w:val="00535616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120B"/>
    <w:rsid w:val="00551A8F"/>
    <w:rsid w:val="0055269F"/>
    <w:rsid w:val="00552978"/>
    <w:rsid w:val="00552B68"/>
    <w:rsid w:val="00552FE2"/>
    <w:rsid w:val="00554014"/>
    <w:rsid w:val="00562C8B"/>
    <w:rsid w:val="00562DA3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885"/>
    <w:rsid w:val="00580B4E"/>
    <w:rsid w:val="00580FA6"/>
    <w:rsid w:val="00581745"/>
    <w:rsid w:val="00581ED3"/>
    <w:rsid w:val="0058455F"/>
    <w:rsid w:val="00584D28"/>
    <w:rsid w:val="00585FB2"/>
    <w:rsid w:val="005908C2"/>
    <w:rsid w:val="00590F54"/>
    <w:rsid w:val="00590FAC"/>
    <w:rsid w:val="005918BC"/>
    <w:rsid w:val="005926A0"/>
    <w:rsid w:val="00592841"/>
    <w:rsid w:val="00592901"/>
    <w:rsid w:val="00592BE4"/>
    <w:rsid w:val="00593B39"/>
    <w:rsid w:val="00593D8B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2E18"/>
    <w:rsid w:val="005B3562"/>
    <w:rsid w:val="005B3AB7"/>
    <w:rsid w:val="005B6206"/>
    <w:rsid w:val="005B707C"/>
    <w:rsid w:val="005B74F3"/>
    <w:rsid w:val="005B76AA"/>
    <w:rsid w:val="005C12C0"/>
    <w:rsid w:val="005C1619"/>
    <w:rsid w:val="005C1998"/>
    <w:rsid w:val="005C1B16"/>
    <w:rsid w:val="005C25D4"/>
    <w:rsid w:val="005C2AF2"/>
    <w:rsid w:val="005C3057"/>
    <w:rsid w:val="005C3959"/>
    <w:rsid w:val="005C4745"/>
    <w:rsid w:val="005C4855"/>
    <w:rsid w:val="005C49BA"/>
    <w:rsid w:val="005C49C2"/>
    <w:rsid w:val="005C4EAC"/>
    <w:rsid w:val="005C66B7"/>
    <w:rsid w:val="005C6E99"/>
    <w:rsid w:val="005C71DE"/>
    <w:rsid w:val="005C7754"/>
    <w:rsid w:val="005C7BB0"/>
    <w:rsid w:val="005D0B11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0F7"/>
    <w:rsid w:val="005E21B5"/>
    <w:rsid w:val="005E3A3D"/>
    <w:rsid w:val="005E3BD1"/>
    <w:rsid w:val="005E4062"/>
    <w:rsid w:val="005E48F2"/>
    <w:rsid w:val="005E5020"/>
    <w:rsid w:val="005E5244"/>
    <w:rsid w:val="005E532F"/>
    <w:rsid w:val="005E5495"/>
    <w:rsid w:val="005E67F0"/>
    <w:rsid w:val="005E731B"/>
    <w:rsid w:val="005E74EF"/>
    <w:rsid w:val="005E7CED"/>
    <w:rsid w:val="005E7F48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3FDC"/>
    <w:rsid w:val="005F4690"/>
    <w:rsid w:val="005F4D03"/>
    <w:rsid w:val="005F4E73"/>
    <w:rsid w:val="005F61A7"/>
    <w:rsid w:val="005F6DAC"/>
    <w:rsid w:val="005F709A"/>
    <w:rsid w:val="005F75E7"/>
    <w:rsid w:val="005F7A66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3B0E"/>
    <w:rsid w:val="00604083"/>
    <w:rsid w:val="00604565"/>
    <w:rsid w:val="00605CE7"/>
    <w:rsid w:val="00606126"/>
    <w:rsid w:val="00606A70"/>
    <w:rsid w:val="006101BD"/>
    <w:rsid w:val="006102CF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65C7"/>
    <w:rsid w:val="006174BB"/>
    <w:rsid w:val="00617F6F"/>
    <w:rsid w:val="00620857"/>
    <w:rsid w:val="00620D2B"/>
    <w:rsid w:val="006214B8"/>
    <w:rsid w:val="00621B57"/>
    <w:rsid w:val="0062311F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40008"/>
    <w:rsid w:val="006407CD"/>
    <w:rsid w:val="00641013"/>
    <w:rsid w:val="0064122A"/>
    <w:rsid w:val="00641CF4"/>
    <w:rsid w:val="0064208E"/>
    <w:rsid w:val="006423C8"/>
    <w:rsid w:val="00643B28"/>
    <w:rsid w:val="00643C7C"/>
    <w:rsid w:val="0064436E"/>
    <w:rsid w:val="00644D13"/>
    <w:rsid w:val="00645522"/>
    <w:rsid w:val="006456D6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6DE6"/>
    <w:rsid w:val="00657281"/>
    <w:rsid w:val="006577A9"/>
    <w:rsid w:val="00657C81"/>
    <w:rsid w:val="00657DCD"/>
    <w:rsid w:val="0066141F"/>
    <w:rsid w:val="006617C0"/>
    <w:rsid w:val="00664214"/>
    <w:rsid w:val="006643CA"/>
    <w:rsid w:val="00664481"/>
    <w:rsid w:val="00664875"/>
    <w:rsid w:val="00670043"/>
    <w:rsid w:val="006709FC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3A6E"/>
    <w:rsid w:val="0068404B"/>
    <w:rsid w:val="00684C34"/>
    <w:rsid w:val="006859F7"/>
    <w:rsid w:val="00685BEB"/>
    <w:rsid w:val="00685FA8"/>
    <w:rsid w:val="00686230"/>
    <w:rsid w:val="006863F5"/>
    <w:rsid w:val="006866FF"/>
    <w:rsid w:val="00687ADE"/>
    <w:rsid w:val="0069174D"/>
    <w:rsid w:val="00692872"/>
    <w:rsid w:val="0069384A"/>
    <w:rsid w:val="00693A4A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54C6"/>
    <w:rsid w:val="006A6A85"/>
    <w:rsid w:val="006A7024"/>
    <w:rsid w:val="006A7F1F"/>
    <w:rsid w:val="006B06B2"/>
    <w:rsid w:val="006B100B"/>
    <w:rsid w:val="006B11E6"/>
    <w:rsid w:val="006B1BFB"/>
    <w:rsid w:val="006B1C41"/>
    <w:rsid w:val="006B345D"/>
    <w:rsid w:val="006B5FED"/>
    <w:rsid w:val="006B650E"/>
    <w:rsid w:val="006B7458"/>
    <w:rsid w:val="006B764A"/>
    <w:rsid w:val="006C25E1"/>
    <w:rsid w:val="006C265C"/>
    <w:rsid w:val="006C28E5"/>
    <w:rsid w:val="006C2AA5"/>
    <w:rsid w:val="006C48E1"/>
    <w:rsid w:val="006C57ED"/>
    <w:rsid w:val="006C7B51"/>
    <w:rsid w:val="006D0AEA"/>
    <w:rsid w:val="006D2D61"/>
    <w:rsid w:val="006D5C66"/>
    <w:rsid w:val="006D6145"/>
    <w:rsid w:val="006D7ABB"/>
    <w:rsid w:val="006D7E08"/>
    <w:rsid w:val="006E052B"/>
    <w:rsid w:val="006E0A27"/>
    <w:rsid w:val="006E1E13"/>
    <w:rsid w:val="006E22B9"/>
    <w:rsid w:val="006E26D1"/>
    <w:rsid w:val="006E2C1C"/>
    <w:rsid w:val="006E2C7A"/>
    <w:rsid w:val="006E386A"/>
    <w:rsid w:val="006E4AF5"/>
    <w:rsid w:val="006E4B89"/>
    <w:rsid w:val="006E4CB6"/>
    <w:rsid w:val="006E5064"/>
    <w:rsid w:val="006E5A3B"/>
    <w:rsid w:val="006E5D0F"/>
    <w:rsid w:val="006E6E1A"/>
    <w:rsid w:val="006E7247"/>
    <w:rsid w:val="006E758F"/>
    <w:rsid w:val="006E7725"/>
    <w:rsid w:val="006F089C"/>
    <w:rsid w:val="006F0C05"/>
    <w:rsid w:val="006F1840"/>
    <w:rsid w:val="006F1C9A"/>
    <w:rsid w:val="006F1FC3"/>
    <w:rsid w:val="006F368F"/>
    <w:rsid w:val="006F3A05"/>
    <w:rsid w:val="006F3CB7"/>
    <w:rsid w:val="006F4083"/>
    <w:rsid w:val="006F43A1"/>
    <w:rsid w:val="006F48F1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3B43"/>
    <w:rsid w:val="00703C86"/>
    <w:rsid w:val="00703F58"/>
    <w:rsid w:val="0070412C"/>
    <w:rsid w:val="00705481"/>
    <w:rsid w:val="00706342"/>
    <w:rsid w:val="00707A44"/>
    <w:rsid w:val="007112E8"/>
    <w:rsid w:val="007117E3"/>
    <w:rsid w:val="00711FA4"/>
    <w:rsid w:val="00712302"/>
    <w:rsid w:val="00712EB1"/>
    <w:rsid w:val="00713EB0"/>
    <w:rsid w:val="007143F5"/>
    <w:rsid w:val="00714E47"/>
    <w:rsid w:val="00716867"/>
    <w:rsid w:val="00717BEE"/>
    <w:rsid w:val="00721650"/>
    <w:rsid w:val="00721BB7"/>
    <w:rsid w:val="00723523"/>
    <w:rsid w:val="0072491E"/>
    <w:rsid w:val="00725019"/>
    <w:rsid w:val="007275F3"/>
    <w:rsid w:val="00730711"/>
    <w:rsid w:val="00730886"/>
    <w:rsid w:val="00732E60"/>
    <w:rsid w:val="00733CAA"/>
    <w:rsid w:val="00733E41"/>
    <w:rsid w:val="00733ED4"/>
    <w:rsid w:val="00734097"/>
    <w:rsid w:val="00734BC6"/>
    <w:rsid w:val="00735135"/>
    <w:rsid w:val="007353FC"/>
    <w:rsid w:val="00736AA5"/>
    <w:rsid w:val="00736B0D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673"/>
    <w:rsid w:val="007437EF"/>
    <w:rsid w:val="00743CB3"/>
    <w:rsid w:val="00743D31"/>
    <w:rsid w:val="00744888"/>
    <w:rsid w:val="007457D0"/>
    <w:rsid w:val="00745BF7"/>
    <w:rsid w:val="007464A5"/>
    <w:rsid w:val="00746EBF"/>
    <w:rsid w:val="00747572"/>
    <w:rsid w:val="0075054D"/>
    <w:rsid w:val="007517B1"/>
    <w:rsid w:val="00752C0A"/>
    <w:rsid w:val="00752C44"/>
    <w:rsid w:val="00754876"/>
    <w:rsid w:val="00754D35"/>
    <w:rsid w:val="007563B6"/>
    <w:rsid w:val="00757F7A"/>
    <w:rsid w:val="007602C9"/>
    <w:rsid w:val="0076040B"/>
    <w:rsid w:val="007607F0"/>
    <w:rsid w:val="00760D05"/>
    <w:rsid w:val="00761474"/>
    <w:rsid w:val="00761917"/>
    <w:rsid w:val="00761A33"/>
    <w:rsid w:val="00762867"/>
    <w:rsid w:val="00762B1C"/>
    <w:rsid w:val="00762EEB"/>
    <w:rsid w:val="007633D8"/>
    <w:rsid w:val="007637F3"/>
    <w:rsid w:val="00764340"/>
    <w:rsid w:val="0076447C"/>
    <w:rsid w:val="00764D47"/>
    <w:rsid w:val="00765661"/>
    <w:rsid w:val="00767DBC"/>
    <w:rsid w:val="00771A20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201B"/>
    <w:rsid w:val="00783344"/>
    <w:rsid w:val="0078378E"/>
    <w:rsid w:val="00784590"/>
    <w:rsid w:val="00784AE6"/>
    <w:rsid w:val="00786429"/>
    <w:rsid w:val="00787E8E"/>
    <w:rsid w:val="0079066E"/>
    <w:rsid w:val="00790E4D"/>
    <w:rsid w:val="007911B0"/>
    <w:rsid w:val="00791309"/>
    <w:rsid w:val="00791D7C"/>
    <w:rsid w:val="00792988"/>
    <w:rsid w:val="00793866"/>
    <w:rsid w:val="00793E4F"/>
    <w:rsid w:val="00794C06"/>
    <w:rsid w:val="0079552A"/>
    <w:rsid w:val="0079683E"/>
    <w:rsid w:val="00797822"/>
    <w:rsid w:val="007A1CCF"/>
    <w:rsid w:val="007A21B7"/>
    <w:rsid w:val="007A368B"/>
    <w:rsid w:val="007A37BC"/>
    <w:rsid w:val="007A3B94"/>
    <w:rsid w:val="007A3C91"/>
    <w:rsid w:val="007A3DEA"/>
    <w:rsid w:val="007A479A"/>
    <w:rsid w:val="007A5AA8"/>
    <w:rsid w:val="007A7336"/>
    <w:rsid w:val="007B0BC4"/>
    <w:rsid w:val="007B1BD9"/>
    <w:rsid w:val="007B260E"/>
    <w:rsid w:val="007B3237"/>
    <w:rsid w:val="007B3723"/>
    <w:rsid w:val="007B5BB5"/>
    <w:rsid w:val="007B6DD1"/>
    <w:rsid w:val="007B73C7"/>
    <w:rsid w:val="007B7AD1"/>
    <w:rsid w:val="007B7BDE"/>
    <w:rsid w:val="007C05FD"/>
    <w:rsid w:val="007C1747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081C"/>
    <w:rsid w:val="007D147B"/>
    <w:rsid w:val="007D1543"/>
    <w:rsid w:val="007D20A0"/>
    <w:rsid w:val="007D3D2E"/>
    <w:rsid w:val="007D4CF0"/>
    <w:rsid w:val="007D72DB"/>
    <w:rsid w:val="007E0C29"/>
    <w:rsid w:val="007E0D9B"/>
    <w:rsid w:val="007E1F6C"/>
    <w:rsid w:val="007E26E1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3F3F"/>
    <w:rsid w:val="007F556F"/>
    <w:rsid w:val="007F58F4"/>
    <w:rsid w:val="007F596F"/>
    <w:rsid w:val="007F5F19"/>
    <w:rsid w:val="007F6BE5"/>
    <w:rsid w:val="007F6F2B"/>
    <w:rsid w:val="007F7C8A"/>
    <w:rsid w:val="00800842"/>
    <w:rsid w:val="00800EEA"/>
    <w:rsid w:val="0080166D"/>
    <w:rsid w:val="0080304E"/>
    <w:rsid w:val="00803EDD"/>
    <w:rsid w:val="008042C7"/>
    <w:rsid w:val="00807082"/>
    <w:rsid w:val="008070B2"/>
    <w:rsid w:val="008070FD"/>
    <w:rsid w:val="00807A83"/>
    <w:rsid w:val="00811372"/>
    <w:rsid w:val="00811EF9"/>
    <w:rsid w:val="00814BC2"/>
    <w:rsid w:val="00815984"/>
    <w:rsid w:val="00815CD4"/>
    <w:rsid w:val="00815E7B"/>
    <w:rsid w:val="0081650C"/>
    <w:rsid w:val="00816666"/>
    <w:rsid w:val="0081682C"/>
    <w:rsid w:val="00816A0E"/>
    <w:rsid w:val="00816B67"/>
    <w:rsid w:val="00816C40"/>
    <w:rsid w:val="008172F9"/>
    <w:rsid w:val="00817B29"/>
    <w:rsid w:val="00820D8E"/>
    <w:rsid w:val="0082139F"/>
    <w:rsid w:val="0082294E"/>
    <w:rsid w:val="008237BB"/>
    <w:rsid w:val="00825339"/>
    <w:rsid w:val="00825755"/>
    <w:rsid w:val="00826628"/>
    <w:rsid w:val="00826D13"/>
    <w:rsid w:val="00827220"/>
    <w:rsid w:val="008305BC"/>
    <w:rsid w:val="00830D05"/>
    <w:rsid w:val="00831597"/>
    <w:rsid w:val="00831A50"/>
    <w:rsid w:val="0083427D"/>
    <w:rsid w:val="00835440"/>
    <w:rsid w:val="00835D41"/>
    <w:rsid w:val="0084038A"/>
    <w:rsid w:val="00840C11"/>
    <w:rsid w:val="00840F18"/>
    <w:rsid w:val="008418C6"/>
    <w:rsid w:val="008425A7"/>
    <w:rsid w:val="00843FF6"/>
    <w:rsid w:val="00844F1C"/>
    <w:rsid w:val="0084656E"/>
    <w:rsid w:val="008466D0"/>
    <w:rsid w:val="00850547"/>
    <w:rsid w:val="008520A5"/>
    <w:rsid w:val="00852712"/>
    <w:rsid w:val="00852DA2"/>
    <w:rsid w:val="00852E47"/>
    <w:rsid w:val="00853D37"/>
    <w:rsid w:val="00853EC7"/>
    <w:rsid w:val="008558E8"/>
    <w:rsid w:val="008571C2"/>
    <w:rsid w:val="00857653"/>
    <w:rsid w:val="00857C57"/>
    <w:rsid w:val="00857E7A"/>
    <w:rsid w:val="00860695"/>
    <w:rsid w:val="00861284"/>
    <w:rsid w:val="00861485"/>
    <w:rsid w:val="00861650"/>
    <w:rsid w:val="00862679"/>
    <w:rsid w:val="00862B30"/>
    <w:rsid w:val="008630E9"/>
    <w:rsid w:val="00863E54"/>
    <w:rsid w:val="00865221"/>
    <w:rsid w:val="00866157"/>
    <w:rsid w:val="00866D71"/>
    <w:rsid w:val="00867AFC"/>
    <w:rsid w:val="008700A0"/>
    <w:rsid w:val="00870219"/>
    <w:rsid w:val="00871F72"/>
    <w:rsid w:val="0087201B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6709"/>
    <w:rsid w:val="00887E47"/>
    <w:rsid w:val="008907A8"/>
    <w:rsid w:val="00890B61"/>
    <w:rsid w:val="00891156"/>
    <w:rsid w:val="00891E65"/>
    <w:rsid w:val="0089224C"/>
    <w:rsid w:val="0089261A"/>
    <w:rsid w:val="008927E9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1AC0"/>
    <w:rsid w:val="008C200E"/>
    <w:rsid w:val="008C28BE"/>
    <w:rsid w:val="008C29AA"/>
    <w:rsid w:val="008C2AA2"/>
    <w:rsid w:val="008C4298"/>
    <w:rsid w:val="008C42E3"/>
    <w:rsid w:val="008C436B"/>
    <w:rsid w:val="008C43E5"/>
    <w:rsid w:val="008C442E"/>
    <w:rsid w:val="008C5B2C"/>
    <w:rsid w:val="008C5EA8"/>
    <w:rsid w:val="008C6378"/>
    <w:rsid w:val="008C6509"/>
    <w:rsid w:val="008C71C9"/>
    <w:rsid w:val="008D1E60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48D9"/>
    <w:rsid w:val="008E522E"/>
    <w:rsid w:val="008E7133"/>
    <w:rsid w:val="008E7643"/>
    <w:rsid w:val="008E7BD5"/>
    <w:rsid w:val="008E7CE9"/>
    <w:rsid w:val="008F10ED"/>
    <w:rsid w:val="008F153C"/>
    <w:rsid w:val="008F1746"/>
    <w:rsid w:val="008F1EEF"/>
    <w:rsid w:val="008F2A55"/>
    <w:rsid w:val="008F2C9E"/>
    <w:rsid w:val="008F6E9A"/>
    <w:rsid w:val="008F7586"/>
    <w:rsid w:val="008F758D"/>
    <w:rsid w:val="008F7A42"/>
    <w:rsid w:val="00900788"/>
    <w:rsid w:val="00900FEF"/>
    <w:rsid w:val="00901397"/>
    <w:rsid w:val="00902441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7ECE"/>
    <w:rsid w:val="00907FE0"/>
    <w:rsid w:val="0091065A"/>
    <w:rsid w:val="0091167C"/>
    <w:rsid w:val="009122F2"/>
    <w:rsid w:val="0091324E"/>
    <w:rsid w:val="00913AA5"/>
    <w:rsid w:val="00914EAC"/>
    <w:rsid w:val="00914EAD"/>
    <w:rsid w:val="00916B8B"/>
    <w:rsid w:val="0091706B"/>
    <w:rsid w:val="00917094"/>
    <w:rsid w:val="00917B52"/>
    <w:rsid w:val="009201AA"/>
    <w:rsid w:val="00920A21"/>
    <w:rsid w:val="0092169E"/>
    <w:rsid w:val="0092386A"/>
    <w:rsid w:val="00924A5E"/>
    <w:rsid w:val="00924AAA"/>
    <w:rsid w:val="00924B8A"/>
    <w:rsid w:val="00925054"/>
    <w:rsid w:val="009257D0"/>
    <w:rsid w:val="00926AFE"/>
    <w:rsid w:val="00926FCD"/>
    <w:rsid w:val="009302F4"/>
    <w:rsid w:val="00930B38"/>
    <w:rsid w:val="00931A5A"/>
    <w:rsid w:val="009322B6"/>
    <w:rsid w:val="00932BFB"/>
    <w:rsid w:val="0093316F"/>
    <w:rsid w:val="0093333B"/>
    <w:rsid w:val="00933401"/>
    <w:rsid w:val="0093423B"/>
    <w:rsid w:val="0093484C"/>
    <w:rsid w:val="00934FF5"/>
    <w:rsid w:val="0093564F"/>
    <w:rsid w:val="009366F9"/>
    <w:rsid w:val="00936D73"/>
    <w:rsid w:val="0093746E"/>
    <w:rsid w:val="0094001D"/>
    <w:rsid w:val="00941D26"/>
    <w:rsid w:val="00942684"/>
    <w:rsid w:val="009427C3"/>
    <w:rsid w:val="00943330"/>
    <w:rsid w:val="00943EAC"/>
    <w:rsid w:val="00943EEF"/>
    <w:rsid w:val="00945C41"/>
    <w:rsid w:val="009469E3"/>
    <w:rsid w:val="00946AA2"/>
    <w:rsid w:val="009477E6"/>
    <w:rsid w:val="0095002E"/>
    <w:rsid w:val="00952489"/>
    <w:rsid w:val="0095397F"/>
    <w:rsid w:val="00953EF2"/>
    <w:rsid w:val="0095428A"/>
    <w:rsid w:val="009549DC"/>
    <w:rsid w:val="00954D16"/>
    <w:rsid w:val="00955825"/>
    <w:rsid w:val="00956C18"/>
    <w:rsid w:val="00956FCA"/>
    <w:rsid w:val="00957D27"/>
    <w:rsid w:val="00957F95"/>
    <w:rsid w:val="00960A94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0C1A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4F45"/>
    <w:rsid w:val="009757A4"/>
    <w:rsid w:val="00975B7B"/>
    <w:rsid w:val="009767DB"/>
    <w:rsid w:val="00976B49"/>
    <w:rsid w:val="0097768B"/>
    <w:rsid w:val="009777D9"/>
    <w:rsid w:val="009802FC"/>
    <w:rsid w:val="0098074F"/>
    <w:rsid w:val="009823A1"/>
    <w:rsid w:val="009826BB"/>
    <w:rsid w:val="00983E47"/>
    <w:rsid w:val="00984586"/>
    <w:rsid w:val="00984871"/>
    <w:rsid w:val="00987E24"/>
    <w:rsid w:val="009910D9"/>
    <w:rsid w:val="00991256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406"/>
    <w:rsid w:val="009B05B8"/>
    <w:rsid w:val="009B100B"/>
    <w:rsid w:val="009B1E6B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BCD"/>
    <w:rsid w:val="009C2E7A"/>
    <w:rsid w:val="009C30CA"/>
    <w:rsid w:val="009C3BAF"/>
    <w:rsid w:val="009C49AA"/>
    <w:rsid w:val="009C4BB2"/>
    <w:rsid w:val="009C50E1"/>
    <w:rsid w:val="009C5B01"/>
    <w:rsid w:val="009C60BF"/>
    <w:rsid w:val="009C7FC5"/>
    <w:rsid w:val="009D041C"/>
    <w:rsid w:val="009D14C9"/>
    <w:rsid w:val="009D22D4"/>
    <w:rsid w:val="009D364C"/>
    <w:rsid w:val="009D46F9"/>
    <w:rsid w:val="009D6AF9"/>
    <w:rsid w:val="009D6DBF"/>
    <w:rsid w:val="009E0F38"/>
    <w:rsid w:val="009E250E"/>
    <w:rsid w:val="009E27C5"/>
    <w:rsid w:val="009E323D"/>
    <w:rsid w:val="009E3D40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C46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17D8C"/>
    <w:rsid w:val="00A17DEF"/>
    <w:rsid w:val="00A20477"/>
    <w:rsid w:val="00A21471"/>
    <w:rsid w:val="00A22CAB"/>
    <w:rsid w:val="00A24567"/>
    <w:rsid w:val="00A24BD0"/>
    <w:rsid w:val="00A24D42"/>
    <w:rsid w:val="00A24E95"/>
    <w:rsid w:val="00A25262"/>
    <w:rsid w:val="00A27F62"/>
    <w:rsid w:val="00A30AE2"/>
    <w:rsid w:val="00A3115D"/>
    <w:rsid w:val="00A31765"/>
    <w:rsid w:val="00A33393"/>
    <w:rsid w:val="00A33FD5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41"/>
    <w:rsid w:val="00A4196B"/>
    <w:rsid w:val="00A42101"/>
    <w:rsid w:val="00A425C0"/>
    <w:rsid w:val="00A4281E"/>
    <w:rsid w:val="00A42F10"/>
    <w:rsid w:val="00A43169"/>
    <w:rsid w:val="00A437BC"/>
    <w:rsid w:val="00A44B90"/>
    <w:rsid w:val="00A44D98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361"/>
    <w:rsid w:val="00A6667E"/>
    <w:rsid w:val="00A66A09"/>
    <w:rsid w:val="00A66BDD"/>
    <w:rsid w:val="00A67BAF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A74"/>
    <w:rsid w:val="00A8561B"/>
    <w:rsid w:val="00A859C5"/>
    <w:rsid w:val="00A866F8"/>
    <w:rsid w:val="00A86728"/>
    <w:rsid w:val="00A903F0"/>
    <w:rsid w:val="00A908B2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96F98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5EFB"/>
    <w:rsid w:val="00AB69A0"/>
    <w:rsid w:val="00AB745A"/>
    <w:rsid w:val="00AB7705"/>
    <w:rsid w:val="00AC0E7F"/>
    <w:rsid w:val="00AC3371"/>
    <w:rsid w:val="00AC381E"/>
    <w:rsid w:val="00AC3912"/>
    <w:rsid w:val="00AC4A19"/>
    <w:rsid w:val="00AC5387"/>
    <w:rsid w:val="00AC6E3B"/>
    <w:rsid w:val="00AC7824"/>
    <w:rsid w:val="00AC7F6A"/>
    <w:rsid w:val="00AD0805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69FE"/>
    <w:rsid w:val="00AE6AFC"/>
    <w:rsid w:val="00AE72B6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608D"/>
    <w:rsid w:val="00AF663B"/>
    <w:rsid w:val="00AF6C0E"/>
    <w:rsid w:val="00AF77AA"/>
    <w:rsid w:val="00AF7969"/>
    <w:rsid w:val="00B00BC2"/>
    <w:rsid w:val="00B01986"/>
    <w:rsid w:val="00B01C4A"/>
    <w:rsid w:val="00B01C8A"/>
    <w:rsid w:val="00B030C5"/>
    <w:rsid w:val="00B0348A"/>
    <w:rsid w:val="00B03907"/>
    <w:rsid w:val="00B03BA7"/>
    <w:rsid w:val="00B04794"/>
    <w:rsid w:val="00B050C8"/>
    <w:rsid w:val="00B056BF"/>
    <w:rsid w:val="00B05CB2"/>
    <w:rsid w:val="00B06BB5"/>
    <w:rsid w:val="00B06BC3"/>
    <w:rsid w:val="00B075BA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471"/>
    <w:rsid w:val="00B22E24"/>
    <w:rsid w:val="00B2474C"/>
    <w:rsid w:val="00B24DF8"/>
    <w:rsid w:val="00B26CDA"/>
    <w:rsid w:val="00B27EDC"/>
    <w:rsid w:val="00B31489"/>
    <w:rsid w:val="00B32C6D"/>
    <w:rsid w:val="00B32D1F"/>
    <w:rsid w:val="00B34379"/>
    <w:rsid w:val="00B35415"/>
    <w:rsid w:val="00B355F3"/>
    <w:rsid w:val="00B359E5"/>
    <w:rsid w:val="00B35A0A"/>
    <w:rsid w:val="00B36FED"/>
    <w:rsid w:val="00B375D1"/>
    <w:rsid w:val="00B375F9"/>
    <w:rsid w:val="00B37DAA"/>
    <w:rsid w:val="00B40196"/>
    <w:rsid w:val="00B410B4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066"/>
    <w:rsid w:val="00B5314A"/>
    <w:rsid w:val="00B53FC4"/>
    <w:rsid w:val="00B53FF7"/>
    <w:rsid w:val="00B54151"/>
    <w:rsid w:val="00B54492"/>
    <w:rsid w:val="00B546F4"/>
    <w:rsid w:val="00B548D4"/>
    <w:rsid w:val="00B55D23"/>
    <w:rsid w:val="00B56F26"/>
    <w:rsid w:val="00B6035D"/>
    <w:rsid w:val="00B60BBD"/>
    <w:rsid w:val="00B623F8"/>
    <w:rsid w:val="00B63D8B"/>
    <w:rsid w:val="00B63F4F"/>
    <w:rsid w:val="00B66752"/>
    <w:rsid w:val="00B66CF8"/>
    <w:rsid w:val="00B6738D"/>
    <w:rsid w:val="00B7063F"/>
    <w:rsid w:val="00B70F7E"/>
    <w:rsid w:val="00B70FB1"/>
    <w:rsid w:val="00B71B85"/>
    <w:rsid w:val="00B726CD"/>
    <w:rsid w:val="00B72AD1"/>
    <w:rsid w:val="00B739E9"/>
    <w:rsid w:val="00B73D0F"/>
    <w:rsid w:val="00B75488"/>
    <w:rsid w:val="00B75531"/>
    <w:rsid w:val="00B759E3"/>
    <w:rsid w:val="00B7770A"/>
    <w:rsid w:val="00B77B23"/>
    <w:rsid w:val="00B80254"/>
    <w:rsid w:val="00B80332"/>
    <w:rsid w:val="00B80C1E"/>
    <w:rsid w:val="00B81270"/>
    <w:rsid w:val="00B818ED"/>
    <w:rsid w:val="00B81CDB"/>
    <w:rsid w:val="00B82584"/>
    <w:rsid w:val="00B8337E"/>
    <w:rsid w:val="00B83C82"/>
    <w:rsid w:val="00B854A1"/>
    <w:rsid w:val="00B86635"/>
    <w:rsid w:val="00B87243"/>
    <w:rsid w:val="00B87B9B"/>
    <w:rsid w:val="00B909CF"/>
    <w:rsid w:val="00B91FA5"/>
    <w:rsid w:val="00B9240E"/>
    <w:rsid w:val="00B9298B"/>
    <w:rsid w:val="00B92E25"/>
    <w:rsid w:val="00B93589"/>
    <w:rsid w:val="00B9462B"/>
    <w:rsid w:val="00B96086"/>
    <w:rsid w:val="00B96EFE"/>
    <w:rsid w:val="00B97103"/>
    <w:rsid w:val="00B973AF"/>
    <w:rsid w:val="00B97A5B"/>
    <w:rsid w:val="00B97F22"/>
    <w:rsid w:val="00BA0DD4"/>
    <w:rsid w:val="00BA0F83"/>
    <w:rsid w:val="00BA0F8F"/>
    <w:rsid w:val="00BA1A07"/>
    <w:rsid w:val="00BA2C53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609"/>
    <w:rsid w:val="00BB3930"/>
    <w:rsid w:val="00BB44DD"/>
    <w:rsid w:val="00BB5675"/>
    <w:rsid w:val="00BB5718"/>
    <w:rsid w:val="00BB639D"/>
    <w:rsid w:val="00BB722C"/>
    <w:rsid w:val="00BB79C6"/>
    <w:rsid w:val="00BC035E"/>
    <w:rsid w:val="00BC0890"/>
    <w:rsid w:val="00BC0FDD"/>
    <w:rsid w:val="00BC1C8E"/>
    <w:rsid w:val="00BC1DC9"/>
    <w:rsid w:val="00BC2538"/>
    <w:rsid w:val="00BC3D0C"/>
    <w:rsid w:val="00BC3EC1"/>
    <w:rsid w:val="00BC44B3"/>
    <w:rsid w:val="00BC469D"/>
    <w:rsid w:val="00BC63A7"/>
    <w:rsid w:val="00BC69A4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0CBF"/>
    <w:rsid w:val="00BE1F07"/>
    <w:rsid w:val="00BE23E9"/>
    <w:rsid w:val="00BE3472"/>
    <w:rsid w:val="00BE3D13"/>
    <w:rsid w:val="00BE43BD"/>
    <w:rsid w:val="00BE5003"/>
    <w:rsid w:val="00BE57F4"/>
    <w:rsid w:val="00BF0D23"/>
    <w:rsid w:val="00BF1713"/>
    <w:rsid w:val="00BF2806"/>
    <w:rsid w:val="00BF2E6C"/>
    <w:rsid w:val="00BF4251"/>
    <w:rsid w:val="00BF55BC"/>
    <w:rsid w:val="00BF5DF8"/>
    <w:rsid w:val="00BF7B3F"/>
    <w:rsid w:val="00BF7C6D"/>
    <w:rsid w:val="00BF7F17"/>
    <w:rsid w:val="00C04285"/>
    <w:rsid w:val="00C04415"/>
    <w:rsid w:val="00C04A55"/>
    <w:rsid w:val="00C057E3"/>
    <w:rsid w:val="00C05B0A"/>
    <w:rsid w:val="00C05BDC"/>
    <w:rsid w:val="00C10965"/>
    <w:rsid w:val="00C11C44"/>
    <w:rsid w:val="00C11EC7"/>
    <w:rsid w:val="00C15856"/>
    <w:rsid w:val="00C16A61"/>
    <w:rsid w:val="00C16D3C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75EA"/>
    <w:rsid w:val="00C27E81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36ED0"/>
    <w:rsid w:val="00C409C9"/>
    <w:rsid w:val="00C4104F"/>
    <w:rsid w:val="00C4369B"/>
    <w:rsid w:val="00C44192"/>
    <w:rsid w:val="00C443A2"/>
    <w:rsid w:val="00C45784"/>
    <w:rsid w:val="00C46F5A"/>
    <w:rsid w:val="00C5002D"/>
    <w:rsid w:val="00C50119"/>
    <w:rsid w:val="00C50427"/>
    <w:rsid w:val="00C50562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2C6F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4D81"/>
    <w:rsid w:val="00C8577D"/>
    <w:rsid w:val="00C85911"/>
    <w:rsid w:val="00C86063"/>
    <w:rsid w:val="00C87AC9"/>
    <w:rsid w:val="00C9069B"/>
    <w:rsid w:val="00C920AF"/>
    <w:rsid w:val="00C921D6"/>
    <w:rsid w:val="00C930F7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1F5C"/>
    <w:rsid w:val="00CA28F2"/>
    <w:rsid w:val="00CA3B42"/>
    <w:rsid w:val="00CA3E5F"/>
    <w:rsid w:val="00CA3F7A"/>
    <w:rsid w:val="00CA47C0"/>
    <w:rsid w:val="00CA4953"/>
    <w:rsid w:val="00CA5038"/>
    <w:rsid w:val="00CA6198"/>
    <w:rsid w:val="00CA73D8"/>
    <w:rsid w:val="00CA7F79"/>
    <w:rsid w:val="00CB2238"/>
    <w:rsid w:val="00CB25B1"/>
    <w:rsid w:val="00CB4B4E"/>
    <w:rsid w:val="00CB62A3"/>
    <w:rsid w:val="00CC04B8"/>
    <w:rsid w:val="00CC122C"/>
    <w:rsid w:val="00CC1451"/>
    <w:rsid w:val="00CC151E"/>
    <w:rsid w:val="00CC199C"/>
    <w:rsid w:val="00CC26E5"/>
    <w:rsid w:val="00CC27CF"/>
    <w:rsid w:val="00CC2EDD"/>
    <w:rsid w:val="00CC4956"/>
    <w:rsid w:val="00CC4A03"/>
    <w:rsid w:val="00CC4F3C"/>
    <w:rsid w:val="00CC57A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CF6CA7"/>
    <w:rsid w:val="00D00073"/>
    <w:rsid w:val="00D004DE"/>
    <w:rsid w:val="00D01AFA"/>
    <w:rsid w:val="00D01B7F"/>
    <w:rsid w:val="00D02280"/>
    <w:rsid w:val="00D02689"/>
    <w:rsid w:val="00D0304F"/>
    <w:rsid w:val="00D03CE6"/>
    <w:rsid w:val="00D03E57"/>
    <w:rsid w:val="00D0481D"/>
    <w:rsid w:val="00D04D10"/>
    <w:rsid w:val="00D0521E"/>
    <w:rsid w:val="00D05491"/>
    <w:rsid w:val="00D05F12"/>
    <w:rsid w:val="00D0746D"/>
    <w:rsid w:val="00D07FC3"/>
    <w:rsid w:val="00D1018B"/>
    <w:rsid w:val="00D102B1"/>
    <w:rsid w:val="00D10A32"/>
    <w:rsid w:val="00D124C2"/>
    <w:rsid w:val="00D12713"/>
    <w:rsid w:val="00D128FC"/>
    <w:rsid w:val="00D13AA7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2F02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3765"/>
    <w:rsid w:val="00D354AC"/>
    <w:rsid w:val="00D35882"/>
    <w:rsid w:val="00D35C8D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5E9C"/>
    <w:rsid w:val="00D46165"/>
    <w:rsid w:val="00D46F6F"/>
    <w:rsid w:val="00D478C7"/>
    <w:rsid w:val="00D47B28"/>
    <w:rsid w:val="00D5070C"/>
    <w:rsid w:val="00D50A07"/>
    <w:rsid w:val="00D50C43"/>
    <w:rsid w:val="00D51B4A"/>
    <w:rsid w:val="00D51F1C"/>
    <w:rsid w:val="00D538C9"/>
    <w:rsid w:val="00D53A51"/>
    <w:rsid w:val="00D54AE2"/>
    <w:rsid w:val="00D54F79"/>
    <w:rsid w:val="00D55F7A"/>
    <w:rsid w:val="00D56098"/>
    <w:rsid w:val="00D568FA"/>
    <w:rsid w:val="00D57500"/>
    <w:rsid w:val="00D57C9A"/>
    <w:rsid w:val="00D57FD2"/>
    <w:rsid w:val="00D6040F"/>
    <w:rsid w:val="00D60A55"/>
    <w:rsid w:val="00D62BF3"/>
    <w:rsid w:val="00D635D5"/>
    <w:rsid w:val="00D63AB5"/>
    <w:rsid w:val="00D66496"/>
    <w:rsid w:val="00D66750"/>
    <w:rsid w:val="00D702CC"/>
    <w:rsid w:val="00D70D4E"/>
    <w:rsid w:val="00D7179B"/>
    <w:rsid w:val="00D72C79"/>
    <w:rsid w:val="00D731C2"/>
    <w:rsid w:val="00D73819"/>
    <w:rsid w:val="00D74C89"/>
    <w:rsid w:val="00D75819"/>
    <w:rsid w:val="00D75C4A"/>
    <w:rsid w:val="00D77D7D"/>
    <w:rsid w:val="00D8016C"/>
    <w:rsid w:val="00D80245"/>
    <w:rsid w:val="00D81519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B09"/>
    <w:rsid w:val="00DA7D94"/>
    <w:rsid w:val="00DB3088"/>
    <w:rsid w:val="00DB3C73"/>
    <w:rsid w:val="00DB40BB"/>
    <w:rsid w:val="00DB457C"/>
    <w:rsid w:val="00DB470A"/>
    <w:rsid w:val="00DB52A9"/>
    <w:rsid w:val="00DB535E"/>
    <w:rsid w:val="00DB5D7B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C777D"/>
    <w:rsid w:val="00DD10F0"/>
    <w:rsid w:val="00DD15C9"/>
    <w:rsid w:val="00DD1830"/>
    <w:rsid w:val="00DD1D84"/>
    <w:rsid w:val="00DD258A"/>
    <w:rsid w:val="00DD25CD"/>
    <w:rsid w:val="00DD4498"/>
    <w:rsid w:val="00DD4C45"/>
    <w:rsid w:val="00DD603F"/>
    <w:rsid w:val="00DE020F"/>
    <w:rsid w:val="00DE1482"/>
    <w:rsid w:val="00DE1976"/>
    <w:rsid w:val="00DE21BD"/>
    <w:rsid w:val="00DE2793"/>
    <w:rsid w:val="00DE2C19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B00"/>
    <w:rsid w:val="00E05C2A"/>
    <w:rsid w:val="00E05FAE"/>
    <w:rsid w:val="00E07B39"/>
    <w:rsid w:val="00E07B86"/>
    <w:rsid w:val="00E07B8A"/>
    <w:rsid w:val="00E10351"/>
    <w:rsid w:val="00E10D72"/>
    <w:rsid w:val="00E123CA"/>
    <w:rsid w:val="00E124D7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054"/>
    <w:rsid w:val="00E416F8"/>
    <w:rsid w:val="00E43F23"/>
    <w:rsid w:val="00E445A1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C9C"/>
    <w:rsid w:val="00E55D31"/>
    <w:rsid w:val="00E564D5"/>
    <w:rsid w:val="00E61EAB"/>
    <w:rsid w:val="00E63395"/>
    <w:rsid w:val="00E647F5"/>
    <w:rsid w:val="00E64F76"/>
    <w:rsid w:val="00E665B1"/>
    <w:rsid w:val="00E66955"/>
    <w:rsid w:val="00E66BE0"/>
    <w:rsid w:val="00E67335"/>
    <w:rsid w:val="00E67474"/>
    <w:rsid w:val="00E707D7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E7F"/>
    <w:rsid w:val="00E80202"/>
    <w:rsid w:val="00E80957"/>
    <w:rsid w:val="00E81032"/>
    <w:rsid w:val="00E8130D"/>
    <w:rsid w:val="00E8143C"/>
    <w:rsid w:val="00E81E62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3AF7"/>
    <w:rsid w:val="00EA4476"/>
    <w:rsid w:val="00EA4C66"/>
    <w:rsid w:val="00EA5A43"/>
    <w:rsid w:val="00EA5C11"/>
    <w:rsid w:val="00EA6137"/>
    <w:rsid w:val="00EA645F"/>
    <w:rsid w:val="00EA6BCE"/>
    <w:rsid w:val="00EA6D67"/>
    <w:rsid w:val="00EA6E25"/>
    <w:rsid w:val="00EA7414"/>
    <w:rsid w:val="00EB0464"/>
    <w:rsid w:val="00EB0748"/>
    <w:rsid w:val="00EB0E5E"/>
    <w:rsid w:val="00EB185C"/>
    <w:rsid w:val="00EB2597"/>
    <w:rsid w:val="00EB2899"/>
    <w:rsid w:val="00EB2DBE"/>
    <w:rsid w:val="00EB3388"/>
    <w:rsid w:val="00EB3A29"/>
    <w:rsid w:val="00EB45F4"/>
    <w:rsid w:val="00EB60C4"/>
    <w:rsid w:val="00EB663F"/>
    <w:rsid w:val="00EB67FD"/>
    <w:rsid w:val="00EB6971"/>
    <w:rsid w:val="00EB6F52"/>
    <w:rsid w:val="00EC1DB9"/>
    <w:rsid w:val="00EC2E4F"/>
    <w:rsid w:val="00EC4599"/>
    <w:rsid w:val="00EC56AC"/>
    <w:rsid w:val="00EC6606"/>
    <w:rsid w:val="00EC70BE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B0D"/>
    <w:rsid w:val="00EE1ED7"/>
    <w:rsid w:val="00EE5B48"/>
    <w:rsid w:val="00EE5B8D"/>
    <w:rsid w:val="00EE6004"/>
    <w:rsid w:val="00EF0562"/>
    <w:rsid w:val="00EF637F"/>
    <w:rsid w:val="00EF64BC"/>
    <w:rsid w:val="00EF7EBF"/>
    <w:rsid w:val="00F0043F"/>
    <w:rsid w:val="00F01565"/>
    <w:rsid w:val="00F032E4"/>
    <w:rsid w:val="00F03316"/>
    <w:rsid w:val="00F038AB"/>
    <w:rsid w:val="00F0537C"/>
    <w:rsid w:val="00F05B92"/>
    <w:rsid w:val="00F05C62"/>
    <w:rsid w:val="00F064DD"/>
    <w:rsid w:val="00F0699E"/>
    <w:rsid w:val="00F07371"/>
    <w:rsid w:val="00F10691"/>
    <w:rsid w:val="00F107E6"/>
    <w:rsid w:val="00F117D5"/>
    <w:rsid w:val="00F12306"/>
    <w:rsid w:val="00F13276"/>
    <w:rsid w:val="00F13509"/>
    <w:rsid w:val="00F1369A"/>
    <w:rsid w:val="00F13D99"/>
    <w:rsid w:val="00F1552E"/>
    <w:rsid w:val="00F15621"/>
    <w:rsid w:val="00F15AF9"/>
    <w:rsid w:val="00F17B14"/>
    <w:rsid w:val="00F209BF"/>
    <w:rsid w:val="00F210FC"/>
    <w:rsid w:val="00F23042"/>
    <w:rsid w:val="00F23B22"/>
    <w:rsid w:val="00F23B55"/>
    <w:rsid w:val="00F25266"/>
    <w:rsid w:val="00F25400"/>
    <w:rsid w:val="00F262FC"/>
    <w:rsid w:val="00F26889"/>
    <w:rsid w:val="00F27893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04FF"/>
    <w:rsid w:val="00F412D2"/>
    <w:rsid w:val="00F41830"/>
    <w:rsid w:val="00F422E1"/>
    <w:rsid w:val="00F42C04"/>
    <w:rsid w:val="00F42D49"/>
    <w:rsid w:val="00F437EF"/>
    <w:rsid w:val="00F44169"/>
    <w:rsid w:val="00F447A1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1E9"/>
    <w:rsid w:val="00F647AE"/>
    <w:rsid w:val="00F6494E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6731"/>
    <w:rsid w:val="00F86934"/>
    <w:rsid w:val="00F86A0F"/>
    <w:rsid w:val="00F86F60"/>
    <w:rsid w:val="00F874DB"/>
    <w:rsid w:val="00F9090C"/>
    <w:rsid w:val="00F9092D"/>
    <w:rsid w:val="00F919B6"/>
    <w:rsid w:val="00F91B60"/>
    <w:rsid w:val="00F91BF1"/>
    <w:rsid w:val="00F92D4B"/>
    <w:rsid w:val="00F93447"/>
    <w:rsid w:val="00F94C86"/>
    <w:rsid w:val="00F95444"/>
    <w:rsid w:val="00F96E5A"/>
    <w:rsid w:val="00F97056"/>
    <w:rsid w:val="00F976C1"/>
    <w:rsid w:val="00F97C2F"/>
    <w:rsid w:val="00F97FD5"/>
    <w:rsid w:val="00FA07B0"/>
    <w:rsid w:val="00FA0D51"/>
    <w:rsid w:val="00FA0D80"/>
    <w:rsid w:val="00FA1294"/>
    <w:rsid w:val="00FA1459"/>
    <w:rsid w:val="00FA40C0"/>
    <w:rsid w:val="00FA4C8A"/>
    <w:rsid w:val="00FA59AC"/>
    <w:rsid w:val="00FA5A94"/>
    <w:rsid w:val="00FA668E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1C8A"/>
    <w:rsid w:val="00FD2039"/>
    <w:rsid w:val="00FD307D"/>
    <w:rsid w:val="00FD38ED"/>
    <w:rsid w:val="00FD3C2C"/>
    <w:rsid w:val="00FD3FA3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2367"/>
    <w:rsid w:val="00FE4DEF"/>
    <w:rsid w:val="00FE57A4"/>
    <w:rsid w:val="00FE5AC0"/>
    <w:rsid w:val="00FE647B"/>
    <w:rsid w:val="00FE7B1E"/>
    <w:rsid w:val="00FF0282"/>
    <w:rsid w:val="00FF0E7B"/>
    <w:rsid w:val="00FF165D"/>
    <w:rsid w:val="00FF199C"/>
    <w:rsid w:val="00FF1C34"/>
    <w:rsid w:val="00FF53D3"/>
    <w:rsid w:val="00FF5B8F"/>
    <w:rsid w:val="00FF5F5D"/>
    <w:rsid w:val="00FF65E8"/>
    <w:rsid w:val="00FF7173"/>
    <w:rsid w:val="00FF733C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25810"/>
  <w15:docId w15:val="{15C17940-66C4-4D06-B6B1-A8868903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6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aliases w:val="encabezado,he,header odd,header odd1,header odd2,header protocols,ECA 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  <w:lang w:val="x-none" w:eastAsia="x-none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aliases w:val="encabezado Char,he Char,header odd Char,header odd1 Char,header odd2 Char,header protocols Char,ECA 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  <w:lang w:val="sr-Latn-ME" w:eastAsia="sr-Latn-ME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  <w:lang w:val="sr-Latn-ME" w:eastAsia="sr-Latn-ME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  <w:lang w:val="sr-Latn-ME" w:eastAsia="sr-Latn-ME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  <w:lang w:val="sr-Latn-ME" w:eastAsia="sr-Latn-ME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  <w:lang w:val="sr-Latn-ME" w:eastAsia="sr-Latn-ME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  <w:lang w:val="sr-Latn-ME" w:eastAsia="sr-Latn-ME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  <w:lang w:val="sr-Latn-ME" w:eastAsia="sr-Latn-ME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  <w:lang w:val="sr-Latn-ME" w:eastAsia="sr-Latn-ME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FD6B3-13C2-4EBD-A931-7B7AEFAC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10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15947</CharactersWithSpaces>
  <SharedDoc>false</SharedDoc>
  <HLinks>
    <vt:vector size="66" baseType="variant">
      <vt:variant>
        <vt:i4>3997755</vt:i4>
      </vt:variant>
      <vt:variant>
        <vt:i4>54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51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48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_Toc44578464</vt:lpwstr>
      </vt:variant>
      <vt:variant>
        <vt:i4>1245247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_Toc44578463</vt:lpwstr>
      </vt:variant>
      <vt:variant>
        <vt:i4>1179711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_Toc44578462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_Toc44578461</vt:lpwstr>
      </vt:variant>
      <vt:variant>
        <vt:i4>1048639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_Toc44578460</vt:lpwstr>
      </vt:variant>
      <vt:variant>
        <vt:i4>1638460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_Toc44578459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_Toc44578458</vt:lpwstr>
      </vt:variant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subject/>
  <dc:creator>Jelena Sedlic</dc:creator>
  <cp:keywords/>
  <cp:lastModifiedBy>Mira Kunjic</cp:lastModifiedBy>
  <cp:revision>80</cp:revision>
  <cp:lastPrinted>2023-02-13T09:39:00Z</cp:lastPrinted>
  <dcterms:created xsi:type="dcterms:W3CDTF">2023-10-04T10:33:00Z</dcterms:created>
  <dcterms:modified xsi:type="dcterms:W3CDTF">2025-04-17T11:02:00Z</dcterms:modified>
</cp:coreProperties>
</file>