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434C" w:rsidRPr="00725D36" w:rsidRDefault="0049786C" w:rsidP="006F7B26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JZU Zavod za hitnu medicinsku pomoć Crne Gore</w:t>
      </w:r>
    </w:p>
    <w:p w:rsidR="005E5504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sz w:val="24"/>
          <w:szCs w:val="24"/>
          <w:lang w:val="sr-Latn-ME"/>
        </w:rPr>
        <w:t>Broj iz evide</w:t>
      </w:r>
      <w:r w:rsidR="00E47F8D">
        <w:rPr>
          <w:rFonts w:ascii="Times New Roman" w:eastAsia="Times New Roman" w:hAnsi="Times New Roman" w:cs="Times New Roman"/>
          <w:sz w:val="24"/>
          <w:szCs w:val="24"/>
          <w:lang w:val="sr-Latn-ME"/>
        </w:rPr>
        <w:t>nci</w:t>
      </w:r>
      <w:r w:rsidR="0033382D">
        <w:rPr>
          <w:rFonts w:ascii="Times New Roman" w:eastAsia="Times New Roman" w:hAnsi="Times New Roman" w:cs="Times New Roman"/>
          <w:sz w:val="24"/>
          <w:szCs w:val="24"/>
          <w:lang w:val="sr-Latn-ME"/>
        </w:rPr>
        <w:t>je postupaka javnih nabavki:</w:t>
      </w:r>
      <w:r w:rsidR="00266C2C">
        <w:rPr>
          <w:rFonts w:ascii="Times New Roman" w:eastAsia="Times New Roman" w:hAnsi="Times New Roman" w:cs="Times New Roman"/>
          <w:sz w:val="24"/>
          <w:szCs w:val="24"/>
          <w:lang w:val="sr-Latn-ME"/>
        </w:rPr>
        <w:t>6387</w:t>
      </w:r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Red</w:t>
      </w:r>
      <w:r w:rsidR="00DE18B4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ni broj iz Plana javnih nabavki</w:t>
      </w:r>
      <w:r w:rsidR="0049786C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:</w:t>
      </w:r>
      <w:r w:rsidR="00701961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24</w:t>
      </w:r>
    </w:p>
    <w:p w:rsidR="0021434C" w:rsidRPr="00725D36" w:rsidRDefault="00CC30D5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Podgorica:</w:t>
      </w:r>
      <w:r w:rsidR="00A57CD8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17.04.2025</w:t>
      </w:r>
      <w:r w:rsidR="00701961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.g</w:t>
      </w:r>
    </w:p>
    <w:p w:rsidR="0021434C" w:rsidRPr="00725D36" w:rsidRDefault="0021434C" w:rsidP="002143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:rsidR="0021434C" w:rsidRPr="00725D36" w:rsidRDefault="0021434C" w:rsidP="002143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:rsidR="0021434C" w:rsidRPr="00725D36" w:rsidRDefault="0021434C" w:rsidP="002143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:rsidR="0021434C" w:rsidRPr="00725D36" w:rsidRDefault="0021434C" w:rsidP="0021434C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Na osnovu člana 53 stav 3 Zakona o javnim nabavkama („Službeni list CG“, br. </w:t>
      </w:r>
      <w:r w:rsidR="00812E7D">
        <w:rPr>
          <w:rFonts w:ascii="Times New Roman" w:eastAsia="Times New Roman" w:hAnsi="Times New Roman" w:cs="Times New Roman"/>
          <w:sz w:val="24"/>
          <w:szCs w:val="24"/>
          <w:lang w:val="sr-Latn-ME"/>
        </w:rPr>
        <w:t>0</w:t>
      </w:r>
      <w:r w:rsidRPr="00725D36">
        <w:rPr>
          <w:rFonts w:ascii="Times New Roman" w:eastAsia="Times New Roman" w:hAnsi="Times New Roman" w:cs="Times New Roman"/>
          <w:sz w:val="24"/>
          <w:szCs w:val="24"/>
          <w:lang w:val="sr-Latn-ME"/>
        </w:rPr>
        <w:t>74/19 i 3/23</w:t>
      </w:r>
      <w:r w:rsidR="00EE1DB4" w:rsidRPr="00725D36">
        <w:rPr>
          <w:rFonts w:ascii="Times New Roman" w:eastAsia="Times New Roman" w:hAnsi="Times New Roman" w:cs="Times New Roman"/>
          <w:sz w:val="24"/>
          <w:szCs w:val="24"/>
          <w:lang w:val="sr-Latn-ME"/>
        </w:rPr>
        <w:t>, 11/23</w:t>
      </w:r>
      <w:r w:rsidRPr="00725D36"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) </w:t>
      </w:r>
      <w:r w:rsidR="00082BE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sr-Latn-ME"/>
        </w:rPr>
        <w:t>JZU Zavod za hitnu medicinsku pomoć Crne Gore ,</w:t>
      </w:r>
      <w:r w:rsidR="00EE1DB4" w:rsidRPr="00725D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sr-Latn-ME"/>
        </w:rPr>
        <w:t xml:space="preserve"> </w:t>
      </w:r>
      <w:r w:rsidRPr="00725D36">
        <w:rPr>
          <w:rFonts w:ascii="Times New Roman" w:eastAsia="Times New Roman" w:hAnsi="Times New Roman" w:cs="Times New Roman"/>
          <w:sz w:val="24"/>
          <w:szCs w:val="24"/>
          <w:lang w:val="sr-Latn-ME"/>
        </w:rPr>
        <w:t>objavljuje</w:t>
      </w:r>
      <w:r w:rsidRPr="00725D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  <w:t xml:space="preserve">        </w:t>
      </w:r>
    </w:p>
    <w:p w:rsidR="0021434C" w:rsidRPr="00725D36" w:rsidRDefault="0021434C" w:rsidP="0021434C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  <w:t xml:space="preserve">                                          </w:t>
      </w:r>
      <w:r w:rsidRPr="00725D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  <w:tab/>
      </w:r>
      <w:r w:rsidRPr="00725D3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sr-Latn-ME"/>
        </w:rPr>
        <w:t xml:space="preserve">                                                      </w:t>
      </w:r>
    </w:p>
    <w:p w:rsidR="0021434C" w:rsidRPr="00725D36" w:rsidRDefault="0021434C" w:rsidP="0021434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  <w:t>TENDERSKU DOKUMENTACIJU</w:t>
      </w:r>
    </w:p>
    <w:p w:rsidR="0021434C" w:rsidRPr="00725D36" w:rsidRDefault="0021434C" w:rsidP="002143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  <w:t>ZA OTVORENI POSTUPAK JAVNE NABAVKE</w:t>
      </w:r>
    </w:p>
    <w:p w:rsidR="00725D36" w:rsidRDefault="00701961" w:rsidP="0033382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it-IT"/>
        </w:rPr>
        <w:t>USLUGA KASKO OSIGURANJA</w:t>
      </w:r>
      <w:r w:rsidR="0033382D">
        <w:rPr>
          <w:rFonts w:ascii="Times New Roman" w:hAnsi="Times New Roman" w:cs="Times New Roman"/>
          <w:b/>
          <w:color w:val="000000"/>
          <w:sz w:val="24"/>
          <w:szCs w:val="24"/>
          <w:lang w:val="it-IT"/>
        </w:rPr>
        <w:t xml:space="preserve"> VOZILA</w:t>
      </w:r>
    </w:p>
    <w:p w:rsidR="00725D36" w:rsidRDefault="00725D36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725D36" w:rsidRDefault="00725D36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33382D" w:rsidRDefault="0033382D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725D36" w:rsidRDefault="00725D36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725D36" w:rsidRDefault="00725D36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Predmet nabavke se nabavlja:</w:t>
      </w:r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3D3706" w:rsidRDefault="003D3706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21434C" w:rsidRPr="00725D36" w:rsidRDefault="004A6FED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KAO CJELINA</w:t>
      </w:r>
    </w:p>
    <w:p w:rsidR="0021434C" w:rsidRPr="00725D36" w:rsidRDefault="0021434C" w:rsidP="002143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21434C" w:rsidRDefault="0021434C" w:rsidP="002143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436BEA" w:rsidRDefault="00436BEA" w:rsidP="002143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436BEA" w:rsidRPr="00725D36" w:rsidRDefault="00436BEA" w:rsidP="002143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Latn-ME"/>
        </w:rPr>
      </w:pPr>
      <w:bookmarkStart w:id="0" w:name="_Toc62730553"/>
      <w:r w:rsidRPr="00725D3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Latn-ME"/>
        </w:rPr>
        <w:lastRenderedPageBreak/>
        <w:t>POZIV ZA NADMETANJE</w:t>
      </w:r>
      <w:r w:rsidRPr="00725D36">
        <w:rPr>
          <w:rFonts w:ascii="Times New Roman" w:eastAsia="Times New Roman" w:hAnsi="Times New Roman" w:cs="Times New Roman"/>
          <w:b/>
          <w:color w:val="000000"/>
          <w:sz w:val="24"/>
          <w:szCs w:val="24"/>
          <w:vertAlign w:val="superscript"/>
          <w:lang w:val="sr-Latn-ME"/>
        </w:rPr>
        <w:footnoteReference w:id="1"/>
      </w:r>
      <w:bookmarkEnd w:id="0"/>
      <w:r w:rsidRPr="00725D3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Latn-ME"/>
        </w:rPr>
        <w:t xml:space="preserve"> </w:t>
      </w:r>
    </w:p>
    <w:p w:rsidR="0021434C" w:rsidRPr="00725D36" w:rsidRDefault="0021434C" w:rsidP="0021434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  <w:tab/>
      </w:r>
    </w:p>
    <w:p w:rsidR="0021434C" w:rsidRPr="00725D36" w:rsidRDefault="0021434C" w:rsidP="0021434C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725D36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Podaci o naručiocu;</w:t>
      </w:r>
    </w:p>
    <w:p w:rsidR="0021434C" w:rsidRPr="00725D36" w:rsidRDefault="0021434C" w:rsidP="0021434C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725D36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 xml:space="preserve">Podaci o postupku i predmetu javne nabavke: </w:t>
      </w:r>
    </w:p>
    <w:p w:rsidR="0021434C" w:rsidRPr="00725D36" w:rsidRDefault="0021434C" w:rsidP="0021434C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725D36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Vrsta postupka,</w:t>
      </w:r>
    </w:p>
    <w:p w:rsidR="0021434C" w:rsidRPr="00725D36" w:rsidRDefault="0021434C" w:rsidP="0021434C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725D36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Predmet javne nabavke (vrsta predmeta, naziv i opis predmeta),</w:t>
      </w:r>
    </w:p>
    <w:p w:rsidR="0021434C" w:rsidRPr="00725D36" w:rsidRDefault="0021434C" w:rsidP="0021434C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725D36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Procijenjena vrijednost predmeta nabavke</w:t>
      </w:r>
      <w:r w:rsidRPr="00725D36">
        <w:rPr>
          <w:rFonts w:ascii="Times New Roman" w:eastAsia="Calibri" w:hAnsi="Times New Roman" w:cs="Times New Roman"/>
          <w:color w:val="000000"/>
          <w:sz w:val="24"/>
          <w:szCs w:val="24"/>
          <w:vertAlign w:val="superscript"/>
          <w:lang w:val="sr-Latn-ME"/>
        </w:rPr>
        <w:footnoteReference w:id="2"/>
      </w:r>
      <w:r w:rsidRPr="00725D36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,</w:t>
      </w:r>
    </w:p>
    <w:p w:rsidR="0021434C" w:rsidRPr="00725D36" w:rsidRDefault="0021434C" w:rsidP="0021434C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725D36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 xml:space="preserve">Način nabavke: </w:t>
      </w:r>
    </w:p>
    <w:p w:rsidR="0021434C" w:rsidRPr="00812E7D" w:rsidRDefault="0021434C" w:rsidP="00812E7D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725D36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Cjelina</w:t>
      </w:r>
    </w:p>
    <w:p w:rsidR="0021434C" w:rsidRPr="00725D36" w:rsidRDefault="0021434C" w:rsidP="0021434C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725D36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Uslovi za učešće u postupku javne nabavke i posebni osnovi za isključenje,</w:t>
      </w:r>
    </w:p>
    <w:p w:rsidR="0021434C" w:rsidRPr="00725D36" w:rsidRDefault="0021434C" w:rsidP="0021434C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725D36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Kriterijum za izbor najpovoljnije ponude,</w:t>
      </w:r>
    </w:p>
    <w:p w:rsidR="0021434C" w:rsidRPr="00725D36" w:rsidRDefault="0021434C" w:rsidP="0021434C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725D36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Način, mjesto i vrijeme podnošenja ponuda i otvaranja ponuda,</w:t>
      </w:r>
    </w:p>
    <w:p w:rsidR="0021434C" w:rsidRPr="00725D36" w:rsidRDefault="0021434C" w:rsidP="0021434C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725D36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Rok za donošenje odluke o izboru,</w:t>
      </w:r>
    </w:p>
    <w:p w:rsidR="0021434C" w:rsidRPr="00725D36" w:rsidRDefault="00812E7D" w:rsidP="0021434C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Rok važenja ponude</w:t>
      </w:r>
    </w:p>
    <w:p w:rsidR="0021434C" w:rsidRPr="00725D36" w:rsidRDefault="0021434C" w:rsidP="0021434C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725D36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Garancija ponude</w:t>
      </w:r>
    </w:p>
    <w:p w:rsidR="0021434C" w:rsidRPr="00725D36" w:rsidRDefault="0021434C" w:rsidP="0021434C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Latn-ME"/>
        </w:rPr>
      </w:pPr>
      <w:bookmarkStart w:id="1" w:name="_Toc62730554"/>
      <w:r w:rsidRPr="00725D3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Latn-ME"/>
        </w:rPr>
        <w:t>TEHNIČKA SPECIFIKACIJA PREDMETA JAVNE NABAVKE</w:t>
      </w:r>
      <w:r w:rsidRPr="00725D36">
        <w:rPr>
          <w:rFonts w:ascii="Times New Roman" w:eastAsia="Times New Roman" w:hAnsi="Times New Roman" w:cs="Times New Roman"/>
          <w:b/>
          <w:color w:val="000000"/>
          <w:sz w:val="24"/>
          <w:szCs w:val="24"/>
          <w:vertAlign w:val="superscript"/>
          <w:lang w:val="sr-Latn-ME"/>
        </w:rPr>
        <w:footnoteReference w:id="3"/>
      </w:r>
      <w:bookmarkEnd w:id="1"/>
    </w:p>
    <w:p w:rsidR="0021434C" w:rsidRPr="00725D36" w:rsidRDefault="0021434C" w:rsidP="0021434C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725D36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Naziv i opis predmeta nabavke u cjelini, po partijama i stavkama sa bitnim karakteristikama</w:t>
      </w:r>
    </w:p>
    <w:p w:rsidR="0021434C" w:rsidRPr="00725D36" w:rsidRDefault="0021434C" w:rsidP="0021434C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725D36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Zahtjevi u pogledu načina izvršavanja predmeta nabavke koji su od značaja za sačinjavanje ponude i izvršenje ugovora</w:t>
      </w:r>
    </w:p>
    <w:p w:rsidR="0021434C" w:rsidRPr="00725D36" w:rsidRDefault="0021434C" w:rsidP="0021434C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Latn-ME"/>
        </w:rPr>
      </w:pPr>
      <w:bookmarkStart w:id="2" w:name="_Toc62730555"/>
      <w:r w:rsidRPr="00725D3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Latn-ME"/>
        </w:rPr>
        <w:t>DODATNE INFORMACIJE O PREDMETU I POSTUPKU NABAVKE</w:t>
      </w:r>
      <w:r w:rsidRPr="00725D36">
        <w:rPr>
          <w:rFonts w:ascii="Times New Roman" w:eastAsia="Times New Roman" w:hAnsi="Times New Roman" w:cs="Times New Roman"/>
          <w:b/>
          <w:color w:val="000000"/>
          <w:sz w:val="24"/>
          <w:szCs w:val="24"/>
          <w:vertAlign w:val="superscript"/>
          <w:lang w:val="sr-Latn-ME"/>
        </w:rPr>
        <w:footnoteReference w:id="4"/>
      </w:r>
      <w:bookmarkEnd w:id="2"/>
    </w:p>
    <w:p w:rsidR="0021434C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</w:p>
    <w:p w:rsidR="001008FE" w:rsidRDefault="001008FE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</w:p>
    <w:p w:rsidR="001008FE" w:rsidRDefault="001008FE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</w:p>
    <w:p w:rsidR="001008FE" w:rsidRDefault="001008FE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</w:p>
    <w:p w:rsidR="001008FE" w:rsidRPr="00725D36" w:rsidRDefault="001008FE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</w:p>
    <w:p w:rsidR="0021434C" w:rsidRPr="00725D36" w:rsidRDefault="0021434C" w:rsidP="00725D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sr-Latn-ME"/>
        </w:rPr>
      </w:pPr>
      <w:r w:rsidRPr="00725D3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sr-Latn-ME"/>
        </w:rPr>
        <w:t>Procijenjena vrijednost predmenta nabavke:</w:t>
      </w:r>
      <w:r w:rsidRPr="00725D3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vertAlign w:val="superscript"/>
          <w:lang w:val="sr-Latn-ME"/>
        </w:rPr>
        <w:footnoteReference w:id="5"/>
      </w:r>
    </w:p>
    <w:p w:rsidR="0021434C" w:rsidRPr="00725D36" w:rsidRDefault="0021434C" w:rsidP="0021434C">
      <w:pPr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sr-Latn-ME"/>
        </w:rPr>
      </w:pPr>
      <w:r w:rsidRPr="00725D36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sym w:font="Wingdings" w:char="F0A8"/>
      </w:r>
      <w:r w:rsidRPr="00725D36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 xml:space="preserve"> </w:t>
      </w:r>
      <w:r w:rsidRPr="00725D3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sr-Latn-ME"/>
        </w:rPr>
        <w:t>Procijenjena vrijednost predmeta nabavke bez zaključivanja okvirnog sporazuma</w:t>
      </w:r>
      <w:r w:rsidRPr="00725D36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:</w:t>
      </w:r>
    </w:p>
    <w:p w:rsidR="00095036" w:rsidRDefault="00095036" w:rsidP="0021434C">
      <w:pPr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</w:p>
    <w:p w:rsidR="007F70B6" w:rsidRDefault="001664D9" w:rsidP="0021434C">
      <w:pPr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val="sr-Latn-ME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val="sr-Latn-ME"/>
        </w:rPr>
        <w:t xml:space="preserve">UKUPNO KAO CJELINE </w:t>
      </w:r>
      <w:r w:rsidR="007F70B6" w:rsidRPr="007F70B6">
        <w:rPr>
          <w:rFonts w:ascii="Times New Roman" w:eastAsia="Calibri" w:hAnsi="Times New Roman" w:cs="Times New Roman"/>
          <w:b/>
          <w:color w:val="000000"/>
          <w:sz w:val="24"/>
          <w:szCs w:val="24"/>
          <w:lang w:val="sr-Latn-ME"/>
        </w:rPr>
        <w:t xml:space="preserve">                                                   </w:t>
      </w:r>
      <w:r w:rsidR="00583344">
        <w:rPr>
          <w:rFonts w:ascii="Times New Roman" w:eastAsia="Calibri" w:hAnsi="Times New Roman" w:cs="Times New Roman"/>
          <w:b/>
          <w:color w:val="000000"/>
          <w:sz w:val="24"/>
          <w:szCs w:val="24"/>
          <w:lang w:val="sr-Latn-ME"/>
        </w:rPr>
        <w:t xml:space="preserve">    </w:t>
      </w:r>
      <w:r w:rsidR="007F70B6" w:rsidRPr="007F70B6">
        <w:rPr>
          <w:rFonts w:ascii="Times New Roman" w:eastAsia="Calibri" w:hAnsi="Times New Roman" w:cs="Times New Roman"/>
          <w:b/>
          <w:color w:val="000000"/>
          <w:sz w:val="24"/>
          <w:szCs w:val="24"/>
          <w:lang w:val="sr-Latn-ME"/>
        </w:rPr>
        <w:t xml:space="preserve">  </w:t>
      </w:r>
      <w:r w:rsidR="0033382D">
        <w:rPr>
          <w:rFonts w:ascii="Times New Roman" w:eastAsia="Calibri" w:hAnsi="Times New Roman" w:cs="Times New Roman"/>
          <w:b/>
          <w:color w:val="000000"/>
          <w:sz w:val="24"/>
          <w:szCs w:val="24"/>
          <w:lang w:val="sr-Latn-ME"/>
        </w:rPr>
        <w:t>35000</w:t>
      </w:r>
      <w:r w:rsidR="007F70B6" w:rsidRPr="007F70B6">
        <w:rPr>
          <w:rFonts w:ascii="Times New Roman" w:eastAsia="Calibri" w:hAnsi="Times New Roman" w:cs="Times New Roman"/>
          <w:b/>
          <w:color w:val="000000"/>
          <w:sz w:val="24"/>
          <w:szCs w:val="24"/>
          <w:lang w:val="sr-Latn-ME"/>
        </w:rPr>
        <w:t xml:space="preserve"> eura bez PDV-a.</w:t>
      </w:r>
    </w:p>
    <w:p w:rsidR="0033382D" w:rsidRDefault="0033382D" w:rsidP="0021434C">
      <w:pPr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val="sr-Latn-ME"/>
        </w:rPr>
        <w:t>Oslobođeno Pdv-a</w:t>
      </w:r>
      <w:r w:rsidR="00701961">
        <w:rPr>
          <w:rFonts w:ascii="Times New Roman" w:eastAsia="Calibri" w:hAnsi="Times New Roman" w:cs="Times New Roman"/>
          <w:b/>
          <w:color w:val="000000"/>
          <w:sz w:val="24"/>
          <w:szCs w:val="24"/>
          <w:lang w:val="sr-Latn-ME"/>
        </w:rPr>
        <w:t xml:space="preserve"> po Zakonu o Pdv-u o osiguranju lica i imovine.</w:t>
      </w:r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Latn-ME"/>
        </w:rPr>
        <w:lastRenderedPageBreak/>
        <w:t>ZAKLJUČIVANJE OKVIRNOG SPORAZUMA</w:t>
      </w:r>
      <w:r w:rsidRPr="00725D36">
        <w:rPr>
          <w:rFonts w:ascii="Times New Roman" w:eastAsia="Times New Roman" w:hAnsi="Times New Roman" w:cs="Times New Roman"/>
          <w:b/>
          <w:color w:val="000000"/>
          <w:sz w:val="24"/>
          <w:szCs w:val="24"/>
          <w:vertAlign w:val="superscript"/>
          <w:lang w:val="sr-Latn-ME"/>
        </w:rPr>
        <w:footnoteReference w:id="6"/>
      </w:r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Zaključiće se okvirni sporazum:</w:t>
      </w:r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 ne</w:t>
      </w:r>
    </w:p>
    <w:p w:rsidR="0021434C" w:rsidRPr="00725D36" w:rsidRDefault="0021434C" w:rsidP="002143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  <w:t>PONUDA SA VARIJANTAMA</w:t>
      </w:r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</w:p>
    <w:p w:rsidR="007F70B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sz w:val="24"/>
          <w:szCs w:val="24"/>
          <w:lang w:val="sr-Latn-ME"/>
        </w:rPr>
        <w:t>Mogućnost podnošenja ponude sa varijantama</w:t>
      </w:r>
    </w:p>
    <w:p w:rsidR="0021434C" w:rsidRPr="007F70B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 </w:t>
      </w:r>
      <w:r w:rsidRPr="00725D36">
        <w:rPr>
          <w:rFonts w:ascii="Times New Roman" w:eastAsia="Times New Roman" w:hAnsi="Times New Roman" w:cs="Times New Roman"/>
          <w:sz w:val="24"/>
          <w:szCs w:val="24"/>
          <w:lang w:val="sr-Latn-ME"/>
        </w:rPr>
        <w:t>Varijante ponude nijesu dozvoljene i neće biti razmatrane.</w:t>
      </w:r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sr-Latn-ME"/>
        </w:rPr>
      </w:pPr>
    </w:p>
    <w:p w:rsidR="0021434C" w:rsidRPr="00725D36" w:rsidRDefault="0021434C" w:rsidP="002143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  <w:t>REZERVISANA NABAVKA</w:t>
      </w:r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sr-Latn-ME"/>
        </w:rPr>
      </w:pPr>
    </w:p>
    <w:p w:rsidR="0021434C" w:rsidRPr="000325F3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 Ne</w:t>
      </w:r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sr-Latn-ME"/>
        </w:rPr>
        <w:t>Vrsta i uslovi rezervisane nabavke:</w:t>
      </w:r>
      <w:r w:rsidR="00EA6881" w:rsidRPr="00725D3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sr-Latn-ME"/>
        </w:rPr>
        <w:t>/</w:t>
      </w:r>
      <w:r w:rsidR="00D8373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sr-Latn-ME"/>
        </w:rPr>
        <w:t xml:space="preserve"> .</w:t>
      </w:r>
    </w:p>
    <w:p w:rsidR="0021434C" w:rsidRPr="00725D36" w:rsidRDefault="0021434C" w:rsidP="0021434C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4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</w:pPr>
      <w:bookmarkStart w:id="3" w:name="_Toc62730556"/>
      <w:r w:rsidRPr="00725D36"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  <w:t>NAČIN UTVRĐIVANJA EKVIVALENTNOSTI</w:t>
      </w:r>
      <w:bookmarkEnd w:id="3"/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val="sr-Latn-ME"/>
        </w:rPr>
      </w:pPr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sr-Latn-ME"/>
        </w:rPr>
        <w:t>Način utvrđivanja ekvivalentnosti:</w:t>
      </w:r>
      <w:r w:rsidR="00084952" w:rsidRPr="00725D3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sr-Latn-ME"/>
        </w:rPr>
        <w:t xml:space="preserve"> /</w:t>
      </w:r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val="sr-Latn-ME"/>
        </w:rPr>
      </w:pPr>
    </w:p>
    <w:p w:rsidR="0021434C" w:rsidRPr="00725D36" w:rsidRDefault="0021434C" w:rsidP="0021434C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4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</w:pPr>
      <w:bookmarkStart w:id="4" w:name="_Toc62730557"/>
      <w:r w:rsidRPr="00725D36"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  <w:t>OSNOVI ZA OBAVEZNO ISKLJUČENJE IZ POSTUPKA JAVNE NABAVKE</w:t>
      </w:r>
      <w:bookmarkEnd w:id="4"/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:rsidR="0021434C" w:rsidRPr="00725D36" w:rsidRDefault="0021434C" w:rsidP="002143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Privredni subjekat će se isključiti iz postupka javne nabavke, ako: </w:t>
      </w:r>
    </w:p>
    <w:p w:rsidR="0021434C" w:rsidRPr="00725D36" w:rsidRDefault="0021434C" w:rsidP="0021434C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bookmarkStart w:id="5" w:name="_Toc62730558"/>
      <w:r w:rsidRPr="00725D36">
        <w:rPr>
          <w:rFonts w:ascii="Times New Roman" w:eastAsia="Times New Roman" w:hAnsi="Times New Roman" w:cs="Times New Roman"/>
          <w:sz w:val="24"/>
          <w:szCs w:val="24"/>
          <w:lang w:val="sr-Latn-ME"/>
        </w:rPr>
        <w:t>je vršio neprimjeren uticaj u smislu člana 38 stav 2 tačka 1 ovog zakona;</w:t>
      </w:r>
    </w:p>
    <w:p w:rsidR="0021434C" w:rsidRPr="00725D36" w:rsidRDefault="0021434C" w:rsidP="0021434C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sz w:val="24"/>
          <w:szCs w:val="24"/>
          <w:lang w:val="sr-Latn-ME"/>
        </w:rPr>
        <w:t>postoji sukob interesa iz člana 41 stav 1 tačka 2 ili člana 42 ovog zakona;</w:t>
      </w:r>
    </w:p>
    <w:p w:rsidR="0021434C" w:rsidRPr="00725D36" w:rsidRDefault="0021434C" w:rsidP="0021434C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sz w:val="24"/>
          <w:szCs w:val="24"/>
          <w:lang w:val="sr-Latn-ME"/>
        </w:rPr>
        <w:t>ne ispunjava uslov iz člana 99 ovog zakona;</w:t>
      </w:r>
    </w:p>
    <w:p w:rsidR="0021434C" w:rsidRPr="00725D36" w:rsidRDefault="0021434C" w:rsidP="0021434C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sz w:val="24"/>
          <w:szCs w:val="24"/>
          <w:lang w:val="sr-Latn-ME"/>
        </w:rPr>
        <w:t>ne ispunjava uslov iz čl. 102, 104 ili 106 ovog zakona predviđen tenderskom dokumentacijom;</w:t>
      </w:r>
    </w:p>
    <w:p w:rsidR="0021434C" w:rsidRPr="00725D36" w:rsidRDefault="0021434C" w:rsidP="0021434C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sz w:val="24"/>
          <w:szCs w:val="24"/>
          <w:lang w:val="sr-Latn-ME"/>
        </w:rPr>
        <w:t>nije dostavio izjavu privrednog subjekta ili dostavljena izjava ne sadrži informacije i podatke tražene tenderskom dokumentacijom ili je nepravilno sačinjena;</w:t>
      </w:r>
    </w:p>
    <w:p w:rsidR="0021434C" w:rsidRPr="00725D36" w:rsidRDefault="0021434C" w:rsidP="0021434C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sz w:val="24"/>
          <w:szCs w:val="24"/>
          <w:lang w:val="sr-Latn-ME"/>
        </w:rPr>
        <w:t>postoji razlog na osnovu kojeg se smatra da je odustao od prijave, odnosno ponude, a koji je propisan članom 120 stav 15 ovog zakona;</w:t>
      </w:r>
    </w:p>
    <w:p w:rsidR="0021434C" w:rsidRPr="00725D36" w:rsidRDefault="0021434C" w:rsidP="0021434C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sz w:val="24"/>
          <w:szCs w:val="24"/>
          <w:lang w:val="sr-Latn-ME"/>
        </w:rPr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:rsidR="0021434C" w:rsidRDefault="0021434C" w:rsidP="0021434C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sz w:val="24"/>
          <w:szCs w:val="24"/>
          <w:lang w:val="sr-Latn-ME"/>
        </w:rPr>
        <w:t>postoji drugi razlog propisan ovim zakonom.</w:t>
      </w:r>
    </w:p>
    <w:p w:rsidR="00F30EB3" w:rsidRDefault="00F30EB3" w:rsidP="00F30E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:rsidR="00F30EB3" w:rsidRDefault="00F30EB3" w:rsidP="00F30E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:rsidR="00F30EB3" w:rsidRDefault="00D83734" w:rsidP="00F30E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5.a </w:t>
      </w:r>
    </w:p>
    <w:p w:rsidR="00F30EB3" w:rsidRPr="00725D36" w:rsidRDefault="00F30EB3" w:rsidP="00F30E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:rsidR="0021434C" w:rsidRPr="00725D36" w:rsidRDefault="0021434C" w:rsidP="0021434C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  <w:lastRenderedPageBreak/>
        <w:t>SREDSTVA FINANSIJSKOG OBEZBJEĐENJA UGOVORA O JAVNOJ NABAVCI</w:t>
      </w:r>
      <w:bookmarkEnd w:id="5"/>
    </w:p>
    <w:p w:rsidR="0021434C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F30EB3" w:rsidRDefault="00F30EB3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F30EB3" w:rsidRPr="00F30EB3" w:rsidRDefault="00F30EB3" w:rsidP="00F30EB3">
      <w:pPr>
        <w:rPr>
          <w:rFonts w:ascii="Arial" w:hAnsi="Arial" w:cs="Arial"/>
        </w:rPr>
      </w:pPr>
      <w:proofErr w:type="spellStart"/>
      <w:r w:rsidRPr="00F30EB3">
        <w:rPr>
          <w:rFonts w:ascii="Arial" w:hAnsi="Arial" w:cs="Arial"/>
        </w:rPr>
        <w:t>Ponuđač</w:t>
      </w:r>
      <w:proofErr w:type="spellEnd"/>
      <w:r w:rsidRPr="00F30EB3">
        <w:rPr>
          <w:rFonts w:ascii="Arial" w:hAnsi="Arial" w:cs="Arial"/>
        </w:rPr>
        <w:t xml:space="preserve"> </w:t>
      </w:r>
      <w:proofErr w:type="spellStart"/>
      <w:r w:rsidRPr="00F30EB3">
        <w:rPr>
          <w:rFonts w:ascii="Arial" w:hAnsi="Arial" w:cs="Arial"/>
        </w:rPr>
        <w:t>čija</w:t>
      </w:r>
      <w:proofErr w:type="spellEnd"/>
      <w:r w:rsidRPr="00F30EB3">
        <w:rPr>
          <w:rFonts w:ascii="Arial" w:hAnsi="Arial" w:cs="Arial"/>
        </w:rPr>
        <w:t xml:space="preserve"> </w:t>
      </w:r>
      <w:proofErr w:type="spellStart"/>
      <w:r w:rsidRPr="00F30EB3">
        <w:rPr>
          <w:rFonts w:ascii="Arial" w:hAnsi="Arial" w:cs="Arial"/>
        </w:rPr>
        <w:t>ponuda</w:t>
      </w:r>
      <w:proofErr w:type="spellEnd"/>
      <w:r w:rsidRPr="00F30EB3">
        <w:rPr>
          <w:rFonts w:ascii="Arial" w:hAnsi="Arial" w:cs="Arial"/>
        </w:rPr>
        <w:t xml:space="preserve"> </w:t>
      </w:r>
      <w:proofErr w:type="spellStart"/>
      <w:r w:rsidRPr="00F30EB3">
        <w:rPr>
          <w:rFonts w:ascii="Arial" w:hAnsi="Arial" w:cs="Arial"/>
        </w:rPr>
        <w:t>bude</w:t>
      </w:r>
      <w:proofErr w:type="spellEnd"/>
      <w:r w:rsidRPr="00F30EB3">
        <w:rPr>
          <w:rFonts w:ascii="Arial" w:hAnsi="Arial" w:cs="Arial"/>
        </w:rPr>
        <w:t xml:space="preserve"> </w:t>
      </w:r>
      <w:proofErr w:type="spellStart"/>
      <w:r w:rsidRPr="00F30EB3">
        <w:rPr>
          <w:rFonts w:ascii="Arial" w:hAnsi="Arial" w:cs="Arial"/>
        </w:rPr>
        <w:t>izabrana</w:t>
      </w:r>
      <w:proofErr w:type="spellEnd"/>
      <w:r w:rsidRPr="00F30EB3">
        <w:rPr>
          <w:rFonts w:ascii="Arial" w:hAnsi="Arial" w:cs="Arial"/>
        </w:rPr>
        <w:t xml:space="preserve"> </w:t>
      </w:r>
      <w:proofErr w:type="spellStart"/>
      <w:r w:rsidRPr="00F30EB3">
        <w:rPr>
          <w:rFonts w:ascii="Arial" w:hAnsi="Arial" w:cs="Arial"/>
        </w:rPr>
        <w:t>kao</w:t>
      </w:r>
      <w:proofErr w:type="spellEnd"/>
      <w:r w:rsidRPr="00F30EB3">
        <w:rPr>
          <w:rFonts w:ascii="Arial" w:hAnsi="Arial" w:cs="Arial"/>
        </w:rPr>
        <w:t xml:space="preserve"> </w:t>
      </w:r>
      <w:proofErr w:type="spellStart"/>
      <w:r w:rsidRPr="00F30EB3">
        <w:rPr>
          <w:rFonts w:ascii="Arial" w:hAnsi="Arial" w:cs="Arial"/>
        </w:rPr>
        <w:t>najpovoljnija</w:t>
      </w:r>
      <w:proofErr w:type="spellEnd"/>
      <w:r w:rsidRPr="00F30EB3">
        <w:rPr>
          <w:rFonts w:ascii="Arial" w:hAnsi="Arial" w:cs="Arial"/>
        </w:rPr>
        <w:t xml:space="preserve"> je </w:t>
      </w:r>
      <w:proofErr w:type="spellStart"/>
      <w:r w:rsidRPr="00F30EB3">
        <w:rPr>
          <w:rFonts w:ascii="Arial" w:hAnsi="Arial" w:cs="Arial"/>
        </w:rPr>
        <w:t>dužan</w:t>
      </w:r>
      <w:proofErr w:type="spellEnd"/>
      <w:r w:rsidRPr="00F30EB3">
        <w:rPr>
          <w:rFonts w:ascii="Arial" w:hAnsi="Arial" w:cs="Arial"/>
        </w:rPr>
        <w:t xml:space="preserve"> da </w:t>
      </w:r>
      <w:proofErr w:type="spellStart"/>
      <w:r w:rsidRPr="00F30EB3">
        <w:rPr>
          <w:rFonts w:ascii="Arial" w:hAnsi="Arial" w:cs="Arial"/>
        </w:rPr>
        <w:t>uz</w:t>
      </w:r>
      <w:proofErr w:type="spellEnd"/>
      <w:r w:rsidRPr="00F30EB3">
        <w:rPr>
          <w:rFonts w:ascii="Arial" w:hAnsi="Arial" w:cs="Arial"/>
        </w:rPr>
        <w:t xml:space="preserve"> </w:t>
      </w:r>
      <w:proofErr w:type="spellStart"/>
      <w:r w:rsidRPr="00F30EB3">
        <w:rPr>
          <w:rFonts w:ascii="Arial" w:hAnsi="Arial" w:cs="Arial"/>
        </w:rPr>
        <w:t>potpisan</w:t>
      </w:r>
      <w:proofErr w:type="spellEnd"/>
      <w:r w:rsidRPr="00F30EB3">
        <w:rPr>
          <w:rFonts w:ascii="Arial" w:hAnsi="Arial" w:cs="Arial"/>
        </w:rPr>
        <w:t xml:space="preserve"> </w:t>
      </w:r>
      <w:proofErr w:type="spellStart"/>
      <w:r w:rsidRPr="00F30EB3">
        <w:rPr>
          <w:rFonts w:ascii="Arial" w:hAnsi="Arial" w:cs="Arial"/>
        </w:rPr>
        <w:t>ugovor</w:t>
      </w:r>
      <w:proofErr w:type="spellEnd"/>
      <w:r w:rsidRPr="00F30EB3">
        <w:rPr>
          <w:rFonts w:ascii="Arial" w:hAnsi="Arial" w:cs="Arial"/>
        </w:rPr>
        <w:t xml:space="preserve"> o </w:t>
      </w:r>
      <w:proofErr w:type="spellStart"/>
      <w:r w:rsidRPr="00F30EB3">
        <w:rPr>
          <w:rFonts w:ascii="Arial" w:hAnsi="Arial" w:cs="Arial"/>
        </w:rPr>
        <w:t>javnoj</w:t>
      </w:r>
      <w:proofErr w:type="spellEnd"/>
      <w:r w:rsidRPr="00F30EB3">
        <w:rPr>
          <w:rFonts w:ascii="Arial" w:hAnsi="Arial" w:cs="Arial"/>
        </w:rPr>
        <w:t xml:space="preserve"> </w:t>
      </w:r>
      <w:proofErr w:type="spellStart"/>
      <w:r w:rsidRPr="00F30EB3">
        <w:rPr>
          <w:rFonts w:ascii="Arial" w:hAnsi="Arial" w:cs="Arial"/>
        </w:rPr>
        <w:t>nabavci</w:t>
      </w:r>
      <w:proofErr w:type="spellEnd"/>
      <w:r w:rsidRPr="00F30EB3">
        <w:rPr>
          <w:rFonts w:ascii="Arial" w:hAnsi="Arial" w:cs="Arial"/>
        </w:rPr>
        <w:t xml:space="preserve"> </w:t>
      </w:r>
      <w:proofErr w:type="spellStart"/>
      <w:r w:rsidRPr="00F30EB3">
        <w:rPr>
          <w:rFonts w:ascii="Arial" w:hAnsi="Arial" w:cs="Arial"/>
        </w:rPr>
        <w:t>dostavi</w:t>
      </w:r>
      <w:proofErr w:type="spellEnd"/>
      <w:r w:rsidRPr="00F30EB3">
        <w:rPr>
          <w:rFonts w:ascii="Arial" w:hAnsi="Arial" w:cs="Arial"/>
        </w:rPr>
        <w:t xml:space="preserve"> </w:t>
      </w:r>
      <w:proofErr w:type="spellStart"/>
      <w:r w:rsidRPr="00F30EB3">
        <w:rPr>
          <w:rFonts w:ascii="Arial" w:hAnsi="Arial" w:cs="Arial"/>
        </w:rPr>
        <w:t>naručiocu</w:t>
      </w:r>
      <w:proofErr w:type="spellEnd"/>
      <w:r w:rsidRPr="00F30EB3">
        <w:rPr>
          <w:rFonts w:ascii="Arial" w:hAnsi="Arial" w:cs="Arial"/>
        </w:rPr>
        <w:t>:</w:t>
      </w:r>
    </w:p>
    <w:p w:rsidR="00F30EB3" w:rsidRPr="00F30EB3" w:rsidRDefault="00F30EB3" w:rsidP="00F30EB3">
      <w:pPr>
        <w:rPr>
          <w:rFonts w:ascii="Arial" w:hAnsi="Arial" w:cs="Arial"/>
        </w:rPr>
      </w:pPr>
      <w:r w:rsidRPr="00F30EB3">
        <w:rPr>
          <w:rFonts w:ascii="Arial" w:hAnsi="Arial" w:cs="Arial"/>
        </w:rPr>
        <w:sym w:font="Wingdings" w:char="F0FD"/>
      </w:r>
      <w:r w:rsidRPr="00F30EB3">
        <w:rPr>
          <w:rFonts w:ascii="Arial" w:hAnsi="Arial" w:cs="Arial"/>
        </w:rPr>
        <w:t xml:space="preserve"> </w:t>
      </w:r>
      <w:proofErr w:type="spellStart"/>
      <w:r w:rsidR="00E16C67" w:rsidRPr="00E16C67">
        <w:t>Ponuđač</w:t>
      </w:r>
      <w:proofErr w:type="spellEnd"/>
      <w:r w:rsidR="00E16C67" w:rsidRPr="00E16C67">
        <w:t xml:space="preserve"> </w:t>
      </w:r>
      <w:proofErr w:type="spellStart"/>
      <w:r w:rsidR="00E16C67" w:rsidRPr="00E16C67">
        <w:t>čija</w:t>
      </w:r>
      <w:proofErr w:type="spellEnd"/>
      <w:r w:rsidR="00E16C67" w:rsidRPr="00E16C67">
        <w:t xml:space="preserve"> </w:t>
      </w:r>
      <w:proofErr w:type="spellStart"/>
      <w:r w:rsidR="00E16C67" w:rsidRPr="00E16C67">
        <w:t>ponuda</w:t>
      </w:r>
      <w:proofErr w:type="spellEnd"/>
      <w:r w:rsidR="00E16C67" w:rsidRPr="00E16C67">
        <w:t xml:space="preserve"> </w:t>
      </w:r>
      <w:proofErr w:type="spellStart"/>
      <w:r w:rsidR="00E16C67" w:rsidRPr="00E16C67">
        <w:t>bude</w:t>
      </w:r>
      <w:proofErr w:type="spellEnd"/>
      <w:r w:rsidR="00E16C67" w:rsidRPr="00E16C67">
        <w:t xml:space="preserve"> </w:t>
      </w:r>
      <w:proofErr w:type="spellStart"/>
      <w:r w:rsidR="00E16C67" w:rsidRPr="00E16C67">
        <w:t>izabrana</w:t>
      </w:r>
      <w:proofErr w:type="spellEnd"/>
      <w:r w:rsidR="00E16C67" w:rsidRPr="00E16C67">
        <w:t xml:space="preserve"> </w:t>
      </w:r>
      <w:proofErr w:type="spellStart"/>
      <w:r w:rsidR="00E16C67" w:rsidRPr="00E16C67">
        <w:t>kao</w:t>
      </w:r>
      <w:proofErr w:type="spellEnd"/>
      <w:r w:rsidR="00E16C67" w:rsidRPr="00E16C67">
        <w:t xml:space="preserve"> </w:t>
      </w:r>
      <w:proofErr w:type="spellStart"/>
      <w:r w:rsidR="00E16C67" w:rsidRPr="00E16C67">
        <w:t>najpovoljnija</w:t>
      </w:r>
      <w:proofErr w:type="spellEnd"/>
      <w:r w:rsidR="00E16C67" w:rsidRPr="00E16C67">
        <w:t xml:space="preserve"> je </w:t>
      </w:r>
      <w:proofErr w:type="spellStart"/>
      <w:r w:rsidR="00E16C67" w:rsidRPr="00E16C67">
        <w:t>dužan</w:t>
      </w:r>
      <w:proofErr w:type="spellEnd"/>
      <w:r w:rsidR="00E16C67" w:rsidRPr="00E16C67">
        <w:t xml:space="preserve"> da </w:t>
      </w:r>
      <w:proofErr w:type="spellStart"/>
      <w:r w:rsidR="00E16C67" w:rsidRPr="00E16C67">
        <w:t>uz</w:t>
      </w:r>
      <w:proofErr w:type="spellEnd"/>
      <w:r w:rsidR="00E16C67" w:rsidRPr="00E16C67">
        <w:t xml:space="preserve"> </w:t>
      </w:r>
      <w:proofErr w:type="spellStart"/>
      <w:r w:rsidR="00E16C67" w:rsidRPr="00E16C67">
        <w:t>potpisan</w:t>
      </w:r>
      <w:proofErr w:type="spellEnd"/>
      <w:r w:rsidR="00E16C67" w:rsidRPr="00E16C67">
        <w:t xml:space="preserve"> </w:t>
      </w:r>
      <w:proofErr w:type="spellStart"/>
      <w:r w:rsidR="00E16C67" w:rsidRPr="00E16C67">
        <w:t>ugovor</w:t>
      </w:r>
      <w:proofErr w:type="spellEnd"/>
      <w:r w:rsidR="00E16C67" w:rsidRPr="00E16C67">
        <w:t xml:space="preserve"> o </w:t>
      </w:r>
      <w:proofErr w:type="spellStart"/>
      <w:r w:rsidR="00E16C67" w:rsidRPr="00E16C67">
        <w:t>javnoj</w:t>
      </w:r>
      <w:proofErr w:type="spellEnd"/>
      <w:r w:rsidR="00E16C67" w:rsidRPr="00E16C67">
        <w:t xml:space="preserve"> </w:t>
      </w:r>
      <w:proofErr w:type="spellStart"/>
      <w:r w:rsidR="00E16C67" w:rsidRPr="00E16C67">
        <w:t>nabavci</w:t>
      </w:r>
      <w:proofErr w:type="spellEnd"/>
      <w:r w:rsidR="00E16C67" w:rsidRPr="00E16C67">
        <w:t xml:space="preserve"> </w:t>
      </w:r>
      <w:proofErr w:type="spellStart"/>
      <w:r w:rsidR="00E16C67" w:rsidRPr="00E16C67">
        <w:t>dostavi</w:t>
      </w:r>
      <w:proofErr w:type="spellEnd"/>
      <w:r w:rsidR="00E16C67" w:rsidRPr="00E16C67">
        <w:t xml:space="preserve"> </w:t>
      </w:r>
      <w:proofErr w:type="spellStart"/>
      <w:r w:rsidR="00E16C67" w:rsidRPr="00E16C67">
        <w:t>naručiocu</w:t>
      </w:r>
      <w:proofErr w:type="spellEnd"/>
      <w:r w:rsidR="00E16C67" w:rsidRPr="00E16C67">
        <w:t xml:space="preserve"> </w:t>
      </w:r>
      <w:proofErr w:type="spellStart"/>
      <w:r w:rsidR="00E16C67" w:rsidRPr="00E16C67">
        <w:t>garanciju</w:t>
      </w:r>
      <w:proofErr w:type="spellEnd"/>
      <w:r w:rsidR="00E16C67" w:rsidRPr="00E16C67">
        <w:t xml:space="preserve">, </w:t>
      </w:r>
      <w:proofErr w:type="spellStart"/>
      <w:r w:rsidR="00E16C67" w:rsidRPr="00E16C67">
        <w:t>neopozivu</w:t>
      </w:r>
      <w:proofErr w:type="spellEnd"/>
      <w:r w:rsidR="00E16C67" w:rsidRPr="00E16C67">
        <w:t xml:space="preserve"> </w:t>
      </w:r>
      <w:proofErr w:type="spellStart"/>
      <w:r w:rsidR="00E16C67" w:rsidRPr="00E16C67">
        <w:t>i</w:t>
      </w:r>
      <w:proofErr w:type="spellEnd"/>
      <w:r w:rsidR="00E16C67" w:rsidRPr="00E16C67">
        <w:t xml:space="preserve"> </w:t>
      </w:r>
      <w:proofErr w:type="spellStart"/>
      <w:r w:rsidR="00E16C67" w:rsidRPr="00E16C67">
        <w:t>bezuslovno</w:t>
      </w:r>
      <w:proofErr w:type="spellEnd"/>
      <w:r w:rsidR="00E16C67" w:rsidRPr="00E16C67">
        <w:t xml:space="preserve"> </w:t>
      </w:r>
      <w:proofErr w:type="spellStart"/>
      <w:r w:rsidR="00E16C67" w:rsidRPr="00E16C67">
        <w:t>plativu</w:t>
      </w:r>
      <w:proofErr w:type="spellEnd"/>
      <w:r w:rsidR="00E16C67" w:rsidRPr="00E16C67">
        <w:t xml:space="preserve"> </w:t>
      </w:r>
      <w:proofErr w:type="spellStart"/>
      <w:r w:rsidR="00E16C67" w:rsidRPr="00E16C67">
        <w:t>na</w:t>
      </w:r>
      <w:proofErr w:type="spellEnd"/>
      <w:r w:rsidR="00E16C67" w:rsidRPr="00E16C67">
        <w:t xml:space="preserve"> </w:t>
      </w:r>
      <w:proofErr w:type="spellStart"/>
      <w:r w:rsidR="00E16C67" w:rsidRPr="00E16C67">
        <w:t>prvi</w:t>
      </w:r>
      <w:proofErr w:type="spellEnd"/>
      <w:r w:rsidR="00E16C67" w:rsidRPr="00E16C67">
        <w:t xml:space="preserve"> </w:t>
      </w:r>
      <w:proofErr w:type="spellStart"/>
      <w:r w:rsidR="00E16C67" w:rsidRPr="00E16C67">
        <w:t>poziv</w:t>
      </w:r>
      <w:proofErr w:type="spellEnd"/>
      <w:r w:rsidR="00E16C67" w:rsidRPr="00E16C67">
        <w:t xml:space="preserve"> </w:t>
      </w:r>
      <w:proofErr w:type="spellStart"/>
      <w:r w:rsidR="00E16C67" w:rsidRPr="00E16C67">
        <w:t>za</w:t>
      </w:r>
      <w:proofErr w:type="spellEnd"/>
      <w:r w:rsidR="00E16C67" w:rsidRPr="00E16C67">
        <w:t xml:space="preserve"> dobro </w:t>
      </w:r>
      <w:proofErr w:type="spellStart"/>
      <w:r w:rsidR="00E16C67" w:rsidRPr="00E16C67">
        <w:t>izvršenje</w:t>
      </w:r>
      <w:proofErr w:type="spellEnd"/>
      <w:r w:rsidR="00E16C67" w:rsidRPr="00E16C67">
        <w:t xml:space="preserve"> </w:t>
      </w:r>
      <w:proofErr w:type="spellStart"/>
      <w:r w:rsidR="00E16C67" w:rsidRPr="00E16C67">
        <w:t>ugovora</w:t>
      </w:r>
      <w:proofErr w:type="spellEnd"/>
      <w:r w:rsidR="00E16C67" w:rsidRPr="00E16C67">
        <w:t xml:space="preserve">, </w:t>
      </w:r>
      <w:proofErr w:type="spellStart"/>
      <w:r w:rsidR="00E16C67" w:rsidRPr="00E16C67">
        <w:t>za</w:t>
      </w:r>
      <w:proofErr w:type="spellEnd"/>
      <w:r w:rsidR="00E16C67" w:rsidRPr="00E16C67">
        <w:t xml:space="preserve"> </w:t>
      </w:r>
      <w:proofErr w:type="spellStart"/>
      <w:r w:rsidR="00E16C67" w:rsidRPr="00E16C67">
        <w:t>slučaj</w:t>
      </w:r>
      <w:proofErr w:type="spellEnd"/>
      <w:r w:rsidR="00E16C67" w:rsidRPr="00E16C67">
        <w:t xml:space="preserve"> </w:t>
      </w:r>
      <w:proofErr w:type="spellStart"/>
      <w:r w:rsidR="00E16C67" w:rsidRPr="00E16C67">
        <w:t>povrede</w:t>
      </w:r>
      <w:proofErr w:type="spellEnd"/>
      <w:r w:rsidR="00E16C67" w:rsidRPr="00E16C67">
        <w:t xml:space="preserve"> </w:t>
      </w:r>
      <w:proofErr w:type="spellStart"/>
      <w:r w:rsidR="00E16C67" w:rsidRPr="00E16C67">
        <w:t>ugovorenih</w:t>
      </w:r>
      <w:proofErr w:type="spellEnd"/>
      <w:r w:rsidR="00E16C67" w:rsidRPr="00E16C67">
        <w:t xml:space="preserve"> </w:t>
      </w:r>
      <w:proofErr w:type="spellStart"/>
      <w:r w:rsidR="00E16C67" w:rsidRPr="00E16C67">
        <w:t>obaveza</w:t>
      </w:r>
      <w:proofErr w:type="spellEnd"/>
      <w:r w:rsidR="00E16C67" w:rsidRPr="00E16C67">
        <w:t xml:space="preserve"> u </w:t>
      </w:r>
      <w:proofErr w:type="spellStart"/>
      <w:r w:rsidR="00E16C67" w:rsidRPr="00E16C67">
        <w:t>iznosu</w:t>
      </w:r>
      <w:proofErr w:type="spellEnd"/>
      <w:r w:rsidR="00E16C67" w:rsidRPr="00E16C67">
        <w:t xml:space="preserve"> od 10 % </w:t>
      </w:r>
      <w:proofErr w:type="spellStart"/>
      <w:r w:rsidR="00E16C67" w:rsidRPr="00E16C67">
        <w:t>od</w:t>
      </w:r>
      <w:proofErr w:type="spellEnd"/>
      <w:r w:rsidR="00E16C67" w:rsidRPr="00E16C67">
        <w:t xml:space="preserve"> </w:t>
      </w:r>
      <w:proofErr w:type="spellStart"/>
      <w:r w:rsidR="00E16C67" w:rsidRPr="00E16C67">
        <w:t>vrijednosti</w:t>
      </w:r>
      <w:proofErr w:type="spellEnd"/>
      <w:r w:rsidR="00E16C67" w:rsidRPr="00E16C67">
        <w:t xml:space="preserve"> </w:t>
      </w:r>
      <w:proofErr w:type="spellStart"/>
      <w:r w:rsidR="00E16C67" w:rsidRPr="00E16C67">
        <w:t>ugovora</w:t>
      </w:r>
      <w:proofErr w:type="spellEnd"/>
      <w:r w:rsidR="00E16C67" w:rsidRPr="00E16C67">
        <w:t xml:space="preserve">. </w:t>
      </w:r>
      <w:proofErr w:type="spellStart"/>
      <w:r w:rsidR="00E16C67" w:rsidRPr="00E16C67">
        <w:t>Garancija</w:t>
      </w:r>
      <w:proofErr w:type="spellEnd"/>
      <w:r w:rsidR="00E16C67" w:rsidRPr="00E16C67">
        <w:t xml:space="preserve"> </w:t>
      </w:r>
      <w:proofErr w:type="spellStart"/>
      <w:r w:rsidR="00E16C67" w:rsidRPr="00E16C67">
        <w:t>za</w:t>
      </w:r>
      <w:proofErr w:type="spellEnd"/>
      <w:r w:rsidR="00E16C67" w:rsidRPr="00E16C67">
        <w:t xml:space="preserve"> dobro </w:t>
      </w:r>
      <w:proofErr w:type="spellStart"/>
      <w:r w:rsidR="00E16C67" w:rsidRPr="00E16C67">
        <w:t>izvršenje</w:t>
      </w:r>
      <w:proofErr w:type="spellEnd"/>
      <w:r w:rsidR="00E16C67" w:rsidRPr="00E16C67">
        <w:t xml:space="preserve"> </w:t>
      </w:r>
      <w:proofErr w:type="spellStart"/>
      <w:r w:rsidR="00E16C67" w:rsidRPr="00E16C67">
        <w:t>ugovora</w:t>
      </w:r>
      <w:proofErr w:type="spellEnd"/>
      <w:r w:rsidR="00E16C67" w:rsidRPr="00E16C67">
        <w:t xml:space="preserve"> </w:t>
      </w:r>
      <w:proofErr w:type="spellStart"/>
      <w:r w:rsidR="00E16C67" w:rsidRPr="00E16C67">
        <w:t>treba</w:t>
      </w:r>
      <w:proofErr w:type="spellEnd"/>
      <w:r w:rsidR="00E16C67" w:rsidRPr="00E16C67">
        <w:t xml:space="preserve"> da </w:t>
      </w:r>
      <w:proofErr w:type="spellStart"/>
      <w:r w:rsidR="00E16C67" w:rsidRPr="00E16C67">
        <w:t>važi</w:t>
      </w:r>
      <w:proofErr w:type="spellEnd"/>
      <w:r w:rsidR="00E16C67" w:rsidRPr="00E16C67">
        <w:t xml:space="preserve"> </w:t>
      </w:r>
      <w:proofErr w:type="spellStart"/>
      <w:r w:rsidR="00E16C67" w:rsidRPr="00E16C67">
        <w:t>deset</w:t>
      </w:r>
      <w:proofErr w:type="spellEnd"/>
      <w:r w:rsidR="00E16C67" w:rsidRPr="00E16C67">
        <w:t xml:space="preserve"> dana </w:t>
      </w:r>
      <w:proofErr w:type="spellStart"/>
      <w:r w:rsidR="00E16C67" w:rsidRPr="00E16C67">
        <w:t>duže</w:t>
      </w:r>
      <w:proofErr w:type="spellEnd"/>
      <w:r w:rsidR="00E16C67" w:rsidRPr="00E16C67">
        <w:t xml:space="preserve"> </w:t>
      </w:r>
      <w:proofErr w:type="spellStart"/>
      <w:r w:rsidR="00E16C67" w:rsidRPr="00E16C67">
        <w:t>od</w:t>
      </w:r>
      <w:proofErr w:type="spellEnd"/>
      <w:r w:rsidR="00E16C67" w:rsidRPr="00E16C67">
        <w:t xml:space="preserve"> </w:t>
      </w:r>
      <w:proofErr w:type="spellStart"/>
      <w:r w:rsidR="00E16C67" w:rsidRPr="00E16C67">
        <w:t>ponuđenog</w:t>
      </w:r>
      <w:proofErr w:type="spellEnd"/>
      <w:r w:rsidR="00E16C67" w:rsidRPr="00E16C67">
        <w:t xml:space="preserve"> </w:t>
      </w:r>
      <w:proofErr w:type="spellStart"/>
      <w:r w:rsidR="00E16C67" w:rsidRPr="00E16C67">
        <w:t>roka</w:t>
      </w:r>
      <w:proofErr w:type="spellEnd"/>
      <w:r w:rsidR="00E16C67" w:rsidRPr="00E16C67">
        <w:t xml:space="preserve"> </w:t>
      </w:r>
      <w:proofErr w:type="spellStart"/>
      <w:r w:rsidR="00E16C67" w:rsidRPr="00E16C67">
        <w:t>izvršenja</w:t>
      </w:r>
      <w:proofErr w:type="spellEnd"/>
      <w:r w:rsidR="00E16C67" w:rsidRPr="00E16C67">
        <w:t xml:space="preserve"> </w:t>
      </w:r>
      <w:proofErr w:type="spellStart"/>
      <w:r w:rsidR="00E16C67" w:rsidRPr="00E16C67">
        <w:t>ugovora</w:t>
      </w:r>
      <w:proofErr w:type="spellEnd"/>
      <w:r w:rsidRPr="00F30EB3">
        <w:rPr>
          <w:rFonts w:ascii="Arial" w:hAnsi="Arial" w:cs="Arial"/>
        </w:rPr>
        <w:t>.</w:t>
      </w:r>
    </w:p>
    <w:p w:rsidR="0021434C" w:rsidRPr="00725D36" w:rsidRDefault="0021434C" w:rsidP="0021434C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hanging="630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Latn-ME"/>
        </w:rPr>
      </w:pPr>
      <w:bookmarkStart w:id="6" w:name="_Toc62730559"/>
      <w:r w:rsidRPr="00725D36"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  <w:t>METODOLOGIJA VREDNOVANJA PONUDA</w:t>
      </w:r>
      <w:bookmarkEnd w:id="6"/>
    </w:p>
    <w:p w:rsidR="0021434C" w:rsidRPr="00725D36" w:rsidRDefault="0021434C" w:rsidP="002143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sz w:val="24"/>
          <w:szCs w:val="24"/>
          <w:lang w:val="sr-Latn-ME"/>
        </w:rPr>
        <w:t>Naručilac će u postupku javne nabavki izabrati ekonomski najpovoljniju ponudu, primjenom pristupa isplativosti, po osnovu kriterijuma</w:t>
      </w:r>
      <w:r w:rsidRPr="00725D36">
        <w:rPr>
          <w:rFonts w:ascii="Times New Roman" w:eastAsia="Times New Roman" w:hAnsi="Times New Roman" w:cs="Times New Roman"/>
          <w:sz w:val="24"/>
          <w:szCs w:val="24"/>
          <w:vertAlign w:val="superscript"/>
          <w:lang w:val="sr-Latn-ME"/>
        </w:rPr>
        <w:footnoteReference w:id="7"/>
      </w:r>
      <w:r w:rsidRPr="00725D36"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: </w:t>
      </w:r>
    </w:p>
    <w:p w:rsidR="0021434C" w:rsidRPr="00725D36" w:rsidRDefault="0021434C" w:rsidP="002143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sym w:font="Wingdings" w:char="F0A8"/>
      </w:r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 </w:t>
      </w:r>
      <w:r w:rsidRPr="00725D36"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odnos cijene i kvaliteta </w:t>
      </w:r>
    </w:p>
    <w:p w:rsidR="0021434C" w:rsidRPr="00725D36" w:rsidRDefault="0021434C" w:rsidP="002143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:rsidR="00CE06F9" w:rsidRPr="00D13A79" w:rsidRDefault="00CE06F9" w:rsidP="00CE06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Times New Roman" w:hAnsi="Times New Roman" w:cs="Times New Roman"/>
          <w:i/>
          <w:color w:val="000000"/>
          <w:sz w:val="24"/>
          <w:szCs w:val="24"/>
          <w:lang w:val="sr-Latn-ME"/>
        </w:rPr>
      </w:pPr>
      <w:r w:rsidRPr="00D13A79">
        <w:rPr>
          <w:rFonts w:ascii="Times New Roman" w:hAnsi="Times New Roman" w:cs="Times New Roman"/>
          <w:i/>
          <w:color w:val="000000"/>
          <w:sz w:val="24"/>
          <w:szCs w:val="24"/>
          <w:lang w:val="sr-Latn-ME"/>
        </w:rPr>
        <w:t>Koristiće se proporcionalna (relativna) metoda na sljedeći način:</w:t>
      </w:r>
    </w:p>
    <w:p w:rsidR="00CE06F9" w:rsidRPr="00D13A79" w:rsidRDefault="00CE06F9" w:rsidP="00CE06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Times New Roman" w:hAnsi="Times New Roman" w:cs="Times New Roman"/>
          <w:i/>
          <w:color w:val="000000"/>
          <w:sz w:val="24"/>
          <w:szCs w:val="24"/>
          <w:lang w:val="sr-Latn-ME"/>
        </w:rPr>
      </w:pPr>
      <w:r w:rsidRPr="00D13A79">
        <w:rPr>
          <w:rFonts w:ascii="Times New Roman" w:hAnsi="Times New Roman" w:cs="Times New Roman"/>
          <w:i/>
          <w:color w:val="000000"/>
          <w:sz w:val="24"/>
          <w:szCs w:val="24"/>
          <w:lang w:val="sr-Latn-ME"/>
        </w:rPr>
        <w:t>Podkriterijum cijena će se vrednovati na sljedeći način:</w:t>
      </w:r>
    </w:p>
    <w:p w:rsidR="00CE06F9" w:rsidRPr="00D13A79" w:rsidRDefault="001008FE" w:rsidP="00CE06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Times New Roman" w:hAnsi="Times New Roman" w:cs="Times New Roman"/>
          <w:i/>
          <w:color w:val="000000"/>
          <w:sz w:val="24"/>
          <w:szCs w:val="24"/>
          <w:lang w:val="sr-Latn-ME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  <w:lang w:val="sr-Latn-ME"/>
        </w:rPr>
        <w:t>1.</w:t>
      </w:r>
      <w:r w:rsidR="00CE06F9" w:rsidRPr="00D13A79">
        <w:rPr>
          <w:rFonts w:ascii="Times New Roman" w:hAnsi="Times New Roman" w:cs="Times New Roman"/>
          <w:i/>
          <w:color w:val="000000"/>
          <w:sz w:val="24"/>
          <w:szCs w:val="24"/>
          <w:lang w:val="sr-Latn-ME"/>
        </w:rPr>
        <w:t>Kao osnov za vrednovanje ponuda uzimaju se ponuđene cijene ispravnih ponuda.</w:t>
      </w:r>
    </w:p>
    <w:p w:rsidR="00CE06F9" w:rsidRPr="00D13A79" w:rsidRDefault="00CE06F9" w:rsidP="00CE06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Times New Roman" w:hAnsi="Times New Roman" w:cs="Times New Roman"/>
          <w:i/>
          <w:color w:val="000000"/>
          <w:sz w:val="24"/>
          <w:szCs w:val="24"/>
          <w:lang w:val="sr-Latn-ME"/>
        </w:rPr>
      </w:pPr>
      <w:r w:rsidRPr="00D13A79">
        <w:rPr>
          <w:rFonts w:ascii="Times New Roman" w:hAnsi="Times New Roman" w:cs="Times New Roman"/>
          <w:i/>
          <w:color w:val="000000"/>
          <w:sz w:val="24"/>
          <w:szCs w:val="24"/>
          <w:lang w:val="sr-Latn-ME"/>
        </w:rPr>
        <w:t>Podkriterijum cijena iskazuje na način što se najniža ukupna ponuđena cijena podijeli sa ponuđenom cijenom i dobijeni količnik pomnoži sa brojem bodova koji je određen za ovaj</w:t>
      </w:r>
      <w:r w:rsidR="0033382D">
        <w:rPr>
          <w:rFonts w:ascii="Times New Roman" w:hAnsi="Times New Roman" w:cs="Times New Roman"/>
          <w:i/>
          <w:color w:val="000000"/>
          <w:sz w:val="24"/>
          <w:szCs w:val="24"/>
          <w:lang w:val="sr-Latn-ME"/>
        </w:rPr>
        <w:t xml:space="preserve"> podkriterijum od maksimalnih 90</w:t>
      </w:r>
      <w:r w:rsidRPr="00D13A79">
        <w:rPr>
          <w:rFonts w:ascii="Times New Roman" w:hAnsi="Times New Roman" w:cs="Times New Roman"/>
          <w:i/>
          <w:color w:val="000000"/>
          <w:sz w:val="24"/>
          <w:szCs w:val="24"/>
          <w:lang w:val="sr-Latn-ME"/>
        </w:rPr>
        <w:t xml:space="preserve"> bodova, po formuli:</w:t>
      </w:r>
    </w:p>
    <w:p w:rsidR="00CE06F9" w:rsidRPr="00D13A79" w:rsidRDefault="00CE06F9" w:rsidP="00CE06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Times New Roman" w:hAnsi="Times New Roman" w:cs="Times New Roman"/>
          <w:i/>
          <w:color w:val="000000"/>
          <w:sz w:val="24"/>
          <w:szCs w:val="24"/>
          <w:lang w:val="sr-Latn-ME"/>
        </w:rPr>
      </w:pPr>
    </w:p>
    <w:p w:rsidR="00CE06F9" w:rsidRPr="00D13A79" w:rsidRDefault="00CE06F9" w:rsidP="00CE06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Times New Roman" w:hAnsi="Times New Roman" w:cs="Times New Roman"/>
          <w:i/>
          <w:color w:val="000000"/>
          <w:sz w:val="24"/>
          <w:szCs w:val="24"/>
          <w:lang w:val="sr-Latn-ME"/>
        </w:rPr>
      </w:pPr>
      <w:r w:rsidRPr="00D13A79">
        <w:rPr>
          <w:rFonts w:ascii="Times New Roman" w:hAnsi="Times New Roman" w:cs="Times New Roman"/>
          <w:i/>
          <w:color w:val="000000"/>
          <w:sz w:val="24"/>
          <w:szCs w:val="24"/>
          <w:lang w:val="sr-Latn-ME"/>
        </w:rPr>
        <w:t>Broj bodova = C (Najniža ponuđena c</w:t>
      </w:r>
      <w:r w:rsidR="0033382D">
        <w:rPr>
          <w:rFonts w:ascii="Times New Roman" w:hAnsi="Times New Roman" w:cs="Times New Roman"/>
          <w:i/>
          <w:color w:val="000000"/>
          <w:sz w:val="24"/>
          <w:szCs w:val="24"/>
          <w:lang w:val="sr-Latn-ME"/>
        </w:rPr>
        <w:t>ijena) / C (ponuđena cijena) * 90</w:t>
      </w:r>
    </w:p>
    <w:p w:rsidR="00CE06F9" w:rsidRDefault="00CE06F9" w:rsidP="00CE06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Times New Roman" w:hAnsi="Times New Roman" w:cs="Times New Roman"/>
          <w:i/>
          <w:color w:val="000000"/>
          <w:sz w:val="24"/>
          <w:szCs w:val="24"/>
          <w:lang w:val="sr-Latn-ME"/>
        </w:rPr>
      </w:pPr>
      <w:r w:rsidRPr="00D13A79">
        <w:rPr>
          <w:rFonts w:ascii="Times New Roman" w:hAnsi="Times New Roman" w:cs="Times New Roman"/>
          <w:i/>
          <w:color w:val="000000"/>
          <w:sz w:val="24"/>
          <w:szCs w:val="24"/>
          <w:lang w:val="sr-Latn-ME"/>
        </w:rPr>
        <w:t>Ako je ponuđena cijena 0,00 EUR-a prilikom vrednovanja te cijene po kriterijumu ili podkriterijumu najniža ponuđena cijena uzima se da je ponuđena cijena 0,01 EUR.</w:t>
      </w:r>
    </w:p>
    <w:p w:rsidR="001008FE" w:rsidRDefault="001008FE" w:rsidP="00CE06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Times New Roman" w:hAnsi="Times New Roman" w:cs="Times New Roman"/>
          <w:i/>
          <w:color w:val="000000"/>
          <w:sz w:val="24"/>
          <w:szCs w:val="24"/>
          <w:lang w:val="sr-Latn-ME"/>
        </w:rPr>
      </w:pPr>
    </w:p>
    <w:p w:rsidR="00825B80" w:rsidRPr="001D5126" w:rsidRDefault="001008FE" w:rsidP="00B251F4">
      <w:pPr>
        <w:rPr>
          <w:rFonts w:ascii="Arial" w:hAnsi="Arial" w:cs="Arial"/>
        </w:rPr>
      </w:pPr>
      <w:r>
        <w:t>2</w:t>
      </w:r>
      <w:r w:rsidR="001D5126">
        <w:t>.</w:t>
      </w:r>
      <w:r w:rsidR="001D5126" w:rsidRPr="001D5126">
        <w:rPr>
          <w:rFonts w:ascii="Arial" w:hAnsi="Arial" w:cs="Arial"/>
          <w:color w:val="666666"/>
          <w:sz w:val="18"/>
          <w:szCs w:val="18"/>
          <w:shd w:val="clear" w:color="auto" w:fill="E8E8E8"/>
        </w:rPr>
        <w:t xml:space="preserve"> </w:t>
      </w:r>
      <w:proofErr w:type="spellStart"/>
      <w:r w:rsidR="001D5126" w:rsidRPr="001D5126">
        <w:rPr>
          <w:rFonts w:ascii="Arial" w:hAnsi="Arial" w:cs="Arial"/>
        </w:rPr>
        <w:t>Parametar</w:t>
      </w:r>
      <w:proofErr w:type="spellEnd"/>
      <w:r w:rsidR="001D5126" w:rsidRPr="001D5126">
        <w:rPr>
          <w:rFonts w:ascii="Arial" w:hAnsi="Arial" w:cs="Arial"/>
        </w:rPr>
        <w:t xml:space="preserve"> </w:t>
      </w:r>
      <w:proofErr w:type="spellStart"/>
      <w:r w:rsidR="001D5126" w:rsidRPr="001D5126">
        <w:rPr>
          <w:rFonts w:ascii="Arial" w:hAnsi="Arial" w:cs="Arial"/>
        </w:rPr>
        <w:t>kvalitet</w:t>
      </w:r>
      <w:proofErr w:type="spellEnd"/>
      <w:r w:rsidR="001D5126" w:rsidRPr="001D5126">
        <w:rPr>
          <w:rFonts w:ascii="Arial" w:hAnsi="Arial" w:cs="Arial"/>
        </w:rPr>
        <w:t xml:space="preserve"> (K) </w:t>
      </w:r>
      <w:proofErr w:type="spellStart"/>
      <w:r w:rsidR="001D5126" w:rsidRPr="001D5126">
        <w:rPr>
          <w:rFonts w:ascii="Arial" w:hAnsi="Arial" w:cs="Arial"/>
        </w:rPr>
        <w:t>vrednovaće</w:t>
      </w:r>
      <w:proofErr w:type="spellEnd"/>
      <w:r w:rsidR="001D5126" w:rsidRPr="001D5126">
        <w:rPr>
          <w:rFonts w:ascii="Arial" w:hAnsi="Arial" w:cs="Arial"/>
        </w:rPr>
        <w:t xml:space="preserve"> se </w:t>
      </w:r>
      <w:proofErr w:type="spellStart"/>
      <w:r w:rsidR="001D5126" w:rsidRPr="001D5126">
        <w:rPr>
          <w:rFonts w:ascii="Arial" w:hAnsi="Arial" w:cs="Arial"/>
        </w:rPr>
        <w:t>na</w:t>
      </w:r>
      <w:proofErr w:type="spellEnd"/>
      <w:r w:rsidR="001D5126" w:rsidRPr="001D5126">
        <w:rPr>
          <w:rFonts w:ascii="Arial" w:hAnsi="Arial" w:cs="Arial"/>
        </w:rPr>
        <w:t xml:space="preserve"> </w:t>
      </w:r>
      <w:proofErr w:type="spellStart"/>
      <w:r w:rsidR="001D5126" w:rsidRPr="001D5126">
        <w:rPr>
          <w:rFonts w:ascii="Arial" w:hAnsi="Arial" w:cs="Arial"/>
        </w:rPr>
        <w:t>sljedeći</w:t>
      </w:r>
      <w:proofErr w:type="spellEnd"/>
      <w:r w:rsidR="001D5126" w:rsidRPr="001D5126">
        <w:rPr>
          <w:rFonts w:ascii="Arial" w:hAnsi="Arial" w:cs="Arial"/>
        </w:rPr>
        <w:t xml:space="preserve"> </w:t>
      </w:r>
      <w:proofErr w:type="spellStart"/>
      <w:r w:rsidR="001D5126" w:rsidRPr="001D5126">
        <w:rPr>
          <w:rFonts w:ascii="Arial" w:hAnsi="Arial" w:cs="Arial"/>
        </w:rPr>
        <w:t>način</w:t>
      </w:r>
      <w:proofErr w:type="spellEnd"/>
      <w:r w:rsidR="001D5126" w:rsidRPr="001D5126">
        <w:rPr>
          <w:rFonts w:ascii="Arial" w:hAnsi="Arial" w:cs="Arial"/>
        </w:rPr>
        <w:t xml:space="preserve">: </w:t>
      </w:r>
      <w:proofErr w:type="spellStart"/>
      <w:r w:rsidR="001D5126" w:rsidRPr="001D5126">
        <w:rPr>
          <w:rFonts w:ascii="Arial" w:hAnsi="Arial" w:cs="Arial"/>
        </w:rPr>
        <w:t>Najkraći</w:t>
      </w:r>
      <w:proofErr w:type="spellEnd"/>
      <w:r w:rsidR="001D5126" w:rsidRPr="001D5126">
        <w:rPr>
          <w:rFonts w:ascii="Arial" w:hAnsi="Arial" w:cs="Arial"/>
        </w:rPr>
        <w:t xml:space="preserve"> </w:t>
      </w:r>
      <w:proofErr w:type="spellStart"/>
      <w:r w:rsidR="001D5126" w:rsidRPr="001D5126">
        <w:rPr>
          <w:rFonts w:ascii="Arial" w:hAnsi="Arial" w:cs="Arial"/>
        </w:rPr>
        <w:t>ponuđeni</w:t>
      </w:r>
      <w:proofErr w:type="spellEnd"/>
      <w:r w:rsidR="001D5126" w:rsidRPr="001D5126">
        <w:rPr>
          <w:rFonts w:ascii="Arial" w:hAnsi="Arial" w:cs="Arial"/>
        </w:rPr>
        <w:t xml:space="preserve"> </w:t>
      </w:r>
      <w:proofErr w:type="spellStart"/>
      <w:r w:rsidR="001D5126" w:rsidRPr="001D5126">
        <w:rPr>
          <w:rFonts w:ascii="Arial" w:hAnsi="Arial" w:cs="Arial"/>
        </w:rPr>
        <w:t>rok</w:t>
      </w:r>
      <w:proofErr w:type="spellEnd"/>
      <w:r w:rsidR="001D5126" w:rsidRPr="001D5126">
        <w:rPr>
          <w:rFonts w:ascii="Arial" w:hAnsi="Arial" w:cs="Arial"/>
        </w:rPr>
        <w:t xml:space="preserve"> </w:t>
      </w:r>
      <w:proofErr w:type="spellStart"/>
      <w:r w:rsidR="001D5126" w:rsidRPr="001D5126">
        <w:rPr>
          <w:rFonts w:ascii="Arial" w:hAnsi="Arial" w:cs="Arial"/>
        </w:rPr>
        <w:t>isplate</w:t>
      </w:r>
      <w:proofErr w:type="spellEnd"/>
      <w:r w:rsidR="001D5126" w:rsidRPr="001D5126">
        <w:rPr>
          <w:rFonts w:ascii="Arial" w:hAnsi="Arial" w:cs="Arial"/>
        </w:rPr>
        <w:t xml:space="preserve"> </w:t>
      </w:r>
      <w:proofErr w:type="spellStart"/>
      <w:r w:rsidR="001D5126" w:rsidRPr="001D5126">
        <w:rPr>
          <w:rFonts w:ascii="Arial" w:hAnsi="Arial" w:cs="Arial"/>
        </w:rPr>
        <w:t>štete</w:t>
      </w:r>
      <w:proofErr w:type="spellEnd"/>
      <w:r w:rsidR="001D5126" w:rsidRPr="001D5126">
        <w:rPr>
          <w:rFonts w:ascii="Arial" w:hAnsi="Arial" w:cs="Arial"/>
        </w:rPr>
        <w:t xml:space="preserve"> </w:t>
      </w:r>
      <w:proofErr w:type="spellStart"/>
      <w:r w:rsidR="001D5126" w:rsidRPr="001D5126">
        <w:rPr>
          <w:rFonts w:ascii="Arial" w:hAnsi="Arial" w:cs="Arial"/>
        </w:rPr>
        <w:t>dobija</w:t>
      </w:r>
      <w:proofErr w:type="spellEnd"/>
      <w:r w:rsidR="001D5126" w:rsidRPr="001D5126">
        <w:rPr>
          <w:rFonts w:ascii="Arial" w:hAnsi="Arial" w:cs="Arial"/>
        </w:rPr>
        <w:t xml:space="preserve"> </w:t>
      </w:r>
      <w:proofErr w:type="spellStart"/>
      <w:r w:rsidR="001D5126" w:rsidRPr="001D5126">
        <w:rPr>
          <w:rFonts w:ascii="Arial" w:hAnsi="Arial" w:cs="Arial"/>
        </w:rPr>
        <w:t>maksimalni</w:t>
      </w:r>
      <w:proofErr w:type="spellEnd"/>
      <w:r w:rsidR="001D5126" w:rsidRPr="001D5126">
        <w:rPr>
          <w:rFonts w:ascii="Arial" w:hAnsi="Arial" w:cs="Arial"/>
        </w:rPr>
        <w:t xml:space="preserve"> </w:t>
      </w:r>
      <w:proofErr w:type="spellStart"/>
      <w:r w:rsidR="001D5126" w:rsidRPr="001D5126">
        <w:rPr>
          <w:rFonts w:ascii="Arial" w:hAnsi="Arial" w:cs="Arial"/>
        </w:rPr>
        <w:t>broj</w:t>
      </w:r>
      <w:proofErr w:type="spellEnd"/>
      <w:r w:rsidR="001D5126" w:rsidRPr="001D5126">
        <w:rPr>
          <w:rFonts w:ascii="Arial" w:hAnsi="Arial" w:cs="Arial"/>
        </w:rPr>
        <w:t xml:space="preserve"> </w:t>
      </w:r>
      <w:proofErr w:type="spellStart"/>
      <w:r w:rsidR="001D5126" w:rsidRPr="001D5126">
        <w:rPr>
          <w:rFonts w:ascii="Arial" w:hAnsi="Arial" w:cs="Arial"/>
        </w:rPr>
        <w:t>bodova</w:t>
      </w:r>
      <w:proofErr w:type="spellEnd"/>
      <w:r w:rsidR="001D5126" w:rsidRPr="001D5126">
        <w:rPr>
          <w:rFonts w:ascii="Arial" w:hAnsi="Arial" w:cs="Arial"/>
        </w:rPr>
        <w:t xml:space="preserve"> 10. </w:t>
      </w:r>
      <w:proofErr w:type="spellStart"/>
      <w:r w:rsidR="001D5126" w:rsidRPr="001D5126">
        <w:rPr>
          <w:rFonts w:ascii="Arial" w:hAnsi="Arial" w:cs="Arial"/>
        </w:rPr>
        <w:t>Bodovi</w:t>
      </w:r>
      <w:proofErr w:type="spellEnd"/>
      <w:r w:rsidR="001D5126" w:rsidRPr="001D5126">
        <w:rPr>
          <w:rFonts w:ascii="Arial" w:hAnsi="Arial" w:cs="Arial"/>
        </w:rPr>
        <w:t xml:space="preserve"> </w:t>
      </w:r>
      <w:proofErr w:type="spellStart"/>
      <w:r w:rsidR="001D5126" w:rsidRPr="001D5126">
        <w:rPr>
          <w:rFonts w:ascii="Arial" w:hAnsi="Arial" w:cs="Arial"/>
        </w:rPr>
        <w:t>za</w:t>
      </w:r>
      <w:proofErr w:type="spellEnd"/>
      <w:r w:rsidR="001D5126" w:rsidRPr="001D5126">
        <w:rPr>
          <w:rFonts w:ascii="Arial" w:hAnsi="Arial" w:cs="Arial"/>
        </w:rPr>
        <w:t xml:space="preserve"> </w:t>
      </w:r>
      <w:proofErr w:type="spellStart"/>
      <w:r w:rsidR="001D5126" w:rsidRPr="001D5126">
        <w:rPr>
          <w:rFonts w:ascii="Arial" w:hAnsi="Arial" w:cs="Arial"/>
        </w:rPr>
        <w:t>ostale</w:t>
      </w:r>
      <w:proofErr w:type="spellEnd"/>
      <w:r w:rsidR="001D5126" w:rsidRPr="001D5126">
        <w:rPr>
          <w:rFonts w:ascii="Arial" w:hAnsi="Arial" w:cs="Arial"/>
        </w:rPr>
        <w:t xml:space="preserve"> </w:t>
      </w:r>
      <w:proofErr w:type="spellStart"/>
      <w:r w:rsidR="001D5126" w:rsidRPr="001D5126">
        <w:rPr>
          <w:rFonts w:ascii="Arial" w:hAnsi="Arial" w:cs="Arial"/>
        </w:rPr>
        <w:t>ponude</w:t>
      </w:r>
      <w:proofErr w:type="spellEnd"/>
      <w:r w:rsidR="001D5126" w:rsidRPr="001D5126">
        <w:rPr>
          <w:rFonts w:ascii="Arial" w:hAnsi="Arial" w:cs="Arial"/>
        </w:rPr>
        <w:t xml:space="preserve"> se </w:t>
      </w:r>
      <w:proofErr w:type="spellStart"/>
      <w:r w:rsidR="001D5126" w:rsidRPr="001D5126">
        <w:rPr>
          <w:rFonts w:ascii="Arial" w:hAnsi="Arial" w:cs="Arial"/>
        </w:rPr>
        <w:t>obračunavaju</w:t>
      </w:r>
      <w:proofErr w:type="spellEnd"/>
      <w:r w:rsidR="001D5126" w:rsidRPr="001D5126">
        <w:rPr>
          <w:rFonts w:ascii="Arial" w:hAnsi="Arial" w:cs="Arial"/>
        </w:rPr>
        <w:t xml:space="preserve"> </w:t>
      </w:r>
      <w:proofErr w:type="spellStart"/>
      <w:r w:rsidR="001D5126" w:rsidRPr="001D5126">
        <w:rPr>
          <w:rFonts w:ascii="Arial" w:hAnsi="Arial" w:cs="Arial"/>
        </w:rPr>
        <w:t>proporcijalno</w:t>
      </w:r>
      <w:proofErr w:type="spellEnd"/>
      <w:r w:rsidR="001D5126" w:rsidRPr="001D5126">
        <w:rPr>
          <w:rFonts w:ascii="Arial" w:hAnsi="Arial" w:cs="Arial"/>
        </w:rPr>
        <w:t xml:space="preserve"> u </w:t>
      </w:r>
      <w:proofErr w:type="spellStart"/>
      <w:r w:rsidR="001D5126" w:rsidRPr="001D5126">
        <w:rPr>
          <w:rFonts w:ascii="Arial" w:hAnsi="Arial" w:cs="Arial"/>
        </w:rPr>
        <w:t>odnosu</w:t>
      </w:r>
      <w:proofErr w:type="spellEnd"/>
      <w:r w:rsidR="001D5126" w:rsidRPr="001D5126">
        <w:rPr>
          <w:rFonts w:ascii="Arial" w:hAnsi="Arial" w:cs="Arial"/>
        </w:rPr>
        <w:t xml:space="preserve"> </w:t>
      </w:r>
      <w:proofErr w:type="spellStart"/>
      <w:r w:rsidR="001D5126" w:rsidRPr="001D5126">
        <w:rPr>
          <w:rFonts w:ascii="Arial" w:hAnsi="Arial" w:cs="Arial"/>
        </w:rPr>
        <w:t>na</w:t>
      </w:r>
      <w:proofErr w:type="spellEnd"/>
      <w:r w:rsidR="001D5126" w:rsidRPr="001D5126">
        <w:rPr>
          <w:rFonts w:ascii="Arial" w:hAnsi="Arial" w:cs="Arial"/>
        </w:rPr>
        <w:t xml:space="preserve"> </w:t>
      </w:r>
      <w:proofErr w:type="spellStart"/>
      <w:r w:rsidR="001D5126" w:rsidRPr="001D5126">
        <w:rPr>
          <w:rFonts w:ascii="Arial" w:hAnsi="Arial" w:cs="Arial"/>
        </w:rPr>
        <w:t>najkraći</w:t>
      </w:r>
      <w:proofErr w:type="spellEnd"/>
      <w:r w:rsidR="001D5126" w:rsidRPr="001D5126">
        <w:rPr>
          <w:rFonts w:ascii="Arial" w:hAnsi="Arial" w:cs="Arial"/>
        </w:rPr>
        <w:t xml:space="preserve"> </w:t>
      </w:r>
      <w:proofErr w:type="spellStart"/>
      <w:r w:rsidR="001D5126" w:rsidRPr="001D5126">
        <w:rPr>
          <w:rFonts w:ascii="Arial" w:hAnsi="Arial" w:cs="Arial"/>
        </w:rPr>
        <w:t>ponuđeni</w:t>
      </w:r>
      <w:proofErr w:type="spellEnd"/>
      <w:r w:rsidR="001D5126" w:rsidRPr="001D5126">
        <w:rPr>
          <w:rFonts w:ascii="Arial" w:hAnsi="Arial" w:cs="Arial"/>
        </w:rPr>
        <w:t xml:space="preserve"> </w:t>
      </w:r>
      <w:proofErr w:type="spellStart"/>
      <w:r w:rsidR="001D5126" w:rsidRPr="001D5126">
        <w:rPr>
          <w:rFonts w:ascii="Arial" w:hAnsi="Arial" w:cs="Arial"/>
        </w:rPr>
        <w:t>rok</w:t>
      </w:r>
      <w:proofErr w:type="spellEnd"/>
      <w:r w:rsidR="001D5126" w:rsidRPr="001D5126">
        <w:rPr>
          <w:rFonts w:ascii="Arial" w:hAnsi="Arial" w:cs="Arial"/>
        </w:rPr>
        <w:t xml:space="preserve"> </w:t>
      </w:r>
      <w:proofErr w:type="spellStart"/>
      <w:r w:rsidR="001D5126" w:rsidRPr="001D5126">
        <w:rPr>
          <w:rFonts w:ascii="Arial" w:hAnsi="Arial" w:cs="Arial"/>
        </w:rPr>
        <w:t>po</w:t>
      </w:r>
      <w:proofErr w:type="spellEnd"/>
      <w:r w:rsidR="001D5126" w:rsidRPr="001D5126">
        <w:rPr>
          <w:rFonts w:ascii="Arial" w:hAnsi="Arial" w:cs="Arial"/>
        </w:rPr>
        <w:t xml:space="preserve"> </w:t>
      </w:r>
      <w:proofErr w:type="spellStart"/>
      <w:r w:rsidR="001D5126" w:rsidRPr="001D5126">
        <w:rPr>
          <w:rFonts w:ascii="Arial" w:hAnsi="Arial" w:cs="Arial"/>
        </w:rPr>
        <w:t>formuli</w:t>
      </w:r>
      <w:proofErr w:type="spellEnd"/>
      <w:r w:rsidR="001D5126" w:rsidRPr="001D5126">
        <w:rPr>
          <w:rFonts w:ascii="Arial" w:hAnsi="Arial" w:cs="Arial"/>
        </w:rPr>
        <w:t xml:space="preserve">: </w:t>
      </w:r>
      <w:proofErr w:type="spellStart"/>
      <w:r w:rsidR="001D5126" w:rsidRPr="001D5126">
        <w:rPr>
          <w:rFonts w:ascii="Arial" w:hAnsi="Arial" w:cs="Arial"/>
        </w:rPr>
        <w:t>Broj</w:t>
      </w:r>
      <w:proofErr w:type="spellEnd"/>
      <w:r w:rsidR="001D5126" w:rsidRPr="001D5126">
        <w:rPr>
          <w:rFonts w:ascii="Arial" w:hAnsi="Arial" w:cs="Arial"/>
        </w:rPr>
        <w:t xml:space="preserve"> </w:t>
      </w:r>
      <w:proofErr w:type="spellStart"/>
      <w:r w:rsidR="001D5126" w:rsidRPr="001D5126">
        <w:rPr>
          <w:rFonts w:ascii="Arial" w:hAnsi="Arial" w:cs="Arial"/>
        </w:rPr>
        <w:t>bodova</w:t>
      </w:r>
      <w:proofErr w:type="spellEnd"/>
      <w:r w:rsidR="001D5126" w:rsidRPr="001D5126">
        <w:rPr>
          <w:rFonts w:ascii="Arial" w:hAnsi="Arial" w:cs="Arial"/>
        </w:rPr>
        <w:t xml:space="preserve"> (K) = </w:t>
      </w:r>
      <w:proofErr w:type="spellStart"/>
      <w:r w:rsidR="001D5126" w:rsidRPr="001D5126">
        <w:rPr>
          <w:rFonts w:ascii="Arial" w:hAnsi="Arial" w:cs="Arial"/>
        </w:rPr>
        <w:t>Najkraći</w:t>
      </w:r>
      <w:proofErr w:type="spellEnd"/>
      <w:r w:rsidR="001D5126" w:rsidRPr="001D5126">
        <w:rPr>
          <w:rFonts w:ascii="Arial" w:hAnsi="Arial" w:cs="Arial"/>
        </w:rPr>
        <w:t xml:space="preserve"> </w:t>
      </w:r>
      <w:proofErr w:type="spellStart"/>
      <w:r w:rsidR="001D5126" w:rsidRPr="001D5126">
        <w:rPr>
          <w:rFonts w:ascii="Arial" w:hAnsi="Arial" w:cs="Arial"/>
        </w:rPr>
        <w:t>ponuđeni</w:t>
      </w:r>
      <w:proofErr w:type="spellEnd"/>
      <w:r w:rsidR="001D5126" w:rsidRPr="001D5126">
        <w:rPr>
          <w:rFonts w:ascii="Arial" w:hAnsi="Arial" w:cs="Arial"/>
        </w:rPr>
        <w:t xml:space="preserve"> </w:t>
      </w:r>
      <w:proofErr w:type="spellStart"/>
      <w:r w:rsidR="001D5126" w:rsidRPr="001D5126">
        <w:rPr>
          <w:rFonts w:ascii="Arial" w:hAnsi="Arial" w:cs="Arial"/>
        </w:rPr>
        <w:t>rok</w:t>
      </w:r>
      <w:proofErr w:type="spellEnd"/>
      <w:r w:rsidR="001D5126" w:rsidRPr="001D5126">
        <w:rPr>
          <w:rFonts w:ascii="Arial" w:hAnsi="Arial" w:cs="Arial"/>
        </w:rPr>
        <w:t xml:space="preserve"> </w:t>
      </w:r>
      <w:proofErr w:type="spellStart"/>
      <w:r w:rsidR="001D5126" w:rsidRPr="001D5126">
        <w:rPr>
          <w:rFonts w:ascii="Arial" w:hAnsi="Arial" w:cs="Arial"/>
        </w:rPr>
        <w:t>isplate</w:t>
      </w:r>
      <w:proofErr w:type="spellEnd"/>
      <w:r w:rsidR="001D5126" w:rsidRPr="001D5126">
        <w:rPr>
          <w:rFonts w:ascii="Arial" w:hAnsi="Arial" w:cs="Arial"/>
        </w:rPr>
        <w:t xml:space="preserve"> </w:t>
      </w:r>
      <w:proofErr w:type="spellStart"/>
      <w:r w:rsidR="001D5126" w:rsidRPr="001D5126">
        <w:rPr>
          <w:rFonts w:ascii="Arial" w:hAnsi="Arial" w:cs="Arial"/>
        </w:rPr>
        <w:t>štete</w:t>
      </w:r>
      <w:proofErr w:type="spellEnd"/>
      <w:r w:rsidR="001D5126" w:rsidRPr="001D5126">
        <w:rPr>
          <w:rFonts w:ascii="Arial" w:hAnsi="Arial" w:cs="Arial"/>
        </w:rPr>
        <w:t xml:space="preserve">/ </w:t>
      </w:r>
      <w:proofErr w:type="spellStart"/>
      <w:r w:rsidR="001D5126" w:rsidRPr="001D5126">
        <w:rPr>
          <w:rFonts w:ascii="Arial" w:hAnsi="Arial" w:cs="Arial"/>
        </w:rPr>
        <w:t>ponuđeni</w:t>
      </w:r>
      <w:proofErr w:type="spellEnd"/>
      <w:r w:rsidR="001D5126" w:rsidRPr="001D5126">
        <w:rPr>
          <w:rFonts w:ascii="Arial" w:hAnsi="Arial" w:cs="Arial"/>
        </w:rPr>
        <w:t xml:space="preserve"> </w:t>
      </w:r>
      <w:proofErr w:type="spellStart"/>
      <w:r w:rsidR="001D5126" w:rsidRPr="001D5126">
        <w:rPr>
          <w:rFonts w:ascii="Arial" w:hAnsi="Arial" w:cs="Arial"/>
        </w:rPr>
        <w:t>rok</w:t>
      </w:r>
      <w:proofErr w:type="spellEnd"/>
      <w:r w:rsidR="001D5126" w:rsidRPr="001D5126">
        <w:rPr>
          <w:rFonts w:ascii="Arial" w:hAnsi="Arial" w:cs="Arial"/>
        </w:rPr>
        <w:t xml:space="preserve"> </w:t>
      </w:r>
      <w:proofErr w:type="spellStart"/>
      <w:r w:rsidR="001D5126" w:rsidRPr="001D5126">
        <w:rPr>
          <w:rFonts w:ascii="Arial" w:hAnsi="Arial" w:cs="Arial"/>
        </w:rPr>
        <w:t>isplate</w:t>
      </w:r>
      <w:proofErr w:type="spellEnd"/>
      <w:r w:rsidR="001D5126" w:rsidRPr="001D5126">
        <w:rPr>
          <w:rFonts w:ascii="Arial" w:hAnsi="Arial" w:cs="Arial"/>
        </w:rPr>
        <w:t xml:space="preserve"> </w:t>
      </w:r>
      <w:proofErr w:type="spellStart"/>
      <w:r w:rsidR="001D5126" w:rsidRPr="001D5126">
        <w:rPr>
          <w:rFonts w:ascii="Arial" w:hAnsi="Arial" w:cs="Arial"/>
        </w:rPr>
        <w:t>štete</w:t>
      </w:r>
      <w:proofErr w:type="spellEnd"/>
      <w:r w:rsidR="001D5126" w:rsidRPr="001D5126">
        <w:rPr>
          <w:rFonts w:ascii="Arial" w:hAnsi="Arial" w:cs="Arial"/>
        </w:rPr>
        <w:t xml:space="preserve"> x 10. </w:t>
      </w:r>
      <w:proofErr w:type="spellStart"/>
      <w:r w:rsidR="001D5126" w:rsidRPr="001D5126">
        <w:rPr>
          <w:rFonts w:ascii="Arial" w:hAnsi="Arial" w:cs="Arial"/>
        </w:rPr>
        <w:t>Ponuđač</w:t>
      </w:r>
      <w:proofErr w:type="spellEnd"/>
      <w:r w:rsidR="001D5126" w:rsidRPr="001D5126">
        <w:rPr>
          <w:rFonts w:ascii="Arial" w:hAnsi="Arial" w:cs="Arial"/>
        </w:rPr>
        <w:t xml:space="preserve"> je </w:t>
      </w:r>
      <w:proofErr w:type="spellStart"/>
      <w:r w:rsidR="001D5126" w:rsidRPr="001D5126">
        <w:rPr>
          <w:rFonts w:ascii="Arial" w:hAnsi="Arial" w:cs="Arial"/>
        </w:rPr>
        <w:t>dužan</w:t>
      </w:r>
      <w:proofErr w:type="spellEnd"/>
      <w:r w:rsidR="001D5126" w:rsidRPr="001D5126">
        <w:rPr>
          <w:rFonts w:ascii="Arial" w:hAnsi="Arial" w:cs="Arial"/>
        </w:rPr>
        <w:t xml:space="preserve"> da u </w:t>
      </w:r>
      <w:proofErr w:type="spellStart"/>
      <w:r w:rsidR="001D5126" w:rsidRPr="001D5126">
        <w:rPr>
          <w:rFonts w:ascii="Arial" w:hAnsi="Arial" w:cs="Arial"/>
        </w:rPr>
        <w:t>ponudi</w:t>
      </w:r>
      <w:proofErr w:type="spellEnd"/>
      <w:r w:rsidR="001D5126" w:rsidRPr="001D5126">
        <w:rPr>
          <w:rFonts w:ascii="Arial" w:hAnsi="Arial" w:cs="Arial"/>
        </w:rPr>
        <w:t xml:space="preserve"> </w:t>
      </w:r>
      <w:proofErr w:type="spellStart"/>
      <w:r w:rsidR="001D5126" w:rsidRPr="001D5126">
        <w:rPr>
          <w:rFonts w:ascii="Arial" w:hAnsi="Arial" w:cs="Arial"/>
        </w:rPr>
        <w:t>navede</w:t>
      </w:r>
      <w:proofErr w:type="spellEnd"/>
      <w:r w:rsidR="001D5126" w:rsidRPr="001D5126">
        <w:rPr>
          <w:rFonts w:ascii="Arial" w:hAnsi="Arial" w:cs="Arial"/>
        </w:rPr>
        <w:t xml:space="preserve"> </w:t>
      </w:r>
      <w:proofErr w:type="spellStart"/>
      <w:r w:rsidR="001D5126" w:rsidRPr="001D5126">
        <w:rPr>
          <w:rFonts w:ascii="Arial" w:hAnsi="Arial" w:cs="Arial"/>
        </w:rPr>
        <w:t>rok</w:t>
      </w:r>
      <w:proofErr w:type="spellEnd"/>
      <w:r w:rsidR="001D5126" w:rsidRPr="001D5126">
        <w:rPr>
          <w:rFonts w:ascii="Arial" w:hAnsi="Arial" w:cs="Arial"/>
        </w:rPr>
        <w:t xml:space="preserve"> </w:t>
      </w:r>
      <w:proofErr w:type="spellStart"/>
      <w:r w:rsidR="001D5126" w:rsidRPr="001D5126">
        <w:rPr>
          <w:rFonts w:ascii="Arial" w:hAnsi="Arial" w:cs="Arial"/>
        </w:rPr>
        <w:t>isplate</w:t>
      </w:r>
      <w:proofErr w:type="spellEnd"/>
      <w:r w:rsidR="001D5126" w:rsidRPr="001D5126">
        <w:rPr>
          <w:rFonts w:ascii="Arial" w:hAnsi="Arial" w:cs="Arial"/>
        </w:rPr>
        <w:t xml:space="preserve"> </w:t>
      </w:r>
      <w:proofErr w:type="spellStart"/>
      <w:r w:rsidR="001D5126" w:rsidRPr="001D5126">
        <w:rPr>
          <w:rFonts w:ascii="Arial" w:hAnsi="Arial" w:cs="Arial"/>
        </w:rPr>
        <w:t>štete</w:t>
      </w:r>
      <w:proofErr w:type="spellEnd"/>
      <w:r w:rsidR="001D5126" w:rsidRPr="001D5126">
        <w:rPr>
          <w:rFonts w:ascii="Arial" w:hAnsi="Arial" w:cs="Arial"/>
        </w:rPr>
        <w:t xml:space="preserve"> </w:t>
      </w:r>
      <w:proofErr w:type="spellStart"/>
      <w:r w:rsidR="001D5126" w:rsidRPr="001D5126">
        <w:rPr>
          <w:rFonts w:ascii="Arial" w:hAnsi="Arial" w:cs="Arial"/>
        </w:rPr>
        <w:t>iskazan</w:t>
      </w:r>
      <w:proofErr w:type="spellEnd"/>
      <w:r w:rsidR="001D5126" w:rsidRPr="001D5126">
        <w:rPr>
          <w:rFonts w:ascii="Arial" w:hAnsi="Arial" w:cs="Arial"/>
        </w:rPr>
        <w:t xml:space="preserve"> u </w:t>
      </w:r>
      <w:proofErr w:type="spellStart"/>
      <w:r w:rsidR="001D5126" w:rsidRPr="001D5126">
        <w:rPr>
          <w:rFonts w:ascii="Arial" w:hAnsi="Arial" w:cs="Arial"/>
        </w:rPr>
        <w:t>danima</w:t>
      </w:r>
      <w:proofErr w:type="spellEnd"/>
      <w:r w:rsidR="001D5126" w:rsidRPr="001D5126">
        <w:rPr>
          <w:rFonts w:ascii="Arial" w:hAnsi="Arial" w:cs="Arial"/>
        </w:rPr>
        <w:t xml:space="preserve">. </w:t>
      </w:r>
      <w:proofErr w:type="spellStart"/>
      <w:r w:rsidR="001D5126" w:rsidRPr="001D5126">
        <w:rPr>
          <w:rFonts w:ascii="Arial" w:hAnsi="Arial" w:cs="Arial"/>
        </w:rPr>
        <w:t>Rok</w:t>
      </w:r>
      <w:proofErr w:type="spellEnd"/>
      <w:r w:rsidR="001D5126" w:rsidRPr="001D5126">
        <w:rPr>
          <w:rFonts w:ascii="Arial" w:hAnsi="Arial" w:cs="Arial"/>
        </w:rPr>
        <w:t xml:space="preserve"> </w:t>
      </w:r>
      <w:proofErr w:type="spellStart"/>
      <w:r w:rsidR="001D5126" w:rsidRPr="001D5126">
        <w:rPr>
          <w:rFonts w:ascii="Arial" w:hAnsi="Arial" w:cs="Arial"/>
        </w:rPr>
        <w:t>isplate</w:t>
      </w:r>
      <w:proofErr w:type="spellEnd"/>
      <w:r w:rsidR="001D5126" w:rsidRPr="001D5126">
        <w:rPr>
          <w:rFonts w:ascii="Arial" w:hAnsi="Arial" w:cs="Arial"/>
        </w:rPr>
        <w:t xml:space="preserve"> </w:t>
      </w:r>
      <w:proofErr w:type="spellStart"/>
      <w:r w:rsidR="001D5126" w:rsidRPr="001D5126">
        <w:rPr>
          <w:rFonts w:ascii="Arial" w:hAnsi="Arial" w:cs="Arial"/>
        </w:rPr>
        <w:t>štete</w:t>
      </w:r>
      <w:proofErr w:type="spellEnd"/>
      <w:r w:rsidR="001D5126" w:rsidRPr="001D5126">
        <w:rPr>
          <w:rFonts w:ascii="Arial" w:hAnsi="Arial" w:cs="Arial"/>
        </w:rPr>
        <w:t xml:space="preserve"> je </w:t>
      </w:r>
      <w:proofErr w:type="spellStart"/>
      <w:r w:rsidR="001D5126" w:rsidRPr="001D5126">
        <w:rPr>
          <w:rFonts w:ascii="Arial" w:hAnsi="Arial" w:cs="Arial"/>
        </w:rPr>
        <w:t>maksimalno</w:t>
      </w:r>
      <w:proofErr w:type="spellEnd"/>
      <w:r w:rsidR="001D5126" w:rsidRPr="001D5126">
        <w:rPr>
          <w:rFonts w:ascii="Arial" w:hAnsi="Arial" w:cs="Arial"/>
        </w:rPr>
        <w:t xml:space="preserve"> 14 dana od dana </w:t>
      </w:r>
      <w:proofErr w:type="spellStart"/>
      <w:r w:rsidR="001D5126" w:rsidRPr="001D5126">
        <w:rPr>
          <w:rFonts w:ascii="Arial" w:hAnsi="Arial" w:cs="Arial"/>
        </w:rPr>
        <w:t>prijave</w:t>
      </w:r>
      <w:proofErr w:type="spellEnd"/>
      <w:r w:rsidR="001D5126" w:rsidRPr="001D5126">
        <w:rPr>
          <w:rFonts w:ascii="Arial" w:hAnsi="Arial" w:cs="Arial"/>
        </w:rPr>
        <w:t xml:space="preserve"> </w:t>
      </w:r>
      <w:proofErr w:type="spellStart"/>
      <w:r w:rsidR="001D5126" w:rsidRPr="001D5126">
        <w:rPr>
          <w:rFonts w:ascii="Arial" w:hAnsi="Arial" w:cs="Arial"/>
        </w:rPr>
        <w:t>štete</w:t>
      </w:r>
      <w:proofErr w:type="spellEnd"/>
      <w:r w:rsidR="001D5126" w:rsidRPr="001D5126">
        <w:rPr>
          <w:rFonts w:ascii="Arial" w:hAnsi="Arial" w:cs="Arial"/>
        </w:rPr>
        <w:t>.</w:t>
      </w:r>
    </w:p>
    <w:p w:rsidR="00825B80" w:rsidRDefault="00825B80" w:rsidP="00B251F4"/>
    <w:p w:rsidR="00825B80" w:rsidRPr="00B251F4" w:rsidRDefault="00825B80" w:rsidP="00B251F4"/>
    <w:p w:rsidR="0021434C" w:rsidRPr="00725D36" w:rsidRDefault="0021434C" w:rsidP="0021434C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</w:pPr>
      <w:bookmarkStart w:id="7" w:name="_Toc62730560"/>
      <w:r w:rsidRPr="00725D36"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  <w:t>JEZIK PONUDE</w:t>
      </w:r>
      <w:bookmarkEnd w:id="7"/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</w:p>
    <w:p w:rsidR="00052337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Ponuda se sačinjava na: crnogorski jezik i drugi jezik koji je u službenoj upotrebi u Crnoj Gori, u skladu sa Ustavom i zakonom</w:t>
      </w:r>
      <w:r w:rsidR="00052337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;</w:t>
      </w:r>
    </w:p>
    <w:p w:rsidR="00052337" w:rsidRPr="00725D36" w:rsidRDefault="00052337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</w:pPr>
      <w:bookmarkStart w:id="8" w:name="_Toc62730561"/>
      <w:r w:rsidRPr="00725D36"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  <w:lastRenderedPageBreak/>
        <w:t>NAČIN, MJESTO I VRIJEME PODNOŠENJA PONUDA I OTVARANJA PONUDA</w:t>
      </w:r>
      <w:bookmarkEnd w:id="8"/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</w:p>
    <w:p w:rsidR="00D87126" w:rsidRPr="00891332" w:rsidRDefault="00D87126" w:rsidP="00D8712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  <w:r w:rsidRPr="00891332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>Ponude se podnose preko ESJN-a zaključno sa danom</w:t>
      </w:r>
      <w:r w:rsidR="00310966">
        <w:rPr>
          <w:rFonts w:ascii="Times New Roman" w:hAnsi="Times New Roman" w:cs="Times New Roman"/>
          <w:b/>
          <w:color w:val="000000"/>
          <w:sz w:val="24"/>
          <w:szCs w:val="24"/>
          <w:lang w:val="sr-Latn-ME"/>
        </w:rPr>
        <w:t xml:space="preserve"> </w:t>
      </w:r>
      <w:r w:rsidR="00701961">
        <w:rPr>
          <w:rFonts w:ascii="Times New Roman" w:hAnsi="Times New Roman" w:cs="Times New Roman"/>
          <w:b/>
          <w:color w:val="000000"/>
          <w:sz w:val="24"/>
          <w:szCs w:val="24"/>
          <w:lang w:val="sr-Latn-ME"/>
        </w:rPr>
        <w:t>05.05.2025 godine do 09</w:t>
      </w:r>
      <w:r w:rsidR="00310966">
        <w:rPr>
          <w:rFonts w:ascii="Times New Roman" w:hAnsi="Times New Roman" w:cs="Times New Roman"/>
          <w:b/>
          <w:color w:val="000000"/>
          <w:sz w:val="24"/>
          <w:szCs w:val="24"/>
          <w:lang w:val="sr-Latn-ME"/>
        </w:rPr>
        <w:t xml:space="preserve"> </w:t>
      </w:r>
      <w:r w:rsidRPr="00891332">
        <w:rPr>
          <w:rFonts w:ascii="Times New Roman" w:hAnsi="Times New Roman" w:cs="Times New Roman"/>
          <w:b/>
          <w:color w:val="000000"/>
          <w:sz w:val="24"/>
          <w:szCs w:val="24"/>
          <w:lang w:val="sr-Latn-ME"/>
        </w:rPr>
        <w:t>sati</w:t>
      </w:r>
      <w:r w:rsidRPr="00891332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>.</w:t>
      </w:r>
    </w:p>
    <w:p w:rsidR="00D87126" w:rsidRPr="00891332" w:rsidRDefault="00D87126" w:rsidP="00D87126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sr-Latn-ME"/>
        </w:rPr>
      </w:pPr>
    </w:p>
    <w:p w:rsidR="00D87126" w:rsidRPr="00891332" w:rsidRDefault="00D87126" w:rsidP="00D87126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sr-Latn-ME"/>
        </w:rPr>
      </w:pPr>
      <w:r w:rsidRPr="00891332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 xml:space="preserve">Otvaranje ponuda održaće se dana  </w:t>
      </w:r>
      <w:r w:rsidR="00701961">
        <w:rPr>
          <w:rFonts w:ascii="Times New Roman" w:hAnsi="Times New Roman" w:cs="Times New Roman"/>
          <w:b/>
          <w:color w:val="000000"/>
          <w:sz w:val="24"/>
          <w:szCs w:val="24"/>
          <w:lang w:val="sr-Latn-ME"/>
        </w:rPr>
        <w:t>05.05.2025</w:t>
      </w:r>
      <w:r w:rsidRPr="00891332">
        <w:rPr>
          <w:rFonts w:ascii="Times New Roman" w:hAnsi="Times New Roman" w:cs="Times New Roman"/>
          <w:b/>
          <w:color w:val="000000"/>
          <w:sz w:val="24"/>
          <w:szCs w:val="24"/>
          <w:lang w:val="sr-Latn-ME"/>
        </w:rPr>
        <w:t xml:space="preserve">godine u </w:t>
      </w:r>
      <w:r w:rsidR="00701961">
        <w:rPr>
          <w:rFonts w:ascii="Times New Roman" w:hAnsi="Times New Roman" w:cs="Times New Roman"/>
          <w:b/>
          <w:color w:val="000000"/>
          <w:sz w:val="24"/>
          <w:szCs w:val="24"/>
          <w:lang w:val="sr-Latn-ME"/>
        </w:rPr>
        <w:t>09</w:t>
      </w:r>
      <w:r w:rsidR="001008FE">
        <w:rPr>
          <w:rFonts w:ascii="Times New Roman" w:hAnsi="Times New Roman" w:cs="Times New Roman"/>
          <w:b/>
          <w:color w:val="000000"/>
          <w:sz w:val="24"/>
          <w:szCs w:val="24"/>
          <w:lang w:val="sr-Latn-ME"/>
        </w:rPr>
        <w:t>:15</w:t>
      </w:r>
      <w:r w:rsidRPr="00891332">
        <w:rPr>
          <w:rFonts w:ascii="Times New Roman" w:hAnsi="Times New Roman" w:cs="Times New Roman"/>
          <w:b/>
          <w:color w:val="000000"/>
          <w:sz w:val="24"/>
          <w:szCs w:val="24"/>
          <w:lang w:val="sr-Latn-ME"/>
        </w:rPr>
        <w:t xml:space="preserve"> sati.</w:t>
      </w:r>
    </w:p>
    <w:p w:rsidR="00D87126" w:rsidRPr="00891332" w:rsidRDefault="00D87126" w:rsidP="00D8712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</w:p>
    <w:p w:rsidR="00D87126" w:rsidRPr="00891332" w:rsidRDefault="00D87126" w:rsidP="00D8712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  <w:r w:rsidRPr="00891332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>Dio ponude koje se ne dostavlja preko ESJN-a, a odnosi se na garanciju ponude</w:t>
      </w:r>
      <w:r w:rsidR="00310966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 xml:space="preserve"> i uzorke </w:t>
      </w:r>
      <w:r w:rsidRPr="00891332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 xml:space="preserve">dostavlja se: </w:t>
      </w:r>
    </w:p>
    <w:p w:rsidR="00D87126" w:rsidRPr="00891332" w:rsidRDefault="00D87126" w:rsidP="00D87126">
      <w:pPr>
        <w:numPr>
          <w:ilvl w:val="0"/>
          <w:numId w:val="1"/>
        </w:numPr>
        <w:spacing w:before="96"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891332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 xml:space="preserve">neposrednom predajom na arhivi naručioca na adresi </w:t>
      </w:r>
      <w:r w:rsidR="00ED6201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Ul Vaka Đurovića bb</w:t>
      </w:r>
      <w:r w:rsidRPr="00891332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, Podgorica;</w:t>
      </w:r>
    </w:p>
    <w:p w:rsidR="00D87126" w:rsidRPr="00891332" w:rsidRDefault="00D87126" w:rsidP="00D87126">
      <w:pPr>
        <w:numPr>
          <w:ilvl w:val="0"/>
          <w:numId w:val="1"/>
        </w:numPr>
        <w:spacing w:before="96"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891332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 xml:space="preserve">preporučenom pošiljkom sa povratnicom na adresi </w:t>
      </w:r>
      <w:r w:rsidR="00ED6201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Ul Vaka Đurovića bb</w:t>
      </w:r>
      <w:r w:rsidRPr="00891332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, Podgorica,</w:t>
      </w:r>
    </w:p>
    <w:p w:rsidR="00D87126" w:rsidRPr="00891332" w:rsidRDefault="00D87126" w:rsidP="00D8712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</w:p>
    <w:p w:rsidR="00D87126" w:rsidRDefault="00D87126" w:rsidP="00D87126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sr-Latn-ME"/>
        </w:rPr>
      </w:pPr>
      <w:r w:rsidRPr="00891332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 xml:space="preserve">radnim danima od 07 do 15 sati, zaključno sa danom </w:t>
      </w:r>
      <w:r w:rsidR="00701961">
        <w:rPr>
          <w:rFonts w:ascii="Times New Roman" w:hAnsi="Times New Roman" w:cs="Times New Roman"/>
          <w:b/>
          <w:color w:val="000000"/>
          <w:sz w:val="24"/>
          <w:szCs w:val="24"/>
          <w:lang w:val="sr-Latn-ME"/>
        </w:rPr>
        <w:t>05.05.2025. godine do  09</w:t>
      </w:r>
      <w:r w:rsidRPr="00891332">
        <w:rPr>
          <w:rFonts w:ascii="Times New Roman" w:hAnsi="Times New Roman" w:cs="Times New Roman"/>
          <w:b/>
          <w:color w:val="000000"/>
          <w:sz w:val="24"/>
          <w:szCs w:val="24"/>
          <w:lang w:val="sr-Latn-ME"/>
        </w:rPr>
        <w:t xml:space="preserve"> sati.</w:t>
      </w:r>
    </w:p>
    <w:p w:rsidR="00B251F4" w:rsidRDefault="00B251F4" w:rsidP="00D87126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sr-Latn-ME"/>
        </w:rPr>
      </w:pPr>
    </w:p>
    <w:p w:rsidR="00B251F4" w:rsidRPr="00725D36" w:rsidRDefault="00B251F4" w:rsidP="00D87126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sr-Latn-ME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sr-Latn-ME"/>
        </w:rPr>
        <w:t xml:space="preserve">Zavod </w:t>
      </w:r>
      <w:r w:rsidR="00825B80">
        <w:rPr>
          <w:rFonts w:ascii="Times New Roman" w:hAnsi="Times New Roman" w:cs="Times New Roman"/>
          <w:b/>
          <w:color w:val="000000"/>
          <w:sz w:val="24"/>
          <w:szCs w:val="24"/>
          <w:lang w:val="sr-Latn-ME"/>
        </w:rPr>
        <w:t>je odredio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sr-Latn-ME"/>
        </w:rPr>
        <w:t xml:space="preserve"> rok dostavljanja od 15 dana </w:t>
      </w:r>
      <w:r w:rsidR="00825B80">
        <w:rPr>
          <w:rFonts w:ascii="Times New Roman" w:hAnsi="Times New Roman" w:cs="Times New Roman"/>
          <w:b/>
          <w:color w:val="000000"/>
          <w:sz w:val="24"/>
          <w:szCs w:val="24"/>
          <w:lang w:val="sr-Latn-ME"/>
        </w:rPr>
        <w:t xml:space="preserve">ponuda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sr-Latn-ME"/>
        </w:rPr>
        <w:t xml:space="preserve">zbog hitnosti </w:t>
      </w:r>
      <w:r w:rsidR="006064A6">
        <w:rPr>
          <w:rFonts w:ascii="Times New Roman" w:hAnsi="Times New Roman" w:cs="Times New Roman"/>
          <w:b/>
          <w:color w:val="000000"/>
          <w:sz w:val="24"/>
          <w:szCs w:val="24"/>
          <w:lang w:val="sr-Latn-ME"/>
        </w:rPr>
        <w:t>za registrovanje vozila kasko.</w:t>
      </w:r>
    </w:p>
    <w:p w:rsidR="0021434C" w:rsidRPr="00725D36" w:rsidRDefault="0021434C" w:rsidP="0021434C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</w:pPr>
      <w:bookmarkStart w:id="9" w:name="_Toc62730562"/>
      <w:r w:rsidRPr="00725D36"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  <w:t>USLOVI ZA AKTIVIRANJE GARANCIJE PONUDE</w:t>
      </w:r>
      <w:r w:rsidRPr="00725D36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val="sr-Latn-ME"/>
        </w:rPr>
        <w:footnoteReference w:id="8"/>
      </w:r>
      <w:bookmarkEnd w:id="9"/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</w:p>
    <w:p w:rsidR="00894439" w:rsidRPr="006064A6" w:rsidRDefault="0021434C" w:rsidP="006064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Garancija ponude će se aktivirati ako ponuđač: </w:t>
      </w:r>
    </w:p>
    <w:p w:rsidR="0021434C" w:rsidRPr="00725D36" w:rsidRDefault="00611DDC" w:rsidP="00611DDC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>
        <w:t>1)</w:t>
      </w:r>
      <w:r w:rsidR="00894439" w:rsidRPr="00894439">
        <w:t xml:space="preserve"> </w:t>
      </w:r>
      <w:proofErr w:type="spellStart"/>
      <w:r>
        <w:rPr>
          <w:rStyle w:val="fontstyle01"/>
        </w:rPr>
        <w:t>odustane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od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ponude</w:t>
      </w:r>
      <w:proofErr w:type="spellEnd"/>
      <w:r>
        <w:rPr>
          <w:rStyle w:val="fontstyle01"/>
        </w:rPr>
        <w:t xml:space="preserve"> u </w:t>
      </w:r>
      <w:proofErr w:type="spellStart"/>
      <w:r>
        <w:rPr>
          <w:rStyle w:val="fontstyle01"/>
        </w:rPr>
        <w:t>roku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važenja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ponude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i</w:t>
      </w:r>
      <w:proofErr w:type="spellEnd"/>
      <w:r>
        <w:rPr>
          <w:rStyle w:val="fontstyle01"/>
        </w:rPr>
        <w:t>/</w:t>
      </w:r>
      <w:proofErr w:type="spellStart"/>
      <w:r>
        <w:rPr>
          <w:rStyle w:val="fontstyle01"/>
        </w:rPr>
        <w:t>ili</w:t>
      </w:r>
      <w:proofErr w:type="spellEnd"/>
      <w:r>
        <w:rPr>
          <w:rFonts w:ascii="TimesNewRomanPSMT" w:hAnsi="TimesNewRomanPSMT"/>
          <w:color w:val="000000"/>
        </w:rPr>
        <w:br/>
      </w:r>
      <w:r>
        <w:rPr>
          <w:rStyle w:val="fontstyle01"/>
        </w:rPr>
        <w:t xml:space="preserve">2) </w:t>
      </w:r>
      <w:proofErr w:type="spellStart"/>
      <w:r>
        <w:rPr>
          <w:rStyle w:val="fontstyle01"/>
        </w:rPr>
        <w:t>odbije</w:t>
      </w:r>
      <w:proofErr w:type="spellEnd"/>
      <w:r>
        <w:rPr>
          <w:rStyle w:val="fontstyle01"/>
        </w:rPr>
        <w:t xml:space="preserve"> da </w:t>
      </w:r>
      <w:proofErr w:type="spellStart"/>
      <w:r>
        <w:rPr>
          <w:rStyle w:val="fontstyle01"/>
        </w:rPr>
        <w:t>zaključi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ugovor</w:t>
      </w:r>
      <w:proofErr w:type="spellEnd"/>
      <w:r>
        <w:rPr>
          <w:rStyle w:val="fontstyle01"/>
        </w:rPr>
        <w:t xml:space="preserve"> o </w:t>
      </w:r>
      <w:proofErr w:type="spellStart"/>
      <w:r>
        <w:rPr>
          <w:rStyle w:val="fontstyle01"/>
        </w:rPr>
        <w:t>javnoj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nabavci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ili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okvirni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sporazum</w:t>
      </w:r>
      <w:proofErr w:type="spellEnd"/>
      <w:r>
        <w:rPr>
          <w:rStyle w:val="fontstyle01"/>
        </w:rPr>
        <w:t>.</w:t>
      </w:r>
      <w:r w:rsidR="00335489">
        <w:rPr>
          <w:rStyle w:val="fontstyle01"/>
        </w:rPr>
        <w:t xml:space="preserve"> U </w:t>
      </w:r>
      <w:proofErr w:type="spellStart"/>
      <w:r w:rsidR="00335489">
        <w:rPr>
          <w:rStyle w:val="fontstyle01"/>
        </w:rPr>
        <w:t>skladu</w:t>
      </w:r>
      <w:proofErr w:type="spellEnd"/>
      <w:r w:rsidR="00335489">
        <w:rPr>
          <w:rStyle w:val="fontstyle01"/>
        </w:rPr>
        <w:t xml:space="preserve"> </w:t>
      </w:r>
      <w:proofErr w:type="spellStart"/>
      <w:r w:rsidR="00335489">
        <w:rPr>
          <w:rStyle w:val="fontstyle01"/>
        </w:rPr>
        <w:t>sa</w:t>
      </w:r>
      <w:proofErr w:type="spellEnd"/>
      <w:r w:rsidR="00335489">
        <w:rPr>
          <w:rStyle w:val="fontstyle01"/>
        </w:rPr>
        <w:t xml:space="preserve"> </w:t>
      </w:r>
      <w:proofErr w:type="spellStart"/>
      <w:r w:rsidR="00335489">
        <w:rPr>
          <w:rStyle w:val="fontstyle01"/>
        </w:rPr>
        <w:t>članom</w:t>
      </w:r>
      <w:proofErr w:type="spellEnd"/>
      <w:r w:rsidR="00335489">
        <w:rPr>
          <w:rStyle w:val="fontstyle01"/>
        </w:rPr>
        <w:t xml:space="preserve"> 97 ZJN.</w:t>
      </w:r>
    </w:p>
    <w:p w:rsidR="0021434C" w:rsidRPr="00725D36" w:rsidRDefault="0021434C" w:rsidP="0021434C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</w:pPr>
      <w:bookmarkStart w:id="10" w:name="_Toc62730563"/>
      <w:r w:rsidRPr="00725D36"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  <w:t>TAJNOST PODATAKA</w:t>
      </w:r>
      <w:bookmarkEnd w:id="10"/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 </w:t>
      </w:r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Tenderska dokumentacija sadrži tajne podatke</w:t>
      </w:r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21434C" w:rsidRPr="004817CD" w:rsidRDefault="0021434C" w:rsidP="004817C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 ne</w:t>
      </w:r>
    </w:p>
    <w:p w:rsidR="0021434C" w:rsidRPr="00725D36" w:rsidRDefault="0021434C" w:rsidP="0021434C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</w:pPr>
      <w:bookmarkStart w:id="11" w:name="_Toc62730564"/>
      <w:r w:rsidRPr="00725D36"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  <w:t>UPUTSTVO ZA SAČINJAVANJE PONUDE</w:t>
      </w:r>
      <w:bookmarkEnd w:id="11"/>
    </w:p>
    <w:p w:rsidR="0021434C" w:rsidRPr="00725D36" w:rsidRDefault="0021434C" w:rsidP="002143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Ponude se sačinjava u ESJN u skladu sa tenderskom dokumentacijom i važećim Pravilnikom o sadržaju ponude i uputstvu za sačinjavanje i podnošenje ponude. </w:t>
      </w:r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sz w:val="24"/>
          <w:szCs w:val="24"/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Ponuđač je dužan da tačno, potpuno, pravilno i nedvosmisleno popuni </w:t>
      </w:r>
      <w:r w:rsidRPr="00725D36">
        <w:rPr>
          <w:rFonts w:ascii="Times New Roman" w:eastAsia="Calibri" w:hAnsi="Times New Roman" w:cs="Times New Roman"/>
          <w:sz w:val="24"/>
          <w:szCs w:val="24"/>
          <w:lang w:val="sr-Latn-ME"/>
        </w:rPr>
        <w:t>Izjavu privrednog subjekta u skladu sa zahtjevima iz tenderske dokumentacije.</w:t>
      </w:r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</w:pPr>
      <w:bookmarkStart w:id="12" w:name="_Toc62730565"/>
      <w:r w:rsidRPr="00725D36"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  <w:lastRenderedPageBreak/>
        <w:t>NAČIN ZAKLJUČIVANJA I IZMJENE UGOVORA O JAVNOJ NABAVCI</w:t>
      </w:r>
      <w:bookmarkEnd w:id="12"/>
    </w:p>
    <w:p w:rsidR="0021434C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sr-Latn-ME"/>
        </w:rPr>
      </w:pPr>
    </w:p>
    <w:p w:rsidR="00646361" w:rsidRPr="002C1B60" w:rsidRDefault="00646361" w:rsidP="0064636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2C1B60">
        <w:rPr>
          <w:rFonts w:ascii="Arial" w:eastAsia="Times New Roman" w:hAnsi="Arial" w:cs="Arial"/>
          <w:sz w:val="24"/>
          <w:szCs w:val="24"/>
        </w:rPr>
        <w:t>Naručilac</w:t>
      </w:r>
      <w:proofErr w:type="spellEnd"/>
      <w:r w:rsidRPr="002C1B6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C1B60">
        <w:rPr>
          <w:rFonts w:ascii="Arial" w:eastAsia="Times New Roman" w:hAnsi="Arial" w:cs="Arial"/>
          <w:sz w:val="24"/>
          <w:szCs w:val="24"/>
        </w:rPr>
        <w:t>zaključuje</w:t>
      </w:r>
      <w:proofErr w:type="spellEnd"/>
      <w:r w:rsidRPr="002C1B6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C1B60">
        <w:rPr>
          <w:rFonts w:ascii="Arial" w:eastAsia="Times New Roman" w:hAnsi="Arial" w:cs="Arial"/>
          <w:sz w:val="24"/>
          <w:szCs w:val="24"/>
        </w:rPr>
        <w:t>ugovor</w:t>
      </w:r>
      <w:proofErr w:type="spellEnd"/>
      <w:r w:rsidRPr="002C1B60">
        <w:rPr>
          <w:rFonts w:ascii="Arial" w:eastAsia="Times New Roman" w:hAnsi="Arial" w:cs="Arial"/>
          <w:sz w:val="24"/>
          <w:szCs w:val="24"/>
        </w:rPr>
        <w:t xml:space="preserve"> o </w:t>
      </w:r>
      <w:proofErr w:type="spellStart"/>
      <w:r w:rsidRPr="002C1B60">
        <w:rPr>
          <w:rFonts w:ascii="Arial" w:eastAsia="Times New Roman" w:hAnsi="Arial" w:cs="Arial"/>
          <w:sz w:val="24"/>
          <w:szCs w:val="24"/>
        </w:rPr>
        <w:t>javnoj</w:t>
      </w:r>
      <w:proofErr w:type="spellEnd"/>
      <w:r w:rsidRPr="002C1B6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C1B60">
        <w:rPr>
          <w:rFonts w:ascii="Arial" w:eastAsia="Times New Roman" w:hAnsi="Arial" w:cs="Arial"/>
          <w:sz w:val="24"/>
          <w:szCs w:val="24"/>
        </w:rPr>
        <w:t>nabavci</w:t>
      </w:r>
      <w:proofErr w:type="spellEnd"/>
      <w:r w:rsidRPr="002C1B60">
        <w:rPr>
          <w:rFonts w:ascii="Arial" w:eastAsia="Times New Roman" w:hAnsi="Arial" w:cs="Arial"/>
          <w:sz w:val="24"/>
          <w:szCs w:val="24"/>
        </w:rPr>
        <w:t xml:space="preserve"> u </w:t>
      </w:r>
      <w:proofErr w:type="spellStart"/>
      <w:r w:rsidRPr="002C1B60">
        <w:rPr>
          <w:rFonts w:ascii="Arial" w:eastAsia="Times New Roman" w:hAnsi="Arial" w:cs="Arial"/>
          <w:sz w:val="24"/>
          <w:szCs w:val="24"/>
        </w:rPr>
        <w:t>pisanom</w:t>
      </w:r>
      <w:proofErr w:type="spellEnd"/>
      <w:r w:rsidRPr="002C1B6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C1B60">
        <w:rPr>
          <w:rFonts w:ascii="Arial" w:eastAsia="Times New Roman" w:hAnsi="Arial" w:cs="Arial"/>
          <w:sz w:val="24"/>
          <w:szCs w:val="24"/>
        </w:rPr>
        <w:t>ili</w:t>
      </w:r>
      <w:proofErr w:type="spellEnd"/>
      <w:r w:rsidRPr="002C1B6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C1B60">
        <w:rPr>
          <w:rFonts w:ascii="Arial" w:eastAsia="Times New Roman" w:hAnsi="Arial" w:cs="Arial"/>
          <w:sz w:val="24"/>
          <w:szCs w:val="24"/>
        </w:rPr>
        <w:t>elektronskom</w:t>
      </w:r>
      <w:proofErr w:type="spellEnd"/>
      <w:r w:rsidRPr="002C1B6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C1B60">
        <w:rPr>
          <w:rFonts w:ascii="Arial" w:eastAsia="Times New Roman" w:hAnsi="Arial" w:cs="Arial"/>
          <w:sz w:val="24"/>
          <w:szCs w:val="24"/>
        </w:rPr>
        <w:t>obliku</w:t>
      </w:r>
      <w:proofErr w:type="spellEnd"/>
      <w:r w:rsidRPr="002C1B6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C1B60">
        <w:rPr>
          <w:rFonts w:ascii="Arial" w:eastAsia="Times New Roman" w:hAnsi="Arial" w:cs="Arial"/>
          <w:sz w:val="24"/>
          <w:szCs w:val="24"/>
        </w:rPr>
        <w:t>sa</w:t>
      </w:r>
      <w:proofErr w:type="spellEnd"/>
      <w:r w:rsidRPr="002C1B6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C1B60">
        <w:rPr>
          <w:rFonts w:ascii="Arial" w:eastAsia="Times New Roman" w:hAnsi="Arial" w:cs="Arial"/>
          <w:sz w:val="24"/>
          <w:szCs w:val="24"/>
        </w:rPr>
        <w:t>ponuđačem</w:t>
      </w:r>
      <w:proofErr w:type="spellEnd"/>
      <w:r w:rsidRPr="002C1B6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C1B60">
        <w:rPr>
          <w:rFonts w:ascii="Arial" w:eastAsia="Times New Roman" w:hAnsi="Arial" w:cs="Arial"/>
          <w:sz w:val="24"/>
          <w:szCs w:val="24"/>
        </w:rPr>
        <w:t>čija</w:t>
      </w:r>
      <w:proofErr w:type="spellEnd"/>
      <w:r w:rsidRPr="002C1B60">
        <w:rPr>
          <w:rFonts w:ascii="Arial" w:eastAsia="Times New Roman" w:hAnsi="Arial" w:cs="Arial"/>
          <w:sz w:val="24"/>
          <w:szCs w:val="24"/>
        </w:rPr>
        <w:t xml:space="preserve"> je </w:t>
      </w:r>
      <w:proofErr w:type="spellStart"/>
      <w:r w:rsidRPr="002C1B60">
        <w:rPr>
          <w:rFonts w:ascii="Arial" w:eastAsia="Times New Roman" w:hAnsi="Arial" w:cs="Arial"/>
          <w:sz w:val="24"/>
          <w:szCs w:val="24"/>
        </w:rPr>
        <w:t>ponuda</w:t>
      </w:r>
      <w:proofErr w:type="spellEnd"/>
      <w:r w:rsidRPr="002C1B6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C1B60">
        <w:rPr>
          <w:rFonts w:ascii="Arial" w:eastAsia="Times New Roman" w:hAnsi="Arial" w:cs="Arial"/>
          <w:sz w:val="24"/>
          <w:szCs w:val="24"/>
        </w:rPr>
        <w:t>izabrana</w:t>
      </w:r>
      <w:proofErr w:type="spellEnd"/>
      <w:r w:rsidRPr="002C1B6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C1B60">
        <w:rPr>
          <w:rFonts w:ascii="Arial" w:eastAsia="Times New Roman" w:hAnsi="Arial" w:cs="Arial"/>
          <w:sz w:val="24"/>
          <w:szCs w:val="24"/>
        </w:rPr>
        <w:t>kao</w:t>
      </w:r>
      <w:proofErr w:type="spellEnd"/>
      <w:r w:rsidRPr="002C1B6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C1B60">
        <w:rPr>
          <w:rFonts w:ascii="Arial" w:eastAsia="Times New Roman" w:hAnsi="Arial" w:cs="Arial"/>
          <w:sz w:val="24"/>
          <w:szCs w:val="24"/>
        </w:rPr>
        <w:t>najpovoljnija</w:t>
      </w:r>
      <w:proofErr w:type="spellEnd"/>
      <w:r w:rsidRPr="002C1B60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2C1B60">
        <w:rPr>
          <w:rFonts w:ascii="Arial" w:eastAsia="Times New Roman" w:hAnsi="Arial" w:cs="Arial"/>
          <w:sz w:val="24"/>
          <w:szCs w:val="24"/>
        </w:rPr>
        <w:t>nakon</w:t>
      </w:r>
      <w:proofErr w:type="spellEnd"/>
      <w:r w:rsidRPr="002C1B6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C1B60">
        <w:rPr>
          <w:rFonts w:ascii="Arial" w:eastAsia="Times New Roman" w:hAnsi="Arial" w:cs="Arial"/>
          <w:sz w:val="24"/>
          <w:szCs w:val="24"/>
        </w:rPr>
        <w:t>izvršnosti</w:t>
      </w:r>
      <w:proofErr w:type="spellEnd"/>
      <w:r w:rsidRPr="002C1B6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C1B60">
        <w:rPr>
          <w:rFonts w:ascii="Arial" w:eastAsia="Times New Roman" w:hAnsi="Arial" w:cs="Arial"/>
          <w:sz w:val="24"/>
          <w:szCs w:val="24"/>
        </w:rPr>
        <w:t>odluke</w:t>
      </w:r>
      <w:proofErr w:type="spellEnd"/>
      <w:r w:rsidRPr="002C1B60">
        <w:rPr>
          <w:rFonts w:ascii="Arial" w:eastAsia="Times New Roman" w:hAnsi="Arial" w:cs="Arial"/>
          <w:sz w:val="24"/>
          <w:szCs w:val="24"/>
        </w:rPr>
        <w:t xml:space="preserve"> o </w:t>
      </w:r>
      <w:proofErr w:type="spellStart"/>
      <w:r w:rsidRPr="002C1B60">
        <w:rPr>
          <w:rFonts w:ascii="Arial" w:eastAsia="Times New Roman" w:hAnsi="Arial" w:cs="Arial"/>
          <w:sz w:val="24"/>
          <w:szCs w:val="24"/>
        </w:rPr>
        <w:t>izboru</w:t>
      </w:r>
      <w:proofErr w:type="spellEnd"/>
      <w:r w:rsidRPr="002C1B6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C1B60">
        <w:rPr>
          <w:rFonts w:ascii="Arial" w:eastAsia="Times New Roman" w:hAnsi="Arial" w:cs="Arial"/>
          <w:sz w:val="24"/>
          <w:szCs w:val="24"/>
        </w:rPr>
        <w:t>najpovoljnije</w:t>
      </w:r>
      <w:proofErr w:type="spellEnd"/>
      <w:r w:rsidRPr="002C1B6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C1B60">
        <w:rPr>
          <w:rFonts w:ascii="Arial" w:eastAsia="Times New Roman" w:hAnsi="Arial" w:cs="Arial"/>
          <w:sz w:val="24"/>
          <w:szCs w:val="24"/>
        </w:rPr>
        <w:t>ponude</w:t>
      </w:r>
      <w:proofErr w:type="spellEnd"/>
      <w:r w:rsidRPr="002C1B60">
        <w:rPr>
          <w:rFonts w:ascii="Arial" w:eastAsia="Times New Roman" w:hAnsi="Arial" w:cs="Arial"/>
          <w:sz w:val="24"/>
          <w:szCs w:val="24"/>
        </w:rPr>
        <w:t xml:space="preserve">. </w:t>
      </w:r>
    </w:p>
    <w:p w:rsidR="00646361" w:rsidRPr="002C1B60" w:rsidRDefault="00646361" w:rsidP="0064636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646361" w:rsidRDefault="00646361" w:rsidP="0064636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2C1B60">
        <w:rPr>
          <w:rFonts w:ascii="Arial" w:eastAsia="Times New Roman" w:hAnsi="Arial" w:cs="Arial"/>
          <w:sz w:val="24"/>
          <w:szCs w:val="24"/>
        </w:rPr>
        <w:t>Ugovor</w:t>
      </w:r>
      <w:proofErr w:type="spellEnd"/>
      <w:r w:rsidRPr="002C1B60">
        <w:rPr>
          <w:rFonts w:ascii="Arial" w:eastAsia="Times New Roman" w:hAnsi="Arial" w:cs="Arial"/>
          <w:sz w:val="24"/>
          <w:szCs w:val="24"/>
        </w:rPr>
        <w:t xml:space="preserve"> o </w:t>
      </w:r>
      <w:proofErr w:type="spellStart"/>
      <w:r w:rsidRPr="002C1B60">
        <w:rPr>
          <w:rFonts w:ascii="Arial" w:eastAsia="Times New Roman" w:hAnsi="Arial" w:cs="Arial"/>
          <w:sz w:val="24"/>
          <w:szCs w:val="24"/>
        </w:rPr>
        <w:t>javnoj</w:t>
      </w:r>
      <w:proofErr w:type="spellEnd"/>
      <w:r w:rsidRPr="002C1B6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C1B60">
        <w:rPr>
          <w:rFonts w:ascii="Arial" w:eastAsia="Times New Roman" w:hAnsi="Arial" w:cs="Arial"/>
          <w:sz w:val="24"/>
          <w:szCs w:val="24"/>
        </w:rPr>
        <w:t>nabavci</w:t>
      </w:r>
      <w:proofErr w:type="spellEnd"/>
      <w:r w:rsidRPr="002C1B60">
        <w:rPr>
          <w:rFonts w:ascii="Arial" w:eastAsia="Times New Roman" w:hAnsi="Arial" w:cs="Arial"/>
          <w:sz w:val="24"/>
          <w:szCs w:val="24"/>
        </w:rPr>
        <w:t xml:space="preserve"> mora da </w:t>
      </w:r>
      <w:proofErr w:type="spellStart"/>
      <w:r w:rsidRPr="002C1B60">
        <w:rPr>
          <w:rFonts w:ascii="Arial" w:eastAsia="Times New Roman" w:hAnsi="Arial" w:cs="Arial"/>
          <w:sz w:val="24"/>
          <w:szCs w:val="24"/>
        </w:rPr>
        <w:t>bude</w:t>
      </w:r>
      <w:proofErr w:type="spellEnd"/>
      <w:r w:rsidRPr="002C1B60">
        <w:rPr>
          <w:rFonts w:ascii="Arial" w:eastAsia="Times New Roman" w:hAnsi="Arial" w:cs="Arial"/>
          <w:sz w:val="24"/>
          <w:szCs w:val="24"/>
        </w:rPr>
        <w:t xml:space="preserve"> u </w:t>
      </w:r>
      <w:proofErr w:type="spellStart"/>
      <w:r w:rsidRPr="002C1B60">
        <w:rPr>
          <w:rFonts w:ascii="Arial" w:eastAsia="Times New Roman" w:hAnsi="Arial" w:cs="Arial"/>
          <w:sz w:val="24"/>
          <w:szCs w:val="24"/>
        </w:rPr>
        <w:t>skladu</w:t>
      </w:r>
      <w:proofErr w:type="spellEnd"/>
      <w:r w:rsidRPr="002C1B6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C1B60">
        <w:rPr>
          <w:rFonts w:ascii="Arial" w:eastAsia="Times New Roman" w:hAnsi="Arial" w:cs="Arial"/>
          <w:sz w:val="24"/>
          <w:szCs w:val="24"/>
        </w:rPr>
        <w:t>sa</w:t>
      </w:r>
      <w:proofErr w:type="spellEnd"/>
      <w:r w:rsidRPr="002C1B6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C1B60">
        <w:rPr>
          <w:rFonts w:ascii="Arial" w:eastAsia="Times New Roman" w:hAnsi="Arial" w:cs="Arial"/>
          <w:sz w:val="24"/>
          <w:szCs w:val="24"/>
        </w:rPr>
        <w:t>uslovima</w:t>
      </w:r>
      <w:proofErr w:type="spellEnd"/>
      <w:r w:rsidRPr="002C1B6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C1B60">
        <w:rPr>
          <w:rFonts w:ascii="Arial" w:eastAsia="Times New Roman" w:hAnsi="Arial" w:cs="Arial"/>
          <w:sz w:val="24"/>
          <w:szCs w:val="24"/>
        </w:rPr>
        <w:t>utvrđenim</w:t>
      </w:r>
      <w:proofErr w:type="spellEnd"/>
      <w:r w:rsidRPr="002C1B6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C1B60">
        <w:rPr>
          <w:rFonts w:ascii="Arial" w:eastAsia="Times New Roman" w:hAnsi="Arial" w:cs="Arial"/>
          <w:sz w:val="24"/>
          <w:szCs w:val="24"/>
        </w:rPr>
        <w:t>tenderskom</w:t>
      </w:r>
      <w:proofErr w:type="spellEnd"/>
      <w:r w:rsidRPr="002C1B6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C1B60">
        <w:rPr>
          <w:rFonts w:ascii="Arial" w:eastAsia="Times New Roman" w:hAnsi="Arial" w:cs="Arial"/>
          <w:sz w:val="24"/>
          <w:szCs w:val="24"/>
        </w:rPr>
        <w:t>dokumentacijom</w:t>
      </w:r>
      <w:proofErr w:type="spellEnd"/>
      <w:r w:rsidRPr="002C1B60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2C1B60">
        <w:rPr>
          <w:rFonts w:ascii="Arial" w:eastAsia="Times New Roman" w:hAnsi="Arial" w:cs="Arial"/>
          <w:sz w:val="24"/>
          <w:szCs w:val="24"/>
        </w:rPr>
        <w:t>izabranom</w:t>
      </w:r>
      <w:proofErr w:type="spellEnd"/>
      <w:r w:rsidRPr="002C1B6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C1B60">
        <w:rPr>
          <w:rFonts w:ascii="Arial" w:eastAsia="Times New Roman" w:hAnsi="Arial" w:cs="Arial"/>
          <w:sz w:val="24"/>
          <w:szCs w:val="24"/>
        </w:rPr>
        <w:t>ponudom</w:t>
      </w:r>
      <w:proofErr w:type="spellEnd"/>
      <w:r w:rsidRPr="002C1B6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C1B60">
        <w:rPr>
          <w:rFonts w:ascii="Arial" w:eastAsia="Times New Roman" w:hAnsi="Arial" w:cs="Arial"/>
          <w:sz w:val="24"/>
          <w:szCs w:val="24"/>
        </w:rPr>
        <w:t>i</w:t>
      </w:r>
      <w:proofErr w:type="spellEnd"/>
      <w:r w:rsidRPr="002C1B6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C1B60">
        <w:rPr>
          <w:rFonts w:ascii="Arial" w:eastAsia="Times New Roman" w:hAnsi="Arial" w:cs="Arial"/>
          <w:sz w:val="24"/>
          <w:szCs w:val="24"/>
        </w:rPr>
        <w:t>odlukom</w:t>
      </w:r>
      <w:proofErr w:type="spellEnd"/>
      <w:r w:rsidRPr="002C1B60">
        <w:rPr>
          <w:rFonts w:ascii="Arial" w:eastAsia="Times New Roman" w:hAnsi="Arial" w:cs="Arial"/>
          <w:sz w:val="24"/>
          <w:szCs w:val="24"/>
        </w:rPr>
        <w:t xml:space="preserve"> o </w:t>
      </w:r>
      <w:proofErr w:type="spellStart"/>
      <w:r w:rsidRPr="002C1B60">
        <w:rPr>
          <w:rFonts w:ascii="Arial" w:eastAsia="Times New Roman" w:hAnsi="Arial" w:cs="Arial"/>
          <w:sz w:val="24"/>
          <w:szCs w:val="24"/>
        </w:rPr>
        <w:t>izboru</w:t>
      </w:r>
      <w:proofErr w:type="spellEnd"/>
      <w:r w:rsidRPr="002C1B6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C1B60">
        <w:rPr>
          <w:rFonts w:ascii="Arial" w:eastAsia="Times New Roman" w:hAnsi="Arial" w:cs="Arial"/>
          <w:sz w:val="24"/>
          <w:szCs w:val="24"/>
        </w:rPr>
        <w:t>najpovoljnije</w:t>
      </w:r>
      <w:proofErr w:type="spellEnd"/>
      <w:r w:rsidRPr="002C1B6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C1B60">
        <w:rPr>
          <w:rFonts w:ascii="Arial" w:eastAsia="Times New Roman" w:hAnsi="Arial" w:cs="Arial"/>
          <w:sz w:val="24"/>
          <w:szCs w:val="24"/>
        </w:rPr>
        <w:t>ponude</w:t>
      </w:r>
      <w:proofErr w:type="spellEnd"/>
      <w:r w:rsidRPr="002C1B60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2C1B60">
        <w:rPr>
          <w:rFonts w:ascii="Arial" w:eastAsia="Times New Roman" w:hAnsi="Arial" w:cs="Arial"/>
          <w:sz w:val="24"/>
          <w:szCs w:val="24"/>
        </w:rPr>
        <w:t>osim</w:t>
      </w:r>
      <w:proofErr w:type="spellEnd"/>
      <w:r w:rsidRPr="002C1B60">
        <w:rPr>
          <w:rFonts w:ascii="Arial" w:eastAsia="Times New Roman" w:hAnsi="Arial" w:cs="Arial"/>
          <w:sz w:val="24"/>
          <w:szCs w:val="24"/>
        </w:rPr>
        <w:t xml:space="preserve"> u </w:t>
      </w:r>
      <w:proofErr w:type="spellStart"/>
      <w:r w:rsidRPr="002C1B60">
        <w:rPr>
          <w:rFonts w:ascii="Arial" w:eastAsia="Times New Roman" w:hAnsi="Arial" w:cs="Arial"/>
          <w:sz w:val="24"/>
          <w:szCs w:val="24"/>
        </w:rPr>
        <w:t>pogledu</w:t>
      </w:r>
      <w:proofErr w:type="spellEnd"/>
      <w:r w:rsidRPr="002C1B6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C1B60">
        <w:rPr>
          <w:rFonts w:ascii="Arial" w:eastAsia="Times New Roman" w:hAnsi="Arial" w:cs="Arial"/>
          <w:sz w:val="24"/>
          <w:szCs w:val="24"/>
        </w:rPr>
        <w:t>iskazivanja</w:t>
      </w:r>
      <w:proofErr w:type="spellEnd"/>
      <w:r w:rsidRPr="002C1B60">
        <w:rPr>
          <w:rFonts w:ascii="Arial" w:eastAsia="Times New Roman" w:hAnsi="Arial" w:cs="Arial"/>
          <w:sz w:val="24"/>
          <w:szCs w:val="24"/>
        </w:rPr>
        <w:t xml:space="preserve"> PDV-a.</w:t>
      </w:r>
    </w:p>
    <w:p w:rsidR="00646361" w:rsidRDefault="00646361" w:rsidP="0064636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646361" w:rsidRPr="002C1B60" w:rsidRDefault="00646361" w:rsidP="0064636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F5D76">
        <w:rPr>
          <w:rFonts w:ascii="Arial" w:eastAsia="Times New Roman" w:hAnsi="Arial" w:cs="Arial"/>
          <w:sz w:val="24"/>
          <w:szCs w:val="24"/>
        </w:rPr>
        <w:t xml:space="preserve">• </w:t>
      </w:r>
      <w:proofErr w:type="spellStart"/>
      <w:r w:rsidRPr="00CF5D76">
        <w:rPr>
          <w:rFonts w:ascii="Arial" w:eastAsia="Times New Roman" w:hAnsi="Arial" w:cs="Arial"/>
          <w:sz w:val="24"/>
          <w:szCs w:val="24"/>
        </w:rPr>
        <w:t>Ugovor</w:t>
      </w:r>
      <w:proofErr w:type="spellEnd"/>
      <w:r w:rsidRPr="00CF5D76">
        <w:rPr>
          <w:rFonts w:ascii="Arial" w:eastAsia="Times New Roman" w:hAnsi="Arial" w:cs="Arial"/>
          <w:sz w:val="24"/>
          <w:szCs w:val="24"/>
        </w:rPr>
        <w:t xml:space="preserve"> o </w:t>
      </w:r>
      <w:proofErr w:type="spellStart"/>
      <w:r w:rsidRPr="00CF5D76">
        <w:rPr>
          <w:rFonts w:ascii="Arial" w:eastAsia="Times New Roman" w:hAnsi="Arial" w:cs="Arial"/>
          <w:sz w:val="24"/>
          <w:szCs w:val="24"/>
        </w:rPr>
        <w:t>javnoj</w:t>
      </w:r>
      <w:proofErr w:type="spellEnd"/>
      <w:r w:rsidRPr="00CF5D7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F5D76">
        <w:rPr>
          <w:rFonts w:ascii="Arial" w:eastAsia="Times New Roman" w:hAnsi="Arial" w:cs="Arial"/>
          <w:sz w:val="24"/>
          <w:szCs w:val="24"/>
        </w:rPr>
        <w:t>nabavci</w:t>
      </w:r>
      <w:proofErr w:type="spellEnd"/>
      <w:r w:rsidRPr="00CF5D7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F5D76">
        <w:rPr>
          <w:rFonts w:ascii="Arial" w:eastAsia="Times New Roman" w:hAnsi="Arial" w:cs="Arial"/>
          <w:sz w:val="24"/>
          <w:szCs w:val="24"/>
        </w:rPr>
        <w:t>tokom</w:t>
      </w:r>
      <w:proofErr w:type="spellEnd"/>
      <w:r w:rsidRPr="00CF5D7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F5D76">
        <w:rPr>
          <w:rFonts w:ascii="Arial" w:eastAsia="Times New Roman" w:hAnsi="Arial" w:cs="Arial"/>
          <w:sz w:val="24"/>
          <w:szCs w:val="24"/>
        </w:rPr>
        <w:t>njegovog</w:t>
      </w:r>
      <w:proofErr w:type="spellEnd"/>
      <w:r w:rsidRPr="00CF5D7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F5D76">
        <w:rPr>
          <w:rFonts w:ascii="Arial" w:eastAsia="Times New Roman" w:hAnsi="Arial" w:cs="Arial"/>
          <w:sz w:val="24"/>
          <w:szCs w:val="24"/>
        </w:rPr>
        <w:t>trajanja</w:t>
      </w:r>
      <w:proofErr w:type="spellEnd"/>
      <w:r w:rsidRPr="00CF5D7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F5D76">
        <w:rPr>
          <w:rFonts w:ascii="Arial" w:eastAsia="Times New Roman" w:hAnsi="Arial" w:cs="Arial"/>
          <w:sz w:val="24"/>
          <w:szCs w:val="24"/>
        </w:rPr>
        <w:t>može</w:t>
      </w:r>
      <w:proofErr w:type="spellEnd"/>
      <w:r w:rsidRPr="00CF5D76">
        <w:rPr>
          <w:rFonts w:ascii="Arial" w:eastAsia="Times New Roman" w:hAnsi="Arial" w:cs="Arial"/>
          <w:sz w:val="24"/>
          <w:szCs w:val="24"/>
        </w:rPr>
        <w:t xml:space="preserve"> da se </w:t>
      </w:r>
      <w:proofErr w:type="spellStart"/>
      <w:r w:rsidRPr="00CF5D76">
        <w:rPr>
          <w:rFonts w:ascii="Arial" w:eastAsia="Times New Roman" w:hAnsi="Arial" w:cs="Arial"/>
          <w:sz w:val="24"/>
          <w:szCs w:val="24"/>
        </w:rPr>
        <w:t>izmijeni</w:t>
      </w:r>
      <w:proofErr w:type="spellEnd"/>
      <w:r w:rsidRPr="00CF5D76">
        <w:rPr>
          <w:rFonts w:ascii="Arial" w:eastAsia="Times New Roman" w:hAnsi="Arial" w:cs="Arial"/>
          <w:sz w:val="24"/>
          <w:szCs w:val="24"/>
        </w:rPr>
        <w:t xml:space="preserve"> bez </w:t>
      </w:r>
      <w:proofErr w:type="spellStart"/>
      <w:r w:rsidRPr="00CF5D76">
        <w:rPr>
          <w:rFonts w:ascii="Arial" w:eastAsia="Times New Roman" w:hAnsi="Arial" w:cs="Arial"/>
          <w:sz w:val="24"/>
          <w:szCs w:val="24"/>
        </w:rPr>
        <w:t>sprovođenja</w:t>
      </w:r>
      <w:proofErr w:type="spellEnd"/>
      <w:r w:rsidRPr="00CF5D7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F5D76">
        <w:rPr>
          <w:rFonts w:ascii="Arial" w:eastAsia="Times New Roman" w:hAnsi="Arial" w:cs="Arial"/>
          <w:sz w:val="24"/>
          <w:szCs w:val="24"/>
        </w:rPr>
        <w:t>novog</w:t>
      </w:r>
      <w:proofErr w:type="spellEnd"/>
      <w:r w:rsidRPr="00CF5D7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F5D76">
        <w:rPr>
          <w:rFonts w:ascii="Arial" w:eastAsia="Times New Roman" w:hAnsi="Arial" w:cs="Arial"/>
          <w:sz w:val="24"/>
          <w:szCs w:val="24"/>
        </w:rPr>
        <w:t>postupka</w:t>
      </w:r>
      <w:proofErr w:type="spellEnd"/>
      <w:r w:rsidRPr="00CF5D7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F5D76">
        <w:rPr>
          <w:rFonts w:ascii="Arial" w:eastAsia="Times New Roman" w:hAnsi="Arial" w:cs="Arial"/>
          <w:sz w:val="24"/>
          <w:szCs w:val="24"/>
        </w:rPr>
        <w:t>javne</w:t>
      </w:r>
      <w:proofErr w:type="spellEnd"/>
      <w:r w:rsidRPr="00CF5D7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F5D76">
        <w:rPr>
          <w:rFonts w:ascii="Arial" w:eastAsia="Times New Roman" w:hAnsi="Arial" w:cs="Arial"/>
          <w:sz w:val="24"/>
          <w:szCs w:val="24"/>
        </w:rPr>
        <w:t>nabavke</w:t>
      </w:r>
      <w:proofErr w:type="spellEnd"/>
      <w:r w:rsidRPr="00CF5D76">
        <w:rPr>
          <w:rFonts w:ascii="Arial" w:eastAsia="Times New Roman" w:hAnsi="Arial" w:cs="Arial"/>
          <w:sz w:val="24"/>
          <w:szCs w:val="24"/>
        </w:rPr>
        <w:t xml:space="preserve"> u </w:t>
      </w:r>
      <w:proofErr w:type="spellStart"/>
      <w:r w:rsidRPr="00CF5D76">
        <w:rPr>
          <w:rFonts w:ascii="Arial" w:eastAsia="Times New Roman" w:hAnsi="Arial" w:cs="Arial"/>
          <w:sz w:val="24"/>
          <w:szCs w:val="24"/>
        </w:rPr>
        <w:t>skladu</w:t>
      </w:r>
      <w:proofErr w:type="spellEnd"/>
      <w:r w:rsidRPr="00CF5D7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F5D76">
        <w:rPr>
          <w:rFonts w:ascii="Arial" w:eastAsia="Times New Roman" w:hAnsi="Arial" w:cs="Arial"/>
          <w:sz w:val="24"/>
          <w:szCs w:val="24"/>
        </w:rPr>
        <w:t>sa</w:t>
      </w:r>
      <w:proofErr w:type="spellEnd"/>
      <w:r w:rsidRPr="00CF5D7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F5D76">
        <w:rPr>
          <w:rFonts w:ascii="Arial" w:eastAsia="Times New Roman" w:hAnsi="Arial" w:cs="Arial"/>
          <w:sz w:val="24"/>
          <w:szCs w:val="24"/>
        </w:rPr>
        <w:t>članom</w:t>
      </w:r>
      <w:proofErr w:type="spellEnd"/>
      <w:r w:rsidRPr="00CF5D76">
        <w:rPr>
          <w:rFonts w:ascii="Arial" w:eastAsia="Times New Roman" w:hAnsi="Arial" w:cs="Arial"/>
          <w:sz w:val="24"/>
          <w:szCs w:val="24"/>
        </w:rPr>
        <w:t xml:space="preserve"> 151 </w:t>
      </w:r>
      <w:proofErr w:type="spellStart"/>
      <w:r w:rsidRPr="00CF5D76">
        <w:rPr>
          <w:rFonts w:ascii="Arial" w:eastAsia="Times New Roman" w:hAnsi="Arial" w:cs="Arial"/>
          <w:sz w:val="24"/>
          <w:szCs w:val="24"/>
        </w:rPr>
        <w:t>Zakona</w:t>
      </w:r>
      <w:proofErr w:type="spellEnd"/>
      <w:r w:rsidRPr="00CF5D76">
        <w:rPr>
          <w:rFonts w:ascii="Arial" w:eastAsia="Times New Roman" w:hAnsi="Arial" w:cs="Arial"/>
          <w:sz w:val="24"/>
          <w:szCs w:val="24"/>
        </w:rPr>
        <w:t xml:space="preserve"> o </w:t>
      </w:r>
      <w:proofErr w:type="spellStart"/>
      <w:r w:rsidRPr="00CF5D76">
        <w:rPr>
          <w:rFonts w:ascii="Arial" w:eastAsia="Times New Roman" w:hAnsi="Arial" w:cs="Arial"/>
          <w:sz w:val="24"/>
          <w:szCs w:val="24"/>
        </w:rPr>
        <w:t>javnim</w:t>
      </w:r>
      <w:proofErr w:type="spellEnd"/>
      <w:r w:rsidRPr="00CF5D7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F5D76">
        <w:rPr>
          <w:rFonts w:ascii="Arial" w:eastAsia="Times New Roman" w:hAnsi="Arial" w:cs="Arial"/>
          <w:sz w:val="24"/>
          <w:szCs w:val="24"/>
        </w:rPr>
        <w:t>nabavkama</w:t>
      </w:r>
      <w:proofErr w:type="spellEnd"/>
      <w:r w:rsidRPr="00CF5D76">
        <w:rPr>
          <w:rFonts w:ascii="Arial" w:eastAsia="Times New Roman" w:hAnsi="Arial" w:cs="Arial"/>
          <w:sz w:val="24"/>
          <w:szCs w:val="24"/>
        </w:rPr>
        <w:t xml:space="preserve">: </w:t>
      </w:r>
      <w:proofErr w:type="spellStart"/>
      <w:r w:rsidRPr="00CF5D76">
        <w:rPr>
          <w:rFonts w:ascii="Arial" w:eastAsia="Times New Roman" w:hAnsi="Arial" w:cs="Arial"/>
          <w:sz w:val="24"/>
          <w:szCs w:val="24"/>
        </w:rPr>
        <w:t>promjene</w:t>
      </w:r>
      <w:proofErr w:type="spellEnd"/>
      <w:r w:rsidRPr="00CF5D76">
        <w:rPr>
          <w:rFonts w:ascii="Arial" w:eastAsia="Times New Roman" w:hAnsi="Arial" w:cs="Arial"/>
          <w:sz w:val="24"/>
          <w:szCs w:val="24"/>
        </w:rPr>
        <w:t xml:space="preserve"> u </w:t>
      </w:r>
      <w:proofErr w:type="spellStart"/>
      <w:r w:rsidRPr="00CF5D76">
        <w:rPr>
          <w:rFonts w:ascii="Arial" w:eastAsia="Times New Roman" w:hAnsi="Arial" w:cs="Arial"/>
          <w:sz w:val="24"/>
          <w:szCs w:val="24"/>
        </w:rPr>
        <w:t>količinama</w:t>
      </w:r>
      <w:proofErr w:type="spellEnd"/>
      <w:r w:rsidRPr="00CF5D7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F5D76">
        <w:rPr>
          <w:rFonts w:ascii="Arial" w:eastAsia="Times New Roman" w:hAnsi="Arial" w:cs="Arial"/>
          <w:sz w:val="24"/>
          <w:szCs w:val="24"/>
        </w:rPr>
        <w:t>pojedinih</w:t>
      </w:r>
      <w:proofErr w:type="spellEnd"/>
      <w:r w:rsidRPr="00CF5D7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F5D76">
        <w:rPr>
          <w:rFonts w:ascii="Arial" w:eastAsia="Times New Roman" w:hAnsi="Arial" w:cs="Arial"/>
          <w:sz w:val="24"/>
          <w:szCs w:val="24"/>
        </w:rPr>
        <w:t>stavki</w:t>
      </w:r>
      <w:proofErr w:type="spellEnd"/>
      <w:r w:rsidRPr="00CF5D7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F5D76">
        <w:rPr>
          <w:rFonts w:ascii="Arial" w:eastAsia="Times New Roman" w:hAnsi="Arial" w:cs="Arial"/>
          <w:sz w:val="24"/>
          <w:szCs w:val="24"/>
        </w:rPr>
        <w:t>unutar</w:t>
      </w:r>
      <w:proofErr w:type="spellEnd"/>
      <w:r w:rsidRPr="00CF5D7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F5D76">
        <w:rPr>
          <w:rFonts w:ascii="Arial" w:eastAsia="Times New Roman" w:hAnsi="Arial" w:cs="Arial"/>
          <w:sz w:val="24"/>
          <w:szCs w:val="24"/>
        </w:rPr>
        <w:t>iste</w:t>
      </w:r>
      <w:proofErr w:type="spellEnd"/>
      <w:r w:rsidRPr="00CF5D7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F5D76">
        <w:rPr>
          <w:rFonts w:ascii="Arial" w:eastAsia="Times New Roman" w:hAnsi="Arial" w:cs="Arial"/>
          <w:sz w:val="24"/>
          <w:szCs w:val="24"/>
        </w:rPr>
        <w:t>finansijske</w:t>
      </w:r>
      <w:proofErr w:type="spellEnd"/>
      <w:r w:rsidRPr="00CF5D7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F5D76">
        <w:rPr>
          <w:rFonts w:ascii="Arial" w:eastAsia="Times New Roman" w:hAnsi="Arial" w:cs="Arial"/>
          <w:sz w:val="24"/>
          <w:szCs w:val="24"/>
        </w:rPr>
        <w:t>vrijednosti</w:t>
      </w:r>
      <w:proofErr w:type="spellEnd"/>
      <w:r w:rsidRPr="00CF5D76">
        <w:rPr>
          <w:rFonts w:ascii="Arial" w:eastAsia="Times New Roman" w:hAnsi="Arial" w:cs="Arial"/>
          <w:sz w:val="24"/>
          <w:szCs w:val="24"/>
        </w:rPr>
        <w:t>.</w:t>
      </w:r>
    </w:p>
    <w:p w:rsidR="00646361" w:rsidRPr="002C1B60" w:rsidRDefault="00646361" w:rsidP="0064636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646361" w:rsidRPr="00401A61" w:rsidRDefault="00646361" w:rsidP="0064636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2C1B60">
        <w:rPr>
          <w:rFonts w:ascii="Arial" w:eastAsia="Times New Roman" w:hAnsi="Arial" w:cs="Arial"/>
          <w:color w:val="000000"/>
          <w:sz w:val="24"/>
          <w:szCs w:val="24"/>
        </w:rPr>
        <w:t>Ugovor</w:t>
      </w:r>
      <w:proofErr w:type="spellEnd"/>
      <w:r w:rsidRPr="002C1B6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2C1B60">
        <w:rPr>
          <w:rFonts w:ascii="Arial" w:eastAsia="Times New Roman" w:hAnsi="Arial" w:cs="Arial"/>
          <w:color w:val="000000"/>
          <w:sz w:val="24"/>
          <w:szCs w:val="24"/>
        </w:rPr>
        <w:t>između</w:t>
      </w:r>
      <w:proofErr w:type="spellEnd"/>
      <w:r w:rsidRPr="002C1B6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2C1B60">
        <w:rPr>
          <w:rFonts w:ascii="Arial" w:eastAsia="Times New Roman" w:hAnsi="Arial" w:cs="Arial"/>
          <w:color w:val="000000"/>
          <w:sz w:val="24"/>
          <w:szCs w:val="24"/>
        </w:rPr>
        <w:t>naručioca</w:t>
      </w:r>
      <w:proofErr w:type="spellEnd"/>
      <w:r w:rsidRPr="002C1B6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2C1B60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2C1B6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2C1B60">
        <w:rPr>
          <w:rFonts w:ascii="Arial" w:eastAsia="Times New Roman" w:hAnsi="Arial" w:cs="Arial"/>
          <w:color w:val="000000"/>
          <w:sz w:val="24"/>
          <w:szCs w:val="24"/>
        </w:rPr>
        <w:t>ponuđača</w:t>
      </w:r>
      <w:proofErr w:type="spellEnd"/>
      <w:r w:rsidRPr="002C1B6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2C1B60">
        <w:rPr>
          <w:rFonts w:ascii="Arial" w:eastAsia="Times New Roman" w:hAnsi="Arial" w:cs="Arial"/>
          <w:color w:val="000000"/>
          <w:sz w:val="24"/>
          <w:szCs w:val="24"/>
        </w:rPr>
        <w:t>čija</w:t>
      </w:r>
      <w:proofErr w:type="spellEnd"/>
      <w:r w:rsidRPr="002C1B60">
        <w:rPr>
          <w:rFonts w:ascii="Arial" w:eastAsia="Times New Roman" w:hAnsi="Arial" w:cs="Arial"/>
          <w:color w:val="000000"/>
          <w:sz w:val="24"/>
          <w:szCs w:val="24"/>
        </w:rPr>
        <w:t xml:space="preserve"> je </w:t>
      </w:r>
      <w:proofErr w:type="spellStart"/>
      <w:r w:rsidRPr="002C1B60">
        <w:rPr>
          <w:rFonts w:ascii="Arial" w:eastAsia="Times New Roman" w:hAnsi="Arial" w:cs="Arial"/>
          <w:color w:val="000000"/>
          <w:sz w:val="24"/>
          <w:szCs w:val="24"/>
        </w:rPr>
        <w:t>ponuda</w:t>
      </w:r>
      <w:proofErr w:type="spellEnd"/>
      <w:r w:rsidRPr="002C1B6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2C1B60">
        <w:rPr>
          <w:rFonts w:ascii="Arial" w:eastAsia="Times New Roman" w:hAnsi="Arial" w:cs="Arial"/>
          <w:color w:val="000000"/>
          <w:sz w:val="24"/>
          <w:szCs w:val="24"/>
        </w:rPr>
        <w:t>izabrana</w:t>
      </w:r>
      <w:proofErr w:type="spellEnd"/>
      <w:r w:rsidRPr="002C1B6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2C1B60">
        <w:rPr>
          <w:rFonts w:ascii="Arial" w:eastAsia="Times New Roman" w:hAnsi="Arial" w:cs="Arial"/>
          <w:color w:val="000000"/>
          <w:sz w:val="24"/>
          <w:szCs w:val="24"/>
        </w:rPr>
        <w:t>kao</w:t>
      </w:r>
      <w:proofErr w:type="spellEnd"/>
      <w:r w:rsidRPr="002C1B6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2C1B60">
        <w:rPr>
          <w:rFonts w:ascii="Arial" w:eastAsia="Times New Roman" w:hAnsi="Arial" w:cs="Arial"/>
          <w:color w:val="000000"/>
          <w:sz w:val="24"/>
          <w:szCs w:val="24"/>
        </w:rPr>
        <w:t>najpovoljnija</w:t>
      </w:r>
      <w:proofErr w:type="spellEnd"/>
      <w:r w:rsidRPr="002C1B60">
        <w:rPr>
          <w:rFonts w:ascii="Arial" w:eastAsia="Times New Roman" w:hAnsi="Arial" w:cs="Arial"/>
          <w:color w:val="000000"/>
          <w:sz w:val="24"/>
          <w:szCs w:val="24"/>
        </w:rPr>
        <w:t xml:space="preserve">, pored </w:t>
      </w:r>
      <w:proofErr w:type="spellStart"/>
      <w:r w:rsidRPr="002C1B60">
        <w:rPr>
          <w:rFonts w:ascii="Arial" w:eastAsia="Times New Roman" w:hAnsi="Arial" w:cs="Arial"/>
          <w:color w:val="000000"/>
          <w:sz w:val="24"/>
          <w:szCs w:val="24"/>
        </w:rPr>
        <w:t>uslova</w:t>
      </w:r>
      <w:proofErr w:type="spellEnd"/>
      <w:r w:rsidRPr="002C1B6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2C1B60">
        <w:rPr>
          <w:rFonts w:ascii="Arial" w:eastAsia="Times New Roman" w:hAnsi="Arial" w:cs="Arial"/>
          <w:color w:val="000000"/>
          <w:sz w:val="24"/>
          <w:szCs w:val="24"/>
        </w:rPr>
        <w:t>koji</w:t>
      </w:r>
      <w:proofErr w:type="spellEnd"/>
      <w:r w:rsidRPr="002C1B6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2C1B60">
        <w:rPr>
          <w:rFonts w:ascii="Arial" w:eastAsia="Times New Roman" w:hAnsi="Arial" w:cs="Arial"/>
          <w:color w:val="000000"/>
          <w:sz w:val="24"/>
          <w:szCs w:val="24"/>
        </w:rPr>
        <w:t>su</w:t>
      </w:r>
      <w:proofErr w:type="spellEnd"/>
      <w:r w:rsidRPr="002C1B6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2C1B60">
        <w:rPr>
          <w:rFonts w:ascii="Arial" w:eastAsia="Times New Roman" w:hAnsi="Arial" w:cs="Arial"/>
          <w:color w:val="000000"/>
          <w:sz w:val="24"/>
          <w:szCs w:val="24"/>
        </w:rPr>
        <w:t>propisani</w:t>
      </w:r>
      <w:proofErr w:type="spellEnd"/>
      <w:r w:rsidRPr="002C1B6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2C1B60">
        <w:rPr>
          <w:rFonts w:ascii="Arial" w:eastAsia="Times New Roman" w:hAnsi="Arial" w:cs="Arial"/>
          <w:color w:val="000000"/>
          <w:sz w:val="24"/>
          <w:szCs w:val="24"/>
        </w:rPr>
        <w:t>ovom</w:t>
      </w:r>
      <w:proofErr w:type="spellEnd"/>
      <w:r w:rsidRPr="002C1B6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2C1B60">
        <w:rPr>
          <w:rFonts w:ascii="Arial" w:eastAsia="Times New Roman" w:hAnsi="Arial" w:cs="Arial"/>
          <w:color w:val="000000"/>
          <w:sz w:val="24"/>
          <w:szCs w:val="24"/>
        </w:rPr>
        <w:t>tenderskom</w:t>
      </w:r>
      <w:proofErr w:type="spellEnd"/>
      <w:r w:rsidRPr="002C1B6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2C1B60">
        <w:rPr>
          <w:rFonts w:ascii="Arial" w:eastAsia="Times New Roman" w:hAnsi="Arial" w:cs="Arial"/>
          <w:color w:val="000000"/>
          <w:sz w:val="24"/>
          <w:szCs w:val="24"/>
        </w:rPr>
        <w:t>dokumentacijom</w:t>
      </w:r>
      <w:proofErr w:type="spellEnd"/>
      <w:r w:rsidRPr="002C1B60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2C1B60">
        <w:rPr>
          <w:rFonts w:ascii="Arial" w:eastAsia="Times New Roman" w:hAnsi="Arial" w:cs="Arial"/>
          <w:color w:val="000000"/>
          <w:sz w:val="24"/>
          <w:szCs w:val="24"/>
        </w:rPr>
        <w:t>će</w:t>
      </w:r>
      <w:proofErr w:type="spellEnd"/>
      <w:r w:rsidRPr="002C1B6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2C1B60">
        <w:rPr>
          <w:rFonts w:ascii="Arial" w:eastAsia="Times New Roman" w:hAnsi="Arial" w:cs="Arial"/>
          <w:color w:val="000000"/>
          <w:sz w:val="24"/>
          <w:szCs w:val="24"/>
        </w:rPr>
        <w:t>sadržati</w:t>
      </w:r>
      <w:proofErr w:type="spellEnd"/>
      <w:r w:rsidRPr="002C1B6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2C1B60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2C1B6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2C1B60">
        <w:rPr>
          <w:rFonts w:ascii="Arial" w:eastAsia="Times New Roman" w:hAnsi="Arial" w:cs="Arial"/>
          <w:color w:val="000000"/>
          <w:sz w:val="24"/>
          <w:szCs w:val="24"/>
        </w:rPr>
        <w:t>sljedeće</w:t>
      </w:r>
      <w:proofErr w:type="spellEnd"/>
      <w:r w:rsidRPr="002C1B60">
        <w:rPr>
          <w:rFonts w:ascii="Arial" w:eastAsia="Times New Roman" w:hAnsi="Arial" w:cs="Arial"/>
          <w:color w:val="000000"/>
          <w:sz w:val="24"/>
          <w:szCs w:val="24"/>
        </w:rPr>
        <w:t>:</w:t>
      </w:r>
      <w:r w:rsidRPr="002C1B60">
        <w:rPr>
          <w:rFonts w:ascii="Arial" w:eastAsia="Times New Roman" w:hAnsi="Arial" w:cs="Arial"/>
          <w:color w:val="000000"/>
          <w:sz w:val="24"/>
          <w:szCs w:val="24"/>
          <w:vertAlign w:val="superscript"/>
        </w:rPr>
        <w:footnoteReference w:id="9"/>
      </w:r>
    </w:p>
    <w:p w:rsidR="00646361" w:rsidRDefault="00646361" w:rsidP="00646361">
      <w:pPr>
        <w:spacing w:after="0" w:line="240" w:lineRule="auto"/>
        <w:rPr>
          <w:rFonts w:ascii="Arial" w:eastAsia="PMingLiU" w:hAnsi="Arial" w:cs="Arial"/>
          <w:b/>
          <w:sz w:val="24"/>
          <w:szCs w:val="24"/>
          <w:lang w:val="sr-Latn-CS" w:eastAsia="zh-TW"/>
        </w:rPr>
      </w:pPr>
    </w:p>
    <w:p w:rsidR="00646361" w:rsidRPr="00B46314" w:rsidRDefault="00646361" w:rsidP="00646361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sr-Latn-CS"/>
        </w:rPr>
      </w:pPr>
      <w:r w:rsidRPr="00B46314">
        <w:rPr>
          <w:rFonts w:ascii="Arial" w:eastAsia="Times New Roman" w:hAnsi="Arial" w:cs="Arial"/>
          <w:b/>
          <w:color w:val="000000"/>
          <w:sz w:val="24"/>
          <w:szCs w:val="24"/>
          <w:lang w:val="sr-Latn-CS"/>
        </w:rPr>
        <w:t>Raskid ugovora</w:t>
      </w:r>
    </w:p>
    <w:p w:rsidR="00646361" w:rsidRPr="00B46314" w:rsidRDefault="00646361" w:rsidP="00646361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</w:rPr>
      </w:pPr>
    </w:p>
    <w:p w:rsidR="00646361" w:rsidRPr="00B46314" w:rsidRDefault="00646361" w:rsidP="0064636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Ugovor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se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može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raskinuti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sporazumno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ili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po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zahtjevu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jedne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od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Ugovornih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strana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. </w:t>
      </w:r>
    </w:p>
    <w:p w:rsidR="00646361" w:rsidRPr="00B46314" w:rsidRDefault="00646361" w:rsidP="0064636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U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slučaju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jednostranog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raskida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Ugovor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će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se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raskinuti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pisanom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obavještenjem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sa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otkaznim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rokom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od 15 (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petnaest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) dana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koje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se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dostavlja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drugoj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ugovornoj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strani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. U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obavještenju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mora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biti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naznačeno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po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kom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osnovu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se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Ugovor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raskida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646361" w:rsidRPr="00B46314" w:rsidRDefault="00646361" w:rsidP="0064636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Ako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strane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ugovora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sporazumno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raskinu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ugovor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sporazumom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o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raskidu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ugovora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utvrđuju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se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međusobna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prava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obaveze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koje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proističu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iz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raskida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Ugovora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. </w:t>
      </w:r>
    </w:p>
    <w:p w:rsidR="00646361" w:rsidRPr="00931640" w:rsidRDefault="00646361" w:rsidP="0064636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RS"/>
        </w:rPr>
      </w:pPr>
      <w:r w:rsidRPr="00931640">
        <w:rPr>
          <w:rFonts w:ascii="Arial" w:eastAsia="Times New Roman" w:hAnsi="Arial" w:cs="Arial"/>
          <w:color w:val="000000"/>
          <w:sz w:val="24"/>
          <w:szCs w:val="24"/>
          <w:lang w:val="sr-Latn-RS"/>
        </w:rPr>
        <w:t>Naručilac će jednostrano raskinuti Ugovor u slučaju da:</w:t>
      </w:r>
    </w:p>
    <w:p w:rsidR="00646361" w:rsidRPr="00931640" w:rsidRDefault="00646361" w:rsidP="00646361">
      <w:pPr>
        <w:numPr>
          <w:ilvl w:val="0"/>
          <w:numId w:val="9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RS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sr-Latn-RS"/>
        </w:rPr>
        <w:t>Izvršilac</w:t>
      </w:r>
      <w:r w:rsidRPr="00931640">
        <w:rPr>
          <w:rFonts w:ascii="Arial" w:eastAsia="Times New Roman" w:hAnsi="Arial" w:cs="Arial"/>
          <w:color w:val="000000"/>
          <w:sz w:val="24"/>
          <w:szCs w:val="24"/>
          <w:lang w:val="sr-Latn-RS"/>
        </w:rPr>
        <w:t xml:space="preserve"> ne bude izvršavao svoje obaveze u rokovima i na način predviđenim Ugovorom</w:t>
      </w:r>
      <w:r>
        <w:rPr>
          <w:rFonts w:ascii="Arial" w:eastAsia="Times New Roman" w:hAnsi="Arial" w:cs="Arial"/>
          <w:color w:val="000000"/>
          <w:sz w:val="24"/>
          <w:szCs w:val="24"/>
          <w:lang w:val="sr-Latn-RS"/>
        </w:rPr>
        <w:t>;</w:t>
      </w:r>
    </w:p>
    <w:p w:rsidR="00646361" w:rsidRPr="00931640" w:rsidRDefault="00646361" w:rsidP="00646361">
      <w:pPr>
        <w:numPr>
          <w:ilvl w:val="0"/>
          <w:numId w:val="9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RS"/>
        </w:rPr>
      </w:pPr>
      <w:r w:rsidRPr="00931640">
        <w:rPr>
          <w:rFonts w:ascii="Arial" w:eastAsia="Times New Roman" w:hAnsi="Arial" w:cs="Arial"/>
          <w:color w:val="000000"/>
          <w:sz w:val="24"/>
          <w:szCs w:val="24"/>
          <w:lang w:val="sr-Latn-RS"/>
        </w:rPr>
        <w:t>Nastupe okolnosti iz člana 150 ZJN.</w:t>
      </w:r>
    </w:p>
    <w:p w:rsidR="00646361" w:rsidRPr="00B46314" w:rsidRDefault="00646361" w:rsidP="0064636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Izvršilac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ima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pravo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da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jednostrano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raskine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Ugovor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ako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Naručilac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ne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izvrši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plaćanje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Izvršiocu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u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roku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na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način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predviđen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Ugovorom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.    </w:t>
      </w:r>
    </w:p>
    <w:p w:rsidR="00646361" w:rsidRDefault="00646361" w:rsidP="00646361">
      <w:pPr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6064A6" w:rsidRPr="00B46314" w:rsidRDefault="006064A6" w:rsidP="00646361">
      <w:pPr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646361" w:rsidRDefault="00646361" w:rsidP="00646361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sr-Latn-CS"/>
        </w:rPr>
      </w:pPr>
      <w:r w:rsidRPr="00B46314">
        <w:rPr>
          <w:rFonts w:ascii="Arial" w:eastAsia="Times New Roman" w:hAnsi="Arial" w:cs="Arial"/>
          <w:b/>
          <w:color w:val="000000"/>
          <w:sz w:val="24"/>
          <w:szCs w:val="24"/>
          <w:lang w:val="sr-Latn-CS"/>
        </w:rPr>
        <w:t>Antikorupcijsko pravilo i rješavanje sporova, zaključivanje i stupanje na snagu Ugovora</w:t>
      </w:r>
    </w:p>
    <w:p w:rsidR="00646361" w:rsidRPr="00B46314" w:rsidRDefault="00646361" w:rsidP="00646361">
      <w:pPr>
        <w:spacing w:after="0" w:line="240" w:lineRule="auto"/>
        <w:ind w:left="720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sr-Latn-CS"/>
        </w:rPr>
      </w:pPr>
    </w:p>
    <w:p w:rsidR="00646361" w:rsidRPr="00B46314" w:rsidRDefault="00646361" w:rsidP="0064636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  <w:r w:rsidRPr="00B46314">
        <w:rPr>
          <w:rFonts w:ascii="Arial" w:eastAsia="Times New Roman" w:hAnsi="Arial" w:cs="Arial"/>
          <w:color w:val="000000"/>
          <w:sz w:val="24"/>
          <w:szCs w:val="24"/>
          <w:lang w:val="sl-SI"/>
        </w:rPr>
        <w:t>Na sva prava i obaveze Ugovornih strana, a koja nijesu regulisana Ugovorom, primjenjuju važeći zakonski i podzakonski propisi države Crne Gore.</w:t>
      </w:r>
    </w:p>
    <w:p w:rsidR="00646361" w:rsidRPr="00B46314" w:rsidRDefault="00646361" w:rsidP="0064636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</w:p>
    <w:p w:rsidR="00646361" w:rsidRPr="00B46314" w:rsidRDefault="00646361" w:rsidP="0064636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  <w:r w:rsidRPr="00B46314">
        <w:rPr>
          <w:rFonts w:ascii="Arial" w:eastAsia="Times New Roman" w:hAnsi="Arial" w:cs="Arial"/>
          <w:color w:val="000000"/>
          <w:sz w:val="24"/>
          <w:szCs w:val="24"/>
          <w:lang w:val="sl-SI"/>
        </w:rPr>
        <w:t>Sve eventualne sporove koji nastanu u vezi Ugovora ugovorne strane će rješavati sporazumno, a ako to ne bude moguće za rješavanje istih nadležan je Privredni sud Crne Gore.</w:t>
      </w:r>
    </w:p>
    <w:p w:rsidR="00646361" w:rsidRPr="00B46314" w:rsidRDefault="00646361" w:rsidP="0064636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</w:p>
    <w:p w:rsidR="00646361" w:rsidRPr="00B46314" w:rsidRDefault="00646361" w:rsidP="0064636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lastRenderedPageBreak/>
        <w:t>Ugovor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o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javnoj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nabavci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koji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je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zaključen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uz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kršenje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antikorupcijskog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pravila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u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skladu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sa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odredbama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važećeg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Zakona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o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javnim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nabavkama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ništav</w:t>
      </w:r>
      <w:r>
        <w:rPr>
          <w:rFonts w:ascii="Arial" w:eastAsia="Times New Roman" w:hAnsi="Arial" w:cs="Arial"/>
          <w:color w:val="000000"/>
          <w:sz w:val="24"/>
          <w:szCs w:val="24"/>
        </w:rPr>
        <w:t>an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je.</w:t>
      </w:r>
    </w:p>
    <w:p w:rsidR="00646361" w:rsidRPr="00B46314" w:rsidRDefault="00646361" w:rsidP="0064636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646361" w:rsidRDefault="00646361" w:rsidP="0064636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Ugovor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će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se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smatrati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zaključenim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stupa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na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snagu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danom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potpisivanja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ovjere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od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strane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ovlašćenih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predstavnika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Ugovornih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strana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6B31E3" w:rsidRPr="002462D1" w:rsidRDefault="006B31E3" w:rsidP="006B31E3">
      <w:pPr>
        <w:jc w:val="both"/>
        <w:rPr>
          <w:rFonts w:ascii="Arial" w:hAnsi="Arial" w:cs="Arial"/>
          <w:b/>
          <w:bCs/>
          <w:color w:val="FF0000"/>
          <w:lang w:val="sr-Latn-ME"/>
        </w:rPr>
      </w:pPr>
      <w:r>
        <w:rPr>
          <w:rFonts w:ascii="Arial" w:hAnsi="Arial" w:cs="Arial"/>
          <w:color w:val="000000"/>
          <w:lang w:val="sr-Latn-ME"/>
        </w:rPr>
        <w:t>.</w:t>
      </w:r>
    </w:p>
    <w:p w:rsidR="006B31E3" w:rsidRPr="00725D36" w:rsidRDefault="006B31E3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sr-Latn-ME"/>
        </w:rPr>
      </w:pPr>
    </w:p>
    <w:p w:rsidR="0021434C" w:rsidRPr="00725D36" w:rsidRDefault="0021434C" w:rsidP="0021434C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</w:pPr>
      <w:bookmarkStart w:id="13" w:name="_Toc62730566"/>
      <w:r w:rsidRPr="00725D36"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  <w:t>ZAHTJEV ZA POJAŠNJENJE ILI IZMJENU I DOPUNU TENDERSKE DOKUMENTACIJE</w:t>
      </w:r>
      <w:bookmarkEnd w:id="13"/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:rsidR="0021434C" w:rsidRPr="00725D36" w:rsidRDefault="0021434C" w:rsidP="002143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sz w:val="24"/>
          <w:szCs w:val="24"/>
          <w:lang w:val="sr-Latn-ME"/>
        </w:rPr>
        <w:t>Privredni subjekat ima pravo da pisanim zahtjevom traži od naručioca pojašnjenje tenderske dokumentacije najkasnije deset dana prije isteka roka određenog za dostavljanje ponuda.</w:t>
      </w:r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Zahtjev se podnosi isključivo putem ESJN-a.</w:t>
      </w:r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4817CD" w:rsidRDefault="004817CD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4817CD" w:rsidRDefault="004817CD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4817CD" w:rsidRDefault="004817CD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4817CD" w:rsidRDefault="004817CD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E37001" w:rsidRDefault="00E37001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E37001" w:rsidRDefault="00E37001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E37001" w:rsidRDefault="00E37001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E37001" w:rsidRDefault="00E37001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E37001" w:rsidRDefault="00E37001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A3113B" w:rsidRDefault="00A3113B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A3113B" w:rsidRDefault="00A3113B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A3113B" w:rsidRDefault="00A3113B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A3113B" w:rsidRDefault="00A3113B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1850EF" w:rsidRDefault="001850EF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1850EF" w:rsidRDefault="001850EF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2C4555" w:rsidRDefault="002C4555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2C4555" w:rsidRDefault="002C4555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2C4555" w:rsidRDefault="002C4555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2C4555" w:rsidRDefault="002C4555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1850EF" w:rsidRDefault="001850EF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A3113B" w:rsidRDefault="00A3113B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A3113B" w:rsidRDefault="00A3113B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Latn-ME"/>
        </w:rPr>
      </w:pPr>
      <w:bookmarkStart w:id="14" w:name="_Toc416180136"/>
      <w:bookmarkStart w:id="15" w:name="_Toc508349235"/>
      <w:bookmarkStart w:id="16" w:name="_Toc62730567"/>
      <w:r w:rsidRPr="00725D36"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  <w:lastRenderedPageBreak/>
        <w:t>IZJAVA NARUČIOCA O NEPOSTOJANJU SUKOBA INTERESA</w:t>
      </w:r>
      <w:bookmarkEnd w:id="14"/>
      <w:bookmarkEnd w:id="15"/>
      <w:bookmarkEnd w:id="16"/>
    </w:p>
    <w:p w:rsidR="0021434C" w:rsidRPr="00725D36" w:rsidRDefault="0021434C" w:rsidP="0021434C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sr-Latn-ME"/>
        </w:rPr>
      </w:pPr>
    </w:p>
    <w:p w:rsidR="0021434C" w:rsidRPr="00725D36" w:rsidRDefault="0021434C" w:rsidP="0021434C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sr-Latn-ME"/>
        </w:rPr>
      </w:pPr>
    </w:p>
    <w:p w:rsidR="0021434C" w:rsidRPr="00725D36" w:rsidRDefault="006B31E3" w:rsidP="0021434C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sr-Latn-ME"/>
        </w:rPr>
        <w:t>JZU Zavod za hitnu medicinsku pomoć Crne Gore</w:t>
      </w:r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Broj: </w:t>
      </w:r>
      <w:r w:rsidR="004044A0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6388</w:t>
      </w:r>
      <w:bookmarkStart w:id="17" w:name="_GoBack"/>
      <w:bookmarkEnd w:id="17"/>
    </w:p>
    <w:p w:rsidR="0021434C" w:rsidRPr="00725D36" w:rsidRDefault="00DE4E61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Podgorica</w:t>
      </w:r>
      <w:r w:rsidR="0021434C" w:rsidRPr="00725D36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:</w:t>
      </w:r>
      <w:r w:rsidR="0033382D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 </w:t>
      </w:r>
      <w:r w:rsidR="00701961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17.04.2025</w:t>
      </w:r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 godine</w:t>
      </w:r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tabs>
          <w:tab w:val="left" w:pos="3290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U skladu sa članom 43 stav 1 Zakona o javnim nabavkama („Službeni list CG”, br. 74/19 i 3/23</w:t>
      </w:r>
      <w:r w:rsidR="00DE4E61" w:rsidRPr="00725D36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, 11/23</w:t>
      </w:r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), </w:t>
      </w:r>
    </w:p>
    <w:p w:rsidR="0021434C" w:rsidRPr="00725D36" w:rsidRDefault="0021434C" w:rsidP="0021434C">
      <w:pPr>
        <w:tabs>
          <w:tab w:val="left" w:pos="329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tabs>
          <w:tab w:val="left" w:pos="329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  <w:t>Izjavljujem</w:t>
      </w:r>
    </w:p>
    <w:p w:rsidR="0021434C" w:rsidRPr="00725D36" w:rsidRDefault="0021434C" w:rsidP="0021434C">
      <w:pPr>
        <w:tabs>
          <w:tab w:val="left" w:pos="329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21434C" w:rsidRPr="00EB1147" w:rsidRDefault="0021434C" w:rsidP="00EB114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da u po</w:t>
      </w:r>
      <w:r w:rsidR="0033382D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stupku javne nabavke redni broj</w:t>
      </w:r>
      <w:r w:rsidR="00701961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 24</w:t>
      </w:r>
      <w:r w:rsidR="0033382D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 </w:t>
      </w:r>
      <w:r w:rsidR="001850EF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 </w:t>
      </w:r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iz Plana javne nabavke broj</w:t>
      </w:r>
      <w:r w:rsidR="00701961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 xml:space="preserve"> 21341</w:t>
      </w:r>
      <w:r w:rsidR="001850EF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 xml:space="preserve"> od  </w:t>
      </w:r>
      <w:r w:rsidR="00701961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>11.04.2025.</w:t>
      </w:r>
      <w:r w:rsidR="00DE4E61" w:rsidRPr="00725D36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 xml:space="preserve"> godine</w:t>
      </w:r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 za nabavku</w:t>
      </w:r>
      <w:r w:rsidR="002E12CF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:</w:t>
      </w:r>
      <w:r w:rsidR="00701961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usluga</w:t>
      </w:r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 </w:t>
      </w:r>
      <w:r w:rsidR="006064A6">
        <w:rPr>
          <w:rFonts w:ascii="Times New Roman" w:hAnsi="Times New Roman" w:cs="Times New Roman"/>
          <w:color w:val="000000"/>
          <w:sz w:val="24"/>
          <w:szCs w:val="24"/>
          <w:lang w:val="it-IT"/>
        </w:rPr>
        <w:t>kasko osiguranja vozila</w:t>
      </w:r>
      <w:r w:rsidR="006B31E3">
        <w:rPr>
          <w:rFonts w:ascii="Times New Roman" w:hAnsi="Times New Roman" w:cs="Times New Roman"/>
          <w:color w:val="000000"/>
          <w:sz w:val="24"/>
          <w:szCs w:val="24"/>
          <w:lang w:val="it-IT"/>
        </w:rPr>
        <w:t>,</w:t>
      </w:r>
      <w:r w:rsidR="00EB11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nijesam u sukobu interesa u smislu člana 41 stav 1 tačka 1 Zakona o javnim nabavkama i da ne postoji ekonomski i drugi lični interes koji može uticati na moju nepristrasnost i nezavisnost u ovom postupku javne nabavke.</w:t>
      </w:r>
    </w:p>
    <w:p w:rsidR="0021434C" w:rsidRPr="00725D36" w:rsidRDefault="0021434C" w:rsidP="0021434C">
      <w:pPr>
        <w:tabs>
          <w:tab w:val="left" w:pos="329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tabs>
          <w:tab w:val="left" w:pos="329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tabs>
          <w:tab w:val="left" w:pos="3290"/>
        </w:tabs>
        <w:spacing w:after="0" w:line="240" w:lineRule="auto"/>
        <w:ind w:firstLine="113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Ovlašćeno lice naručioca </w:t>
      </w:r>
    </w:p>
    <w:p w:rsidR="001F4FC9" w:rsidRPr="009C7462" w:rsidRDefault="001F4FC9" w:rsidP="001F4FC9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9C7462">
        <w:rPr>
          <w:rFonts w:ascii="Times New Roman" w:hAnsi="Times New Roman" w:cs="Times New Roman"/>
          <w:shd w:val="clear" w:color="auto" w:fill="FFFFFF"/>
        </w:rPr>
        <w:t xml:space="preserve">                                                                                                 </w:t>
      </w:r>
      <w:r w:rsidR="009C7462">
        <w:rPr>
          <w:rFonts w:ascii="Times New Roman" w:hAnsi="Times New Roman" w:cs="Times New Roman"/>
          <w:shd w:val="clear" w:color="auto" w:fill="FFFFFF"/>
        </w:rPr>
        <w:t xml:space="preserve">                 </w:t>
      </w:r>
      <w:r w:rsidRPr="009C7462">
        <w:rPr>
          <w:rFonts w:ascii="Times New Roman" w:hAnsi="Times New Roman" w:cs="Times New Roman"/>
          <w:shd w:val="clear" w:color="auto" w:fill="FFFFFF"/>
        </w:rPr>
        <w:t xml:space="preserve">Prim. </w:t>
      </w:r>
      <w:proofErr w:type="spellStart"/>
      <w:r w:rsidRPr="009C7462">
        <w:rPr>
          <w:rFonts w:ascii="Times New Roman" w:hAnsi="Times New Roman" w:cs="Times New Roman"/>
          <w:shd w:val="clear" w:color="auto" w:fill="FFFFFF"/>
        </w:rPr>
        <w:t>Mr</w:t>
      </w:r>
      <w:proofErr w:type="spellEnd"/>
      <w:r w:rsidRPr="009C7462">
        <w:rPr>
          <w:rFonts w:ascii="Times New Roman" w:hAnsi="Times New Roman" w:cs="Times New Roman"/>
          <w:shd w:val="clear" w:color="auto" w:fill="FFFFFF"/>
        </w:rPr>
        <w:t xml:space="preserve"> Sci. </w:t>
      </w:r>
      <w:proofErr w:type="spellStart"/>
      <w:r w:rsidRPr="009C7462">
        <w:rPr>
          <w:rFonts w:ascii="Times New Roman" w:hAnsi="Times New Roman" w:cs="Times New Roman"/>
          <w:shd w:val="clear" w:color="auto" w:fill="FFFFFF"/>
        </w:rPr>
        <w:t>dr</w:t>
      </w:r>
      <w:proofErr w:type="spellEnd"/>
      <w:r w:rsidRPr="009C7462">
        <w:rPr>
          <w:rFonts w:ascii="Times New Roman" w:hAnsi="Times New Roman" w:cs="Times New Roman"/>
          <w:shd w:val="clear" w:color="auto" w:fill="FFFFFF"/>
        </w:rPr>
        <w:t xml:space="preserve"> med </w:t>
      </w:r>
      <w:proofErr w:type="spellStart"/>
      <w:r w:rsidRPr="009C7462">
        <w:rPr>
          <w:rFonts w:ascii="Times New Roman" w:hAnsi="Times New Roman" w:cs="Times New Roman"/>
          <w:shd w:val="clear" w:color="auto" w:fill="FFFFFF"/>
        </w:rPr>
        <w:t>Vuk</w:t>
      </w:r>
      <w:proofErr w:type="spellEnd"/>
      <w:r w:rsidRPr="009C7462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9C7462">
        <w:rPr>
          <w:rFonts w:ascii="Times New Roman" w:hAnsi="Times New Roman" w:cs="Times New Roman"/>
          <w:shd w:val="clear" w:color="auto" w:fill="FFFFFF"/>
        </w:rPr>
        <w:t>Niković</w:t>
      </w:r>
      <w:proofErr w:type="spellEnd"/>
    </w:p>
    <w:p w:rsidR="004817CD" w:rsidRDefault="004817CD" w:rsidP="0021434C">
      <w:pPr>
        <w:tabs>
          <w:tab w:val="left" w:pos="3290"/>
        </w:tabs>
        <w:spacing w:after="0" w:line="240" w:lineRule="auto"/>
        <w:ind w:firstLine="113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891332" w:rsidRDefault="00891332" w:rsidP="0021434C">
      <w:pPr>
        <w:tabs>
          <w:tab w:val="left" w:pos="3290"/>
        </w:tabs>
        <w:spacing w:after="0" w:line="240" w:lineRule="auto"/>
        <w:ind w:firstLine="113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tabs>
          <w:tab w:val="left" w:pos="3290"/>
        </w:tabs>
        <w:spacing w:after="0" w:line="240" w:lineRule="auto"/>
        <w:ind w:firstLine="1134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Službenik za javne nabavke </w:t>
      </w:r>
      <w:r w:rsidR="006B31E3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Mr Vujović Veselinka</w:t>
      </w:r>
    </w:p>
    <w:p w:rsidR="0021434C" w:rsidRPr="00725D36" w:rsidRDefault="0021434C" w:rsidP="0021434C">
      <w:pPr>
        <w:tabs>
          <w:tab w:val="left" w:pos="3290"/>
        </w:tabs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sr-Latn-ME"/>
        </w:rPr>
        <w:t xml:space="preserve"> s.r.</w:t>
      </w:r>
    </w:p>
    <w:p w:rsidR="004817CD" w:rsidRDefault="004817CD" w:rsidP="0021434C">
      <w:pPr>
        <w:tabs>
          <w:tab w:val="left" w:pos="3290"/>
        </w:tabs>
        <w:spacing w:after="0" w:line="240" w:lineRule="auto"/>
        <w:ind w:firstLine="113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891332" w:rsidRDefault="00891332" w:rsidP="0021434C">
      <w:pPr>
        <w:tabs>
          <w:tab w:val="left" w:pos="3290"/>
        </w:tabs>
        <w:spacing w:after="0" w:line="240" w:lineRule="auto"/>
        <w:ind w:firstLine="113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tabs>
          <w:tab w:val="left" w:pos="3290"/>
        </w:tabs>
        <w:spacing w:after="0" w:line="240" w:lineRule="auto"/>
        <w:ind w:firstLine="113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Lice koje je učestvovalo u planiranju javne nabavke </w:t>
      </w:r>
      <w:r w:rsidR="006064A6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Mladen Rešetar</w:t>
      </w:r>
      <w:r w:rsidR="00BE31DB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 </w:t>
      </w:r>
    </w:p>
    <w:p w:rsidR="0021434C" w:rsidRPr="00BE31DB" w:rsidRDefault="006B31E3" w:rsidP="006B31E3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sr-Latn-ME"/>
        </w:rPr>
        <w:t xml:space="preserve">                                                                                                 ___________________________</w:t>
      </w:r>
      <w:r w:rsidR="0021434C" w:rsidRPr="00725D3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sr-Latn-ME"/>
        </w:rPr>
        <w:t xml:space="preserve">  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sr-Latn-ME"/>
        </w:rPr>
        <w:t>Predsjednik</w:t>
      </w:r>
      <w:r w:rsidR="0021434C" w:rsidRPr="00725D3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sr-Latn-ME"/>
        </w:rPr>
        <w:t xml:space="preserve"> komisije </w:t>
      </w:r>
      <w:r w:rsidR="0021434C" w:rsidRPr="00725D36">
        <w:rPr>
          <w:rFonts w:ascii="Times New Roman" w:eastAsia="Times New Roman" w:hAnsi="Times New Roman" w:cs="Times New Roman"/>
          <w:sz w:val="24"/>
          <w:szCs w:val="24"/>
          <w:lang w:val="sr-Latn-ME"/>
        </w:rPr>
        <w:t>za sprovođenje postupka javne nabavk</w:t>
      </w:r>
      <w:r w:rsidR="0021434C" w:rsidRPr="00725D3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sr-Latn-ME"/>
        </w:rPr>
        <w:t>e</w:t>
      </w:r>
      <w:r w:rsidR="00DE4E61" w:rsidRPr="00725D36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Dipl pravnik </w:t>
      </w:r>
      <w:r w:rsidR="00701961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Mladen Milović</w:t>
      </w:r>
    </w:p>
    <w:p w:rsidR="006B31E3" w:rsidRPr="00725D36" w:rsidRDefault="006B31E3" w:rsidP="0021434C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                                                                                                ____________________________</w:t>
      </w:r>
    </w:p>
    <w:p w:rsidR="006B31E3" w:rsidRDefault="006B31E3" w:rsidP="006B31E3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sr-Latn-ME"/>
        </w:rPr>
        <w:t xml:space="preserve">Član komisije </w:t>
      </w:r>
      <w:r w:rsidRPr="00725D36">
        <w:rPr>
          <w:rFonts w:ascii="Times New Roman" w:eastAsia="Times New Roman" w:hAnsi="Times New Roman" w:cs="Times New Roman"/>
          <w:sz w:val="24"/>
          <w:szCs w:val="24"/>
          <w:lang w:val="sr-Latn-ME"/>
        </w:rPr>
        <w:t>za sprovođenje postupka javne nabavk</w:t>
      </w:r>
      <w:r w:rsidRPr="00725D3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sr-Latn-ME"/>
        </w:rPr>
        <w:t>e</w:t>
      </w:r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Mr Vujović Veselinka</w:t>
      </w:r>
    </w:p>
    <w:p w:rsidR="006B31E3" w:rsidRDefault="006B31E3" w:rsidP="006B31E3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                                                                                               _____________________________</w:t>
      </w:r>
    </w:p>
    <w:p w:rsidR="006B31E3" w:rsidRDefault="006B31E3" w:rsidP="006B31E3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6B31E3" w:rsidRPr="00725D36" w:rsidRDefault="006B31E3" w:rsidP="00BE31DB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 </w:t>
      </w:r>
      <w:r w:rsidRPr="00725D3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sr-Latn-ME"/>
        </w:rPr>
        <w:t xml:space="preserve">Član komisije </w:t>
      </w:r>
      <w:r w:rsidRPr="00725D36">
        <w:rPr>
          <w:rFonts w:ascii="Times New Roman" w:eastAsia="Times New Roman" w:hAnsi="Times New Roman" w:cs="Times New Roman"/>
          <w:sz w:val="24"/>
          <w:szCs w:val="24"/>
          <w:lang w:val="sr-Latn-ME"/>
        </w:rPr>
        <w:t>za sprovođenje postupka javne nabavk</w:t>
      </w:r>
      <w:r w:rsidRPr="00725D3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sr-Latn-ME"/>
        </w:rPr>
        <w:t>e</w:t>
      </w:r>
      <w:r w:rsidR="000A5973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 </w:t>
      </w:r>
      <w:r w:rsidR="008E1EBD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Mr </w:t>
      </w:r>
      <w:r w:rsidR="00701961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Stefan Burzanović</w:t>
      </w:r>
    </w:p>
    <w:p w:rsidR="006B31E3" w:rsidRDefault="006B31E3" w:rsidP="006B31E3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                                                                                              _____________________________</w:t>
      </w:r>
    </w:p>
    <w:p w:rsidR="006B31E3" w:rsidRPr="00725D36" w:rsidRDefault="006B31E3" w:rsidP="006B31E3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   </w:t>
      </w:r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</w:p>
    <w:p w:rsidR="0021434C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</w:p>
    <w:p w:rsidR="00646361" w:rsidRDefault="00646361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</w:p>
    <w:p w:rsidR="00646361" w:rsidRDefault="00646361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</w:p>
    <w:p w:rsidR="00646361" w:rsidRPr="00725D36" w:rsidRDefault="00646361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</w:p>
    <w:p w:rsidR="0021434C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Times New Roman" w:eastAsia="Times New Roman" w:hAnsi="Times New Roman" w:cs="Times New Roman"/>
          <w:b/>
          <w:iCs/>
          <w:sz w:val="24"/>
          <w:szCs w:val="24"/>
          <w:lang w:val="sr-Latn-ME"/>
        </w:rPr>
      </w:pPr>
      <w:bookmarkStart w:id="18" w:name="_Toc62730568"/>
      <w:r w:rsidRPr="00725D36"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  <w:lastRenderedPageBreak/>
        <w:t>UPUTSTVO O PRAVNOM SREDSTVU</w:t>
      </w:r>
      <w:bookmarkEnd w:id="18"/>
    </w:p>
    <w:p w:rsidR="0021434C" w:rsidRPr="00725D36" w:rsidRDefault="0021434C" w:rsidP="0021434C">
      <w:pPr>
        <w:tabs>
          <w:tab w:val="left" w:pos="576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Privredni subjekat može da izjavi žalbu protiv ove tenderske dokumentacije Komisiji za zaštitu prava</w:t>
      </w:r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21434C" w:rsidRPr="00725D36" w:rsidRDefault="0021434C" w:rsidP="0021434C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1) u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roku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od 20 dana od dana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objavljivanja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odnosno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dostavljanja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tenderske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dokumentacije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ili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izmjene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dopune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tenderske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dokumentacije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ako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je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rok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za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podnošenje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prijava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za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kvalifikaciju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odnosno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ponuda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najmanje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30 dana od dana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objavljivanja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odnosno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dostavljanja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tenderske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dokumentacije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ili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izmjene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dopune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tenderske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dokumentacije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1434C" w:rsidRPr="00725D36" w:rsidRDefault="0021434C" w:rsidP="0021434C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2) u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roku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od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deset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dana od dana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objavljivanja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odnosno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dostavljanja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tenderske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dokumentacije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ili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izmjene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dopune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tenderske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dokumentacije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ako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je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rok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za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podnošenje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prijava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za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kvalifikaciju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odnosno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ponuda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najmanje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15 dana od dana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objavljivanja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odnosno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dostavljanja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tenderske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dokumentacije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ili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izmjene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dopune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tenderske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dokumentacije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1434C" w:rsidRPr="00725D36" w:rsidRDefault="0021434C" w:rsidP="0021434C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3) do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isteka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polovine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roka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za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podnošenje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prijava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za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kvalifikaciju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odnosno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ponuda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ako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je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rok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za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podnošenje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prijava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za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kvalifikaciju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odnosno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ponuda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kraći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od 15 dana od dana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objavljivanja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odnosno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dostavljanja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tenderske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dokumentacije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ili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izmjene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dopune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tenderske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dokumentacije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a u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slučaju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 je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posljednji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dan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roka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za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podnošenje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ponuda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kraći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od 24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časa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smatra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se da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rok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ističe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istekom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tog dana.</w:t>
      </w:r>
    </w:p>
    <w:p w:rsidR="0021434C" w:rsidRPr="00725D36" w:rsidRDefault="0021434C" w:rsidP="0021434C">
      <w:pPr>
        <w:tabs>
          <w:tab w:val="left" w:pos="576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Žalba se izjavljuje preko naručioca neposredno putem ESJN-a. Žalba koja nije podnesena na naprijed predviđeni način biće odbijena kao nedozvoljena.</w:t>
      </w:r>
    </w:p>
    <w:p w:rsidR="0021434C" w:rsidRPr="00725D36" w:rsidRDefault="0021434C" w:rsidP="0021434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val="sr-Latn-ME"/>
        </w:rPr>
      </w:pPr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:rsidR="0021434C" w:rsidRPr="00725D36" w:rsidRDefault="0021434C" w:rsidP="0021434C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:rsidR="0021434C" w:rsidRPr="00725D36" w:rsidRDefault="0021434C" w:rsidP="0021434C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7" w:history="1">
        <w:r w:rsidRPr="00725D3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sr-Latn-ME"/>
          </w:rPr>
          <w:t>http://www.kontrola-nabavki.me/</w:t>
        </w:r>
      </w:hyperlink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.“.</w:t>
      </w:r>
    </w:p>
    <w:p w:rsidR="0021434C" w:rsidRPr="00725D36" w:rsidRDefault="0021434C" w:rsidP="0021434C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DE4E61" w:rsidRPr="00725D36" w:rsidRDefault="00DE4E61" w:rsidP="00DE4E61">
      <w:pPr>
        <w:spacing w:after="0" w:line="240" w:lineRule="auto"/>
        <w:ind w:left="6372"/>
        <w:jc w:val="center"/>
        <w:rPr>
          <w:rFonts w:ascii="Times New Roman" w:hAnsi="Times New Roman" w:cs="Times New Roman"/>
          <w:i/>
          <w:iCs/>
          <w:color w:val="000000"/>
          <w:sz w:val="24"/>
          <w:szCs w:val="24"/>
          <w:lang w:val="sr-Latn-ME"/>
        </w:rPr>
      </w:pPr>
    </w:p>
    <w:sectPr w:rsidR="00DE4E61" w:rsidRPr="00725D36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173F" w:rsidRDefault="0017173F" w:rsidP="0021434C">
      <w:pPr>
        <w:spacing w:after="0" w:line="240" w:lineRule="auto"/>
      </w:pPr>
      <w:r>
        <w:separator/>
      </w:r>
    </w:p>
  </w:endnote>
  <w:endnote w:type="continuationSeparator" w:id="0">
    <w:p w:rsidR="0017173F" w:rsidRDefault="0017173F" w:rsidP="002143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287432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DE4E61" w:rsidRDefault="00DE4E61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044A0">
              <w:rPr>
                <w:b/>
                <w:bCs/>
                <w:noProof/>
              </w:rPr>
              <w:t>8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044A0">
              <w:rPr>
                <w:b/>
                <w:bCs/>
                <w:noProof/>
              </w:rPr>
              <w:t>9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DE4E61" w:rsidRDefault="00DE4E6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173F" w:rsidRDefault="0017173F" w:rsidP="0021434C">
      <w:pPr>
        <w:spacing w:after="0" w:line="240" w:lineRule="auto"/>
      </w:pPr>
      <w:r>
        <w:separator/>
      </w:r>
    </w:p>
  </w:footnote>
  <w:footnote w:type="continuationSeparator" w:id="0">
    <w:p w:rsidR="0017173F" w:rsidRDefault="0017173F" w:rsidP="0021434C">
      <w:pPr>
        <w:spacing w:after="0" w:line="240" w:lineRule="auto"/>
      </w:pPr>
      <w:r>
        <w:continuationSeparator/>
      </w:r>
    </w:p>
  </w:footnote>
  <w:footnote w:id="1">
    <w:p w:rsidR="0021434C" w:rsidRPr="007F2BA0" w:rsidRDefault="0021434C" w:rsidP="0021434C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:rsidR="0021434C" w:rsidRPr="007F2BA0" w:rsidRDefault="0021434C" w:rsidP="0021434C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:rsidR="0021434C" w:rsidRPr="007F2BA0" w:rsidRDefault="0021434C" w:rsidP="0021434C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:rsidR="0021434C" w:rsidRPr="007F2BA0" w:rsidRDefault="0021434C" w:rsidP="0021434C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Djelove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tenderske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:rsidR="0021434C" w:rsidRPr="00367536" w:rsidRDefault="0021434C" w:rsidP="0021434C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proofErr w:type="spellStart"/>
      <w:r w:rsidRPr="007F2BA0">
        <w:rPr>
          <w:rFonts w:ascii="Arial" w:hAnsi="Arial" w:cs="Arial"/>
          <w:sz w:val="14"/>
          <w:szCs w:val="16"/>
        </w:rPr>
        <w:t>uključujući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troškove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nagrade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moguća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obnavljanja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osnovu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6">
    <w:p w:rsidR="0021434C" w:rsidRPr="0083641C" w:rsidRDefault="0021434C" w:rsidP="0021434C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se ne predvidja zaključivanje okvirnog sporazuma cijelu sekciju brisati iz tenderske dokumentacije</w:t>
      </w:r>
    </w:p>
  </w:footnote>
  <w:footnote w:id="7">
    <w:p w:rsidR="0021434C" w:rsidRPr="007F2BA0" w:rsidRDefault="0021434C" w:rsidP="0021434C">
      <w:pPr>
        <w:pStyle w:val="FootnoteText"/>
        <w:contextualSpacing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Naručilac određuje jedan kriterijum za izbor najpovoljnije ponude, a ostale ponuđene opcije briše</w:t>
      </w:r>
    </w:p>
  </w:footnote>
  <w:footnote w:id="8">
    <w:p w:rsidR="0021434C" w:rsidRDefault="0021434C" w:rsidP="0021434C">
      <w:pPr>
        <w:pStyle w:val="FootnoteText"/>
        <w:jc w:val="both"/>
        <w:rPr>
          <w:rFonts w:ascii="Arial" w:hAnsi="Arial" w:cs="Arial"/>
          <w:sz w:val="14"/>
          <w:szCs w:val="14"/>
        </w:rPr>
      </w:pPr>
      <w:r w:rsidRPr="007F2BA0">
        <w:rPr>
          <w:rStyle w:val="FootnoteReference"/>
          <w:rFonts w:ascii="Arial" w:hAnsi="Arial" w:cs="Arial"/>
          <w:sz w:val="14"/>
          <w:szCs w:val="14"/>
        </w:rPr>
        <w:footnoteRef/>
      </w:r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Ukoliko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je </w:t>
      </w:r>
      <w:proofErr w:type="spellStart"/>
      <w:r w:rsidRPr="007F2BA0">
        <w:rPr>
          <w:rFonts w:ascii="Arial" w:hAnsi="Arial" w:cs="Arial"/>
          <w:sz w:val="14"/>
          <w:szCs w:val="14"/>
        </w:rPr>
        <w:t>predviđeno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zaključivanje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4"/>
        </w:rPr>
        <w:t>garancija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ponude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se </w:t>
      </w:r>
      <w:proofErr w:type="spellStart"/>
      <w:r w:rsidRPr="007F2BA0">
        <w:rPr>
          <w:rFonts w:ascii="Arial" w:hAnsi="Arial" w:cs="Arial"/>
          <w:sz w:val="14"/>
          <w:szCs w:val="14"/>
        </w:rPr>
        <w:t>dostavlja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iznos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procijenjene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vrijednosti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predmeta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javne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nabavke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vrijeme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trajanja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</w:p>
    <w:p w:rsidR="006B31E3" w:rsidRDefault="006B31E3" w:rsidP="0021434C">
      <w:pPr>
        <w:pStyle w:val="FootnoteText"/>
        <w:jc w:val="both"/>
        <w:rPr>
          <w:rFonts w:ascii="Arial" w:hAnsi="Arial" w:cs="Arial"/>
          <w:sz w:val="14"/>
          <w:szCs w:val="14"/>
        </w:rPr>
      </w:pPr>
    </w:p>
    <w:p w:rsidR="006B31E3" w:rsidRDefault="006B31E3" w:rsidP="0021434C">
      <w:pPr>
        <w:pStyle w:val="FootnoteText"/>
        <w:jc w:val="both"/>
        <w:rPr>
          <w:rFonts w:ascii="Arial" w:hAnsi="Arial" w:cs="Arial"/>
          <w:sz w:val="14"/>
          <w:szCs w:val="14"/>
        </w:rPr>
      </w:pPr>
    </w:p>
    <w:p w:rsidR="006B31E3" w:rsidRPr="007F2BA0" w:rsidRDefault="006B31E3" w:rsidP="0021434C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</w:p>
  </w:footnote>
  <w:footnote w:id="9">
    <w:p w:rsidR="00646361" w:rsidRPr="002E211C" w:rsidRDefault="00646361" w:rsidP="00646361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2E211C">
        <w:rPr>
          <w:rFonts w:ascii="Arial" w:hAnsi="Arial" w:cs="Arial"/>
          <w:color w:val="FF0000"/>
          <w:sz w:val="16"/>
          <w:szCs w:val="16"/>
        </w:rPr>
        <w:t xml:space="preserve"> </w:t>
      </w:r>
      <w:r w:rsidRPr="002E211C">
        <w:rPr>
          <w:rFonts w:ascii="Arial" w:hAnsi="Arial" w:cs="Arial"/>
          <w:color w:val="000000"/>
          <w:sz w:val="16"/>
          <w:szCs w:val="16"/>
        </w:rPr>
        <w:t xml:space="preserve">U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ovom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dijelu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moguće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je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predvidjeti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raskid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,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kazne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ostale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elemente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2749D"/>
    <w:multiLevelType w:val="multilevel"/>
    <w:tmpl w:val="0F78D3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63574F"/>
    <w:multiLevelType w:val="hybridMultilevel"/>
    <w:tmpl w:val="954289D6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61234FFF"/>
    <w:multiLevelType w:val="hybridMultilevel"/>
    <w:tmpl w:val="40649466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5" w15:restartNumberingAfterBreak="0">
    <w:nsid w:val="63876E9C"/>
    <w:multiLevelType w:val="hybridMultilevel"/>
    <w:tmpl w:val="352E6DCA"/>
    <w:lvl w:ilvl="0" w:tplc="F078CCC6">
      <w:numFmt w:val="bullet"/>
      <w:lvlText w:val="-"/>
      <w:lvlJc w:val="left"/>
      <w:pPr>
        <w:ind w:left="720" w:hanging="360"/>
      </w:pPr>
      <w:rPr>
        <w:rFonts w:ascii="Times New Roman" w:eastAsia="PMingLiU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D56461"/>
    <w:multiLevelType w:val="hybridMultilevel"/>
    <w:tmpl w:val="5756156E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8" w15:restartNumberingAfterBreak="0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6"/>
  </w:num>
  <w:num w:numId="5">
    <w:abstractNumId w:val="8"/>
  </w:num>
  <w:num w:numId="6">
    <w:abstractNumId w:val="7"/>
  </w:num>
  <w:num w:numId="7">
    <w:abstractNumId w:val="3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34C"/>
    <w:rsid w:val="00004E6B"/>
    <w:rsid w:val="000325F3"/>
    <w:rsid w:val="00044724"/>
    <w:rsid w:val="00044881"/>
    <w:rsid w:val="00052337"/>
    <w:rsid w:val="000735A4"/>
    <w:rsid w:val="00082BEC"/>
    <w:rsid w:val="00084952"/>
    <w:rsid w:val="00095036"/>
    <w:rsid w:val="000A1B33"/>
    <w:rsid w:val="000A1DAA"/>
    <w:rsid w:val="000A5415"/>
    <w:rsid w:val="000A5973"/>
    <w:rsid w:val="000B1088"/>
    <w:rsid w:val="000D6F2A"/>
    <w:rsid w:val="001008FE"/>
    <w:rsid w:val="00114646"/>
    <w:rsid w:val="001664D9"/>
    <w:rsid w:val="0017173F"/>
    <w:rsid w:val="001727C9"/>
    <w:rsid w:val="00184CFF"/>
    <w:rsid w:val="001850EF"/>
    <w:rsid w:val="001B42C8"/>
    <w:rsid w:val="001D5126"/>
    <w:rsid w:val="001E100D"/>
    <w:rsid w:val="001E1BA2"/>
    <w:rsid w:val="001F4FC9"/>
    <w:rsid w:val="00213A48"/>
    <w:rsid w:val="0021434C"/>
    <w:rsid w:val="0023664F"/>
    <w:rsid w:val="00245A49"/>
    <w:rsid w:val="00266C2C"/>
    <w:rsid w:val="002728AC"/>
    <w:rsid w:val="00274E6C"/>
    <w:rsid w:val="002C4555"/>
    <w:rsid w:val="002D512C"/>
    <w:rsid w:val="002E12CF"/>
    <w:rsid w:val="002F0927"/>
    <w:rsid w:val="00304E21"/>
    <w:rsid w:val="0030667E"/>
    <w:rsid w:val="00310966"/>
    <w:rsid w:val="00326AC9"/>
    <w:rsid w:val="0033382D"/>
    <w:rsid w:val="00335489"/>
    <w:rsid w:val="003461F8"/>
    <w:rsid w:val="00380554"/>
    <w:rsid w:val="00383DD9"/>
    <w:rsid w:val="0039592F"/>
    <w:rsid w:val="003A58BA"/>
    <w:rsid w:val="003C11EC"/>
    <w:rsid w:val="003C635B"/>
    <w:rsid w:val="003D3706"/>
    <w:rsid w:val="003E0062"/>
    <w:rsid w:val="003E5D74"/>
    <w:rsid w:val="003F21F7"/>
    <w:rsid w:val="003F25C1"/>
    <w:rsid w:val="004044A0"/>
    <w:rsid w:val="00436BEA"/>
    <w:rsid w:val="004528FD"/>
    <w:rsid w:val="004536A2"/>
    <w:rsid w:val="00461754"/>
    <w:rsid w:val="00474D46"/>
    <w:rsid w:val="004817CD"/>
    <w:rsid w:val="0049786C"/>
    <w:rsid w:val="004A6FED"/>
    <w:rsid w:val="004B2400"/>
    <w:rsid w:val="004F0B6A"/>
    <w:rsid w:val="0054133C"/>
    <w:rsid w:val="00545748"/>
    <w:rsid w:val="00583344"/>
    <w:rsid w:val="00585034"/>
    <w:rsid w:val="005859D4"/>
    <w:rsid w:val="005C4D96"/>
    <w:rsid w:val="005E5504"/>
    <w:rsid w:val="005F1DEB"/>
    <w:rsid w:val="005F7C1F"/>
    <w:rsid w:val="006064A6"/>
    <w:rsid w:val="00611DDC"/>
    <w:rsid w:val="0061445D"/>
    <w:rsid w:val="00646361"/>
    <w:rsid w:val="006528A4"/>
    <w:rsid w:val="00653FA7"/>
    <w:rsid w:val="00654F3D"/>
    <w:rsid w:val="00674536"/>
    <w:rsid w:val="006A3B43"/>
    <w:rsid w:val="006B31E3"/>
    <w:rsid w:val="006F34F5"/>
    <w:rsid w:val="006F413A"/>
    <w:rsid w:val="006F7B26"/>
    <w:rsid w:val="007016D3"/>
    <w:rsid w:val="00701961"/>
    <w:rsid w:val="00706851"/>
    <w:rsid w:val="00713ECC"/>
    <w:rsid w:val="007147A7"/>
    <w:rsid w:val="00723733"/>
    <w:rsid w:val="00725D36"/>
    <w:rsid w:val="00764A94"/>
    <w:rsid w:val="00771B53"/>
    <w:rsid w:val="007A6273"/>
    <w:rsid w:val="007B0D0C"/>
    <w:rsid w:val="007B2FC4"/>
    <w:rsid w:val="007B32A9"/>
    <w:rsid w:val="007E30E1"/>
    <w:rsid w:val="007E7965"/>
    <w:rsid w:val="007F70B6"/>
    <w:rsid w:val="00810664"/>
    <w:rsid w:val="00812E7D"/>
    <w:rsid w:val="00825B80"/>
    <w:rsid w:val="00836036"/>
    <w:rsid w:val="008520F4"/>
    <w:rsid w:val="00891332"/>
    <w:rsid w:val="00894439"/>
    <w:rsid w:val="008B0EAF"/>
    <w:rsid w:val="008D76EF"/>
    <w:rsid w:val="008E1EBD"/>
    <w:rsid w:val="0093077C"/>
    <w:rsid w:val="00931738"/>
    <w:rsid w:val="0093630A"/>
    <w:rsid w:val="009B71E7"/>
    <w:rsid w:val="009C7462"/>
    <w:rsid w:val="009D383E"/>
    <w:rsid w:val="00A21351"/>
    <w:rsid w:val="00A3113B"/>
    <w:rsid w:val="00A57CD8"/>
    <w:rsid w:val="00A62F87"/>
    <w:rsid w:val="00A645DD"/>
    <w:rsid w:val="00A81824"/>
    <w:rsid w:val="00AC1CBE"/>
    <w:rsid w:val="00AF39A9"/>
    <w:rsid w:val="00AF58AF"/>
    <w:rsid w:val="00AF5AF0"/>
    <w:rsid w:val="00B251F4"/>
    <w:rsid w:val="00B841A2"/>
    <w:rsid w:val="00BA7FAC"/>
    <w:rsid w:val="00BE31DB"/>
    <w:rsid w:val="00BF32C2"/>
    <w:rsid w:val="00C8139C"/>
    <w:rsid w:val="00C92F2F"/>
    <w:rsid w:val="00C9686B"/>
    <w:rsid w:val="00CA1BD4"/>
    <w:rsid w:val="00CC30D5"/>
    <w:rsid w:val="00CE06F9"/>
    <w:rsid w:val="00CE736F"/>
    <w:rsid w:val="00CF4526"/>
    <w:rsid w:val="00D42BD2"/>
    <w:rsid w:val="00D43ECD"/>
    <w:rsid w:val="00D56619"/>
    <w:rsid w:val="00D61931"/>
    <w:rsid w:val="00D83734"/>
    <w:rsid w:val="00D87126"/>
    <w:rsid w:val="00DB2EE4"/>
    <w:rsid w:val="00DE18B4"/>
    <w:rsid w:val="00DE4E61"/>
    <w:rsid w:val="00DF38C9"/>
    <w:rsid w:val="00E13E11"/>
    <w:rsid w:val="00E1648C"/>
    <w:rsid w:val="00E16C67"/>
    <w:rsid w:val="00E20FEF"/>
    <w:rsid w:val="00E37001"/>
    <w:rsid w:val="00E47F8D"/>
    <w:rsid w:val="00E63405"/>
    <w:rsid w:val="00E95A4C"/>
    <w:rsid w:val="00EA6881"/>
    <w:rsid w:val="00EB1147"/>
    <w:rsid w:val="00EC5E12"/>
    <w:rsid w:val="00ED3C10"/>
    <w:rsid w:val="00ED6201"/>
    <w:rsid w:val="00EE1DB4"/>
    <w:rsid w:val="00EE344D"/>
    <w:rsid w:val="00F161A0"/>
    <w:rsid w:val="00F30EB3"/>
    <w:rsid w:val="00F42E1D"/>
    <w:rsid w:val="00F437C8"/>
    <w:rsid w:val="00F759E7"/>
    <w:rsid w:val="00F833FC"/>
    <w:rsid w:val="00F92AAF"/>
    <w:rsid w:val="00FD0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F2F0F5"/>
  <w15:chartTrackingRefBased/>
  <w15:docId w15:val="{83737B97-E618-4C25-8299-81C990FE1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21434C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21434C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aliases w:val="16 Point,Superscript 6 Point,ftref,BVI fnr,Footnote Reference Number,Footnote Reference_LVL6,Footnote Reference_LVL61,Footnote Reference_LVL62,Footnote Reference_LVL63,Footnote Reference_LVL64,fr,Знак сноски-FN"/>
    <w:uiPriority w:val="99"/>
    <w:unhideWhenUsed/>
    <w:rsid w:val="0021434C"/>
    <w:rPr>
      <w:vertAlign w:val="superscript"/>
    </w:rPr>
  </w:style>
  <w:style w:type="paragraph" w:styleId="ListParagraph">
    <w:name w:val="List Paragraph"/>
    <w:basedOn w:val="Normal"/>
    <w:uiPriority w:val="34"/>
    <w:qFormat/>
    <w:rsid w:val="00D42BD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E4E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4E61"/>
  </w:style>
  <w:style w:type="paragraph" w:styleId="Footer">
    <w:name w:val="footer"/>
    <w:basedOn w:val="Normal"/>
    <w:link w:val="FooterChar"/>
    <w:uiPriority w:val="99"/>
    <w:unhideWhenUsed/>
    <w:rsid w:val="00DE4E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4E61"/>
  </w:style>
  <w:style w:type="paragraph" w:styleId="BalloonText">
    <w:name w:val="Balloon Text"/>
    <w:basedOn w:val="Normal"/>
    <w:link w:val="BalloonTextChar"/>
    <w:uiPriority w:val="99"/>
    <w:semiHidden/>
    <w:unhideWhenUsed/>
    <w:rsid w:val="00E16C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6C67"/>
    <w:rPr>
      <w:rFonts w:ascii="Segoe UI" w:hAnsi="Segoe UI" w:cs="Segoe UI"/>
      <w:sz w:val="18"/>
      <w:szCs w:val="18"/>
    </w:rPr>
  </w:style>
  <w:style w:type="character" w:customStyle="1" w:styleId="fontstyle01">
    <w:name w:val="fontstyle01"/>
    <w:basedOn w:val="DefaultParagraphFont"/>
    <w:rsid w:val="00611DDC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kontrola-nabavki.m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9</Pages>
  <Words>1959</Words>
  <Characters>11167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jn.rs17</dc:creator>
  <cp:keywords/>
  <dc:description/>
  <cp:lastModifiedBy>Windows User</cp:lastModifiedBy>
  <cp:revision>14</cp:revision>
  <cp:lastPrinted>2025-04-15T09:30:00Z</cp:lastPrinted>
  <dcterms:created xsi:type="dcterms:W3CDTF">2024-03-20T09:51:00Z</dcterms:created>
  <dcterms:modified xsi:type="dcterms:W3CDTF">2025-04-17T06:57:00Z</dcterms:modified>
</cp:coreProperties>
</file>