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77777777" w:rsidR="00C269F1" w:rsidRPr="004C2F7D" w:rsidRDefault="00C269F1" w:rsidP="00C269F1">
      <w:pPr>
        <w:tabs>
          <w:tab w:val="left" w:pos="1276"/>
          <w:tab w:val="left" w:pos="3261"/>
        </w:tabs>
        <w:jc w:val="both"/>
        <w:rPr>
          <w:lang w:val="sr-Latn-ME"/>
        </w:rPr>
      </w:pPr>
      <w:r w:rsidRPr="004C2F7D">
        <w:rPr>
          <w:lang w:val="sr-Latn-ME"/>
        </w:rPr>
        <w:t>UPRAVA ZA KAPITALNE PROJEKTE</w:t>
      </w:r>
    </w:p>
    <w:p w14:paraId="3BD6FB1F" w14:textId="254C7D4F"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Pr>
          <w:lang w:val="sr-Latn-ME"/>
        </w:rPr>
        <w:t>0</w:t>
      </w:r>
      <w:r w:rsidR="00CD33B0">
        <w:rPr>
          <w:lang w:val="sr-Latn-ME"/>
        </w:rPr>
        <w:t>5-16</w:t>
      </w:r>
      <w:r w:rsidR="00353DA1">
        <w:rPr>
          <w:lang w:val="sr-Latn-ME"/>
        </w:rPr>
        <w:t>/25</w:t>
      </w:r>
    </w:p>
    <w:p w14:paraId="416CAB07" w14:textId="1EB395C9"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7</w:t>
      </w:r>
      <w:r w:rsidR="00CD33B0">
        <w:rPr>
          <w:lang w:val="sr-Latn-ME"/>
        </w:rPr>
        <w:t>1</w:t>
      </w:r>
    </w:p>
    <w:p w14:paraId="00EA126C" w14:textId="38AAE924" w:rsidR="0044622A" w:rsidRPr="004C2F7D" w:rsidRDefault="00C269F1" w:rsidP="00C269F1">
      <w:pPr>
        <w:tabs>
          <w:tab w:val="left" w:pos="1276"/>
          <w:tab w:val="left" w:pos="3261"/>
        </w:tabs>
        <w:jc w:val="both"/>
        <w:rPr>
          <w:lang w:val="sr-Latn-ME"/>
        </w:rPr>
      </w:pPr>
      <w:r w:rsidRPr="00686523">
        <w:rPr>
          <w:lang w:val="sr-Latn-ME"/>
        </w:rPr>
        <w:t xml:space="preserve">Podgorica, </w:t>
      </w:r>
      <w:r w:rsidR="00CD33B0">
        <w:rPr>
          <w:lang w:val="sr-Latn-ME"/>
        </w:rPr>
        <w:t>04.04</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3FA0E1AB"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Uprava za kapitalne projekte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21D7E8B0" w14:textId="621D53AC" w:rsidR="00657429" w:rsidRPr="00657429" w:rsidRDefault="00657429" w:rsidP="00657429">
      <w:pPr>
        <w:jc w:val="center"/>
        <w:rPr>
          <w:b/>
          <w:bCs/>
          <w:color w:val="000000"/>
          <w:lang w:val="sr-Latn-ME"/>
        </w:rPr>
      </w:pPr>
      <w:r w:rsidRPr="00657429">
        <w:rPr>
          <w:rFonts w:ascii="Arial" w:hAnsi="Arial" w:cs="Arial"/>
          <w:color w:val="666666"/>
          <w:sz w:val="18"/>
          <w:szCs w:val="18"/>
        </w:rPr>
        <w:br/>
      </w:r>
      <w:r w:rsidRPr="00657429">
        <w:rPr>
          <w:b/>
          <w:bCs/>
          <w:color w:val="000000"/>
          <w:lang w:val="sr-Latn-ME"/>
        </w:rPr>
        <w:t>IZVOĐENJE RADOVA NA ADAPTACIJI DJEČIJEG DISPANZERA DOMA ZDRAVLJA U NIKŠIĆU</w:t>
      </w:r>
    </w:p>
    <w:p w14:paraId="130B770E" w14:textId="77777777" w:rsidR="0044622A" w:rsidRPr="00657429" w:rsidRDefault="0044622A" w:rsidP="00657429">
      <w:pPr>
        <w:jc w:val="center"/>
        <w:rPr>
          <w:b/>
          <w:bCs/>
          <w:color w:val="000000"/>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3A60B723" w14:textId="77777777" w:rsidR="0044622A"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2543CDB2"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cjeline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00353DA1">
        <w:rPr>
          <w:rFonts w:eastAsia="Liberation Serif"/>
          <w:lang w:val="sr-Latn-ME"/>
        </w:rPr>
        <w:t>2</w:t>
      </w:r>
      <w:r w:rsidR="00CD33B0">
        <w:rPr>
          <w:rFonts w:eastAsia="Liberation Serif"/>
          <w:lang w:val="sr-Latn-ME"/>
        </w:rPr>
        <w:t>7</w:t>
      </w:r>
      <w:r w:rsidR="00353DA1">
        <w:rPr>
          <w:rFonts w:eastAsia="Liberation Serif"/>
          <w:lang w:val="sr-Latn-ME"/>
        </w:rPr>
        <w:t xml:space="preserve">0.000,00 </w:t>
      </w:r>
      <w:r w:rsidRPr="000626C5">
        <w:rPr>
          <w:rFonts w:eastAsia="Liberation Serif"/>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08B4EC5F"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1947AE73" w:rsidR="00830C13" w:rsidRPr="00353DA1" w:rsidRDefault="00F63F8C" w:rsidP="008840AB">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to </w:t>
      </w:r>
      <w:proofErr w:type="gramStart"/>
      <w:r w:rsidRPr="00353DA1">
        <w:rPr>
          <w:rFonts w:asciiTheme="majorBidi" w:hAnsiTheme="majorBidi" w:cstheme="majorBidi"/>
        </w:rPr>
        <w:t>“</w:t>
      </w:r>
      <w:r w:rsidR="00353DA1" w:rsidRPr="00353DA1">
        <w:rPr>
          <w:rFonts w:asciiTheme="majorBidi" w:hAnsiTheme="majorBidi" w:cstheme="majorBidi"/>
        </w:rPr>
        <w:t xml:space="preserve"> </w:t>
      </w:r>
      <w:r w:rsidR="00CD33B0" w:rsidRPr="00CD33B0">
        <w:rPr>
          <w:rFonts w:asciiTheme="majorBidi" w:hAnsiTheme="majorBidi" w:cstheme="majorBidi"/>
        </w:rPr>
        <w:t>Izvođenje</w:t>
      </w:r>
      <w:proofErr w:type="gramEnd"/>
      <w:r w:rsidR="00CD33B0" w:rsidRPr="00CD33B0">
        <w:rPr>
          <w:rFonts w:asciiTheme="majorBidi" w:hAnsiTheme="majorBidi" w:cstheme="majorBidi"/>
        </w:rPr>
        <w:t xml:space="preserve"> radova na adaptaciji dječijeg dispanzera Doma zdravlja u Nikšiću</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2DEA341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lastRenderedPageBreak/>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0B605A25"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5E01100C"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7C4E16">
        <w:rPr>
          <w:b/>
          <w:color w:val="000000"/>
          <w:lang w:val="sr-Latn-ME"/>
        </w:rPr>
        <w:t>22.04</w:t>
      </w:r>
      <w:r w:rsidR="008F6905" w:rsidRPr="008F6905">
        <w:rPr>
          <w:b/>
          <w:color w:val="000000"/>
          <w:lang w:val="sr-Latn-ME"/>
        </w:rPr>
        <w:t>.</w:t>
      </w:r>
      <w:r w:rsidR="006544C1" w:rsidRPr="008F6905">
        <w:rPr>
          <w:b/>
          <w:color w:val="000000"/>
          <w:lang w:val="sr-Latn-ME"/>
        </w:rPr>
        <w:t>2025</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1C262E27" w:rsidR="00D52FAE" w:rsidRPr="004C2F7D" w:rsidRDefault="00D52FAE" w:rsidP="0044622A">
      <w:pPr>
        <w:jc w:val="both"/>
        <w:rPr>
          <w:color w:val="000000"/>
          <w:lang w:val="sr-Latn-ME"/>
        </w:rPr>
      </w:pPr>
      <w:r w:rsidRPr="008F6905">
        <w:rPr>
          <w:color w:val="000000"/>
          <w:lang w:val="sr-Latn-ME"/>
        </w:rPr>
        <w:t xml:space="preserve">Otvaranje ponuda održaće se dana </w:t>
      </w:r>
      <w:r w:rsidR="007C4E16">
        <w:rPr>
          <w:b/>
          <w:color w:val="000000"/>
          <w:lang w:val="sr-Latn-ME"/>
        </w:rPr>
        <w:t>22.04.</w:t>
      </w:r>
      <w:r w:rsidR="006544C1" w:rsidRPr="008F6905">
        <w:rPr>
          <w:b/>
          <w:color w:val="000000"/>
          <w:lang w:val="sr-Latn-ME"/>
        </w:rPr>
        <w:t>2025.</w:t>
      </w:r>
      <w:r w:rsidRPr="008F6905">
        <w:rPr>
          <w:b/>
          <w:color w:val="000000"/>
          <w:lang w:val="sr-Latn-ME"/>
        </w:rPr>
        <w:t xml:space="preserve"> godine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3BDA746"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6D2CC0B9" w14:textId="002BAB03"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 xml:space="preserve">danom </w:t>
      </w:r>
      <w:r w:rsidR="007C4E16">
        <w:rPr>
          <w:b/>
          <w:color w:val="000000"/>
          <w:lang w:val="sr-Latn-ME"/>
        </w:rPr>
        <w:t>22.04</w:t>
      </w:r>
      <w:bookmarkStart w:id="10" w:name="_GoBack"/>
      <w:bookmarkEnd w:id="10"/>
      <w:r w:rsidR="006544C1" w:rsidRPr="008F6905">
        <w:rPr>
          <w:b/>
          <w:color w:val="000000"/>
          <w:lang w:val="sr-Latn-ME"/>
        </w:rPr>
        <w:t>.2025</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lastRenderedPageBreak/>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lastRenderedPageBreak/>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lastRenderedPageBreak/>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lastRenderedPageBreak/>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lastRenderedPageBreak/>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743FDB"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lastRenderedPageBreak/>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lastRenderedPageBreak/>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230A3E6A" w14:textId="5B093EE6" w:rsidR="00824C0E" w:rsidRDefault="00824C0E" w:rsidP="0044622A">
      <w:pPr>
        <w:jc w:val="both"/>
        <w:rPr>
          <w:color w:val="000000"/>
          <w:lang w:val="sr-Latn-ME"/>
        </w:rPr>
      </w:pPr>
    </w:p>
    <w:p w14:paraId="0CBEE7F5" w14:textId="12D552C9" w:rsidR="00824C0E" w:rsidRDefault="00824C0E" w:rsidP="0044622A">
      <w:pPr>
        <w:jc w:val="both"/>
        <w:rPr>
          <w:color w:val="000000"/>
          <w:lang w:val="sr-Latn-ME"/>
        </w:rPr>
      </w:pPr>
    </w:p>
    <w:p w14:paraId="1CD5A603" w14:textId="4B4E9562" w:rsidR="00824C0E" w:rsidRDefault="00824C0E" w:rsidP="0044622A">
      <w:pPr>
        <w:jc w:val="both"/>
        <w:rPr>
          <w:color w:val="000000"/>
          <w:lang w:val="sr-Latn-ME"/>
        </w:rPr>
      </w:pPr>
    </w:p>
    <w:p w14:paraId="20C5B7B5" w14:textId="5C254BD5" w:rsidR="00824C0E" w:rsidRDefault="00824C0E" w:rsidP="0044622A">
      <w:pPr>
        <w:jc w:val="both"/>
        <w:rPr>
          <w:color w:val="000000"/>
          <w:lang w:val="sr-Latn-ME"/>
        </w:rPr>
      </w:pPr>
    </w:p>
    <w:p w14:paraId="1DDB033F" w14:textId="76184BB2" w:rsidR="00824C0E" w:rsidRDefault="00824C0E" w:rsidP="0044622A">
      <w:pPr>
        <w:jc w:val="both"/>
        <w:rPr>
          <w:color w:val="000000"/>
          <w:lang w:val="sr-Latn-ME"/>
        </w:rPr>
      </w:pPr>
    </w:p>
    <w:p w14:paraId="1D1CD444" w14:textId="77777777" w:rsidR="00824C0E" w:rsidRDefault="00824C0E" w:rsidP="0044622A">
      <w:pPr>
        <w:jc w:val="both"/>
        <w:rPr>
          <w:color w:val="000000"/>
          <w:lang w:val="sr-Latn-ME"/>
        </w:rPr>
      </w:pPr>
    </w:p>
    <w:p w14:paraId="6F75851D" w14:textId="77777777" w:rsidR="00353DA1" w:rsidRPr="004C2F7D" w:rsidRDefault="00353DA1"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14:paraId="75C8EA7B" w14:textId="77777777" w:rsidR="008260C4" w:rsidRDefault="008260C4" w:rsidP="00341A3E">
      <w:pPr>
        <w:rPr>
          <w:rFonts w:eastAsia="Calibri"/>
          <w:color w:val="000000"/>
          <w:lang w:val="sr-Latn-ME"/>
        </w:rPr>
      </w:pPr>
    </w:p>
    <w:p w14:paraId="5A213AE1" w14:textId="77777777" w:rsidR="00341A3E" w:rsidRPr="00341A3E" w:rsidRDefault="00341A3E" w:rsidP="00341A3E">
      <w:pPr>
        <w:rPr>
          <w:rFonts w:eastAsia="Calibri"/>
          <w:color w:val="000000"/>
          <w:lang w:val="sr-Latn-ME"/>
        </w:rPr>
      </w:pPr>
      <w:r w:rsidRPr="00341A3E">
        <w:rPr>
          <w:rFonts w:eastAsia="Calibri"/>
          <w:color w:val="000000"/>
          <w:lang w:val="sr-Latn-ME"/>
        </w:rPr>
        <w:t xml:space="preserve">Uprava za kapitalne projekte  </w:t>
      </w:r>
    </w:p>
    <w:p w14:paraId="47DCA108" w14:textId="6447CA11" w:rsidR="00341A3E" w:rsidRPr="00341A3E" w:rsidRDefault="00341A3E" w:rsidP="00341A3E">
      <w:pPr>
        <w:rPr>
          <w:rFonts w:eastAsia="Calibri"/>
          <w:color w:val="000000"/>
          <w:lang w:val="sr-Latn-ME"/>
        </w:rPr>
      </w:pPr>
      <w:r w:rsidRPr="00CD33B0">
        <w:rPr>
          <w:rFonts w:eastAsia="Calibri"/>
          <w:color w:val="000000"/>
          <w:lang w:val="sr-Latn-ME"/>
        </w:rPr>
        <w:t>Broj: 01-426/24-</w:t>
      </w:r>
      <w:r w:rsidR="00CD33B0" w:rsidRPr="00CD33B0">
        <w:rPr>
          <w:rFonts w:eastAsia="Calibri"/>
          <w:color w:val="000000"/>
          <w:lang w:val="sr-Latn-ME"/>
        </w:rPr>
        <w:t>1476/</w:t>
      </w:r>
      <w:r w:rsidRPr="00CD33B0">
        <w:rPr>
          <w:rFonts w:eastAsia="Calibri"/>
          <w:color w:val="000000"/>
          <w:lang w:val="sr-Latn-ME"/>
        </w:rPr>
        <w:t>4</w:t>
      </w:r>
    </w:p>
    <w:p w14:paraId="761A7AD5" w14:textId="322B6DB7" w:rsidR="00341A3E" w:rsidRPr="00341A3E" w:rsidRDefault="00341A3E" w:rsidP="00341A3E">
      <w:pPr>
        <w:rPr>
          <w:rFonts w:eastAsia="Calibri"/>
          <w:color w:val="000000"/>
          <w:lang w:val="sr-Latn-ME"/>
        </w:rPr>
      </w:pPr>
      <w:r w:rsidRPr="00341A3E">
        <w:rPr>
          <w:rFonts w:eastAsia="Calibri"/>
          <w:color w:val="000000"/>
          <w:lang w:val="sr-Latn-ME"/>
        </w:rPr>
        <w:t xml:space="preserve">Podgorica, </w:t>
      </w:r>
      <w:r w:rsidR="003A5293">
        <w:rPr>
          <w:rFonts w:eastAsia="Calibri"/>
          <w:color w:val="000000"/>
          <w:lang w:val="sr-Latn-ME"/>
        </w:rPr>
        <w:t>03.</w:t>
      </w:r>
      <w:r w:rsidR="00CD33B0">
        <w:rPr>
          <w:rFonts w:eastAsia="Calibri"/>
          <w:color w:val="000000"/>
          <w:lang w:val="sr-Latn-ME"/>
        </w:rPr>
        <w:t>04.</w:t>
      </w:r>
      <w:r w:rsidR="003A5293">
        <w:rPr>
          <w:rFonts w:eastAsia="Calibri"/>
          <w:color w:val="000000"/>
          <w:lang w:val="sr-Latn-ME"/>
        </w:rPr>
        <w:t>2025</w:t>
      </w:r>
      <w:r>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53A2DEA0" w14:textId="16E3ADF0" w:rsidR="00341A3E" w:rsidRPr="00CD33B0" w:rsidRDefault="00341A3E" w:rsidP="00CD33B0">
      <w:pPr>
        <w:jc w:val="both"/>
        <w:rPr>
          <w:rFonts w:ascii="Arial" w:hAnsi="Arial" w:cs="Arial"/>
          <w:color w:val="666666"/>
          <w:sz w:val="18"/>
          <w:szCs w:val="18"/>
        </w:rPr>
      </w:pPr>
      <w:r w:rsidRPr="00341A3E">
        <w:rPr>
          <w:rFonts w:eastAsia="Calibri"/>
          <w:color w:val="000000"/>
          <w:lang w:val="sr-Latn-ME"/>
        </w:rPr>
        <w:t xml:space="preserve">da u postupku javne nabavke redni broj </w:t>
      </w:r>
      <w:r w:rsidR="00AB2DAB">
        <w:rPr>
          <w:rFonts w:eastAsia="Calibri"/>
          <w:color w:val="000000"/>
          <w:lang w:val="sr-Latn-ME"/>
        </w:rPr>
        <w:t>7</w:t>
      </w:r>
      <w:r w:rsidR="00CD33B0">
        <w:rPr>
          <w:rFonts w:eastAsia="Calibri"/>
          <w:color w:val="000000"/>
          <w:lang w:val="sr-Latn-ME"/>
        </w:rPr>
        <w:t>1</w:t>
      </w:r>
      <w:r w:rsidRPr="00341A3E">
        <w:rPr>
          <w:rFonts w:eastAsia="Calibri"/>
          <w:color w:val="000000"/>
          <w:lang w:val="sr-Latn-ME"/>
        </w:rPr>
        <w:t xml:space="preserve"> iz </w:t>
      </w:r>
      <w:r w:rsidR="003A5293">
        <w:rPr>
          <w:rFonts w:eastAsia="Calibri"/>
          <w:color w:val="000000"/>
          <w:lang w:val="sr-Latn-ME"/>
        </w:rPr>
        <w:t xml:space="preserve">izmjene 1 </w:t>
      </w:r>
      <w:r w:rsidRPr="00341A3E">
        <w:rPr>
          <w:rFonts w:eastAsia="Calibri"/>
          <w:color w:val="000000"/>
          <w:lang w:val="sr-Latn-ME"/>
        </w:rPr>
        <w:t xml:space="preserve">Plana javne nabavke i saglasnosti Ministarstva finansija broj </w:t>
      </w:r>
      <w:r w:rsidR="003A5293">
        <w:rPr>
          <w:rFonts w:eastAsia="Calibri"/>
          <w:color w:val="000000"/>
          <w:lang w:val="sr-Latn-ME"/>
        </w:rPr>
        <w:t xml:space="preserve">12-426/25-4017/3 </w:t>
      </w:r>
      <w:r w:rsidRPr="00341A3E">
        <w:rPr>
          <w:rFonts w:eastAsia="Calibri"/>
          <w:color w:val="000000"/>
          <w:lang w:val="sr-Latn-ME"/>
        </w:rPr>
        <w:t xml:space="preserve">od </w:t>
      </w:r>
      <w:r w:rsidR="003A5293">
        <w:rPr>
          <w:rFonts w:eastAsia="Calibri"/>
          <w:color w:val="000000"/>
          <w:lang w:val="sr-Latn-ME"/>
        </w:rPr>
        <w:t>20.03.2025</w:t>
      </w:r>
      <w:r w:rsidRPr="00341A3E">
        <w:rPr>
          <w:rFonts w:eastAsia="Calibri"/>
          <w:color w:val="000000"/>
          <w:lang w:val="sr-Latn-ME"/>
        </w:rPr>
        <w:t>. godine Uprava za kapitalne projekte i za nabavku br. 0</w:t>
      </w:r>
      <w:r w:rsidR="00CD33B0">
        <w:rPr>
          <w:rFonts w:eastAsia="Calibri"/>
          <w:color w:val="000000"/>
          <w:lang w:val="sr-Latn-ME"/>
        </w:rPr>
        <w:t>5-16</w:t>
      </w:r>
      <w:r w:rsidR="003A5293">
        <w:rPr>
          <w:rFonts w:eastAsia="Calibri"/>
          <w:color w:val="000000"/>
          <w:lang w:val="sr-Latn-ME"/>
        </w:rPr>
        <w:t>/25</w:t>
      </w:r>
      <w:r w:rsidRPr="00341A3E">
        <w:rPr>
          <w:rFonts w:eastAsia="Calibri"/>
          <w:color w:val="000000"/>
          <w:lang w:val="sr-Latn-ME"/>
        </w:rPr>
        <w:t xml:space="preserve"> </w:t>
      </w:r>
      <w:r w:rsidRPr="00341A3E">
        <w:rPr>
          <w:rFonts w:eastAsia="Calibri"/>
          <w:b/>
          <w:color w:val="000000"/>
          <w:lang w:val="sr-Latn-ME"/>
        </w:rPr>
        <w:t xml:space="preserve">za </w:t>
      </w:r>
      <w:r w:rsidR="00CD33B0">
        <w:rPr>
          <w:rFonts w:ascii="Arial" w:hAnsi="Arial" w:cs="Arial"/>
          <w:color w:val="666666"/>
          <w:sz w:val="18"/>
          <w:szCs w:val="18"/>
        </w:rPr>
        <w:t>I</w:t>
      </w:r>
      <w:r w:rsidR="00CD33B0" w:rsidRPr="00CD33B0">
        <w:rPr>
          <w:rFonts w:eastAsia="Calibri"/>
          <w:b/>
          <w:color w:val="000000"/>
          <w:lang w:val="sr-Latn-ME"/>
        </w:rPr>
        <w:t>zvođenje radova na adaptaciji dječijeg dispanzera Doma zdravlja u Nikšiću</w:t>
      </w:r>
      <w:r w:rsidRPr="00341A3E">
        <w:rPr>
          <w:rFonts w:eastAsia="Calibri"/>
          <w:b/>
          <w:color w:val="000000"/>
          <w:lang w:val="sr-Latn-ME"/>
        </w:rPr>
        <w:t xml:space="preserve">, </w:t>
      </w:r>
      <w:r w:rsidRPr="00341A3E">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4854AF0D"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Esmin Bećović,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16C2BA0B" w:rsidR="00341A3E" w:rsidRPr="00341A3E" w:rsidRDefault="00CD33B0" w:rsidP="0029494E">
      <w:pPr>
        <w:jc w:val="right"/>
        <w:rPr>
          <w:rFonts w:eastAsia="Calibri"/>
          <w:color w:val="000000"/>
          <w:lang w:val="sr-Latn-ME"/>
        </w:rPr>
      </w:pPr>
      <w:r>
        <w:rPr>
          <w:rFonts w:eastAsia="Calibri"/>
          <w:color w:val="000000"/>
          <w:lang w:val="sr-Latn-ME"/>
        </w:rPr>
        <w:t>Arben Đokić</w:t>
      </w:r>
      <w:r w:rsidR="00341A3E" w:rsidRPr="00341A3E">
        <w:rPr>
          <w:rFonts w:eastAsia="Calibri"/>
          <w:color w:val="000000"/>
          <w:lang w:val="sr-Latn-ME"/>
        </w:rPr>
        <w:t>,</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44A61F3F" w14:textId="13B36A3E" w:rsidR="00341A3E" w:rsidRPr="003A5293" w:rsidRDefault="00341A3E" w:rsidP="003A5293">
      <w:pPr>
        <w:jc w:val="right"/>
        <w:rPr>
          <w:rFonts w:eastAsia="Calibri"/>
          <w:color w:val="000000"/>
          <w:lang w:val="sr-Latn-ME"/>
        </w:rPr>
      </w:pPr>
      <w:r w:rsidRPr="00341A3E">
        <w:rPr>
          <w:rFonts w:eastAsia="Calibri"/>
          <w:color w:val="000000"/>
          <w:lang w:val="sr-Latn-ME"/>
        </w:rPr>
        <w:t xml:space="preserve">             </w:t>
      </w:r>
    </w:p>
    <w:p w14:paraId="340983E9" w14:textId="77777777" w:rsidR="00341A3E" w:rsidRPr="00341A3E" w:rsidRDefault="00341A3E" w:rsidP="0029494E">
      <w:pPr>
        <w:jc w:val="right"/>
        <w:rPr>
          <w:rFonts w:eastAsia="Calibri"/>
          <w:bCs/>
          <w:color w:val="000000"/>
          <w:lang w:val="sr-Latn-ME"/>
        </w:rPr>
      </w:pP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3EB4411E" w:rsidR="00341A3E" w:rsidRPr="00341A3E" w:rsidRDefault="00CD33B0" w:rsidP="0029494E">
      <w:pPr>
        <w:jc w:val="right"/>
        <w:rPr>
          <w:rFonts w:eastAsia="Calibri"/>
          <w:bCs/>
          <w:color w:val="000000"/>
          <w:lang w:val="sr-Latn-ME"/>
        </w:rPr>
      </w:pPr>
      <w:r>
        <w:rPr>
          <w:rFonts w:eastAsia="Calibri"/>
          <w:bCs/>
          <w:color w:val="000000"/>
          <w:lang w:val="sr-Latn-ME"/>
        </w:rPr>
        <w:t>Ilija Bulatović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32676A85" w14:textId="64FF931B" w:rsidR="005727C5" w:rsidRDefault="00341A3E" w:rsidP="00341A3E">
      <w:pPr>
        <w:jc w:val="both"/>
        <w:rPr>
          <w:rFonts w:eastAsia="Calibri"/>
          <w:color w:val="000000"/>
          <w:lang w:val="sr-Latn-ME"/>
        </w:rPr>
      </w:pPr>
      <w:r w:rsidRPr="00341A3E">
        <w:rPr>
          <w:rFonts w:eastAsia="Calibri"/>
          <w:color w:val="000000"/>
          <w:lang w:val="sr-Latn-ME"/>
        </w:rPr>
        <w:t xml:space="preserve">   </w:t>
      </w:r>
    </w:p>
    <w:p w14:paraId="3BBB50B2" w14:textId="1C1386FF" w:rsidR="003A5293" w:rsidRDefault="003A5293" w:rsidP="00341A3E">
      <w:pPr>
        <w:jc w:val="both"/>
        <w:rPr>
          <w:rFonts w:eastAsia="Calibri"/>
          <w:iCs/>
          <w:color w:val="000000"/>
          <w:lang w:val="sr-Latn-ME"/>
        </w:rPr>
      </w:pPr>
    </w:p>
    <w:p w14:paraId="342E9F4E" w14:textId="3A71EFB5" w:rsidR="003A5293" w:rsidRDefault="003A5293" w:rsidP="00341A3E">
      <w:pPr>
        <w:jc w:val="both"/>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B8BB3E" w14:textId="77777777" w:rsidR="00743FDB" w:rsidRDefault="00743FDB" w:rsidP="0044622A">
      <w:r>
        <w:separator/>
      </w:r>
    </w:p>
  </w:endnote>
  <w:endnote w:type="continuationSeparator" w:id="0">
    <w:p w14:paraId="628F8B60" w14:textId="77777777" w:rsidR="00743FDB" w:rsidRDefault="00743FDB"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32729" w14:textId="77777777" w:rsidR="00743FDB" w:rsidRDefault="00743FDB" w:rsidP="0044622A">
      <w:r>
        <w:separator/>
      </w:r>
    </w:p>
  </w:footnote>
  <w:footnote w:type="continuationSeparator" w:id="0">
    <w:p w14:paraId="056C0652" w14:textId="77777777" w:rsidR="00743FDB" w:rsidRDefault="00743FDB"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92D79"/>
    <w:rsid w:val="000B284A"/>
    <w:rsid w:val="000D67C3"/>
    <w:rsid w:val="000F6F3D"/>
    <w:rsid w:val="00107B0F"/>
    <w:rsid w:val="00111181"/>
    <w:rsid w:val="001119C5"/>
    <w:rsid w:val="00151D0F"/>
    <w:rsid w:val="00173AC7"/>
    <w:rsid w:val="0017420F"/>
    <w:rsid w:val="001A2CBC"/>
    <w:rsid w:val="001D54EA"/>
    <w:rsid w:val="001E490D"/>
    <w:rsid w:val="0020032C"/>
    <w:rsid w:val="00280927"/>
    <w:rsid w:val="002813A1"/>
    <w:rsid w:val="0029494E"/>
    <w:rsid w:val="003007F3"/>
    <w:rsid w:val="0030214F"/>
    <w:rsid w:val="0030364F"/>
    <w:rsid w:val="00326322"/>
    <w:rsid w:val="00341A3E"/>
    <w:rsid w:val="0034544F"/>
    <w:rsid w:val="00353DA1"/>
    <w:rsid w:val="00390530"/>
    <w:rsid w:val="00391051"/>
    <w:rsid w:val="00393EDA"/>
    <w:rsid w:val="003A5293"/>
    <w:rsid w:val="003C7988"/>
    <w:rsid w:val="003D317A"/>
    <w:rsid w:val="003E246A"/>
    <w:rsid w:val="00411E94"/>
    <w:rsid w:val="00436556"/>
    <w:rsid w:val="0044622A"/>
    <w:rsid w:val="004763C0"/>
    <w:rsid w:val="00487959"/>
    <w:rsid w:val="004C0EF8"/>
    <w:rsid w:val="004C2F7D"/>
    <w:rsid w:val="004D1F7C"/>
    <w:rsid w:val="00515B6D"/>
    <w:rsid w:val="00520BCE"/>
    <w:rsid w:val="00560504"/>
    <w:rsid w:val="00565FBC"/>
    <w:rsid w:val="005727C5"/>
    <w:rsid w:val="005841F2"/>
    <w:rsid w:val="00592364"/>
    <w:rsid w:val="00592370"/>
    <w:rsid w:val="00593DDD"/>
    <w:rsid w:val="005D256B"/>
    <w:rsid w:val="005E606E"/>
    <w:rsid w:val="006156F9"/>
    <w:rsid w:val="0064473B"/>
    <w:rsid w:val="006544C1"/>
    <w:rsid w:val="00657429"/>
    <w:rsid w:val="0066674C"/>
    <w:rsid w:val="00673DC2"/>
    <w:rsid w:val="00684370"/>
    <w:rsid w:val="00686523"/>
    <w:rsid w:val="00687BD7"/>
    <w:rsid w:val="006959EA"/>
    <w:rsid w:val="006B6847"/>
    <w:rsid w:val="006D2ADC"/>
    <w:rsid w:val="006D7A2C"/>
    <w:rsid w:val="006E61A4"/>
    <w:rsid w:val="00743FDB"/>
    <w:rsid w:val="00751142"/>
    <w:rsid w:val="0075141D"/>
    <w:rsid w:val="0079575E"/>
    <w:rsid w:val="007C260B"/>
    <w:rsid w:val="007C4E16"/>
    <w:rsid w:val="00801354"/>
    <w:rsid w:val="008108AF"/>
    <w:rsid w:val="00820ACD"/>
    <w:rsid w:val="00824C0E"/>
    <w:rsid w:val="008260C4"/>
    <w:rsid w:val="00827769"/>
    <w:rsid w:val="008306B7"/>
    <w:rsid w:val="00830C13"/>
    <w:rsid w:val="008327ED"/>
    <w:rsid w:val="008840AB"/>
    <w:rsid w:val="008A532A"/>
    <w:rsid w:val="008A74C0"/>
    <w:rsid w:val="008B2A8C"/>
    <w:rsid w:val="008B3E0A"/>
    <w:rsid w:val="008C352C"/>
    <w:rsid w:val="008D1A9E"/>
    <w:rsid w:val="008D5EE6"/>
    <w:rsid w:val="008E1BBC"/>
    <w:rsid w:val="008F6905"/>
    <w:rsid w:val="00903EF5"/>
    <w:rsid w:val="00923585"/>
    <w:rsid w:val="00955532"/>
    <w:rsid w:val="009575EC"/>
    <w:rsid w:val="009621B6"/>
    <w:rsid w:val="00972A05"/>
    <w:rsid w:val="00973F68"/>
    <w:rsid w:val="00983A08"/>
    <w:rsid w:val="00986E76"/>
    <w:rsid w:val="009879FA"/>
    <w:rsid w:val="009921CE"/>
    <w:rsid w:val="009C7E46"/>
    <w:rsid w:val="00A01DA4"/>
    <w:rsid w:val="00A20FC7"/>
    <w:rsid w:val="00A23E6E"/>
    <w:rsid w:val="00A34E58"/>
    <w:rsid w:val="00A540C6"/>
    <w:rsid w:val="00A62987"/>
    <w:rsid w:val="00A6419B"/>
    <w:rsid w:val="00A97CCB"/>
    <w:rsid w:val="00AA60CE"/>
    <w:rsid w:val="00AB2DAB"/>
    <w:rsid w:val="00B14159"/>
    <w:rsid w:val="00B5608A"/>
    <w:rsid w:val="00B97514"/>
    <w:rsid w:val="00BA0D99"/>
    <w:rsid w:val="00BB5CDD"/>
    <w:rsid w:val="00BC60FF"/>
    <w:rsid w:val="00BC6937"/>
    <w:rsid w:val="00BE6F61"/>
    <w:rsid w:val="00BF5D9E"/>
    <w:rsid w:val="00C14CD5"/>
    <w:rsid w:val="00C269F1"/>
    <w:rsid w:val="00C72788"/>
    <w:rsid w:val="00CD33B0"/>
    <w:rsid w:val="00CE7625"/>
    <w:rsid w:val="00CF184B"/>
    <w:rsid w:val="00D20D44"/>
    <w:rsid w:val="00D26EC7"/>
    <w:rsid w:val="00D40ED7"/>
    <w:rsid w:val="00D41D8B"/>
    <w:rsid w:val="00D52FAE"/>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8D"/>
    <w:rsid w:val="00EC0DF0"/>
    <w:rsid w:val="00EE4E45"/>
    <w:rsid w:val="00EE536D"/>
    <w:rsid w:val="00EE61F6"/>
    <w:rsid w:val="00EE76E3"/>
    <w:rsid w:val="00EF0E23"/>
    <w:rsid w:val="00F10B58"/>
    <w:rsid w:val="00F16038"/>
    <w:rsid w:val="00F27982"/>
    <w:rsid w:val="00F509B0"/>
    <w:rsid w:val="00F56AC6"/>
    <w:rsid w:val="00F63F8C"/>
    <w:rsid w:val="00F72F81"/>
    <w:rsid w:val="00F818D3"/>
    <w:rsid w:val="00F92B80"/>
    <w:rsid w:val="00FB6BEB"/>
    <w:rsid w:val="00FC2F9C"/>
    <w:rsid w:val="00FC38AA"/>
    <w:rsid w:val="00FC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B9826-8067-42EE-8C5F-B25FB669E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16</Pages>
  <Words>5597</Words>
  <Characters>31908</Characters>
  <Application>Microsoft Office Word</Application>
  <DocSecurity>0</DocSecurity>
  <Lines>265</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19</cp:revision>
  <dcterms:created xsi:type="dcterms:W3CDTF">2025-03-31T07:43:00Z</dcterms:created>
  <dcterms:modified xsi:type="dcterms:W3CDTF">2025-04-04T06:20:00Z</dcterms:modified>
</cp:coreProperties>
</file>