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0A8" w:rsidRDefault="004530A8" w:rsidP="004530A8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4530A8" w:rsidRDefault="004530A8" w:rsidP="004530A8">
      <w:pPr>
        <w:rPr>
          <w:rFonts w:ascii="Arial" w:hAnsi="Arial" w:cs="Arial"/>
          <w:color w:val="000000"/>
          <w:lang w:val="sr-Latn-ME"/>
        </w:rPr>
      </w:pPr>
    </w:p>
    <w:p w:rsidR="004530A8" w:rsidRPr="004530A8" w:rsidRDefault="00187857" w:rsidP="004530A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Turistička organizacija Opštine Kotor</w:t>
      </w:r>
    </w:p>
    <w:p w:rsidR="004530A8" w:rsidRPr="004530A8" w:rsidRDefault="004530A8" w:rsidP="004530A8">
      <w:pPr>
        <w:jc w:val="both"/>
        <w:rPr>
          <w:rFonts w:ascii="Arial" w:hAnsi="Arial" w:cs="Arial"/>
          <w:lang w:val="sr-Latn-RS"/>
        </w:rPr>
      </w:pPr>
      <w:r w:rsidRPr="004530A8">
        <w:rPr>
          <w:rFonts w:ascii="Arial" w:hAnsi="Arial" w:cs="Arial"/>
          <w:lang w:val="sr-Latn-RS"/>
        </w:rPr>
        <w:t>Broj iz evidencije postu</w:t>
      </w:r>
      <w:r w:rsidR="00294197">
        <w:rPr>
          <w:rFonts w:ascii="Arial" w:hAnsi="Arial" w:cs="Arial"/>
          <w:lang w:val="sr-Latn-RS"/>
        </w:rPr>
        <w:t>p</w:t>
      </w:r>
      <w:r w:rsidR="00DE40EC">
        <w:rPr>
          <w:rFonts w:ascii="Arial" w:hAnsi="Arial" w:cs="Arial"/>
          <w:lang w:val="sr-Latn-RS"/>
        </w:rPr>
        <w:t>ak</w:t>
      </w:r>
      <w:r w:rsidR="00187857">
        <w:rPr>
          <w:rFonts w:ascii="Arial" w:hAnsi="Arial" w:cs="Arial"/>
          <w:lang w:val="sr-Latn-RS"/>
        </w:rPr>
        <w:t xml:space="preserve">a javnih nabavki: </w:t>
      </w:r>
      <w:r w:rsidR="00CB2FD2">
        <w:rPr>
          <w:rFonts w:ascii="Arial" w:hAnsi="Arial" w:cs="Arial"/>
          <w:lang w:val="sr-Latn-RS"/>
        </w:rPr>
        <w:t>01-426/25-229</w:t>
      </w:r>
    </w:p>
    <w:p w:rsidR="004530A8" w:rsidRPr="004530A8" w:rsidRDefault="004530A8" w:rsidP="004530A8">
      <w:pPr>
        <w:jc w:val="both"/>
        <w:rPr>
          <w:rFonts w:ascii="Arial" w:hAnsi="Arial" w:cs="Arial"/>
          <w:color w:val="000000"/>
          <w:lang w:val="sr-Latn-RS"/>
        </w:rPr>
      </w:pPr>
      <w:r w:rsidRPr="004530A8">
        <w:rPr>
          <w:rFonts w:ascii="Arial" w:hAnsi="Arial" w:cs="Arial"/>
          <w:color w:val="000000"/>
          <w:lang w:val="sr-Latn-RS"/>
        </w:rPr>
        <w:t>Redni b</w:t>
      </w:r>
      <w:r w:rsidR="00DE40EC">
        <w:rPr>
          <w:rFonts w:ascii="Arial" w:hAnsi="Arial" w:cs="Arial"/>
          <w:color w:val="000000"/>
          <w:lang w:val="sr-Latn-RS"/>
        </w:rPr>
        <w:t>r</w:t>
      </w:r>
      <w:r w:rsidR="00187857">
        <w:rPr>
          <w:rFonts w:ascii="Arial" w:hAnsi="Arial" w:cs="Arial"/>
          <w:color w:val="000000"/>
          <w:lang w:val="sr-Latn-RS"/>
        </w:rPr>
        <w:t>oj iz Plana javnih nabavki: 7</w:t>
      </w:r>
    </w:p>
    <w:p w:rsidR="004530A8" w:rsidRPr="004530A8" w:rsidRDefault="00187857" w:rsidP="004530A8">
      <w:pPr>
        <w:jc w:val="both"/>
        <w:rPr>
          <w:rFonts w:ascii="Arial" w:hAnsi="Arial" w:cs="Arial"/>
          <w:b/>
          <w:bCs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Mjesto i datum: Kotor, 03.04.2025</w:t>
      </w:r>
      <w:r w:rsidR="004530A8" w:rsidRPr="004530A8">
        <w:rPr>
          <w:rFonts w:ascii="Arial" w:hAnsi="Arial" w:cs="Arial"/>
          <w:color w:val="000000"/>
          <w:lang w:val="sr-Latn-RS"/>
        </w:rPr>
        <w:t>.godine</w:t>
      </w:r>
    </w:p>
    <w:p w:rsidR="004530A8" w:rsidRDefault="004530A8" w:rsidP="004530A8">
      <w:pPr>
        <w:rPr>
          <w:rFonts w:ascii="Arial" w:hAnsi="Arial" w:cs="Arial"/>
          <w:lang w:val="sr-Latn-ME"/>
        </w:rPr>
      </w:pPr>
    </w:p>
    <w:p w:rsidR="004530A8" w:rsidRDefault="004530A8" w:rsidP="004530A8">
      <w:pPr>
        <w:rPr>
          <w:rFonts w:ascii="Arial" w:hAnsi="Arial" w:cs="Arial"/>
          <w:lang w:val="sr-Latn-ME"/>
        </w:rPr>
      </w:pPr>
    </w:p>
    <w:p w:rsidR="004530A8" w:rsidRDefault="004530A8" w:rsidP="004530A8">
      <w:pPr>
        <w:rPr>
          <w:rFonts w:ascii="Arial" w:hAnsi="Arial" w:cs="Arial"/>
          <w:lang w:val="sr-Latn-ME"/>
        </w:rPr>
      </w:pPr>
    </w:p>
    <w:p w:rsidR="004530A8" w:rsidRDefault="00DE40EC" w:rsidP="004530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E40EC">
        <w:rPr>
          <w:rFonts w:ascii="Arial" w:hAnsi="Arial" w:cs="Arial"/>
          <w:lang w:val="sr-Latn-ME"/>
        </w:rPr>
        <w:t>Na osnovu člana 53 stav 3 Zakona o javnim nabavkama („Služb</w:t>
      </w:r>
      <w:r>
        <w:rPr>
          <w:rFonts w:ascii="Arial" w:hAnsi="Arial" w:cs="Arial"/>
          <w:lang w:val="sr-Latn-ME"/>
        </w:rPr>
        <w:t>eni list CG“, br. 74/19 i 3/23, 11/23</w:t>
      </w:r>
      <w:r w:rsidR="00187857">
        <w:rPr>
          <w:rFonts w:ascii="Arial" w:hAnsi="Arial" w:cs="Arial"/>
          <w:lang w:val="sr-Latn-ME"/>
        </w:rPr>
        <w:t>, 84/24</w:t>
      </w:r>
      <w:r>
        <w:rPr>
          <w:rFonts w:ascii="Arial" w:hAnsi="Arial" w:cs="Arial"/>
          <w:lang w:val="sr-Latn-ME"/>
        </w:rPr>
        <w:t xml:space="preserve">), </w:t>
      </w:r>
      <w:r w:rsidR="00CB2FD2" w:rsidRPr="00CB2FD2">
        <w:rPr>
          <w:rFonts w:ascii="Arial" w:hAnsi="Arial" w:cs="Arial"/>
          <w:lang w:val="sr-Latn-ME"/>
        </w:rPr>
        <w:t>Turistička organizacija Opštine Kotor</w:t>
      </w:r>
      <w:r w:rsidR="00CB2FD2">
        <w:rPr>
          <w:rFonts w:ascii="Arial" w:hAnsi="Arial" w:cs="Arial"/>
          <w:lang w:val="sr-Latn-ME"/>
        </w:rPr>
        <w:t xml:space="preserve"> </w:t>
      </w:r>
      <w:r w:rsidR="004530A8">
        <w:rPr>
          <w:rFonts w:ascii="Arial" w:hAnsi="Arial" w:cs="Arial"/>
          <w:lang w:val="sr-Latn-ME"/>
        </w:rPr>
        <w:t>objavljuje</w:t>
      </w:r>
      <w:r w:rsidR="004530A8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4530A8" w:rsidRDefault="004530A8" w:rsidP="004530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4530A8" w:rsidRDefault="004530A8" w:rsidP="004530A8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4530A8" w:rsidRDefault="004530A8" w:rsidP="004530A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4530A8" w:rsidRDefault="004530A8" w:rsidP="004530A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4530A8" w:rsidRDefault="00C846FD" w:rsidP="00C846FD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</w:t>
      </w:r>
      <w:r w:rsidR="004D2524">
        <w:rPr>
          <w:rFonts w:ascii="Arial" w:hAnsi="Arial" w:cs="Arial"/>
          <w:color w:val="000000"/>
          <w:lang w:val="sr-Latn-ME"/>
        </w:rPr>
        <w:t xml:space="preserve">a nabavku </w:t>
      </w:r>
      <w:r w:rsidR="004530A8">
        <w:rPr>
          <w:rFonts w:ascii="Arial" w:hAnsi="Arial" w:cs="Arial"/>
          <w:color w:val="000000"/>
          <w:lang w:val="sr-Latn-ME"/>
        </w:rPr>
        <w:t>usluga</w:t>
      </w:r>
      <w:r w:rsidR="004D2524">
        <w:rPr>
          <w:rFonts w:ascii="Arial" w:hAnsi="Arial" w:cs="Arial"/>
          <w:color w:val="000000"/>
          <w:lang w:val="sr-Latn-ME"/>
        </w:rPr>
        <w:t xml:space="preserve"> </w:t>
      </w:r>
      <w:r w:rsidR="00187857">
        <w:rPr>
          <w:rFonts w:ascii="Arial" w:hAnsi="Arial" w:cs="Arial"/>
          <w:color w:val="000000"/>
          <w:lang w:val="sr-Latn-ME"/>
        </w:rPr>
        <w:t>štampe</w:t>
      </w:r>
      <w:r w:rsidR="00187857" w:rsidRPr="00187857">
        <w:rPr>
          <w:rFonts w:ascii="Arial" w:hAnsi="Arial" w:cs="Arial"/>
          <w:color w:val="000000"/>
          <w:lang w:val="sr-Latn-ME"/>
        </w:rPr>
        <w:t xml:space="preserve"> plana grada</w:t>
      </w:r>
    </w:p>
    <w:p w:rsidR="004530A8" w:rsidRDefault="004530A8" w:rsidP="00C846FD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(predmet javne nabavke)</w:t>
      </w:r>
    </w:p>
    <w:p w:rsidR="004530A8" w:rsidRDefault="004530A8" w:rsidP="004530A8">
      <w:pPr>
        <w:rPr>
          <w:rFonts w:ascii="Arial" w:hAnsi="Arial" w:cs="Arial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P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 w:rsidRPr="004530A8">
        <w:rPr>
          <w:rFonts w:ascii="Arial" w:hAnsi="Arial" w:cs="Arial"/>
          <w:color w:val="000000"/>
        </w:rPr>
        <w:sym w:font="Wingdings" w:char="F0A8"/>
      </w:r>
      <w:r w:rsidRPr="004530A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proofErr w:type="gramStart"/>
      <w:r w:rsidR="002D5BB3">
        <w:rPr>
          <w:rFonts w:ascii="Arial" w:hAnsi="Arial" w:cs="Arial"/>
          <w:color w:val="000000"/>
        </w:rPr>
        <w:t>kao</w:t>
      </w:r>
      <w:proofErr w:type="spellEnd"/>
      <w:proofErr w:type="gramEnd"/>
      <w:r w:rsidR="002D5BB3">
        <w:rPr>
          <w:rFonts w:ascii="Arial" w:hAnsi="Arial" w:cs="Arial"/>
          <w:color w:val="000000"/>
        </w:rPr>
        <w:t xml:space="preserve"> </w:t>
      </w:r>
      <w:proofErr w:type="spellStart"/>
      <w:r w:rsidR="002D5BB3">
        <w:rPr>
          <w:rFonts w:ascii="Arial" w:hAnsi="Arial" w:cs="Arial"/>
          <w:color w:val="000000"/>
        </w:rPr>
        <w:t>cjelina</w:t>
      </w:r>
      <w:proofErr w:type="spellEnd"/>
    </w:p>
    <w:p w:rsidR="004530A8" w:rsidRP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rPr>
          <w:rFonts w:ascii="Arial" w:hAnsi="Arial" w:cs="Arial"/>
          <w:color w:val="000000"/>
        </w:rPr>
      </w:pPr>
    </w:p>
    <w:p w:rsidR="00C846FD" w:rsidRDefault="00C846FD" w:rsidP="004530A8">
      <w:pPr>
        <w:rPr>
          <w:rFonts w:ascii="Arial" w:hAnsi="Arial" w:cs="Arial"/>
          <w:color w:val="000000"/>
        </w:rPr>
      </w:pPr>
    </w:p>
    <w:p w:rsidR="00C846FD" w:rsidRDefault="00C846FD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b/>
          <w:bCs/>
          <w:color w:val="000000"/>
        </w:rPr>
      </w:pPr>
    </w:p>
    <w:p w:rsidR="004530A8" w:rsidRDefault="004530A8" w:rsidP="004530A8">
      <w:pPr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1F0AAF" w:rsidRPr="00082F68" w:rsidRDefault="004530A8" w:rsidP="00082F68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F326E8" w:rsidRDefault="00F326E8" w:rsidP="00F326E8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F326E8" w:rsidRDefault="00F326E8" w:rsidP="00F326E8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F326E8" w:rsidRDefault="00F326E8" w:rsidP="00F326E8">
      <w:pPr>
        <w:numPr>
          <w:ilvl w:val="0"/>
          <w:numId w:val="1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F326E8" w:rsidRDefault="00F326E8" w:rsidP="00F326E8">
      <w:pPr>
        <w:numPr>
          <w:ilvl w:val="0"/>
          <w:numId w:val="1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F326E8" w:rsidRDefault="00F326E8" w:rsidP="00F326E8">
      <w:pPr>
        <w:numPr>
          <w:ilvl w:val="0"/>
          <w:numId w:val="1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F326E8" w:rsidRDefault="00F326E8" w:rsidP="00F326E8">
      <w:pPr>
        <w:numPr>
          <w:ilvl w:val="0"/>
          <w:numId w:val="1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F326E8" w:rsidRDefault="00F326E8" w:rsidP="00F326E8">
      <w:pPr>
        <w:numPr>
          <w:ilvl w:val="0"/>
          <w:numId w:val="1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F326E8" w:rsidRDefault="00F326E8" w:rsidP="00F326E8">
      <w:pPr>
        <w:numPr>
          <w:ilvl w:val="0"/>
          <w:numId w:val="1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F326E8" w:rsidRDefault="00F326E8" w:rsidP="00F326E8">
      <w:pPr>
        <w:numPr>
          <w:ilvl w:val="0"/>
          <w:numId w:val="1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F326E8" w:rsidRDefault="00F326E8" w:rsidP="00F326E8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82F68" w:rsidRPr="00271B84" w:rsidRDefault="00F326E8" w:rsidP="00CD3D3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82F68" w:rsidRPr="007D445B" w:rsidRDefault="00082F68" w:rsidP="00CD3D3F">
      <w:p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530A8" w:rsidRDefault="004530A8" w:rsidP="004530A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1"/>
    </w:p>
    <w:p w:rsidR="00F237D1" w:rsidRDefault="00F237D1" w:rsidP="004530A8">
      <w:pPr>
        <w:tabs>
          <w:tab w:val="left" w:pos="7065"/>
        </w:tabs>
        <w:rPr>
          <w:rFonts w:ascii="Arial" w:hAnsi="Arial" w:cs="Arial"/>
          <w:b/>
          <w:sz w:val="22"/>
          <w:szCs w:val="22"/>
          <w:lang w:val="sr-Latn-CS"/>
        </w:rPr>
      </w:pPr>
    </w:p>
    <w:p w:rsidR="00F237D1" w:rsidRPr="00082F68" w:rsidRDefault="00F237D1" w:rsidP="004530A8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082F6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F237D1" w:rsidRDefault="00F237D1" w:rsidP="004530A8">
      <w:pPr>
        <w:tabs>
          <w:tab w:val="left" w:pos="7065"/>
        </w:tabs>
        <w:rPr>
          <w:rFonts w:ascii="Arial" w:hAnsi="Arial" w:cs="Arial"/>
          <w:b/>
          <w:sz w:val="22"/>
          <w:szCs w:val="22"/>
          <w:lang w:val="sr-Latn-CS"/>
        </w:rPr>
      </w:pPr>
    </w:p>
    <w:tbl>
      <w:tblPr>
        <w:tblW w:w="9156" w:type="dxa"/>
        <w:tblInd w:w="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8"/>
        <w:gridCol w:w="3060"/>
        <w:gridCol w:w="3690"/>
        <w:gridCol w:w="990"/>
        <w:gridCol w:w="988"/>
      </w:tblGrid>
      <w:tr w:rsidR="00B959C5" w:rsidRPr="000B3E2A" w:rsidTr="0096790B">
        <w:trPr>
          <w:trHeight w:val="389"/>
        </w:trPr>
        <w:tc>
          <w:tcPr>
            <w:tcW w:w="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B959C5" w:rsidRPr="000B3E2A" w:rsidRDefault="00B959C5" w:rsidP="0096790B">
            <w:pPr>
              <w:ind w:right="-19"/>
              <w:jc w:val="both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 w:eastAsia="sr-Latn-CS"/>
              </w:rPr>
            </w:pPr>
            <w:proofErr w:type="spellStart"/>
            <w:r w:rsidRPr="000B3E2A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sr-Latn-CS"/>
              </w:rPr>
              <w:t>r.b</w:t>
            </w:r>
            <w:proofErr w:type="spellEnd"/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959C5" w:rsidRPr="000B3E2A" w:rsidRDefault="00B959C5" w:rsidP="0096790B">
            <w:pPr>
              <w:ind w:right="-19"/>
              <w:jc w:val="both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 w:eastAsia="sr-Latn-CS"/>
              </w:rPr>
            </w:pPr>
            <w:r w:rsidRPr="000B3E2A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 w:eastAsia="sr-Latn-CS"/>
              </w:rPr>
              <w:t xml:space="preserve">Opis predmeta nabavke, </w:t>
            </w:r>
          </w:p>
          <w:p w:rsidR="00B959C5" w:rsidRPr="000B3E2A" w:rsidRDefault="00B959C5" w:rsidP="0096790B">
            <w:pPr>
              <w:ind w:right="-19"/>
              <w:jc w:val="both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 w:eastAsia="sr-Latn-CS"/>
              </w:rPr>
            </w:pPr>
            <w:r w:rsidRPr="000B3E2A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 w:eastAsia="sr-Latn-CS"/>
              </w:rPr>
              <w:t>odnosno dijela predmeta nabavke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959C5" w:rsidRPr="000B3E2A" w:rsidRDefault="00B959C5" w:rsidP="0096790B">
            <w:pPr>
              <w:ind w:right="-19"/>
              <w:jc w:val="both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 w:eastAsia="sr-Latn-CS"/>
              </w:rPr>
            </w:pPr>
            <w:r w:rsidRPr="000B3E2A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959C5" w:rsidRPr="000B3E2A" w:rsidRDefault="00B959C5" w:rsidP="0096790B">
            <w:pPr>
              <w:ind w:right="-19"/>
              <w:jc w:val="both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 w:eastAsia="sr-Latn-CS"/>
              </w:rPr>
            </w:pPr>
            <w:r w:rsidRPr="000B3E2A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 w:eastAsia="sr-Latn-CS"/>
              </w:rPr>
              <w:t>Jedinica mjere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B959C5" w:rsidRPr="000B3E2A" w:rsidRDefault="00B959C5" w:rsidP="0096790B">
            <w:pPr>
              <w:ind w:right="-19"/>
              <w:jc w:val="both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 w:eastAsia="sr-Latn-CS"/>
              </w:rPr>
            </w:pPr>
            <w:r w:rsidRPr="000B3E2A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sr-Latn-CS" w:eastAsia="sr-Latn-CS"/>
              </w:rPr>
              <w:t xml:space="preserve">Količina </w:t>
            </w:r>
          </w:p>
        </w:tc>
      </w:tr>
      <w:tr w:rsidR="00B959C5" w:rsidRPr="000B3E2A" w:rsidTr="0096790B">
        <w:trPr>
          <w:trHeight w:val="350"/>
        </w:trPr>
        <w:tc>
          <w:tcPr>
            <w:tcW w:w="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9C5" w:rsidRPr="000B3E2A" w:rsidRDefault="00B959C5" w:rsidP="0096790B">
            <w:pPr>
              <w:ind w:right="-19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sr-Latn-CS" w:eastAsia="sr-Latn-CS"/>
              </w:rPr>
            </w:pPr>
            <w:r w:rsidRPr="000B3E2A">
              <w:rPr>
                <w:rFonts w:ascii="Arial" w:eastAsia="Calibri" w:hAnsi="Arial" w:cs="Arial"/>
                <w:color w:val="000000"/>
                <w:sz w:val="22"/>
                <w:szCs w:val="22"/>
                <w:lang w:val="sr-Cyrl-CS" w:eastAsia="sr-Latn-CS"/>
              </w:rPr>
              <w:t>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959C5" w:rsidRPr="000B3E2A" w:rsidRDefault="00B959C5" w:rsidP="0096790B">
            <w:pPr>
              <w:ind w:right="-19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sr-Latn-CS" w:eastAsia="sr-Latn-CS"/>
              </w:rPr>
            </w:pPr>
            <w:r w:rsidRPr="000B3E2A">
              <w:rPr>
                <w:rFonts w:ascii="Arial" w:eastAsia="Calibri" w:hAnsi="Arial" w:cs="Arial"/>
                <w:color w:val="000000"/>
                <w:sz w:val="22"/>
                <w:szCs w:val="22"/>
                <w:lang w:val="sr-Latn-CS" w:eastAsia="sr-Latn-CS"/>
              </w:rPr>
              <w:t xml:space="preserve">usluge </w:t>
            </w:r>
            <w:r w:rsidR="00CB2FD2">
              <w:rPr>
                <w:rFonts w:ascii="Arial" w:eastAsia="Calibri" w:hAnsi="Arial" w:cs="Arial"/>
                <w:color w:val="000000"/>
                <w:sz w:val="22"/>
                <w:szCs w:val="22"/>
                <w:lang w:val="sr-Latn-CS" w:eastAsia="sr-Latn-CS"/>
              </w:rPr>
              <w:t xml:space="preserve">štampe plana </w:t>
            </w:r>
            <w:r w:rsidR="00CB2FD2" w:rsidRPr="00CB2FD2">
              <w:rPr>
                <w:rFonts w:ascii="Arial" w:eastAsia="Calibri" w:hAnsi="Arial" w:cs="Arial"/>
                <w:color w:val="000000"/>
                <w:sz w:val="22"/>
                <w:szCs w:val="22"/>
                <w:lang w:val="sr-Latn-CS" w:eastAsia="sr-Latn-CS"/>
              </w:rPr>
              <w:t>grada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E2A" w:rsidRPr="00DF0981" w:rsidRDefault="00CB2FD2" w:rsidP="00CB2FD2">
            <w:pPr>
              <w:suppressAutoHyphens/>
              <w:jc w:val="both"/>
              <w:rPr>
                <w:rFonts w:ascii="Arial" w:hAnsi="Arial" w:cs="Arial"/>
                <w:sz w:val="22"/>
                <w:szCs w:val="22"/>
                <w:lang w:val="it-IT" w:eastAsia="ar-SA"/>
              </w:rPr>
            </w:pPr>
            <w:r>
              <w:rPr>
                <w:rFonts w:ascii="Arial" w:hAnsi="Arial" w:cs="Arial"/>
                <w:sz w:val="22"/>
                <w:szCs w:val="22"/>
                <w:lang w:val="it-IT" w:eastAsia="ar-SA"/>
              </w:rPr>
              <w:t>Format (</w:t>
            </w:r>
            <w:r w:rsidRPr="00CB2FD2">
              <w:rPr>
                <w:rFonts w:ascii="Arial" w:hAnsi="Arial" w:cs="Arial"/>
                <w:sz w:val="22"/>
                <w:szCs w:val="22"/>
                <w:lang w:val="it-IT" w:eastAsia="ar-SA"/>
              </w:rPr>
              <w:t>350*540), full color, 27 ra</w:t>
            </w:r>
            <w:r>
              <w:rPr>
                <w:rFonts w:ascii="Arial" w:hAnsi="Arial" w:cs="Arial"/>
                <w:sz w:val="22"/>
                <w:szCs w:val="22"/>
                <w:lang w:val="it-IT" w:eastAsia="ar-SA"/>
              </w:rPr>
              <w:t xml:space="preserve">zličite vrste mape na 27 jezika </w:t>
            </w:r>
            <w:r w:rsidRPr="00CB2FD2">
              <w:rPr>
                <w:rFonts w:ascii="Arial" w:hAnsi="Arial" w:cs="Arial"/>
                <w:sz w:val="22"/>
                <w:szCs w:val="22"/>
                <w:lang w:val="it-IT" w:eastAsia="ar-SA"/>
              </w:rPr>
              <w:t>(27 priprema prve strane) -</w:t>
            </w:r>
            <w:r>
              <w:rPr>
                <w:rFonts w:ascii="Arial" w:hAnsi="Arial" w:cs="Arial"/>
                <w:sz w:val="22"/>
                <w:szCs w:val="22"/>
                <w:lang w:val="it-IT" w:eastAsia="ar-SA"/>
              </w:rPr>
              <w:t xml:space="preserve"> </w:t>
            </w:r>
            <w:r w:rsidRPr="00CB2FD2">
              <w:rPr>
                <w:rFonts w:ascii="Arial" w:hAnsi="Arial" w:cs="Arial"/>
                <w:sz w:val="22"/>
                <w:szCs w:val="22"/>
                <w:lang w:val="it-IT" w:eastAsia="ar-SA"/>
              </w:rPr>
              <w:t>1 pripreme pozadinske strane zajednička za sve pripreme -</w:t>
            </w:r>
            <w:r>
              <w:rPr>
                <w:rFonts w:ascii="Arial" w:hAnsi="Arial" w:cs="Arial"/>
                <w:sz w:val="22"/>
                <w:szCs w:val="22"/>
                <w:lang w:val="it-IT" w:eastAsia="ar-SA"/>
              </w:rPr>
              <w:t xml:space="preserve"> </w:t>
            </w:r>
            <w:r w:rsidRPr="00CB2FD2">
              <w:rPr>
                <w:rFonts w:ascii="Arial" w:hAnsi="Arial" w:cs="Arial"/>
                <w:sz w:val="22"/>
                <w:szCs w:val="22"/>
                <w:lang w:val="it-IT" w:eastAsia="ar-SA"/>
              </w:rPr>
              <w:t xml:space="preserve">pozadinska strana full </w:t>
            </w:r>
            <w:r>
              <w:rPr>
                <w:rFonts w:ascii="Arial" w:hAnsi="Arial" w:cs="Arial"/>
                <w:sz w:val="22"/>
                <w:szCs w:val="22"/>
                <w:lang w:val="it-IT" w:eastAsia="ar-SA"/>
              </w:rPr>
              <w:t>color - papir 100 gr kunstdruk,</w:t>
            </w:r>
            <w:r w:rsidRPr="00CB2FD2">
              <w:rPr>
                <w:rFonts w:ascii="Arial" w:hAnsi="Arial" w:cs="Arial"/>
                <w:sz w:val="22"/>
                <w:szCs w:val="22"/>
                <w:lang w:val="it-IT" w:eastAsia="ar-SA"/>
              </w:rPr>
              <w:t xml:space="preserve"> lijepljenje u blok po 1</w:t>
            </w:r>
            <w:r w:rsidR="00F73AA3">
              <w:rPr>
                <w:rFonts w:ascii="Arial" w:hAnsi="Arial" w:cs="Arial"/>
                <w:sz w:val="22"/>
                <w:szCs w:val="22"/>
                <w:lang w:val="it-IT" w:eastAsia="ar-SA"/>
              </w:rPr>
              <w:t>00 komada -pakovanje po pa</w:t>
            </w:r>
            <w:r>
              <w:rPr>
                <w:rFonts w:ascii="Arial" w:hAnsi="Arial" w:cs="Arial"/>
                <w:sz w:val="22"/>
                <w:szCs w:val="22"/>
                <w:lang w:val="it-IT" w:eastAsia="ar-SA"/>
              </w:rPr>
              <w:t>ketu, 1 paket</w:t>
            </w:r>
            <w:r w:rsidRPr="00CB2FD2">
              <w:rPr>
                <w:rFonts w:ascii="Arial" w:hAnsi="Arial" w:cs="Arial"/>
                <w:sz w:val="22"/>
                <w:szCs w:val="22"/>
                <w:lang w:val="it-IT" w:eastAsia="ar-SA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 w:eastAsia="ar-SA"/>
              </w:rPr>
              <w:t>sadrži</w:t>
            </w:r>
            <w:r w:rsidRPr="00CB2FD2">
              <w:rPr>
                <w:rFonts w:ascii="Arial" w:hAnsi="Arial" w:cs="Arial"/>
                <w:sz w:val="22"/>
                <w:szCs w:val="22"/>
                <w:lang w:val="it-IT" w:eastAsia="ar-SA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t-IT" w:eastAsia="ar-SA"/>
              </w:rPr>
              <w:t>5 blokova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9C5" w:rsidRPr="000B3E2A" w:rsidRDefault="00097583" w:rsidP="0096790B">
            <w:pPr>
              <w:ind w:right="-19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sr-Latn-CS" w:eastAsia="sr-Latn-CS"/>
              </w:rPr>
              <w:t>komad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59C5" w:rsidRPr="000B3E2A" w:rsidRDefault="00B959C5" w:rsidP="0096790B">
            <w:pPr>
              <w:ind w:right="-19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sr-Latn-CS" w:eastAsia="sr-Latn-CS"/>
              </w:rPr>
            </w:pPr>
            <w:r w:rsidRPr="000B3E2A">
              <w:rPr>
                <w:rFonts w:ascii="Arial" w:eastAsia="Calibri" w:hAnsi="Arial" w:cs="Arial"/>
                <w:color w:val="000000"/>
                <w:sz w:val="22"/>
                <w:szCs w:val="22"/>
                <w:lang w:val="sr-Latn-CS" w:eastAsia="sr-Latn-CS"/>
              </w:rPr>
              <w:t>1</w:t>
            </w:r>
          </w:p>
        </w:tc>
      </w:tr>
    </w:tbl>
    <w:p w:rsidR="009518B1" w:rsidRPr="009518B1" w:rsidRDefault="009518B1" w:rsidP="00082F68">
      <w:pPr>
        <w:spacing w:after="160" w:line="256" w:lineRule="auto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CS"/>
        </w:rPr>
      </w:pPr>
    </w:p>
    <w:p w:rsidR="004530A8" w:rsidRPr="00082F68" w:rsidRDefault="00F237D1" w:rsidP="004530A8">
      <w:pP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082F6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lastRenderedPageBreak/>
        <w:t>2. Zahtjevi u pogledu načina izvršavanja predmeta nabavke koji su od značaja za sačinjavanje ponude i izvršenje ugovora</w:t>
      </w:r>
    </w:p>
    <w:p w:rsidR="00F237D1" w:rsidRDefault="00F237D1" w:rsidP="004530A8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237D1" w:rsidRPr="000B3E2A" w:rsidRDefault="007D445B" w:rsidP="004530A8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B3E2A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944E8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 je</w:t>
      </w:r>
      <w:r w:rsidR="000B3E2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9</w:t>
      </w:r>
      <w:r w:rsidR="00F237D1" w:rsidRPr="000B3E2A">
        <w:rPr>
          <w:rFonts w:ascii="Arial" w:eastAsia="Calibri" w:hAnsi="Arial" w:cs="Arial"/>
          <w:color w:val="000000"/>
          <w:sz w:val="22"/>
          <w:szCs w:val="22"/>
          <w:lang w:val="sr-Latn-ME"/>
        </w:rPr>
        <w:t>0 dana od dana javnog</w:t>
      </w:r>
      <w:r w:rsidR="0016089D" w:rsidRPr="000B3E2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F237D1" w:rsidRPr="000B3E2A">
        <w:rPr>
          <w:rFonts w:ascii="Arial" w:eastAsia="Calibri" w:hAnsi="Arial" w:cs="Arial"/>
          <w:color w:val="000000"/>
          <w:sz w:val="22"/>
          <w:szCs w:val="22"/>
          <w:lang w:val="sr-Latn-ME"/>
        </w:rPr>
        <w:t>otvaranja ponuda</w:t>
      </w:r>
      <w:r w:rsidR="00944E81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</w:p>
    <w:p w:rsidR="00F237D1" w:rsidRPr="000B3E2A" w:rsidRDefault="00F237D1" w:rsidP="004530A8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237D1" w:rsidRPr="000B3E2A" w:rsidRDefault="00F237D1" w:rsidP="00F237D1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0B3E2A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0B3E2A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0B3E2A">
        <w:rPr>
          <w:rFonts w:ascii="Arial" w:hAnsi="Arial" w:cs="Arial"/>
          <w:color w:val="000000"/>
          <w:sz w:val="22"/>
          <w:szCs w:val="22"/>
          <w:lang w:val="de-DE"/>
        </w:rPr>
        <w:t>Rok</w:t>
      </w:r>
      <w:r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0B3E2A">
        <w:rPr>
          <w:rFonts w:ascii="Arial" w:hAnsi="Arial" w:cs="Arial"/>
          <w:color w:val="000000"/>
          <w:sz w:val="22"/>
          <w:szCs w:val="22"/>
          <w:lang w:val="de-DE"/>
        </w:rPr>
        <w:t>izvr</w:t>
      </w:r>
      <w:r w:rsidRPr="000B3E2A">
        <w:rPr>
          <w:rFonts w:ascii="Arial" w:hAnsi="Arial" w:cs="Arial"/>
          <w:color w:val="000000"/>
          <w:sz w:val="22"/>
          <w:szCs w:val="22"/>
          <w:lang w:val="sr-Latn-ME"/>
        </w:rPr>
        <w:t>š</w:t>
      </w:r>
      <w:r w:rsidRPr="000B3E2A">
        <w:rPr>
          <w:rFonts w:ascii="Arial" w:hAnsi="Arial" w:cs="Arial"/>
          <w:color w:val="000000"/>
          <w:sz w:val="22"/>
          <w:szCs w:val="22"/>
          <w:lang w:val="de-DE"/>
        </w:rPr>
        <w:t>enja</w:t>
      </w:r>
      <w:r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0B3E2A">
        <w:rPr>
          <w:rFonts w:ascii="Arial" w:hAnsi="Arial" w:cs="Arial"/>
          <w:color w:val="000000"/>
          <w:sz w:val="22"/>
          <w:szCs w:val="22"/>
          <w:lang w:val="de-DE"/>
        </w:rPr>
        <w:t>ugovora</w:t>
      </w:r>
      <w:r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0B3E2A">
        <w:rPr>
          <w:rFonts w:ascii="Arial" w:hAnsi="Arial" w:cs="Arial"/>
          <w:color w:val="000000"/>
          <w:sz w:val="22"/>
          <w:szCs w:val="22"/>
          <w:lang w:val="de-DE"/>
        </w:rPr>
        <w:t>je</w:t>
      </w:r>
      <w:r w:rsidR="00A25BDD"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DE40EC">
        <w:rPr>
          <w:rFonts w:ascii="Arial" w:hAnsi="Arial" w:cs="Arial"/>
          <w:color w:val="000000"/>
          <w:sz w:val="22"/>
          <w:szCs w:val="22"/>
          <w:lang w:val="sr-Latn-ME"/>
        </w:rPr>
        <w:t>do</w:t>
      </w:r>
      <w:r w:rsidR="00CB2FD2">
        <w:rPr>
          <w:rFonts w:ascii="Arial" w:hAnsi="Arial" w:cs="Arial"/>
          <w:color w:val="000000"/>
          <w:sz w:val="22"/>
          <w:szCs w:val="22"/>
          <w:lang w:val="sr-Latn-ME"/>
        </w:rPr>
        <w:t xml:space="preserve"> potrošnje procijenje</w:t>
      </w:r>
      <w:r w:rsidR="00F73AA3">
        <w:rPr>
          <w:rFonts w:ascii="Arial" w:hAnsi="Arial" w:cs="Arial"/>
          <w:color w:val="000000"/>
          <w:sz w:val="22"/>
          <w:szCs w:val="22"/>
          <w:lang w:val="sr-Latn-ME"/>
        </w:rPr>
        <w:t>ne</w:t>
      </w:r>
      <w:r w:rsidR="00CB2FD2">
        <w:rPr>
          <w:rFonts w:ascii="Arial" w:hAnsi="Arial" w:cs="Arial"/>
          <w:color w:val="000000"/>
          <w:sz w:val="22"/>
          <w:szCs w:val="22"/>
          <w:lang w:val="sr-Latn-ME"/>
        </w:rPr>
        <w:t xml:space="preserve"> vrijednosti javne nabavke</w:t>
      </w:r>
      <w:r w:rsidR="00944E81">
        <w:rPr>
          <w:rFonts w:ascii="Arial" w:hAnsi="Arial" w:cs="Arial"/>
          <w:color w:val="000000"/>
          <w:sz w:val="22"/>
          <w:szCs w:val="22"/>
          <w:lang w:val="sr-Latn-ME"/>
        </w:rPr>
        <w:t>.</w:t>
      </w:r>
    </w:p>
    <w:p w:rsidR="00A25BDD" w:rsidRPr="000B3E2A" w:rsidRDefault="00A25BDD" w:rsidP="00F237D1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7D445B" w:rsidRPr="000B3E2A" w:rsidRDefault="00F237D1" w:rsidP="00F237D1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0B3E2A">
        <w:rPr>
          <w:rFonts w:ascii="Arial" w:hAnsi="Arial" w:cs="Arial"/>
          <w:color w:val="000000"/>
          <w:sz w:val="22"/>
          <w:szCs w:val="22"/>
        </w:rPr>
        <w:sym w:font="Wingdings" w:char="F0A8"/>
      </w:r>
      <w:r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0B3E2A">
        <w:rPr>
          <w:rFonts w:ascii="Arial" w:hAnsi="Arial" w:cs="Arial"/>
          <w:color w:val="000000"/>
          <w:sz w:val="22"/>
          <w:szCs w:val="22"/>
          <w:lang w:val="de-DE"/>
        </w:rPr>
        <w:t>Mjesto</w:t>
      </w:r>
      <w:r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0B3E2A">
        <w:rPr>
          <w:rFonts w:ascii="Arial" w:hAnsi="Arial" w:cs="Arial"/>
          <w:color w:val="000000"/>
          <w:sz w:val="22"/>
          <w:szCs w:val="22"/>
          <w:lang w:val="de-DE"/>
        </w:rPr>
        <w:t>izvr</w:t>
      </w:r>
      <w:r w:rsidRPr="000B3E2A">
        <w:rPr>
          <w:rFonts w:ascii="Arial" w:hAnsi="Arial" w:cs="Arial"/>
          <w:color w:val="000000"/>
          <w:sz w:val="22"/>
          <w:szCs w:val="22"/>
          <w:lang w:val="sr-Latn-ME"/>
        </w:rPr>
        <w:t>š</w:t>
      </w:r>
      <w:r w:rsidRPr="000B3E2A">
        <w:rPr>
          <w:rFonts w:ascii="Arial" w:hAnsi="Arial" w:cs="Arial"/>
          <w:color w:val="000000"/>
          <w:sz w:val="22"/>
          <w:szCs w:val="22"/>
          <w:lang w:val="de-DE"/>
        </w:rPr>
        <w:t>enja</w:t>
      </w:r>
      <w:r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0B3E2A">
        <w:rPr>
          <w:rFonts w:ascii="Arial" w:hAnsi="Arial" w:cs="Arial"/>
          <w:color w:val="000000"/>
          <w:sz w:val="22"/>
          <w:szCs w:val="22"/>
          <w:lang w:val="de-DE"/>
        </w:rPr>
        <w:t>ugovora</w:t>
      </w:r>
      <w:r w:rsidR="004D2524"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4D2524" w:rsidRPr="000B3E2A">
        <w:rPr>
          <w:rFonts w:ascii="Arial" w:hAnsi="Arial" w:cs="Arial"/>
          <w:color w:val="000000"/>
          <w:sz w:val="22"/>
          <w:szCs w:val="22"/>
          <w:lang w:val="de-DE"/>
        </w:rPr>
        <w:t>su</w:t>
      </w:r>
      <w:r w:rsidR="004D2524"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4D2524" w:rsidRPr="000B3E2A">
        <w:rPr>
          <w:rFonts w:ascii="Arial" w:hAnsi="Arial" w:cs="Arial"/>
          <w:color w:val="000000"/>
          <w:sz w:val="22"/>
          <w:szCs w:val="22"/>
          <w:lang w:val="de-DE"/>
        </w:rPr>
        <w:t>slu</w:t>
      </w:r>
      <w:r w:rsidR="004D2524" w:rsidRPr="000B3E2A">
        <w:rPr>
          <w:rFonts w:ascii="Arial" w:hAnsi="Arial" w:cs="Arial"/>
          <w:color w:val="000000"/>
          <w:sz w:val="22"/>
          <w:szCs w:val="22"/>
          <w:lang w:val="sr-Latn-ME"/>
        </w:rPr>
        <w:t>ž</w:t>
      </w:r>
      <w:r w:rsidR="004D2524" w:rsidRPr="000B3E2A">
        <w:rPr>
          <w:rFonts w:ascii="Arial" w:hAnsi="Arial" w:cs="Arial"/>
          <w:color w:val="000000"/>
          <w:sz w:val="22"/>
          <w:szCs w:val="22"/>
          <w:lang w:val="de-DE"/>
        </w:rPr>
        <w:t>bene</w:t>
      </w:r>
      <w:r w:rsidR="004D2524"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4D2524" w:rsidRPr="000B3E2A">
        <w:rPr>
          <w:rFonts w:ascii="Arial" w:hAnsi="Arial" w:cs="Arial"/>
          <w:color w:val="000000"/>
          <w:sz w:val="22"/>
          <w:szCs w:val="22"/>
          <w:lang w:val="de-DE"/>
        </w:rPr>
        <w:t>prostorije</w:t>
      </w:r>
      <w:r w:rsidR="004D2524"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CB2FD2">
        <w:rPr>
          <w:rFonts w:ascii="Arial" w:hAnsi="Arial" w:cs="Arial"/>
          <w:color w:val="000000"/>
          <w:sz w:val="22"/>
          <w:szCs w:val="22"/>
          <w:lang w:val="de-DE"/>
        </w:rPr>
        <w:t xml:space="preserve">Turističke organizacije </w:t>
      </w:r>
      <w:r w:rsidR="004D2524" w:rsidRPr="000B3E2A">
        <w:rPr>
          <w:rFonts w:ascii="Arial" w:hAnsi="Arial" w:cs="Arial"/>
          <w:color w:val="000000"/>
          <w:sz w:val="22"/>
          <w:szCs w:val="22"/>
          <w:lang w:val="de-DE"/>
        </w:rPr>
        <w:t>Op</w:t>
      </w:r>
      <w:r w:rsidR="004D2524" w:rsidRPr="000B3E2A">
        <w:rPr>
          <w:rFonts w:ascii="Arial" w:hAnsi="Arial" w:cs="Arial"/>
          <w:color w:val="000000"/>
          <w:sz w:val="22"/>
          <w:szCs w:val="22"/>
          <w:lang w:val="sr-Latn-ME"/>
        </w:rPr>
        <w:t>š</w:t>
      </w:r>
      <w:r w:rsidR="004D2524" w:rsidRPr="000B3E2A">
        <w:rPr>
          <w:rFonts w:ascii="Arial" w:hAnsi="Arial" w:cs="Arial"/>
          <w:color w:val="000000"/>
          <w:sz w:val="22"/>
          <w:szCs w:val="22"/>
          <w:lang w:val="de-DE"/>
        </w:rPr>
        <w:t>tine</w:t>
      </w:r>
      <w:r w:rsidR="004D2524"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4D2524" w:rsidRPr="000B3E2A">
        <w:rPr>
          <w:rFonts w:ascii="Arial" w:hAnsi="Arial" w:cs="Arial"/>
          <w:color w:val="000000"/>
          <w:sz w:val="22"/>
          <w:szCs w:val="22"/>
          <w:lang w:val="de-DE"/>
        </w:rPr>
        <w:t>Kotor</w:t>
      </w:r>
      <w:r w:rsidR="004D2524"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, </w:t>
      </w:r>
      <w:r w:rsidR="004D2524" w:rsidRPr="000B3E2A">
        <w:rPr>
          <w:rFonts w:ascii="Arial" w:hAnsi="Arial" w:cs="Arial"/>
          <w:color w:val="000000"/>
          <w:sz w:val="22"/>
          <w:szCs w:val="22"/>
          <w:lang w:val="de-DE"/>
        </w:rPr>
        <w:t>na</w:t>
      </w:r>
      <w:r w:rsidR="004D2524"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4D2524" w:rsidRPr="000B3E2A">
        <w:rPr>
          <w:rFonts w:ascii="Arial" w:hAnsi="Arial" w:cs="Arial"/>
          <w:color w:val="000000"/>
          <w:sz w:val="22"/>
          <w:szCs w:val="22"/>
          <w:lang w:val="de-DE"/>
        </w:rPr>
        <w:t>adresi</w:t>
      </w:r>
      <w:r w:rsidR="004D2524"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CB2FD2">
        <w:rPr>
          <w:rFonts w:ascii="Arial" w:hAnsi="Arial" w:cs="Arial"/>
          <w:color w:val="000000"/>
          <w:sz w:val="22"/>
          <w:szCs w:val="22"/>
          <w:lang w:val="de-DE"/>
        </w:rPr>
        <w:t>Škaljari bb</w:t>
      </w:r>
      <w:r w:rsidR="004D2524" w:rsidRPr="000B3E2A">
        <w:rPr>
          <w:rFonts w:ascii="Arial" w:hAnsi="Arial" w:cs="Arial"/>
          <w:color w:val="000000"/>
          <w:sz w:val="22"/>
          <w:szCs w:val="22"/>
          <w:lang w:val="sr-Latn-ME"/>
        </w:rPr>
        <w:t xml:space="preserve">, </w:t>
      </w:r>
      <w:r w:rsidR="004D2524" w:rsidRPr="000B3E2A">
        <w:rPr>
          <w:rFonts w:ascii="Arial" w:hAnsi="Arial" w:cs="Arial"/>
          <w:color w:val="000000"/>
          <w:sz w:val="22"/>
          <w:szCs w:val="22"/>
          <w:lang w:val="de-DE"/>
        </w:rPr>
        <w:t>Kotor</w:t>
      </w:r>
      <w:r w:rsidR="00CB2FD2">
        <w:rPr>
          <w:rFonts w:ascii="Arial" w:hAnsi="Arial" w:cs="Arial"/>
          <w:color w:val="000000"/>
          <w:sz w:val="22"/>
          <w:szCs w:val="22"/>
          <w:lang w:val="de-DE"/>
        </w:rPr>
        <w:t xml:space="preserve"> i Informativni punkt, Kameni kiosk, Stari grad, Kotor</w:t>
      </w:r>
      <w:r w:rsidR="00B765A4" w:rsidRPr="000B3E2A">
        <w:rPr>
          <w:rFonts w:ascii="Arial" w:hAnsi="Arial" w:cs="Arial"/>
          <w:color w:val="000000"/>
          <w:sz w:val="22"/>
          <w:szCs w:val="22"/>
          <w:lang w:val="sr-Latn-ME"/>
        </w:rPr>
        <w:t>.</w:t>
      </w:r>
    </w:p>
    <w:p w:rsidR="00B765A4" w:rsidRPr="000B3E2A" w:rsidRDefault="00B765A4" w:rsidP="00F237D1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F237D1" w:rsidRPr="000B3E2A" w:rsidRDefault="00F237D1" w:rsidP="00F237D1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B3E2A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0B3E2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0B3E2A">
        <w:rPr>
          <w:rFonts w:ascii="Arial" w:eastAsia="Calibri" w:hAnsi="Arial" w:cs="Arial"/>
          <w:color w:val="000000"/>
          <w:sz w:val="22"/>
          <w:szCs w:val="22"/>
          <w:lang w:val="de-DE"/>
        </w:rPr>
        <w:t>Rok</w:t>
      </w:r>
      <w:r w:rsidRPr="000B3E2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0B3E2A">
        <w:rPr>
          <w:rFonts w:ascii="Arial" w:eastAsia="Calibri" w:hAnsi="Arial" w:cs="Arial"/>
          <w:color w:val="000000"/>
          <w:sz w:val="22"/>
          <w:szCs w:val="22"/>
          <w:lang w:val="de-DE"/>
        </w:rPr>
        <w:t>pla</w:t>
      </w:r>
      <w:r w:rsidRPr="000B3E2A">
        <w:rPr>
          <w:rFonts w:ascii="Arial" w:eastAsia="Calibri" w:hAnsi="Arial" w:cs="Arial"/>
          <w:color w:val="000000"/>
          <w:sz w:val="22"/>
          <w:szCs w:val="22"/>
          <w:lang w:val="sr-Latn-ME"/>
        </w:rPr>
        <w:t>ć</w:t>
      </w:r>
      <w:r w:rsidRPr="000B3E2A">
        <w:rPr>
          <w:rFonts w:ascii="Arial" w:eastAsia="Calibri" w:hAnsi="Arial" w:cs="Arial"/>
          <w:color w:val="000000"/>
          <w:sz w:val="22"/>
          <w:szCs w:val="22"/>
          <w:lang w:val="de-DE"/>
        </w:rPr>
        <w:t>anja</w:t>
      </w:r>
      <w:r w:rsidRPr="000B3E2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0B3E2A">
        <w:rPr>
          <w:rFonts w:ascii="Arial" w:eastAsia="Calibri" w:hAnsi="Arial" w:cs="Arial"/>
          <w:color w:val="000000"/>
          <w:sz w:val="22"/>
          <w:szCs w:val="22"/>
          <w:lang w:val="de-DE"/>
        </w:rPr>
        <w:t>je</w:t>
      </w:r>
      <w:r w:rsidRPr="000B3E2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CB2FD2">
        <w:rPr>
          <w:rFonts w:ascii="Arial" w:eastAsia="Calibri" w:hAnsi="Arial" w:cs="Arial"/>
          <w:color w:val="000000"/>
          <w:sz w:val="22"/>
          <w:szCs w:val="22"/>
          <w:lang w:val="sr-Latn-ME"/>
        </w:rPr>
        <w:t>u roku od 60</w:t>
      </w:r>
      <w:r w:rsidR="008337EC" w:rsidRPr="008337E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dana od dana ispostavljanja fakture</w:t>
      </w:r>
      <w:r w:rsidR="00CB2FD2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za svaku sukcesivnu nabavku, pojedinačno</w:t>
      </w:r>
      <w:r w:rsidR="00944E81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</w:p>
    <w:p w:rsidR="007D445B" w:rsidRPr="000B3E2A" w:rsidRDefault="007D445B" w:rsidP="00F237D1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237D1" w:rsidRDefault="00F237D1" w:rsidP="00F237D1">
      <w:pPr>
        <w:ind w:left="720" w:hanging="720"/>
        <w:jc w:val="both"/>
        <w:rPr>
          <w:rFonts w:ascii="Arial" w:eastAsia="Calibri" w:hAnsi="Arial" w:cs="Arial"/>
          <w:color w:val="000000"/>
          <w:sz w:val="22"/>
          <w:szCs w:val="22"/>
          <w:lang w:val="de-DE"/>
        </w:rPr>
      </w:pPr>
      <w:r w:rsidRPr="000B3E2A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="00944E81">
        <w:rPr>
          <w:rFonts w:ascii="Arial" w:eastAsia="Calibri" w:hAnsi="Arial" w:cs="Arial"/>
          <w:color w:val="000000"/>
          <w:sz w:val="22"/>
          <w:szCs w:val="22"/>
          <w:lang w:val="de-DE"/>
        </w:rPr>
        <w:t xml:space="preserve"> Način plaćanja je</w:t>
      </w:r>
      <w:r w:rsidRPr="000B3E2A">
        <w:rPr>
          <w:rFonts w:ascii="Arial" w:eastAsia="Calibri" w:hAnsi="Arial" w:cs="Arial"/>
          <w:color w:val="000000"/>
          <w:sz w:val="22"/>
          <w:szCs w:val="22"/>
          <w:lang w:val="de-DE"/>
        </w:rPr>
        <w:t xml:space="preserve"> virmanski</w:t>
      </w:r>
      <w:r w:rsidR="00944E81">
        <w:rPr>
          <w:rFonts w:ascii="Arial" w:eastAsia="Calibri" w:hAnsi="Arial" w:cs="Arial"/>
          <w:color w:val="000000"/>
          <w:sz w:val="22"/>
          <w:szCs w:val="22"/>
          <w:lang w:val="de-DE"/>
        </w:rPr>
        <w:t>.</w:t>
      </w:r>
    </w:p>
    <w:p w:rsidR="00F35835" w:rsidRDefault="00F35835" w:rsidP="00F237D1">
      <w:pPr>
        <w:ind w:left="720" w:hanging="720"/>
        <w:jc w:val="both"/>
        <w:rPr>
          <w:rFonts w:ascii="Arial" w:eastAsia="Calibri" w:hAnsi="Arial" w:cs="Arial"/>
          <w:color w:val="000000"/>
          <w:sz w:val="22"/>
          <w:szCs w:val="22"/>
          <w:lang w:val="de-DE"/>
        </w:rPr>
      </w:pPr>
    </w:p>
    <w:p w:rsidR="00F237D1" w:rsidRDefault="004020BD" w:rsidP="00CB2FD2">
      <w:pPr>
        <w:suppressAutoHyphens/>
        <w:jc w:val="both"/>
        <w:rPr>
          <w:rFonts w:ascii="Arial" w:hAnsi="Arial" w:cs="Arial"/>
          <w:sz w:val="22"/>
          <w:szCs w:val="22"/>
          <w:lang w:val="de-DE" w:eastAsia="ar-SA"/>
        </w:rPr>
      </w:pPr>
      <w:r w:rsidRPr="000B3E2A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4020BD">
        <w:rPr>
          <w:rFonts w:ascii="Arial" w:eastAsia="Calibri" w:hAnsi="Arial" w:cs="Arial"/>
          <w:color w:val="000000"/>
          <w:sz w:val="22"/>
          <w:szCs w:val="22"/>
          <w:lang w:val="de-DE"/>
        </w:rPr>
        <w:t xml:space="preserve"> </w:t>
      </w:r>
      <w:r w:rsidR="00F35835" w:rsidRPr="000B3E2A">
        <w:rPr>
          <w:rFonts w:ascii="Arial" w:hAnsi="Arial" w:cs="Arial"/>
          <w:sz w:val="22"/>
          <w:szCs w:val="22"/>
          <w:lang w:val="de-DE" w:eastAsia="ar-SA"/>
        </w:rPr>
        <w:t xml:space="preserve">Ponuđač snosi troškove </w:t>
      </w:r>
      <w:r w:rsidR="00CB2FD2">
        <w:rPr>
          <w:rFonts w:ascii="Arial" w:hAnsi="Arial" w:cs="Arial"/>
          <w:sz w:val="22"/>
          <w:szCs w:val="22"/>
          <w:lang w:val="de-DE" w:eastAsia="ar-SA"/>
        </w:rPr>
        <w:t xml:space="preserve">dostave plana grada na adrese Naručioca, odnosno </w:t>
      </w:r>
      <w:r w:rsidR="00F73AA3">
        <w:rPr>
          <w:rFonts w:ascii="Arial" w:hAnsi="Arial" w:cs="Arial"/>
          <w:sz w:val="22"/>
          <w:szCs w:val="22"/>
          <w:lang w:val="de-DE" w:eastAsia="ar-SA"/>
        </w:rPr>
        <w:t xml:space="preserve">do </w:t>
      </w:r>
      <w:r w:rsidR="00CB2FD2">
        <w:rPr>
          <w:rFonts w:ascii="Arial" w:hAnsi="Arial" w:cs="Arial"/>
          <w:sz w:val="22"/>
          <w:szCs w:val="22"/>
          <w:lang w:val="de-DE" w:eastAsia="ar-SA"/>
        </w:rPr>
        <w:t>mjesta izvršenja ugovora.</w:t>
      </w:r>
    </w:p>
    <w:p w:rsidR="00CB2FD2" w:rsidRDefault="00CB2FD2" w:rsidP="00CB2FD2">
      <w:pPr>
        <w:suppressAutoHyphens/>
        <w:jc w:val="both"/>
        <w:rPr>
          <w:rFonts w:ascii="Arial" w:hAnsi="Arial" w:cs="Arial"/>
          <w:sz w:val="22"/>
          <w:szCs w:val="22"/>
          <w:lang w:val="de-DE" w:eastAsia="ar-SA"/>
        </w:rPr>
      </w:pPr>
    </w:p>
    <w:p w:rsidR="00CB2FD2" w:rsidRPr="00CB2FD2" w:rsidRDefault="00CB2FD2" w:rsidP="00CB2FD2">
      <w:pPr>
        <w:suppressAutoHyphens/>
        <w:jc w:val="both"/>
        <w:rPr>
          <w:rFonts w:ascii="Arial" w:hAnsi="Arial" w:cs="Arial"/>
          <w:sz w:val="22"/>
          <w:szCs w:val="22"/>
          <w:lang w:val="de-DE" w:eastAsia="ar-SA"/>
        </w:rPr>
      </w:pPr>
      <w:r w:rsidRPr="000B3E2A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Ponuđač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dužan</w:t>
      </w:r>
      <w:proofErr w:type="spellEnd"/>
      <w:r w:rsidR="00F73AA3">
        <w:rPr>
          <w:rFonts w:ascii="Arial" w:eastAsia="Calibri" w:hAnsi="Arial" w:cs="Arial"/>
          <w:color w:val="000000"/>
          <w:sz w:val="22"/>
          <w:szCs w:val="22"/>
        </w:rPr>
        <w:t xml:space="preserve"> da</w:t>
      </w:r>
      <w:r w:rsidR="001B02DA">
        <w:rPr>
          <w:rFonts w:ascii="Arial" w:eastAsia="Calibri" w:hAnsi="Arial" w:cs="Arial"/>
          <w:color w:val="000000"/>
          <w:sz w:val="22"/>
          <w:szCs w:val="22"/>
        </w:rPr>
        <w:t>,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slučaju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usluge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nijesu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izvršene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skladu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proofErr w:type="gram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tehničkom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specifikacijom</w:t>
      </w:r>
      <w:proofErr w:type="spellEnd"/>
      <w:r w:rsidR="001B02D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1B02DA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="001B02D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1B02DA">
        <w:rPr>
          <w:rFonts w:ascii="Arial" w:eastAsia="Calibri" w:hAnsi="Arial" w:cs="Arial"/>
          <w:color w:val="000000"/>
          <w:sz w:val="22"/>
          <w:szCs w:val="22"/>
        </w:rPr>
        <w:t>propisanim</w:t>
      </w:r>
      <w:proofErr w:type="spellEnd"/>
      <w:r w:rsidR="001B02D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1B02DA">
        <w:rPr>
          <w:rFonts w:ascii="Arial" w:eastAsia="Calibri" w:hAnsi="Arial" w:cs="Arial"/>
          <w:color w:val="000000"/>
          <w:sz w:val="22"/>
          <w:szCs w:val="22"/>
        </w:rPr>
        <w:t>zahtjevima</w:t>
      </w:r>
      <w:proofErr w:type="spellEnd"/>
      <w:r w:rsidR="001B02DA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spellEnd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>zahtjevu</w:t>
      </w:r>
      <w:proofErr w:type="spellEnd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1B02DA">
        <w:rPr>
          <w:rFonts w:ascii="Arial" w:eastAsia="Calibri" w:hAnsi="Arial" w:cs="Arial"/>
          <w:color w:val="000000"/>
          <w:sz w:val="22"/>
          <w:szCs w:val="22"/>
        </w:rPr>
        <w:t>Naručioca</w:t>
      </w:r>
      <w:proofErr w:type="spellEnd"/>
      <w:r w:rsidR="001B02DA">
        <w:rPr>
          <w:rFonts w:ascii="Arial" w:eastAsia="Calibri" w:hAnsi="Arial" w:cs="Arial"/>
          <w:color w:val="000000"/>
          <w:sz w:val="22"/>
          <w:szCs w:val="22"/>
        </w:rPr>
        <w:t xml:space="preserve">, a </w:t>
      </w:r>
      <w:proofErr w:type="spellStart"/>
      <w:r w:rsidR="001B02DA">
        <w:rPr>
          <w:rFonts w:ascii="Arial" w:eastAsia="Calibri" w:hAnsi="Arial" w:cs="Arial"/>
          <w:color w:val="000000"/>
          <w:sz w:val="22"/>
          <w:szCs w:val="22"/>
        </w:rPr>
        <w:t>najkasnije</w:t>
      </w:r>
      <w:proofErr w:type="spellEnd"/>
      <w:r w:rsidR="001B02DA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="001B02DA">
        <w:rPr>
          <w:rFonts w:ascii="Arial" w:eastAsia="Calibri" w:hAnsi="Arial" w:cs="Arial"/>
          <w:color w:val="000000"/>
          <w:sz w:val="22"/>
          <w:szCs w:val="22"/>
        </w:rPr>
        <w:t>roku</w:t>
      </w:r>
      <w:proofErr w:type="spellEnd"/>
      <w:r w:rsidR="001B02DA">
        <w:rPr>
          <w:rFonts w:ascii="Arial" w:eastAsia="Calibri" w:hAnsi="Arial" w:cs="Arial"/>
          <w:color w:val="000000"/>
          <w:sz w:val="22"/>
          <w:szCs w:val="22"/>
        </w:rPr>
        <w:t xml:space="preserve"> od 10 dana od </w:t>
      </w:r>
      <w:proofErr w:type="spellStart"/>
      <w:r w:rsidR="001B02DA">
        <w:rPr>
          <w:rFonts w:ascii="Arial" w:eastAsia="Calibri" w:hAnsi="Arial" w:cs="Arial"/>
          <w:color w:val="000000"/>
          <w:sz w:val="22"/>
          <w:szCs w:val="22"/>
        </w:rPr>
        <w:t>primljenog</w:t>
      </w:r>
      <w:proofErr w:type="spellEnd"/>
      <w:r w:rsidR="001B02D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1B02DA">
        <w:rPr>
          <w:rFonts w:ascii="Arial" w:eastAsia="Calibri" w:hAnsi="Arial" w:cs="Arial"/>
          <w:color w:val="000000"/>
          <w:sz w:val="22"/>
          <w:szCs w:val="22"/>
        </w:rPr>
        <w:t>zahtjeva</w:t>
      </w:r>
      <w:proofErr w:type="spellEnd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>pristupi</w:t>
      </w:r>
      <w:proofErr w:type="spellEnd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>otklanjanju</w:t>
      </w:r>
      <w:proofErr w:type="spellEnd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>uočenih</w:t>
      </w:r>
      <w:proofErr w:type="spellEnd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>nedostataka</w:t>
      </w:r>
      <w:proofErr w:type="spellEnd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>propusta</w:t>
      </w:r>
      <w:proofErr w:type="spellEnd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>obavljanju</w:t>
      </w:r>
      <w:proofErr w:type="spellEnd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1B02DA" w:rsidRPr="001B02DA">
        <w:rPr>
          <w:rFonts w:ascii="Arial" w:eastAsia="Calibri" w:hAnsi="Arial" w:cs="Arial"/>
          <w:color w:val="000000"/>
          <w:sz w:val="22"/>
          <w:szCs w:val="22"/>
        </w:rPr>
        <w:t>posla</w:t>
      </w:r>
      <w:proofErr w:type="spellEnd"/>
      <w:r w:rsidR="001B02DA">
        <w:rPr>
          <w:rFonts w:ascii="Arial" w:eastAsia="Calibri" w:hAnsi="Arial" w:cs="Arial"/>
          <w:color w:val="000000"/>
          <w:sz w:val="22"/>
          <w:szCs w:val="22"/>
        </w:rPr>
        <w:t>.</w:t>
      </w:r>
    </w:p>
    <w:p w:rsidR="004530A8" w:rsidRPr="00DE40EC" w:rsidRDefault="004530A8" w:rsidP="00DE40EC">
      <w:pPr>
        <w:pStyle w:val="ListParagraph"/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E40EC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vertAlign w:val="superscript"/>
        </w:rPr>
        <w:footnoteReference w:id="4"/>
      </w:r>
      <w:bookmarkEnd w:id="2"/>
    </w:p>
    <w:p w:rsidR="004530A8" w:rsidRDefault="004530A8" w:rsidP="004530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4530A8" w:rsidRDefault="004530A8" w:rsidP="004530A8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530A8" w:rsidRDefault="004530A8" w:rsidP="004530A8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4530A8" w:rsidRDefault="004530A8" w:rsidP="004530A8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2D5BB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cjelina</w:t>
      </w:r>
      <w:r w:rsidR="001B02D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je 80.000</w:t>
      </w:r>
      <w:r w:rsidR="008337EC"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="00A25BD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4530A8" w:rsidRDefault="004530A8" w:rsidP="004530A8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</w:t>
      </w:r>
      <w:r w:rsidR="004D2524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</w:t>
      </w:r>
      <w:r w:rsidR="001B02DA" w:rsidRPr="001B02D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80.000,00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€.</w:t>
      </w:r>
    </w:p>
    <w:p w:rsidR="002D5BB3" w:rsidRPr="002D5BB3" w:rsidRDefault="002D5BB3" w:rsidP="002D5B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D5BB3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D5BB3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2D5BB3" w:rsidRDefault="002D5BB3" w:rsidP="002D5BB3">
      <w:pPr>
        <w:jc w:val="both"/>
        <w:rPr>
          <w:rFonts w:ascii="Arial" w:hAnsi="Arial" w:cs="Arial"/>
          <w:color w:val="000000"/>
          <w:lang w:val="sr-Latn-ME"/>
        </w:rPr>
      </w:pPr>
    </w:p>
    <w:p w:rsidR="002D5BB3" w:rsidRDefault="004D2524" w:rsidP="002D5BB3">
      <w:pPr>
        <w:jc w:val="both"/>
        <w:rPr>
          <w:rFonts w:ascii="Arial" w:hAnsi="Arial" w:cs="Arial"/>
          <w:color w:val="000000"/>
          <w:lang w:val="sr-Latn-ME"/>
        </w:rPr>
      </w:pPr>
      <w:r w:rsidRPr="004D2524">
        <w:rPr>
          <w:rFonts w:ascii="Arial" w:hAnsi="Arial" w:cs="Arial"/>
          <w:color w:val="000000"/>
          <w:lang w:val="sr-Latn-ME"/>
        </w:rPr>
        <w:t xml:space="preserve">Budući da </w:t>
      </w:r>
      <w:r>
        <w:rPr>
          <w:rFonts w:ascii="Arial" w:hAnsi="Arial" w:cs="Arial"/>
          <w:color w:val="000000"/>
          <w:lang w:val="sr-Latn-ME"/>
        </w:rPr>
        <w:t xml:space="preserve">nabavka usluga </w:t>
      </w:r>
      <w:r w:rsidR="001B02DA">
        <w:rPr>
          <w:rFonts w:ascii="Arial" w:hAnsi="Arial" w:cs="Arial"/>
          <w:color w:val="000000"/>
          <w:lang w:val="sr-Latn-ME"/>
        </w:rPr>
        <w:t>štampe plana grada</w:t>
      </w:r>
      <w:r w:rsidRPr="004D2524">
        <w:rPr>
          <w:rFonts w:ascii="Arial" w:hAnsi="Arial" w:cs="Arial"/>
          <w:color w:val="000000"/>
          <w:lang w:val="sr-Latn-ME"/>
        </w:rPr>
        <w:t xml:space="preserve"> čini tehnički, tehnološku i funkcionalnu cjelinu predviđeno je da se predmetna nabavka vrši kao cjelina.</w:t>
      </w:r>
    </w:p>
    <w:p w:rsidR="004D2524" w:rsidRPr="002D5BB3" w:rsidRDefault="004D2524" w:rsidP="002D5BB3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lastRenderedPageBreak/>
        <w:t>PODACI O NARUČIOCIMA KOJI ZAKLJUČUJU ZAJEDNIČKU NABAVKU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2C424F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primjenjivo.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7D445B" w:rsidRDefault="002C424F" w:rsidP="004530A8">
      <w:pPr>
        <w:jc w:val="both"/>
        <w:rPr>
          <w:rFonts w:ascii="Arial" w:hAnsi="Arial" w:cs="Arial"/>
          <w:lang w:val="sr-Latn-ME"/>
        </w:rPr>
      </w:pPr>
      <w:r w:rsidRPr="002C424F">
        <w:rPr>
          <w:rFonts w:ascii="Arial" w:hAnsi="Arial" w:cs="Arial"/>
          <w:lang w:val="sr-Latn-ME"/>
        </w:rPr>
        <w:t>Nije primjenjivo.</w:t>
      </w:r>
    </w:p>
    <w:p w:rsidR="002C424F" w:rsidRDefault="002C424F" w:rsidP="004530A8">
      <w:pPr>
        <w:jc w:val="both"/>
        <w:rPr>
          <w:rFonts w:ascii="Arial" w:hAnsi="Arial" w:cs="Arial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4530A8" w:rsidRDefault="002C424F" w:rsidP="004530A8">
      <w:pPr>
        <w:jc w:val="both"/>
        <w:rPr>
          <w:rFonts w:ascii="Arial" w:hAnsi="Arial" w:cs="Arial"/>
          <w:color w:val="222A35"/>
          <w:lang w:val="sr-Latn-ME"/>
        </w:rPr>
      </w:pPr>
      <w:r w:rsidRPr="002C424F">
        <w:rPr>
          <w:rFonts w:ascii="Arial" w:hAnsi="Arial" w:cs="Arial"/>
          <w:color w:val="222A35"/>
          <w:lang w:val="sr-Latn-ME"/>
        </w:rPr>
        <w:t>Nije primjenjivo.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7D445B" w:rsidRDefault="007D445B" w:rsidP="004530A8">
      <w:pPr>
        <w:jc w:val="both"/>
        <w:rPr>
          <w:rFonts w:ascii="Arial" w:hAnsi="Arial" w:cs="Arial"/>
          <w:color w:val="FF0000"/>
          <w:lang w:val="sr-Latn-ME"/>
        </w:rPr>
      </w:pPr>
    </w:p>
    <w:p w:rsidR="004530A8" w:rsidRPr="00F326E8" w:rsidRDefault="004530A8" w:rsidP="007D445B">
      <w:pPr>
        <w:rPr>
          <w:rFonts w:ascii="Arial" w:hAnsi="Arial" w:cs="Arial"/>
          <w:lang w:val="de-DE"/>
        </w:rPr>
      </w:pPr>
      <w:r w:rsidRPr="00F326E8">
        <w:rPr>
          <w:rFonts w:ascii="Arial" w:hAnsi="Arial" w:cs="Arial"/>
          <w:lang w:val="de-DE"/>
        </w:rPr>
        <w:t xml:space="preserve"> </w:t>
      </w:r>
      <w:r w:rsidR="002C424F" w:rsidRPr="00F326E8">
        <w:rPr>
          <w:rFonts w:ascii="Arial" w:hAnsi="Arial" w:cs="Arial"/>
          <w:lang w:val="de-DE"/>
        </w:rPr>
        <w:t>Nije primjenjivo.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4530A8" w:rsidRDefault="004530A8" w:rsidP="004530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:rsidR="004530A8" w:rsidRDefault="004530A8" w:rsidP="004530A8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530A8" w:rsidRDefault="004530A8" w:rsidP="00453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4530A8" w:rsidRDefault="004530A8" w:rsidP="004530A8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530A8" w:rsidRP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4530A8" w:rsidRPr="00DE40EC" w:rsidRDefault="004530A8" w:rsidP="00DE40EC">
      <w:pPr>
        <w:pStyle w:val="ListParagraph"/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E40EC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4530A8" w:rsidRDefault="00F326E8" w:rsidP="004530A8">
      <w:pPr>
        <w:jc w:val="both"/>
        <w:rPr>
          <w:rFonts w:ascii="Arial" w:hAnsi="Arial" w:cs="Arial"/>
          <w:bCs/>
          <w:color w:val="FF0000"/>
          <w:lang w:val="sr-Latn-ME"/>
        </w:rPr>
      </w:pPr>
      <w:r w:rsidRPr="00F326E8">
        <w:rPr>
          <w:rFonts w:ascii="Arial" w:hAnsi="Arial" w:cs="Arial"/>
          <w:lang w:val="de-DE"/>
        </w:rPr>
        <w:t>Nije primjenjivo.</w:t>
      </w:r>
    </w:p>
    <w:p w:rsidR="004530A8" w:rsidRPr="00C33886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DE40EC" w:rsidRDefault="00DE40EC" w:rsidP="00DE40E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nije dostavio garanciju ponude ili nije dostavio garanciju ponude na način predviđen tenderskom dokumentacijom u skladu sa članom 122 st. 2, 3 ili 4 </w:t>
      </w:r>
      <w:r w:rsidRPr="002462D1">
        <w:rPr>
          <w:rFonts w:ascii="Arial" w:hAnsi="Arial" w:cs="Arial"/>
          <w:lang w:val="sr-Latn-ME"/>
        </w:rPr>
        <w:lastRenderedPageBreak/>
        <w:t>ovog zakona ili je dostavio garanciju ponude na manji iznos od traženog ili je ta garancija neispravna; i/ili</w:t>
      </w:r>
    </w:p>
    <w:p w:rsidR="00DE40EC" w:rsidRPr="00DE40EC" w:rsidRDefault="00DE40EC" w:rsidP="00DE40EC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4530A8" w:rsidRPr="00C33886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4530A8">
        <w:rPr>
          <w:rFonts w:ascii="Arial" w:hAnsi="Arial" w:cs="Arial"/>
          <w:lang w:val="sr-Latn-ME"/>
        </w:rPr>
        <w:t xml:space="preserve">garanciju za dobro izvršenje ugovora u iznosu </w:t>
      </w:r>
      <w:r>
        <w:rPr>
          <w:rFonts w:ascii="Arial" w:hAnsi="Arial" w:cs="Arial"/>
          <w:lang w:val="sr-Latn-ME"/>
        </w:rPr>
        <w:t xml:space="preserve">od 10% od vrijednosti ugovora, </w:t>
      </w:r>
      <w:r w:rsidRPr="004530A8">
        <w:rPr>
          <w:rFonts w:ascii="Arial" w:hAnsi="Arial" w:cs="Arial"/>
          <w:lang w:val="sr-Latn-ME"/>
        </w:rPr>
        <w:t>sa rokom važenja 7 dana dužim od roka izvršenja ugovora</w:t>
      </w:r>
      <w:r w:rsidR="00F73AA3">
        <w:rPr>
          <w:rFonts w:ascii="Arial" w:hAnsi="Arial" w:cs="Arial"/>
          <w:lang w:val="sr-Latn-ME"/>
        </w:rPr>
        <w:t>.</w:t>
      </w:r>
    </w:p>
    <w:p w:rsidR="004530A8" w:rsidRPr="00C33886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</w:t>
      </w:r>
      <w:r w:rsidR="00A25BDD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: </w:t>
      </w:r>
    </w:p>
    <w:p w:rsidR="004530A8" w:rsidRDefault="004530A8" w:rsidP="004530A8">
      <w:pPr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:rsidR="004530A8" w:rsidRDefault="004530A8" w:rsidP="004530A8">
      <w:pPr>
        <w:rPr>
          <w:rFonts w:ascii="Arial" w:hAnsi="Arial" w:cs="Arial"/>
          <w:lang w:val="sr-Latn-ME"/>
        </w:rPr>
      </w:pP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>Koristiće se proporcionalna (relativna) metoda na sljedeći način :</w:t>
      </w: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 xml:space="preserve">Naručilac će u postupku javne nabavki izabrati ekonomski najpovoljniju ponudu, primjenom pristupa isplativosti, po osnovu kriterijuma: </w:t>
      </w: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 xml:space="preserve">1) odnos cijene i kvaliteta </w:t>
      </w: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>Naručilac se opredijelio za vrednovanje ponuda po kriterijumu odnos cijene i kvaliteta, koje će se vršiti na osnovu sljedećih parametara:</w:t>
      </w: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D03D8" w:rsidRP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>1. Parametar: Cijena (C) .........</w:t>
      </w:r>
      <w:r w:rsidR="001B02DA">
        <w:rPr>
          <w:rFonts w:ascii="Arial" w:hAnsi="Arial" w:cs="Arial"/>
          <w:i/>
          <w:color w:val="000000"/>
          <w:lang w:val="sr-Latn-ME"/>
        </w:rPr>
        <w:t>.......maksimalan broj bodova  9</w:t>
      </w:r>
      <w:r w:rsidRPr="009D03D8">
        <w:rPr>
          <w:rFonts w:ascii="Arial" w:hAnsi="Arial" w:cs="Arial"/>
          <w:i/>
          <w:color w:val="000000"/>
          <w:lang w:val="sr-Latn-ME"/>
        </w:rPr>
        <w:t>0</w:t>
      </w:r>
      <w:r w:rsidRPr="009D03D8">
        <w:rPr>
          <w:rFonts w:ascii="Arial" w:hAnsi="Arial" w:cs="Arial"/>
          <w:i/>
          <w:color w:val="000000"/>
          <w:lang w:val="sr-Latn-ME"/>
        </w:rPr>
        <w:tab/>
      </w:r>
    </w:p>
    <w:p w:rsidR="009D03D8" w:rsidRDefault="009D03D8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D03D8">
        <w:rPr>
          <w:rFonts w:ascii="Arial" w:hAnsi="Arial" w:cs="Arial"/>
          <w:i/>
          <w:color w:val="000000"/>
          <w:lang w:val="sr-Latn-ME"/>
        </w:rPr>
        <w:t>2. Parametar: Kvalitet (K) .......</w:t>
      </w:r>
      <w:r w:rsidR="001B02DA">
        <w:rPr>
          <w:rFonts w:ascii="Arial" w:hAnsi="Arial" w:cs="Arial"/>
          <w:i/>
          <w:color w:val="000000"/>
          <w:lang w:val="sr-Latn-ME"/>
        </w:rPr>
        <w:t>........maksimalan broj bodova 1</w:t>
      </w:r>
      <w:r w:rsidRPr="009D03D8">
        <w:rPr>
          <w:rFonts w:ascii="Arial" w:hAnsi="Arial" w:cs="Arial"/>
          <w:i/>
          <w:color w:val="000000"/>
          <w:lang w:val="sr-Latn-ME"/>
        </w:rPr>
        <w:t xml:space="preserve">0 </w:t>
      </w:r>
    </w:p>
    <w:p w:rsidR="006912A9" w:rsidRDefault="006912A9" w:rsidP="009D03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912A9" w:rsidRPr="006912A9" w:rsidRDefault="006912A9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912A9">
        <w:rPr>
          <w:rFonts w:ascii="Arial" w:hAnsi="Arial" w:cs="Arial"/>
          <w:i/>
          <w:color w:val="000000"/>
          <w:lang w:val="sr-Latn-ME"/>
        </w:rPr>
        <w:t>Ukupan broj bodova = (C) + (K)</w:t>
      </w:r>
    </w:p>
    <w:p w:rsidR="006912A9" w:rsidRPr="006912A9" w:rsidRDefault="006912A9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912A9" w:rsidRPr="006912A9" w:rsidRDefault="006912A9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912A9">
        <w:rPr>
          <w:rFonts w:ascii="Arial" w:hAnsi="Arial" w:cs="Arial"/>
          <w:i/>
          <w:color w:val="000000"/>
          <w:lang w:val="sr-Latn-ME"/>
        </w:rPr>
        <w:t>Parametar cijena: Ponuđaču koji ponudi najnižu cijenu dodjeljuje se maksimalan broj bodova, dok ostali ponuđači dobijaju proporcionalni broj bodova u odnosu na najnižu ponuđenu cijenu, prema formuli:</w:t>
      </w:r>
    </w:p>
    <w:p w:rsidR="006912A9" w:rsidRPr="006912A9" w:rsidRDefault="006912A9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912A9" w:rsidRPr="006912A9" w:rsidRDefault="006912A9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912A9">
        <w:rPr>
          <w:rFonts w:ascii="Arial" w:hAnsi="Arial" w:cs="Arial"/>
          <w:i/>
          <w:color w:val="000000"/>
          <w:lang w:val="sr-Latn-ME"/>
        </w:rPr>
        <w:t>Broj bodo</w:t>
      </w:r>
      <w:r>
        <w:rPr>
          <w:rFonts w:ascii="Arial" w:hAnsi="Arial" w:cs="Arial"/>
          <w:i/>
          <w:color w:val="000000"/>
          <w:lang w:val="sr-Latn-ME"/>
        </w:rPr>
        <w:t xml:space="preserve">va=  </w:t>
      </w:r>
      <w:r w:rsidR="00F057BE">
        <w:rPr>
          <w:rFonts w:ascii="Arial" w:hAnsi="Arial" w:cs="Arial"/>
          <w:i/>
          <w:color w:val="000000"/>
          <w:lang w:val="sr-Latn-ME"/>
        </w:rPr>
        <w:t>(n</w:t>
      </w:r>
      <w:r>
        <w:rPr>
          <w:rFonts w:ascii="Arial" w:hAnsi="Arial" w:cs="Arial"/>
          <w:i/>
          <w:color w:val="000000"/>
          <w:lang w:val="sr-Latn-ME"/>
        </w:rPr>
        <w:t>ajniža ponuđena cijena</w:t>
      </w:r>
      <w:r w:rsidR="00F057BE">
        <w:rPr>
          <w:rFonts w:ascii="Arial" w:hAnsi="Arial" w:cs="Arial"/>
          <w:i/>
          <w:color w:val="000000"/>
          <w:lang w:val="sr-Latn-ME"/>
        </w:rPr>
        <w:t>/ponuđena cijena)</w:t>
      </w:r>
      <w:r w:rsidR="001B02DA">
        <w:rPr>
          <w:rFonts w:ascii="Arial" w:hAnsi="Arial" w:cs="Arial"/>
          <w:i/>
          <w:color w:val="000000"/>
          <w:lang w:val="sr-Latn-ME"/>
        </w:rPr>
        <w:t xml:space="preserve"> x 9</w:t>
      </w:r>
      <w:r w:rsidRPr="006912A9">
        <w:rPr>
          <w:rFonts w:ascii="Arial" w:hAnsi="Arial" w:cs="Arial"/>
          <w:i/>
          <w:color w:val="000000"/>
          <w:lang w:val="sr-Latn-ME"/>
        </w:rPr>
        <w:t>0</w:t>
      </w:r>
    </w:p>
    <w:p w:rsidR="006912A9" w:rsidRDefault="00F057BE" w:rsidP="00691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ab/>
      </w:r>
      <w:r>
        <w:rPr>
          <w:rFonts w:ascii="Arial" w:hAnsi="Arial" w:cs="Arial"/>
          <w:i/>
          <w:color w:val="000000"/>
          <w:lang w:val="sr-Latn-ME"/>
        </w:rPr>
        <w:tab/>
        <w:t xml:space="preserve">       </w:t>
      </w:r>
    </w:p>
    <w:p w:rsidR="001B02DA" w:rsidRDefault="001B02DA" w:rsidP="001B02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912A9">
        <w:rPr>
          <w:rFonts w:ascii="Arial" w:hAnsi="Arial" w:cs="Arial"/>
          <w:i/>
          <w:color w:val="000000"/>
          <w:lang w:val="sr-Latn-ME"/>
        </w:rPr>
        <w:t xml:space="preserve">Parametar kvalitet:  Ponude po podkriterijumu kvalitet vrednovaće se na osnovu </w:t>
      </w:r>
      <w:r>
        <w:rPr>
          <w:rFonts w:ascii="Arial" w:hAnsi="Arial" w:cs="Arial"/>
          <w:i/>
          <w:color w:val="000000"/>
          <w:lang w:val="sr-Latn-ME"/>
        </w:rPr>
        <w:t>ponuđenog roka za izvršenje usluga štampe plana grada. Ponuđeni rok za izvršenje usluga iskazati u danima.</w:t>
      </w:r>
    </w:p>
    <w:p w:rsidR="001B02DA" w:rsidRPr="006912A9" w:rsidRDefault="001B02DA" w:rsidP="001B02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912A9">
        <w:rPr>
          <w:rFonts w:ascii="Arial" w:hAnsi="Arial" w:cs="Arial"/>
          <w:i/>
          <w:color w:val="000000"/>
          <w:lang w:val="sr-Latn-ME"/>
        </w:rPr>
        <w:lastRenderedPageBreak/>
        <w:t xml:space="preserve">Ponuđaču koji ponudi </w:t>
      </w:r>
      <w:r>
        <w:rPr>
          <w:rFonts w:ascii="Arial" w:hAnsi="Arial" w:cs="Arial"/>
          <w:i/>
          <w:color w:val="000000"/>
          <w:lang w:val="sr-Latn-ME"/>
        </w:rPr>
        <w:t xml:space="preserve">najkraći rok za </w:t>
      </w:r>
      <w:r w:rsidRPr="001B02DA">
        <w:rPr>
          <w:rFonts w:ascii="Arial" w:hAnsi="Arial" w:cs="Arial"/>
          <w:i/>
          <w:color w:val="000000"/>
          <w:lang w:val="sr-Latn-ME"/>
        </w:rPr>
        <w:t>izvršenje usluga štampe plana grada</w:t>
      </w:r>
      <w:r>
        <w:rPr>
          <w:rFonts w:ascii="Arial" w:hAnsi="Arial" w:cs="Arial"/>
          <w:i/>
          <w:color w:val="000000"/>
          <w:lang w:val="sr-Latn-ME"/>
        </w:rPr>
        <w:t xml:space="preserve"> </w:t>
      </w:r>
      <w:r w:rsidRPr="006912A9">
        <w:rPr>
          <w:rFonts w:ascii="Arial" w:hAnsi="Arial" w:cs="Arial"/>
          <w:i/>
          <w:color w:val="000000"/>
          <w:lang w:val="sr-Latn-ME"/>
        </w:rPr>
        <w:t xml:space="preserve">dodjeljuje se maksimalan broj bodova, dok ostali ponuđači dobijaju proporcionalni broj bodova u odnosu na </w:t>
      </w:r>
      <w:r>
        <w:rPr>
          <w:rFonts w:ascii="Arial" w:hAnsi="Arial" w:cs="Arial"/>
          <w:i/>
          <w:color w:val="000000"/>
          <w:lang w:val="sr-Latn-ME"/>
        </w:rPr>
        <w:t>najkraći rok za</w:t>
      </w:r>
      <w:r w:rsidRPr="001B02DA">
        <w:rPr>
          <w:rFonts w:ascii="Arial" w:hAnsi="Arial" w:cs="Arial"/>
          <w:i/>
          <w:color w:val="000000"/>
          <w:lang w:val="sr-Latn-ME"/>
        </w:rPr>
        <w:t xml:space="preserve"> izvršenje usluga štampe plana grada</w:t>
      </w:r>
      <w:r w:rsidRPr="006912A9">
        <w:rPr>
          <w:rFonts w:ascii="Arial" w:hAnsi="Arial" w:cs="Arial"/>
          <w:i/>
          <w:color w:val="000000"/>
          <w:lang w:val="sr-Latn-ME"/>
        </w:rPr>
        <w:t>, prema formuli:</w:t>
      </w:r>
    </w:p>
    <w:p w:rsidR="001B02DA" w:rsidRPr="006912A9" w:rsidRDefault="001B02DA" w:rsidP="001B02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1B02DA" w:rsidRDefault="001B02DA" w:rsidP="001B02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6912A9">
        <w:rPr>
          <w:rFonts w:ascii="Arial" w:hAnsi="Arial" w:cs="Arial"/>
          <w:i/>
          <w:color w:val="000000"/>
          <w:lang w:val="sr-Latn-ME"/>
        </w:rPr>
        <w:t>Broj bodov</w:t>
      </w:r>
      <w:r>
        <w:rPr>
          <w:rFonts w:ascii="Arial" w:hAnsi="Arial" w:cs="Arial"/>
          <w:i/>
          <w:color w:val="000000"/>
          <w:lang w:val="sr-Latn-ME"/>
        </w:rPr>
        <w:t>a = (najkraći ponuđeni rok za</w:t>
      </w:r>
      <w:r w:rsidRPr="001B02DA">
        <w:rPr>
          <w:rFonts w:ascii="Arial" w:hAnsi="Arial" w:cs="Arial"/>
          <w:i/>
          <w:color w:val="000000"/>
          <w:lang w:val="sr-Latn-ME"/>
        </w:rPr>
        <w:t xml:space="preserve"> izvršenje usluga štampe plana grada </w:t>
      </w:r>
      <w:r>
        <w:rPr>
          <w:rFonts w:ascii="Arial" w:hAnsi="Arial" w:cs="Arial"/>
          <w:i/>
          <w:color w:val="000000"/>
          <w:lang w:val="sr-Latn-ME"/>
        </w:rPr>
        <w:t xml:space="preserve">/ponuđeni rok </w:t>
      </w:r>
      <w:r w:rsidRPr="001B02DA">
        <w:rPr>
          <w:rFonts w:ascii="Arial" w:hAnsi="Arial" w:cs="Arial"/>
          <w:i/>
          <w:color w:val="000000"/>
          <w:lang w:val="sr-Latn-ME"/>
        </w:rPr>
        <w:t>za izvršenje usluga štampe plana grada</w:t>
      </w:r>
      <w:r>
        <w:rPr>
          <w:rFonts w:ascii="Arial" w:hAnsi="Arial" w:cs="Arial"/>
          <w:i/>
          <w:color w:val="000000"/>
          <w:lang w:val="sr-Latn-ME"/>
        </w:rPr>
        <w:t>) x 1</w:t>
      </w:r>
      <w:r w:rsidRPr="006912A9">
        <w:rPr>
          <w:rFonts w:ascii="Arial" w:hAnsi="Arial" w:cs="Arial"/>
          <w:i/>
          <w:color w:val="000000"/>
          <w:lang w:val="sr-Latn-ME"/>
        </w:rPr>
        <w:t>0</w:t>
      </w:r>
    </w:p>
    <w:p w:rsidR="001B02DA" w:rsidRPr="00A36139" w:rsidRDefault="001B02DA" w:rsidP="001B02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 xml:space="preserve">          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4530A8" w:rsidRDefault="004530A8" w:rsidP="004530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4530A8" w:rsidRDefault="004530A8" w:rsidP="004530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4530A8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4530A8" w:rsidRDefault="004530A8" w:rsidP="004530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E40EC" w:rsidRPr="00DE40EC" w:rsidRDefault="00DE40EC" w:rsidP="00DE40EC">
      <w:pPr>
        <w:jc w:val="both"/>
        <w:rPr>
          <w:rFonts w:ascii="Arial" w:hAnsi="Arial" w:cs="Arial"/>
          <w:color w:val="000000"/>
          <w:lang w:val="sr-Latn-ME"/>
        </w:rPr>
      </w:pPr>
      <w:r w:rsidRPr="00DE40EC">
        <w:rPr>
          <w:rFonts w:ascii="Arial" w:hAnsi="Arial" w:cs="Arial"/>
          <w:color w:val="000000"/>
          <w:lang w:val="sr-Latn-ME"/>
        </w:rPr>
        <w:t>Ponuda se sačinjava i podnosi u elektronskom obliku put</w:t>
      </w:r>
      <w:r w:rsidR="001B02DA">
        <w:rPr>
          <w:rFonts w:ascii="Arial" w:hAnsi="Arial" w:cs="Arial"/>
          <w:color w:val="000000"/>
          <w:lang w:val="sr-Latn-ME"/>
        </w:rPr>
        <w:t>em ESJN-a, zaključno sa danom 22.04</w:t>
      </w:r>
      <w:r w:rsidRPr="00DE40EC">
        <w:rPr>
          <w:rFonts w:ascii="Arial" w:hAnsi="Arial" w:cs="Arial"/>
          <w:color w:val="000000"/>
          <w:lang w:val="sr-Latn-ME"/>
        </w:rPr>
        <w:t>.20</w:t>
      </w:r>
      <w:r w:rsidR="001B02DA">
        <w:rPr>
          <w:rFonts w:ascii="Arial" w:hAnsi="Arial" w:cs="Arial"/>
          <w:color w:val="000000"/>
          <w:lang w:val="sr-Latn-ME"/>
        </w:rPr>
        <w:t>25</w:t>
      </w:r>
      <w:r w:rsidR="008337EC">
        <w:rPr>
          <w:rFonts w:ascii="Arial" w:hAnsi="Arial" w:cs="Arial"/>
          <w:color w:val="000000"/>
          <w:lang w:val="sr-Latn-ME"/>
        </w:rPr>
        <w:t>.godine do 11</w:t>
      </w:r>
      <w:r w:rsidRPr="00DE40EC">
        <w:rPr>
          <w:rFonts w:ascii="Arial" w:hAnsi="Arial" w:cs="Arial"/>
          <w:color w:val="000000"/>
          <w:lang w:val="sr-Latn-ME"/>
        </w:rPr>
        <w:t>:00 sati.</w:t>
      </w:r>
    </w:p>
    <w:p w:rsidR="00DE40EC" w:rsidRPr="00DE40EC" w:rsidRDefault="00DE40EC" w:rsidP="00DE40EC">
      <w:pPr>
        <w:jc w:val="both"/>
        <w:rPr>
          <w:rFonts w:ascii="Arial" w:hAnsi="Arial" w:cs="Arial"/>
          <w:color w:val="000000"/>
          <w:lang w:val="sr-Latn-ME"/>
        </w:rPr>
      </w:pPr>
    </w:p>
    <w:p w:rsidR="00DE40EC" w:rsidRPr="00DE40EC" w:rsidRDefault="00DE40EC" w:rsidP="00DE40EC">
      <w:pPr>
        <w:jc w:val="both"/>
        <w:rPr>
          <w:rFonts w:ascii="Arial" w:hAnsi="Arial" w:cs="Arial"/>
          <w:color w:val="000000"/>
          <w:lang w:val="sr-Latn-ME"/>
        </w:rPr>
      </w:pPr>
      <w:r w:rsidRPr="00DE40EC">
        <w:rPr>
          <w:rFonts w:ascii="Arial" w:hAnsi="Arial" w:cs="Arial"/>
          <w:color w:val="000000"/>
          <w:lang w:val="sr-Latn-ME"/>
        </w:rPr>
        <w:t>Izjava privrednog subjekta i garancija ponude podnose se u elektronskom obliku putem ESJN.</w:t>
      </w:r>
    </w:p>
    <w:p w:rsidR="00DE40EC" w:rsidRPr="00DE40EC" w:rsidRDefault="00DE40EC" w:rsidP="00DE40EC">
      <w:pPr>
        <w:jc w:val="both"/>
        <w:rPr>
          <w:rFonts w:ascii="Arial" w:hAnsi="Arial" w:cs="Arial"/>
          <w:color w:val="000000"/>
          <w:lang w:val="sr-Latn-ME"/>
        </w:rPr>
      </w:pPr>
    </w:p>
    <w:p w:rsidR="00DE40EC" w:rsidRPr="00DE40EC" w:rsidRDefault="00DE40EC" w:rsidP="00DE40EC">
      <w:pPr>
        <w:jc w:val="both"/>
        <w:rPr>
          <w:rFonts w:ascii="Arial" w:hAnsi="Arial" w:cs="Arial"/>
          <w:color w:val="000000"/>
          <w:lang w:val="sr-Latn-ME"/>
        </w:rPr>
      </w:pPr>
      <w:r w:rsidRPr="00DE40EC">
        <w:rPr>
          <w:rFonts w:ascii="Arial" w:hAnsi="Arial" w:cs="Arial"/>
          <w:color w:val="000000"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adresi </w:t>
      </w:r>
      <w:r w:rsidR="006D3A8A">
        <w:rPr>
          <w:rFonts w:ascii="Arial" w:hAnsi="Arial" w:cs="Arial"/>
          <w:color w:val="000000"/>
          <w:lang w:val="sr-Latn-ME"/>
        </w:rPr>
        <w:t>Škaljari b.b.</w:t>
      </w:r>
      <w:r w:rsidRPr="00DE40EC">
        <w:rPr>
          <w:rFonts w:ascii="Arial" w:hAnsi="Arial" w:cs="Arial"/>
          <w:color w:val="000000"/>
          <w:lang w:val="sr-Latn-ME"/>
        </w:rPr>
        <w:t xml:space="preserve">, Kotor ili preporučenom pošiljkom sa povratnicom na adresi </w:t>
      </w:r>
      <w:r w:rsidR="006D3A8A" w:rsidRPr="006D3A8A">
        <w:rPr>
          <w:rFonts w:ascii="Arial" w:hAnsi="Arial" w:cs="Arial"/>
          <w:color w:val="000000"/>
          <w:lang w:val="sr-Latn-ME"/>
        </w:rPr>
        <w:t>Škaljari b.b.</w:t>
      </w:r>
      <w:r w:rsidRPr="00DE40EC">
        <w:rPr>
          <w:rFonts w:ascii="Arial" w:hAnsi="Arial" w:cs="Arial"/>
          <w:color w:val="000000"/>
          <w:lang w:val="sr-Latn-ME"/>
        </w:rPr>
        <w:t xml:space="preserve">, Kotor, s tim što garancija ponude mora biti uručena od strane poštanskog operatora najkasnije do roka određenog za podnošenje ponude, radnim danima od 8:00 do 13:00 sati, zaključno </w:t>
      </w:r>
      <w:r w:rsidR="001B02DA">
        <w:rPr>
          <w:rFonts w:ascii="Arial" w:hAnsi="Arial" w:cs="Arial"/>
          <w:color w:val="000000"/>
          <w:lang w:val="sr-Latn-ME"/>
        </w:rPr>
        <w:t>sa danom 22.04.2025</w:t>
      </w:r>
      <w:r w:rsidR="008337EC">
        <w:rPr>
          <w:rFonts w:ascii="Arial" w:hAnsi="Arial" w:cs="Arial"/>
          <w:color w:val="000000"/>
          <w:lang w:val="sr-Latn-ME"/>
        </w:rPr>
        <w:t>.godine do 11</w:t>
      </w:r>
      <w:r w:rsidRPr="00DE40EC">
        <w:rPr>
          <w:rFonts w:ascii="Arial" w:hAnsi="Arial" w:cs="Arial"/>
          <w:color w:val="000000"/>
          <w:lang w:val="sr-Latn-ME"/>
        </w:rPr>
        <w:t>:00 sati.</w:t>
      </w:r>
    </w:p>
    <w:p w:rsidR="00DE40EC" w:rsidRPr="00DE40EC" w:rsidRDefault="00DE40EC" w:rsidP="00DE40EC">
      <w:pPr>
        <w:jc w:val="both"/>
        <w:rPr>
          <w:rFonts w:ascii="Arial" w:hAnsi="Arial" w:cs="Arial"/>
          <w:color w:val="000000"/>
          <w:lang w:val="sr-Latn-ME"/>
        </w:rPr>
      </w:pPr>
    </w:p>
    <w:p w:rsidR="00DE40EC" w:rsidRPr="00DE40EC" w:rsidRDefault="00DE40EC" w:rsidP="00DE40EC">
      <w:pPr>
        <w:jc w:val="both"/>
        <w:rPr>
          <w:rFonts w:ascii="Arial" w:hAnsi="Arial" w:cs="Arial"/>
          <w:color w:val="000000"/>
          <w:lang w:val="sr-Latn-ME"/>
        </w:rPr>
      </w:pPr>
      <w:r w:rsidRPr="00DE40EC">
        <w:rPr>
          <w:rFonts w:ascii="Arial" w:hAnsi="Arial" w:cs="Arial"/>
          <w:color w:val="000000"/>
          <w:lang w:val="sr-Latn-ME"/>
        </w:rPr>
        <w:t>Otvaranje ponuda održać</w:t>
      </w:r>
      <w:r w:rsidR="001B02DA">
        <w:rPr>
          <w:rFonts w:ascii="Arial" w:hAnsi="Arial" w:cs="Arial"/>
          <w:color w:val="000000"/>
          <w:lang w:val="sr-Latn-ME"/>
        </w:rPr>
        <w:t>e se dana 22.04.2025</w:t>
      </w:r>
      <w:r w:rsidR="008337EC">
        <w:rPr>
          <w:rFonts w:ascii="Arial" w:hAnsi="Arial" w:cs="Arial"/>
          <w:color w:val="000000"/>
          <w:lang w:val="sr-Latn-ME"/>
        </w:rPr>
        <w:t>.godine u 11</w:t>
      </w:r>
      <w:r w:rsidRPr="00DE40EC">
        <w:rPr>
          <w:rFonts w:ascii="Arial" w:hAnsi="Arial" w:cs="Arial"/>
          <w:color w:val="000000"/>
          <w:lang w:val="sr-Latn-ME"/>
        </w:rPr>
        <w:t>:30 sati, bez prisustva ovlašćenih predstavnika ponuđača.</w:t>
      </w:r>
    </w:p>
    <w:p w:rsidR="004D2524" w:rsidRDefault="004D2524" w:rsidP="002D5BB3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Pr="00C33886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9"/>
      </w:r>
      <w:bookmarkEnd w:id="9"/>
    </w:p>
    <w:p w:rsidR="00DE40EC" w:rsidRPr="002462D1" w:rsidRDefault="00DE40EC" w:rsidP="00DE40EC">
      <w:pPr>
        <w:jc w:val="both"/>
        <w:rPr>
          <w:rFonts w:ascii="Arial" w:hAnsi="Arial" w:cs="Arial"/>
          <w:lang w:val="sr-Latn-ME"/>
        </w:rPr>
      </w:pPr>
      <w:bookmarkStart w:id="10" w:name="_Toc62730563"/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DE40EC" w:rsidRPr="002462D1" w:rsidRDefault="00DE40EC" w:rsidP="00DE40E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DE40EC" w:rsidRPr="002462D1" w:rsidRDefault="00DE40EC" w:rsidP="00DE40EC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lastRenderedPageBreak/>
        <w:t xml:space="preserve"> 2) odbije da zaključi ugovor o javnoj nabavci ili okvirni sporazum.</w:t>
      </w:r>
    </w:p>
    <w:p w:rsidR="004530A8" w:rsidRPr="00C33886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4530A8" w:rsidRPr="000B3E2A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4530A8" w:rsidRDefault="0063610F" w:rsidP="004530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Ponuda</w:t>
      </w:r>
      <w:r w:rsidR="004530A8">
        <w:rPr>
          <w:rFonts w:ascii="Arial" w:hAnsi="Arial" w:cs="Arial"/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530A8" w:rsidRPr="000B3E2A" w:rsidRDefault="004530A8" w:rsidP="004530A8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4530A8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4530A8" w:rsidRDefault="004530A8" w:rsidP="004530A8">
      <w:pPr>
        <w:jc w:val="both"/>
        <w:rPr>
          <w:rFonts w:ascii="Arial" w:hAnsi="Arial" w:cs="Arial"/>
          <w:i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4A7C33" w:rsidRDefault="004530A8" w:rsidP="004A7C3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</w:p>
    <w:p w:rsidR="004A7C33" w:rsidRP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  <w:r w:rsidRPr="004A7C33">
        <w:rPr>
          <w:rFonts w:ascii="Arial" w:hAnsi="Arial" w:cs="Arial"/>
          <w:color w:val="000000"/>
          <w:lang w:val="sr-Latn-ME"/>
        </w:rPr>
        <w:t>Ugovorne strane su saglasne da do raskida ovog Ugovora može doći ako Izvršilac ne bude izvršavao svoje obaveze u rokovima i na način predviđen Ugovorom.</w:t>
      </w:r>
    </w:p>
    <w:p w:rsidR="004A7C33" w:rsidRP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</w:p>
    <w:p w:rsidR="004A7C33" w:rsidRP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  <w:r w:rsidRPr="004A7C33">
        <w:rPr>
          <w:rFonts w:ascii="Arial" w:hAnsi="Arial" w:cs="Arial"/>
          <w:color w:val="000000"/>
          <w:lang w:val="sr-Latn-ME"/>
        </w:rPr>
        <w:t xml:space="preserve">Za sve što nije predviđeno ovim ugovorom primjenjuju se odredbe Zakona o obligacionim odnosima i drugih pozitivnih propisa. </w:t>
      </w:r>
    </w:p>
    <w:p w:rsidR="004A7C33" w:rsidRP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</w:p>
    <w:p w:rsidR="004A7C33" w:rsidRDefault="004A7C33" w:rsidP="004A7C33">
      <w:pPr>
        <w:jc w:val="both"/>
        <w:rPr>
          <w:rFonts w:ascii="Arial" w:hAnsi="Arial" w:cs="Arial"/>
          <w:color w:val="000000"/>
          <w:lang w:val="sr-Latn-ME"/>
        </w:rPr>
      </w:pPr>
      <w:r w:rsidRPr="004A7C33">
        <w:rPr>
          <w:rFonts w:ascii="Arial" w:hAnsi="Arial" w:cs="Arial"/>
          <w:color w:val="000000"/>
          <w:lang w:val="sr-Latn-ME"/>
        </w:rPr>
        <w:t>Ugovorne strane su saglasne da sve sporove koji nastanu iz odnosa zasnovanih ovim ugovorom prvenstveno rješavaju sporazumom.</w:t>
      </w:r>
    </w:p>
    <w:p w:rsidR="00170201" w:rsidRPr="004A7C33" w:rsidRDefault="00170201" w:rsidP="004A7C33">
      <w:pPr>
        <w:jc w:val="both"/>
        <w:rPr>
          <w:rFonts w:ascii="Arial" w:hAnsi="Arial" w:cs="Arial"/>
          <w:color w:val="000000"/>
          <w:lang w:val="sr-Latn-ME"/>
        </w:rPr>
      </w:pPr>
    </w:p>
    <w:p w:rsidR="00554842" w:rsidRDefault="004A7C33" w:rsidP="00554842">
      <w:pPr>
        <w:jc w:val="both"/>
        <w:rPr>
          <w:rFonts w:ascii="Arial" w:hAnsi="Arial" w:cs="Arial"/>
          <w:color w:val="000000"/>
          <w:lang w:val="sr-Latn-ME"/>
        </w:rPr>
      </w:pPr>
      <w:r w:rsidRPr="004A7C33">
        <w:rPr>
          <w:rFonts w:ascii="Arial" w:hAnsi="Arial" w:cs="Arial"/>
          <w:color w:val="000000"/>
          <w:lang w:val="sr-Latn-ME"/>
        </w:rPr>
        <w:t>Ukoliko</w:t>
      </w:r>
      <w:r w:rsidR="00944E81">
        <w:rPr>
          <w:rFonts w:ascii="Arial" w:hAnsi="Arial" w:cs="Arial"/>
          <w:color w:val="000000"/>
          <w:lang w:val="sr-Latn-ME"/>
        </w:rPr>
        <w:t xml:space="preserve"> se nastali spor ne riješi spor</w:t>
      </w:r>
      <w:r w:rsidRPr="004A7C33">
        <w:rPr>
          <w:rFonts w:ascii="Arial" w:hAnsi="Arial" w:cs="Arial"/>
          <w:color w:val="000000"/>
          <w:lang w:val="sr-Latn-ME"/>
        </w:rPr>
        <w:t>azumno, za rješavanje spora određuje se nadležno</w:t>
      </w:r>
      <w:r w:rsidR="00170201">
        <w:rPr>
          <w:rFonts w:ascii="Arial" w:hAnsi="Arial" w:cs="Arial"/>
          <w:color w:val="000000"/>
          <w:lang w:val="sr-Latn-ME"/>
        </w:rPr>
        <w:t>st Privrednog suda u Podgorici.</w:t>
      </w:r>
    </w:p>
    <w:p w:rsidR="00170201" w:rsidRPr="00554842" w:rsidRDefault="00170201" w:rsidP="00554842">
      <w:pPr>
        <w:jc w:val="both"/>
        <w:rPr>
          <w:rFonts w:ascii="Arial" w:hAnsi="Arial" w:cs="Arial"/>
          <w:color w:val="000000"/>
          <w:lang w:val="sr-Latn-ME"/>
        </w:rPr>
      </w:pPr>
    </w:p>
    <w:p w:rsidR="00554842" w:rsidRDefault="00554842" w:rsidP="00554842">
      <w:pPr>
        <w:jc w:val="both"/>
        <w:rPr>
          <w:rFonts w:ascii="Arial" w:hAnsi="Arial" w:cs="Arial"/>
          <w:color w:val="000000"/>
          <w:lang w:val="sr-Latn-ME"/>
        </w:rPr>
      </w:pPr>
      <w:r w:rsidRPr="00554842">
        <w:rPr>
          <w:rFonts w:ascii="Arial" w:hAnsi="Arial" w:cs="Arial"/>
          <w:color w:val="000000"/>
          <w:lang w:val="sr-Latn-ME"/>
        </w:rPr>
        <w:lastRenderedPageBreak/>
        <w:t xml:space="preserve">Ugovor je ništav ukoliko je zaključen uz kršenje antikorupcijskog pravila u smislu člana 38 stav 3 Zakona o javnim nabavkama nabavkama („Službeni list Crne Gore”, broj </w:t>
      </w:r>
      <w:r w:rsidR="008B58E3">
        <w:rPr>
          <w:rFonts w:ascii="Arial" w:hAnsi="Arial" w:cs="Arial"/>
          <w:color w:val="000000"/>
          <w:lang w:val="sr-Latn-ME"/>
        </w:rPr>
        <w:t>0</w:t>
      </w:r>
      <w:r w:rsidRPr="00554842">
        <w:rPr>
          <w:rFonts w:ascii="Arial" w:hAnsi="Arial" w:cs="Arial"/>
          <w:color w:val="000000"/>
          <w:lang w:val="sr-Latn-ME"/>
        </w:rPr>
        <w:t>74/19</w:t>
      </w:r>
      <w:r w:rsidR="00455815">
        <w:rPr>
          <w:rFonts w:ascii="Arial" w:hAnsi="Arial" w:cs="Arial"/>
          <w:color w:val="000000"/>
          <w:lang w:val="sr-Latn-ME"/>
        </w:rPr>
        <w:t>, 003/23, 011/23</w:t>
      </w:r>
      <w:r w:rsidR="00170201">
        <w:rPr>
          <w:rFonts w:ascii="Arial" w:hAnsi="Arial" w:cs="Arial"/>
          <w:color w:val="000000"/>
          <w:lang w:val="sr-Latn-ME"/>
        </w:rPr>
        <w:t>, 084/24</w:t>
      </w:r>
      <w:r w:rsidRPr="00554842">
        <w:rPr>
          <w:rFonts w:ascii="Arial" w:hAnsi="Arial" w:cs="Arial"/>
          <w:color w:val="000000"/>
          <w:lang w:val="sr-Latn-ME"/>
        </w:rPr>
        <w:t>).</w:t>
      </w:r>
    </w:p>
    <w:p w:rsidR="008B58E3" w:rsidRDefault="008B58E3" w:rsidP="00554842">
      <w:pPr>
        <w:jc w:val="both"/>
        <w:rPr>
          <w:rFonts w:ascii="Arial" w:hAnsi="Arial" w:cs="Arial"/>
          <w:color w:val="000000"/>
          <w:lang w:val="sr-Latn-ME"/>
        </w:rPr>
      </w:pPr>
    </w:p>
    <w:p w:rsidR="008B58E3" w:rsidRDefault="008B58E3" w:rsidP="00554842">
      <w:pPr>
        <w:jc w:val="both"/>
        <w:rPr>
          <w:rFonts w:ascii="Arial" w:hAnsi="Arial" w:cs="Arial"/>
          <w:color w:val="000000"/>
          <w:lang w:val="sr-Latn-ME"/>
        </w:rPr>
      </w:pPr>
      <w:r w:rsidRPr="008B58E3">
        <w:rPr>
          <w:rFonts w:ascii="Arial" w:hAnsi="Arial" w:cs="Arial"/>
          <w:color w:val="000000"/>
          <w:lang w:val="sr-Latn-ME"/>
        </w:rPr>
        <w:t xml:space="preserve">Ovaj ugovor je pravno valjano zaključen i potpisan od dolje navedenih ovlašćenih zakonskih zastupnika </w:t>
      </w:r>
      <w:r w:rsidR="00170201">
        <w:rPr>
          <w:rFonts w:ascii="Arial" w:hAnsi="Arial" w:cs="Arial"/>
          <w:color w:val="000000"/>
          <w:lang w:val="sr-Latn-ME"/>
        </w:rPr>
        <w:t>strana ugovora i sačinjen je u 4 (četiri</w:t>
      </w:r>
      <w:r w:rsidRPr="008B58E3">
        <w:rPr>
          <w:rFonts w:ascii="Arial" w:hAnsi="Arial" w:cs="Arial"/>
          <w:color w:val="000000"/>
          <w:lang w:val="sr-Latn-ME"/>
        </w:rPr>
        <w:t>) i</w:t>
      </w:r>
      <w:r w:rsidR="00170201">
        <w:rPr>
          <w:rFonts w:ascii="Arial" w:hAnsi="Arial" w:cs="Arial"/>
          <w:color w:val="000000"/>
          <w:lang w:val="sr-Latn-ME"/>
        </w:rPr>
        <w:t>stovjetna primjer</w:t>
      </w:r>
      <w:r w:rsidR="00F832A9">
        <w:rPr>
          <w:rFonts w:ascii="Arial" w:hAnsi="Arial" w:cs="Arial"/>
          <w:color w:val="000000"/>
          <w:lang w:val="sr-Latn-ME"/>
        </w:rPr>
        <w:t>ka, od kojih</w:t>
      </w:r>
      <w:r w:rsidR="00170201">
        <w:rPr>
          <w:rFonts w:ascii="Arial" w:hAnsi="Arial" w:cs="Arial"/>
          <w:color w:val="000000"/>
          <w:lang w:val="sr-Latn-ME"/>
        </w:rPr>
        <w:t xml:space="preserve"> 2 (dva) primjerka za Naručioca i 2 (dva</w:t>
      </w:r>
      <w:r w:rsidRPr="008B58E3">
        <w:rPr>
          <w:rFonts w:ascii="Arial" w:hAnsi="Arial" w:cs="Arial"/>
          <w:color w:val="000000"/>
          <w:lang w:val="sr-Latn-ME"/>
        </w:rPr>
        <w:t>) primjerka za Izvršioca.</w:t>
      </w:r>
    </w:p>
    <w:p w:rsidR="00554842" w:rsidRDefault="00554842" w:rsidP="004530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5815" w:rsidRPr="00455815" w:rsidRDefault="00455815" w:rsidP="00455815">
      <w:pPr>
        <w:jc w:val="both"/>
        <w:rPr>
          <w:rFonts w:ascii="Arial" w:hAnsi="Arial" w:cs="Arial"/>
          <w:color w:val="000000"/>
          <w:lang w:val="sr-Latn-ME"/>
        </w:rPr>
      </w:pPr>
      <w:r w:rsidRPr="00455815">
        <w:rPr>
          <w:rFonts w:ascii="Arial" w:hAnsi="Arial" w:cs="Arial"/>
          <w:color w:val="000000"/>
          <w:lang w:val="sr-Latn-ME"/>
        </w:rPr>
        <w:t xml:space="preserve">Ugovor o javnoj nabavci </w:t>
      </w:r>
      <w:r>
        <w:rPr>
          <w:rFonts w:ascii="Arial" w:hAnsi="Arial" w:cs="Arial"/>
          <w:color w:val="000000"/>
          <w:lang w:val="sr-Latn-ME"/>
        </w:rPr>
        <w:t xml:space="preserve">usluga </w:t>
      </w:r>
      <w:r w:rsidR="00170201" w:rsidRPr="00170201">
        <w:rPr>
          <w:rFonts w:ascii="Arial" w:hAnsi="Arial" w:cs="Arial"/>
          <w:color w:val="000000"/>
          <w:lang w:val="sr-Latn-ME"/>
        </w:rPr>
        <w:t xml:space="preserve">štampe plana grada </w:t>
      </w:r>
      <w:r w:rsidRPr="00455815">
        <w:rPr>
          <w:rFonts w:ascii="Arial" w:hAnsi="Arial" w:cs="Arial"/>
          <w:color w:val="000000"/>
          <w:lang w:val="sr-Latn-ME"/>
        </w:rPr>
        <w:t>tokom njegovog trajanja može da se izmijeni bez sprovođenja novog postupka javne nabavke:</w:t>
      </w:r>
    </w:p>
    <w:p w:rsidR="00455815" w:rsidRPr="00455815" w:rsidRDefault="00455815" w:rsidP="00455815">
      <w:pPr>
        <w:jc w:val="both"/>
        <w:rPr>
          <w:rFonts w:ascii="Arial" w:hAnsi="Arial" w:cs="Arial"/>
          <w:color w:val="000000"/>
          <w:lang w:val="sr-Latn-ME"/>
        </w:rPr>
      </w:pPr>
      <w:r w:rsidRPr="00455815">
        <w:rPr>
          <w:rFonts w:ascii="Arial" w:hAnsi="Arial" w:cs="Arial"/>
          <w:color w:val="000000"/>
          <w:lang w:val="sr-Latn-ME"/>
        </w:rPr>
        <w:t xml:space="preserve">   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455815" w:rsidRPr="00455815" w:rsidRDefault="00455815" w:rsidP="00455815">
      <w:pPr>
        <w:jc w:val="both"/>
        <w:rPr>
          <w:rFonts w:ascii="Arial" w:hAnsi="Arial" w:cs="Arial"/>
          <w:color w:val="000000"/>
          <w:lang w:val="sr-Latn-ME"/>
        </w:rPr>
      </w:pPr>
      <w:r w:rsidRPr="00455815">
        <w:rPr>
          <w:rFonts w:ascii="Arial" w:hAnsi="Arial" w:cs="Arial"/>
          <w:color w:val="000000"/>
          <w:lang w:val="sr-Latn-ME"/>
        </w:rPr>
        <w:t xml:space="preserve">   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455815" w:rsidRPr="00455815" w:rsidRDefault="00455815" w:rsidP="00455815">
      <w:pPr>
        <w:jc w:val="both"/>
        <w:rPr>
          <w:rFonts w:ascii="Arial" w:hAnsi="Arial" w:cs="Arial"/>
          <w:color w:val="000000"/>
          <w:lang w:val="sr-Latn-ME"/>
        </w:rPr>
      </w:pPr>
      <w:r w:rsidRPr="00455815">
        <w:rPr>
          <w:rFonts w:ascii="Arial" w:hAnsi="Arial" w:cs="Arial"/>
          <w:color w:val="000000"/>
          <w:lang w:val="sr-Latn-ME"/>
        </w:rPr>
        <w:t xml:space="preserve">  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455815" w:rsidRPr="00455815" w:rsidRDefault="00455815" w:rsidP="00455815">
      <w:pPr>
        <w:jc w:val="both"/>
        <w:rPr>
          <w:rFonts w:ascii="Arial" w:hAnsi="Arial" w:cs="Arial"/>
          <w:color w:val="000000"/>
          <w:lang w:val="sr-Latn-ME"/>
        </w:rPr>
      </w:pPr>
      <w:r w:rsidRPr="00455815">
        <w:rPr>
          <w:rFonts w:ascii="Arial" w:hAnsi="Arial" w:cs="Arial"/>
          <w:color w:val="000000"/>
          <w:lang w:val="sr-Latn-ME"/>
        </w:rPr>
        <w:t xml:space="preserve">   3a) kad je potreba za izmjenom ugovora nastala zbog okolnosti koje naručilac u vrijeme zaključivanja ugovora nije mogao da predvidi, a izmjenom se ne mijenja priroda ugovora već se vrši samo smanjenje ugovorene vrijednosti,</w:t>
      </w:r>
    </w:p>
    <w:p w:rsidR="00455815" w:rsidRPr="00455815" w:rsidRDefault="00455815" w:rsidP="00455815">
      <w:pPr>
        <w:jc w:val="both"/>
        <w:rPr>
          <w:rFonts w:ascii="Arial" w:hAnsi="Arial" w:cs="Arial"/>
          <w:color w:val="000000"/>
          <w:lang w:val="sr-Latn-ME"/>
        </w:rPr>
      </w:pPr>
      <w:r w:rsidRPr="00455815">
        <w:rPr>
          <w:rFonts w:ascii="Arial" w:hAnsi="Arial" w:cs="Arial"/>
          <w:color w:val="000000"/>
          <w:lang w:val="sr-Latn-ME"/>
        </w:rPr>
        <w:t xml:space="preserve">   3b) kad se vrši zamjena podugovarača, u skladu sa članom 128 st. 10, 11 i 12 ovog zakona,</w:t>
      </w:r>
    </w:p>
    <w:p w:rsidR="009518B1" w:rsidRPr="007D445B" w:rsidRDefault="00455815" w:rsidP="00455815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55815">
        <w:rPr>
          <w:rFonts w:ascii="Arial" w:hAnsi="Arial" w:cs="Arial"/>
          <w:color w:val="000000"/>
          <w:lang w:val="sr-Latn-ME"/>
        </w:rPr>
        <w:t xml:space="preserve">   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4530A8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4530A8" w:rsidRDefault="004530A8" w:rsidP="004530A8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:rsidR="004530A8" w:rsidRDefault="004530A8" w:rsidP="004530A8">
      <w:pPr>
        <w:jc w:val="both"/>
        <w:rPr>
          <w:rFonts w:ascii="Arial" w:hAnsi="Arial" w:cs="Arial"/>
          <w:lang w:val="sr-Latn-ME"/>
        </w:rPr>
      </w:pPr>
    </w:p>
    <w:p w:rsidR="00B20265" w:rsidRDefault="004530A8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4530A8" w:rsidRPr="00B20265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62730567"/>
      <w:bookmarkStart w:id="15" w:name="_Toc508349235"/>
      <w:bookmarkStart w:id="16" w:name="_Toc416180136"/>
      <w:r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7D445B" w:rsidRDefault="00170201" w:rsidP="007D445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Tristička organizacije Opštine</w:t>
      </w:r>
      <w:r w:rsidR="007D445B">
        <w:rPr>
          <w:rFonts w:ascii="Arial" w:hAnsi="Arial" w:cs="Arial"/>
          <w:color w:val="000000"/>
          <w:u w:val="single"/>
          <w:lang w:val="sr-Latn-ME"/>
        </w:rPr>
        <w:t xml:space="preserve"> Kotor</w:t>
      </w:r>
    </w:p>
    <w:p w:rsidR="004530A8" w:rsidRDefault="004530A8" w:rsidP="007D445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170201">
        <w:rPr>
          <w:rFonts w:ascii="Arial" w:hAnsi="Arial" w:cs="Arial"/>
          <w:color w:val="000000"/>
          <w:lang w:val="sr-Latn-ME"/>
        </w:rPr>
        <w:t>01</w:t>
      </w:r>
      <w:r w:rsidR="00CD6564">
        <w:rPr>
          <w:rFonts w:ascii="Arial" w:hAnsi="Arial" w:cs="Arial"/>
          <w:color w:val="000000"/>
          <w:lang w:val="sr-Latn-ME"/>
        </w:rPr>
        <w:t>-</w:t>
      </w:r>
      <w:r w:rsidR="00170201">
        <w:rPr>
          <w:rFonts w:ascii="Arial" w:hAnsi="Arial" w:cs="Arial"/>
          <w:color w:val="000000"/>
          <w:lang w:val="sr-Latn-ME"/>
        </w:rPr>
        <w:t>426/25-229/2</w:t>
      </w:r>
    </w:p>
    <w:p w:rsidR="004530A8" w:rsidRDefault="008B58E3" w:rsidP="004530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</w:t>
      </w:r>
      <w:r w:rsidR="006D3A8A">
        <w:rPr>
          <w:rFonts w:ascii="Arial" w:hAnsi="Arial" w:cs="Arial"/>
          <w:color w:val="000000"/>
          <w:lang w:val="sr-Latn-ME"/>
        </w:rPr>
        <w:t xml:space="preserve"> Kotor, 03</w:t>
      </w:r>
      <w:r w:rsidR="00170201">
        <w:rPr>
          <w:rFonts w:ascii="Arial" w:hAnsi="Arial" w:cs="Arial"/>
          <w:color w:val="000000"/>
          <w:lang w:val="sr-Latn-ME"/>
        </w:rPr>
        <w:t>.04.2025</w:t>
      </w:r>
      <w:r w:rsidR="007D445B">
        <w:rPr>
          <w:rFonts w:ascii="Arial" w:hAnsi="Arial" w:cs="Arial"/>
          <w:color w:val="000000"/>
          <w:lang w:val="sr-Latn-ME"/>
        </w:rPr>
        <w:t>.godine</w:t>
      </w:r>
    </w:p>
    <w:p w:rsidR="004530A8" w:rsidRDefault="004530A8" w:rsidP="004530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530A8" w:rsidRDefault="004530A8" w:rsidP="009518B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</w:t>
      </w:r>
      <w:r w:rsidR="00455815">
        <w:rPr>
          <w:rFonts w:ascii="Arial" w:hAnsi="Arial" w:cs="Arial"/>
          <w:color w:val="000000"/>
          <w:lang w:val="sr-Latn-ME"/>
        </w:rPr>
        <w:t>, 3/23, 11/23</w:t>
      </w:r>
      <w:r w:rsidR="00170201">
        <w:rPr>
          <w:rFonts w:ascii="Arial" w:hAnsi="Arial" w:cs="Arial"/>
          <w:color w:val="000000"/>
          <w:lang w:val="sr-Latn-ME"/>
        </w:rPr>
        <w:t>, 84/24</w:t>
      </w:r>
      <w:r>
        <w:rPr>
          <w:rFonts w:ascii="Arial" w:hAnsi="Arial" w:cs="Arial"/>
          <w:color w:val="000000"/>
          <w:lang w:val="sr-Latn-ME"/>
        </w:rPr>
        <w:t xml:space="preserve">), </w:t>
      </w:r>
    </w:p>
    <w:p w:rsidR="00944E81" w:rsidRDefault="00944E81" w:rsidP="009518B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4530A8" w:rsidRDefault="004530A8" w:rsidP="004530A8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da u postu</w:t>
      </w:r>
      <w:r w:rsidR="00170201">
        <w:rPr>
          <w:rFonts w:ascii="Arial" w:hAnsi="Arial" w:cs="Arial"/>
          <w:color w:val="000000"/>
          <w:lang w:val="sr-Latn-ME"/>
        </w:rPr>
        <w:t>pku javne nabavke</w:t>
      </w:r>
      <w:r w:rsidR="006D3A8A">
        <w:rPr>
          <w:rFonts w:ascii="Arial" w:hAnsi="Arial" w:cs="Arial"/>
          <w:color w:val="000000"/>
          <w:lang w:val="sr-Latn-ME"/>
        </w:rPr>
        <w:t>,</w:t>
      </w:r>
      <w:r w:rsidR="00170201">
        <w:rPr>
          <w:rFonts w:ascii="Arial" w:hAnsi="Arial" w:cs="Arial"/>
          <w:color w:val="000000"/>
          <w:lang w:val="sr-Latn-ME"/>
        </w:rPr>
        <w:t xml:space="preserve"> red. br. 7</w:t>
      </w:r>
      <w:r w:rsidR="00825760" w:rsidRPr="00825760">
        <w:rPr>
          <w:rFonts w:ascii="Arial" w:hAnsi="Arial" w:cs="Arial"/>
          <w:color w:val="000000"/>
          <w:lang w:val="sr-Latn-ME"/>
        </w:rPr>
        <w:t xml:space="preserve"> u </w:t>
      </w:r>
      <w:r w:rsidR="00170201">
        <w:rPr>
          <w:rFonts w:ascii="Arial" w:hAnsi="Arial" w:cs="Arial"/>
          <w:color w:val="000000"/>
          <w:lang w:val="sr-Latn-ME"/>
        </w:rPr>
        <w:t>Planu</w:t>
      </w:r>
      <w:r w:rsidR="00825760" w:rsidRPr="00825760">
        <w:rPr>
          <w:rFonts w:ascii="Arial" w:hAnsi="Arial" w:cs="Arial"/>
          <w:color w:val="000000"/>
          <w:lang w:val="sr-Latn-ME"/>
        </w:rPr>
        <w:t xml:space="preserve"> javnih nabavki </w:t>
      </w:r>
      <w:r w:rsidR="00170201">
        <w:rPr>
          <w:rFonts w:ascii="Arial" w:hAnsi="Arial" w:cs="Arial"/>
          <w:color w:val="000000"/>
          <w:lang w:val="sr-Latn-ME"/>
        </w:rPr>
        <w:t>Turističke organizacije Opštine Kotor za 2025.godinu</w:t>
      </w:r>
      <w:r w:rsidR="007D445B">
        <w:rPr>
          <w:rFonts w:ascii="Arial" w:hAnsi="Arial" w:cs="Arial"/>
          <w:color w:val="000000"/>
          <w:lang w:val="sr-Latn-ME"/>
        </w:rPr>
        <w:t>, za nabavku</w:t>
      </w:r>
      <w:r w:rsidR="004A7C33">
        <w:rPr>
          <w:rFonts w:ascii="Arial" w:hAnsi="Arial" w:cs="Arial"/>
          <w:color w:val="000000"/>
          <w:lang w:val="sr-Latn-ME"/>
        </w:rPr>
        <w:t xml:space="preserve"> </w:t>
      </w:r>
      <w:r w:rsidR="002D5BB3">
        <w:rPr>
          <w:rFonts w:ascii="Arial" w:hAnsi="Arial" w:cs="Arial"/>
          <w:color w:val="000000"/>
          <w:lang w:val="sr-Latn-ME"/>
        </w:rPr>
        <w:t>usluga</w:t>
      </w:r>
      <w:r w:rsidR="007D445B">
        <w:rPr>
          <w:rFonts w:ascii="Arial" w:hAnsi="Arial" w:cs="Arial"/>
          <w:color w:val="000000"/>
          <w:lang w:val="sr-Latn-ME"/>
        </w:rPr>
        <w:t xml:space="preserve"> </w:t>
      </w:r>
      <w:r w:rsidR="00170201">
        <w:rPr>
          <w:rFonts w:ascii="Arial" w:hAnsi="Arial" w:cs="Arial"/>
          <w:color w:val="000000"/>
          <w:lang w:val="sr-Latn-ME"/>
        </w:rPr>
        <w:t>štampe plana grada</w:t>
      </w:r>
      <w:r w:rsidR="00DF0981">
        <w:rPr>
          <w:rFonts w:ascii="Arial" w:hAnsi="Arial" w:cs="Arial"/>
          <w:color w:val="000000"/>
          <w:lang w:val="sr-Latn-ME"/>
        </w:rPr>
        <w:t>,</w:t>
      </w:r>
      <w:r w:rsidR="004A7C33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4530A8" w:rsidRDefault="004530A8" w:rsidP="004530A8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4530A8" w:rsidRDefault="004530A8" w:rsidP="004530A8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Ovlašć</w:t>
      </w:r>
      <w:r w:rsidR="007D445B">
        <w:rPr>
          <w:rFonts w:ascii="Arial" w:hAnsi="Arial" w:cs="Arial"/>
          <w:color w:val="000000"/>
          <w:lang w:val="sr-Latn-ME"/>
        </w:rPr>
        <w:t xml:space="preserve">eno lice naručioca </w:t>
      </w:r>
      <w:r w:rsidR="00170201">
        <w:rPr>
          <w:rFonts w:ascii="Arial" w:hAnsi="Arial" w:cs="Arial"/>
          <w:color w:val="000000"/>
          <w:lang w:val="sr-Latn-ME"/>
        </w:rPr>
        <w:t>Jovan Ristić</w:t>
      </w:r>
      <w:r w:rsidR="007D445B">
        <w:rPr>
          <w:rFonts w:ascii="Arial" w:hAnsi="Arial" w:cs="Arial"/>
          <w:color w:val="000000"/>
          <w:lang w:val="sr-Latn-ME"/>
        </w:rPr>
        <w:t xml:space="preserve">, </w:t>
      </w:r>
      <w:r w:rsidR="00170201">
        <w:rPr>
          <w:rFonts w:ascii="Arial" w:hAnsi="Arial" w:cs="Arial"/>
          <w:color w:val="000000"/>
          <w:lang w:val="sr-Latn-ME"/>
        </w:rPr>
        <w:t>direktor TO Kotor</w:t>
      </w:r>
    </w:p>
    <w:p w:rsidR="004530A8" w:rsidRDefault="004530A8" w:rsidP="004530A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</w:t>
      </w:r>
      <w:r w:rsidR="006B0639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 xml:space="preserve">           </w:t>
      </w:r>
    </w:p>
    <w:p w:rsidR="004530A8" w:rsidRDefault="004530A8" w:rsidP="004530A8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Službenik z</w:t>
      </w:r>
      <w:r w:rsidR="007D445B">
        <w:rPr>
          <w:rFonts w:ascii="Arial" w:hAnsi="Arial" w:cs="Arial"/>
          <w:color w:val="000000"/>
          <w:lang w:val="sr-Latn-ME"/>
        </w:rPr>
        <w:t xml:space="preserve">a javne nabavke </w:t>
      </w:r>
      <w:r w:rsidR="00170201">
        <w:rPr>
          <w:rFonts w:ascii="Arial" w:hAnsi="Arial" w:cs="Arial"/>
          <w:color w:val="000000"/>
          <w:lang w:val="sr-Latn-ME"/>
        </w:rPr>
        <w:t>Emilija Radulović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4530A8" w:rsidRDefault="00CD6564" w:rsidP="004530A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6B0639">
        <w:rPr>
          <w:rFonts w:ascii="Arial" w:hAnsi="Arial" w:cs="Arial"/>
          <w:i/>
          <w:iCs/>
          <w:color w:val="000000"/>
          <w:lang w:val="sr-Latn-ME"/>
        </w:rPr>
        <w:t xml:space="preserve">     s.r.</w:t>
      </w:r>
    </w:p>
    <w:p w:rsidR="004530A8" w:rsidRDefault="004530A8" w:rsidP="004530A8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Lice koje je učestvovalo u planiranju </w:t>
      </w:r>
      <w:r w:rsidR="002D5BB3">
        <w:rPr>
          <w:rFonts w:ascii="Arial" w:hAnsi="Arial" w:cs="Arial"/>
          <w:color w:val="000000"/>
          <w:lang w:val="sr-Latn-ME"/>
        </w:rPr>
        <w:t xml:space="preserve">javne nabavke </w:t>
      </w:r>
      <w:r w:rsidR="00170201">
        <w:rPr>
          <w:rFonts w:ascii="Arial" w:hAnsi="Arial" w:cs="Arial"/>
          <w:color w:val="000000"/>
          <w:lang w:val="sr-Latn-ME"/>
        </w:rPr>
        <w:t>Emilija Radulović</w:t>
      </w:r>
    </w:p>
    <w:p w:rsidR="004530A8" w:rsidRDefault="006B0639" w:rsidP="004530A8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bookmarkStart w:id="17" w:name="_GoBack"/>
      <w:bookmarkEnd w:id="17"/>
      <w:r>
        <w:rPr>
          <w:rFonts w:ascii="Arial" w:hAnsi="Arial" w:cs="Arial"/>
          <w:i/>
          <w:iCs/>
          <w:color w:val="000000"/>
          <w:lang w:val="sr-Latn-ME"/>
        </w:rPr>
        <w:t xml:space="preserve">     s.r.</w:t>
      </w:r>
    </w:p>
    <w:p w:rsidR="004530A8" w:rsidRDefault="00455815" w:rsidP="004530A8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</w:t>
      </w:r>
      <w:r w:rsidR="00825760">
        <w:rPr>
          <w:rFonts w:ascii="Arial" w:hAnsi="Arial" w:cs="Arial"/>
          <w:iCs/>
          <w:color w:val="000000"/>
          <w:lang w:val="sr-Latn-ME"/>
        </w:rPr>
        <w:t xml:space="preserve">      </w:t>
      </w:r>
      <w:r w:rsidR="004530A8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4530A8">
        <w:rPr>
          <w:rFonts w:ascii="Arial" w:hAnsi="Arial" w:cs="Arial"/>
          <w:lang w:val="sr-Latn-ME"/>
        </w:rPr>
        <w:t>za sprovođenje postupka javne nabavk</w:t>
      </w:r>
      <w:r w:rsidR="004530A8">
        <w:rPr>
          <w:rFonts w:ascii="Arial" w:hAnsi="Arial" w:cs="Arial"/>
          <w:iCs/>
          <w:color w:val="000000"/>
          <w:lang w:val="sr-Latn-ME"/>
        </w:rPr>
        <w:t>e</w:t>
      </w:r>
      <w:r w:rsidR="002D5BB3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Dragana Kašćelan</w:t>
      </w:r>
    </w:p>
    <w:p w:rsidR="004530A8" w:rsidRDefault="006B0639" w:rsidP="004530A8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s.r.</w:t>
      </w:r>
    </w:p>
    <w:p w:rsidR="004530A8" w:rsidRDefault="00170201" w:rsidP="006F1EC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</w:t>
      </w:r>
      <w:r w:rsidR="004530A8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4530A8">
        <w:rPr>
          <w:rFonts w:ascii="Arial" w:hAnsi="Arial" w:cs="Arial"/>
          <w:lang w:val="sr-Latn-ME"/>
        </w:rPr>
        <w:t>za sprovođenje postupka javne nabavk</w:t>
      </w:r>
      <w:r w:rsidR="004530A8">
        <w:rPr>
          <w:rFonts w:ascii="Arial" w:hAnsi="Arial" w:cs="Arial"/>
          <w:iCs/>
          <w:color w:val="000000"/>
          <w:lang w:val="sr-Latn-ME"/>
        </w:rPr>
        <w:t>e</w:t>
      </w:r>
      <w:r w:rsidR="00825760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Emilija Radulović</w:t>
      </w:r>
    </w:p>
    <w:p w:rsidR="004530A8" w:rsidRDefault="006B0639" w:rsidP="004530A8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s.r.</w:t>
      </w:r>
    </w:p>
    <w:p w:rsidR="004530A8" w:rsidRDefault="00825760" w:rsidP="004530A8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</w:t>
      </w:r>
      <w:r w:rsidR="004530A8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4530A8">
        <w:rPr>
          <w:rFonts w:ascii="Arial" w:hAnsi="Arial" w:cs="Arial"/>
          <w:lang w:val="sr-Latn-ME"/>
        </w:rPr>
        <w:t>za sprovođenje postupka javne nabavk</w:t>
      </w:r>
      <w:r w:rsidR="004530A8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170201">
        <w:rPr>
          <w:rFonts w:ascii="Arial" w:hAnsi="Arial" w:cs="Arial"/>
          <w:color w:val="000000"/>
          <w:lang w:val="sr-Latn-ME"/>
        </w:rPr>
        <w:t>Zoran Živković</w:t>
      </w:r>
    </w:p>
    <w:p w:rsidR="00F057BE" w:rsidRPr="00554842" w:rsidRDefault="006B0639" w:rsidP="00097583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s.r.</w:t>
      </w:r>
    </w:p>
    <w:p w:rsidR="004530A8" w:rsidRDefault="004530A8" w:rsidP="00DE40E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4530A8" w:rsidRDefault="004530A8" w:rsidP="004530A8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455815" w:rsidRPr="00E3162A" w:rsidRDefault="00455815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455815" w:rsidRPr="00E3162A" w:rsidRDefault="00455815" w:rsidP="0045581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455815" w:rsidRPr="00E3162A" w:rsidRDefault="00455815" w:rsidP="0045581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lastRenderedPageBreak/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455815" w:rsidRPr="00E3162A" w:rsidRDefault="00455815" w:rsidP="0045581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455815" w:rsidRPr="002462D1" w:rsidRDefault="00455815" w:rsidP="00455815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455815" w:rsidRPr="002462D1" w:rsidRDefault="00455815" w:rsidP="0045581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55815" w:rsidRPr="002462D1" w:rsidRDefault="00455815" w:rsidP="0045581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55815" w:rsidRPr="002462D1" w:rsidRDefault="00455815" w:rsidP="0045581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55815" w:rsidRPr="002462D1" w:rsidRDefault="00455815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55815" w:rsidRPr="002462D1" w:rsidRDefault="00455815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55815" w:rsidRPr="002462D1" w:rsidRDefault="00455815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55815" w:rsidRPr="002462D1" w:rsidRDefault="00455815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eastAsiaTheme="majorEastAsia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</w:t>
      </w:r>
    </w:p>
    <w:p w:rsidR="00455815" w:rsidRPr="002462D1" w:rsidRDefault="00455815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55815" w:rsidRPr="002462D1" w:rsidRDefault="00455815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37A9C" w:rsidRPr="004A7C33" w:rsidRDefault="00937A9C" w:rsidP="0045581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937A9C" w:rsidRPr="004A7C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406" w:rsidRDefault="00401406" w:rsidP="004530A8">
      <w:r>
        <w:separator/>
      </w:r>
    </w:p>
  </w:endnote>
  <w:endnote w:type="continuationSeparator" w:id="0">
    <w:p w:rsidR="00401406" w:rsidRDefault="00401406" w:rsidP="00453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406" w:rsidRDefault="00401406" w:rsidP="004530A8">
      <w:r>
        <w:separator/>
      </w:r>
    </w:p>
  </w:footnote>
  <w:footnote w:type="continuationSeparator" w:id="0">
    <w:p w:rsidR="00401406" w:rsidRDefault="00401406" w:rsidP="004530A8">
      <w:r>
        <w:continuationSeparator/>
      </w:r>
    </w:p>
  </w:footnote>
  <w:footnote w:id="1">
    <w:p w:rsidR="00187857" w:rsidRDefault="00187857" w:rsidP="004530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187857" w:rsidRDefault="00187857" w:rsidP="00F326E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F326E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187857" w:rsidRDefault="00187857" w:rsidP="004530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4530A8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2.</w:t>
      </w:r>
      <w:proofErr w:type="gram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187857" w:rsidRDefault="00187857" w:rsidP="004530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187857" w:rsidRDefault="00187857" w:rsidP="004530A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4530A8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187857" w:rsidRPr="007F2BA0" w:rsidRDefault="00187857" w:rsidP="002D5B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2D5BB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187857" w:rsidRDefault="00187857" w:rsidP="004530A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187857" w:rsidRDefault="00187857" w:rsidP="004530A8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4530A8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187857" w:rsidRDefault="00187857" w:rsidP="004530A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4530A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187857" w:rsidRPr="004530A8" w:rsidRDefault="00187857" w:rsidP="004530A8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 w:rsidRPr="004530A8">
        <w:rPr>
          <w:rFonts w:ascii="Arial" w:hAnsi="Arial" w:cs="Arial"/>
          <w:color w:val="FF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</w:t>
      </w:r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>ć</w:t>
      </w:r>
      <w:r>
        <w:rPr>
          <w:rFonts w:ascii="Arial" w:hAnsi="Arial" w:cs="Arial"/>
          <w:color w:val="000000"/>
          <w:sz w:val="16"/>
          <w:szCs w:val="16"/>
        </w:rPr>
        <w:t>e</w:t>
      </w:r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je</w:t>
      </w:r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4530A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7"/>
  </w:num>
  <w:num w:numId="8">
    <w:abstractNumId w:val="4"/>
  </w:num>
  <w:num w:numId="9">
    <w:abstractNumId w:val="2"/>
  </w:num>
  <w:num w:numId="10">
    <w:abstractNumId w:val="3"/>
  </w:num>
  <w:num w:numId="11">
    <w:abstractNumId w:val="6"/>
  </w:num>
  <w:num w:numId="12">
    <w:abstractNumId w:val="8"/>
  </w:num>
  <w:num w:numId="13">
    <w:abstractNumId w:val="4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0A8"/>
    <w:rsid w:val="00035AED"/>
    <w:rsid w:val="00082F68"/>
    <w:rsid w:val="00095C60"/>
    <w:rsid w:val="00097583"/>
    <w:rsid w:val="000B3E2A"/>
    <w:rsid w:val="000D5537"/>
    <w:rsid w:val="000E0913"/>
    <w:rsid w:val="0016089D"/>
    <w:rsid w:val="00161EC5"/>
    <w:rsid w:val="00170201"/>
    <w:rsid w:val="0017301F"/>
    <w:rsid w:val="00187857"/>
    <w:rsid w:val="00192A4C"/>
    <w:rsid w:val="001A6A87"/>
    <w:rsid w:val="001B02DA"/>
    <w:rsid w:val="001F0AAF"/>
    <w:rsid w:val="0022196D"/>
    <w:rsid w:val="00245D69"/>
    <w:rsid w:val="0026020E"/>
    <w:rsid w:val="00271B84"/>
    <w:rsid w:val="00294197"/>
    <w:rsid w:val="002941E3"/>
    <w:rsid w:val="002B696B"/>
    <w:rsid w:val="002C323B"/>
    <w:rsid w:val="002C424F"/>
    <w:rsid w:val="002C6121"/>
    <w:rsid w:val="002D5BB3"/>
    <w:rsid w:val="00311E0A"/>
    <w:rsid w:val="00326C5B"/>
    <w:rsid w:val="00385E5E"/>
    <w:rsid w:val="003D717B"/>
    <w:rsid w:val="00401406"/>
    <w:rsid w:val="004020BD"/>
    <w:rsid w:val="00411DE9"/>
    <w:rsid w:val="00424B01"/>
    <w:rsid w:val="004530A8"/>
    <w:rsid w:val="00453CD3"/>
    <w:rsid w:val="00455815"/>
    <w:rsid w:val="004A7C33"/>
    <w:rsid w:val="004D2524"/>
    <w:rsid w:val="004F24B9"/>
    <w:rsid w:val="00554842"/>
    <w:rsid w:val="00566AF2"/>
    <w:rsid w:val="00580CF8"/>
    <w:rsid w:val="005A2EEA"/>
    <w:rsid w:val="005C64DF"/>
    <w:rsid w:val="005E043F"/>
    <w:rsid w:val="006257B2"/>
    <w:rsid w:val="0063610F"/>
    <w:rsid w:val="00667469"/>
    <w:rsid w:val="00670402"/>
    <w:rsid w:val="006912A9"/>
    <w:rsid w:val="006B04B0"/>
    <w:rsid w:val="006B0639"/>
    <w:rsid w:val="006B15BE"/>
    <w:rsid w:val="006B7F95"/>
    <w:rsid w:val="006D3A8A"/>
    <w:rsid w:val="006F1EC5"/>
    <w:rsid w:val="007250AE"/>
    <w:rsid w:val="00785F53"/>
    <w:rsid w:val="00796057"/>
    <w:rsid w:val="007D445B"/>
    <w:rsid w:val="008063F7"/>
    <w:rsid w:val="00825760"/>
    <w:rsid w:val="00832377"/>
    <w:rsid w:val="008337EC"/>
    <w:rsid w:val="00855421"/>
    <w:rsid w:val="00871409"/>
    <w:rsid w:val="008B58E3"/>
    <w:rsid w:val="008C7622"/>
    <w:rsid w:val="00906F4E"/>
    <w:rsid w:val="0090772B"/>
    <w:rsid w:val="00930CDF"/>
    <w:rsid w:val="00937A9C"/>
    <w:rsid w:val="00944E81"/>
    <w:rsid w:val="009518B1"/>
    <w:rsid w:val="00965F22"/>
    <w:rsid w:val="0096790B"/>
    <w:rsid w:val="009D03D8"/>
    <w:rsid w:val="009E24BB"/>
    <w:rsid w:val="009E49BF"/>
    <w:rsid w:val="00A02C47"/>
    <w:rsid w:val="00A25BDD"/>
    <w:rsid w:val="00A37988"/>
    <w:rsid w:val="00A84F22"/>
    <w:rsid w:val="00AD71D9"/>
    <w:rsid w:val="00B20265"/>
    <w:rsid w:val="00B3770A"/>
    <w:rsid w:val="00B46496"/>
    <w:rsid w:val="00B737B1"/>
    <w:rsid w:val="00B765A4"/>
    <w:rsid w:val="00B959C5"/>
    <w:rsid w:val="00BD7A55"/>
    <w:rsid w:val="00BE6F4B"/>
    <w:rsid w:val="00C33886"/>
    <w:rsid w:val="00C646EB"/>
    <w:rsid w:val="00C846FD"/>
    <w:rsid w:val="00C86127"/>
    <w:rsid w:val="00CB2FD2"/>
    <w:rsid w:val="00CD3D3F"/>
    <w:rsid w:val="00CD6564"/>
    <w:rsid w:val="00CF4912"/>
    <w:rsid w:val="00D324A7"/>
    <w:rsid w:val="00D579CD"/>
    <w:rsid w:val="00DA2BED"/>
    <w:rsid w:val="00DA7BC3"/>
    <w:rsid w:val="00DE162F"/>
    <w:rsid w:val="00DE40EC"/>
    <w:rsid w:val="00DE549F"/>
    <w:rsid w:val="00DF0981"/>
    <w:rsid w:val="00DF31BF"/>
    <w:rsid w:val="00E12FFD"/>
    <w:rsid w:val="00E26892"/>
    <w:rsid w:val="00E81518"/>
    <w:rsid w:val="00F057BE"/>
    <w:rsid w:val="00F237D1"/>
    <w:rsid w:val="00F326E8"/>
    <w:rsid w:val="00F351D8"/>
    <w:rsid w:val="00F35835"/>
    <w:rsid w:val="00F46A6A"/>
    <w:rsid w:val="00F73AA3"/>
    <w:rsid w:val="00F832A9"/>
    <w:rsid w:val="00F8469B"/>
    <w:rsid w:val="00FE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2F6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530A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530A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530A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4530A8"/>
    <w:rPr>
      <w:vertAlign w:val="superscript"/>
    </w:rPr>
  </w:style>
  <w:style w:type="paragraph" w:customStyle="1" w:styleId="TableContents">
    <w:name w:val="Table Contents"/>
    <w:basedOn w:val="Normal"/>
    <w:rsid w:val="004530A8"/>
    <w:pPr>
      <w:suppressLineNumbers/>
      <w:suppressAutoHyphens/>
      <w:spacing w:after="200" w:line="276" w:lineRule="auto"/>
    </w:pPr>
    <w:rPr>
      <w:rFonts w:ascii="Calibri" w:eastAsia="SimSun" w:hAnsi="Calibri" w:cs="Tahoma"/>
      <w:kern w:val="1"/>
      <w:sz w:val="22"/>
      <w:szCs w:val="22"/>
      <w:lang w:eastAsia="ar-SA"/>
    </w:rPr>
  </w:style>
  <w:style w:type="paragraph" w:styleId="ListParagraph">
    <w:name w:val="List Paragraph"/>
    <w:basedOn w:val="Normal"/>
    <w:uiPriority w:val="34"/>
    <w:qFormat/>
    <w:rsid w:val="00F237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3D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D3F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82F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30X">
    <w:name w:val="T30X"/>
    <w:basedOn w:val="Normal"/>
    <w:uiPriority w:val="99"/>
    <w:rsid w:val="00DE40E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2F6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530A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530A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530A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4530A8"/>
    <w:rPr>
      <w:vertAlign w:val="superscript"/>
    </w:rPr>
  </w:style>
  <w:style w:type="paragraph" w:customStyle="1" w:styleId="TableContents">
    <w:name w:val="Table Contents"/>
    <w:basedOn w:val="Normal"/>
    <w:rsid w:val="004530A8"/>
    <w:pPr>
      <w:suppressLineNumbers/>
      <w:suppressAutoHyphens/>
      <w:spacing w:after="200" w:line="276" w:lineRule="auto"/>
    </w:pPr>
    <w:rPr>
      <w:rFonts w:ascii="Calibri" w:eastAsia="SimSun" w:hAnsi="Calibri" w:cs="Tahoma"/>
      <w:kern w:val="1"/>
      <w:sz w:val="22"/>
      <w:szCs w:val="22"/>
      <w:lang w:eastAsia="ar-SA"/>
    </w:rPr>
  </w:style>
  <w:style w:type="paragraph" w:styleId="ListParagraph">
    <w:name w:val="List Paragraph"/>
    <w:basedOn w:val="Normal"/>
    <w:uiPriority w:val="34"/>
    <w:qFormat/>
    <w:rsid w:val="00F237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3D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D3F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82F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30X">
    <w:name w:val="T30X"/>
    <w:basedOn w:val="Normal"/>
    <w:uiPriority w:val="99"/>
    <w:rsid w:val="00DE40E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10</Pages>
  <Words>2410</Words>
  <Characters>13738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Peras</dc:creator>
  <cp:lastModifiedBy>Dragana Kašćelan</cp:lastModifiedBy>
  <cp:revision>11</cp:revision>
  <cp:lastPrinted>2021-03-11T09:44:00Z</cp:lastPrinted>
  <dcterms:created xsi:type="dcterms:W3CDTF">2024-05-30T09:47:00Z</dcterms:created>
  <dcterms:modified xsi:type="dcterms:W3CDTF">2025-04-03T09:53:00Z</dcterms:modified>
</cp:coreProperties>
</file>