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010" w:rsidRPr="00F53E73" w:rsidRDefault="003B7010" w:rsidP="003B7010">
      <w:pPr>
        <w:tabs>
          <w:tab w:val="left" w:pos="1701"/>
          <w:tab w:val="left" w:pos="4820"/>
        </w:tabs>
        <w:jc w:val="both"/>
        <w:rPr>
          <w:color w:val="000000"/>
        </w:rPr>
      </w:pPr>
      <w:proofErr w:type="spellStart"/>
      <w:r>
        <w:rPr>
          <w:color w:val="000000"/>
          <w:u w:val="single"/>
        </w:rPr>
        <w:t>Ministarstvo</w:t>
      </w:r>
      <w:proofErr w:type="spellEnd"/>
      <w:r>
        <w:rPr>
          <w:color w:val="000000"/>
          <w:u w:val="single"/>
        </w:rPr>
        <w:t xml:space="preserve"> pravde</w:t>
      </w:r>
    </w:p>
    <w:p w:rsidR="003B7010" w:rsidRPr="00F53E73" w:rsidRDefault="003B7010" w:rsidP="003B7010">
      <w:pPr>
        <w:jc w:val="both"/>
      </w:pPr>
      <w:proofErr w:type="spellStart"/>
      <w:r w:rsidRPr="00F53E73">
        <w:t>Broj</w:t>
      </w:r>
      <w:proofErr w:type="spellEnd"/>
      <w:r w:rsidRPr="00F53E73">
        <w:t xml:space="preserve"> </w:t>
      </w:r>
      <w:proofErr w:type="spellStart"/>
      <w:r w:rsidRPr="00F53E73">
        <w:t>iz</w:t>
      </w:r>
      <w:proofErr w:type="spellEnd"/>
      <w:r w:rsidRPr="00F53E73">
        <w:t xml:space="preserve"> </w:t>
      </w:r>
      <w:proofErr w:type="spellStart"/>
      <w:r w:rsidRPr="00F53E73">
        <w:t>evidencije</w:t>
      </w:r>
      <w:proofErr w:type="spellEnd"/>
      <w:r w:rsidRPr="00F53E73">
        <w:t xml:space="preserve"> </w:t>
      </w:r>
      <w:proofErr w:type="spellStart"/>
      <w:r w:rsidRPr="00F53E73">
        <w:t>postupaka</w:t>
      </w:r>
      <w:proofErr w:type="spellEnd"/>
      <w:r w:rsidRPr="00F53E73">
        <w:t xml:space="preserve"> </w:t>
      </w:r>
      <w:proofErr w:type="spellStart"/>
      <w:r w:rsidRPr="00F53E73">
        <w:t>javnih</w:t>
      </w:r>
      <w:proofErr w:type="spellEnd"/>
      <w:r w:rsidRPr="00F53E73">
        <w:t xml:space="preserve"> </w:t>
      </w:r>
      <w:proofErr w:type="spellStart"/>
      <w:r w:rsidRPr="00F53E73">
        <w:t>nabavki</w:t>
      </w:r>
      <w:proofErr w:type="spellEnd"/>
      <w:r w:rsidRPr="00F53E73">
        <w:t>:</w:t>
      </w:r>
      <w:r w:rsidRPr="00DF5D42">
        <w:t xml:space="preserve"> </w:t>
      </w:r>
      <w:r w:rsidR="00AC66D6" w:rsidRPr="00AC66D6">
        <w:t>04-426/25-3507</w:t>
      </w:r>
      <w:r w:rsidR="009F7026">
        <w:rPr>
          <w:color w:val="000000" w:themeColor="text1"/>
        </w:rPr>
        <w:t>/3</w:t>
      </w:r>
    </w:p>
    <w:p w:rsidR="003B7010" w:rsidRPr="00F53E73" w:rsidRDefault="003B7010" w:rsidP="003B7010">
      <w:pPr>
        <w:jc w:val="both"/>
        <w:rPr>
          <w:color w:val="000000"/>
        </w:rPr>
      </w:pPr>
      <w:proofErr w:type="spellStart"/>
      <w:r w:rsidRPr="00F53E73">
        <w:rPr>
          <w:color w:val="000000"/>
        </w:rPr>
        <w:t>Redni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broj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iz</w:t>
      </w:r>
      <w:proofErr w:type="spellEnd"/>
      <w:r w:rsidRPr="00F53E73">
        <w:rPr>
          <w:color w:val="000000"/>
        </w:rPr>
        <w:t xml:space="preserve"> Plana </w:t>
      </w:r>
      <w:proofErr w:type="spellStart"/>
      <w:r w:rsidRPr="00F53E73">
        <w:rPr>
          <w:color w:val="000000"/>
        </w:rPr>
        <w:t>javnih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nabavki</w:t>
      </w:r>
      <w:proofErr w:type="spellEnd"/>
      <w:r w:rsidRPr="00F53E73">
        <w:rPr>
          <w:color w:val="000000"/>
        </w:rPr>
        <w:t xml:space="preserve">: </w:t>
      </w:r>
      <w:r w:rsidR="00AC66D6">
        <w:rPr>
          <w:color w:val="000000"/>
        </w:rPr>
        <w:t>7</w:t>
      </w:r>
    </w:p>
    <w:p w:rsidR="003B7010" w:rsidRPr="00F53E73" w:rsidRDefault="003B7010" w:rsidP="003B7010">
      <w:pPr>
        <w:jc w:val="both"/>
        <w:rPr>
          <w:b/>
          <w:bCs/>
          <w:color w:val="000000"/>
        </w:rPr>
      </w:pPr>
      <w:proofErr w:type="spellStart"/>
      <w:r w:rsidRPr="00F53E73">
        <w:rPr>
          <w:color w:val="000000"/>
        </w:rPr>
        <w:t>Mjesto</w:t>
      </w:r>
      <w:proofErr w:type="spellEnd"/>
      <w:r w:rsidRPr="00F53E73">
        <w:rPr>
          <w:color w:val="000000"/>
        </w:rPr>
        <w:t xml:space="preserve"> i datum: </w:t>
      </w:r>
      <w:r w:rsidR="00D35C3A">
        <w:rPr>
          <w:color w:val="000000"/>
        </w:rPr>
        <w:t xml:space="preserve">Podgorica, </w:t>
      </w:r>
      <w:r w:rsidR="00AC66D6">
        <w:rPr>
          <w:color w:val="000000"/>
        </w:rPr>
        <w:t>28</w:t>
      </w:r>
      <w:r w:rsidR="00D35C3A">
        <w:rPr>
          <w:color w:val="000000"/>
        </w:rPr>
        <w:t>.</w:t>
      </w:r>
      <w:proofErr w:type="gramStart"/>
      <w:r w:rsidR="00AC66D6">
        <w:rPr>
          <w:color w:val="000000"/>
        </w:rPr>
        <w:t>03</w:t>
      </w:r>
      <w:r w:rsidR="00D35C3A">
        <w:rPr>
          <w:color w:val="000000"/>
        </w:rPr>
        <w:t>.202</w:t>
      </w:r>
      <w:r w:rsidR="00AC66D6">
        <w:rPr>
          <w:color w:val="000000"/>
        </w:rPr>
        <w:t>5</w:t>
      </w:r>
      <w:r w:rsidRPr="00F53E73">
        <w:rPr>
          <w:color w:val="000000"/>
        </w:rPr>
        <w:t>.godine</w:t>
      </w:r>
      <w:proofErr w:type="gramEnd"/>
    </w:p>
    <w:p w:rsidR="003B7010" w:rsidRPr="00F53E73" w:rsidRDefault="003B7010" w:rsidP="003B7010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3B7010" w:rsidRPr="00F53E73" w:rsidRDefault="003B7010" w:rsidP="003B7010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3B7010" w:rsidRPr="00F53E73" w:rsidRDefault="003B7010" w:rsidP="003B7010"/>
    <w:p w:rsidR="009F7026" w:rsidRDefault="009F7026" w:rsidP="003B7010">
      <w:pPr>
        <w:tabs>
          <w:tab w:val="left" w:pos="1276"/>
          <w:tab w:val="left" w:pos="3261"/>
        </w:tabs>
        <w:jc w:val="both"/>
      </w:pPr>
    </w:p>
    <w:p w:rsidR="003B7010" w:rsidRPr="00F53E73" w:rsidRDefault="003B7010" w:rsidP="003B7010">
      <w:pPr>
        <w:tabs>
          <w:tab w:val="left" w:pos="1276"/>
          <w:tab w:val="left" w:pos="3261"/>
        </w:tabs>
        <w:jc w:val="both"/>
      </w:pPr>
      <w:r w:rsidRPr="00F53E73">
        <w:t xml:space="preserve">Na </w:t>
      </w:r>
      <w:proofErr w:type="spellStart"/>
      <w:r w:rsidRPr="00F53E73">
        <w:t>osnovu</w:t>
      </w:r>
      <w:proofErr w:type="spellEnd"/>
      <w:r w:rsidRPr="00F53E73">
        <w:t xml:space="preserve"> </w:t>
      </w:r>
      <w:proofErr w:type="spellStart"/>
      <w:r w:rsidRPr="00F53E73">
        <w:t>člana</w:t>
      </w:r>
      <w:proofErr w:type="spellEnd"/>
      <w:r w:rsidRPr="00F53E73">
        <w:t xml:space="preserve"> </w:t>
      </w:r>
      <w:r w:rsidR="009F7026">
        <w:t>5</w:t>
      </w:r>
      <w:r w:rsidRPr="00F53E73">
        <w:t xml:space="preserve">3 </w:t>
      </w:r>
      <w:proofErr w:type="spellStart"/>
      <w:r w:rsidRPr="00F53E73">
        <w:t>stav</w:t>
      </w:r>
      <w:proofErr w:type="spellEnd"/>
      <w:r w:rsidR="009F7026">
        <w:t xml:space="preserve"> 3</w:t>
      </w:r>
      <w:r w:rsidRPr="00F53E73">
        <w:t xml:space="preserve"> </w:t>
      </w:r>
      <w:proofErr w:type="spellStart"/>
      <w:r w:rsidRPr="00F53E73">
        <w:t>Zakona</w:t>
      </w:r>
      <w:proofErr w:type="spellEnd"/>
      <w:r w:rsidRPr="00F53E73">
        <w:t xml:space="preserve"> o </w:t>
      </w:r>
      <w:proofErr w:type="spellStart"/>
      <w:r w:rsidRPr="00F53E73">
        <w:t>javnim</w:t>
      </w:r>
      <w:proofErr w:type="spellEnd"/>
      <w:r w:rsidRPr="00F53E73">
        <w:t xml:space="preserve"> </w:t>
      </w:r>
      <w:proofErr w:type="spellStart"/>
      <w:r w:rsidRPr="00F53E73">
        <w:t>nabavkama</w:t>
      </w:r>
      <w:proofErr w:type="spellEnd"/>
      <w:r w:rsidRPr="00F53E73">
        <w:t xml:space="preserve"> („</w:t>
      </w:r>
      <w:proofErr w:type="spellStart"/>
      <w:r w:rsidRPr="00F53E73">
        <w:t>Službeni</w:t>
      </w:r>
      <w:proofErr w:type="spellEnd"/>
      <w:r w:rsidRPr="00F53E73">
        <w:t xml:space="preserve"> list </w:t>
      </w:r>
      <w:proofErr w:type="gramStart"/>
      <w:r w:rsidRPr="00F53E73">
        <w:t>CG“</w:t>
      </w:r>
      <w:proofErr w:type="gramEnd"/>
      <w:r w:rsidRPr="00F53E73">
        <w:t>, br. 074/19</w:t>
      </w:r>
      <w:r w:rsidR="00C85710">
        <w:t xml:space="preserve">, </w:t>
      </w:r>
      <w:r w:rsidR="00C85710" w:rsidRPr="00C85710">
        <w:t>3/2023 i 11/2023</w:t>
      </w:r>
      <w:r w:rsidR="00C85710">
        <w:t xml:space="preserve"> </w:t>
      </w:r>
      <w:r w:rsidRPr="00F53E73">
        <w:t xml:space="preserve">) </w:t>
      </w:r>
      <w:proofErr w:type="spellStart"/>
      <w:r>
        <w:rPr>
          <w:color w:val="000000"/>
          <w:u w:val="single"/>
        </w:rPr>
        <w:t>Ministarstvo</w:t>
      </w:r>
      <w:proofErr w:type="spellEnd"/>
      <w:r>
        <w:rPr>
          <w:color w:val="000000"/>
          <w:u w:val="single"/>
        </w:rPr>
        <w:t xml:space="preserve"> pravde</w:t>
      </w:r>
      <w:r w:rsidR="0080655D">
        <w:rPr>
          <w:color w:val="000000"/>
          <w:u w:val="single"/>
        </w:rPr>
        <w:t xml:space="preserve">, </w:t>
      </w:r>
      <w:proofErr w:type="spellStart"/>
      <w:r w:rsidRPr="00F53E73">
        <w:t>objavljuje</w:t>
      </w:r>
      <w:proofErr w:type="spellEnd"/>
    </w:p>
    <w:p w:rsidR="003B7010" w:rsidRPr="00F53E73" w:rsidRDefault="003B7010" w:rsidP="003B7010">
      <w:pPr>
        <w:jc w:val="both"/>
      </w:pPr>
    </w:p>
    <w:p w:rsidR="003B7010" w:rsidRPr="00F53E73" w:rsidRDefault="003B7010" w:rsidP="003B7010">
      <w:pPr>
        <w:keepNext/>
        <w:jc w:val="both"/>
        <w:outlineLvl w:val="0"/>
        <w:rPr>
          <w:i/>
          <w:iCs/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keepNext/>
        <w:jc w:val="center"/>
        <w:outlineLvl w:val="0"/>
        <w:rPr>
          <w:b/>
          <w:bCs/>
          <w:color w:val="000000"/>
        </w:rPr>
      </w:pPr>
    </w:p>
    <w:p w:rsidR="003B7010" w:rsidRPr="00F53E73" w:rsidRDefault="003B7010" w:rsidP="003B7010">
      <w:pPr>
        <w:jc w:val="center"/>
        <w:rPr>
          <w:b/>
          <w:bCs/>
          <w:color w:val="000000"/>
        </w:rPr>
      </w:pPr>
      <w:r w:rsidRPr="00F53E73">
        <w:rPr>
          <w:b/>
          <w:bCs/>
          <w:color w:val="000000"/>
        </w:rPr>
        <w:t>TENDERSKU DOKUMENTACIJU</w:t>
      </w:r>
    </w:p>
    <w:p w:rsidR="003B7010" w:rsidRPr="00F53E73" w:rsidRDefault="003B7010" w:rsidP="003B7010">
      <w:pPr>
        <w:jc w:val="center"/>
        <w:rPr>
          <w:b/>
          <w:bCs/>
          <w:color w:val="000000"/>
        </w:rPr>
      </w:pPr>
      <w:r w:rsidRPr="00F53E73">
        <w:rPr>
          <w:b/>
          <w:bCs/>
          <w:color w:val="000000"/>
        </w:rPr>
        <w:t>ZA OTVORENI POSTUPAK JAVNE NABAVKE</w:t>
      </w:r>
    </w:p>
    <w:p w:rsidR="003B7010" w:rsidRPr="00F53E73" w:rsidRDefault="003B7010" w:rsidP="003B7010">
      <w:pPr>
        <w:jc w:val="center"/>
        <w:rPr>
          <w:b/>
          <w:bCs/>
          <w:color w:val="000000"/>
        </w:rPr>
      </w:pPr>
    </w:p>
    <w:p w:rsidR="00EC1396" w:rsidRDefault="003B7010" w:rsidP="00F2004A">
      <w:pPr>
        <w:jc w:val="center"/>
        <w:rPr>
          <w:color w:val="000000"/>
        </w:rPr>
      </w:pPr>
      <w:proofErr w:type="spellStart"/>
      <w:r>
        <w:rPr>
          <w:color w:val="000000"/>
        </w:rPr>
        <w:t>Usluge</w:t>
      </w:r>
      <w:proofErr w:type="spellEnd"/>
      <w:r w:rsidRPr="00F53E73">
        <w:rPr>
          <w:color w:val="000000"/>
        </w:rPr>
        <w:t xml:space="preserve"> –</w:t>
      </w:r>
      <w:r w:rsidR="00F2004A" w:rsidRPr="00F2004A">
        <w:t xml:space="preserve"> </w:t>
      </w:r>
      <w:r w:rsidR="00AC66D6" w:rsidRPr="00AC66D6">
        <w:t xml:space="preserve">Nabavka </w:t>
      </w:r>
      <w:proofErr w:type="spellStart"/>
      <w:r w:rsidR="00AC66D6" w:rsidRPr="00AC66D6">
        <w:t>softverske</w:t>
      </w:r>
      <w:proofErr w:type="spellEnd"/>
      <w:r w:rsidR="00AC66D6" w:rsidRPr="00AC66D6">
        <w:t xml:space="preserve"> </w:t>
      </w:r>
      <w:proofErr w:type="spellStart"/>
      <w:r w:rsidR="00AC66D6" w:rsidRPr="00AC66D6">
        <w:t>platforme</w:t>
      </w:r>
      <w:proofErr w:type="spellEnd"/>
      <w:r w:rsidR="00AC66D6" w:rsidRPr="00AC66D6">
        <w:t xml:space="preserve"> u </w:t>
      </w:r>
      <w:proofErr w:type="spellStart"/>
      <w:r w:rsidR="00AC66D6" w:rsidRPr="00AC66D6">
        <w:t>cilju</w:t>
      </w:r>
      <w:proofErr w:type="spellEnd"/>
      <w:r w:rsidR="00AC66D6" w:rsidRPr="00AC66D6">
        <w:t xml:space="preserve"> </w:t>
      </w:r>
      <w:proofErr w:type="spellStart"/>
      <w:r w:rsidR="00AC66D6" w:rsidRPr="00AC66D6">
        <w:t>obrazovanja</w:t>
      </w:r>
      <w:proofErr w:type="spellEnd"/>
      <w:r w:rsidR="00AC66D6" w:rsidRPr="00AC66D6">
        <w:t xml:space="preserve"> </w:t>
      </w:r>
      <w:proofErr w:type="spellStart"/>
      <w:r w:rsidR="00AC66D6" w:rsidRPr="00AC66D6">
        <w:t>zaposlenih</w:t>
      </w:r>
      <w:proofErr w:type="spellEnd"/>
      <w:r w:rsidR="00AC66D6" w:rsidRPr="00AC66D6">
        <w:t xml:space="preserve"> o </w:t>
      </w:r>
      <w:proofErr w:type="spellStart"/>
      <w:r w:rsidR="00AC66D6" w:rsidRPr="00AC66D6">
        <w:t>značaju</w:t>
      </w:r>
      <w:proofErr w:type="spellEnd"/>
      <w:r w:rsidR="00AC66D6" w:rsidRPr="00AC66D6">
        <w:t xml:space="preserve"> </w:t>
      </w:r>
      <w:proofErr w:type="spellStart"/>
      <w:r w:rsidR="00AC66D6" w:rsidRPr="00AC66D6">
        <w:t>informacione</w:t>
      </w:r>
      <w:proofErr w:type="spellEnd"/>
      <w:r w:rsidR="00AC66D6" w:rsidRPr="00AC66D6">
        <w:t xml:space="preserve"> </w:t>
      </w:r>
      <w:proofErr w:type="spellStart"/>
      <w:r w:rsidR="00AC66D6" w:rsidRPr="00AC66D6">
        <w:t>bezbjednosti</w:t>
      </w:r>
      <w:proofErr w:type="spellEnd"/>
      <w:r w:rsidR="00AC66D6" w:rsidRPr="00AC66D6">
        <w:t xml:space="preserve">, </w:t>
      </w:r>
      <w:proofErr w:type="spellStart"/>
      <w:r w:rsidR="00AC66D6" w:rsidRPr="00AC66D6">
        <w:t>rizicima</w:t>
      </w:r>
      <w:proofErr w:type="spellEnd"/>
      <w:r w:rsidR="00AC66D6" w:rsidRPr="00AC66D6">
        <w:t xml:space="preserve"> i </w:t>
      </w:r>
      <w:proofErr w:type="spellStart"/>
      <w:r w:rsidR="00AC66D6" w:rsidRPr="00AC66D6">
        <w:t>mjerama</w:t>
      </w:r>
      <w:proofErr w:type="spellEnd"/>
      <w:r w:rsidR="00AC66D6" w:rsidRPr="00AC66D6">
        <w:t xml:space="preserve"> </w:t>
      </w:r>
      <w:proofErr w:type="spellStart"/>
      <w:r w:rsidR="00AC66D6" w:rsidRPr="00AC66D6">
        <w:t>zaštite</w:t>
      </w:r>
      <w:proofErr w:type="spellEnd"/>
      <w:r w:rsidR="00AC66D6" w:rsidRPr="00AC66D6">
        <w:t xml:space="preserve"> </w:t>
      </w:r>
      <w:proofErr w:type="spellStart"/>
      <w:r w:rsidR="00AC66D6" w:rsidRPr="00AC66D6">
        <w:t>prilikom</w:t>
      </w:r>
      <w:proofErr w:type="spellEnd"/>
      <w:r w:rsidR="00AC66D6" w:rsidRPr="00AC66D6">
        <w:t xml:space="preserve"> </w:t>
      </w:r>
      <w:proofErr w:type="spellStart"/>
      <w:r w:rsidR="00AC66D6" w:rsidRPr="00AC66D6">
        <w:t>korišćenja</w:t>
      </w:r>
      <w:proofErr w:type="spellEnd"/>
      <w:r w:rsidR="00AC66D6" w:rsidRPr="00AC66D6">
        <w:t xml:space="preserve"> IKT </w:t>
      </w:r>
      <w:proofErr w:type="spellStart"/>
      <w:r w:rsidR="00AC66D6" w:rsidRPr="00AC66D6">
        <w:t>resursa</w:t>
      </w:r>
      <w:proofErr w:type="spellEnd"/>
      <w:r w:rsidR="00AC66D6" w:rsidRPr="00AC66D6">
        <w:t xml:space="preserve"> </w:t>
      </w:r>
      <w:proofErr w:type="spellStart"/>
      <w:r w:rsidR="00AC66D6" w:rsidRPr="00AC66D6">
        <w:t>Ministarsta</w:t>
      </w:r>
      <w:proofErr w:type="spellEnd"/>
      <w:r w:rsidR="00AC66D6" w:rsidRPr="00AC66D6">
        <w:t xml:space="preserve"> pravde</w:t>
      </w:r>
    </w:p>
    <w:p w:rsidR="00EC1396" w:rsidRDefault="00EC1396" w:rsidP="003B7010">
      <w:pPr>
        <w:jc w:val="center"/>
        <w:rPr>
          <w:color w:val="000000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6E0665" w:rsidRDefault="006E0665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6E0665" w:rsidRDefault="006E0665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6E0665" w:rsidRDefault="006E0665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6E0665" w:rsidRPr="00F53E73" w:rsidRDefault="006E0665" w:rsidP="006E0665">
      <w:pPr>
        <w:jc w:val="both"/>
        <w:rPr>
          <w:color w:val="000000"/>
        </w:rPr>
      </w:pPr>
      <w:proofErr w:type="spellStart"/>
      <w:r w:rsidRPr="00F53E73">
        <w:rPr>
          <w:color w:val="000000"/>
        </w:rPr>
        <w:t>Predmet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nabavke</w:t>
      </w:r>
      <w:proofErr w:type="spellEnd"/>
      <w:r w:rsidRPr="00F53E73">
        <w:rPr>
          <w:color w:val="000000"/>
        </w:rPr>
        <w:t xml:space="preserve"> se </w:t>
      </w:r>
      <w:proofErr w:type="spellStart"/>
      <w:r w:rsidRPr="00F53E73">
        <w:rPr>
          <w:color w:val="000000"/>
        </w:rPr>
        <w:t>nabavlja</w:t>
      </w:r>
      <w:proofErr w:type="spellEnd"/>
      <w:r w:rsidRPr="00F53E73">
        <w:rPr>
          <w:color w:val="000000"/>
        </w:rPr>
        <w:t>:</w:t>
      </w:r>
    </w:p>
    <w:p w:rsidR="006E0665" w:rsidRDefault="006E0665" w:rsidP="006E0665">
      <w:pPr>
        <w:jc w:val="both"/>
        <w:rPr>
          <w:color w:val="000000"/>
        </w:rPr>
      </w:pPr>
    </w:p>
    <w:p w:rsidR="006E0665" w:rsidRPr="00174D62" w:rsidRDefault="006E0665" w:rsidP="006E0665">
      <w:pPr>
        <w:jc w:val="both"/>
        <w:rPr>
          <w:color w:val="000000"/>
        </w:rPr>
      </w:pPr>
      <w:r w:rsidRPr="00174D62">
        <w:rPr>
          <w:color w:val="000000"/>
        </w:rPr>
        <w:sym w:font="Wingdings" w:char="F0A8"/>
      </w:r>
      <w:r w:rsidRPr="00174D62">
        <w:rPr>
          <w:color w:val="000000"/>
        </w:rPr>
        <w:t xml:space="preserve"> </w:t>
      </w:r>
      <w:proofErr w:type="spellStart"/>
      <w:r w:rsidRPr="00174D62">
        <w:rPr>
          <w:color w:val="000000"/>
        </w:rPr>
        <w:t>kao</w:t>
      </w:r>
      <w:proofErr w:type="spellEnd"/>
      <w:r w:rsidRPr="00174D62">
        <w:rPr>
          <w:color w:val="000000"/>
        </w:rPr>
        <w:t xml:space="preserve"> </w:t>
      </w:r>
      <w:proofErr w:type="spellStart"/>
      <w:r w:rsidRPr="00174D62">
        <w:rPr>
          <w:color w:val="000000"/>
        </w:rPr>
        <w:t>cjelina</w:t>
      </w:r>
      <w:proofErr w:type="spellEnd"/>
      <w:r w:rsidRPr="00174D62">
        <w:rPr>
          <w:color w:val="000000"/>
        </w:rPr>
        <w:t xml:space="preserve"> </w:t>
      </w:r>
    </w:p>
    <w:p w:rsidR="006E0665" w:rsidRDefault="006E0665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tabs>
          <w:tab w:val="left" w:pos="1276"/>
          <w:tab w:val="left" w:pos="3261"/>
        </w:tabs>
        <w:jc w:val="both"/>
        <w:rPr>
          <w:rFonts w:ascii="Cambria" w:hAnsi="Cambria" w:cs="Arial"/>
        </w:rPr>
      </w:pPr>
    </w:p>
    <w:p w:rsidR="00EC1396" w:rsidRPr="00A94D28" w:rsidRDefault="00EC1396" w:rsidP="003B7010">
      <w:pPr>
        <w:jc w:val="center"/>
        <w:rPr>
          <w:rFonts w:ascii="Cambria" w:eastAsia="Calibri" w:hAnsi="Cambria" w:cs="Calibri"/>
          <w:b/>
          <w:lang w:val="it-IT"/>
        </w:rPr>
      </w:pPr>
    </w:p>
    <w:p w:rsidR="003B7010" w:rsidRDefault="003B7010" w:rsidP="003B7010">
      <w:pPr>
        <w:jc w:val="center"/>
        <w:rPr>
          <w:color w:val="000000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DE3A10" w:rsidRDefault="00DE3A10" w:rsidP="003B7010">
      <w:pPr>
        <w:rPr>
          <w:bCs/>
          <w:color w:val="000000"/>
          <w:shd w:val="clear" w:color="auto" w:fill="FFFFFF"/>
        </w:rPr>
      </w:pPr>
    </w:p>
    <w:p w:rsidR="000D3CCD" w:rsidRPr="000D3CCD" w:rsidRDefault="000D3CCD" w:rsidP="000D3CCD">
      <w:pPr>
        <w:jc w:val="both"/>
        <w:rPr>
          <w:rFonts w:ascii="Arial" w:hAnsi="Arial" w:cs="Arial"/>
        </w:rPr>
      </w:pPr>
    </w:p>
    <w:p w:rsidR="000D3CCD" w:rsidRPr="000D3CCD" w:rsidRDefault="000D3CCD" w:rsidP="000D3CC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</w:pPr>
      <w:r w:rsidRPr="000D3CCD"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  <w:lastRenderedPageBreak/>
        <w:t>POZIV ZA NADMETANJE</w:t>
      </w:r>
      <w:r w:rsidRPr="000D3CCD">
        <w:rPr>
          <w:rFonts w:ascii="Arial" w:eastAsiaTheme="minorHAnsi" w:hAnsi="Arial" w:cstheme="minorBidi"/>
          <w:b/>
          <w:color w:val="000000"/>
          <w:sz w:val="22"/>
          <w:szCs w:val="32"/>
          <w:vertAlign w:val="superscript"/>
          <w:lang w:val="sr-Latn-ME"/>
        </w:rPr>
        <w:footnoteReference w:id="1"/>
      </w:r>
      <w:r w:rsidRPr="000D3CCD"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  <w:t xml:space="preserve"> </w:t>
      </w:r>
    </w:p>
    <w:p w:rsidR="000D3CCD" w:rsidRPr="000D3CCD" w:rsidRDefault="000D3CCD" w:rsidP="000D3CCD">
      <w:pPr>
        <w:spacing w:after="160" w:line="259" w:lineRule="auto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ME"/>
        </w:rPr>
        <w:tab/>
      </w:r>
    </w:p>
    <w:p w:rsidR="000D3CCD" w:rsidRPr="000D3CCD" w:rsidRDefault="000D3CCD" w:rsidP="000D3CCD">
      <w:pPr>
        <w:numPr>
          <w:ilvl w:val="0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D3CCD" w:rsidRPr="000D3CCD" w:rsidRDefault="000D3CCD" w:rsidP="000D3CCD">
      <w:pPr>
        <w:numPr>
          <w:ilvl w:val="0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0D3CC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D3CCD" w:rsidRPr="000D3CCD" w:rsidRDefault="000D3CCD" w:rsidP="000D3CCD">
      <w:pPr>
        <w:numPr>
          <w:ilvl w:val="0"/>
          <w:numId w:val="2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D3CCD" w:rsidRPr="000D3CCD" w:rsidRDefault="000D3CCD" w:rsidP="000D3CCD">
      <w:pPr>
        <w:numPr>
          <w:ilvl w:val="0"/>
          <w:numId w:val="2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D3CCD" w:rsidRPr="000D3CCD" w:rsidRDefault="000D3CCD" w:rsidP="000D3CCD">
      <w:pPr>
        <w:numPr>
          <w:ilvl w:val="0"/>
          <w:numId w:val="2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D3CCD" w:rsidRPr="000D3CCD" w:rsidRDefault="000D3CCD" w:rsidP="000D3CCD">
      <w:pPr>
        <w:numPr>
          <w:ilvl w:val="0"/>
          <w:numId w:val="3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D3CCD" w:rsidRPr="000D3CCD" w:rsidRDefault="000D3CCD" w:rsidP="000D3CCD">
      <w:pPr>
        <w:numPr>
          <w:ilvl w:val="0"/>
          <w:numId w:val="3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D3CCD" w:rsidRPr="000D3CCD" w:rsidRDefault="000D3CCD" w:rsidP="000D3CCD">
      <w:pPr>
        <w:numPr>
          <w:ilvl w:val="0"/>
          <w:numId w:val="3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D3CCD" w:rsidRPr="000D3CCD" w:rsidRDefault="000D3CCD" w:rsidP="000D3CCD">
      <w:pPr>
        <w:numPr>
          <w:ilvl w:val="0"/>
          <w:numId w:val="3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D3CCD" w:rsidRPr="000D3CCD" w:rsidRDefault="000D3CCD" w:rsidP="000D3CCD">
      <w:pPr>
        <w:spacing w:after="160" w:line="259" w:lineRule="auto"/>
        <w:rPr>
          <w:rFonts w:ascii="Calibri" w:eastAsia="Calibri" w:hAnsi="Calibri" w:cstheme="minorBidi"/>
          <w:color w:val="000000"/>
          <w:sz w:val="22"/>
          <w:szCs w:val="22"/>
          <w:lang w:val="sr-Latn-ME"/>
        </w:rPr>
      </w:pPr>
    </w:p>
    <w:p w:rsidR="000D3CCD" w:rsidRPr="000D3CCD" w:rsidRDefault="000D3CCD" w:rsidP="000D3CC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</w:pPr>
      <w:r w:rsidRPr="000D3CCD"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  <w:t>TEHNIČKA SPECIFIKACIJA PREDMETA JAVNE NABAVKE</w:t>
      </w:r>
      <w:r w:rsidRPr="000D3CCD">
        <w:rPr>
          <w:rFonts w:ascii="Arial" w:eastAsiaTheme="minorHAnsi" w:hAnsi="Arial" w:cstheme="minorBidi"/>
          <w:b/>
          <w:color w:val="000000"/>
          <w:sz w:val="22"/>
          <w:szCs w:val="32"/>
          <w:vertAlign w:val="superscript"/>
          <w:lang w:val="sr-Latn-ME"/>
        </w:rPr>
        <w:footnoteReference w:id="3"/>
      </w:r>
    </w:p>
    <w:p w:rsidR="000D3CCD" w:rsidRPr="000D3CCD" w:rsidRDefault="000D3CCD" w:rsidP="000D3CCD">
      <w:pPr>
        <w:spacing w:after="160" w:line="259" w:lineRule="auto"/>
        <w:rPr>
          <w:rFonts w:ascii="Calibri" w:eastAsia="Calibri" w:hAnsi="Calibri" w:cstheme="minorBidi"/>
          <w:color w:val="000000"/>
          <w:sz w:val="22"/>
          <w:szCs w:val="22"/>
          <w:lang w:val="sr-Latn-ME"/>
        </w:rPr>
      </w:pPr>
    </w:p>
    <w:p w:rsidR="000D3CCD" w:rsidRPr="000D3CCD" w:rsidRDefault="000D3CCD" w:rsidP="000D3CCD">
      <w:pPr>
        <w:numPr>
          <w:ilvl w:val="0"/>
          <w:numId w:val="28"/>
        </w:num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D3CCD" w:rsidRPr="000D3CCD" w:rsidRDefault="000D3CCD" w:rsidP="000D3CCD">
      <w:pPr>
        <w:numPr>
          <w:ilvl w:val="0"/>
          <w:numId w:val="28"/>
        </w:num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D912F3" w:rsidRPr="00D912F3" w:rsidRDefault="00D912F3" w:rsidP="00D912F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center"/>
        <w:outlineLvl w:val="0"/>
        <w:rPr>
          <w:rFonts w:ascii="Cambria" w:hAnsi="Cambria"/>
          <w:b/>
          <w:color w:val="000000"/>
          <w:szCs w:val="32"/>
          <w:lang w:val="sr-Latn-ME"/>
        </w:rPr>
      </w:pPr>
      <w:r w:rsidRPr="00EC1396">
        <w:rPr>
          <w:rFonts w:ascii="Cambria" w:hAnsi="Cambria"/>
          <w:b/>
          <w:color w:val="000000"/>
          <w:szCs w:val="32"/>
          <w:lang w:val="sr-Latn-ME"/>
        </w:rPr>
        <w:lastRenderedPageBreak/>
        <w:t>DODATNE INFORMACIJE O PREDMETU I POSTUPKU NABAVKE</w:t>
      </w:r>
    </w:p>
    <w:p w:rsidR="00D912F3" w:rsidRDefault="00D912F3" w:rsidP="003B7010">
      <w:pPr>
        <w:rPr>
          <w:bCs/>
          <w:color w:val="000000"/>
          <w:shd w:val="clear" w:color="auto" w:fill="FFFFFF"/>
        </w:rPr>
      </w:pPr>
    </w:p>
    <w:p w:rsidR="00AC66D6" w:rsidRPr="00AC66D6" w:rsidRDefault="003647EE" w:rsidP="00AC66D6">
      <w:pPr>
        <w:contextualSpacing/>
        <w:rPr>
          <w:color w:val="000000"/>
        </w:rPr>
      </w:pPr>
      <w:r w:rsidRPr="0002580D">
        <w:rPr>
          <w:color w:val="000000"/>
          <w:lang w:eastAsia="en-GB"/>
        </w:rPr>
        <w:br/>
      </w:r>
      <w:bookmarkStart w:id="0" w:name="_Hlk139631202"/>
      <w:r w:rsidR="00AC66D6" w:rsidRPr="00AC66D6">
        <w:rPr>
          <w:color w:val="000000"/>
        </w:rPr>
        <w:t>Strategija sajber bezbjednosti Crne Gore 2022-2026 se fokusira na izgradnju nacionalnih kapaciteta za efikasnu prevenciju, rano otkrivanje i koordinisanu odbranu od složenih vektora sajber prijetnji. Deficit kompetencija iz oblasti sprovođenja operativnih, legislativnih i tehničkih procedura, međunarodnih standarda i koordinisanog odgovora na prijetnje u sajber prostoru, prepoznat kao globalan izazov, u Crnoj Gori je dodatno izražen zbog veličine tržišta i odliva visoko kvalifikovanih ljudskih resursa. Prema operativnom cilju 3 Unaprjeđenje mjera prevencije i edukacije o sajber bezbjednosti, Strategija sajber bezbjednosti Crne Gore 2022-2026, neophodno je raditi na mjerama prevencije, odnosno administrativnim kontrolama i edukaciji o sajber bezbjednosti čime bi se lica koja u svakodnevnom radu koriste informacioni sistem edukovala o sajber rizicima.</w:t>
      </w:r>
    </w:p>
    <w:p w:rsidR="00AC66D6" w:rsidRPr="00AC66D6" w:rsidRDefault="00AC66D6" w:rsidP="00AC66D6">
      <w:pPr>
        <w:contextualSpacing/>
        <w:rPr>
          <w:color w:val="000000"/>
        </w:rPr>
      </w:pPr>
    </w:p>
    <w:p w:rsidR="00AC66D6" w:rsidRPr="00AC66D6" w:rsidRDefault="00AC66D6" w:rsidP="00AC66D6">
      <w:pPr>
        <w:contextualSpacing/>
        <w:rPr>
          <w:color w:val="000000"/>
        </w:rPr>
      </w:pPr>
      <w:r w:rsidRPr="00AC66D6">
        <w:rPr>
          <w:color w:val="000000"/>
        </w:rPr>
        <w:t>Na osnovu svega navedenog potrebno je izvršiti podizanje svijesti kod zaposlenih o značaju informacione bezbjednosti, rizicima i mjerama zaštite prilikom korišćenja IKT sistema.</w:t>
      </w:r>
    </w:p>
    <w:p w:rsidR="00AC66D6" w:rsidRPr="00AC66D6" w:rsidRDefault="00AC66D6" w:rsidP="00AC66D6">
      <w:pPr>
        <w:contextualSpacing/>
        <w:rPr>
          <w:color w:val="000000"/>
        </w:rPr>
      </w:pPr>
    </w:p>
    <w:p w:rsidR="00AC66D6" w:rsidRPr="00AC66D6" w:rsidRDefault="00AC66D6" w:rsidP="00AC66D6">
      <w:pPr>
        <w:contextualSpacing/>
        <w:rPr>
          <w:color w:val="000000"/>
        </w:rPr>
      </w:pPr>
      <w:r w:rsidRPr="00AC66D6">
        <w:rPr>
          <w:color w:val="000000"/>
        </w:rPr>
        <w:t>Podizanje svijesti kod zaposlenih o značaju informacione bezbjednosti, rizicima i mjerama zaštite prilikom korišćenja IKT sistema, treba da obuhvati sledeću aktivnost:</w:t>
      </w:r>
    </w:p>
    <w:p w:rsidR="00AC66D6" w:rsidRPr="00AC66D6" w:rsidRDefault="00AC66D6" w:rsidP="00AC66D6">
      <w:pPr>
        <w:numPr>
          <w:ilvl w:val="0"/>
          <w:numId w:val="33"/>
        </w:numPr>
        <w:spacing w:before="120"/>
        <w:jc w:val="both"/>
        <w:rPr>
          <w:color w:val="000000"/>
        </w:rPr>
      </w:pPr>
      <w:r w:rsidRPr="00AC66D6">
        <w:rPr>
          <w:color w:val="000000"/>
        </w:rPr>
        <w:t>Isporuka softverske platforme za podizanje svijesti o informacionoj bezbjednosti</w:t>
      </w:r>
    </w:p>
    <w:p w:rsidR="00F2004A" w:rsidRPr="009D396B" w:rsidRDefault="00F2004A" w:rsidP="00AC66D6">
      <w:pPr>
        <w:contextualSpacing/>
        <w:rPr>
          <w:rFonts w:asciiTheme="minorHAnsi" w:hAnsiTheme="minorHAnsi" w:cstheme="minorHAnsi"/>
          <w:lang w:val="sr-Latn-RS"/>
        </w:rPr>
      </w:pPr>
    </w:p>
    <w:bookmarkEnd w:id="0"/>
    <w:p w:rsidR="003B0ED1" w:rsidRDefault="003B0ED1" w:rsidP="0002580D">
      <w:pPr>
        <w:spacing w:after="160" w:line="259" w:lineRule="auto"/>
        <w:rPr>
          <w:rFonts w:eastAsiaTheme="majorEastAsia"/>
          <w:b/>
          <w:spacing w:val="5"/>
          <w:kern w:val="28"/>
          <w:sz w:val="28"/>
          <w:szCs w:val="28"/>
          <w:lang w:val="sr-Latn-RS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bCs/>
          <w:color w:val="000000"/>
        </w:rPr>
      </w:pPr>
      <w:proofErr w:type="spellStart"/>
      <w:r w:rsidRPr="00EC1396">
        <w:rPr>
          <w:rFonts w:ascii="Cambria" w:hAnsi="Cambria" w:cs="Arial"/>
          <w:b/>
          <w:bCs/>
          <w:color w:val="000000"/>
        </w:rPr>
        <w:t>Procijenjena</w:t>
      </w:r>
      <w:proofErr w:type="spellEnd"/>
      <w:r w:rsidRPr="00EC1396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 w:cs="Arial"/>
          <w:b/>
          <w:bCs/>
          <w:color w:val="000000"/>
        </w:rPr>
        <w:t>vrijednost</w:t>
      </w:r>
      <w:proofErr w:type="spellEnd"/>
      <w:r w:rsidRPr="00EC1396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 w:cs="Arial"/>
          <w:b/>
          <w:bCs/>
          <w:color w:val="000000"/>
        </w:rPr>
        <w:t>predmenta</w:t>
      </w:r>
      <w:proofErr w:type="spellEnd"/>
      <w:r w:rsidRPr="00EC1396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 w:cs="Arial"/>
          <w:b/>
          <w:bCs/>
          <w:color w:val="000000"/>
        </w:rPr>
        <w:t>nabavke</w:t>
      </w:r>
      <w:proofErr w:type="spellEnd"/>
      <w:r w:rsidRPr="00EC1396">
        <w:rPr>
          <w:rFonts w:ascii="Cambria" w:hAnsi="Cambria" w:cs="Arial"/>
          <w:b/>
          <w:bCs/>
          <w:color w:val="000000"/>
        </w:rPr>
        <w:t>: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b/>
          <w:bCs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b/>
          <w:bCs/>
          <w:color w:val="000000"/>
        </w:rPr>
        <w:t>Procijenjena</w:t>
      </w:r>
      <w:proofErr w:type="spellEnd"/>
      <w:r w:rsidRPr="00EC1396">
        <w:rPr>
          <w:rFonts w:ascii="Cambria" w:hAnsi="Cambria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/>
          <w:b/>
          <w:bCs/>
          <w:color w:val="000000"/>
        </w:rPr>
        <w:t>vrijednost</w:t>
      </w:r>
      <w:proofErr w:type="spellEnd"/>
      <w:r w:rsidRPr="00EC1396">
        <w:rPr>
          <w:rFonts w:ascii="Cambria" w:hAnsi="Cambria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/>
          <w:b/>
          <w:bCs/>
          <w:color w:val="000000"/>
        </w:rPr>
        <w:t>predmeta</w:t>
      </w:r>
      <w:proofErr w:type="spellEnd"/>
      <w:r w:rsidRPr="00EC1396">
        <w:rPr>
          <w:rFonts w:ascii="Cambria" w:hAnsi="Cambria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/>
          <w:b/>
          <w:bCs/>
          <w:color w:val="000000"/>
        </w:rPr>
        <w:t>nabavke</w:t>
      </w:r>
      <w:proofErr w:type="spellEnd"/>
      <w:r w:rsidRPr="00EC1396">
        <w:rPr>
          <w:rFonts w:ascii="Cambria" w:hAnsi="Cambria"/>
          <w:color w:val="000000"/>
        </w:rPr>
        <w:t>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6E0665" w:rsidRDefault="006E0665" w:rsidP="006E0665">
      <w:pPr>
        <w:jc w:val="both"/>
        <w:rPr>
          <w:color w:val="000000"/>
        </w:rPr>
      </w:pPr>
      <w:r w:rsidRPr="003B7010">
        <w:rPr>
          <w:color w:val="000000"/>
        </w:rPr>
        <w:sym w:font="Wingdings" w:char="F0A8"/>
      </w:r>
      <w:r w:rsidR="00D35C3A">
        <w:rPr>
          <w:color w:val="000000"/>
        </w:rPr>
        <w:t xml:space="preserve"> </w:t>
      </w:r>
      <w:proofErr w:type="spellStart"/>
      <w:r w:rsidR="00D35C3A">
        <w:rPr>
          <w:color w:val="000000"/>
        </w:rPr>
        <w:t>kao</w:t>
      </w:r>
      <w:proofErr w:type="spellEnd"/>
      <w:r w:rsidR="00D35C3A">
        <w:rPr>
          <w:color w:val="000000"/>
        </w:rPr>
        <w:t xml:space="preserve"> </w:t>
      </w:r>
      <w:proofErr w:type="spellStart"/>
      <w:r w:rsidR="00D35C3A">
        <w:rPr>
          <w:color w:val="000000"/>
        </w:rPr>
        <w:t>cjeline</w:t>
      </w:r>
      <w:proofErr w:type="spellEnd"/>
      <w:r w:rsidR="00D35C3A">
        <w:rPr>
          <w:color w:val="000000"/>
        </w:rPr>
        <w:t xml:space="preserve"> </w:t>
      </w:r>
      <w:proofErr w:type="gramStart"/>
      <w:r w:rsidR="00D35C3A">
        <w:rPr>
          <w:color w:val="000000"/>
        </w:rPr>
        <w:t>je</w:t>
      </w:r>
      <w:r w:rsidR="003647EE">
        <w:rPr>
          <w:color w:val="000000"/>
        </w:rPr>
        <w:t xml:space="preserve">  </w:t>
      </w:r>
      <w:r w:rsidR="00F2004A">
        <w:rPr>
          <w:color w:val="000000"/>
        </w:rPr>
        <w:t>1</w:t>
      </w:r>
      <w:r w:rsidR="00AC66D6">
        <w:rPr>
          <w:color w:val="000000"/>
        </w:rPr>
        <w:t>5</w:t>
      </w:r>
      <w:r w:rsidR="003647EE" w:rsidRPr="003647EE">
        <w:rPr>
          <w:color w:val="000000"/>
        </w:rPr>
        <w:t>.</w:t>
      </w:r>
      <w:r w:rsidR="00AC66D6">
        <w:rPr>
          <w:color w:val="000000"/>
        </w:rPr>
        <w:t>000</w:t>
      </w:r>
      <w:proofErr w:type="gramEnd"/>
      <w:r w:rsidR="003647EE">
        <w:rPr>
          <w:color w:val="000000"/>
        </w:rPr>
        <w:t>,00</w:t>
      </w:r>
      <w:r w:rsidR="003647EE" w:rsidRPr="003647EE">
        <w:rPr>
          <w:color w:val="000000"/>
        </w:rPr>
        <w:t xml:space="preserve"> </w:t>
      </w:r>
      <w:r w:rsidR="00EE33E5">
        <w:rPr>
          <w:color w:val="000000"/>
        </w:rPr>
        <w:t xml:space="preserve"> </w:t>
      </w:r>
      <w:r w:rsidRPr="003B7010">
        <w:rPr>
          <w:color w:val="000000"/>
        </w:rPr>
        <w:t>€</w:t>
      </w:r>
      <w:r>
        <w:rPr>
          <w:color w:val="000000"/>
        </w:rPr>
        <w:t xml:space="preserve"> </w:t>
      </w:r>
    </w:p>
    <w:p w:rsidR="00F2004A" w:rsidRDefault="00F2004A" w:rsidP="006E0665">
      <w:pPr>
        <w:jc w:val="both"/>
        <w:rPr>
          <w:color w:val="000000"/>
        </w:rPr>
      </w:pPr>
    </w:p>
    <w:p w:rsidR="00F2004A" w:rsidRPr="003B7010" w:rsidRDefault="00F2004A" w:rsidP="006E0665">
      <w:pPr>
        <w:jc w:val="both"/>
        <w:rPr>
          <w:color w:val="000000"/>
        </w:rPr>
      </w:pPr>
    </w:p>
    <w:p w:rsidR="00EC1396" w:rsidRDefault="00EC1396" w:rsidP="00EC1396">
      <w:pPr>
        <w:jc w:val="both"/>
        <w:rPr>
          <w:rFonts w:ascii="Cambria" w:hAnsi="Cambria"/>
          <w:color w:val="000000"/>
        </w:rPr>
      </w:pPr>
    </w:p>
    <w:p w:rsidR="00BE78FF" w:rsidRPr="00DA07BB" w:rsidRDefault="00BE78FF" w:rsidP="00BE78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bCs/>
          <w:color w:val="000000"/>
        </w:rPr>
      </w:pPr>
      <w:proofErr w:type="spellStart"/>
      <w:r w:rsidRPr="00DA07BB">
        <w:rPr>
          <w:rFonts w:ascii="Cambria" w:hAnsi="Cambria" w:cs="Arial"/>
          <w:b/>
          <w:bCs/>
          <w:color w:val="000000"/>
        </w:rPr>
        <w:t>Obrazloženje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razloga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zašto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predmet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nabavke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nije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podijeljen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na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partije</w:t>
      </w:r>
      <w:proofErr w:type="spellEnd"/>
      <w:r w:rsidRPr="00DA07BB">
        <w:rPr>
          <w:rFonts w:ascii="Cambria" w:hAnsi="Cambria" w:cs="Arial"/>
          <w:b/>
          <w:bCs/>
          <w:color w:val="000000"/>
        </w:rPr>
        <w:t>:</w:t>
      </w:r>
    </w:p>
    <w:p w:rsidR="00BE78FF" w:rsidRPr="00384016" w:rsidRDefault="00BE78FF" w:rsidP="00BE78FF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b/>
          <w:lang w:val="pl-PL" w:eastAsia="zh-TW"/>
        </w:rPr>
      </w:pPr>
    </w:p>
    <w:p w:rsidR="00D602B3" w:rsidRDefault="00D602B3" w:rsidP="00D602B3">
      <w:pPr>
        <w:tabs>
          <w:tab w:val="center" w:leader="underscore" w:pos="5387"/>
          <w:tab w:val="left" w:pos="5954"/>
          <w:tab w:val="right" w:pos="9639"/>
        </w:tabs>
        <w:jc w:val="both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 xml:space="preserve">U </w:t>
      </w:r>
      <w:proofErr w:type="spellStart"/>
      <w:r>
        <w:rPr>
          <w:bCs/>
          <w:color w:val="000000"/>
          <w:shd w:val="clear" w:color="auto" w:fill="FFFFFF"/>
        </w:rPr>
        <w:t>konkretnom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slučaju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radi</w:t>
      </w:r>
      <w:proofErr w:type="spellEnd"/>
      <w:r>
        <w:rPr>
          <w:bCs/>
          <w:color w:val="000000"/>
          <w:shd w:val="clear" w:color="auto" w:fill="FFFFFF"/>
        </w:rPr>
        <w:t xml:space="preserve"> se o </w:t>
      </w:r>
      <w:proofErr w:type="spellStart"/>
      <w:r>
        <w:rPr>
          <w:bCs/>
          <w:color w:val="000000"/>
          <w:shd w:val="clear" w:color="auto" w:fill="FFFFFF"/>
        </w:rPr>
        <w:t>jedinstvenoj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nabavci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koja</w:t>
      </w:r>
      <w:proofErr w:type="spellEnd"/>
      <w:r>
        <w:rPr>
          <w:bCs/>
          <w:color w:val="000000"/>
          <w:shd w:val="clear" w:color="auto" w:fill="FFFFFF"/>
        </w:rPr>
        <w:t xml:space="preserve"> se </w:t>
      </w:r>
      <w:proofErr w:type="spellStart"/>
      <w:r>
        <w:rPr>
          <w:bCs/>
          <w:color w:val="000000"/>
          <w:shd w:val="clear" w:color="auto" w:fill="FFFFFF"/>
        </w:rPr>
        <w:t>odnosi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na</w:t>
      </w:r>
      <w:proofErr w:type="spellEnd"/>
      <w:r w:rsidR="00F2004A">
        <w:rPr>
          <w:bCs/>
          <w:color w:val="000000"/>
          <w:shd w:val="clear" w:color="auto" w:fill="FFFFFF"/>
        </w:rPr>
        <w:t xml:space="preserve"> </w:t>
      </w:r>
      <w:proofErr w:type="spellStart"/>
      <w:r w:rsidR="00F2004A">
        <w:rPr>
          <w:bCs/>
          <w:color w:val="000000"/>
          <w:shd w:val="clear" w:color="auto" w:fill="FFFFFF"/>
        </w:rPr>
        <w:t>nabavku</w:t>
      </w:r>
      <w:proofErr w:type="spellEnd"/>
      <w:r w:rsidR="00F2004A">
        <w:rPr>
          <w:bCs/>
          <w:color w:val="000000"/>
          <w:shd w:val="clear" w:color="auto" w:fill="FFFFFF"/>
        </w:rPr>
        <w:t xml:space="preserve"> </w:t>
      </w:r>
      <w:proofErr w:type="spellStart"/>
      <w:r w:rsidR="00F2004A">
        <w:rPr>
          <w:bCs/>
          <w:color w:val="000000"/>
          <w:shd w:val="clear" w:color="auto" w:fill="FFFFFF"/>
        </w:rPr>
        <w:t>softverskog</w:t>
      </w:r>
      <w:proofErr w:type="spellEnd"/>
      <w:r w:rsidR="00F2004A">
        <w:rPr>
          <w:bCs/>
          <w:color w:val="000000"/>
          <w:shd w:val="clear" w:color="auto" w:fill="FFFFFF"/>
        </w:rPr>
        <w:t xml:space="preserve"> </w:t>
      </w:r>
      <w:proofErr w:type="spellStart"/>
      <w:r w:rsidR="00F2004A">
        <w:rPr>
          <w:bCs/>
          <w:color w:val="000000"/>
          <w:shd w:val="clear" w:color="auto" w:fill="FFFFFF"/>
        </w:rPr>
        <w:t>rješenja</w:t>
      </w:r>
      <w:proofErr w:type="spellEnd"/>
      <w:r w:rsidR="00F2004A">
        <w:rPr>
          <w:bCs/>
          <w:color w:val="000000"/>
          <w:shd w:val="clear" w:color="auto" w:fill="FFFFFF"/>
        </w:rPr>
        <w:t xml:space="preserve"> </w:t>
      </w:r>
      <w:proofErr w:type="spellStart"/>
      <w:r w:rsidR="00F2004A">
        <w:rPr>
          <w:bCs/>
          <w:color w:val="000000"/>
          <w:shd w:val="clear" w:color="auto" w:fill="FFFFFF"/>
        </w:rPr>
        <w:t>koje</w:t>
      </w:r>
      <w:proofErr w:type="spellEnd"/>
      <w:r w:rsidR="00F2004A">
        <w:rPr>
          <w:bCs/>
          <w:color w:val="000000"/>
          <w:shd w:val="clear" w:color="auto" w:fill="FFFFFF"/>
        </w:rPr>
        <w:t xml:space="preserve"> </w:t>
      </w:r>
      <w:proofErr w:type="spellStart"/>
      <w:r w:rsidR="00F2004A">
        <w:rPr>
          <w:bCs/>
          <w:color w:val="000000"/>
          <w:shd w:val="clear" w:color="auto" w:fill="FFFFFF"/>
        </w:rPr>
        <w:t>predstavlja</w:t>
      </w:r>
      <w:proofErr w:type="spellEnd"/>
      <w:r w:rsidR="00F2004A">
        <w:rPr>
          <w:bCs/>
          <w:color w:val="000000"/>
          <w:shd w:val="clear" w:color="auto" w:fill="FFFFFF"/>
        </w:rPr>
        <w:t xml:space="preserve"> </w:t>
      </w:r>
      <w:proofErr w:type="spellStart"/>
      <w:r w:rsidR="00F2004A">
        <w:rPr>
          <w:bCs/>
          <w:color w:val="000000"/>
          <w:shd w:val="clear" w:color="auto" w:fill="FFFFFF"/>
        </w:rPr>
        <w:t>jedinstvenu</w:t>
      </w:r>
      <w:proofErr w:type="spellEnd"/>
      <w:r w:rsidR="00F2004A">
        <w:rPr>
          <w:bCs/>
          <w:color w:val="000000"/>
          <w:shd w:val="clear" w:color="auto" w:fill="FFFFFF"/>
        </w:rPr>
        <w:t xml:space="preserve"> </w:t>
      </w:r>
      <w:proofErr w:type="spellStart"/>
      <w:r w:rsidR="00F2004A">
        <w:rPr>
          <w:bCs/>
          <w:color w:val="000000"/>
          <w:shd w:val="clear" w:color="auto" w:fill="FFFFFF"/>
        </w:rPr>
        <w:t>cjelinu</w:t>
      </w:r>
      <w:proofErr w:type="spellEnd"/>
      <w:r>
        <w:rPr>
          <w:bCs/>
          <w:color w:val="000000"/>
          <w:shd w:val="clear" w:color="auto" w:fill="FFFFFF"/>
        </w:rPr>
        <w:t>.</w:t>
      </w:r>
    </w:p>
    <w:p w:rsidR="00BE78FF" w:rsidRDefault="00BE78FF" w:rsidP="00D602B3">
      <w:pPr>
        <w:tabs>
          <w:tab w:val="center" w:leader="underscore" w:pos="5387"/>
          <w:tab w:val="left" w:pos="5954"/>
          <w:tab w:val="right" w:pos="9639"/>
        </w:tabs>
        <w:jc w:val="both"/>
        <w:rPr>
          <w:bCs/>
          <w:color w:val="000000"/>
          <w:shd w:val="clear" w:color="auto" w:fill="FFFFFF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color w:val="000000"/>
          <w:lang w:val="sr-Latn-ME"/>
        </w:rPr>
      </w:pPr>
      <w:r w:rsidRPr="00EC1396">
        <w:rPr>
          <w:rFonts w:ascii="Cambria" w:hAnsi="Cambria" w:cs="Arial"/>
          <w:b/>
          <w:color w:val="000000"/>
          <w:lang w:val="sr-Latn-ME"/>
        </w:rPr>
        <w:t>ZAKLJUČIVANJE OKVIRNOG SPORAZUMA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proofErr w:type="spellStart"/>
      <w:r w:rsidRPr="00EC1396">
        <w:rPr>
          <w:rFonts w:ascii="Cambria" w:hAnsi="Cambria"/>
          <w:color w:val="000000"/>
        </w:rPr>
        <w:t>Zaključiće</w:t>
      </w:r>
      <w:proofErr w:type="spellEnd"/>
      <w:r w:rsidRPr="00EC1396">
        <w:rPr>
          <w:rFonts w:ascii="Cambria" w:hAnsi="Cambria"/>
          <w:color w:val="000000"/>
        </w:rPr>
        <w:t xml:space="preserve"> se </w:t>
      </w:r>
      <w:proofErr w:type="spellStart"/>
      <w:r w:rsidRPr="00EC1396">
        <w:rPr>
          <w:rFonts w:ascii="Cambria" w:hAnsi="Cambria"/>
          <w:color w:val="000000"/>
        </w:rPr>
        <w:t>okvirni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sporazum</w:t>
      </w:r>
      <w:proofErr w:type="spellEnd"/>
      <w:r w:rsidRPr="00EC1396">
        <w:rPr>
          <w:rFonts w:ascii="Cambria" w:hAnsi="Cambria"/>
          <w:color w:val="000000"/>
        </w:rPr>
        <w:t>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ne 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EC1396">
        <w:rPr>
          <w:rFonts w:ascii="Cambria" w:hAnsi="Cambria" w:cs="Arial"/>
          <w:b/>
          <w:lang w:val="sr-Latn-ME"/>
        </w:rPr>
        <w:t>PONUDA SA VARIJANTAMA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proofErr w:type="spellStart"/>
      <w:r w:rsidRPr="00EC1396">
        <w:rPr>
          <w:rFonts w:ascii="Cambria" w:hAnsi="Cambria"/>
          <w:color w:val="000000"/>
        </w:rPr>
        <w:t>Mogućnost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podnošenja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ponude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sa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varijantama</w:t>
      </w:r>
      <w:proofErr w:type="spellEnd"/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Varijante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ponude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nijesu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dozvoljene</w:t>
      </w:r>
      <w:proofErr w:type="spellEnd"/>
      <w:r w:rsidRPr="00EC1396">
        <w:rPr>
          <w:rFonts w:ascii="Cambria" w:hAnsi="Cambria"/>
          <w:color w:val="000000"/>
        </w:rPr>
        <w:t xml:space="preserve"> i </w:t>
      </w:r>
      <w:proofErr w:type="spellStart"/>
      <w:r w:rsidRPr="00EC1396">
        <w:rPr>
          <w:rFonts w:ascii="Cambria" w:hAnsi="Cambria"/>
          <w:color w:val="000000"/>
        </w:rPr>
        <w:t>neće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biti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razmatrane</w:t>
      </w:r>
      <w:proofErr w:type="spellEnd"/>
      <w:r w:rsidRPr="00EC1396">
        <w:rPr>
          <w:rFonts w:ascii="Cambria" w:hAnsi="Cambria"/>
          <w:color w:val="000000"/>
        </w:rPr>
        <w:t>.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FF0000"/>
          <w:lang w:val="sr-Latn-ME"/>
        </w:rPr>
      </w:pPr>
      <w:r w:rsidRPr="00EC1396">
        <w:rPr>
          <w:rFonts w:ascii="Cambria" w:hAnsi="Cambria" w:cs="Arial"/>
          <w:b/>
          <w:lang w:val="sr-Latn-ME"/>
        </w:rPr>
        <w:t>REZERVISANA NABAVKA</w:t>
      </w:r>
    </w:p>
    <w:p w:rsidR="00EC1396" w:rsidRPr="00EC1396" w:rsidRDefault="00EC1396" w:rsidP="00EC1396">
      <w:pPr>
        <w:jc w:val="both"/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Ne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0D3CCD" w:rsidRPr="000D3CCD" w:rsidRDefault="000D3CCD" w:rsidP="000D3C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/>
          <w:b/>
        </w:rPr>
      </w:pPr>
      <w:proofErr w:type="spellStart"/>
      <w:r w:rsidRPr="000D3CCD">
        <w:rPr>
          <w:rFonts w:ascii="Cambria" w:hAnsi="Cambria"/>
          <w:b/>
        </w:rPr>
        <w:t>Osnovi</w:t>
      </w:r>
      <w:proofErr w:type="spellEnd"/>
      <w:r w:rsidRPr="000D3CCD">
        <w:rPr>
          <w:rFonts w:ascii="Cambria" w:hAnsi="Cambria"/>
          <w:b/>
        </w:rPr>
        <w:t xml:space="preserve"> za </w:t>
      </w:r>
      <w:proofErr w:type="spellStart"/>
      <w:r w:rsidRPr="000D3CCD">
        <w:rPr>
          <w:rFonts w:ascii="Cambria" w:hAnsi="Cambria"/>
          <w:b/>
        </w:rPr>
        <w:t>obavezno</w:t>
      </w:r>
      <w:proofErr w:type="spellEnd"/>
      <w:r w:rsidRPr="000D3CCD">
        <w:rPr>
          <w:rFonts w:ascii="Cambria" w:hAnsi="Cambria"/>
          <w:b/>
        </w:rPr>
        <w:t xml:space="preserve"> </w:t>
      </w:r>
      <w:proofErr w:type="spellStart"/>
      <w:r w:rsidRPr="000D3CCD">
        <w:rPr>
          <w:rFonts w:ascii="Cambria" w:hAnsi="Cambria"/>
          <w:b/>
        </w:rPr>
        <w:t>isključenje</w:t>
      </w:r>
      <w:proofErr w:type="spellEnd"/>
      <w:r w:rsidRPr="000D3CCD">
        <w:rPr>
          <w:rFonts w:ascii="Cambria" w:hAnsi="Cambria"/>
          <w:b/>
        </w:rPr>
        <w:t xml:space="preserve"> </w:t>
      </w:r>
      <w:proofErr w:type="spellStart"/>
      <w:r w:rsidRPr="000D3CCD">
        <w:rPr>
          <w:rFonts w:ascii="Cambria" w:hAnsi="Cambria"/>
          <w:b/>
        </w:rPr>
        <w:t>iz</w:t>
      </w:r>
      <w:proofErr w:type="spellEnd"/>
      <w:r w:rsidRPr="000D3CCD">
        <w:rPr>
          <w:rFonts w:ascii="Cambria" w:hAnsi="Cambria"/>
          <w:b/>
        </w:rPr>
        <w:t xml:space="preserve"> </w:t>
      </w:r>
      <w:proofErr w:type="spellStart"/>
      <w:r w:rsidRPr="000D3CCD">
        <w:rPr>
          <w:rFonts w:ascii="Cambria" w:hAnsi="Cambria"/>
          <w:b/>
        </w:rPr>
        <w:t>postupka</w:t>
      </w:r>
      <w:proofErr w:type="spellEnd"/>
      <w:r w:rsidRPr="000D3CCD">
        <w:rPr>
          <w:rFonts w:ascii="Cambria" w:hAnsi="Cambria"/>
          <w:b/>
        </w:rPr>
        <w:t xml:space="preserve"> </w:t>
      </w:r>
      <w:proofErr w:type="spellStart"/>
      <w:r w:rsidRPr="000D3CCD">
        <w:rPr>
          <w:rFonts w:ascii="Cambria" w:hAnsi="Cambria"/>
          <w:b/>
        </w:rPr>
        <w:t>javne</w:t>
      </w:r>
      <w:proofErr w:type="spellEnd"/>
      <w:r w:rsidRPr="000D3CCD">
        <w:rPr>
          <w:rFonts w:ascii="Cambria" w:hAnsi="Cambria"/>
          <w:b/>
        </w:rPr>
        <w:t xml:space="preserve"> </w:t>
      </w:r>
      <w:proofErr w:type="spellStart"/>
      <w:r w:rsidRPr="000D3CCD">
        <w:rPr>
          <w:rFonts w:ascii="Cambria" w:hAnsi="Cambria"/>
          <w:b/>
        </w:rPr>
        <w:t>nabavke</w:t>
      </w:r>
      <w:proofErr w:type="spellEnd"/>
    </w:p>
    <w:p w:rsidR="000D3CCD" w:rsidRPr="000D3CCD" w:rsidRDefault="000D3CCD" w:rsidP="000D3CCD">
      <w:pPr>
        <w:jc w:val="both"/>
        <w:rPr>
          <w:rFonts w:ascii="Cambria" w:hAnsi="Cambria"/>
        </w:rPr>
      </w:pPr>
    </w:p>
    <w:p w:rsidR="000D3CCD" w:rsidRPr="000D3CCD" w:rsidRDefault="000D3CCD" w:rsidP="000D3CCD">
      <w:p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 xml:space="preserve">Privredni subjekat će se isključiti iz postupka javne nabavke, ako: 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je vršio neprimjeren uticaj u smislu člana 38 stav 2 tačka 1 ovog zakona;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postoji sukob interesa iz člana 41 stav 1 tačka 2 ili člana 42 ovog zakona;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ne ispunjava uslov iz člana 99 ovog zakona;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ne ispunjava uslov iz čl. 102, 104 ili 106 ovog zakona predviđen tenderskom dokumentacijom;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postoji drugi razlog propisan ovim zakonom.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000000"/>
        </w:rPr>
      </w:pPr>
      <w:r w:rsidRPr="00EC1396">
        <w:rPr>
          <w:rFonts w:ascii="Cambria" w:hAnsi="Cambria" w:cs="Arial"/>
          <w:b/>
          <w:bCs/>
          <w:color w:val="000000"/>
        </w:rPr>
        <w:t>SREDSTVA FINANSIJSKOG OBEZBJEĐENJA UGOVORA O JAVNOJ NABAVCI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rPr>
          <w:rFonts w:ascii="Cambria" w:hAnsi="Cambria"/>
          <w:color w:val="000000"/>
        </w:rPr>
      </w:pPr>
      <w:proofErr w:type="spellStart"/>
      <w:r w:rsidRPr="00EC1396">
        <w:rPr>
          <w:rFonts w:ascii="Cambria" w:hAnsi="Cambria"/>
          <w:color w:val="000000"/>
        </w:rPr>
        <w:t>Ponuđač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čija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ponuda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bude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izabrana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kao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najpovoljnija</w:t>
      </w:r>
      <w:proofErr w:type="spellEnd"/>
      <w:r w:rsidRPr="00EC1396">
        <w:rPr>
          <w:rFonts w:ascii="Cambria" w:hAnsi="Cambria"/>
          <w:color w:val="000000"/>
        </w:rPr>
        <w:t xml:space="preserve"> je </w:t>
      </w:r>
      <w:proofErr w:type="spellStart"/>
      <w:r w:rsidRPr="00EC1396">
        <w:rPr>
          <w:rFonts w:ascii="Cambria" w:hAnsi="Cambria"/>
          <w:color w:val="000000"/>
        </w:rPr>
        <w:t>dužan</w:t>
      </w:r>
      <w:proofErr w:type="spellEnd"/>
      <w:r w:rsidRPr="00EC1396">
        <w:rPr>
          <w:rFonts w:ascii="Cambria" w:hAnsi="Cambria"/>
          <w:color w:val="000000"/>
        </w:rPr>
        <w:t xml:space="preserve"> da </w:t>
      </w:r>
      <w:proofErr w:type="spellStart"/>
      <w:r w:rsidRPr="00EC1396">
        <w:rPr>
          <w:rFonts w:ascii="Cambria" w:hAnsi="Cambria"/>
          <w:color w:val="000000"/>
        </w:rPr>
        <w:t>uz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potpisan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</w:t>
      </w:r>
      <w:proofErr w:type="spellEnd"/>
      <w:r w:rsidRPr="00EC1396">
        <w:rPr>
          <w:rFonts w:ascii="Cambria" w:hAnsi="Cambria"/>
          <w:color w:val="000000"/>
        </w:rPr>
        <w:t xml:space="preserve"> o </w:t>
      </w:r>
      <w:proofErr w:type="spellStart"/>
      <w:r w:rsidRPr="00EC1396">
        <w:rPr>
          <w:rFonts w:ascii="Cambria" w:hAnsi="Cambria"/>
          <w:color w:val="000000"/>
        </w:rPr>
        <w:t>javnoj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nabavci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dostavi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naručiocu</w:t>
      </w:r>
      <w:proofErr w:type="spellEnd"/>
      <w:r w:rsidRPr="00EC1396">
        <w:rPr>
          <w:rFonts w:ascii="Cambria" w:hAnsi="Cambria"/>
          <w:color w:val="000000"/>
        </w:rPr>
        <w:t>:</w:t>
      </w:r>
    </w:p>
    <w:p w:rsidR="00EC1396" w:rsidRPr="00EC1396" w:rsidRDefault="00EC1396" w:rsidP="00EC1396">
      <w:pPr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eastAsiaTheme="minorHAnsi" w:hAnsi="Cambria"/>
          <w:color w:val="000000"/>
          <w:lang w:val="en-GB"/>
        </w:rPr>
        <w:sym w:font="Wingdings" w:char="F078"/>
      </w:r>
      <w:proofErr w:type="spellStart"/>
      <w:r w:rsidRPr="00EC1396">
        <w:rPr>
          <w:rFonts w:ascii="Cambria" w:hAnsi="Cambria"/>
          <w:color w:val="000000"/>
        </w:rPr>
        <w:t>garanciju</w:t>
      </w:r>
      <w:proofErr w:type="spellEnd"/>
      <w:r w:rsidRPr="00EC1396">
        <w:rPr>
          <w:rFonts w:ascii="Cambria" w:hAnsi="Cambria"/>
          <w:color w:val="000000"/>
        </w:rPr>
        <w:t xml:space="preserve">, </w:t>
      </w:r>
      <w:proofErr w:type="spellStart"/>
      <w:r w:rsidRPr="00EC1396">
        <w:rPr>
          <w:rFonts w:ascii="Cambria" w:hAnsi="Cambria"/>
          <w:color w:val="000000"/>
        </w:rPr>
        <w:t>neopozivu</w:t>
      </w:r>
      <w:proofErr w:type="spellEnd"/>
      <w:r w:rsidRPr="00EC1396">
        <w:rPr>
          <w:rFonts w:ascii="Cambria" w:hAnsi="Cambria"/>
          <w:color w:val="000000"/>
        </w:rPr>
        <w:t xml:space="preserve"> i </w:t>
      </w:r>
      <w:proofErr w:type="spellStart"/>
      <w:r w:rsidRPr="00EC1396">
        <w:rPr>
          <w:rFonts w:ascii="Cambria" w:hAnsi="Cambria"/>
          <w:color w:val="000000"/>
        </w:rPr>
        <w:t>bezuslovno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plativu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prvi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poziv</w:t>
      </w:r>
      <w:proofErr w:type="spellEnd"/>
      <w:r w:rsidRPr="00EC1396">
        <w:rPr>
          <w:rFonts w:ascii="Cambria" w:hAnsi="Cambria"/>
          <w:color w:val="000000"/>
        </w:rPr>
        <w:t xml:space="preserve"> za dobro </w:t>
      </w:r>
      <w:proofErr w:type="spellStart"/>
      <w:r w:rsidRPr="00EC1396">
        <w:rPr>
          <w:rFonts w:ascii="Cambria" w:hAnsi="Cambria"/>
          <w:color w:val="000000"/>
        </w:rPr>
        <w:t>izvršenje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ugovora</w:t>
      </w:r>
      <w:proofErr w:type="spellEnd"/>
      <w:r w:rsidRPr="00EC1396">
        <w:rPr>
          <w:rFonts w:ascii="Cambria" w:hAnsi="Cambria"/>
          <w:color w:val="000000"/>
        </w:rPr>
        <w:t xml:space="preserve">, za </w:t>
      </w:r>
      <w:proofErr w:type="spellStart"/>
      <w:r w:rsidRPr="00EC1396">
        <w:rPr>
          <w:rFonts w:ascii="Cambria" w:hAnsi="Cambria"/>
          <w:color w:val="000000"/>
        </w:rPr>
        <w:t>slučaj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povrede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ugovorenih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obaveza</w:t>
      </w:r>
      <w:proofErr w:type="spellEnd"/>
      <w:r w:rsidRPr="00EC1396">
        <w:rPr>
          <w:rFonts w:ascii="Cambria" w:hAnsi="Cambria"/>
          <w:color w:val="000000"/>
        </w:rPr>
        <w:t xml:space="preserve"> u </w:t>
      </w:r>
      <w:proofErr w:type="spellStart"/>
      <w:r w:rsidRPr="00EC1396">
        <w:rPr>
          <w:rFonts w:ascii="Cambria" w:hAnsi="Cambria"/>
          <w:color w:val="000000"/>
        </w:rPr>
        <w:t>iznosu</w:t>
      </w:r>
      <w:proofErr w:type="spellEnd"/>
      <w:r w:rsidRPr="00EC1396">
        <w:rPr>
          <w:rFonts w:ascii="Cambria" w:hAnsi="Cambria"/>
          <w:color w:val="000000"/>
        </w:rPr>
        <w:t xml:space="preserve"> od 10 % </w:t>
      </w:r>
      <w:proofErr w:type="spellStart"/>
      <w:r w:rsidRPr="00EC1396">
        <w:rPr>
          <w:rFonts w:ascii="Cambria" w:hAnsi="Cambria"/>
          <w:color w:val="000000"/>
        </w:rPr>
        <w:t>od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vrijednosti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ugovora</w:t>
      </w:r>
      <w:proofErr w:type="spellEnd"/>
      <w:r w:rsidRPr="00EC1396">
        <w:rPr>
          <w:rFonts w:ascii="Cambria" w:hAnsi="Cambria"/>
          <w:color w:val="000000"/>
        </w:rPr>
        <w:t xml:space="preserve">. </w:t>
      </w:r>
      <w:proofErr w:type="spellStart"/>
      <w:r w:rsidRPr="00EC1396">
        <w:rPr>
          <w:rFonts w:ascii="Cambria" w:hAnsi="Cambria"/>
          <w:color w:val="000000"/>
        </w:rPr>
        <w:t>Garancija</w:t>
      </w:r>
      <w:proofErr w:type="spellEnd"/>
      <w:r w:rsidRPr="00EC1396">
        <w:rPr>
          <w:rFonts w:ascii="Cambria" w:hAnsi="Cambria"/>
          <w:color w:val="000000"/>
        </w:rPr>
        <w:t xml:space="preserve"> za dobro </w:t>
      </w:r>
      <w:proofErr w:type="spellStart"/>
      <w:r w:rsidRPr="00EC1396">
        <w:rPr>
          <w:rFonts w:ascii="Cambria" w:hAnsi="Cambria"/>
          <w:color w:val="000000"/>
        </w:rPr>
        <w:t>izvršenje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treba</w:t>
      </w:r>
      <w:proofErr w:type="spellEnd"/>
      <w:r w:rsidRPr="00EC1396">
        <w:rPr>
          <w:rFonts w:ascii="Cambria" w:hAnsi="Cambria"/>
          <w:color w:val="000000"/>
        </w:rPr>
        <w:t xml:space="preserve"> da </w:t>
      </w:r>
      <w:proofErr w:type="spellStart"/>
      <w:r w:rsidRPr="00EC1396">
        <w:rPr>
          <w:rFonts w:ascii="Cambria" w:hAnsi="Cambria"/>
          <w:color w:val="000000"/>
        </w:rPr>
        <w:t>važi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sedam</w:t>
      </w:r>
      <w:proofErr w:type="spellEnd"/>
      <w:r w:rsidRPr="00EC1396">
        <w:rPr>
          <w:rFonts w:ascii="Cambria" w:hAnsi="Cambria"/>
          <w:color w:val="000000"/>
        </w:rPr>
        <w:t xml:space="preserve"> dana </w:t>
      </w:r>
      <w:proofErr w:type="spellStart"/>
      <w:r w:rsidRPr="00EC1396">
        <w:rPr>
          <w:rFonts w:ascii="Cambria" w:hAnsi="Cambria"/>
          <w:color w:val="000000"/>
        </w:rPr>
        <w:t>duže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od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ponuđenog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roka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izvršenja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ugovora</w:t>
      </w:r>
      <w:proofErr w:type="spellEnd"/>
      <w:r w:rsidRPr="00EC1396">
        <w:rPr>
          <w:rFonts w:ascii="Cambria" w:hAnsi="Cambria"/>
          <w:color w:val="000000"/>
        </w:rPr>
        <w:t xml:space="preserve">. 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U </w:t>
      </w:r>
      <w:proofErr w:type="spellStart"/>
      <w:r w:rsidRPr="00EC1396">
        <w:rPr>
          <w:rFonts w:ascii="Cambria" w:hAnsi="Cambria"/>
          <w:color w:val="000000"/>
        </w:rPr>
        <w:t>slučaju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prekoračenja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roka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iz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prethodnog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stava</w:t>
      </w:r>
      <w:proofErr w:type="spellEnd"/>
      <w:r w:rsidRPr="00EC1396">
        <w:rPr>
          <w:rFonts w:ascii="Cambria" w:hAnsi="Cambria"/>
          <w:color w:val="000000"/>
        </w:rPr>
        <w:t xml:space="preserve">, </w:t>
      </w:r>
      <w:proofErr w:type="spellStart"/>
      <w:r w:rsidRPr="00EC1396">
        <w:rPr>
          <w:rFonts w:ascii="Cambria" w:hAnsi="Cambria"/>
          <w:color w:val="000000"/>
        </w:rPr>
        <w:t>izvršilac</w:t>
      </w:r>
      <w:proofErr w:type="spellEnd"/>
      <w:r w:rsidRPr="00EC1396">
        <w:rPr>
          <w:rFonts w:ascii="Cambria" w:hAnsi="Cambria"/>
          <w:color w:val="000000"/>
        </w:rPr>
        <w:t xml:space="preserve"> je </w:t>
      </w:r>
      <w:proofErr w:type="spellStart"/>
      <w:r w:rsidRPr="00EC1396">
        <w:rPr>
          <w:rFonts w:ascii="Cambria" w:hAnsi="Cambria"/>
          <w:color w:val="000000"/>
        </w:rPr>
        <w:t>dužan</w:t>
      </w:r>
      <w:proofErr w:type="spellEnd"/>
      <w:r w:rsidRPr="00EC1396">
        <w:rPr>
          <w:rFonts w:ascii="Cambria" w:hAnsi="Cambria"/>
          <w:color w:val="000000"/>
        </w:rPr>
        <w:t xml:space="preserve"> da, </w:t>
      </w:r>
      <w:proofErr w:type="spellStart"/>
      <w:r w:rsidRPr="00EC1396">
        <w:rPr>
          <w:rFonts w:ascii="Cambria" w:hAnsi="Cambria"/>
          <w:color w:val="000000"/>
        </w:rPr>
        <w:t>na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zahtjev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naručioca</w:t>
      </w:r>
      <w:proofErr w:type="spellEnd"/>
      <w:r w:rsidRPr="00EC1396">
        <w:rPr>
          <w:rFonts w:ascii="Cambria" w:hAnsi="Cambria"/>
          <w:color w:val="000000"/>
        </w:rPr>
        <w:t xml:space="preserve">, </w:t>
      </w:r>
      <w:proofErr w:type="spellStart"/>
      <w:r w:rsidRPr="00EC1396">
        <w:rPr>
          <w:rFonts w:ascii="Cambria" w:hAnsi="Cambria"/>
          <w:color w:val="000000"/>
        </w:rPr>
        <w:t>prije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isteka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roka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važenja</w:t>
      </w:r>
      <w:proofErr w:type="spellEnd"/>
      <w:r w:rsidRPr="00EC1396">
        <w:rPr>
          <w:rFonts w:ascii="Cambria" w:hAnsi="Cambria"/>
          <w:color w:val="000000"/>
        </w:rPr>
        <w:t xml:space="preserve">, </w:t>
      </w:r>
      <w:proofErr w:type="spellStart"/>
      <w:r w:rsidRPr="00EC1396">
        <w:rPr>
          <w:rFonts w:ascii="Cambria" w:hAnsi="Cambria"/>
          <w:color w:val="000000"/>
        </w:rPr>
        <w:t>produži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garanciju</w:t>
      </w:r>
      <w:proofErr w:type="spellEnd"/>
      <w:r w:rsidRPr="00EC1396">
        <w:rPr>
          <w:rFonts w:ascii="Cambria" w:hAnsi="Cambria"/>
          <w:color w:val="000000"/>
        </w:rPr>
        <w:t xml:space="preserve"> za dobro </w:t>
      </w:r>
      <w:proofErr w:type="spellStart"/>
      <w:r w:rsidRPr="00EC1396">
        <w:rPr>
          <w:rFonts w:ascii="Cambria" w:hAnsi="Cambria"/>
          <w:color w:val="000000"/>
        </w:rPr>
        <w:t>izvršenje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ugovora</w:t>
      </w:r>
      <w:proofErr w:type="spellEnd"/>
      <w:r w:rsidRPr="00EC1396">
        <w:rPr>
          <w:rFonts w:ascii="Cambria" w:hAnsi="Cambria"/>
          <w:color w:val="000000"/>
        </w:rPr>
        <w:t>.</w:t>
      </w: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color w:val="000000"/>
          <w:szCs w:val="32"/>
          <w:lang w:val="sr-Latn-ME"/>
        </w:rPr>
      </w:pPr>
      <w:bookmarkStart w:id="1" w:name="_Toc62730559"/>
      <w:r w:rsidRPr="00EC1396">
        <w:rPr>
          <w:rFonts w:ascii="Cambria" w:hAnsi="Cambria"/>
          <w:b/>
          <w:szCs w:val="32"/>
          <w:lang w:val="sr-Latn-ME"/>
        </w:rPr>
        <w:t>METODOLOGIJA VREDNOVANJA PONUDA</w:t>
      </w:r>
      <w:bookmarkEnd w:id="1"/>
    </w:p>
    <w:p w:rsidR="00EC1396" w:rsidRPr="00EC1396" w:rsidRDefault="00EC1396" w:rsidP="00EC1396">
      <w:pPr>
        <w:rPr>
          <w:rFonts w:ascii="Cambria" w:hAnsi="Cambria"/>
          <w:b/>
        </w:rPr>
      </w:pPr>
    </w:p>
    <w:p w:rsidR="00D35C3A" w:rsidRPr="00F53E73" w:rsidRDefault="00D35C3A" w:rsidP="00D35C3A">
      <w:pPr>
        <w:jc w:val="both"/>
      </w:pPr>
      <w:proofErr w:type="spellStart"/>
      <w:r w:rsidRPr="00F53E73">
        <w:t>Naručilac</w:t>
      </w:r>
      <w:proofErr w:type="spellEnd"/>
      <w:r w:rsidRPr="00F53E73">
        <w:t xml:space="preserve"> </w:t>
      </w:r>
      <w:proofErr w:type="spellStart"/>
      <w:r w:rsidRPr="00F53E73">
        <w:t>će</w:t>
      </w:r>
      <w:proofErr w:type="spellEnd"/>
      <w:r w:rsidRPr="00F53E73">
        <w:t xml:space="preserve"> u </w:t>
      </w:r>
      <w:proofErr w:type="spellStart"/>
      <w:r w:rsidRPr="00F53E73">
        <w:t>postupku</w:t>
      </w:r>
      <w:proofErr w:type="spellEnd"/>
      <w:r w:rsidRPr="00F53E73">
        <w:t xml:space="preserve"> </w:t>
      </w:r>
      <w:proofErr w:type="spellStart"/>
      <w:r w:rsidRPr="00F53E73">
        <w:t>javne</w:t>
      </w:r>
      <w:proofErr w:type="spellEnd"/>
      <w:r w:rsidRPr="00F53E73">
        <w:t xml:space="preserve"> </w:t>
      </w:r>
      <w:proofErr w:type="spellStart"/>
      <w:r w:rsidRPr="00F53E73">
        <w:t>nabavki</w:t>
      </w:r>
      <w:proofErr w:type="spellEnd"/>
      <w:r w:rsidRPr="00F53E73">
        <w:t xml:space="preserve"> </w:t>
      </w:r>
      <w:proofErr w:type="spellStart"/>
      <w:r w:rsidRPr="00F53E73">
        <w:t>izabrati</w:t>
      </w:r>
      <w:proofErr w:type="spellEnd"/>
      <w:r w:rsidRPr="00F53E73">
        <w:t xml:space="preserve"> </w:t>
      </w:r>
      <w:proofErr w:type="spellStart"/>
      <w:r w:rsidRPr="00F53E73">
        <w:t>ekonomski</w:t>
      </w:r>
      <w:proofErr w:type="spellEnd"/>
      <w:r w:rsidRPr="00F53E73">
        <w:t xml:space="preserve"> </w:t>
      </w:r>
      <w:proofErr w:type="spellStart"/>
      <w:r w:rsidRPr="00F53E73">
        <w:t>najpovoljniju</w:t>
      </w:r>
      <w:proofErr w:type="spellEnd"/>
      <w:r w:rsidRPr="00F53E73">
        <w:t xml:space="preserve"> </w:t>
      </w:r>
      <w:proofErr w:type="spellStart"/>
      <w:r w:rsidRPr="00F53E73">
        <w:t>ponudu</w:t>
      </w:r>
      <w:proofErr w:type="spellEnd"/>
      <w:r w:rsidRPr="00F53E73">
        <w:t xml:space="preserve">, po </w:t>
      </w:r>
      <w:proofErr w:type="spellStart"/>
      <w:r w:rsidRPr="00F53E73">
        <w:t>osnovu</w:t>
      </w:r>
      <w:proofErr w:type="spellEnd"/>
      <w:r w:rsidRPr="00F53E73">
        <w:t xml:space="preserve"> </w:t>
      </w:r>
      <w:proofErr w:type="spellStart"/>
      <w:r w:rsidRPr="00F53E73">
        <w:t>kriterijuma</w:t>
      </w:r>
      <w:proofErr w:type="spellEnd"/>
      <w:r w:rsidRPr="00F53E73">
        <w:t xml:space="preserve">: </w:t>
      </w:r>
    </w:p>
    <w:p w:rsidR="00D35C3A" w:rsidRPr="00F53E73" w:rsidRDefault="00D35C3A" w:rsidP="00D35C3A">
      <w:pPr>
        <w:jc w:val="both"/>
      </w:pPr>
    </w:p>
    <w:p w:rsidR="00D35C3A" w:rsidRPr="00F53E73" w:rsidRDefault="00D35C3A" w:rsidP="00D35C3A">
      <w:pPr>
        <w:numPr>
          <w:ilvl w:val="0"/>
          <w:numId w:val="13"/>
        </w:numPr>
        <w:rPr>
          <w:b/>
        </w:rPr>
      </w:pPr>
      <w:proofErr w:type="spellStart"/>
      <w:r>
        <w:rPr>
          <w:b/>
        </w:rPr>
        <w:t>O</w:t>
      </w:r>
      <w:r w:rsidRPr="00F53E73">
        <w:rPr>
          <w:b/>
        </w:rPr>
        <w:t>dnos</w:t>
      </w:r>
      <w:proofErr w:type="spellEnd"/>
      <w:r w:rsidRPr="00F53E73">
        <w:rPr>
          <w:b/>
        </w:rPr>
        <w:t xml:space="preserve"> </w:t>
      </w:r>
      <w:proofErr w:type="spellStart"/>
      <w:proofErr w:type="gramStart"/>
      <w:r w:rsidRPr="00F53E73">
        <w:rPr>
          <w:b/>
        </w:rPr>
        <w:t>cijene</w:t>
      </w:r>
      <w:proofErr w:type="spellEnd"/>
      <w:r w:rsidRPr="00F53E73">
        <w:rPr>
          <w:b/>
        </w:rPr>
        <w:t xml:space="preserve">  </w:t>
      </w:r>
      <w:r>
        <w:rPr>
          <w:b/>
        </w:rPr>
        <w:t>i</w:t>
      </w:r>
      <w:proofErr w:type="gramEnd"/>
      <w:r>
        <w:rPr>
          <w:b/>
        </w:rPr>
        <w:t xml:space="preserve"> </w:t>
      </w:r>
      <w:proofErr w:type="spellStart"/>
      <w:r w:rsidRPr="00F53E73">
        <w:rPr>
          <w:b/>
        </w:rPr>
        <w:t>kvaliteta</w:t>
      </w:r>
      <w:proofErr w:type="spellEnd"/>
    </w:p>
    <w:p w:rsidR="00D35C3A" w:rsidRPr="00F53E73" w:rsidRDefault="00D35C3A" w:rsidP="00D35C3A">
      <w:pPr>
        <w:numPr>
          <w:ilvl w:val="0"/>
          <w:numId w:val="14"/>
        </w:numPr>
        <w:rPr>
          <w:b/>
        </w:rPr>
      </w:pPr>
      <w:proofErr w:type="spellStart"/>
      <w:r>
        <w:rPr>
          <w:b/>
        </w:rPr>
        <w:t>Parametar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cijena</w:t>
      </w:r>
      <w:proofErr w:type="spellEnd"/>
      <w:r>
        <w:rPr>
          <w:b/>
        </w:rPr>
        <w:t xml:space="preserve"> ………………………………</w:t>
      </w:r>
      <w:r w:rsidR="009972B8">
        <w:rPr>
          <w:b/>
        </w:rPr>
        <w:t>4</w:t>
      </w:r>
      <w:r w:rsidRPr="00F53E73">
        <w:rPr>
          <w:b/>
        </w:rPr>
        <w:t xml:space="preserve">0 </w:t>
      </w:r>
      <w:proofErr w:type="spellStart"/>
      <w:r w:rsidRPr="00F53E73">
        <w:rPr>
          <w:b/>
        </w:rPr>
        <w:t>bodova</w:t>
      </w:r>
      <w:proofErr w:type="spellEnd"/>
    </w:p>
    <w:p w:rsidR="00D35C3A" w:rsidRPr="00F53E73" w:rsidRDefault="00D35C3A" w:rsidP="00D35C3A">
      <w:pPr>
        <w:numPr>
          <w:ilvl w:val="0"/>
          <w:numId w:val="14"/>
        </w:numPr>
        <w:rPr>
          <w:b/>
        </w:rPr>
      </w:pPr>
      <w:proofErr w:type="spellStart"/>
      <w:r>
        <w:rPr>
          <w:b/>
        </w:rPr>
        <w:t>Parametar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kvalitet</w:t>
      </w:r>
      <w:proofErr w:type="spellEnd"/>
      <w:r w:rsidR="009F7026">
        <w:rPr>
          <w:b/>
        </w:rPr>
        <w:t>……………….</w:t>
      </w:r>
      <w:r>
        <w:rPr>
          <w:b/>
        </w:rPr>
        <w:t>…………….</w:t>
      </w:r>
      <w:r w:rsidR="009972B8">
        <w:rPr>
          <w:b/>
        </w:rPr>
        <w:t>6</w:t>
      </w:r>
      <w:bookmarkStart w:id="2" w:name="_GoBack"/>
      <w:bookmarkEnd w:id="2"/>
      <w:r w:rsidRPr="00F53E73">
        <w:rPr>
          <w:b/>
        </w:rPr>
        <w:t xml:space="preserve">0 </w:t>
      </w:r>
      <w:proofErr w:type="spellStart"/>
      <w:r w:rsidRPr="00F53E73">
        <w:rPr>
          <w:b/>
        </w:rPr>
        <w:t>bodova</w:t>
      </w:r>
      <w:proofErr w:type="spellEnd"/>
    </w:p>
    <w:p w:rsidR="00D35C3A" w:rsidRPr="00F53E73" w:rsidRDefault="00D35C3A" w:rsidP="00D35C3A"/>
    <w:p w:rsidR="00D35C3A" w:rsidRPr="00F53E73" w:rsidRDefault="00D35C3A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D35C3A" w:rsidRPr="00C93210" w:rsidRDefault="00D35C3A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 w:rsidRPr="00C93210">
        <w:rPr>
          <w:i/>
          <w:color w:val="000000"/>
        </w:rPr>
        <w:t>Broj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bodova</w:t>
      </w:r>
      <w:proofErr w:type="spellEnd"/>
      <w:r w:rsidRPr="00C93210">
        <w:rPr>
          <w:i/>
          <w:color w:val="000000"/>
        </w:rPr>
        <w:t xml:space="preserve"> po </w:t>
      </w:r>
      <w:proofErr w:type="spellStart"/>
      <w:r w:rsidRPr="00C93210">
        <w:rPr>
          <w:i/>
          <w:color w:val="000000"/>
        </w:rPr>
        <w:t>osnovu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vrednovanja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cijene</w:t>
      </w:r>
      <w:proofErr w:type="spellEnd"/>
      <w:r w:rsidRPr="00C93210">
        <w:rPr>
          <w:i/>
          <w:color w:val="000000"/>
        </w:rPr>
        <w:t>:</w:t>
      </w:r>
    </w:p>
    <w:p w:rsidR="00D35C3A" w:rsidRPr="00C93210" w:rsidRDefault="00D35C3A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>
        <w:rPr>
          <w:i/>
          <w:color w:val="000000"/>
        </w:rPr>
        <w:t>Najniža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ponuđena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cijena</w:t>
      </w:r>
      <w:proofErr w:type="spellEnd"/>
      <w:r>
        <w:rPr>
          <w:i/>
          <w:color w:val="000000"/>
        </w:rPr>
        <w:t xml:space="preserve"> =</w:t>
      </w:r>
      <w:r w:rsidR="00AC66D6">
        <w:rPr>
          <w:i/>
          <w:color w:val="000000"/>
        </w:rPr>
        <w:t>4</w:t>
      </w:r>
      <w:r w:rsidRPr="00C93210">
        <w:rPr>
          <w:i/>
          <w:color w:val="000000"/>
        </w:rPr>
        <w:t xml:space="preserve">0 </w:t>
      </w:r>
      <w:proofErr w:type="spellStart"/>
      <w:r w:rsidRPr="00C93210">
        <w:rPr>
          <w:i/>
          <w:color w:val="000000"/>
        </w:rPr>
        <w:t>bodova</w:t>
      </w:r>
      <w:proofErr w:type="spellEnd"/>
    </w:p>
    <w:p w:rsidR="00D35C3A" w:rsidRDefault="00D35C3A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 w:rsidRPr="00C93210">
        <w:rPr>
          <w:i/>
          <w:color w:val="000000"/>
        </w:rPr>
        <w:t>Broj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bodova</w:t>
      </w:r>
      <w:proofErr w:type="spellEnd"/>
      <w:r w:rsidRPr="00C93210">
        <w:rPr>
          <w:i/>
          <w:color w:val="000000"/>
        </w:rPr>
        <w:t xml:space="preserve"> za </w:t>
      </w:r>
      <w:proofErr w:type="spellStart"/>
      <w:r w:rsidRPr="00C93210">
        <w:rPr>
          <w:i/>
          <w:color w:val="000000"/>
        </w:rPr>
        <w:t>ponuđenu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cijenu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konkretnog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ponuđača</w:t>
      </w:r>
      <w:proofErr w:type="spellEnd"/>
      <w:r w:rsidRPr="00C93210">
        <w:rPr>
          <w:i/>
          <w:color w:val="000000"/>
        </w:rPr>
        <w:t xml:space="preserve"> = </w:t>
      </w:r>
      <w:proofErr w:type="spellStart"/>
      <w:r w:rsidRPr="00C93210">
        <w:rPr>
          <w:i/>
          <w:color w:val="000000"/>
        </w:rPr>
        <w:t>najniža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ponuđena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cijena</w:t>
      </w:r>
      <w:proofErr w:type="spellEnd"/>
      <w:r w:rsidRPr="00C93210">
        <w:rPr>
          <w:i/>
          <w:color w:val="000000"/>
        </w:rPr>
        <w:t xml:space="preserve"> / </w:t>
      </w:r>
      <w:proofErr w:type="spellStart"/>
      <w:r w:rsidRPr="00C93210">
        <w:rPr>
          <w:i/>
          <w:color w:val="000000"/>
        </w:rPr>
        <w:t>ponuđen</w:t>
      </w:r>
      <w:r>
        <w:rPr>
          <w:i/>
          <w:color w:val="000000"/>
        </w:rPr>
        <w:t>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cijena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konkretnog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ponuđača</w:t>
      </w:r>
      <w:proofErr w:type="spellEnd"/>
      <w:r>
        <w:rPr>
          <w:i/>
          <w:color w:val="000000"/>
        </w:rPr>
        <w:t xml:space="preserve"> x </w:t>
      </w:r>
      <w:r w:rsidR="00AC66D6">
        <w:rPr>
          <w:i/>
          <w:color w:val="000000"/>
        </w:rPr>
        <w:t>4</w:t>
      </w:r>
      <w:r w:rsidRPr="00C93210">
        <w:rPr>
          <w:i/>
          <w:color w:val="000000"/>
        </w:rPr>
        <w:t>0</w:t>
      </w:r>
    </w:p>
    <w:p w:rsidR="009F7026" w:rsidRDefault="009F7026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0C17B1" w:rsidRDefault="000C17B1" w:rsidP="000C1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 w:rsidRPr="00C93210">
        <w:rPr>
          <w:i/>
          <w:color w:val="000000"/>
        </w:rPr>
        <w:t>Broj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bodova</w:t>
      </w:r>
      <w:proofErr w:type="spellEnd"/>
      <w:r w:rsidRPr="00C93210">
        <w:rPr>
          <w:i/>
          <w:color w:val="000000"/>
        </w:rPr>
        <w:t xml:space="preserve"> po </w:t>
      </w:r>
      <w:proofErr w:type="spellStart"/>
      <w:r w:rsidRPr="00C93210">
        <w:rPr>
          <w:i/>
          <w:color w:val="000000"/>
        </w:rPr>
        <w:t>osnovu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parametra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kvaliteta</w:t>
      </w:r>
      <w:proofErr w:type="spellEnd"/>
      <w:r w:rsidRPr="00C93210">
        <w:rPr>
          <w:i/>
          <w:color w:val="000000"/>
        </w:rPr>
        <w:t>:</w:t>
      </w:r>
    </w:p>
    <w:p w:rsidR="00AC66D6" w:rsidRDefault="00AC66D6" w:rsidP="000C1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AC66D6" w:rsidRDefault="00AC66D6" w:rsidP="000C1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F2004A" w:rsidRDefault="009972B8" w:rsidP="000C1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 w:rsidRPr="009972B8">
        <w:rPr>
          <w:i/>
          <w:color w:val="000000"/>
        </w:rPr>
        <w:t>Kvalitet</w:t>
      </w:r>
      <w:proofErr w:type="spellEnd"/>
      <w:r w:rsidRPr="009972B8">
        <w:rPr>
          <w:i/>
          <w:color w:val="000000"/>
        </w:rPr>
        <w:t xml:space="preserve"> 1: Reference </w:t>
      </w:r>
      <w:proofErr w:type="spellStart"/>
      <w:r w:rsidRPr="009972B8">
        <w:rPr>
          <w:i/>
          <w:color w:val="000000"/>
        </w:rPr>
        <w:t>ponuđača</w:t>
      </w:r>
      <w:proofErr w:type="spellEnd"/>
      <w:r w:rsidRPr="009972B8">
        <w:rPr>
          <w:i/>
          <w:color w:val="000000"/>
        </w:rPr>
        <w:t xml:space="preserve"> o </w:t>
      </w:r>
      <w:proofErr w:type="spellStart"/>
      <w:r w:rsidRPr="009972B8">
        <w:rPr>
          <w:i/>
          <w:color w:val="000000"/>
        </w:rPr>
        <w:t>uspješnom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izvršavanju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usluga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isporuke</w:t>
      </w:r>
      <w:proofErr w:type="spellEnd"/>
      <w:r w:rsidRPr="009972B8">
        <w:rPr>
          <w:i/>
          <w:color w:val="000000"/>
        </w:rPr>
        <w:t xml:space="preserve"> i </w:t>
      </w:r>
      <w:proofErr w:type="spellStart"/>
      <w:r w:rsidRPr="009972B8">
        <w:rPr>
          <w:i/>
          <w:color w:val="000000"/>
        </w:rPr>
        <w:t>implementaciju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softverske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platforme</w:t>
      </w:r>
      <w:proofErr w:type="spellEnd"/>
      <w:r w:rsidRPr="009972B8">
        <w:rPr>
          <w:i/>
          <w:color w:val="000000"/>
        </w:rPr>
        <w:t xml:space="preserve"> u </w:t>
      </w:r>
      <w:proofErr w:type="spellStart"/>
      <w:r w:rsidRPr="009972B8">
        <w:rPr>
          <w:i/>
          <w:color w:val="000000"/>
        </w:rPr>
        <w:t>cilju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obrazovanja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zaposlenih</w:t>
      </w:r>
      <w:proofErr w:type="spellEnd"/>
      <w:r w:rsidRPr="009972B8">
        <w:rPr>
          <w:i/>
          <w:color w:val="000000"/>
        </w:rPr>
        <w:t xml:space="preserve"> o </w:t>
      </w:r>
      <w:proofErr w:type="spellStart"/>
      <w:r w:rsidRPr="009972B8">
        <w:rPr>
          <w:i/>
          <w:color w:val="000000"/>
        </w:rPr>
        <w:t>značaju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informacione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bezbjednosti</w:t>
      </w:r>
      <w:proofErr w:type="spellEnd"/>
      <w:r w:rsidRPr="009972B8">
        <w:rPr>
          <w:i/>
          <w:color w:val="000000"/>
        </w:rPr>
        <w:t xml:space="preserve">, </w:t>
      </w:r>
      <w:proofErr w:type="spellStart"/>
      <w:r w:rsidRPr="009972B8">
        <w:rPr>
          <w:i/>
          <w:color w:val="000000"/>
        </w:rPr>
        <w:t>rizicima</w:t>
      </w:r>
      <w:proofErr w:type="spellEnd"/>
      <w:r w:rsidRPr="009972B8">
        <w:rPr>
          <w:i/>
          <w:color w:val="000000"/>
        </w:rPr>
        <w:t xml:space="preserve"> i </w:t>
      </w:r>
      <w:proofErr w:type="spellStart"/>
      <w:r w:rsidRPr="009972B8">
        <w:rPr>
          <w:i/>
          <w:color w:val="000000"/>
        </w:rPr>
        <w:t>mjerama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zaštite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prilikom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korišćenja</w:t>
      </w:r>
      <w:proofErr w:type="spellEnd"/>
      <w:r w:rsidRPr="009972B8">
        <w:rPr>
          <w:i/>
          <w:color w:val="000000"/>
        </w:rPr>
        <w:t xml:space="preserve"> IKT </w:t>
      </w:r>
      <w:proofErr w:type="spellStart"/>
      <w:r w:rsidRPr="009972B8">
        <w:rPr>
          <w:i/>
          <w:color w:val="000000"/>
        </w:rPr>
        <w:t>resursa</w:t>
      </w:r>
      <w:proofErr w:type="spellEnd"/>
      <w:r w:rsidRPr="009972B8">
        <w:rPr>
          <w:i/>
          <w:color w:val="000000"/>
        </w:rPr>
        <w:t xml:space="preserve">. </w:t>
      </w:r>
      <w:proofErr w:type="spellStart"/>
      <w:r w:rsidRPr="009972B8">
        <w:rPr>
          <w:i/>
          <w:color w:val="000000"/>
        </w:rPr>
        <w:t>Potvrde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moraju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biti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izdate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na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memorandumu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naručioca</w:t>
      </w:r>
      <w:proofErr w:type="spellEnd"/>
      <w:r w:rsidRPr="009972B8">
        <w:rPr>
          <w:i/>
          <w:color w:val="000000"/>
        </w:rPr>
        <w:t xml:space="preserve"> i </w:t>
      </w:r>
      <w:proofErr w:type="spellStart"/>
      <w:r w:rsidRPr="009972B8">
        <w:rPr>
          <w:i/>
          <w:color w:val="000000"/>
        </w:rPr>
        <w:t>potpisane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od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strane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ovlašćenog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lica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naručioca</w:t>
      </w:r>
      <w:proofErr w:type="spellEnd"/>
      <w:r w:rsidRPr="009972B8">
        <w:rPr>
          <w:i/>
          <w:color w:val="000000"/>
        </w:rPr>
        <w:t xml:space="preserve">. U </w:t>
      </w:r>
      <w:proofErr w:type="spellStart"/>
      <w:r w:rsidRPr="009972B8">
        <w:rPr>
          <w:i/>
          <w:color w:val="000000"/>
        </w:rPr>
        <w:t>postupku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pregleda</w:t>
      </w:r>
      <w:proofErr w:type="spellEnd"/>
      <w:r w:rsidRPr="009972B8">
        <w:rPr>
          <w:i/>
          <w:color w:val="000000"/>
        </w:rPr>
        <w:t xml:space="preserve">, </w:t>
      </w:r>
      <w:proofErr w:type="spellStart"/>
      <w:r w:rsidRPr="009972B8">
        <w:rPr>
          <w:i/>
          <w:color w:val="000000"/>
        </w:rPr>
        <w:t>ocjene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ispravnosti</w:t>
      </w:r>
      <w:proofErr w:type="spellEnd"/>
      <w:r w:rsidRPr="009972B8">
        <w:rPr>
          <w:i/>
          <w:color w:val="000000"/>
        </w:rPr>
        <w:t xml:space="preserve"> i </w:t>
      </w:r>
      <w:proofErr w:type="spellStart"/>
      <w:r w:rsidRPr="009972B8">
        <w:rPr>
          <w:i/>
          <w:color w:val="000000"/>
        </w:rPr>
        <w:t>vrednovanja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ponuda</w:t>
      </w:r>
      <w:proofErr w:type="spellEnd"/>
      <w:r w:rsidRPr="009972B8">
        <w:rPr>
          <w:i/>
          <w:color w:val="000000"/>
        </w:rPr>
        <w:t xml:space="preserve">, </w:t>
      </w:r>
      <w:proofErr w:type="spellStart"/>
      <w:r w:rsidRPr="009972B8">
        <w:rPr>
          <w:i/>
          <w:color w:val="000000"/>
        </w:rPr>
        <w:t>Naručilac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zadržava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pravo</w:t>
      </w:r>
      <w:proofErr w:type="spellEnd"/>
      <w:r w:rsidRPr="009972B8">
        <w:rPr>
          <w:i/>
          <w:color w:val="000000"/>
        </w:rPr>
        <w:t xml:space="preserve"> da </w:t>
      </w:r>
      <w:proofErr w:type="spellStart"/>
      <w:r w:rsidRPr="009972B8">
        <w:rPr>
          <w:i/>
          <w:color w:val="000000"/>
        </w:rPr>
        <w:t>kod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izdavaoca</w:t>
      </w:r>
      <w:proofErr w:type="spellEnd"/>
      <w:r w:rsidRPr="009972B8">
        <w:rPr>
          <w:i/>
          <w:color w:val="000000"/>
        </w:rPr>
        <w:t xml:space="preserve"> reference </w:t>
      </w:r>
      <w:proofErr w:type="spellStart"/>
      <w:r w:rsidRPr="009972B8">
        <w:rPr>
          <w:i/>
          <w:color w:val="000000"/>
        </w:rPr>
        <w:t>može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provjeriti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referencu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Parametar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kvalitet</w:t>
      </w:r>
      <w:proofErr w:type="spellEnd"/>
      <w:r w:rsidRPr="009972B8">
        <w:rPr>
          <w:i/>
          <w:color w:val="000000"/>
        </w:rPr>
        <w:t xml:space="preserve"> – reference </w:t>
      </w:r>
      <w:proofErr w:type="spellStart"/>
      <w:r w:rsidRPr="009972B8">
        <w:rPr>
          <w:i/>
          <w:color w:val="000000"/>
        </w:rPr>
        <w:t>ponuđača</w:t>
      </w:r>
      <w:proofErr w:type="spellEnd"/>
      <w:r w:rsidRPr="009972B8">
        <w:rPr>
          <w:i/>
          <w:color w:val="000000"/>
        </w:rPr>
        <w:t xml:space="preserve">. </w:t>
      </w:r>
      <w:proofErr w:type="spellStart"/>
      <w:r w:rsidRPr="009972B8">
        <w:rPr>
          <w:i/>
          <w:color w:val="000000"/>
        </w:rPr>
        <w:t>Broj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bodova</w:t>
      </w:r>
      <w:proofErr w:type="spellEnd"/>
      <w:r w:rsidRPr="009972B8">
        <w:rPr>
          <w:i/>
          <w:color w:val="000000"/>
        </w:rPr>
        <w:t xml:space="preserve"> po </w:t>
      </w:r>
      <w:proofErr w:type="spellStart"/>
      <w:r w:rsidRPr="009972B8">
        <w:rPr>
          <w:i/>
          <w:color w:val="000000"/>
        </w:rPr>
        <w:t>osnovu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vrednovanja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referenci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kao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mjerila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kvaliteta</w:t>
      </w:r>
      <w:proofErr w:type="spellEnd"/>
      <w:r w:rsidRPr="009972B8">
        <w:rPr>
          <w:i/>
          <w:color w:val="000000"/>
        </w:rPr>
        <w:t xml:space="preserve">: Reference </w:t>
      </w:r>
      <w:proofErr w:type="spellStart"/>
      <w:r w:rsidRPr="009972B8">
        <w:rPr>
          <w:i/>
          <w:color w:val="000000"/>
        </w:rPr>
        <w:t>ponuđača</w:t>
      </w:r>
      <w:proofErr w:type="spellEnd"/>
      <w:r w:rsidRPr="009972B8">
        <w:rPr>
          <w:i/>
          <w:color w:val="000000"/>
        </w:rPr>
        <w:t xml:space="preserve"> = 40 </w:t>
      </w:r>
      <w:proofErr w:type="spellStart"/>
      <w:r w:rsidRPr="009972B8">
        <w:rPr>
          <w:i/>
          <w:color w:val="000000"/>
        </w:rPr>
        <w:t>bodova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Ponuđač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najvećim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brojem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referenci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dobija</w:t>
      </w:r>
      <w:proofErr w:type="spellEnd"/>
      <w:r w:rsidRPr="009972B8">
        <w:rPr>
          <w:i/>
          <w:color w:val="000000"/>
        </w:rPr>
        <w:t xml:space="preserve"> 40 </w:t>
      </w:r>
      <w:proofErr w:type="spellStart"/>
      <w:r w:rsidRPr="009972B8">
        <w:rPr>
          <w:i/>
          <w:color w:val="000000"/>
        </w:rPr>
        <w:t>bodova</w:t>
      </w:r>
      <w:proofErr w:type="spellEnd"/>
      <w:r w:rsidRPr="009972B8">
        <w:rPr>
          <w:i/>
          <w:color w:val="000000"/>
        </w:rPr>
        <w:t xml:space="preserve">. </w:t>
      </w:r>
      <w:proofErr w:type="spellStart"/>
      <w:r w:rsidRPr="009972B8">
        <w:rPr>
          <w:i/>
          <w:color w:val="000000"/>
        </w:rPr>
        <w:t>Broj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bodova</w:t>
      </w:r>
      <w:proofErr w:type="spellEnd"/>
      <w:r w:rsidRPr="009972B8">
        <w:rPr>
          <w:i/>
          <w:color w:val="000000"/>
        </w:rPr>
        <w:t xml:space="preserve"> za </w:t>
      </w:r>
      <w:proofErr w:type="spellStart"/>
      <w:r w:rsidRPr="009972B8">
        <w:rPr>
          <w:i/>
          <w:color w:val="000000"/>
        </w:rPr>
        <w:t>ponuđene</w:t>
      </w:r>
      <w:proofErr w:type="spellEnd"/>
      <w:r w:rsidRPr="009972B8">
        <w:rPr>
          <w:i/>
          <w:color w:val="000000"/>
        </w:rPr>
        <w:t xml:space="preserve"> reference = </w:t>
      </w:r>
      <w:proofErr w:type="spellStart"/>
      <w:r w:rsidRPr="009972B8">
        <w:rPr>
          <w:i/>
          <w:color w:val="000000"/>
        </w:rPr>
        <w:t>broj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ponuđenih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referenci</w:t>
      </w:r>
      <w:proofErr w:type="spellEnd"/>
      <w:r w:rsidRPr="009972B8">
        <w:rPr>
          <w:i/>
          <w:color w:val="000000"/>
        </w:rPr>
        <w:t xml:space="preserve">/ </w:t>
      </w:r>
      <w:proofErr w:type="spellStart"/>
      <w:r w:rsidRPr="009972B8">
        <w:rPr>
          <w:i/>
          <w:color w:val="000000"/>
        </w:rPr>
        <w:t>najveći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broj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ponuđenih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referenci</w:t>
      </w:r>
      <w:proofErr w:type="spellEnd"/>
      <w:r w:rsidRPr="009972B8">
        <w:rPr>
          <w:i/>
          <w:color w:val="000000"/>
        </w:rPr>
        <w:t xml:space="preserve"> x 40.</w:t>
      </w:r>
    </w:p>
    <w:p w:rsidR="009972B8" w:rsidRDefault="009972B8" w:rsidP="000C1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9972B8" w:rsidRDefault="009972B8" w:rsidP="000C1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 w:rsidRPr="009972B8">
        <w:rPr>
          <w:i/>
          <w:color w:val="000000"/>
        </w:rPr>
        <w:t>Kvalitet</w:t>
      </w:r>
      <w:proofErr w:type="spellEnd"/>
      <w:r w:rsidRPr="009972B8">
        <w:rPr>
          <w:i/>
          <w:color w:val="000000"/>
        </w:rPr>
        <w:t xml:space="preserve"> 2: </w:t>
      </w:r>
      <w:proofErr w:type="spellStart"/>
      <w:r w:rsidRPr="009972B8">
        <w:rPr>
          <w:i/>
          <w:color w:val="000000"/>
        </w:rPr>
        <w:t>Kako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parametar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kvaliteta</w:t>
      </w:r>
      <w:proofErr w:type="spellEnd"/>
      <w:r w:rsidRPr="009972B8">
        <w:rPr>
          <w:i/>
          <w:color w:val="000000"/>
        </w:rPr>
        <w:t xml:space="preserve"> za </w:t>
      </w:r>
      <w:proofErr w:type="spellStart"/>
      <w:r w:rsidRPr="009972B8">
        <w:rPr>
          <w:i/>
          <w:color w:val="000000"/>
        </w:rPr>
        <w:t>predmetnu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nabavku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ponuđač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treba</w:t>
      </w:r>
      <w:proofErr w:type="spellEnd"/>
      <w:r w:rsidRPr="009972B8">
        <w:rPr>
          <w:i/>
          <w:color w:val="000000"/>
        </w:rPr>
        <w:t xml:space="preserve"> da </w:t>
      </w:r>
      <w:proofErr w:type="spellStart"/>
      <w:r w:rsidRPr="009972B8">
        <w:rPr>
          <w:i/>
          <w:color w:val="000000"/>
        </w:rPr>
        <w:t>ima</w:t>
      </w:r>
      <w:proofErr w:type="spellEnd"/>
      <w:r w:rsidRPr="009972B8">
        <w:rPr>
          <w:i/>
          <w:color w:val="000000"/>
        </w:rPr>
        <w:t xml:space="preserve"> minimum </w:t>
      </w:r>
      <w:proofErr w:type="spellStart"/>
      <w:r w:rsidRPr="009972B8">
        <w:rPr>
          <w:i/>
          <w:color w:val="000000"/>
        </w:rPr>
        <w:t>jedno</w:t>
      </w:r>
      <w:proofErr w:type="spellEnd"/>
      <w:r w:rsidRPr="009972B8">
        <w:rPr>
          <w:i/>
          <w:color w:val="000000"/>
        </w:rPr>
        <w:t xml:space="preserve"> lice </w:t>
      </w:r>
      <w:proofErr w:type="spellStart"/>
      <w:r w:rsidRPr="009972B8">
        <w:rPr>
          <w:i/>
          <w:color w:val="000000"/>
        </w:rPr>
        <w:t>koje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će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biti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zaduženo</w:t>
      </w:r>
      <w:proofErr w:type="spellEnd"/>
      <w:r w:rsidRPr="009972B8">
        <w:rPr>
          <w:i/>
          <w:color w:val="000000"/>
        </w:rPr>
        <w:t xml:space="preserve"> za </w:t>
      </w:r>
      <w:proofErr w:type="spellStart"/>
      <w:r w:rsidRPr="009972B8">
        <w:rPr>
          <w:i/>
          <w:color w:val="000000"/>
        </w:rPr>
        <w:t>izvršenje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ugovora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koje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posjeduje</w:t>
      </w:r>
      <w:proofErr w:type="spellEnd"/>
      <w:r w:rsidRPr="009972B8">
        <w:rPr>
          <w:i/>
          <w:color w:val="000000"/>
        </w:rPr>
        <w:t xml:space="preserve"> CPMT(Certified Professional in Training Management) </w:t>
      </w:r>
      <w:proofErr w:type="spellStart"/>
      <w:r w:rsidRPr="009972B8">
        <w:rPr>
          <w:i/>
          <w:color w:val="000000"/>
        </w:rPr>
        <w:t>ili</w:t>
      </w:r>
      <w:proofErr w:type="spellEnd"/>
      <w:r w:rsidRPr="009972B8">
        <w:rPr>
          <w:i/>
          <w:color w:val="000000"/>
        </w:rPr>
        <w:t xml:space="preserve"> COLF( Certified Online Learning Facilitator) </w:t>
      </w:r>
      <w:proofErr w:type="spellStart"/>
      <w:r w:rsidRPr="009972B8">
        <w:rPr>
          <w:i/>
          <w:color w:val="000000"/>
        </w:rPr>
        <w:t>ili</w:t>
      </w:r>
      <w:proofErr w:type="spellEnd"/>
      <w:r w:rsidRPr="009972B8">
        <w:rPr>
          <w:i/>
          <w:color w:val="000000"/>
        </w:rPr>
        <w:t xml:space="preserve"> CTDP(Certified Training and Development </w:t>
      </w:r>
      <w:proofErr w:type="spellStart"/>
      <w:r w:rsidRPr="009972B8">
        <w:rPr>
          <w:i/>
          <w:color w:val="000000"/>
        </w:rPr>
        <w:t>Professsional</w:t>
      </w:r>
      <w:proofErr w:type="spellEnd"/>
      <w:r w:rsidRPr="009972B8">
        <w:rPr>
          <w:i/>
          <w:color w:val="000000"/>
        </w:rPr>
        <w:t xml:space="preserve">) </w:t>
      </w:r>
      <w:proofErr w:type="spellStart"/>
      <w:r w:rsidRPr="009972B8">
        <w:rPr>
          <w:i/>
          <w:color w:val="000000"/>
        </w:rPr>
        <w:t>sertifikat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Ponuđač</w:t>
      </w:r>
      <w:proofErr w:type="spellEnd"/>
      <w:r w:rsidRPr="009972B8">
        <w:rPr>
          <w:i/>
          <w:color w:val="000000"/>
        </w:rPr>
        <w:t xml:space="preserve"> je </w:t>
      </w:r>
      <w:proofErr w:type="spellStart"/>
      <w:r w:rsidRPr="009972B8">
        <w:rPr>
          <w:i/>
          <w:color w:val="000000"/>
        </w:rPr>
        <w:t>radi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dokazivanja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kvaliteta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obavezan</w:t>
      </w:r>
      <w:proofErr w:type="spellEnd"/>
      <w:r w:rsidRPr="009972B8">
        <w:rPr>
          <w:i/>
          <w:color w:val="000000"/>
        </w:rPr>
        <w:t xml:space="preserve"> da </w:t>
      </w:r>
      <w:proofErr w:type="spellStart"/>
      <w:r w:rsidRPr="009972B8">
        <w:rPr>
          <w:i/>
          <w:color w:val="000000"/>
        </w:rPr>
        <w:t>kao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dokaz</w:t>
      </w:r>
      <w:proofErr w:type="spellEnd"/>
      <w:r w:rsidRPr="009972B8">
        <w:rPr>
          <w:i/>
          <w:color w:val="000000"/>
        </w:rPr>
        <w:t xml:space="preserve"> za </w:t>
      </w:r>
      <w:proofErr w:type="spellStart"/>
      <w:r w:rsidRPr="009972B8">
        <w:rPr>
          <w:i/>
          <w:color w:val="000000"/>
        </w:rPr>
        <w:t>ovo</w:t>
      </w:r>
      <w:proofErr w:type="spellEnd"/>
      <w:r w:rsidRPr="009972B8">
        <w:rPr>
          <w:i/>
          <w:color w:val="000000"/>
        </w:rPr>
        <w:t xml:space="preserve"> lice </w:t>
      </w:r>
      <w:proofErr w:type="spellStart"/>
      <w:r w:rsidRPr="009972B8">
        <w:rPr>
          <w:i/>
          <w:color w:val="000000"/>
        </w:rPr>
        <w:t>dostavi</w:t>
      </w:r>
      <w:proofErr w:type="spellEnd"/>
      <w:r w:rsidRPr="009972B8">
        <w:rPr>
          <w:i/>
          <w:color w:val="000000"/>
        </w:rPr>
        <w:t xml:space="preserve">: </w:t>
      </w:r>
      <w:proofErr w:type="spellStart"/>
      <w:r w:rsidRPr="009972B8">
        <w:rPr>
          <w:i/>
          <w:color w:val="000000"/>
        </w:rPr>
        <w:t>dokaz</w:t>
      </w:r>
      <w:proofErr w:type="spellEnd"/>
      <w:r w:rsidRPr="009972B8">
        <w:rPr>
          <w:i/>
          <w:color w:val="000000"/>
        </w:rPr>
        <w:t xml:space="preserve"> o </w:t>
      </w:r>
      <w:proofErr w:type="spellStart"/>
      <w:r w:rsidRPr="009972B8">
        <w:rPr>
          <w:i/>
          <w:color w:val="000000"/>
        </w:rPr>
        <w:t>angažovanju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radne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snage</w:t>
      </w:r>
      <w:proofErr w:type="spellEnd"/>
      <w:r w:rsidRPr="009972B8">
        <w:rPr>
          <w:i/>
          <w:color w:val="000000"/>
        </w:rPr>
        <w:t xml:space="preserve"> (</w:t>
      </w:r>
      <w:proofErr w:type="spellStart"/>
      <w:r w:rsidRPr="009972B8">
        <w:rPr>
          <w:i/>
          <w:color w:val="000000"/>
        </w:rPr>
        <w:t>prijava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na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osiguranje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zaposlenog</w:t>
      </w:r>
      <w:proofErr w:type="spellEnd"/>
      <w:r w:rsidRPr="009972B8">
        <w:rPr>
          <w:i/>
          <w:color w:val="000000"/>
        </w:rPr>
        <w:t xml:space="preserve">, </w:t>
      </w:r>
      <w:proofErr w:type="spellStart"/>
      <w:r w:rsidRPr="009972B8">
        <w:rPr>
          <w:i/>
          <w:color w:val="000000"/>
        </w:rPr>
        <w:t>ugovor</w:t>
      </w:r>
      <w:proofErr w:type="spellEnd"/>
      <w:r w:rsidRPr="009972B8">
        <w:rPr>
          <w:i/>
          <w:color w:val="000000"/>
        </w:rPr>
        <w:t xml:space="preserve"> o </w:t>
      </w:r>
      <w:proofErr w:type="spellStart"/>
      <w:r w:rsidRPr="009972B8">
        <w:rPr>
          <w:i/>
          <w:color w:val="000000"/>
        </w:rPr>
        <w:t>radu</w:t>
      </w:r>
      <w:proofErr w:type="spellEnd"/>
      <w:r w:rsidRPr="009972B8">
        <w:rPr>
          <w:i/>
          <w:color w:val="000000"/>
        </w:rPr>
        <w:t xml:space="preserve">, </w:t>
      </w:r>
      <w:proofErr w:type="spellStart"/>
      <w:r w:rsidRPr="009972B8">
        <w:rPr>
          <w:i/>
          <w:color w:val="000000"/>
        </w:rPr>
        <w:t>sporazum</w:t>
      </w:r>
      <w:proofErr w:type="spellEnd"/>
      <w:r w:rsidRPr="009972B8">
        <w:rPr>
          <w:i/>
          <w:color w:val="000000"/>
        </w:rPr>
        <w:t xml:space="preserve"> o </w:t>
      </w:r>
      <w:proofErr w:type="spellStart"/>
      <w:r w:rsidRPr="009972B8">
        <w:rPr>
          <w:i/>
          <w:color w:val="000000"/>
        </w:rPr>
        <w:t>preuzimanju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zaposlenog</w:t>
      </w:r>
      <w:proofErr w:type="spellEnd"/>
      <w:r w:rsidRPr="009972B8">
        <w:rPr>
          <w:i/>
          <w:color w:val="000000"/>
        </w:rPr>
        <w:t xml:space="preserve">, </w:t>
      </w:r>
      <w:proofErr w:type="spellStart"/>
      <w:r w:rsidRPr="009972B8">
        <w:rPr>
          <w:i/>
          <w:color w:val="000000"/>
        </w:rPr>
        <w:t>ugovor</w:t>
      </w:r>
      <w:proofErr w:type="spellEnd"/>
      <w:r w:rsidRPr="009972B8">
        <w:rPr>
          <w:i/>
          <w:color w:val="000000"/>
        </w:rPr>
        <w:t xml:space="preserve"> o </w:t>
      </w:r>
      <w:proofErr w:type="spellStart"/>
      <w:r w:rsidRPr="009972B8">
        <w:rPr>
          <w:i/>
          <w:color w:val="000000"/>
        </w:rPr>
        <w:t>korišćenju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sposobnosti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drugog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subjekta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ili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drugi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akt</w:t>
      </w:r>
      <w:proofErr w:type="spellEnd"/>
      <w:r w:rsidRPr="009972B8">
        <w:rPr>
          <w:i/>
          <w:color w:val="000000"/>
        </w:rPr>
        <w:t xml:space="preserve"> u </w:t>
      </w:r>
      <w:proofErr w:type="spellStart"/>
      <w:r w:rsidRPr="009972B8">
        <w:rPr>
          <w:i/>
          <w:color w:val="000000"/>
        </w:rPr>
        <w:t>skladu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zakonom</w:t>
      </w:r>
      <w:proofErr w:type="spellEnd"/>
      <w:r w:rsidRPr="009972B8">
        <w:rPr>
          <w:i/>
          <w:color w:val="000000"/>
        </w:rPr>
        <w:t xml:space="preserve">) i </w:t>
      </w:r>
      <w:proofErr w:type="spellStart"/>
      <w:r w:rsidRPr="009972B8">
        <w:rPr>
          <w:i/>
          <w:color w:val="000000"/>
        </w:rPr>
        <w:t>dostavljanjem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kopije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traženog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sertifikata</w:t>
      </w:r>
      <w:proofErr w:type="spellEnd"/>
      <w:r w:rsidRPr="009972B8">
        <w:rPr>
          <w:i/>
          <w:color w:val="000000"/>
        </w:rPr>
        <w:t xml:space="preserve">. </w:t>
      </w:r>
      <w:proofErr w:type="spellStart"/>
      <w:r w:rsidRPr="009972B8">
        <w:rPr>
          <w:i/>
          <w:color w:val="000000"/>
        </w:rPr>
        <w:t>Provjera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validnosti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sertifikata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će</w:t>
      </w:r>
      <w:proofErr w:type="spellEnd"/>
      <w:r w:rsidRPr="009972B8">
        <w:rPr>
          <w:i/>
          <w:color w:val="000000"/>
        </w:rPr>
        <w:t xml:space="preserve"> se </w:t>
      </w:r>
      <w:proofErr w:type="spellStart"/>
      <w:r w:rsidRPr="009972B8">
        <w:rPr>
          <w:i/>
          <w:color w:val="000000"/>
        </w:rPr>
        <w:t>obaviti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na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osnovu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broja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proofErr w:type="gramStart"/>
      <w:r w:rsidRPr="009972B8">
        <w:rPr>
          <w:i/>
          <w:color w:val="000000"/>
        </w:rPr>
        <w:t>sertifikata</w:t>
      </w:r>
      <w:proofErr w:type="spellEnd"/>
      <w:r w:rsidRPr="009972B8">
        <w:rPr>
          <w:i/>
          <w:color w:val="000000"/>
        </w:rPr>
        <w:t>(</w:t>
      </w:r>
      <w:proofErr w:type="gramEnd"/>
      <w:r w:rsidRPr="009972B8">
        <w:rPr>
          <w:i/>
          <w:color w:val="000000"/>
        </w:rPr>
        <w:t xml:space="preserve">certification number), </w:t>
      </w:r>
      <w:proofErr w:type="spellStart"/>
      <w:r w:rsidRPr="009972B8">
        <w:rPr>
          <w:i/>
          <w:color w:val="000000"/>
        </w:rPr>
        <w:t>imena</w:t>
      </w:r>
      <w:proofErr w:type="spellEnd"/>
      <w:r w:rsidRPr="009972B8">
        <w:rPr>
          <w:i/>
          <w:color w:val="000000"/>
        </w:rPr>
        <w:t xml:space="preserve"> i </w:t>
      </w:r>
      <w:proofErr w:type="spellStart"/>
      <w:r w:rsidRPr="009972B8">
        <w:rPr>
          <w:i/>
          <w:color w:val="000000"/>
        </w:rPr>
        <w:t>prezimena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vlasnika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sertifikata</w:t>
      </w:r>
      <w:proofErr w:type="spellEnd"/>
      <w:r w:rsidRPr="009972B8">
        <w:rPr>
          <w:i/>
          <w:color w:val="000000"/>
        </w:rPr>
        <w:t>. (</w:t>
      </w:r>
      <w:proofErr w:type="spellStart"/>
      <w:r w:rsidRPr="009972B8">
        <w:rPr>
          <w:i/>
          <w:color w:val="000000"/>
        </w:rPr>
        <w:t>Maksimalni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broj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bodova</w:t>
      </w:r>
      <w:proofErr w:type="spellEnd"/>
      <w:r w:rsidRPr="009972B8">
        <w:rPr>
          <w:i/>
          <w:color w:val="000000"/>
        </w:rPr>
        <w:t xml:space="preserve"> po </w:t>
      </w:r>
      <w:proofErr w:type="spellStart"/>
      <w:r w:rsidRPr="009972B8">
        <w:rPr>
          <w:i/>
          <w:color w:val="000000"/>
        </w:rPr>
        <w:t>ovom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podkriterijumu</w:t>
      </w:r>
      <w:proofErr w:type="spellEnd"/>
      <w:r w:rsidRPr="009972B8">
        <w:rPr>
          <w:i/>
          <w:color w:val="000000"/>
        </w:rPr>
        <w:t xml:space="preserve"> je 20. </w:t>
      </w:r>
      <w:proofErr w:type="spellStart"/>
      <w:r w:rsidRPr="009972B8">
        <w:rPr>
          <w:i/>
          <w:color w:val="000000"/>
        </w:rPr>
        <w:t>Kvalitet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će</w:t>
      </w:r>
      <w:proofErr w:type="spellEnd"/>
      <w:r w:rsidRPr="009972B8">
        <w:rPr>
          <w:i/>
          <w:color w:val="000000"/>
        </w:rPr>
        <w:t xml:space="preserve"> se </w:t>
      </w:r>
      <w:proofErr w:type="spellStart"/>
      <w:r w:rsidRPr="009972B8">
        <w:rPr>
          <w:i/>
          <w:color w:val="000000"/>
        </w:rPr>
        <w:t>vrednovati</w:t>
      </w:r>
      <w:proofErr w:type="spellEnd"/>
      <w:r w:rsidRPr="009972B8">
        <w:rPr>
          <w:i/>
          <w:color w:val="000000"/>
        </w:rPr>
        <w:t xml:space="preserve"> po </w:t>
      </w:r>
      <w:proofErr w:type="spellStart"/>
      <w:r w:rsidRPr="009972B8">
        <w:rPr>
          <w:i/>
          <w:color w:val="000000"/>
        </w:rPr>
        <w:t>apsolutnoj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metodi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na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sljedeći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način</w:t>
      </w:r>
      <w:proofErr w:type="spellEnd"/>
      <w:r w:rsidRPr="009972B8">
        <w:rPr>
          <w:i/>
          <w:color w:val="000000"/>
        </w:rPr>
        <w:t xml:space="preserve">: </w:t>
      </w:r>
      <w:proofErr w:type="spellStart"/>
      <w:r w:rsidRPr="009972B8">
        <w:rPr>
          <w:i/>
          <w:color w:val="000000"/>
        </w:rPr>
        <w:t>Ponuđač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koji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dokaže</w:t>
      </w:r>
      <w:proofErr w:type="spellEnd"/>
      <w:r w:rsidRPr="009972B8">
        <w:rPr>
          <w:i/>
          <w:color w:val="000000"/>
        </w:rPr>
        <w:t xml:space="preserve"> da </w:t>
      </w:r>
      <w:proofErr w:type="spellStart"/>
      <w:r w:rsidRPr="009972B8">
        <w:rPr>
          <w:i/>
          <w:color w:val="000000"/>
        </w:rPr>
        <w:t>ima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na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raspolaganju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miniumum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jedno</w:t>
      </w:r>
      <w:proofErr w:type="spellEnd"/>
      <w:r w:rsidRPr="009972B8">
        <w:rPr>
          <w:i/>
          <w:color w:val="000000"/>
        </w:rPr>
        <w:t xml:space="preserve"> lice </w:t>
      </w:r>
      <w:proofErr w:type="spellStart"/>
      <w:r w:rsidRPr="009972B8">
        <w:rPr>
          <w:i/>
          <w:color w:val="000000"/>
        </w:rPr>
        <w:t>sa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traženim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sertifikatom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dobija</w:t>
      </w:r>
      <w:proofErr w:type="spellEnd"/>
      <w:r w:rsidRPr="009972B8">
        <w:rPr>
          <w:i/>
          <w:color w:val="000000"/>
        </w:rPr>
        <w:t xml:space="preserve"> 20 </w:t>
      </w:r>
      <w:proofErr w:type="spellStart"/>
      <w:r w:rsidRPr="009972B8">
        <w:rPr>
          <w:i/>
          <w:color w:val="000000"/>
        </w:rPr>
        <w:t>bodova</w:t>
      </w:r>
      <w:proofErr w:type="spellEnd"/>
      <w:r w:rsidRPr="009972B8">
        <w:rPr>
          <w:i/>
          <w:color w:val="000000"/>
        </w:rPr>
        <w:t xml:space="preserve">. </w:t>
      </w:r>
      <w:proofErr w:type="spellStart"/>
      <w:r w:rsidRPr="009972B8">
        <w:rPr>
          <w:i/>
          <w:color w:val="000000"/>
        </w:rPr>
        <w:t>Ponuđač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koji</w:t>
      </w:r>
      <w:proofErr w:type="spellEnd"/>
      <w:r w:rsidRPr="009972B8">
        <w:rPr>
          <w:i/>
          <w:color w:val="000000"/>
        </w:rPr>
        <w:t xml:space="preserve"> ne </w:t>
      </w:r>
      <w:proofErr w:type="spellStart"/>
      <w:r w:rsidRPr="009972B8">
        <w:rPr>
          <w:i/>
          <w:color w:val="000000"/>
        </w:rPr>
        <w:t>dokaže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traženi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kvalitet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dobija</w:t>
      </w:r>
      <w:proofErr w:type="spellEnd"/>
      <w:r w:rsidRPr="009972B8">
        <w:rPr>
          <w:i/>
          <w:color w:val="000000"/>
        </w:rPr>
        <w:t xml:space="preserve"> 0 </w:t>
      </w:r>
      <w:proofErr w:type="spellStart"/>
      <w:r w:rsidRPr="009972B8">
        <w:rPr>
          <w:i/>
          <w:color w:val="000000"/>
        </w:rPr>
        <w:t>bodova</w:t>
      </w:r>
      <w:proofErr w:type="spellEnd"/>
      <w:r w:rsidRPr="009972B8">
        <w:rPr>
          <w:i/>
          <w:color w:val="000000"/>
        </w:rPr>
        <w:t xml:space="preserve">. </w:t>
      </w:r>
      <w:proofErr w:type="spellStart"/>
      <w:r w:rsidRPr="009972B8">
        <w:rPr>
          <w:i/>
          <w:color w:val="000000"/>
        </w:rPr>
        <w:t>Napomena</w:t>
      </w:r>
      <w:proofErr w:type="spellEnd"/>
      <w:r w:rsidRPr="009972B8">
        <w:rPr>
          <w:i/>
          <w:color w:val="000000"/>
        </w:rPr>
        <w:t xml:space="preserve">: </w:t>
      </w:r>
      <w:proofErr w:type="spellStart"/>
      <w:r w:rsidRPr="009972B8">
        <w:rPr>
          <w:i/>
          <w:color w:val="000000"/>
        </w:rPr>
        <w:t>Provjera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validnosti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sertifikata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će</w:t>
      </w:r>
      <w:proofErr w:type="spellEnd"/>
      <w:r w:rsidRPr="009972B8">
        <w:rPr>
          <w:i/>
          <w:color w:val="000000"/>
        </w:rPr>
        <w:t xml:space="preserve"> se </w:t>
      </w:r>
      <w:proofErr w:type="spellStart"/>
      <w:r w:rsidRPr="009972B8">
        <w:rPr>
          <w:i/>
          <w:color w:val="000000"/>
        </w:rPr>
        <w:t>obaviti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na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osnovu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broja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proofErr w:type="gramStart"/>
      <w:r w:rsidRPr="009972B8">
        <w:rPr>
          <w:i/>
          <w:color w:val="000000"/>
        </w:rPr>
        <w:t>sertifikata</w:t>
      </w:r>
      <w:proofErr w:type="spellEnd"/>
      <w:r w:rsidRPr="009972B8">
        <w:rPr>
          <w:i/>
          <w:color w:val="000000"/>
        </w:rPr>
        <w:t>(</w:t>
      </w:r>
      <w:proofErr w:type="gramEnd"/>
      <w:r w:rsidRPr="009972B8">
        <w:rPr>
          <w:i/>
          <w:color w:val="000000"/>
        </w:rPr>
        <w:t xml:space="preserve">certification number), </w:t>
      </w:r>
      <w:proofErr w:type="spellStart"/>
      <w:r w:rsidRPr="009972B8">
        <w:rPr>
          <w:i/>
          <w:color w:val="000000"/>
        </w:rPr>
        <w:t>imena</w:t>
      </w:r>
      <w:proofErr w:type="spellEnd"/>
      <w:r w:rsidRPr="009972B8">
        <w:rPr>
          <w:i/>
          <w:color w:val="000000"/>
        </w:rPr>
        <w:t xml:space="preserve"> i </w:t>
      </w:r>
      <w:proofErr w:type="spellStart"/>
      <w:r w:rsidRPr="009972B8">
        <w:rPr>
          <w:i/>
          <w:color w:val="000000"/>
        </w:rPr>
        <w:t>prezimena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vlasnika</w:t>
      </w:r>
      <w:proofErr w:type="spellEnd"/>
      <w:r w:rsidRPr="009972B8">
        <w:rPr>
          <w:i/>
          <w:color w:val="000000"/>
        </w:rPr>
        <w:t xml:space="preserve"> </w:t>
      </w:r>
      <w:proofErr w:type="spellStart"/>
      <w:r w:rsidRPr="009972B8">
        <w:rPr>
          <w:i/>
          <w:color w:val="000000"/>
        </w:rPr>
        <w:t>sertifikata</w:t>
      </w:r>
      <w:proofErr w:type="spellEnd"/>
      <w:r w:rsidRPr="009972B8">
        <w:rPr>
          <w:i/>
          <w:color w:val="000000"/>
        </w:rPr>
        <w:t>.</w:t>
      </w:r>
    </w:p>
    <w:p w:rsidR="0002580D" w:rsidRPr="00C93210" w:rsidRDefault="0002580D" w:rsidP="00394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D35C3A" w:rsidRDefault="00D35C3A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color w:val="000000"/>
        </w:rPr>
      </w:pPr>
      <w:proofErr w:type="spellStart"/>
      <w:r w:rsidRPr="006C0723">
        <w:rPr>
          <w:b/>
          <w:i/>
          <w:color w:val="000000"/>
        </w:rPr>
        <w:t>Odnos</w:t>
      </w:r>
      <w:proofErr w:type="spellEnd"/>
      <w:r w:rsidRPr="006C0723">
        <w:rPr>
          <w:b/>
          <w:i/>
          <w:color w:val="000000"/>
        </w:rPr>
        <w:t xml:space="preserve"> </w:t>
      </w:r>
      <w:proofErr w:type="spellStart"/>
      <w:proofErr w:type="gramStart"/>
      <w:r w:rsidRPr="006C0723">
        <w:rPr>
          <w:b/>
          <w:i/>
          <w:color w:val="000000"/>
        </w:rPr>
        <w:t>cijene</w:t>
      </w:r>
      <w:proofErr w:type="spellEnd"/>
      <w:r w:rsidRPr="006C0723">
        <w:rPr>
          <w:b/>
          <w:i/>
          <w:color w:val="000000"/>
        </w:rPr>
        <w:t xml:space="preserve">  i</w:t>
      </w:r>
      <w:proofErr w:type="gramEnd"/>
      <w:r w:rsidRPr="006C0723">
        <w:rPr>
          <w:b/>
          <w:i/>
          <w:color w:val="000000"/>
        </w:rPr>
        <w:t xml:space="preserve"> </w:t>
      </w:r>
      <w:proofErr w:type="spellStart"/>
      <w:r w:rsidRPr="006C0723">
        <w:rPr>
          <w:b/>
          <w:i/>
          <w:color w:val="000000"/>
        </w:rPr>
        <w:t>kvaliteta</w:t>
      </w:r>
      <w:proofErr w:type="spellEnd"/>
      <w:r w:rsidRPr="006C0723">
        <w:rPr>
          <w:b/>
          <w:i/>
          <w:color w:val="000000"/>
        </w:rPr>
        <w:t xml:space="preserve"> = </w:t>
      </w:r>
      <w:proofErr w:type="spellStart"/>
      <w:r w:rsidRPr="006C0723">
        <w:rPr>
          <w:b/>
          <w:i/>
          <w:color w:val="000000"/>
        </w:rPr>
        <w:t>Cijena</w:t>
      </w:r>
      <w:proofErr w:type="spellEnd"/>
      <w:r w:rsidRPr="006C0723">
        <w:rPr>
          <w:b/>
          <w:i/>
          <w:color w:val="000000"/>
        </w:rPr>
        <w:t xml:space="preserve"> + </w:t>
      </w:r>
      <w:proofErr w:type="spellStart"/>
      <w:r w:rsidRPr="006C0723">
        <w:rPr>
          <w:b/>
          <w:i/>
          <w:color w:val="000000"/>
        </w:rPr>
        <w:t>Kvalitet</w:t>
      </w:r>
      <w:proofErr w:type="spellEnd"/>
      <w:r w:rsidR="00AC66D6">
        <w:rPr>
          <w:b/>
          <w:i/>
          <w:color w:val="000000"/>
        </w:rPr>
        <w:t xml:space="preserve"> 1 + </w:t>
      </w:r>
      <w:proofErr w:type="spellStart"/>
      <w:r w:rsidR="00AC66D6" w:rsidRPr="00AC66D6">
        <w:rPr>
          <w:b/>
          <w:i/>
          <w:color w:val="000000"/>
        </w:rPr>
        <w:t>Kvalitet</w:t>
      </w:r>
      <w:proofErr w:type="spellEnd"/>
      <w:r w:rsidR="00AC66D6">
        <w:rPr>
          <w:b/>
          <w:i/>
          <w:color w:val="000000"/>
        </w:rPr>
        <w:t xml:space="preserve"> 2</w:t>
      </w:r>
    </w:p>
    <w:p w:rsidR="00EC1396" w:rsidRDefault="00EC1396" w:rsidP="00EC1396">
      <w:pPr>
        <w:rPr>
          <w:rFonts w:ascii="Cambria" w:hAnsi="Cambria"/>
          <w:color w:val="000000" w:themeColor="text1"/>
        </w:rPr>
      </w:pPr>
    </w:p>
    <w:p w:rsidR="000A3BAC" w:rsidRPr="00264F5D" w:rsidRDefault="000A3BAC" w:rsidP="00EC1396">
      <w:pPr>
        <w:rPr>
          <w:rFonts w:ascii="Cambria" w:hAnsi="Cambria"/>
          <w:color w:val="000000" w:themeColor="text1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</w:rPr>
      </w:pPr>
      <w:r w:rsidRPr="00EC1396">
        <w:rPr>
          <w:rFonts w:ascii="Cambria" w:hAnsi="Cambria" w:cs="Arial"/>
          <w:b/>
        </w:rPr>
        <w:t>JEZIK PONUDE</w:t>
      </w: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proofErr w:type="spellStart"/>
      <w:r w:rsidRPr="00EC1396">
        <w:rPr>
          <w:rFonts w:ascii="Cambria" w:hAnsi="Cambria"/>
          <w:color w:val="000000"/>
        </w:rPr>
        <w:t>Ponuda</w:t>
      </w:r>
      <w:proofErr w:type="spellEnd"/>
      <w:r w:rsidRPr="00EC1396">
        <w:rPr>
          <w:rFonts w:ascii="Cambria" w:hAnsi="Cambria"/>
          <w:color w:val="000000"/>
        </w:rPr>
        <w:t xml:space="preserve"> se </w:t>
      </w:r>
      <w:proofErr w:type="spellStart"/>
      <w:r w:rsidRPr="00EC1396">
        <w:rPr>
          <w:rFonts w:ascii="Cambria" w:hAnsi="Cambria"/>
          <w:color w:val="000000"/>
        </w:rPr>
        <w:t>sačinjava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</w:t>
      </w:r>
      <w:proofErr w:type="spellEnd"/>
      <w:r w:rsidRPr="00EC1396">
        <w:rPr>
          <w:rFonts w:ascii="Cambria" w:hAnsi="Cambria"/>
          <w:color w:val="000000"/>
        </w:rPr>
        <w:t>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• </w:t>
      </w:r>
      <w:proofErr w:type="spellStart"/>
      <w:r w:rsidRPr="00EC1396">
        <w:rPr>
          <w:rFonts w:ascii="Cambria" w:hAnsi="Cambria"/>
          <w:color w:val="000000"/>
        </w:rPr>
        <w:t>crnogorski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jezik</w:t>
      </w:r>
      <w:proofErr w:type="spellEnd"/>
      <w:r w:rsidRPr="00EC1396">
        <w:rPr>
          <w:rFonts w:ascii="Cambria" w:hAnsi="Cambria"/>
          <w:color w:val="000000"/>
        </w:rPr>
        <w:t xml:space="preserve"> i </w:t>
      </w:r>
      <w:proofErr w:type="spellStart"/>
      <w:r w:rsidRPr="00EC1396">
        <w:rPr>
          <w:rFonts w:ascii="Cambria" w:hAnsi="Cambria"/>
          <w:color w:val="000000"/>
        </w:rPr>
        <w:t>drugi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jezik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koji</w:t>
      </w:r>
      <w:proofErr w:type="spellEnd"/>
      <w:r w:rsidRPr="00EC1396">
        <w:rPr>
          <w:rFonts w:ascii="Cambria" w:hAnsi="Cambria"/>
          <w:color w:val="000000"/>
        </w:rPr>
        <w:t xml:space="preserve"> je u </w:t>
      </w:r>
      <w:proofErr w:type="spellStart"/>
      <w:r w:rsidRPr="00EC1396">
        <w:rPr>
          <w:rFonts w:ascii="Cambria" w:hAnsi="Cambria"/>
          <w:color w:val="000000"/>
        </w:rPr>
        <w:t>službenoj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upotrebi</w:t>
      </w:r>
      <w:proofErr w:type="spellEnd"/>
      <w:r w:rsidRPr="00EC1396">
        <w:rPr>
          <w:rFonts w:ascii="Cambria" w:hAnsi="Cambria"/>
          <w:color w:val="000000"/>
        </w:rPr>
        <w:t xml:space="preserve"> u </w:t>
      </w:r>
      <w:proofErr w:type="spellStart"/>
      <w:r w:rsidRPr="00EC1396">
        <w:rPr>
          <w:rFonts w:ascii="Cambria" w:hAnsi="Cambria"/>
          <w:color w:val="000000"/>
        </w:rPr>
        <w:t>Crnoj</w:t>
      </w:r>
      <w:proofErr w:type="spellEnd"/>
      <w:r w:rsidRPr="00EC1396">
        <w:rPr>
          <w:rFonts w:ascii="Cambria" w:hAnsi="Cambria"/>
          <w:color w:val="000000"/>
        </w:rPr>
        <w:t xml:space="preserve"> Gori, u </w:t>
      </w:r>
      <w:proofErr w:type="spellStart"/>
      <w:r w:rsidRPr="00EC1396">
        <w:rPr>
          <w:rFonts w:ascii="Cambria" w:hAnsi="Cambria"/>
          <w:color w:val="000000"/>
        </w:rPr>
        <w:t>skladu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sa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Ustavom</w:t>
      </w:r>
      <w:proofErr w:type="spellEnd"/>
      <w:r w:rsidRPr="00EC1396">
        <w:rPr>
          <w:rFonts w:ascii="Cambria" w:hAnsi="Cambria"/>
          <w:color w:val="000000"/>
        </w:rPr>
        <w:t xml:space="preserve"> i </w:t>
      </w:r>
      <w:proofErr w:type="spellStart"/>
      <w:r w:rsidRPr="00EC1396">
        <w:rPr>
          <w:rFonts w:ascii="Cambria" w:hAnsi="Cambria"/>
          <w:color w:val="000000"/>
        </w:rPr>
        <w:t>zakonom</w:t>
      </w:r>
      <w:proofErr w:type="spellEnd"/>
    </w:p>
    <w:p w:rsidR="006B6EBB" w:rsidRDefault="006B6EBB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000000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r w:rsidRPr="00EC1396">
        <w:rPr>
          <w:rFonts w:ascii="Cambria" w:hAnsi="Cambria"/>
          <w:b/>
          <w:szCs w:val="32"/>
          <w:lang w:val="sr-Latn-ME"/>
        </w:rPr>
        <w:lastRenderedPageBreak/>
        <w:t>NAČIN, MJESTO I VRIJEME PODNOŠENJA PONUDA I OTVARANJA PONUDA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873F15" w:rsidRPr="00EC1396" w:rsidRDefault="00873F15" w:rsidP="00EC1396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AC66D6" w:rsidRPr="00AB0E8C" w:rsidRDefault="00AC66D6" w:rsidP="00AC66D6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t xml:space="preserve">Ponude se podnose preko ESJN-a zaključno sa danom </w:t>
      </w:r>
      <w:r>
        <w:rPr>
          <w:color w:val="000000"/>
          <w:lang w:val="sr-Latn-ME"/>
        </w:rPr>
        <w:t>1</w:t>
      </w:r>
      <w:r w:rsidR="009972B8">
        <w:rPr>
          <w:color w:val="000000"/>
          <w:lang w:val="sr-Latn-ME"/>
        </w:rPr>
        <w:t>4</w:t>
      </w:r>
      <w:r w:rsidRPr="00AB0E8C">
        <w:rPr>
          <w:color w:val="000000"/>
          <w:lang w:val="sr-Latn-ME"/>
        </w:rPr>
        <w:t>.0</w:t>
      </w:r>
      <w:r>
        <w:rPr>
          <w:color w:val="000000"/>
          <w:lang w:val="sr-Latn-ME"/>
        </w:rPr>
        <w:t>4</w:t>
      </w:r>
      <w:r w:rsidRPr="00AB0E8C">
        <w:rPr>
          <w:color w:val="000000"/>
          <w:lang w:val="sr-Latn-ME"/>
        </w:rPr>
        <w:t>.202</w:t>
      </w:r>
      <w:r>
        <w:rPr>
          <w:color w:val="000000"/>
          <w:lang w:val="sr-Latn-ME"/>
        </w:rPr>
        <w:t>5</w:t>
      </w:r>
      <w:r w:rsidRPr="00AB0E8C">
        <w:rPr>
          <w:color w:val="000000"/>
          <w:lang w:val="sr-Latn-ME"/>
        </w:rPr>
        <w:t>. godine do 13.00 sati.</w:t>
      </w:r>
    </w:p>
    <w:p w:rsidR="00AC66D6" w:rsidRPr="00AB0E8C" w:rsidRDefault="00AC66D6" w:rsidP="00AC66D6">
      <w:pPr>
        <w:jc w:val="both"/>
        <w:rPr>
          <w:b/>
          <w:bCs/>
          <w:i/>
          <w:iCs/>
          <w:color w:val="000000"/>
          <w:lang w:val="sr-Latn-ME"/>
        </w:rPr>
      </w:pPr>
    </w:p>
    <w:p w:rsidR="00AC66D6" w:rsidRPr="00AB0E8C" w:rsidRDefault="00AC66D6" w:rsidP="00AC66D6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t xml:space="preserve">Otvaranje ponuda održaće se dana  </w:t>
      </w:r>
      <w:r>
        <w:rPr>
          <w:color w:val="000000"/>
          <w:lang w:val="sr-Latn-ME"/>
        </w:rPr>
        <w:t>1</w:t>
      </w:r>
      <w:r w:rsidR="009972B8">
        <w:rPr>
          <w:color w:val="000000"/>
          <w:lang w:val="sr-Latn-ME"/>
        </w:rPr>
        <w:t>4</w:t>
      </w:r>
      <w:r w:rsidRPr="00AB0E8C">
        <w:rPr>
          <w:color w:val="000000"/>
          <w:lang w:val="sr-Latn-ME"/>
        </w:rPr>
        <w:t>.0</w:t>
      </w:r>
      <w:r>
        <w:rPr>
          <w:color w:val="000000"/>
          <w:lang w:val="sr-Latn-ME"/>
        </w:rPr>
        <w:t>4</w:t>
      </w:r>
      <w:r w:rsidRPr="00AB0E8C">
        <w:rPr>
          <w:color w:val="000000"/>
          <w:lang w:val="sr-Latn-ME"/>
        </w:rPr>
        <w:t>.202</w:t>
      </w:r>
      <w:r>
        <w:rPr>
          <w:color w:val="000000"/>
          <w:lang w:val="sr-Latn-ME"/>
        </w:rPr>
        <w:t>5</w:t>
      </w:r>
      <w:r w:rsidRPr="00AB0E8C">
        <w:rPr>
          <w:color w:val="000000"/>
          <w:lang w:val="sr-Latn-ME"/>
        </w:rPr>
        <w:t xml:space="preserve">. godine u 13:30  sati. </w:t>
      </w:r>
    </w:p>
    <w:p w:rsidR="00AC66D6" w:rsidRPr="00AB0E8C" w:rsidRDefault="00AC66D6" w:rsidP="00AC66D6">
      <w:pPr>
        <w:jc w:val="both"/>
        <w:rPr>
          <w:color w:val="000000"/>
          <w:lang w:val="sr-Latn-ME"/>
        </w:rPr>
      </w:pPr>
    </w:p>
    <w:p w:rsidR="00AC66D6" w:rsidRPr="00AB0E8C" w:rsidRDefault="00AC66D6" w:rsidP="00AC66D6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sym w:font="Wingdings" w:char="F078"/>
      </w:r>
      <w:r w:rsidRPr="00AB0E8C">
        <w:rPr>
          <w:color w:val="000000"/>
          <w:lang w:val="sr-Latn-ME"/>
        </w:rPr>
        <w:t xml:space="preserve"> U skladu sa članom 122 Zakona o javnim nabavkama,  garancija ponude podnosi se u elektronskom obliku putem ESJN.</w:t>
      </w:r>
    </w:p>
    <w:p w:rsidR="00AC66D6" w:rsidRPr="00AB0E8C" w:rsidRDefault="00AC66D6" w:rsidP="00AC66D6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t xml:space="preserve">Izuzetno, </w:t>
      </w:r>
      <w:proofErr w:type="spellStart"/>
      <w:r w:rsidRPr="00AB0E8C">
        <w:rPr>
          <w:rFonts w:eastAsiaTheme="minorHAnsi"/>
        </w:rPr>
        <w:t>ako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ponuđač</w:t>
      </w:r>
      <w:proofErr w:type="spellEnd"/>
      <w:r w:rsidRPr="00AB0E8C">
        <w:rPr>
          <w:rFonts w:eastAsiaTheme="minorHAnsi"/>
        </w:rPr>
        <w:t xml:space="preserve"> ne </w:t>
      </w:r>
      <w:proofErr w:type="spellStart"/>
      <w:r w:rsidRPr="00AB0E8C">
        <w:rPr>
          <w:rFonts w:eastAsiaTheme="minorHAnsi"/>
        </w:rPr>
        <w:t>može</w:t>
      </w:r>
      <w:proofErr w:type="spellEnd"/>
      <w:r w:rsidRPr="00AB0E8C">
        <w:rPr>
          <w:rFonts w:eastAsiaTheme="minorHAnsi"/>
        </w:rPr>
        <w:t xml:space="preserve"> da </w:t>
      </w:r>
      <w:proofErr w:type="spellStart"/>
      <w:r w:rsidRPr="00AB0E8C">
        <w:rPr>
          <w:rFonts w:eastAsiaTheme="minorHAnsi"/>
        </w:rPr>
        <w:t>garanciju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ponude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podnese</w:t>
      </w:r>
      <w:proofErr w:type="spellEnd"/>
      <w:r w:rsidRPr="00AB0E8C">
        <w:rPr>
          <w:rFonts w:eastAsiaTheme="minorHAnsi"/>
        </w:rPr>
        <w:t xml:space="preserve"> u </w:t>
      </w:r>
      <w:proofErr w:type="spellStart"/>
      <w:r w:rsidRPr="00AB0E8C">
        <w:rPr>
          <w:rFonts w:eastAsiaTheme="minorHAnsi"/>
        </w:rPr>
        <w:t>elektronskom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obliku</w:t>
      </w:r>
      <w:proofErr w:type="spellEnd"/>
      <w:r w:rsidRPr="00AB0E8C">
        <w:rPr>
          <w:rFonts w:eastAsiaTheme="minorHAnsi"/>
        </w:rPr>
        <w:t xml:space="preserve">, </w:t>
      </w:r>
      <w:proofErr w:type="spellStart"/>
      <w:r w:rsidRPr="00AB0E8C">
        <w:rPr>
          <w:rFonts w:eastAsiaTheme="minorHAnsi"/>
        </w:rPr>
        <w:t>dužan</w:t>
      </w:r>
      <w:proofErr w:type="spellEnd"/>
      <w:r w:rsidRPr="00AB0E8C">
        <w:rPr>
          <w:rFonts w:eastAsiaTheme="minorHAnsi"/>
        </w:rPr>
        <w:t xml:space="preserve"> je da </w:t>
      </w:r>
      <w:proofErr w:type="spellStart"/>
      <w:r w:rsidRPr="00AB0E8C">
        <w:rPr>
          <w:rFonts w:eastAsiaTheme="minorHAnsi"/>
        </w:rPr>
        <w:t>putem</w:t>
      </w:r>
      <w:proofErr w:type="spellEnd"/>
      <w:r w:rsidRPr="00AB0E8C">
        <w:rPr>
          <w:rFonts w:eastAsiaTheme="minorHAnsi"/>
        </w:rPr>
        <w:t xml:space="preserve"> ESJN </w:t>
      </w:r>
      <w:proofErr w:type="spellStart"/>
      <w:r w:rsidRPr="00AB0E8C">
        <w:rPr>
          <w:rFonts w:eastAsiaTheme="minorHAnsi"/>
        </w:rPr>
        <w:t>dostavi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kopiju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garancije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ponude</w:t>
      </w:r>
      <w:proofErr w:type="spellEnd"/>
      <w:r w:rsidRPr="00AB0E8C">
        <w:rPr>
          <w:rFonts w:eastAsiaTheme="minorHAnsi"/>
        </w:rPr>
        <w:t xml:space="preserve">, a da original </w:t>
      </w:r>
      <w:proofErr w:type="spellStart"/>
      <w:r w:rsidRPr="00AB0E8C">
        <w:rPr>
          <w:rFonts w:eastAsiaTheme="minorHAnsi"/>
        </w:rPr>
        <w:t>garancije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ponude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dostavi</w:t>
      </w:r>
      <w:proofErr w:type="spellEnd"/>
      <w:r w:rsidRPr="00AB0E8C">
        <w:rPr>
          <w:rFonts w:eastAsiaTheme="minorHAnsi"/>
        </w:rPr>
        <w:t xml:space="preserve">, </w:t>
      </w:r>
      <w:proofErr w:type="spellStart"/>
      <w:r w:rsidRPr="00AB0E8C">
        <w:rPr>
          <w:rFonts w:eastAsiaTheme="minorHAnsi"/>
        </w:rPr>
        <w:t>odnosno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uruči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naručiocu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neposredno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ili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putem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pošte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preporučenom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pošiljkom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najkasnije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prije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isteka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roka</w:t>
      </w:r>
      <w:proofErr w:type="spellEnd"/>
      <w:r w:rsidRPr="00AB0E8C">
        <w:rPr>
          <w:rFonts w:eastAsiaTheme="minorHAnsi"/>
        </w:rPr>
        <w:t xml:space="preserve"> za </w:t>
      </w:r>
      <w:proofErr w:type="spellStart"/>
      <w:r w:rsidRPr="00AB0E8C">
        <w:rPr>
          <w:rFonts w:eastAsiaTheme="minorHAnsi"/>
        </w:rPr>
        <w:t>podnošenje</w:t>
      </w:r>
      <w:proofErr w:type="spellEnd"/>
      <w:r w:rsidRPr="00AB0E8C">
        <w:rPr>
          <w:rFonts w:eastAsiaTheme="minorHAnsi"/>
        </w:rPr>
        <w:t xml:space="preserve"> </w:t>
      </w:r>
      <w:proofErr w:type="spellStart"/>
      <w:r w:rsidRPr="00AB0E8C">
        <w:rPr>
          <w:rFonts w:eastAsiaTheme="minorHAnsi"/>
        </w:rPr>
        <w:t>ponuda</w:t>
      </w:r>
      <w:proofErr w:type="spellEnd"/>
      <w:r w:rsidRPr="00AB0E8C">
        <w:rPr>
          <w:color w:val="000000"/>
          <w:lang w:val="sr-Latn-ME"/>
        </w:rPr>
        <w:t xml:space="preserve">. Adresa za neposredno uručivanje ili slanje putem pošte je: </w:t>
      </w:r>
    </w:p>
    <w:p w:rsidR="00AC66D6" w:rsidRPr="00AB0E8C" w:rsidRDefault="00AC66D6" w:rsidP="00AC66D6">
      <w:pPr>
        <w:jc w:val="both"/>
        <w:rPr>
          <w:color w:val="000000"/>
          <w:lang w:val="sr-Latn-ME"/>
        </w:rPr>
      </w:pPr>
    </w:p>
    <w:p w:rsidR="00AC66D6" w:rsidRPr="00AB0E8C" w:rsidRDefault="00AC66D6" w:rsidP="00AC66D6">
      <w:pPr>
        <w:numPr>
          <w:ilvl w:val="0"/>
          <w:numId w:val="16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AB0E8C">
        <w:rPr>
          <w:rFonts w:eastAsia="Calibri"/>
          <w:color w:val="000000"/>
          <w:lang w:val="sr-Latn-ME"/>
        </w:rPr>
        <w:t xml:space="preserve">neposrednom predajom na arhivi naručioca na adresi </w:t>
      </w:r>
      <w:r w:rsidRPr="00AB0E8C">
        <w:rPr>
          <w:rFonts w:eastAsia="Calibri"/>
          <w:color w:val="000000"/>
        </w:rPr>
        <w:t xml:space="preserve">Vuka </w:t>
      </w:r>
      <w:proofErr w:type="spellStart"/>
      <w:r w:rsidRPr="00AB0E8C">
        <w:rPr>
          <w:rFonts w:eastAsia="Calibri"/>
          <w:color w:val="000000"/>
        </w:rPr>
        <w:t>Karadžića</w:t>
      </w:r>
      <w:proofErr w:type="spellEnd"/>
      <w:r w:rsidRPr="00AB0E8C">
        <w:rPr>
          <w:rFonts w:eastAsia="Calibri"/>
          <w:color w:val="000000"/>
        </w:rPr>
        <w:t xml:space="preserve"> 3</w:t>
      </w:r>
      <w:r w:rsidRPr="00AB0E8C">
        <w:rPr>
          <w:rFonts w:eastAsia="Calibri"/>
          <w:color w:val="000000"/>
          <w:lang w:val="sr-Latn-ME"/>
        </w:rPr>
        <w:t>, Podgoirca</w:t>
      </w:r>
    </w:p>
    <w:p w:rsidR="00AC66D6" w:rsidRPr="00AB0E8C" w:rsidRDefault="00AC66D6" w:rsidP="00AC66D6">
      <w:pPr>
        <w:numPr>
          <w:ilvl w:val="0"/>
          <w:numId w:val="16"/>
        </w:numPr>
        <w:spacing w:before="96" w:after="160" w:line="259" w:lineRule="auto"/>
        <w:jc w:val="both"/>
        <w:rPr>
          <w:color w:val="000000"/>
          <w:lang w:val="sr-Latn-ME"/>
        </w:rPr>
      </w:pPr>
      <w:r w:rsidRPr="00AB0E8C">
        <w:rPr>
          <w:rFonts w:eastAsia="Calibri"/>
          <w:color w:val="000000"/>
          <w:lang w:val="sr-Latn-ME"/>
        </w:rPr>
        <w:t xml:space="preserve">preporučenom pošiljkom sa povratnicom na adresi </w:t>
      </w:r>
      <w:r w:rsidRPr="00AB0E8C">
        <w:rPr>
          <w:rFonts w:eastAsia="Calibri"/>
          <w:color w:val="000000"/>
        </w:rPr>
        <w:t xml:space="preserve">Vuka </w:t>
      </w:r>
      <w:proofErr w:type="spellStart"/>
      <w:r w:rsidRPr="00AB0E8C">
        <w:rPr>
          <w:rFonts w:eastAsia="Calibri"/>
          <w:color w:val="000000"/>
        </w:rPr>
        <w:t>Karadžića</w:t>
      </w:r>
      <w:proofErr w:type="spellEnd"/>
      <w:r w:rsidRPr="00AB0E8C">
        <w:rPr>
          <w:rFonts w:eastAsia="Calibri"/>
          <w:color w:val="000000"/>
        </w:rPr>
        <w:t xml:space="preserve"> 3</w:t>
      </w:r>
      <w:r w:rsidRPr="00AB0E8C">
        <w:rPr>
          <w:rFonts w:eastAsia="Calibri"/>
          <w:color w:val="000000"/>
          <w:lang w:val="sr-Latn-ME"/>
        </w:rPr>
        <w:t>, Podgoirca</w:t>
      </w:r>
      <w:r w:rsidRPr="00AB0E8C">
        <w:rPr>
          <w:color w:val="000000"/>
        </w:rPr>
        <w:t xml:space="preserve"> </w:t>
      </w:r>
    </w:p>
    <w:p w:rsidR="00AC66D6" w:rsidRPr="00AB0E8C" w:rsidRDefault="00AC66D6" w:rsidP="00AC66D6">
      <w:pPr>
        <w:numPr>
          <w:ilvl w:val="0"/>
          <w:numId w:val="16"/>
        </w:numPr>
        <w:spacing w:before="96" w:after="160" w:line="259" w:lineRule="auto"/>
        <w:jc w:val="both"/>
        <w:rPr>
          <w:color w:val="000000"/>
          <w:lang w:val="sr-Latn-ME"/>
        </w:rPr>
      </w:pPr>
      <w:proofErr w:type="spellStart"/>
      <w:r w:rsidRPr="00AB0E8C">
        <w:rPr>
          <w:color w:val="000000"/>
        </w:rPr>
        <w:t>radnim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danima</w:t>
      </w:r>
      <w:proofErr w:type="spellEnd"/>
      <w:r w:rsidRPr="00AB0E8C">
        <w:rPr>
          <w:color w:val="000000"/>
        </w:rPr>
        <w:t xml:space="preserve"> od 07:00 do 15:00 sati, </w:t>
      </w:r>
      <w:proofErr w:type="spellStart"/>
      <w:r w:rsidRPr="00AB0E8C">
        <w:rPr>
          <w:color w:val="000000"/>
        </w:rPr>
        <w:t>zaključno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sa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danom</w:t>
      </w:r>
      <w:proofErr w:type="spellEnd"/>
      <w:r w:rsidRPr="00AB0E8C">
        <w:rPr>
          <w:color w:val="000000"/>
        </w:rPr>
        <w:t xml:space="preserve"> </w:t>
      </w:r>
      <w:r>
        <w:rPr>
          <w:color w:val="000000"/>
        </w:rPr>
        <w:t>1</w:t>
      </w:r>
      <w:r w:rsidR="009972B8">
        <w:rPr>
          <w:color w:val="000000"/>
        </w:rPr>
        <w:t>4</w:t>
      </w:r>
      <w:r w:rsidRPr="00AB0E8C">
        <w:rPr>
          <w:color w:val="000000"/>
        </w:rPr>
        <w:t>.0</w:t>
      </w:r>
      <w:r>
        <w:rPr>
          <w:color w:val="000000"/>
        </w:rPr>
        <w:t>4</w:t>
      </w:r>
      <w:r w:rsidRPr="00AB0E8C">
        <w:rPr>
          <w:color w:val="000000"/>
        </w:rPr>
        <w:t>.202</w:t>
      </w:r>
      <w:r>
        <w:rPr>
          <w:color w:val="000000"/>
        </w:rPr>
        <w:t>5</w:t>
      </w:r>
      <w:r w:rsidRPr="00AB0E8C">
        <w:rPr>
          <w:color w:val="000000"/>
        </w:rPr>
        <w:t xml:space="preserve">. </w:t>
      </w:r>
      <w:proofErr w:type="spellStart"/>
      <w:r w:rsidRPr="00AB0E8C">
        <w:rPr>
          <w:color w:val="000000"/>
        </w:rPr>
        <w:t>godine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godine</w:t>
      </w:r>
      <w:proofErr w:type="spellEnd"/>
      <w:r w:rsidRPr="00AB0E8C">
        <w:rPr>
          <w:color w:val="000000"/>
        </w:rPr>
        <w:t xml:space="preserve"> do 13.00 sati.</w:t>
      </w:r>
      <w:r w:rsidRPr="00AB0E8C">
        <w:rPr>
          <w:color w:val="000000"/>
          <w:lang w:val="sr-Latn-ME"/>
        </w:rPr>
        <w:t xml:space="preserve"> U slučaju da se ponuđač odluči da garanciju ponude dostavi preporučenom pošiljkom sa povratnicom, istu mora dostaviti do </w:t>
      </w:r>
      <w:r>
        <w:rPr>
          <w:color w:val="000000"/>
          <w:lang w:val="sr-Latn-ME"/>
        </w:rPr>
        <w:t>1</w:t>
      </w:r>
      <w:r w:rsidR="009972B8">
        <w:rPr>
          <w:color w:val="000000"/>
          <w:lang w:val="sr-Latn-ME"/>
        </w:rPr>
        <w:t>4</w:t>
      </w:r>
      <w:r w:rsidRPr="00AB0E8C">
        <w:rPr>
          <w:color w:val="000000"/>
          <w:lang w:val="sr-Latn-ME"/>
        </w:rPr>
        <w:t xml:space="preserve">. </w:t>
      </w:r>
      <w:r>
        <w:rPr>
          <w:color w:val="000000"/>
          <w:lang w:val="sr-Latn-ME"/>
        </w:rPr>
        <w:t>aprila</w:t>
      </w:r>
      <w:r w:rsidRPr="00AB0E8C">
        <w:rPr>
          <w:color w:val="000000"/>
          <w:lang w:val="sr-Latn-ME"/>
        </w:rPr>
        <w:t xml:space="preserve"> 202</w:t>
      </w:r>
      <w:r>
        <w:rPr>
          <w:color w:val="000000"/>
          <w:lang w:val="sr-Latn-ME"/>
        </w:rPr>
        <w:t>5</w:t>
      </w:r>
      <w:r w:rsidRPr="00AB0E8C">
        <w:rPr>
          <w:color w:val="000000"/>
          <w:lang w:val="sr-Latn-ME"/>
        </w:rPr>
        <w:t>. godine u 13:00 časova.</w:t>
      </w:r>
    </w:p>
    <w:p w:rsidR="00AC66D6" w:rsidRPr="00296938" w:rsidRDefault="00AC66D6" w:rsidP="00AC66D6">
      <w:pPr>
        <w:jc w:val="both"/>
        <w:rPr>
          <w:color w:val="000000"/>
          <w:lang w:val="sr-Latn-ME"/>
        </w:rPr>
      </w:pPr>
    </w:p>
    <w:p w:rsidR="00AC66D6" w:rsidRPr="00296938" w:rsidRDefault="00AC66D6" w:rsidP="00AC66D6">
      <w:pPr>
        <w:jc w:val="both"/>
        <w:rPr>
          <w:b/>
          <w:color w:val="000000"/>
          <w:u w:val="single"/>
          <w:lang w:val="sr-Latn-ME"/>
        </w:rPr>
      </w:pPr>
      <w:r w:rsidRPr="00296938">
        <w:rPr>
          <w:color w:val="000000"/>
          <w:lang w:val="sr-Latn-ME"/>
        </w:rPr>
        <w:t xml:space="preserve">Napomena: Garancija ponude u pisanom obliku se dostavlja, </w:t>
      </w:r>
      <w:r w:rsidRPr="00296938">
        <w:rPr>
          <w:b/>
          <w:color w:val="000000"/>
          <w:lang w:val="sr-Latn-ME"/>
        </w:rPr>
        <w:t>u originalu</w:t>
      </w:r>
      <w:r w:rsidRPr="00296938">
        <w:rPr>
          <w:color w:val="000000"/>
          <w:lang w:val="sr-Latn-ME"/>
        </w:rPr>
        <w:t xml:space="preserve">, u posebnoj koverti. </w:t>
      </w:r>
      <w:r w:rsidRPr="00296938">
        <w:rPr>
          <w:b/>
          <w:color w:val="000000"/>
          <w:u w:val="single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:rsidR="00AC66D6" w:rsidRPr="00296938" w:rsidRDefault="00AC66D6" w:rsidP="00AC66D6">
      <w:pPr>
        <w:jc w:val="both"/>
        <w:rPr>
          <w:lang w:val="sr-Latn-CS"/>
        </w:rPr>
      </w:pPr>
      <w:r w:rsidRPr="00296938">
        <w:rPr>
          <w:lang w:val="sr-Latn-CS"/>
        </w:rPr>
        <w:t>Garancija ponude se određuje u iznosu od 2% procijenjene vrijednosti predmeta nabavke</w:t>
      </w:r>
      <w:r w:rsidRPr="00296938">
        <w:t>.</w:t>
      </w:r>
    </w:p>
    <w:p w:rsidR="00AC66D6" w:rsidRPr="00532216" w:rsidRDefault="00AC66D6" w:rsidP="00AC66D6">
      <w:pPr>
        <w:autoSpaceDE w:val="0"/>
        <w:autoSpaceDN w:val="0"/>
        <w:adjustRightInd w:val="0"/>
        <w:jc w:val="both"/>
        <w:rPr>
          <w:lang w:val="sr-Latn-CS"/>
        </w:rPr>
      </w:pPr>
      <w:r w:rsidRPr="00296938">
        <w:rPr>
          <w:lang w:val="sr-Latn-CS"/>
        </w:rPr>
        <w:t xml:space="preserve">Trajanje garancije ponude određuje se u skladu sa rokom važenja ponude uključujući i rok za eventualno aktiviranje od </w:t>
      </w:r>
      <w:r w:rsidR="009972B8">
        <w:rPr>
          <w:b/>
          <w:lang w:val="sr-Latn-CS"/>
        </w:rPr>
        <w:t>7</w:t>
      </w:r>
      <w:r w:rsidRPr="001B429C">
        <w:rPr>
          <w:b/>
          <w:lang w:val="sr-Latn-CS"/>
        </w:rPr>
        <w:t xml:space="preserve"> dana</w:t>
      </w:r>
      <w:r w:rsidRPr="00296938">
        <w:rPr>
          <w:lang w:val="sr-Latn-CS"/>
        </w:rPr>
        <w:t xml:space="preserve"> nakon isteka roka važenja ponude.</w:t>
      </w:r>
    </w:p>
    <w:p w:rsidR="00EC1396" w:rsidRPr="00EC1396" w:rsidRDefault="00EC1396" w:rsidP="00EC1396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bookmarkStart w:id="3" w:name="_Toc62730563"/>
      <w:r w:rsidRPr="00EC1396">
        <w:rPr>
          <w:rFonts w:ascii="Cambria" w:hAnsi="Cambria"/>
          <w:b/>
          <w:szCs w:val="32"/>
          <w:lang w:val="sr-Latn-ME"/>
        </w:rPr>
        <w:t>TAJNOST PODATAKA</w:t>
      </w:r>
      <w:bookmarkEnd w:id="3"/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  <w:r w:rsidRPr="00EC1396">
        <w:rPr>
          <w:rFonts w:ascii="Cambria" w:hAnsi="Cambria" w:cs="Arial"/>
          <w:color w:val="000000"/>
          <w:lang w:val="sr-Latn-ME"/>
        </w:rPr>
        <w:t xml:space="preserve">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proofErr w:type="spellStart"/>
      <w:r w:rsidRPr="00EC1396">
        <w:rPr>
          <w:rFonts w:ascii="Cambria" w:hAnsi="Cambria"/>
        </w:rPr>
        <w:t>Tenderska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dokumentacija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sadrži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tajne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podatke</w:t>
      </w:r>
      <w:proofErr w:type="spellEnd"/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sym w:font="Wingdings" w:char="F0A8"/>
      </w:r>
      <w:r w:rsidRPr="00EC1396">
        <w:rPr>
          <w:rFonts w:ascii="Cambria" w:hAnsi="Cambria"/>
        </w:rPr>
        <w:t xml:space="preserve"> ne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bookmarkStart w:id="4" w:name="_Toc62730564"/>
      <w:r w:rsidRPr="00EC1396">
        <w:rPr>
          <w:rFonts w:ascii="Cambria" w:hAnsi="Cambria"/>
          <w:b/>
          <w:szCs w:val="32"/>
          <w:lang w:val="sr-Latn-ME"/>
        </w:rPr>
        <w:t>UPUTSTVO ZA SAČINJAVANJE PONUDE</w:t>
      </w:r>
      <w:bookmarkEnd w:id="4"/>
    </w:p>
    <w:p w:rsidR="00EC1396" w:rsidRPr="00EC1396" w:rsidRDefault="00EC1396" w:rsidP="00EC1396">
      <w:pPr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proofErr w:type="spellStart"/>
      <w:r w:rsidRPr="00EC1396">
        <w:rPr>
          <w:rFonts w:ascii="Cambria" w:hAnsi="Cambria"/>
        </w:rPr>
        <w:t>Ponude</w:t>
      </w:r>
      <w:proofErr w:type="spellEnd"/>
      <w:r w:rsidRPr="00EC1396">
        <w:rPr>
          <w:rFonts w:ascii="Cambria" w:hAnsi="Cambria"/>
        </w:rPr>
        <w:t xml:space="preserve"> se </w:t>
      </w:r>
      <w:proofErr w:type="spellStart"/>
      <w:r w:rsidRPr="00EC1396">
        <w:rPr>
          <w:rFonts w:ascii="Cambria" w:hAnsi="Cambria"/>
        </w:rPr>
        <w:t>sačinjava</w:t>
      </w:r>
      <w:proofErr w:type="spellEnd"/>
      <w:r w:rsidRPr="00EC1396">
        <w:rPr>
          <w:rFonts w:ascii="Cambria" w:hAnsi="Cambria"/>
        </w:rPr>
        <w:t xml:space="preserve"> u ESJN u </w:t>
      </w:r>
      <w:proofErr w:type="spellStart"/>
      <w:r w:rsidRPr="00EC1396">
        <w:rPr>
          <w:rFonts w:ascii="Cambria" w:hAnsi="Cambria"/>
        </w:rPr>
        <w:t>skladu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tenderskom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dokumentacijom</w:t>
      </w:r>
      <w:proofErr w:type="spellEnd"/>
      <w:r w:rsidRPr="00EC1396">
        <w:rPr>
          <w:rFonts w:ascii="Cambria" w:hAnsi="Cambria"/>
        </w:rPr>
        <w:t xml:space="preserve"> i </w:t>
      </w:r>
      <w:proofErr w:type="spellStart"/>
      <w:r w:rsidRPr="00EC1396">
        <w:rPr>
          <w:rFonts w:ascii="Cambria" w:hAnsi="Cambria"/>
        </w:rPr>
        <w:t>važećim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Pravilnikom</w:t>
      </w:r>
      <w:proofErr w:type="spellEnd"/>
      <w:r w:rsidRPr="00EC1396">
        <w:rPr>
          <w:rFonts w:ascii="Cambria" w:hAnsi="Cambria"/>
        </w:rPr>
        <w:t xml:space="preserve"> o </w:t>
      </w:r>
      <w:proofErr w:type="spellStart"/>
      <w:r w:rsidRPr="00EC1396">
        <w:rPr>
          <w:rFonts w:ascii="Cambria" w:hAnsi="Cambria"/>
        </w:rPr>
        <w:t>sadržaju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ponude</w:t>
      </w:r>
      <w:proofErr w:type="spellEnd"/>
      <w:r w:rsidRPr="00EC1396">
        <w:rPr>
          <w:rFonts w:ascii="Cambria" w:hAnsi="Cambria"/>
        </w:rPr>
        <w:t xml:space="preserve"> i </w:t>
      </w:r>
      <w:proofErr w:type="spellStart"/>
      <w:r w:rsidRPr="00EC1396">
        <w:rPr>
          <w:rFonts w:ascii="Cambria" w:hAnsi="Cambria"/>
        </w:rPr>
        <w:t>uputstvu</w:t>
      </w:r>
      <w:proofErr w:type="spellEnd"/>
      <w:r w:rsidRPr="00EC1396">
        <w:rPr>
          <w:rFonts w:ascii="Cambria" w:hAnsi="Cambria"/>
        </w:rPr>
        <w:t xml:space="preserve"> za </w:t>
      </w:r>
      <w:proofErr w:type="spellStart"/>
      <w:r w:rsidRPr="00EC1396">
        <w:rPr>
          <w:rFonts w:ascii="Cambria" w:hAnsi="Cambria"/>
        </w:rPr>
        <w:t>sačinjavanje</w:t>
      </w:r>
      <w:proofErr w:type="spellEnd"/>
      <w:r w:rsidRPr="00EC1396">
        <w:rPr>
          <w:rFonts w:ascii="Cambria" w:hAnsi="Cambria"/>
        </w:rPr>
        <w:t xml:space="preserve"> i </w:t>
      </w:r>
      <w:proofErr w:type="spellStart"/>
      <w:r w:rsidRPr="00EC1396">
        <w:rPr>
          <w:rFonts w:ascii="Cambria" w:hAnsi="Cambria"/>
        </w:rPr>
        <w:t>podnošenje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ponude</w:t>
      </w:r>
      <w:proofErr w:type="spellEnd"/>
      <w:r w:rsidRPr="00EC1396">
        <w:rPr>
          <w:rFonts w:ascii="Cambria" w:hAnsi="Cambria"/>
        </w:rPr>
        <w:t xml:space="preserve">.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proofErr w:type="spellStart"/>
      <w:r w:rsidRPr="00EC1396">
        <w:rPr>
          <w:rFonts w:ascii="Cambria" w:hAnsi="Cambria"/>
        </w:rPr>
        <w:t>Ispunjenost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uslova</w:t>
      </w:r>
      <w:proofErr w:type="spellEnd"/>
      <w:r w:rsidRPr="00EC1396">
        <w:rPr>
          <w:rFonts w:ascii="Cambria" w:hAnsi="Cambria"/>
        </w:rPr>
        <w:t xml:space="preserve"> za </w:t>
      </w:r>
      <w:proofErr w:type="spellStart"/>
      <w:r w:rsidRPr="00EC1396">
        <w:rPr>
          <w:rFonts w:ascii="Cambria" w:hAnsi="Cambria"/>
        </w:rPr>
        <w:t>učešće</w:t>
      </w:r>
      <w:proofErr w:type="spellEnd"/>
      <w:r w:rsidRPr="00EC1396">
        <w:rPr>
          <w:rFonts w:ascii="Cambria" w:hAnsi="Cambria"/>
        </w:rPr>
        <w:t xml:space="preserve"> u </w:t>
      </w:r>
      <w:proofErr w:type="spellStart"/>
      <w:r w:rsidRPr="00EC1396">
        <w:rPr>
          <w:rFonts w:ascii="Cambria" w:hAnsi="Cambria"/>
        </w:rPr>
        <w:t>postupku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javne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nabavke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dokazuje</w:t>
      </w:r>
      <w:proofErr w:type="spellEnd"/>
      <w:r w:rsidRPr="00EC1396">
        <w:rPr>
          <w:rFonts w:ascii="Cambria" w:hAnsi="Cambria"/>
        </w:rPr>
        <w:t xml:space="preserve"> se </w:t>
      </w:r>
      <w:proofErr w:type="spellStart"/>
      <w:r w:rsidRPr="00EC1396">
        <w:rPr>
          <w:rFonts w:ascii="Cambria" w:hAnsi="Cambria"/>
        </w:rPr>
        <w:t>izjavom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privrednog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subjekta</w:t>
      </w:r>
      <w:proofErr w:type="spellEnd"/>
      <w:r w:rsidRPr="00EC1396">
        <w:rPr>
          <w:rFonts w:ascii="Cambria" w:hAnsi="Cambria"/>
        </w:rPr>
        <w:t xml:space="preserve">, </w:t>
      </w:r>
      <w:proofErr w:type="spellStart"/>
      <w:r w:rsidRPr="00EC1396">
        <w:rPr>
          <w:rFonts w:ascii="Cambria" w:hAnsi="Cambria"/>
        </w:rPr>
        <w:t>koja</w:t>
      </w:r>
      <w:proofErr w:type="spellEnd"/>
      <w:r w:rsidRPr="00EC1396">
        <w:rPr>
          <w:rFonts w:ascii="Cambria" w:hAnsi="Cambria"/>
        </w:rPr>
        <w:t xml:space="preserve"> se </w:t>
      </w:r>
      <w:proofErr w:type="spellStart"/>
      <w:r w:rsidRPr="00EC1396">
        <w:rPr>
          <w:rFonts w:ascii="Cambria" w:hAnsi="Cambria"/>
        </w:rPr>
        <w:t>sačinjava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na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obrascu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datom</w:t>
      </w:r>
      <w:proofErr w:type="spellEnd"/>
      <w:r w:rsidRPr="00EC1396">
        <w:rPr>
          <w:rFonts w:ascii="Cambria" w:hAnsi="Cambria"/>
        </w:rPr>
        <w:t xml:space="preserve"> u </w:t>
      </w:r>
      <w:proofErr w:type="spellStart"/>
      <w:r w:rsidRPr="00EC1396">
        <w:rPr>
          <w:rFonts w:ascii="Cambria" w:hAnsi="Cambria"/>
        </w:rPr>
        <w:t>Pravilniku</w:t>
      </w:r>
      <w:proofErr w:type="spellEnd"/>
      <w:r w:rsidRPr="00EC1396">
        <w:rPr>
          <w:rFonts w:ascii="Cambria" w:hAnsi="Cambria"/>
        </w:rPr>
        <w:t xml:space="preserve"> o </w:t>
      </w:r>
      <w:proofErr w:type="spellStart"/>
      <w:r w:rsidRPr="00EC1396">
        <w:rPr>
          <w:rFonts w:ascii="Cambria" w:hAnsi="Cambria"/>
        </w:rPr>
        <w:t>obrascu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izjave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privrednog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subjekta</w:t>
      </w:r>
      <w:proofErr w:type="spellEnd"/>
      <w:r w:rsidRPr="00EC1396">
        <w:rPr>
          <w:rFonts w:ascii="Cambria" w:hAnsi="Cambria"/>
        </w:rPr>
        <w:t>.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proofErr w:type="spellStart"/>
      <w:r w:rsidRPr="00EC1396">
        <w:rPr>
          <w:rFonts w:ascii="Cambria" w:hAnsi="Cambria"/>
        </w:rPr>
        <w:t>Ponuđač</w:t>
      </w:r>
      <w:proofErr w:type="spellEnd"/>
      <w:r w:rsidRPr="00EC1396">
        <w:rPr>
          <w:rFonts w:ascii="Cambria" w:hAnsi="Cambria"/>
        </w:rPr>
        <w:t xml:space="preserve"> je </w:t>
      </w:r>
      <w:proofErr w:type="spellStart"/>
      <w:r w:rsidRPr="00EC1396">
        <w:rPr>
          <w:rFonts w:ascii="Cambria" w:hAnsi="Cambria"/>
        </w:rPr>
        <w:t>dužan</w:t>
      </w:r>
      <w:proofErr w:type="spellEnd"/>
      <w:r w:rsidRPr="00EC1396">
        <w:rPr>
          <w:rFonts w:ascii="Cambria" w:hAnsi="Cambria"/>
        </w:rPr>
        <w:t xml:space="preserve"> da </w:t>
      </w:r>
      <w:proofErr w:type="spellStart"/>
      <w:r w:rsidRPr="00EC1396">
        <w:rPr>
          <w:rFonts w:ascii="Cambria" w:hAnsi="Cambria"/>
        </w:rPr>
        <w:t>tačno</w:t>
      </w:r>
      <w:proofErr w:type="spellEnd"/>
      <w:r w:rsidRPr="00EC1396">
        <w:rPr>
          <w:rFonts w:ascii="Cambria" w:hAnsi="Cambria"/>
        </w:rPr>
        <w:t xml:space="preserve"> i </w:t>
      </w:r>
      <w:proofErr w:type="spellStart"/>
      <w:r w:rsidRPr="00EC1396">
        <w:rPr>
          <w:rFonts w:ascii="Cambria" w:hAnsi="Cambria"/>
        </w:rPr>
        <w:t>nedvosmisleno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popuni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Izjavu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privrednog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subjekta</w:t>
      </w:r>
      <w:proofErr w:type="spellEnd"/>
      <w:r w:rsidRPr="00EC1396">
        <w:rPr>
          <w:rFonts w:ascii="Cambria" w:hAnsi="Cambria"/>
        </w:rPr>
        <w:t xml:space="preserve"> u </w:t>
      </w:r>
      <w:proofErr w:type="spellStart"/>
      <w:r w:rsidRPr="00EC1396">
        <w:rPr>
          <w:rFonts w:ascii="Cambria" w:hAnsi="Cambria"/>
        </w:rPr>
        <w:t>skladu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zahtjevima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iz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tenderske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dokumentacije</w:t>
      </w:r>
      <w:proofErr w:type="spellEnd"/>
      <w:r w:rsidRPr="00EC1396">
        <w:rPr>
          <w:rFonts w:ascii="Cambria" w:hAnsi="Cambria"/>
        </w:rPr>
        <w:t>.</w:t>
      </w:r>
    </w:p>
    <w:p w:rsidR="00EC1396" w:rsidRPr="00EC1396" w:rsidRDefault="00EC1396" w:rsidP="00EC1396">
      <w:pPr>
        <w:jc w:val="both"/>
        <w:rPr>
          <w:rFonts w:ascii="Cambria" w:hAnsi="Cambria" w:cs="Arial"/>
          <w:i/>
          <w:iCs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i/>
          <w:iCs/>
          <w:color w:val="000000"/>
        </w:rPr>
      </w:pPr>
    </w:p>
    <w:p w:rsidR="00EC1396" w:rsidRPr="00EC1396" w:rsidRDefault="00EC1396" w:rsidP="00EC139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Cambria" w:hAnsi="Cambria" w:cs="Arial"/>
          <w:b/>
          <w:bCs/>
        </w:rPr>
      </w:pPr>
      <w:r w:rsidRPr="00EC1396">
        <w:rPr>
          <w:rFonts w:ascii="Cambria" w:hAnsi="Cambria" w:cs="Arial"/>
          <w:b/>
          <w:bCs/>
        </w:rPr>
        <w:t>NAČIN ZAKLJUČIVANJA I IZMJENE UGOVORA O JAVNOJ NABACI</w:t>
      </w:r>
    </w:p>
    <w:p w:rsidR="00EC1396" w:rsidRPr="00EC1396" w:rsidRDefault="00EC1396" w:rsidP="00EC1396">
      <w:pPr>
        <w:jc w:val="both"/>
        <w:rPr>
          <w:rFonts w:ascii="Cambria" w:hAnsi="Cambria" w:cs="Arial"/>
          <w:i/>
        </w:rPr>
      </w:pPr>
    </w:p>
    <w:p w:rsidR="006E0665" w:rsidRPr="00F53E73" w:rsidRDefault="006E0665" w:rsidP="006E0665">
      <w:pPr>
        <w:jc w:val="both"/>
      </w:pPr>
      <w:proofErr w:type="spellStart"/>
      <w:r w:rsidRPr="00F53E73">
        <w:t>Naručilac</w:t>
      </w:r>
      <w:proofErr w:type="spellEnd"/>
      <w:r w:rsidRPr="00F53E73">
        <w:t xml:space="preserve"> </w:t>
      </w:r>
      <w:proofErr w:type="spellStart"/>
      <w:r w:rsidRPr="00F53E73">
        <w:t>zaključuje</w:t>
      </w:r>
      <w:proofErr w:type="spellEnd"/>
      <w:r w:rsidRPr="00F53E73">
        <w:t xml:space="preserve"> </w:t>
      </w:r>
      <w:proofErr w:type="spellStart"/>
      <w:r w:rsidRPr="00F53E73">
        <w:t>ugovor</w:t>
      </w:r>
      <w:proofErr w:type="spellEnd"/>
      <w:r w:rsidRPr="00F53E73">
        <w:t xml:space="preserve"> o </w:t>
      </w:r>
      <w:proofErr w:type="spellStart"/>
      <w:r w:rsidRPr="00F53E73">
        <w:t>javnoj</w:t>
      </w:r>
      <w:proofErr w:type="spellEnd"/>
      <w:r w:rsidRPr="00F53E73">
        <w:t xml:space="preserve"> </w:t>
      </w:r>
      <w:proofErr w:type="spellStart"/>
      <w:r w:rsidRPr="00F53E73">
        <w:t>nabavci</w:t>
      </w:r>
      <w:proofErr w:type="spellEnd"/>
      <w:r w:rsidRPr="00F53E73">
        <w:t xml:space="preserve"> u </w:t>
      </w:r>
      <w:proofErr w:type="spellStart"/>
      <w:r w:rsidRPr="00F53E73">
        <w:t>pisanom</w:t>
      </w:r>
      <w:proofErr w:type="spellEnd"/>
      <w:r w:rsidRPr="00F53E73">
        <w:t xml:space="preserve"> </w:t>
      </w:r>
      <w:proofErr w:type="spellStart"/>
      <w:r w:rsidRPr="00F53E73">
        <w:t>ili</w:t>
      </w:r>
      <w:proofErr w:type="spellEnd"/>
      <w:r w:rsidRPr="00F53E73">
        <w:t xml:space="preserve"> </w:t>
      </w:r>
      <w:proofErr w:type="spellStart"/>
      <w:r w:rsidRPr="00F53E73">
        <w:t>elektronskom</w:t>
      </w:r>
      <w:proofErr w:type="spellEnd"/>
      <w:r w:rsidRPr="00F53E73">
        <w:t xml:space="preserve"> </w:t>
      </w:r>
      <w:proofErr w:type="spellStart"/>
      <w:r w:rsidRPr="00F53E73">
        <w:t>obliku</w:t>
      </w:r>
      <w:proofErr w:type="spellEnd"/>
      <w:r w:rsidRPr="00F53E73">
        <w:t xml:space="preserve"> </w:t>
      </w:r>
      <w:proofErr w:type="spellStart"/>
      <w:r w:rsidRPr="00F53E73">
        <w:t>sa</w:t>
      </w:r>
      <w:proofErr w:type="spellEnd"/>
      <w:r w:rsidRPr="00F53E73">
        <w:t xml:space="preserve"> </w:t>
      </w:r>
      <w:proofErr w:type="spellStart"/>
      <w:r w:rsidRPr="00F53E73">
        <w:t>ponuđačem</w:t>
      </w:r>
      <w:proofErr w:type="spellEnd"/>
      <w:r w:rsidRPr="00F53E73">
        <w:t xml:space="preserve"> </w:t>
      </w:r>
      <w:proofErr w:type="spellStart"/>
      <w:r w:rsidRPr="00F53E73">
        <w:t>čija</w:t>
      </w:r>
      <w:proofErr w:type="spellEnd"/>
      <w:r w:rsidRPr="00F53E73">
        <w:t xml:space="preserve"> je </w:t>
      </w:r>
      <w:proofErr w:type="spellStart"/>
      <w:r w:rsidRPr="00F53E73">
        <w:t>ponuda</w:t>
      </w:r>
      <w:proofErr w:type="spellEnd"/>
      <w:r w:rsidRPr="00F53E73">
        <w:t xml:space="preserve"> </w:t>
      </w:r>
      <w:proofErr w:type="spellStart"/>
      <w:r w:rsidRPr="00F53E73">
        <w:t>izabrana</w:t>
      </w:r>
      <w:proofErr w:type="spellEnd"/>
      <w:r w:rsidRPr="00F53E73">
        <w:t xml:space="preserve"> </w:t>
      </w:r>
      <w:proofErr w:type="spellStart"/>
      <w:r w:rsidRPr="00F53E73">
        <w:t>kao</w:t>
      </w:r>
      <w:proofErr w:type="spellEnd"/>
      <w:r w:rsidRPr="00F53E73">
        <w:t xml:space="preserve"> </w:t>
      </w:r>
      <w:proofErr w:type="spellStart"/>
      <w:r w:rsidRPr="00F53E73">
        <w:t>najpovoljnija</w:t>
      </w:r>
      <w:proofErr w:type="spellEnd"/>
      <w:r w:rsidRPr="00F53E73">
        <w:t xml:space="preserve">, </w:t>
      </w:r>
      <w:proofErr w:type="spellStart"/>
      <w:r w:rsidRPr="00F53E73">
        <w:t>nakon</w:t>
      </w:r>
      <w:proofErr w:type="spellEnd"/>
      <w:r w:rsidRPr="00F53E73">
        <w:t xml:space="preserve"> </w:t>
      </w:r>
      <w:proofErr w:type="spellStart"/>
      <w:r w:rsidRPr="00F53E73">
        <w:t>izvršnosti</w:t>
      </w:r>
      <w:proofErr w:type="spellEnd"/>
      <w:r w:rsidRPr="00F53E73">
        <w:t xml:space="preserve"> </w:t>
      </w:r>
      <w:proofErr w:type="spellStart"/>
      <w:r w:rsidRPr="00F53E73">
        <w:t>odluke</w:t>
      </w:r>
      <w:proofErr w:type="spellEnd"/>
      <w:r w:rsidRPr="00F53E73">
        <w:t xml:space="preserve"> o </w:t>
      </w:r>
      <w:proofErr w:type="spellStart"/>
      <w:r w:rsidRPr="00F53E73">
        <w:t>izboru</w:t>
      </w:r>
      <w:proofErr w:type="spellEnd"/>
      <w:r w:rsidRPr="00F53E73">
        <w:t xml:space="preserve"> </w:t>
      </w:r>
      <w:proofErr w:type="spellStart"/>
      <w:r w:rsidRPr="00F53E73">
        <w:t>najpovoljnije</w:t>
      </w:r>
      <w:proofErr w:type="spellEnd"/>
      <w:r w:rsidRPr="00F53E73">
        <w:t xml:space="preserve"> </w:t>
      </w:r>
      <w:proofErr w:type="spellStart"/>
      <w:r w:rsidRPr="00F53E73">
        <w:t>ponude</w:t>
      </w:r>
      <w:proofErr w:type="spellEnd"/>
      <w:r w:rsidRPr="00F53E73">
        <w:t xml:space="preserve">. </w:t>
      </w:r>
    </w:p>
    <w:p w:rsidR="006E0665" w:rsidRPr="00F53E73" w:rsidRDefault="006E0665" w:rsidP="006E0665">
      <w:pPr>
        <w:jc w:val="both"/>
      </w:pPr>
    </w:p>
    <w:p w:rsidR="006E0665" w:rsidRPr="00F53E73" w:rsidRDefault="006E0665" w:rsidP="006E0665">
      <w:pPr>
        <w:jc w:val="both"/>
      </w:pPr>
      <w:proofErr w:type="spellStart"/>
      <w:r w:rsidRPr="00F53E73">
        <w:t>Ugovor</w:t>
      </w:r>
      <w:proofErr w:type="spellEnd"/>
      <w:r w:rsidRPr="00F53E73">
        <w:t xml:space="preserve"> o </w:t>
      </w:r>
      <w:proofErr w:type="spellStart"/>
      <w:r w:rsidRPr="00F53E73">
        <w:t>javnoj</w:t>
      </w:r>
      <w:proofErr w:type="spellEnd"/>
      <w:r w:rsidRPr="00F53E73">
        <w:t xml:space="preserve"> </w:t>
      </w:r>
      <w:proofErr w:type="spellStart"/>
      <w:r w:rsidRPr="00F53E73">
        <w:t>nabavci</w:t>
      </w:r>
      <w:proofErr w:type="spellEnd"/>
      <w:r w:rsidRPr="00F53E73">
        <w:t xml:space="preserve"> mora da </w:t>
      </w:r>
      <w:proofErr w:type="spellStart"/>
      <w:r w:rsidRPr="00F53E73">
        <w:t>bude</w:t>
      </w:r>
      <w:proofErr w:type="spellEnd"/>
      <w:r w:rsidRPr="00F53E73">
        <w:t xml:space="preserve"> u </w:t>
      </w:r>
      <w:proofErr w:type="spellStart"/>
      <w:r w:rsidRPr="00F53E73">
        <w:t>skladu</w:t>
      </w:r>
      <w:proofErr w:type="spellEnd"/>
      <w:r w:rsidRPr="00F53E73">
        <w:t xml:space="preserve"> </w:t>
      </w:r>
      <w:proofErr w:type="spellStart"/>
      <w:r w:rsidRPr="00F53E73">
        <w:t>sa</w:t>
      </w:r>
      <w:proofErr w:type="spellEnd"/>
      <w:r w:rsidRPr="00F53E73">
        <w:t xml:space="preserve"> </w:t>
      </w:r>
      <w:proofErr w:type="spellStart"/>
      <w:r w:rsidRPr="00F53E73">
        <w:t>uslovima</w:t>
      </w:r>
      <w:proofErr w:type="spellEnd"/>
      <w:r w:rsidRPr="00F53E73">
        <w:t xml:space="preserve"> </w:t>
      </w:r>
      <w:proofErr w:type="spellStart"/>
      <w:r w:rsidRPr="00F53E73">
        <w:t>utvrđenim</w:t>
      </w:r>
      <w:proofErr w:type="spellEnd"/>
      <w:r w:rsidRPr="00F53E73">
        <w:t xml:space="preserve"> </w:t>
      </w:r>
      <w:proofErr w:type="spellStart"/>
      <w:r w:rsidRPr="00F53E73">
        <w:t>tenderskom</w:t>
      </w:r>
      <w:proofErr w:type="spellEnd"/>
      <w:r w:rsidRPr="00F53E73">
        <w:t xml:space="preserve"> </w:t>
      </w:r>
      <w:proofErr w:type="spellStart"/>
      <w:r w:rsidRPr="00F53E73">
        <w:t>dokumentacijom</w:t>
      </w:r>
      <w:proofErr w:type="spellEnd"/>
      <w:r w:rsidRPr="00F53E73">
        <w:t xml:space="preserve">, </w:t>
      </w:r>
      <w:proofErr w:type="spellStart"/>
      <w:r w:rsidRPr="00F53E73">
        <w:t>izabranom</w:t>
      </w:r>
      <w:proofErr w:type="spellEnd"/>
      <w:r w:rsidRPr="00F53E73">
        <w:t xml:space="preserve"> </w:t>
      </w:r>
      <w:proofErr w:type="spellStart"/>
      <w:r w:rsidRPr="00F53E73">
        <w:t>ponudom</w:t>
      </w:r>
      <w:proofErr w:type="spellEnd"/>
      <w:r w:rsidRPr="00F53E73">
        <w:t xml:space="preserve"> i </w:t>
      </w:r>
      <w:proofErr w:type="spellStart"/>
      <w:r w:rsidRPr="00F53E73">
        <w:t>odlukom</w:t>
      </w:r>
      <w:proofErr w:type="spellEnd"/>
      <w:r w:rsidRPr="00F53E73">
        <w:t xml:space="preserve"> o </w:t>
      </w:r>
      <w:proofErr w:type="spellStart"/>
      <w:r w:rsidRPr="00F53E73">
        <w:t>izboru</w:t>
      </w:r>
      <w:proofErr w:type="spellEnd"/>
      <w:r w:rsidRPr="00F53E73">
        <w:t xml:space="preserve"> </w:t>
      </w:r>
      <w:proofErr w:type="spellStart"/>
      <w:r w:rsidRPr="00F53E73">
        <w:t>najpovoljnije</w:t>
      </w:r>
      <w:proofErr w:type="spellEnd"/>
      <w:r w:rsidRPr="00F53E73">
        <w:t xml:space="preserve"> </w:t>
      </w:r>
      <w:proofErr w:type="spellStart"/>
      <w:r w:rsidRPr="00F53E73">
        <w:t>ponude</w:t>
      </w:r>
      <w:proofErr w:type="spellEnd"/>
      <w:r w:rsidRPr="00F53E73">
        <w:t xml:space="preserve">, </w:t>
      </w:r>
      <w:proofErr w:type="spellStart"/>
      <w:r w:rsidRPr="00F53E73">
        <w:t>osim</w:t>
      </w:r>
      <w:proofErr w:type="spellEnd"/>
      <w:r w:rsidRPr="00F53E73">
        <w:t xml:space="preserve"> u </w:t>
      </w:r>
      <w:proofErr w:type="spellStart"/>
      <w:r w:rsidRPr="00F53E73">
        <w:t>pogledu</w:t>
      </w:r>
      <w:proofErr w:type="spellEnd"/>
      <w:r w:rsidRPr="00F53E73">
        <w:t xml:space="preserve"> </w:t>
      </w:r>
      <w:proofErr w:type="spellStart"/>
      <w:r w:rsidRPr="00F53E73">
        <w:t>iskazivanja</w:t>
      </w:r>
      <w:proofErr w:type="spellEnd"/>
      <w:r w:rsidRPr="00F53E73">
        <w:t xml:space="preserve"> PDV-a.</w:t>
      </w:r>
    </w:p>
    <w:p w:rsidR="006E0665" w:rsidRPr="00F53E73" w:rsidRDefault="006E0665" w:rsidP="006E0665">
      <w:pPr>
        <w:jc w:val="both"/>
      </w:pPr>
    </w:p>
    <w:p w:rsidR="006E0665" w:rsidRPr="00F53E73" w:rsidRDefault="006E0665" w:rsidP="006E0665">
      <w:pPr>
        <w:jc w:val="both"/>
        <w:rPr>
          <w:b/>
          <w:bCs/>
          <w:color w:val="000000"/>
        </w:rPr>
      </w:pPr>
      <w:proofErr w:type="spellStart"/>
      <w:r w:rsidRPr="00F53E73">
        <w:rPr>
          <w:color w:val="000000"/>
        </w:rPr>
        <w:t>Ugovor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između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naručioca</w:t>
      </w:r>
      <w:proofErr w:type="spellEnd"/>
      <w:r w:rsidRPr="00F53E73">
        <w:rPr>
          <w:color w:val="000000"/>
        </w:rPr>
        <w:t xml:space="preserve"> i </w:t>
      </w:r>
      <w:proofErr w:type="spellStart"/>
      <w:r w:rsidRPr="00F53E73">
        <w:rPr>
          <w:color w:val="000000"/>
        </w:rPr>
        <w:t>ponuđača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čija</w:t>
      </w:r>
      <w:proofErr w:type="spellEnd"/>
      <w:r w:rsidRPr="00F53E73">
        <w:rPr>
          <w:color w:val="000000"/>
        </w:rPr>
        <w:t xml:space="preserve"> je </w:t>
      </w:r>
      <w:proofErr w:type="spellStart"/>
      <w:r w:rsidRPr="00F53E73">
        <w:rPr>
          <w:color w:val="000000"/>
        </w:rPr>
        <w:t>ponuda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izabrana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kao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najpovoljnija</w:t>
      </w:r>
      <w:proofErr w:type="spellEnd"/>
      <w:r w:rsidRPr="00F53E73">
        <w:rPr>
          <w:color w:val="000000"/>
        </w:rPr>
        <w:t xml:space="preserve">, pored </w:t>
      </w:r>
      <w:proofErr w:type="spellStart"/>
      <w:r w:rsidRPr="00F53E73">
        <w:rPr>
          <w:color w:val="000000"/>
        </w:rPr>
        <w:t>uslova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koji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su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propisani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ovom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tenderskom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dokumentacijom</w:t>
      </w:r>
      <w:proofErr w:type="spellEnd"/>
      <w:r w:rsidRPr="00F53E73">
        <w:rPr>
          <w:color w:val="000000"/>
        </w:rPr>
        <w:t xml:space="preserve">, </w:t>
      </w:r>
      <w:proofErr w:type="spellStart"/>
      <w:r w:rsidRPr="00F53E73">
        <w:rPr>
          <w:color w:val="000000"/>
        </w:rPr>
        <w:t>će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sadržati</w:t>
      </w:r>
      <w:proofErr w:type="spellEnd"/>
      <w:r w:rsidRPr="00F53E73">
        <w:rPr>
          <w:color w:val="000000"/>
        </w:rPr>
        <w:t xml:space="preserve"> i </w:t>
      </w:r>
      <w:proofErr w:type="spellStart"/>
      <w:r w:rsidRPr="00F53E73">
        <w:rPr>
          <w:color w:val="000000"/>
        </w:rPr>
        <w:t>sljedeće</w:t>
      </w:r>
      <w:proofErr w:type="spellEnd"/>
      <w:r w:rsidRPr="00F53E73">
        <w:rPr>
          <w:color w:val="000000"/>
        </w:rPr>
        <w:t>:</w:t>
      </w:r>
    </w:p>
    <w:p w:rsidR="006E0665" w:rsidRDefault="006E0665" w:rsidP="006E0665">
      <w:pPr>
        <w:spacing w:before="96"/>
        <w:ind w:left="720"/>
        <w:jc w:val="both"/>
        <w:rPr>
          <w:rFonts w:eastAsia="Calibri"/>
          <w:color w:val="FF0000"/>
        </w:rPr>
      </w:pPr>
    </w:p>
    <w:p w:rsidR="006E0665" w:rsidRPr="0078611F" w:rsidRDefault="006E0665" w:rsidP="006E0665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Izvršilac se obavezuje:</w:t>
      </w:r>
    </w:p>
    <w:p w:rsidR="006E0665" w:rsidRPr="0078611F" w:rsidRDefault="006E0665" w:rsidP="006E0665">
      <w:pPr>
        <w:widowControl w:val="0"/>
        <w:numPr>
          <w:ilvl w:val="0"/>
          <w:numId w:val="15"/>
        </w:numPr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da rukovodi izvršenjem svih usluga;</w:t>
      </w:r>
    </w:p>
    <w:p w:rsidR="006E0665" w:rsidRPr="0078611F" w:rsidRDefault="006E0665" w:rsidP="006E0665">
      <w:pPr>
        <w:widowControl w:val="0"/>
        <w:numPr>
          <w:ilvl w:val="0"/>
          <w:numId w:val="15"/>
        </w:numPr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da obezbijedi kompletnu dokumentaciju po kojoj se izvode usluge;</w:t>
      </w:r>
    </w:p>
    <w:p w:rsidR="006E0665" w:rsidRDefault="006E0665" w:rsidP="006E0665">
      <w:pPr>
        <w:widowControl w:val="0"/>
        <w:numPr>
          <w:ilvl w:val="0"/>
          <w:numId w:val="15"/>
        </w:numPr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da snosi troškove naknade korišćenja patenata i odgovoran je za povredu zaštićenih prava intelektualne svojine trećih lica,</w:t>
      </w:r>
    </w:p>
    <w:p w:rsidR="006E0665" w:rsidRDefault="006E0665" w:rsidP="006E0665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lang w:val="it-IT" w:eastAsia="ar-SA"/>
        </w:rPr>
      </w:pPr>
      <w:r>
        <w:rPr>
          <w:rFonts w:ascii="Times New Roman" w:hAnsi="Times New Roman" w:cs="Times New Roman"/>
          <w:lang w:val="it-IT" w:eastAsia="ar-SA"/>
        </w:rPr>
        <w:t xml:space="preserve">da u slučaju problema utvrdi nivo problema sa Naručiocem, i u skladu sa istim uskladi vrijeme odziva i restauraciju, </w:t>
      </w:r>
    </w:p>
    <w:p w:rsidR="006E0665" w:rsidRPr="00AF58A1" w:rsidRDefault="006E0665" w:rsidP="006E0665">
      <w:pPr>
        <w:jc w:val="both"/>
        <w:rPr>
          <w:rFonts w:ascii="Cambria" w:hAnsi="Cambria"/>
          <w:lang w:val="pl-PL" w:eastAsia="zh-TW"/>
        </w:rPr>
      </w:pPr>
    </w:p>
    <w:p w:rsidR="006E0665" w:rsidRPr="0078611F" w:rsidRDefault="006E0665" w:rsidP="006E0665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Ugovorne strane su saglasne da do raskida ovog Ugovora može doći ako Izvršilac ne bude izvršavao svoje obaveze u rokovima i na način predviđen Ugovorom.</w:t>
      </w:r>
    </w:p>
    <w:p w:rsidR="006E0665" w:rsidRDefault="006E0665" w:rsidP="006E0665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 xml:space="preserve">Naručilac je obavezan da u slučaju uočavanja propusta u obavljanju posla pisanim putem pozove Izvršioca i da putem Zapisnika zajednički konstatuju uzrok i obim uočenih propusta. </w:t>
      </w:r>
    </w:p>
    <w:p w:rsidR="006E0665" w:rsidRPr="0078611F" w:rsidRDefault="006E0665" w:rsidP="006E0665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</w:p>
    <w:p w:rsidR="006E0665" w:rsidRPr="0078611F" w:rsidRDefault="006E0665" w:rsidP="006E0665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 xml:space="preserve">Izvršilac se obavezuje da u toku trajanja ovog Ugovora, kao i po isteku istog, ne iznose bilo kakve službene ili povjerljive informacije u vezi ovog Ugovora, poslova i aktivnosti </w:t>
      </w:r>
      <w:r w:rsidR="008B6C3D">
        <w:rPr>
          <w:lang w:val="sr-Latn-ME" w:eastAsia="sr-Latn-CS"/>
        </w:rPr>
        <w:t>Korisnika</w:t>
      </w:r>
      <w:r w:rsidRPr="0078611F">
        <w:rPr>
          <w:lang w:val="sr-Latn-ME" w:eastAsia="sr-Latn-CS"/>
        </w:rPr>
        <w:t>, bez prethodne pisane saglasnosti Naručioca.</w:t>
      </w:r>
    </w:p>
    <w:p w:rsidR="0002580D" w:rsidRPr="00EC1396" w:rsidRDefault="0002580D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396" w:rsidRDefault="00EC1396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AC66D6" w:rsidRDefault="00AC66D6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396" w:rsidRPr="00EC1396" w:rsidRDefault="00EC1396" w:rsidP="00EC1396">
      <w:pPr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outlineLvl w:val="0"/>
        <w:rPr>
          <w:rFonts w:ascii="Cambria" w:hAnsi="Cambria" w:cs="Arial"/>
          <w:b/>
          <w:bCs/>
        </w:rPr>
      </w:pPr>
      <w:r w:rsidRPr="00EC1396">
        <w:rPr>
          <w:rFonts w:ascii="Cambria" w:hAnsi="Cambria" w:cs="Arial"/>
          <w:b/>
          <w:bCs/>
        </w:rPr>
        <w:t>ZAHTJEV ZA POJAŠNJENJE ILI IZMJENU I DOPUNU TENDERSKE DOKUMENTACIJE</w:t>
      </w:r>
    </w:p>
    <w:p w:rsidR="00EC1396" w:rsidRPr="00EC1396" w:rsidRDefault="00EC1396" w:rsidP="00EC1396">
      <w:pPr>
        <w:jc w:val="both"/>
        <w:rPr>
          <w:rFonts w:ascii="Cambria" w:hAnsi="Cambria" w:cs="Arial"/>
        </w:rPr>
      </w:pP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>Privredni subjekat ima pravo da pisanim zahtjevom traži od naručioca pojašnjenje tenderske dokumentacije najkasnije deset dana prije isteka roka određenog za dostavljanje ponuda.</w:t>
      </w: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</w:p>
    <w:p w:rsidR="000D3CCD" w:rsidRPr="009972B8" w:rsidRDefault="00EC1396" w:rsidP="009972B8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>Zahtjev se podnosi isključivo putem ESJN-a.</w:t>
      </w:r>
    </w:p>
    <w:p w:rsidR="00EC1396" w:rsidRPr="00EC1396" w:rsidRDefault="00EC1396" w:rsidP="00EC1396">
      <w:pPr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60" w:line="259" w:lineRule="auto"/>
        <w:ind w:left="0" w:firstLine="0"/>
        <w:outlineLvl w:val="0"/>
        <w:rPr>
          <w:rFonts w:ascii="Cambria" w:hAnsi="Cambria"/>
          <w:b/>
          <w:bCs/>
          <w:color w:val="000000"/>
        </w:rPr>
      </w:pPr>
      <w:r w:rsidRPr="00EC1396">
        <w:rPr>
          <w:rFonts w:ascii="Cambria" w:hAnsi="Cambria"/>
          <w:b/>
          <w:bCs/>
        </w:rPr>
        <w:lastRenderedPageBreak/>
        <w:t>IZJAVA NARUČIOCA O NEPOSTOJANJU SUKOBA INTERESA</w:t>
      </w:r>
    </w:p>
    <w:p w:rsidR="00EC1396" w:rsidRDefault="00EC1396" w:rsidP="00EC1396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u w:val="single"/>
        </w:rPr>
      </w:pPr>
    </w:p>
    <w:p w:rsidR="00AC66D6" w:rsidRPr="007C1648" w:rsidRDefault="00AC66D6" w:rsidP="00AC66D6">
      <w:pPr>
        <w:widowControl w:val="0"/>
        <w:kinsoku w:val="0"/>
        <w:overflowPunct w:val="0"/>
        <w:textAlignment w:val="baseline"/>
        <w:rPr>
          <w:rFonts w:ascii="Arial" w:hAnsi="Arial" w:cs="Arial"/>
          <w:b/>
          <w:color w:val="FF0000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>Br.</w:t>
      </w:r>
      <w:r>
        <w:rPr>
          <w:rFonts w:ascii="Arial" w:hAnsi="Arial" w:cs="Arial"/>
          <w:sz w:val="22"/>
          <w:lang w:val="sr-Latn-ME" w:eastAsia="sr-Latn-CS"/>
        </w:rPr>
        <w:t xml:space="preserve"> </w:t>
      </w:r>
      <w:r w:rsidRPr="007C1648">
        <w:rPr>
          <w:rFonts w:ascii="Arial" w:hAnsi="Arial" w:cs="Arial"/>
          <w:sz w:val="22"/>
          <w:lang w:val="sr-Latn-ME" w:eastAsia="sr-Latn-CS"/>
        </w:rPr>
        <w:t>0</w:t>
      </w:r>
      <w:r>
        <w:rPr>
          <w:rFonts w:ascii="Arial" w:hAnsi="Arial" w:cs="Arial"/>
          <w:sz w:val="22"/>
          <w:lang w:val="sr-Latn-ME" w:eastAsia="sr-Latn-CS"/>
        </w:rPr>
        <w:t>4</w:t>
      </w:r>
      <w:r w:rsidRPr="007C1648">
        <w:rPr>
          <w:rFonts w:ascii="Arial" w:hAnsi="Arial" w:cs="Arial"/>
          <w:sz w:val="22"/>
          <w:lang w:val="sr-Latn-ME" w:eastAsia="sr-Latn-CS"/>
        </w:rPr>
        <w:t>-426/2</w:t>
      </w:r>
      <w:r>
        <w:rPr>
          <w:rFonts w:ascii="Arial" w:hAnsi="Arial" w:cs="Arial"/>
          <w:sz w:val="22"/>
          <w:lang w:val="sr-Latn-ME" w:eastAsia="sr-Latn-CS"/>
        </w:rPr>
        <w:t>5-3507/2</w:t>
      </w:r>
      <w:r w:rsidRPr="009B5B25">
        <w:rPr>
          <w:rFonts w:ascii="Arial" w:hAnsi="Arial" w:cs="Arial"/>
          <w:sz w:val="22"/>
          <w:lang w:val="sr-Latn-ME" w:eastAsia="sr-Latn-CS"/>
        </w:rPr>
        <w:tab/>
      </w:r>
      <w:r>
        <w:rPr>
          <w:rFonts w:ascii="Arial" w:hAnsi="Arial" w:cs="Arial"/>
          <w:sz w:val="22"/>
          <w:lang w:val="sr-Latn-ME" w:eastAsia="sr-Latn-CS"/>
        </w:rPr>
        <w:tab/>
      </w:r>
      <w:r>
        <w:rPr>
          <w:rFonts w:ascii="Arial" w:hAnsi="Arial" w:cs="Arial"/>
          <w:sz w:val="22"/>
          <w:lang w:val="sr-Latn-ME" w:eastAsia="sr-Latn-CS"/>
        </w:rPr>
        <w:tab/>
      </w:r>
      <w:r>
        <w:rPr>
          <w:rFonts w:ascii="Arial" w:hAnsi="Arial" w:cs="Arial"/>
          <w:sz w:val="22"/>
          <w:lang w:val="sr-Latn-ME" w:eastAsia="sr-Latn-CS"/>
        </w:rPr>
        <w:tab/>
      </w:r>
      <w:r>
        <w:rPr>
          <w:rFonts w:ascii="Arial" w:hAnsi="Arial" w:cs="Arial"/>
          <w:sz w:val="22"/>
          <w:lang w:val="sr-Latn-ME" w:eastAsia="sr-Latn-CS"/>
        </w:rPr>
        <w:tab/>
        <w:t xml:space="preserve">           </w:t>
      </w:r>
      <w:r w:rsidRPr="009B5B25">
        <w:rPr>
          <w:rFonts w:ascii="Arial" w:hAnsi="Arial" w:cs="Arial"/>
          <w:sz w:val="22"/>
          <w:lang w:val="sr-Latn-ME" w:eastAsia="sr-Latn-CS"/>
        </w:rPr>
        <w:t xml:space="preserve">Podgorica, </w:t>
      </w:r>
      <w:r>
        <w:rPr>
          <w:rFonts w:ascii="Arial" w:hAnsi="Arial" w:cs="Arial"/>
          <w:sz w:val="22"/>
          <w:lang w:val="sr-Latn-ME" w:eastAsia="sr-Latn-CS"/>
        </w:rPr>
        <w:t>26</w:t>
      </w:r>
      <w:r w:rsidRPr="009B5B25">
        <w:rPr>
          <w:rFonts w:ascii="Arial" w:hAnsi="Arial" w:cs="Arial"/>
          <w:sz w:val="22"/>
          <w:lang w:val="sr-Latn-ME" w:eastAsia="sr-Latn-CS"/>
        </w:rPr>
        <w:t>.</w:t>
      </w:r>
      <w:r>
        <w:rPr>
          <w:rFonts w:ascii="Arial" w:hAnsi="Arial" w:cs="Arial"/>
          <w:sz w:val="22"/>
          <w:lang w:val="sr-Latn-ME" w:eastAsia="sr-Latn-CS"/>
        </w:rPr>
        <w:t>03</w:t>
      </w:r>
      <w:r w:rsidRPr="009B5B25">
        <w:rPr>
          <w:rFonts w:ascii="Arial" w:hAnsi="Arial" w:cs="Arial"/>
          <w:sz w:val="22"/>
          <w:lang w:val="sr-Latn-ME" w:eastAsia="sr-Latn-CS"/>
        </w:rPr>
        <w:t>.202</w:t>
      </w:r>
      <w:r>
        <w:rPr>
          <w:rFonts w:ascii="Arial" w:hAnsi="Arial" w:cs="Arial"/>
          <w:sz w:val="22"/>
          <w:lang w:val="sr-Latn-ME" w:eastAsia="sr-Latn-CS"/>
        </w:rPr>
        <w:t>5</w:t>
      </w:r>
      <w:r w:rsidRPr="009B5B25">
        <w:rPr>
          <w:rFonts w:ascii="Arial" w:hAnsi="Arial" w:cs="Arial"/>
          <w:sz w:val="22"/>
          <w:lang w:val="sr-Latn-ME" w:eastAsia="sr-Latn-CS"/>
        </w:rPr>
        <w:t>. godine</w:t>
      </w:r>
    </w:p>
    <w:p w:rsidR="00AC66D6" w:rsidRPr="009B5B25" w:rsidRDefault="00AC66D6" w:rsidP="00AC66D6">
      <w:pPr>
        <w:widowControl w:val="0"/>
        <w:kinsoku w:val="0"/>
        <w:overflowPunct w:val="0"/>
        <w:textAlignment w:val="baseline"/>
        <w:rPr>
          <w:rFonts w:ascii="Arial" w:hAnsi="Arial" w:cs="Arial"/>
          <w:sz w:val="22"/>
          <w:lang w:val="sr-Latn-ME" w:eastAsia="sr-Latn-CS"/>
        </w:rPr>
      </w:pP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</w:p>
    <w:p w:rsidR="00AC66D6" w:rsidRPr="009B5B25" w:rsidRDefault="00AC66D6" w:rsidP="00AC66D6">
      <w:pPr>
        <w:widowControl w:val="0"/>
        <w:kinsoku w:val="0"/>
        <w:overflowPunct w:val="0"/>
        <w:ind w:firstLine="720"/>
        <w:jc w:val="both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>U skladu sa članom 4</w:t>
      </w:r>
      <w:r>
        <w:rPr>
          <w:rFonts w:ascii="Arial" w:hAnsi="Arial" w:cs="Arial"/>
          <w:sz w:val="22"/>
          <w:lang w:val="sr-Latn-ME" w:eastAsia="sr-Latn-CS"/>
        </w:rPr>
        <w:t>3</w:t>
      </w:r>
      <w:r w:rsidRPr="009B5B25">
        <w:rPr>
          <w:rFonts w:ascii="Arial" w:hAnsi="Arial" w:cs="Arial"/>
          <w:sz w:val="22"/>
          <w:lang w:val="sr-Latn-ME" w:eastAsia="sr-Latn-CS"/>
        </w:rPr>
        <w:t xml:space="preserve"> stav 1 Zakona o javnim nabavkama </w:t>
      </w:r>
      <w:r>
        <w:rPr>
          <w:rFonts w:ascii="Arial" w:hAnsi="Arial" w:cs="Arial"/>
          <w:lang w:val="sr-Latn-CS"/>
        </w:rPr>
        <w:t>(“Sl. list CG” br. 74/19, 03/23 i 11/23)</w:t>
      </w:r>
    </w:p>
    <w:p w:rsidR="00AC66D6" w:rsidRPr="009B5B25" w:rsidRDefault="00AC66D6" w:rsidP="00AC66D6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lang w:val="sr-Latn-ME" w:eastAsia="sr-Latn-CS"/>
        </w:rPr>
      </w:pPr>
      <w:r w:rsidRPr="009B5B25">
        <w:rPr>
          <w:rFonts w:ascii="Arial" w:hAnsi="Arial" w:cs="Arial"/>
          <w:b/>
          <w:sz w:val="22"/>
          <w:lang w:val="sr-Latn-ME" w:eastAsia="sr-Latn-CS"/>
        </w:rPr>
        <w:t>IZJAVLJUJEM</w:t>
      </w:r>
    </w:p>
    <w:p w:rsidR="00AC66D6" w:rsidRPr="009B5B25" w:rsidRDefault="00AC66D6" w:rsidP="00AC66D6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sz w:val="22"/>
          <w:lang w:val="sr-Latn-ME" w:eastAsia="sr-Latn-CS"/>
        </w:rPr>
      </w:pPr>
    </w:p>
    <w:p w:rsidR="00AC66D6" w:rsidRPr="00EE6986" w:rsidRDefault="00AC66D6" w:rsidP="00AC66D6">
      <w:pPr>
        <w:jc w:val="both"/>
        <w:rPr>
          <w:rFonts w:ascii="Arial" w:hAnsi="Arial" w:cs="Arial"/>
          <w:lang w:val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 xml:space="preserve">da u postupku javne nabavke redni broj </w:t>
      </w:r>
      <w:r>
        <w:rPr>
          <w:rFonts w:ascii="Arial" w:hAnsi="Arial" w:cs="Arial"/>
          <w:sz w:val="22"/>
          <w:lang w:val="sr-Latn-ME" w:eastAsia="sr-Latn-CS"/>
        </w:rPr>
        <w:t>07</w:t>
      </w:r>
      <w:r w:rsidRPr="009B5B25">
        <w:rPr>
          <w:rFonts w:ascii="Arial" w:hAnsi="Arial" w:cs="Arial"/>
          <w:sz w:val="22"/>
          <w:lang w:val="sr-Latn-ME" w:eastAsia="sr-Latn-CS"/>
        </w:rPr>
        <w:t xml:space="preserve"> iz Plana javne nabavke broj</w:t>
      </w:r>
      <w:r w:rsidRPr="00CF0C69">
        <w:rPr>
          <w:rFonts w:ascii="Arial" w:hAnsi="Arial" w:cs="Arial"/>
          <w:sz w:val="22"/>
          <w:lang w:val="sr-Latn-ME" w:eastAsia="sr-Latn-CS"/>
        </w:rPr>
        <w:t>:</w:t>
      </w:r>
      <w:bookmarkStart w:id="5" w:name="_Hlk166062857"/>
      <w:r w:rsidRPr="00CF0C69">
        <w:rPr>
          <w:rFonts w:ascii="Arial" w:hAnsi="Arial" w:cs="Arial"/>
          <w:sz w:val="22"/>
          <w:lang w:val="sr-Latn-ME" w:eastAsia="sr-Latn-CS"/>
        </w:rPr>
        <w:t xml:space="preserve"> </w:t>
      </w:r>
      <w:r>
        <w:rPr>
          <w:rFonts w:ascii="Arial" w:hAnsi="Arial" w:cs="Arial"/>
          <w:lang w:val="pl-PL"/>
        </w:rPr>
        <w:t xml:space="preserve">04-426/24-714 </w:t>
      </w:r>
      <w:r w:rsidRPr="00CF0C69">
        <w:rPr>
          <w:rFonts w:ascii="Arial" w:hAnsi="Arial" w:cs="Arial"/>
          <w:sz w:val="22"/>
          <w:lang w:val="sr-Latn-ME" w:eastAsia="sr-Latn-CS"/>
        </w:rPr>
        <w:t xml:space="preserve">od </w:t>
      </w:r>
      <w:r>
        <w:rPr>
          <w:rFonts w:ascii="Arial" w:hAnsi="Arial" w:cs="Arial"/>
          <w:sz w:val="22"/>
          <w:lang w:val="sr-Latn-ME" w:eastAsia="sr-Latn-CS"/>
        </w:rPr>
        <w:t>30</w:t>
      </w:r>
      <w:r w:rsidRPr="00CF0C69">
        <w:rPr>
          <w:rFonts w:ascii="Arial" w:hAnsi="Arial" w:cs="Arial"/>
          <w:sz w:val="22"/>
          <w:lang w:val="sr-Latn-ME" w:eastAsia="sr-Latn-CS"/>
        </w:rPr>
        <w:t>.</w:t>
      </w:r>
      <w:r>
        <w:rPr>
          <w:rFonts w:ascii="Arial" w:hAnsi="Arial" w:cs="Arial"/>
          <w:sz w:val="22"/>
          <w:lang w:val="sr-Latn-ME" w:eastAsia="sr-Latn-CS"/>
        </w:rPr>
        <w:t>01</w:t>
      </w:r>
      <w:r w:rsidRPr="00CF0C69">
        <w:rPr>
          <w:rFonts w:ascii="Arial" w:hAnsi="Arial" w:cs="Arial"/>
          <w:sz w:val="22"/>
          <w:lang w:val="sr-Latn-ME" w:eastAsia="sr-Latn-CS"/>
        </w:rPr>
        <w:t>.202</w:t>
      </w:r>
      <w:r>
        <w:rPr>
          <w:rFonts w:ascii="Arial" w:hAnsi="Arial" w:cs="Arial"/>
          <w:sz w:val="22"/>
          <w:lang w:val="sr-Latn-ME" w:eastAsia="sr-Latn-CS"/>
        </w:rPr>
        <w:t>5</w:t>
      </w:r>
      <w:r w:rsidRPr="00CF0C69">
        <w:rPr>
          <w:rFonts w:ascii="Arial" w:hAnsi="Arial" w:cs="Arial"/>
          <w:sz w:val="22"/>
          <w:lang w:val="sr-Latn-ME" w:eastAsia="sr-Latn-CS"/>
        </w:rPr>
        <w:t xml:space="preserve">. godine i Izmjena i dopuna Plana javnih nabavki broj </w:t>
      </w:r>
      <w:r>
        <w:rPr>
          <w:rFonts w:ascii="Arial" w:hAnsi="Arial" w:cs="Arial"/>
          <w:lang w:val="pl-PL"/>
        </w:rPr>
        <w:t xml:space="preserve">04-426/24-714/4 </w:t>
      </w:r>
      <w:r w:rsidRPr="00CF0C69">
        <w:rPr>
          <w:rFonts w:ascii="Arial" w:hAnsi="Arial" w:cs="Arial"/>
          <w:sz w:val="22"/>
          <w:lang w:val="sr-Latn-ME" w:eastAsia="sr-Latn-CS"/>
        </w:rPr>
        <w:t xml:space="preserve">od </w:t>
      </w:r>
      <w:r>
        <w:rPr>
          <w:rFonts w:ascii="Arial" w:hAnsi="Arial" w:cs="Arial"/>
          <w:sz w:val="22"/>
          <w:lang w:val="sr-Latn-ME" w:eastAsia="sr-Latn-CS"/>
        </w:rPr>
        <w:t>10</w:t>
      </w:r>
      <w:r w:rsidRPr="00CF0C69">
        <w:rPr>
          <w:rFonts w:ascii="Arial" w:hAnsi="Arial" w:cs="Arial"/>
          <w:sz w:val="22"/>
          <w:lang w:val="sr-Latn-ME" w:eastAsia="sr-Latn-CS"/>
        </w:rPr>
        <w:t>.0</w:t>
      </w:r>
      <w:r>
        <w:rPr>
          <w:rFonts w:ascii="Arial" w:hAnsi="Arial" w:cs="Arial"/>
          <w:sz w:val="22"/>
          <w:lang w:val="sr-Latn-ME" w:eastAsia="sr-Latn-CS"/>
        </w:rPr>
        <w:t>3</w:t>
      </w:r>
      <w:r w:rsidRPr="00CF0C69">
        <w:rPr>
          <w:rFonts w:ascii="Arial" w:hAnsi="Arial" w:cs="Arial"/>
          <w:sz w:val="22"/>
          <w:lang w:val="sr-Latn-ME" w:eastAsia="sr-Latn-CS"/>
        </w:rPr>
        <w:t>.202</w:t>
      </w:r>
      <w:r>
        <w:rPr>
          <w:rFonts w:ascii="Arial" w:hAnsi="Arial" w:cs="Arial"/>
          <w:sz w:val="22"/>
          <w:lang w:val="sr-Latn-ME" w:eastAsia="sr-Latn-CS"/>
        </w:rPr>
        <w:t>5</w:t>
      </w:r>
      <w:r w:rsidRPr="00CF0C69">
        <w:rPr>
          <w:rFonts w:ascii="Arial" w:hAnsi="Arial" w:cs="Arial"/>
          <w:sz w:val="22"/>
          <w:lang w:val="sr-Latn-ME" w:eastAsia="sr-Latn-CS"/>
        </w:rPr>
        <w:t xml:space="preserve">. godine </w:t>
      </w:r>
      <w:r w:rsidRPr="009B5B25">
        <w:rPr>
          <w:rFonts w:ascii="Arial" w:hAnsi="Arial" w:cs="Arial"/>
          <w:sz w:val="22"/>
          <w:lang w:val="sr-Latn-ME" w:eastAsia="sr-Latn-CS"/>
        </w:rPr>
        <w:t xml:space="preserve">za nabavku </w:t>
      </w:r>
      <w:bookmarkEnd w:id="5"/>
      <w:r w:rsidRPr="007D2D12">
        <w:rPr>
          <w:rFonts w:ascii="Arial" w:hAnsi="Arial" w:cs="Arial"/>
          <w:sz w:val="22"/>
          <w:lang w:val="sr-Latn-ME" w:eastAsia="sr-Latn-CS"/>
        </w:rPr>
        <w:t>usluge –</w:t>
      </w:r>
      <w:r>
        <w:rPr>
          <w:rFonts w:ascii="Arial" w:hAnsi="Arial" w:cs="Arial"/>
          <w:sz w:val="22"/>
          <w:lang w:val="sr-Latn-ME" w:eastAsia="sr-Latn-CS"/>
        </w:rPr>
        <w:t xml:space="preserve"> </w:t>
      </w:r>
      <w:r w:rsidRPr="00EE6986">
        <w:rPr>
          <w:rFonts w:ascii="Arial" w:hAnsi="Arial" w:cs="Arial"/>
          <w:sz w:val="22"/>
          <w:lang w:val="sr-Latn-ME" w:eastAsia="sr-Latn-CS"/>
        </w:rPr>
        <w:t>softverske platforme u cilju obrazovanja zaposlenih o značaju informacione bezbjednosti, rizicima i mjerama zaštite prilikom korišćenja IKT resursa Ministarsta pravde</w:t>
      </w:r>
      <w:r w:rsidRPr="009B5B25">
        <w:rPr>
          <w:rFonts w:ascii="Arial" w:hAnsi="Arial" w:cs="Arial"/>
          <w:sz w:val="22"/>
          <w:lang w:val="sr-Latn-ME" w:eastAsia="sr-Latn-CS"/>
        </w:rPr>
        <w:t>, nijesam u sukobu interesa u smislu člana 4</w:t>
      </w:r>
      <w:r>
        <w:rPr>
          <w:rFonts w:ascii="Arial" w:hAnsi="Arial" w:cs="Arial"/>
          <w:sz w:val="22"/>
          <w:lang w:val="sr-Latn-ME" w:eastAsia="sr-Latn-CS"/>
        </w:rPr>
        <w:t>1</w:t>
      </w:r>
      <w:r w:rsidRPr="009B5B25">
        <w:rPr>
          <w:rFonts w:ascii="Arial" w:hAnsi="Arial" w:cs="Arial"/>
          <w:sz w:val="22"/>
          <w:lang w:val="sr-Latn-ME" w:eastAsia="sr-Latn-CS"/>
        </w:rPr>
        <w:t xml:space="preserve"> stav 1 </w:t>
      </w:r>
      <w:r>
        <w:rPr>
          <w:rFonts w:ascii="Arial" w:hAnsi="Arial" w:cs="Arial"/>
          <w:sz w:val="22"/>
          <w:lang w:val="sr-Latn-ME" w:eastAsia="sr-Latn-CS"/>
        </w:rPr>
        <w:t xml:space="preserve">tačka 1 </w:t>
      </w:r>
      <w:r w:rsidRPr="009B5B25">
        <w:rPr>
          <w:rFonts w:ascii="Arial" w:hAnsi="Arial" w:cs="Arial"/>
          <w:sz w:val="22"/>
          <w:lang w:val="sr-Latn-ME" w:eastAsia="sr-Latn-CS"/>
        </w:rPr>
        <w:t>Zakona o javnim nabavkama i da ne postoji ekonomski i drugi lični interes koji može uticati na moju nepristrasnost i nezavisnost u ovom postupku javne nabavke.</w:t>
      </w:r>
    </w:p>
    <w:p w:rsidR="00AC66D6" w:rsidRDefault="00AC66D6" w:rsidP="00EC1396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u w:val="single"/>
        </w:rPr>
      </w:pPr>
    </w:p>
    <w:p w:rsidR="006E0665" w:rsidRDefault="006E0665" w:rsidP="00BE78FF">
      <w:pPr>
        <w:tabs>
          <w:tab w:val="left" w:pos="1701"/>
          <w:tab w:val="left" w:pos="4820"/>
        </w:tabs>
        <w:rPr>
          <w:rFonts w:ascii="Cambria" w:hAnsi="Cambria"/>
          <w:color w:val="000000"/>
          <w:u w:val="single"/>
        </w:rPr>
      </w:pP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 xml:space="preserve">                              Ovlašćeno lice naručioca:  </w:t>
      </w:r>
      <w:r>
        <w:rPr>
          <w:rFonts w:ascii="Arial" w:hAnsi="Arial" w:cs="Arial"/>
          <w:sz w:val="22"/>
          <w:lang w:val="sr-Latn-ME" w:eastAsia="sr-Latn-CS"/>
        </w:rPr>
        <w:t>Đorđije Ivanović, VD sekretara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 xml:space="preserve">                                                                                                              _________________________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>
        <w:rPr>
          <w:rFonts w:ascii="Arial" w:hAnsi="Arial" w:cs="Arial"/>
          <w:sz w:val="22"/>
          <w:lang w:val="sr-Latn-ME" w:eastAsia="sr-Latn-CS"/>
        </w:rPr>
        <w:t>s.r.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>Službenik za javne nabavke: Oliver Bodven, dipl. pravnik sa položenim ispitom za rad na poslovima javnih nabavke, broj uvjerenja 01-3646 od 25.04.2016. godine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>__________________________</w:t>
      </w:r>
    </w:p>
    <w:p w:rsidR="00AC66D6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AC66D6">
        <w:rPr>
          <w:rFonts w:ascii="Arial" w:hAnsi="Arial" w:cs="Arial"/>
          <w:sz w:val="22"/>
          <w:lang w:val="sr-Latn-ME" w:eastAsia="sr-Latn-CS"/>
        </w:rPr>
        <w:t>s.r.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 xml:space="preserve">            Lice koje je učestvovalo u planiranju javne nabavke, Dražen Radonjić, dipl. ing.   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</w:p>
    <w:p w:rsidR="00AC66D6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 xml:space="preserve">                                                                                                  __________________________</w:t>
      </w:r>
    </w:p>
    <w:p w:rsidR="00AC66D6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AC66D6">
        <w:rPr>
          <w:rFonts w:ascii="Arial" w:hAnsi="Arial" w:cs="Arial"/>
          <w:sz w:val="22"/>
          <w:lang w:val="sr-Latn-ME" w:eastAsia="sr-Latn-CS"/>
        </w:rPr>
        <w:t>s.r.</w:t>
      </w:r>
    </w:p>
    <w:p w:rsidR="00AC66D6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 xml:space="preserve">            </w:t>
      </w:r>
      <w:r>
        <w:rPr>
          <w:rFonts w:ascii="Arial" w:hAnsi="Arial" w:cs="Arial"/>
          <w:sz w:val="22"/>
          <w:lang w:val="sr-Latn-ME" w:eastAsia="sr-Latn-CS"/>
        </w:rPr>
        <w:t>Predsjednik komisije za sprovođenje postupka javne nabavke</w:t>
      </w:r>
      <w:r w:rsidRPr="009B5B25">
        <w:rPr>
          <w:rFonts w:ascii="Arial" w:hAnsi="Arial" w:cs="Arial"/>
          <w:sz w:val="22"/>
          <w:lang w:val="sr-Latn-ME" w:eastAsia="sr-Latn-CS"/>
        </w:rPr>
        <w:t xml:space="preserve">, Dražen Radonjić, dipl. ing.   </w:t>
      </w:r>
    </w:p>
    <w:p w:rsidR="00AC66D6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 xml:space="preserve">                                                                                                  __________________________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AC66D6">
        <w:rPr>
          <w:rFonts w:ascii="Arial" w:hAnsi="Arial" w:cs="Arial"/>
          <w:sz w:val="22"/>
          <w:lang w:val="sr-Latn-ME" w:eastAsia="sr-Latn-CS"/>
        </w:rPr>
        <w:t>s.r.</w:t>
      </w:r>
    </w:p>
    <w:p w:rsidR="00AC66D6" w:rsidRPr="009B5B25" w:rsidRDefault="00AC66D6" w:rsidP="00AC66D6">
      <w:pPr>
        <w:widowControl w:val="0"/>
        <w:kinsoku w:val="0"/>
        <w:overflowPunct w:val="0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 xml:space="preserve">                                                                                   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 xml:space="preserve">           Član komisije za sprovođenje postupka javne nabavke, </w:t>
      </w:r>
      <w:r>
        <w:rPr>
          <w:rFonts w:ascii="Arial" w:hAnsi="Arial" w:cs="Arial"/>
          <w:sz w:val="22"/>
          <w:lang w:val="sr-Latn-ME" w:eastAsia="sr-Latn-CS"/>
        </w:rPr>
        <w:t>Dragan Radović</w:t>
      </w:r>
      <w:r w:rsidRPr="009B5B25">
        <w:rPr>
          <w:rFonts w:ascii="Arial" w:hAnsi="Arial" w:cs="Arial"/>
          <w:sz w:val="22"/>
          <w:lang w:val="sr-Latn-ME" w:eastAsia="sr-Latn-CS"/>
        </w:rPr>
        <w:t xml:space="preserve">, </w:t>
      </w:r>
      <w:r>
        <w:rPr>
          <w:rFonts w:ascii="Arial" w:hAnsi="Arial" w:cs="Arial"/>
          <w:sz w:val="22"/>
          <w:lang w:val="sr-Latn-ME" w:eastAsia="sr-Latn-CS"/>
        </w:rPr>
        <w:t>VSS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>__________________________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AC66D6">
        <w:rPr>
          <w:rFonts w:ascii="Arial" w:hAnsi="Arial" w:cs="Arial"/>
          <w:sz w:val="22"/>
          <w:lang w:val="sr-Latn-ME" w:eastAsia="sr-Latn-CS"/>
        </w:rPr>
        <w:t>s.r</w:t>
      </w:r>
      <w:r w:rsidRPr="009B5B25">
        <w:rPr>
          <w:rFonts w:ascii="Arial" w:hAnsi="Arial" w:cs="Arial"/>
          <w:sz w:val="22"/>
          <w:lang w:val="sr-Latn-ME" w:eastAsia="sr-Latn-CS"/>
        </w:rPr>
        <w:t xml:space="preserve">                                                                                      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>Član komisije za sprovođenje postupka javne nabavke, Oliver Bodven, dipl. pravnik sa položenim ispitom za rad na poslovima javnih nabavke, broj uvjerenja 01-3646 od 25.04.2016.</w:t>
      </w: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</w:p>
    <w:p w:rsidR="00AC66D6" w:rsidRPr="009B5B25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lang w:val="sr-Latn-ME" w:eastAsia="sr-Latn-CS"/>
        </w:rPr>
      </w:pPr>
      <w:r w:rsidRPr="009B5B25">
        <w:rPr>
          <w:rFonts w:ascii="Arial" w:hAnsi="Arial" w:cs="Arial"/>
          <w:sz w:val="22"/>
          <w:lang w:val="sr-Latn-ME" w:eastAsia="sr-Latn-CS"/>
        </w:rPr>
        <w:t>_________________________</w:t>
      </w:r>
    </w:p>
    <w:p w:rsidR="00AC66D6" w:rsidRDefault="00AC66D6" w:rsidP="00AC66D6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AC66D6">
        <w:rPr>
          <w:rFonts w:ascii="Cambria" w:hAnsi="Cambria"/>
          <w:lang w:val="sr-Latn-ME" w:eastAsia="sr-Latn-CS"/>
        </w:rPr>
        <w:t>s.r</w:t>
      </w:r>
    </w:p>
    <w:p w:rsidR="00AC66D6" w:rsidRDefault="00AC66D6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AC66D6" w:rsidRPr="00BE78FF" w:rsidRDefault="00AC66D6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iCs/>
          <w:szCs w:val="28"/>
          <w:lang w:val="sr-Latn-ME"/>
        </w:rPr>
      </w:pPr>
      <w:bookmarkStart w:id="6" w:name="_Toc62730568"/>
      <w:r w:rsidRPr="00EC1396">
        <w:rPr>
          <w:rFonts w:ascii="Cambria" w:hAnsi="Cambria"/>
          <w:b/>
          <w:szCs w:val="28"/>
          <w:lang w:val="sr-Latn-ME"/>
        </w:rPr>
        <w:t>UPUTSTVO O PRAVNOM SREDSTVU</w:t>
      </w:r>
      <w:bookmarkEnd w:id="6"/>
    </w:p>
    <w:p w:rsidR="00EC1396" w:rsidRPr="00EC1396" w:rsidRDefault="00EC1396" w:rsidP="00EC1396">
      <w:pPr>
        <w:tabs>
          <w:tab w:val="left" w:pos="5760"/>
        </w:tabs>
        <w:jc w:val="center"/>
        <w:rPr>
          <w:rFonts w:ascii="Cambria" w:hAnsi="Cambria" w:cs="Arial"/>
          <w:color w:val="000000"/>
          <w:lang w:val="sr-Latn-ME"/>
        </w:rPr>
      </w:pPr>
    </w:p>
    <w:p w:rsidR="006B6EBB" w:rsidRDefault="006B6EBB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  <w:proofErr w:type="spellStart"/>
      <w:r w:rsidRPr="006B6EBB">
        <w:rPr>
          <w:rFonts w:ascii="Cambria" w:hAnsi="Cambria"/>
          <w:color w:val="000000"/>
        </w:rPr>
        <w:t>Privredni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subjekat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može</w:t>
      </w:r>
      <w:proofErr w:type="spellEnd"/>
      <w:r w:rsidRPr="006B6EBB">
        <w:rPr>
          <w:rFonts w:ascii="Cambria" w:hAnsi="Cambria"/>
          <w:color w:val="000000"/>
        </w:rPr>
        <w:t xml:space="preserve"> da </w:t>
      </w:r>
      <w:proofErr w:type="spellStart"/>
      <w:r w:rsidRPr="006B6EBB">
        <w:rPr>
          <w:rFonts w:ascii="Cambria" w:hAnsi="Cambria"/>
          <w:color w:val="000000"/>
        </w:rPr>
        <w:t>izjavi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žalbu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protiv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ove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tenderske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dokumentacije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Komisiji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zaštitu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prava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r w:rsidRPr="006B6EBB">
        <w:rPr>
          <w:rFonts w:ascii="Cambria" w:eastAsiaTheme="minorHAnsi" w:hAnsi="Cambria" w:cs="TimesNewRoman"/>
        </w:rPr>
        <w:t xml:space="preserve">u </w:t>
      </w:r>
      <w:proofErr w:type="spellStart"/>
      <w:r w:rsidRPr="006B6EBB">
        <w:rPr>
          <w:rFonts w:ascii="Cambria" w:eastAsiaTheme="minorHAnsi" w:hAnsi="Cambria" w:cs="TimesNewRoman"/>
        </w:rPr>
        <w:t>roku</w:t>
      </w:r>
      <w:proofErr w:type="spellEnd"/>
      <w:r w:rsidRPr="006B6EBB">
        <w:rPr>
          <w:rFonts w:ascii="Cambria" w:eastAsiaTheme="minorHAnsi" w:hAnsi="Cambria" w:cs="TimesNewRoman"/>
        </w:rPr>
        <w:t xml:space="preserve"> od </w:t>
      </w:r>
      <w:proofErr w:type="spellStart"/>
      <w:r w:rsidRPr="006B6EBB">
        <w:rPr>
          <w:rFonts w:ascii="Cambria" w:eastAsiaTheme="minorHAnsi" w:hAnsi="Cambria" w:cs="TimesNewRoman"/>
        </w:rPr>
        <w:t>deset</w:t>
      </w:r>
      <w:proofErr w:type="spellEnd"/>
      <w:r w:rsidRPr="006B6EBB">
        <w:rPr>
          <w:rFonts w:ascii="Cambria" w:eastAsiaTheme="minorHAnsi" w:hAnsi="Cambria" w:cs="TimesNewRoman"/>
        </w:rPr>
        <w:t xml:space="preserve"> dana od dana </w:t>
      </w:r>
      <w:proofErr w:type="spellStart"/>
      <w:r w:rsidRPr="006B6EBB">
        <w:rPr>
          <w:rFonts w:ascii="Cambria" w:eastAsiaTheme="minorHAnsi" w:hAnsi="Cambria" w:cs="TimesNewRoman"/>
        </w:rPr>
        <w:t>objavljivanja</w:t>
      </w:r>
      <w:proofErr w:type="spellEnd"/>
      <w:r w:rsidRPr="006B6EBB">
        <w:rPr>
          <w:rFonts w:ascii="Cambria" w:eastAsiaTheme="minorHAnsi" w:hAnsi="Cambria" w:cs="TimesNewRoman"/>
        </w:rPr>
        <w:t xml:space="preserve">, </w:t>
      </w:r>
      <w:proofErr w:type="spellStart"/>
      <w:r w:rsidRPr="006B6EBB">
        <w:rPr>
          <w:rFonts w:ascii="Cambria" w:eastAsiaTheme="minorHAnsi" w:hAnsi="Cambria" w:cs="TimesNewRoman"/>
        </w:rPr>
        <w:t>odnosno</w:t>
      </w:r>
      <w:proofErr w:type="spellEnd"/>
      <w:r w:rsidRPr="006B6EBB">
        <w:rPr>
          <w:rFonts w:ascii="Cambria" w:eastAsiaTheme="minorHAnsi" w:hAnsi="Cambria" w:cs="TimesNewRoman"/>
        </w:rPr>
        <w:t xml:space="preserve"> </w:t>
      </w:r>
      <w:proofErr w:type="spellStart"/>
      <w:r w:rsidRPr="006B6EBB">
        <w:rPr>
          <w:rFonts w:ascii="Cambria" w:eastAsiaTheme="minorHAnsi" w:hAnsi="Cambria" w:cs="TimesNewRoman"/>
        </w:rPr>
        <w:t>dostavljanja</w:t>
      </w:r>
      <w:proofErr w:type="spellEnd"/>
      <w:r w:rsidRPr="006B6EBB">
        <w:rPr>
          <w:rFonts w:ascii="Cambria" w:eastAsiaTheme="minorHAnsi" w:hAnsi="Cambria" w:cs="TimesNewRoman"/>
        </w:rPr>
        <w:t xml:space="preserve"> </w:t>
      </w:r>
      <w:proofErr w:type="spellStart"/>
      <w:r w:rsidRPr="006B6EBB">
        <w:rPr>
          <w:rFonts w:ascii="Cambria" w:eastAsiaTheme="minorHAnsi" w:hAnsi="Cambria" w:cs="TimesNewRoman"/>
        </w:rPr>
        <w:t>tenderske</w:t>
      </w:r>
      <w:proofErr w:type="spellEnd"/>
      <w:r w:rsidRPr="006B6EBB">
        <w:rPr>
          <w:rFonts w:ascii="Cambria" w:eastAsiaTheme="minorHAnsi" w:hAnsi="Cambria" w:cs="TimesNewRoman"/>
        </w:rPr>
        <w:t xml:space="preserve"> </w:t>
      </w:r>
      <w:proofErr w:type="spellStart"/>
      <w:r w:rsidRPr="006B6EBB">
        <w:rPr>
          <w:rFonts w:ascii="Cambria" w:eastAsiaTheme="minorHAnsi" w:hAnsi="Cambria" w:cs="TimesNewRoman"/>
        </w:rPr>
        <w:t>dokumentacije</w:t>
      </w:r>
      <w:proofErr w:type="spellEnd"/>
      <w:r w:rsidRPr="006B6EBB">
        <w:rPr>
          <w:rFonts w:ascii="Cambria" w:eastAsiaTheme="minorHAnsi" w:hAnsi="Cambria" w:cs="TimesNewRoman"/>
        </w:rPr>
        <w:t>.</w:t>
      </w:r>
    </w:p>
    <w:p w:rsidR="006B6EBB" w:rsidRPr="006B6EBB" w:rsidRDefault="006B6EBB" w:rsidP="006B6EBB">
      <w:pPr>
        <w:tabs>
          <w:tab w:val="left" w:pos="5760"/>
        </w:tabs>
        <w:jc w:val="both"/>
        <w:rPr>
          <w:rFonts w:ascii="Cambria" w:hAnsi="Cambria"/>
          <w:color w:val="000000"/>
        </w:rPr>
      </w:pPr>
    </w:p>
    <w:p w:rsidR="006B6EBB" w:rsidRPr="006B6EBB" w:rsidRDefault="006B6EBB" w:rsidP="006B6EBB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  <w:proofErr w:type="spellStart"/>
      <w:r w:rsidRPr="006B6EBB">
        <w:rPr>
          <w:rFonts w:ascii="Cambria" w:hAnsi="Cambria"/>
          <w:color w:val="000000"/>
        </w:rPr>
        <w:t>Žalba</w:t>
      </w:r>
      <w:proofErr w:type="spellEnd"/>
      <w:r w:rsidRPr="006B6EBB">
        <w:rPr>
          <w:rFonts w:ascii="Cambria" w:hAnsi="Cambria"/>
          <w:color w:val="000000"/>
        </w:rPr>
        <w:t xml:space="preserve"> se </w:t>
      </w:r>
      <w:proofErr w:type="spellStart"/>
      <w:r w:rsidRPr="006B6EBB">
        <w:rPr>
          <w:rFonts w:ascii="Cambria" w:hAnsi="Cambria"/>
          <w:color w:val="000000"/>
        </w:rPr>
        <w:t>izjavljuje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preko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naručioca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neposredno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putem</w:t>
      </w:r>
      <w:proofErr w:type="spellEnd"/>
      <w:r w:rsidRPr="006B6EBB">
        <w:rPr>
          <w:rFonts w:ascii="Cambria" w:hAnsi="Cambria"/>
          <w:color w:val="000000"/>
        </w:rPr>
        <w:t xml:space="preserve"> ESJN-a. </w:t>
      </w:r>
      <w:proofErr w:type="spellStart"/>
      <w:r w:rsidRPr="006B6EBB">
        <w:rPr>
          <w:rFonts w:ascii="Cambria" w:hAnsi="Cambria"/>
          <w:color w:val="000000"/>
        </w:rPr>
        <w:t>Žalba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koja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nije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podnesena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naprijed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predviđeni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način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biće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odbijena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kao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nedozvoljena</w:t>
      </w:r>
      <w:proofErr w:type="spellEnd"/>
      <w:r w:rsidRPr="006B6EBB">
        <w:rPr>
          <w:rFonts w:ascii="Cambria" w:hAnsi="Cambria"/>
          <w:color w:val="000000"/>
        </w:rPr>
        <w:t>.</w:t>
      </w:r>
    </w:p>
    <w:p w:rsidR="006B6EBB" w:rsidRPr="006B6EBB" w:rsidRDefault="006B6EBB" w:rsidP="006B6EBB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</w:p>
    <w:p w:rsidR="006B6EBB" w:rsidRPr="006B6EBB" w:rsidRDefault="006B6EBB" w:rsidP="006B6EBB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  <w:proofErr w:type="spellStart"/>
      <w:r w:rsidRPr="006B6EBB">
        <w:rPr>
          <w:rFonts w:ascii="Cambria" w:hAnsi="Cambria"/>
          <w:color w:val="000000"/>
        </w:rPr>
        <w:t>Podnosilac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žalbe</w:t>
      </w:r>
      <w:proofErr w:type="spellEnd"/>
      <w:r w:rsidRPr="006B6EBB">
        <w:rPr>
          <w:rFonts w:ascii="Cambria" w:hAnsi="Cambria"/>
          <w:color w:val="000000"/>
        </w:rPr>
        <w:t xml:space="preserve"> je </w:t>
      </w:r>
      <w:proofErr w:type="spellStart"/>
      <w:r w:rsidRPr="006B6EBB">
        <w:rPr>
          <w:rFonts w:ascii="Cambria" w:hAnsi="Cambria"/>
          <w:color w:val="000000"/>
        </w:rPr>
        <w:t>dužan</w:t>
      </w:r>
      <w:proofErr w:type="spellEnd"/>
      <w:r w:rsidRPr="006B6EBB">
        <w:rPr>
          <w:rFonts w:ascii="Cambria" w:hAnsi="Cambria"/>
          <w:color w:val="000000"/>
        </w:rPr>
        <w:t xml:space="preserve"> da </w:t>
      </w:r>
      <w:proofErr w:type="spellStart"/>
      <w:r w:rsidRPr="006B6EBB">
        <w:rPr>
          <w:rFonts w:ascii="Cambria" w:hAnsi="Cambria"/>
          <w:color w:val="000000"/>
        </w:rPr>
        <w:t>uz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žalbu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priloži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dokaz</w:t>
      </w:r>
      <w:proofErr w:type="spellEnd"/>
      <w:r w:rsidRPr="006B6EBB">
        <w:rPr>
          <w:rFonts w:ascii="Cambria" w:hAnsi="Cambria"/>
          <w:color w:val="000000"/>
        </w:rPr>
        <w:t xml:space="preserve"> o </w:t>
      </w:r>
      <w:proofErr w:type="spellStart"/>
      <w:r w:rsidRPr="006B6EBB">
        <w:rPr>
          <w:rFonts w:ascii="Cambria" w:hAnsi="Cambria"/>
          <w:color w:val="000000"/>
        </w:rPr>
        <w:t>uplati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naknade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vođenje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postupka</w:t>
      </w:r>
      <w:proofErr w:type="spellEnd"/>
      <w:r w:rsidRPr="006B6EBB">
        <w:rPr>
          <w:rFonts w:ascii="Cambria" w:hAnsi="Cambria"/>
          <w:color w:val="000000"/>
        </w:rPr>
        <w:t xml:space="preserve"> u </w:t>
      </w:r>
      <w:proofErr w:type="spellStart"/>
      <w:r w:rsidRPr="006B6EBB">
        <w:rPr>
          <w:rFonts w:ascii="Cambria" w:hAnsi="Cambria"/>
          <w:color w:val="000000"/>
        </w:rPr>
        <w:t>iznosu</w:t>
      </w:r>
      <w:proofErr w:type="spellEnd"/>
      <w:r w:rsidRPr="006B6EBB">
        <w:rPr>
          <w:rFonts w:ascii="Cambria" w:hAnsi="Cambria"/>
          <w:color w:val="000000"/>
        </w:rPr>
        <w:t xml:space="preserve"> od 1% </w:t>
      </w:r>
      <w:proofErr w:type="spellStart"/>
      <w:r w:rsidRPr="006B6EBB">
        <w:rPr>
          <w:rFonts w:ascii="Cambria" w:hAnsi="Cambria"/>
          <w:color w:val="000000"/>
        </w:rPr>
        <w:t>od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procijenjene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vrijednosti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javne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nabavke</w:t>
      </w:r>
      <w:proofErr w:type="spellEnd"/>
      <w:r w:rsidRPr="006B6EBB">
        <w:rPr>
          <w:rFonts w:ascii="Cambria" w:hAnsi="Cambria"/>
          <w:color w:val="000000"/>
        </w:rPr>
        <w:t xml:space="preserve">, a </w:t>
      </w:r>
      <w:proofErr w:type="spellStart"/>
      <w:r w:rsidRPr="006B6EBB">
        <w:rPr>
          <w:rFonts w:ascii="Cambria" w:hAnsi="Cambria"/>
          <w:color w:val="000000"/>
        </w:rPr>
        <w:t>najviše</w:t>
      </w:r>
      <w:proofErr w:type="spellEnd"/>
      <w:r w:rsidRPr="006B6EBB">
        <w:rPr>
          <w:rFonts w:ascii="Cambria" w:hAnsi="Cambria"/>
          <w:color w:val="000000"/>
        </w:rPr>
        <w:t xml:space="preserve"> 20.000,00 </w:t>
      </w:r>
      <w:proofErr w:type="spellStart"/>
      <w:r w:rsidRPr="006B6EBB">
        <w:rPr>
          <w:rFonts w:ascii="Cambria" w:hAnsi="Cambria"/>
          <w:color w:val="000000"/>
        </w:rPr>
        <w:t>eura</w:t>
      </w:r>
      <w:proofErr w:type="spellEnd"/>
      <w:r w:rsidRPr="006B6EBB">
        <w:rPr>
          <w:rFonts w:ascii="Cambria" w:hAnsi="Cambria"/>
          <w:color w:val="000000"/>
        </w:rPr>
        <w:t xml:space="preserve">, </w:t>
      </w:r>
      <w:proofErr w:type="spellStart"/>
      <w:r w:rsidRPr="006B6EBB">
        <w:rPr>
          <w:rFonts w:ascii="Cambria" w:hAnsi="Cambria"/>
          <w:color w:val="000000"/>
        </w:rPr>
        <w:t>na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žiro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račun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Komisije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zaštitu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prava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broj</w:t>
      </w:r>
      <w:proofErr w:type="spellEnd"/>
      <w:r w:rsidRPr="006B6EBB">
        <w:rPr>
          <w:rFonts w:ascii="Cambria" w:hAnsi="Cambria"/>
          <w:color w:val="000000"/>
        </w:rPr>
        <w:t xml:space="preserve"> 530-20240-15 </w:t>
      </w:r>
      <w:proofErr w:type="spellStart"/>
      <w:r w:rsidRPr="006B6EBB">
        <w:rPr>
          <w:rFonts w:ascii="Cambria" w:hAnsi="Cambria"/>
          <w:color w:val="000000"/>
        </w:rPr>
        <w:t>kod</w:t>
      </w:r>
      <w:proofErr w:type="spellEnd"/>
      <w:r w:rsidRPr="006B6EBB">
        <w:rPr>
          <w:rFonts w:ascii="Cambria" w:hAnsi="Cambria"/>
          <w:color w:val="000000"/>
        </w:rPr>
        <w:t xml:space="preserve"> NLB Montenegro </w:t>
      </w:r>
      <w:proofErr w:type="spellStart"/>
      <w:r w:rsidRPr="006B6EBB">
        <w:rPr>
          <w:rFonts w:ascii="Cambria" w:hAnsi="Cambria"/>
          <w:color w:val="000000"/>
        </w:rPr>
        <w:t>banke</w:t>
      </w:r>
      <w:proofErr w:type="spellEnd"/>
      <w:r w:rsidRPr="006B6EBB">
        <w:rPr>
          <w:rFonts w:ascii="Cambria" w:hAnsi="Cambria"/>
          <w:color w:val="000000"/>
        </w:rPr>
        <w:t xml:space="preserve"> A.D.</w:t>
      </w: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  <w:proofErr w:type="spellStart"/>
      <w:r w:rsidRPr="006B6EBB">
        <w:rPr>
          <w:rFonts w:ascii="Cambria" w:hAnsi="Cambria"/>
          <w:color w:val="000000"/>
        </w:rPr>
        <w:t>Ukoliko</w:t>
      </w:r>
      <w:proofErr w:type="spellEnd"/>
      <w:r w:rsidRPr="006B6EBB">
        <w:rPr>
          <w:rFonts w:ascii="Cambria" w:hAnsi="Cambria"/>
          <w:color w:val="000000"/>
        </w:rPr>
        <w:t xml:space="preserve"> je </w:t>
      </w:r>
      <w:proofErr w:type="spellStart"/>
      <w:r w:rsidRPr="006B6EBB">
        <w:rPr>
          <w:rFonts w:ascii="Cambria" w:hAnsi="Cambria"/>
          <w:color w:val="000000"/>
        </w:rPr>
        <w:t>predmet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nabavke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podijeljen</w:t>
      </w:r>
      <w:proofErr w:type="spellEnd"/>
      <w:r w:rsidRPr="006B6EBB">
        <w:rPr>
          <w:rFonts w:ascii="Cambria" w:hAnsi="Cambria"/>
          <w:color w:val="000000"/>
        </w:rPr>
        <w:t xml:space="preserve"> po </w:t>
      </w:r>
      <w:proofErr w:type="spellStart"/>
      <w:r w:rsidRPr="006B6EBB">
        <w:rPr>
          <w:rFonts w:ascii="Cambria" w:hAnsi="Cambria"/>
          <w:color w:val="000000"/>
        </w:rPr>
        <w:t>partijama</w:t>
      </w:r>
      <w:proofErr w:type="spellEnd"/>
      <w:r w:rsidRPr="006B6EBB">
        <w:rPr>
          <w:rFonts w:ascii="Cambria" w:hAnsi="Cambria"/>
          <w:color w:val="000000"/>
        </w:rPr>
        <w:t xml:space="preserve">, a </w:t>
      </w:r>
      <w:proofErr w:type="spellStart"/>
      <w:r w:rsidRPr="006B6EBB">
        <w:rPr>
          <w:rFonts w:ascii="Cambria" w:hAnsi="Cambria"/>
          <w:color w:val="000000"/>
        </w:rPr>
        <w:t>žalba</w:t>
      </w:r>
      <w:proofErr w:type="spellEnd"/>
      <w:r w:rsidRPr="006B6EBB">
        <w:rPr>
          <w:rFonts w:ascii="Cambria" w:hAnsi="Cambria"/>
          <w:color w:val="000000"/>
        </w:rPr>
        <w:t xml:space="preserve"> se </w:t>
      </w:r>
      <w:proofErr w:type="spellStart"/>
      <w:r w:rsidRPr="006B6EBB">
        <w:rPr>
          <w:rFonts w:ascii="Cambria" w:hAnsi="Cambria"/>
          <w:color w:val="000000"/>
        </w:rPr>
        <w:t>odnosi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samo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određenu</w:t>
      </w:r>
      <w:proofErr w:type="spellEnd"/>
      <w:r w:rsidRPr="006B6EBB">
        <w:rPr>
          <w:rFonts w:ascii="Cambria" w:hAnsi="Cambria"/>
          <w:color w:val="000000"/>
        </w:rPr>
        <w:t xml:space="preserve">/e </w:t>
      </w:r>
      <w:proofErr w:type="spellStart"/>
      <w:r w:rsidRPr="006B6EBB">
        <w:rPr>
          <w:rFonts w:ascii="Cambria" w:hAnsi="Cambria"/>
          <w:color w:val="000000"/>
        </w:rPr>
        <w:t>partiju</w:t>
      </w:r>
      <w:proofErr w:type="spellEnd"/>
      <w:r w:rsidRPr="006B6EBB">
        <w:rPr>
          <w:rFonts w:ascii="Cambria" w:hAnsi="Cambria"/>
          <w:color w:val="000000"/>
        </w:rPr>
        <w:t xml:space="preserve">/e, </w:t>
      </w:r>
      <w:proofErr w:type="spellStart"/>
      <w:r w:rsidRPr="006B6EBB">
        <w:rPr>
          <w:rFonts w:ascii="Cambria" w:hAnsi="Cambria"/>
          <w:color w:val="000000"/>
        </w:rPr>
        <w:t>naknada</w:t>
      </w:r>
      <w:proofErr w:type="spellEnd"/>
      <w:r w:rsidRPr="006B6EBB">
        <w:rPr>
          <w:rFonts w:ascii="Cambria" w:hAnsi="Cambria"/>
          <w:color w:val="000000"/>
        </w:rPr>
        <w:t xml:space="preserve"> se </w:t>
      </w:r>
      <w:proofErr w:type="spellStart"/>
      <w:r w:rsidRPr="006B6EBB">
        <w:rPr>
          <w:rFonts w:ascii="Cambria" w:hAnsi="Cambria"/>
          <w:color w:val="000000"/>
        </w:rPr>
        <w:t>plaća</w:t>
      </w:r>
      <w:proofErr w:type="spellEnd"/>
      <w:r w:rsidRPr="006B6EBB">
        <w:rPr>
          <w:rFonts w:ascii="Cambria" w:hAnsi="Cambria"/>
          <w:color w:val="000000"/>
        </w:rPr>
        <w:t xml:space="preserve"> u </w:t>
      </w:r>
      <w:proofErr w:type="spellStart"/>
      <w:r w:rsidRPr="006B6EBB">
        <w:rPr>
          <w:rFonts w:ascii="Cambria" w:hAnsi="Cambria"/>
          <w:color w:val="000000"/>
        </w:rPr>
        <w:t>iznosu</w:t>
      </w:r>
      <w:proofErr w:type="spellEnd"/>
      <w:r w:rsidRPr="006B6EBB">
        <w:rPr>
          <w:rFonts w:ascii="Cambria" w:hAnsi="Cambria"/>
          <w:color w:val="000000"/>
        </w:rPr>
        <w:t xml:space="preserve"> 1% </w:t>
      </w:r>
      <w:proofErr w:type="spellStart"/>
      <w:r w:rsidRPr="006B6EBB">
        <w:rPr>
          <w:rFonts w:ascii="Cambria" w:hAnsi="Cambria"/>
          <w:color w:val="000000"/>
        </w:rPr>
        <w:t>od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procijenjene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vrijednosti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javne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nabavke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te</w:t>
      </w:r>
      <w:proofErr w:type="spellEnd"/>
      <w:r w:rsidRPr="006B6EBB">
        <w:rPr>
          <w:rFonts w:ascii="Cambria" w:hAnsi="Cambria"/>
          <w:color w:val="000000"/>
        </w:rPr>
        <w:t>/</w:t>
      </w:r>
      <w:proofErr w:type="spellStart"/>
      <w:r w:rsidRPr="006B6EBB">
        <w:rPr>
          <w:rFonts w:ascii="Cambria" w:hAnsi="Cambria"/>
          <w:color w:val="000000"/>
        </w:rPr>
        <w:t>tih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partije</w:t>
      </w:r>
      <w:proofErr w:type="spellEnd"/>
      <w:r w:rsidRPr="006B6EBB">
        <w:rPr>
          <w:rFonts w:ascii="Cambria" w:hAnsi="Cambria"/>
          <w:color w:val="000000"/>
        </w:rPr>
        <w:t>/a.</w:t>
      </w: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2"/>
          <w:szCs w:val="22"/>
          <w:lang w:val="sr-Latn-ME"/>
        </w:rPr>
      </w:pPr>
      <w:proofErr w:type="spellStart"/>
      <w:r w:rsidRPr="006B6EBB">
        <w:rPr>
          <w:rFonts w:ascii="Cambria" w:hAnsi="Cambria"/>
          <w:color w:val="000000"/>
        </w:rPr>
        <w:t>Instrukcije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plaćanje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naknade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vođenje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postupka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od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strane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žalilaca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iz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inostranstva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nalaze</w:t>
      </w:r>
      <w:proofErr w:type="spellEnd"/>
      <w:r w:rsidRPr="006B6EBB">
        <w:rPr>
          <w:rFonts w:ascii="Cambria" w:hAnsi="Cambria"/>
          <w:color w:val="000000"/>
        </w:rPr>
        <w:t xml:space="preserve"> se </w:t>
      </w:r>
      <w:proofErr w:type="spellStart"/>
      <w:r w:rsidRPr="006B6EBB">
        <w:rPr>
          <w:rFonts w:ascii="Cambria" w:hAnsi="Cambria"/>
          <w:color w:val="000000"/>
        </w:rPr>
        <w:t>na</w:t>
      </w:r>
      <w:proofErr w:type="spellEnd"/>
      <w:r w:rsidRPr="006B6EBB">
        <w:rPr>
          <w:rFonts w:ascii="Cambria" w:hAnsi="Cambria"/>
          <w:color w:val="000000"/>
        </w:rPr>
        <w:t xml:space="preserve"> internet </w:t>
      </w:r>
      <w:proofErr w:type="spellStart"/>
      <w:r w:rsidRPr="006B6EBB">
        <w:rPr>
          <w:rFonts w:ascii="Cambria" w:hAnsi="Cambria"/>
          <w:color w:val="000000"/>
        </w:rPr>
        <w:t>stranici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Komisije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zaštitu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prava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nabavki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hyperlink r:id="rId7" w:history="1">
        <w:r w:rsidRPr="006B6EBB">
          <w:rPr>
            <w:rFonts w:ascii="Cambria" w:hAnsi="Cambria"/>
            <w:color w:val="0000FF"/>
            <w:sz w:val="22"/>
            <w:szCs w:val="22"/>
            <w:u w:val="single"/>
            <w:lang w:val="sr-Latn-ME"/>
          </w:rPr>
          <w:t>http://www.kontrola-nabavki.me/</w:t>
        </w:r>
      </w:hyperlink>
      <w:proofErr w:type="gramStart"/>
      <w:r w:rsidRPr="006B6EBB">
        <w:rPr>
          <w:rFonts w:ascii="Cambria" w:hAnsi="Cambria"/>
          <w:color w:val="000000"/>
          <w:sz w:val="22"/>
          <w:szCs w:val="22"/>
          <w:lang w:val="sr-Latn-ME"/>
        </w:rPr>
        <w:t>.“</w:t>
      </w:r>
      <w:proofErr w:type="gramEnd"/>
      <w:r w:rsidRPr="006B6EBB">
        <w:rPr>
          <w:rFonts w:ascii="Cambria" w:hAnsi="Cambria"/>
          <w:color w:val="000000"/>
          <w:sz w:val="22"/>
          <w:szCs w:val="22"/>
          <w:lang w:val="sr-Latn-ME"/>
        </w:rPr>
        <w:t>.</w:t>
      </w: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6B6EBB" w:rsidRDefault="006B6EBB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6B6EBB" w:rsidRDefault="006B6EBB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spacing w:after="160" w:line="259" w:lineRule="auto"/>
        <w:rPr>
          <w:rFonts w:ascii="Cambria" w:eastAsiaTheme="minorHAnsi" w:hAnsi="Cambria" w:cs="Arial"/>
        </w:rPr>
      </w:pPr>
    </w:p>
    <w:p w:rsidR="00EC1396" w:rsidRPr="00EC1396" w:rsidRDefault="00EC139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2329E9" w:rsidRDefault="002329E9" w:rsidP="003B7010">
      <w:pPr>
        <w:rPr>
          <w:bCs/>
          <w:color w:val="000000"/>
          <w:shd w:val="clear" w:color="auto" w:fill="FFFFFF"/>
        </w:rPr>
      </w:pPr>
    </w:p>
    <w:sectPr w:rsidR="002329E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28CE" w:rsidRDefault="008D28CE" w:rsidP="003B7010">
      <w:r>
        <w:separator/>
      </w:r>
    </w:p>
  </w:endnote>
  <w:endnote w:type="continuationSeparator" w:id="0">
    <w:p w:rsidR="008D28CE" w:rsidRDefault="008D28CE" w:rsidP="003B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06195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12C50" w:rsidRDefault="00A12C50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A12C50" w:rsidRDefault="00A12C50">
    <w:pPr>
      <w:pStyle w:val="Footer"/>
    </w:pPr>
  </w:p>
  <w:p w:rsidR="00A12C50" w:rsidRDefault="00A12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28CE" w:rsidRDefault="008D28CE" w:rsidP="003B7010">
      <w:r>
        <w:separator/>
      </w:r>
    </w:p>
  </w:footnote>
  <w:footnote w:type="continuationSeparator" w:id="0">
    <w:p w:rsidR="008D28CE" w:rsidRDefault="008D28CE" w:rsidP="003B7010">
      <w:r>
        <w:continuationSeparator/>
      </w:r>
    </w:p>
  </w:footnote>
  <w:footnote w:id="1">
    <w:p w:rsidR="000D3CCD" w:rsidRPr="007F2BA0" w:rsidRDefault="000D3CCD" w:rsidP="000D3CC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D3CCD" w:rsidRPr="007F2BA0" w:rsidRDefault="000D3CCD" w:rsidP="000D3CC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D3CCD" w:rsidRPr="007F2BA0" w:rsidRDefault="000D3CCD" w:rsidP="000D3CC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3" w15:restartNumberingAfterBreak="0">
    <w:nsid w:val="06702F94"/>
    <w:multiLevelType w:val="hybridMultilevel"/>
    <w:tmpl w:val="AD16CC32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45EC5"/>
    <w:multiLevelType w:val="hybridMultilevel"/>
    <w:tmpl w:val="0EE48C32"/>
    <w:lvl w:ilvl="0" w:tplc="4EACA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A77468"/>
    <w:multiLevelType w:val="hybridMultilevel"/>
    <w:tmpl w:val="275C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C6FA9"/>
    <w:multiLevelType w:val="multilevel"/>
    <w:tmpl w:val="0418501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C6C23AB"/>
    <w:multiLevelType w:val="hybridMultilevel"/>
    <w:tmpl w:val="03A40A8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25C1A"/>
    <w:multiLevelType w:val="hybridMultilevel"/>
    <w:tmpl w:val="24424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F006D"/>
    <w:multiLevelType w:val="hybridMultilevel"/>
    <w:tmpl w:val="0AC6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64D81146"/>
    <w:multiLevelType w:val="hybridMultilevel"/>
    <w:tmpl w:val="5EA8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7922C6"/>
    <w:multiLevelType w:val="hybridMultilevel"/>
    <w:tmpl w:val="9EB4EE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6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BA3B54"/>
    <w:multiLevelType w:val="hybridMultilevel"/>
    <w:tmpl w:val="07189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2"/>
  </w:num>
  <w:num w:numId="3">
    <w:abstractNumId w:val="26"/>
  </w:num>
  <w:num w:numId="4">
    <w:abstractNumId w:val="0"/>
  </w:num>
  <w:num w:numId="5">
    <w:abstractNumId w:val="10"/>
  </w:num>
  <w:num w:numId="6">
    <w:abstractNumId w:val="3"/>
  </w:num>
  <w:num w:numId="7">
    <w:abstractNumId w:val="29"/>
  </w:num>
  <w:num w:numId="8">
    <w:abstractNumId w:val="24"/>
  </w:num>
  <w:num w:numId="9">
    <w:abstractNumId w:val="21"/>
  </w:num>
  <w:num w:numId="10">
    <w:abstractNumId w:val="12"/>
  </w:num>
  <w:num w:numId="11">
    <w:abstractNumId w:val="17"/>
  </w:num>
  <w:num w:numId="12">
    <w:abstractNumId w:val="13"/>
  </w:num>
  <w:num w:numId="13">
    <w:abstractNumId w:val="15"/>
  </w:num>
  <w:num w:numId="14">
    <w:abstractNumId w:val="16"/>
  </w:num>
  <w:num w:numId="15">
    <w:abstractNumId w:val="2"/>
  </w:num>
  <w:num w:numId="16">
    <w:abstractNumId w:val="11"/>
  </w:num>
  <w:num w:numId="17">
    <w:abstractNumId w:val="20"/>
  </w:num>
  <w:num w:numId="18">
    <w:abstractNumId w:val="31"/>
  </w:num>
  <w:num w:numId="1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4"/>
  </w:num>
  <w:num w:numId="22">
    <w:abstractNumId w:val="6"/>
  </w:num>
  <w:num w:numId="23">
    <w:abstractNumId w:val="25"/>
  </w:num>
  <w:num w:numId="24">
    <w:abstractNumId w:val="23"/>
  </w:num>
  <w:num w:numId="25">
    <w:abstractNumId w:val="18"/>
  </w:num>
  <w:num w:numId="26">
    <w:abstractNumId w:val="5"/>
  </w:num>
  <w:num w:numId="27">
    <w:abstractNumId w:val="1"/>
  </w:num>
  <w:num w:numId="28">
    <w:abstractNumId w:val="27"/>
  </w:num>
  <w:num w:numId="29">
    <w:abstractNumId w:val="19"/>
  </w:num>
  <w:num w:numId="30">
    <w:abstractNumId w:val="22"/>
  </w:num>
  <w:num w:numId="31">
    <w:abstractNumId w:val="28"/>
  </w:num>
  <w:num w:numId="32">
    <w:abstractNumId w:val="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17"/>
    <w:rsid w:val="0002580D"/>
    <w:rsid w:val="000638CE"/>
    <w:rsid w:val="0007146B"/>
    <w:rsid w:val="00073A13"/>
    <w:rsid w:val="000A3BAC"/>
    <w:rsid w:val="000C17B1"/>
    <w:rsid w:val="000C462F"/>
    <w:rsid w:val="000C55E2"/>
    <w:rsid w:val="000D3CCD"/>
    <w:rsid w:val="0014752E"/>
    <w:rsid w:val="001D137C"/>
    <w:rsid w:val="00207537"/>
    <w:rsid w:val="002329E9"/>
    <w:rsid w:val="00243476"/>
    <w:rsid w:val="00257C43"/>
    <w:rsid w:val="00264F5D"/>
    <w:rsid w:val="002933C0"/>
    <w:rsid w:val="002B2FB8"/>
    <w:rsid w:val="00314AED"/>
    <w:rsid w:val="003647EE"/>
    <w:rsid w:val="00394660"/>
    <w:rsid w:val="003B0ED1"/>
    <w:rsid w:val="003B7010"/>
    <w:rsid w:val="003C71D6"/>
    <w:rsid w:val="003D4CC0"/>
    <w:rsid w:val="003E4245"/>
    <w:rsid w:val="003F4153"/>
    <w:rsid w:val="003F4E88"/>
    <w:rsid w:val="00406D3E"/>
    <w:rsid w:val="0044551B"/>
    <w:rsid w:val="004506F3"/>
    <w:rsid w:val="00452EEF"/>
    <w:rsid w:val="00453D2E"/>
    <w:rsid w:val="0046124E"/>
    <w:rsid w:val="004A0498"/>
    <w:rsid w:val="004D70C5"/>
    <w:rsid w:val="004F69EB"/>
    <w:rsid w:val="00500921"/>
    <w:rsid w:val="00501003"/>
    <w:rsid w:val="00520015"/>
    <w:rsid w:val="005B159B"/>
    <w:rsid w:val="005E52D0"/>
    <w:rsid w:val="005F76B8"/>
    <w:rsid w:val="00642257"/>
    <w:rsid w:val="00676A56"/>
    <w:rsid w:val="00697862"/>
    <w:rsid w:val="006B6EBB"/>
    <w:rsid w:val="006E0665"/>
    <w:rsid w:val="00706D13"/>
    <w:rsid w:val="00723EDB"/>
    <w:rsid w:val="00750950"/>
    <w:rsid w:val="00773706"/>
    <w:rsid w:val="007A686E"/>
    <w:rsid w:val="007C3440"/>
    <w:rsid w:val="007C3493"/>
    <w:rsid w:val="0080229C"/>
    <w:rsid w:val="0080655D"/>
    <w:rsid w:val="008120BF"/>
    <w:rsid w:val="0087084A"/>
    <w:rsid w:val="00873F15"/>
    <w:rsid w:val="008801F5"/>
    <w:rsid w:val="008A4417"/>
    <w:rsid w:val="008A5E7A"/>
    <w:rsid w:val="008B2927"/>
    <w:rsid w:val="008B6C3D"/>
    <w:rsid w:val="008D28CE"/>
    <w:rsid w:val="008E785B"/>
    <w:rsid w:val="008F5559"/>
    <w:rsid w:val="00910573"/>
    <w:rsid w:val="009213E6"/>
    <w:rsid w:val="00926F62"/>
    <w:rsid w:val="009419B3"/>
    <w:rsid w:val="0095001C"/>
    <w:rsid w:val="00952987"/>
    <w:rsid w:val="00967805"/>
    <w:rsid w:val="009972B8"/>
    <w:rsid w:val="00997F15"/>
    <w:rsid w:val="009F7026"/>
    <w:rsid w:val="00A12C50"/>
    <w:rsid w:val="00A6063D"/>
    <w:rsid w:val="00A67469"/>
    <w:rsid w:val="00AC66D6"/>
    <w:rsid w:val="00AD743B"/>
    <w:rsid w:val="00AE4024"/>
    <w:rsid w:val="00B60D76"/>
    <w:rsid w:val="00B911CA"/>
    <w:rsid w:val="00BE78FF"/>
    <w:rsid w:val="00C50050"/>
    <w:rsid w:val="00C85710"/>
    <w:rsid w:val="00C957AF"/>
    <w:rsid w:val="00CE5050"/>
    <w:rsid w:val="00D0384E"/>
    <w:rsid w:val="00D163B4"/>
    <w:rsid w:val="00D35C3A"/>
    <w:rsid w:val="00D365CC"/>
    <w:rsid w:val="00D47EDE"/>
    <w:rsid w:val="00D47F69"/>
    <w:rsid w:val="00D602B3"/>
    <w:rsid w:val="00D63F08"/>
    <w:rsid w:val="00D912F3"/>
    <w:rsid w:val="00D96375"/>
    <w:rsid w:val="00DA59DB"/>
    <w:rsid w:val="00DE08B2"/>
    <w:rsid w:val="00DE3A10"/>
    <w:rsid w:val="00E278FE"/>
    <w:rsid w:val="00E27B87"/>
    <w:rsid w:val="00E57960"/>
    <w:rsid w:val="00EA2571"/>
    <w:rsid w:val="00EA7234"/>
    <w:rsid w:val="00EC1396"/>
    <w:rsid w:val="00EE33E5"/>
    <w:rsid w:val="00F2004A"/>
    <w:rsid w:val="00F418DF"/>
    <w:rsid w:val="00F63881"/>
    <w:rsid w:val="00F82FEA"/>
    <w:rsid w:val="00FA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5B410"/>
  <w15:chartTrackingRefBased/>
  <w15:docId w15:val="{5E396A0C-7DF8-4CD4-91CA-BCF5670D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7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701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3B701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3B70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B701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01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B7010"/>
    <w:rPr>
      <w:vertAlign w:val="superscript"/>
    </w:rPr>
  </w:style>
  <w:style w:type="paragraph" w:styleId="NoSpacing">
    <w:name w:val="No Spacing"/>
    <w:uiPriority w:val="1"/>
    <w:qFormat/>
    <w:rsid w:val="003B701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912F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B0ED1"/>
    <w:pPr>
      <w:widowControl w:val="0"/>
      <w:autoSpaceDE w:val="0"/>
      <w:autoSpaceDN w:val="0"/>
      <w:spacing w:before="43"/>
      <w:ind w:left="449" w:hanging="206"/>
    </w:pPr>
    <w:rPr>
      <w:rFonts w:ascii="Calibri" w:eastAsia="Calibri" w:hAnsi="Calibri" w:cs="Calibri"/>
      <w:sz w:val="22"/>
      <w:szCs w:val="22"/>
      <w:lang w:val="hr-HR"/>
    </w:rPr>
  </w:style>
  <w:style w:type="character" w:customStyle="1" w:styleId="ListParagraphChar">
    <w:name w:val="List Paragraph Char"/>
    <w:link w:val="ListParagraph"/>
    <w:rsid w:val="003B0ED1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9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2294</Words>
  <Characters>13079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Bodven</dc:creator>
  <cp:keywords/>
  <dc:description/>
  <cp:lastModifiedBy>Oliver Bodven</cp:lastModifiedBy>
  <cp:revision>2</cp:revision>
  <dcterms:created xsi:type="dcterms:W3CDTF">2025-03-28T13:41:00Z</dcterms:created>
  <dcterms:modified xsi:type="dcterms:W3CDTF">2025-03-28T13:41:00Z</dcterms:modified>
</cp:coreProperties>
</file>