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E538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34298B0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C87FB6" w14:textId="42560867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14:paraId="7ED84AF8" w14:textId="77C4C7A9" w:rsidR="00A20B86" w:rsidRPr="00B005E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F12B10" w:rsidRPr="00DC041F">
        <w:rPr>
          <w:rFonts w:ascii="Arial" w:eastAsia="Times New Roman" w:hAnsi="Arial" w:cs="Arial"/>
          <w:sz w:val="24"/>
          <w:szCs w:val="24"/>
          <w:lang w:val="sr-Latn-ME"/>
        </w:rPr>
        <w:t xml:space="preserve">aka javnih </w:t>
      </w:r>
      <w:r w:rsidR="00F12B10" w:rsidRPr="00B005EF">
        <w:rPr>
          <w:rFonts w:ascii="Arial" w:eastAsia="Times New Roman" w:hAnsi="Arial" w:cs="Arial"/>
          <w:sz w:val="24"/>
          <w:szCs w:val="24"/>
          <w:lang w:val="sr-Latn-ME"/>
        </w:rPr>
        <w:t xml:space="preserve">nabavki: </w:t>
      </w:r>
      <w:r w:rsidR="00E51F71">
        <w:rPr>
          <w:rFonts w:ascii="Arial" w:eastAsia="Times New Roman" w:hAnsi="Arial" w:cs="Arial"/>
          <w:sz w:val="24"/>
          <w:szCs w:val="24"/>
          <w:lang w:val="sr-Latn-ME"/>
        </w:rPr>
        <w:t>463</w:t>
      </w:r>
    </w:p>
    <w:p w14:paraId="0FDAF656" w14:textId="5E290B6B" w:rsidR="00F060F0" w:rsidRDefault="00A20B86" w:rsidP="00AE6B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nabavki: </w:t>
      </w:r>
      <w:r w:rsidR="00F060F0" w:rsidRPr="00F060F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</w:p>
    <w:p w14:paraId="518D57F4" w14:textId="707A1691" w:rsidR="00A20B86" w:rsidRPr="00A20B86" w:rsidRDefault="00A20B86" w:rsidP="00AE6B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</w:t>
      </w:r>
      <w:r w:rsidR="00F060F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F00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F060F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.03.202</w:t>
      </w:r>
      <w:r w:rsidR="008F00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3673FA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A4E250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2EECA11" w14:textId="276B7DBF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5DCAD02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A1650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2ADA21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A3069C9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E56E94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73F6D6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07540B5E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E44C28E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EE89E45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D0CB15A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577761ED" w14:textId="0BF5D761" w:rsidR="00F060F0" w:rsidRDefault="00F060F0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F060F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i izvođenje đačke ekskurzije za učenike IX razreda</w:t>
      </w:r>
    </w:p>
    <w:p w14:paraId="57DA5B81" w14:textId="77777777" w:rsidR="00F060F0" w:rsidRDefault="00F060F0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14:paraId="5B623D66" w14:textId="19F49A91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2DA5BB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FCE69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1A267B9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60B9D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6C6EA8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1F89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E1E23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AF98F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C1EC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85E3C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81272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C720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2D8D2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8D9AD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7AEDD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0458D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D0AE8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C4785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4A634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CF45F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6BB6D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5508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2AC45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FB9FFF6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2D9D647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0A244336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C332C82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423F526A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249888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2A07324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711FBC9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6992793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33413223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672D258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A06A54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7C0090A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CBB39E7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75A932E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712958A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EFFD63B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57CA5C1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093BC33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4BCB4D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671E40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3A46F26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ECD78C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3B9E9E8B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4F34FBD5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3EAE0334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4BDC027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6E815EF9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425693F" w14:textId="7FE7C4CF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3.</w:t>
      </w:r>
      <w:r w:rsidR="00A20B86"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="00A20B86"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5A437A3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B4723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4A8E607A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53180083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5AD87369" w14:textId="6C7DF99C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F060F0">
        <w:rPr>
          <w:rFonts w:ascii="Arial" w:eastAsia="Calibri" w:hAnsi="Arial" w:cs="Arial"/>
          <w:color w:val="000000"/>
          <w:lang w:val="sr-Latn-ME"/>
        </w:rPr>
        <w:t>93 000</w:t>
      </w:r>
      <w:r w:rsidR="00CA588D">
        <w:rPr>
          <w:rFonts w:ascii="Arial" w:eastAsia="Calibri" w:hAnsi="Arial" w:cs="Arial"/>
          <w:color w:val="000000"/>
          <w:lang w:val="sr-Latn-ME"/>
        </w:rPr>
        <w:t>,00</w:t>
      </w:r>
      <w:r w:rsidR="00467359" w:rsidRPr="00467359">
        <w:rPr>
          <w:rFonts w:ascii="Arial" w:eastAsia="Calibri" w:hAnsi="Arial" w:cs="Arial"/>
          <w:color w:val="000000"/>
          <w:lang w:val="sr-Latn-ME"/>
        </w:rPr>
        <w:t xml:space="preserve"> EUR</w:t>
      </w:r>
      <w:r w:rsidRPr="00A20B86">
        <w:rPr>
          <w:rFonts w:ascii="Arial" w:eastAsia="Calibri" w:hAnsi="Arial" w:cs="Arial"/>
          <w:color w:val="000000"/>
          <w:lang w:val="sr-Latn-ME"/>
        </w:rPr>
        <w:t>;</w:t>
      </w:r>
    </w:p>
    <w:p w14:paraId="3CD06A79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229169F1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3F9A0F0E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14405106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02710ADB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5BA257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3BF8AA" w14:textId="4ECB2A85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</w:t>
      </w:r>
      <w:r w:rsidR="00FF66D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organizovati đačku ekskurziju.</w:t>
      </w:r>
    </w:p>
    <w:p w14:paraId="44BF3F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E9EA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E21DB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749B659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8968B0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12609EE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BDCEF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FB92CD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FA623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59979D1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7280E1" w14:textId="77777777" w:rsidR="00A20B86" w:rsidRPr="00E060D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E060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primjenljivo.</w:t>
      </w:r>
    </w:p>
    <w:p w14:paraId="4BC7057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288164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5F89BC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7D72A5" w14:textId="77777777" w:rsidR="00A20B86" w:rsidRPr="00E060D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E060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primjenljivo.</w:t>
      </w:r>
    </w:p>
    <w:p w14:paraId="40A3EAC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B71942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7F4E66AC" w14:textId="77777777" w:rsidR="00A20B86" w:rsidRPr="00E060D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7DC5DD13" w14:textId="77777777" w:rsidR="00A20B86" w:rsidRPr="00E060D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E060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primjenljivo.</w:t>
      </w:r>
    </w:p>
    <w:p w14:paraId="2ABF27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24FAEC4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45F0438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2D5AB5CF" w14:textId="77777777" w:rsidR="00A20B86" w:rsidRPr="00E060D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E060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primjenljivo.</w:t>
      </w:r>
    </w:p>
    <w:p w14:paraId="0BFDA00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F1714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189496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7672BC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6C07FCD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97C76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B6477">
        <w:rPr>
          <w:rFonts w:ascii="Arial" w:eastAsia="Times New Roman" w:hAnsi="Arial" w:cs="Arial"/>
          <w:bCs/>
          <w:sz w:val="24"/>
          <w:szCs w:val="24"/>
          <w:lang w:val="sr-Latn-ME"/>
        </w:rPr>
        <w:t>Varijante ponude nijesu dozvoljene i neće biti razmatrane.</w:t>
      </w:r>
    </w:p>
    <w:p w14:paraId="06D1C96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2723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2D9BAE7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488209F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C51BA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07C3989D" w14:textId="732730C9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4.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75C26D9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3EF225CC" w14:textId="77777777" w:rsidR="00A20B86" w:rsidRPr="00277ED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277ED7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primjenljivo.</w:t>
      </w:r>
    </w:p>
    <w:p w14:paraId="6AA0DFF1" w14:textId="0646C9A3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5.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14:paraId="38BC22C7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8EFA4C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14:paraId="1C24EC7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F901CD8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14:paraId="66AF6A3A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14:paraId="728B1227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14:paraId="5C444F43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3A1A92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14:paraId="2BE3725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14:paraId="4FA67BC0" w14:textId="77777777"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14:paraId="40E6502A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5E9E25CF" w14:textId="66ACD677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6.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741D6C22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CA50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78AE3CD" w14:textId="73C03C79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161D6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sa rokom važenja </w:t>
      </w:r>
      <w:r w:rsidR="00EF6DCD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161D68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dana dužim od dana izvršenja ugovora.</w:t>
      </w:r>
    </w:p>
    <w:p w14:paraId="4651F7B4" w14:textId="39985E95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7.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51989220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2AB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32F04A8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4767654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64A5E90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4BEA8CC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026E40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072D3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15FAD0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E7D66A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BD87D6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B4F77B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2B164A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A6F30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697786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65201227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/>
          <w:iCs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14:paraId="1A655F27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70 bodova, a ostalim ponudama dodjeljuje se proporcionalan broj bodova po formuli: </w:t>
      </w:r>
    </w:p>
    <w:p w14:paraId="3E000DBF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Broj bodova  C = (najniža ponuđena cijena)/(ponuđena cijena) x 70.</w:t>
      </w:r>
    </w:p>
    <w:p w14:paraId="231C232B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097DE6BE" w14:textId="62E983DD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2) Po parametru kvalitet (K), ponude će se vrednovati u odnosu na iskustvo (reference) ponuđača na uspješnom i kvalitetnom organizovanju đačke ekskurzije za učenike osnovnih i srednjih škola, minimalne vrijednosti pojedinačnog ugovora </w:t>
      </w:r>
      <w:r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45</w:t>
      </w: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.000,00 EUR-a, bez PDV-a, u prethodnih pet godina, računajući i tekuću godinu u kojoj je započet postupak javne nabavke. </w:t>
      </w:r>
    </w:p>
    <w:p w14:paraId="3E09AA64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13DA8DFB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Pojam reference ponuđača podrazumjeva reference podnosioca samostalne ponude i reference člana zajedničke ponude. </w:t>
      </w:r>
    </w:p>
    <w:p w14:paraId="42858CE2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187A8482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Ponude će se vrednovati na sljedeći način: Ponudi uz koju je dostavljen najveći broj validnih potvrda o iskustvu ponuđača na uspješnom i kvalitetnom organizovanju đačke ekskurzije za učenike osnovnih i srednjih škola, dodjeljuje se maksimalni predviđeni broj bodova po ovom parametru tj, 30 bodova, a ostalim ponudama dodjeljuje se proporcionalni broj bodova po formuli: </w:t>
      </w:r>
    </w:p>
    <w:p w14:paraId="2F3A30DD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66716C9E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Broj bodova K = broj dostavljenih validnih potvrda / najveći broj dostavljenih validnih potvrda x 30</w:t>
      </w:r>
    </w:p>
    <w:p w14:paraId="2860DD8A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271FBF71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Dostavljene validne reference člana zajedničke ponude vrednuju se zbirno sa dostavljenim validnim referencama podnosioca zajedničke ponude po formuli: Ukupne reference ponuđača = reference podnosioca zajedničke ponude + reference člana zajedničke ponude. </w:t>
      </w:r>
    </w:p>
    <w:p w14:paraId="08001065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 slučaju dostavljanja reference podnosioca i člana zajedničke ponude o izvršenom istom poslu, vrednovaće se referenca podnosioca zajedničke ponude. </w:t>
      </w:r>
    </w:p>
    <w:p w14:paraId="0581AAF7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5A888904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2021, 2022, 2023, 2024 i 2025. godini, izdate od strane škole, za koju je ponuđač izvršio usluge organizovanja đačkih ekskurzija, koje sadrže sve tražene podatke. </w:t>
      </w:r>
    </w:p>
    <w:p w14:paraId="42FD3CA3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080C1F6C" w14:textId="71546D11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Potvrde za vr</w:t>
      </w:r>
      <w:r w:rsidR="00226582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j</w:t>
      </w: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ednovanje ponude ponuđač navodi u ponudi i podnosi uz ponudu, putem ESJN-a, u elektronskom obliku ili kao skeniranu kopiju originala. Potvrda za vrednovanje ponude ne može se naknadno podnositi, mijenjati i/ili dopunjavati.</w:t>
      </w:r>
    </w:p>
    <w:p w14:paraId="541E1C6B" w14:textId="77777777" w:rsidR="00500225" w:rsidRP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</w:p>
    <w:p w14:paraId="0C454F04" w14:textId="77777777" w:rsidR="00500225" w:rsidRDefault="00500225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  <w:lang w:val="sr-Latn-ME"/>
        </w:rPr>
      </w:pPr>
      <w:r w:rsidRPr="0050022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Ponuda sa najvećim brojem bodova (C+K) će biti izabrana kao najpovoljnija.</w:t>
      </w:r>
    </w:p>
    <w:p w14:paraId="4CFAD4FB" w14:textId="6A063C54" w:rsidR="00982452" w:rsidRPr="00982452" w:rsidRDefault="00982452" w:rsidP="0050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b/>
          <w:iCs/>
          <w:sz w:val="24"/>
          <w:szCs w:val="24"/>
          <w:lang w:val="sr-Latn-ME"/>
        </w:rPr>
        <w:t xml:space="preserve">Odnos cijene i kvaliteta = Cijena + Kvalitet </w:t>
      </w:r>
    </w:p>
    <w:p w14:paraId="2963DA04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FBACC6" w14:textId="77777777" w:rsidR="00BB4D25" w:rsidRDefault="00BB4D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024A7D" w14:textId="77777777" w:rsidR="00BB4D25" w:rsidRPr="00A20B86" w:rsidRDefault="00BB4D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AFA630" w14:textId="083EDC4E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8.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14:paraId="2E290CBD" w14:textId="77777777" w:rsidR="00BB4D25" w:rsidRDefault="00BB4D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A5B6DD" w14:textId="77777777" w:rsidR="00BB4D25" w:rsidRDefault="00BB4D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B877E5E" w14:textId="77DA6D72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2807AA9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92890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34325A2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AB8D2BA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78CD29" w14:textId="154D4996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9.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08638274" w14:textId="11ED5810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Ponude se podnose preko ESJN-a zaključno sa 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danom </w:t>
      </w:r>
      <w:r w:rsidR="00325187">
        <w:rPr>
          <w:rFonts w:ascii="Arial" w:eastAsia="Times New Roman" w:hAnsi="Arial" w:cs="Arial"/>
          <w:bCs/>
          <w:sz w:val="24"/>
          <w:szCs w:val="24"/>
          <w:lang w:val="sr-Latn-ME"/>
        </w:rPr>
        <w:t>10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.04.2025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do 1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14:paraId="6C90469F" w14:textId="2F305808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Otvaranje ponuda izvršiće ESJN dana  </w:t>
      </w:r>
      <w:r w:rsidR="00325187">
        <w:rPr>
          <w:rFonts w:ascii="Arial" w:eastAsia="Times New Roman" w:hAnsi="Arial" w:cs="Arial"/>
          <w:bCs/>
          <w:sz w:val="24"/>
          <w:szCs w:val="24"/>
          <w:lang w:val="sr-Latn-ME"/>
        </w:rPr>
        <w:t>10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.04.2025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u 1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14:paraId="75F24196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69CB13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2EAC612C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2618A010" w14:textId="3A5D8B2C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, Podgorica, radnim danima od 08:00 do 1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3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 zaključno sa danom </w:t>
      </w:r>
      <w:r w:rsidR="00325187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10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.04.2025.god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14:paraId="19C15FCE" w14:textId="43CF4A18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E6BF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sa povratnicom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325187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10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.04.2025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14:paraId="2A851B1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4F6CC5C7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1AEC32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25145C6" w14:textId="0E9016F9" w:rsidR="00A20B86" w:rsidRPr="00A37A0C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10.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32EEAC6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09598FD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4BF0E8F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7425A00B" w14:textId="0DF8743F" w:rsidR="00A20B86" w:rsidRPr="00A37A0C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11.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6279CA2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754DBD5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65BE1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543B8D7E" w14:textId="6F5C6072" w:rsidR="00A20B86" w:rsidRPr="00A37A0C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12.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14:paraId="0BAFF9A3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908940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9243BD1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548B939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AF5CF" w14:textId="77777777"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14:paraId="7EA4BEC4" w14:textId="41A62744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13.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11376AB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6062F6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656118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EEA88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68F4C3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6B73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1F36404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4BEC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1EC5AA1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201AD40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045CA3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6AA0FA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14:paraId="25AE753B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30D42D2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56D601E5" w14:textId="43FADE44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14.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6B1393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05992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D24EC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D24222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E3FC69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B1F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299268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B4208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50B72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8E4FF8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9EB4E9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8F23FD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64767A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82210CB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EB19EF" w14:textId="77777777"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4EA5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363B4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8E034A" w14:textId="7C5F803D" w:rsidR="00A20B86" w:rsidRPr="00A20B86" w:rsidRDefault="00714232" w:rsidP="007142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15.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412113B6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2CFE0143" w14:textId="572E64DB" w:rsidR="00A20B86" w:rsidRPr="005E732B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</w:t>
      </w:r>
      <w:r w:rsidR="00A90F44"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Pavle Rovinski</w:t>
      </w: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27834082" w14:textId="05C34BF8" w:rsidR="00A20B86" w:rsidRPr="00B005EF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005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E51F7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464</w:t>
      </w:r>
    </w:p>
    <w:p w14:paraId="714E748B" w14:textId="5F1B6420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0C46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5E732B"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69D9F6F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E49FA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14:paraId="02CE74F0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68BA6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C50459" w14:textId="0123B74A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0C46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broj:</w:t>
      </w:r>
      <w:r w:rsidR="008221F4" w:rsidRPr="008221F4">
        <w:t xml:space="preserve"> </w:t>
      </w:r>
      <w:r w:rsidR="008221F4" w:rsidRP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22084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78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02.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usluga </w:t>
      </w:r>
      <w:r w:rsidR="00000CF2" w:rsidRPr="00000C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Organizovanje i izvođenje đačke  ekskurzije za učenike IX razreda</w:t>
      </w:r>
      <w:r w:rsidR="00000C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A44BAD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C1F678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5119444A" w14:textId="17E867E9" w:rsidR="00A20B86" w:rsidRPr="00A90F44" w:rsidRDefault="007B1599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Mr </w:t>
      </w:r>
      <w:r w:rsidR="00A90F44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Nataša Popović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14:paraId="515DBDE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14:paraId="144AF36E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A697265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5A563F57" w14:textId="79E764AC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7B1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Katarina Ivanović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</w:p>
    <w:p w14:paraId="39C8E4B7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6AFB20D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F27A23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14:paraId="6E86BDD1" w14:textId="63A63AAC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 </w:t>
      </w:r>
      <w:r w:rsidR="007B1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Luka Barović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422CF0B7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511B64A3" w14:textId="77777777" w:rsidR="00A20B86" w:rsidRPr="00A90F44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2F097FC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3035F10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Predsjednik 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3362AB5A" w14:textId="7D9250F0" w:rsidR="00A20B86" w:rsidRPr="00A90F44" w:rsidRDefault="007B1599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Katarina Ivanović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__________________________</w:t>
      </w:r>
    </w:p>
    <w:p w14:paraId="6B545A8F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E2320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48F8A2C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1B4A295" w14:textId="6FA31FC6" w:rsidR="00A20B86" w:rsidRPr="00A90F44" w:rsidRDefault="007B1599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Ana Popović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19CE1DDA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35BE1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6D3AEAB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41E09EA7" w14:textId="7A71751B" w:rsidR="00A20B86" w:rsidRPr="00A90F44" w:rsidRDefault="00535503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Luka Barovi</w:t>
      </w:r>
      <w:r w:rsidR="002004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61333FE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0627C64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EEE7C9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E2D9A4B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685245D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D0B39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D867D5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B83A2D6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14:paraId="340ACDF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8CA86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3824E37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A38001C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14:paraId="516919DF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481268D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4CB80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B3BC52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07F56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1F5EA17A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65813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19ED4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6B154C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0F0E4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A43A9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67DF75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5B50" w14:textId="77777777" w:rsidR="008E6177" w:rsidRDefault="008E6177" w:rsidP="00A20B86">
      <w:pPr>
        <w:spacing w:after="0" w:line="240" w:lineRule="auto"/>
      </w:pPr>
      <w:r>
        <w:separator/>
      </w:r>
    </w:p>
  </w:endnote>
  <w:endnote w:type="continuationSeparator" w:id="0">
    <w:p w14:paraId="33450933" w14:textId="77777777" w:rsidR="008E6177" w:rsidRDefault="008E6177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D3F6F" w14:textId="77777777" w:rsidR="008E6177" w:rsidRDefault="008E6177" w:rsidP="00A20B86">
      <w:pPr>
        <w:spacing w:after="0" w:line="240" w:lineRule="auto"/>
      </w:pPr>
      <w:r>
        <w:separator/>
      </w:r>
    </w:p>
  </w:footnote>
  <w:footnote w:type="continuationSeparator" w:id="0">
    <w:p w14:paraId="42C7690A" w14:textId="77777777" w:rsidR="008E6177" w:rsidRDefault="008E6177" w:rsidP="00A20B86">
      <w:pPr>
        <w:spacing w:after="0" w:line="240" w:lineRule="auto"/>
      </w:pPr>
      <w:r>
        <w:continuationSeparator/>
      </w:r>
    </w:p>
  </w:footnote>
  <w:footnote w:id="1">
    <w:p w14:paraId="4559A88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BA23967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980E46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0C74845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82C346B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72E3ACEF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36E3247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58BA588" w14:textId="77777777"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695A4724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4768302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030B4C17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5DCF180C"/>
    <w:multiLevelType w:val="hybridMultilevel"/>
    <w:tmpl w:val="95E4C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170" w:hanging="360"/>
      </w:pPr>
    </w:lvl>
    <w:lvl w:ilvl="2" w:tplc="2C1A001B" w:tentative="1">
      <w:start w:val="1"/>
      <w:numFmt w:val="lowerRoman"/>
      <w:lvlText w:val="%3."/>
      <w:lvlJc w:val="right"/>
      <w:pPr>
        <w:ind w:left="1890" w:hanging="180"/>
      </w:pPr>
    </w:lvl>
    <w:lvl w:ilvl="3" w:tplc="2C1A000F" w:tentative="1">
      <w:start w:val="1"/>
      <w:numFmt w:val="decimal"/>
      <w:lvlText w:val="%4."/>
      <w:lvlJc w:val="left"/>
      <w:pPr>
        <w:ind w:left="2610" w:hanging="360"/>
      </w:pPr>
    </w:lvl>
    <w:lvl w:ilvl="4" w:tplc="2C1A0019" w:tentative="1">
      <w:start w:val="1"/>
      <w:numFmt w:val="lowerLetter"/>
      <w:lvlText w:val="%5."/>
      <w:lvlJc w:val="left"/>
      <w:pPr>
        <w:ind w:left="3330" w:hanging="360"/>
      </w:pPr>
    </w:lvl>
    <w:lvl w:ilvl="5" w:tplc="2C1A001B" w:tentative="1">
      <w:start w:val="1"/>
      <w:numFmt w:val="lowerRoman"/>
      <w:lvlText w:val="%6."/>
      <w:lvlJc w:val="right"/>
      <w:pPr>
        <w:ind w:left="4050" w:hanging="180"/>
      </w:pPr>
    </w:lvl>
    <w:lvl w:ilvl="6" w:tplc="2C1A000F" w:tentative="1">
      <w:start w:val="1"/>
      <w:numFmt w:val="decimal"/>
      <w:lvlText w:val="%7."/>
      <w:lvlJc w:val="left"/>
      <w:pPr>
        <w:ind w:left="4770" w:hanging="360"/>
      </w:pPr>
    </w:lvl>
    <w:lvl w:ilvl="7" w:tplc="2C1A0019" w:tentative="1">
      <w:start w:val="1"/>
      <w:numFmt w:val="lowerLetter"/>
      <w:lvlText w:val="%8."/>
      <w:lvlJc w:val="left"/>
      <w:pPr>
        <w:ind w:left="5490" w:hanging="360"/>
      </w:pPr>
    </w:lvl>
    <w:lvl w:ilvl="8" w:tplc="2C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2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7192">
    <w:abstractNumId w:val="1"/>
  </w:num>
  <w:num w:numId="2" w16cid:durableId="1295450546">
    <w:abstractNumId w:val="8"/>
  </w:num>
  <w:num w:numId="3" w16cid:durableId="495069261">
    <w:abstractNumId w:val="5"/>
  </w:num>
  <w:num w:numId="4" w16cid:durableId="2113238874">
    <w:abstractNumId w:val="0"/>
  </w:num>
  <w:num w:numId="5" w16cid:durableId="2086338812">
    <w:abstractNumId w:val="10"/>
  </w:num>
  <w:num w:numId="6" w16cid:durableId="2024890285">
    <w:abstractNumId w:val="7"/>
  </w:num>
  <w:num w:numId="7" w16cid:durableId="50932785">
    <w:abstractNumId w:val="12"/>
  </w:num>
  <w:num w:numId="8" w16cid:durableId="1591083508">
    <w:abstractNumId w:val="6"/>
  </w:num>
  <w:num w:numId="9" w16cid:durableId="2102220240">
    <w:abstractNumId w:val="11"/>
  </w:num>
  <w:num w:numId="10" w16cid:durableId="1971282776">
    <w:abstractNumId w:val="4"/>
  </w:num>
  <w:num w:numId="11" w16cid:durableId="180899973">
    <w:abstractNumId w:val="13"/>
  </w:num>
  <w:num w:numId="12" w16cid:durableId="1320843568">
    <w:abstractNumId w:val="14"/>
  </w:num>
  <w:num w:numId="13" w16cid:durableId="747120550">
    <w:abstractNumId w:val="3"/>
  </w:num>
  <w:num w:numId="14" w16cid:durableId="302152694">
    <w:abstractNumId w:val="2"/>
  </w:num>
  <w:num w:numId="15" w16cid:durableId="2098397811">
    <w:abstractNumId w:val="15"/>
  </w:num>
  <w:num w:numId="16" w16cid:durableId="12999146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00CF2"/>
    <w:rsid w:val="0003053A"/>
    <w:rsid w:val="00035075"/>
    <w:rsid w:val="00044607"/>
    <w:rsid w:val="00062670"/>
    <w:rsid w:val="000705DA"/>
    <w:rsid w:val="00071154"/>
    <w:rsid w:val="000C0575"/>
    <w:rsid w:val="000C4622"/>
    <w:rsid w:val="000F1441"/>
    <w:rsid w:val="00112712"/>
    <w:rsid w:val="00161D68"/>
    <w:rsid w:val="001A00CA"/>
    <w:rsid w:val="001B6477"/>
    <w:rsid w:val="001E18B9"/>
    <w:rsid w:val="001E531E"/>
    <w:rsid w:val="001F450F"/>
    <w:rsid w:val="002004F5"/>
    <w:rsid w:val="002061C1"/>
    <w:rsid w:val="00226582"/>
    <w:rsid w:val="0026161D"/>
    <w:rsid w:val="00277ED7"/>
    <w:rsid w:val="002856C2"/>
    <w:rsid w:val="002C1363"/>
    <w:rsid w:val="002C33AE"/>
    <w:rsid w:val="002E4D61"/>
    <w:rsid w:val="003164B6"/>
    <w:rsid w:val="00325187"/>
    <w:rsid w:val="0033182C"/>
    <w:rsid w:val="00370539"/>
    <w:rsid w:val="00414B7B"/>
    <w:rsid w:val="004341AA"/>
    <w:rsid w:val="00440CB4"/>
    <w:rsid w:val="00443B00"/>
    <w:rsid w:val="00467359"/>
    <w:rsid w:val="004A0A88"/>
    <w:rsid w:val="004A1500"/>
    <w:rsid w:val="00500225"/>
    <w:rsid w:val="00535503"/>
    <w:rsid w:val="00563B52"/>
    <w:rsid w:val="005D5CF1"/>
    <w:rsid w:val="005E5780"/>
    <w:rsid w:val="005E732B"/>
    <w:rsid w:val="0064340F"/>
    <w:rsid w:val="00671430"/>
    <w:rsid w:val="006929EB"/>
    <w:rsid w:val="006A75D2"/>
    <w:rsid w:val="006C4BD8"/>
    <w:rsid w:val="00701B68"/>
    <w:rsid w:val="00712DDE"/>
    <w:rsid w:val="00714232"/>
    <w:rsid w:val="0075260C"/>
    <w:rsid w:val="00762E39"/>
    <w:rsid w:val="00771A68"/>
    <w:rsid w:val="00784FDD"/>
    <w:rsid w:val="00785F6E"/>
    <w:rsid w:val="007A6CBE"/>
    <w:rsid w:val="007B1599"/>
    <w:rsid w:val="00800A16"/>
    <w:rsid w:val="008221F4"/>
    <w:rsid w:val="00883FE4"/>
    <w:rsid w:val="008A3A70"/>
    <w:rsid w:val="008B75A7"/>
    <w:rsid w:val="008C25FF"/>
    <w:rsid w:val="008D13D2"/>
    <w:rsid w:val="008E6177"/>
    <w:rsid w:val="008F00EA"/>
    <w:rsid w:val="00914652"/>
    <w:rsid w:val="00925811"/>
    <w:rsid w:val="00976717"/>
    <w:rsid w:val="00982452"/>
    <w:rsid w:val="009A6325"/>
    <w:rsid w:val="009B45BB"/>
    <w:rsid w:val="009C539E"/>
    <w:rsid w:val="00A20B86"/>
    <w:rsid w:val="00A37A0C"/>
    <w:rsid w:val="00A637DC"/>
    <w:rsid w:val="00A7468E"/>
    <w:rsid w:val="00A8223E"/>
    <w:rsid w:val="00A90F44"/>
    <w:rsid w:val="00A92115"/>
    <w:rsid w:val="00AA0B41"/>
    <w:rsid w:val="00AC32F5"/>
    <w:rsid w:val="00AE6BF1"/>
    <w:rsid w:val="00B005EF"/>
    <w:rsid w:val="00B10D7F"/>
    <w:rsid w:val="00B62040"/>
    <w:rsid w:val="00B97B14"/>
    <w:rsid w:val="00BB4D25"/>
    <w:rsid w:val="00BE1F8C"/>
    <w:rsid w:val="00C2221E"/>
    <w:rsid w:val="00C27E7B"/>
    <w:rsid w:val="00CA588D"/>
    <w:rsid w:val="00CE64A3"/>
    <w:rsid w:val="00D47F2F"/>
    <w:rsid w:val="00D849C0"/>
    <w:rsid w:val="00DC041F"/>
    <w:rsid w:val="00DE1EA7"/>
    <w:rsid w:val="00DF4FEB"/>
    <w:rsid w:val="00E060DF"/>
    <w:rsid w:val="00E26714"/>
    <w:rsid w:val="00E45E2B"/>
    <w:rsid w:val="00E51F71"/>
    <w:rsid w:val="00E80A21"/>
    <w:rsid w:val="00E9426F"/>
    <w:rsid w:val="00EF25B5"/>
    <w:rsid w:val="00EF6DCD"/>
    <w:rsid w:val="00F060F0"/>
    <w:rsid w:val="00F12B10"/>
    <w:rsid w:val="00F16F89"/>
    <w:rsid w:val="00F55B28"/>
    <w:rsid w:val="00FF66D3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19BF"/>
  <w15:docId w15:val="{B7953E8F-E399-4914-8D00-C11000D6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Office</cp:lastModifiedBy>
  <cp:revision>36</cp:revision>
  <cp:lastPrinted>2024-02-13T09:57:00Z</cp:lastPrinted>
  <dcterms:created xsi:type="dcterms:W3CDTF">2024-03-01T09:55:00Z</dcterms:created>
  <dcterms:modified xsi:type="dcterms:W3CDTF">2025-03-25T09:38:00Z</dcterms:modified>
</cp:coreProperties>
</file>