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EC68C8" w:rsidRDefault="00EC68C8" w:rsidP="00EC68C8">
      <w:pPr>
        <w:rPr>
          <w:rFonts w:ascii="Arial" w:hAnsi="Arial" w:cs="Arial"/>
          <w:color w:val="000000"/>
        </w:rPr>
      </w:pPr>
    </w:p>
    <w:p w:rsidR="00FC1BF9" w:rsidRPr="005A5508" w:rsidRDefault="00FC1BF9" w:rsidP="00FC1BF9">
      <w:pPr>
        <w:jc w:val="both"/>
        <w:rPr>
          <w:rFonts w:ascii="Arial" w:hAnsi="Arial" w:cs="Arial"/>
        </w:rPr>
      </w:pPr>
      <w:r>
        <w:rPr>
          <w:noProof/>
          <w:lang w:eastAsia="sr-Latn-CS"/>
        </w:rPr>
        <w:t xml:space="preserve">    </w:t>
      </w:r>
      <w:r>
        <w:rPr>
          <w:rFonts w:ascii="Arial Black" w:hAnsi="Arial Black" w:cs="Arial Black"/>
          <w:b/>
          <w:bCs/>
          <w:color w:val="0033FF"/>
          <w:spacing w:val="-12"/>
          <w:sz w:val="16"/>
          <w:szCs w:val="16"/>
        </w:rPr>
        <w:t>D.O.O</w:t>
      </w:r>
    </w:p>
    <w:p w:rsidR="00FC1BF9"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10"/>
          <w:sz w:val="16"/>
          <w:szCs w:val="16"/>
        </w:rPr>
        <w:t>KOMUNALNO</w:t>
      </w:r>
    </w:p>
    <w:p w:rsidR="00FC1BF9" w:rsidRDefault="00FC1BF9" w:rsidP="00FC1BF9">
      <w:pPr>
        <w:rPr>
          <w:sz w:val="16"/>
          <w:szCs w:val="16"/>
        </w:rPr>
      </w:pPr>
      <w:r>
        <w:rPr>
          <w:noProof/>
          <w:sz w:val="16"/>
          <w:szCs w:val="16"/>
        </w:rPr>
        <w:t xml:space="preserve">  </w:t>
      </w:r>
      <w:r>
        <w:rPr>
          <w:noProof/>
          <w:sz w:val="16"/>
          <w:szCs w:val="16"/>
        </w:rPr>
        <w:drawing>
          <wp:inline distT="0" distB="0" distL="0" distR="0">
            <wp:extent cx="476250" cy="619125"/>
            <wp:effectExtent l="19050" t="0" r="0" b="0"/>
            <wp:docPr id="1" name="Picture 4" descr="_Pi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Pic0"/>
                    <pic:cNvPicPr>
                      <a:picLocks noChangeAspect="1" noChangeArrowheads="1"/>
                    </pic:cNvPicPr>
                  </pic:nvPicPr>
                  <pic:blipFill>
                    <a:blip r:embed="rId7" cstate="print"/>
                    <a:srcRect/>
                    <a:stretch>
                      <a:fillRect/>
                    </a:stretch>
                  </pic:blipFill>
                  <pic:spPr bwMode="auto">
                    <a:xfrm>
                      <a:off x="0" y="0"/>
                      <a:ext cx="476250" cy="619125"/>
                    </a:xfrm>
                    <a:prstGeom prst="rect">
                      <a:avLst/>
                    </a:prstGeom>
                    <a:noFill/>
                    <a:ln w="9525">
                      <a:noFill/>
                      <a:miter lim="800000"/>
                      <a:headEnd/>
                      <a:tailEnd/>
                    </a:ln>
                  </pic:spPr>
                </pic:pic>
              </a:graphicData>
            </a:graphic>
          </wp:inline>
        </w:drawing>
      </w:r>
    </w:p>
    <w:p w:rsidR="00FC1BF9" w:rsidRPr="00E441E2" w:rsidRDefault="00FC1BF9" w:rsidP="00FC1BF9">
      <w:pPr>
        <w:rPr>
          <w:rFonts w:ascii="Arial Black" w:hAnsi="Arial Black" w:cs="Arial Black"/>
          <w:b/>
          <w:bCs/>
          <w:color w:val="0033FF"/>
          <w:spacing w:val="-8"/>
          <w:sz w:val="16"/>
          <w:szCs w:val="16"/>
        </w:rPr>
      </w:pPr>
      <w:r>
        <w:rPr>
          <w:rFonts w:ascii="Arial Black" w:hAnsi="Arial Black" w:cs="Arial Black"/>
          <w:b/>
          <w:bCs/>
          <w:color w:val="0033FF"/>
          <w:spacing w:val="-8"/>
          <w:sz w:val="16"/>
          <w:szCs w:val="16"/>
        </w:rPr>
        <w:t xml:space="preserve">     BUDVA</w:t>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FC1BF9" w:rsidRDefault="00FC1BF9" w:rsidP="00FC1BF9">
      <w:pPr>
        <w:rPr>
          <w:lang w:val="pl-PL"/>
        </w:rPr>
      </w:pPr>
      <w:r>
        <w:rPr>
          <w:lang w:val="pl-PL"/>
        </w:rPr>
        <w:t xml:space="preserve">Broj: 01 </w:t>
      </w:r>
      <w:r w:rsidR="00DC3BC2">
        <w:rPr>
          <w:lang w:val="pl-PL"/>
        </w:rPr>
        <w:t>–</w:t>
      </w:r>
      <w:r>
        <w:rPr>
          <w:lang w:val="pl-PL"/>
        </w:rPr>
        <w:t xml:space="preserve"> </w:t>
      </w:r>
      <w:r w:rsidR="00172376">
        <w:rPr>
          <w:lang w:val="pl-PL"/>
        </w:rPr>
        <w:t>1365/1</w:t>
      </w:r>
    </w:p>
    <w:p w:rsidR="00172376" w:rsidRDefault="00172376" w:rsidP="00FC1BF9">
      <w:pPr>
        <w:rPr>
          <w:lang w:val="pl-PL"/>
        </w:rPr>
      </w:pPr>
      <w:r>
        <w:rPr>
          <w:lang w:val="pl-PL"/>
        </w:rPr>
        <w:t>Datum:20. 03. 2025.</w:t>
      </w:r>
    </w:p>
    <w:p w:rsidR="00BD2B49" w:rsidRDefault="00FC1BF9" w:rsidP="00FC1BF9">
      <w:pPr>
        <w:rPr>
          <w:lang w:val="pl-PL"/>
        </w:rPr>
      </w:pPr>
      <w:r>
        <w:rPr>
          <w:lang w:val="pl-PL"/>
        </w:rPr>
        <w:t xml:space="preserve">Broj iz evidencije: </w:t>
      </w:r>
      <w:r w:rsidR="00172376">
        <w:rPr>
          <w:lang w:val="pl-PL"/>
        </w:rPr>
        <w:t>3/2025</w:t>
      </w:r>
    </w:p>
    <w:p w:rsidR="00FC1BF9" w:rsidRDefault="00FC1BF9" w:rsidP="00FC1BF9">
      <w:pPr>
        <w:rPr>
          <w:noProof/>
          <w:lang w:eastAsia="sr-Latn-CS"/>
        </w:rPr>
      </w:pPr>
      <w:r>
        <w:rPr>
          <w:lang w:val="pl-PL"/>
        </w:rPr>
        <w:t xml:space="preserve">Broja iz plana javnih nabavki: </w:t>
      </w:r>
      <w:r w:rsidR="00264518">
        <w:rPr>
          <w:lang w:val="pl-PL"/>
        </w:rPr>
        <w:t>3</w:t>
      </w:r>
    </w:p>
    <w:p w:rsidR="00FC1BF9" w:rsidRDefault="00FC1BF9" w:rsidP="00FC1BF9">
      <w:pPr>
        <w:rPr>
          <w:noProof/>
          <w:lang w:eastAsia="sr-Latn-CS"/>
        </w:rPr>
      </w:pPr>
      <w:r>
        <w:rPr>
          <w:lang w:val="pl-PL"/>
        </w:rPr>
        <w:t xml:space="preserve">Budva, </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Na osnovu člana 93 stav 1 Zakona o javnim nabavkama („Službeni list CG“, br. 074/19</w:t>
      </w:r>
      <w:r w:rsidR="001E3848">
        <w:rPr>
          <w:rFonts w:ascii="Arial" w:hAnsi="Arial" w:cs="Arial"/>
        </w:rPr>
        <w:t>, 003/23 i 11/23</w:t>
      </w:r>
      <w:r>
        <w:rPr>
          <w:rFonts w:ascii="Arial" w:hAnsi="Arial" w:cs="Arial"/>
        </w:rPr>
        <w:t xml:space="preserve">) </w:t>
      </w:r>
      <w:r>
        <w:rPr>
          <w:rFonts w:ascii="Arial" w:hAnsi="Arial" w:cs="Arial"/>
          <w:color w:val="000000"/>
          <w:u w:val="single"/>
        </w:rPr>
        <w:t>DOO „Komunalno</w:t>
      </w:r>
      <w:proofErr w:type="gramStart"/>
      <w:r>
        <w:rPr>
          <w:rFonts w:ascii="Arial" w:hAnsi="Arial" w:cs="Arial"/>
          <w:color w:val="000000"/>
          <w:u w:val="single"/>
        </w:rPr>
        <w:t>“ Budva</w:t>
      </w:r>
      <w:proofErr w:type="gramEnd"/>
      <w:r>
        <w:rPr>
          <w:rFonts w:ascii="Arial" w:hAnsi="Arial" w:cs="Arial"/>
          <w:color w:val="000000"/>
          <w:u w:val="single"/>
        </w:rPr>
        <w:t xml:space="preserve">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EC68C8" w:rsidRDefault="001B7FE8" w:rsidP="00EC68C8">
      <w:pPr>
        <w:jc w:val="center"/>
        <w:rPr>
          <w:rFonts w:ascii="Arial" w:hAnsi="Arial" w:cs="Arial"/>
          <w:color w:val="000000"/>
        </w:rPr>
      </w:pPr>
      <w:r>
        <w:rPr>
          <w:rFonts w:ascii="Arial" w:hAnsi="Arial" w:cs="Arial"/>
          <w:color w:val="000000"/>
        </w:rPr>
        <w:t>MOTORNA ULJA I MAZIVA</w:t>
      </w:r>
    </w:p>
    <w:p w:rsidR="00EC68C8" w:rsidRDefault="00EC68C8" w:rsidP="00EC68C8">
      <w:pPr>
        <w:rPr>
          <w:rFonts w:ascii="Arial" w:hAnsi="Arial" w:cs="Arial"/>
          <w:color w:val="000000"/>
        </w:rPr>
      </w:pPr>
    </w:p>
    <w:p w:rsidR="000949A3" w:rsidRDefault="000949A3" w:rsidP="00EC68C8">
      <w:pP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0" w:name="_Toc62730553"/>
      <w:r>
        <w:rPr>
          <w:rFonts w:ascii="Arial" w:hAnsi="Arial"/>
          <w:b/>
          <w:color w:val="000000"/>
          <w:szCs w:val="32"/>
        </w:rPr>
        <w:t>POZIV ZA NADMETANJE</w:t>
      </w:r>
      <w:r>
        <w:rPr>
          <w:color w:val="000000"/>
          <w:vertAlign w:val="superscript"/>
        </w:rPr>
        <w:footnoteReference w:id="1"/>
      </w:r>
      <w:bookmarkEnd w:id="0"/>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4"/>
      <w:r>
        <w:rPr>
          <w:rFonts w:ascii="Arial" w:hAnsi="Arial"/>
          <w:b/>
          <w:color w:val="000000"/>
          <w:szCs w:val="32"/>
        </w:rPr>
        <w:t>TEHNIČKA SPECIFIKACIJA PREDMETA JAVNE NABAVKE</w:t>
      </w:r>
      <w:r>
        <w:rPr>
          <w:color w:val="000000"/>
          <w:vertAlign w:val="superscript"/>
        </w:rPr>
        <w:footnoteReference w:id="3"/>
      </w:r>
      <w:bookmarkEnd w:id="1"/>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2" w:name="_Toc62730555"/>
      <w:r>
        <w:rPr>
          <w:rFonts w:ascii="Arial" w:hAnsi="Arial"/>
          <w:b/>
          <w:color w:val="000000"/>
          <w:szCs w:val="32"/>
        </w:rPr>
        <w:t>DODATNE INFORMACIJE O PREDMETU I POSTUPKU NABAVKE</w:t>
      </w:r>
      <w:r>
        <w:rPr>
          <w:color w:val="000000"/>
          <w:vertAlign w:val="superscript"/>
        </w:rPr>
        <w:footnoteReference w:id="4"/>
      </w:r>
      <w:bookmarkEnd w:id="2"/>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proofErr w:type="gramStart"/>
      <w:r>
        <w:rPr>
          <w:rFonts w:ascii="Arial" w:eastAsia="Calibri" w:hAnsi="Arial" w:cs="Arial"/>
          <w:color w:val="000000"/>
          <w:sz w:val="22"/>
          <w:szCs w:val="22"/>
        </w:rPr>
        <w:t>kao</w:t>
      </w:r>
      <w:proofErr w:type="gramEnd"/>
      <w:r>
        <w:rPr>
          <w:rFonts w:ascii="Arial" w:eastAsia="Calibri" w:hAnsi="Arial" w:cs="Arial"/>
          <w:color w:val="000000"/>
          <w:sz w:val="22"/>
          <w:szCs w:val="22"/>
        </w:rPr>
        <w:t xml:space="preserve"> cjeline je </w:t>
      </w:r>
      <w:r w:rsidR="00264518">
        <w:rPr>
          <w:rFonts w:ascii="Arial" w:eastAsia="Calibri" w:hAnsi="Arial" w:cs="Arial"/>
          <w:color w:val="000000"/>
          <w:sz w:val="22"/>
          <w:szCs w:val="22"/>
        </w:rPr>
        <w:t>4</w:t>
      </w:r>
      <w:r w:rsidR="00BD2B49">
        <w:rPr>
          <w:rFonts w:ascii="Arial" w:eastAsia="Calibri" w:hAnsi="Arial" w:cs="Arial"/>
          <w:color w:val="000000"/>
          <w:sz w:val="22"/>
          <w:szCs w:val="22"/>
        </w:rPr>
        <w:t>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t xml:space="preserve">Predmet javne nabavke predstavlja jedinstvenu tehničko-funkcionalnu cjelinu, </w:t>
      </w:r>
      <w:proofErr w:type="gramStart"/>
      <w:r w:rsidRPr="005E3BED">
        <w:rPr>
          <w:rFonts w:ascii="Arial" w:hAnsi="Arial" w:cs="Arial"/>
          <w:color w:val="000000"/>
        </w:rPr>
        <w:t>te</w:t>
      </w:r>
      <w:proofErr w:type="gramEnd"/>
      <w:r w:rsidRPr="005E3BED">
        <w:rPr>
          <w:rFonts w:ascii="Arial" w:hAnsi="Arial" w:cs="Arial"/>
          <w:color w:val="000000"/>
        </w:rPr>
        <w:t xml:space="preserv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3" w:name="_Toc62730556"/>
      <w:r>
        <w:rPr>
          <w:rFonts w:ascii="Arial" w:hAnsi="Arial"/>
          <w:b/>
          <w:szCs w:val="32"/>
        </w:rPr>
        <w:t>NAČIN UTVRĐIVANJA EKVIVALENTNOSTI</w:t>
      </w:r>
      <w:bookmarkEnd w:id="3"/>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4" w:name="_Toc62730557"/>
      <w:r>
        <w:rPr>
          <w:rFonts w:ascii="Arial" w:hAnsi="Arial"/>
          <w:b/>
          <w:szCs w:val="32"/>
        </w:rPr>
        <w:t>OSNOVI ZA OBAVEZNO ISKLJUČENJE IZ POSTUPKA JAVNE NABAVKE</w:t>
      </w:r>
      <w:bookmarkEnd w:id="4"/>
    </w:p>
    <w:p w:rsidR="0082493F" w:rsidRDefault="0082493F" w:rsidP="0082493F">
      <w:pPr>
        <w:jc w:val="both"/>
        <w:rPr>
          <w:rFonts w:ascii="Arial" w:hAnsi="Arial" w:cs="Arial"/>
        </w:rPr>
      </w:pPr>
      <w:r w:rsidRPr="00E723AB">
        <w:rPr>
          <w:rFonts w:ascii="Arial" w:hAnsi="Arial" w:cs="Arial"/>
        </w:rPr>
        <w:t xml:space="preserve">Privredni subjekat </w:t>
      </w:r>
      <w:proofErr w:type="gramStart"/>
      <w:r w:rsidRPr="00E723AB">
        <w:rPr>
          <w:rFonts w:ascii="Arial" w:hAnsi="Arial" w:cs="Arial"/>
        </w:rPr>
        <w:t>će</w:t>
      </w:r>
      <w:proofErr w:type="gramEnd"/>
      <w:r w:rsidRPr="00E723AB">
        <w:rPr>
          <w:rFonts w:ascii="Arial" w:hAnsi="Arial" w:cs="Arial"/>
        </w:rPr>
        <w:t xml:space="preserve"> se isključiti iz postupka javne nabavke, ako: </w:t>
      </w:r>
    </w:p>
    <w:p w:rsidR="0082493F" w:rsidRPr="003051D3" w:rsidRDefault="0082493F" w:rsidP="0082493F">
      <w:pPr>
        <w:jc w:val="both"/>
        <w:rPr>
          <w:rFonts w:ascii="Arial" w:hAnsi="Arial" w:cs="Arial"/>
        </w:rPr>
      </w:pPr>
      <w:r w:rsidRPr="003051D3">
        <w:rPr>
          <w:rFonts w:ascii="Arial" w:hAnsi="Arial" w:cs="Arial"/>
        </w:rPr>
        <w:t xml:space="preserve">1) </w:t>
      </w:r>
      <w:proofErr w:type="gramStart"/>
      <w:r w:rsidRPr="003051D3">
        <w:rPr>
          <w:rFonts w:ascii="Arial" w:hAnsi="Arial" w:cs="Arial"/>
        </w:rPr>
        <w:t>je</w:t>
      </w:r>
      <w:proofErr w:type="gramEnd"/>
      <w:r w:rsidRPr="003051D3">
        <w:rPr>
          <w:rFonts w:ascii="Arial" w:hAnsi="Arial" w:cs="Arial"/>
        </w:rPr>
        <w:t xml:space="preserv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w:t>
      </w:r>
      <w:proofErr w:type="gramStart"/>
      <w:r w:rsidRPr="003051D3">
        <w:rPr>
          <w:rFonts w:ascii="Arial" w:hAnsi="Arial" w:cs="Arial"/>
        </w:rPr>
        <w:t>postoji</w:t>
      </w:r>
      <w:proofErr w:type="gramEnd"/>
      <w:r w:rsidRPr="003051D3">
        <w:rPr>
          <w:rFonts w:ascii="Arial" w:hAnsi="Arial" w:cs="Arial"/>
        </w:rPr>
        <w:t xml:space="preserve">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t xml:space="preserve"> 3) </w:t>
      </w:r>
      <w:proofErr w:type="gramStart"/>
      <w:r w:rsidRPr="003051D3">
        <w:rPr>
          <w:rFonts w:ascii="Arial" w:hAnsi="Arial" w:cs="Arial"/>
        </w:rPr>
        <w:t>ne</w:t>
      </w:r>
      <w:proofErr w:type="gramEnd"/>
      <w:r w:rsidRPr="003051D3">
        <w:rPr>
          <w:rFonts w:ascii="Arial" w:hAnsi="Arial" w:cs="Arial"/>
        </w:rPr>
        <w:t xml:space="preserv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w:t>
      </w:r>
      <w:proofErr w:type="gramStart"/>
      <w:r w:rsidRPr="003051D3">
        <w:rPr>
          <w:rFonts w:ascii="Arial" w:hAnsi="Arial" w:cs="Arial"/>
        </w:rPr>
        <w:t>ne</w:t>
      </w:r>
      <w:proofErr w:type="gramEnd"/>
      <w:r w:rsidRPr="003051D3">
        <w:rPr>
          <w:rFonts w:ascii="Arial" w:hAnsi="Arial" w:cs="Arial"/>
        </w:rPr>
        <w:t xml:space="preserve"> ispunjava uslov iz čl. 102, 104 </w:t>
      </w:r>
      <w:proofErr w:type="gramStart"/>
      <w:r w:rsidRPr="003051D3">
        <w:rPr>
          <w:rFonts w:ascii="Arial" w:hAnsi="Arial" w:cs="Arial"/>
        </w:rPr>
        <w:t>ili</w:t>
      </w:r>
      <w:proofErr w:type="gramEnd"/>
      <w:r w:rsidRPr="003051D3">
        <w:rPr>
          <w:rFonts w:ascii="Arial" w:hAnsi="Arial" w:cs="Arial"/>
        </w:rPr>
        <w:t xml:space="preserve">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w:t>
      </w:r>
      <w:proofErr w:type="gramStart"/>
      <w:r w:rsidRPr="003051D3">
        <w:rPr>
          <w:rFonts w:ascii="Arial" w:hAnsi="Arial" w:cs="Arial"/>
        </w:rPr>
        <w:t>nije</w:t>
      </w:r>
      <w:proofErr w:type="gramEnd"/>
      <w:r w:rsidRPr="003051D3">
        <w:rPr>
          <w:rFonts w:ascii="Arial" w:hAnsi="Arial" w:cs="Arial"/>
        </w:rPr>
        <w:t xml:space="preserve"> dostavio izjavu privrednog subjekta ili dostavljena izjava ne sadrži informacije i podatke tražene</w:t>
      </w:r>
    </w:p>
    <w:p w:rsidR="0082493F" w:rsidRPr="003051D3" w:rsidRDefault="0082493F" w:rsidP="0082493F">
      <w:pPr>
        <w:jc w:val="both"/>
        <w:rPr>
          <w:rFonts w:ascii="Arial" w:hAnsi="Arial" w:cs="Arial"/>
        </w:rPr>
      </w:pPr>
      <w:proofErr w:type="gramStart"/>
      <w:r w:rsidRPr="003051D3">
        <w:rPr>
          <w:rFonts w:ascii="Arial" w:hAnsi="Arial" w:cs="Arial"/>
        </w:rPr>
        <w:t>tenderskom</w:t>
      </w:r>
      <w:proofErr w:type="gramEnd"/>
      <w:r w:rsidRPr="003051D3">
        <w:rPr>
          <w:rFonts w:ascii="Arial" w:hAnsi="Arial" w:cs="Arial"/>
        </w:rPr>
        <w:t xml:space="preserve">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w:t>
      </w:r>
      <w:proofErr w:type="gramStart"/>
      <w:r w:rsidRPr="003051D3">
        <w:rPr>
          <w:rFonts w:ascii="Arial" w:hAnsi="Arial" w:cs="Arial"/>
        </w:rPr>
        <w:t>postoji</w:t>
      </w:r>
      <w:proofErr w:type="gramEnd"/>
      <w:r w:rsidRPr="003051D3">
        <w:rPr>
          <w:rFonts w:ascii="Arial" w:hAnsi="Arial" w:cs="Arial"/>
        </w:rPr>
        <w:t xml:space="preserve">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w:t>
      </w:r>
      <w:proofErr w:type="gramStart"/>
      <w:r w:rsidRPr="003051D3">
        <w:rPr>
          <w:rFonts w:ascii="Arial" w:hAnsi="Arial" w:cs="Arial"/>
        </w:rPr>
        <w:t>nije</w:t>
      </w:r>
      <w:proofErr w:type="gramEnd"/>
      <w:r w:rsidRPr="003051D3">
        <w:rPr>
          <w:rFonts w:ascii="Arial" w:hAnsi="Arial" w:cs="Arial"/>
        </w:rPr>
        <w:t xml:space="preserve"> dostavio garanciju ponude ili nije dostavio garanciju ponude na način predviđen tenderskom</w:t>
      </w:r>
    </w:p>
    <w:p w:rsidR="0082493F" w:rsidRPr="003051D3" w:rsidRDefault="0082493F" w:rsidP="0082493F">
      <w:pPr>
        <w:jc w:val="both"/>
        <w:rPr>
          <w:rFonts w:ascii="Arial" w:hAnsi="Arial" w:cs="Arial"/>
        </w:rPr>
      </w:pPr>
      <w:proofErr w:type="gramStart"/>
      <w:r w:rsidRPr="003051D3">
        <w:rPr>
          <w:rFonts w:ascii="Arial" w:hAnsi="Arial" w:cs="Arial"/>
        </w:rPr>
        <w:t>dokumentacijom</w:t>
      </w:r>
      <w:proofErr w:type="gramEnd"/>
      <w:r w:rsidRPr="003051D3">
        <w:rPr>
          <w:rFonts w:ascii="Arial" w:hAnsi="Arial" w:cs="Arial"/>
        </w:rPr>
        <w:t xml:space="preserve"> u skladu sa članom 122 st. 2, 3 ili 4 ovog zakona ili je dostavio garanciju ponude na manji</w:t>
      </w:r>
    </w:p>
    <w:p w:rsidR="0082493F" w:rsidRPr="003051D3" w:rsidRDefault="0082493F" w:rsidP="0082493F">
      <w:pPr>
        <w:jc w:val="both"/>
        <w:rPr>
          <w:rFonts w:ascii="Arial" w:hAnsi="Arial" w:cs="Arial"/>
        </w:rPr>
      </w:pPr>
      <w:proofErr w:type="gramStart"/>
      <w:r w:rsidRPr="003051D3">
        <w:rPr>
          <w:rFonts w:ascii="Arial" w:hAnsi="Arial" w:cs="Arial"/>
        </w:rPr>
        <w:t>iznos</w:t>
      </w:r>
      <w:proofErr w:type="gramEnd"/>
      <w:r w:rsidRPr="003051D3">
        <w:rPr>
          <w:rFonts w:ascii="Arial" w:hAnsi="Arial" w:cs="Arial"/>
        </w:rPr>
        <w:t xml:space="preserve">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w:t>
      </w:r>
      <w:proofErr w:type="gramStart"/>
      <w:r w:rsidRPr="003051D3">
        <w:rPr>
          <w:rFonts w:ascii="Arial" w:hAnsi="Arial" w:cs="Arial"/>
        </w:rPr>
        <w:t>postoji</w:t>
      </w:r>
      <w:proofErr w:type="gramEnd"/>
      <w:r w:rsidRPr="003051D3">
        <w:rPr>
          <w:rFonts w:ascii="Arial" w:hAnsi="Arial" w:cs="Arial"/>
        </w:rPr>
        <w:t xml:space="preserve">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8"/>
      <w:r>
        <w:rPr>
          <w:rFonts w:ascii="Arial" w:hAnsi="Arial"/>
          <w:b/>
          <w:szCs w:val="32"/>
        </w:rPr>
        <w:t>SREDSTVA FINANSIJSKOG OBEZBJEĐENJA UGOVORA O JAVNOJ NABAVCI</w:t>
      </w:r>
      <w:bookmarkEnd w:id="5"/>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sa rokom važenja 5 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6" w:name="_Toc62730559"/>
      <w:r>
        <w:rPr>
          <w:rFonts w:ascii="Arial" w:hAnsi="Arial"/>
          <w:b/>
          <w:szCs w:val="32"/>
        </w:rPr>
        <w:t>METODOLOGIJA VREDNOVANJA PONUDA</w:t>
      </w:r>
      <w:bookmarkEnd w:id="6"/>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w:t>
      </w:r>
      <w:proofErr w:type="gramStart"/>
      <w:r>
        <w:rPr>
          <w:rFonts w:ascii="Arial" w:hAnsi="Arial" w:cs="Arial"/>
        </w:rPr>
        <w:t>će</w:t>
      </w:r>
      <w:proofErr w:type="gramEnd"/>
      <w:r>
        <w:rPr>
          <w:rFonts w:ascii="Arial" w:hAnsi="Arial" w:cs="Arial"/>
        </w:rPr>
        <w:t xml:space="preserv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proofErr w:type="gramStart"/>
      <w:r>
        <w:rPr>
          <w:rFonts w:ascii="Arial" w:hAnsi="Arial" w:cs="Arial"/>
        </w:rPr>
        <w:t>odnos</w:t>
      </w:r>
      <w:proofErr w:type="gramEnd"/>
      <w:r>
        <w:rPr>
          <w:rFonts w:ascii="Arial" w:hAnsi="Arial" w:cs="Arial"/>
        </w:rPr>
        <w:t xml:space="preserve">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Najniža ponuđena cijena = maksimalan broj bodova (</w:t>
      </w:r>
      <w:r w:rsidR="0082493F">
        <w:rPr>
          <w:rFonts w:ascii="Arial" w:hAnsi="Arial" w:cs="Arial"/>
          <w:i/>
          <w:iCs/>
          <w:color w:val="000000"/>
        </w:rPr>
        <w:t>8</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Ponuđaču koji ponudi najnižu cijenu dodjeljuje se maksimalan broj bodova, dok ostali ponuđači dobijaju proporcionalni broj bodova u odnosu </w:t>
      </w:r>
      <w:proofErr w:type="gramStart"/>
      <w:r>
        <w:rPr>
          <w:rFonts w:ascii="Arial" w:hAnsi="Arial" w:cs="Arial"/>
          <w:i/>
          <w:iCs/>
          <w:color w:val="000000"/>
        </w:rPr>
        <w:t>na</w:t>
      </w:r>
      <w:proofErr w:type="gramEnd"/>
      <w:r>
        <w:rPr>
          <w:rFonts w:ascii="Arial" w:hAnsi="Arial" w:cs="Arial"/>
          <w:i/>
          <w:iCs/>
          <w:color w:val="000000"/>
        </w:rPr>
        <w:t xml:space="preserve"> najnižu ponuđenu cijenu, prema formuli:</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lastRenderedPageBreak/>
        <w:t xml:space="preserve">Broj bodova = </w:t>
      </w:r>
      <w:r>
        <w:rPr>
          <w:rFonts w:ascii="Arial" w:hAnsi="Arial" w:cs="Arial"/>
          <w:i/>
          <w:iCs/>
          <w:color w:val="000000"/>
          <w:u w:val="single"/>
        </w:rPr>
        <w:t>Najniža ponuđena cijena</w:t>
      </w:r>
      <w:r>
        <w:rPr>
          <w:rFonts w:ascii="Arial" w:hAnsi="Arial" w:cs="Arial"/>
          <w:i/>
          <w:iCs/>
          <w:color w:val="000000"/>
        </w:rPr>
        <w:t xml:space="preserve"> x </w:t>
      </w:r>
      <w:r w:rsidR="0082493F">
        <w:rPr>
          <w:rFonts w:ascii="Arial" w:hAnsi="Arial" w:cs="Arial"/>
          <w:i/>
          <w:iCs/>
          <w:color w:val="000000"/>
        </w:rPr>
        <w:t>8</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ab/>
      </w:r>
      <w:r>
        <w:rPr>
          <w:rFonts w:ascii="Arial" w:hAnsi="Arial" w:cs="Arial"/>
          <w:i/>
          <w:iCs/>
          <w:color w:val="000000"/>
        </w:rPr>
        <w:tab/>
        <w:t xml:space="preserve">        Ponuđena cijena</w:t>
      </w:r>
    </w:p>
    <w:p w:rsidR="009B0946" w:rsidRDefault="009B0946"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9B0946" w:rsidRDefault="009B0946"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9B0946" w:rsidRDefault="009B0946"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9B0946"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Pod</w:t>
      </w:r>
      <w:r w:rsidRPr="009B0946">
        <w:rPr>
          <w:rFonts w:ascii="Arial" w:hAnsi="Arial" w:cs="Arial"/>
          <w:i/>
          <w:iCs/>
          <w:color w:val="000000"/>
        </w:rPr>
        <w:t>kriterijum kvalitet</w:t>
      </w:r>
      <w:r w:rsidR="007B4B4E">
        <w:rPr>
          <w:rFonts w:ascii="Arial" w:hAnsi="Arial" w:cs="Arial"/>
          <w:i/>
          <w:iCs/>
          <w:color w:val="000000"/>
        </w:rPr>
        <w:t xml:space="preserve"> (20 bodova) –pojedinačni rok isporuke vrednovace se na sledeci </w:t>
      </w:r>
      <w:proofErr w:type="gramStart"/>
      <w:r w:rsidR="007B4B4E">
        <w:rPr>
          <w:rFonts w:ascii="Arial" w:hAnsi="Arial" w:cs="Arial"/>
          <w:i/>
          <w:iCs/>
          <w:color w:val="000000"/>
        </w:rPr>
        <w:t>nacin.:</w:t>
      </w:r>
      <w:proofErr w:type="gramEnd"/>
      <w:r w:rsidR="007B4B4E">
        <w:rPr>
          <w:rFonts w:ascii="Arial" w:hAnsi="Arial" w:cs="Arial"/>
          <w:i/>
          <w:iCs/>
          <w:color w:val="000000"/>
        </w:rPr>
        <w:t xml:space="preserve"> p</w:t>
      </w:r>
      <w:r w:rsidRPr="009B0946">
        <w:rPr>
          <w:rFonts w:ascii="Arial" w:hAnsi="Arial" w:cs="Arial"/>
          <w:i/>
          <w:iCs/>
          <w:color w:val="000000"/>
        </w:rPr>
        <w:t>onuđaču koji ponudi naj</w:t>
      </w:r>
      <w:r w:rsidR="007B4B4E">
        <w:rPr>
          <w:rFonts w:ascii="Arial" w:hAnsi="Arial" w:cs="Arial"/>
          <w:i/>
          <w:iCs/>
          <w:color w:val="000000"/>
        </w:rPr>
        <w:t xml:space="preserve">kraći </w:t>
      </w:r>
      <w:r w:rsidRPr="009B0946">
        <w:rPr>
          <w:rFonts w:ascii="Arial" w:hAnsi="Arial" w:cs="Arial"/>
          <w:i/>
          <w:iCs/>
          <w:color w:val="000000"/>
        </w:rPr>
        <w:t>rok isporuke dodjeljuje se maksimalan broj bodova</w:t>
      </w:r>
      <w:r w:rsidR="007B4B4E">
        <w:rPr>
          <w:rFonts w:ascii="Arial" w:hAnsi="Arial" w:cs="Arial"/>
          <w:i/>
          <w:iCs/>
          <w:color w:val="000000"/>
        </w:rPr>
        <w:t xml:space="preserve"> (20)</w:t>
      </w:r>
      <w:r w:rsidRPr="009B0946">
        <w:rPr>
          <w:rFonts w:ascii="Arial" w:hAnsi="Arial" w:cs="Arial"/>
          <w:i/>
          <w:iCs/>
          <w:color w:val="000000"/>
        </w:rPr>
        <w:t>, dok ostali ponuđači dobijaju proporcionalni broj bodova u odnosu na najmanji ponuđeni rok isporuke prema formuli: Broj bodova = (na</w:t>
      </w:r>
      <w:r w:rsidR="007B4B4E">
        <w:rPr>
          <w:rFonts w:ascii="Arial" w:hAnsi="Arial" w:cs="Arial"/>
          <w:i/>
          <w:iCs/>
          <w:color w:val="000000"/>
        </w:rPr>
        <w:t xml:space="preserve">kraći </w:t>
      </w:r>
      <w:r w:rsidRPr="009B0946">
        <w:rPr>
          <w:rFonts w:ascii="Arial" w:hAnsi="Arial" w:cs="Arial"/>
          <w:i/>
          <w:iCs/>
          <w:color w:val="000000"/>
        </w:rPr>
        <w:t xml:space="preserve">ponuđeni rok isporuke /ponuđeni rok isporuke ) x </w:t>
      </w:r>
      <w:r>
        <w:rPr>
          <w:rFonts w:ascii="Arial" w:hAnsi="Arial" w:cs="Arial"/>
          <w:i/>
          <w:iCs/>
          <w:color w:val="000000"/>
        </w:rPr>
        <w:t>2</w:t>
      </w:r>
      <w:r w:rsidRPr="009B0946">
        <w:rPr>
          <w:rFonts w:ascii="Arial" w:hAnsi="Arial" w:cs="Arial"/>
          <w:i/>
          <w:iCs/>
          <w:color w:val="000000"/>
        </w:rPr>
        <w:t xml:space="preserve">0. </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u w:val="single"/>
        </w:rPr>
        <w:t xml:space="preserve">       </w:t>
      </w:r>
      <w:proofErr w:type="gramStart"/>
      <w:r w:rsidR="009B0946">
        <w:rPr>
          <w:rFonts w:ascii="Arial" w:hAnsi="Arial" w:cs="Arial"/>
          <w:i/>
          <w:iCs/>
          <w:color w:val="000000"/>
          <w:u w:val="single"/>
        </w:rPr>
        <w:t>najkraći</w:t>
      </w:r>
      <w:proofErr w:type="gramEnd"/>
      <w:r>
        <w:rPr>
          <w:rFonts w:ascii="Arial" w:hAnsi="Arial" w:cs="Arial"/>
          <w:i/>
          <w:iCs/>
          <w:color w:val="000000"/>
          <w:u w:val="single"/>
        </w:rPr>
        <w:t xml:space="preserve"> </w:t>
      </w:r>
      <w:r w:rsidR="009B0946">
        <w:rPr>
          <w:rFonts w:ascii="Arial" w:hAnsi="Arial" w:cs="Arial"/>
          <w:i/>
          <w:iCs/>
          <w:color w:val="000000"/>
          <w:u w:val="single"/>
        </w:rPr>
        <w:t>ponuđeni</w:t>
      </w:r>
      <w:r>
        <w:rPr>
          <w:rFonts w:ascii="Arial" w:hAnsi="Arial" w:cs="Arial"/>
          <w:i/>
          <w:iCs/>
          <w:color w:val="000000"/>
          <w:u w:val="single"/>
        </w:rPr>
        <w:t xml:space="preserve">i rok </w:t>
      </w:r>
      <w:r w:rsidR="009B0946">
        <w:rPr>
          <w:rFonts w:ascii="Arial" w:hAnsi="Arial" w:cs="Arial"/>
          <w:i/>
          <w:iCs/>
          <w:color w:val="000000"/>
          <w:u w:val="single"/>
        </w:rPr>
        <w:t>isporuke</w:t>
      </w:r>
      <w:r>
        <w:rPr>
          <w:rFonts w:ascii="Arial" w:hAnsi="Arial" w:cs="Arial"/>
          <w:i/>
          <w:iCs/>
          <w:color w:val="000000"/>
          <w:u w:val="single"/>
        </w:rPr>
        <w:t xml:space="preserve">     </w:t>
      </w:r>
      <w:r w:rsidR="0082493F">
        <w:rPr>
          <w:rFonts w:ascii="Arial" w:hAnsi="Arial" w:cs="Arial"/>
          <w:i/>
          <w:iCs/>
          <w:color w:val="000000"/>
        </w:rPr>
        <w:t xml:space="preserve"> x 2</w:t>
      </w:r>
      <w:r>
        <w:rPr>
          <w:rFonts w:ascii="Arial" w:hAnsi="Arial" w:cs="Arial"/>
          <w:i/>
          <w:iCs/>
          <w:color w:val="000000"/>
        </w:rPr>
        <w:t>0</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r>
        <w:rPr>
          <w:rFonts w:ascii="Arial" w:hAnsi="Arial" w:cs="Arial"/>
          <w:i/>
          <w:iCs/>
          <w:color w:val="000000"/>
        </w:rPr>
        <w:t xml:space="preserve"> </w:t>
      </w:r>
      <w:r w:rsidR="007B4B4E">
        <w:rPr>
          <w:rFonts w:ascii="Arial" w:hAnsi="Arial" w:cs="Arial"/>
          <w:i/>
          <w:iCs/>
          <w:color w:val="000000"/>
        </w:rPr>
        <w:t xml:space="preserve">       </w:t>
      </w:r>
      <w:proofErr w:type="gramStart"/>
      <w:r w:rsidR="009B0946">
        <w:rPr>
          <w:rFonts w:ascii="Arial" w:hAnsi="Arial" w:cs="Arial"/>
          <w:i/>
          <w:iCs/>
          <w:color w:val="000000"/>
        </w:rPr>
        <w:t>ponuđeni</w:t>
      </w:r>
      <w:proofErr w:type="gramEnd"/>
      <w:r w:rsidR="009B0946">
        <w:rPr>
          <w:rFonts w:ascii="Arial" w:hAnsi="Arial" w:cs="Arial"/>
          <w:i/>
          <w:iCs/>
          <w:color w:val="000000"/>
        </w:rPr>
        <w:t xml:space="preserve"> rok isporuke</w:t>
      </w:r>
    </w:p>
    <w:p w:rsidR="008C3C0A" w:rsidRDefault="008C3C0A"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82493F" w:rsidRDefault="008C3C0A"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roofErr w:type="gramStart"/>
      <w:r>
        <w:rPr>
          <w:rFonts w:ascii="Arial" w:hAnsi="Arial" w:cs="Arial"/>
          <w:i/>
          <w:iCs/>
          <w:color w:val="000000"/>
        </w:rPr>
        <w:t>Rok se iskazuje u danima.</w:t>
      </w:r>
      <w:proofErr w:type="gramEnd"/>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7" w:name="_Toc62730560"/>
      <w:r>
        <w:rPr>
          <w:rFonts w:ascii="Arial" w:hAnsi="Arial"/>
          <w:b/>
          <w:szCs w:val="32"/>
        </w:rPr>
        <w:t>JEZIK PONUDE</w:t>
      </w:r>
      <w:bookmarkEnd w:id="7"/>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1"/>
      <w:r>
        <w:rPr>
          <w:rFonts w:ascii="Arial" w:hAnsi="Arial"/>
          <w:b/>
          <w:szCs w:val="32"/>
        </w:rPr>
        <w:t>NAČIN, MJESTO I VRIJEME PODNOŠENJA PONUDA I OTVARANJA PONUDA</w:t>
      </w:r>
      <w:bookmarkEnd w:id="8"/>
    </w:p>
    <w:p w:rsidR="00EC68C8" w:rsidRDefault="00EC68C8" w:rsidP="00EC68C8">
      <w:pPr>
        <w:jc w:val="both"/>
        <w:rPr>
          <w:rFonts w:ascii="Arial" w:hAnsi="Arial" w:cs="Arial"/>
          <w:b/>
          <w:bCs/>
          <w:color w:val="000000"/>
        </w:rPr>
      </w:pPr>
    </w:p>
    <w:p w:rsidR="00EC68C8" w:rsidRPr="00172376" w:rsidRDefault="00EC68C8" w:rsidP="00EC68C8">
      <w:pPr>
        <w:jc w:val="both"/>
        <w:rPr>
          <w:rFonts w:ascii="Arial" w:hAnsi="Arial" w:cs="Arial"/>
        </w:rPr>
      </w:pPr>
      <w:r w:rsidRPr="00172376">
        <w:rPr>
          <w:rFonts w:ascii="Arial" w:hAnsi="Arial" w:cs="Arial"/>
        </w:rPr>
        <w:t xml:space="preserve">Ponude se podnose preko ESJN-a zaključno </w:t>
      </w:r>
      <w:proofErr w:type="gramStart"/>
      <w:r w:rsidRPr="00172376">
        <w:rPr>
          <w:rFonts w:ascii="Arial" w:hAnsi="Arial" w:cs="Arial"/>
        </w:rPr>
        <w:t>sa</w:t>
      </w:r>
      <w:proofErr w:type="gramEnd"/>
      <w:r w:rsidRPr="00172376">
        <w:rPr>
          <w:rFonts w:ascii="Arial" w:hAnsi="Arial" w:cs="Arial"/>
        </w:rPr>
        <w:t xml:space="preserve"> danom </w:t>
      </w:r>
      <w:r w:rsidR="00172376" w:rsidRPr="00172376">
        <w:rPr>
          <w:rFonts w:ascii="Arial" w:hAnsi="Arial" w:cs="Arial"/>
        </w:rPr>
        <w:t>07. 04</w:t>
      </w:r>
      <w:r w:rsidR="009357AE" w:rsidRPr="00172376">
        <w:rPr>
          <w:rFonts w:ascii="Arial" w:hAnsi="Arial" w:cs="Arial"/>
        </w:rPr>
        <w:t>. 202</w:t>
      </w:r>
      <w:r w:rsidR="00172376" w:rsidRPr="00172376">
        <w:rPr>
          <w:rFonts w:ascii="Arial" w:hAnsi="Arial" w:cs="Arial"/>
        </w:rPr>
        <w:t>5</w:t>
      </w:r>
      <w:r w:rsidR="00F46C57" w:rsidRPr="00172376">
        <w:rPr>
          <w:rFonts w:ascii="Arial" w:hAnsi="Arial" w:cs="Arial"/>
        </w:rPr>
        <w:t>.</w:t>
      </w:r>
      <w:r w:rsidRPr="00172376">
        <w:rPr>
          <w:rFonts w:ascii="Arial" w:hAnsi="Arial" w:cs="Arial"/>
        </w:rPr>
        <w:t xml:space="preserve"> </w:t>
      </w:r>
      <w:proofErr w:type="gramStart"/>
      <w:r w:rsidRPr="00172376">
        <w:rPr>
          <w:rFonts w:ascii="Arial" w:hAnsi="Arial" w:cs="Arial"/>
        </w:rPr>
        <w:t>godine</w:t>
      </w:r>
      <w:proofErr w:type="gramEnd"/>
      <w:r w:rsidRPr="00172376">
        <w:rPr>
          <w:rFonts w:ascii="Arial" w:hAnsi="Arial" w:cs="Arial"/>
        </w:rPr>
        <w:t xml:space="preserve"> do </w:t>
      </w:r>
      <w:r w:rsidR="00172376" w:rsidRPr="00172376">
        <w:rPr>
          <w:rFonts w:ascii="Arial" w:hAnsi="Arial" w:cs="Arial"/>
        </w:rPr>
        <w:t>12</w:t>
      </w:r>
      <w:r w:rsidR="003A1069" w:rsidRPr="00172376">
        <w:rPr>
          <w:rFonts w:ascii="Arial" w:hAnsi="Arial" w:cs="Arial"/>
        </w:rPr>
        <w:t>:0</w:t>
      </w:r>
      <w:r w:rsidR="00F46C57" w:rsidRPr="00172376">
        <w:rPr>
          <w:rFonts w:ascii="Arial" w:hAnsi="Arial" w:cs="Arial"/>
        </w:rPr>
        <w:t>0</w:t>
      </w:r>
      <w:r w:rsidRPr="00172376">
        <w:rPr>
          <w:rFonts w:ascii="Arial" w:hAnsi="Arial" w:cs="Arial"/>
        </w:rPr>
        <w:t xml:space="preserve"> sati.</w:t>
      </w:r>
    </w:p>
    <w:p w:rsidR="00EC68C8" w:rsidRPr="00172376" w:rsidRDefault="00EC68C8" w:rsidP="00EC68C8">
      <w:pPr>
        <w:jc w:val="both"/>
        <w:rPr>
          <w:rFonts w:ascii="Arial" w:hAnsi="Arial" w:cs="Arial"/>
          <w:b/>
          <w:bCs/>
          <w:i/>
          <w:iCs/>
        </w:rPr>
      </w:pPr>
    </w:p>
    <w:p w:rsidR="00EC68C8" w:rsidRPr="00172376" w:rsidRDefault="00EC68C8" w:rsidP="00EC68C8">
      <w:pPr>
        <w:jc w:val="both"/>
        <w:rPr>
          <w:rFonts w:ascii="Arial" w:hAnsi="Arial" w:cs="Arial"/>
        </w:rPr>
      </w:pPr>
      <w:r w:rsidRPr="00172376">
        <w:rPr>
          <w:rFonts w:ascii="Arial" w:hAnsi="Arial" w:cs="Arial"/>
        </w:rPr>
        <w:t xml:space="preserve">Otvaranje ponuda održaće se </w:t>
      </w:r>
      <w:proofErr w:type="gramStart"/>
      <w:r w:rsidRPr="00172376">
        <w:rPr>
          <w:rFonts w:ascii="Arial" w:hAnsi="Arial" w:cs="Arial"/>
        </w:rPr>
        <w:t xml:space="preserve">dana  </w:t>
      </w:r>
      <w:r w:rsidR="00172376" w:rsidRPr="00172376">
        <w:rPr>
          <w:rFonts w:ascii="Arial" w:hAnsi="Arial" w:cs="Arial"/>
        </w:rPr>
        <w:t>07</w:t>
      </w:r>
      <w:proofErr w:type="gramEnd"/>
      <w:r w:rsidR="00172376" w:rsidRPr="00172376">
        <w:rPr>
          <w:rFonts w:ascii="Arial" w:hAnsi="Arial" w:cs="Arial"/>
        </w:rPr>
        <w:t>. 04</w:t>
      </w:r>
      <w:r w:rsidR="00544E99" w:rsidRPr="00172376">
        <w:rPr>
          <w:rFonts w:ascii="Arial" w:hAnsi="Arial" w:cs="Arial"/>
        </w:rPr>
        <w:t>. 202</w:t>
      </w:r>
      <w:r w:rsidR="00172376" w:rsidRPr="00172376">
        <w:rPr>
          <w:rFonts w:ascii="Arial" w:hAnsi="Arial" w:cs="Arial"/>
        </w:rPr>
        <w:t>5</w:t>
      </w:r>
      <w:r w:rsidR="00F46C57" w:rsidRPr="00172376">
        <w:rPr>
          <w:rFonts w:ascii="Arial" w:hAnsi="Arial" w:cs="Arial"/>
        </w:rPr>
        <w:t xml:space="preserve">. </w:t>
      </w:r>
      <w:proofErr w:type="gramStart"/>
      <w:r w:rsidRPr="00172376">
        <w:rPr>
          <w:rFonts w:ascii="Arial" w:hAnsi="Arial" w:cs="Arial"/>
        </w:rPr>
        <w:t>godine</w:t>
      </w:r>
      <w:proofErr w:type="gramEnd"/>
      <w:r w:rsidRPr="00172376">
        <w:rPr>
          <w:rFonts w:ascii="Arial" w:hAnsi="Arial" w:cs="Arial"/>
        </w:rPr>
        <w:t xml:space="preserve"> u</w:t>
      </w:r>
      <w:r w:rsidR="00DC3BC2" w:rsidRPr="00172376">
        <w:rPr>
          <w:rFonts w:ascii="Arial" w:hAnsi="Arial" w:cs="Arial"/>
        </w:rPr>
        <w:t xml:space="preserve"> </w:t>
      </w:r>
      <w:r w:rsidR="00172376" w:rsidRPr="00172376">
        <w:rPr>
          <w:rFonts w:ascii="Arial" w:hAnsi="Arial" w:cs="Arial"/>
        </w:rPr>
        <w:t>12</w:t>
      </w:r>
      <w:r w:rsidR="00F46C57" w:rsidRPr="00172376">
        <w:rPr>
          <w:rFonts w:ascii="Arial" w:hAnsi="Arial" w:cs="Arial"/>
        </w:rPr>
        <w:t>:</w:t>
      </w:r>
      <w:r w:rsidR="003A1069" w:rsidRPr="00172376">
        <w:rPr>
          <w:rFonts w:ascii="Arial" w:hAnsi="Arial" w:cs="Arial"/>
        </w:rPr>
        <w:t>00</w:t>
      </w:r>
      <w:r w:rsidRPr="00172376">
        <w:rPr>
          <w:rFonts w:ascii="Arial" w:hAnsi="Arial" w:cs="Arial"/>
        </w:rPr>
        <w:t xml:space="preserve"> sati. </w:t>
      </w:r>
    </w:p>
    <w:p w:rsidR="00CC58F6" w:rsidRPr="00172376" w:rsidRDefault="00CC58F6" w:rsidP="00CC58F6">
      <w:pPr>
        <w:pStyle w:val="T30X"/>
        <w:spacing w:before="0" w:after="0"/>
        <w:rPr>
          <w:rFonts w:ascii="Arial" w:hAnsi="Arial" w:cs="Arial"/>
          <w:color w:val="auto"/>
          <w:sz w:val="24"/>
          <w:szCs w:val="24"/>
        </w:rPr>
      </w:pPr>
      <w:proofErr w:type="gramStart"/>
      <w:r w:rsidRPr="00172376">
        <w:rPr>
          <w:rFonts w:ascii="Arial" w:hAnsi="Arial" w:cs="Arial"/>
          <w:color w:val="auto"/>
          <w:sz w:val="24"/>
          <w:szCs w:val="24"/>
        </w:rPr>
        <w:t>Izjava privrednog subjekta i garancija ponude podnose se u elektronskom obliku putem ESJN.</w:t>
      </w:r>
      <w:proofErr w:type="gramEnd"/>
    </w:p>
    <w:p w:rsidR="00CC58F6" w:rsidRPr="00172376" w:rsidRDefault="00CC58F6" w:rsidP="00CC58F6">
      <w:pPr>
        <w:pStyle w:val="T30X"/>
        <w:spacing w:before="0" w:after="0"/>
        <w:rPr>
          <w:rFonts w:ascii="Arial" w:hAnsi="Arial" w:cs="Arial"/>
          <w:color w:val="auto"/>
          <w:sz w:val="24"/>
          <w:szCs w:val="24"/>
        </w:rPr>
      </w:pPr>
      <w:r w:rsidRPr="00172376">
        <w:rPr>
          <w:rFonts w:ascii="Arial" w:hAnsi="Arial" w:cs="Arial"/>
          <w:color w:val="auto"/>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CC58F6" w:rsidRPr="00172376" w:rsidRDefault="00CC58F6" w:rsidP="00CC58F6">
      <w:pPr>
        <w:numPr>
          <w:ilvl w:val="0"/>
          <w:numId w:val="6"/>
        </w:numPr>
        <w:jc w:val="both"/>
        <w:rPr>
          <w:rFonts w:ascii="Arial" w:eastAsia="Calibri" w:hAnsi="Arial" w:cs="Arial"/>
        </w:rPr>
      </w:pPr>
      <w:proofErr w:type="gramStart"/>
      <w:r w:rsidRPr="00172376">
        <w:rPr>
          <w:rFonts w:ascii="Arial" w:eastAsia="Calibri" w:hAnsi="Arial" w:cs="Arial"/>
        </w:rPr>
        <w:t>neposrednom</w:t>
      </w:r>
      <w:proofErr w:type="gramEnd"/>
      <w:r w:rsidRPr="00172376">
        <w:rPr>
          <w:rFonts w:ascii="Arial" w:eastAsia="Calibri" w:hAnsi="Arial" w:cs="Arial"/>
        </w:rPr>
        <w:t xml:space="preserve"> predajom na arhivi naručioca na adresi DOO „Komunalno“ Trg Sunca broj 1, 85310 Budva, </w:t>
      </w:r>
      <w:r w:rsidRPr="00172376">
        <w:rPr>
          <w:rFonts w:ascii="Arial" w:hAnsi="Arial" w:cs="Arial"/>
        </w:rPr>
        <w:t xml:space="preserve">radnim danima od 8:00 do 14:30 sati, zaključno sa danom </w:t>
      </w:r>
      <w:r w:rsidR="00172376" w:rsidRPr="00172376">
        <w:rPr>
          <w:rFonts w:ascii="Arial" w:hAnsi="Arial" w:cs="Arial"/>
        </w:rPr>
        <w:t>07</w:t>
      </w:r>
      <w:r w:rsidRPr="00172376">
        <w:rPr>
          <w:rFonts w:ascii="Arial" w:hAnsi="Arial" w:cs="Arial"/>
        </w:rPr>
        <w:t>. 0</w:t>
      </w:r>
      <w:r w:rsidR="00172376" w:rsidRPr="00172376">
        <w:rPr>
          <w:rFonts w:ascii="Arial" w:hAnsi="Arial" w:cs="Arial"/>
        </w:rPr>
        <w:t>4</w:t>
      </w:r>
      <w:r w:rsidRPr="00172376">
        <w:rPr>
          <w:rFonts w:ascii="Arial" w:hAnsi="Arial" w:cs="Arial"/>
        </w:rPr>
        <w:t>. 202</w:t>
      </w:r>
      <w:r w:rsidR="00172376" w:rsidRPr="00172376">
        <w:rPr>
          <w:rFonts w:ascii="Arial" w:hAnsi="Arial" w:cs="Arial"/>
        </w:rPr>
        <w:t>5</w:t>
      </w:r>
      <w:r w:rsidRPr="00172376">
        <w:rPr>
          <w:rFonts w:ascii="Arial" w:hAnsi="Arial" w:cs="Arial"/>
        </w:rPr>
        <w:t xml:space="preserve">. </w:t>
      </w:r>
      <w:proofErr w:type="gramStart"/>
      <w:r w:rsidRPr="00172376">
        <w:rPr>
          <w:rFonts w:ascii="Arial" w:hAnsi="Arial" w:cs="Arial"/>
        </w:rPr>
        <w:t>godine</w:t>
      </w:r>
      <w:proofErr w:type="gramEnd"/>
      <w:r w:rsidRPr="00172376">
        <w:rPr>
          <w:rFonts w:ascii="Arial" w:hAnsi="Arial" w:cs="Arial"/>
        </w:rPr>
        <w:t xml:space="preserve"> do </w:t>
      </w:r>
      <w:r w:rsidR="00172376" w:rsidRPr="00172376">
        <w:rPr>
          <w:rFonts w:ascii="Arial" w:hAnsi="Arial" w:cs="Arial"/>
        </w:rPr>
        <w:t>11</w:t>
      </w:r>
      <w:r w:rsidRPr="00172376">
        <w:rPr>
          <w:rFonts w:ascii="Arial" w:hAnsi="Arial" w:cs="Arial"/>
        </w:rPr>
        <w:t>:</w:t>
      </w:r>
      <w:r w:rsidR="003A1069" w:rsidRPr="00172376">
        <w:rPr>
          <w:rFonts w:ascii="Arial" w:hAnsi="Arial" w:cs="Arial"/>
        </w:rPr>
        <w:t>3</w:t>
      </w:r>
      <w:r w:rsidRPr="00172376">
        <w:rPr>
          <w:rFonts w:ascii="Arial" w:hAnsi="Arial" w:cs="Arial"/>
        </w:rPr>
        <w:t>0 sati.</w:t>
      </w:r>
    </w:p>
    <w:p w:rsidR="00CC58F6" w:rsidRPr="00172376" w:rsidRDefault="00CC58F6" w:rsidP="00CC58F6">
      <w:pPr>
        <w:numPr>
          <w:ilvl w:val="0"/>
          <w:numId w:val="6"/>
        </w:numPr>
        <w:jc w:val="both"/>
        <w:rPr>
          <w:rFonts w:ascii="Arial" w:eastAsia="Calibri" w:hAnsi="Arial" w:cs="Arial"/>
        </w:rPr>
      </w:pPr>
      <w:r w:rsidRPr="00172376">
        <w:rPr>
          <w:rFonts w:ascii="Arial" w:hAnsi="Arial" w:cs="Arial"/>
          <w:lang w:val="pl-PL"/>
        </w:rPr>
        <w:t xml:space="preserve">preporučenom pošiljkom sa povratnicom </w:t>
      </w:r>
      <w:r w:rsidRPr="00172376">
        <w:rPr>
          <w:rFonts w:ascii="Arial" w:eastAsia="Calibri" w:hAnsi="Arial" w:cs="Arial"/>
        </w:rPr>
        <w:t>adresi DOO „Komunalno“ Trg Sunca broj 1, 85310 Budva</w:t>
      </w:r>
    </w:p>
    <w:p w:rsidR="00CC58F6" w:rsidRPr="00172376" w:rsidRDefault="00CC58F6" w:rsidP="00CC58F6">
      <w:pPr>
        <w:pStyle w:val="T30X"/>
        <w:spacing w:before="0" w:after="0"/>
        <w:rPr>
          <w:rFonts w:ascii="Arial" w:hAnsi="Arial" w:cs="Arial"/>
          <w:color w:val="auto"/>
          <w:sz w:val="24"/>
          <w:szCs w:val="24"/>
        </w:rPr>
      </w:pPr>
      <w:r w:rsidRPr="00172376">
        <w:rPr>
          <w:rFonts w:ascii="Arial" w:hAnsi="Arial" w:cs="Arial"/>
          <w:color w:val="auto"/>
          <w:sz w:val="24"/>
          <w:szCs w:val="24"/>
        </w:rPr>
        <w:t xml:space="preserve">Original garancije ponude u pisanom obliku dostavlja se u koverti, </w:t>
      </w:r>
      <w:proofErr w:type="gramStart"/>
      <w:r w:rsidRPr="00172376">
        <w:rPr>
          <w:rFonts w:ascii="Arial" w:hAnsi="Arial" w:cs="Arial"/>
          <w:color w:val="auto"/>
          <w:sz w:val="24"/>
          <w:szCs w:val="24"/>
        </w:rPr>
        <w:t>na</w:t>
      </w:r>
      <w:proofErr w:type="gramEnd"/>
      <w:r w:rsidRPr="00172376">
        <w:rPr>
          <w:rFonts w:ascii="Arial" w:hAnsi="Arial" w:cs="Arial"/>
          <w:color w:val="auto"/>
          <w:sz w:val="24"/>
          <w:szCs w:val="24"/>
        </w:rPr>
        <w:t xml:space="preserve"> kojoj se navodi: naziv i sjedište naručioca, broj tenderske dokumentacije za koju se podnosi garancija, naziv, sjedište i adresa ponuđača i naznake "garancija ponude" i "ne otvaraj prije roka za otvaranje ponuda".</w:t>
      </w:r>
    </w:p>
    <w:p w:rsidR="00EC68C8" w:rsidRDefault="00EC68C8" w:rsidP="00EC68C8">
      <w:pPr>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2"/>
      <w:r>
        <w:rPr>
          <w:rFonts w:ascii="Arial" w:hAnsi="Arial"/>
          <w:b/>
          <w:szCs w:val="32"/>
        </w:rPr>
        <w:t>USLOVI ZA AKTIVIRANJE GARANCIJE PONUDE</w:t>
      </w:r>
      <w:r>
        <w:rPr>
          <w:vertAlign w:val="superscript"/>
        </w:rPr>
        <w:footnoteReference w:id="9"/>
      </w:r>
      <w:bookmarkEnd w:id="9"/>
    </w:p>
    <w:p w:rsidR="0082493F" w:rsidRDefault="0082493F" w:rsidP="0082493F">
      <w:pPr>
        <w:jc w:val="both"/>
        <w:rPr>
          <w:rFonts w:ascii="Arial" w:hAnsi="Arial" w:cs="Arial"/>
        </w:rPr>
      </w:pPr>
      <w:r>
        <w:rPr>
          <w:rFonts w:ascii="Arial" w:hAnsi="Arial" w:cs="Arial"/>
        </w:rPr>
        <w:t xml:space="preserve">Garancija ponude </w:t>
      </w:r>
      <w:proofErr w:type="gramStart"/>
      <w:r>
        <w:rPr>
          <w:rFonts w:ascii="Arial" w:hAnsi="Arial" w:cs="Arial"/>
        </w:rPr>
        <w:t>će</w:t>
      </w:r>
      <w:proofErr w:type="gramEnd"/>
      <w:r>
        <w:rPr>
          <w:rFonts w:ascii="Arial" w:hAnsi="Arial" w:cs="Arial"/>
        </w:rPr>
        <w:t xml:space="preserv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 xml:space="preserve">1) </w:t>
      </w:r>
      <w:proofErr w:type="gramStart"/>
      <w:r>
        <w:rPr>
          <w:rFonts w:ascii="Arial" w:hAnsi="Arial" w:cs="Arial"/>
          <w:color w:val="auto"/>
          <w:sz w:val="24"/>
          <w:szCs w:val="24"/>
        </w:rPr>
        <w:t>odustane</w:t>
      </w:r>
      <w:proofErr w:type="gramEnd"/>
      <w:r>
        <w:rPr>
          <w:rFonts w:ascii="Arial" w:hAnsi="Arial" w:cs="Arial"/>
          <w:color w:val="auto"/>
          <w:sz w:val="24"/>
          <w:szCs w:val="24"/>
        </w:rPr>
        <w:t xml:space="preserv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 xml:space="preserve">2) </w:t>
      </w:r>
      <w:proofErr w:type="gramStart"/>
      <w:r>
        <w:rPr>
          <w:rFonts w:ascii="Arial" w:hAnsi="Arial" w:cs="Arial"/>
          <w:color w:val="auto"/>
          <w:sz w:val="24"/>
          <w:szCs w:val="24"/>
        </w:rPr>
        <w:t>odbije</w:t>
      </w:r>
      <w:proofErr w:type="gramEnd"/>
      <w:r>
        <w:rPr>
          <w:rFonts w:ascii="Arial" w:hAnsi="Arial" w:cs="Arial"/>
          <w:color w:val="auto"/>
          <w:sz w:val="24"/>
          <w:szCs w:val="24"/>
        </w:rPr>
        <w:t xml:space="preserve"> da zaključi ugovor o javnoj nabavci ili okvirni sporazum.</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3"/>
      <w:r>
        <w:rPr>
          <w:rFonts w:ascii="Arial" w:hAnsi="Arial"/>
          <w:b/>
          <w:szCs w:val="32"/>
        </w:rPr>
        <w:t>TAJNOST PODATAKA</w:t>
      </w:r>
      <w:bookmarkEnd w:id="10"/>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4"/>
      <w:r>
        <w:rPr>
          <w:rFonts w:ascii="Arial" w:hAnsi="Arial"/>
          <w:b/>
          <w:szCs w:val="32"/>
        </w:rPr>
        <w:t>UPUTSTVO ZA SAČINJAVANJE PONUDE</w:t>
      </w:r>
      <w:bookmarkEnd w:id="11"/>
    </w:p>
    <w:p w:rsidR="0082493F" w:rsidRPr="00E723AB" w:rsidRDefault="0082493F" w:rsidP="0082493F">
      <w:pPr>
        <w:jc w:val="both"/>
        <w:rPr>
          <w:rFonts w:ascii="Arial" w:hAnsi="Arial" w:cs="Arial"/>
        </w:rPr>
      </w:pPr>
      <w:r w:rsidRPr="00E723AB">
        <w:rPr>
          <w:rFonts w:ascii="Arial" w:hAnsi="Arial" w:cs="Arial"/>
        </w:rPr>
        <w:t xml:space="preserve">Ponude se sačinjava u ESJN u skladu </w:t>
      </w:r>
      <w:proofErr w:type="gramStart"/>
      <w:r w:rsidRPr="00E723AB">
        <w:rPr>
          <w:rFonts w:ascii="Arial" w:hAnsi="Arial" w:cs="Arial"/>
        </w:rPr>
        <w:t>sa</w:t>
      </w:r>
      <w:proofErr w:type="gramEnd"/>
      <w:r w:rsidRPr="00E723AB">
        <w:rPr>
          <w:rFonts w:ascii="Arial" w:hAnsi="Arial" w:cs="Arial"/>
        </w:rPr>
        <w:t xml:space="preserve">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 xml:space="preserve">Ispunjenost uslova za učešće u postupku javne nabavke dokazuje se izjavom privrednog subjekta, koja se sačinjava </w:t>
      </w:r>
      <w:proofErr w:type="gramStart"/>
      <w:r w:rsidRPr="00E723AB">
        <w:rPr>
          <w:rFonts w:ascii="Arial" w:hAnsi="Arial" w:cs="Arial"/>
        </w:rPr>
        <w:t>na</w:t>
      </w:r>
      <w:proofErr w:type="gramEnd"/>
      <w:r w:rsidRPr="00E723AB">
        <w:rPr>
          <w:rFonts w:ascii="Arial" w:hAnsi="Arial" w:cs="Arial"/>
        </w:rPr>
        <w:t xml:space="preserve">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 xml:space="preserve">Izjavu privrednog subjekta u skladu </w:t>
      </w:r>
      <w:proofErr w:type="gramStart"/>
      <w:r w:rsidRPr="00E723AB">
        <w:rPr>
          <w:rFonts w:ascii="Arial" w:eastAsia="Calibri" w:hAnsi="Arial" w:cs="Arial"/>
        </w:rPr>
        <w:t>sa</w:t>
      </w:r>
      <w:proofErr w:type="gramEnd"/>
      <w:r w:rsidRPr="00E723AB">
        <w:rPr>
          <w:rFonts w:ascii="Arial" w:eastAsia="Calibri" w:hAnsi="Arial" w:cs="Arial"/>
        </w:rPr>
        <w:t xml:space="preserve">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2" w:name="_Toc62730565"/>
      <w:r>
        <w:rPr>
          <w:rFonts w:ascii="Arial" w:hAnsi="Arial"/>
          <w:b/>
          <w:szCs w:val="32"/>
        </w:rPr>
        <w:t>NAČIN ZAKLJUČIVANJA I IZMJENE UGOVORA O JAVNOJ NABAVCI</w:t>
      </w:r>
      <w:bookmarkEnd w:id="12"/>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3A550A" w:rsidRPr="003A550A" w:rsidRDefault="003A550A" w:rsidP="003A550A">
      <w:pPr>
        <w:jc w:val="both"/>
        <w:rPr>
          <w:rFonts w:ascii="Arial" w:hAnsi="Arial" w:cs="Arial"/>
        </w:rPr>
      </w:pPr>
      <w:r>
        <w:tab/>
      </w:r>
      <w:r w:rsidRPr="003A550A">
        <w:rPr>
          <w:rFonts w:ascii="Arial" w:hAnsi="Arial" w:cs="Arial"/>
        </w:rPr>
        <w:t xml:space="preserve">Prodavac je dužan da isporučuje robu iz člana 1 Ugovora sukcesivno </w:t>
      </w:r>
      <w:r w:rsidR="000949A3">
        <w:rPr>
          <w:rFonts w:ascii="Arial" w:hAnsi="Arial" w:cs="Arial"/>
        </w:rPr>
        <w:t xml:space="preserve">prema potrebama Naručioca, </w:t>
      </w:r>
      <w:proofErr w:type="gramStart"/>
      <w:r w:rsidR="000949A3">
        <w:rPr>
          <w:rFonts w:ascii="Arial" w:hAnsi="Arial" w:cs="Arial"/>
        </w:rPr>
        <w:t>na</w:t>
      </w:r>
      <w:proofErr w:type="gramEnd"/>
      <w:r w:rsidR="000949A3">
        <w:rPr>
          <w:rFonts w:ascii="Arial" w:hAnsi="Arial" w:cs="Arial"/>
        </w:rPr>
        <w:t xml:space="preserve"> period </w:t>
      </w:r>
      <w:r w:rsidR="00172376">
        <w:rPr>
          <w:rFonts w:ascii="Arial" w:hAnsi="Arial" w:cs="Arial"/>
        </w:rPr>
        <w:t>od godinu dana od dana potpisivanja ugovora ili do potrošnje ugovorenih sredstava, u zavisnosti koji uslov prvi nastupi.</w:t>
      </w:r>
    </w:p>
    <w:p w:rsidR="003A550A" w:rsidRPr="003A550A" w:rsidRDefault="00E96B80" w:rsidP="003A550A">
      <w:pPr>
        <w:jc w:val="both"/>
        <w:rPr>
          <w:rFonts w:ascii="Arial" w:hAnsi="Arial" w:cs="Arial"/>
        </w:rPr>
      </w:pPr>
      <w:r>
        <w:rPr>
          <w:rFonts w:ascii="Arial" w:hAnsi="Arial" w:cs="Arial"/>
        </w:rPr>
        <w:lastRenderedPageBreak/>
        <w:tab/>
      </w:r>
      <w:r w:rsidR="003A550A" w:rsidRPr="003A550A">
        <w:rPr>
          <w:rFonts w:ascii="Arial" w:hAnsi="Arial" w:cs="Arial"/>
        </w:rPr>
        <w:t>Smatra se da je izvršena adekvatna isporuka kada ovlašćeno lice Kupca u mjestu isporuke izvrši kvantitativan i kvalitativan prijem robe, što se potvrđuje otpremnicom koju potpisuju prisutna ovlašćena lica Kupca i Prodavca</w:t>
      </w:r>
    </w:p>
    <w:p w:rsidR="003A550A" w:rsidRPr="003A550A" w:rsidRDefault="003A550A" w:rsidP="003A550A">
      <w:pPr>
        <w:autoSpaceDE w:val="0"/>
        <w:autoSpaceDN w:val="0"/>
        <w:adjustRightInd w:val="0"/>
        <w:jc w:val="both"/>
        <w:rPr>
          <w:rFonts w:ascii="Arial" w:eastAsia="Calibri" w:hAnsi="Arial" w:cs="Arial"/>
        </w:rPr>
      </w:pPr>
      <w:r w:rsidRPr="003A550A">
        <w:rPr>
          <w:rFonts w:ascii="Arial" w:eastAsia="Calibri" w:hAnsi="Arial" w:cs="Arial"/>
        </w:rPr>
        <w:tab/>
        <w:t xml:space="preserve">Prodavac se obavezuje da robe iz ovog Ugovora, isporuči u formi pune funkcionalnosti i u originalnom pakovanju propisanom </w:t>
      </w:r>
      <w:proofErr w:type="gramStart"/>
      <w:r w:rsidRPr="003A550A">
        <w:rPr>
          <w:rFonts w:ascii="Arial" w:eastAsia="Calibri" w:hAnsi="Arial" w:cs="Arial"/>
        </w:rPr>
        <w:t>od</w:t>
      </w:r>
      <w:proofErr w:type="gramEnd"/>
      <w:r w:rsidRPr="003A550A">
        <w:rPr>
          <w:rFonts w:ascii="Arial" w:eastAsia="Calibri" w:hAnsi="Arial" w:cs="Arial"/>
        </w:rPr>
        <w:t xml:space="preserve"> strane proizvođača u skladu sa pravilima o transportu i čuvanju robe, a sve prema uslovima iz Tenderske dokumentacije i Prihvaćene ponude. </w:t>
      </w:r>
    </w:p>
    <w:p w:rsidR="003A550A" w:rsidRPr="003A550A" w:rsidRDefault="00E96B80" w:rsidP="003A550A">
      <w:pPr>
        <w:autoSpaceDE w:val="0"/>
        <w:autoSpaceDN w:val="0"/>
        <w:adjustRightInd w:val="0"/>
        <w:jc w:val="both"/>
        <w:rPr>
          <w:rFonts w:ascii="Arial" w:eastAsia="Calibri" w:hAnsi="Arial" w:cs="Arial"/>
        </w:rPr>
      </w:pPr>
      <w:r>
        <w:rPr>
          <w:rFonts w:ascii="Arial" w:eastAsia="Calibri" w:hAnsi="Arial" w:cs="Arial"/>
        </w:rPr>
        <w:tab/>
      </w:r>
      <w:r w:rsidR="003A550A" w:rsidRPr="003A550A">
        <w:rPr>
          <w:rFonts w:ascii="Arial" w:eastAsia="Calibri" w:hAnsi="Arial" w:cs="Arial"/>
        </w:rPr>
        <w:t xml:space="preserve">Isporuka </w:t>
      </w:r>
      <w:proofErr w:type="gramStart"/>
      <w:r w:rsidR="003A550A" w:rsidRPr="003A550A">
        <w:rPr>
          <w:rFonts w:ascii="Arial" w:eastAsia="Calibri" w:hAnsi="Arial" w:cs="Arial"/>
        </w:rPr>
        <w:t>će</w:t>
      </w:r>
      <w:proofErr w:type="gramEnd"/>
      <w:r w:rsidR="003A550A" w:rsidRPr="003A550A">
        <w:rPr>
          <w:rFonts w:ascii="Arial" w:eastAsia="Calibri" w:hAnsi="Arial" w:cs="Arial"/>
        </w:rPr>
        <w:t xml:space="preserve"> se smatrati izvršenom kada ovlašćeno lice Kupca u mjestu isporuke obavi kvalitativan, kvantitativan (količinski) i funkcionalni prijem roba i korisničke dokumentacije, što se potvrđuje zapisnikom koji potpisuju prisutna ovlašćena lica Kupca i Prodavca.</w:t>
      </w:r>
    </w:p>
    <w:p w:rsidR="003A550A" w:rsidRPr="003A550A" w:rsidRDefault="003A550A" w:rsidP="003A550A">
      <w:pPr>
        <w:autoSpaceDE w:val="0"/>
        <w:autoSpaceDN w:val="0"/>
        <w:adjustRightInd w:val="0"/>
        <w:jc w:val="both"/>
        <w:rPr>
          <w:rFonts w:ascii="Arial" w:eastAsia="Calibri" w:hAnsi="Arial" w:cs="Arial"/>
        </w:rPr>
      </w:pPr>
      <w:r w:rsidRPr="003A550A">
        <w:rPr>
          <w:rFonts w:ascii="Arial" w:eastAsia="Calibri" w:hAnsi="Arial" w:cs="Arial"/>
        </w:rPr>
        <w:tab/>
        <w:t xml:space="preserve">Ako se prilikom primopredaje, zapisnički utvrdi da roba i prateća dokumentacija koje je Prodavac isporučio Kupcu imaju nedostatke u kvalitetu, količini </w:t>
      </w:r>
      <w:proofErr w:type="gramStart"/>
      <w:r w:rsidRPr="003A550A">
        <w:rPr>
          <w:rFonts w:ascii="Arial" w:eastAsia="Calibri" w:hAnsi="Arial" w:cs="Arial"/>
        </w:rPr>
        <w:t>ili</w:t>
      </w:r>
      <w:proofErr w:type="gramEnd"/>
      <w:r w:rsidRPr="003A550A">
        <w:rPr>
          <w:rFonts w:ascii="Arial" w:eastAsia="Calibri" w:hAnsi="Arial" w:cs="Arial"/>
        </w:rPr>
        <w:t xml:space="preserve"> funkcionalnosti, Prodavac se obavezuje da odmah preduzme aktivnosti kako bi otklonio nedostatke istaknute od strane Kupca, odnosno izvršio zamjenu neispravnog proizvoda ispravnim.</w:t>
      </w:r>
    </w:p>
    <w:p w:rsidR="003A550A" w:rsidRPr="003A550A" w:rsidRDefault="003A550A" w:rsidP="003A550A">
      <w:pPr>
        <w:jc w:val="both"/>
        <w:rPr>
          <w:rFonts w:ascii="Arial" w:eastAsia="PMingLiU" w:hAnsi="Arial" w:cs="Arial"/>
          <w:lang w:eastAsia="zh-TW"/>
        </w:rPr>
      </w:pPr>
      <w:r w:rsidRPr="003A550A">
        <w:rPr>
          <w:rFonts w:ascii="Arial" w:eastAsia="PMingLiU" w:hAnsi="Arial" w:cs="Arial"/>
          <w:lang w:eastAsia="zh-TW"/>
        </w:rPr>
        <w:tab/>
        <w:t>Ugovorne strane su saglasne da do raskida ovog Ugovora može doći ako Prodavac</w:t>
      </w:r>
      <w:r w:rsidR="00172376">
        <w:rPr>
          <w:rFonts w:ascii="Arial" w:eastAsia="PMingLiU" w:hAnsi="Arial" w:cs="Arial"/>
          <w:lang w:eastAsia="zh-TW"/>
        </w:rPr>
        <w:t xml:space="preserve"> i Kupac</w:t>
      </w:r>
      <w:r w:rsidRPr="003A550A">
        <w:rPr>
          <w:rFonts w:ascii="Arial" w:eastAsia="PMingLiU" w:hAnsi="Arial" w:cs="Arial"/>
          <w:lang w:eastAsia="zh-TW"/>
        </w:rPr>
        <w:t xml:space="preserve"> ne bud</w:t>
      </w:r>
      <w:r w:rsidR="00172376">
        <w:rPr>
          <w:rFonts w:ascii="Arial" w:eastAsia="PMingLiU" w:hAnsi="Arial" w:cs="Arial"/>
          <w:lang w:eastAsia="zh-TW"/>
        </w:rPr>
        <w:t>u</w:t>
      </w:r>
      <w:r w:rsidRPr="003A550A">
        <w:rPr>
          <w:rFonts w:ascii="Arial" w:eastAsia="PMingLiU" w:hAnsi="Arial" w:cs="Arial"/>
          <w:lang w:eastAsia="zh-TW"/>
        </w:rPr>
        <w:t xml:space="preserve"> izvršava</w:t>
      </w:r>
      <w:r w:rsidR="00172376">
        <w:rPr>
          <w:rFonts w:ascii="Arial" w:eastAsia="PMingLiU" w:hAnsi="Arial" w:cs="Arial"/>
          <w:lang w:eastAsia="zh-TW"/>
        </w:rPr>
        <w:t>li</w:t>
      </w:r>
      <w:r w:rsidRPr="003A550A">
        <w:rPr>
          <w:rFonts w:ascii="Arial" w:eastAsia="PMingLiU" w:hAnsi="Arial" w:cs="Arial"/>
          <w:lang w:eastAsia="zh-TW"/>
        </w:rPr>
        <w:t xml:space="preserve"> svoje obaveze u rokovima i </w:t>
      </w:r>
      <w:proofErr w:type="gramStart"/>
      <w:r w:rsidRPr="003A550A">
        <w:rPr>
          <w:rFonts w:ascii="Arial" w:eastAsia="PMingLiU" w:hAnsi="Arial" w:cs="Arial"/>
          <w:lang w:eastAsia="zh-TW"/>
        </w:rPr>
        <w:t>na</w:t>
      </w:r>
      <w:proofErr w:type="gramEnd"/>
      <w:r w:rsidRPr="003A550A">
        <w:rPr>
          <w:rFonts w:ascii="Arial" w:eastAsia="PMingLiU" w:hAnsi="Arial" w:cs="Arial"/>
          <w:lang w:eastAsia="zh-TW"/>
        </w:rPr>
        <w:t xml:space="preserve"> način predvidjen Ugovorom i kada Kupac ustanovi da kvalitet robe koja je predmet ovog ugovora ili način na koje se isporučuje, odstupa od traženog, odnosno ponudjenog kvaliteta iz ponude Prodavca. </w:t>
      </w:r>
    </w:p>
    <w:p w:rsidR="003A550A" w:rsidRPr="003A550A" w:rsidRDefault="00E96B80" w:rsidP="003A550A">
      <w:pPr>
        <w:jc w:val="both"/>
        <w:rPr>
          <w:rFonts w:ascii="Arial" w:eastAsia="PMingLiU" w:hAnsi="Arial" w:cs="Arial"/>
          <w:bCs/>
          <w:color w:val="000000"/>
          <w:lang w:eastAsia="zh-TW"/>
        </w:rPr>
      </w:pPr>
      <w:r>
        <w:rPr>
          <w:rFonts w:ascii="Arial" w:eastAsia="PMingLiU" w:hAnsi="Arial" w:cs="Arial"/>
          <w:bCs/>
          <w:color w:val="000000"/>
          <w:lang w:eastAsia="zh-TW"/>
        </w:rPr>
        <w:tab/>
      </w:r>
      <w:proofErr w:type="gramStart"/>
      <w:r w:rsidR="003A550A" w:rsidRPr="003A550A">
        <w:rPr>
          <w:rFonts w:ascii="Arial" w:eastAsia="PMingLiU" w:hAnsi="Arial" w:cs="Arial"/>
          <w:bCs/>
          <w:color w:val="000000"/>
          <w:lang w:eastAsia="zh-TW"/>
        </w:rPr>
        <w:t xml:space="preserve">Kupac je obavezan da u slučaju </w:t>
      </w:r>
      <w:r w:rsidR="003A550A" w:rsidRPr="003A550A">
        <w:rPr>
          <w:rFonts w:ascii="Arial" w:eastAsia="PMingLiU" w:hAnsi="Arial" w:cs="Arial"/>
          <w:bCs/>
          <w:color w:val="000000"/>
          <w:lang w:val="sl-SI" w:eastAsia="zh-TW"/>
        </w:rPr>
        <w:t>uočavanja propusta u obavljanju posla</w:t>
      </w:r>
      <w:r w:rsidR="003A550A" w:rsidRPr="003A550A">
        <w:rPr>
          <w:rFonts w:ascii="Arial" w:eastAsia="PMingLiU" w:hAnsi="Arial" w:cs="Arial"/>
          <w:bCs/>
          <w:color w:val="000000"/>
          <w:lang w:eastAsia="zh-TW"/>
        </w:rPr>
        <w:t xml:space="preserve"> pisanim putem pozove Prodavca i da putem Zapisnika zajednički konstatuju uzrok</w:t>
      </w:r>
      <w:r w:rsidR="003A550A" w:rsidRPr="003A550A">
        <w:rPr>
          <w:rFonts w:ascii="Arial" w:eastAsia="PMingLiU" w:hAnsi="Arial" w:cs="Arial"/>
          <w:bCs/>
          <w:color w:val="000000"/>
          <w:lang w:val="sl-SI" w:eastAsia="zh-TW"/>
        </w:rPr>
        <w:t xml:space="preserve"> i obim uočenih propusta</w:t>
      </w:r>
      <w:r w:rsidR="003A550A" w:rsidRPr="003A550A">
        <w:rPr>
          <w:rFonts w:ascii="Arial" w:eastAsia="PMingLiU" w:hAnsi="Arial" w:cs="Arial"/>
          <w:bCs/>
          <w:color w:val="000000"/>
          <w:lang w:eastAsia="zh-TW"/>
        </w:rPr>
        <w:t xml:space="preserve"> u isporuci predmetne robe.</w:t>
      </w:r>
      <w:proofErr w:type="gramEnd"/>
    </w:p>
    <w:p w:rsidR="003A550A" w:rsidRDefault="00E96B80" w:rsidP="003A550A">
      <w:pPr>
        <w:spacing w:after="120"/>
        <w:jc w:val="both"/>
        <w:rPr>
          <w:rFonts w:ascii="Arial" w:eastAsia="PMingLiU" w:hAnsi="Arial" w:cs="Arial"/>
          <w:bCs/>
          <w:color w:val="000000"/>
          <w:lang w:eastAsia="zh-TW"/>
        </w:rPr>
      </w:pPr>
      <w:r>
        <w:rPr>
          <w:rFonts w:ascii="Arial" w:eastAsia="PMingLiU" w:hAnsi="Arial" w:cs="Arial"/>
          <w:bCs/>
          <w:color w:val="000000"/>
          <w:lang w:eastAsia="zh-TW"/>
        </w:rPr>
        <w:tab/>
      </w:r>
      <w:r w:rsidR="003A550A" w:rsidRPr="003A550A">
        <w:rPr>
          <w:rFonts w:ascii="Arial" w:eastAsia="PMingLiU" w:hAnsi="Arial" w:cs="Arial"/>
          <w:bCs/>
          <w:color w:val="000000"/>
          <w:lang w:eastAsia="zh-TW"/>
        </w:rPr>
        <w:t xml:space="preserve">Ukoliko Prodavac i pored upozoravanja </w:t>
      </w:r>
      <w:proofErr w:type="gramStart"/>
      <w:r w:rsidR="003A550A" w:rsidRPr="003A550A">
        <w:rPr>
          <w:rFonts w:ascii="Arial" w:eastAsia="PMingLiU" w:hAnsi="Arial" w:cs="Arial"/>
          <w:bCs/>
          <w:color w:val="000000"/>
          <w:lang w:eastAsia="zh-TW"/>
        </w:rPr>
        <w:t>od</w:t>
      </w:r>
      <w:proofErr w:type="gramEnd"/>
      <w:r w:rsidR="003A550A" w:rsidRPr="003A550A">
        <w:rPr>
          <w:rFonts w:ascii="Arial" w:eastAsia="PMingLiU" w:hAnsi="Arial" w:cs="Arial"/>
          <w:bCs/>
          <w:color w:val="000000"/>
          <w:lang w:eastAsia="zh-TW"/>
        </w:rPr>
        <w:t xml:space="preserve"> strane Kupca ne isporuči predmetnu robu u rokovima i na način predviđen ugovorom, Kupac ima pravo da raskine ugovor. </w:t>
      </w:r>
    </w:p>
    <w:p w:rsidR="000949A3" w:rsidRPr="000949A3" w:rsidRDefault="000949A3" w:rsidP="000949A3">
      <w:pPr>
        <w:spacing w:after="120"/>
        <w:jc w:val="both"/>
        <w:rPr>
          <w:rFonts w:ascii="Arial" w:eastAsia="PMingLiU" w:hAnsi="Arial" w:cs="Arial"/>
          <w:bCs/>
          <w:color w:val="000000"/>
          <w:lang w:eastAsia="zh-TW"/>
        </w:rPr>
      </w:pPr>
      <w:r w:rsidRPr="000949A3">
        <w:rPr>
          <w:rFonts w:ascii="Arial" w:eastAsia="PMingLiU" w:hAnsi="Arial" w:cs="Arial"/>
          <w:bCs/>
          <w:color w:val="000000"/>
          <w:lang w:eastAsia="zh-TW"/>
        </w:rPr>
        <w:t xml:space="preserve">Ugovor o javnoj nabavci tokom njegovog trajanja može da se izmijeni bez sprovođenja novog postupka javne nabavke u skladu </w:t>
      </w:r>
      <w:proofErr w:type="gramStart"/>
      <w:r w:rsidRPr="000949A3">
        <w:rPr>
          <w:rFonts w:ascii="Arial" w:eastAsia="PMingLiU" w:hAnsi="Arial" w:cs="Arial"/>
          <w:bCs/>
          <w:color w:val="000000"/>
          <w:lang w:eastAsia="zh-TW"/>
        </w:rPr>
        <w:t>sa</w:t>
      </w:r>
      <w:proofErr w:type="gramEnd"/>
      <w:r w:rsidRPr="000949A3">
        <w:rPr>
          <w:rFonts w:ascii="Arial" w:eastAsia="PMingLiU" w:hAnsi="Arial" w:cs="Arial"/>
          <w:bCs/>
          <w:color w:val="000000"/>
          <w:lang w:eastAsia="zh-TW"/>
        </w:rPr>
        <w:t xml:space="preserve"> članom 151 Zakona o javnim nabavkama</w:t>
      </w:r>
    </w:p>
    <w:p w:rsidR="000949A3" w:rsidRPr="000949A3" w:rsidRDefault="000949A3" w:rsidP="000949A3">
      <w:pPr>
        <w:spacing w:after="120"/>
        <w:jc w:val="both"/>
        <w:rPr>
          <w:rFonts w:ascii="Arial" w:eastAsia="PMingLiU" w:hAnsi="Arial" w:cs="Arial"/>
          <w:bCs/>
          <w:color w:val="000000"/>
          <w:lang w:eastAsia="zh-TW"/>
        </w:rPr>
      </w:pPr>
      <w:r w:rsidRPr="000949A3">
        <w:rPr>
          <w:rFonts w:ascii="Arial" w:eastAsia="PMingLiU" w:hAnsi="Arial" w:cs="Arial"/>
          <w:bCs/>
          <w:color w:val="000000"/>
          <w:lang w:eastAsia="zh-TW"/>
        </w:rPr>
        <w:t>Ugovor o javnoj nabavci koji je zaključen uz kršenje antikorupcijskog pravila u smislu člana 38 stav 3 Zakona o javnim nabavkama („Službeni list CG“, br. 74/19</w:t>
      </w:r>
      <w:r w:rsidR="007067DB">
        <w:rPr>
          <w:rFonts w:ascii="Arial" w:eastAsia="PMingLiU" w:hAnsi="Arial" w:cs="Arial"/>
          <w:bCs/>
          <w:color w:val="000000"/>
          <w:lang w:eastAsia="zh-TW"/>
        </w:rPr>
        <w:t xml:space="preserve"> i 003/23</w:t>
      </w:r>
      <w:r w:rsidR="00F86D2A">
        <w:rPr>
          <w:rFonts w:ascii="Arial" w:eastAsia="PMingLiU" w:hAnsi="Arial" w:cs="Arial"/>
          <w:bCs/>
          <w:color w:val="000000"/>
          <w:lang w:eastAsia="zh-TW"/>
        </w:rPr>
        <w:t xml:space="preserve"> </w:t>
      </w:r>
      <w:r w:rsidRPr="000949A3">
        <w:rPr>
          <w:rFonts w:ascii="Arial" w:eastAsia="PMingLiU" w:hAnsi="Arial" w:cs="Arial"/>
          <w:bCs/>
          <w:color w:val="000000"/>
          <w:lang w:eastAsia="zh-TW"/>
        </w:rPr>
        <w:t>) ništav je.</w:t>
      </w:r>
    </w:p>
    <w:p w:rsidR="000949A3" w:rsidRPr="000949A3" w:rsidRDefault="000949A3" w:rsidP="000949A3">
      <w:pPr>
        <w:spacing w:after="120"/>
        <w:jc w:val="both"/>
        <w:rPr>
          <w:rFonts w:ascii="Arial" w:eastAsia="PMingLiU" w:hAnsi="Arial" w:cs="Arial"/>
          <w:bCs/>
          <w:color w:val="000000"/>
          <w:lang w:eastAsia="zh-TW"/>
        </w:rPr>
      </w:pPr>
    </w:p>
    <w:p w:rsidR="000949A3" w:rsidRPr="000949A3" w:rsidRDefault="000949A3" w:rsidP="000949A3">
      <w:pPr>
        <w:spacing w:after="120"/>
        <w:jc w:val="both"/>
        <w:rPr>
          <w:rFonts w:ascii="Arial" w:eastAsia="PMingLiU" w:hAnsi="Arial" w:cs="Arial"/>
          <w:bCs/>
          <w:color w:val="000000"/>
          <w:lang w:eastAsia="zh-TW"/>
        </w:rPr>
      </w:pPr>
      <w:proofErr w:type="gramStart"/>
      <w:r w:rsidRPr="000949A3">
        <w:rPr>
          <w:rFonts w:ascii="Arial" w:eastAsia="PMingLiU" w:hAnsi="Arial" w:cs="Arial"/>
          <w:bCs/>
          <w:color w:val="000000"/>
          <w:lang w:eastAsia="zh-TW"/>
        </w:rPr>
        <w:t>Za sve što nije regulisano ovim Ugovorom neposredno se primjenjuju odredbe Zakona o obligacionim odnosima i drugih pozitivnih propisa.</w:t>
      </w:r>
      <w:proofErr w:type="gramEnd"/>
    </w:p>
    <w:p w:rsidR="000949A3" w:rsidRPr="000949A3" w:rsidRDefault="000949A3" w:rsidP="000949A3">
      <w:pPr>
        <w:spacing w:after="120"/>
        <w:jc w:val="both"/>
        <w:rPr>
          <w:rFonts w:ascii="Arial" w:eastAsia="PMingLiU" w:hAnsi="Arial" w:cs="Arial"/>
          <w:bCs/>
          <w:color w:val="000000"/>
          <w:lang w:eastAsia="zh-TW"/>
        </w:rPr>
      </w:pPr>
    </w:p>
    <w:p w:rsidR="000949A3" w:rsidRPr="000949A3" w:rsidRDefault="000949A3" w:rsidP="000949A3">
      <w:pPr>
        <w:spacing w:after="120"/>
        <w:jc w:val="both"/>
        <w:rPr>
          <w:rFonts w:ascii="Arial" w:eastAsia="PMingLiU" w:hAnsi="Arial" w:cs="Arial"/>
          <w:bCs/>
          <w:color w:val="000000"/>
          <w:lang w:eastAsia="zh-TW"/>
        </w:rPr>
      </w:pPr>
      <w:r w:rsidRPr="000949A3">
        <w:rPr>
          <w:rFonts w:ascii="Arial" w:eastAsia="PMingLiU" w:hAnsi="Arial" w:cs="Arial"/>
          <w:bCs/>
          <w:color w:val="000000"/>
          <w:lang w:eastAsia="zh-TW"/>
        </w:rPr>
        <w:t xml:space="preserve">Eventualne nesporazume koji mogu da se pojave u vezi ovog Ugovora ugovorne strane će pokušati </w:t>
      </w:r>
      <w:proofErr w:type="gramStart"/>
      <w:r w:rsidRPr="000949A3">
        <w:rPr>
          <w:rFonts w:ascii="Arial" w:eastAsia="PMingLiU" w:hAnsi="Arial" w:cs="Arial"/>
          <w:bCs/>
          <w:color w:val="000000"/>
          <w:lang w:eastAsia="zh-TW"/>
        </w:rPr>
        <w:t>da  riješe</w:t>
      </w:r>
      <w:proofErr w:type="gramEnd"/>
      <w:r w:rsidRPr="000949A3">
        <w:rPr>
          <w:rFonts w:ascii="Arial" w:eastAsia="PMingLiU" w:hAnsi="Arial" w:cs="Arial"/>
          <w:bCs/>
          <w:color w:val="000000"/>
          <w:lang w:eastAsia="zh-TW"/>
        </w:rPr>
        <w:t xml:space="preserve"> sporazumno.</w:t>
      </w:r>
    </w:p>
    <w:p w:rsidR="000949A3" w:rsidRPr="003A550A" w:rsidRDefault="000949A3" w:rsidP="000949A3">
      <w:pPr>
        <w:spacing w:after="120"/>
        <w:jc w:val="both"/>
        <w:rPr>
          <w:rFonts w:ascii="Arial" w:eastAsia="PMingLiU" w:hAnsi="Arial" w:cs="Arial"/>
          <w:bCs/>
          <w:color w:val="000000"/>
          <w:lang w:eastAsia="zh-TW"/>
        </w:rPr>
      </w:pPr>
      <w:proofErr w:type="gramStart"/>
      <w:r w:rsidRPr="000949A3">
        <w:rPr>
          <w:rFonts w:ascii="Arial" w:eastAsia="PMingLiU" w:hAnsi="Arial" w:cs="Arial"/>
          <w:bCs/>
          <w:color w:val="000000"/>
          <w:lang w:eastAsia="zh-TW"/>
        </w:rPr>
        <w:t>Sve sporove koji nastanu u vezi ovog Ugovora rješavaće Privredni sud u Podgorici.</w:t>
      </w:r>
      <w:proofErr w:type="gramEnd"/>
    </w:p>
    <w:p w:rsidR="003A550A" w:rsidRDefault="003A550A" w:rsidP="003A550A">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___________________________________________</w:t>
      </w:r>
    </w:p>
    <w:p w:rsidR="00EC68C8" w:rsidRDefault="00EC68C8" w:rsidP="00EC68C8">
      <w:pPr>
        <w:jc w:val="both"/>
        <w:rPr>
          <w:rFonts w:ascii="Arial" w:hAnsi="Arial" w:cs="Arial"/>
          <w:b/>
          <w:bCs/>
          <w:color w:val="000000"/>
        </w:rPr>
      </w:pPr>
    </w:p>
    <w:p w:rsidR="00172376" w:rsidRDefault="00172376" w:rsidP="00EC68C8">
      <w:pPr>
        <w:jc w:val="both"/>
        <w:rPr>
          <w:rFonts w:ascii="Arial" w:hAnsi="Arial" w:cs="Arial"/>
          <w:b/>
          <w:bCs/>
          <w:color w:val="000000"/>
        </w:rPr>
      </w:pPr>
    </w:p>
    <w:p w:rsidR="00172376" w:rsidRDefault="00172376"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6"/>
      <w:r>
        <w:rPr>
          <w:rFonts w:ascii="Arial" w:hAnsi="Arial"/>
          <w:b/>
          <w:szCs w:val="32"/>
        </w:rPr>
        <w:lastRenderedPageBreak/>
        <w:t>ZAHTJEV ZA POJAŠNJENJE ILI IZMJENU I DOPUNU TENDERSKE DOKUMENTACIJE</w:t>
      </w:r>
      <w:bookmarkEnd w:id="13"/>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w:t>
      </w:r>
      <w:proofErr w:type="gramStart"/>
      <w:r>
        <w:rPr>
          <w:rFonts w:ascii="Arial" w:hAnsi="Arial" w:cs="Arial"/>
        </w:rPr>
        <w:t>od</w:t>
      </w:r>
      <w:proofErr w:type="gramEnd"/>
      <w:r>
        <w:rPr>
          <w:rFonts w:ascii="Arial" w:hAnsi="Arial" w:cs="Arial"/>
        </w:rPr>
        <w:t xml:space="preserve">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 xml:space="preserve">Privredni subjekat ima pravo da pisanim zahtjevom traži </w:t>
      </w:r>
      <w:proofErr w:type="gramStart"/>
      <w:r>
        <w:rPr>
          <w:rFonts w:ascii="Arial" w:hAnsi="Arial" w:cs="Arial"/>
        </w:rPr>
        <w:t>od</w:t>
      </w:r>
      <w:proofErr w:type="gramEnd"/>
      <w:r>
        <w:rPr>
          <w:rFonts w:ascii="Arial" w:hAnsi="Arial" w:cs="Arial"/>
        </w:rPr>
        <w:t xml:space="preserve">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proofErr w:type="gramStart"/>
      <w:r>
        <w:rPr>
          <w:rFonts w:ascii="Arial" w:hAnsi="Arial" w:cs="Arial"/>
        </w:rPr>
        <w:t>Zahtjev se podnosi isključivo putem ESJN-a.</w:t>
      </w:r>
      <w:proofErr w:type="gramEnd"/>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5422DD" w:rsidRDefault="005422DD" w:rsidP="00EC68C8">
      <w:pPr>
        <w:jc w:val="both"/>
        <w:rPr>
          <w:rFonts w:ascii="Arial" w:hAnsi="Arial" w:cs="Arial"/>
          <w:color w:val="000000"/>
        </w:rPr>
      </w:pPr>
    </w:p>
    <w:p w:rsidR="000949A3" w:rsidRDefault="000949A3" w:rsidP="00EC68C8">
      <w:pPr>
        <w:jc w:val="both"/>
        <w:rPr>
          <w:rFonts w:ascii="Arial" w:hAnsi="Arial" w:cs="Arial"/>
          <w:color w:val="000000"/>
        </w:rPr>
      </w:pPr>
    </w:p>
    <w:p w:rsidR="000949A3" w:rsidRDefault="000949A3"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264518" w:rsidRDefault="00264518" w:rsidP="00EC68C8">
      <w:pPr>
        <w:jc w:val="both"/>
        <w:rPr>
          <w:rFonts w:ascii="Arial" w:hAnsi="Arial" w:cs="Arial"/>
          <w:color w:val="000000"/>
        </w:rPr>
      </w:pPr>
    </w:p>
    <w:p w:rsidR="00264518" w:rsidRDefault="00264518" w:rsidP="00EC68C8">
      <w:pPr>
        <w:jc w:val="both"/>
        <w:rPr>
          <w:rFonts w:ascii="Arial" w:hAnsi="Arial" w:cs="Arial"/>
          <w:color w:val="000000"/>
        </w:rPr>
      </w:pPr>
    </w:p>
    <w:p w:rsidR="00264518" w:rsidRDefault="00264518" w:rsidP="00EC68C8">
      <w:pPr>
        <w:jc w:val="both"/>
        <w:rPr>
          <w:rFonts w:ascii="Arial" w:hAnsi="Arial" w:cs="Arial"/>
          <w:color w:val="000000"/>
        </w:rPr>
      </w:pPr>
    </w:p>
    <w:p w:rsidR="00264518" w:rsidRDefault="00264518"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82493F" w:rsidRDefault="0082493F"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4" w:name="_Toc62730567"/>
      <w:bookmarkStart w:id="15" w:name="_Toc508349235"/>
      <w:bookmarkStart w:id="16" w:name="_Toc416180136"/>
      <w:r>
        <w:rPr>
          <w:rFonts w:ascii="Arial" w:hAnsi="Arial"/>
          <w:b/>
          <w:szCs w:val="32"/>
        </w:rPr>
        <w:t>IZJAVA NARUČIOCA O NEPOSTOJANJU SUKOBA INTERESA</w:t>
      </w:r>
      <w:bookmarkEnd w:id="14"/>
      <w:bookmarkEnd w:id="15"/>
      <w:bookmarkEnd w:id="16"/>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roofErr w:type="gramStart"/>
      <w:r>
        <w:rPr>
          <w:rFonts w:ascii="Arial" w:hAnsi="Arial" w:cs="Arial"/>
          <w:color w:val="000000"/>
        </w:rPr>
        <w:t>:</w:t>
      </w:r>
      <w:r w:rsidR="003A550A">
        <w:rPr>
          <w:rFonts w:ascii="Arial" w:hAnsi="Arial" w:cs="Arial"/>
          <w:color w:val="000000"/>
        </w:rPr>
        <w:t>01</w:t>
      </w:r>
      <w:proofErr w:type="gramEnd"/>
      <w:r w:rsidR="003A550A">
        <w:rPr>
          <w:rFonts w:ascii="Arial" w:hAnsi="Arial" w:cs="Arial"/>
          <w:color w:val="000000"/>
        </w:rPr>
        <w:t>-</w:t>
      </w:r>
      <w:r w:rsidR="00172376">
        <w:rPr>
          <w:rFonts w:ascii="Arial" w:hAnsi="Arial" w:cs="Arial"/>
          <w:color w:val="000000"/>
        </w:rPr>
        <w:t>1365/2</w:t>
      </w:r>
    </w:p>
    <w:p w:rsidR="00EC68C8" w:rsidRDefault="00EC68C8" w:rsidP="00EC68C8">
      <w:pPr>
        <w:jc w:val="both"/>
        <w:rPr>
          <w:rFonts w:ascii="Arial" w:hAnsi="Arial" w:cs="Arial"/>
          <w:color w:val="000000"/>
        </w:rPr>
      </w:pPr>
      <w:r>
        <w:rPr>
          <w:rFonts w:ascii="Arial" w:hAnsi="Arial" w:cs="Arial"/>
          <w:color w:val="000000"/>
        </w:rPr>
        <w:t>Mjesto i datum:</w:t>
      </w:r>
      <w:r w:rsidR="003A550A">
        <w:rPr>
          <w:rFonts w:ascii="Arial" w:hAnsi="Arial" w:cs="Arial"/>
          <w:color w:val="000000"/>
        </w:rPr>
        <w:t xml:space="preserve"> </w:t>
      </w:r>
      <w:r w:rsidR="00172376">
        <w:rPr>
          <w:rFonts w:ascii="Arial" w:hAnsi="Arial" w:cs="Arial"/>
          <w:color w:val="000000"/>
        </w:rPr>
        <w:t>Budva, 20. 03. 2025.</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 xml:space="preserve">U skladu </w:t>
      </w:r>
      <w:proofErr w:type="gramStart"/>
      <w:r>
        <w:rPr>
          <w:rFonts w:ascii="Arial" w:hAnsi="Arial" w:cs="Arial"/>
          <w:color w:val="000000"/>
        </w:rPr>
        <w:t>sa</w:t>
      </w:r>
      <w:proofErr w:type="gramEnd"/>
      <w:r>
        <w:rPr>
          <w:rFonts w:ascii="Arial" w:hAnsi="Arial" w:cs="Arial"/>
          <w:color w:val="000000"/>
        </w:rPr>
        <w:t xml:space="preserve"> članom 43 stav 1 Zakona o javnim nabavkama („Službeni list CG”, br.74/19</w:t>
      </w:r>
      <w:r w:rsidR="005E41FC">
        <w:rPr>
          <w:rFonts w:ascii="Arial" w:hAnsi="Arial" w:cs="Arial"/>
          <w:color w:val="000000"/>
        </w:rPr>
        <w:t xml:space="preserve"> i 003/23</w:t>
      </w:r>
      <w:r w:rsidR="008623E2">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roofErr w:type="gramStart"/>
      <w:r>
        <w:rPr>
          <w:rFonts w:ascii="Arial" w:hAnsi="Arial" w:cs="Arial"/>
          <w:color w:val="000000"/>
        </w:rPr>
        <w:t>da</w:t>
      </w:r>
      <w:proofErr w:type="gramEnd"/>
      <w:r>
        <w:rPr>
          <w:rFonts w:ascii="Arial" w:hAnsi="Arial" w:cs="Arial"/>
          <w:color w:val="000000"/>
        </w:rPr>
        <w:t xml:space="preserve"> u postupku javne nabavke redni broj </w:t>
      </w:r>
      <w:r w:rsidR="00264518">
        <w:rPr>
          <w:rFonts w:ascii="Arial" w:hAnsi="Arial" w:cs="Arial"/>
          <w:color w:val="000000"/>
        </w:rPr>
        <w:t>3</w:t>
      </w:r>
      <w:r w:rsidR="003A550A">
        <w:rPr>
          <w:rFonts w:ascii="Arial" w:hAnsi="Arial" w:cs="Arial"/>
          <w:color w:val="000000"/>
        </w:rPr>
        <w:t xml:space="preserve"> </w:t>
      </w:r>
      <w:r w:rsidR="000949A3">
        <w:rPr>
          <w:rFonts w:ascii="Arial" w:hAnsi="Arial" w:cs="Arial"/>
          <w:color w:val="000000"/>
        </w:rPr>
        <w:t xml:space="preserve">iz Plana javne nabavke </w:t>
      </w:r>
      <w:r w:rsidR="008623E2">
        <w:rPr>
          <w:rFonts w:ascii="Arial" w:hAnsi="Arial" w:cs="Arial"/>
          <w:color w:val="000000"/>
        </w:rPr>
        <w:t># 21334</w:t>
      </w:r>
      <w:r w:rsidR="00E069F1">
        <w:rPr>
          <w:rFonts w:ascii="Arial" w:hAnsi="Arial" w:cs="Arial"/>
          <w:color w:val="000000"/>
        </w:rPr>
        <w:t xml:space="preserve"> </w:t>
      </w:r>
      <w:bookmarkStart w:id="17" w:name="_GoBack"/>
      <w:bookmarkEnd w:id="17"/>
      <w:r>
        <w:rPr>
          <w:rFonts w:ascii="Arial" w:hAnsi="Arial" w:cs="Arial"/>
          <w:color w:val="000000"/>
        </w:rPr>
        <w:t xml:space="preserve">od </w:t>
      </w:r>
      <w:r w:rsidR="008623E2">
        <w:rPr>
          <w:rFonts w:ascii="Arial" w:hAnsi="Arial" w:cs="Arial"/>
          <w:color w:val="000000"/>
        </w:rPr>
        <w:t>12. 03</w:t>
      </w:r>
      <w:r w:rsidR="000949A3">
        <w:rPr>
          <w:rFonts w:ascii="Arial" w:hAnsi="Arial" w:cs="Arial"/>
          <w:color w:val="000000"/>
        </w:rPr>
        <w:t>. 202</w:t>
      </w:r>
      <w:r w:rsidR="008623E2">
        <w:rPr>
          <w:rFonts w:ascii="Arial" w:hAnsi="Arial" w:cs="Arial"/>
          <w:color w:val="000000"/>
        </w:rPr>
        <w:t>5</w:t>
      </w:r>
      <w:r w:rsidR="000949A3">
        <w:rPr>
          <w:rFonts w:ascii="Arial" w:hAnsi="Arial" w:cs="Arial"/>
          <w:color w:val="000000"/>
        </w:rPr>
        <w:t xml:space="preserve">. </w:t>
      </w:r>
      <w:proofErr w:type="gramStart"/>
      <w:r w:rsidR="000949A3">
        <w:rPr>
          <w:rFonts w:ascii="Arial" w:hAnsi="Arial" w:cs="Arial"/>
          <w:color w:val="000000"/>
        </w:rPr>
        <w:t>godine</w:t>
      </w:r>
      <w:proofErr w:type="gramEnd"/>
      <w:r>
        <w:rPr>
          <w:rFonts w:ascii="Arial" w:hAnsi="Arial" w:cs="Arial"/>
          <w:color w:val="000000"/>
        </w:rPr>
        <w:t xml:space="preserve"> za nabavku </w:t>
      </w:r>
      <w:r w:rsidR="003A550A">
        <w:rPr>
          <w:rFonts w:ascii="Arial" w:hAnsi="Arial" w:cs="Arial"/>
          <w:color w:val="000000"/>
        </w:rPr>
        <w:t xml:space="preserve">robe- </w:t>
      </w:r>
      <w:r w:rsidR="00264518">
        <w:rPr>
          <w:rFonts w:ascii="Arial" w:hAnsi="Arial" w:cs="Arial"/>
          <w:color w:val="000000"/>
        </w:rPr>
        <w:t xml:space="preserve">ulja i maziva </w:t>
      </w:r>
      <w:r>
        <w:rPr>
          <w:rFonts w:ascii="Arial" w:hAnsi="Arial" w:cs="Arial"/>
          <w:i/>
          <w:color w:val="000000"/>
          <w:u w:val="single"/>
        </w:rPr>
        <w:t xml:space="preserve"> </w:t>
      </w:r>
      <w:r>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1E3848">
        <w:rPr>
          <w:rFonts w:ascii="Arial" w:hAnsi="Arial" w:cs="Arial"/>
          <w:color w:val="000000"/>
        </w:rPr>
        <w:t>Milan Perović</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s.r.</w:t>
      </w:r>
      <w:proofErr w:type="gramEnd"/>
    </w:p>
    <w:p w:rsidR="001E3848" w:rsidRDefault="001E3848"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EC68C8" w:rsidP="00EC68C8">
      <w:pPr>
        <w:tabs>
          <w:tab w:val="left" w:pos="3290"/>
        </w:tabs>
        <w:ind w:firstLine="1134"/>
        <w:jc w:val="right"/>
        <w:rPr>
          <w:rFonts w:ascii="Arial" w:hAnsi="Arial" w:cs="Arial"/>
          <w:i/>
          <w:iCs/>
          <w:color w:val="000000"/>
        </w:rPr>
      </w:pPr>
      <w:r>
        <w:rPr>
          <w:rFonts w:ascii="Arial" w:hAnsi="Arial" w:cs="Arial"/>
          <w:color w:val="000000"/>
        </w:rPr>
        <w:t xml:space="preserve">Službenik za javne nabavke </w:t>
      </w:r>
      <w:r w:rsidR="003A550A">
        <w:rPr>
          <w:rFonts w:ascii="Arial" w:hAnsi="Arial" w:cs="Arial"/>
          <w:color w:val="000000"/>
        </w:rPr>
        <w:t>Ksenija Vavić</w:t>
      </w:r>
      <w:r>
        <w:rPr>
          <w:rFonts w:ascii="Arial" w:hAnsi="Arial" w:cs="Arial"/>
          <w:i/>
          <w:iCs/>
          <w:color w:val="000000"/>
        </w:rPr>
        <w:t xml:space="preserve"> </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roofErr w:type="gramStart"/>
      <w:r>
        <w:rPr>
          <w:rFonts w:ascii="Arial" w:hAnsi="Arial" w:cs="Arial"/>
          <w:i/>
          <w:iCs/>
          <w:color w:val="000000"/>
        </w:rPr>
        <w:t>s.r.</w:t>
      </w:r>
      <w:proofErr w:type="gramEnd"/>
    </w:p>
    <w:p w:rsidR="005E41FC" w:rsidRDefault="005E41FC" w:rsidP="00EC68C8">
      <w:pPr>
        <w:tabs>
          <w:tab w:val="left" w:pos="3290"/>
        </w:tabs>
        <w:ind w:left="5664" w:firstLine="708"/>
        <w:jc w:val="center"/>
        <w:rPr>
          <w:rFonts w:ascii="Arial" w:hAnsi="Arial" w:cs="Arial"/>
          <w:i/>
          <w:iCs/>
          <w:color w:val="000000"/>
        </w:rPr>
      </w:pPr>
    </w:p>
    <w:p w:rsidR="001E3848" w:rsidRDefault="001E3848" w:rsidP="00EC68C8">
      <w:pPr>
        <w:tabs>
          <w:tab w:val="left" w:pos="3290"/>
        </w:tabs>
        <w:ind w:left="5664" w:firstLine="708"/>
        <w:jc w:val="center"/>
        <w:rPr>
          <w:rFonts w:ascii="Arial" w:hAnsi="Arial" w:cs="Arial"/>
          <w:i/>
          <w:iCs/>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Lice koje je učestvovalo u planiranju javne nabavke </w:t>
      </w:r>
      <w:r w:rsidR="00264518">
        <w:rPr>
          <w:rFonts w:ascii="Arial" w:hAnsi="Arial" w:cs="Arial"/>
          <w:color w:val="000000"/>
        </w:rPr>
        <w:t>Vladan Maslak</w:t>
      </w:r>
    </w:p>
    <w:p w:rsidR="00EC68C8" w:rsidRDefault="00EC68C8" w:rsidP="00EC68C8">
      <w:pPr>
        <w:ind w:left="6372"/>
        <w:jc w:val="center"/>
        <w:rPr>
          <w:rFonts w:ascii="Arial" w:hAnsi="Arial" w:cs="Arial"/>
          <w:i/>
          <w:iCs/>
          <w:color w:val="000000"/>
        </w:rPr>
      </w:pPr>
      <w:proofErr w:type="gramStart"/>
      <w:r>
        <w:rPr>
          <w:rFonts w:ascii="Arial" w:hAnsi="Arial" w:cs="Arial"/>
          <w:i/>
          <w:iCs/>
          <w:color w:val="000000"/>
        </w:rPr>
        <w:t>s.r.</w:t>
      </w:r>
      <w:proofErr w:type="gramEnd"/>
    </w:p>
    <w:p w:rsidR="001E3848" w:rsidRDefault="001E3848"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EC68C8">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1E3848">
        <w:rPr>
          <w:rFonts w:ascii="Arial" w:hAnsi="Arial" w:cs="Arial"/>
          <w:color w:val="000000"/>
        </w:rPr>
        <w:t>Andrea Racanović</w:t>
      </w:r>
    </w:p>
    <w:p w:rsidR="00EC68C8" w:rsidRDefault="00EC68C8" w:rsidP="00EC68C8">
      <w:pPr>
        <w:ind w:left="6372"/>
        <w:jc w:val="center"/>
        <w:rPr>
          <w:rFonts w:ascii="Arial" w:hAnsi="Arial" w:cs="Arial"/>
          <w:i/>
          <w:iCs/>
          <w:color w:val="000000"/>
        </w:rPr>
      </w:pPr>
      <w:proofErr w:type="gramStart"/>
      <w:r>
        <w:rPr>
          <w:rFonts w:ascii="Arial" w:hAnsi="Arial" w:cs="Arial"/>
          <w:i/>
          <w:iCs/>
          <w:color w:val="000000"/>
        </w:rPr>
        <w:t>s.r.</w:t>
      </w:r>
      <w:proofErr w:type="gramEnd"/>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8" w:name="_Toc62730568"/>
      <w:r>
        <w:rPr>
          <w:rFonts w:ascii="Arial" w:hAnsi="Arial"/>
          <w:b/>
          <w:sz w:val="28"/>
          <w:szCs w:val="32"/>
        </w:rPr>
        <w:t>UPUTSTVO O PRAVNOM SREDSTVU</w:t>
      </w:r>
      <w:bookmarkEnd w:id="18"/>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proofErr w:type="gramStart"/>
      <w:r w:rsidRPr="005E41FC">
        <w:rPr>
          <w:rFonts w:ascii="Arial" w:hAnsi="Arial" w:cs="Arial"/>
        </w:rPr>
        <w:t>Žalba se izjavljuje preko naručioca neposredno putem ESJN-a.</w:t>
      </w:r>
      <w:proofErr w:type="gramEnd"/>
      <w:r w:rsidRPr="005E41FC">
        <w:rPr>
          <w:rFonts w:ascii="Arial" w:hAnsi="Arial" w:cs="Arial"/>
        </w:rPr>
        <w:t xml:space="preserve"> Žalba koja nije podnesena </w:t>
      </w:r>
      <w:proofErr w:type="gramStart"/>
      <w:r w:rsidRPr="005E41FC">
        <w:rPr>
          <w:rFonts w:ascii="Arial" w:hAnsi="Arial" w:cs="Arial"/>
        </w:rPr>
        <w:t>na</w:t>
      </w:r>
      <w:proofErr w:type="gramEnd"/>
      <w:r w:rsidRPr="005E41FC">
        <w:rPr>
          <w:rFonts w:ascii="Arial" w:hAnsi="Arial" w:cs="Arial"/>
        </w:rPr>
        <w:t xml:space="preserve">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Ukoliko je predmet nabavke podijeljen po partijama, a žalba se odnosi samo </w:t>
      </w:r>
      <w:proofErr w:type="gramStart"/>
      <w:r w:rsidRPr="005E41FC">
        <w:rPr>
          <w:rFonts w:ascii="Arial" w:hAnsi="Arial" w:cs="Arial"/>
        </w:rPr>
        <w:t>na</w:t>
      </w:r>
      <w:proofErr w:type="gramEnd"/>
      <w:r w:rsidRPr="005E41FC">
        <w:rPr>
          <w:rFonts w:ascii="Arial" w:hAnsi="Arial" w:cs="Arial"/>
        </w:rPr>
        <w:t xml:space="preserve">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Instrukcije za plaćanje naknade za vođenje postupka od strane žalilaca iz inostranstva nalaze se na internet stranici Komisije za zaštitu prava nabavki http</w:t>
      </w:r>
      <w:proofErr w:type="gramStart"/>
      <w:r w:rsidRPr="005E41FC">
        <w:rPr>
          <w:rFonts w:ascii="Arial" w:hAnsi="Arial" w:cs="Arial"/>
        </w:rPr>
        <w:t>:/</w:t>
      </w:r>
      <w:proofErr w:type="gramEnd"/>
      <w:r w:rsidRPr="005E41FC">
        <w:rPr>
          <w:rFonts w:ascii="Arial" w:hAnsi="Arial" w:cs="Arial"/>
        </w:rPr>
        <w:t>/www.kontrola-nabavki.me/.“.</w:t>
      </w:r>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670" w:rsidRDefault="00535670" w:rsidP="00EC68C8">
      <w:r>
        <w:separator/>
      </w:r>
    </w:p>
  </w:endnote>
  <w:endnote w:type="continuationSeparator" w:id="0">
    <w:p w:rsidR="00535670" w:rsidRDefault="00535670" w:rsidP="00EC6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670" w:rsidRDefault="00535670" w:rsidP="00EC68C8">
      <w:r>
        <w:separator/>
      </w:r>
    </w:p>
  </w:footnote>
  <w:footnote w:type="continuationSeparator" w:id="0">
    <w:p w:rsidR="00535670" w:rsidRDefault="00535670"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1.</w:t>
      </w:r>
      <w:proofErr w:type="gramEnd"/>
      <w:r>
        <w:rPr>
          <w:rFonts w:ascii="Arial" w:hAnsi="Arial" w:cs="Arial"/>
          <w:sz w:val="14"/>
          <w:szCs w:val="16"/>
        </w:rPr>
        <w:t xml:space="preserve">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Podatke iz tačke 2.</w:t>
      </w:r>
      <w:proofErr w:type="gramEnd"/>
      <w:r>
        <w:rPr>
          <w:rFonts w:ascii="Arial" w:hAnsi="Arial" w:cs="Arial"/>
          <w:sz w:val="14"/>
          <w:szCs w:val="16"/>
        </w:rPr>
        <w:t xml:space="preserve">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gramStart"/>
      <w:r>
        <w:rPr>
          <w:rFonts w:ascii="Arial" w:hAnsi="Arial" w:cs="Arial"/>
          <w:sz w:val="14"/>
          <w:szCs w:val="16"/>
        </w:rPr>
        <w:t>Djelove tenderske dokumentacije iz tačke 3.</w:t>
      </w:r>
      <w:proofErr w:type="gramEnd"/>
      <w:r>
        <w:rPr>
          <w:rFonts w:ascii="Arial" w:hAnsi="Arial" w:cs="Arial"/>
          <w:sz w:val="14"/>
          <w:szCs w:val="16"/>
        </w:rPr>
        <w:t xml:space="preserve">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EC68C8"/>
    <w:rsid w:val="000949A3"/>
    <w:rsid w:val="000F31C5"/>
    <w:rsid w:val="001035E5"/>
    <w:rsid w:val="00103CD5"/>
    <w:rsid w:val="00172376"/>
    <w:rsid w:val="00172E71"/>
    <w:rsid w:val="001B7FE8"/>
    <w:rsid w:val="001E3848"/>
    <w:rsid w:val="00220F07"/>
    <w:rsid w:val="00237BD7"/>
    <w:rsid w:val="00264518"/>
    <w:rsid w:val="002F5252"/>
    <w:rsid w:val="00302F89"/>
    <w:rsid w:val="003233F8"/>
    <w:rsid w:val="003A1069"/>
    <w:rsid w:val="003A550A"/>
    <w:rsid w:val="003B001B"/>
    <w:rsid w:val="003C360B"/>
    <w:rsid w:val="003D5EDB"/>
    <w:rsid w:val="003E2B20"/>
    <w:rsid w:val="004002B5"/>
    <w:rsid w:val="00406863"/>
    <w:rsid w:val="004917EA"/>
    <w:rsid w:val="00512722"/>
    <w:rsid w:val="00535670"/>
    <w:rsid w:val="00540E87"/>
    <w:rsid w:val="005422DD"/>
    <w:rsid w:val="00544E99"/>
    <w:rsid w:val="0056695D"/>
    <w:rsid w:val="005E41FC"/>
    <w:rsid w:val="006325C4"/>
    <w:rsid w:val="007067DB"/>
    <w:rsid w:val="00710C61"/>
    <w:rsid w:val="00723B94"/>
    <w:rsid w:val="00732CED"/>
    <w:rsid w:val="007331DB"/>
    <w:rsid w:val="0077390E"/>
    <w:rsid w:val="00775285"/>
    <w:rsid w:val="007B4B4E"/>
    <w:rsid w:val="0082493F"/>
    <w:rsid w:val="00825435"/>
    <w:rsid w:val="0083712E"/>
    <w:rsid w:val="008623E2"/>
    <w:rsid w:val="00882CAA"/>
    <w:rsid w:val="008C3C0A"/>
    <w:rsid w:val="008D56FD"/>
    <w:rsid w:val="008D5FE0"/>
    <w:rsid w:val="008E53A5"/>
    <w:rsid w:val="0092418D"/>
    <w:rsid w:val="009357AE"/>
    <w:rsid w:val="009A71A8"/>
    <w:rsid w:val="009B0946"/>
    <w:rsid w:val="009B76FC"/>
    <w:rsid w:val="00A1401C"/>
    <w:rsid w:val="00A66A20"/>
    <w:rsid w:val="00A916AC"/>
    <w:rsid w:val="00AB194B"/>
    <w:rsid w:val="00B164F7"/>
    <w:rsid w:val="00BD2B49"/>
    <w:rsid w:val="00C223BC"/>
    <w:rsid w:val="00CC58F6"/>
    <w:rsid w:val="00D20E6E"/>
    <w:rsid w:val="00D376AE"/>
    <w:rsid w:val="00D50CE0"/>
    <w:rsid w:val="00D526ED"/>
    <w:rsid w:val="00D9318F"/>
    <w:rsid w:val="00DC3BC2"/>
    <w:rsid w:val="00E069F1"/>
    <w:rsid w:val="00E06F34"/>
    <w:rsid w:val="00E96B80"/>
    <w:rsid w:val="00EC105B"/>
    <w:rsid w:val="00EC68C8"/>
    <w:rsid w:val="00F230B0"/>
    <w:rsid w:val="00F46C57"/>
    <w:rsid w:val="00F55631"/>
    <w:rsid w:val="00F83962"/>
    <w:rsid w:val="00F86D2A"/>
    <w:rsid w:val="00FC1BF9"/>
    <w:rsid w:val="00FD36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lang w:val="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semiHidden/>
    <w:unhideWhenUsed/>
    <w:rsid w:val="00EC68C8"/>
    <w:rPr>
      <w:color w:val="0000FF"/>
      <w:u w:val="single"/>
    </w:rPr>
  </w:style>
  <w:style w:type="paragraph" w:styleId="Tekstfusnote">
    <w:name w:val="footnote text"/>
    <w:basedOn w:val="Normal"/>
    <w:link w:val="TekstfusnoteChar"/>
    <w:uiPriority w:val="99"/>
    <w:semiHidden/>
    <w:unhideWhenUsed/>
    <w:rsid w:val="00EC68C8"/>
    <w:rPr>
      <w:rFonts w:ascii="Calibri" w:eastAsia="Calibri" w:hAnsi="Calibri"/>
      <w:sz w:val="20"/>
      <w:szCs w:val="20"/>
    </w:rPr>
  </w:style>
  <w:style w:type="character" w:customStyle="1" w:styleId="TekstfusnoteChar">
    <w:name w:val="Tekst fusnote Char"/>
    <w:basedOn w:val="Podrazumevanifontpasusa"/>
    <w:link w:val="Tekstfusnote"/>
    <w:uiPriority w:val="99"/>
    <w:semiHidden/>
    <w:rsid w:val="00EC68C8"/>
    <w:rPr>
      <w:rFonts w:ascii="Calibri" w:eastAsia="Calibri" w:hAnsi="Calibri" w:cs="Times New Roman"/>
      <w:sz w:val="20"/>
      <w:szCs w:val="20"/>
      <w:lang w:val="en-US"/>
    </w:rPr>
  </w:style>
  <w:style w:type="character" w:styleId="Referencafusnote">
    <w:name w:val="footnote reference"/>
    <w:uiPriority w:val="99"/>
    <w:semiHidden/>
    <w:unhideWhenUsed/>
    <w:rsid w:val="00EC68C8"/>
    <w:rPr>
      <w:vertAlign w:val="superscript"/>
    </w:rPr>
  </w:style>
  <w:style w:type="paragraph" w:styleId="Tekstubaloniu">
    <w:name w:val="Balloon Text"/>
    <w:basedOn w:val="Normal"/>
    <w:link w:val="TekstubaloniuChar"/>
    <w:uiPriority w:val="99"/>
    <w:semiHidden/>
    <w:unhideWhenUsed/>
    <w:rsid w:val="00FC1BF9"/>
    <w:rPr>
      <w:rFonts w:ascii="Tahoma" w:hAnsi="Tahoma" w:cs="Tahoma"/>
      <w:sz w:val="16"/>
      <w:szCs w:val="16"/>
    </w:rPr>
  </w:style>
  <w:style w:type="character" w:customStyle="1" w:styleId="TekstubaloniuChar">
    <w:name w:val="Tekst u balončiću Char"/>
    <w:basedOn w:val="Podrazumevanifontpasusa"/>
    <w:link w:val="Tekstubaloniu"/>
    <w:uiPriority w:val="99"/>
    <w:semiHidden/>
    <w:rsid w:val="00FC1BF9"/>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10</Pages>
  <Words>2270</Words>
  <Characters>12941</Characters>
  <Application>Microsoft Office Word</Application>
  <DocSecurity>0</DocSecurity>
  <Lines>107</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15181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19</cp:revision>
  <cp:lastPrinted>2025-03-19T08:03:00Z</cp:lastPrinted>
  <dcterms:created xsi:type="dcterms:W3CDTF">2021-04-27T10:17:00Z</dcterms:created>
  <dcterms:modified xsi:type="dcterms:W3CDTF">2025-03-20T09:00:00Z</dcterms:modified>
</cp:coreProperties>
</file>