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446" w:rsidRPr="00FC1E7B" w:rsidRDefault="00203446" w:rsidP="00203446">
      <w:pPr>
        <w:spacing w:after="0" w:line="240" w:lineRule="auto"/>
        <w:jc w:val="right"/>
        <w:rPr>
          <w:rFonts w:ascii="Times New Roman" w:eastAsia="Times New Roman" w:hAnsi="Times New Roman" w:cs="Times New Roman"/>
          <w:b/>
          <w:color w:val="000000"/>
          <w:sz w:val="24"/>
          <w:szCs w:val="24"/>
          <w:lang w:val="sr-Latn-ME"/>
        </w:rPr>
      </w:pPr>
      <w:r w:rsidRPr="00FC1E7B">
        <w:rPr>
          <w:rFonts w:ascii="Times New Roman" w:eastAsia="Times New Roman" w:hAnsi="Times New Roman" w:cs="Times New Roman"/>
          <w:b/>
          <w:color w:val="000000"/>
          <w:sz w:val="24"/>
          <w:szCs w:val="24"/>
          <w:lang w:val="sr-Latn-ME"/>
        </w:rPr>
        <w:t xml:space="preserve">OBRAZAC 1  </w:t>
      </w:r>
    </w:p>
    <w:p w:rsidR="00203446" w:rsidRPr="00FC1E7B" w:rsidRDefault="00203446" w:rsidP="00203446">
      <w:pPr>
        <w:spacing w:after="0" w:line="240" w:lineRule="auto"/>
        <w:rPr>
          <w:rFonts w:ascii="Times New Roman" w:eastAsia="Times New Roman" w:hAnsi="Times New Roman" w:cs="Times New Roman"/>
          <w:color w:val="000000"/>
          <w:sz w:val="24"/>
          <w:szCs w:val="24"/>
          <w:lang w:val="sr-Latn-ME"/>
        </w:rPr>
      </w:pPr>
    </w:p>
    <w:p w:rsidR="00203446" w:rsidRPr="00FC1E7B" w:rsidRDefault="00203446" w:rsidP="00203446">
      <w:pPr>
        <w:tabs>
          <w:tab w:val="left" w:pos="1701"/>
          <w:tab w:val="left" w:pos="4820"/>
        </w:tabs>
        <w:spacing w:after="0" w:line="240" w:lineRule="auto"/>
        <w:jc w:val="both"/>
        <w:rPr>
          <w:rFonts w:ascii="Times New Roman" w:eastAsia="Times New Roman" w:hAnsi="Times New Roman" w:cs="Times New Roman"/>
          <w:b/>
          <w:color w:val="000000"/>
          <w:sz w:val="24"/>
          <w:szCs w:val="24"/>
        </w:rPr>
      </w:pPr>
      <w:r w:rsidRPr="00FC1E7B">
        <w:rPr>
          <w:rFonts w:ascii="Times New Roman" w:eastAsia="Times New Roman" w:hAnsi="Times New Roman" w:cs="Times New Roman"/>
          <w:b/>
          <w:color w:val="000000"/>
          <w:sz w:val="24"/>
          <w:szCs w:val="24"/>
        </w:rPr>
        <w:t>OPŠTINA PLJEVLJA</w:t>
      </w:r>
    </w:p>
    <w:p w:rsidR="00203446" w:rsidRPr="00FC1E7B" w:rsidRDefault="005A7BEC" w:rsidP="00203446">
      <w:pPr>
        <w:tabs>
          <w:tab w:val="left" w:pos="1701"/>
          <w:tab w:val="left" w:pos="4820"/>
        </w:tabs>
        <w:spacing w:after="0" w:line="240" w:lineRule="auto"/>
        <w:jc w:val="both"/>
        <w:rPr>
          <w:rFonts w:ascii="Times New Roman" w:eastAsia="Times New Roman" w:hAnsi="Times New Roman" w:cs="Times New Roman"/>
          <w:b/>
          <w:color w:val="000000"/>
          <w:sz w:val="24"/>
          <w:szCs w:val="24"/>
        </w:rPr>
      </w:pPr>
      <w:proofErr w:type="spellStart"/>
      <w:r w:rsidRPr="00FC1E7B">
        <w:rPr>
          <w:rFonts w:ascii="Times New Roman" w:eastAsia="Times New Roman" w:hAnsi="Times New Roman" w:cs="Times New Roman"/>
          <w:b/>
          <w:color w:val="000000"/>
          <w:sz w:val="24"/>
          <w:szCs w:val="24"/>
        </w:rPr>
        <w:t>Služba</w:t>
      </w:r>
      <w:proofErr w:type="spellEnd"/>
      <w:r w:rsidRPr="00FC1E7B">
        <w:rPr>
          <w:rFonts w:ascii="Times New Roman" w:eastAsia="Times New Roman" w:hAnsi="Times New Roman" w:cs="Times New Roman"/>
          <w:b/>
          <w:color w:val="000000"/>
          <w:sz w:val="24"/>
          <w:szCs w:val="24"/>
        </w:rPr>
        <w:t xml:space="preserve"> </w:t>
      </w:r>
      <w:proofErr w:type="spellStart"/>
      <w:r w:rsidRPr="00FC1E7B">
        <w:rPr>
          <w:rFonts w:ascii="Times New Roman" w:eastAsia="Times New Roman" w:hAnsi="Times New Roman" w:cs="Times New Roman"/>
          <w:b/>
          <w:color w:val="000000"/>
          <w:sz w:val="24"/>
          <w:szCs w:val="24"/>
        </w:rPr>
        <w:t>menadžera</w:t>
      </w:r>
      <w:proofErr w:type="spellEnd"/>
    </w:p>
    <w:p w:rsidR="00203446" w:rsidRPr="00FC1E7B" w:rsidRDefault="00203446" w:rsidP="00203446">
      <w:pPr>
        <w:spacing w:after="0" w:line="240" w:lineRule="auto"/>
        <w:jc w:val="both"/>
        <w:rPr>
          <w:rFonts w:ascii="Times New Roman" w:eastAsia="Times New Roman" w:hAnsi="Times New Roman" w:cs="Times New Roman"/>
          <w:b/>
          <w:sz w:val="24"/>
          <w:szCs w:val="24"/>
        </w:rPr>
      </w:pPr>
      <w:proofErr w:type="spellStart"/>
      <w:r w:rsidRPr="00FC1E7B">
        <w:rPr>
          <w:rFonts w:ascii="Times New Roman" w:eastAsia="Times New Roman" w:hAnsi="Times New Roman" w:cs="Times New Roman"/>
          <w:b/>
          <w:sz w:val="24"/>
          <w:szCs w:val="24"/>
        </w:rPr>
        <w:t>Broj</w:t>
      </w:r>
      <w:proofErr w:type="spellEnd"/>
      <w:r w:rsidRPr="00FC1E7B">
        <w:rPr>
          <w:rFonts w:ascii="Times New Roman" w:eastAsia="Times New Roman" w:hAnsi="Times New Roman" w:cs="Times New Roman"/>
          <w:b/>
          <w:sz w:val="24"/>
          <w:szCs w:val="24"/>
        </w:rPr>
        <w:t xml:space="preserve"> </w:t>
      </w:r>
      <w:proofErr w:type="spellStart"/>
      <w:r w:rsidRPr="00FC1E7B">
        <w:rPr>
          <w:rFonts w:ascii="Times New Roman" w:eastAsia="Times New Roman" w:hAnsi="Times New Roman" w:cs="Times New Roman"/>
          <w:b/>
          <w:sz w:val="24"/>
          <w:szCs w:val="24"/>
        </w:rPr>
        <w:t>iz</w:t>
      </w:r>
      <w:proofErr w:type="spellEnd"/>
      <w:r w:rsidRPr="00FC1E7B">
        <w:rPr>
          <w:rFonts w:ascii="Times New Roman" w:eastAsia="Times New Roman" w:hAnsi="Times New Roman" w:cs="Times New Roman"/>
          <w:b/>
          <w:sz w:val="24"/>
          <w:szCs w:val="24"/>
        </w:rPr>
        <w:t xml:space="preserve"> </w:t>
      </w:r>
      <w:proofErr w:type="spellStart"/>
      <w:r w:rsidRPr="00FC1E7B">
        <w:rPr>
          <w:rFonts w:ascii="Times New Roman" w:eastAsia="Times New Roman" w:hAnsi="Times New Roman" w:cs="Times New Roman"/>
          <w:b/>
          <w:sz w:val="24"/>
          <w:szCs w:val="24"/>
        </w:rPr>
        <w:t>evidencije</w:t>
      </w:r>
      <w:proofErr w:type="spellEnd"/>
      <w:r w:rsidRPr="00FC1E7B">
        <w:rPr>
          <w:rFonts w:ascii="Times New Roman" w:eastAsia="Times New Roman" w:hAnsi="Times New Roman" w:cs="Times New Roman"/>
          <w:b/>
          <w:sz w:val="24"/>
          <w:szCs w:val="24"/>
        </w:rPr>
        <w:t xml:space="preserve"> </w:t>
      </w:r>
      <w:proofErr w:type="spellStart"/>
      <w:r w:rsidRPr="00FC1E7B">
        <w:rPr>
          <w:rFonts w:ascii="Times New Roman" w:eastAsia="Times New Roman" w:hAnsi="Times New Roman" w:cs="Times New Roman"/>
          <w:b/>
          <w:sz w:val="24"/>
          <w:szCs w:val="24"/>
        </w:rPr>
        <w:t>postupaka</w:t>
      </w:r>
      <w:proofErr w:type="spellEnd"/>
      <w:r w:rsidRPr="00FC1E7B">
        <w:rPr>
          <w:rFonts w:ascii="Times New Roman" w:eastAsia="Times New Roman" w:hAnsi="Times New Roman" w:cs="Times New Roman"/>
          <w:b/>
          <w:sz w:val="24"/>
          <w:szCs w:val="24"/>
        </w:rPr>
        <w:t xml:space="preserve"> </w:t>
      </w:r>
      <w:proofErr w:type="spellStart"/>
      <w:r w:rsidRPr="00FC1E7B">
        <w:rPr>
          <w:rFonts w:ascii="Times New Roman" w:eastAsia="Times New Roman" w:hAnsi="Times New Roman" w:cs="Times New Roman"/>
          <w:b/>
          <w:sz w:val="24"/>
          <w:szCs w:val="24"/>
        </w:rPr>
        <w:t>javnih</w:t>
      </w:r>
      <w:proofErr w:type="spellEnd"/>
      <w:r w:rsidRPr="00FC1E7B">
        <w:rPr>
          <w:rFonts w:ascii="Times New Roman" w:eastAsia="Times New Roman" w:hAnsi="Times New Roman" w:cs="Times New Roman"/>
          <w:b/>
          <w:sz w:val="24"/>
          <w:szCs w:val="24"/>
        </w:rPr>
        <w:t xml:space="preserve"> </w:t>
      </w:r>
      <w:proofErr w:type="spellStart"/>
      <w:r w:rsidRPr="00FC1E7B">
        <w:rPr>
          <w:rFonts w:ascii="Times New Roman" w:eastAsia="Times New Roman" w:hAnsi="Times New Roman" w:cs="Times New Roman"/>
          <w:b/>
          <w:sz w:val="24"/>
          <w:szCs w:val="24"/>
        </w:rPr>
        <w:t>nabavki</w:t>
      </w:r>
      <w:proofErr w:type="spellEnd"/>
      <w:r w:rsidRPr="00FC1E7B">
        <w:rPr>
          <w:rFonts w:ascii="Times New Roman" w:eastAsia="Times New Roman" w:hAnsi="Times New Roman" w:cs="Times New Roman"/>
          <w:b/>
          <w:sz w:val="24"/>
          <w:szCs w:val="24"/>
        </w:rPr>
        <w:t xml:space="preserve">: </w:t>
      </w:r>
      <w:r w:rsidRPr="00FC1E7B">
        <w:rPr>
          <w:rFonts w:ascii="Times New Roman" w:eastAsia="Times New Roman" w:hAnsi="Times New Roman" w:cs="Times New Roman"/>
          <w:sz w:val="24"/>
          <w:szCs w:val="24"/>
        </w:rPr>
        <w:t>PV 0</w:t>
      </w:r>
      <w:r w:rsidR="005A7BEC" w:rsidRPr="00FC1E7B">
        <w:rPr>
          <w:rFonts w:ascii="Times New Roman" w:eastAsia="Times New Roman" w:hAnsi="Times New Roman" w:cs="Times New Roman"/>
          <w:sz w:val="24"/>
          <w:szCs w:val="24"/>
        </w:rPr>
        <w:t>7</w:t>
      </w:r>
      <w:r w:rsidRPr="00FC1E7B">
        <w:rPr>
          <w:rFonts w:ascii="Times New Roman" w:eastAsia="Times New Roman" w:hAnsi="Times New Roman" w:cs="Times New Roman"/>
          <w:sz w:val="24"/>
          <w:szCs w:val="24"/>
        </w:rPr>
        <w:t>/25</w:t>
      </w:r>
    </w:p>
    <w:p w:rsidR="00203446" w:rsidRPr="00FC1E7B" w:rsidRDefault="00203446" w:rsidP="00203446">
      <w:pPr>
        <w:spacing w:after="0" w:line="240" w:lineRule="auto"/>
        <w:jc w:val="both"/>
        <w:rPr>
          <w:rFonts w:ascii="Times New Roman" w:eastAsia="Times New Roman" w:hAnsi="Times New Roman" w:cs="Times New Roman"/>
          <w:b/>
          <w:color w:val="000000"/>
          <w:sz w:val="24"/>
          <w:szCs w:val="24"/>
        </w:rPr>
      </w:pPr>
      <w:proofErr w:type="spellStart"/>
      <w:r w:rsidRPr="00FC1E7B">
        <w:rPr>
          <w:rFonts w:ascii="Times New Roman" w:eastAsia="Times New Roman" w:hAnsi="Times New Roman" w:cs="Times New Roman"/>
          <w:b/>
          <w:color w:val="000000"/>
          <w:sz w:val="24"/>
          <w:szCs w:val="24"/>
        </w:rPr>
        <w:t>Redni</w:t>
      </w:r>
      <w:proofErr w:type="spellEnd"/>
      <w:r w:rsidRPr="00FC1E7B">
        <w:rPr>
          <w:rFonts w:ascii="Times New Roman" w:eastAsia="Times New Roman" w:hAnsi="Times New Roman" w:cs="Times New Roman"/>
          <w:b/>
          <w:color w:val="000000"/>
          <w:sz w:val="24"/>
          <w:szCs w:val="24"/>
        </w:rPr>
        <w:t xml:space="preserve"> </w:t>
      </w:r>
      <w:proofErr w:type="spellStart"/>
      <w:r w:rsidRPr="00FC1E7B">
        <w:rPr>
          <w:rFonts w:ascii="Times New Roman" w:eastAsia="Times New Roman" w:hAnsi="Times New Roman" w:cs="Times New Roman"/>
          <w:b/>
          <w:color w:val="000000"/>
          <w:sz w:val="24"/>
          <w:szCs w:val="24"/>
        </w:rPr>
        <w:t>broj</w:t>
      </w:r>
      <w:proofErr w:type="spellEnd"/>
      <w:r w:rsidRPr="00FC1E7B">
        <w:rPr>
          <w:rFonts w:ascii="Times New Roman" w:eastAsia="Times New Roman" w:hAnsi="Times New Roman" w:cs="Times New Roman"/>
          <w:b/>
          <w:color w:val="000000"/>
          <w:sz w:val="24"/>
          <w:szCs w:val="24"/>
        </w:rPr>
        <w:t xml:space="preserve"> </w:t>
      </w:r>
      <w:proofErr w:type="spellStart"/>
      <w:r w:rsidRPr="00FC1E7B">
        <w:rPr>
          <w:rFonts w:ascii="Times New Roman" w:eastAsia="Times New Roman" w:hAnsi="Times New Roman" w:cs="Times New Roman"/>
          <w:b/>
          <w:color w:val="000000"/>
          <w:sz w:val="24"/>
          <w:szCs w:val="24"/>
        </w:rPr>
        <w:t>iz</w:t>
      </w:r>
      <w:proofErr w:type="spellEnd"/>
      <w:r w:rsidRPr="00FC1E7B">
        <w:rPr>
          <w:rFonts w:ascii="Times New Roman" w:eastAsia="Times New Roman" w:hAnsi="Times New Roman" w:cs="Times New Roman"/>
          <w:b/>
          <w:color w:val="000000"/>
          <w:sz w:val="24"/>
          <w:szCs w:val="24"/>
        </w:rPr>
        <w:t xml:space="preserve"> Plana </w:t>
      </w:r>
      <w:proofErr w:type="spellStart"/>
      <w:r w:rsidRPr="00FC1E7B">
        <w:rPr>
          <w:rFonts w:ascii="Times New Roman" w:eastAsia="Times New Roman" w:hAnsi="Times New Roman" w:cs="Times New Roman"/>
          <w:b/>
          <w:color w:val="000000"/>
          <w:sz w:val="24"/>
          <w:szCs w:val="24"/>
        </w:rPr>
        <w:t>javnih</w:t>
      </w:r>
      <w:proofErr w:type="spellEnd"/>
      <w:r w:rsidRPr="00FC1E7B">
        <w:rPr>
          <w:rFonts w:ascii="Times New Roman" w:eastAsia="Times New Roman" w:hAnsi="Times New Roman" w:cs="Times New Roman"/>
          <w:b/>
          <w:color w:val="000000"/>
          <w:sz w:val="24"/>
          <w:szCs w:val="24"/>
        </w:rPr>
        <w:t xml:space="preserve"> </w:t>
      </w:r>
      <w:proofErr w:type="spellStart"/>
      <w:proofErr w:type="gramStart"/>
      <w:r w:rsidRPr="00FC1E7B">
        <w:rPr>
          <w:rFonts w:ascii="Times New Roman" w:eastAsia="Times New Roman" w:hAnsi="Times New Roman" w:cs="Times New Roman"/>
          <w:b/>
          <w:color w:val="000000"/>
          <w:sz w:val="24"/>
          <w:szCs w:val="24"/>
        </w:rPr>
        <w:t>nabavki</w:t>
      </w:r>
      <w:proofErr w:type="spellEnd"/>
      <w:r w:rsidRPr="00FC1E7B">
        <w:rPr>
          <w:rFonts w:ascii="Times New Roman" w:eastAsia="Times New Roman" w:hAnsi="Times New Roman" w:cs="Times New Roman"/>
          <w:b/>
          <w:color w:val="000000"/>
          <w:sz w:val="24"/>
          <w:szCs w:val="24"/>
        </w:rPr>
        <w:t xml:space="preserve"> :</w:t>
      </w:r>
      <w:proofErr w:type="gramEnd"/>
      <w:r w:rsidRPr="00FC1E7B">
        <w:rPr>
          <w:rFonts w:ascii="Times New Roman" w:eastAsia="Times New Roman" w:hAnsi="Times New Roman" w:cs="Times New Roman"/>
          <w:b/>
          <w:color w:val="000000"/>
          <w:sz w:val="24"/>
          <w:szCs w:val="24"/>
        </w:rPr>
        <w:t xml:space="preserve"> </w:t>
      </w:r>
      <w:r w:rsidR="005A7BEC" w:rsidRPr="00FC1E7B">
        <w:rPr>
          <w:rFonts w:ascii="Times New Roman" w:eastAsia="Times New Roman" w:hAnsi="Times New Roman" w:cs="Times New Roman"/>
          <w:color w:val="000000"/>
          <w:sz w:val="24"/>
          <w:szCs w:val="24"/>
        </w:rPr>
        <w:t>28</w:t>
      </w:r>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rPr>
      </w:pPr>
      <w:proofErr w:type="spellStart"/>
      <w:r w:rsidRPr="00FC1E7B">
        <w:rPr>
          <w:rFonts w:ascii="Times New Roman" w:eastAsia="Times New Roman" w:hAnsi="Times New Roman" w:cs="Times New Roman"/>
          <w:b/>
          <w:color w:val="000000"/>
          <w:sz w:val="24"/>
          <w:szCs w:val="24"/>
        </w:rPr>
        <w:t>Mjesto</w:t>
      </w:r>
      <w:proofErr w:type="spellEnd"/>
      <w:r w:rsidRPr="00FC1E7B">
        <w:rPr>
          <w:rFonts w:ascii="Times New Roman" w:eastAsia="Times New Roman" w:hAnsi="Times New Roman" w:cs="Times New Roman"/>
          <w:b/>
          <w:color w:val="000000"/>
          <w:sz w:val="24"/>
          <w:szCs w:val="24"/>
        </w:rPr>
        <w:t xml:space="preserve"> </w:t>
      </w:r>
      <w:proofErr w:type="spellStart"/>
      <w:r w:rsidRPr="00FC1E7B">
        <w:rPr>
          <w:rFonts w:ascii="Times New Roman" w:eastAsia="Times New Roman" w:hAnsi="Times New Roman" w:cs="Times New Roman"/>
          <w:b/>
          <w:color w:val="000000"/>
          <w:sz w:val="24"/>
          <w:szCs w:val="24"/>
        </w:rPr>
        <w:t>i</w:t>
      </w:r>
      <w:proofErr w:type="spellEnd"/>
      <w:r w:rsidRPr="00FC1E7B">
        <w:rPr>
          <w:rFonts w:ascii="Times New Roman" w:eastAsia="Times New Roman" w:hAnsi="Times New Roman" w:cs="Times New Roman"/>
          <w:b/>
          <w:color w:val="000000"/>
          <w:sz w:val="24"/>
          <w:szCs w:val="24"/>
        </w:rPr>
        <w:t xml:space="preserve"> datum:</w:t>
      </w:r>
      <w:r w:rsidRPr="00FC1E7B">
        <w:rPr>
          <w:rFonts w:ascii="Times New Roman" w:eastAsia="Times New Roman" w:hAnsi="Times New Roman" w:cs="Times New Roman"/>
          <w:color w:val="000000"/>
          <w:sz w:val="24"/>
          <w:szCs w:val="24"/>
        </w:rPr>
        <w:t xml:space="preserve"> Pljevlja, </w:t>
      </w:r>
      <w:r w:rsidR="00D80BB6">
        <w:rPr>
          <w:rFonts w:ascii="Times New Roman" w:eastAsia="Times New Roman" w:hAnsi="Times New Roman" w:cs="Times New Roman"/>
          <w:color w:val="000000"/>
          <w:sz w:val="24"/>
          <w:szCs w:val="24"/>
        </w:rPr>
        <w:t>20</w:t>
      </w:r>
      <w:r w:rsidR="005A7BEC" w:rsidRPr="00FC1E7B">
        <w:rPr>
          <w:rFonts w:ascii="Times New Roman" w:eastAsia="Times New Roman" w:hAnsi="Times New Roman" w:cs="Times New Roman"/>
          <w:color w:val="000000"/>
          <w:sz w:val="24"/>
          <w:szCs w:val="24"/>
        </w:rPr>
        <w:t>.03</w:t>
      </w:r>
      <w:r w:rsidRPr="00FC1E7B">
        <w:rPr>
          <w:rFonts w:ascii="Times New Roman" w:eastAsia="Times New Roman" w:hAnsi="Times New Roman" w:cs="Times New Roman"/>
          <w:color w:val="000000"/>
          <w:sz w:val="24"/>
          <w:szCs w:val="24"/>
        </w:rPr>
        <w:t xml:space="preserve">.2025. </w:t>
      </w:r>
      <w:proofErr w:type="spellStart"/>
      <w:r w:rsidRPr="00FC1E7B">
        <w:rPr>
          <w:rFonts w:ascii="Times New Roman" w:eastAsia="Times New Roman" w:hAnsi="Times New Roman" w:cs="Times New Roman"/>
          <w:b/>
          <w:color w:val="000000"/>
          <w:sz w:val="24"/>
          <w:szCs w:val="24"/>
        </w:rPr>
        <w:t>godine</w:t>
      </w:r>
      <w:proofErr w:type="spellEnd"/>
    </w:p>
    <w:p w:rsidR="00203446" w:rsidRPr="00FC1E7B" w:rsidRDefault="00203446" w:rsidP="00203446">
      <w:pPr>
        <w:keepNext/>
        <w:spacing w:after="0" w:line="240" w:lineRule="auto"/>
        <w:jc w:val="both"/>
        <w:outlineLvl w:val="0"/>
        <w:rPr>
          <w:rFonts w:ascii="Times New Roman" w:eastAsia="Times New Roman" w:hAnsi="Times New Roman" w:cs="Times New Roman"/>
          <w:b/>
          <w:bCs/>
          <w:i/>
          <w:iCs/>
          <w:color w:val="000000"/>
          <w:sz w:val="24"/>
          <w:szCs w:val="24"/>
        </w:rPr>
      </w:pPr>
    </w:p>
    <w:p w:rsidR="00203446" w:rsidRPr="00FC1E7B" w:rsidRDefault="00203446" w:rsidP="00203446">
      <w:pPr>
        <w:keepNext/>
        <w:spacing w:after="0" w:line="240" w:lineRule="auto"/>
        <w:jc w:val="both"/>
        <w:outlineLvl w:val="0"/>
        <w:rPr>
          <w:rFonts w:ascii="Times New Roman" w:eastAsia="Times New Roman" w:hAnsi="Times New Roman" w:cs="Times New Roman"/>
          <w:b/>
          <w:bCs/>
          <w:i/>
          <w:iCs/>
          <w:color w:val="000000"/>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
    <w:p w:rsidR="005A7BEC" w:rsidRPr="00FC1E7B" w:rsidRDefault="00203446" w:rsidP="005A7BEC">
      <w:pPr>
        <w:tabs>
          <w:tab w:val="left" w:pos="1701"/>
          <w:tab w:val="left" w:pos="4820"/>
        </w:tabs>
        <w:spacing w:after="0" w:line="240" w:lineRule="auto"/>
        <w:jc w:val="both"/>
        <w:rPr>
          <w:rFonts w:ascii="Times New Roman" w:eastAsia="Times New Roman" w:hAnsi="Times New Roman" w:cs="Times New Roman"/>
          <w:color w:val="000000"/>
          <w:sz w:val="24"/>
          <w:szCs w:val="24"/>
        </w:rPr>
      </w:pPr>
      <w:r w:rsidRPr="00FC1E7B">
        <w:rPr>
          <w:rFonts w:ascii="Times New Roman" w:eastAsia="Times New Roman" w:hAnsi="Times New Roman" w:cs="Times New Roman"/>
          <w:sz w:val="24"/>
          <w:szCs w:val="24"/>
        </w:rPr>
        <w:t xml:space="preserve">Na </w:t>
      </w:r>
      <w:proofErr w:type="spellStart"/>
      <w:r w:rsidRPr="00FC1E7B">
        <w:rPr>
          <w:rFonts w:ascii="Times New Roman" w:eastAsia="Times New Roman" w:hAnsi="Times New Roman" w:cs="Times New Roman"/>
          <w:sz w:val="24"/>
          <w:szCs w:val="24"/>
        </w:rPr>
        <w:t>osnovu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člana</w:t>
      </w:r>
      <w:proofErr w:type="spellEnd"/>
      <w:r w:rsidRPr="00FC1E7B">
        <w:rPr>
          <w:rFonts w:ascii="Times New Roman" w:eastAsia="Times New Roman" w:hAnsi="Times New Roman" w:cs="Times New Roman"/>
          <w:sz w:val="24"/>
          <w:szCs w:val="24"/>
        </w:rPr>
        <w:t xml:space="preserve"> 53 </w:t>
      </w:r>
      <w:proofErr w:type="spellStart"/>
      <w:r w:rsidRPr="00FC1E7B">
        <w:rPr>
          <w:rFonts w:ascii="Times New Roman" w:eastAsia="Times New Roman" w:hAnsi="Times New Roman" w:cs="Times New Roman"/>
          <w:sz w:val="24"/>
          <w:szCs w:val="24"/>
        </w:rPr>
        <w:t>stav</w:t>
      </w:r>
      <w:proofErr w:type="spellEnd"/>
      <w:r w:rsidRPr="00FC1E7B">
        <w:rPr>
          <w:rFonts w:ascii="Times New Roman" w:eastAsia="Times New Roman" w:hAnsi="Times New Roman" w:cs="Times New Roman"/>
          <w:sz w:val="24"/>
          <w:szCs w:val="24"/>
        </w:rPr>
        <w:t xml:space="preserve"> 1 </w:t>
      </w:r>
      <w:proofErr w:type="spellStart"/>
      <w:r w:rsidRPr="00FC1E7B">
        <w:rPr>
          <w:rFonts w:ascii="Times New Roman" w:eastAsia="Times New Roman" w:hAnsi="Times New Roman" w:cs="Times New Roman"/>
          <w:sz w:val="24"/>
          <w:szCs w:val="24"/>
        </w:rPr>
        <w:t>Zakona</w:t>
      </w:r>
      <w:proofErr w:type="spellEnd"/>
      <w:r w:rsidRPr="00FC1E7B">
        <w:rPr>
          <w:rFonts w:ascii="Times New Roman" w:eastAsia="Times New Roman" w:hAnsi="Times New Roman" w:cs="Times New Roman"/>
          <w:sz w:val="24"/>
          <w:szCs w:val="24"/>
        </w:rPr>
        <w:t xml:space="preserve"> o </w:t>
      </w:r>
      <w:proofErr w:type="spellStart"/>
      <w:r w:rsidRPr="00FC1E7B">
        <w:rPr>
          <w:rFonts w:ascii="Times New Roman" w:eastAsia="Times New Roman" w:hAnsi="Times New Roman" w:cs="Times New Roman"/>
          <w:sz w:val="24"/>
          <w:szCs w:val="24"/>
        </w:rPr>
        <w:t>javnim</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nabavkama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Službeni</w:t>
      </w:r>
      <w:proofErr w:type="spellEnd"/>
      <w:r w:rsidRPr="00FC1E7B">
        <w:rPr>
          <w:rFonts w:ascii="Times New Roman" w:eastAsia="Times New Roman" w:hAnsi="Times New Roman" w:cs="Times New Roman"/>
          <w:sz w:val="24"/>
          <w:szCs w:val="24"/>
        </w:rPr>
        <w:t xml:space="preserve"> list </w:t>
      </w:r>
      <w:proofErr w:type="gramStart"/>
      <w:r w:rsidRPr="00FC1E7B">
        <w:rPr>
          <w:rFonts w:ascii="Times New Roman" w:eastAsia="Times New Roman" w:hAnsi="Times New Roman" w:cs="Times New Roman"/>
          <w:sz w:val="24"/>
          <w:szCs w:val="24"/>
        </w:rPr>
        <w:t>CG“</w:t>
      </w:r>
      <w:proofErr w:type="gramEnd"/>
      <w:r w:rsidRPr="00FC1E7B">
        <w:rPr>
          <w:rFonts w:ascii="Times New Roman" w:eastAsia="Times New Roman" w:hAnsi="Times New Roman" w:cs="Times New Roman"/>
          <w:sz w:val="24"/>
          <w:szCs w:val="24"/>
        </w:rPr>
        <w:t xml:space="preserve">, br. 74/19) </w:t>
      </w:r>
      <w:r w:rsidRPr="00FC1E7B">
        <w:rPr>
          <w:rFonts w:ascii="Times New Roman" w:eastAsia="Times New Roman" w:hAnsi="Times New Roman" w:cs="Times New Roman"/>
          <w:color w:val="000000"/>
          <w:sz w:val="24"/>
          <w:szCs w:val="24"/>
          <w:u w:val="single"/>
        </w:rPr>
        <w:tab/>
        <w:t xml:space="preserve"> </w:t>
      </w:r>
      <w:proofErr w:type="spellStart"/>
      <w:r w:rsidRPr="00FC1E7B">
        <w:rPr>
          <w:rFonts w:ascii="Times New Roman" w:eastAsia="Times New Roman" w:hAnsi="Times New Roman" w:cs="Times New Roman"/>
          <w:color w:val="000000"/>
          <w:sz w:val="24"/>
          <w:szCs w:val="24"/>
          <w:u w:val="single"/>
        </w:rPr>
        <w:t>Opština</w:t>
      </w:r>
      <w:proofErr w:type="spellEnd"/>
      <w:r w:rsidRPr="00FC1E7B">
        <w:rPr>
          <w:rFonts w:ascii="Times New Roman" w:eastAsia="Times New Roman" w:hAnsi="Times New Roman" w:cs="Times New Roman"/>
          <w:color w:val="000000"/>
          <w:sz w:val="24"/>
          <w:szCs w:val="24"/>
          <w:u w:val="single"/>
        </w:rPr>
        <w:t xml:space="preserve"> Pljevlja, </w:t>
      </w:r>
      <w:proofErr w:type="spellStart"/>
      <w:r w:rsidR="005A7BEC" w:rsidRPr="00FC1E7B">
        <w:rPr>
          <w:rFonts w:ascii="Times New Roman" w:eastAsia="Times New Roman" w:hAnsi="Times New Roman" w:cs="Times New Roman"/>
          <w:color w:val="000000"/>
          <w:sz w:val="24"/>
          <w:szCs w:val="24"/>
          <w:u w:val="single"/>
        </w:rPr>
        <w:t>Služba</w:t>
      </w:r>
      <w:proofErr w:type="spellEnd"/>
      <w:r w:rsidR="005A7BEC" w:rsidRPr="00FC1E7B">
        <w:rPr>
          <w:rFonts w:ascii="Times New Roman" w:eastAsia="Times New Roman" w:hAnsi="Times New Roman" w:cs="Times New Roman"/>
          <w:color w:val="000000"/>
          <w:sz w:val="24"/>
          <w:szCs w:val="24"/>
          <w:u w:val="single"/>
        </w:rPr>
        <w:t xml:space="preserve"> </w:t>
      </w:r>
      <w:proofErr w:type="spellStart"/>
      <w:r w:rsidR="005A7BEC" w:rsidRPr="00FC1E7B">
        <w:rPr>
          <w:rFonts w:ascii="Times New Roman" w:eastAsia="Times New Roman" w:hAnsi="Times New Roman" w:cs="Times New Roman"/>
          <w:color w:val="000000"/>
          <w:sz w:val="24"/>
          <w:szCs w:val="24"/>
          <w:u w:val="single"/>
        </w:rPr>
        <w:t>menadžera</w:t>
      </w:r>
      <w:proofErr w:type="spellEnd"/>
    </w:p>
    <w:p w:rsidR="00203446" w:rsidRPr="00FC1E7B" w:rsidRDefault="00203446" w:rsidP="00203446">
      <w:pPr>
        <w:tabs>
          <w:tab w:val="left" w:pos="1276"/>
          <w:tab w:val="left" w:pos="3261"/>
        </w:tabs>
        <w:spacing w:after="0" w:line="240" w:lineRule="auto"/>
        <w:jc w:val="both"/>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objavljuje</w:t>
      </w:r>
      <w:proofErr w:type="spellEnd"/>
    </w:p>
    <w:p w:rsidR="00203446" w:rsidRPr="00FC1E7B" w:rsidRDefault="00203446" w:rsidP="00203446">
      <w:pPr>
        <w:spacing w:after="0" w:line="240" w:lineRule="auto"/>
        <w:jc w:val="both"/>
        <w:rPr>
          <w:rFonts w:ascii="Times New Roman" w:eastAsia="Times New Roman" w:hAnsi="Times New Roman" w:cs="Times New Roman"/>
          <w:sz w:val="24"/>
          <w:szCs w:val="24"/>
        </w:rPr>
      </w:pPr>
    </w:p>
    <w:p w:rsidR="00203446" w:rsidRPr="00FC1E7B" w:rsidRDefault="00203446" w:rsidP="00203446">
      <w:pPr>
        <w:keepNext/>
        <w:spacing w:after="0" w:line="240" w:lineRule="auto"/>
        <w:jc w:val="both"/>
        <w:outlineLvl w:val="0"/>
        <w:rPr>
          <w:rFonts w:ascii="Times New Roman" w:eastAsia="Times New Roman" w:hAnsi="Times New Roman" w:cs="Times New Roman"/>
          <w:i/>
          <w:iCs/>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keepNext/>
        <w:spacing w:after="0" w:line="240" w:lineRule="auto"/>
        <w:jc w:val="center"/>
        <w:outlineLvl w:val="0"/>
        <w:rPr>
          <w:rFonts w:ascii="Times New Roman" w:eastAsia="Times New Roman" w:hAnsi="Times New Roman" w:cs="Times New Roman"/>
          <w:b/>
          <w:bCs/>
          <w:color w:val="000000"/>
          <w:sz w:val="24"/>
          <w:szCs w:val="24"/>
        </w:rPr>
      </w:pPr>
    </w:p>
    <w:p w:rsidR="00203446" w:rsidRPr="00FC1E7B" w:rsidRDefault="00203446" w:rsidP="00203446">
      <w:pPr>
        <w:spacing w:after="0" w:line="240" w:lineRule="auto"/>
        <w:jc w:val="center"/>
        <w:rPr>
          <w:rFonts w:ascii="Times New Roman" w:eastAsia="Times New Roman" w:hAnsi="Times New Roman" w:cs="Times New Roman"/>
          <w:b/>
          <w:bCs/>
          <w:color w:val="000000"/>
          <w:sz w:val="24"/>
          <w:szCs w:val="24"/>
        </w:rPr>
      </w:pPr>
      <w:r w:rsidRPr="00FC1E7B">
        <w:rPr>
          <w:rFonts w:ascii="Times New Roman" w:eastAsia="Times New Roman" w:hAnsi="Times New Roman" w:cs="Times New Roman"/>
          <w:b/>
          <w:bCs/>
          <w:color w:val="000000"/>
          <w:sz w:val="24"/>
          <w:szCs w:val="24"/>
        </w:rPr>
        <w:t>TENDERSKU DOKUMENTACIJU</w:t>
      </w:r>
    </w:p>
    <w:p w:rsidR="00203446" w:rsidRPr="00FC1E7B" w:rsidRDefault="00203446" w:rsidP="00203446">
      <w:pPr>
        <w:spacing w:after="0" w:line="240" w:lineRule="auto"/>
        <w:jc w:val="center"/>
        <w:rPr>
          <w:rFonts w:ascii="Times New Roman" w:eastAsia="Times New Roman" w:hAnsi="Times New Roman" w:cs="Times New Roman"/>
          <w:b/>
          <w:bCs/>
          <w:color w:val="000000"/>
          <w:sz w:val="24"/>
          <w:szCs w:val="24"/>
        </w:rPr>
      </w:pPr>
      <w:r w:rsidRPr="00FC1E7B">
        <w:rPr>
          <w:rFonts w:ascii="Times New Roman" w:eastAsia="Times New Roman" w:hAnsi="Times New Roman" w:cs="Times New Roman"/>
          <w:b/>
          <w:bCs/>
          <w:color w:val="000000"/>
          <w:sz w:val="24"/>
          <w:szCs w:val="24"/>
        </w:rPr>
        <w:t>ZA OTVORENI POSTUPAK JAVNE NABAVKE</w:t>
      </w:r>
    </w:p>
    <w:p w:rsidR="00203446" w:rsidRPr="00FC1E7B" w:rsidRDefault="00203446" w:rsidP="00203446">
      <w:pPr>
        <w:spacing w:after="0" w:line="240" w:lineRule="auto"/>
        <w:jc w:val="center"/>
        <w:rPr>
          <w:rFonts w:ascii="Times New Roman" w:eastAsia="Times New Roman" w:hAnsi="Times New Roman" w:cs="Times New Roman"/>
          <w:b/>
          <w:bCs/>
          <w:color w:val="000000"/>
          <w:sz w:val="24"/>
          <w:szCs w:val="24"/>
        </w:rPr>
      </w:pPr>
    </w:p>
    <w:p w:rsidR="00203446" w:rsidRPr="00FC1E7B" w:rsidRDefault="004C60AF" w:rsidP="00FD04D1">
      <w:pPr>
        <w:spacing w:after="0" w:line="240" w:lineRule="auto"/>
        <w:jc w:val="center"/>
        <w:rPr>
          <w:rFonts w:ascii="Times New Roman" w:eastAsia="Times New Roman" w:hAnsi="Times New Roman" w:cs="Times New Roman"/>
          <w:sz w:val="24"/>
          <w:szCs w:val="24"/>
        </w:rPr>
      </w:pPr>
      <w:proofErr w:type="spellStart"/>
      <w:r w:rsidRPr="00FC1E7B">
        <w:rPr>
          <w:rFonts w:ascii="Times New Roman" w:hAnsi="Times New Roman" w:cs="Times New Roman"/>
          <w:sz w:val="24"/>
          <w:szCs w:val="24"/>
          <w:shd w:val="clear" w:color="auto" w:fill="FFFFFF"/>
        </w:rPr>
        <w:t>Izrada</w:t>
      </w:r>
      <w:proofErr w:type="spellEnd"/>
      <w:r w:rsidRPr="00FC1E7B">
        <w:rPr>
          <w:rFonts w:ascii="Times New Roman" w:hAnsi="Times New Roman" w:cs="Times New Roman"/>
          <w:sz w:val="24"/>
          <w:szCs w:val="24"/>
          <w:shd w:val="clear" w:color="auto" w:fill="FFFFFF"/>
        </w:rPr>
        <w:t xml:space="preserve"> </w:t>
      </w:r>
      <w:proofErr w:type="spellStart"/>
      <w:r w:rsidRPr="00FC1E7B">
        <w:rPr>
          <w:rFonts w:ascii="Times New Roman" w:hAnsi="Times New Roman" w:cs="Times New Roman"/>
          <w:sz w:val="24"/>
          <w:szCs w:val="24"/>
          <w:shd w:val="clear" w:color="auto" w:fill="FFFFFF"/>
        </w:rPr>
        <w:t>Glavnog</w:t>
      </w:r>
      <w:proofErr w:type="spellEnd"/>
      <w:r w:rsidRPr="00FC1E7B">
        <w:rPr>
          <w:rFonts w:ascii="Times New Roman" w:hAnsi="Times New Roman" w:cs="Times New Roman"/>
          <w:sz w:val="24"/>
          <w:szCs w:val="24"/>
          <w:shd w:val="clear" w:color="auto" w:fill="FFFFFF"/>
        </w:rPr>
        <w:t xml:space="preserve"> </w:t>
      </w:r>
      <w:proofErr w:type="spellStart"/>
      <w:r w:rsidRPr="00FC1E7B">
        <w:rPr>
          <w:rFonts w:ascii="Times New Roman" w:hAnsi="Times New Roman" w:cs="Times New Roman"/>
          <w:sz w:val="24"/>
          <w:szCs w:val="24"/>
          <w:shd w:val="clear" w:color="auto" w:fill="FFFFFF"/>
        </w:rPr>
        <w:t>projekta</w:t>
      </w:r>
      <w:proofErr w:type="spellEnd"/>
      <w:r w:rsidRPr="00FC1E7B">
        <w:rPr>
          <w:rFonts w:ascii="Times New Roman" w:hAnsi="Times New Roman" w:cs="Times New Roman"/>
          <w:sz w:val="24"/>
          <w:szCs w:val="24"/>
          <w:shd w:val="clear" w:color="auto" w:fill="FFFFFF"/>
        </w:rPr>
        <w:t xml:space="preserve"> za II </w:t>
      </w:r>
      <w:proofErr w:type="spellStart"/>
      <w:r w:rsidRPr="00FC1E7B">
        <w:rPr>
          <w:rFonts w:ascii="Times New Roman" w:hAnsi="Times New Roman" w:cs="Times New Roman"/>
          <w:sz w:val="24"/>
          <w:szCs w:val="24"/>
          <w:shd w:val="clear" w:color="auto" w:fill="FFFFFF"/>
        </w:rPr>
        <w:t>fazu</w:t>
      </w:r>
      <w:proofErr w:type="spellEnd"/>
      <w:r w:rsidRPr="00FC1E7B">
        <w:rPr>
          <w:rFonts w:ascii="Times New Roman" w:hAnsi="Times New Roman" w:cs="Times New Roman"/>
          <w:sz w:val="24"/>
          <w:szCs w:val="24"/>
          <w:shd w:val="clear" w:color="auto" w:fill="FFFFFF"/>
        </w:rPr>
        <w:t xml:space="preserve"> </w:t>
      </w:r>
      <w:proofErr w:type="spellStart"/>
      <w:r w:rsidRPr="00FC1E7B">
        <w:rPr>
          <w:rFonts w:ascii="Times New Roman" w:hAnsi="Times New Roman" w:cs="Times New Roman"/>
          <w:sz w:val="24"/>
          <w:szCs w:val="24"/>
          <w:shd w:val="clear" w:color="auto" w:fill="FFFFFF"/>
        </w:rPr>
        <w:t>kanalizacione</w:t>
      </w:r>
      <w:proofErr w:type="spellEnd"/>
      <w:r w:rsidRPr="00FC1E7B">
        <w:rPr>
          <w:rFonts w:ascii="Times New Roman" w:hAnsi="Times New Roman" w:cs="Times New Roman"/>
          <w:sz w:val="24"/>
          <w:szCs w:val="24"/>
          <w:shd w:val="clear" w:color="auto" w:fill="FFFFFF"/>
        </w:rPr>
        <w:t xml:space="preserve"> </w:t>
      </w:r>
      <w:proofErr w:type="spellStart"/>
      <w:r w:rsidRPr="00FC1E7B">
        <w:rPr>
          <w:rFonts w:ascii="Times New Roman" w:hAnsi="Times New Roman" w:cs="Times New Roman"/>
          <w:sz w:val="24"/>
          <w:szCs w:val="24"/>
          <w:shd w:val="clear" w:color="auto" w:fill="FFFFFF"/>
        </w:rPr>
        <w:t>mreže</w:t>
      </w:r>
      <w:proofErr w:type="spellEnd"/>
      <w:r w:rsidRPr="00FC1E7B">
        <w:rPr>
          <w:rFonts w:ascii="Times New Roman" w:hAnsi="Times New Roman" w:cs="Times New Roman"/>
          <w:sz w:val="24"/>
          <w:szCs w:val="24"/>
          <w:shd w:val="clear" w:color="auto" w:fill="FFFFFF"/>
        </w:rPr>
        <w:t xml:space="preserve"> u </w:t>
      </w:r>
      <w:proofErr w:type="spellStart"/>
      <w:r w:rsidRPr="00FC1E7B">
        <w:rPr>
          <w:rFonts w:ascii="Times New Roman" w:hAnsi="Times New Roman" w:cs="Times New Roman"/>
          <w:sz w:val="24"/>
          <w:szCs w:val="24"/>
          <w:shd w:val="clear" w:color="auto" w:fill="FFFFFF"/>
        </w:rPr>
        <w:t>Opštini</w:t>
      </w:r>
      <w:proofErr w:type="spellEnd"/>
      <w:r w:rsidRPr="00FC1E7B">
        <w:rPr>
          <w:rFonts w:ascii="Times New Roman" w:hAnsi="Times New Roman" w:cs="Times New Roman"/>
          <w:sz w:val="24"/>
          <w:szCs w:val="24"/>
          <w:shd w:val="clear" w:color="auto" w:fill="FFFFFF"/>
        </w:rPr>
        <w:t xml:space="preserve"> Pljevlja – </w:t>
      </w:r>
      <w:proofErr w:type="spellStart"/>
      <w:r w:rsidRPr="00FC1E7B">
        <w:rPr>
          <w:rFonts w:ascii="Times New Roman" w:hAnsi="Times New Roman" w:cs="Times New Roman"/>
          <w:sz w:val="24"/>
          <w:szCs w:val="24"/>
          <w:shd w:val="clear" w:color="auto" w:fill="FFFFFF"/>
        </w:rPr>
        <w:t>faza</w:t>
      </w:r>
      <w:proofErr w:type="spellEnd"/>
      <w:r w:rsidRPr="00FC1E7B">
        <w:rPr>
          <w:rFonts w:ascii="Times New Roman" w:hAnsi="Times New Roman" w:cs="Times New Roman"/>
          <w:sz w:val="24"/>
          <w:szCs w:val="24"/>
          <w:shd w:val="clear" w:color="auto" w:fill="FFFFFF"/>
        </w:rPr>
        <w:t xml:space="preserve"> B</w:t>
      </w:r>
    </w:p>
    <w:p w:rsidR="00203446" w:rsidRPr="00FC1E7B" w:rsidRDefault="00203446" w:rsidP="00203446">
      <w:pPr>
        <w:spacing w:after="0" w:line="240" w:lineRule="auto"/>
        <w:rPr>
          <w:rFonts w:ascii="Times New Roman" w:eastAsia="Times New Roman" w:hAnsi="Times New Roman" w:cs="Times New Roman"/>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4C60AF" w:rsidRPr="00FC1E7B" w:rsidRDefault="004C60AF" w:rsidP="00203446">
      <w:pPr>
        <w:spacing w:after="0" w:line="240" w:lineRule="auto"/>
        <w:jc w:val="both"/>
        <w:rPr>
          <w:rFonts w:ascii="Times New Roman" w:eastAsia="Times New Roman" w:hAnsi="Times New Roman" w:cs="Times New Roman"/>
          <w:color w:val="000000"/>
          <w:sz w:val="24"/>
          <w:szCs w:val="24"/>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rPr>
      </w:pPr>
      <w:proofErr w:type="spellStart"/>
      <w:r w:rsidRPr="00FC1E7B">
        <w:rPr>
          <w:rFonts w:ascii="Times New Roman" w:eastAsia="Times New Roman" w:hAnsi="Times New Roman" w:cs="Times New Roman"/>
          <w:color w:val="000000"/>
          <w:sz w:val="24"/>
          <w:szCs w:val="24"/>
        </w:rPr>
        <w:t>Predmet</w:t>
      </w:r>
      <w:proofErr w:type="spellEnd"/>
      <w:r w:rsidRPr="00FC1E7B">
        <w:rPr>
          <w:rFonts w:ascii="Times New Roman" w:eastAsia="Times New Roman" w:hAnsi="Times New Roman" w:cs="Times New Roman"/>
          <w:color w:val="000000"/>
          <w:sz w:val="24"/>
          <w:szCs w:val="24"/>
        </w:rPr>
        <w:t xml:space="preserve"> </w:t>
      </w:r>
      <w:proofErr w:type="spellStart"/>
      <w:r w:rsidRPr="00FC1E7B">
        <w:rPr>
          <w:rFonts w:ascii="Times New Roman" w:eastAsia="Times New Roman" w:hAnsi="Times New Roman" w:cs="Times New Roman"/>
          <w:color w:val="000000"/>
          <w:sz w:val="24"/>
          <w:szCs w:val="24"/>
        </w:rPr>
        <w:t>nabavke</w:t>
      </w:r>
      <w:proofErr w:type="spellEnd"/>
      <w:r w:rsidRPr="00FC1E7B">
        <w:rPr>
          <w:rFonts w:ascii="Times New Roman" w:eastAsia="Times New Roman" w:hAnsi="Times New Roman" w:cs="Times New Roman"/>
          <w:color w:val="000000"/>
          <w:sz w:val="24"/>
          <w:szCs w:val="24"/>
        </w:rPr>
        <w:t xml:space="preserve"> se </w:t>
      </w:r>
      <w:proofErr w:type="spellStart"/>
      <w:r w:rsidRPr="00FC1E7B">
        <w:rPr>
          <w:rFonts w:ascii="Times New Roman" w:eastAsia="Times New Roman" w:hAnsi="Times New Roman" w:cs="Times New Roman"/>
          <w:color w:val="000000"/>
          <w:sz w:val="24"/>
          <w:szCs w:val="24"/>
        </w:rPr>
        <w:t>nabavlja</w:t>
      </w:r>
      <w:proofErr w:type="spellEnd"/>
      <w:r w:rsidRPr="00FC1E7B">
        <w:rPr>
          <w:rFonts w:ascii="Times New Roman" w:eastAsia="Times New Roman" w:hAnsi="Times New Roman" w:cs="Times New Roman"/>
          <w:color w:val="000000"/>
          <w:sz w:val="24"/>
          <w:szCs w:val="24"/>
        </w:rPr>
        <w:t>:</w:t>
      </w:r>
    </w:p>
    <w:p w:rsidR="00203446" w:rsidRPr="00FC1E7B" w:rsidRDefault="00203446" w:rsidP="00203446">
      <w:pPr>
        <w:spacing w:after="0" w:line="240" w:lineRule="auto"/>
        <w:jc w:val="both"/>
        <w:rPr>
          <w:rFonts w:ascii="Times New Roman" w:eastAsia="Times New Roman" w:hAnsi="Times New Roman" w:cs="Times New Roman"/>
          <w:color w:val="000000"/>
          <w:sz w:val="24"/>
          <w:szCs w:val="24"/>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rPr>
      </w:pPr>
      <w:r w:rsidRPr="00FC1E7B">
        <w:rPr>
          <w:rFonts w:ascii="Times New Roman" w:eastAsia="Times New Roman" w:hAnsi="Times New Roman" w:cs="Times New Roman"/>
          <w:color w:val="000000"/>
          <w:sz w:val="24"/>
          <w:szCs w:val="24"/>
        </w:rPr>
        <w:sym w:font="Wingdings" w:char="F0FE"/>
      </w:r>
      <w:r w:rsidRPr="00FC1E7B">
        <w:rPr>
          <w:rFonts w:ascii="Times New Roman" w:eastAsia="Times New Roman" w:hAnsi="Times New Roman" w:cs="Times New Roman"/>
          <w:color w:val="000000"/>
          <w:sz w:val="24"/>
          <w:szCs w:val="24"/>
        </w:rPr>
        <w:t xml:space="preserve"> </w:t>
      </w:r>
      <w:proofErr w:type="spellStart"/>
      <w:r w:rsidRPr="00FC1E7B">
        <w:rPr>
          <w:rFonts w:ascii="Times New Roman" w:eastAsia="Times New Roman" w:hAnsi="Times New Roman" w:cs="Times New Roman"/>
          <w:color w:val="000000"/>
          <w:sz w:val="24"/>
          <w:szCs w:val="24"/>
        </w:rPr>
        <w:t>kao</w:t>
      </w:r>
      <w:proofErr w:type="spellEnd"/>
      <w:r w:rsidRPr="00FC1E7B">
        <w:rPr>
          <w:rFonts w:ascii="Times New Roman" w:eastAsia="Times New Roman" w:hAnsi="Times New Roman" w:cs="Times New Roman"/>
          <w:color w:val="000000"/>
          <w:sz w:val="24"/>
          <w:szCs w:val="24"/>
        </w:rPr>
        <w:t xml:space="preserve"> </w:t>
      </w:r>
      <w:proofErr w:type="spellStart"/>
      <w:r w:rsidRPr="00FC1E7B">
        <w:rPr>
          <w:rFonts w:ascii="Times New Roman" w:eastAsia="Times New Roman" w:hAnsi="Times New Roman" w:cs="Times New Roman"/>
          <w:color w:val="000000"/>
          <w:sz w:val="24"/>
          <w:szCs w:val="24"/>
        </w:rPr>
        <w:t>cjelina</w:t>
      </w:r>
      <w:proofErr w:type="spellEnd"/>
      <w:r w:rsidRPr="00FC1E7B">
        <w:rPr>
          <w:rFonts w:ascii="Times New Roman" w:eastAsia="Times New Roman" w:hAnsi="Times New Roman" w:cs="Times New Roman"/>
          <w:color w:val="000000"/>
          <w:sz w:val="24"/>
          <w:szCs w:val="24"/>
        </w:rPr>
        <w:t xml:space="preserve"> </w:t>
      </w: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
    <w:p w:rsidR="00B66E77" w:rsidRPr="00FC1E7B" w:rsidRDefault="00B66E77"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color w:val="000000"/>
          <w:sz w:val="24"/>
          <w:szCs w:val="24"/>
          <w:lang w:val="sr-Latn-ME"/>
        </w:rPr>
      </w:pPr>
    </w:p>
    <w:p w:rsidR="00203446" w:rsidRPr="00FC1E7B" w:rsidRDefault="00203446" w:rsidP="00203446">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Times New Roman" w:eastAsia="Times New Roman" w:hAnsi="Times New Roman" w:cs="Times New Roman"/>
          <w:b/>
          <w:color w:val="000000"/>
          <w:sz w:val="24"/>
          <w:szCs w:val="24"/>
          <w:lang w:val="sr-Latn-ME"/>
        </w:rPr>
      </w:pPr>
      <w:bookmarkStart w:id="0" w:name="_Toc62730553"/>
      <w:r w:rsidRPr="00FC1E7B">
        <w:rPr>
          <w:rFonts w:ascii="Times New Roman" w:eastAsia="Times New Roman" w:hAnsi="Times New Roman" w:cs="Times New Roman"/>
          <w:b/>
          <w:color w:val="000000"/>
          <w:sz w:val="24"/>
          <w:szCs w:val="24"/>
          <w:lang w:val="sr-Latn-ME"/>
        </w:rPr>
        <w:t>POZIV ZA NADMETANJE</w:t>
      </w:r>
      <w:r w:rsidRPr="00FC1E7B">
        <w:rPr>
          <w:rFonts w:ascii="Times New Roman" w:eastAsia="Times New Roman" w:hAnsi="Times New Roman" w:cs="Times New Roman"/>
          <w:b/>
          <w:color w:val="000000"/>
          <w:sz w:val="24"/>
          <w:szCs w:val="24"/>
          <w:vertAlign w:val="superscript"/>
          <w:lang w:val="sr-Latn-ME"/>
        </w:rPr>
        <w:footnoteReference w:id="1"/>
      </w:r>
      <w:bookmarkEnd w:id="0"/>
      <w:r w:rsidRPr="00FC1E7B">
        <w:rPr>
          <w:rFonts w:ascii="Times New Roman" w:eastAsia="Times New Roman" w:hAnsi="Times New Roman" w:cs="Times New Roman"/>
          <w:b/>
          <w:color w:val="000000"/>
          <w:sz w:val="24"/>
          <w:szCs w:val="24"/>
          <w:lang w:val="sr-Latn-ME"/>
        </w:rPr>
        <w:t xml:space="preserve"> </w:t>
      </w:r>
    </w:p>
    <w:p w:rsidR="00203446" w:rsidRPr="00FC1E7B" w:rsidRDefault="00203446" w:rsidP="00203446">
      <w:pPr>
        <w:spacing w:after="0" w:line="240" w:lineRule="auto"/>
        <w:rPr>
          <w:rFonts w:ascii="Times New Roman" w:eastAsia="Times New Roman" w:hAnsi="Times New Roman" w:cs="Times New Roman"/>
          <w:b/>
          <w:bCs/>
          <w:color w:val="000000"/>
          <w:sz w:val="24"/>
          <w:szCs w:val="24"/>
          <w:lang w:val="sr-Latn-ME"/>
        </w:rPr>
      </w:pPr>
      <w:r w:rsidRPr="00FC1E7B">
        <w:rPr>
          <w:rFonts w:ascii="Times New Roman" w:eastAsia="Times New Roman" w:hAnsi="Times New Roman" w:cs="Times New Roman"/>
          <w:b/>
          <w:bCs/>
          <w:color w:val="000000"/>
          <w:sz w:val="24"/>
          <w:szCs w:val="24"/>
          <w:lang w:val="sr-Latn-ME"/>
        </w:rPr>
        <w:tab/>
      </w:r>
    </w:p>
    <w:p w:rsidR="00203446" w:rsidRPr="00FC1E7B" w:rsidRDefault="00203446" w:rsidP="00203446">
      <w:pPr>
        <w:spacing w:after="0" w:line="240" w:lineRule="auto"/>
        <w:ind w:left="360"/>
        <w:jc w:val="center"/>
        <w:rPr>
          <w:rFonts w:ascii="Times New Roman" w:eastAsia="Times New Roman" w:hAnsi="Times New Roman" w:cs="Times New Roman"/>
          <w:b/>
          <w:bCs/>
          <w:color w:val="000000"/>
          <w:sz w:val="24"/>
          <w:szCs w:val="24"/>
          <w:lang w:val="sr-Latn-ME"/>
        </w:rPr>
      </w:pPr>
    </w:p>
    <w:p w:rsidR="00203446" w:rsidRPr="00FC1E7B" w:rsidRDefault="00203446" w:rsidP="00203446">
      <w:pPr>
        <w:numPr>
          <w:ilvl w:val="0"/>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Podaci o naručiocu;</w:t>
      </w:r>
    </w:p>
    <w:p w:rsidR="00203446" w:rsidRPr="00FC1E7B" w:rsidRDefault="00203446" w:rsidP="00203446">
      <w:pPr>
        <w:numPr>
          <w:ilvl w:val="0"/>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 xml:space="preserve">Podaci o postupku i predmetu javne nabavke: </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Vrsta postupka,</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Predmet javne nabavke (vrsta predmeta, naziv i opis predmeta),</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Procijenjena vrijednost predmeta nabavke</w:t>
      </w:r>
      <w:r w:rsidRPr="00FC1E7B">
        <w:rPr>
          <w:rFonts w:ascii="Times New Roman" w:eastAsia="Calibri" w:hAnsi="Times New Roman" w:cs="Times New Roman"/>
          <w:color w:val="000000"/>
          <w:sz w:val="24"/>
          <w:szCs w:val="24"/>
          <w:vertAlign w:val="superscript"/>
          <w:lang w:val="sr-Latn-ME"/>
        </w:rPr>
        <w:footnoteReference w:id="2"/>
      </w:r>
      <w:r w:rsidRPr="00FC1E7B">
        <w:rPr>
          <w:rFonts w:ascii="Times New Roman" w:eastAsia="Calibri" w:hAnsi="Times New Roman" w:cs="Times New Roman"/>
          <w:color w:val="000000"/>
          <w:sz w:val="24"/>
          <w:szCs w:val="24"/>
          <w:lang w:val="sr-Latn-ME"/>
        </w:rPr>
        <w:t>,</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 xml:space="preserve">Način nabavke: </w:t>
      </w:r>
    </w:p>
    <w:p w:rsidR="00203446" w:rsidRPr="00FC1E7B" w:rsidRDefault="00203446" w:rsidP="00203446">
      <w:pPr>
        <w:numPr>
          <w:ilvl w:val="0"/>
          <w:numId w:val="11"/>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Cjelina, po partijama,</w:t>
      </w:r>
    </w:p>
    <w:p w:rsidR="00203446" w:rsidRPr="00FC1E7B" w:rsidRDefault="00203446" w:rsidP="00203446">
      <w:pPr>
        <w:numPr>
          <w:ilvl w:val="0"/>
          <w:numId w:val="11"/>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Zajednička nabavka,</w:t>
      </w:r>
    </w:p>
    <w:p w:rsidR="00203446" w:rsidRPr="00FC1E7B" w:rsidRDefault="00203446" w:rsidP="00203446">
      <w:pPr>
        <w:numPr>
          <w:ilvl w:val="0"/>
          <w:numId w:val="11"/>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Centralizovana nabavka,</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Posebni oblik nabavke:</w:t>
      </w:r>
    </w:p>
    <w:p w:rsidR="00203446" w:rsidRPr="00FC1E7B" w:rsidRDefault="00203446" w:rsidP="00203446">
      <w:pPr>
        <w:numPr>
          <w:ilvl w:val="0"/>
          <w:numId w:val="10"/>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Okvirni sporazum,</w:t>
      </w:r>
    </w:p>
    <w:p w:rsidR="00203446" w:rsidRPr="00FC1E7B" w:rsidRDefault="00203446" w:rsidP="00203446">
      <w:pPr>
        <w:numPr>
          <w:ilvl w:val="0"/>
          <w:numId w:val="10"/>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Dinamički sistem nabavki,</w:t>
      </w:r>
    </w:p>
    <w:p w:rsidR="00203446" w:rsidRPr="00FC1E7B" w:rsidRDefault="00203446" w:rsidP="00203446">
      <w:pPr>
        <w:numPr>
          <w:ilvl w:val="0"/>
          <w:numId w:val="10"/>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Elektronska aukcija,</w:t>
      </w:r>
    </w:p>
    <w:p w:rsidR="00203446" w:rsidRPr="00FC1E7B" w:rsidRDefault="00203446" w:rsidP="00203446">
      <w:pPr>
        <w:numPr>
          <w:ilvl w:val="0"/>
          <w:numId w:val="10"/>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Elektronski katalog,</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Uslovi za učešće u postupku javne nabavke i posebni osnovi za isključenje,</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Kriterijum za izbor najpovoljnije ponude,</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Način, mjesto i vrijeme podnošenja ponuda i otvaranja ponuda,</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Rok za donošenje odluke o izboru,</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Rok važenja ponude,</w:t>
      </w:r>
    </w:p>
    <w:p w:rsidR="00203446" w:rsidRPr="00FC1E7B" w:rsidRDefault="00203446" w:rsidP="00203446">
      <w:pPr>
        <w:numPr>
          <w:ilvl w:val="1"/>
          <w:numId w:val="9"/>
        </w:numPr>
        <w:spacing w:line="259" w:lineRule="auto"/>
        <w:contextualSpacing/>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Garancija ponude</w:t>
      </w:r>
    </w:p>
    <w:p w:rsidR="00203446" w:rsidRPr="00FC1E7B" w:rsidRDefault="00203446" w:rsidP="00203446">
      <w:pPr>
        <w:spacing w:after="0" w:line="240" w:lineRule="auto"/>
        <w:rPr>
          <w:rFonts w:ascii="Times New Roman" w:eastAsia="Calibri" w:hAnsi="Times New Roman" w:cs="Times New Roman"/>
          <w:color w:val="000000"/>
          <w:sz w:val="24"/>
          <w:szCs w:val="24"/>
          <w:lang w:val="sr-Latn-ME"/>
        </w:rPr>
      </w:pPr>
    </w:p>
    <w:p w:rsidR="00203446" w:rsidRPr="00FC1E7B" w:rsidRDefault="00203446" w:rsidP="00203446">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Times New Roman" w:eastAsia="Times New Roman" w:hAnsi="Times New Roman" w:cs="Times New Roman"/>
          <w:b/>
          <w:color w:val="000000"/>
          <w:sz w:val="24"/>
          <w:szCs w:val="24"/>
          <w:lang w:val="sr-Latn-ME"/>
        </w:rPr>
      </w:pPr>
      <w:bookmarkStart w:id="1" w:name="_Toc62730554"/>
      <w:r w:rsidRPr="00FC1E7B">
        <w:rPr>
          <w:rFonts w:ascii="Times New Roman" w:eastAsia="Times New Roman" w:hAnsi="Times New Roman" w:cs="Times New Roman"/>
          <w:b/>
          <w:color w:val="000000"/>
          <w:sz w:val="24"/>
          <w:szCs w:val="24"/>
          <w:lang w:val="sr-Latn-ME"/>
        </w:rPr>
        <w:t>TEHNIČKA SPECIFIKACIJA PREDMETA JAVNE NABAVKE</w:t>
      </w:r>
      <w:r w:rsidRPr="00FC1E7B">
        <w:rPr>
          <w:rFonts w:ascii="Times New Roman" w:eastAsia="Times New Roman" w:hAnsi="Times New Roman" w:cs="Times New Roman"/>
          <w:b/>
          <w:color w:val="000000"/>
          <w:sz w:val="24"/>
          <w:szCs w:val="24"/>
          <w:vertAlign w:val="superscript"/>
          <w:lang w:val="sr-Latn-ME"/>
        </w:rPr>
        <w:footnoteReference w:id="3"/>
      </w:r>
      <w:bookmarkEnd w:id="1"/>
    </w:p>
    <w:p w:rsidR="00203446" w:rsidRPr="00FC1E7B" w:rsidRDefault="00203446" w:rsidP="00203446">
      <w:pPr>
        <w:spacing w:after="0" w:line="240" w:lineRule="auto"/>
        <w:rPr>
          <w:rFonts w:ascii="Times New Roman" w:eastAsia="Calibri" w:hAnsi="Times New Roman" w:cs="Times New Roman"/>
          <w:color w:val="000000"/>
          <w:sz w:val="24"/>
          <w:szCs w:val="24"/>
          <w:lang w:val="sr-Latn-ME"/>
        </w:rPr>
      </w:pPr>
    </w:p>
    <w:p w:rsidR="00203446" w:rsidRPr="00FC1E7B" w:rsidRDefault="00203446" w:rsidP="00203446">
      <w:pPr>
        <w:numPr>
          <w:ilvl w:val="0"/>
          <w:numId w:val="13"/>
        </w:numPr>
        <w:spacing w:line="259" w:lineRule="auto"/>
        <w:ind w:left="360"/>
        <w:contextualSpacing/>
        <w:jc w:val="both"/>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Naziv i opis predmeta nabavke u cjelini, po partijama i stavkama sa bitnim karakteristikama</w:t>
      </w:r>
    </w:p>
    <w:p w:rsidR="00203446" w:rsidRPr="00FC1E7B" w:rsidRDefault="00203446" w:rsidP="00203446">
      <w:pPr>
        <w:numPr>
          <w:ilvl w:val="0"/>
          <w:numId w:val="13"/>
        </w:numPr>
        <w:spacing w:line="259" w:lineRule="auto"/>
        <w:ind w:left="360"/>
        <w:contextualSpacing/>
        <w:jc w:val="both"/>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203446" w:rsidRPr="00FC1E7B" w:rsidRDefault="00203446" w:rsidP="00203446">
      <w:pPr>
        <w:spacing w:after="0" w:line="240" w:lineRule="auto"/>
        <w:rPr>
          <w:rFonts w:ascii="Times New Roman" w:eastAsia="Calibri" w:hAnsi="Times New Roman" w:cs="Times New Roman"/>
          <w:color w:val="000000"/>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jc w:val="both"/>
        <w:outlineLvl w:val="0"/>
        <w:rPr>
          <w:rFonts w:ascii="Times New Roman" w:eastAsia="Times New Roman" w:hAnsi="Times New Roman" w:cs="Times New Roman"/>
          <w:b/>
          <w:color w:val="000000"/>
          <w:sz w:val="24"/>
          <w:szCs w:val="24"/>
          <w:lang w:val="sr-Latn-ME"/>
        </w:rPr>
      </w:pPr>
      <w:bookmarkStart w:id="2" w:name="_Toc62730555"/>
      <w:r w:rsidRPr="00FC1E7B">
        <w:rPr>
          <w:rFonts w:ascii="Times New Roman" w:eastAsia="Times New Roman" w:hAnsi="Times New Roman" w:cs="Times New Roman"/>
          <w:b/>
          <w:color w:val="000000"/>
          <w:sz w:val="24"/>
          <w:szCs w:val="24"/>
          <w:lang w:val="sr-Latn-ME"/>
        </w:rPr>
        <w:t>DODATNE INFORMACIJE O PREDMETU I POSTUPKU NABAVKE</w:t>
      </w:r>
      <w:r w:rsidRPr="00FC1E7B">
        <w:rPr>
          <w:rFonts w:ascii="Times New Roman" w:eastAsia="Times New Roman" w:hAnsi="Times New Roman" w:cs="Times New Roman"/>
          <w:b/>
          <w:color w:val="000000"/>
          <w:sz w:val="24"/>
          <w:szCs w:val="24"/>
          <w:vertAlign w:val="superscript"/>
          <w:lang w:val="sr-Latn-ME"/>
        </w:rPr>
        <w:footnoteReference w:id="4"/>
      </w:r>
      <w:bookmarkEnd w:id="2"/>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pBdr>
          <w:top w:val="single" w:sz="4" w:space="1" w:color="auto"/>
          <w:left w:val="single" w:sz="4" w:space="4" w:color="auto"/>
          <w:bottom w:val="single" w:sz="4" w:space="1" w:color="auto"/>
          <w:right w:val="single" w:sz="4" w:space="4" w:color="auto"/>
        </w:pBdr>
        <w:shd w:val="clear" w:color="auto" w:fill="D9D9D9"/>
        <w:spacing w:line="259" w:lineRule="auto"/>
        <w:rPr>
          <w:rFonts w:ascii="Times New Roman" w:eastAsia="Calibri" w:hAnsi="Times New Roman" w:cs="Times New Roman"/>
          <w:b/>
          <w:bCs/>
          <w:color w:val="000000"/>
          <w:sz w:val="24"/>
          <w:szCs w:val="24"/>
          <w:lang w:val="sr-Latn-ME"/>
        </w:rPr>
      </w:pPr>
      <w:r w:rsidRPr="00FC1E7B">
        <w:rPr>
          <w:rFonts w:ascii="Times New Roman" w:eastAsia="Calibri" w:hAnsi="Times New Roman" w:cs="Times New Roman"/>
          <w:b/>
          <w:bCs/>
          <w:color w:val="000000"/>
          <w:sz w:val="24"/>
          <w:szCs w:val="24"/>
          <w:lang w:val="sr-Latn-ME"/>
        </w:rPr>
        <w:lastRenderedPageBreak/>
        <w:t>Procijenjena vrijednost predmenta nabavke:</w:t>
      </w:r>
      <w:r w:rsidRPr="00FC1E7B">
        <w:rPr>
          <w:rFonts w:ascii="Times New Roman" w:eastAsia="Calibri" w:hAnsi="Times New Roman" w:cs="Times New Roman"/>
          <w:b/>
          <w:bCs/>
          <w:color w:val="000000"/>
          <w:sz w:val="24"/>
          <w:szCs w:val="24"/>
          <w:vertAlign w:val="superscript"/>
          <w:lang w:val="sr-Latn-ME"/>
        </w:rPr>
        <w:footnoteReference w:id="5"/>
      </w:r>
    </w:p>
    <w:p w:rsidR="00203446" w:rsidRPr="00FC1E7B" w:rsidRDefault="00203446" w:rsidP="00203446">
      <w:pPr>
        <w:spacing w:line="259" w:lineRule="auto"/>
        <w:jc w:val="both"/>
        <w:rPr>
          <w:rFonts w:ascii="Times New Roman" w:eastAsia="Calibri" w:hAnsi="Times New Roman" w:cs="Times New Roman"/>
          <w:b/>
          <w:bCs/>
          <w:color w:val="000000"/>
          <w:sz w:val="24"/>
          <w:szCs w:val="24"/>
          <w:lang w:val="sr-Latn-ME"/>
        </w:rPr>
      </w:pPr>
      <w:r w:rsidRPr="00FC1E7B">
        <w:rPr>
          <w:rFonts w:ascii="Times New Roman" w:eastAsia="Calibri" w:hAnsi="Times New Roman" w:cs="Times New Roman"/>
          <w:color w:val="000000"/>
          <w:sz w:val="24"/>
          <w:szCs w:val="24"/>
          <w:lang w:val="sr-Latn-ME"/>
        </w:rPr>
        <w:sym w:font="Wingdings" w:char="F0A8"/>
      </w:r>
      <w:r w:rsidRPr="00FC1E7B">
        <w:rPr>
          <w:rFonts w:ascii="Times New Roman" w:eastAsia="Calibri" w:hAnsi="Times New Roman" w:cs="Times New Roman"/>
          <w:color w:val="000000"/>
          <w:sz w:val="24"/>
          <w:szCs w:val="24"/>
          <w:lang w:val="sr-Latn-ME"/>
        </w:rPr>
        <w:t xml:space="preserve"> </w:t>
      </w:r>
      <w:r w:rsidRPr="00FC1E7B">
        <w:rPr>
          <w:rFonts w:ascii="Times New Roman" w:eastAsia="Calibri" w:hAnsi="Times New Roman" w:cs="Times New Roman"/>
          <w:b/>
          <w:bCs/>
          <w:color w:val="000000"/>
          <w:sz w:val="24"/>
          <w:szCs w:val="24"/>
          <w:lang w:val="sr-Latn-ME"/>
        </w:rPr>
        <w:t>Procijenjena vrijednost predmeta nabavke bez zaključivanja okvirnog sporazuma</w:t>
      </w:r>
      <w:r w:rsidRPr="00FC1E7B">
        <w:rPr>
          <w:rFonts w:ascii="Times New Roman" w:eastAsia="Calibri" w:hAnsi="Times New Roman" w:cs="Times New Roman"/>
          <w:color w:val="000000"/>
          <w:sz w:val="24"/>
          <w:szCs w:val="24"/>
          <w:lang w:val="sr-Latn-ME"/>
        </w:rPr>
        <w:t>:</w:t>
      </w:r>
    </w:p>
    <w:p w:rsidR="00203446" w:rsidRPr="00FC1E7B" w:rsidRDefault="008F28DE" w:rsidP="00203446">
      <w:pPr>
        <w:spacing w:line="259" w:lineRule="auto"/>
        <w:jc w:val="both"/>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sym w:font="Wingdings" w:char="F078"/>
      </w:r>
      <w:r w:rsidR="00203446" w:rsidRPr="00FC1E7B">
        <w:rPr>
          <w:rFonts w:ascii="Times New Roman" w:eastAsia="Calibri" w:hAnsi="Times New Roman" w:cs="Times New Roman"/>
          <w:color w:val="000000"/>
          <w:sz w:val="24"/>
          <w:szCs w:val="24"/>
          <w:lang w:val="sr-Latn-ME"/>
        </w:rPr>
        <w:t xml:space="preserve"> kao cjeline je </w:t>
      </w:r>
      <w:r w:rsidR="004C60AF" w:rsidRPr="00FC1E7B">
        <w:rPr>
          <w:rFonts w:ascii="Times New Roman" w:eastAsia="Calibri" w:hAnsi="Times New Roman" w:cs="Times New Roman"/>
          <w:color w:val="000000"/>
          <w:sz w:val="24"/>
          <w:szCs w:val="24"/>
          <w:lang w:val="sr-Latn-ME"/>
        </w:rPr>
        <w:t>50.000</w:t>
      </w:r>
      <w:r w:rsidRPr="00FC1E7B">
        <w:rPr>
          <w:rFonts w:ascii="Times New Roman" w:eastAsia="Calibri" w:hAnsi="Times New Roman" w:cs="Times New Roman"/>
          <w:color w:val="000000"/>
          <w:sz w:val="24"/>
          <w:szCs w:val="24"/>
          <w:lang w:val="sr-Latn-ME"/>
        </w:rPr>
        <w:t>,00</w:t>
      </w:r>
      <w:r w:rsidR="00203446" w:rsidRPr="00FC1E7B">
        <w:rPr>
          <w:rFonts w:ascii="Times New Roman" w:eastAsia="Calibri" w:hAnsi="Times New Roman" w:cs="Times New Roman"/>
          <w:color w:val="000000"/>
          <w:sz w:val="24"/>
          <w:szCs w:val="24"/>
          <w:lang w:val="sr-Latn-ME"/>
        </w:rPr>
        <w:t xml:space="preserve"> €;</w:t>
      </w:r>
    </w:p>
    <w:p w:rsidR="008F28DE" w:rsidRPr="00FC1E7B" w:rsidRDefault="008F28DE" w:rsidP="008F28DE">
      <w:pPr>
        <w:pBdr>
          <w:top w:val="single" w:sz="4" w:space="1" w:color="auto"/>
          <w:left w:val="single" w:sz="4" w:space="0" w:color="auto"/>
          <w:bottom w:val="single" w:sz="4" w:space="1" w:color="auto"/>
          <w:right w:val="single" w:sz="4" w:space="4" w:color="auto"/>
        </w:pBdr>
        <w:shd w:val="clear" w:color="auto" w:fill="D9D9D9"/>
        <w:jc w:val="both"/>
        <w:rPr>
          <w:rFonts w:ascii="Times New Roman" w:hAnsi="Times New Roman" w:cs="Times New Roman"/>
          <w:b/>
          <w:bCs/>
          <w:sz w:val="24"/>
          <w:szCs w:val="24"/>
          <w:lang w:val="sr-Latn-ME"/>
        </w:rPr>
      </w:pPr>
      <w:r w:rsidRPr="00FC1E7B">
        <w:rPr>
          <w:rFonts w:ascii="Times New Roman" w:hAnsi="Times New Roman" w:cs="Times New Roman"/>
          <w:sz w:val="24"/>
          <w:szCs w:val="24"/>
          <w:lang w:val="sr-Latn-ME"/>
        </w:rPr>
        <w:t>Obrazloženje razloga zašto predmet nabavke nije podijeljen na partije:</w:t>
      </w:r>
      <w:r w:rsidRPr="00FC1E7B">
        <w:rPr>
          <w:rFonts w:ascii="Times New Roman" w:hAnsi="Times New Roman" w:cs="Times New Roman"/>
          <w:sz w:val="24"/>
          <w:szCs w:val="24"/>
          <w:vertAlign w:val="superscript"/>
          <w:lang w:val="sr-Latn-ME"/>
        </w:rPr>
        <w:footnoteReference w:id="6"/>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tabs>
          <w:tab w:val="left" w:pos="0"/>
        </w:tabs>
        <w:jc w:val="both"/>
        <w:rPr>
          <w:rFonts w:ascii="Times New Roman" w:hAnsi="Times New Roman" w:cs="Times New Roman"/>
          <w:sz w:val="24"/>
          <w:szCs w:val="24"/>
          <w:lang w:val="it-IT"/>
        </w:rPr>
      </w:pPr>
      <w:proofErr w:type="spellStart"/>
      <w:r w:rsidRPr="00FC1E7B">
        <w:rPr>
          <w:rFonts w:ascii="Times New Roman" w:hAnsi="Times New Roman" w:cs="Times New Roman"/>
          <w:sz w:val="24"/>
          <w:szCs w:val="24"/>
        </w:rPr>
        <w:t>Predmet</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javne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nabavke</w:t>
      </w:r>
      <w:proofErr w:type="spellEnd"/>
      <w:r w:rsidRPr="00FC1E7B">
        <w:rPr>
          <w:rFonts w:ascii="Times New Roman" w:hAnsi="Times New Roman" w:cs="Times New Roman"/>
          <w:sz w:val="24"/>
          <w:szCs w:val="24"/>
        </w:rPr>
        <w:t xml:space="preserve"> je </w:t>
      </w:r>
      <w:proofErr w:type="spellStart"/>
      <w:r w:rsidRPr="00FC1E7B">
        <w:rPr>
          <w:rFonts w:ascii="Times New Roman" w:hAnsi="Times New Roman" w:cs="Times New Roman"/>
          <w:sz w:val="24"/>
          <w:szCs w:val="24"/>
        </w:rPr>
        <w:t>određen</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kao</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cjelina</w:t>
      </w:r>
      <w:proofErr w:type="spellEnd"/>
      <w:r w:rsidRPr="00FC1E7B">
        <w:rPr>
          <w:rFonts w:ascii="Times New Roman" w:hAnsi="Times New Roman" w:cs="Times New Roman"/>
          <w:bCs/>
          <w:sz w:val="24"/>
          <w:szCs w:val="24"/>
        </w:rPr>
        <w:t xml:space="preserve"> u </w:t>
      </w:r>
      <w:proofErr w:type="spellStart"/>
      <w:r w:rsidRPr="00FC1E7B">
        <w:rPr>
          <w:rFonts w:ascii="Times New Roman" w:hAnsi="Times New Roman" w:cs="Times New Roman"/>
          <w:bCs/>
          <w:sz w:val="24"/>
          <w:szCs w:val="24"/>
        </w:rPr>
        <w:t>skladu</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sa</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načelom</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ekonomičnosti</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efikasnosti</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i</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efektivnosti</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upotrebe</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javnih</w:t>
      </w:r>
      <w:proofErr w:type="spellEnd"/>
      <w:r w:rsidRPr="00FC1E7B">
        <w:rPr>
          <w:rFonts w:ascii="Times New Roman" w:hAnsi="Times New Roman" w:cs="Times New Roman"/>
          <w:bCs/>
          <w:sz w:val="24"/>
          <w:szCs w:val="24"/>
        </w:rPr>
        <w:t xml:space="preserve"> </w:t>
      </w:r>
      <w:proofErr w:type="spellStart"/>
      <w:r w:rsidRPr="00FC1E7B">
        <w:rPr>
          <w:rFonts w:ascii="Times New Roman" w:hAnsi="Times New Roman" w:cs="Times New Roman"/>
          <w:bCs/>
          <w:sz w:val="24"/>
          <w:szCs w:val="24"/>
        </w:rPr>
        <w:t>sredstava</w:t>
      </w:r>
      <w:proofErr w:type="spellEnd"/>
      <w:r w:rsidRPr="00FC1E7B">
        <w:rPr>
          <w:rFonts w:ascii="Times New Roman" w:hAnsi="Times New Roman" w:cs="Times New Roman"/>
          <w:bCs/>
          <w:sz w:val="24"/>
          <w:szCs w:val="24"/>
        </w:rPr>
        <w:t xml:space="preserve">. </w:t>
      </w:r>
      <w:r w:rsidRPr="00FC1E7B">
        <w:rPr>
          <w:rFonts w:ascii="Times New Roman" w:hAnsi="Times New Roman" w:cs="Times New Roman"/>
          <w:sz w:val="24"/>
          <w:szCs w:val="24"/>
          <w:lang w:val="sl-SI"/>
        </w:rPr>
        <w:t>Izvođenje radova neophodno je izvesti i završiti u kontinuitetu kao jedinstvenu cjelinu i predmet nabavke nije moguće podijeliti na partije.</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lang w:val="sr-Latn-ME"/>
        </w:rPr>
      </w:pPr>
      <w:r w:rsidRPr="00FC1E7B">
        <w:rPr>
          <w:rFonts w:ascii="Times New Roman" w:hAnsi="Times New Roman" w:cs="Times New Roman"/>
          <w:b/>
          <w:sz w:val="24"/>
          <w:szCs w:val="24"/>
          <w:lang w:val="sr-Latn-ME"/>
        </w:rPr>
        <w:t>ZAKLJUČIVANJE OKVIRNOG SPORAZUMA</w:t>
      </w:r>
      <w:r w:rsidRPr="00FC1E7B">
        <w:rPr>
          <w:rFonts w:ascii="Times New Roman" w:hAnsi="Times New Roman" w:cs="Times New Roman"/>
          <w:b/>
          <w:sz w:val="24"/>
          <w:szCs w:val="24"/>
          <w:vertAlign w:val="superscript"/>
          <w:lang w:val="sr-Latn-ME"/>
        </w:rPr>
        <w:footnoteReference w:id="7"/>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t>Zaključiće se okvirni sporazum:</w:t>
      </w: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en-GB"/>
        </w:rPr>
        <w:sym w:font="Wingdings" w:char="F0FE"/>
      </w:r>
      <w:r w:rsidRPr="00FC1E7B">
        <w:rPr>
          <w:rFonts w:ascii="Times New Roman" w:hAnsi="Times New Roman" w:cs="Times New Roman"/>
          <w:sz w:val="24"/>
          <w:szCs w:val="24"/>
          <w:lang w:val="sr-Latn-ME"/>
        </w:rPr>
        <w:t xml:space="preserve"> ne</w:t>
      </w: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sym w:font="Wingdings" w:char="F0A8"/>
      </w:r>
      <w:r w:rsidRPr="00FC1E7B">
        <w:rPr>
          <w:rFonts w:ascii="Times New Roman" w:hAnsi="Times New Roman" w:cs="Times New Roman"/>
          <w:sz w:val="24"/>
          <w:szCs w:val="24"/>
          <w:lang w:val="sr-Latn-ME"/>
        </w:rPr>
        <w:t xml:space="preserve"> da </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lang w:val="sr-Latn-ME"/>
        </w:rPr>
      </w:pPr>
      <w:r w:rsidRPr="00FC1E7B">
        <w:rPr>
          <w:rFonts w:ascii="Times New Roman" w:hAnsi="Times New Roman" w:cs="Times New Roman"/>
          <w:b/>
          <w:sz w:val="24"/>
          <w:szCs w:val="24"/>
          <w:lang w:val="sr-Latn-ME"/>
        </w:rPr>
        <w:t>PODACI O NARUČIOCIMA KOJI ZAKLJUČUJU ZAJEDNIČKU NABAVKU</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t>Zajednička nabavka se sprovodi za - Nije primjenljivo</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lang w:val="sr-Latn-ME"/>
        </w:rPr>
      </w:pPr>
      <w:r w:rsidRPr="00FC1E7B">
        <w:rPr>
          <w:rFonts w:ascii="Times New Roman" w:hAnsi="Times New Roman" w:cs="Times New Roman"/>
          <w:b/>
          <w:sz w:val="24"/>
          <w:szCs w:val="24"/>
          <w:lang w:val="sr-Latn-ME"/>
        </w:rPr>
        <w:t>PODACI O NARUČIOCIMA KOJI SU UKLJUČENI U CENTRALIZOVANU NABAVKU</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t>Centralizovana nabavka se sprovodi za- Nije primjenljivo</w:t>
      </w:r>
    </w:p>
    <w:p w:rsidR="008F28DE" w:rsidRPr="00FC1E7B" w:rsidRDefault="008F28DE" w:rsidP="008F28DE">
      <w:pPr>
        <w:jc w:val="both"/>
        <w:rPr>
          <w:rFonts w:ascii="Times New Roman" w:hAnsi="Times New Roman" w:cs="Times New Roman"/>
          <w:color w:val="FF0000"/>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lang w:val="sr-Latn-ME"/>
        </w:rPr>
      </w:pPr>
      <w:r w:rsidRPr="00FC1E7B">
        <w:rPr>
          <w:rFonts w:ascii="Times New Roman" w:hAnsi="Times New Roman" w:cs="Times New Roman"/>
          <w:b/>
          <w:sz w:val="24"/>
          <w:szCs w:val="24"/>
          <w:lang w:val="sr-Latn-ME"/>
        </w:rPr>
        <w:t>NAČIN SPROVOĐENJA ELEKTRONSKE AUKCIJE</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lastRenderedPageBreak/>
        <w:t>Elektronska aukcija će se sprovesti nakon ocjene ponuda, kao elektronski proces koji se ponavlja, radi postizanja nove (</w:t>
      </w:r>
      <w:r w:rsidRPr="00FC1E7B">
        <w:rPr>
          <w:rFonts w:ascii="Times New Roman" w:hAnsi="Times New Roman" w:cs="Times New Roman"/>
          <w:sz w:val="24"/>
          <w:szCs w:val="24"/>
          <w:u w:val="single"/>
          <w:lang w:val="sr-Latn-ME"/>
        </w:rPr>
        <w:t>upisati kriterijum za koji se sprovodi elektronska aukcija)</w:t>
      </w:r>
      <w:r w:rsidRPr="00FC1E7B">
        <w:rPr>
          <w:rFonts w:ascii="Times New Roman" w:hAnsi="Times New Roman" w:cs="Times New Roman"/>
          <w:sz w:val="24"/>
          <w:szCs w:val="24"/>
          <w:lang w:val="sr-Latn-ME"/>
        </w:rPr>
        <w:t>. Nije primjenljivo</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lang w:val="sr-Latn-ME"/>
        </w:rPr>
      </w:pPr>
      <w:r w:rsidRPr="00FC1E7B">
        <w:rPr>
          <w:rFonts w:ascii="Times New Roman" w:hAnsi="Times New Roman" w:cs="Times New Roman"/>
          <w:b/>
          <w:sz w:val="24"/>
          <w:szCs w:val="24"/>
          <w:lang w:val="sr-Latn-ME"/>
        </w:rPr>
        <w:t xml:space="preserve">ELEKTRONSKI KATALOG </w:t>
      </w:r>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t>Elektronski katalog sastavlja ponuđač u skladu s tehničkim specifikacijama i u formi : Nije primjenljivo</w:t>
      </w:r>
    </w:p>
    <w:p w:rsidR="008F28DE" w:rsidRPr="00FC1E7B" w:rsidRDefault="008F28DE" w:rsidP="008F28DE">
      <w:pPr>
        <w:jc w:val="both"/>
        <w:rPr>
          <w:rFonts w:ascii="Times New Roman" w:hAnsi="Times New Roman" w:cs="Times New Roman"/>
          <w:color w:val="FF0000"/>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lang w:val="sr-Latn-ME"/>
        </w:rPr>
      </w:pPr>
      <w:r w:rsidRPr="00FC1E7B">
        <w:rPr>
          <w:rFonts w:ascii="Times New Roman" w:hAnsi="Times New Roman" w:cs="Times New Roman"/>
          <w:b/>
          <w:sz w:val="24"/>
          <w:szCs w:val="24"/>
          <w:lang w:val="sr-Latn-ME"/>
        </w:rPr>
        <w:t>PONUDA SA VARIJANTAMA</w:t>
      </w:r>
    </w:p>
    <w:p w:rsidR="008F28DE" w:rsidRPr="00FC1E7B" w:rsidRDefault="008F28DE" w:rsidP="008F28DE">
      <w:pPr>
        <w:jc w:val="both"/>
        <w:rPr>
          <w:rFonts w:ascii="Times New Roman" w:hAnsi="Times New Roman" w:cs="Times New Roman"/>
          <w:b/>
          <w:bCs/>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t>Mogućnost podnošenja ponude sa varijantama</w:t>
      </w: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en-GB"/>
        </w:rPr>
        <w:sym w:font="Wingdings" w:char="F0FE"/>
      </w:r>
      <w:r w:rsidRPr="00FC1E7B">
        <w:rPr>
          <w:rFonts w:ascii="Times New Roman" w:hAnsi="Times New Roman" w:cs="Times New Roman"/>
          <w:sz w:val="24"/>
          <w:szCs w:val="24"/>
          <w:lang w:val="sr-Latn-ME"/>
        </w:rPr>
        <w:t xml:space="preserve"> Varijante ponude nijesu dozvoljene i neće biti razmatrane.</w:t>
      </w: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sym w:font="Wingdings" w:char="F0A8"/>
      </w:r>
      <w:r w:rsidRPr="00FC1E7B">
        <w:rPr>
          <w:rFonts w:ascii="Times New Roman" w:hAnsi="Times New Roman" w:cs="Times New Roman"/>
          <w:sz w:val="24"/>
          <w:szCs w:val="24"/>
          <w:lang w:val="sr-Latn-ME"/>
        </w:rPr>
        <w:t xml:space="preserve"> Varijante ponude su dozvoljene.</w:t>
      </w:r>
    </w:p>
    <w:p w:rsidR="008F28DE" w:rsidRPr="00FC1E7B" w:rsidRDefault="008F28DE" w:rsidP="008F28DE">
      <w:pPr>
        <w:jc w:val="both"/>
        <w:rPr>
          <w:rFonts w:ascii="Times New Roman" w:hAnsi="Times New Roman" w:cs="Times New Roman"/>
          <w:b/>
          <w:bCs/>
          <w:sz w:val="24"/>
          <w:szCs w:val="24"/>
          <w:lang w:val="sr-Latn-ME"/>
        </w:rPr>
      </w:pPr>
    </w:p>
    <w:p w:rsidR="008F28DE" w:rsidRPr="00FC1E7B" w:rsidRDefault="008F28DE" w:rsidP="008F28D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sz w:val="24"/>
          <w:szCs w:val="24"/>
          <w:lang w:val="sr-Latn-ME"/>
        </w:rPr>
      </w:pPr>
      <w:r w:rsidRPr="00FC1E7B">
        <w:rPr>
          <w:rFonts w:ascii="Times New Roman" w:hAnsi="Times New Roman" w:cs="Times New Roman"/>
          <w:b/>
          <w:sz w:val="24"/>
          <w:szCs w:val="24"/>
          <w:lang w:val="sr-Latn-ME"/>
        </w:rPr>
        <w:t>REZERVISANA NABAVKA</w:t>
      </w:r>
    </w:p>
    <w:p w:rsidR="008F28DE" w:rsidRPr="00FC1E7B" w:rsidRDefault="008F28DE" w:rsidP="008F28DE">
      <w:pPr>
        <w:jc w:val="both"/>
        <w:rPr>
          <w:rFonts w:ascii="Times New Roman" w:hAnsi="Times New Roman" w:cs="Times New Roman"/>
          <w:b/>
          <w:bCs/>
          <w:sz w:val="24"/>
          <w:szCs w:val="24"/>
          <w:lang w:val="sr-Latn-ME"/>
        </w:rPr>
      </w:pP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sr-Latn-ME"/>
        </w:rPr>
        <w:sym w:font="Wingdings" w:char="F0A8"/>
      </w:r>
      <w:r w:rsidRPr="00FC1E7B">
        <w:rPr>
          <w:rFonts w:ascii="Times New Roman" w:hAnsi="Times New Roman" w:cs="Times New Roman"/>
          <w:sz w:val="24"/>
          <w:szCs w:val="24"/>
          <w:lang w:val="sr-Latn-ME"/>
        </w:rPr>
        <w:t xml:space="preserve"> Da</w:t>
      </w:r>
    </w:p>
    <w:p w:rsidR="008F28DE" w:rsidRPr="00FC1E7B" w:rsidRDefault="008F28DE" w:rsidP="008F28DE">
      <w:pPr>
        <w:jc w:val="both"/>
        <w:rPr>
          <w:rFonts w:ascii="Times New Roman" w:hAnsi="Times New Roman" w:cs="Times New Roman"/>
          <w:sz w:val="24"/>
          <w:szCs w:val="24"/>
          <w:lang w:val="sr-Latn-ME"/>
        </w:rPr>
      </w:pPr>
      <w:r w:rsidRPr="00FC1E7B">
        <w:rPr>
          <w:rFonts w:ascii="Times New Roman" w:hAnsi="Times New Roman" w:cs="Times New Roman"/>
          <w:sz w:val="24"/>
          <w:szCs w:val="24"/>
          <w:lang w:val="en-GB"/>
        </w:rPr>
        <w:sym w:font="Wingdings" w:char="F0FE"/>
      </w:r>
      <w:r w:rsidRPr="00FC1E7B">
        <w:rPr>
          <w:rFonts w:ascii="Times New Roman" w:hAnsi="Times New Roman" w:cs="Times New Roman"/>
          <w:sz w:val="24"/>
          <w:szCs w:val="24"/>
          <w:lang w:val="sr-Latn-ME"/>
        </w:rPr>
        <w:t xml:space="preserve"> Ne</w:t>
      </w:r>
    </w:p>
    <w:p w:rsidR="008F28DE" w:rsidRPr="00FC1E7B" w:rsidRDefault="008F28DE" w:rsidP="008F28DE">
      <w:pPr>
        <w:jc w:val="both"/>
        <w:rPr>
          <w:rFonts w:ascii="Times New Roman" w:hAnsi="Times New Roman" w:cs="Times New Roman"/>
          <w:bCs/>
          <w:sz w:val="24"/>
          <w:szCs w:val="24"/>
          <w:lang w:val="sr-Latn-ME"/>
        </w:rPr>
      </w:pPr>
      <w:r w:rsidRPr="00FC1E7B">
        <w:rPr>
          <w:rFonts w:ascii="Times New Roman" w:hAnsi="Times New Roman" w:cs="Times New Roman"/>
          <w:bCs/>
          <w:sz w:val="24"/>
          <w:szCs w:val="24"/>
          <w:lang w:val="sr-Latn-ME"/>
        </w:rPr>
        <w:t>Vrsta i uslovi rezervisane nabavke:__________________________ .</w:t>
      </w:r>
    </w:p>
    <w:p w:rsidR="008F28DE" w:rsidRPr="00FC1E7B" w:rsidRDefault="008F28DE" w:rsidP="008F28D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rFonts w:ascii="Times New Roman" w:hAnsi="Times New Roman" w:cs="Times New Roman"/>
          <w:b/>
          <w:sz w:val="24"/>
          <w:szCs w:val="24"/>
          <w:lang w:val="sr-Latn-ME"/>
        </w:rPr>
      </w:pPr>
      <w:bookmarkStart w:id="3" w:name="_Toc62730556"/>
      <w:r w:rsidRPr="00FC1E7B">
        <w:rPr>
          <w:rFonts w:ascii="Times New Roman" w:hAnsi="Times New Roman" w:cs="Times New Roman"/>
          <w:b/>
          <w:sz w:val="24"/>
          <w:szCs w:val="24"/>
          <w:lang w:val="sr-Latn-ME"/>
        </w:rPr>
        <w:t>NAČIN UTVRĐIVANJA EKVIVALENTNOSTI</w:t>
      </w:r>
      <w:bookmarkEnd w:id="3"/>
    </w:p>
    <w:p w:rsidR="008F28DE" w:rsidRPr="00FC1E7B" w:rsidRDefault="008F28DE" w:rsidP="008F28DE">
      <w:pPr>
        <w:jc w:val="both"/>
        <w:rPr>
          <w:rFonts w:ascii="Times New Roman" w:hAnsi="Times New Roman" w:cs="Times New Roman"/>
          <w:bCs/>
          <w:sz w:val="24"/>
          <w:szCs w:val="24"/>
          <w:lang w:val="sr-Latn-ME"/>
        </w:rPr>
      </w:pPr>
    </w:p>
    <w:p w:rsidR="008F28DE" w:rsidRPr="00FC1E7B" w:rsidRDefault="008F28DE" w:rsidP="008F28DE">
      <w:pPr>
        <w:jc w:val="both"/>
        <w:rPr>
          <w:rFonts w:ascii="Times New Roman" w:hAnsi="Times New Roman" w:cs="Times New Roman"/>
          <w:bCs/>
          <w:sz w:val="24"/>
          <w:szCs w:val="24"/>
          <w:lang w:val="sr-Latn-ME"/>
        </w:rPr>
      </w:pPr>
      <w:r w:rsidRPr="00FC1E7B">
        <w:rPr>
          <w:rFonts w:ascii="Times New Roman" w:hAnsi="Times New Roman" w:cs="Times New Roman"/>
          <w:bCs/>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w:t>
      </w:r>
    </w:p>
    <w:p w:rsidR="008F28DE" w:rsidRPr="00FC1E7B" w:rsidRDefault="008F28DE" w:rsidP="008F28DE">
      <w:pPr>
        <w:jc w:val="both"/>
        <w:rPr>
          <w:rFonts w:ascii="Times New Roman" w:hAnsi="Times New Roman" w:cs="Times New Roman"/>
          <w:bCs/>
          <w:sz w:val="24"/>
          <w:szCs w:val="24"/>
          <w:lang w:val="sr-Latn-ME"/>
        </w:rPr>
      </w:pPr>
      <w:r w:rsidRPr="00FC1E7B">
        <w:rPr>
          <w:rFonts w:ascii="Times New Roman" w:hAnsi="Times New Roman" w:cs="Times New Roman"/>
          <w:bCs/>
          <w:sz w:val="24"/>
          <w:szCs w:val="24"/>
          <w:lang w:val="sr-Latn-ME"/>
        </w:rPr>
        <w:t>U odnosu na zahtjeve za tehničke karakteristike ili specifikacije utvrđene tenderskom dokumentacijom ponuđači mogu ponuditi ekvivalentna rješenja zahtjevima iz standarda uz podnošenje dokaza o ekvivalentnosti.</w:t>
      </w:r>
    </w:p>
    <w:p w:rsidR="008F28DE" w:rsidRPr="00FC1E7B" w:rsidRDefault="008F28DE" w:rsidP="008F28DE">
      <w:pPr>
        <w:jc w:val="both"/>
        <w:rPr>
          <w:rFonts w:ascii="Times New Roman" w:hAnsi="Times New Roman" w:cs="Times New Roman"/>
          <w:bCs/>
          <w:sz w:val="24"/>
          <w:szCs w:val="24"/>
          <w:lang w:val="sr-Latn-ME"/>
        </w:rPr>
      </w:pPr>
      <w:r w:rsidRPr="00FC1E7B">
        <w:rPr>
          <w:rFonts w:ascii="Times New Roman" w:hAnsi="Times New Roman" w:cs="Times New Roman"/>
          <w:bCs/>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rsidR="008F28DE" w:rsidRPr="00FC1E7B" w:rsidRDefault="008F28DE" w:rsidP="008F28DE">
      <w:pPr>
        <w:jc w:val="both"/>
        <w:rPr>
          <w:rFonts w:ascii="Times New Roman" w:hAnsi="Times New Roman" w:cs="Times New Roman"/>
          <w:bCs/>
          <w:color w:val="FF0000"/>
          <w:sz w:val="24"/>
          <w:szCs w:val="24"/>
          <w:lang w:val="sr-Latn-ME"/>
        </w:rPr>
      </w:pPr>
    </w:p>
    <w:p w:rsidR="008F28DE" w:rsidRPr="00FC1E7B" w:rsidRDefault="008F28DE" w:rsidP="008F28D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outlineLvl w:val="0"/>
        <w:rPr>
          <w:rFonts w:ascii="Times New Roman" w:hAnsi="Times New Roman" w:cs="Times New Roman"/>
          <w:b/>
          <w:sz w:val="24"/>
          <w:szCs w:val="24"/>
          <w:lang w:val="sr-Latn-ME"/>
        </w:rPr>
      </w:pPr>
      <w:bookmarkStart w:id="4" w:name="_Toc62730557"/>
      <w:r w:rsidRPr="00FC1E7B">
        <w:rPr>
          <w:rFonts w:ascii="Times New Roman" w:hAnsi="Times New Roman" w:cs="Times New Roman"/>
          <w:b/>
          <w:sz w:val="24"/>
          <w:szCs w:val="24"/>
          <w:lang w:val="sr-Latn-ME"/>
        </w:rPr>
        <w:lastRenderedPageBreak/>
        <w:t>OSNOVI ZA OBAVEZNO ISKLJUČENJE IZ POSTUPKA JAVNE NABAVKE</w:t>
      </w:r>
      <w:bookmarkEnd w:id="4"/>
    </w:p>
    <w:p w:rsidR="008F28DE" w:rsidRPr="00FC1E7B" w:rsidRDefault="008F28DE" w:rsidP="008F28DE">
      <w:pPr>
        <w:jc w:val="both"/>
        <w:rPr>
          <w:rFonts w:ascii="Times New Roman" w:hAnsi="Times New Roman" w:cs="Times New Roman"/>
          <w:sz w:val="24"/>
          <w:szCs w:val="24"/>
          <w:lang w:val="sr-Latn-ME"/>
        </w:rPr>
      </w:pPr>
    </w:p>
    <w:p w:rsidR="008F28DE" w:rsidRPr="00FC1E7B" w:rsidRDefault="008F28DE" w:rsidP="008F28DE">
      <w:pPr>
        <w:rPr>
          <w:rFonts w:ascii="Times New Roman" w:hAnsi="Times New Roman" w:cs="Times New Roman"/>
          <w:sz w:val="24"/>
          <w:szCs w:val="24"/>
          <w:lang w:val="sr-Latn-ME"/>
        </w:rPr>
      </w:pPr>
      <w:r w:rsidRPr="00FC1E7B">
        <w:rPr>
          <w:rFonts w:ascii="Times New Roman" w:hAnsi="Times New Roman" w:cs="Times New Roman"/>
          <w:sz w:val="24"/>
          <w:szCs w:val="24"/>
          <w:lang w:val="sr-Latn-ME"/>
        </w:rPr>
        <w:t xml:space="preserve">Privredni subjekat će se isključiti iz postupka javne nabavke, ako: </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bookmarkStart w:id="5" w:name="_Toc62730558"/>
      <w:r w:rsidRPr="00FC1E7B">
        <w:rPr>
          <w:rFonts w:ascii="Times New Roman" w:hAnsi="Times New Roman" w:cs="Times New Roman"/>
          <w:sz w:val="24"/>
          <w:szCs w:val="24"/>
          <w:lang w:val="sr-Latn-ME"/>
        </w:rPr>
        <w:t>je vršio neprimjeren uticaj u smislu člana 38 stav 2 tačka 1 ovog zakona;</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postoji sukob interesa iz člana 41 stav 1 tačka 2 ili člana 42 ovog zakona;</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ne ispunjava uslov iz člana 99 ovog zakona;</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ne ispunjava uslov iz čl. 102, 104 ili 106 ovog zakona predviđen tenderskom dokumentacijom;</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postoji razlog na osnovu kojeg se smatra da je odustao od prijave, odnosno ponude, a koji je propisan članom 120 stav 15 ovog zakona;</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F28DE" w:rsidRPr="00FC1E7B" w:rsidRDefault="008F28DE" w:rsidP="008F28DE">
      <w:pPr>
        <w:numPr>
          <w:ilvl w:val="0"/>
          <w:numId w:val="14"/>
        </w:numPr>
        <w:spacing w:after="0" w:line="240" w:lineRule="auto"/>
        <w:rPr>
          <w:rFonts w:ascii="Times New Roman" w:hAnsi="Times New Roman" w:cs="Times New Roman"/>
          <w:sz w:val="24"/>
          <w:szCs w:val="24"/>
          <w:lang w:val="sr-Latn-ME"/>
        </w:rPr>
      </w:pPr>
      <w:r w:rsidRPr="00FC1E7B">
        <w:rPr>
          <w:rFonts w:ascii="Times New Roman" w:hAnsi="Times New Roman" w:cs="Times New Roman"/>
          <w:sz w:val="24"/>
          <w:szCs w:val="24"/>
          <w:lang w:val="sr-Latn-ME"/>
        </w:rPr>
        <w:t>postoji drugi razlog propisan ovim zakonom.</w:t>
      </w:r>
    </w:p>
    <w:p w:rsidR="008F28DE" w:rsidRPr="00FC1E7B" w:rsidRDefault="008F28DE" w:rsidP="008F28DE">
      <w:pPr>
        <w:keepNext/>
        <w:keepLines/>
        <w:numPr>
          <w:ilvl w:val="0"/>
          <w:numId w:val="13"/>
        </w:numPr>
        <w:pBdr>
          <w:top w:val="single" w:sz="4" w:space="1" w:color="auto"/>
          <w:left w:val="single" w:sz="4" w:space="4" w:color="auto"/>
          <w:bottom w:val="single" w:sz="4" w:space="0" w:color="auto"/>
          <w:right w:val="single" w:sz="4" w:space="4" w:color="auto"/>
        </w:pBdr>
        <w:shd w:val="clear" w:color="auto" w:fill="D9D9D9"/>
        <w:spacing w:before="240" w:line="259" w:lineRule="auto"/>
        <w:ind w:left="1080"/>
        <w:outlineLvl w:val="0"/>
        <w:rPr>
          <w:rFonts w:ascii="Times New Roman" w:hAnsi="Times New Roman" w:cs="Times New Roman"/>
          <w:b/>
          <w:sz w:val="24"/>
          <w:szCs w:val="24"/>
          <w:lang w:val="sr-Latn-ME"/>
        </w:rPr>
      </w:pPr>
      <w:r w:rsidRPr="00FC1E7B">
        <w:rPr>
          <w:rFonts w:ascii="Times New Roman" w:hAnsi="Times New Roman" w:cs="Times New Roman"/>
          <w:b/>
          <w:sz w:val="24"/>
          <w:szCs w:val="24"/>
          <w:lang w:val="sr-Latn-ME"/>
        </w:rPr>
        <w:t>SREDSTVA FINANSIJSKOG OBEZBJEĐENJA UGOVORA O JAVNOJ NABAVCI</w:t>
      </w:r>
      <w:bookmarkEnd w:id="5"/>
    </w:p>
    <w:p w:rsidR="00203446" w:rsidRPr="00FC1E7B" w:rsidRDefault="00806DCF" w:rsidP="00203446">
      <w:pPr>
        <w:spacing w:after="0" w:line="240" w:lineRule="auto"/>
        <w:jc w:val="both"/>
        <w:rPr>
          <w:rFonts w:ascii="Times New Roman" w:eastAsia="Times New Roman" w:hAnsi="Times New Roman" w:cs="Times New Roman"/>
          <w:sz w:val="24"/>
          <w:szCs w:val="24"/>
          <w:lang w:val="sr-Latn-ME"/>
        </w:rPr>
      </w:pPr>
      <w:proofErr w:type="spellStart"/>
      <w:r w:rsidRPr="00FC1E7B">
        <w:rPr>
          <w:rFonts w:ascii="Times New Roman" w:hAnsi="Times New Roman" w:cs="Times New Roman"/>
          <w:sz w:val="24"/>
          <w:szCs w:val="24"/>
        </w:rPr>
        <w:t>Ponuđač</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čija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ponuda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bude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izabrana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kao</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najpovoljnija</w:t>
      </w:r>
      <w:proofErr w:type="spellEnd"/>
      <w:r w:rsidRPr="00FC1E7B">
        <w:rPr>
          <w:rFonts w:ascii="Times New Roman" w:hAnsi="Times New Roman" w:cs="Times New Roman"/>
          <w:sz w:val="24"/>
          <w:szCs w:val="24"/>
        </w:rPr>
        <w:t xml:space="preserve"> je </w:t>
      </w:r>
      <w:proofErr w:type="spellStart"/>
      <w:r w:rsidRPr="00FC1E7B">
        <w:rPr>
          <w:rFonts w:ascii="Times New Roman" w:hAnsi="Times New Roman" w:cs="Times New Roman"/>
          <w:sz w:val="24"/>
          <w:szCs w:val="24"/>
        </w:rPr>
        <w:t>dužan</w:t>
      </w:r>
      <w:proofErr w:type="spellEnd"/>
      <w:r w:rsidRPr="00FC1E7B">
        <w:rPr>
          <w:rFonts w:ascii="Times New Roman" w:hAnsi="Times New Roman" w:cs="Times New Roman"/>
          <w:sz w:val="24"/>
          <w:szCs w:val="24"/>
        </w:rPr>
        <w:t xml:space="preserve"> da </w:t>
      </w:r>
      <w:proofErr w:type="spellStart"/>
      <w:r w:rsidRPr="00FC1E7B">
        <w:rPr>
          <w:rFonts w:ascii="Times New Roman" w:hAnsi="Times New Roman" w:cs="Times New Roman"/>
          <w:sz w:val="24"/>
          <w:szCs w:val="24"/>
        </w:rPr>
        <w:t>uz</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potpisan</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w:t>
      </w:r>
      <w:proofErr w:type="spellEnd"/>
      <w:r w:rsidRPr="00FC1E7B">
        <w:rPr>
          <w:rFonts w:ascii="Times New Roman" w:hAnsi="Times New Roman" w:cs="Times New Roman"/>
          <w:sz w:val="24"/>
          <w:szCs w:val="24"/>
        </w:rPr>
        <w:t xml:space="preserve"> o </w:t>
      </w:r>
      <w:proofErr w:type="spellStart"/>
      <w:r w:rsidRPr="00FC1E7B">
        <w:rPr>
          <w:rFonts w:ascii="Times New Roman" w:hAnsi="Times New Roman" w:cs="Times New Roman"/>
          <w:sz w:val="24"/>
          <w:szCs w:val="24"/>
        </w:rPr>
        <w:t>javnoj</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nabavci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dostavi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naručiocu</w:t>
      </w:r>
      <w:proofErr w:type="spellEnd"/>
      <w:r w:rsidRPr="00FC1E7B">
        <w:rPr>
          <w:rFonts w:ascii="Times New Roman" w:hAnsi="Times New Roman" w:cs="Times New Roman"/>
          <w:sz w:val="24"/>
          <w:szCs w:val="24"/>
        </w:rPr>
        <w:t xml:space="preserve">: </w:t>
      </w:r>
      <w:r w:rsidRPr="00FC1E7B">
        <w:rPr>
          <w:rFonts w:ascii="Times New Roman" w:hAnsi="Times New Roman" w:cs="Times New Roman"/>
          <w:sz w:val="24"/>
          <w:szCs w:val="24"/>
        </w:rPr>
        <w:sym w:font="Symbol" w:char="F0FE"/>
      </w:r>
      <w:proofErr w:type="spellStart"/>
      <w:r w:rsidRPr="00FC1E7B">
        <w:rPr>
          <w:rFonts w:ascii="Times New Roman" w:hAnsi="Times New Roman" w:cs="Times New Roman"/>
          <w:sz w:val="24"/>
          <w:szCs w:val="24"/>
        </w:rPr>
        <w:t>garanciju</w:t>
      </w:r>
      <w:proofErr w:type="spellEnd"/>
      <w:r w:rsidRPr="00FC1E7B">
        <w:rPr>
          <w:rFonts w:ascii="Times New Roman" w:hAnsi="Times New Roman" w:cs="Times New Roman"/>
          <w:sz w:val="24"/>
          <w:szCs w:val="24"/>
        </w:rPr>
        <w:t xml:space="preserve"> za dobro </w:t>
      </w:r>
      <w:proofErr w:type="spellStart"/>
      <w:r w:rsidRPr="00FC1E7B">
        <w:rPr>
          <w:rFonts w:ascii="Times New Roman" w:hAnsi="Times New Roman" w:cs="Times New Roman"/>
          <w:sz w:val="24"/>
          <w:szCs w:val="24"/>
        </w:rPr>
        <w:t>izvršenje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za </w:t>
      </w:r>
      <w:proofErr w:type="spellStart"/>
      <w:r w:rsidRPr="00FC1E7B">
        <w:rPr>
          <w:rFonts w:ascii="Times New Roman" w:hAnsi="Times New Roman" w:cs="Times New Roman"/>
          <w:sz w:val="24"/>
          <w:szCs w:val="24"/>
        </w:rPr>
        <w:t>slučaj</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povrede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ugovorenih</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obaveza</w:t>
      </w:r>
      <w:proofErr w:type="spellEnd"/>
      <w:r w:rsidRPr="00FC1E7B">
        <w:rPr>
          <w:rFonts w:ascii="Times New Roman" w:hAnsi="Times New Roman" w:cs="Times New Roman"/>
          <w:sz w:val="24"/>
          <w:szCs w:val="24"/>
        </w:rPr>
        <w:t xml:space="preserve"> u </w:t>
      </w:r>
      <w:proofErr w:type="spellStart"/>
      <w:r w:rsidRPr="00FC1E7B">
        <w:rPr>
          <w:rFonts w:ascii="Times New Roman" w:hAnsi="Times New Roman" w:cs="Times New Roman"/>
          <w:sz w:val="24"/>
          <w:szCs w:val="24"/>
        </w:rPr>
        <w:t>iznosu</w:t>
      </w:r>
      <w:proofErr w:type="spellEnd"/>
      <w:r w:rsidRPr="00FC1E7B">
        <w:rPr>
          <w:rFonts w:ascii="Times New Roman" w:hAnsi="Times New Roman" w:cs="Times New Roman"/>
          <w:sz w:val="24"/>
          <w:szCs w:val="24"/>
        </w:rPr>
        <w:t xml:space="preserve"> od 10 % </w:t>
      </w:r>
      <w:proofErr w:type="spellStart"/>
      <w:r w:rsidRPr="00FC1E7B">
        <w:rPr>
          <w:rFonts w:ascii="Times New Roman" w:hAnsi="Times New Roman" w:cs="Times New Roman"/>
          <w:sz w:val="24"/>
          <w:szCs w:val="24"/>
        </w:rPr>
        <w:t>od</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vrijednosti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sa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uračunatim</w:t>
      </w:r>
      <w:proofErr w:type="spellEnd"/>
      <w:r w:rsidRPr="00FC1E7B">
        <w:rPr>
          <w:rFonts w:ascii="Times New Roman" w:hAnsi="Times New Roman" w:cs="Times New Roman"/>
          <w:sz w:val="24"/>
          <w:szCs w:val="24"/>
        </w:rPr>
        <w:t xml:space="preserve"> PDV-om, </w:t>
      </w:r>
      <w:proofErr w:type="spellStart"/>
      <w:r w:rsidRPr="00FC1E7B">
        <w:rPr>
          <w:rFonts w:ascii="Times New Roman" w:hAnsi="Times New Roman" w:cs="Times New Roman"/>
          <w:sz w:val="24"/>
          <w:szCs w:val="24"/>
        </w:rPr>
        <w:t>ako</w:t>
      </w:r>
      <w:proofErr w:type="spellEnd"/>
      <w:r w:rsidRPr="00FC1E7B">
        <w:rPr>
          <w:rFonts w:ascii="Times New Roman" w:hAnsi="Times New Roman" w:cs="Times New Roman"/>
          <w:sz w:val="24"/>
          <w:szCs w:val="24"/>
        </w:rPr>
        <w:t xml:space="preserve"> je </w:t>
      </w:r>
      <w:proofErr w:type="spellStart"/>
      <w:r w:rsidRPr="00FC1E7B">
        <w:rPr>
          <w:rFonts w:ascii="Times New Roman" w:hAnsi="Times New Roman" w:cs="Times New Roman"/>
          <w:sz w:val="24"/>
          <w:szCs w:val="24"/>
        </w:rPr>
        <w:t>raskid</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nastao</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zbog</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neispunjenja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ugovorenih</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obaveza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nastalih</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činjenjem</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ili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nečinjenjem</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ponuđača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sa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rokom</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važnosti</w:t>
      </w:r>
      <w:proofErr w:type="spellEnd"/>
      <w:r w:rsidRPr="00FC1E7B">
        <w:rPr>
          <w:rFonts w:ascii="Times New Roman" w:hAnsi="Times New Roman" w:cs="Times New Roman"/>
          <w:sz w:val="24"/>
          <w:szCs w:val="24"/>
        </w:rPr>
        <w:t xml:space="preserve"> 30 (</w:t>
      </w:r>
      <w:proofErr w:type="spellStart"/>
      <w:r w:rsidRPr="00FC1E7B">
        <w:rPr>
          <w:rFonts w:ascii="Times New Roman" w:hAnsi="Times New Roman" w:cs="Times New Roman"/>
          <w:sz w:val="24"/>
          <w:szCs w:val="24"/>
        </w:rPr>
        <w:t>trideset</w:t>
      </w:r>
      <w:proofErr w:type="spellEnd"/>
      <w:r w:rsidRPr="00FC1E7B">
        <w:rPr>
          <w:rFonts w:ascii="Times New Roman" w:hAnsi="Times New Roman" w:cs="Times New Roman"/>
          <w:sz w:val="24"/>
          <w:szCs w:val="24"/>
        </w:rPr>
        <w:t xml:space="preserve">) dana </w:t>
      </w:r>
      <w:proofErr w:type="spellStart"/>
      <w:r w:rsidRPr="00FC1E7B">
        <w:rPr>
          <w:rFonts w:ascii="Times New Roman" w:hAnsi="Times New Roman" w:cs="Times New Roman"/>
          <w:sz w:val="24"/>
          <w:szCs w:val="24"/>
        </w:rPr>
        <w:t>dužem</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od</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ugovorenog</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roka</w:t>
      </w:r>
      <w:proofErr w:type="spellEnd"/>
      <w:r w:rsidRPr="00FC1E7B">
        <w:rPr>
          <w:rFonts w:ascii="Times New Roman" w:hAnsi="Times New Roman" w:cs="Times New Roman"/>
          <w:sz w:val="24"/>
          <w:szCs w:val="24"/>
        </w:rPr>
        <w:t xml:space="preserve"> za </w:t>
      </w:r>
      <w:proofErr w:type="spellStart"/>
      <w:r w:rsidRPr="00FC1E7B">
        <w:rPr>
          <w:rFonts w:ascii="Times New Roman" w:hAnsi="Times New Roman" w:cs="Times New Roman"/>
          <w:sz w:val="24"/>
          <w:szCs w:val="24"/>
        </w:rPr>
        <w:t>izvršenje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U </w:t>
      </w:r>
      <w:proofErr w:type="spellStart"/>
      <w:r w:rsidRPr="00FC1E7B">
        <w:rPr>
          <w:rFonts w:ascii="Times New Roman" w:hAnsi="Times New Roman" w:cs="Times New Roman"/>
          <w:sz w:val="24"/>
          <w:szCs w:val="24"/>
        </w:rPr>
        <w:t>slučaju</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prekoračenja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roka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iz</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prethodnog</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stava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projektant</w:t>
      </w:r>
      <w:proofErr w:type="spellEnd"/>
      <w:r w:rsidRPr="00FC1E7B">
        <w:rPr>
          <w:rFonts w:ascii="Times New Roman" w:hAnsi="Times New Roman" w:cs="Times New Roman"/>
          <w:sz w:val="24"/>
          <w:szCs w:val="24"/>
        </w:rPr>
        <w:t xml:space="preserve"> je </w:t>
      </w:r>
      <w:proofErr w:type="spellStart"/>
      <w:r w:rsidRPr="00FC1E7B">
        <w:rPr>
          <w:rFonts w:ascii="Times New Roman" w:hAnsi="Times New Roman" w:cs="Times New Roman"/>
          <w:sz w:val="24"/>
          <w:szCs w:val="24"/>
        </w:rPr>
        <w:t>dužan</w:t>
      </w:r>
      <w:proofErr w:type="spellEnd"/>
      <w:r w:rsidRPr="00FC1E7B">
        <w:rPr>
          <w:rFonts w:ascii="Times New Roman" w:hAnsi="Times New Roman" w:cs="Times New Roman"/>
          <w:sz w:val="24"/>
          <w:szCs w:val="24"/>
        </w:rPr>
        <w:t xml:space="preserve"> da </w:t>
      </w:r>
      <w:proofErr w:type="spellStart"/>
      <w:r w:rsidRPr="00FC1E7B">
        <w:rPr>
          <w:rFonts w:ascii="Times New Roman" w:hAnsi="Times New Roman" w:cs="Times New Roman"/>
          <w:sz w:val="24"/>
          <w:szCs w:val="24"/>
        </w:rPr>
        <w:t>na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zahtjev</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naručioca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prije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isteka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roka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važenja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produži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garanciju</w:t>
      </w:r>
      <w:proofErr w:type="spellEnd"/>
      <w:r w:rsidRPr="00FC1E7B">
        <w:rPr>
          <w:rFonts w:ascii="Times New Roman" w:hAnsi="Times New Roman" w:cs="Times New Roman"/>
          <w:sz w:val="24"/>
          <w:szCs w:val="24"/>
        </w:rPr>
        <w:t xml:space="preserve"> za dobro </w:t>
      </w:r>
      <w:proofErr w:type="spellStart"/>
      <w:r w:rsidRPr="00FC1E7B">
        <w:rPr>
          <w:rFonts w:ascii="Times New Roman" w:hAnsi="Times New Roman" w:cs="Times New Roman"/>
          <w:sz w:val="24"/>
          <w:szCs w:val="24"/>
        </w:rPr>
        <w:t>izvršenje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Ukoliko</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izabrani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ponuđač</w:t>
      </w:r>
      <w:proofErr w:type="spellEnd"/>
      <w:r w:rsidRPr="00FC1E7B">
        <w:rPr>
          <w:rFonts w:ascii="Times New Roman" w:hAnsi="Times New Roman" w:cs="Times New Roman"/>
          <w:sz w:val="24"/>
          <w:szCs w:val="24"/>
        </w:rPr>
        <w:t xml:space="preserve"> ne </w:t>
      </w:r>
      <w:proofErr w:type="spellStart"/>
      <w:r w:rsidRPr="00FC1E7B">
        <w:rPr>
          <w:rFonts w:ascii="Times New Roman" w:hAnsi="Times New Roman" w:cs="Times New Roman"/>
          <w:sz w:val="24"/>
          <w:szCs w:val="24"/>
        </w:rPr>
        <w:t>preda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Naručiocu</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Garanciju</w:t>
      </w:r>
      <w:proofErr w:type="spellEnd"/>
      <w:r w:rsidRPr="00FC1E7B">
        <w:rPr>
          <w:rFonts w:ascii="Times New Roman" w:hAnsi="Times New Roman" w:cs="Times New Roman"/>
          <w:sz w:val="24"/>
          <w:szCs w:val="24"/>
        </w:rPr>
        <w:t xml:space="preserve"> za dobro </w:t>
      </w:r>
      <w:proofErr w:type="spellStart"/>
      <w:r w:rsidRPr="00FC1E7B">
        <w:rPr>
          <w:rFonts w:ascii="Times New Roman" w:hAnsi="Times New Roman" w:cs="Times New Roman"/>
          <w:sz w:val="24"/>
          <w:szCs w:val="24"/>
        </w:rPr>
        <w:t>izvršenje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ugovora</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smatra</w:t>
      </w:r>
      <w:proofErr w:type="spellEnd"/>
      <w:r w:rsidRPr="00FC1E7B">
        <w:rPr>
          <w:rFonts w:ascii="Times New Roman" w:hAnsi="Times New Roman" w:cs="Times New Roman"/>
          <w:sz w:val="24"/>
          <w:szCs w:val="24"/>
        </w:rPr>
        <w:t xml:space="preserve"> se da je </w:t>
      </w:r>
      <w:proofErr w:type="spellStart"/>
      <w:r w:rsidRPr="00FC1E7B">
        <w:rPr>
          <w:rFonts w:ascii="Times New Roman" w:hAnsi="Times New Roman" w:cs="Times New Roman"/>
          <w:sz w:val="24"/>
          <w:szCs w:val="24"/>
        </w:rPr>
        <w:t>odustao</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od</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ponude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ovom</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slučaju</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Naručilac</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će</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aktivirati</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Garanciju</w:t>
      </w:r>
      <w:proofErr w:type="spellEnd"/>
      <w:r w:rsidRPr="00FC1E7B">
        <w:rPr>
          <w:rFonts w:ascii="Times New Roman" w:hAnsi="Times New Roman" w:cs="Times New Roman"/>
          <w:sz w:val="24"/>
          <w:szCs w:val="24"/>
        </w:rPr>
        <w:t xml:space="preserve"> </w:t>
      </w:r>
      <w:proofErr w:type="spellStart"/>
      <w:r w:rsidRPr="00FC1E7B">
        <w:rPr>
          <w:rFonts w:ascii="Times New Roman" w:hAnsi="Times New Roman" w:cs="Times New Roman"/>
          <w:sz w:val="24"/>
          <w:szCs w:val="24"/>
        </w:rPr>
        <w:t>ponude</w:t>
      </w:r>
      <w:proofErr w:type="spellEnd"/>
      <w:r w:rsidRPr="00FC1E7B">
        <w:rPr>
          <w:rFonts w:ascii="Times New Roman" w:hAnsi="Times New Roman" w:cs="Times New Roman"/>
          <w:sz w:val="24"/>
          <w:szCs w:val="24"/>
        </w:rPr>
        <w:t>.</w:t>
      </w:r>
    </w:p>
    <w:p w:rsidR="00203446" w:rsidRPr="00FC1E7B" w:rsidRDefault="00203446" w:rsidP="00203446">
      <w:pPr>
        <w:spacing w:after="0" w:line="240" w:lineRule="auto"/>
        <w:jc w:val="both"/>
        <w:rPr>
          <w:rFonts w:ascii="Times New Roman" w:eastAsia="Calibri" w:hAnsi="Times New Roman" w:cs="Times New Roman"/>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hanging="630"/>
        <w:outlineLvl w:val="0"/>
        <w:rPr>
          <w:rFonts w:ascii="Times New Roman" w:eastAsia="Times New Roman" w:hAnsi="Times New Roman" w:cs="Times New Roman"/>
          <w:b/>
          <w:color w:val="000000"/>
          <w:sz w:val="24"/>
          <w:szCs w:val="24"/>
          <w:lang w:val="sr-Latn-ME"/>
        </w:rPr>
      </w:pPr>
      <w:bookmarkStart w:id="6" w:name="_Toc62730559"/>
      <w:r w:rsidRPr="00FC1E7B">
        <w:rPr>
          <w:rFonts w:ascii="Times New Roman" w:eastAsia="Times New Roman" w:hAnsi="Times New Roman" w:cs="Times New Roman"/>
          <w:b/>
          <w:sz w:val="24"/>
          <w:szCs w:val="24"/>
          <w:lang w:val="sr-Latn-ME"/>
        </w:rPr>
        <w:t>METODOLOGIJA VREDNOVANJA PONUDA</w:t>
      </w:r>
      <w:bookmarkEnd w:id="6"/>
    </w:p>
    <w:p w:rsidR="00203446" w:rsidRPr="00FC1E7B" w:rsidRDefault="00203446" w:rsidP="00203446">
      <w:pPr>
        <w:spacing w:after="0" w:line="240" w:lineRule="auto"/>
        <w:rPr>
          <w:rFonts w:ascii="Times New Roman" w:eastAsia="Times New Roman" w:hAnsi="Times New Roman" w:cs="Times New Roman"/>
          <w:sz w:val="24"/>
          <w:szCs w:val="24"/>
          <w:lang w:val="sr-Latn-ME"/>
        </w:rPr>
      </w:pP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Naručilac</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će</w:t>
      </w:r>
      <w:proofErr w:type="spellEnd"/>
      <w:r w:rsidRPr="00FC1E7B">
        <w:rPr>
          <w:rFonts w:ascii="Times New Roman" w:eastAsia="Times New Roman" w:hAnsi="Times New Roman" w:cs="Times New Roman"/>
          <w:sz w:val="24"/>
          <w:szCs w:val="24"/>
        </w:rPr>
        <w:t xml:space="preserve"> u </w:t>
      </w:r>
      <w:proofErr w:type="spellStart"/>
      <w:r w:rsidRPr="00FC1E7B">
        <w:rPr>
          <w:rFonts w:ascii="Times New Roman" w:eastAsia="Times New Roman" w:hAnsi="Times New Roman" w:cs="Times New Roman"/>
          <w:sz w:val="24"/>
          <w:szCs w:val="24"/>
        </w:rPr>
        <w:t>postupku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javne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nabavki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izabrati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ekonomski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najpovoljniju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ponudu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primjenom</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pristupa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isplativosti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osnovu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kriterijuma</w:t>
      </w:r>
      <w:proofErr w:type="spellEnd"/>
      <w:r w:rsidRPr="00FC1E7B">
        <w:rPr>
          <w:rFonts w:ascii="Times New Roman" w:eastAsia="Times New Roman" w:hAnsi="Times New Roman" w:cs="Times New Roman"/>
          <w:sz w:val="24"/>
          <w:szCs w:val="24"/>
        </w:rPr>
        <w:t xml:space="preserve">: </w:t>
      </w: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odnos</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kvaliteta</w:t>
      </w:r>
      <w:proofErr w:type="spellEnd"/>
      <w:r w:rsidRPr="00FC1E7B">
        <w:rPr>
          <w:rFonts w:ascii="Times New Roman" w:eastAsia="Times New Roman" w:hAnsi="Times New Roman" w:cs="Times New Roman"/>
          <w:sz w:val="24"/>
          <w:szCs w:val="24"/>
        </w:rPr>
        <w:t xml:space="preserve"> </w:t>
      </w: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Naručilac</w:t>
      </w:r>
      <w:proofErr w:type="spellEnd"/>
      <w:r w:rsidRPr="00FC1E7B">
        <w:rPr>
          <w:rFonts w:ascii="Times New Roman" w:eastAsia="Times New Roman" w:hAnsi="Times New Roman" w:cs="Times New Roman"/>
          <w:sz w:val="24"/>
          <w:szCs w:val="24"/>
        </w:rPr>
        <w:t xml:space="preserve"> se </w:t>
      </w:r>
      <w:proofErr w:type="spellStart"/>
      <w:r w:rsidRPr="00FC1E7B">
        <w:rPr>
          <w:rFonts w:ascii="Times New Roman" w:eastAsia="Times New Roman" w:hAnsi="Times New Roman" w:cs="Times New Roman"/>
          <w:sz w:val="24"/>
          <w:szCs w:val="24"/>
        </w:rPr>
        <w:t>opredijelio</w:t>
      </w:r>
      <w:proofErr w:type="spellEnd"/>
      <w:r w:rsidRPr="00FC1E7B">
        <w:rPr>
          <w:rFonts w:ascii="Times New Roman" w:eastAsia="Times New Roman" w:hAnsi="Times New Roman" w:cs="Times New Roman"/>
          <w:sz w:val="24"/>
          <w:szCs w:val="24"/>
        </w:rPr>
        <w:t xml:space="preserve"> za </w:t>
      </w:r>
      <w:proofErr w:type="spellStart"/>
      <w:r w:rsidRPr="00FC1E7B">
        <w:rPr>
          <w:rFonts w:ascii="Times New Roman" w:eastAsia="Times New Roman" w:hAnsi="Times New Roman" w:cs="Times New Roman"/>
          <w:sz w:val="24"/>
          <w:szCs w:val="24"/>
        </w:rPr>
        <w:t>vrednovanje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ponuda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w:t>
      </w:r>
      <w:proofErr w:type="spellEnd"/>
      <w:r w:rsidRPr="00FC1E7B">
        <w:rPr>
          <w:rFonts w:ascii="Times New Roman" w:eastAsia="Times New Roman" w:hAnsi="Times New Roman" w:cs="Times New Roman"/>
          <w:sz w:val="24"/>
          <w:szCs w:val="24"/>
        </w:rPr>
        <w:t xml:space="preserve"> </w:t>
      </w:r>
      <w:proofErr w:type="spellStart"/>
      <w:proofErr w:type="gramStart"/>
      <w:r w:rsidRPr="00FC1E7B">
        <w:rPr>
          <w:rFonts w:ascii="Times New Roman" w:eastAsia="Times New Roman" w:hAnsi="Times New Roman" w:cs="Times New Roman"/>
          <w:sz w:val="24"/>
          <w:szCs w:val="24"/>
        </w:rPr>
        <w:t>kriterijumu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odnos</w:t>
      </w:r>
      <w:proofErr w:type="spellEnd"/>
      <w:proofErr w:type="gram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kvaliteta</w:t>
      </w:r>
      <w:proofErr w:type="spellEnd"/>
      <w:r w:rsidRPr="00FC1E7B">
        <w:rPr>
          <w:rFonts w:ascii="Times New Roman" w:eastAsia="Times New Roman" w:hAnsi="Times New Roman" w:cs="Times New Roman"/>
          <w:sz w:val="24"/>
          <w:szCs w:val="24"/>
        </w:rPr>
        <w:t xml:space="preserve"> , a </w:t>
      </w:r>
      <w:proofErr w:type="spellStart"/>
      <w:r w:rsidRPr="00FC1E7B">
        <w:rPr>
          <w:rFonts w:ascii="Times New Roman" w:eastAsia="Times New Roman" w:hAnsi="Times New Roman" w:cs="Times New Roman"/>
          <w:sz w:val="24"/>
          <w:szCs w:val="24"/>
        </w:rPr>
        <w:t>shodno</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Pravilniku</w:t>
      </w:r>
      <w:proofErr w:type="spellEnd"/>
      <w:r w:rsidRPr="00FC1E7B">
        <w:rPr>
          <w:rFonts w:ascii="Times New Roman" w:eastAsia="Times New Roman" w:hAnsi="Times New Roman" w:cs="Times New Roman"/>
          <w:sz w:val="24"/>
          <w:szCs w:val="24"/>
        </w:rPr>
        <w:t xml:space="preserve"> o </w:t>
      </w:r>
      <w:proofErr w:type="spellStart"/>
      <w:r w:rsidRPr="00FC1E7B">
        <w:rPr>
          <w:rFonts w:ascii="Times New Roman" w:eastAsia="Times New Roman" w:hAnsi="Times New Roman" w:cs="Times New Roman"/>
          <w:sz w:val="24"/>
          <w:szCs w:val="24"/>
        </w:rPr>
        <w:t>metodologiji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načina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vrednovanja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ponuda</w:t>
      </w:r>
      <w:proofErr w:type="spellEnd"/>
      <w:r w:rsidRPr="00FC1E7B">
        <w:rPr>
          <w:rFonts w:ascii="Times New Roman" w:eastAsia="Times New Roman" w:hAnsi="Times New Roman" w:cs="Times New Roman"/>
          <w:sz w:val="24"/>
          <w:szCs w:val="24"/>
        </w:rPr>
        <w:t xml:space="preserve"> u </w:t>
      </w:r>
      <w:proofErr w:type="spellStart"/>
      <w:r w:rsidRPr="00FC1E7B">
        <w:rPr>
          <w:rFonts w:ascii="Times New Roman" w:eastAsia="Times New Roman" w:hAnsi="Times New Roman" w:cs="Times New Roman"/>
          <w:sz w:val="24"/>
          <w:szCs w:val="24"/>
        </w:rPr>
        <w:t>postupku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javne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nabavke,vrednovanje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će</w:t>
      </w:r>
      <w:proofErr w:type="spellEnd"/>
      <w:r w:rsidRPr="00FC1E7B">
        <w:rPr>
          <w:rFonts w:ascii="Times New Roman" w:eastAsia="Times New Roman" w:hAnsi="Times New Roman" w:cs="Times New Roman"/>
          <w:sz w:val="24"/>
          <w:szCs w:val="24"/>
        </w:rPr>
        <w:t xml:space="preserve"> se </w:t>
      </w:r>
      <w:proofErr w:type="spellStart"/>
      <w:r w:rsidRPr="00FC1E7B">
        <w:rPr>
          <w:rFonts w:ascii="Times New Roman" w:eastAsia="Times New Roman" w:hAnsi="Times New Roman" w:cs="Times New Roman"/>
          <w:sz w:val="24"/>
          <w:szCs w:val="24"/>
        </w:rPr>
        <w:t>vršiti</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osnovu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sljedećih</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parametara</w:t>
      </w:r>
      <w:proofErr w:type="spellEnd"/>
      <w:r w:rsidRPr="00FC1E7B">
        <w:rPr>
          <w:rFonts w:ascii="Times New Roman" w:eastAsia="Times New Roman" w:hAnsi="Times New Roman" w:cs="Times New Roman"/>
          <w:sz w:val="24"/>
          <w:szCs w:val="24"/>
        </w:rPr>
        <w:t>:</w:t>
      </w: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r w:rsidRPr="00FC1E7B">
        <w:rPr>
          <w:rFonts w:ascii="Times New Roman" w:eastAsia="Times New Roman" w:hAnsi="Times New Roman" w:cs="Times New Roman"/>
          <w:sz w:val="24"/>
          <w:szCs w:val="24"/>
        </w:rPr>
        <w:t xml:space="preserve">1. </w:t>
      </w:r>
      <w:proofErr w:type="spellStart"/>
      <w:r w:rsidRPr="00FC1E7B">
        <w:rPr>
          <w:rFonts w:ascii="Times New Roman" w:eastAsia="Times New Roman" w:hAnsi="Times New Roman" w:cs="Times New Roman"/>
          <w:sz w:val="24"/>
          <w:szCs w:val="24"/>
        </w:rPr>
        <w:t>Parametar</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(C) ..................</w:t>
      </w:r>
      <w:proofErr w:type="spellStart"/>
      <w:r w:rsidRPr="00FC1E7B">
        <w:rPr>
          <w:rFonts w:ascii="Times New Roman" w:eastAsia="Times New Roman" w:hAnsi="Times New Roman" w:cs="Times New Roman"/>
          <w:sz w:val="24"/>
          <w:szCs w:val="24"/>
        </w:rPr>
        <w:t>maksimalan</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 xml:space="preserve"> </w:t>
      </w:r>
      <w:r w:rsidR="00806DCF" w:rsidRPr="00FC1E7B">
        <w:rPr>
          <w:rFonts w:ascii="Times New Roman" w:eastAsia="Times New Roman" w:hAnsi="Times New Roman" w:cs="Times New Roman"/>
          <w:sz w:val="24"/>
          <w:szCs w:val="24"/>
        </w:rPr>
        <w:t>8</w:t>
      </w:r>
      <w:r w:rsidRPr="00FC1E7B">
        <w:rPr>
          <w:rFonts w:ascii="Times New Roman" w:eastAsia="Times New Roman" w:hAnsi="Times New Roman" w:cs="Times New Roman"/>
          <w:sz w:val="24"/>
          <w:szCs w:val="24"/>
        </w:rPr>
        <w:t xml:space="preserve">0 </w:t>
      </w:r>
    </w:p>
    <w:p w:rsidR="00203446" w:rsidRPr="00FC1E7B" w:rsidRDefault="00203446" w:rsidP="00203446">
      <w:pPr>
        <w:spacing w:after="0" w:line="240" w:lineRule="auto"/>
        <w:rPr>
          <w:rFonts w:ascii="Times New Roman" w:eastAsia="Times New Roman" w:hAnsi="Times New Roman" w:cs="Times New Roman"/>
          <w:sz w:val="24"/>
          <w:szCs w:val="24"/>
        </w:rPr>
      </w:pPr>
      <w:r w:rsidRPr="00FC1E7B">
        <w:rPr>
          <w:rFonts w:ascii="Times New Roman" w:eastAsia="Times New Roman" w:hAnsi="Times New Roman" w:cs="Times New Roman"/>
          <w:sz w:val="24"/>
          <w:szCs w:val="24"/>
        </w:rPr>
        <w:lastRenderedPageBreak/>
        <w:t xml:space="preserve">2. </w:t>
      </w:r>
      <w:proofErr w:type="spellStart"/>
      <w:r w:rsidRPr="00FC1E7B">
        <w:rPr>
          <w:rFonts w:ascii="Times New Roman" w:eastAsia="Times New Roman" w:hAnsi="Times New Roman" w:cs="Times New Roman"/>
          <w:sz w:val="24"/>
          <w:szCs w:val="24"/>
        </w:rPr>
        <w:t>Parametar</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Kvalitet</w:t>
      </w:r>
      <w:proofErr w:type="spellEnd"/>
      <w:r w:rsidRPr="00FC1E7B">
        <w:rPr>
          <w:rFonts w:ascii="Times New Roman" w:eastAsia="Times New Roman" w:hAnsi="Times New Roman" w:cs="Times New Roman"/>
          <w:sz w:val="24"/>
          <w:szCs w:val="24"/>
        </w:rPr>
        <w:t xml:space="preserve"> (K) ...............</w:t>
      </w:r>
      <w:proofErr w:type="spellStart"/>
      <w:r w:rsidRPr="00FC1E7B">
        <w:rPr>
          <w:rFonts w:ascii="Times New Roman" w:eastAsia="Times New Roman" w:hAnsi="Times New Roman" w:cs="Times New Roman"/>
          <w:sz w:val="24"/>
          <w:szCs w:val="24"/>
        </w:rPr>
        <w:t>maksimalan</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 xml:space="preserve"> </w:t>
      </w:r>
      <w:r w:rsidR="00806DCF" w:rsidRPr="00FC1E7B">
        <w:rPr>
          <w:rFonts w:ascii="Times New Roman" w:eastAsia="Times New Roman" w:hAnsi="Times New Roman" w:cs="Times New Roman"/>
          <w:sz w:val="24"/>
          <w:szCs w:val="24"/>
        </w:rPr>
        <w:t>20</w:t>
      </w:r>
      <w:r w:rsidRPr="00FC1E7B">
        <w:rPr>
          <w:rFonts w:ascii="Times New Roman" w:eastAsia="Times New Roman" w:hAnsi="Times New Roman" w:cs="Times New Roman"/>
          <w:sz w:val="24"/>
          <w:szCs w:val="24"/>
        </w:rPr>
        <w:t xml:space="preserve"> </w:t>
      </w: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Ukupan</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 xml:space="preserve"> = </w:t>
      </w: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 xml:space="preserve"> za </w:t>
      </w:r>
      <w:proofErr w:type="spellStart"/>
      <w:r w:rsidRPr="00FC1E7B">
        <w:rPr>
          <w:rFonts w:ascii="Times New Roman" w:eastAsia="Times New Roman" w:hAnsi="Times New Roman" w:cs="Times New Roman"/>
          <w:sz w:val="24"/>
          <w:szCs w:val="24"/>
        </w:rPr>
        <w:t>ponuđenu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cijenu</w:t>
      </w:r>
      <w:proofErr w:type="spellEnd"/>
      <w:r w:rsidRPr="00FC1E7B">
        <w:rPr>
          <w:rFonts w:ascii="Times New Roman" w:eastAsia="Times New Roman" w:hAnsi="Times New Roman" w:cs="Times New Roman"/>
          <w:sz w:val="24"/>
          <w:szCs w:val="24"/>
        </w:rPr>
        <w:t xml:space="preserve"> (C) + </w:t>
      </w: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 xml:space="preserve"> za </w:t>
      </w:r>
      <w:proofErr w:type="spellStart"/>
      <w:r w:rsidRPr="00FC1E7B">
        <w:rPr>
          <w:rFonts w:ascii="Times New Roman" w:eastAsia="Times New Roman" w:hAnsi="Times New Roman" w:cs="Times New Roman"/>
          <w:sz w:val="24"/>
          <w:szCs w:val="24"/>
        </w:rPr>
        <w:t>kvalitet</w:t>
      </w:r>
      <w:proofErr w:type="spellEnd"/>
      <w:r w:rsidRPr="00FC1E7B">
        <w:rPr>
          <w:rFonts w:ascii="Times New Roman" w:eastAsia="Times New Roman" w:hAnsi="Times New Roman" w:cs="Times New Roman"/>
          <w:sz w:val="24"/>
          <w:szCs w:val="24"/>
        </w:rPr>
        <w:t xml:space="preserve"> (K) </w:t>
      </w: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9431CC" w:rsidP="0020344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03446" w:rsidRPr="00FC1E7B">
        <w:rPr>
          <w:rFonts w:ascii="Times New Roman" w:eastAsia="Times New Roman" w:hAnsi="Times New Roman" w:cs="Times New Roman"/>
          <w:sz w:val="24"/>
          <w:szCs w:val="24"/>
        </w:rPr>
        <w:t xml:space="preserve">Parametar </w:t>
      </w:r>
      <w:proofErr w:type="spellStart"/>
      <w:r w:rsidR="00203446" w:rsidRPr="00FC1E7B">
        <w:rPr>
          <w:rFonts w:ascii="Times New Roman" w:eastAsia="Times New Roman" w:hAnsi="Times New Roman" w:cs="Times New Roman"/>
          <w:sz w:val="24"/>
          <w:szCs w:val="24"/>
        </w:rPr>
        <w:t>cijena</w:t>
      </w:r>
      <w:proofErr w:type="spellEnd"/>
      <w:r w:rsidR="00203446" w:rsidRPr="00FC1E7B">
        <w:rPr>
          <w:rFonts w:ascii="Times New Roman" w:eastAsia="Times New Roman" w:hAnsi="Times New Roman" w:cs="Times New Roman"/>
          <w:sz w:val="24"/>
          <w:szCs w:val="24"/>
        </w:rPr>
        <w:t xml:space="preserve"> (C) </w:t>
      </w:r>
      <w:proofErr w:type="spellStart"/>
      <w:r w:rsidR="00203446" w:rsidRPr="00FC1E7B">
        <w:rPr>
          <w:rFonts w:ascii="Times New Roman" w:eastAsia="Times New Roman" w:hAnsi="Times New Roman" w:cs="Times New Roman"/>
          <w:sz w:val="24"/>
          <w:szCs w:val="24"/>
        </w:rPr>
        <w:t>vrednovaće</w:t>
      </w:r>
      <w:proofErr w:type="spellEnd"/>
      <w:r w:rsidR="00203446" w:rsidRPr="00FC1E7B">
        <w:rPr>
          <w:rFonts w:ascii="Times New Roman" w:eastAsia="Times New Roman" w:hAnsi="Times New Roman" w:cs="Times New Roman"/>
          <w:sz w:val="24"/>
          <w:szCs w:val="24"/>
        </w:rPr>
        <w:t xml:space="preserve"> se </w:t>
      </w:r>
      <w:proofErr w:type="spellStart"/>
      <w:r w:rsidR="00203446" w:rsidRPr="00FC1E7B">
        <w:rPr>
          <w:rFonts w:ascii="Times New Roman" w:eastAsia="Times New Roman" w:hAnsi="Times New Roman" w:cs="Times New Roman"/>
          <w:sz w:val="24"/>
          <w:szCs w:val="24"/>
        </w:rPr>
        <w:t>na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sljedeći</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način</w:t>
      </w:r>
      <w:proofErr w:type="spellEnd"/>
      <w:r w:rsidR="00203446" w:rsidRPr="00FC1E7B">
        <w:rPr>
          <w:rFonts w:ascii="Times New Roman" w:eastAsia="Times New Roman" w:hAnsi="Times New Roman" w:cs="Times New Roman"/>
          <w:sz w:val="24"/>
          <w:szCs w:val="24"/>
        </w:rPr>
        <w:t xml:space="preserve">: max </w:t>
      </w:r>
      <w:r w:rsidR="00F1600D" w:rsidRPr="00FC1E7B">
        <w:rPr>
          <w:rFonts w:ascii="Times New Roman" w:eastAsia="Times New Roman" w:hAnsi="Times New Roman" w:cs="Times New Roman"/>
          <w:sz w:val="24"/>
          <w:szCs w:val="24"/>
        </w:rPr>
        <w:t>8</w:t>
      </w:r>
      <w:r w:rsidR="00203446" w:rsidRPr="00FC1E7B">
        <w:rPr>
          <w:rFonts w:ascii="Times New Roman" w:eastAsia="Times New Roman" w:hAnsi="Times New Roman" w:cs="Times New Roman"/>
          <w:sz w:val="24"/>
          <w:szCs w:val="24"/>
        </w:rPr>
        <w:t xml:space="preserve">0 </w:t>
      </w:r>
      <w:proofErr w:type="spellStart"/>
      <w:r w:rsidR="00203446" w:rsidRPr="00FC1E7B">
        <w:rPr>
          <w:rFonts w:ascii="Times New Roman" w:eastAsia="Times New Roman" w:hAnsi="Times New Roman" w:cs="Times New Roman"/>
          <w:sz w:val="24"/>
          <w:szCs w:val="24"/>
        </w:rPr>
        <w:t>bodova</w:t>
      </w:r>
      <w:proofErr w:type="spellEnd"/>
      <w:r w:rsidR="00203446" w:rsidRPr="00FC1E7B">
        <w:rPr>
          <w:rFonts w:ascii="Times New Roman" w:eastAsia="Times New Roman" w:hAnsi="Times New Roman" w:cs="Times New Roman"/>
          <w:sz w:val="24"/>
          <w:szCs w:val="24"/>
        </w:rPr>
        <w:t xml:space="preserve"> za </w:t>
      </w:r>
      <w:proofErr w:type="spellStart"/>
      <w:r w:rsidR="00203446" w:rsidRPr="00FC1E7B">
        <w:rPr>
          <w:rFonts w:ascii="Times New Roman" w:eastAsia="Times New Roman" w:hAnsi="Times New Roman" w:cs="Times New Roman"/>
          <w:sz w:val="24"/>
          <w:szCs w:val="24"/>
        </w:rPr>
        <w:t>izbor</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najpovoljnije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ponude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primjenom</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parametra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najniža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ponuđena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cijena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kao</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osnova</w:t>
      </w:r>
      <w:proofErr w:type="spellEnd"/>
      <w:r w:rsidR="00203446" w:rsidRPr="00FC1E7B">
        <w:rPr>
          <w:rFonts w:ascii="Times New Roman" w:eastAsia="Times New Roman" w:hAnsi="Times New Roman" w:cs="Times New Roman"/>
          <w:sz w:val="24"/>
          <w:szCs w:val="24"/>
        </w:rPr>
        <w:t xml:space="preserve"> za </w:t>
      </w:r>
      <w:proofErr w:type="spellStart"/>
      <w:r w:rsidR="00203446" w:rsidRPr="00FC1E7B">
        <w:rPr>
          <w:rFonts w:ascii="Times New Roman" w:eastAsia="Times New Roman" w:hAnsi="Times New Roman" w:cs="Times New Roman"/>
          <w:sz w:val="24"/>
          <w:szCs w:val="24"/>
        </w:rPr>
        <w:t>vrednovanje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uzimaju</w:t>
      </w:r>
      <w:proofErr w:type="spellEnd"/>
      <w:r w:rsidR="00203446" w:rsidRPr="00FC1E7B">
        <w:rPr>
          <w:rFonts w:ascii="Times New Roman" w:eastAsia="Times New Roman" w:hAnsi="Times New Roman" w:cs="Times New Roman"/>
          <w:sz w:val="24"/>
          <w:szCs w:val="24"/>
        </w:rPr>
        <w:t xml:space="preserve"> se </w:t>
      </w:r>
      <w:proofErr w:type="spellStart"/>
      <w:r w:rsidR="00203446" w:rsidRPr="00FC1E7B">
        <w:rPr>
          <w:rFonts w:ascii="Times New Roman" w:eastAsia="Times New Roman" w:hAnsi="Times New Roman" w:cs="Times New Roman"/>
          <w:sz w:val="24"/>
          <w:szCs w:val="24"/>
        </w:rPr>
        <w:t>ponudjene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cijene</w:t>
      </w:r>
      <w:proofErr w:type="spellEnd"/>
      <w:r w:rsidR="00203446" w:rsidRPr="00FC1E7B">
        <w:rPr>
          <w:rFonts w:ascii="Times New Roman" w:eastAsia="Times New Roman" w:hAnsi="Times New Roman" w:cs="Times New Roman"/>
          <w:sz w:val="24"/>
          <w:szCs w:val="24"/>
        </w:rPr>
        <w:t xml:space="preserve">, date </w:t>
      </w:r>
      <w:proofErr w:type="spellStart"/>
      <w:r w:rsidR="00203446" w:rsidRPr="00FC1E7B">
        <w:rPr>
          <w:rFonts w:ascii="Times New Roman" w:eastAsia="Times New Roman" w:hAnsi="Times New Roman" w:cs="Times New Roman"/>
          <w:sz w:val="24"/>
          <w:szCs w:val="24"/>
        </w:rPr>
        <w:t>od</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strane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ponuđača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čije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su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ponude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ispravne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Maksimalan</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broj</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bodova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ovom</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parametru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dodjeljuje</w:t>
      </w:r>
      <w:proofErr w:type="spellEnd"/>
      <w:r w:rsidR="00203446" w:rsidRPr="00FC1E7B">
        <w:rPr>
          <w:rFonts w:ascii="Times New Roman" w:eastAsia="Times New Roman" w:hAnsi="Times New Roman" w:cs="Times New Roman"/>
          <w:sz w:val="24"/>
          <w:szCs w:val="24"/>
        </w:rPr>
        <w:t xml:space="preserve"> se </w:t>
      </w:r>
      <w:proofErr w:type="spellStart"/>
      <w:r w:rsidR="00203446" w:rsidRPr="00FC1E7B">
        <w:rPr>
          <w:rFonts w:ascii="Times New Roman" w:eastAsia="Times New Roman" w:hAnsi="Times New Roman" w:cs="Times New Roman"/>
          <w:sz w:val="24"/>
          <w:szCs w:val="24"/>
        </w:rPr>
        <w:t>ponuđaču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koji</w:t>
      </w:r>
      <w:proofErr w:type="spellEnd"/>
      <w:r w:rsidR="00203446" w:rsidRPr="00FC1E7B">
        <w:rPr>
          <w:rFonts w:ascii="Times New Roman" w:eastAsia="Times New Roman" w:hAnsi="Times New Roman" w:cs="Times New Roman"/>
          <w:sz w:val="24"/>
          <w:szCs w:val="24"/>
        </w:rPr>
        <w:t xml:space="preserve"> je </w:t>
      </w:r>
      <w:proofErr w:type="spellStart"/>
      <w:r w:rsidR="00203446" w:rsidRPr="00FC1E7B">
        <w:rPr>
          <w:rFonts w:ascii="Times New Roman" w:eastAsia="Times New Roman" w:hAnsi="Times New Roman" w:cs="Times New Roman"/>
          <w:sz w:val="24"/>
          <w:szCs w:val="24"/>
        </w:rPr>
        <w:t>ponudio</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najnižu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cijenu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dok</w:t>
      </w:r>
      <w:proofErr w:type="spellEnd"/>
      <w:r w:rsidR="00203446" w:rsidRPr="00FC1E7B">
        <w:rPr>
          <w:rFonts w:ascii="Times New Roman" w:eastAsia="Times New Roman" w:hAnsi="Times New Roman" w:cs="Times New Roman"/>
          <w:sz w:val="24"/>
          <w:szCs w:val="24"/>
        </w:rPr>
        <w:t xml:space="preserve"> se </w:t>
      </w:r>
      <w:proofErr w:type="spellStart"/>
      <w:r w:rsidR="00203446" w:rsidRPr="00FC1E7B">
        <w:rPr>
          <w:rFonts w:ascii="Times New Roman" w:eastAsia="Times New Roman" w:hAnsi="Times New Roman" w:cs="Times New Roman"/>
          <w:sz w:val="24"/>
          <w:szCs w:val="24"/>
        </w:rPr>
        <w:t>bodovi</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ostalim</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ponudama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ovom</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parametru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dodijeljuju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proporcionalno</w:t>
      </w:r>
      <w:proofErr w:type="spellEnd"/>
      <w:r w:rsidR="00203446" w:rsidRPr="00FC1E7B">
        <w:rPr>
          <w:rFonts w:ascii="Times New Roman" w:eastAsia="Times New Roman" w:hAnsi="Times New Roman" w:cs="Times New Roman"/>
          <w:sz w:val="24"/>
          <w:szCs w:val="24"/>
        </w:rPr>
        <w:t xml:space="preserve">, u </w:t>
      </w:r>
      <w:proofErr w:type="spellStart"/>
      <w:r w:rsidR="00203446" w:rsidRPr="00FC1E7B">
        <w:rPr>
          <w:rFonts w:ascii="Times New Roman" w:eastAsia="Times New Roman" w:hAnsi="Times New Roman" w:cs="Times New Roman"/>
          <w:sz w:val="24"/>
          <w:szCs w:val="24"/>
        </w:rPr>
        <w:t>odnosu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najniže</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ponuđenu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cijenu</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po</w:t>
      </w:r>
      <w:proofErr w:type="spellEnd"/>
      <w:r w:rsidR="00203446" w:rsidRPr="00FC1E7B">
        <w:rPr>
          <w:rFonts w:ascii="Times New Roman" w:eastAsia="Times New Roman" w:hAnsi="Times New Roman" w:cs="Times New Roman"/>
          <w:sz w:val="24"/>
          <w:szCs w:val="24"/>
        </w:rPr>
        <w:t xml:space="preserve"> </w:t>
      </w:r>
      <w:proofErr w:type="spellStart"/>
      <w:r w:rsidR="00203446" w:rsidRPr="00FC1E7B">
        <w:rPr>
          <w:rFonts w:ascii="Times New Roman" w:eastAsia="Times New Roman" w:hAnsi="Times New Roman" w:cs="Times New Roman"/>
          <w:sz w:val="24"/>
          <w:szCs w:val="24"/>
        </w:rPr>
        <w:t>formuli</w:t>
      </w:r>
      <w:proofErr w:type="spellEnd"/>
      <w:r w:rsidR="00203446" w:rsidRPr="00FC1E7B">
        <w:rPr>
          <w:rFonts w:ascii="Times New Roman" w:eastAsia="Times New Roman" w:hAnsi="Times New Roman" w:cs="Times New Roman"/>
          <w:sz w:val="24"/>
          <w:szCs w:val="24"/>
        </w:rPr>
        <w:t xml:space="preserve">: </w:t>
      </w:r>
    </w:p>
    <w:p w:rsidR="00203446" w:rsidRPr="00FC1E7B" w:rsidRDefault="00203446" w:rsidP="00203446">
      <w:pPr>
        <w:spacing w:after="0" w:line="240" w:lineRule="auto"/>
        <w:rPr>
          <w:rFonts w:ascii="Times New Roman" w:eastAsia="Times New Roman" w:hAnsi="Times New Roman" w:cs="Times New Roman"/>
          <w:sz w:val="24"/>
          <w:szCs w:val="24"/>
        </w:rPr>
      </w:pP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Broj</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bodova</w:t>
      </w:r>
      <w:proofErr w:type="spellEnd"/>
      <w:r w:rsidRPr="00FC1E7B">
        <w:rPr>
          <w:rFonts w:ascii="Times New Roman" w:eastAsia="Times New Roman" w:hAnsi="Times New Roman" w:cs="Times New Roman"/>
          <w:sz w:val="24"/>
          <w:szCs w:val="24"/>
        </w:rPr>
        <w:t>(C)= (</w:t>
      </w:r>
      <w:proofErr w:type="spellStart"/>
      <w:r w:rsidRPr="00FC1E7B">
        <w:rPr>
          <w:rFonts w:ascii="Times New Roman" w:eastAsia="Times New Roman" w:hAnsi="Times New Roman" w:cs="Times New Roman"/>
          <w:sz w:val="24"/>
          <w:szCs w:val="24"/>
        </w:rPr>
        <w:t>najniža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ponudjena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bez PDV / </w:t>
      </w:r>
      <w:proofErr w:type="spellStart"/>
      <w:r w:rsidRPr="00FC1E7B">
        <w:rPr>
          <w:rFonts w:ascii="Times New Roman" w:eastAsia="Times New Roman" w:hAnsi="Times New Roman" w:cs="Times New Roman"/>
          <w:sz w:val="24"/>
          <w:szCs w:val="24"/>
        </w:rPr>
        <w:t>ponuđena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bez PDV) ×</w:t>
      </w:r>
      <w:r w:rsidR="00F1600D" w:rsidRPr="00FC1E7B">
        <w:rPr>
          <w:rFonts w:ascii="Times New Roman" w:eastAsia="Times New Roman" w:hAnsi="Times New Roman" w:cs="Times New Roman"/>
          <w:sz w:val="24"/>
          <w:szCs w:val="24"/>
        </w:rPr>
        <w:t>8</w:t>
      </w:r>
      <w:r w:rsidRPr="00FC1E7B">
        <w:rPr>
          <w:rFonts w:ascii="Times New Roman" w:eastAsia="Times New Roman" w:hAnsi="Times New Roman" w:cs="Times New Roman"/>
          <w:sz w:val="24"/>
          <w:szCs w:val="24"/>
        </w:rPr>
        <w:t xml:space="preserve">0 </w:t>
      </w:r>
    </w:p>
    <w:p w:rsidR="00203446" w:rsidRPr="00FC1E7B" w:rsidRDefault="00203446" w:rsidP="00203446">
      <w:pPr>
        <w:spacing w:after="0" w:line="240" w:lineRule="auto"/>
        <w:rPr>
          <w:rFonts w:ascii="Times New Roman" w:eastAsia="Times New Roman" w:hAnsi="Times New Roman" w:cs="Times New Roman"/>
          <w:sz w:val="24"/>
          <w:szCs w:val="24"/>
        </w:rPr>
      </w:pPr>
      <w:proofErr w:type="spellStart"/>
      <w:r w:rsidRPr="00FC1E7B">
        <w:rPr>
          <w:rFonts w:ascii="Times New Roman" w:eastAsia="Times New Roman" w:hAnsi="Times New Roman" w:cs="Times New Roman"/>
          <w:sz w:val="24"/>
          <w:szCs w:val="24"/>
        </w:rPr>
        <w:t>Ako</w:t>
      </w:r>
      <w:proofErr w:type="spellEnd"/>
      <w:r w:rsidRPr="00FC1E7B">
        <w:rPr>
          <w:rFonts w:ascii="Times New Roman" w:eastAsia="Times New Roman" w:hAnsi="Times New Roman" w:cs="Times New Roman"/>
          <w:sz w:val="24"/>
          <w:szCs w:val="24"/>
        </w:rPr>
        <w:t xml:space="preserve"> je </w:t>
      </w:r>
      <w:proofErr w:type="spellStart"/>
      <w:r w:rsidRPr="00FC1E7B">
        <w:rPr>
          <w:rFonts w:ascii="Times New Roman" w:eastAsia="Times New Roman" w:hAnsi="Times New Roman" w:cs="Times New Roman"/>
          <w:sz w:val="24"/>
          <w:szCs w:val="24"/>
        </w:rPr>
        <w:t>ponuđena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0,00 EUR-a </w:t>
      </w:r>
      <w:proofErr w:type="spellStart"/>
      <w:r w:rsidRPr="00FC1E7B">
        <w:rPr>
          <w:rFonts w:ascii="Times New Roman" w:eastAsia="Times New Roman" w:hAnsi="Times New Roman" w:cs="Times New Roman"/>
          <w:sz w:val="24"/>
          <w:szCs w:val="24"/>
        </w:rPr>
        <w:t>prilikom</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vrednovanja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te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cijene</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parametru</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najniža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ponuđena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uzima</w:t>
      </w:r>
      <w:proofErr w:type="spellEnd"/>
      <w:r w:rsidRPr="00FC1E7B">
        <w:rPr>
          <w:rFonts w:ascii="Times New Roman" w:eastAsia="Times New Roman" w:hAnsi="Times New Roman" w:cs="Times New Roman"/>
          <w:sz w:val="24"/>
          <w:szCs w:val="24"/>
        </w:rPr>
        <w:t xml:space="preserve"> se da je </w:t>
      </w:r>
      <w:proofErr w:type="spellStart"/>
      <w:r w:rsidRPr="00FC1E7B">
        <w:rPr>
          <w:rFonts w:ascii="Times New Roman" w:eastAsia="Times New Roman" w:hAnsi="Times New Roman" w:cs="Times New Roman"/>
          <w:sz w:val="24"/>
          <w:szCs w:val="24"/>
        </w:rPr>
        <w:t>ponuđena</w:t>
      </w:r>
      <w:proofErr w:type="spellEnd"/>
      <w:r w:rsidRPr="00FC1E7B">
        <w:rPr>
          <w:rFonts w:ascii="Times New Roman" w:eastAsia="Times New Roman" w:hAnsi="Times New Roman" w:cs="Times New Roman"/>
          <w:sz w:val="24"/>
          <w:szCs w:val="24"/>
        </w:rPr>
        <w:t xml:space="preserve"> </w:t>
      </w:r>
      <w:proofErr w:type="spellStart"/>
      <w:r w:rsidRPr="00FC1E7B">
        <w:rPr>
          <w:rFonts w:ascii="Times New Roman" w:eastAsia="Times New Roman" w:hAnsi="Times New Roman" w:cs="Times New Roman"/>
          <w:sz w:val="24"/>
          <w:szCs w:val="24"/>
        </w:rPr>
        <w:t>cijena</w:t>
      </w:r>
      <w:proofErr w:type="spellEnd"/>
      <w:r w:rsidRPr="00FC1E7B">
        <w:rPr>
          <w:rFonts w:ascii="Times New Roman" w:eastAsia="Times New Roman" w:hAnsi="Times New Roman" w:cs="Times New Roman"/>
          <w:sz w:val="24"/>
          <w:szCs w:val="24"/>
        </w:rPr>
        <w:t xml:space="preserve"> 0,01 EUR. </w:t>
      </w:r>
    </w:p>
    <w:p w:rsidR="00F1600D" w:rsidRPr="00FC1E7B" w:rsidRDefault="009431CC" w:rsidP="00F1600D">
      <w:pPr>
        <w:tabs>
          <w:tab w:val="left" w:pos="2835"/>
        </w:tabs>
        <w:spacing w:before="60" w:after="60"/>
        <w:jc w:val="both"/>
        <w:rPr>
          <w:rFonts w:ascii="Times New Roman" w:hAnsi="Times New Roman" w:cs="Times New Roman"/>
          <w:color w:val="000000"/>
          <w:sz w:val="24"/>
          <w:szCs w:val="24"/>
        </w:rPr>
      </w:pPr>
      <w:r>
        <w:rPr>
          <w:rFonts w:ascii="Times New Roman" w:eastAsia="Times New Roman" w:hAnsi="Times New Roman" w:cs="Times New Roman"/>
          <w:sz w:val="24"/>
          <w:szCs w:val="24"/>
        </w:rPr>
        <w:t>2.</w:t>
      </w:r>
      <w:r w:rsidR="00F1600D" w:rsidRPr="00FC1E7B">
        <w:rPr>
          <w:rFonts w:ascii="Times New Roman" w:hAnsi="Times New Roman" w:cs="Times New Roman"/>
          <w:color w:val="000000"/>
          <w:sz w:val="24"/>
          <w:szCs w:val="24"/>
        </w:rPr>
        <w:t xml:space="preserve">Kvalitet (Q) 20 </w:t>
      </w:r>
      <w:proofErr w:type="spellStart"/>
      <w:r w:rsidR="00F1600D" w:rsidRPr="00FC1E7B">
        <w:rPr>
          <w:rFonts w:ascii="Times New Roman" w:hAnsi="Times New Roman" w:cs="Times New Roman"/>
          <w:color w:val="000000"/>
          <w:sz w:val="24"/>
          <w:szCs w:val="24"/>
        </w:rPr>
        <w:t>bodova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Podkriterijum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kvalitet</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iskazuje</w:t>
      </w:r>
      <w:proofErr w:type="spellEnd"/>
      <w:r w:rsidR="00F1600D" w:rsidRPr="00FC1E7B">
        <w:rPr>
          <w:rFonts w:ascii="Times New Roman" w:hAnsi="Times New Roman" w:cs="Times New Roman"/>
          <w:color w:val="000000"/>
          <w:sz w:val="24"/>
          <w:szCs w:val="24"/>
        </w:rPr>
        <w:t xml:space="preserve"> se </w:t>
      </w:r>
      <w:proofErr w:type="spellStart"/>
      <w:r w:rsidR="00F1600D" w:rsidRPr="00FC1E7B">
        <w:rPr>
          <w:rFonts w:ascii="Times New Roman" w:hAnsi="Times New Roman" w:cs="Times New Roman"/>
          <w:color w:val="000000"/>
          <w:sz w:val="24"/>
          <w:szCs w:val="24"/>
        </w:rPr>
        <w:t>kroz</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izvršenja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ugovora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Podkriterijum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kvalitet</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iskazuje</w:t>
      </w:r>
      <w:proofErr w:type="spellEnd"/>
      <w:r w:rsidR="00F1600D" w:rsidRPr="00FC1E7B">
        <w:rPr>
          <w:rFonts w:ascii="Times New Roman" w:hAnsi="Times New Roman" w:cs="Times New Roman"/>
          <w:color w:val="000000"/>
          <w:sz w:val="24"/>
          <w:szCs w:val="24"/>
        </w:rPr>
        <w:t xml:space="preserve"> se </w:t>
      </w:r>
      <w:proofErr w:type="spellStart"/>
      <w:r w:rsidR="00F1600D" w:rsidRPr="00FC1E7B">
        <w:rPr>
          <w:rFonts w:ascii="Times New Roman" w:hAnsi="Times New Roman" w:cs="Times New Roman"/>
          <w:color w:val="000000"/>
          <w:sz w:val="24"/>
          <w:szCs w:val="24"/>
        </w:rPr>
        <w:t>na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način</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što</w:t>
      </w:r>
      <w:proofErr w:type="spellEnd"/>
      <w:r w:rsidR="00F1600D" w:rsidRPr="00FC1E7B">
        <w:rPr>
          <w:rFonts w:ascii="Times New Roman" w:hAnsi="Times New Roman" w:cs="Times New Roman"/>
          <w:color w:val="000000"/>
          <w:sz w:val="24"/>
          <w:szCs w:val="24"/>
        </w:rPr>
        <w:t xml:space="preserve"> se </w:t>
      </w:r>
      <w:proofErr w:type="spellStart"/>
      <w:r w:rsidR="00F1600D" w:rsidRPr="00FC1E7B">
        <w:rPr>
          <w:rFonts w:ascii="Times New Roman" w:hAnsi="Times New Roman" w:cs="Times New Roman"/>
          <w:color w:val="000000"/>
          <w:sz w:val="24"/>
          <w:szCs w:val="24"/>
        </w:rPr>
        <w:t>najkraći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ponuđeni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r w:rsidR="00F1600D" w:rsidRPr="00FC1E7B">
        <w:rPr>
          <w:rFonts w:ascii="Times New Roman" w:hAnsi="Times New Roman" w:cs="Times New Roman"/>
          <w:color w:val="000000"/>
          <w:sz w:val="24"/>
          <w:szCs w:val="24"/>
        </w:rPr>
        <w:t xml:space="preserve"> za </w:t>
      </w:r>
      <w:proofErr w:type="spellStart"/>
      <w:r w:rsidR="00F1600D" w:rsidRPr="00FC1E7B">
        <w:rPr>
          <w:rFonts w:ascii="Times New Roman" w:hAnsi="Times New Roman" w:cs="Times New Roman"/>
          <w:color w:val="000000"/>
          <w:sz w:val="24"/>
          <w:szCs w:val="24"/>
        </w:rPr>
        <w:t>izrvšenje</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ugovora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podijeli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sa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ponuđenim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rokom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dobijeni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količnik</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pomnoži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sa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brojem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bodova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koji</w:t>
      </w:r>
      <w:proofErr w:type="spellEnd"/>
      <w:r w:rsidR="00F1600D" w:rsidRPr="00FC1E7B">
        <w:rPr>
          <w:rFonts w:ascii="Times New Roman" w:hAnsi="Times New Roman" w:cs="Times New Roman"/>
          <w:color w:val="000000"/>
          <w:sz w:val="24"/>
          <w:szCs w:val="24"/>
        </w:rPr>
        <w:t xml:space="preserve"> je </w:t>
      </w:r>
      <w:proofErr w:type="spellStart"/>
      <w:r w:rsidR="00F1600D" w:rsidRPr="00FC1E7B">
        <w:rPr>
          <w:rFonts w:ascii="Times New Roman" w:hAnsi="Times New Roman" w:cs="Times New Roman"/>
          <w:color w:val="000000"/>
          <w:sz w:val="24"/>
          <w:szCs w:val="24"/>
        </w:rPr>
        <w:t>određen</w:t>
      </w:r>
      <w:proofErr w:type="spellEnd"/>
      <w:r w:rsidR="00F1600D" w:rsidRPr="00FC1E7B">
        <w:rPr>
          <w:rFonts w:ascii="Times New Roman" w:hAnsi="Times New Roman" w:cs="Times New Roman"/>
          <w:color w:val="000000"/>
          <w:sz w:val="24"/>
          <w:szCs w:val="24"/>
        </w:rPr>
        <w:t xml:space="preserve"> za </w:t>
      </w:r>
      <w:proofErr w:type="spellStart"/>
      <w:r w:rsidR="00F1600D" w:rsidRPr="00FC1E7B">
        <w:rPr>
          <w:rFonts w:ascii="Times New Roman" w:hAnsi="Times New Roman" w:cs="Times New Roman"/>
          <w:color w:val="000000"/>
          <w:sz w:val="24"/>
          <w:szCs w:val="24"/>
        </w:rPr>
        <w:t>ovaj</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podkriterijum</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od</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maksimalnih</w:t>
      </w:r>
      <w:proofErr w:type="spellEnd"/>
      <w:r w:rsidR="00F1600D" w:rsidRPr="00FC1E7B">
        <w:rPr>
          <w:rFonts w:ascii="Times New Roman" w:hAnsi="Times New Roman" w:cs="Times New Roman"/>
          <w:color w:val="000000"/>
          <w:sz w:val="24"/>
          <w:szCs w:val="24"/>
        </w:rPr>
        <w:t xml:space="preserve"> 20 </w:t>
      </w:r>
      <w:proofErr w:type="spellStart"/>
      <w:r w:rsidR="00F1600D" w:rsidRPr="00FC1E7B">
        <w:rPr>
          <w:rFonts w:ascii="Times New Roman" w:hAnsi="Times New Roman" w:cs="Times New Roman"/>
          <w:color w:val="000000"/>
          <w:sz w:val="24"/>
          <w:szCs w:val="24"/>
        </w:rPr>
        <w:t>bodova</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formuli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Broj</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bodova</w:t>
      </w:r>
      <w:proofErr w:type="spellEnd"/>
      <w:r w:rsidR="00F1600D" w:rsidRPr="00FC1E7B">
        <w:rPr>
          <w:rFonts w:ascii="Times New Roman" w:hAnsi="Times New Roman" w:cs="Times New Roman"/>
          <w:color w:val="000000"/>
          <w:sz w:val="24"/>
          <w:szCs w:val="24"/>
        </w:rPr>
        <w:t xml:space="preserve"> = Q1 (</w:t>
      </w:r>
      <w:proofErr w:type="spellStart"/>
      <w:r w:rsidR="00F1600D" w:rsidRPr="00FC1E7B">
        <w:rPr>
          <w:rFonts w:ascii="Times New Roman" w:hAnsi="Times New Roman" w:cs="Times New Roman"/>
          <w:color w:val="000000"/>
          <w:sz w:val="24"/>
          <w:szCs w:val="24"/>
        </w:rPr>
        <w:t>najkraći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ponuđeni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r w:rsidR="00F1600D" w:rsidRPr="00FC1E7B">
        <w:rPr>
          <w:rFonts w:ascii="Times New Roman" w:hAnsi="Times New Roman" w:cs="Times New Roman"/>
          <w:color w:val="000000"/>
          <w:sz w:val="24"/>
          <w:szCs w:val="24"/>
        </w:rPr>
        <w:t>) / Q2 (</w:t>
      </w:r>
      <w:proofErr w:type="spellStart"/>
      <w:r w:rsidR="00F1600D" w:rsidRPr="00FC1E7B">
        <w:rPr>
          <w:rFonts w:ascii="Times New Roman" w:hAnsi="Times New Roman" w:cs="Times New Roman"/>
          <w:color w:val="000000"/>
          <w:sz w:val="24"/>
          <w:szCs w:val="24"/>
        </w:rPr>
        <w:t>ponuđeni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r w:rsidR="00F1600D" w:rsidRPr="00FC1E7B">
        <w:rPr>
          <w:rFonts w:ascii="Times New Roman" w:hAnsi="Times New Roman" w:cs="Times New Roman"/>
          <w:color w:val="000000"/>
          <w:sz w:val="24"/>
          <w:szCs w:val="24"/>
        </w:rPr>
        <w:t>) * 20 Q=Q1/</w:t>
      </w:r>
      <w:proofErr w:type="spellStart"/>
      <w:r w:rsidR="00F1600D" w:rsidRPr="00FC1E7B">
        <w:rPr>
          <w:rFonts w:ascii="Times New Roman" w:hAnsi="Times New Roman" w:cs="Times New Roman"/>
          <w:color w:val="000000"/>
          <w:sz w:val="24"/>
          <w:szCs w:val="24"/>
        </w:rPr>
        <w:t>Qmax</w:t>
      </w:r>
      <w:proofErr w:type="spellEnd"/>
      <w:r w:rsidR="00F1600D" w:rsidRPr="00FC1E7B">
        <w:rPr>
          <w:rFonts w:ascii="Times New Roman" w:hAnsi="Times New Roman" w:cs="Times New Roman"/>
          <w:color w:val="000000"/>
          <w:sz w:val="24"/>
          <w:szCs w:val="24"/>
        </w:rPr>
        <w:t xml:space="preserve"> x 20 </w:t>
      </w:r>
      <w:proofErr w:type="spellStart"/>
      <w:r w:rsidR="00F1600D" w:rsidRPr="00FC1E7B">
        <w:rPr>
          <w:rFonts w:ascii="Times New Roman" w:hAnsi="Times New Roman" w:cs="Times New Roman"/>
          <w:color w:val="000000"/>
          <w:sz w:val="24"/>
          <w:szCs w:val="24"/>
        </w:rPr>
        <w:t>Gdje</w:t>
      </w:r>
      <w:proofErr w:type="spellEnd"/>
      <w:r w:rsidR="00F1600D" w:rsidRPr="00FC1E7B">
        <w:rPr>
          <w:rFonts w:ascii="Times New Roman" w:hAnsi="Times New Roman" w:cs="Times New Roman"/>
          <w:color w:val="000000"/>
          <w:sz w:val="24"/>
          <w:szCs w:val="24"/>
        </w:rPr>
        <w:t xml:space="preserve"> je: Q - </w:t>
      </w:r>
      <w:proofErr w:type="spellStart"/>
      <w:r w:rsidR="00F1600D" w:rsidRPr="00FC1E7B">
        <w:rPr>
          <w:rFonts w:ascii="Times New Roman" w:hAnsi="Times New Roman" w:cs="Times New Roman"/>
          <w:color w:val="000000"/>
          <w:sz w:val="24"/>
          <w:szCs w:val="24"/>
        </w:rPr>
        <w:t>Broj</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bodova</w:t>
      </w:r>
      <w:proofErr w:type="spellEnd"/>
      <w:r w:rsidR="00F1600D" w:rsidRPr="00FC1E7B">
        <w:rPr>
          <w:rFonts w:ascii="Times New Roman" w:hAnsi="Times New Roman" w:cs="Times New Roman"/>
          <w:color w:val="000000"/>
          <w:sz w:val="24"/>
          <w:szCs w:val="24"/>
        </w:rPr>
        <w:t xml:space="preserve"> Q1- </w:t>
      </w:r>
      <w:proofErr w:type="spellStart"/>
      <w:r w:rsidR="00F1600D" w:rsidRPr="00FC1E7B">
        <w:rPr>
          <w:rFonts w:ascii="Times New Roman" w:hAnsi="Times New Roman" w:cs="Times New Roman"/>
          <w:color w:val="000000"/>
          <w:sz w:val="24"/>
          <w:szCs w:val="24"/>
        </w:rPr>
        <w:t>najkraći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ponuđeni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r w:rsidR="00F1600D" w:rsidRPr="00FC1E7B">
        <w:rPr>
          <w:rFonts w:ascii="Times New Roman" w:hAnsi="Times New Roman" w:cs="Times New Roman"/>
          <w:color w:val="000000"/>
          <w:sz w:val="24"/>
          <w:szCs w:val="24"/>
        </w:rPr>
        <w:t xml:space="preserve"> Q2- </w:t>
      </w:r>
      <w:proofErr w:type="spellStart"/>
      <w:r w:rsidR="00F1600D" w:rsidRPr="00FC1E7B">
        <w:rPr>
          <w:rFonts w:ascii="Times New Roman" w:hAnsi="Times New Roman" w:cs="Times New Roman"/>
          <w:color w:val="000000"/>
          <w:sz w:val="24"/>
          <w:szCs w:val="24"/>
        </w:rPr>
        <w:t>ponuđeni</w:t>
      </w:r>
      <w:proofErr w:type="spellEnd"/>
      <w:r w:rsidR="00F1600D" w:rsidRPr="00FC1E7B">
        <w:rPr>
          <w:rFonts w:ascii="Times New Roman" w:hAnsi="Times New Roman" w:cs="Times New Roman"/>
          <w:color w:val="000000"/>
          <w:sz w:val="24"/>
          <w:szCs w:val="24"/>
        </w:rPr>
        <w:t xml:space="preserve"> </w:t>
      </w:r>
      <w:proofErr w:type="spellStart"/>
      <w:r w:rsidR="00F1600D" w:rsidRPr="00FC1E7B">
        <w:rPr>
          <w:rFonts w:ascii="Times New Roman" w:hAnsi="Times New Roman" w:cs="Times New Roman"/>
          <w:color w:val="000000"/>
          <w:sz w:val="24"/>
          <w:szCs w:val="24"/>
        </w:rPr>
        <w:t>rok</w:t>
      </w:r>
      <w:proofErr w:type="spellEnd"/>
    </w:p>
    <w:p w:rsidR="00F1600D" w:rsidRPr="00FC1E7B" w:rsidRDefault="00F1600D" w:rsidP="00F1600D">
      <w:pPr>
        <w:tabs>
          <w:tab w:val="left" w:pos="2835"/>
        </w:tabs>
        <w:spacing w:before="60" w:after="60"/>
        <w:jc w:val="both"/>
        <w:rPr>
          <w:rFonts w:ascii="Times New Roman" w:hAnsi="Times New Roman" w:cs="Times New Roman"/>
          <w:color w:val="000000"/>
          <w:sz w:val="24"/>
          <w:szCs w:val="24"/>
        </w:rPr>
      </w:pPr>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Napomena</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Najkraći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ponuđeni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rok</w:t>
      </w:r>
      <w:proofErr w:type="spellEnd"/>
      <w:r w:rsidRPr="00FC1E7B">
        <w:rPr>
          <w:rFonts w:ascii="Times New Roman" w:hAnsi="Times New Roman" w:cs="Times New Roman"/>
          <w:color w:val="000000"/>
          <w:sz w:val="24"/>
          <w:szCs w:val="24"/>
        </w:rPr>
        <w:t xml:space="preserve"> ne </w:t>
      </w:r>
      <w:proofErr w:type="spellStart"/>
      <w:r w:rsidRPr="00FC1E7B">
        <w:rPr>
          <w:rFonts w:ascii="Times New Roman" w:hAnsi="Times New Roman" w:cs="Times New Roman"/>
          <w:color w:val="000000"/>
          <w:sz w:val="24"/>
          <w:szCs w:val="24"/>
        </w:rPr>
        <w:t>može</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biti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kraći</w:t>
      </w:r>
      <w:proofErr w:type="spellEnd"/>
      <w:r w:rsidRPr="00FC1E7B">
        <w:rPr>
          <w:rFonts w:ascii="Times New Roman" w:hAnsi="Times New Roman" w:cs="Times New Roman"/>
          <w:color w:val="000000"/>
          <w:sz w:val="24"/>
          <w:szCs w:val="24"/>
        </w:rPr>
        <w:t xml:space="preserve"> od 4 </w:t>
      </w:r>
      <w:proofErr w:type="spellStart"/>
      <w:r w:rsidRPr="00FC1E7B">
        <w:rPr>
          <w:rFonts w:ascii="Times New Roman" w:hAnsi="Times New Roman" w:cs="Times New Roman"/>
          <w:color w:val="000000"/>
          <w:sz w:val="24"/>
          <w:szCs w:val="24"/>
        </w:rPr>
        <w:t>mjeseca</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duži</w:t>
      </w:r>
      <w:proofErr w:type="spellEnd"/>
      <w:r w:rsidRPr="00FC1E7B">
        <w:rPr>
          <w:rFonts w:ascii="Times New Roman" w:hAnsi="Times New Roman" w:cs="Times New Roman"/>
          <w:color w:val="000000"/>
          <w:sz w:val="24"/>
          <w:szCs w:val="24"/>
        </w:rPr>
        <w:t xml:space="preserve"> od 6 </w:t>
      </w:r>
      <w:proofErr w:type="spellStart"/>
      <w:r w:rsidRPr="00FC1E7B">
        <w:rPr>
          <w:rFonts w:ascii="Times New Roman" w:hAnsi="Times New Roman" w:cs="Times New Roman"/>
          <w:color w:val="000000"/>
          <w:sz w:val="24"/>
          <w:szCs w:val="24"/>
        </w:rPr>
        <w:t>mjeseci</w:t>
      </w:r>
      <w:proofErr w:type="spellEnd"/>
      <w:r w:rsidRPr="00FC1E7B">
        <w:rPr>
          <w:rFonts w:ascii="Times New Roman" w:hAnsi="Times New Roman" w:cs="Times New Roman"/>
          <w:color w:val="000000"/>
          <w:sz w:val="24"/>
          <w:szCs w:val="24"/>
        </w:rPr>
        <w:t xml:space="preserve"> od dana </w:t>
      </w:r>
      <w:proofErr w:type="spellStart"/>
      <w:r w:rsidRPr="00FC1E7B">
        <w:rPr>
          <w:rFonts w:ascii="Times New Roman" w:hAnsi="Times New Roman" w:cs="Times New Roman"/>
          <w:color w:val="000000"/>
          <w:sz w:val="24"/>
          <w:szCs w:val="24"/>
        </w:rPr>
        <w:t>zaključenja</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ugovora</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Rok</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izvršenja</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ugovor</w:t>
      </w:r>
      <w:proofErr w:type="spellEnd"/>
      <w:r w:rsidRPr="00FC1E7B">
        <w:rPr>
          <w:rFonts w:ascii="Times New Roman" w:hAnsi="Times New Roman" w:cs="Times New Roman"/>
          <w:color w:val="000000"/>
          <w:sz w:val="24"/>
          <w:szCs w:val="24"/>
        </w:rPr>
        <w:t xml:space="preserve"> se </w:t>
      </w:r>
      <w:proofErr w:type="spellStart"/>
      <w:r w:rsidRPr="00FC1E7B">
        <w:rPr>
          <w:rFonts w:ascii="Times New Roman" w:hAnsi="Times New Roman" w:cs="Times New Roman"/>
          <w:color w:val="000000"/>
          <w:sz w:val="24"/>
          <w:szCs w:val="24"/>
        </w:rPr>
        <w:t>iskazuje</w:t>
      </w:r>
      <w:proofErr w:type="spellEnd"/>
      <w:r w:rsidRPr="00FC1E7B">
        <w:rPr>
          <w:rFonts w:ascii="Times New Roman" w:hAnsi="Times New Roman" w:cs="Times New Roman"/>
          <w:color w:val="000000"/>
          <w:sz w:val="24"/>
          <w:szCs w:val="24"/>
        </w:rPr>
        <w:t xml:space="preserve"> u </w:t>
      </w:r>
      <w:proofErr w:type="spellStart"/>
      <w:r w:rsidRPr="00FC1E7B">
        <w:rPr>
          <w:rFonts w:ascii="Times New Roman" w:hAnsi="Times New Roman" w:cs="Times New Roman"/>
          <w:color w:val="000000"/>
          <w:sz w:val="24"/>
          <w:szCs w:val="24"/>
        </w:rPr>
        <w:t>mjesecima</w:t>
      </w:r>
      <w:proofErr w:type="spellEnd"/>
      <w:r w:rsidRPr="00FC1E7B">
        <w:rPr>
          <w:rFonts w:ascii="Times New Roman" w:hAnsi="Times New Roman" w:cs="Times New Roman"/>
          <w:color w:val="000000"/>
          <w:sz w:val="24"/>
          <w:szCs w:val="24"/>
        </w:rPr>
        <w:t xml:space="preserve">. Za </w:t>
      </w:r>
      <w:proofErr w:type="spellStart"/>
      <w:r w:rsidRPr="00FC1E7B">
        <w:rPr>
          <w:rFonts w:ascii="Times New Roman" w:hAnsi="Times New Roman" w:cs="Times New Roman"/>
          <w:color w:val="000000"/>
          <w:sz w:val="24"/>
          <w:szCs w:val="24"/>
        </w:rPr>
        <w:t>ponuđeni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rok</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kraći</w:t>
      </w:r>
      <w:proofErr w:type="spellEnd"/>
      <w:r w:rsidRPr="00FC1E7B">
        <w:rPr>
          <w:rFonts w:ascii="Times New Roman" w:hAnsi="Times New Roman" w:cs="Times New Roman"/>
          <w:color w:val="000000"/>
          <w:sz w:val="24"/>
          <w:szCs w:val="24"/>
        </w:rPr>
        <w:t xml:space="preserve"> od 4 </w:t>
      </w:r>
      <w:proofErr w:type="spellStart"/>
      <w:r w:rsidRPr="00FC1E7B">
        <w:rPr>
          <w:rFonts w:ascii="Times New Roman" w:hAnsi="Times New Roman" w:cs="Times New Roman"/>
          <w:color w:val="000000"/>
          <w:sz w:val="24"/>
          <w:szCs w:val="24"/>
        </w:rPr>
        <w:t>mjeseci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odnosno</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duži</w:t>
      </w:r>
      <w:proofErr w:type="spellEnd"/>
      <w:r w:rsidRPr="00FC1E7B">
        <w:rPr>
          <w:rFonts w:ascii="Times New Roman" w:hAnsi="Times New Roman" w:cs="Times New Roman"/>
          <w:color w:val="000000"/>
          <w:sz w:val="24"/>
          <w:szCs w:val="24"/>
        </w:rPr>
        <w:t xml:space="preserve"> od 6 </w:t>
      </w:r>
      <w:proofErr w:type="spellStart"/>
      <w:r w:rsidRPr="00FC1E7B">
        <w:rPr>
          <w:rFonts w:ascii="Times New Roman" w:hAnsi="Times New Roman" w:cs="Times New Roman"/>
          <w:color w:val="000000"/>
          <w:sz w:val="24"/>
          <w:szCs w:val="24"/>
        </w:rPr>
        <w:t>mjeseci</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ponuđač</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će</w:t>
      </w:r>
      <w:proofErr w:type="spellEnd"/>
      <w:r w:rsidRPr="00FC1E7B">
        <w:rPr>
          <w:rFonts w:ascii="Times New Roman" w:hAnsi="Times New Roman" w:cs="Times New Roman"/>
          <w:color w:val="000000"/>
          <w:sz w:val="24"/>
          <w:szCs w:val="24"/>
        </w:rPr>
        <w:t xml:space="preserve"> </w:t>
      </w:r>
      <w:proofErr w:type="spellStart"/>
      <w:r w:rsidRPr="00FC1E7B">
        <w:rPr>
          <w:rFonts w:ascii="Times New Roman" w:hAnsi="Times New Roman" w:cs="Times New Roman"/>
          <w:color w:val="000000"/>
          <w:sz w:val="24"/>
          <w:szCs w:val="24"/>
        </w:rPr>
        <w:t>dobiti</w:t>
      </w:r>
      <w:proofErr w:type="spellEnd"/>
      <w:r w:rsidRPr="00FC1E7B">
        <w:rPr>
          <w:rFonts w:ascii="Times New Roman" w:hAnsi="Times New Roman" w:cs="Times New Roman"/>
          <w:color w:val="000000"/>
          <w:sz w:val="24"/>
          <w:szCs w:val="24"/>
        </w:rPr>
        <w:t xml:space="preserve"> 0 </w:t>
      </w:r>
      <w:proofErr w:type="spellStart"/>
      <w:r w:rsidRPr="00FC1E7B">
        <w:rPr>
          <w:rFonts w:ascii="Times New Roman" w:hAnsi="Times New Roman" w:cs="Times New Roman"/>
          <w:color w:val="000000"/>
          <w:sz w:val="24"/>
          <w:szCs w:val="24"/>
        </w:rPr>
        <w:t>bodova</w:t>
      </w:r>
      <w:proofErr w:type="spellEnd"/>
    </w:p>
    <w:p w:rsidR="00F1600D" w:rsidRPr="00FC1E7B" w:rsidRDefault="00F1600D" w:rsidP="00F1600D">
      <w:pPr>
        <w:tabs>
          <w:tab w:val="left" w:pos="2835"/>
        </w:tabs>
        <w:spacing w:before="60" w:after="60"/>
        <w:jc w:val="both"/>
        <w:rPr>
          <w:rFonts w:ascii="Times New Roman" w:hAnsi="Times New Roman" w:cs="Times New Roman"/>
          <w:b/>
          <w:color w:val="000000"/>
          <w:sz w:val="24"/>
          <w:szCs w:val="24"/>
        </w:rPr>
      </w:pPr>
    </w:p>
    <w:p w:rsidR="00203446" w:rsidRPr="00FC1E7B" w:rsidRDefault="00203446" w:rsidP="00F1600D">
      <w:pPr>
        <w:spacing w:after="0" w:line="240" w:lineRule="auto"/>
        <w:rPr>
          <w:rFonts w:ascii="Times New Roman" w:eastAsia="Times New Roman" w:hAnsi="Times New Roman" w:cs="Times New Roman"/>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sz w:val="24"/>
          <w:szCs w:val="24"/>
          <w:lang w:val="sr-Latn-ME"/>
        </w:rPr>
      </w:pPr>
      <w:bookmarkStart w:id="7" w:name="_Toc62730560"/>
      <w:r w:rsidRPr="00FC1E7B">
        <w:rPr>
          <w:rFonts w:ascii="Times New Roman" w:eastAsia="Times New Roman" w:hAnsi="Times New Roman" w:cs="Times New Roman"/>
          <w:b/>
          <w:sz w:val="24"/>
          <w:szCs w:val="24"/>
          <w:lang w:val="sr-Latn-ME"/>
        </w:rPr>
        <w:t>JEZIK PONUDE</w:t>
      </w:r>
      <w:bookmarkEnd w:id="7"/>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Ponuda se sačinjava na:</w:t>
      </w:r>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sym w:font="Wingdings" w:char="F0A8"/>
      </w:r>
      <w:r w:rsidRPr="00FC1E7B">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sz w:val="24"/>
          <w:szCs w:val="24"/>
          <w:lang w:val="sr-Latn-ME"/>
        </w:rPr>
      </w:pPr>
      <w:bookmarkStart w:id="8" w:name="_Toc62730561"/>
      <w:r w:rsidRPr="00FC1E7B">
        <w:rPr>
          <w:rFonts w:ascii="Times New Roman" w:eastAsia="Times New Roman" w:hAnsi="Times New Roman" w:cs="Times New Roman"/>
          <w:b/>
          <w:sz w:val="24"/>
          <w:szCs w:val="24"/>
          <w:lang w:val="sr-Latn-ME"/>
        </w:rPr>
        <w:t>NAČIN, MJESTO I VRIJEME PODNOŠENJA PONUDA I OTVARANJA PONUDA</w:t>
      </w:r>
      <w:bookmarkEnd w:id="8"/>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Ponude se podnose preko ESJN-a zaključno sa danom </w:t>
      </w:r>
      <w:r w:rsidR="00F1600D" w:rsidRPr="00FC1E7B">
        <w:rPr>
          <w:rFonts w:ascii="Times New Roman" w:eastAsia="Times New Roman" w:hAnsi="Times New Roman" w:cs="Times New Roman"/>
          <w:color w:val="000000"/>
          <w:sz w:val="24"/>
          <w:szCs w:val="24"/>
          <w:lang w:val="sr-Latn-ME"/>
        </w:rPr>
        <w:t>0</w:t>
      </w:r>
      <w:r w:rsidR="00B66E77" w:rsidRPr="00FC1E7B">
        <w:rPr>
          <w:rFonts w:ascii="Times New Roman" w:eastAsia="Times New Roman" w:hAnsi="Times New Roman" w:cs="Times New Roman"/>
          <w:color w:val="000000"/>
          <w:sz w:val="24"/>
          <w:szCs w:val="24"/>
          <w:lang w:val="sr-Latn-ME"/>
        </w:rPr>
        <w:t>4</w:t>
      </w:r>
      <w:r w:rsidR="00C66ABC" w:rsidRPr="00FC1E7B">
        <w:rPr>
          <w:rFonts w:ascii="Times New Roman" w:eastAsia="Times New Roman" w:hAnsi="Times New Roman" w:cs="Times New Roman"/>
          <w:color w:val="000000"/>
          <w:sz w:val="24"/>
          <w:szCs w:val="24"/>
          <w:lang w:val="sr-Latn-ME"/>
        </w:rPr>
        <w:t>.0</w:t>
      </w:r>
      <w:r w:rsidR="00F1600D" w:rsidRPr="00FC1E7B">
        <w:rPr>
          <w:rFonts w:ascii="Times New Roman" w:eastAsia="Times New Roman" w:hAnsi="Times New Roman" w:cs="Times New Roman"/>
          <w:color w:val="000000"/>
          <w:sz w:val="24"/>
          <w:szCs w:val="24"/>
          <w:lang w:val="sr-Latn-ME"/>
        </w:rPr>
        <w:t>4</w:t>
      </w:r>
      <w:r w:rsidR="00C66ABC" w:rsidRPr="00FC1E7B">
        <w:rPr>
          <w:rFonts w:ascii="Times New Roman" w:eastAsia="Times New Roman" w:hAnsi="Times New Roman" w:cs="Times New Roman"/>
          <w:color w:val="000000"/>
          <w:sz w:val="24"/>
          <w:szCs w:val="24"/>
          <w:lang w:val="sr-Latn-ME"/>
        </w:rPr>
        <w:t>.2025</w:t>
      </w:r>
      <w:r w:rsidRPr="00FC1E7B">
        <w:rPr>
          <w:rFonts w:ascii="Times New Roman" w:eastAsia="Times New Roman" w:hAnsi="Times New Roman" w:cs="Times New Roman"/>
          <w:color w:val="000000"/>
          <w:sz w:val="24"/>
          <w:szCs w:val="24"/>
          <w:lang w:val="sr-Latn-ME"/>
        </w:rPr>
        <w:t>. godine do 0</w:t>
      </w:r>
      <w:r w:rsidR="00C66ABC" w:rsidRPr="00FC1E7B">
        <w:rPr>
          <w:rFonts w:ascii="Times New Roman" w:eastAsia="Times New Roman" w:hAnsi="Times New Roman" w:cs="Times New Roman"/>
          <w:color w:val="000000"/>
          <w:sz w:val="24"/>
          <w:szCs w:val="24"/>
          <w:lang w:val="sr-Latn-ME"/>
        </w:rPr>
        <w:t>9</w:t>
      </w:r>
      <w:r w:rsidRPr="00FC1E7B">
        <w:rPr>
          <w:rFonts w:ascii="Times New Roman" w:eastAsia="Times New Roman" w:hAnsi="Times New Roman" w:cs="Times New Roman"/>
          <w:color w:val="000000"/>
          <w:sz w:val="24"/>
          <w:szCs w:val="24"/>
          <w:lang w:val="sr-Latn-ME"/>
        </w:rPr>
        <w:t>:00 sati.</w:t>
      </w:r>
    </w:p>
    <w:p w:rsidR="00203446" w:rsidRPr="00FC1E7B" w:rsidRDefault="00203446" w:rsidP="00203446">
      <w:pPr>
        <w:spacing w:after="0" w:line="240" w:lineRule="auto"/>
        <w:jc w:val="both"/>
        <w:rPr>
          <w:rFonts w:ascii="Times New Roman" w:eastAsia="Times New Roman" w:hAnsi="Times New Roman" w:cs="Times New Roman"/>
          <w:b/>
          <w:bCs/>
          <w:i/>
          <w:iCs/>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Otvaranje ponuda održaće se dana  </w:t>
      </w:r>
      <w:r w:rsidR="00F1600D" w:rsidRPr="00FC1E7B">
        <w:rPr>
          <w:rFonts w:ascii="Times New Roman" w:eastAsia="Times New Roman" w:hAnsi="Times New Roman" w:cs="Times New Roman"/>
          <w:color w:val="000000"/>
          <w:sz w:val="24"/>
          <w:szCs w:val="24"/>
          <w:lang w:val="sr-Latn-ME"/>
        </w:rPr>
        <w:t>04.04</w:t>
      </w:r>
      <w:r w:rsidR="00C66ABC" w:rsidRPr="00FC1E7B">
        <w:rPr>
          <w:rFonts w:ascii="Times New Roman" w:eastAsia="Times New Roman" w:hAnsi="Times New Roman" w:cs="Times New Roman"/>
          <w:color w:val="000000"/>
          <w:sz w:val="24"/>
          <w:szCs w:val="24"/>
          <w:lang w:val="sr-Latn-ME"/>
        </w:rPr>
        <w:t>.2025</w:t>
      </w:r>
      <w:r w:rsidRPr="00FC1E7B">
        <w:rPr>
          <w:rFonts w:ascii="Times New Roman" w:eastAsia="Times New Roman" w:hAnsi="Times New Roman" w:cs="Times New Roman"/>
          <w:color w:val="000000"/>
          <w:sz w:val="24"/>
          <w:szCs w:val="24"/>
          <w:lang w:val="sr-Latn-ME"/>
        </w:rPr>
        <w:t>. godine u 0</w:t>
      </w:r>
      <w:r w:rsidR="00C66ABC" w:rsidRPr="00FC1E7B">
        <w:rPr>
          <w:rFonts w:ascii="Times New Roman" w:eastAsia="Times New Roman" w:hAnsi="Times New Roman" w:cs="Times New Roman"/>
          <w:color w:val="000000"/>
          <w:sz w:val="24"/>
          <w:szCs w:val="24"/>
          <w:lang w:val="sr-Latn-ME"/>
        </w:rPr>
        <w:t>9</w:t>
      </w:r>
      <w:r w:rsidRPr="00FC1E7B">
        <w:rPr>
          <w:rFonts w:ascii="Times New Roman" w:eastAsia="Times New Roman" w:hAnsi="Times New Roman" w:cs="Times New Roman"/>
          <w:color w:val="000000"/>
          <w:sz w:val="24"/>
          <w:szCs w:val="24"/>
          <w:lang w:val="sr-Latn-ME"/>
        </w:rPr>
        <w:t>:</w:t>
      </w:r>
      <w:r w:rsidR="00F1600D" w:rsidRPr="00FC1E7B">
        <w:rPr>
          <w:rFonts w:ascii="Times New Roman" w:eastAsia="Times New Roman" w:hAnsi="Times New Roman" w:cs="Times New Roman"/>
          <w:color w:val="000000"/>
          <w:sz w:val="24"/>
          <w:szCs w:val="24"/>
          <w:lang w:val="sr-Latn-ME"/>
        </w:rPr>
        <w:t>0</w:t>
      </w:r>
      <w:r w:rsidRPr="00FC1E7B">
        <w:rPr>
          <w:rFonts w:ascii="Times New Roman" w:eastAsia="Times New Roman" w:hAnsi="Times New Roman" w:cs="Times New Roman"/>
          <w:color w:val="000000"/>
          <w:sz w:val="24"/>
          <w:szCs w:val="24"/>
          <w:lang w:val="sr-Latn-ME"/>
        </w:rPr>
        <w:t xml:space="preserve">0 sati. </w:t>
      </w: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bookmarkStart w:id="9" w:name="_Toc62730562"/>
      <w:r w:rsidRPr="00FC1E7B">
        <w:rPr>
          <w:rFonts w:ascii="Times New Roman" w:eastAsia="Times New Roman" w:hAnsi="Times New Roman" w:cs="Times New Roman"/>
          <w:color w:val="000000"/>
          <w:sz w:val="24"/>
          <w:szCs w:val="24"/>
          <w:lang w:val="sr-Latn-ME"/>
        </w:rPr>
        <w:t xml:space="preserve">Ako ponuđač ne može da garanciju ponude podnese u elektronskom obliku, dužan je da putem ESJN dostavi kopiju garancije ponude, a da original garancije ponude dostavi, odnosno uruči </w:t>
      </w:r>
      <w:r w:rsidRPr="00FC1E7B">
        <w:rPr>
          <w:rFonts w:ascii="Times New Roman" w:eastAsia="Times New Roman" w:hAnsi="Times New Roman" w:cs="Times New Roman"/>
          <w:color w:val="000000"/>
          <w:sz w:val="24"/>
          <w:szCs w:val="24"/>
          <w:lang w:val="sr-Latn-ME"/>
        </w:rPr>
        <w:lastRenderedPageBreak/>
        <w:t>naručiocu neposredno ili putem pošte, preporučenom pošiljkom najkasnije prije isteka roka za podnošenje ponuda.</w:t>
      </w: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sym w:font="Wingdings" w:char="F0FE"/>
      </w:r>
      <w:r w:rsidRPr="00FC1E7B">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rsidR="00C66ABC" w:rsidRPr="00FC1E7B" w:rsidRDefault="00C66ABC" w:rsidP="00C66ABC">
      <w:pPr>
        <w:numPr>
          <w:ilvl w:val="0"/>
          <w:numId w:val="8"/>
        </w:numPr>
        <w:spacing w:before="96" w:after="0" w:line="240" w:lineRule="auto"/>
        <w:jc w:val="both"/>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 xml:space="preserve">neposrednom predajom na arhivi naručioca na adresi: </w:t>
      </w:r>
      <w:bookmarkStart w:id="10" w:name="_Hlk80101892"/>
      <w:proofErr w:type="spellStart"/>
      <w:r w:rsidRPr="00FC1E7B">
        <w:rPr>
          <w:rFonts w:ascii="Times New Roman" w:eastAsia="Times New Roman" w:hAnsi="Times New Roman" w:cs="Times New Roman"/>
          <w:bCs/>
          <w:sz w:val="24"/>
          <w:szCs w:val="24"/>
        </w:rPr>
        <w:t>Opština</w:t>
      </w:r>
      <w:proofErr w:type="spellEnd"/>
      <w:r w:rsidRPr="00FC1E7B">
        <w:rPr>
          <w:rFonts w:ascii="Times New Roman" w:eastAsia="Times New Roman" w:hAnsi="Times New Roman" w:cs="Times New Roman"/>
          <w:bCs/>
          <w:sz w:val="24"/>
          <w:szCs w:val="24"/>
        </w:rPr>
        <w:t xml:space="preserve"> Pljevlja, </w:t>
      </w:r>
      <w:proofErr w:type="spellStart"/>
      <w:r w:rsidRPr="00FC1E7B">
        <w:rPr>
          <w:rFonts w:ascii="Times New Roman" w:eastAsia="Times New Roman" w:hAnsi="Times New Roman" w:cs="Times New Roman"/>
          <w:bCs/>
          <w:sz w:val="24"/>
          <w:szCs w:val="24"/>
        </w:rPr>
        <w:t>Ulica</w:t>
      </w:r>
      <w:proofErr w:type="spellEnd"/>
      <w:r w:rsidRPr="00FC1E7B">
        <w:rPr>
          <w:rFonts w:ascii="Times New Roman" w:eastAsia="Times New Roman" w:hAnsi="Times New Roman" w:cs="Times New Roman"/>
          <w:bCs/>
          <w:sz w:val="24"/>
          <w:szCs w:val="24"/>
        </w:rPr>
        <w:t xml:space="preserve"> </w:t>
      </w:r>
      <w:proofErr w:type="spellStart"/>
      <w:r w:rsidRPr="00FC1E7B">
        <w:rPr>
          <w:rFonts w:ascii="Times New Roman" w:eastAsia="Times New Roman" w:hAnsi="Times New Roman" w:cs="Times New Roman"/>
          <w:bCs/>
          <w:sz w:val="24"/>
          <w:szCs w:val="24"/>
        </w:rPr>
        <w:t>kralja</w:t>
      </w:r>
      <w:proofErr w:type="spellEnd"/>
      <w:r w:rsidRPr="00FC1E7B">
        <w:rPr>
          <w:rFonts w:ascii="Times New Roman" w:eastAsia="Times New Roman" w:hAnsi="Times New Roman" w:cs="Times New Roman"/>
          <w:bCs/>
          <w:sz w:val="24"/>
          <w:szCs w:val="24"/>
        </w:rPr>
        <w:t xml:space="preserve"> Petra I br.48</w:t>
      </w:r>
      <w:r w:rsidRPr="00FC1E7B">
        <w:rPr>
          <w:rFonts w:ascii="Times New Roman" w:eastAsia="Calibri" w:hAnsi="Times New Roman" w:cs="Times New Roman"/>
          <w:color w:val="000000"/>
          <w:sz w:val="24"/>
          <w:szCs w:val="24"/>
          <w:lang w:val="sr-Latn-ME"/>
        </w:rPr>
        <w:t>.</w:t>
      </w:r>
    </w:p>
    <w:bookmarkEnd w:id="10"/>
    <w:p w:rsidR="00C66ABC" w:rsidRPr="00FC1E7B" w:rsidRDefault="00C66ABC" w:rsidP="00C66ABC">
      <w:pPr>
        <w:numPr>
          <w:ilvl w:val="0"/>
          <w:numId w:val="8"/>
        </w:numPr>
        <w:spacing w:before="96" w:after="0" w:line="240" w:lineRule="auto"/>
        <w:jc w:val="both"/>
        <w:rPr>
          <w:rFonts w:ascii="Times New Roman" w:eastAsia="Calibri" w:hAnsi="Times New Roman" w:cs="Times New Roman"/>
          <w:color w:val="000000"/>
          <w:sz w:val="24"/>
          <w:szCs w:val="24"/>
          <w:lang w:val="sr-Latn-ME"/>
        </w:rPr>
      </w:pPr>
      <w:r w:rsidRPr="00FC1E7B">
        <w:rPr>
          <w:rFonts w:ascii="Times New Roman" w:eastAsia="Calibri" w:hAnsi="Times New Roman" w:cs="Times New Roman"/>
          <w:color w:val="000000"/>
          <w:sz w:val="24"/>
          <w:szCs w:val="24"/>
          <w:lang w:val="sr-Latn-ME"/>
        </w:rPr>
        <w:t xml:space="preserve">preporučenom pošiljkom sa povratnicom na adresi: </w:t>
      </w:r>
      <w:proofErr w:type="spellStart"/>
      <w:r w:rsidRPr="00FC1E7B">
        <w:rPr>
          <w:rFonts w:ascii="Times New Roman" w:eastAsia="Times New Roman" w:hAnsi="Times New Roman" w:cs="Times New Roman"/>
          <w:bCs/>
          <w:sz w:val="24"/>
          <w:szCs w:val="24"/>
        </w:rPr>
        <w:t>Opština</w:t>
      </w:r>
      <w:proofErr w:type="spellEnd"/>
      <w:r w:rsidRPr="00FC1E7B">
        <w:rPr>
          <w:rFonts w:ascii="Times New Roman" w:eastAsia="Times New Roman" w:hAnsi="Times New Roman" w:cs="Times New Roman"/>
          <w:bCs/>
          <w:sz w:val="24"/>
          <w:szCs w:val="24"/>
        </w:rPr>
        <w:t xml:space="preserve"> Pljevlja, </w:t>
      </w:r>
      <w:proofErr w:type="spellStart"/>
      <w:r w:rsidRPr="00FC1E7B">
        <w:rPr>
          <w:rFonts w:ascii="Times New Roman" w:eastAsia="Times New Roman" w:hAnsi="Times New Roman" w:cs="Times New Roman"/>
          <w:bCs/>
          <w:sz w:val="24"/>
          <w:szCs w:val="24"/>
        </w:rPr>
        <w:t>Ulica</w:t>
      </w:r>
      <w:proofErr w:type="spellEnd"/>
      <w:r w:rsidRPr="00FC1E7B">
        <w:rPr>
          <w:rFonts w:ascii="Times New Roman" w:eastAsia="Times New Roman" w:hAnsi="Times New Roman" w:cs="Times New Roman"/>
          <w:bCs/>
          <w:sz w:val="24"/>
          <w:szCs w:val="24"/>
        </w:rPr>
        <w:t xml:space="preserve"> </w:t>
      </w:r>
      <w:proofErr w:type="spellStart"/>
      <w:r w:rsidRPr="00FC1E7B">
        <w:rPr>
          <w:rFonts w:ascii="Times New Roman" w:eastAsia="Times New Roman" w:hAnsi="Times New Roman" w:cs="Times New Roman"/>
          <w:bCs/>
          <w:sz w:val="24"/>
          <w:szCs w:val="24"/>
        </w:rPr>
        <w:t>kralja</w:t>
      </w:r>
      <w:proofErr w:type="spellEnd"/>
      <w:r w:rsidRPr="00FC1E7B">
        <w:rPr>
          <w:rFonts w:ascii="Times New Roman" w:eastAsia="Times New Roman" w:hAnsi="Times New Roman" w:cs="Times New Roman"/>
          <w:bCs/>
          <w:sz w:val="24"/>
          <w:szCs w:val="24"/>
        </w:rPr>
        <w:t xml:space="preserve"> Petra I br.48</w:t>
      </w:r>
      <w:r w:rsidRPr="00FC1E7B">
        <w:rPr>
          <w:rFonts w:ascii="Times New Roman" w:eastAsia="Calibri" w:hAnsi="Times New Roman" w:cs="Times New Roman"/>
          <w:color w:val="000000"/>
          <w:sz w:val="24"/>
          <w:szCs w:val="24"/>
          <w:lang w:val="sr-Latn-ME"/>
        </w:rPr>
        <w:t>.</w:t>
      </w:r>
    </w:p>
    <w:p w:rsidR="00C66ABC" w:rsidRPr="00FC1E7B" w:rsidRDefault="00C66ABC" w:rsidP="00C66ABC">
      <w:pPr>
        <w:pStyle w:val="ListParagraph"/>
        <w:numPr>
          <w:ilvl w:val="0"/>
          <w:numId w:val="8"/>
        </w:num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radnim danima od 07 do 15 sati, zaključno sa danom </w:t>
      </w:r>
      <w:r w:rsidR="00F1600D" w:rsidRPr="00FC1E7B">
        <w:rPr>
          <w:rFonts w:ascii="Times New Roman" w:eastAsia="Times New Roman" w:hAnsi="Times New Roman" w:cs="Times New Roman"/>
          <w:color w:val="000000"/>
          <w:sz w:val="24"/>
          <w:szCs w:val="24"/>
          <w:lang w:val="sr-Latn-ME"/>
        </w:rPr>
        <w:t>0</w:t>
      </w:r>
      <w:r w:rsidR="00B66E77" w:rsidRPr="00FC1E7B">
        <w:rPr>
          <w:rFonts w:ascii="Times New Roman" w:eastAsia="Times New Roman" w:hAnsi="Times New Roman" w:cs="Times New Roman"/>
          <w:color w:val="000000"/>
          <w:sz w:val="24"/>
          <w:szCs w:val="24"/>
          <w:lang w:val="sr-Latn-ME"/>
        </w:rPr>
        <w:t>4</w:t>
      </w:r>
      <w:r w:rsidRPr="00FC1E7B">
        <w:rPr>
          <w:rFonts w:ascii="Times New Roman" w:eastAsia="Times New Roman" w:hAnsi="Times New Roman" w:cs="Times New Roman"/>
          <w:color w:val="000000"/>
          <w:sz w:val="24"/>
          <w:szCs w:val="24"/>
          <w:lang w:val="sr-Latn-ME"/>
        </w:rPr>
        <w:t>.0</w:t>
      </w:r>
      <w:r w:rsidR="00F1600D" w:rsidRPr="00FC1E7B">
        <w:rPr>
          <w:rFonts w:ascii="Times New Roman" w:eastAsia="Times New Roman" w:hAnsi="Times New Roman" w:cs="Times New Roman"/>
          <w:color w:val="000000"/>
          <w:sz w:val="24"/>
          <w:szCs w:val="24"/>
          <w:lang w:val="sr-Latn-ME"/>
        </w:rPr>
        <w:t>4</w:t>
      </w:r>
      <w:r w:rsidRPr="00FC1E7B">
        <w:rPr>
          <w:rFonts w:ascii="Times New Roman" w:eastAsia="Times New Roman" w:hAnsi="Times New Roman" w:cs="Times New Roman"/>
          <w:color w:val="000000"/>
          <w:sz w:val="24"/>
          <w:szCs w:val="24"/>
          <w:lang w:val="sr-Latn-ME"/>
        </w:rPr>
        <w:t>.2025. godine do 09:00 sati.</w:t>
      </w: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    Napomena: </w:t>
      </w: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naznaka "garancija ponude" i "ne otvaraj prije roka za otvaranje ponuda".</w:t>
      </w:r>
    </w:p>
    <w:p w:rsidR="00C66ABC" w:rsidRPr="00FC1E7B" w:rsidRDefault="00C66ABC" w:rsidP="00C66ABC">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-U slučaju produženja roka za podnošenje ponuda putem CEJN-a, produžava se i rok za podnošenje garancije ponude za isti vremenski period koliko i rok za podnošenje ponuda.</w:t>
      </w:r>
    </w:p>
    <w:p w:rsidR="00C66ABC" w:rsidRPr="00FC1E7B" w:rsidRDefault="00C66ABC" w:rsidP="00C66ABC">
      <w:pPr>
        <w:spacing w:after="0" w:line="240" w:lineRule="auto"/>
        <w:rPr>
          <w:rFonts w:ascii="Times New Roman" w:eastAsia="Times New Roman" w:hAnsi="Times New Roman" w:cs="Times New Roman"/>
          <w:i/>
          <w:iCs/>
          <w:color w:val="000000"/>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sz w:val="24"/>
          <w:szCs w:val="24"/>
          <w:lang w:val="sr-Latn-ME"/>
        </w:rPr>
      </w:pPr>
      <w:r w:rsidRPr="00FC1E7B">
        <w:rPr>
          <w:rFonts w:ascii="Times New Roman" w:eastAsia="Times New Roman" w:hAnsi="Times New Roman" w:cs="Times New Roman"/>
          <w:b/>
          <w:sz w:val="24"/>
          <w:szCs w:val="24"/>
          <w:lang w:val="sr-Latn-ME"/>
        </w:rPr>
        <w:t>USLOVI ZA AKTIVIRANJE GARANCIJE PONUDE</w:t>
      </w:r>
      <w:r w:rsidRPr="00FC1E7B">
        <w:rPr>
          <w:rFonts w:ascii="Times New Roman" w:eastAsia="Times New Roman" w:hAnsi="Times New Roman" w:cs="Times New Roman"/>
          <w:b/>
          <w:sz w:val="24"/>
          <w:szCs w:val="24"/>
          <w:vertAlign w:val="superscript"/>
          <w:lang w:val="sr-Latn-ME"/>
        </w:rPr>
        <w:footnoteReference w:id="8"/>
      </w:r>
      <w:bookmarkEnd w:id="9"/>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 xml:space="preserve">Garancija ponude će se aktivirati ako ponuđač: </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 xml:space="preserve">1) odustane od ponude u roku važenja ponude; </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 xml:space="preserve">2) ne dostavi zahtijevane dokaze prije potpisivanja ugovora; </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 xml:space="preserve">3) odbije da potpiše ugovor o javnoj nabavci ili okvirni sporazum; ili </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sz w:val="24"/>
          <w:szCs w:val="24"/>
          <w:lang w:val="sr-Latn-ME"/>
        </w:rPr>
      </w:pPr>
      <w:bookmarkStart w:id="11" w:name="_Toc62730563"/>
      <w:r w:rsidRPr="00FC1E7B">
        <w:rPr>
          <w:rFonts w:ascii="Times New Roman" w:eastAsia="Times New Roman" w:hAnsi="Times New Roman" w:cs="Times New Roman"/>
          <w:b/>
          <w:sz w:val="24"/>
          <w:szCs w:val="24"/>
          <w:lang w:val="sr-Latn-ME"/>
        </w:rPr>
        <w:t>TAJNOST PODATAKA</w:t>
      </w:r>
      <w:bookmarkEnd w:id="11"/>
      <w:r w:rsidRPr="00FC1E7B">
        <w:rPr>
          <w:rFonts w:ascii="Times New Roman" w:eastAsia="Times New Roman" w:hAnsi="Times New Roman" w:cs="Times New Roman"/>
          <w:color w:val="000000"/>
          <w:sz w:val="24"/>
          <w:szCs w:val="24"/>
          <w:lang w:val="sr-Latn-ME"/>
        </w:rPr>
        <w:t xml:space="preserve"> </w:t>
      </w: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Tenderska dokumentacija sadrži tajne podatke</w:t>
      </w: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sym w:font="Wingdings" w:char="F0A8"/>
      </w:r>
      <w:r w:rsidRPr="00FC1E7B">
        <w:rPr>
          <w:rFonts w:ascii="Times New Roman" w:eastAsia="Times New Roman" w:hAnsi="Times New Roman" w:cs="Times New Roman"/>
          <w:color w:val="000000"/>
          <w:sz w:val="24"/>
          <w:szCs w:val="24"/>
          <w:lang w:val="sr-Latn-ME"/>
        </w:rPr>
        <w:t xml:space="preserve"> ne</w:t>
      </w: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sz w:val="24"/>
          <w:szCs w:val="24"/>
          <w:lang w:val="sr-Latn-ME"/>
        </w:rPr>
      </w:pPr>
      <w:bookmarkStart w:id="12" w:name="_Toc62730564"/>
      <w:r w:rsidRPr="00FC1E7B">
        <w:rPr>
          <w:rFonts w:ascii="Times New Roman" w:eastAsia="Times New Roman" w:hAnsi="Times New Roman" w:cs="Times New Roman"/>
          <w:b/>
          <w:sz w:val="24"/>
          <w:szCs w:val="24"/>
          <w:lang w:val="sr-Latn-ME"/>
        </w:rPr>
        <w:t>UPUTSTVO ZA SAČINJAVANJE PONUDE</w:t>
      </w:r>
      <w:bookmarkEnd w:id="12"/>
    </w:p>
    <w:p w:rsidR="00203446" w:rsidRPr="00FC1E7B" w:rsidRDefault="00203446" w:rsidP="00203446">
      <w:pPr>
        <w:spacing w:after="0" w:line="240" w:lineRule="auto"/>
        <w:rPr>
          <w:rFonts w:ascii="Times New Roman" w:eastAsia="Times New Roman" w:hAnsi="Times New Roman" w:cs="Times New Roman"/>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203446" w:rsidRPr="00FC1E7B" w:rsidRDefault="00203446" w:rsidP="00203446">
      <w:pPr>
        <w:spacing w:after="0" w:line="240" w:lineRule="auto"/>
        <w:jc w:val="both"/>
        <w:rPr>
          <w:rFonts w:ascii="Times New Roman" w:eastAsia="Times New Roman" w:hAnsi="Times New Roman" w:cs="Times New Roman"/>
          <w:sz w:val="24"/>
          <w:szCs w:val="24"/>
          <w:lang w:val="sr-Latn-ME"/>
        </w:rPr>
      </w:pPr>
      <w:r w:rsidRPr="00FC1E7B">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203446" w:rsidRPr="00FC1E7B" w:rsidRDefault="00203446" w:rsidP="00203446">
      <w:pPr>
        <w:spacing w:after="0" w:line="240" w:lineRule="auto"/>
        <w:jc w:val="both"/>
        <w:rPr>
          <w:rFonts w:ascii="Times New Roman" w:eastAsia="Times New Roman" w:hAnsi="Times New Roman" w:cs="Times New Roman"/>
          <w:i/>
          <w:iCs/>
          <w:color w:val="000000"/>
          <w:sz w:val="24"/>
          <w:szCs w:val="24"/>
          <w:lang w:val="sr-Latn-ME"/>
        </w:rPr>
      </w:pPr>
      <w:r w:rsidRPr="00FC1E7B">
        <w:rPr>
          <w:rFonts w:ascii="Times New Roman" w:eastAsia="Times New Roman" w:hAnsi="Times New Roman" w:cs="Times New Roman"/>
          <w:sz w:val="24"/>
          <w:szCs w:val="24"/>
          <w:lang w:val="sr-Latn-ME"/>
        </w:rPr>
        <w:t xml:space="preserve">Ponuđač je dužan da tačno i nedvosmisleno popuni </w:t>
      </w:r>
      <w:r w:rsidRPr="00FC1E7B">
        <w:rPr>
          <w:rFonts w:ascii="Times New Roman" w:eastAsia="Calibri" w:hAnsi="Times New Roman" w:cs="Times New Roman"/>
          <w:sz w:val="24"/>
          <w:szCs w:val="24"/>
          <w:lang w:val="sr-Latn-ME"/>
        </w:rPr>
        <w:t>Izjavu privrednog subjekta u skladu sa zahtjevima iz tenderske dokumentacije.</w:t>
      </w:r>
    </w:p>
    <w:p w:rsidR="00203446" w:rsidRPr="00FC1E7B" w:rsidRDefault="00203446" w:rsidP="00203446">
      <w:pPr>
        <w:spacing w:after="0" w:line="240" w:lineRule="auto"/>
        <w:jc w:val="both"/>
        <w:rPr>
          <w:rFonts w:ascii="Times New Roman" w:eastAsia="Times New Roman" w:hAnsi="Times New Roman" w:cs="Times New Roman"/>
          <w:b/>
          <w:bCs/>
          <w:color w:val="000000"/>
          <w:sz w:val="24"/>
          <w:szCs w:val="24"/>
          <w:lang w:val="sr-Latn-ME"/>
        </w:rPr>
      </w:pPr>
    </w:p>
    <w:p w:rsidR="00203446" w:rsidRPr="00FC1E7B" w:rsidRDefault="00203446" w:rsidP="00203446">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jc w:val="both"/>
        <w:outlineLvl w:val="0"/>
        <w:rPr>
          <w:rFonts w:ascii="Times New Roman" w:eastAsia="Times New Roman" w:hAnsi="Times New Roman" w:cs="Times New Roman"/>
          <w:b/>
          <w:sz w:val="24"/>
          <w:szCs w:val="24"/>
          <w:lang w:val="sr-Latn-ME"/>
        </w:rPr>
      </w:pPr>
      <w:bookmarkStart w:id="13" w:name="_Toc62730565"/>
      <w:r w:rsidRPr="00FC1E7B">
        <w:rPr>
          <w:rFonts w:ascii="Times New Roman" w:eastAsia="Times New Roman" w:hAnsi="Times New Roman" w:cs="Times New Roman"/>
          <w:b/>
          <w:sz w:val="24"/>
          <w:szCs w:val="24"/>
          <w:lang w:val="sr-Latn-ME"/>
        </w:rPr>
        <w:lastRenderedPageBreak/>
        <w:t>NAČIN ZAKLJUČIVANJA I IZMJENE UGOVORA O JAVNOJ NABAVCI</w:t>
      </w:r>
      <w:bookmarkEnd w:id="13"/>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r w:rsidRPr="008E3129">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r w:rsidRPr="008E3129">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p>
    <w:p w:rsidR="008E3129" w:rsidRPr="008E3129" w:rsidRDefault="008E3129" w:rsidP="008E3129">
      <w:pPr>
        <w:spacing w:after="0" w:line="240" w:lineRule="auto"/>
        <w:jc w:val="both"/>
        <w:rPr>
          <w:rFonts w:ascii="Times New Roman" w:eastAsia="Times New Roman" w:hAnsi="Times New Roman" w:cs="Times New Roman"/>
          <w:color w:val="000000"/>
          <w:sz w:val="24"/>
          <w:szCs w:val="24"/>
          <w:lang w:val="sr-Latn-ME"/>
        </w:rPr>
      </w:pPr>
      <w:r w:rsidRPr="008E3129">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8E3129">
        <w:rPr>
          <w:rFonts w:ascii="Times New Roman" w:eastAsia="Times New Roman" w:hAnsi="Times New Roman" w:cs="Times New Roman"/>
          <w:color w:val="000000"/>
          <w:sz w:val="24"/>
          <w:szCs w:val="24"/>
          <w:vertAlign w:val="superscript"/>
          <w:lang w:val="sr-Latn-ME"/>
        </w:rPr>
        <w:footnoteReference w:id="9"/>
      </w:r>
    </w:p>
    <w:p w:rsidR="008E3129" w:rsidRPr="008E3129" w:rsidRDefault="008E3129" w:rsidP="008E3129">
      <w:pPr>
        <w:spacing w:after="0" w:line="240" w:lineRule="auto"/>
        <w:jc w:val="both"/>
        <w:rPr>
          <w:rFonts w:ascii="Times New Roman" w:eastAsia="Times New Roman" w:hAnsi="Times New Roman" w:cs="Times New Roman"/>
          <w:color w:val="000000"/>
          <w:sz w:val="24"/>
          <w:szCs w:val="24"/>
          <w:lang w:val="sr-Latn-ME"/>
        </w:rPr>
      </w:pPr>
    </w:p>
    <w:p w:rsidR="008E3129" w:rsidRPr="008E3129" w:rsidRDefault="008E3129" w:rsidP="008E3129">
      <w:pPr>
        <w:spacing w:after="0" w:line="240" w:lineRule="auto"/>
        <w:rPr>
          <w:rFonts w:ascii="Times New Roman" w:hAnsi="Times New Roman" w:cs="Times New Roman"/>
          <w:b/>
          <w:color w:val="000000"/>
          <w:sz w:val="24"/>
          <w:szCs w:val="24"/>
          <w:lang w:val="sl-SI"/>
        </w:rPr>
      </w:pPr>
      <w:r w:rsidRPr="008E3129">
        <w:rPr>
          <w:rFonts w:ascii="Times New Roman" w:hAnsi="Times New Roman" w:cs="Times New Roman"/>
          <w:b/>
          <w:color w:val="000000"/>
          <w:sz w:val="24"/>
          <w:szCs w:val="24"/>
          <w:lang w:val="sl-SI"/>
        </w:rPr>
        <w:t>OBAVEZE UGOVORNIH STRANA</w:t>
      </w:r>
    </w:p>
    <w:p w:rsidR="008E3129" w:rsidRPr="008E3129" w:rsidRDefault="008E3129" w:rsidP="008E3129">
      <w:pPr>
        <w:spacing w:after="0" w:line="240" w:lineRule="auto"/>
        <w:rPr>
          <w:rFonts w:ascii="Times New Roman" w:hAnsi="Times New Roman" w:cs="Times New Roman"/>
          <w:color w:val="000000"/>
          <w:sz w:val="24"/>
          <w:szCs w:val="24"/>
          <w:lang w:val="sl-SI"/>
        </w:rPr>
      </w:pPr>
    </w:p>
    <w:p w:rsidR="008E3129" w:rsidRPr="008E3129" w:rsidRDefault="008E3129" w:rsidP="008E3129">
      <w:pPr>
        <w:spacing w:after="0" w:line="240" w:lineRule="auto"/>
        <w:rPr>
          <w:rFonts w:ascii="Times New Roman" w:hAnsi="Times New Roman" w:cs="Times New Roman"/>
          <w:bCs/>
          <w:sz w:val="24"/>
          <w:szCs w:val="24"/>
        </w:rPr>
      </w:pPr>
      <w:r w:rsidRPr="008E3129">
        <w:rPr>
          <w:rFonts w:ascii="Times New Roman" w:hAnsi="Times New Roman" w:cs="Times New Roman"/>
          <w:sz w:val="24"/>
          <w:szCs w:val="24"/>
          <w:lang w:val="en-GB"/>
        </w:rPr>
        <w:t>IZVRŠILAC</w:t>
      </w:r>
      <w:r w:rsidRPr="008E3129">
        <w:rPr>
          <w:rFonts w:ascii="Times New Roman" w:hAnsi="Times New Roman" w:cs="Times New Roman"/>
          <w:bCs/>
          <w:sz w:val="24"/>
          <w:szCs w:val="24"/>
          <w:lang w:val="en-GB"/>
        </w:rPr>
        <w:t xml:space="preserve"> se </w:t>
      </w:r>
      <w:proofErr w:type="spellStart"/>
      <w:r w:rsidRPr="008E3129">
        <w:rPr>
          <w:rFonts w:ascii="Times New Roman" w:hAnsi="Times New Roman" w:cs="Times New Roman"/>
          <w:bCs/>
          <w:sz w:val="24"/>
          <w:szCs w:val="24"/>
          <w:lang w:val="en-GB"/>
        </w:rPr>
        <w:t>obavezuje</w:t>
      </w:r>
      <w:proofErr w:type="spellEnd"/>
      <w:r w:rsidRPr="008E3129">
        <w:rPr>
          <w:rFonts w:ascii="Times New Roman" w:hAnsi="Times New Roman" w:cs="Times New Roman"/>
          <w:bCs/>
          <w:sz w:val="24"/>
          <w:szCs w:val="24"/>
          <w:lang w:val="en-GB"/>
        </w:rPr>
        <w:t>:</w:t>
      </w:r>
    </w:p>
    <w:p w:rsidR="008E3129" w:rsidRPr="00995CF3" w:rsidRDefault="008E3129" w:rsidP="008E3129">
      <w:pPr>
        <w:numPr>
          <w:ilvl w:val="0"/>
          <w:numId w:val="19"/>
        </w:numPr>
        <w:tabs>
          <w:tab w:val="left" w:pos="284"/>
        </w:tabs>
        <w:spacing w:after="0" w:line="240" w:lineRule="auto"/>
        <w:contextualSpacing/>
        <w:jc w:val="both"/>
        <w:rPr>
          <w:rFonts w:ascii="Times New Roman" w:hAnsi="Times New Roman" w:cs="Times New Roman"/>
          <w:sz w:val="24"/>
          <w:szCs w:val="24"/>
          <w:lang w:val="sr-Latn-CS"/>
        </w:rPr>
      </w:pPr>
      <w:r w:rsidRPr="008E3129">
        <w:rPr>
          <w:rFonts w:ascii="Times New Roman" w:eastAsia="Times New Roman" w:hAnsi="Times New Roman" w:cs="Times New Roman"/>
          <w:sz w:val="24"/>
          <w:szCs w:val="24"/>
          <w:lang w:val="sr-Latn-CS"/>
        </w:rPr>
        <w:t>da usluge koje su predmet ovog Ugovora izvodi u skladu sa važećim zakonskim propisima, normativima i standardima za ovu vrstu posla;</w:t>
      </w:r>
    </w:p>
    <w:p w:rsidR="00995CF3" w:rsidRPr="008E3129" w:rsidRDefault="00995CF3" w:rsidP="008E3129">
      <w:pPr>
        <w:numPr>
          <w:ilvl w:val="0"/>
          <w:numId w:val="19"/>
        </w:numPr>
        <w:tabs>
          <w:tab w:val="left" w:pos="284"/>
        </w:tabs>
        <w:spacing w:after="0" w:line="240" w:lineRule="auto"/>
        <w:contextualSpacing/>
        <w:jc w:val="both"/>
        <w:rPr>
          <w:rFonts w:ascii="Times New Roman" w:hAnsi="Times New Roman" w:cs="Times New Roman"/>
          <w:sz w:val="24"/>
          <w:szCs w:val="24"/>
          <w:lang w:val="sr-Latn-CS"/>
        </w:rPr>
      </w:pPr>
      <w:r>
        <w:rPr>
          <w:rFonts w:ascii="Times New Roman" w:eastAsia="Times New Roman" w:hAnsi="Times New Roman" w:cs="Times New Roman"/>
          <w:sz w:val="24"/>
          <w:szCs w:val="24"/>
          <w:lang w:val="sr-Latn-CS"/>
        </w:rPr>
        <w:t>da sa Revidentom radi paralelno, kako bi se izbjeglo nepotrebno produženje vremena izrade Glavnog projekta, zbog revizije</w:t>
      </w:r>
    </w:p>
    <w:p w:rsidR="008E3129" w:rsidRPr="008E3129" w:rsidRDefault="008E3129" w:rsidP="008E3129">
      <w:pPr>
        <w:numPr>
          <w:ilvl w:val="0"/>
          <w:numId w:val="19"/>
        </w:numPr>
        <w:tabs>
          <w:tab w:val="left" w:pos="284"/>
        </w:tabs>
        <w:spacing w:after="0" w:line="240" w:lineRule="auto"/>
        <w:contextualSpacing/>
        <w:jc w:val="both"/>
        <w:rPr>
          <w:rFonts w:ascii="Times New Roman" w:eastAsia="Times New Roman" w:hAnsi="Times New Roman" w:cs="Times New Roman"/>
          <w:sz w:val="24"/>
          <w:szCs w:val="24"/>
          <w:lang w:val="sr-Latn-CS"/>
        </w:rPr>
      </w:pPr>
      <w:r w:rsidRPr="008E3129">
        <w:rPr>
          <w:rFonts w:ascii="Times New Roman" w:eastAsia="Times New Roman" w:hAnsi="Times New Roman" w:cs="Times New Roman"/>
          <w:sz w:val="24"/>
          <w:szCs w:val="24"/>
          <w:lang w:val="sr-Latn-CS"/>
        </w:rPr>
        <w:t xml:space="preserve">da rukovodi izvršenjem svih usluga </w:t>
      </w:r>
      <w:r w:rsidRPr="00FC1E7B">
        <w:rPr>
          <w:rFonts w:ascii="Times New Roman" w:eastAsia="Times New Roman" w:hAnsi="Times New Roman" w:cs="Times New Roman"/>
          <w:sz w:val="24"/>
          <w:szCs w:val="24"/>
          <w:lang w:val="sr-Latn-CS"/>
        </w:rPr>
        <w:t>shodno važećem zakonu u trenutku njihovog vršenja;</w:t>
      </w:r>
    </w:p>
    <w:p w:rsidR="00995CF3" w:rsidRPr="00995CF3" w:rsidRDefault="008E3129" w:rsidP="00995CF3">
      <w:pPr>
        <w:numPr>
          <w:ilvl w:val="0"/>
          <w:numId w:val="19"/>
        </w:numPr>
        <w:tabs>
          <w:tab w:val="left" w:pos="284"/>
        </w:tabs>
        <w:spacing w:after="0" w:line="240" w:lineRule="auto"/>
        <w:contextualSpacing/>
        <w:jc w:val="both"/>
        <w:rPr>
          <w:rFonts w:ascii="Times New Roman" w:eastAsia="Times New Roman" w:hAnsi="Times New Roman" w:cs="Times New Roman"/>
          <w:sz w:val="24"/>
          <w:szCs w:val="24"/>
          <w:lang w:val="sr-Latn-CS"/>
        </w:rPr>
      </w:pPr>
      <w:r w:rsidRPr="008E3129">
        <w:rPr>
          <w:rFonts w:ascii="Times New Roman" w:eastAsia="Times New Roman" w:hAnsi="Times New Roman" w:cs="Times New Roman"/>
          <w:sz w:val="24"/>
          <w:szCs w:val="24"/>
          <w:lang w:val="sr-Latn-CS"/>
        </w:rPr>
        <w:t>da postupi po eventualnim primjedbama  vršioca revizije u roku koji mu odredi vršilac revizije</w:t>
      </w:r>
      <w:r w:rsidRPr="00FC1E7B">
        <w:rPr>
          <w:rFonts w:ascii="Times New Roman" w:eastAsia="Times New Roman" w:hAnsi="Times New Roman" w:cs="Times New Roman"/>
          <w:sz w:val="24"/>
          <w:szCs w:val="24"/>
          <w:lang w:val="sr-Latn-CS"/>
        </w:rPr>
        <w:t>;</w:t>
      </w:r>
    </w:p>
    <w:p w:rsidR="00FE4292" w:rsidRDefault="008E3129" w:rsidP="00FE4292">
      <w:pPr>
        <w:numPr>
          <w:ilvl w:val="0"/>
          <w:numId w:val="19"/>
        </w:numPr>
        <w:tabs>
          <w:tab w:val="left" w:pos="284"/>
        </w:tabs>
        <w:spacing w:after="0" w:line="240" w:lineRule="auto"/>
        <w:contextualSpacing/>
        <w:jc w:val="both"/>
        <w:rPr>
          <w:rFonts w:ascii="Times New Roman" w:hAnsi="Times New Roman" w:cs="Times New Roman"/>
          <w:sz w:val="24"/>
          <w:szCs w:val="24"/>
          <w:lang w:val="sl-SI"/>
        </w:rPr>
      </w:pPr>
      <w:r w:rsidRPr="00995CF3">
        <w:rPr>
          <w:rFonts w:ascii="Times New Roman" w:eastAsia="Times New Roman" w:hAnsi="Times New Roman" w:cs="Times New Roman"/>
          <w:sz w:val="24"/>
          <w:szCs w:val="24"/>
          <w:lang w:val="sr-Latn-CS"/>
        </w:rPr>
        <w:t xml:space="preserve">da izrađeni projekt preda naručiocu u ugovorenom roku </w:t>
      </w:r>
      <w:r w:rsidR="00995CF3">
        <w:rPr>
          <w:rFonts w:ascii="Times New Roman" w:eastAsia="Times New Roman" w:hAnsi="Times New Roman" w:cs="Times New Roman"/>
          <w:sz w:val="24"/>
          <w:szCs w:val="24"/>
          <w:lang w:val="sr-Latn-CS"/>
        </w:rPr>
        <w:t>uštampanom obliku 3(tri) primjerka i elektronskom obliku 7 (sedam) CD-ova.</w:t>
      </w:r>
    </w:p>
    <w:p w:rsidR="008E3129" w:rsidRPr="00FE4292" w:rsidRDefault="008E3129" w:rsidP="00FE4292">
      <w:pPr>
        <w:tabs>
          <w:tab w:val="left" w:pos="284"/>
        </w:tabs>
        <w:spacing w:after="0" w:line="240" w:lineRule="auto"/>
        <w:contextualSpacing/>
        <w:jc w:val="both"/>
        <w:rPr>
          <w:rFonts w:ascii="Times New Roman" w:hAnsi="Times New Roman" w:cs="Times New Roman"/>
          <w:sz w:val="24"/>
          <w:szCs w:val="24"/>
          <w:lang w:val="sl-SI"/>
        </w:rPr>
      </w:pPr>
      <w:bookmarkStart w:id="14" w:name="_GoBack"/>
      <w:bookmarkEnd w:id="14"/>
      <w:r w:rsidRPr="00FE4292">
        <w:rPr>
          <w:rFonts w:ascii="Times New Roman" w:hAnsi="Times New Roman" w:cs="Times New Roman"/>
          <w:sz w:val="24"/>
          <w:szCs w:val="24"/>
          <w:lang w:val="sl-SI"/>
        </w:rPr>
        <w:t>NARUČILAC se obavezuje:</w:t>
      </w:r>
    </w:p>
    <w:p w:rsidR="008E3129" w:rsidRPr="008E3129" w:rsidRDefault="008E3129" w:rsidP="008E3129">
      <w:pPr>
        <w:numPr>
          <w:ilvl w:val="0"/>
          <w:numId w:val="20"/>
        </w:numPr>
        <w:tabs>
          <w:tab w:val="left" w:pos="2304"/>
        </w:tabs>
        <w:spacing w:after="0" w:line="240" w:lineRule="auto"/>
        <w:contextualSpacing/>
        <w:jc w:val="both"/>
        <w:rPr>
          <w:rFonts w:ascii="Times New Roman" w:eastAsia="Times New Roman" w:hAnsi="Times New Roman" w:cs="Times New Roman"/>
          <w:bCs/>
          <w:sz w:val="24"/>
          <w:szCs w:val="24"/>
          <w:lang w:val="sl-SI"/>
        </w:rPr>
      </w:pPr>
      <w:r w:rsidRPr="008E3129">
        <w:rPr>
          <w:rFonts w:ascii="Times New Roman" w:eastAsia="Times New Roman" w:hAnsi="Times New Roman" w:cs="Times New Roman"/>
          <w:bCs/>
          <w:sz w:val="24"/>
          <w:szCs w:val="24"/>
          <w:lang w:val="sl-SI"/>
        </w:rPr>
        <w:t>da po dobijanju revidovanog Glavnog projekta izvrši isplatu isplatu ugovorene cijene u preostalom dijelu.</w:t>
      </w:r>
    </w:p>
    <w:p w:rsidR="008E3129" w:rsidRPr="008E3129" w:rsidRDefault="008E3129" w:rsidP="008E3129">
      <w:pPr>
        <w:spacing w:after="0" w:line="240" w:lineRule="auto"/>
        <w:rPr>
          <w:rFonts w:ascii="Times New Roman" w:hAnsi="Times New Roman" w:cs="Times New Roman"/>
          <w:color w:val="000000"/>
          <w:sz w:val="24"/>
          <w:szCs w:val="24"/>
          <w:lang w:val="sr-Latn-CS"/>
        </w:rPr>
      </w:pPr>
    </w:p>
    <w:p w:rsidR="008E3129" w:rsidRPr="008E3129" w:rsidRDefault="008E3129" w:rsidP="008E3129">
      <w:pPr>
        <w:spacing w:after="0" w:line="240" w:lineRule="auto"/>
        <w:jc w:val="both"/>
        <w:rPr>
          <w:rFonts w:ascii="Times New Roman" w:hAnsi="Times New Roman" w:cs="Times New Roman"/>
          <w:bCs/>
          <w:sz w:val="24"/>
          <w:szCs w:val="24"/>
        </w:rPr>
      </w:pPr>
      <w:r w:rsidRPr="008E3129">
        <w:rPr>
          <w:rFonts w:ascii="Times New Roman" w:hAnsi="Times New Roman" w:cs="Times New Roman"/>
          <w:bCs/>
          <w:sz w:val="24"/>
          <w:szCs w:val="24"/>
        </w:rPr>
        <w:t>RASKID UGOVORA</w:t>
      </w:r>
    </w:p>
    <w:p w:rsidR="008E3129" w:rsidRPr="008E3129" w:rsidRDefault="008E3129" w:rsidP="008E3129">
      <w:pPr>
        <w:spacing w:after="0" w:line="240" w:lineRule="auto"/>
        <w:jc w:val="both"/>
        <w:rPr>
          <w:rFonts w:ascii="Times New Roman" w:hAnsi="Times New Roman" w:cs="Times New Roman"/>
          <w:sz w:val="24"/>
          <w:szCs w:val="24"/>
          <w:lang w:val="sr-Latn-CS"/>
        </w:rPr>
      </w:pPr>
      <w:r w:rsidRPr="008E3129">
        <w:rPr>
          <w:rFonts w:ascii="Times New Roman" w:hAnsi="Times New Roman" w:cs="Times New Roman"/>
          <w:sz w:val="24"/>
          <w:szCs w:val="24"/>
          <w:lang w:val="sr-Latn-CS"/>
        </w:rPr>
        <w:t xml:space="preserve">Ugovorne strane su saglasne da do raskida ovog Ugovora može doći ako Izvršilac ne bude izvršavao svoje obaveze u rokovima i na način predvidjen Ugovorom: </w:t>
      </w:r>
    </w:p>
    <w:p w:rsidR="008E3129" w:rsidRPr="008E3129" w:rsidRDefault="008E3129" w:rsidP="008E3129">
      <w:pPr>
        <w:spacing w:after="0" w:line="240" w:lineRule="auto"/>
        <w:jc w:val="both"/>
        <w:rPr>
          <w:rFonts w:ascii="Times New Roman" w:hAnsi="Times New Roman" w:cs="Times New Roman"/>
          <w:sz w:val="24"/>
          <w:szCs w:val="24"/>
          <w:lang w:val="sr-Latn-CS"/>
        </w:rPr>
      </w:pPr>
    </w:p>
    <w:p w:rsidR="008E3129" w:rsidRPr="008E3129" w:rsidRDefault="008E3129" w:rsidP="008E3129">
      <w:pPr>
        <w:numPr>
          <w:ilvl w:val="0"/>
          <w:numId w:val="21"/>
        </w:numPr>
        <w:tabs>
          <w:tab w:val="left" w:pos="284"/>
        </w:tabs>
        <w:spacing w:after="0" w:line="240" w:lineRule="auto"/>
        <w:ind w:left="0" w:firstLine="0"/>
        <w:jc w:val="both"/>
        <w:rPr>
          <w:rFonts w:ascii="Times New Roman" w:hAnsi="Times New Roman" w:cs="Times New Roman"/>
          <w:sz w:val="24"/>
          <w:szCs w:val="24"/>
          <w:lang w:val="sr-Latn-CS"/>
        </w:rPr>
      </w:pPr>
      <w:r w:rsidRPr="008E3129">
        <w:rPr>
          <w:rFonts w:ascii="Times New Roman" w:hAnsi="Times New Roman" w:cs="Times New Roman"/>
          <w:sz w:val="24"/>
          <w:szCs w:val="24"/>
          <w:lang w:val="sr-Latn-CS"/>
        </w:rPr>
        <w:t>U slučaju kada Naručilac utvrdi da način na koji se pružaju usluge, odstupa od traženog, odnosno ponudjenog iz ponude Izvršioca.</w:t>
      </w:r>
    </w:p>
    <w:p w:rsidR="008E3129" w:rsidRPr="008E3129" w:rsidRDefault="008E3129" w:rsidP="008E3129">
      <w:pPr>
        <w:numPr>
          <w:ilvl w:val="0"/>
          <w:numId w:val="21"/>
        </w:numPr>
        <w:tabs>
          <w:tab w:val="left" w:pos="284"/>
        </w:tabs>
        <w:spacing w:after="0" w:line="240" w:lineRule="auto"/>
        <w:ind w:left="0" w:firstLine="0"/>
        <w:jc w:val="both"/>
        <w:rPr>
          <w:rFonts w:ascii="Times New Roman" w:hAnsi="Times New Roman" w:cs="Times New Roman"/>
          <w:sz w:val="24"/>
          <w:szCs w:val="24"/>
          <w:lang w:val="sr-Latn-CS"/>
        </w:rPr>
      </w:pPr>
      <w:r w:rsidRPr="008E3129">
        <w:rPr>
          <w:rFonts w:ascii="Times New Roman" w:hAnsi="Times New Roman" w:cs="Times New Roman"/>
          <w:sz w:val="24"/>
          <w:szCs w:val="24"/>
          <w:lang w:val="sr-Latn-CS"/>
        </w:rPr>
        <w:t>U slučaju da Izvršilac kasni sa pružanjem usluge.</w:t>
      </w:r>
    </w:p>
    <w:p w:rsidR="008E3129" w:rsidRPr="008E3129" w:rsidRDefault="008E3129" w:rsidP="008E3129">
      <w:pPr>
        <w:spacing w:after="0" w:line="240" w:lineRule="auto"/>
        <w:jc w:val="center"/>
        <w:rPr>
          <w:rFonts w:ascii="Times New Roman" w:hAnsi="Times New Roman" w:cs="Times New Roman"/>
          <w:b/>
          <w:bCs/>
          <w:color w:val="000000"/>
          <w:sz w:val="24"/>
          <w:szCs w:val="24"/>
          <w:lang w:val="sr-Latn-CS"/>
        </w:rPr>
      </w:pPr>
    </w:p>
    <w:p w:rsidR="008E3129" w:rsidRPr="008E3129" w:rsidRDefault="008E3129" w:rsidP="008E3129">
      <w:pPr>
        <w:spacing w:after="0" w:line="240" w:lineRule="auto"/>
        <w:rPr>
          <w:rFonts w:ascii="Times New Roman" w:hAnsi="Times New Roman" w:cs="Times New Roman"/>
          <w:b/>
          <w:color w:val="000000"/>
          <w:sz w:val="24"/>
          <w:szCs w:val="24"/>
          <w:lang w:val="sr-Latn-CS"/>
        </w:rPr>
      </w:pPr>
      <w:r w:rsidRPr="008E3129">
        <w:rPr>
          <w:rFonts w:ascii="Times New Roman" w:hAnsi="Times New Roman" w:cs="Times New Roman"/>
          <w:color w:val="000000"/>
          <w:sz w:val="24"/>
          <w:szCs w:val="24"/>
          <w:lang w:val="sl-SI"/>
        </w:rPr>
        <w:t>Eventualne nesporazume koji mogu da se pojave u vezi ovog Ugovora ugovorne strane će pokušati da  riješe sporazumno.</w:t>
      </w:r>
    </w:p>
    <w:p w:rsidR="008E3129" w:rsidRPr="008E3129" w:rsidRDefault="008E3129" w:rsidP="008E3129">
      <w:pPr>
        <w:spacing w:after="0" w:line="276" w:lineRule="auto"/>
        <w:jc w:val="both"/>
        <w:rPr>
          <w:rFonts w:ascii="Times New Roman" w:eastAsia="Calibri" w:hAnsi="Times New Roman" w:cs="Times New Roman"/>
          <w:sz w:val="24"/>
          <w:szCs w:val="24"/>
          <w:lang w:val="sl-SI"/>
        </w:rPr>
      </w:pPr>
      <w:r w:rsidRPr="008E3129">
        <w:rPr>
          <w:rFonts w:ascii="Times New Roman" w:hAnsi="Times New Roman" w:cs="Times New Roman"/>
          <w:sz w:val="24"/>
          <w:szCs w:val="24"/>
          <w:lang w:val="sl-SI"/>
        </w:rPr>
        <w:t>Ugovor koji je zaključen uz kršenje antikorupcijskog pravila  je ništav.</w:t>
      </w:r>
    </w:p>
    <w:p w:rsidR="008E3129" w:rsidRPr="008E3129" w:rsidRDefault="008E3129" w:rsidP="008E3129">
      <w:pPr>
        <w:spacing w:after="0" w:line="240" w:lineRule="auto"/>
        <w:jc w:val="both"/>
        <w:rPr>
          <w:rFonts w:ascii="Times New Roman" w:hAnsi="Times New Roman" w:cs="Times New Roman"/>
          <w:color w:val="000000"/>
          <w:sz w:val="24"/>
          <w:szCs w:val="24"/>
          <w:lang w:val="sl-SI"/>
        </w:rPr>
      </w:pPr>
    </w:p>
    <w:p w:rsidR="008E3129" w:rsidRPr="008E3129" w:rsidRDefault="008E3129" w:rsidP="008E3129">
      <w:pPr>
        <w:spacing w:after="0" w:line="240" w:lineRule="auto"/>
        <w:jc w:val="both"/>
        <w:rPr>
          <w:rFonts w:ascii="Times New Roman" w:hAnsi="Times New Roman" w:cs="Times New Roman"/>
          <w:color w:val="000000"/>
          <w:sz w:val="24"/>
          <w:szCs w:val="24"/>
          <w:lang w:val="sl-SI"/>
        </w:rPr>
      </w:pPr>
      <w:r w:rsidRPr="008E3129">
        <w:rPr>
          <w:rFonts w:ascii="Times New Roman" w:hAnsi="Times New Roman" w:cs="Times New Roman"/>
          <w:color w:val="000000"/>
          <w:sz w:val="24"/>
          <w:szCs w:val="24"/>
          <w:lang w:val="sl-SI"/>
        </w:rPr>
        <w:t>Sve sporove koji nasta</w:t>
      </w:r>
      <w:r w:rsidRPr="008E3129">
        <w:rPr>
          <w:rFonts w:ascii="Times New Roman" w:hAnsi="Times New Roman" w:cs="Times New Roman"/>
          <w:color w:val="000000"/>
          <w:sz w:val="24"/>
          <w:szCs w:val="24"/>
          <w:lang w:val="sr-Latn-CS"/>
        </w:rPr>
        <w:t>nu</w:t>
      </w:r>
      <w:r w:rsidRPr="008E3129">
        <w:rPr>
          <w:rFonts w:ascii="Times New Roman" w:hAnsi="Times New Roman" w:cs="Times New Roman"/>
          <w:color w:val="000000"/>
          <w:sz w:val="24"/>
          <w:szCs w:val="24"/>
          <w:lang w:val="sl-SI"/>
        </w:rPr>
        <w:t xml:space="preserve"> u vezi ovog Ugovora rješavaće Privredni sud u Podgorici.</w:t>
      </w:r>
    </w:p>
    <w:p w:rsidR="008E3129" w:rsidRPr="008E3129" w:rsidRDefault="008E3129" w:rsidP="008E3129">
      <w:pPr>
        <w:shd w:val="clear" w:color="auto" w:fill="FFFFFF" w:themeFill="background1"/>
        <w:spacing w:after="0" w:line="240" w:lineRule="auto"/>
        <w:jc w:val="both"/>
        <w:rPr>
          <w:rFonts w:ascii="Times New Roman" w:eastAsia="Times New Roman" w:hAnsi="Times New Roman" w:cs="Times New Roman"/>
          <w:b/>
          <w:bCs/>
          <w:color w:val="000000"/>
          <w:sz w:val="24"/>
          <w:szCs w:val="24"/>
          <w:lang w:val="sr-Latn-ME"/>
        </w:rPr>
      </w:pPr>
    </w:p>
    <w:p w:rsidR="008E3129" w:rsidRPr="00FC1E7B" w:rsidRDefault="008E3129" w:rsidP="008E3129">
      <w:pPr>
        <w:shd w:val="clear" w:color="auto" w:fill="FFFFFF" w:themeFill="background1"/>
        <w:spacing w:after="0" w:line="240" w:lineRule="auto"/>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 Ugovor o javnoj nabavci tokom njegovog trajanja može da se izmijeni bez sprovođenja novog postupka javne nabavke u skladu sa članom 151 Zakona o javnim nabavkama: </w:t>
      </w:r>
    </w:p>
    <w:p w:rsidR="008E3129" w:rsidRPr="008E3129" w:rsidRDefault="008E3129" w:rsidP="008E3129">
      <w:pPr>
        <w:shd w:val="clear" w:color="auto" w:fill="FFFFFF" w:themeFill="background1"/>
        <w:spacing w:after="0" w:line="240" w:lineRule="auto"/>
        <w:jc w:val="both"/>
        <w:rPr>
          <w:rFonts w:ascii="Times New Roman" w:eastAsia="Times New Roman" w:hAnsi="Times New Roman" w:cs="Times New Roman"/>
          <w:color w:val="000000"/>
          <w:sz w:val="24"/>
          <w:szCs w:val="24"/>
          <w:lang w:val="sr-Latn-ME"/>
        </w:rPr>
      </w:pPr>
    </w:p>
    <w:p w:rsidR="008E3129" w:rsidRPr="008E3129" w:rsidRDefault="008E3129" w:rsidP="008E3129">
      <w:pPr>
        <w:autoSpaceDE w:val="0"/>
        <w:autoSpaceDN w:val="0"/>
        <w:adjustRightInd w:val="0"/>
        <w:spacing w:before="60" w:after="60" w:line="240" w:lineRule="auto"/>
        <w:ind w:left="567" w:hanging="283"/>
        <w:jc w:val="both"/>
        <w:rPr>
          <w:rFonts w:ascii="Times New Roman" w:eastAsiaTheme="minorEastAsia" w:hAnsi="Times New Roman" w:cs="Times New Roman"/>
          <w:color w:val="000000"/>
          <w:sz w:val="24"/>
          <w:szCs w:val="24"/>
          <w:lang w:val="en-GB" w:eastAsia="en-GB"/>
        </w:rPr>
      </w:pPr>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kad</w:t>
      </w:r>
      <w:proofErr w:type="spellEnd"/>
      <w:r w:rsidRPr="008E3129">
        <w:rPr>
          <w:rFonts w:ascii="Times New Roman" w:eastAsiaTheme="minorEastAsia" w:hAnsi="Times New Roman" w:cs="Times New Roman"/>
          <w:color w:val="000000"/>
          <w:sz w:val="24"/>
          <w:szCs w:val="24"/>
          <w:lang w:val="en-GB" w:eastAsia="en-GB"/>
        </w:rPr>
        <w:t xml:space="preserve"> se </w:t>
      </w:r>
      <w:proofErr w:type="spellStart"/>
      <w:r w:rsidRPr="008E3129">
        <w:rPr>
          <w:rFonts w:ascii="Times New Roman" w:eastAsiaTheme="minorEastAsia" w:hAnsi="Times New Roman" w:cs="Times New Roman"/>
          <w:color w:val="000000"/>
          <w:sz w:val="24"/>
          <w:szCs w:val="24"/>
          <w:lang w:val="en-GB" w:eastAsia="en-GB"/>
        </w:rPr>
        <w:t>vrši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zamjena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podugovarača</w:t>
      </w:r>
      <w:proofErr w:type="spellEnd"/>
      <w:r w:rsidRPr="008E3129">
        <w:rPr>
          <w:rFonts w:ascii="Times New Roman" w:eastAsiaTheme="minorEastAsia" w:hAnsi="Times New Roman" w:cs="Times New Roman"/>
          <w:color w:val="000000"/>
          <w:sz w:val="24"/>
          <w:szCs w:val="24"/>
          <w:lang w:val="en-GB" w:eastAsia="en-GB"/>
        </w:rPr>
        <w:t xml:space="preserve">, u </w:t>
      </w:r>
      <w:proofErr w:type="spellStart"/>
      <w:r w:rsidRPr="008E3129">
        <w:rPr>
          <w:rFonts w:ascii="Times New Roman" w:eastAsiaTheme="minorEastAsia" w:hAnsi="Times New Roman" w:cs="Times New Roman"/>
          <w:color w:val="000000"/>
          <w:sz w:val="24"/>
          <w:szCs w:val="24"/>
          <w:lang w:val="en-GB" w:eastAsia="en-GB"/>
        </w:rPr>
        <w:t>skladu</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članom</w:t>
      </w:r>
      <w:proofErr w:type="spellEnd"/>
      <w:r w:rsidRPr="008E3129">
        <w:rPr>
          <w:rFonts w:ascii="Times New Roman" w:eastAsiaTheme="minorEastAsia" w:hAnsi="Times New Roman" w:cs="Times New Roman"/>
          <w:color w:val="000000"/>
          <w:sz w:val="24"/>
          <w:szCs w:val="24"/>
          <w:lang w:val="en-GB" w:eastAsia="en-GB"/>
        </w:rPr>
        <w:t xml:space="preserve"> 128 </w:t>
      </w:r>
      <w:proofErr w:type="spellStart"/>
      <w:r w:rsidRPr="008E3129">
        <w:rPr>
          <w:rFonts w:ascii="Times New Roman" w:eastAsiaTheme="minorEastAsia" w:hAnsi="Times New Roman" w:cs="Times New Roman"/>
          <w:color w:val="000000"/>
          <w:sz w:val="24"/>
          <w:szCs w:val="24"/>
          <w:lang w:val="en-GB" w:eastAsia="en-GB"/>
        </w:rPr>
        <w:t>st.</w:t>
      </w:r>
      <w:proofErr w:type="spellEnd"/>
      <w:r w:rsidRPr="008E3129">
        <w:rPr>
          <w:rFonts w:ascii="Times New Roman" w:eastAsiaTheme="minorEastAsia" w:hAnsi="Times New Roman" w:cs="Times New Roman"/>
          <w:color w:val="000000"/>
          <w:sz w:val="24"/>
          <w:szCs w:val="24"/>
          <w:lang w:val="en-GB" w:eastAsia="en-GB"/>
        </w:rPr>
        <w:t xml:space="preserve"> 10, 11 </w:t>
      </w:r>
      <w:proofErr w:type="spellStart"/>
      <w:r w:rsidRPr="008E3129">
        <w:rPr>
          <w:rFonts w:ascii="Times New Roman" w:eastAsiaTheme="minorEastAsia" w:hAnsi="Times New Roman" w:cs="Times New Roman"/>
          <w:color w:val="000000"/>
          <w:sz w:val="24"/>
          <w:szCs w:val="24"/>
          <w:lang w:val="en-GB" w:eastAsia="en-GB"/>
        </w:rPr>
        <w:t>i</w:t>
      </w:r>
      <w:proofErr w:type="spellEnd"/>
      <w:r w:rsidRPr="008E3129">
        <w:rPr>
          <w:rFonts w:ascii="Times New Roman" w:eastAsiaTheme="minorEastAsia" w:hAnsi="Times New Roman" w:cs="Times New Roman"/>
          <w:color w:val="000000"/>
          <w:sz w:val="24"/>
          <w:szCs w:val="24"/>
          <w:lang w:val="en-GB" w:eastAsia="en-GB"/>
        </w:rPr>
        <w:t xml:space="preserve"> 12 </w:t>
      </w:r>
      <w:proofErr w:type="spellStart"/>
      <w:r w:rsidRPr="008E3129">
        <w:rPr>
          <w:rFonts w:ascii="Times New Roman" w:eastAsiaTheme="minorEastAsia" w:hAnsi="Times New Roman" w:cs="Times New Roman"/>
          <w:color w:val="000000"/>
          <w:sz w:val="24"/>
          <w:szCs w:val="24"/>
          <w:lang w:val="en-GB" w:eastAsia="en-GB"/>
        </w:rPr>
        <w:t>zakona</w:t>
      </w:r>
      <w:proofErr w:type="spellEnd"/>
      <w:r w:rsidRPr="008E3129">
        <w:rPr>
          <w:rFonts w:ascii="Times New Roman" w:eastAsiaTheme="minorEastAsia" w:hAnsi="Times New Roman" w:cs="Times New Roman"/>
          <w:color w:val="000000"/>
          <w:sz w:val="24"/>
          <w:szCs w:val="24"/>
          <w:lang w:val="en-GB" w:eastAsia="en-GB"/>
        </w:rPr>
        <w:t>,</w:t>
      </w:r>
    </w:p>
    <w:p w:rsidR="008E3129" w:rsidRPr="008E3129" w:rsidRDefault="008E3129" w:rsidP="008E3129">
      <w:pPr>
        <w:autoSpaceDE w:val="0"/>
        <w:autoSpaceDN w:val="0"/>
        <w:adjustRightInd w:val="0"/>
        <w:spacing w:before="60" w:after="60" w:line="240" w:lineRule="auto"/>
        <w:ind w:left="567" w:hanging="283"/>
        <w:jc w:val="both"/>
        <w:rPr>
          <w:rFonts w:ascii="Times New Roman" w:eastAsiaTheme="minorEastAsia" w:hAnsi="Times New Roman" w:cs="Times New Roman"/>
          <w:color w:val="000000"/>
          <w:sz w:val="24"/>
          <w:szCs w:val="24"/>
          <w:lang w:val="en-GB" w:eastAsia="en-GB"/>
        </w:rPr>
      </w:pPr>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ako</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privrednog</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subjekta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nakon</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restrukturiranja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uključujući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preuzimanje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spajanje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kupovinu</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ili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stečaj</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zamjenjuje</w:t>
      </w:r>
      <w:proofErr w:type="spellEnd"/>
      <w:r w:rsidRPr="008E3129">
        <w:rPr>
          <w:rFonts w:ascii="Times New Roman" w:eastAsiaTheme="minorEastAsia" w:hAnsi="Times New Roman" w:cs="Times New Roman"/>
          <w:color w:val="000000"/>
          <w:sz w:val="24"/>
          <w:szCs w:val="24"/>
          <w:lang w:val="en-GB" w:eastAsia="en-GB"/>
        </w:rPr>
        <w:t xml:space="preserve"> u </w:t>
      </w:r>
      <w:proofErr w:type="spellStart"/>
      <w:r w:rsidRPr="008E3129">
        <w:rPr>
          <w:rFonts w:ascii="Times New Roman" w:eastAsiaTheme="minorEastAsia" w:hAnsi="Times New Roman" w:cs="Times New Roman"/>
          <w:color w:val="000000"/>
          <w:sz w:val="24"/>
          <w:szCs w:val="24"/>
          <w:lang w:val="en-GB" w:eastAsia="en-GB"/>
        </w:rPr>
        <w:t>potpunosti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ili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djelimično</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novi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pravni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sljedbenik</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odnosno</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privredni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subjekat</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koji</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ispunjava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prvobitno</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određene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uslove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zaključenog</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ugovora</w:t>
      </w:r>
      <w:proofErr w:type="spellEnd"/>
      <w:r w:rsidRPr="008E3129">
        <w:rPr>
          <w:rFonts w:ascii="Times New Roman" w:eastAsiaTheme="minorEastAsia" w:hAnsi="Times New Roman" w:cs="Times New Roman"/>
          <w:color w:val="000000"/>
          <w:sz w:val="24"/>
          <w:szCs w:val="24"/>
          <w:lang w:val="en-GB" w:eastAsia="en-GB"/>
        </w:rPr>
        <w:t xml:space="preserve"> o </w:t>
      </w:r>
      <w:proofErr w:type="spellStart"/>
      <w:r w:rsidRPr="008E3129">
        <w:rPr>
          <w:rFonts w:ascii="Times New Roman" w:eastAsiaTheme="minorEastAsia" w:hAnsi="Times New Roman" w:cs="Times New Roman"/>
          <w:color w:val="000000"/>
          <w:sz w:val="24"/>
          <w:szCs w:val="24"/>
          <w:lang w:val="en-GB" w:eastAsia="en-GB"/>
        </w:rPr>
        <w:t>javnoj</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nabavci</w:t>
      </w:r>
      <w:proofErr w:type="spellEnd"/>
      <w:r w:rsidRPr="008E3129">
        <w:rPr>
          <w:rFonts w:ascii="Times New Roman" w:eastAsiaTheme="minorEastAsia" w:hAnsi="Times New Roman" w:cs="Times New Roman"/>
          <w:color w:val="000000"/>
          <w:sz w:val="24"/>
          <w:szCs w:val="24"/>
          <w:lang w:val="en-GB" w:eastAsia="en-GB"/>
        </w:rPr>
        <w:t xml:space="preserve">, a </w:t>
      </w:r>
      <w:proofErr w:type="spellStart"/>
      <w:r w:rsidRPr="008E3129">
        <w:rPr>
          <w:rFonts w:ascii="Times New Roman" w:eastAsiaTheme="minorEastAsia" w:hAnsi="Times New Roman" w:cs="Times New Roman"/>
          <w:color w:val="000000"/>
          <w:sz w:val="24"/>
          <w:szCs w:val="24"/>
          <w:lang w:val="en-GB" w:eastAsia="en-GB"/>
        </w:rPr>
        <w:t>izmjene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su</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predviđene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tenderskom</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dokumentacijom</w:t>
      </w:r>
      <w:proofErr w:type="spellEnd"/>
      <w:r w:rsidRPr="008E3129">
        <w:rPr>
          <w:rFonts w:ascii="Times New Roman" w:eastAsiaTheme="minorEastAsia" w:hAnsi="Times New Roman" w:cs="Times New Roman"/>
          <w:color w:val="000000"/>
          <w:sz w:val="24"/>
          <w:szCs w:val="24"/>
          <w:lang w:val="en-GB" w:eastAsia="en-GB"/>
        </w:rPr>
        <w:t xml:space="preserve">, pod </w:t>
      </w:r>
      <w:proofErr w:type="spellStart"/>
      <w:r w:rsidRPr="008E3129">
        <w:rPr>
          <w:rFonts w:ascii="Times New Roman" w:eastAsiaTheme="minorEastAsia" w:hAnsi="Times New Roman" w:cs="Times New Roman"/>
          <w:color w:val="000000"/>
          <w:sz w:val="24"/>
          <w:szCs w:val="24"/>
          <w:lang w:val="en-GB" w:eastAsia="en-GB"/>
        </w:rPr>
        <w:t>uslovom</w:t>
      </w:r>
      <w:proofErr w:type="spellEnd"/>
      <w:r w:rsidRPr="008E3129">
        <w:rPr>
          <w:rFonts w:ascii="Times New Roman" w:eastAsiaTheme="minorEastAsia" w:hAnsi="Times New Roman" w:cs="Times New Roman"/>
          <w:color w:val="000000"/>
          <w:sz w:val="24"/>
          <w:szCs w:val="24"/>
          <w:lang w:val="en-GB" w:eastAsia="en-GB"/>
        </w:rPr>
        <w:t xml:space="preserve"> da se ne </w:t>
      </w:r>
      <w:proofErr w:type="spellStart"/>
      <w:r w:rsidRPr="008E3129">
        <w:rPr>
          <w:rFonts w:ascii="Times New Roman" w:eastAsiaTheme="minorEastAsia" w:hAnsi="Times New Roman" w:cs="Times New Roman"/>
          <w:color w:val="000000"/>
          <w:sz w:val="24"/>
          <w:szCs w:val="24"/>
          <w:lang w:val="en-GB" w:eastAsia="en-GB"/>
        </w:rPr>
        <w:t>vrše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druge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bitne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izmjene</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ugovora</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iz</w:t>
      </w:r>
      <w:proofErr w:type="spellEnd"/>
      <w:r w:rsidRPr="008E3129">
        <w:rPr>
          <w:rFonts w:ascii="Times New Roman" w:eastAsiaTheme="minorEastAsia" w:hAnsi="Times New Roman" w:cs="Times New Roman"/>
          <w:color w:val="000000"/>
          <w:sz w:val="24"/>
          <w:szCs w:val="24"/>
          <w:lang w:val="en-GB" w:eastAsia="en-GB"/>
        </w:rPr>
        <w:t xml:space="preserve"> </w:t>
      </w:r>
      <w:proofErr w:type="spellStart"/>
      <w:r w:rsidRPr="008E3129">
        <w:rPr>
          <w:rFonts w:ascii="Times New Roman" w:eastAsiaTheme="minorEastAsia" w:hAnsi="Times New Roman" w:cs="Times New Roman"/>
          <w:color w:val="000000"/>
          <w:sz w:val="24"/>
          <w:szCs w:val="24"/>
          <w:lang w:val="en-GB" w:eastAsia="en-GB"/>
        </w:rPr>
        <w:t>člana</w:t>
      </w:r>
      <w:proofErr w:type="spellEnd"/>
      <w:r w:rsidRPr="008E3129">
        <w:rPr>
          <w:rFonts w:ascii="Times New Roman" w:eastAsiaTheme="minorEastAsia" w:hAnsi="Times New Roman" w:cs="Times New Roman"/>
          <w:color w:val="000000"/>
          <w:sz w:val="24"/>
          <w:szCs w:val="24"/>
          <w:lang w:val="en-GB" w:eastAsia="en-GB"/>
        </w:rPr>
        <w:t xml:space="preserve"> 150 </w:t>
      </w:r>
      <w:proofErr w:type="spellStart"/>
      <w:r w:rsidRPr="008E3129">
        <w:rPr>
          <w:rFonts w:ascii="Times New Roman" w:eastAsiaTheme="minorEastAsia" w:hAnsi="Times New Roman" w:cs="Times New Roman"/>
          <w:color w:val="000000"/>
          <w:sz w:val="24"/>
          <w:szCs w:val="24"/>
          <w:lang w:val="en-GB" w:eastAsia="en-GB"/>
        </w:rPr>
        <w:t>stav</w:t>
      </w:r>
      <w:proofErr w:type="spellEnd"/>
      <w:r w:rsidRPr="008E3129">
        <w:rPr>
          <w:rFonts w:ascii="Times New Roman" w:eastAsiaTheme="minorEastAsia" w:hAnsi="Times New Roman" w:cs="Times New Roman"/>
          <w:color w:val="000000"/>
          <w:sz w:val="24"/>
          <w:szCs w:val="24"/>
          <w:lang w:val="en-GB" w:eastAsia="en-GB"/>
        </w:rPr>
        <w:t xml:space="preserve"> 2 </w:t>
      </w:r>
      <w:proofErr w:type="spellStart"/>
      <w:r w:rsidRPr="00FC1E7B">
        <w:rPr>
          <w:rFonts w:ascii="Times New Roman" w:eastAsiaTheme="minorEastAsia" w:hAnsi="Times New Roman" w:cs="Times New Roman"/>
          <w:color w:val="000000"/>
          <w:sz w:val="24"/>
          <w:szCs w:val="24"/>
          <w:lang w:val="en-GB" w:eastAsia="en-GB"/>
        </w:rPr>
        <w:t>Z</w:t>
      </w:r>
      <w:r w:rsidRPr="008E3129">
        <w:rPr>
          <w:rFonts w:ascii="Times New Roman" w:eastAsiaTheme="minorEastAsia" w:hAnsi="Times New Roman" w:cs="Times New Roman"/>
          <w:color w:val="000000"/>
          <w:sz w:val="24"/>
          <w:szCs w:val="24"/>
          <w:lang w:val="en-GB" w:eastAsia="en-GB"/>
        </w:rPr>
        <w:t>akona</w:t>
      </w:r>
      <w:proofErr w:type="spellEnd"/>
      <w:r w:rsidRPr="008E3129">
        <w:rPr>
          <w:rFonts w:ascii="Times New Roman" w:eastAsiaTheme="minorEastAsia" w:hAnsi="Times New Roman" w:cs="Times New Roman"/>
          <w:color w:val="000000"/>
          <w:sz w:val="24"/>
          <w:szCs w:val="24"/>
          <w:lang w:val="en-GB" w:eastAsia="en-GB"/>
        </w:rPr>
        <w:t>.</w:t>
      </w:r>
    </w:p>
    <w:p w:rsidR="008E3129" w:rsidRPr="008E3129" w:rsidRDefault="008E3129" w:rsidP="008E3129">
      <w:pPr>
        <w:autoSpaceDE w:val="0"/>
        <w:autoSpaceDN w:val="0"/>
        <w:adjustRightInd w:val="0"/>
        <w:spacing w:before="60" w:after="60" w:line="240" w:lineRule="auto"/>
        <w:ind w:left="567" w:hanging="283"/>
        <w:jc w:val="both"/>
        <w:rPr>
          <w:rFonts w:ascii="Times New Roman" w:eastAsiaTheme="minorEastAsia" w:hAnsi="Times New Roman" w:cs="Times New Roman"/>
          <w:color w:val="000000"/>
          <w:sz w:val="24"/>
          <w:szCs w:val="24"/>
          <w:lang w:val="en-GB" w:eastAsia="en-GB"/>
        </w:rPr>
      </w:pPr>
    </w:p>
    <w:p w:rsidR="008E3129" w:rsidRPr="008E3129" w:rsidRDefault="008E3129" w:rsidP="008E312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200" w:line="259" w:lineRule="auto"/>
        <w:ind w:left="1080"/>
        <w:jc w:val="both"/>
        <w:outlineLvl w:val="0"/>
        <w:rPr>
          <w:rFonts w:ascii="Times New Roman" w:eastAsia="Times New Roman" w:hAnsi="Times New Roman" w:cs="Times New Roman"/>
          <w:b/>
          <w:sz w:val="24"/>
          <w:szCs w:val="24"/>
          <w:lang w:val="sr-Latn-ME"/>
        </w:rPr>
      </w:pPr>
      <w:bookmarkStart w:id="15" w:name="_Toc62730566"/>
      <w:r w:rsidRPr="008E3129">
        <w:rPr>
          <w:rFonts w:ascii="Times New Roman" w:eastAsia="Times New Roman" w:hAnsi="Times New Roman" w:cs="Times New Roman"/>
          <w:b/>
          <w:sz w:val="24"/>
          <w:szCs w:val="24"/>
          <w:lang w:val="sr-Latn-ME"/>
        </w:rPr>
        <w:t>ZAHTJEV ZA POJAŠNJENJE ILI IZMJENU I DOPUNU TENDERSKE DOKUMENTACIJE</w:t>
      </w:r>
      <w:bookmarkEnd w:id="15"/>
    </w:p>
    <w:p w:rsidR="008E3129" w:rsidRPr="008E3129" w:rsidRDefault="008E3129" w:rsidP="008E3129">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8E312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r w:rsidRPr="008E312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8E3129" w:rsidRPr="008E3129" w:rsidRDefault="008E3129" w:rsidP="008E3129">
      <w:pPr>
        <w:spacing w:after="0" w:line="240" w:lineRule="auto"/>
        <w:jc w:val="both"/>
        <w:rPr>
          <w:rFonts w:ascii="Times New Roman" w:eastAsia="Times New Roman" w:hAnsi="Times New Roman" w:cs="Times New Roman"/>
          <w:sz w:val="24"/>
          <w:szCs w:val="24"/>
          <w:lang w:val="sr-Latn-ME"/>
        </w:rPr>
      </w:pPr>
    </w:p>
    <w:p w:rsidR="008E3129" w:rsidRPr="008E3129" w:rsidRDefault="008E3129" w:rsidP="008E3129">
      <w:pPr>
        <w:spacing w:after="0" w:line="240" w:lineRule="auto"/>
        <w:jc w:val="both"/>
        <w:rPr>
          <w:rFonts w:ascii="Times New Roman" w:eastAsia="Times New Roman" w:hAnsi="Times New Roman" w:cs="Times New Roman"/>
          <w:color w:val="000000"/>
          <w:sz w:val="24"/>
          <w:szCs w:val="24"/>
          <w:lang w:val="sr-Latn-ME"/>
        </w:rPr>
      </w:pPr>
      <w:r w:rsidRPr="008E3129">
        <w:rPr>
          <w:rFonts w:ascii="Times New Roman" w:eastAsia="Times New Roman" w:hAnsi="Times New Roman" w:cs="Times New Roman"/>
          <w:color w:val="000000"/>
          <w:sz w:val="24"/>
          <w:szCs w:val="24"/>
          <w:lang w:val="sr-Latn-ME"/>
        </w:rPr>
        <w:t>Zahtjev se podnosi isključivo putem ESJN-a.</w:t>
      </w:r>
    </w:p>
    <w:p w:rsidR="008E3129" w:rsidRPr="008E3129" w:rsidRDefault="008E3129" w:rsidP="008E3129">
      <w:pPr>
        <w:spacing w:after="0" w:line="240" w:lineRule="auto"/>
        <w:jc w:val="both"/>
        <w:rPr>
          <w:rFonts w:ascii="Times New Roman" w:eastAsia="Times New Roman" w:hAnsi="Times New Roman" w:cs="Times New Roman"/>
          <w:color w:val="000000"/>
          <w:sz w:val="24"/>
          <w:szCs w:val="24"/>
          <w:lang w:val="sr-Latn-ME"/>
        </w:rPr>
      </w:pPr>
    </w:p>
    <w:p w:rsidR="008E3129" w:rsidRPr="008E3129" w:rsidRDefault="008E3129" w:rsidP="008E3129">
      <w:pPr>
        <w:spacing w:after="0" w:line="240" w:lineRule="auto"/>
        <w:jc w:val="both"/>
        <w:rPr>
          <w:rFonts w:ascii="Times New Roman" w:eastAsia="Times New Roman" w:hAnsi="Times New Roman" w:cs="Times New Roman"/>
          <w:color w:val="000000"/>
          <w:sz w:val="24"/>
          <w:szCs w:val="24"/>
          <w:lang w:val="sr-Latn-ME"/>
        </w:rPr>
      </w:pPr>
    </w:p>
    <w:p w:rsidR="00203446" w:rsidRPr="00FC1E7B" w:rsidRDefault="00203446"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5A0344" w:rsidRPr="00FC1E7B" w:rsidRDefault="005A0344" w:rsidP="00203446">
      <w:pPr>
        <w:spacing w:after="0" w:line="240" w:lineRule="auto"/>
        <w:jc w:val="both"/>
        <w:rPr>
          <w:rFonts w:ascii="Times New Roman" w:eastAsia="Times New Roman" w:hAnsi="Times New Roman" w:cs="Times New Roman"/>
          <w:color w:val="000000"/>
          <w:sz w:val="24"/>
          <w:szCs w:val="24"/>
          <w:lang w:val="sr-Latn-ME"/>
        </w:rPr>
      </w:pPr>
    </w:p>
    <w:p w:rsidR="00B66E77" w:rsidRPr="00FC1E7B" w:rsidRDefault="00B66E77" w:rsidP="009431CC">
      <w:pPr>
        <w:pStyle w:val="ListParagraph"/>
        <w:keepNext/>
        <w:keepLines/>
        <w:numPr>
          <w:ilvl w:val="0"/>
          <w:numId w:val="13"/>
        </w:numPr>
        <w:pBdr>
          <w:top w:val="single" w:sz="4" w:space="0" w:color="auto"/>
          <w:left w:val="single" w:sz="4" w:space="0" w:color="auto"/>
          <w:bottom w:val="single" w:sz="4" w:space="1" w:color="auto"/>
          <w:right w:val="single" w:sz="4" w:space="4" w:color="auto"/>
        </w:pBdr>
        <w:shd w:val="clear" w:color="auto" w:fill="D9D9D9"/>
        <w:spacing w:before="240" w:after="200" w:line="259" w:lineRule="auto"/>
        <w:jc w:val="both"/>
        <w:outlineLvl w:val="0"/>
        <w:rPr>
          <w:rFonts w:ascii="Times New Roman" w:eastAsia="Times New Roman" w:hAnsi="Times New Roman" w:cs="Times New Roman"/>
          <w:b/>
          <w:color w:val="000000"/>
          <w:sz w:val="24"/>
          <w:szCs w:val="24"/>
          <w:lang w:val="sr-Latn-ME"/>
        </w:rPr>
      </w:pPr>
      <w:bookmarkStart w:id="16" w:name="_Toc416180136"/>
      <w:bookmarkStart w:id="17" w:name="_Toc508349235"/>
      <w:bookmarkStart w:id="18" w:name="_Toc62730567"/>
      <w:r w:rsidRPr="00FC1E7B">
        <w:rPr>
          <w:rFonts w:ascii="Times New Roman" w:eastAsia="Times New Roman" w:hAnsi="Times New Roman" w:cs="Times New Roman"/>
          <w:b/>
          <w:sz w:val="24"/>
          <w:szCs w:val="24"/>
          <w:lang w:val="sr-Latn-ME"/>
        </w:rPr>
        <w:t>IZJAVA NARUČIOCA O NEPOSTOJANJU SUKOBA INTERESA</w:t>
      </w:r>
      <w:bookmarkEnd w:id="16"/>
      <w:bookmarkEnd w:id="17"/>
      <w:bookmarkEnd w:id="18"/>
    </w:p>
    <w:p w:rsidR="00B66E77" w:rsidRPr="00FC1E7B" w:rsidRDefault="00B66E77" w:rsidP="00B66E77">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203446" w:rsidRPr="00FC1E7B" w:rsidRDefault="005A0344" w:rsidP="00203446">
      <w:pPr>
        <w:spacing w:after="0" w:line="240" w:lineRule="auto"/>
        <w:jc w:val="both"/>
        <w:rPr>
          <w:rFonts w:ascii="Times New Roman" w:eastAsia="Times New Roman" w:hAnsi="Times New Roman" w:cs="Times New Roman"/>
          <w:b/>
          <w:bCs/>
          <w:color w:val="000000"/>
          <w:sz w:val="24"/>
          <w:szCs w:val="24"/>
          <w:lang w:val="sr-Latn-ME"/>
        </w:rPr>
      </w:pPr>
      <w:r w:rsidRPr="00FC1E7B">
        <w:rPr>
          <w:rFonts w:ascii="Times New Roman" w:eastAsia="Times New Roman" w:hAnsi="Times New Roman" w:cs="Times New Roman"/>
          <w:b/>
          <w:bCs/>
          <w:noProof/>
          <w:sz w:val="24"/>
          <w:szCs w:val="24"/>
          <w:lang w:val="sr-Latn-ME" w:eastAsia="sr-Latn-ME"/>
        </w:rPr>
        <w:lastRenderedPageBreak/>
        <w:drawing>
          <wp:inline distT="0" distB="0" distL="0" distR="0">
            <wp:extent cx="6682595" cy="9447249"/>
            <wp:effectExtent l="0" t="0" r="444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91028" cy="9459170"/>
                    </a:xfrm>
                    <a:prstGeom prst="rect">
                      <a:avLst/>
                    </a:prstGeom>
                    <a:noFill/>
                    <a:ln>
                      <a:noFill/>
                    </a:ln>
                  </pic:spPr>
                </pic:pic>
              </a:graphicData>
            </a:graphic>
          </wp:inline>
        </w:drawing>
      </w:r>
    </w:p>
    <w:p w:rsidR="00203446" w:rsidRPr="00FC1E7B" w:rsidRDefault="00203446" w:rsidP="005A0344">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9" w:lineRule="auto"/>
        <w:ind w:left="360"/>
        <w:outlineLvl w:val="0"/>
        <w:rPr>
          <w:rFonts w:ascii="Times New Roman" w:eastAsia="Times New Roman" w:hAnsi="Times New Roman" w:cs="Times New Roman"/>
          <w:b/>
          <w:iCs/>
          <w:sz w:val="24"/>
          <w:szCs w:val="24"/>
          <w:lang w:val="sr-Latn-ME"/>
        </w:rPr>
      </w:pPr>
      <w:bookmarkStart w:id="19" w:name="_Toc62730568"/>
      <w:r w:rsidRPr="00FC1E7B">
        <w:rPr>
          <w:rFonts w:ascii="Times New Roman" w:eastAsia="Times New Roman" w:hAnsi="Times New Roman" w:cs="Times New Roman"/>
          <w:b/>
          <w:sz w:val="24"/>
          <w:szCs w:val="24"/>
          <w:lang w:val="sr-Latn-ME"/>
        </w:rPr>
        <w:lastRenderedPageBreak/>
        <w:t>UPUTSTVO O PRAVNOM SREDSTVU</w:t>
      </w:r>
      <w:bookmarkEnd w:id="19"/>
    </w:p>
    <w:p w:rsidR="00203446" w:rsidRPr="00FC1E7B" w:rsidRDefault="00203446" w:rsidP="00203446">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203446" w:rsidRPr="00FC1E7B" w:rsidRDefault="00203446" w:rsidP="00203446">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203446" w:rsidRPr="00FC1E7B" w:rsidRDefault="00203446" w:rsidP="0020344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203446" w:rsidRPr="00FC1E7B" w:rsidRDefault="00203446" w:rsidP="0020344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FC1E7B">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FC1E7B">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C1E7B">
          <w:rPr>
            <w:rFonts w:ascii="Times New Roman" w:eastAsia="Times New Roman" w:hAnsi="Times New Roman" w:cs="Times New Roman"/>
            <w:color w:val="0000FF"/>
            <w:sz w:val="24"/>
            <w:szCs w:val="24"/>
            <w:u w:val="single"/>
            <w:lang w:val="sr-Latn-ME"/>
          </w:rPr>
          <w:t>http://www.kontrola-nabavki.me/</w:t>
        </w:r>
      </w:hyperlink>
      <w:r w:rsidRPr="00FC1E7B">
        <w:rPr>
          <w:rFonts w:ascii="Times New Roman" w:eastAsia="Times New Roman" w:hAnsi="Times New Roman" w:cs="Times New Roman"/>
          <w:color w:val="000000"/>
          <w:sz w:val="24"/>
          <w:szCs w:val="24"/>
          <w:lang w:val="sr-Latn-ME"/>
        </w:rPr>
        <w:t>“.</w:t>
      </w: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203446" w:rsidRPr="00FC1E7B" w:rsidRDefault="00203446" w:rsidP="00203446">
      <w:pPr>
        <w:rPr>
          <w:rFonts w:ascii="Times New Roman" w:hAnsi="Times New Roman" w:cs="Times New Roman"/>
          <w:sz w:val="24"/>
          <w:szCs w:val="24"/>
        </w:rPr>
      </w:pPr>
    </w:p>
    <w:p w:rsidR="00E03549" w:rsidRPr="00FC1E7B" w:rsidRDefault="00E03549" w:rsidP="00203446">
      <w:pPr>
        <w:rPr>
          <w:rFonts w:ascii="Times New Roman" w:hAnsi="Times New Roman" w:cs="Times New Roman"/>
          <w:sz w:val="24"/>
          <w:szCs w:val="24"/>
        </w:rPr>
      </w:pPr>
    </w:p>
    <w:sectPr w:rsidR="00E03549" w:rsidRPr="00FC1E7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EF4" w:rsidRDefault="00332EF4" w:rsidP="0092445F">
      <w:pPr>
        <w:spacing w:after="0" w:line="240" w:lineRule="auto"/>
      </w:pPr>
      <w:r>
        <w:separator/>
      </w:r>
    </w:p>
  </w:endnote>
  <w:endnote w:type="continuationSeparator" w:id="0">
    <w:p w:rsidR="00332EF4" w:rsidRDefault="00332EF4" w:rsidP="0092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479829"/>
      <w:docPartObj>
        <w:docPartGallery w:val="Page Numbers (Bottom of Page)"/>
        <w:docPartUnique/>
      </w:docPartObj>
    </w:sdtPr>
    <w:sdtEndPr/>
    <w:sdtContent>
      <w:sdt>
        <w:sdtPr>
          <w:id w:val="860082579"/>
          <w:docPartObj>
            <w:docPartGallery w:val="Page Numbers (Top of Page)"/>
            <w:docPartUnique/>
          </w:docPartObj>
        </w:sdtPr>
        <w:sdtEndPr/>
        <w:sdtContent>
          <w:p w:rsidR="006860F3" w:rsidRDefault="006860F3">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E4292">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E4292">
              <w:rPr>
                <w:b/>
                <w:bCs/>
                <w:noProof/>
              </w:rPr>
              <w:t>11</w:t>
            </w:r>
            <w:r>
              <w:rPr>
                <w:b/>
                <w:bCs/>
                <w:sz w:val="24"/>
                <w:szCs w:val="24"/>
              </w:rPr>
              <w:fldChar w:fldCharType="end"/>
            </w:r>
          </w:p>
        </w:sdtContent>
      </w:sdt>
    </w:sdtContent>
  </w:sdt>
  <w:p w:rsidR="006860F3" w:rsidRDefault="006860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EF4" w:rsidRDefault="00332EF4" w:rsidP="0092445F">
      <w:pPr>
        <w:spacing w:after="0" w:line="240" w:lineRule="auto"/>
      </w:pPr>
      <w:r>
        <w:separator/>
      </w:r>
    </w:p>
  </w:footnote>
  <w:footnote w:type="continuationSeparator" w:id="0">
    <w:p w:rsidR="00332EF4" w:rsidRDefault="00332EF4" w:rsidP="0092445F">
      <w:pPr>
        <w:spacing w:after="0" w:line="240" w:lineRule="auto"/>
      </w:pPr>
      <w:r>
        <w:continuationSeparator/>
      </w:r>
    </w:p>
  </w:footnote>
  <w:footnote w:id="1">
    <w:p w:rsidR="00203446" w:rsidRPr="007F2BA0" w:rsidRDefault="00203446" w:rsidP="0020344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03446" w:rsidRPr="007F2BA0" w:rsidRDefault="00203446" w:rsidP="0020344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203446" w:rsidRPr="007F2BA0" w:rsidRDefault="00203446" w:rsidP="0020344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03446" w:rsidRPr="007F2BA0" w:rsidRDefault="00203446" w:rsidP="0020344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203446" w:rsidRPr="00367536" w:rsidRDefault="00203446" w:rsidP="0020344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F28DE" w:rsidRPr="007F2BA0" w:rsidRDefault="008F28DE" w:rsidP="008F28D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8F28DE" w:rsidRPr="0083641C" w:rsidRDefault="008F28DE" w:rsidP="008F28D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rsidR="00203446" w:rsidRPr="007F2BA0" w:rsidRDefault="00203446" w:rsidP="0020344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8E3129" w:rsidRPr="002E211C" w:rsidRDefault="008E3129" w:rsidP="008E312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10E1A66"/>
    <w:multiLevelType w:val="hybridMultilevel"/>
    <w:tmpl w:val="7EE6B816"/>
    <w:lvl w:ilvl="0" w:tplc="9ECEF3B0">
      <w:start w:val="1"/>
      <w:numFmt w:val="decimal"/>
      <w:lvlText w:val="%1."/>
      <w:lvlJc w:val="left"/>
      <w:pPr>
        <w:ind w:left="1068"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C123EAB"/>
    <w:multiLevelType w:val="hybridMultilevel"/>
    <w:tmpl w:val="CA107CC6"/>
    <w:lvl w:ilvl="0" w:tplc="01289DF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FE40A3C"/>
    <w:multiLevelType w:val="hybridMultilevel"/>
    <w:tmpl w:val="3684D728"/>
    <w:lvl w:ilvl="0" w:tplc="236C359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65D3EC1"/>
    <w:multiLevelType w:val="hybridMultilevel"/>
    <w:tmpl w:val="AF3E6A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64291E"/>
    <w:multiLevelType w:val="hybridMultilevel"/>
    <w:tmpl w:val="7EE6B816"/>
    <w:lvl w:ilvl="0" w:tplc="9ECEF3B0">
      <w:start w:val="1"/>
      <w:numFmt w:val="decimal"/>
      <w:lvlText w:val="%1."/>
      <w:lvlJc w:val="left"/>
      <w:pPr>
        <w:ind w:left="1068"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4" w15:restartNumberingAfterBreak="0">
    <w:nsid w:val="6FC06ABF"/>
    <w:multiLevelType w:val="hybridMultilevel"/>
    <w:tmpl w:val="FC609C40"/>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15" w15:restartNumberingAfterBreak="0">
    <w:nsid w:val="70B40476"/>
    <w:multiLevelType w:val="hybridMultilevel"/>
    <w:tmpl w:val="770EE6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6"/>
  </w:num>
  <w:num w:numId="11">
    <w:abstractNumId w:val="5"/>
  </w:num>
  <w:num w:numId="12">
    <w:abstractNumId w:val="0"/>
  </w:num>
  <w:num w:numId="13">
    <w:abstractNumId w:val="11"/>
  </w:num>
  <w:num w:numId="14">
    <w:abstractNumId w:val="13"/>
  </w:num>
  <w:num w:numId="15">
    <w:abstractNumId w:val="10"/>
  </w:num>
  <w:num w:numId="16">
    <w:abstractNumId w:val="8"/>
  </w:num>
  <w:num w:numId="17">
    <w:abstractNumId w:val="2"/>
  </w:num>
  <w:num w:numId="18">
    <w:abstractNumId w:val="1"/>
  </w:num>
  <w:num w:numId="19">
    <w:abstractNumId w:val="15"/>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45F"/>
    <w:rsid w:val="00062F48"/>
    <w:rsid w:val="000D3CE8"/>
    <w:rsid w:val="000F3B1F"/>
    <w:rsid w:val="00115719"/>
    <w:rsid w:val="001717C9"/>
    <w:rsid w:val="00183F6E"/>
    <w:rsid w:val="001D706D"/>
    <w:rsid w:val="001F7AD1"/>
    <w:rsid w:val="00203446"/>
    <w:rsid w:val="0027004B"/>
    <w:rsid w:val="002E623E"/>
    <w:rsid w:val="0032241C"/>
    <w:rsid w:val="00332EF4"/>
    <w:rsid w:val="003476C2"/>
    <w:rsid w:val="003719BE"/>
    <w:rsid w:val="003A40B1"/>
    <w:rsid w:val="004C60AF"/>
    <w:rsid w:val="00511F59"/>
    <w:rsid w:val="005A0344"/>
    <w:rsid w:val="005A7BEC"/>
    <w:rsid w:val="00624624"/>
    <w:rsid w:val="00633731"/>
    <w:rsid w:val="006860F3"/>
    <w:rsid w:val="006C2880"/>
    <w:rsid w:val="00733F5E"/>
    <w:rsid w:val="00745D80"/>
    <w:rsid w:val="007C23E5"/>
    <w:rsid w:val="00806DCF"/>
    <w:rsid w:val="00866995"/>
    <w:rsid w:val="008E3129"/>
    <w:rsid w:val="008F28DE"/>
    <w:rsid w:val="00916570"/>
    <w:rsid w:val="0092445F"/>
    <w:rsid w:val="009431CC"/>
    <w:rsid w:val="00953CC3"/>
    <w:rsid w:val="00985A1A"/>
    <w:rsid w:val="00995CF3"/>
    <w:rsid w:val="00A02F20"/>
    <w:rsid w:val="00A14CCD"/>
    <w:rsid w:val="00A24513"/>
    <w:rsid w:val="00A95CCB"/>
    <w:rsid w:val="00AF1FF5"/>
    <w:rsid w:val="00B42C09"/>
    <w:rsid w:val="00B66E77"/>
    <w:rsid w:val="00B87A37"/>
    <w:rsid w:val="00BD283A"/>
    <w:rsid w:val="00BD7E9D"/>
    <w:rsid w:val="00BF7039"/>
    <w:rsid w:val="00C61419"/>
    <w:rsid w:val="00C66ABC"/>
    <w:rsid w:val="00C66B6C"/>
    <w:rsid w:val="00CC2FE2"/>
    <w:rsid w:val="00D55AEC"/>
    <w:rsid w:val="00D80BB6"/>
    <w:rsid w:val="00D83E46"/>
    <w:rsid w:val="00E03549"/>
    <w:rsid w:val="00E860D4"/>
    <w:rsid w:val="00F1600D"/>
    <w:rsid w:val="00FC1E7B"/>
    <w:rsid w:val="00FD04D1"/>
    <w:rsid w:val="00FE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C4EA"/>
  <w15:docId w15:val="{195DEE57-A2CB-4507-8FE6-C8A7AE6E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4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445F"/>
    <w:rPr>
      <w:color w:val="0563C1" w:themeColor="hyperlink"/>
      <w:u w:val="single"/>
    </w:rPr>
  </w:style>
  <w:style w:type="paragraph" w:styleId="FootnoteText">
    <w:name w:val="footnote text"/>
    <w:basedOn w:val="Normal"/>
    <w:link w:val="FootnoteTextChar"/>
    <w:uiPriority w:val="99"/>
    <w:unhideWhenUsed/>
    <w:rsid w:val="0092445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2445F"/>
    <w:rPr>
      <w:rFonts w:ascii="Calibri" w:eastAsia="Calibri" w:hAnsi="Calibri" w:cs="Times New Roman"/>
      <w:sz w:val="20"/>
      <w:szCs w:val="20"/>
    </w:rPr>
  </w:style>
  <w:style w:type="paragraph" w:styleId="ListParagraph">
    <w:name w:val="List Paragraph"/>
    <w:basedOn w:val="Normal"/>
    <w:uiPriority w:val="34"/>
    <w:qFormat/>
    <w:rsid w:val="0092445F"/>
    <w:pPr>
      <w:ind w:left="720"/>
      <w:contextualSpacing/>
    </w:p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92445F"/>
    <w:rPr>
      <w:vertAlign w:val="superscript"/>
    </w:rPr>
  </w:style>
  <w:style w:type="paragraph" w:styleId="Header">
    <w:name w:val="header"/>
    <w:basedOn w:val="Normal"/>
    <w:link w:val="HeaderChar"/>
    <w:uiPriority w:val="99"/>
    <w:unhideWhenUsed/>
    <w:rsid w:val="006246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4624"/>
  </w:style>
  <w:style w:type="paragraph" w:styleId="Footer">
    <w:name w:val="footer"/>
    <w:basedOn w:val="Normal"/>
    <w:link w:val="FooterChar"/>
    <w:uiPriority w:val="99"/>
    <w:unhideWhenUsed/>
    <w:rsid w:val="006246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4624"/>
  </w:style>
  <w:style w:type="paragraph" w:styleId="BalloonText">
    <w:name w:val="Balloon Text"/>
    <w:basedOn w:val="Normal"/>
    <w:link w:val="BalloonTextChar"/>
    <w:uiPriority w:val="99"/>
    <w:semiHidden/>
    <w:unhideWhenUsed/>
    <w:rsid w:val="009431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1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9126">
      <w:bodyDiv w:val="1"/>
      <w:marLeft w:val="0"/>
      <w:marRight w:val="0"/>
      <w:marTop w:val="0"/>
      <w:marBottom w:val="0"/>
      <w:divBdr>
        <w:top w:val="none" w:sz="0" w:space="0" w:color="auto"/>
        <w:left w:val="none" w:sz="0" w:space="0" w:color="auto"/>
        <w:bottom w:val="none" w:sz="0" w:space="0" w:color="auto"/>
        <w:right w:val="none" w:sz="0" w:space="0" w:color="auto"/>
      </w:divBdr>
    </w:div>
    <w:div w:id="7069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2158</Words>
  <Characters>12303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Blazo Subaric</dc:creator>
  <cp:lastModifiedBy>Blazo Subaric</cp:lastModifiedBy>
  <cp:revision>4</cp:revision>
  <dcterms:created xsi:type="dcterms:W3CDTF">2025-03-19T13:05:00Z</dcterms:created>
  <dcterms:modified xsi:type="dcterms:W3CDTF">2025-03-20T07:11:00Z</dcterms:modified>
</cp:coreProperties>
</file>