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D0" w:rsidRPr="00C92919" w:rsidRDefault="00327FD0" w:rsidP="0040462B">
      <w:pPr>
        <w:spacing w:after="0"/>
        <w:jc w:val="right"/>
        <w:rPr>
          <w:rFonts w:cstheme="minorHAnsi"/>
          <w:b/>
          <w:sz w:val="24"/>
          <w:szCs w:val="24"/>
        </w:rPr>
      </w:pPr>
    </w:p>
    <w:p w:rsidR="0040462B" w:rsidRPr="00C92919" w:rsidRDefault="0040462B" w:rsidP="0040462B">
      <w:pPr>
        <w:spacing w:after="0"/>
        <w:jc w:val="right"/>
        <w:rPr>
          <w:rFonts w:cstheme="minorHAnsi"/>
          <w:b/>
          <w:sz w:val="24"/>
          <w:szCs w:val="24"/>
        </w:rPr>
      </w:pPr>
      <w:r w:rsidRPr="00C92919">
        <w:rPr>
          <w:rFonts w:cstheme="minorHAnsi"/>
          <w:b/>
          <w:sz w:val="24"/>
          <w:szCs w:val="24"/>
        </w:rPr>
        <w:t>OBRAZAC 1</w:t>
      </w:r>
    </w:p>
    <w:p w:rsidR="0040462B" w:rsidRPr="00C92919" w:rsidRDefault="0040462B" w:rsidP="0040462B">
      <w:pPr>
        <w:spacing w:after="0"/>
        <w:rPr>
          <w:rFonts w:cstheme="minorHAnsi"/>
          <w:sz w:val="24"/>
          <w:szCs w:val="24"/>
        </w:rPr>
      </w:pPr>
    </w:p>
    <w:p w:rsidR="0040462B" w:rsidRPr="00C92919" w:rsidRDefault="0040462B" w:rsidP="0040462B">
      <w:pPr>
        <w:spacing w:after="0"/>
        <w:rPr>
          <w:rFonts w:cstheme="minorHAnsi"/>
          <w:sz w:val="24"/>
          <w:szCs w:val="24"/>
        </w:rPr>
      </w:pPr>
      <w:r w:rsidRPr="00C92919">
        <w:rPr>
          <w:rFonts w:cstheme="minorHAnsi"/>
          <w:sz w:val="24"/>
          <w:szCs w:val="24"/>
        </w:rPr>
        <w:t>Naručilac</w:t>
      </w:r>
      <w:r w:rsidR="00C310E1">
        <w:rPr>
          <w:rFonts w:cstheme="minorHAnsi"/>
          <w:sz w:val="24"/>
          <w:szCs w:val="24"/>
        </w:rPr>
        <w:t>: “Parking servis Herceg Novi” doo Herceg Novi</w:t>
      </w:r>
    </w:p>
    <w:p w:rsidR="0040462B" w:rsidRPr="00C92919" w:rsidRDefault="0040462B" w:rsidP="0040462B">
      <w:pPr>
        <w:spacing w:after="0"/>
        <w:rPr>
          <w:rFonts w:cstheme="minorHAnsi"/>
          <w:sz w:val="24"/>
          <w:szCs w:val="24"/>
        </w:rPr>
      </w:pPr>
      <w:r w:rsidRPr="00C92919">
        <w:rPr>
          <w:rFonts w:cstheme="minorHAnsi"/>
          <w:sz w:val="24"/>
          <w:szCs w:val="24"/>
        </w:rPr>
        <w:t>Broj</w:t>
      </w:r>
      <w:r w:rsidR="006D2C6C" w:rsidRPr="00C92919">
        <w:rPr>
          <w:rFonts w:cstheme="minorHAnsi"/>
          <w:sz w:val="24"/>
          <w:szCs w:val="24"/>
        </w:rPr>
        <w:t xml:space="preserve">: </w:t>
      </w:r>
      <w:r w:rsidR="00A6406B">
        <w:rPr>
          <w:rFonts w:cstheme="minorHAnsi"/>
          <w:sz w:val="24"/>
          <w:szCs w:val="24"/>
        </w:rPr>
        <w:t>6</w:t>
      </w:r>
      <w:r w:rsidR="00C310E1">
        <w:rPr>
          <w:rFonts w:cstheme="minorHAnsi"/>
          <w:sz w:val="24"/>
          <w:szCs w:val="24"/>
        </w:rPr>
        <w:t>/21</w:t>
      </w:r>
    </w:p>
    <w:p w:rsidR="0040462B" w:rsidRPr="00D557D0" w:rsidRDefault="0040462B" w:rsidP="0040462B">
      <w:pPr>
        <w:spacing w:after="0"/>
        <w:rPr>
          <w:rFonts w:cstheme="minorHAnsi"/>
          <w:color w:val="FF0000"/>
          <w:sz w:val="24"/>
          <w:szCs w:val="24"/>
        </w:rPr>
      </w:pPr>
      <w:r w:rsidRPr="00C92919">
        <w:rPr>
          <w:rFonts w:cstheme="minorHAnsi"/>
          <w:sz w:val="24"/>
          <w:szCs w:val="24"/>
        </w:rPr>
        <w:t>Datum</w:t>
      </w:r>
      <w:r w:rsidR="006D2C6C" w:rsidRPr="003A2503">
        <w:rPr>
          <w:rFonts w:cstheme="minorHAnsi"/>
          <w:sz w:val="24"/>
          <w:szCs w:val="24"/>
        </w:rPr>
        <w:t>:</w:t>
      </w:r>
      <w:r w:rsidR="00A6406B">
        <w:rPr>
          <w:rFonts w:cstheme="minorHAnsi"/>
          <w:sz w:val="24"/>
          <w:szCs w:val="24"/>
        </w:rPr>
        <w:t>30.09</w:t>
      </w:r>
      <w:r w:rsidR="001F0BC7">
        <w:rPr>
          <w:rFonts w:cstheme="minorHAnsi"/>
          <w:sz w:val="24"/>
          <w:szCs w:val="24"/>
        </w:rPr>
        <w:t>.2021</w:t>
      </w:r>
      <w:r w:rsidR="00E86F31" w:rsidRPr="003A2503">
        <w:rPr>
          <w:rFonts w:cstheme="minorHAnsi"/>
          <w:sz w:val="24"/>
          <w:szCs w:val="24"/>
        </w:rPr>
        <w:t xml:space="preserve">. </w:t>
      </w:r>
      <w:r w:rsidR="005636CE" w:rsidRPr="003A2503">
        <w:rPr>
          <w:rFonts w:cstheme="minorHAnsi"/>
          <w:sz w:val="24"/>
          <w:szCs w:val="24"/>
        </w:rPr>
        <w:t>godine</w:t>
      </w:r>
    </w:p>
    <w:p w:rsidR="0040462B" w:rsidRPr="00C92919" w:rsidRDefault="0040462B" w:rsidP="0040462B">
      <w:pPr>
        <w:spacing w:after="0"/>
        <w:rPr>
          <w:rFonts w:cstheme="minorHAnsi"/>
          <w:sz w:val="24"/>
          <w:szCs w:val="24"/>
        </w:rPr>
      </w:pPr>
    </w:p>
    <w:p w:rsidR="0040462B" w:rsidRPr="00C92919" w:rsidRDefault="00C92919" w:rsidP="0040462B">
      <w:pPr>
        <w:spacing w:after="0"/>
        <w:jc w:val="both"/>
        <w:rPr>
          <w:rFonts w:cstheme="minorHAnsi"/>
          <w:sz w:val="24"/>
          <w:szCs w:val="24"/>
        </w:rPr>
      </w:pPr>
      <w:r w:rsidRPr="00C92919">
        <w:rPr>
          <w:rFonts w:cstheme="minorHAnsi"/>
          <w:sz w:val="24"/>
          <w:szCs w:val="24"/>
        </w:rPr>
        <w:t>Na osnovu člana 27 stav 1</w:t>
      </w:r>
      <w:r w:rsidR="0040462B" w:rsidRPr="00C92919">
        <w:rPr>
          <w:rFonts w:cstheme="minorHAnsi"/>
          <w:sz w:val="24"/>
          <w:szCs w:val="24"/>
        </w:rPr>
        <w:t xml:space="preserve"> Zakona o javnim nabavkama („Sl.list“ CG, br. </w:t>
      </w:r>
      <w:r w:rsidRPr="00C92919">
        <w:rPr>
          <w:rFonts w:cstheme="minorHAnsi"/>
          <w:sz w:val="24"/>
          <w:szCs w:val="24"/>
        </w:rPr>
        <w:t xml:space="preserve">74/19) i Pravilnika za sprovođenje jednostavnih nabavki </w:t>
      </w:r>
      <w:r w:rsidR="0040462B" w:rsidRPr="00C92919">
        <w:rPr>
          <w:rFonts w:cstheme="minorHAnsi"/>
          <w:sz w:val="24"/>
          <w:szCs w:val="24"/>
        </w:rPr>
        <w:t>(„Sl.list CG“, br</w:t>
      </w:r>
      <w:r w:rsidR="006D2C6C" w:rsidRPr="00C92919">
        <w:rPr>
          <w:rFonts w:cstheme="minorHAnsi"/>
          <w:sz w:val="24"/>
          <w:szCs w:val="24"/>
        </w:rPr>
        <w:t>.</w:t>
      </w:r>
      <w:r w:rsidR="00117146">
        <w:rPr>
          <w:rFonts w:cstheme="minorHAnsi"/>
          <w:sz w:val="24"/>
          <w:szCs w:val="24"/>
        </w:rPr>
        <w:t xml:space="preserve"> 61/20, </w:t>
      </w:r>
      <w:r w:rsidRPr="00C92919">
        <w:rPr>
          <w:rFonts w:cstheme="minorHAnsi"/>
          <w:sz w:val="24"/>
          <w:szCs w:val="24"/>
        </w:rPr>
        <w:t>65/20</w:t>
      </w:r>
      <w:r w:rsidR="00117146">
        <w:rPr>
          <w:rFonts w:cstheme="minorHAnsi"/>
          <w:sz w:val="24"/>
          <w:szCs w:val="24"/>
        </w:rPr>
        <w:t>, 71/20, 74/20 i 102/20</w:t>
      </w:r>
      <w:r w:rsidR="00C310E1">
        <w:rPr>
          <w:rFonts w:cstheme="minorHAnsi"/>
          <w:sz w:val="24"/>
          <w:szCs w:val="24"/>
        </w:rPr>
        <w:t>), “Parking servis Herceg  Novi” doo Herceg Novi</w:t>
      </w:r>
      <w:r w:rsidR="0040462B" w:rsidRPr="00C92919">
        <w:rPr>
          <w:rFonts w:cstheme="minorHAnsi"/>
          <w:sz w:val="24"/>
          <w:szCs w:val="24"/>
        </w:rPr>
        <w:t xml:space="preserve"> </w:t>
      </w:r>
      <w:r w:rsidRPr="00C92919">
        <w:rPr>
          <w:rFonts w:cstheme="minorHAnsi"/>
          <w:sz w:val="24"/>
          <w:szCs w:val="24"/>
        </w:rPr>
        <w:t>objavljuje</w:t>
      </w:r>
    </w:p>
    <w:p w:rsidR="006D2C6C" w:rsidRPr="00C92919" w:rsidRDefault="006D2C6C" w:rsidP="0040462B">
      <w:pPr>
        <w:spacing w:after="0"/>
        <w:jc w:val="both"/>
        <w:rPr>
          <w:rFonts w:cstheme="minorHAnsi"/>
          <w:b/>
          <w:color w:val="FF0000"/>
          <w:sz w:val="24"/>
          <w:szCs w:val="24"/>
        </w:rPr>
      </w:pPr>
    </w:p>
    <w:p w:rsidR="0040462B" w:rsidRPr="00C92919" w:rsidRDefault="0040462B" w:rsidP="0040462B">
      <w:pPr>
        <w:spacing w:after="0"/>
        <w:jc w:val="both"/>
        <w:rPr>
          <w:rFonts w:cstheme="minorHAnsi"/>
          <w:b/>
          <w:sz w:val="24"/>
          <w:szCs w:val="24"/>
        </w:rPr>
      </w:pPr>
      <w:r w:rsidRPr="00C92919">
        <w:rPr>
          <w:rFonts w:cstheme="minorHAnsi"/>
          <w:b/>
          <w:sz w:val="24"/>
          <w:szCs w:val="24"/>
        </w:rPr>
        <w:t xml:space="preserve">                                                ZAHTJEV ZA DOSTAVLJANJE PONUDA</w:t>
      </w:r>
    </w:p>
    <w:p w:rsidR="006D2C6C" w:rsidRPr="00D62E4E" w:rsidRDefault="0040462B" w:rsidP="0040462B">
      <w:pPr>
        <w:spacing w:after="0"/>
        <w:jc w:val="both"/>
        <w:rPr>
          <w:rFonts w:cstheme="minorHAnsi"/>
          <w:b/>
          <w:sz w:val="24"/>
          <w:szCs w:val="24"/>
        </w:rPr>
      </w:pPr>
      <w:r w:rsidRPr="00C92919">
        <w:rPr>
          <w:rFonts w:cstheme="minorHAnsi"/>
          <w:b/>
          <w:sz w:val="24"/>
          <w:szCs w:val="24"/>
        </w:rPr>
        <w:t xml:space="preserve">                                                   ZA </w:t>
      </w:r>
      <w:r w:rsidR="00C92919" w:rsidRPr="00C92919">
        <w:rPr>
          <w:rFonts w:cstheme="minorHAnsi"/>
          <w:b/>
          <w:sz w:val="24"/>
          <w:szCs w:val="24"/>
        </w:rPr>
        <w:t>JEDNOSTAVNE NABAVKE</w:t>
      </w:r>
    </w:p>
    <w:p w:rsidR="0040462B" w:rsidRPr="00C92919" w:rsidRDefault="0040462B" w:rsidP="0040462B">
      <w:pPr>
        <w:spacing w:after="0" w:line="240" w:lineRule="auto"/>
        <w:ind w:left="360" w:right="-468"/>
        <w:jc w:val="center"/>
        <w:rPr>
          <w:rFonts w:cstheme="minorHAnsi"/>
          <w:b/>
          <w:bCs/>
          <w:sz w:val="24"/>
          <w:szCs w:val="24"/>
          <w:lang w:val="pl-PL"/>
        </w:rPr>
      </w:pPr>
    </w:p>
    <w:p w:rsidR="0040462B" w:rsidRPr="00C92919" w:rsidRDefault="0040462B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C92919">
        <w:rPr>
          <w:rFonts w:cstheme="minorHAnsi"/>
          <w:b/>
          <w:bCs/>
          <w:sz w:val="24"/>
          <w:szCs w:val="24"/>
        </w:rPr>
        <w:t>I   Podaci o naručiocu</w:t>
      </w:r>
    </w:p>
    <w:p w:rsidR="0040462B" w:rsidRPr="00C92919" w:rsidRDefault="0040462B" w:rsidP="0040462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2"/>
        <w:gridCol w:w="5124"/>
      </w:tblGrid>
      <w:tr w:rsidR="00C92919" w:rsidRPr="00C92919" w:rsidTr="006F05EF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:rsidR="0040462B" w:rsidRPr="00C92919" w:rsidRDefault="0040462B" w:rsidP="006F05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 xml:space="preserve">Naručilac: </w:t>
            </w:r>
            <w:r w:rsidR="00C310E1">
              <w:rPr>
                <w:rFonts w:cstheme="minorHAnsi"/>
                <w:sz w:val="24"/>
                <w:szCs w:val="24"/>
              </w:rPr>
              <w:t>“Parking servis Herceg Novi” doo Herceg Novi</w:t>
            </w:r>
          </w:p>
        </w:tc>
        <w:tc>
          <w:tcPr>
            <w:tcW w:w="5124" w:type="dxa"/>
            <w:tcBorders>
              <w:top w:val="double" w:sz="4" w:space="0" w:color="auto"/>
            </w:tcBorders>
          </w:tcPr>
          <w:p w:rsidR="0040462B" w:rsidRPr="00C92919" w:rsidRDefault="0040462B" w:rsidP="0040462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>Lice za</w:t>
            </w:r>
            <w:r w:rsidR="00C310E1">
              <w:rPr>
                <w:rFonts w:cstheme="minorHAnsi"/>
                <w:sz w:val="24"/>
                <w:szCs w:val="24"/>
              </w:rPr>
              <w:t xml:space="preserve"> </w:t>
            </w:r>
            <w:r w:rsidRPr="00C92919">
              <w:rPr>
                <w:rFonts w:cstheme="minorHAnsi"/>
                <w:sz w:val="24"/>
                <w:szCs w:val="24"/>
              </w:rPr>
              <w:t>davanje</w:t>
            </w:r>
            <w:r w:rsidR="00C310E1">
              <w:rPr>
                <w:rFonts w:cstheme="minorHAnsi"/>
                <w:sz w:val="24"/>
                <w:szCs w:val="24"/>
              </w:rPr>
              <w:t xml:space="preserve"> </w:t>
            </w:r>
            <w:r w:rsidRPr="00C92919">
              <w:rPr>
                <w:rFonts w:cstheme="minorHAnsi"/>
                <w:sz w:val="24"/>
                <w:szCs w:val="24"/>
              </w:rPr>
              <w:t xml:space="preserve">informacija: </w:t>
            </w:r>
            <w:r w:rsidR="00C310E1">
              <w:rPr>
                <w:rFonts w:cstheme="minorHAnsi"/>
                <w:sz w:val="24"/>
                <w:szCs w:val="24"/>
              </w:rPr>
              <w:t>Marija Pavlović</w:t>
            </w:r>
          </w:p>
          <w:p w:rsidR="005636CE" w:rsidRPr="00C92919" w:rsidRDefault="005636CE" w:rsidP="0040462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92919" w:rsidRPr="00C92919" w:rsidTr="006F05EF">
        <w:trPr>
          <w:trHeight w:val="612"/>
        </w:trPr>
        <w:tc>
          <w:tcPr>
            <w:tcW w:w="4162" w:type="dxa"/>
          </w:tcPr>
          <w:p w:rsidR="0040462B" w:rsidRPr="00C92919" w:rsidRDefault="0040462B" w:rsidP="00C310E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 xml:space="preserve">Adresa: </w:t>
            </w:r>
            <w:r w:rsidR="00C310E1">
              <w:rPr>
                <w:rFonts w:cstheme="minorHAnsi"/>
                <w:sz w:val="24"/>
                <w:szCs w:val="24"/>
              </w:rPr>
              <w:t>Mića Vavića br.1</w:t>
            </w:r>
          </w:p>
        </w:tc>
        <w:tc>
          <w:tcPr>
            <w:tcW w:w="5124" w:type="dxa"/>
          </w:tcPr>
          <w:p w:rsidR="0040462B" w:rsidRPr="00C92919" w:rsidRDefault="00C310E1" w:rsidP="006F05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Poštanski</w:t>
            </w:r>
            <w:r w:rsidR="00D71D0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broj: 85</w:t>
            </w:r>
            <w:r w:rsidR="0040462B" w:rsidRPr="00C92919">
              <w:rPr>
                <w:rFonts w:cstheme="minorHAnsi"/>
                <w:sz w:val="24"/>
                <w:szCs w:val="24"/>
              </w:rPr>
              <w:t>340</w:t>
            </w:r>
          </w:p>
        </w:tc>
      </w:tr>
      <w:tr w:rsidR="00C92919" w:rsidRPr="00C92919" w:rsidTr="006F05EF">
        <w:trPr>
          <w:trHeight w:val="612"/>
        </w:trPr>
        <w:tc>
          <w:tcPr>
            <w:tcW w:w="4162" w:type="dxa"/>
          </w:tcPr>
          <w:p w:rsidR="0040462B" w:rsidRPr="00C92919" w:rsidRDefault="0040462B" w:rsidP="006F05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>Sjedište: Herceg Novi</w:t>
            </w:r>
          </w:p>
        </w:tc>
        <w:tc>
          <w:tcPr>
            <w:tcW w:w="5124" w:type="dxa"/>
          </w:tcPr>
          <w:p w:rsidR="00C310E1" w:rsidRDefault="0040462B" w:rsidP="00C310E1">
            <w:pPr>
              <w:pStyle w:val="NormalWeb"/>
              <w:spacing w:after="0"/>
            </w:pPr>
            <w:r w:rsidRPr="00C92919">
              <w:rPr>
                <w:rFonts w:cstheme="minorHAnsi"/>
              </w:rPr>
              <w:t xml:space="preserve">PIB (Matičnibroj):  </w:t>
            </w:r>
            <w:r w:rsidR="00C310E1">
              <w:rPr>
                <w:color w:val="000000"/>
              </w:rPr>
              <w:t>02819848</w:t>
            </w:r>
          </w:p>
          <w:p w:rsidR="0040462B" w:rsidRPr="00C92919" w:rsidRDefault="0040462B" w:rsidP="006F05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92919" w:rsidRPr="00C92919" w:rsidTr="006F05EF">
        <w:trPr>
          <w:trHeight w:val="612"/>
        </w:trPr>
        <w:tc>
          <w:tcPr>
            <w:tcW w:w="4162" w:type="dxa"/>
          </w:tcPr>
          <w:p w:rsidR="0040462B" w:rsidRPr="00C92919" w:rsidRDefault="0040462B" w:rsidP="006F05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>Telefon: +382 (031) 32</w:t>
            </w:r>
            <w:r w:rsidR="00C310E1">
              <w:rPr>
                <w:rFonts w:cstheme="minorHAnsi"/>
                <w:sz w:val="24"/>
                <w:szCs w:val="24"/>
              </w:rPr>
              <w:t>4-127</w:t>
            </w:r>
          </w:p>
        </w:tc>
        <w:tc>
          <w:tcPr>
            <w:tcW w:w="5124" w:type="dxa"/>
          </w:tcPr>
          <w:p w:rsidR="0040462B" w:rsidRPr="00C92919" w:rsidRDefault="0040462B" w:rsidP="00C310E1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 xml:space="preserve">Faks: +382 (031) </w:t>
            </w:r>
            <w:r w:rsidR="00C310E1">
              <w:rPr>
                <w:rFonts w:cstheme="minorHAnsi"/>
                <w:sz w:val="24"/>
                <w:szCs w:val="24"/>
              </w:rPr>
              <w:t>324-127</w:t>
            </w:r>
          </w:p>
        </w:tc>
      </w:tr>
      <w:tr w:rsidR="00C92919" w:rsidRPr="00C92919" w:rsidTr="006F05EF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:rsidR="0040462B" w:rsidRDefault="0040462B" w:rsidP="0040462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 xml:space="preserve">E-mailadresa: </w:t>
            </w:r>
          </w:p>
          <w:p w:rsidR="00E86F31" w:rsidRDefault="00CA210A" w:rsidP="0040462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hyperlink r:id="rId8" w:history="1">
              <w:r w:rsidR="00C310E1" w:rsidRPr="0045677C">
                <w:rPr>
                  <w:rStyle w:val="Hyperlink"/>
                  <w:rFonts w:cstheme="minorHAnsi"/>
                  <w:sz w:val="24"/>
                  <w:szCs w:val="24"/>
                </w:rPr>
                <w:t>mpavlovic.parkinghn@gmail.com</w:t>
              </w:r>
            </w:hyperlink>
          </w:p>
          <w:p w:rsidR="00C310E1" w:rsidRDefault="00C310E1" w:rsidP="0040462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parkinghn@t-com.me</w:t>
            </w:r>
          </w:p>
          <w:p w:rsidR="00C310E1" w:rsidRPr="00C92919" w:rsidRDefault="00C310E1" w:rsidP="0040462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5636CE" w:rsidRPr="00C92919" w:rsidRDefault="005636CE" w:rsidP="0040462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24" w:type="dxa"/>
            <w:tcBorders>
              <w:bottom w:val="double" w:sz="4" w:space="0" w:color="auto"/>
            </w:tcBorders>
          </w:tcPr>
          <w:p w:rsidR="0040462B" w:rsidRPr="00C92919" w:rsidRDefault="0040462B" w:rsidP="006F05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92919">
              <w:rPr>
                <w:rFonts w:cstheme="minorHAnsi"/>
                <w:sz w:val="24"/>
                <w:szCs w:val="24"/>
              </w:rPr>
              <w:t>Interne</w:t>
            </w:r>
            <w:r w:rsidR="00C310E1">
              <w:rPr>
                <w:rFonts w:cstheme="minorHAnsi"/>
                <w:sz w:val="24"/>
                <w:szCs w:val="24"/>
              </w:rPr>
              <w:t>t stranica (web): www.parkinghn</w:t>
            </w:r>
            <w:r w:rsidRPr="00C92919">
              <w:rPr>
                <w:rFonts w:cstheme="minorHAnsi"/>
                <w:sz w:val="24"/>
                <w:szCs w:val="24"/>
              </w:rPr>
              <w:t>.me</w:t>
            </w:r>
          </w:p>
        </w:tc>
      </w:tr>
    </w:tbl>
    <w:p w:rsidR="0040462B" w:rsidRPr="00C92919" w:rsidRDefault="0040462B" w:rsidP="0040462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462B" w:rsidRPr="00C92919" w:rsidRDefault="00C92919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II Predmet</w:t>
      </w:r>
      <w:r w:rsidR="001E0209">
        <w:rPr>
          <w:rFonts w:cstheme="minorHAnsi"/>
          <w:b/>
          <w:bCs/>
          <w:sz w:val="24"/>
          <w:szCs w:val="24"/>
        </w:rPr>
        <w:t xml:space="preserve"> </w:t>
      </w:r>
      <w:r w:rsidR="0040462B" w:rsidRPr="00C92919">
        <w:rPr>
          <w:rFonts w:cstheme="minorHAnsi"/>
          <w:b/>
          <w:bCs/>
          <w:sz w:val="24"/>
          <w:szCs w:val="24"/>
        </w:rPr>
        <w:t>nabavke</w:t>
      </w:r>
    </w:p>
    <w:p w:rsidR="006D2C6C" w:rsidRPr="00C92919" w:rsidRDefault="006D2C6C" w:rsidP="006D2C6C">
      <w:pPr>
        <w:pStyle w:val="ListParagraph"/>
        <w:spacing w:before="0"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C92919" w:rsidRPr="00C92919" w:rsidRDefault="00A6406B" w:rsidP="006D2C6C">
      <w:pPr>
        <w:pStyle w:val="ListParagraph"/>
        <w:numPr>
          <w:ilvl w:val="0"/>
          <w:numId w:val="6"/>
        </w:numPr>
        <w:spacing w:before="0"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radovi</w:t>
      </w:r>
    </w:p>
    <w:p w:rsidR="0040462B" w:rsidRPr="00C92919" w:rsidRDefault="0040462B" w:rsidP="0040462B">
      <w:pPr>
        <w:tabs>
          <w:tab w:val="left" w:pos="836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462B" w:rsidRPr="00C92919" w:rsidRDefault="0040462B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right" w:pos="9072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CS"/>
        </w:rPr>
      </w:pPr>
      <w:r w:rsidRPr="00C92919">
        <w:rPr>
          <w:rFonts w:cstheme="minorHAnsi"/>
          <w:b/>
          <w:bCs/>
          <w:sz w:val="24"/>
          <w:szCs w:val="24"/>
          <w:lang w:val="sr-Latn-CS"/>
        </w:rPr>
        <w:t xml:space="preserve">III  </w:t>
      </w:r>
      <w:r w:rsidR="00C92919" w:rsidRPr="00C92919">
        <w:rPr>
          <w:rFonts w:cstheme="minorHAnsi"/>
          <w:b/>
          <w:bCs/>
          <w:sz w:val="24"/>
          <w:szCs w:val="24"/>
        </w:rPr>
        <w:t>Opis</w:t>
      </w:r>
      <w:r w:rsidR="001E0209">
        <w:rPr>
          <w:rFonts w:cstheme="minorHAnsi"/>
          <w:b/>
          <w:bCs/>
          <w:sz w:val="24"/>
          <w:szCs w:val="24"/>
        </w:rPr>
        <w:t xml:space="preserve"> </w:t>
      </w:r>
      <w:r w:rsidR="00C92919" w:rsidRPr="00C92919">
        <w:rPr>
          <w:rFonts w:cstheme="minorHAnsi"/>
          <w:b/>
          <w:bCs/>
          <w:sz w:val="24"/>
          <w:szCs w:val="24"/>
        </w:rPr>
        <w:t>predmeta</w:t>
      </w:r>
      <w:r w:rsidR="001E0209">
        <w:rPr>
          <w:rFonts w:cstheme="minorHAnsi"/>
          <w:b/>
          <w:bCs/>
          <w:sz w:val="24"/>
          <w:szCs w:val="24"/>
        </w:rPr>
        <w:t xml:space="preserve"> </w:t>
      </w:r>
      <w:r w:rsidRPr="00C92919">
        <w:rPr>
          <w:rFonts w:cstheme="minorHAnsi"/>
          <w:b/>
          <w:bCs/>
          <w:sz w:val="24"/>
          <w:szCs w:val="24"/>
        </w:rPr>
        <w:t>nabavke</w:t>
      </w:r>
      <w:r w:rsidRPr="00C92919">
        <w:rPr>
          <w:rFonts w:cstheme="minorHAnsi"/>
          <w:b/>
          <w:bCs/>
          <w:sz w:val="24"/>
          <w:szCs w:val="24"/>
          <w:lang w:val="sr-Latn-CS"/>
        </w:rPr>
        <w:tab/>
      </w:r>
    </w:p>
    <w:p w:rsidR="0040462B" w:rsidRPr="00C92919" w:rsidRDefault="0040462B" w:rsidP="0040462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179"/>
      </w:tblGrid>
      <w:tr w:rsidR="00C92919" w:rsidRPr="00C92919" w:rsidTr="006F05EF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C92919" w:rsidRDefault="001E0209" w:rsidP="00D557D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Nabavka</w:t>
            </w:r>
            <w:r w:rsidR="00A6406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6406B">
              <w:rPr>
                <w:rFonts w:cstheme="minorHAnsi"/>
                <w:sz w:val="24"/>
                <w:szCs w:val="24"/>
              </w:rPr>
              <w:t>nepredviđeni, građevinski  radovi</w:t>
            </w:r>
          </w:p>
          <w:p w:rsidR="00D62E4E" w:rsidRPr="00C92919" w:rsidRDefault="00D62E4E" w:rsidP="00D557D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6D2C6C" w:rsidRPr="00C92919" w:rsidRDefault="006D2C6C" w:rsidP="0040462B">
      <w:pPr>
        <w:spacing w:after="0" w:line="240" w:lineRule="auto"/>
        <w:jc w:val="both"/>
        <w:rPr>
          <w:rFonts w:cstheme="minorHAnsi"/>
          <w:b/>
          <w:bCs/>
          <w:i/>
          <w:iCs/>
          <w:color w:val="FF0000"/>
          <w:sz w:val="24"/>
          <w:szCs w:val="24"/>
        </w:rPr>
      </w:pPr>
    </w:p>
    <w:p w:rsidR="0040462B" w:rsidRPr="00C92919" w:rsidRDefault="0040462B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C92919">
        <w:rPr>
          <w:rFonts w:cstheme="minorHAnsi"/>
          <w:b/>
          <w:bCs/>
          <w:sz w:val="24"/>
          <w:szCs w:val="24"/>
        </w:rPr>
        <w:t xml:space="preserve">IV </w:t>
      </w:r>
      <w:r w:rsidRPr="00C92919">
        <w:rPr>
          <w:rFonts w:cstheme="minorHAnsi"/>
          <w:b/>
          <w:bCs/>
          <w:sz w:val="24"/>
          <w:szCs w:val="24"/>
          <w:lang w:val="pl-PL"/>
        </w:rPr>
        <w:t xml:space="preserve">Procijenjena vrijednost </w:t>
      </w:r>
      <w:r w:rsidR="00C92919" w:rsidRPr="00C92919">
        <w:rPr>
          <w:rFonts w:cstheme="minorHAnsi"/>
          <w:b/>
          <w:bCs/>
          <w:sz w:val="24"/>
          <w:szCs w:val="24"/>
          <w:lang w:val="pl-PL"/>
        </w:rPr>
        <w:t xml:space="preserve">jednostavne </w:t>
      </w:r>
      <w:r w:rsidRPr="00C92919">
        <w:rPr>
          <w:rFonts w:cstheme="minorHAnsi"/>
          <w:b/>
          <w:bCs/>
          <w:sz w:val="24"/>
          <w:szCs w:val="24"/>
          <w:lang w:val="pl-PL"/>
        </w:rPr>
        <w:t>nabavke</w:t>
      </w:r>
    </w:p>
    <w:p w:rsidR="0040462B" w:rsidRPr="00C92919" w:rsidRDefault="0040462B" w:rsidP="0040462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62E4E" w:rsidRDefault="0040462B" w:rsidP="0040462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92919">
        <w:rPr>
          <w:rFonts w:cstheme="minorHAnsi"/>
          <w:sz w:val="24"/>
          <w:szCs w:val="24"/>
        </w:rPr>
        <w:t>Pr</w:t>
      </w:r>
      <w:r w:rsidR="00C92919" w:rsidRPr="00C92919">
        <w:rPr>
          <w:rFonts w:cstheme="minorHAnsi"/>
          <w:sz w:val="24"/>
          <w:szCs w:val="24"/>
        </w:rPr>
        <w:t>ocijenjena</w:t>
      </w:r>
      <w:r w:rsidR="001E0209">
        <w:rPr>
          <w:rFonts w:cstheme="minorHAnsi"/>
          <w:sz w:val="24"/>
          <w:szCs w:val="24"/>
        </w:rPr>
        <w:t xml:space="preserve"> </w:t>
      </w:r>
      <w:r w:rsidR="00C92919" w:rsidRPr="00C92919">
        <w:rPr>
          <w:rFonts w:cstheme="minorHAnsi"/>
          <w:sz w:val="24"/>
          <w:szCs w:val="24"/>
        </w:rPr>
        <w:t>vrijednost</w:t>
      </w:r>
      <w:r w:rsidR="001E0209">
        <w:rPr>
          <w:rFonts w:cstheme="minorHAnsi"/>
          <w:sz w:val="24"/>
          <w:szCs w:val="24"/>
        </w:rPr>
        <w:t xml:space="preserve"> </w:t>
      </w:r>
      <w:r w:rsidR="00C92919" w:rsidRPr="00C92919">
        <w:rPr>
          <w:rFonts w:cstheme="minorHAnsi"/>
          <w:sz w:val="24"/>
          <w:szCs w:val="24"/>
        </w:rPr>
        <w:t>nabavke bez uračunatog PDV-a</w:t>
      </w:r>
      <w:r w:rsidR="00F44582" w:rsidRPr="00C92919">
        <w:rPr>
          <w:rFonts w:cstheme="minorHAnsi"/>
          <w:sz w:val="24"/>
          <w:szCs w:val="24"/>
        </w:rPr>
        <w:t xml:space="preserve"> je</w:t>
      </w:r>
      <w:r w:rsidR="00A6406B">
        <w:rPr>
          <w:rFonts w:cstheme="minorHAnsi"/>
          <w:sz w:val="24"/>
          <w:szCs w:val="24"/>
        </w:rPr>
        <w:t xml:space="preserve"> 39</w:t>
      </w:r>
      <w:r w:rsidR="0090591F">
        <w:rPr>
          <w:rFonts w:cstheme="minorHAnsi"/>
          <w:sz w:val="24"/>
          <w:szCs w:val="24"/>
        </w:rPr>
        <w:t>.0</w:t>
      </w:r>
      <w:r w:rsidR="001F0BC7">
        <w:rPr>
          <w:rFonts w:cstheme="minorHAnsi"/>
          <w:sz w:val="24"/>
          <w:szCs w:val="24"/>
        </w:rPr>
        <w:t>00</w:t>
      </w:r>
      <w:r w:rsidR="006F05EF">
        <w:rPr>
          <w:rFonts w:cstheme="minorHAnsi"/>
          <w:sz w:val="24"/>
          <w:szCs w:val="24"/>
        </w:rPr>
        <w:t>,00</w:t>
      </w:r>
      <w:r w:rsidRPr="007C3F26">
        <w:rPr>
          <w:rFonts w:cstheme="minorHAnsi"/>
          <w:sz w:val="24"/>
          <w:szCs w:val="24"/>
        </w:rPr>
        <w:t>€</w:t>
      </w:r>
      <w:r w:rsidR="005F66B7">
        <w:rPr>
          <w:rFonts w:cstheme="minorHAnsi"/>
          <w:sz w:val="24"/>
          <w:szCs w:val="24"/>
        </w:rPr>
        <w:t>.</w:t>
      </w:r>
    </w:p>
    <w:p w:rsidR="005F66B7" w:rsidRPr="005F66B7" w:rsidRDefault="005F66B7" w:rsidP="0040462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62E4E" w:rsidRPr="00C92919" w:rsidRDefault="00D62E4E" w:rsidP="0040462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0462B" w:rsidRPr="00C92919" w:rsidRDefault="0040462B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  <w:lang w:val="sl-SI"/>
        </w:rPr>
      </w:pPr>
      <w:r w:rsidRPr="00C92919">
        <w:rPr>
          <w:rFonts w:cstheme="minorHAnsi"/>
          <w:b/>
          <w:bCs/>
          <w:sz w:val="24"/>
          <w:szCs w:val="24"/>
          <w:lang w:val="sr-Latn-CS"/>
        </w:rPr>
        <w:lastRenderedPageBreak/>
        <w:t xml:space="preserve">V </w:t>
      </w:r>
      <w:r w:rsidRPr="00C92919">
        <w:rPr>
          <w:rFonts w:cstheme="minorHAnsi"/>
          <w:b/>
          <w:bCs/>
          <w:sz w:val="24"/>
          <w:szCs w:val="24"/>
          <w:lang w:val="sl-SI"/>
        </w:rPr>
        <w:t xml:space="preserve"> Tehničke karakteristike ili specifikacije</w:t>
      </w:r>
    </w:p>
    <w:p w:rsidR="001A5CFC" w:rsidRDefault="001A5CFC" w:rsidP="00700FF2">
      <w:pPr>
        <w:spacing w:after="0"/>
        <w:jc w:val="both"/>
        <w:rPr>
          <w:rFonts w:cstheme="minorHAnsi"/>
          <w:bCs/>
          <w:iCs/>
          <w:sz w:val="24"/>
          <w:szCs w:val="24"/>
          <w:lang w:val="sl-SI"/>
        </w:rPr>
      </w:pPr>
    </w:p>
    <w:p w:rsidR="003A2503" w:rsidRDefault="003A2503" w:rsidP="00700FF2">
      <w:pPr>
        <w:spacing w:after="0"/>
        <w:jc w:val="both"/>
        <w:rPr>
          <w:rFonts w:cstheme="minorHAnsi"/>
          <w:bCs/>
          <w:iCs/>
          <w:sz w:val="24"/>
          <w:szCs w:val="24"/>
          <w:lang w:val="sl-SI"/>
        </w:rPr>
      </w:pPr>
    </w:p>
    <w:tbl>
      <w:tblPr>
        <w:tblW w:w="10167" w:type="dxa"/>
        <w:tblInd w:w="93" w:type="dxa"/>
        <w:tblLook w:val="04A0"/>
      </w:tblPr>
      <w:tblGrid>
        <w:gridCol w:w="597"/>
        <w:gridCol w:w="7787"/>
        <w:gridCol w:w="960"/>
        <w:gridCol w:w="960"/>
      </w:tblGrid>
      <w:tr w:rsidR="00A6406B" w:rsidRPr="00A6406B" w:rsidTr="00A6406B">
        <w:trPr>
          <w:trHeight w:val="33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BR.</w:t>
            </w:r>
          </w:p>
        </w:tc>
        <w:tc>
          <w:tcPr>
            <w:tcW w:w="77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OPIS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MJ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KOL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Štemanje postojećeg betonskog zida i njegovog temelja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Štemanje postojeće AB rampe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Mašinski iskop za temelje i podnu ploču garaže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76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Odvoz zemlje i šuta na deponiju Kameno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146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Ručna dorada iskopanih temelja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tampomskog sloja D = 10 cm po dnu temelja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libražnog sloja po dnu temelja 8-10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temelja i stope stuba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Ručni iskop zemelje za temeljne grede dim 30x30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temeljnih greda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Nasipanje i nabijanje tucanika za podnu ploču garaže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podne ploče D= 14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dvostrane oplate zidova garaže  D =20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stuba 20x60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seklaža i greda pos 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4,5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nosive ploče garaže D =16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tamponskog sloja rampe d =15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podne ploče rampe D =15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Mašinski iskop zemlje za temelje ogradnih zidova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Odvoz iskopane zemlje na Kameno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temelja ogradnih zidova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ogradnih zidova D =15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Nabavka i nabijanje tampona podna ploča parkinga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104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Izrada oplate i betoniranje podne ploče parkinga d = 14 cm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104</w:t>
            </w:r>
          </w:p>
        </w:tc>
      </w:tr>
      <w:tr w:rsidR="00A6406B" w:rsidRPr="00A6406B" w:rsidTr="00A6406B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Izrada oplate i betoniranje AB ograde na nosivom dijelu AB ploče h= 80 cm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</w:tr>
      <w:tr w:rsidR="00A6406B" w:rsidRPr="00A6406B" w:rsidTr="00A6406B">
        <w:trPr>
          <w:trHeight w:val="33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77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06B" w:rsidRPr="00A6406B" w:rsidRDefault="00A6406B" w:rsidP="00A6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Armatura po specifikaciji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06B" w:rsidRPr="00A6406B" w:rsidRDefault="00A6406B" w:rsidP="00A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A64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4,430</w:t>
            </w:r>
          </w:p>
        </w:tc>
      </w:tr>
    </w:tbl>
    <w:p w:rsidR="00A77C91" w:rsidRDefault="00A77C91" w:rsidP="00A77C91"/>
    <w:p w:rsidR="00A77C91" w:rsidRPr="00A77C91" w:rsidRDefault="00A77C91" w:rsidP="00A77C91"/>
    <w:p w:rsidR="0040462B" w:rsidRPr="00C92919" w:rsidRDefault="0040462B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right" w:pos="9072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CS"/>
        </w:rPr>
      </w:pPr>
      <w:r w:rsidRPr="00C92919">
        <w:rPr>
          <w:rFonts w:cstheme="minorHAnsi"/>
          <w:b/>
          <w:bCs/>
          <w:sz w:val="24"/>
          <w:szCs w:val="24"/>
          <w:lang w:val="sr-Latn-CS"/>
        </w:rPr>
        <w:t>VI Način plaćanja</w:t>
      </w:r>
      <w:r w:rsidRPr="00C92919">
        <w:rPr>
          <w:rFonts w:cstheme="minorHAnsi"/>
          <w:b/>
          <w:bCs/>
          <w:sz w:val="24"/>
          <w:szCs w:val="24"/>
          <w:lang w:val="sr-Latn-CS"/>
        </w:rPr>
        <w:tab/>
      </w:r>
    </w:p>
    <w:p w:rsidR="0040462B" w:rsidRPr="00C92919" w:rsidRDefault="0040462B" w:rsidP="0040462B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060"/>
      </w:tblGrid>
      <w:tr w:rsidR="0040462B" w:rsidRPr="00C92919" w:rsidTr="00117C9D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:rsidR="00D94D7A" w:rsidRPr="00C92919" w:rsidRDefault="00752573" w:rsidP="00A6406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D4492">
              <w:rPr>
                <w:rFonts w:cstheme="minorHAnsi"/>
                <w:sz w:val="24"/>
                <w:szCs w:val="24"/>
              </w:rPr>
              <w:t>Plaćanje</w:t>
            </w:r>
            <w:r w:rsidR="00714BE5">
              <w:rPr>
                <w:rFonts w:cstheme="minorHAnsi"/>
                <w:sz w:val="24"/>
                <w:szCs w:val="24"/>
              </w:rPr>
              <w:t xml:space="preserve"> </w:t>
            </w:r>
            <w:r w:rsidRPr="00AD4492">
              <w:rPr>
                <w:rFonts w:cstheme="minorHAnsi"/>
                <w:sz w:val="24"/>
                <w:szCs w:val="24"/>
              </w:rPr>
              <w:t>će</w:t>
            </w:r>
            <w:r w:rsidR="00714BE5">
              <w:rPr>
                <w:rFonts w:cstheme="minorHAnsi"/>
                <w:sz w:val="24"/>
                <w:szCs w:val="24"/>
              </w:rPr>
              <w:t xml:space="preserve"> </w:t>
            </w:r>
            <w:r w:rsidRPr="00AD4492">
              <w:rPr>
                <w:rFonts w:cstheme="minorHAnsi"/>
                <w:sz w:val="24"/>
                <w:szCs w:val="24"/>
              </w:rPr>
              <w:t>biti</w:t>
            </w:r>
            <w:r w:rsidR="00714BE5">
              <w:rPr>
                <w:rFonts w:cstheme="minorHAnsi"/>
                <w:sz w:val="24"/>
                <w:szCs w:val="24"/>
              </w:rPr>
              <w:t xml:space="preserve"> </w:t>
            </w:r>
            <w:r w:rsidRPr="00AD4492">
              <w:rPr>
                <w:rFonts w:cstheme="minorHAnsi"/>
                <w:sz w:val="24"/>
                <w:szCs w:val="24"/>
              </w:rPr>
              <w:t>izvršeno</w:t>
            </w:r>
            <w:r w:rsidR="00714BE5">
              <w:rPr>
                <w:rFonts w:cstheme="minorHAnsi"/>
                <w:sz w:val="24"/>
                <w:szCs w:val="24"/>
              </w:rPr>
              <w:t xml:space="preserve"> </w:t>
            </w:r>
            <w:r w:rsidRPr="00AD4492">
              <w:rPr>
                <w:rFonts w:cstheme="minorHAnsi"/>
                <w:sz w:val="24"/>
                <w:szCs w:val="24"/>
              </w:rPr>
              <w:t>na</w:t>
            </w:r>
            <w:r w:rsidR="00714BE5">
              <w:rPr>
                <w:rFonts w:cstheme="minorHAnsi"/>
                <w:sz w:val="24"/>
                <w:szCs w:val="24"/>
              </w:rPr>
              <w:t xml:space="preserve"> </w:t>
            </w:r>
            <w:r w:rsidR="00D557D0">
              <w:rPr>
                <w:rFonts w:cstheme="minorHAnsi"/>
                <w:sz w:val="24"/>
                <w:szCs w:val="24"/>
              </w:rPr>
              <w:t>žiro</w:t>
            </w:r>
            <w:r w:rsidR="00714BE5">
              <w:rPr>
                <w:rFonts w:cstheme="minorHAnsi"/>
                <w:sz w:val="24"/>
                <w:szCs w:val="24"/>
              </w:rPr>
              <w:t xml:space="preserve"> račun ponuđača,po Ugovoru.</w:t>
            </w:r>
            <w:r w:rsidR="00A6406B">
              <w:rPr>
                <w:rFonts w:cstheme="minorHAnsi"/>
                <w:sz w:val="24"/>
                <w:szCs w:val="24"/>
              </w:rPr>
              <w:t xml:space="preserve"> Plaćanje po završenom poslu u narednih 6 mjeseci i na 6 jednakih,mjesečnih rata.</w:t>
            </w:r>
          </w:p>
        </w:tc>
      </w:tr>
    </w:tbl>
    <w:p w:rsidR="0040462B" w:rsidRPr="00C92919" w:rsidRDefault="0040462B" w:rsidP="0040462B">
      <w:pPr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</w:p>
    <w:p w:rsidR="0040462B" w:rsidRPr="00C92919" w:rsidRDefault="0040462B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C92919">
        <w:rPr>
          <w:rFonts w:cstheme="minorHAnsi"/>
          <w:b/>
          <w:bCs/>
          <w:sz w:val="24"/>
          <w:szCs w:val="24"/>
        </w:rPr>
        <w:t xml:space="preserve">VII </w:t>
      </w:r>
      <w:r w:rsidRPr="00C92919">
        <w:rPr>
          <w:rFonts w:cstheme="minorHAnsi"/>
          <w:b/>
          <w:bCs/>
          <w:sz w:val="24"/>
          <w:szCs w:val="24"/>
          <w:lang w:val="pl-PL"/>
        </w:rPr>
        <w:t>Rok isporuke robe, izvođenja radova, odnosno pružanja usluge</w:t>
      </w:r>
    </w:p>
    <w:p w:rsidR="0040462B" w:rsidRPr="00C92919" w:rsidRDefault="0040462B" w:rsidP="0040462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179"/>
      </w:tblGrid>
      <w:tr w:rsidR="00C92919" w:rsidRPr="00C92919" w:rsidTr="006F05EF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D94D7A" w:rsidRPr="00265F58" w:rsidRDefault="00A6406B" w:rsidP="00265F58">
            <w:r>
              <w:t>Rok izvršenja radova je 180 dana.</w:t>
            </w:r>
          </w:p>
        </w:tc>
      </w:tr>
    </w:tbl>
    <w:p w:rsidR="0040462B" w:rsidRPr="00C92919" w:rsidRDefault="0040462B" w:rsidP="0040462B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:rsidR="0040462B" w:rsidRPr="00C92919" w:rsidRDefault="0040462B" w:rsidP="00404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  <w:lang w:val="sl-SI"/>
        </w:rPr>
      </w:pPr>
      <w:r w:rsidRPr="00C92919">
        <w:rPr>
          <w:rFonts w:cstheme="minorHAnsi"/>
          <w:b/>
          <w:bCs/>
          <w:sz w:val="24"/>
          <w:szCs w:val="24"/>
          <w:lang w:val="sr-Latn-CS"/>
        </w:rPr>
        <w:lastRenderedPageBreak/>
        <w:t>VIII</w:t>
      </w:r>
      <w:r w:rsidRPr="00C92919">
        <w:rPr>
          <w:rFonts w:cstheme="minorHAnsi"/>
          <w:b/>
          <w:bCs/>
          <w:sz w:val="24"/>
          <w:szCs w:val="24"/>
          <w:lang w:val="sl-SI"/>
        </w:rPr>
        <w:t xml:space="preserve"> Kriterijum za </w:t>
      </w:r>
      <w:r w:rsidR="00C92919" w:rsidRPr="00C92919">
        <w:rPr>
          <w:rFonts w:cstheme="minorHAnsi"/>
          <w:b/>
          <w:bCs/>
          <w:sz w:val="24"/>
          <w:szCs w:val="24"/>
          <w:lang w:val="sl-SI"/>
        </w:rPr>
        <w:t>vrednovanje</w:t>
      </w:r>
      <w:r w:rsidRPr="00C92919">
        <w:rPr>
          <w:rFonts w:cstheme="minorHAnsi"/>
          <w:b/>
          <w:bCs/>
          <w:sz w:val="24"/>
          <w:szCs w:val="24"/>
          <w:lang w:val="sl-SI"/>
        </w:rPr>
        <w:t xml:space="preserve"> ponude</w:t>
      </w:r>
    </w:p>
    <w:p w:rsidR="006935BD" w:rsidRPr="00C92919" w:rsidRDefault="007E00CB" w:rsidP="00C92919">
      <w:pPr>
        <w:pStyle w:val="ListParagraph"/>
        <w:numPr>
          <w:ilvl w:val="0"/>
          <w:numId w:val="4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92919">
        <w:rPr>
          <w:rFonts w:asciiTheme="minorHAnsi" w:hAnsiTheme="minorHAnsi" w:cstheme="minorHAnsi"/>
          <w:sz w:val="24"/>
          <w:szCs w:val="24"/>
        </w:rPr>
        <w:t xml:space="preserve">najniža ponuđena cijena                                                                             </w:t>
      </w:r>
      <w:r w:rsidR="006D2C6C" w:rsidRPr="00C92919">
        <w:rPr>
          <w:rFonts w:asciiTheme="minorHAnsi" w:hAnsiTheme="minorHAnsi" w:cstheme="minorHAnsi"/>
          <w:sz w:val="24"/>
          <w:szCs w:val="24"/>
        </w:rPr>
        <w:t xml:space="preserve">broj bodova  </w:t>
      </w:r>
      <w:r w:rsidR="005A3509" w:rsidRPr="00C92919">
        <w:rPr>
          <w:rFonts w:asciiTheme="minorHAnsi" w:hAnsiTheme="minorHAnsi" w:cstheme="minorHAnsi"/>
          <w:sz w:val="24"/>
          <w:szCs w:val="24"/>
        </w:rPr>
        <w:t>100</w:t>
      </w:r>
    </w:p>
    <w:p w:rsidR="005A3D9D" w:rsidRPr="00C92919" w:rsidRDefault="005A3D9D" w:rsidP="005A3D9D">
      <w:pPr>
        <w:pStyle w:val="ListParagraph"/>
        <w:spacing w:after="0"/>
        <w:ind w:left="153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7E00CB" w:rsidRPr="006F535D" w:rsidRDefault="006D2C6C" w:rsidP="006D2C6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right" w:pos="9072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CS"/>
        </w:rPr>
      </w:pPr>
      <w:r w:rsidRPr="006F535D">
        <w:rPr>
          <w:rFonts w:cstheme="minorHAnsi"/>
          <w:b/>
          <w:bCs/>
          <w:sz w:val="24"/>
          <w:szCs w:val="24"/>
          <w:lang w:val="sr-Latn-CS"/>
        </w:rPr>
        <w:t>IX</w:t>
      </w:r>
      <w:r w:rsidR="002F0E2B">
        <w:rPr>
          <w:rFonts w:cstheme="minorHAnsi"/>
          <w:b/>
          <w:bCs/>
          <w:sz w:val="24"/>
          <w:szCs w:val="24"/>
          <w:lang w:val="sr-Latn-CS"/>
        </w:rPr>
        <w:t xml:space="preserve"> </w:t>
      </w:r>
      <w:r w:rsidR="00C92919" w:rsidRPr="006F535D">
        <w:rPr>
          <w:rFonts w:cstheme="minorHAnsi"/>
          <w:b/>
          <w:bCs/>
          <w:sz w:val="24"/>
          <w:szCs w:val="24"/>
          <w:lang w:val="sr-Latn-CS"/>
        </w:rPr>
        <w:t>Način i rok</w:t>
      </w:r>
      <w:r w:rsidRPr="006F535D">
        <w:rPr>
          <w:rFonts w:cstheme="minorHAnsi"/>
          <w:b/>
          <w:bCs/>
          <w:sz w:val="24"/>
          <w:szCs w:val="24"/>
          <w:lang w:val="sr-Latn-CS"/>
        </w:rPr>
        <w:t xml:space="preserve"> dostavljanja ponuda</w:t>
      </w:r>
      <w:r w:rsidR="007E00CB" w:rsidRPr="006F535D">
        <w:rPr>
          <w:rFonts w:cstheme="minorHAnsi"/>
          <w:b/>
          <w:bCs/>
          <w:sz w:val="24"/>
          <w:szCs w:val="24"/>
          <w:lang w:val="sr-Latn-CS"/>
        </w:rPr>
        <w:tab/>
      </w:r>
    </w:p>
    <w:p w:rsidR="007E00CB" w:rsidRPr="00AF5EDD" w:rsidRDefault="007E00CB" w:rsidP="007E00C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AF5EDD" w:rsidRPr="00AF5EDD" w:rsidRDefault="00AF5EDD" w:rsidP="00AF5EDD">
      <w:pPr>
        <w:spacing w:after="0" w:line="240" w:lineRule="auto"/>
        <w:jc w:val="both"/>
        <w:rPr>
          <w:rFonts w:eastAsia="Calibri" w:cstheme="minorHAnsi"/>
          <w:sz w:val="24"/>
          <w:szCs w:val="24"/>
          <w:lang w:val="pl-PL"/>
        </w:rPr>
      </w:pPr>
      <w:r w:rsidRPr="00AF5EDD">
        <w:rPr>
          <w:rFonts w:eastAsia="Calibri" w:cstheme="minorHAnsi"/>
          <w:sz w:val="24"/>
          <w:szCs w:val="24"/>
          <w:lang w:val="pl-PL"/>
        </w:rPr>
        <w:t xml:space="preserve">Ponude se mogu predati preko ESJN-a </w:t>
      </w:r>
      <w:r w:rsidR="00A6406B">
        <w:rPr>
          <w:rFonts w:eastAsia="Calibri" w:cstheme="minorHAnsi"/>
          <w:sz w:val="24"/>
          <w:szCs w:val="24"/>
          <w:lang w:val="pl-PL"/>
        </w:rPr>
        <w:t>zaključno sa danom  07.10</w:t>
      </w:r>
      <w:r w:rsidRPr="00AF5EDD">
        <w:rPr>
          <w:rFonts w:eastAsia="Calibri" w:cstheme="minorHAnsi"/>
          <w:sz w:val="24"/>
          <w:szCs w:val="24"/>
          <w:lang w:val="pl-PL"/>
        </w:rPr>
        <w:t>.2021 godine do 9:00 sati.</w:t>
      </w:r>
    </w:p>
    <w:p w:rsidR="00AF5EDD" w:rsidRPr="00AF5EDD" w:rsidRDefault="00A6406B" w:rsidP="00AF5EDD">
      <w:pPr>
        <w:spacing w:after="0" w:line="240" w:lineRule="auto"/>
        <w:jc w:val="both"/>
        <w:rPr>
          <w:rFonts w:eastAsia="Calibri" w:cstheme="minorHAnsi"/>
          <w:sz w:val="24"/>
          <w:szCs w:val="24"/>
          <w:lang w:val="pl-PL"/>
        </w:rPr>
      </w:pPr>
      <w:r>
        <w:rPr>
          <w:rFonts w:eastAsia="Calibri" w:cstheme="minorHAnsi"/>
          <w:sz w:val="24"/>
          <w:szCs w:val="24"/>
          <w:lang w:val="pl-PL"/>
        </w:rPr>
        <w:t>Ponude će se otvoriti dana  07</w:t>
      </w:r>
      <w:r w:rsidR="00181727">
        <w:rPr>
          <w:rFonts w:eastAsia="Calibri" w:cstheme="minorHAnsi"/>
          <w:sz w:val="24"/>
          <w:szCs w:val="24"/>
          <w:lang w:val="pl-PL"/>
        </w:rPr>
        <w:t>.</w:t>
      </w:r>
      <w:bookmarkStart w:id="0" w:name="_GoBack"/>
      <w:bookmarkEnd w:id="0"/>
      <w:r>
        <w:rPr>
          <w:rFonts w:eastAsia="Calibri" w:cstheme="minorHAnsi"/>
          <w:sz w:val="24"/>
          <w:szCs w:val="24"/>
          <w:lang w:val="pl-PL"/>
        </w:rPr>
        <w:t>10.2021. godine, u  09:0</w:t>
      </w:r>
      <w:r w:rsidR="00AF5EDD" w:rsidRPr="00AF5EDD">
        <w:rPr>
          <w:rFonts w:eastAsia="Calibri" w:cstheme="minorHAnsi"/>
          <w:sz w:val="24"/>
          <w:szCs w:val="24"/>
          <w:lang w:val="pl-PL"/>
        </w:rPr>
        <w:t xml:space="preserve">0 sati. </w:t>
      </w:r>
    </w:p>
    <w:p w:rsidR="006F535D" w:rsidRDefault="006F535D" w:rsidP="006F535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157D7" w:rsidRPr="00752573" w:rsidRDefault="005157D7" w:rsidP="006F535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7E00CB" w:rsidRPr="006F535D" w:rsidRDefault="006D2C6C" w:rsidP="007E0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6F535D">
        <w:rPr>
          <w:rFonts w:cstheme="minorHAnsi"/>
          <w:b/>
          <w:bCs/>
          <w:sz w:val="24"/>
          <w:szCs w:val="24"/>
        </w:rPr>
        <w:t xml:space="preserve">X </w:t>
      </w:r>
      <w:r w:rsidR="007E00CB" w:rsidRPr="006F535D">
        <w:rPr>
          <w:rFonts w:cstheme="minorHAnsi"/>
          <w:b/>
          <w:bCs/>
          <w:sz w:val="24"/>
          <w:szCs w:val="24"/>
          <w:lang w:val="pl-PL"/>
        </w:rPr>
        <w:t xml:space="preserve">Rok </w:t>
      </w:r>
      <w:r w:rsidRPr="006F535D">
        <w:rPr>
          <w:rFonts w:cstheme="minorHAnsi"/>
          <w:b/>
          <w:bCs/>
          <w:sz w:val="24"/>
          <w:szCs w:val="24"/>
          <w:lang w:val="pl-PL"/>
        </w:rPr>
        <w:t>za donošenje obavještenja o ishodu postupka</w:t>
      </w:r>
    </w:p>
    <w:p w:rsidR="007E00CB" w:rsidRPr="006F535D" w:rsidRDefault="007E00CB" w:rsidP="007E00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060"/>
      </w:tblGrid>
      <w:tr w:rsidR="007E00CB" w:rsidRPr="006F535D" w:rsidTr="00AD4492"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</w:tcPr>
          <w:p w:rsidR="007E00CB" w:rsidRDefault="00752573" w:rsidP="003A250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752573">
              <w:rPr>
                <w:rFonts w:cstheme="minorHAnsi"/>
                <w:sz w:val="24"/>
                <w:szCs w:val="24"/>
              </w:rPr>
              <w:t>Obavještenje o ishodu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752573">
              <w:rPr>
                <w:rFonts w:cstheme="minorHAnsi"/>
                <w:sz w:val="24"/>
                <w:szCs w:val="24"/>
              </w:rPr>
              <w:t>p</w:t>
            </w:r>
            <w:r w:rsidR="00EC39FA">
              <w:rPr>
                <w:rFonts w:cstheme="minorHAnsi"/>
                <w:sz w:val="24"/>
                <w:szCs w:val="24"/>
              </w:rPr>
              <w:t>ostupka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EC39FA">
              <w:rPr>
                <w:rFonts w:cstheme="minorHAnsi"/>
                <w:sz w:val="24"/>
                <w:szCs w:val="24"/>
              </w:rPr>
              <w:t xml:space="preserve">donijeće se u roku od </w:t>
            </w:r>
            <w:r w:rsidR="009B3ED9">
              <w:rPr>
                <w:rFonts w:cstheme="minorHAnsi"/>
                <w:sz w:val="24"/>
                <w:szCs w:val="24"/>
              </w:rPr>
              <w:t>deset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752573">
              <w:rPr>
                <w:rFonts w:cstheme="minorHAnsi"/>
                <w:sz w:val="24"/>
                <w:szCs w:val="24"/>
              </w:rPr>
              <w:t>dana od isteka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752573">
              <w:rPr>
                <w:rFonts w:cstheme="minorHAnsi"/>
                <w:sz w:val="24"/>
                <w:szCs w:val="24"/>
              </w:rPr>
              <w:t>roka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752573">
              <w:rPr>
                <w:rFonts w:cstheme="minorHAnsi"/>
                <w:sz w:val="24"/>
                <w:szCs w:val="24"/>
              </w:rPr>
              <w:t>za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752573">
              <w:rPr>
                <w:rFonts w:cstheme="minorHAnsi"/>
                <w:sz w:val="24"/>
                <w:szCs w:val="24"/>
              </w:rPr>
              <w:t>podnošenje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752573">
              <w:rPr>
                <w:rFonts w:cstheme="minorHAnsi"/>
                <w:sz w:val="24"/>
                <w:szCs w:val="24"/>
              </w:rPr>
              <w:t>ponuda.</w:t>
            </w:r>
          </w:p>
          <w:p w:rsidR="00D94D7A" w:rsidRPr="006F535D" w:rsidRDefault="00D94D7A" w:rsidP="003A250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AF5EDD" w:rsidRDefault="00AF5EDD" w:rsidP="007E00C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E00CB" w:rsidRPr="006F535D" w:rsidRDefault="006D2C6C" w:rsidP="007E00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  <w:lang w:val="sl-SI"/>
        </w:rPr>
      </w:pPr>
      <w:r w:rsidRPr="006F535D">
        <w:rPr>
          <w:rFonts w:cstheme="minorHAnsi"/>
          <w:b/>
          <w:bCs/>
          <w:sz w:val="24"/>
          <w:szCs w:val="24"/>
          <w:lang w:val="sr-Latn-CS"/>
        </w:rPr>
        <w:t xml:space="preserve">XI </w:t>
      </w:r>
      <w:r w:rsidRPr="006F535D">
        <w:rPr>
          <w:rFonts w:cstheme="minorHAnsi"/>
          <w:b/>
          <w:bCs/>
          <w:sz w:val="24"/>
          <w:szCs w:val="24"/>
          <w:lang w:val="sl-SI"/>
        </w:rPr>
        <w:t>Druge informacije</w:t>
      </w:r>
    </w:p>
    <w:p w:rsidR="007E00CB" w:rsidRPr="006F535D" w:rsidRDefault="007E00CB" w:rsidP="0040462B">
      <w:pPr>
        <w:spacing w:after="0"/>
        <w:ind w:left="-142"/>
        <w:jc w:val="both"/>
        <w:rPr>
          <w:rFonts w:cstheme="minorHAnsi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072"/>
      </w:tblGrid>
      <w:tr w:rsidR="006F535D" w:rsidRPr="006F535D" w:rsidTr="00700FF2"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D14856" w:rsidRDefault="001A5CFC" w:rsidP="00D14856">
            <w:pPr>
              <w:spacing w:after="0" w:line="240" w:lineRule="auto"/>
              <w:jc w:val="both"/>
              <w:rPr>
                <w:rFonts w:ascii="Calibri" w:eastAsia="Calibri" w:hAnsi="Calibri" w:cstheme="minorHAns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theme="minorHAnsi"/>
                <w:sz w:val="24"/>
                <w:szCs w:val="24"/>
                <w:lang w:val="en-US"/>
              </w:rPr>
              <w:t>Ponuđač je obavezan</w:t>
            </w:r>
            <w:r w:rsidR="000067FD">
              <w:rPr>
                <w:rFonts w:ascii="Calibri" w:eastAsia="Calibri" w:hAnsi="Calibr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theme="minorHAnsi"/>
                <w:sz w:val="24"/>
                <w:szCs w:val="24"/>
                <w:lang w:val="en-US"/>
              </w:rPr>
              <w:t>dostaviti</w:t>
            </w:r>
            <w:r w:rsidR="000067FD">
              <w:rPr>
                <w:rFonts w:ascii="Calibri" w:eastAsia="Calibri" w:hAnsi="Calibr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theme="minorHAnsi"/>
                <w:sz w:val="24"/>
                <w:szCs w:val="24"/>
                <w:lang w:val="en-US"/>
              </w:rPr>
              <w:t>sledeće:</w:t>
            </w:r>
          </w:p>
          <w:p w:rsidR="00D14856" w:rsidRPr="00EC39FA" w:rsidRDefault="001A5CFC" w:rsidP="00D14856">
            <w:pPr>
              <w:spacing w:after="0" w:line="20" w:lineRule="atLeast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I</w:t>
            </w:r>
            <w:r w:rsidR="00D14856" w:rsidRPr="00EC39FA">
              <w:rPr>
                <w:rFonts w:cstheme="minorHAnsi"/>
                <w:sz w:val="24"/>
                <w:szCs w:val="24"/>
              </w:rPr>
              <w:t>zjavu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ponuđača o ispunjenosti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uslova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utvrđenih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zahtjevom</w:t>
            </w:r>
            <w:r w:rsidR="000067FD">
              <w:rPr>
                <w:rFonts w:cstheme="minorHAnsi"/>
                <w:sz w:val="24"/>
                <w:szCs w:val="24"/>
              </w:rPr>
              <w:t xml:space="preserve"> o </w:t>
            </w:r>
            <w:r w:rsidR="00D14856" w:rsidRPr="00EC39FA">
              <w:rPr>
                <w:rFonts w:cstheme="minorHAnsi"/>
                <w:sz w:val="24"/>
                <w:szCs w:val="24"/>
              </w:rPr>
              <w:t>neposto</w:t>
            </w:r>
            <w:r w:rsidR="00D14856">
              <w:rPr>
                <w:rFonts w:cstheme="minorHAnsi"/>
                <w:sz w:val="24"/>
                <w:szCs w:val="24"/>
              </w:rPr>
              <w:t>janju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>
              <w:rPr>
                <w:rFonts w:cstheme="minorHAnsi"/>
                <w:sz w:val="24"/>
                <w:szCs w:val="24"/>
              </w:rPr>
              <w:t>sukoba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>
              <w:rPr>
                <w:rFonts w:cstheme="minorHAnsi"/>
                <w:sz w:val="24"/>
                <w:szCs w:val="24"/>
              </w:rPr>
              <w:t>interesa, potpisanu</w:t>
            </w:r>
            <w:r w:rsidR="00D14856" w:rsidRPr="00EC39FA">
              <w:rPr>
                <w:rFonts w:cstheme="minorHAnsi"/>
                <w:sz w:val="24"/>
                <w:szCs w:val="24"/>
              </w:rPr>
              <w:t xml:space="preserve"> od strane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ovlašćenog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lica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ponuđača, koja se sačinjava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na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="00D14856" w:rsidRPr="00EC39FA">
              <w:rPr>
                <w:rFonts w:cstheme="minorHAnsi"/>
                <w:sz w:val="24"/>
                <w:szCs w:val="24"/>
              </w:rPr>
              <w:t>obrascu 2, koja je data u prilogu.</w:t>
            </w:r>
          </w:p>
          <w:p w:rsidR="00D14856" w:rsidRDefault="00D14856" w:rsidP="00752573">
            <w:pPr>
              <w:spacing w:after="0" w:line="20" w:lineRule="atLeast"/>
              <w:jc w:val="both"/>
              <w:rPr>
                <w:rFonts w:cstheme="minorHAnsi"/>
                <w:sz w:val="24"/>
                <w:szCs w:val="24"/>
              </w:rPr>
            </w:pPr>
          </w:p>
          <w:p w:rsidR="00752573" w:rsidRPr="00EC39FA" w:rsidRDefault="00752573" w:rsidP="00752573">
            <w:pPr>
              <w:spacing w:after="0" w:line="2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EC39FA">
              <w:rPr>
                <w:rFonts w:cstheme="minorHAnsi"/>
                <w:sz w:val="24"/>
                <w:szCs w:val="24"/>
              </w:rPr>
              <w:t>Ponuđači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dužni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dostaviti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finansijsku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ponudu u skladu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Tehničkom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specifikacijom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navedenim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uslovima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ponude.</w:t>
            </w:r>
          </w:p>
          <w:p w:rsidR="00752573" w:rsidRPr="00EC39FA" w:rsidRDefault="00752573" w:rsidP="00752573">
            <w:pPr>
              <w:spacing w:after="0" w:line="2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EC39FA">
              <w:rPr>
                <w:rFonts w:cstheme="minorHAnsi"/>
                <w:sz w:val="24"/>
                <w:szCs w:val="24"/>
              </w:rPr>
              <w:t>Ponuda se sačinjava u skladu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zahtjevom, bez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uračunavanja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poreza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na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dodatnu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vrijednost.</w:t>
            </w:r>
          </w:p>
          <w:p w:rsidR="00752573" w:rsidRPr="00EC39FA" w:rsidRDefault="00752573" w:rsidP="00752573">
            <w:pPr>
              <w:spacing w:after="0" w:line="2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EC39FA">
              <w:rPr>
                <w:rFonts w:cstheme="minorHAnsi"/>
                <w:sz w:val="24"/>
                <w:szCs w:val="24"/>
              </w:rPr>
              <w:t>Ponuđač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može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dostaviti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samo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jednu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ponudu.</w:t>
            </w:r>
          </w:p>
          <w:p w:rsidR="00EC39FA" w:rsidRPr="00EC39FA" w:rsidRDefault="00752573" w:rsidP="00752573">
            <w:pPr>
              <w:spacing w:after="0" w:line="2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EC39FA">
              <w:rPr>
                <w:rFonts w:cstheme="minorHAnsi"/>
                <w:sz w:val="24"/>
                <w:szCs w:val="24"/>
              </w:rPr>
              <w:t>Ponuda ne može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biti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alternativna.</w:t>
            </w:r>
          </w:p>
          <w:p w:rsidR="00EC39FA" w:rsidRPr="00EC39FA" w:rsidRDefault="003A2503" w:rsidP="00EC39F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 skladu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članom 8 Pravilnika o načinu</w:t>
            </w:r>
            <w:r w:rsidR="000067FD">
              <w:rPr>
                <w:rFonts w:cstheme="minorHAnsi"/>
                <w:sz w:val="24"/>
                <w:szCs w:val="24"/>
              </w:rPr>
              <w:t xml:space="preserve"> sprovođena </w:t>
            </w:r>
            <w:r>
              <w:rPr>
                <w:rFonts w:cstheme="minorHAnsi"/>
                <w:sz w:val="24"/>
                <w:szCs w:val="24"/>
              </w:rPr>
              <w:t>jednostavnih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nabavki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otvaranje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ponuda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nije</w:t>
            </w:r>
            <w:r w:rsidR="000067F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javno.</w:t>
            </w:r>
          </w:p>
          <w:p w:rsidR="00EC39FA" w:rsidRDefault="00EC39FA" w:rsidP="00EC39F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C39FA">
              <w:rPr>
                <w:rFonts w:cstheme="minorHAnsi"/>
                <w:sz w:val="24"/>
                <w:szCs w:val="24"/>
              </w:rPr>
              <w:t>U predmet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EC39FA">
              <w:rPr>
                <w:rFonts w:cstheme="minorHAnsi"/>
                <w:sz w:val="24"/>
                <w:szCs w:val="24"/>
              </w:rPr>
              <w:t>o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postupku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nabavke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može da učestvuje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samo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pri</w:t>
            </w:r>
            <w:r w:rsidRPr="00EC39FA">
              <w:rPr>
                <w:rFonts w:cstheme="minorHAnsi"/>
                <w:sz w:val="24"/>
                <w:szCs w:val="24"/>
              </w:rPr>
              <w:t>vredni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subjekat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ukoliko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EC39FA">
              <w:rPr>
                <w:rFonts w:cstheme="minorHAnsi"/>
                <w:sz w:val="24"/>
                <w:szCs w:val="24"/>
              </w:rPr>
              <w:t>e postoji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sukob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interes</w:t>
            </w:r>
            <w:r w:rsidRPr="00EC39FA">
              <w:rPr>
                <w:rFonts w:cstheme="minorHAnsi"/>
                <w:sz w:val="24"/>
                <w:szCs w:val="24"/>
              </w:rPr>
              <w:t>a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između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naručioca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i tog privrednog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 w:rsidRPr="00EC39FA">
              <w:rPr>
                <w:rFonts w:cstheme="minorHAnsi"/>
                <w:sz w:val="24"/>
                <w:szCs w:val="24"/>
              </w:rPr>
              <w:t>subjekta.</w:t>
            </w:r>
          </w:p>
          <w:p w:rsidR="00752573" w:rsidRPr="006F535D" w:rsidRDefault="003A2503" w:rsidP="003A250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skladu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sa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članom 12 Pravilnika o načinu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spro</w:t>
            </w:r>
            <w:r w:rsidR="00A84ED4">
              <w:rPr>
                <w:rFonts w:cstheme="minorHAnsi"/>
                <w:sz w:val="24"/>
                <w:szCs w:val="24"/>
              </w:rPr>
              <w:t xml:space="preserve">vođenja </w:t>
            </w:r>
            <w:r>
              <w:rPr>
                <w:rFonts w:cstheme="minorHAnsi"/>
                <w:sz w:val="24"/>
                <w:szCs w:val="24"/>
              </w:rPr>
              <w:t>jednostavnih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nabavki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na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obavještenje o ishodu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postupka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jednostavne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nabavke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nije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dopuštena</w:t>
            </w:r>
            <w:r w:rsidR="00A84ED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žalba.</w:t>
            </w:r>
          </w:p>
        </w:tc>
      </w:tr>
    </w:tbl>
    <w:p w:rsidR="00AD035B" w:rsidRDefault="00AD035B" w:rsidP="006D2C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C7C65" w:rsidRPr="006F535D" w:rsidRDefault="00CC7C65" w:rsidP="006D2C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A3D9D" w:rsidRPr="006F535D" w:rsidRDefault="005A3D9D" w:rsidP="006D2C6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D2C6C" w:rsidRDefault="006D2C6C" w:rsidP="006D2C6C">
      <w:pPr>
        <w:spacing w:after="0"/>
        <w:ind w:left="-142"/>
        <w:jc w:val="both"/>
        <w:rPr>
          <w:rFonts w:cstheme="minorHAnsi"/>
          <w:b/>
          <w:sz w:val="24"/>
          <w:szCs w:val="24"/>
        </w:rPr>
      </w:pPr>
      <w:r w:rsidRPr="006F535D">
        <w:rPr>
          <w:rFonts w:cstheme="minorHAnsi"/>
          <w:b/>
          <w:sz w:val="24"/>
          <w:szCs w:val="24"/>
        </w:rPr>
        <w:t xml:space="preserve">       Službenik za javne nabavke                                                          Ovlašćeno lice naručioca</w:t>
      </w:r>
    </w:p>
    <w:p w:rsidR="00EC39FA" w:rsidRPr="006F535D" w:rsidRDefault="00EC39FA" w:rsidP="006D2C6C">
      <w:pPr>
        <w:spacing w:after="0"/>
        <w:ind w:left="-142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380004">
        <w:rPr>
          <w:rFonts w:cstheme="minorHAnsi"/>
          <w:b/>
          <w:sz w:val="24"/>
          <w:szCs w:val="24"/>
        </w:rPr>
        <w:t xml:space="preserve">              Marija Pavlović</w:t>
      </w:r>
      <w:r>
        <w:rPr>
          <w:rFonts w:cstheme="minorHAnsi"/>
          <w:b/>
          <w:sz w:val="24"/>
          <w:szCs w:val="24"/>
        </w:rPr>
        <w:t xml:space="preserve">                                                         </w:t>
      </w:r>
      <w:r w:rsidR="00380004">
        <w:rPr>
          <w:rFonts w:cstheme="minorHAnsi"/>
          <w:b/>
          <w:sz w:val="24"/>
          <w:szCs w:val="24"/>
        </w:rPr>
        <w:t xml:space="preserve">                    Miladin Vidaković</w:t>
      </w:r>
    </w:p>
    <w:p w:rsidR="00EA0F89" w:rsidRPr="006F535D" w:rsidRDefault="00EA0F89" w:rsidP="006D2C6C">
      <w:pPr>
        <w:spacing w:after="0"/>
        <w:ind w:left="-142"/>
        <w:jc w:val="both"/>
        <w:rPr>
          <w:rFonts w:cstheme="minorHAnsi"/>
          <w:b/>
          <w:sz w:val="24"/>
          <w:szCs w:val="24"/>
        </w:rPr>
      </w:pPr>
    </w:p>
    <w:p w:rsidR="00EA0F89" w:rsidRPr="006F535D" w:rsidRDefault="00EA0F89" w:rsidP="006D2C6C">
      <w:pPr>
        <w:spacing w:after="0"/>
        <w:ind w:left="-142"/>
        <w:jc w:val="both"/>
        <w:rPr>
          <w:rFonts w:cstheme="minorHAnsi"/>
          <w:b/>
          <w:sz w:val="24"/>
          <w:szCs w:val="24"/>
        </w:rPr>
      </w:pPr>
    </w:p>
    <w:p w:rsidR="00117C9D" w:rsidRPr="00117C9D" w:rsidRDefault="006D2C6C" w:rsidP="00117C9D">
      <w:pPr>
        <w:spacing w:after="0"/>
        <w:ind w:left="-142"/>
        <w:jc w:val="both"/>
        <w:rPr>
          <w:rFonts w:cstheme="minorHAnsi"/>
          <w:sz w:val="24"/>
          <w:szCs w:val="24"/>
        </w:rPr>
      </w:pPr>
      <w:r w:rsidRPr="006F535D">
        <w:rPr>
          <w:rFonts w:cstheme="minorHAnsi"/>
          <w:sz w:val="24"/>
          <w:szCs w:val="24"/>
        </w:rPr>
        <w:t>___________________________                   M.P.                        ________________________</w:t>
      </w:r>
    </w:p>
    <w:p w:rsidR="00033790" w:rsidRDefault="00033790" w:rsidP="007C3F26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AF5EDD" w:rsidRDefault="00AF5EDD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157D7" w:rsidRDefault="005157D7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157D7" w:rsidRDefault="005157D7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157D7" w:rsidRDefault="005157D7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157D7" w:rsidRDefault="005157D7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5A157E" w:rsidRDefault="005A157E" w:rsidP="005157D7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AF5EDD" w:rsidRDefault="00AF5EDD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AF5EDD" w:rsidRDefault="00AF5EDD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AF5EDD" w:rsidRDefault="00AF5EDD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Pr="00EC39FA" w:rsidRDefault="00CC7C65" w:rsidP="00CC7C65">
      <w:pPr>
        <w:jc w:val="right"/>
        <w:rPr>
          <w:rFonts w:cstheme="minorHAnsi"/>
          <w:sz w:val="24"/>
          <w:szCs w:val="24"/>
        </w:rPr>
      </w:pPr>
      <w:r w:rsidRPr="00EC39FA">
        <w:rPr>
          <w:rFonts w:cstheme="minorHAnsi"/>
          <w:sz w:val="24"/>
          <w:szCs w:val="24"/>
        </w:rPr>
        <w:t>OBRAZAC 2</w:t>
      </w:r>
    </w:p>
    <w:p w:rsidR="00CC7C65" w:rsidRPr="00EC39FA" w:rsidRDefault="00CC7C65" w:rsidP="00CC7C65">
      <w:pPr>
        <w:jc w:val="both"/>
        <w:rPr>
          <w:rFonts w:cstheme="minorHAnsi"/>
          <w:color w:val="FF0000"/>
          <w:sz w:val="24"/>
          <w:szCs w:val="24"/>
        </w:rPr>
      </w:pPr>
    </w:p>
    <w:p w:rsidR="00CC7C65" w:rsidRPr="00EC39FA" w:rsidRDefault="00CC7C65" w:rsidP="00CC7C65">
      <w:pPr>
        <w:ind w:firstLine="720"/>
        <w:jc w:val="both"/>
        <w:rPr>
          <w:rFonts w:cstheme="minorHAnsi"/>
          <w:b/>
          <w:color w:val="FF0000"/>
          <w:sz w:val="24"/>
          <w:szCs w:val="24"/>
        </w:rPr>
      </w:pPr>
      <w:r w:rsidRPr="00EC39FA">
        <w:rPr>
          <w:rFonts w:cstheme="minorHAnsi"/>
          <w:sz w:val="24"/>
          <w:szCs w:val="24"/>
        </w:rPr>
        <w:t>Na osnovu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člana 5 stav 4 Pravilnika za sprovođenje jednostavnih nabavki („Sl.list CG“, br.61/20, 65/20, 71/20 i 102/20)   ____ponuđač_____dostavlja</w:t>
      </w:r>
    </w:p>
    <w:p w:rsidR="00CC7C65" w:rsidRPr="00EC39FA" w:rsidRDefault="00CC7C65" w:rsidP="00CC7C65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CC7C65" w:rsidRPr="00EC39FA" w:rsidRDefault="00CC7C65" w:rsidP="00CC7C65">
      <w:pPr>
        <w:jc w:val="center"/>
        <w:rPr>
          <w:rFonts w:cstheme="minorHAnsi"/>
          <w:b/>
          <w:sz w:val="24"/>
          <w:szCs w:val="24"/>
        </w:rPr>
      </w:pPr>
      <w:r w:rsidRPr="00EC39FA">
        <w:rPr>
          <w:rFonts w:cstheme="minorHAnsi"/>
          <w:b/>
          <w:sz w:val="24"/>
          <w:szCs w:val="24"/>
        </w:rPr>
        <w:t>I  Z  J  A V U</w:t>
      </w:r>
    </w:p>
    <w:p w:rsidR="00CC7C65" w:rsidRPr="00EC39FA" w:rsidRDefault="00CC7C65" w:rsidP="00CC7C65">
      <w:pPr>
        <w:spacing w:after="0"/>
        <w:jc w:val="both"/>
        <w:rPr>
          <w:rFonts w:cstheme="minorHAnsi"/>
          <w:sz w:val="24"/>
          <w:szCs w:val="24"/>
        </w:rPr>
      </w:pPr>
    </w:p>
    <w:p w:rsidR="00CC7C65" w:rsidRPr="00EC39FA" w:rsidRDefault="00CC7C65" w:rsidP="00CC7C65">
      <w:pPr>
        <w:spacing w:after="0"/>
        <w:jc w:val="both"/>
        <w:rPr>
          <w:rFonts w:cstheme="minorHAnsi"/>
          <w:sz w:val="24"/>
          <w:szCs w:val="24"/>
        </w:rPr>
      </w:pPr>
      <w:r w:rsidRPr="00EC39FA">
        <w:rPr>
          <w:rFonts w:cstheme="minorHAnsi"/>
          <w:sz w:val="24"/>
          <w:szCs w:val="24"/>
        </w:rPr>
        <w:tab/>
        <w:t>Kojom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potvrđuje da u potpunost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iispunjava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sve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uslove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utvrđene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zahtjevom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za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dostavljanje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ponuda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za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jednostavne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nabavke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broj: _________ od ________ za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nabavku _____________ procijenjene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vrijednosti ___________ €.</w:t>
      </w:r>
    </w:p>
    <w:p w:rsidR="00CC7C65" w:rsidRPr="00EC39FA" w:rsidRDefault="00CC7C65" w:rsidP="00CC7C65">
      <w:pPr>
        <w:spacing w:after="0"/>
        <w:jc w:val="both"/>
        <w:rPr>
          <w:rFonts w:cstheme="minorHAnsi"/>
          <w:sz w:val="24"/>
          <w:szCs w:val="24"/>
        </w:rPr>
      </w:pPr>
    </w:p>
    <w:p w:rsidR="00CC7C65" w:rsidRPr="00EC39FA" w:rsidRDefault="00CC7C65" w:rsidP="00CC7C65">
      <w:pPr>
        <w:spacing w:after="0"/>
        <w:jc w:val="both"/>
        <w:rPr>
          <w:rFonts w:cstheme="minorHAnsi"/>
          <w:sz w:val="24"/>
          <w:szCs w:val="24"/>
        </w:rPr>
      </w:pPr>
      <w:r w:rsidRPr="00EC39FA">
        <w:rPr>
          <w:rFonts w:cstheme="minorHAnsi"/>
          <w:sz w:val="24"/>
          <w:szCs w:val="24"/>
        </w:rPr>
        <w:t>U postupku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jednostavne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nabavke</w:t>
      </w:r>
      <w:r w:rsidR="005A157E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nijesa</w:t>
      </w:r>
      <w:r w:rsidR="00AF5EDD">
        <w:rPr>
          <w:rFonts w:cstheme="minorHAnsi"/>
          <w:sz w:val="24"/>
          <w:szCs w:val="24"/>
        </w:rPr>
        <w:t>m u sukobu</w:t>
      </w:r>
      <w:r w:rsidR="005A157E">
        <w:rPr>
          <w:rFonts w:cstheme="minorHAnsi"/>
          <w:sz w:val="24"/>
          <w:szCs w:val="24"/>
        </w:rPr>
        <w:t xml:space="preserve"> </w:t>
      </w:r>
      <w:r w:rsidR="00AF5EDD">
        <w:rPr>
          <w:rFonts w:cstheme="minorHAnsi"/>
          <w:sz w:val="24"/>
          <w:szCs w:val="24"/>
        </w:rPr>
        <w:t>interesa</w:t>
      </w:r>
      <w:r w:rsidR="005A157E">
        <w:rPr>
          <w:rFonts w:cstheme="minorHAnsi"/>
          <w:sz w:val="24"/>
          <w:szCs w:val="24"/>
        </w:rPr>
        <w:t xml:space="preserve"> </w:t>
      </w:r>
      <w:r w:rsidR="00AF5EDD">
        <w:rPr>
          <w:rFonts w:cstheme="minorHAnsi"/>
          <w:sz w:val="24"/>
          <w:szCs w:val="24"/>
        </w:rPr>
        <w:t>sa</w:t>
      </w:r>
      <w:r w:rsidR="005A157E">
        <w:rPr>
          <w:rFonts w:cstheme="minorHAnsi"/>
          <w:sz w:val="24"/>
          <w:szCs w:val="24"/>
        </w:rPr>
        <w:t xml:space="preserve"> </w:t>
      </w:r>
      <w:r w:rsidR="00AF5EDD">
        <w:rPr>
          <w:rFonts w:cstheme="minorHAnsi"/>
          <w:sz w:val="24"/>
          <w:szCs w:val="24"/>
        </w:rPr>
        <w:t>licima</w:t>
      </w:r>
      <w:r w:rsidR="005A157E">
        <w:rPr>
          <w:rFonts w:cstheme="minorHAnsi"/>
          <w:sz w:val="24"/>
          <w:szCs w:val="24"/>
        </w:rPr>
        <w:t xml:space="preserve"> </w:t>
      </w:r>
      <w:r w:rsidR="00AF5EDD">
        <w:rPr>
          <w:rFonts w:cstheme="minorHAnsi"/>
          <w:sz w:val="24"/>
          <w:szCs w:val="24"/>
        </w:rPr>
        <w:t>na</w:t>
      </w:r>
      <w:r w:rsidRPr="00EC39FA">
        <w:rPr>
          <w:rFonts w:cstheme="minorHAnsi"/>
          <w:sz w:val="24"/>
          <w:szCs w:val="24"/>
        </w:rPr>
        <w:t>v</w:t>
      </w:r>
      <w:r w:rsidR="00AF5EDD">
        <w:rPr>
          <w:rFonts w:cstheme="minorHAnsi"/>
          <w:sz w:val="24"/>
          <w:szCs w:val="24"/>
        </w:rPr>
        <w:t>e</w:t>
      </w:r>
      <w:r w:rsidRPr="00EC39FA">
        <w:rPr>
          <w:rFonts w:cstheme="minorHAnsi"/>
          <w:sz w:val="24"/>
          <w:szCs w:val="24"/>
        </w:rPr>
        <w:t>denim u zahtjevu.</w:t>
      </w:r>
    </w:p>
    <w:p w:rsidR="00CC7C65" w:rsidRPr="00EC39FA" w:rsidRDefault="00CC7C65" w:rsidP="00CC7C65">
      <w:pPr>
        <w:spacing w:after="0"/>
        <w:jc w:val="both"/>
        <w:rPr>
          <w:rFonts w:cstheme="minorHAnsi"/>
          <w:sz w:val="24"/>
          <w:szCs w:val="24"/>
        </w:rPr>
      </w:pPr>
    </w:p>
    <w:p w:rsidR="00CC7C65" w:rsidRPr="00EC39FA" w:rsidRDefault="00CC7C65" w:rsidP="00CC7C65">
      <w:pPr>
        <w:spacing w:after="0"/>
        <w:jc w:val="both"/>
        <w:rPr>
          <w:rFonts w:cstheme="minorHAnsi"/>
          <w:sz w:val="24"/>
          <w:szCs w:val="24"/>
        </w:rPr>
      </w:pPr>
    </w:p>
    <w:p w:rsidR="00CC7C65" w:rsidRPr="00EC39FA" w:rsidRDefault="005A157E" w:rsidP="00CC7C65">
      <w:pPr>
        <w:spacing w:after="0"/>
        <w:ind w:left="-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</w:t>
      </w:r>
      <w:r w:rsidR="00CC7C65" w:rsidRPr="00EC39FA">
        <w:rPr>
          <w:rFonts w:cstheme="minorHAnsi"/>
          <w:sz w:val="24"/>
          <w:szCs w:val="24"/>
        </w:rPr>
        <w:t>Ovlašćeno lice                             ______ime</w:t>
      </w:r>
      <w:r w:rsidR="001E720D">
        <w:rPr>
          <w:rFonts w:cstheme="minorHAnsi"/>
          <w:sz w:val="24"/>
          <w:szCs w:val="24"/>
        </w:rPr>
        <w:t xml:space="preserve"> </w:t>
      </w:r>
      <w:r w:rsidR="00CC7C65" w:rsidRPr="00EC39FA">
        <w:rPr>
          <w:rFonts w:cstheme="minorHAnsi"/>
          <w:sz w:val="24"/>
          <w:szCs w:val="24"/>
        </w:rPr>
        <w:t>i</w:t>
      </w:r>
      <w:r w:rsidR="001E720D">
        <w:rPr>
          <w:rFonts w:cstheme="minorHAnsi"/>
          <w:sz w:val="24"/>
          <w:szCs w:val="24"/>
        </w:rPr>
        <w:t xml:space="preserve"> </w:t>
      </w:r>
      <w:r w:rsidR="00CC7C65" w:rsidRPr="00EC39FA">
        <w:rPr>
          <w:rFonts w:cstheme="minorHAnsi"/>
          <w:sz w:val="24"/>
          <w:szCs w:val="24"/>
        </w:rPr>
        <w:t>prezime_____</w:t>
      </w:r>
    </w:p>
    <w:p w:rsidR="00CC7C65" w:rsidRPr="00EC39FA" w:rsidRDefault="00CC7C65" w:rsidP="00CC7C65">
      <w:pPr>
        <w:spacing w:after="0"/>
        <w:ind w:left="-142"/>
        <w:jc w:val="both"/>
        <w:rPr>
          <w:rFonts w:cstheme="minorHAnsi"/>
          <w:sz w:val="24"/>
          <w:szCs w:val="24"/>
        </w:rPr>
      </w:pPr>
    </w:p>
    <w:p w:rsidR="00CC7C65" w:rsidRPr="00EC39FA" w:rsidRDefault="00CC7C65" w:rsidP="00CC7C65">
      <w:pPr>
        <w:spacing w:after="0"/>
        <w:ind w:left="-142"/>
        <w:jc w:val="both"/>
        <w:rPr>
          <w:rFonts w:cstheme="minorHAnsi"/>
          <w:sz w:val="24"/>
          <w:szCs w:val="24"/>
        </w:rPr>
      </w:pPr>
      <w:r w:rsidRPr="00EC39FA">
        <w:rPr>
          <w:rFonts w:cstheme="minorHAnsi"/>
          <w:sz w:val="24"/>
          <w:szCs w:val="24"/>
        </w:rPr>
        <w:t xml:space="preserve">                                                       </w:t>
      </w:r>
      <w:r w:rsidR="005A157E">
        <w:rPr>
          <w:rFonts w:cstheme="minorHAnsi"/>
          <w:sz w:val="24"/>
          <w:szCs w:val="24"/>
        </w:rPr>
        <w:t xml:space="preserve">                                            </w:t>
      </w:r>
      <w:r w:rsidRPr="00EC39FA">
        <w:rPr>
          <w:rFonts w:cstheme="minorHAnsi"/>
          <w:sz w:val="24"/>
          <w:szCs w:val="24"/>
        </w:rPr>
        <w:t xml:space="preserve">  ______svojeručni</w:t>
      </w:r>
      <w:r w:rsidR="001E720D">
        <w:rPr>
          <w:rFonts w:cstheme="minorHAnsi"/>
          <w:sz w:val="24"/>
          <w:szCs w:val="24"/>
        </w:rPr>
        <w:t xml:space="preserve"> </w:t>
      </w:r>
      <w:r w:rsidRPr="00EC39FA">
        <w:rPr>
          <w:rFonts w:cstheme="minorHAnsi"/>
          <w:sz w:val="24"/>
          <w:szCs w:val="24"/>
        </w:rPr>
        <w:t>potpis____</w:t>
      </w:r>
    </w:p>
    <w:p w:rsidR="00CC7C65" w:rsidRPr="00EC39FA" w:rsidRDefault="00CC7C65" w:rsidP="00CC7C65">
      <w:pPr>
        <w:spacing w:after="0"/>
        <w:ind w:left="-142"/>
        <w:jc w:val="both"/>
        <w:rPr>
          <w:rFonts w:cstheme="minorHAnsi"/>
          <w:sz w:val="24"/>
          <w:szCs w:val="24"/>
        </w:rPr>
      </w:pPr>
    </w:p>
    <w:p w:rsidR="00CC7C65" w:rsidRPr="00EC39FA" w:rsidRDefault="00CC7C65" w:rsidP="00CC7C65">
      <w:pPr>
        <w:spacing w:after="0"/>
        <w:ind w:left="-142"/>
        <w:jc w:val="both"/>
        <w:rPr>
          <w:rFonts w:cstheme="minorHAnsi"/>
          <w:sz w:val="24"/>
          <w:szCs w:val="24"/>
        </w:rPr>
      </w:pPr>
      <w:r w:rsidRPr="00EC39FA">
        <w:rPr>
          <w:rFonts w:cstheme="minorHAnsi"/>
          <w:sz w:val="24"/>
          <w:szCs w:val="24"/>
        </w:rPr>
        <w:t xml:space="preserve">                                                                                                     </w:t>
      </w:r>
      <w:r w:rsidR="005A157E">
        <w:rPr>
          <w:rFonts w:cstheme="minorHAnsi"/>
          <w:sz w:val="24"/>
          <w:szCs w:val="24"/>
        </w:rPr>
        <w:t xml:space="preserve">          </w:t>
      </w:r>
      <w:r w:rsidRPr="00EC39FA">
        <w:rPr>
          <w:rFonts w:cstheme="minorHAnsi"/>
          <w:sz w:val="24"/>
          <w:szCs w:val="24"/>
        </w:rPr>
        <w:t xml:space="preserve">          M.P.</w:t>
      </w:r>
    </w:p>
    <w:p w:rsidR="00CC7C65" w:rsidRPr="00EC39FA" w:rsidRDefault="00CC7C65" w:rsidP="00CC7C65"/>
    <w:p w:rsidR="00CC7C65" w:rsidRDefault="00CC7C65" w:rsidP="00CC7C65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Default="00CC7C65" w:rsidP="00CC7C65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Default="00CC7C65" w:rsidP="00CC7C65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Default="00CC7C65" w:rsidP="00CC7C65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Default="00CC7C65" w:rsidP="00CC7C65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Default="00CC7C65" w:rsidP="00CC7C65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Default="00CC7C65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CC7C65" w:rsidRDefault="00CC7C65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117C9D" w:rsidRDefault="00117C9D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117C9D" w:rsidRDefault="00117C9D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117C9D" w:rsidRDefault="00117C9D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p w:rsidR="00D94D7A" w:rsidRDefault="00D94D7A" w:rsidP="006D2C6C">
      <w:pPr>
        <w:spacing w:after="0"/>
        <w:ind w:left="-142"/>
        <w:jc w:val="both"/>
        <w:rPr>
          <w:rFonts w:cstheme="minorHAnsi"/>
          <w:color w:val="FF0000"/>
          <w:sz w:val="24"/>
          <w:szCs w:val="24"/>
        </w:rPr>
      </w:pPr>
    </w:p>
    <w:sectPr w:rsidR="00D94D7A" w:rsidSect="004B18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B1C" w:rsidRDefault="00406B1C" w:rsidP="00C92919">
      <w:pPr>
        <w:spacing w:after="0" w:line="240" w:lineRule="auto"/>
      </w:pPr>
      <w:r>
        <w:separator/>
      </w:r>
    </w:p>
  </w:endnote>
  <w:endnote w:type="continuationSeparator" w:id="0">
    <w:p w:rsidR="00406B1C" w:rsidRDefault="00406B1C" w:rsidP="00C9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82851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7C91" w:rsidRDefault="00CA210A">
        <w:pPr>
          <w:pStyle w:val="Footer"/>
          <w:jc w:val="right"/>
        </w:pPr>
        <w:fldSimple w:instr=" PAGE   \* MERGEFORMAT ">
          <w:r w:rsidR="00D71D08">
            <w:rPr>
              <w:noProof/>
            </w:rPr>
            <w:t>3</w:t>
          </w:r>
        </w:fldSimple>
      </w:p>
    </w:sdtContent>
  </w:sdt>
  <w:p w:rsidR="00A77C91" w:rsidRDefault="00A77C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B1C" w:rsidRDefault="00406B1C" w:rsidP="00C92919">
      <w:pPr>
        <w:spacing w:after="0" w:line="240" w:lineRule="auto"/>
      </w:pPr>
      <w:r>
        <w:separator/>
      </w:r>
    </w:p>
  </w:footnote>
  <w:footnote w:type="continuationSeparator" w:id="0">
    <w:p w:rsidR="00406B1C" w:rsidRDefault="00406B1C" w:rsidP="00C92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A6B"/>
    <w:multiLevelType w:val="hybridMultilevel"/>
    <w:tmpl w:val="3D125B44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8D91FD5"/>
    <w:multiLevelType w:val="hybridMultilevel"/>
    <w:tmpl w:val="B46C02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1118"/>
    <w:multiLevelType w:val="hybridMultilevel"/>
    <w:tmpl w:val="08EE1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0176A"/>
    <w:multiLevelType w:val="hybridMultilevel"/>
    <w:tmpl w:val="D4683C18"/>
    <w:lvl w:ilvl="0" w:tplc="EF02BAA0">
      <w:start w:val="1"/>
      <w:numFmt w:val="bullet"/>
      <w:lvlText w:val="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5080665"/>
    <w:multiLevelType w:val="hybridMultilevel"/>
    <w:tmpl w:val="260ACCCA"/>
    <w:lvl w:ilvl="0" w:tplc="EF02BAA0">
      <w:start w:val="1"/>
      <w:numFmt w:val="bullet"/>
      <w:lvlText w:val="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41BD6"/>
    <w:multiLevelType w:val="hybridMultilevel"/>
    <w:tmpl w:val="1678546A"/>
    <w:lvl w:ilvl="0" w:tplc="EF02BA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D5FA6"/>
    <w:multiLevelType w:val="hybridMultilevel"/>
    <w:tmpl w:val="1A882952"/>
    <w:lvl w:ilvl="0" w:tplc="7376F1A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41C5E9F"/>
    <w:multiLevelType w:val="hybridMultilevel"/>
    <w:tmpl w:val="D7D6DA9E"/>
    <w:lvl w:ilvl="0" w:tplc="EF02BAA0">
      <w:start w:val="1"/>
      <w:numFmt w:val="bullet"/>
      <w:lvlText w:val="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3AEF2094"/>
    <w:multiLevelType w:val="hybridMultilevel"/>
    <w:tmpl w:val="E9A28806"/>
    <w:lvl w:ilvl="0" w:tplc="EF02BAA0">
      <w:start w:val="1"/>
      <w:numFmt w:val="bullet"/>
      <w:lvlText w:val="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3FE61EE9"/>
    <w:multiLevelType w:val="hybridMultilevel"/>
    <w:tmpl w:val="1C0C7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A2FF2"/>
    <w:multiLevelType w:val="hybridMultilevel"/>
    <w:tmpl w:val="CBCE2D1A"/>
    <w:lvl w:ilvl="0" w:tplc="EF02BAA0">
      <w:start w:val="1"/>
      <w:numFmt w:val="bullet"/>
      <w:lvlText w:val="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6BB66D40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62B"/>
    <w:rsid w:val="000067FD"/>
    <w:rsid w:val="00013852"/>
    <w:rsid w:val="00033790"/>
    <w:rsid w:val="0004657E"/>
    <w:rsid w:val="000929D9"/>
    <w:rsid w:val="000933C3"/>
    <w:rsid w:val="000F003A"/>
    <w:rsid w:val="00107E2A"/>
    <w:rsid w:val="00117146"/>
    <w:rsid w:val="00117C9D"/>
    <w:rsid w:val="00181727"/>
    <w:rsid w:val="001A5CFC"/>
    <w:rsid w:val="001E0209"/>
    <w:rsid w:val="001E720D"/>
    <w:rsid w:val="001F0BC7"/>
    <w:rsid w:val="00230E5B"/>
    <w:rsid w:val="00265F58"/>
    <w:rsid w:val="002802FE"/>
    <w:rsid w:val="002911C4"/>
    <w:rsid w:val="00294D55"/>
    <w:rsid w:val="002C23DE"/>
    <w:rsid w:val="002C7328"/>
    <w:rsid w:val="002F0E2B"/>
    <w:rsid w:val="00310C0A"/>
    <w:rsid w:val="00327FD0"/>
    <w:rsid w:val="00380004"/>
    <w:rsid w:val="003876FA"/>
    <w:rsid w:val="00397DED"/>
    <w:rsid w:val="003A2503"/>
    <w:rsid w:val="003C0D32"/>
    <w:rsid w:val="0040462B"/>
    <w:rsid w:val="00406B1C"/>
    <w:rsid w:val="00420F0A"/>
    <w:rsid w:val="00423B7D"/>
    <w:rsid w:val="004B18B8"/>
    <w:rsid w:val="0050160B"/>
    <w:rsid w:val="005157D7"/>
    <w:rsid w:val="005271D9"/>
    <w:rsid w:val="005636CE"/>
    <w:rsid w:val="0058276B"/>
    <w:rsid w:val="005A157E"/>
    <w:rsid w:val="005A3509"/>
    <w:rsid w:val="005A3D9D"/>
    <w:rsid w:val="005B4230"/>
    <w:rsid w:val="005F66B7"/>
    <w:rsid w:val="00640C27"/>
    <w:rsid w:val="006454E4"/>
    <w:rsid w:val="006935BD"/>
    <w:rsid w:val="006A1344"/>
    <w:rsid w:val="006C01DD"/>
    <w:rsid w:val="006C6C9B"/>
    <w:rsid w:val="006D2C6C"/>
    <w:rsid w:val="006F05EF"/>
    <w:rsid w:val="006F535D"/>
    <w:rsid w:val="00700FF2"/>
    <w:rsid w:val="00714BE5"/>
    <w:rsid w:val="00724CE1"/>
    <w:rsid w:val="00745DD6"/>
    <w:rsid w:val="00752573"/>
    <w:rsid w:val="007758AB"/>
    <w:rsid w:val="00786AFE"/>
    <w:rsid w:val="007A54C2"/>
    <w:rsid w:val="007C3F26"/>
    <w:rsid w:val="007C7C2B"/>
    <w:rsid w:val="007D6BF4"/>
    <w:rsid w:val="007E00CB"/>
    <w:rsid w:val="007F43CD"/>
    <w:rsid w:val="00845DEE"/>
    <w:rsid w:val="0089003E"/>
    <w:rsid w:val="008A30AE"/>
    <w:rsid w:val="008A5E20"/>
    <w:rsid w:val="0090591F"/>
    <w:rsid w:val="009A52CD"/>
    <w:rsid w:val="009B3ED9"/>
    <w:rsid w:val="009E4AB1"/>
    <w:rsid w:val="00A54839"/>
    <w:rsid w:val="00A57043"/>
    <w:rsid w:val="00A6406B"/>
    <w:rsid w:val="00A77C91"/>
    <w:rsid w:val="00A84ED4"/>
    <w:rsid w:val="00A853B7"/>
    <w:rsid w:val="00AA2D3F"/>
    <w:rsid w:val="00AD035B"/>
    <w:rsid w:val="00AD1EE9"/>
    <w:rsid w:val="00AD4492"/>
    <w:rsid w:val="00AF5EDD"/>
    <w:rsid w:val="00B03EAA"/>
    <w:rsid w:val="00BA4EDF"/>
    <w:rsid w:val="00BE02AE"/>
    <w:rsid w:val="00C310E1"/>
    <w:rsid w:val="00C456BF"/>
    <w:rsid w:val="00C827D2"/>
    <w:rsid w:val="00C900DC"/>
    <w:rsid w:val="00C92919"/>
    <w:rsid w:val="00CA210A"/>
    <w:rsid w:val="00CC7C65"/>
    <w:rsid w:val="00D14856"/>
    <w:rsid w:val="00D51499"/>
    <w:rsid w:val="00D557D0"/>
    <w:rsid w:val="00D578DD"/>
    <w:rsid w:val="00D62E4E"/>
    <w:rsid w:val="00D71D08"/>
    <w:rsid w:val="00D76A0A"/>
    <w:rsid w:val="00D811AD"/>
    <w:rsid w:val="00D94D7A"/>
    <w:rsid w:val="00D9584E"/>
    <w:rsid w:val="00E04519"/>
    <w:rsid w:val="00E23A08"/>
    <w:rsid w:val="00E65915"/>
    <w:rsid w:val="00E86F31"/>
    <w:rsid w:val="00E921DC"/>
    <w:rsid w:val="00E95858"/>
    <w:rsid w:val="00EA0F89"/>
    <w:rsid w:val="00EA20DC"/>
    <w:rsid w:val="00EC39FA"/>
    <w:rsid w:val="00EE0539"/>
    <w:rsid w:val="00F44582"/>
    <w:rsid w:val="00FD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8B8"/>
  </w:style>
  <w:style w:type="paragraph" w:styleId="Heading1">
    <w:name w:val="heading 1"/>
    <w:basedOn w:val="Normal"/>
    <w:next w:val="Normal"/>
    <w:link w:val="Heading1Char"/>
    <w:uiPriority w:val="9"/>
    <w:qFormat/>
    <w:rsid w:val="00AF5E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62B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F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3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45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D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D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DD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919"/>
  </w:style>
  <w:style w:type="paragraph" w:styleId="Footer">
    <w:name w:val="footer"/>
    <w:basedOn w:val="Normal"/>
    <w:link w:val="FooterChar"/>
    <w:uiPriority w:val="99"/>
    <w:unhideWhenUsed/>
    <w:rsid w:val="00C9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919"/>
  </w:style>
  <w:style w:type="paragraph" w:styleId="FootnoteText">
    <w:name w:val="footnote text"/>
    <w:basedOn w:val="Normal"/>
    <w:link w:val="FootnoteTextChar"/>
    <w:uiPriority w:val="99"/>
    <w:semiHidden/>
    <w:unhideWhenUsed/>
    <w:rsid w:val="00C9291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9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91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9291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5483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F5E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C310E1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8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avlovic.parkingh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EBCEA-6F04-4EA5-997A-894917E9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NABAVKE</cp:lastModifiedBy>
  <cp:revision>5</cp:revision>
  <cp:lastPrinted>2021-02-22T07:51:00Z</cp:lastPrinted>
  <dcterms:created xsi:type="dcterms:W3CDTF">2021-09-30T11:04:00Z</dcterms:created>
  <dcterms:modified xsi:type="dcterms:W3CDTF">2021-09-30T11:21:00Z</dcterms:modified>
</cp:coreProperties>
</file>