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7A9D1" w14:textId="77777777" w:rsidR="00013741" w:rsidRPr="00926DEE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926DEE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C2A6EAD" w14:textId="2CBB9560" w:rsidR="00FB7841" w:rsidRPr="00926DEE" w:rsidRDefault="00FB7841" w:rsidP="00FB7841">
      <w:pPr>
        <w:rPr>
          <w:rFonts w:ascii="Arial" w:hAnsi="Arial" w:cs="Arial"/>
          <w:b/>
          <w:color w:val="000000"/>
          <w:lang w:val="sr-Latn-ME"/>
        </w:rPr>
      </w:pPr>
      <w:r w:rsidRPr="00926DEE">
        <w:rPr>
          <w:rFonts w:ascii="Arial" w:hAnsi="Arial" w:cs="Arial"/>
          <w:b/>
          <w:color w:val="000000"/>
          <w:lang w:val="sr-Latn-ME"/>
        </w:rPr>
        <w:t>JU OŠ</w:t>
      </w:r>
      <w:r w:rsidR="00F8687B" w:rsidRPr="00926DEE">
        <w:rPr>
          <w:rFonts w:ascii="Arial" w:hAnsi="Arial" w:cs="Arial"/>
          <w:b/>
          <w:color w:val="000000"/>
          <w:lang w:val="sr-Latn-ME"/>
        </w:rPr>
        <w:t xml:space="preserve"> </w:t>
      </w:r>
      <w:r w:rsidRPr="00926DEE">
        <w:rPr>
          <w:rFonts w:ascii="Arial" w:hAnsi="Arial" w:cs="Arial"/>
          <w:b/>
          <w:color w:val="000000"/>
          <w:lang w:val="sr-Latn-ME"/>
        </w:rPr>
        <w:t>“</w:t>
      </w:r>
      <w:r w:rsidR="00C11BB1" w:rsidRPr="00926DEE">
        <w:rPr>
          <w:rFonts w:ascii="Arial" w:hAnsi="Arial" w:cs="Arial"/>
          <w:b/>
          <w:color w:val="000000"/>
          <w:lang w:val="sr-Latn-ME"/>
        </w:rPr>
        <w:t>21.maj</w:t>
      </w:r>
      <w:r w:rsidRPr="00926DEE">
        <w:rPr>
          <w:rFonts w:ascii="Arial" w:hAnsi="Arial" w:cs="Arial"/>
          <w:b/>
          <w:color w:val="000000"/>
          <w:lang w:val="sr-Latn-ME"/>
        </w:rPr>
        <w:t>“ Podgorica</w:t>
      </w:r>
    </w:p>
    <w:p w14:paraId="72E49BB7" w14:textId="53AB653C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094796">
        <w:rPr>
          <w:rFonts w:ascii="Arial" w:hAnsi="Arial" w:cs="Arial"/>
          <w:lang w:val="sr-Latn-ME"/>
        </w:rPr>
        <w:t xml:space="preserve">stupaka javnih nabavki: </w:t>
      </w:r>
      <w:r w:rsidR="00040223">
        <w:rPr>
          <w:rFonts w:ascii="Arial" w:hAnsi="Arial" w:cs="Arial"/>
          <w:lang w:val="sr-Latn-ME"/>
        </w:rPr>
        <w:t>603/25-142</w:t>
      </w:r>
    </w:p>
    <w:p w14:paraId="3D0720F9" w14:textId="31CF7DF6" w:rsidR="00292296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 xml:space="preserve">javnih nabavki : </w:t>
      </w:r>
      <w:r w:rsidR="00F43623">
        <w:rPr>
          <w:rFonts w:ascii="Arial" w:hAnsi="Arial" w:cs="Arial"/>
          <w:color w:val="000000"/>
          <w:lang w:val="sr-Latn-ME"/>
        </w:rPr>
        <w:t>22</w:t>
      </w:r>
    </w:p>
    <w:p w14:paraId="1904A352" w14:textId="7D73BB42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</w:t>
      </w:r>
      <w:r w:rsidR="00BA0926">
        <w:rPr>
          <w:rFonts w:ascii="Arial" w:hAnsi="Arial" w:cs="Arial"/>
          <w:color w:val="000000"/>
          <w:lang w:val="sr-Latn-ME"/>
        </w:rPr>
        <w:t xml:space="preserve"> </w:t>
      </w:r>
      <w:r w:rsidR="00040223">
        <w:rPr>
          <w:rFonts w:ascii="Arial" w:hAnsi="Arial" w:cs="Arial"/>
          <w:color w:val="000000"/>
          <w:lang w:val="sr-Latn-ME"/>
        </w:rPr>
        <w:t>04</w:t>
      </w:r>
      <w:r w:rsidR="00094796">
        <w:rPr>
          <w:rFonts w:ascii="Arial" w:hAnsi="Arial" w:cs="Arial"/>
          <w:color w:val="000000"/>
          <w:lang w:val="sr-Latn-ME"/>
        </w:rPr>
        <w:t>.03.2025</w:t>
      </w:r>
      <w:r>
        <w:rPr>
          <w:rFonts w:ascii="Arial" w:hAnsi="Arial" w:cs="Arial"/>
          <w:color w:val="000000"/>
          <w:lang w:val="sr-Latn-ME"/>
        </w:rPr>
        <w:t>.godine</w:t>
      </w:r>
    </w:p>
    <w:p w14:paraId="61FA518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5B17D3CF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C258584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067FE037" w14:textId="43EF693E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 xml:space="preserve">(„Službeni list CG“, </w:t>
      </w:r>
      <w:r w:rsidR="004029E1">
        <w:rPr>
          <w:rFonts w:ascii="Arial" w:hAnsi="Arial" w:cs="Arial"/>
          <w:lang w:val="sr-Latn-ME"/>
        </w:rPr>
        <w:t xml:space="preserve">br. 74/19, </w:t>
      </w:r>
      <w:r>
        <w:rPr>
          <w:rFonts w:ascii="Arial" w:hAnsi="Arial" w:cs="Arial"/>
          <w:lang w:val="sr-Latn-ME"/>
        </w:rPr>
        <w:t xml:space="preserve"> 3/23</w:t>
      </w:r>
      <w:r w:rsidR="00094796">
        <w:rPr>
          <w:rFonts w:ascii="Arial" w:hAnsi="Arial" w:cs="Arial"/>
          <w:lang w:val="sr-Latn-ME"/>
        </w:rPr>
        <w:t xml:space="preserve">, </w:t>
      </w:r>
      <w:r w:rsidR="004029E1">
        <w:rPr>
          <w:rFonts w:ascii="Arial" w:hAnsi="Arial" w:cs="Arial"/>
          <w:lang w:val="sr-Latn-ME"/>
        </w:rPr>
        <w:t>11/23</w:t>
      </w:r>
      <w:r w:rsidR="00094796">
        <w:rPr>
          <w:rFonts w:ascii="Arial" w:hAnsi="Arial" w:cs="Arial"/>
          <w:lang w:val="sr-Latn-ME"/>
        </w:rPr>
        <w:t xml:space="preserve"> i 84/24</w:t>
      </w:r>
      <w:r w:rsidR="004029E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C11BB1">
        <w:rPr>
          <w:rFonts w:ascii="Arial" w:hAnsi="Arial" w:cs="Arial"/>
          <w:lang w:val="sr-Latn-ME"/>
        </w:rPr>
        <w:t>21.maj</w:t>
      </w:r>
      <w:r w:rsidR="00FB7841">
        <w:rPr>
          <w:rFonts w:ascii="Arial" w:hAnsi="Arial" w:cs="Arial"/>
          <w:lang w:val="sr-Latn-ME"/>
        </w:rPr>
        <w:t xml:space="preserve">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C9477D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87861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BEDF5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B6FC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4C680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3FD7F7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64D0F80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25586337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AE2F3EB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B46E63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FBBB02" w14:textId="3F9F8D5A"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>Organizovanje Škole u prirodi za učenike</w:t>
      </w:r>
      <w:r w:rsidR="000321A8">
        <w:rPr>
          <w:rFonts w:ascii="Arial" w:hAnsi="Arial" w:cs="Arial"/>
          <w:b/>
          <w:color w:val="000000"/>
          <w:lang w:val="sr-Latn-ME"/>
        </w:rPr>
        <w:t xml:space="preserve"> od</w:t>
      </w:r>
      <w:r w:rsidRPr="00FB7841">
        <w:rPr>
          <w:rFonts w:ascii="Arial" w:hAnsi="Arial" w:cs="Arial"/>
          <w:b/>
          <w:color w:val="000000"/>
          <w:lang w:val="sr-Latn-ME"/>
        </w:rPr>
        <w:t xml:space="preserve"> </w:t>
      </w:r>
      <w:r w:rsidR="000321A8">
        <w:rPr>
          <w:rFonts w:ascii="Arial" w:hAnsi="Arial" w:cs="Arial"/>
          <w:b/>
          <w:color w:val="000000"/>
          <w:lang w:val="sr-Latn-ME"/>
        </w:rPr>
        <w:t>I -</w:t>
      </w:r>
      <w:r w:rsidRPr="00FB7841">
        <w:rPr>
          <w:rFonts w:ascii="Arial" w:hAnsi="Arial" w:cs="Arial"/>
          <w:b/>
          <w:color w:val="000000"/>
          <w:lang w:val="sr-Latn-ME"/>
        </w:rPr>
        <w:t xml:space="preserve"> V</w:t>
      </w:r>
      <w:r w:rsidR="000321A8">
        <w:rPr>
          <w:rFonts w:ascii="Arial" w:hAnsi="Arial" w:cs="Arial"/>
          <w:b/>
          <w:color w:val="000000"/>
          <w:lang w:val="sr-Latn-ME"/>
        </w:rPr>
        <w:t>I</w:t>
      </w:r>
      <w:r w:rsidRPr="00FB7841">
        <w:rPr>
          <w:rFonts w:ascii="Arial" w:hAnsi="Arial" w:cs="Arial"/>
          <w:b/>
          <w:color w:val="000000"/>
          <w:lang w:val="sr-Latn-ME"/>
        </w:rPr>
        <w:t xml:space="preserve"> razreda za školsku 202</w:t>
      </w:r>
      <w:r w:rsidR="000321A8">
        <w:rPr>
          <w:rFonts w:ascii="Arial" w:hAnsi="Arial" w:cs="Arial"/>
          <w:b/>
          <w:color w:val="000000"/>
          <w:lang w:val="sr-Latn-ME"/>
        </w:rPr>
        <w:t>4</w:t>
      </w:r>
      <w:r w:rsidRPr="00FB7841">
        <w:rPr>
          <w:rFonts w:ascii="Arial" w:hAnsi="Arial" w:cs="Arial"/>
          <w:b/>
          <w:color w:val="000000"/>
          <w:lang w:val="sr-Latn-ME"/>
        </w:rPr>
        <w:t>/202</w:t>
      </w:r>
      <w:r w:rsidR="000321A8">
        <w:rPr>
          <w:rFonts w:ascii="Arial" w:hAnsi="Arial" w:cs="Arial"/>
          <w:b/>
          <w:color w:val="000000"/>
          <w:lang w:val="sr-Latn-ME"/>
        </w:rPr>
        <w:t>5</w:t>
      </w:r>
      <w:r w:rsidR="00C73EAD">
        <w:rPr>
          <w:rFonts w:ascii="Arial" w:hAnsi="Arial" w:cs="Arial"/>
          <w:b/>
          <w:color w:val="000000"/>
          <w:lang w:val="sr-Latn-ME"/>
        </w:rPr>
        <w:t>.</w:t>
      </w:r>
      <w:r w:rsidRPr="00FB7841">
        <w:rPr>
          <w:rFonts w:ascii="Arial" w:hAnsi="Arial" w:cs="Arial"/>
          <w:b/>
          <w:color w:val="000000"/>
          <w:lang w:val="sr-Latn-ME"/>
        </w:rPr>
        <w:t>godinu</w:t>
      </w:r>
    </w:p>
    <w:p w14:paraId="1F421D10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4661A06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A53E5CA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FA343B5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56961F9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6E08AF7" w14:textId="54CD61FA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EA0575">
        <w:rPr>
          <w:rFonts w:ascii="Arial" w:hAnsi="Arial" w:cs="Arial"/>
          <w:b/>
          <w:color w:val="000000"/>
          <w:lang w:val="sr-Latn-ME"/>
        </w:rPr>
        <w:t>po partijama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F3FE2B9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E9A78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ECBC09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9BBC1D7" w14:textId="6403A058" w:rsidR="00623925" w:rsidRDefault="004125B8" w:rsidP="00623925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1.  </w:t>
      </w:r>
      <w:r w:rsidR="00623925" w:rsidRP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ab/>
        <w:t>Organizovanje i izvođenje škole u prirodi za učenike I i II razreda</w:t>
      </w:r>
      <w:r w:rsid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8F39E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(maksimum 23</w:t>
      </w:r>
      <w:r w:rsidR="00623925" w:rsidRP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 učenika)</w:t>
      </w:r>
    </w:p>
    <w:p w14:paraId="19A8AB64" w14:textId="4254B5DE" w:rsidR="00013741" w:rsidRPr="002462D1" w:rsidRDefault="004125B8" w:rsidP="00623925">
      <w:pPr>
        <w:spacing w:after="160" w:line="25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2. </w:t>
      </w:r>
      <w:r w:rsidR="00623925" w:rsidRP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ab/>
        <w:t>Organizovanje i izvođenje škole u prirodi za učenike III,</w:t>
      </w:r>
      <w:r w:rsid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8F39E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IV,V i VI razreda (maksimum 43</w:t>
      </w:r>
      <w:r w:rsidR="00623925" w:rsidRPr="006239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 učenika)</w:t>
      </w:r>
    </w:p>
    <w:p w14:paraId="76C3CDE7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0BF080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BA50C14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5CD32E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C27C23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1C532F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E48473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5E2210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F1A5EB6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1B0637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97FECF0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BB1695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023D4C6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9A68E69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35B25439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555CEC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7EA410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0CD346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60609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B66161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66926CD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B0248CA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1AF175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51F5A04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CD3D91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2BFD605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482387C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2BDCF82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6CE5544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74A9DD88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3A4945B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BDC3AE7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ACC939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5463834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1E71FE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ABE86F4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A4C096B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1212325A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F22706C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73FD53F" w14:textId="77777777"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6E4AEF2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E186AAE" w14:textId="77777777"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BC568C0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F5069C4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AF639C6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3135C44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8C74F6F" w14:textId="77777777" w:rsidR="00372FAF" w:rsidRDefault="00372FAF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9C17D49" w14:textId="77777777"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EF03ED3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01A6EE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11560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6E0B6C" w14:textId="77777777"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6B903E1" w14:textId="77777777"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259B7FD" w14:textId="77777777" w:rsidR="00ED54A6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po partijama  </w:t>
      </w:r>
    </w:p>
    <w:p w14:paraId="22E5FDEB" w14:textId="3F3C5DA9" w:rsidR="00ED54A6" w:rsidRDefault="000C3BDF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PARTIJA 1. </w:t>
      </w:r>
      <w:r w:rsidR="0051666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Organizovanje i izvođenje škole</w:t>
      </w:r>
      <w:r w:rsidR="00ED54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u prirodi </w:t>
      </w:r>
      <w:r w:rsidR="0051666C">
        <w:rPr>
          <w:rFonts w:ascii="Arial" w:eastAsia="Calibri" w:hAnsi="Arial" w:cs="Arial"/>
          <w:b/>
          <w:color w:val="000000"/>
          <w:sz w:val="22"/>
          <w:szCs w:val="22"/>
        </w:rPr>
        <w:t>za učenike I i II razreda</w:t>
      </w:r>
      <w:r w:rsidR="008F39E0">
        <w:rPr>
          <w:rFonts w:ascii="Arial" w:eastAsia="Calibri" w:hAnsi="Arial" w:cs="Arial"/>
          <w:b/>
          <w:color w:val="000000"/>
          <w:sz w:val="22"/>
          <w:szCs w:val="22"/>
        </w:rPr>
        <w:t>, procijenjena vrijednost 43.700</w:t>
      </w:r>
      <w:r w:rsidR="0051666C">
        <w:rPr>
          <w:rFonts w:ascii="Arial" w:eastAsia="Calibri" w:hAnsi="Arial" w:cs="Arial"/>
          <w:b/>
          <w:color w:val="000000"/>
          <w:sz w:val="22"/>
          <w:szCs w:val="22"/>
        </w:rPr>
        <w:t>,00</w:t>
      </w:r>
      <w:r w:rsidR="00802AE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189ABA2A" w14:textId="56A824AF" w:rsidR="00EA0575" w:rsidRDefault="000C3BDF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PARTIJA 2</w:t>
      </w:r>
      <w:r w:rsidR="0051666C" w:rsidRPr="0051666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ab/>
        <w:t>Organizovanje i izvođenje škole u prirodi za učenike III,</w:t>
      </w:r>
      <w:r w:rsidR="00EC0F97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51666C" w:rsidRPr="0051666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IV,V i V</w:t>
      </w:r>
      <w:r w:rsidR="0051666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I razreda</w:t>
      </w:r>
      <w:r w:rsidR="002A4A87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procijenjena vrijednost 96.750,00</w:t>
      </w:r>
      <w:r w:rsidR="0051666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,00</w:t>
      </w:r>
      <w:r w:rsidR="00EA057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</w:p>
    <w:p w14:paraId="0EBA2A4F" w14:textId="40D9161D" w:rsidR="004D59EB" w:rsidRPr="004D59EB" w:rsidRDefault="004D59EB" w:rsidP="004D59EB">
      <w:pPr>
        <w:jc w:val="both"/>
        <w:rPr>
          <w:rFonts w:eastAsia="Calibri"/>
          <w:b/>
          <w:color w:val="000000"/>
          <w:sz w:val="28"/>
          <w:szCs w:val="28"/>
        </w:rPr>
      </w:pPr>
      <w:r w:rsidRPr="004D59EB">
        <w:rPr>
          <w:rFonts w:eastAsia="Calibri"/>
          <w:b/>
          <w:color w:val="000000"/>
          <w:sz w:val="28"/>
          <w:szCs w:val="28"/>
        </w:rPr>
        <w:t xml:space="preserve">Ukupna procjenjena vrijednosti bez uračunatog PDV-a   </w:t>
      </w:r>
      <w:r w:rsidR="002A4A87">
        <w:rPr>
          <w:rStyle w:val="ammount-red"/>
          <w:b/>
          <w:sz w:val="28"/>
          <w:szCs w:val="28"/>
        </w:rPr>
        <w:t>140.450</w:t>
      </w:r>
      <w:r w:rsidR="0051666C">
        <w:rPr>
          <w:rStyle w:val="ammount-red"/>
          <w:b/>
          <w:sz w:val="28"/>
          <w:szCs w:val="28"/>
        </w:rPr>
        <w:t>,00</w:t>
      </w:r>
      <w:r w:rsidRPr="004D59EB">
        <w:rPr>
          <w:rStyle w:val="ammount-red"/>
          <w:b/>
          <w:sz w:val="28"/>
          <w:szCs w:val="28"/>
        </w:rPr>
        <w:t xml:space="preserve"> </w:t>
      </w:r>
      <w:r w:rsidRPr="004D59EB">
        <w:rPr>
          <w:rFonts w:eastAsia="Calibri"/>
          <w:b/>
          <w:color w:val="000000"/>
          <w:sz w:val="28"/>
          <w:szCs w:val="28"/>
        </w:rPr>
        <w:t>€</w:t>
      </w:r>
    </w:p>
    <w:p w14:paraId="2DD7C0E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10B0B1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0574E6B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73EC3CD9" w14:textId="77777777" w:rsidR="00EA0575" w:rsidRDefault="00EA0575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204EB7A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6E7DE9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853937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94DD836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0A6C5322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8BDE5B6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2822775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485689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6B2CA620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EE0A18" w14:textId="77777777" w:rsidR="0001374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67AE537" w14:textId="77777777" w:rsidR="004D59EB" w:rsidRPr="002462D1" w:rsidRDefault="004D59EB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90606ED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45B2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469FC0D" w14:textId="77777777" w:rsidR="0001374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43B8496B" w14:textId="77777777" w:rsidR="004D59EB" w:rsidRPr="002462D1" w:rsidRDefault="004D59EB" w:rsidP="00013741">
      <w:pPr>
        <w:jc w:val="both"/>
        <w:rPr>
          <w:rFonts w:ascii="Arial" w:hAnsi="Arial" w:cs="Arial"/>
          <w:lang w:val="sr-Latn-ME"/>
        </w:rPr>
      </w:pPr>
    </w:p>
    <w:p w14:paraId="10F7557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7B97834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7E94706A" w14:textId="77777777" w:rsidR="00013741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3841184C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344DFA65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2E8BC5EA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33477F3" w14:textId="77777777" w:rsidR="000C3BDF" w:rsidRDefault="000C3BDF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0FE570EE" w14:textId="77777777" w:rsidR="004D59EB" w:rsidRPr="00310655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1FA99E1A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230E35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0E4DB06" w14:textId="77777777" w:rsidR="00013741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775AFB18" w14:textId="77777777" w:rsidR="004D59EB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785FAEAB" w14:textId="77777777" w:rsidR="004D59EB" w:rsidRPr="00310655" w:rsidRDefault="004D59EB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6B351DE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8587F9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2300A6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9BCC5FE" w14:textId="77777777" w:rsidR="004D59EB" w:rsidRPr="002462D1" w:rsidRDefault="004D59EB" w:rsidP="00013741">
      <w:pPr>
        <w:jc w:val="both"/>
        <w:rPr>
          <w:rFonts w:ascii="Arial" w:hAnsi="Arial" w:cs="Arial"/>
          <w:lang w:val="sr-Latn-ME"/>
        </w:rPr>
      </w:pPr>
    </w:p>
    <w:p w14:paraId="27DC9668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5482CCCD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38F7B714" w14:textId="77777777"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237559B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DBDEE4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102CAE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32E3C4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5FCA88FD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7F64A04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E82822D" w14:textId="77777777"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14:paraId="2FC8C29A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43DE6802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648FB4E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8DDAC5C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B2A3B2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4E2B6EFA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34D4EC0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D30519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57778E7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663A9F" w14:textId="77777777"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03E38D4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14:paraId="4BAE9F8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52AB844" w14:textId="150826A6"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1955E4">
        <w:rPr>
          <w:rFonts w:ascii="Arial" w:hAnsi="Arial" w:cs="Arial"/>
          <w:color w:val="000000"/>
          <w:lang w:val="sr-Latn-ME"/>
        </w:rPr>
        <w:t>u iznosu od 10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14:paraId="52EBC159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396559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0025CD73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547767D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61997EB7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589F0A85" w14:textId="77777777" w:rsidR="00F8687B" w:rsidRPr="002462D1" w:rsidRDefault="00F8687B" w:rsidP="00013741">
      <w:pPr>
        <w:rPr>
          <w:rFonts w:ascii="Arial" w:hAnsi="Arial" w:cs="Arial"/>
          <w:lang w:val="sr-Latn-ME"/>
        </w:rPr>
      </w:pPr>
    </w:p>
    <w:p w14:paraId="68637A9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B61D5E1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1B116F5" w14:textId="77777777" w:rsid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45623C">
        <w:rPr>
          <w:rFonts w:ascii="Arial" w:hAnsi="Arial" w:cs="Arial"/>
          <w:i/>
          <w:color w:val="000000"/>
        </w:rPr>
        <w:t xml:space="preserve">Naručilac se opredijelio za vrednovanje ponuda po kriterijumu odnos cijene i kvaliteta, koje </w:t>
      </w:r>
      <w:proofErr w:type="gramStart"/>
      <w:r w:rsidRPr="0045623C">
        <w:rPr>
          <w:rFonts w:ascii="Arial" w:hAnsi="Arial" w:cs="Arial"/>
          <w:i/>
          <w:color w:val="000000"/>
        </w:rPr>
        <w:t>će</w:t>
      </w:r>
      <w:proofErr w:type="gramEnd"/>
      <w:r w:rsidRPr="0045623C">
        <w:rPr>
          <w:rFonts w:ascii="Arial" w:hAnsi="Arial" w:cs="Arial"/>
          <w:i/>
          <w:color w:val="000000"/>
        </w:rPr>
        <w:t xml:space="preserve"> se vršiti na osnovu sljedećih parametara:</w:t>
      </w:r>
    </w:p>
    <w:p w14:paraId="02BDB400" w14:textId="77777777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71CA70F2" w14:textId="26C57293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45623C">
        <w:rPr>
          <w:rFonts w:ascii="Arial" w:hAnsi="Arial" w:cs="Arial"/>
          <w:i/>
          <w:color w:val="000000"/>
        </w:rPr>
        <w:t>1. Parametar: Cijena (C) ..........</w:t>
      </w:r>
      <w:r>
        <w:rPr>
          <w:rFonts w:ascii="Arial" w:hAnsi="Arial" w:cs="Arial"/>
          <w:i/>
          <w:color w:val="000000"/>
        </w:rPr>
        <w:t>........maksimalan broj bodova 8</w:t>
      </w:r>
      <w:r w:rsidRPr="0045623C">
        <w:rPr>
          <w:rFonts w:ascii="Arial" w:hAnsi="Arial" w:cs="Arial"/>
          <w:i/>
          <w:color w:val="000000"/>
        </w:rPr>
        <w:t>0</w:t>
      </w:r>
    </w:p>
    <w:p w14:paraId="7E5BD9BD" w14:textId="073B2316" w:rsidR="0045623C" w:rsidRPr="0045623C" w:rsidRDefault="0045623C" w:rsidP="00456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45623C">
        <w:rPr>
          <w:rFonts w:ascii="Arial" w:hAnsi="Arial" w:cs="Arial"/>
          <w:i/>
          <w:color w:val="000000"/>
        </w:rPr>
        <w:t>2. Parametar: Kvalitet (K) ...............maksima</w:t>
      </w:r>
      <w:r>
        <w:rPr>
          <w:rFonts w:ascii="Arial" w:hAnsi="Arial" w:cs="Arial"/>
          <w:i/>
          <w:color w:val="000000"/>
        </w:rPr>
        <w:t>lan broj bodova 2</w:t>
      </w:r>
      <w:r w:rsidRPr="0045623C">
        <w:rPr>
          <w:rFonts w:ascii="Arial" w:hAnsi="Arial" w:cs="Arial"/>
          <w:i/>
          <w:color w:val="000000"/>
        </w:rPr>
        <w:t xml:space="preserve">0 </w:t>
      </w:r>
    </w:p>
    <w:p w14:paraId="30A95879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6BB3F870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3570457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3C4E2AC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DCC4F2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205D88C" w14:textId="781E9AE8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="00B42368">
        <w:rPr>
          <w:rFonts w:ascii="Arial" w:hAnsi="Arial" w:cs="Arial"/>
          <w:b/>
          <w:bCs/>
          <w:iCs/>
          <w:color w:val="000000"/>
          <w:lang w:val="sr-Latn-ME"/>
        </w:rPr>
        <w:t>8</w:t>
      </w:r>
      <w:r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55147FA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4328D9" w14:textId="1154F060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 w:rsidR="002740ED">
        <w:rPr>
          <w:rFonts w:ascii="Arial" w:hAnsi="Arial" w:cs="Arial"/>
          <w:iCs/>
          <w:color w:val="000000"/>
          <w:lang w:val="sr-Latn-ME"/>
        </w:rPr>
        <w:t>8</w:t>
      </w:r>
      <w:r>
        <w:rPr>
          <w:rFonts w:ascii="Arial" w:hAnsi="Arial" w:cs="Arial"/>
          <w:iCs/>
          <w:color w:val="000000"/>
          <w:lang w:val="sr-Latn-ME"/>
        </w:rPr>
        <w:t>0</w:t>
      </w:r>
    </w:p>
    <w:p w14:paraId="0D82DD6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05CF052" w14:textId="0B524B4E" w:rsidR="00E269BE" w:rsidRPr="00E269BE" w:rsidRDefault="00F86352" w:rsidP="00E269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</w:t>
      </w:r>
      <w:r w:rsidR="0045623C">
        <w:rPr>
          <w:rFonts w:ascii="Arial" w:hAnsi="Arial" w:cs="Arial"/>
          <w:iCs/>
          <w:color w:val="000000"/>
          <w:lang w:val="sr-Latn-ME"/>
        </w:rPr>
        <w:t xml:space="preserve">ednovaće se bodovanjem </w:t>
      </w:r>
      <w:r>
        <w:rPr>
          <w:rFonts w:ascii="Arial" w:hAnsi="Arial" w:cs="Arial"/>
          <w:iCs/>
          <w:color w:val="000000"/>
          <w:lang w:val="sr-Latn-ME"/>
        </w:rPr>
        <w:t xml:space="preserve"> ponuđača i to na sljedeći način: </w:t>
      </w:r>
    </w:p>
    <w:p w14:paraId="255BE8E0" w14:textId="77777777" w:rsidR="0045623C" w:rsidRDefault="0045623C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45623C">
        <w:rPr>
          <w:rFonts w:ascii="Arial" w:hAnsi="Arial" w:cs="Arial"/>
          <w:iCs/>
          <w:color w:val="000000"/>
        </w:rPr>
        <w:t xml:space="preserve">Parametar kvalitet (K) vrednovaće se </w:t>
      </w:r>
      <w:proofErr w:type="gramStart"/>
      <w:r w:rsidRPr="0045623C">
        <w:rPr>
          <w:rFonts w:ascii="Arial" w:hAnsi="Arial" w:cs="Arial"/>
          <w:iCs/>
          <w:color w:val="000000"/>
        </w:rPr>
        <w:t>na</w:t>
      </w:r>
      <w:proofErr w:type="gramEnd"/>
      <w:r w:rsidRPr="0045623C">
        <w:rPr>
          <w:rFonts w:ascii="Arial" w:hAnsi="Arial" w:cs="Arial"/>
          <w:iCs/>
          <w:color w:val="000000"/>
        </w:rPr>
        <w:t xml:space="preserve"> sljedeći način: max 20 bodova za izbor najpovoljnije ponude primjenom parametra kvalitet, kao osnova za vrednovanje uzima se: </w:t>
      </w:r>
    </w:p>
    <w:p w14:paraId="4905B36F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7AC197FE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FF0E6FA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07DA00D5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515E902B" w14:textId="77777777" w:rsidR="00AF01FF" w:rsidRDefault="00AF01FF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CF0324F" w14:textId="065F0711" w:rsidR="008A08A5" w:rsidRDefault="00BE2871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BE2871">
        <w:rPr>
          <w:rFonts w:ascii="Arial" w:hAnsi="Arial" w:cs="Arial"/>
          <w:iCs/>
          <w:color w:val="000000"/>
        </w:rPr>
        <w:t>REFERENCE max 20 BODOVA Privredni subjek</w:t>
      </w:r>
      <w:r w:rsidR="008C5E12">
        <w:rPr>
          <w:rFonts w:ascii="Arial" w:hAnsi="Arial" w:cs="Arial"/>
          <w:iCs/>
          <w:color w:val="000000"/>
        </w:rPr>
        <w:t>at je dužan da posjeduje iskustvo</w:t>
      </w:r>
      <w:bookmarkStart w:id="7" w:name="_GoBack"/>
      <w:bookmarkEnd w:id="7"/>
      <w:r w:rsidRPr="00BE2871">
        <w:rPr>
          <w:rFonts w:ascii="Arial" w:hAnsi="Arial" w:cs="Arial"/>
          <w:iCs/>
          <w:color w:val="000000"/>
        </w:rPr>
        <w:t xml:space="preserve"> na kvalitetnom i uspješn</w:t>
      </w:r>
      <w:r w:rsidR="00040223">
        <w:rPr>
          <w:rFonts w:ascii="Arial" w:hAnsi="Arial" w:cs="Arial"/>
          <w:iCs/>
          <w:color w:val="000000"/>
        </w:rPr>
        <w:t>om izvršavanju istih</w:t>
      </w:r>
      <w:r w:rsidRPr="00BE2871">
        <w:rPr>
          <w:rFonts w:ascii="Arial" w:hAnsi="Arial" w:cs="Arial"/>
          <w:iCs/>
          <w:color w:val="000000"/>
        </w:rPr>
        <w:t xml:space="preserve"> poslova iz oblasti predmeta nabavke što se dokazuje potvrdama izdatim od strane korisnika o pruženim uslugama tokom prethodnih godina ali ne duže od 5 (pet) godina, računajući i godinu u kojoj je započet postupak javne nabavke, koje sadrže opis i vrijednost predmeta nabavke, vrijeme realizacije ugovora i konstataciju da je ugovor blagovremeno i kvalitetno izvršen: - za 5 potvrda i više, - max 20 bodova - do 5 potvrda - max 10 bodova Pojam reference ponuđača podrazumjeva reference podnosioca samostalne ponude i reference člana zajedničke ponude. U slučaju dostavljanja reference podnosioca i člana zajedničke ponude o izvršenom istom poslu, vrednovaće se referenca podnosioca zajedničke ponude. Potvrde za vrednovanje ponude ponuđač navodi u ponudi i podnosi uz ponudu, putem ESJN-a, u elektronskom obliku </w:t>
      </w:r>
      <w:proofErr w:type="gramStart"/>
      <w:r w:rsidRPr="00BE2871">
        <w:rPr>
          <w:rFonts w:ascii="Arial" w:hAnsi="Arial" w:cs="Arial"/>
          <w:iCs/>
          <w:color w:val="000000"/>
        </w:rPr>
        <w:t>ili</w:t>
      </w:r>
      <w:proofErr w:type="gramEnd"/>
      <w:r w:rsidRPr="00BE2871">
        <w:rPr>
          <w:rFonts w:ascii="Arial" w:hAnsi="Arial" w:cs="Arial"/>
          <w:iCs/>
          <w:color w:val="000000"/>
        </w:rPr>
        <w:t xml:space="preserve"> kao skeniranu kopiju originala. Potvrda za vrednovanje ponude ne može se naknadno podnositi, mijenjati i/ili dopunjavati.</w:t>
      </w:r>
    </w:p>
    <w:p w14:paraId="67B90005" w14:textId="6947D1E6" w:rsidR="00954447" w:rsidRDefault="00954447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Ponuđač može dostaviti maksimalno 15 potvrda.</w:t>
      </w:r>
    </w:p>
    <w:p w14:paraId="442AF36B" w14:textId="77777777" w:rsidR="00BE2871" w:rsidRDefault="00BE2871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099BB8B" w14:textId="1CC5D7B0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Ponuđač </w:t>
      </w:r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najvećim brojem bodova (C+K) će biti izabran kao prvorangirani.</w:t>
      </w:r>
    </w:p>
    <w:p w14:paraId="04BCB0AC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5D25C8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2354B3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5192529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577691C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1084A7E" w14:textId="77777777" w:rsidR="00F86352" w:rsidRPr="00040223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 w:rsidRPr="00040223">
        <w:rPr>
          <w:rFonts w:ascii="Arial" w:hAnsi="Arial" w:cs="Arial"/>
          <w:color w:val="000000"/>
          <w:lang w:val="sr-Latn-ME"/>
        </w:rPr>
        <w:sym w:font="Wingdings" w:char="F0FE"/>
      </w:r>
      <w:r w:rsidRPr="00040223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736C1ED" w14:textId="77777777"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14:paraId="1ABA82F5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003EAD07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80859C" w14:textId="012895B4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</w:t>
      </w:r>
      <w:r w:rsidR="00040223">
        <w:rPr>
          <w:rFonts w:ascii="Arial" w:hAnsi="Arial" w:cs="Arial"/>
          <w:color w:val="000000"/>
          <w:lang w:val="sr-Latn-ME"/>
        </w:rPr>
        <w:t>20</w:t>
      </w:r>
      <w:r w:rsidR="00005884">
        <w:rPr>
          <w:rFonts w:ascii="Arial" w:hAnsi="Arial" w:cs="Arial"/>
          <w:color w:val="000000"/>
          <w:lang w:val="sr-Latn-ME"/>
        </w:rPr>
        <w:t>.03.2025.</w:t>
      </w:r>
      <w:r w:rsidR="00A407D3">
        <w:rPr>
          <w:rFonts w:ascii="Arial" w:hAnsi="Arial" w:cs="Arial"/>
          <w:color w:val="000000"/>
          <w:lang w:val="sr-Latn-ME"/>
        </w:rPr>
        <w:t xml:space="preserve">godine do </w:t>
      </w:r>
      <w:r w:rsidR="00040223">
        <w:rPr>
          <w:rFonts w:ascii="Arial" w:hAnsi="Arial" w:cs="Arial"/>
          <w:color w:val="000000"/>
          <w:lang w:val="sr-Latn-ME"/>
        </w:rPr>
        <w:t xml:space="preserve">11 </w:t>
      </w:r>
      <w:r>
        <w:rPr>
          <w:rFonts w:ascii="Arial" w:hAnsi="Arial" w:cs="Arial"/>
          <w:color w:val="000000"/>
          <w:lang w:val="sr-Latn-ME"/>
        </w:rPr>
        <w:t>sati.</w:t>
      </w:r>
    </w:p>
    <w:p w14:paraId="0092A7FD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46F63CB9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35C0FC" w14:textId="77777777" w:rsidR="00C413FE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 xml:space="preserve">       </w:t>
      </w:r>
    </w:p>
    <w:p w14:paraId="6F846423" w14:textId="733951EB" w:rsid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61D97BF2" w14:textId="77777777" w:rsidR="00C413FE" w:rsidRPr="00005884" w:rsidRDefault="00C413FE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4502983D" w14:textId="3C6FB2DC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0683A53A" w14:textId="77777777" w:rsidR="00C413FE" w:rsidRDefault="00C413FE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lastRenderedPageBreak/>
        <w:t xml:space="preserve">         </w:t>
      </w:r>
    </w:p>
    <w:p w14:paraId="0F972A04" w14:textId="2AD62F83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3533845D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1469C45F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89F2929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CFAC9A8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4C1721F9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Original garancije ponude u pisanom obliku dostavlja se:</w:t>
      </w:r>
    </w:p>
    <w:p w14:paraId="2E7F3589" w14:textId="1008A392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-</w:t>
      </w:r>
      <w:r w:rsidRPr="00005884">
        <w:rPr>
          <w:rFonts w:ascii="Arial" w:hAnsi="Arial" w:cs="Arial"/>
          <w:bCs/>
          <w:iCs/>
          <w:color w:val="000000"/>
          <w:lang w:val="sr-Latn-ME"/>
        </w:rPr>
        <w:tab/>
        <w:t xml:space="preserve">neposredno na arhivi naručioca na </w:t>
      </w:r>
      <w:r>
        <w:rPr>
          <w:rFonts w:ascii="Arial" w:hAnsi="Arial" w:cs="Arial"/>
          <w:bCs/>
          <w:iCs/>
          <w:color w:val="000000"/>
          <w:lang w:val="sr-Latn-ME"/>
        </w:rPr>
        <w:t>adresi ul. V Proleterske</w:t>
      </w:r>
      <w:r w:rsidRPr="00005884">
        <w:rPr>
          <w:rFonts w:ascii="Arial" w:hAnsi="Arial" w:cs="Arial"/>
          <w:bCs/>
          <w:iCs/>
          <w:color w:val="000000"/>
          <w:lang w:val="sr-Latn-ME"/>
        </w:rPr>
        <w:t xml:space="preserve"> bb, Podgorica, radnim danima od 08:00 do </w:t>
      </w:r>
      <w:r w:rsidR="00040223">
        <w:rPr>
          <w:rFonts w:ascii="Arial" w:hAnsi="Arial" w:cs="Arial"/>
          <w:bCs/>
          <w:iCs/>
          <w:color w:val="000000"/>
          <w:lang w:val="sr-Latn-ME"/>
        </w:rPr>
        <w:t>11:00 sati zaključno sa danom 20</w:t>
      </w:r>
      <w:r w:rsidRPr="00005884">
        <w:rPr>
          <w:rFonts w:ascii="Arial" w:hAnsi="Arial" w:cs="Arial"/>
          <w:bCs/>
          <w:iCs/>
          <w:color w:val="000000"/>
          <w:lang w:val="sr-Latn-ME"/>
        </w:rPr>
        <w:t>.03.2025. godine do 1</w:t>
      </w:r>
      <w:r>
        <w:rPr>
          <w:rFonts w:ascii="Arial" w:hAnsi="Arial" w:cs="Arial"/>
          <w:bCs/>
          <w:iCs/>
          <w:color w:val="000000"/>
          <w:lang w:val="sr-Latn-ME"/>
        </w:rPr>
        <w:t>1</w:t>
      </w:r>
      <w:r w:rsidRPr="00005884">
        <w:rPr>
          <w:rFonts w:ascii="Arial" w:hAnsi="Arial" w:cs="Arial"/>
          <w:bCs/>
          <w:iCs/>
          <w:color w:val="000000"/>
          <w:lang w:val="sr-Latn-ME"/>
        </w:rPr>
        <w:t>:00 sati  ili</w:t>
      </w:r>
    </w:p>
    <w:p w14:paraId="613587B5" w14:textId="12F2EB3A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-</w:t>
      </w:r>
      <w:r w:rsidRPr="00005884">
        <w:rPr>
          <w:rFonts w:ascii="Arial" w:hAnsi="Arial" w:cs="Arial"/>
          <w:bCs/>
          <w:iCs/>
          <w:color w:val="000000"/>
          <w:lang w:val="sr-Latn-ME"/>
        </w:rPr>
        <w:tab/>
        <w:t>preporučenom pošiljkom sa povratn</w:t>
      </w:r>
      <w:r>
        <w:rPr>
          <w:rFonts w:ascii="Arial" w:hAnsi="Arial" w:cs="Arial"/>
          <w:bCs/>
          <w:iCs/>
          <w:color w:val="000000"/>
          <w:lang w:val="sr-Latn-ME"/>
        </w:rPr>
        <w:t>icom na adresi ul. V Proleterske</w:t>
      </w:r>
      <w:r w:rsidRPr="00005884">
        <w:rPr>
          <w:rFonts w:ascii="Arial" w:hAnsi="Arial" w:cs="Arial"/>
          <w:bCs/>
          <w:iCs/>
          <w:color w:val="000000"/>
          <w:lang w:val="sr-Latn-ME"/>
        </w:rPr>
        <w:t xml:space="preserve"> bb, Podgorica, s tim što garancija ponude mora biti uručena naručiocu od strane poštanskog </w:t>
      </w:r>
      <w:r w:rsidR="00040223">
        <w:rPr>
          <w:rFonts w:ascii="Arial" w:hAnsi="Arial" w:cs="Arial"/>
          <w:bCs/>
          <w:iCs/>
          <w:color w:val="000000"/>
          <w:lang w:val="sr-Latn-ME"/>
        </w:rPr>
        <w:t>operatera, najkasnije do dana 20</w:t>
      </w:r>
      <w:r>
        <w:rPr>
          <w:rFonts w:ascii="Arial" w:hAnsi="Arial" w:cs="Arial"/>
          <w:bCs/>
          <w:iCs/>
          <w:color w:val="000000"/>
          <w:lang w:val="sr-Latn-ME"/>
        </w:rPr>
        <w:t>.03.2025. godine do 11</w:t>
      </w:r>
      <w:r w:rsidRPr="00005884">
        <w:rPr>
          <w:rFonts w:ascii="Arial" w:hAnsi="Arial" w:cs="Arial"/>
          <w:bCs/>
          <w:iCs/>
          <w:color w:val="000000"/>
          <w:lang w:val="sr-Latn-ME"/>
        </w:rPr>
        <w:t xml:space="preserve">:00 sati. </w:t>
      </w:r>
    </w:p>
    <w:p w14:paraId="5DA41AC5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-</w:t>
      </w:r>
      <w:r w:rsidRPr="00005884">
        <w:rPr>
          <w:rFonts w:ascii="Arial" w:hAnsi="Arial" w:cs="Arial"/>
          <w:bCs/>
          <w:iCs/>
          <w:color w:val="000000"/>
          <w:lang w:val="sr-Latn-ME"/>
        </w:rPr>
        <w:tab/>
      </w:r>
    </w:p>
    <w:p w14:paraId="7BA3E69B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• Razlozi hitnosti za skraćenje roka za podnošenje ponuda:</w:t>
      </w:r>
    </w:p>
    <w:p w14:paraId="59D2CFDA" w14:textId="77777777" w:rsidR="00005884" w:rsidRP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61E68C0" w14:textId="077CCEAB" w:rsidR="00005884" w:rsidRDefault="00005884" w:rsidP="0000588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005884">
        <w:rPr>
          <w:rFonts w:ascii="Arial" w:hAnsi="Arial" w:cs="Arial"/>
          <w:bCs/>
          <w:iCs/>
          <w:color w:val="000000"/>
          <w:lang w:val="sr-Latn-ME"/>
        </w:rPr>
        <w:t>Rok za dostavljanje ponuda za predmetnu javnu nabavku, u skladu sa odredbama čl. 54 st.4 Zakona o javnim nabavkama ("Službeni list Crne Gore",br.074/19, 003/23, 011/23 i 084/24), se skraćuje iz razloga hitnosti i određuje na 15 kalendarskih dana od dana objavljivanja tenderske dokumentacije na ESJN. Zbog ograničenih vremenskih rokova za pripremu i realizaciju predmetne javne nabavke koja je planirana u maju mjesecu 2025.godine, Naručilac je donio odluku o hitnosti sprovođenja postupka javne nabavke usluga, pri čemu neće biti narušena načela javnih nabavki.</w:t>
      </w:r>
    </w:p>
    <w:p w14:paraId="15434F95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5250C33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2D6C00D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9908E2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10"/>
    </w:p>
    <w:p w14:paraId="2369AAE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D1AA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28388BB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B21132D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EE9636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96CD1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9908E2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14:paraId="7646807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9BA877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3ECC88F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DD70358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CA8284C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5A1EE9F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6F017F9D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789ABAA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78B558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75CDB6E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05AFE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A72BC5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47067F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D11F7C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B1C0B9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3B4988" w14:textId="77777777" w:rsidR="000C3BDF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80B575" w14:textId="77777777" w:rsidR="000C3BDF" w:rsidRPr="002462D1" w:rsidRDefault="000C3BDF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F71EA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30220170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239E0107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F9A2D2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8C21E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A1FF55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714F02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694E4D01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7BECFFB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</w:t>
      </w:r>
      <w:r>
        <w:rPr>
          <w:rFonts w:ascii="Arial" w:hAnsi="Arial" w:cs="Arial"/>
          <w:lang w:val="sr-Latn-RS"/>
        </w:rPr>
        <w:lastRenderedPageBreak/>
        <w:t>jednostranog raskida ovog Ugovora u slučaju da Naručilac ne postupa u skladu sa njegovim odredbama.</w:t>
      </w:r>
    </w:p>
    <w:p w14:paraId="4E1B265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99745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94CDB20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47F4925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14:paraId="05FDD37A" w14:textId="35699584" w:rsidR="000C3BDF" w:rsidRPr="00C413FE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gramStart"/>
      <w:r>
        <w:rPr>
          <w:rFonts w:ascii="Arial" w:hAnsi="Arial" w:cs="Arial"/>
          <w:color w:val="000000"/>
        </w:rPr>
        <w:t>kada</w:t>
      </w:r>
      <w:proofErr w:type="gramEnd"/>
      <w:r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75A69FF2" w14:textId="77777777" w:rsidR="000C3BDF" w:rsidRPr="002462D1" w:rsidRDefault="000C3BDF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C758E32" w14:textId="77777777" w:rsidR="00013741" w:rsidRPr="009908E2" w:rsidRDefault="00013741" w:rsidP="000C3BD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4DCCED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5F7A3D7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55162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33F5545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FB70B0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C2E4EDA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793D63C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8EC23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8BDB316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08C3D9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F249C15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A84A89F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45B12E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AB0E40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19FE017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46F0E0D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DFBECD8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D684629" w14:textId="77777777" w:rsidR="00EA0575" w:rsidRDefault="00EA0575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74E6D3D" w14:textId="77777777"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BBE152E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63F7115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AE217B4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EB455F1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751DAA2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A3D821F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088F0D7" w14:textId="77777777" w:rsidR="000C3BDF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08C3F53" w14:textId="77777777" w:rsidR="000C3BDF" w:rsidRPr="002462D1" w:rsidRDefault="000C3BDF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6C19BA6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C7CE4A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9908E2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0E5CC119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7689B40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3189E73" w14:textId="2EB8EF82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C11BB1">
        <w:rPr>
          <w:rFonts w:ascii="Arial" w:hAnsi="Arial" w:cs="Arial"/>
          <w:color w:val="000000"/>
          <w:u w:val="single"/>
          <w:lang w:val="sr-Latn-ME"/>
        </w:rPr>
        <w:t>21.maj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02835E19" w14:textId="7A0156C6" w:rsidR="00013741" w:rsidRPr="002462D1" w:rsidRDefault="00C413FE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040223">
        <w:rPr>
          <w:rFonts w:ascii="Arial" w:hAnsi="Arial" w:cs="Arial"/>
          <w:color w:val="000000"/>
          <w:lang w:val="sr-Latn-ME"/>
        </w:rPr>
        <w:t>603/25-143</w:t>
      </w:r>
    </w:p>
    <w:p w14:paraId="04BDA107" w14:textId="3A6B4734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040223">
        <w:rPr>
          <w:rFonts w:ascii="Arial" w:hAnsi="Arial" w:cs="Arial"/>
          <w:color w:val="000000"/>
          <w:lang w:val="sr-Latn-ME"/>
        </w:rPr>
        <w:t>04</w:t>
      </w:r>
      <w:r w:rsidR="00C413FE">
        <w:rPr>
          <w:rFonts w:ascii="Arial" w:hAnsi="Arial" w:cs="Arial"/>
          <w:color w:val="000000"/>
          <w:lang w:val="sr-Latn-ME"/>
        </w:rPr>
        <w:t>.03.2025</w:t>
      </w:r>
      <w:r>
        <w:rPr>
          <w:rFonts w:ascii="Arial" w:hAnsi="Arial" w:cs="Arial"/>
          <w:color w:val="000000"/>
          <w:lang w:val="sr-Latn-ME"/>
        </w:rPr>
        <w:t>.godine</w:t>
      </w:r>
    </w:p>
    <w:p w14:paraId="79D7490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8BCC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F71AA" w14:textId="0A8413CF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 w:rsidR="00372FAF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C413FE">
        <w:rPr>
          <w:rFonts w:ascii="Arial" w:hAnsi="Arial" w:cs="Arial"/>
          <w:color w:val="000000"/>
          <w:lang w:val="sr-Latn-ME"/>
        </w:rPr>
        <w:t xml:space="preserve">, </w:t>
      </w:r>
      <w:r w:rsidR="00372FAF">
        <w:rPr>
          <w:rFonts w:ascii="Arial" w:hAnsi="Arial" w:cs="Arial"/>
          <w:color w:val="000000"/>
          <w:lang w:val="sr-Latn-ME"/>
        </w:rPr>
        <w:t>11/23</w:t>
      </w:r>
      <w:r w:rsidR="00C413FE">
        <w:rPr>
          <w:rFonts w:ascii="Arial" w:hAnsi="Arial" w:cs="Arial"/>
          <w:color w:val="000000"/>
          <w:lang w:val="sr-Latn-ME"/>
        </w:rPr>
        <w:t xml:space="preserve"> i 84/24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14:paraId="26887042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47643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DCCD26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720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88EBB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085E1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EA778" w14:textId="7C8D3AB2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262EA2">
        <w:rPr>
          <w:rFonts w:ascii="Arial" w:hAnsi="Arial" w:cs="Arial"/>
          <w:color w:val="000000"/>
          <w:lang w:val="sr-Latn-ME"/>
        </w:rPr>
        <w:t>14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C413FE">
        <w:rPr>
          <w:rFonts w:ascii="Arial" w:hAnsi="Arial" w:cs="Arial"/>
          <w:color w:val="000000"/>
          <w:lang w:val="sr-Latn-ME"/>
        </w:rPr>
        <w:t>21704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DA2108">
        <w:rPr>
          <w:rFonts w:ascii="Arial" w:hAnsi="Arial" w:cs="Arial"/>
          <w:color w:val="000000"/>
          <w:lang w:val="sr-Latn-ME"/>
        </w:rPr>
        <w:t>30</w:t>
      </w:r>
      <w:r w:rsidR="00FF25C1">
        <w:rPr>
          <w:rFonts w:ascii="Arial" w:hAnsi="Arial" w:cs="Arial"/>
          <w:color w:val="000000"/>
          <w:lang w:val="sr-Latn-ME"/>
        </w:rPr>
        <w:t>.01.</w:t>
      </w:r>
      <w:r w:rsidR="006273F7">
        <w:rPr>
          <w:rFonts w:ascii="Arial" w:hAnsi="Arial" w:cs="Arial"/>
          <w:color w:val="000000"/>
          <w:lang w:val="sr-Latn-ME"/>
        </w:rPr>
        <w:t>202</w:t>
      </w:r>
      <w:r w:rsidR="00C413FE">
        <w:rPr>
          <w:rFonts w:ascii="Arial" w:hAnsi="Arial" w:cs="Arial"/>
          <w:color w:val="000000"/>
          <w:lang w:val="sr-Latn-ME"/>
        </w:rPr>
        <w:t>5</w:t>
      </w:r>
      <w:r w:rsidR="006273F7">
        <w:rPr>
          <w:rFonts w:ascii="Arial" w:hAnsi="Arial" w:cs="Arial"/>
          <w:color w:val="000000"/>
          <w:lang w:val="sr-Latn-ME"/>
        </w:rPr>
        <w:t xml:space="preserve">.godine za nabavku usluga Organizovanje </w:t>
      </w:r>
      <w:r w:rsidR="00C413FE">
        <w:rPr>
          <w:rFonts w:ascii="Arial" w:hAnsi="Arial" w:cs="Arial"/>
          <w:color w:val="000000"/>
          <w:lang w:val="sr-Latn-ME"/>
        </w:rPr>
        <w:t xml:space="preserve">i izvođenje </w:t>
      </w:r>
      <w:r w:rsidR="006273F7">
        <w:rPr>
          <w:rFonts w:ascii="Arial" w:hAnsi="Arial" w:cs="Arial"/>
          <w:color w:val="000000"/>
          <w:lang w:val="sr-Latn-ME"/>
        </w:rPr>
        <w:t>škole u prirodi za učenike</w:t>
      </w:r>
      <w:r w:rsidR="00DE7A6F">
        <w:rPr>
          <w:rFonts w:ascii="Arial" w:hAnsi="Arial" w:cs="Arial"/>
          <w:color w:val="000000"/>
          <w:lang w:val="sr-Latn-ME"/>
        </w:rPr>
        <w:t xml:space="preserve"> </w:t>
      </w:r>
      <w:r w:rsidR="00C413FE">
        <w:rPr>
          <w:rFonts w:ascii="Arial" w:hAnsi="Arial" w:cs="Arial"/>
          <w:color w:val="000000"/>
          <w:lang w:val="sr-Latn-ME"/>
        </w:rPr>
        <w:t xml:space="preserve">od I - </w:t>
      </w:r>
      <w:r w:rsidR="006273F7">
        <w:rPr>
          <w:rFonts w:ascii="Arial" w:hAnsi="Arial" w:cs="Arial"/>
          <w:color w:val="000000"/>
          <w:lang w:val="sr-Latn-ME"/>
        </w:rPr>
        <w:t>V</w:t>
      </w:r>
      <w:r w:rsidR="00C413FE">
        <w:rPr>
          <w:rFonts w:ascii="Arial" w:hAnsi="Arial" w:cs="Arial"/>
          <w:color w:val="000000"/>
          <w:lang w:val="sr-Latn-ME"/>
        </w:rPr>
        <w:t>I</w:t>
      </w:r>
      <w:r w:rsidR="006273F7">
        <w:rPr>
          <w:rFonts w:ascii="Arial" w:hAnsi="Arial" w:cs="Arial"/>
          <w:color w:val="000000"/>
          <w:lang w:val="sr-Latn-ME"/>
        </w:rPr>
        <w:t xml:space="preserve"> razreda za školsku 202</w:t>
      </w:r>
      <w:r w:rsidR="00C413FE">
        <w:rPr>
          <w:rFonts w:ascii="Arial" w:hAnsi="Arial" w:cs="Arial"/>
          <w:color w:val="000000"/>
          <w:lang w:val="sr-Latn-ME"/>
        </w:rPr>
        <w:t>4</w:t>
      </w:r>
      <w:r w:rsidR="006273F7">
        <w:rPr>
          <w:rFonts w:ascii="Arial" w:hAnsi="Arial" w:cs="Arial"/>
          <w:color w:val="000000"/>
          <w:lang w:val="sr-Latn-ME"/>
        </w:rPr>
        <w:t>/202</w:t>
      </w:r>
      <w:r w:rsidR="00C413FE">
        <w:rPr>
          <w:rFonts w:ascii="Arial" w:hAnsi="Arial" w:cs="Arial"/>
          <w:color w:val="000000"/>
          <w:lang w:val="sr-Latn-ME"/>
        </w:rPr>
        <w:t>5</w:t>
      </w:r>
      <w:r w:rsidR="00DE7A6F">
        <w:rPr>
          <w:rFonts w:ascii="Arial" w:hAnsi="Arial" w:cs="Arial"/>
          <w:color w:val="000000"/>
          <w:lang w:val="sr-Latn-ME"/>
        </w:rPr>
        <w:t>.</w:t>
      </w:r>
      <w:r w:rsidR="006273F7">
        <w:rPr>
          <w:rFonts w:ascii="Arial" w:hAnsi="Arial" w:cs="Arial"/>
          <w:color w:val="000000"/>
          <w:lang w:val="sr-Latn-ME"/>
        </w:rPr>
        <w:t xml:space="preserve">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E3B7DE3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59386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8D546BE" w14:textId="0EF3C6F5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45623C">
        <w:rPr>
          <w:rFonts w:ascii="Arial" w:hAnsi="Arial" w:cs="Arial"/>
          <w:color w:val="000000"/>
          <w:lang w:val="sr-Latn-ME"/>
        </w:rPr>
        <w:t>eno lice naručioca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EA0575">
        <w:rPr>
          <w:rFonts w:ascii="Arial" w:hAnsi="Arial" w:cs="Arial"/>
          <w:color w:val="000000"/>
          <w:lang w:val="sr-Latn-ME"/>
        </w:rPr>
        <w:t>Luković Tijana</w:t>
      </w:r>
    </w:p>
    <w:p w14:paraId="5907CED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1B9837C7" w14:textId="737DA6B4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C413FE">
        <w:rPr>
          <w:rFonts w:ascii="Arial" w:hAnsi="Arial" w:cs="Arial"/>
          <w:color w:val="000000"/>
          <w:lang w:val="sr-Latn-ME"/>
        </w:rPr>
        <w:t>Sanela Bašuljević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9A07CF3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CE63DD5" w14:textId="176832D7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EA0575">
        <w:rPr>
          <w:rFonts w:ascii="Arial" w:hAnsi="Arial" w:cs="Arial"/>
          <w:color w:val="000000"/>
          <w:lang w:val="sr-Latn-ME"/>
        </w:rPr>
        <w:t>Lidija Stanišić</w:t>
      </w:r>
    </w:p>
    <w:p w14:paraId="07DF002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114AD1C" w14:textId="2D9F80A7" w:rsidR="00013741" w:rsidRPr="002462D1" w:rsidRDefault="00C413FE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</w:t>
      </w:r>
      <w:r w:rsidR="0045623C">
        <w:rPr>
          <w:rFonts w:ascii="Arial" w:hAnsi="Arial" w:cs="Arial"/>
          <w:iCs/>
          <w:color w:val="000000"/>
          <w:lang w:val="sr-Latn-ME"/>
        </w:rPr>
        <w:t>Predsjednik</w:t>
      </w:r>
      <w:r w:rsidR="00013741" w:rsidRPr="002462D1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013741" w:rsidRPr="002462D1">
        <w:rPr>
          <w:rFonts w:ascii="Arial" w:hAnsi="Arial" w:cs="Arial"/>
          <w:lang w:val="sr-Latn-ME"/>
        </w:rPr>
        <w:t>za sprovođenje postupka javne nabavk</w:t>
      </w:r>
      <w:r w:rsidR="00013741"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>
        <w:rPr>
          <w:rFonts w:ascii="Arial" w:hAnsi="Arial" w:cs="Arial"/>
          <w:color w:val="000000"/>
          <w:lang w:val="sr-Latn-ME"/>
        </w:rPr>
        <w:t>Sanela Bašuljević</w:t>
      </w:r>
    </w:p>
    <w:p w14:paraId="6141CAB6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40A8328" w14:textId="2A506953" w:rsidR="00013741" w:rsidRPr="002462D1" w:rsidRDefault="00C413FE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</w:t>
      </w:r>
      <w:r w:rsidR="00013741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013741" w:rsidRPr="002462D1">
        <w:rPr>
          <w:rFonts w:ascii="Arial" w:hAnsi="Arial" w:cs="Arial"/>
          <w:lang w:val="sr-Latn-ME"/>
        </w:rPr>
        <w:t>za sprovođenje postupka javne nabavk</w:t>
      </w:r>
      <w:r w:rsidR="00013741"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EA0575">
        <w:rPr>
          <w:rFonts w:ascii="Arial" w:hAnsi="Arial" w:cs="Arial"/>
          <w:color w:val="000000"/>
          <w:lang w:val="sr-Latn-ME"/>
        </w:rPr>
        <w:t>Dijana Gajović</w:t>
      </w:r>
    </w:p>
    <w:p w14:paraId="1256639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738157E" w14:textId="60424941" w:rsidR="00013741" w:rsidRPr="002462D1" w:rsidRDefault="00C413FE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</w:t>
      </w:r>
      <w:r w:rsidR="00013741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013741" w:rsidRPr="002462D1">
        <w:rPr>
          <w:rFonts w:ascii="Arial" w:hAnsi="Arial" w:cs="Arial"/>
          <w:lang w:val="sr-Latn-ME"/>
        </w:rPr>
        <w:t>za sprovođenje postupka javne nabavk</w:t>
      </w:r>
      <w:r w:rsidR="00013741"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>
        <w:rPr>
          <w:rFonts w:ascii="Arial" w:hAnsi="Arial" w:cs="Arial"/>
          <w:color w:val="000000"/>
          <w:lang w:val="sr-Latn-ME"/>
        </w:rPr>
        <w:t>Admir Durović</w:t>
      </w:r>
    </w:p>
    <w:p w14:paraId="5D9D30A1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25F709E" w14:textId="3261E55B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705F53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05CBC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680004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D5680E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5A951" w14:textId="77777777"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D6628" w14:textId="77777777"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8515A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759C6ABA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1395F43" w14:textId="34ECC44C" w:rsidR="00013741" w:rsidRPr="00C413FE" w:rsidRDefault="00013741" w:rsidP="00C413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  <w:r w:rsidR="00C413FE">
        <w:rPr>
          <w:rFonts w:ascii="Arial" w:hAnsi="Arial" w:cs="Arial"/>
          <w:color w:val="000000"/>
        </w:rPr>
        <w:t xml:space="preserve"> </w:t>
      </w:r>
      <w:r w:rsidRPr="00E3162A">
        <w:rPr>
          <w:rFonts w:ascii="Arial" w:hAnsi="Arial" w:cs="Arial"/>
        </w:rPr>
        <w:t xml:space="preserve">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34CF0D0B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63435EB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05207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BBB092A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15B4FE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14000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5189C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1F2F2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B5F88F6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610E5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892FEA0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3F2D5F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C690F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BF0B4" w14:textId="77777777" w:rsidR="00680EC4" w:rsidRDefault="00680EC4" w:rsidP="00013741">
      <w:r>
        <w:separator/>
      </w:r>
    </w:p>
  </w:endnote>
  <w:endnote w:type="continuationSeparator" w:id="0">
    <w:p w14:paraId="0F5967F1" w14:textId="77777777" w:rsidR="00680EC4" w:rsidRDefault="00680EC4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D0730" w14:textId="77777777" w:rsidR="00680EC4" w:rsidRDefault="00680EC4" w:rsidP="00013741">
      <w:r>
        <w:separator/>
      </w:r>
    </w:p>
  </w:footnote>
  <w:footnote w:type="continuationSeparator" w:id="0">
    <w:p w14:paraId="699E1389" w14:textId="77777777" w:rsidR="00680EC4" w:rsidRDefault="00680EC4" w:rsidP="00013741">
      <w:r>
        <w:continuationSeparator/>
      </w:r>
    </w:p>
  </w:footnote>
  <w:footnote w:id="1">
    <w:p w14:paraId="19ED578F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144C4B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63C84E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AC3E15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7A7D83D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D1F60A4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7CB7487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42501D" w14:textId="77777777"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14"/>
          <w:szCs w:val="16"/>
        </w:rPr>
        <w:t xml:space="preserve">Garancija se određuje u iznosu koji ne može da bude veći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vrijednosti ugovora.</w:t>
      </w:r>
    </w:p>
  </w:footnote>
  <w:footnote w:id="9">
    <w:p w14:paraId="22081FAF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CB44A6E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1B981DE1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030CD"/>
    <w:rsid w:val="00005884"/>
    <w:rsid w:val="00013741"/>
    <w:rsid w:val="000321A8"/>
    <w:rsid w:val="00035963"/>
    <w:rsid w:val="00040223"/>
    <w:rsid w:val="0006770A"/>
    <w:rsid w:val="00094796"/>
    <w:rsid w:val="000A4C3E"/>
    <w:rsid w:val="000C173C"/>
    <w:rsid w:val="000C3BDF"/>
    <w:rsid w:val="001138FB"/>
    <w:rsid w:val="00113F98"/>
    <w:rsid w:val="001417F8"/>
    <w:rsid w:val="00145C05"/>
    <w:rsid w:val="0014761A"/>
    <w:rsid w:val="001955E4"/>
    <w:rsid w:val="001B55FD"/>
    <w:rsid w:val="00262EA2"/>
    <w:rsid w:val="002740ED"/>
    <w:rsid w:val="00292296"/>
    <w:rsid w:val="002A4A87"/>
    <w:rsid w:val="002B4F05"/>
    <w:rsid w:val="002C3B3A"/>
    <w:rsid w:val="002E59C1"/>
    <w:rsid w:val="00310655"/>
    <w:rsid w:val="00372FAF"/>
    <w:rsid w:val="004029E1"/>
    <w:rsid w:val="004125B8"/>
    <w:rsid w:val="0045623C"/>
    <w:rsid w:val="004D59EB"/>
    <w:rsid w:val="004E4E19"/>
    <w:rsid w:val="0051666C"/>
    <w:rsid w:val="005178E8"/>
    <w:rsid w:val="005C7F56"/>
    <w:rsid w:val="006213F2"/>
    <w:rsid w:val="00623925"/>
    <w:rsid w:val="006273F7"/>
    <w:rsid w:val="00680EC4"/>
    <w:rsid w:val="006A7B1E"/>
    <w:rsid w:val="006C2AB7"/>
    <w:rsid w:val="007B6004"/>
    <w:rsid w:val="00802AEA"/>
    <w:rsid w:val="00862C51"/>
    <w:rsid w:val="008A08A5"/>
    <w:rsid w:val="008C5E12"/>
    <w:rsid w:val="008F39E0"/>
    <w:rsid w:val="009158B8"/>
    <w:rsid w:val="00926DEE"/>
    <w:rsid w:val="009377BC"/>
    <w:rsid w:val="00954447"/>
    <w:rsid w:val="009663E2"/>
    <w:rsid w:val="0098148E"/>
    <w:rsid w:val="009908E2"/>
    <w:rsid w:val="009F1D8F"/>
    <w:rsid w:val="00A24F06"/>
    <w:rsid w:val="00A27123"/>
    <w:rsid w:val="00A407D3"/>
    <w:rsid w:val="00A972C8"/>
    <w:rsid w:val="00AB24E2"/>
    <w:rsid w:val="00AF01FF"/>
    <w:rsid w:val="00AF1A64"/>
    <w:rsid w:val="00B06F87"/>
    <w:rsid w:val="00B246D5"/>
    <w:rsid w:val="00B42368"/>
    <w:rsid w:val="00B6780F"/>
    <w:rsid w:val="00B9583B"/>
    <w:rsid w:val="00BA0926"/>
    <w:rsid w:val="00BE2871"/>
    <w:rsid w:val="00C11BB1"/>
    <w:rsid w:val="00C13D3B"/>
    <w:rsid w:val="00C30956"/>
    <w:rsid w:val="00C413FE"/>
    <w:rsid w:val="00C73EAD"/>
    <w:rsid w:val="00CB4CEA"/>
    <w:rsid w:val="00DA2108"/>
    <w:rsid w:val="00DE7A6F"/>
    <w:rsid w:val="00E269BE"/>
    <w:rsid w:val="00E57923"/>
    <w:rsid w:val="00E57A0B"/>
    <w:rsid w:val="00EA0575"/>
    <w:rsid w:val="00EB42C3"/>
    <w:rsid w:val="00EC0F97"/>
    <w:rsid w:val="00ED54A6"/>
    <w:rsid w:val="00F04748"/>
    <w:rsid w:val="00F3014D"/>
    <w:rsid w:val="00F43623"/>
    <w:rsid w:val="00F57695"/>
    <w:rsid w:val="00F86352"/>
    <w:rsid w:val="00F8687B"/>
    <w:rsid w:val="00F94945"/>
    <w:rsid w:val="00FB7841"/>
    <w:rsid w:val="00FD6FAA"/>
    <w:rsid w:val="00FE1BD1"/>
    <w:rsid w:val="00FF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911472"/>
  <w15:docId w15:val="{292E20D1-42B9-4586-AC7B-52A08D88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character" w:customStyle="1" w:styleId="ammount-red">
    <w:name w:val="ammount-red"/>
    <w:basedOn w:val="DefaultParagraphFont"/>
    <w:rsid w:val="004D5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2E77A-D3F8-436E-8B47-9A3630E5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18</cp:revision>
  <dcterms:created xsi:type="dcterms:W3CDTF">2024-03-08T09:31:00Z</dcterms:created>
  <dcterms:modified xsi:type="dcterms:W3CDTF">2025-03-04T17:57:00Z</dcterms:modified>
</cp:coreProperties>
</file>