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509FB" w14:textId="77777777" w:rsidR="00097AA0" w:rsidRPr="00097AA0" w:rsidRDefault="00097AA0" w:rsidP="00097A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OBRAZAC 1  </w:t>
      </w:r>
    </w:p>
    <w:p w14:paraId="279CCD42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57B3192" w14:textId="77777777" w:rsidR="00097AA0" w:rsidRPr="00097AA0" w:rsidRDefault="00097AA0" w:rsidP="00097AA0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Naručilac: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Opština Ulcinj</w:t>
      </w:r>
    </w:p>
    <w:p w14:paraId="22298AA7" w14:textId="3187D4B3" w:rsidR="00097AA0" w:rsidRPr="00097AA0" w:rsidRDefault="00097AA0" w:rsidP="00097AA0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 xml:space="preserve">Broj iz evidencije postupaka javnih nabavki: </w:t>
      </w:r>
      <w:r w:rsidR="009B6B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08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/2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5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-01-426/2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5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-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220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/3</w:t>
      </w:r>
    </w:p>
    <w:p w14:paraId="2EB8EFA0" w14:textId="77777777" w:rsidR="00097AA0" w:rsidRPr="00097AA0" w:rsidRDefault="00097AA0" w:rsidP="00097AA0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Redni broj iz Plana javnih nabavki: 07</w:t>
      </w:r>
    </w:p>
    <w:p w14:paraId="07CDA77E" w14:textId="3C3CDD7B" w:rsidR="00097AA0" w:rsidRPr="00097AA0" w:rsidRDefault="00097AA0" w:rsidP="00097AA0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Mjesto i datum: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 Ulcinj, 1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0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.0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2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.202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5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.godine    </w:t>
      </w:r>
    </w:p>
    <w:p w14:paraId="779F427E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3C6E50B" w14:textId="77777777" w:rsidR="00097AA0" w:rsidRPr="00097AA0" w:rsidRDefault="00097AA0" w:rsidP="00097A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704DA7D7" w14:textId="77777777" w:rsidR="00097AA0" w:rsidRPr="00097AA0" w:rsidRDefault="00097AA0" w:rsidP="00097A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E2CE2EE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0AC02B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67B0743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D286C7" w14:textId="77777777" w:rsidR="00097AA0" w:rsidRPr="00097AA0" w:rsidRDefault="00097AA0" w:rsidP="00097AA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osnovu člana 93 stav 1 Zakona o javnim nabavkama („Službeni list CG“, br. 74/19 i 03/23)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Opština Ulcinj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objavljuje</w:t>
      </w:r>
    </w:p>
    <w:p w14:paraId="6F8980CB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1ED94C" w14:textId="77777777" w:rsidR="00097AA0" w:rsidRPr="00097AA0" w:rsidRDefault="00097AA0" w:rsidP="00097A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7F82DB4C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23F6A2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B980CA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78E9A5A" w14:textId="77777777" w:rsidR="00097AA0" w:rsidRPr="00097AA0" w:rsidRDefault="00097AA0" w:rsidP="00097A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4C447CA" w14:textId="77777777" w:rsidR="00097AA0" w:rsidRPr="00097AA0" w:rsidRDefault="00097AA0" w:rsidP="00097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TENDERSKU DOKUMENTACIJU</w:t>
      </w:r>
    </w:p>
    <w:p w14:paraId="4902C2BC" w14:textId="77777777" w:rsidR="00097AA0" w:rsidRPr="00097AA0" w:rsidRDefault="00097AA0" w:rsidP="00097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 OTVORENI POSTUPAK JAVNE NABAVKE</w:t>
      </w:r>
    </w:p>
    <w:p w14:paraId="09F5828A" w14:textId="77777777" w:rsidR="00097AA0" w:rsidRPr="00097AA0" w:rsidRDefault="00097AA0" w:rsidP="00097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A9D8C40" w14:textId="77777777" w:rsidR="00097AA0" w:rsidRPr="00097AA0" w:rsidRDefault="00097AA0" w:rsidP="00097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91A3BDA" w14:textId="37D8B696" w:rsidR="00097AA0" w:rsidRPr="00097AA0" w:rsidRDefault="00097AA0" w:rsidP="00097AA0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AA0">
        <w:rPr>
          <w:rFonts w:ascii="Arial" w:eastAsia="Calibri" w:hAnsi="Arial" w:cs="Arial"/>
          <w:kern w:val="0"/>
          <w:lang w:val="sr-Latn-CS"/>
          <w14:ligatures w14:val="none"/>
        </w:rPr>
        <w:t xml:space="preserve">za nabavku – </w:t>
      </w:r>
      <w:r w:rsidRPr="00097AA0">
        <w:rPr>
          <w:rFonts w:ascii="Arial" w:eastAsia="Calibri" w:hAnsi="Arial" w:cs="Arial"/>
          <w:spacing w:val="20"/>
          <w:kern w:val="0"/>
          <w:lang w:val="en-GB"/>
          <w14:ligatures w14:val="none"/>
        </w:rPr>
        <w:t>nabavka gorivo tokom 202</w:t>
      </w:r>
      <w:r w:rsidR="009B6BB4">
        <w:rPr>
          <w:rFonts w:ascii="Arial" w:eastAsia="Calibri" w:hAnsi="Arial" w:cs="Arial"/>
          <w:spacing w:val="20"/>
          <w:kern w:val="0"/>
          <w:lang w:val="en-GB"/>
          <w14:ligatures w14:val="none"/>
        </w:rPr>
        <w:t>5</w:t>
      </w:r>
      <w:r w:rsidRPr="00097AA0">
        <w:rPr>
          <w:rFonts w:ascii="Arial" w:eastAsia="Calibri" w:hAnsi="Arial" w:cs="Arial"/>
          <w:spacing w:val="20"/>
          <w:kern w:val="0"/>
          <w:lang w:val="en-GB"/>
          <w14:ligatures w14:val="none"/>
        </w:rPr>
        <w:t>.godine</w:t>
      </w:r>
      <w:r w:rsidRPr="00097AA0">
        <w:rPr>
          <w:rFonts w:ascii="Arial" w:eastAsia="Calibri" w:hAnsi="Arial" w:cs="Arial"/>
          <w:kern w:val="0"/>
          <w:lang w:val="sr-Latn-CS"/>
          <w14:ligatures w14:val="none"/>
        </w:rPr>
        <w:t xml:space="preserve"> </w:t>
      </w:r>
    </w:p>
    <w:p w14:paraId="7E771AC5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4AEC15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4FA67C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Predmet nabavke se nabavlja:</w:t>
      </w:r>
    </w:p>
    <w:p w14:paraId="75B2E079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A5A84B4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kao cjelina</w:t>
      </w:r>
    </w:p>
    <w:p w14:paraId="2DA1EC3F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F0F438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1D5DF30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4DFFBEB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FD04B26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4DFD67C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A34192F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BB6D426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FF598DD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BF60EB4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99F06FB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4DB7AC4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30171CA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9774240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F35725B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070F67C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8ACBC67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5C48E97" w14:textId="77777777" w:rsidR="00097AA0" w:rsidRPr="00097AA0" w:rsidRDefault="00097AA0" w:rsidP="00097AA0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0" w:name="_Toc62730553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POZIV ZA NADMETANJE</w:t>
      </w:r>
      <w:r w:rsidRPr="00097AA0">
        <w:rPr>
          <w:rFonts w:ascii="Calibri" w:eastAsia="Calibri" w:hAnsi="Calibri" w:cs="Times New Roman"/>
          <w:kern w:val="0"/>
          <w:vertAlign w:val="superscript"/>
          <w:lang w:val="en-GB"/>
          <w14:ligatures w14:val="none"/>
        </w:rPr>
        <w:footnoteReference w:id="1"/>
      </w:r>
      <w:bookmarkEnd w:id="0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 </w:t>
      </w:r>
    </w:p>
    <w:p w14:paraId="009F022A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ab/>
      </w:r>
    </w:p>
    <w:p w14:paraId="6F22A76C" w14:textId="77777777" w:rsidR="00097AA0" w:rsidRPr="00097AA0" w:rsidRDefault="00097AA0" w:rsidP="00097A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1F7DD3D9" w14:textId="77777777" w:rsidR="00097AA0" w:rsidRPr="00097AA0" w:rsidRDefault="00097AA0" w:rsidP="00097AA0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Podaci o naručiocu;</w:t>
      </w:r>
    </w:p>
    <w:p w14:paraId="3934E35B" w14:textId="77777777" w:rsidR="00097AA0" w:rsidRPr="00097AA0" w:rsidRDefault="00097AA0" w:rsidP="00097AA0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Podaci o postupku i predmetu javne nabavke: </w:t>
      </w:r>
    </w:p>
    <w:p w14:paraId="3D02E463" w14:textId="77777777" w:rsidR="00097AA0" w:rsidRPr="00097AA0" w:rsidRDefault="00097AA0" w:rsidP="00097AA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Vrsta postupka,</w:t>
      </w:r>
    </w:p>
    <w:p w14:paraId="33008B00" w14:textId="77777777" w:rsidR="00097AA0" w:rsidRPr="00097AA0" w:rsidRDefault="00097AA0" w:rsidP="00097AA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Predmet javne nabavke (vrsta predmeta, naziv i opis predmeta),</w:t>
      </w:r>
    </w:p>
    <w:p w14:paraId="36E13B18" w14:textId="77777777" w:rsidR="00097AA0" w:rsidRPr="00097AA0" w:rsidRDefault="00097AA0" w:rsidP="00097AA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Procijenjena vrijednost predmeta nabavke</w:t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footnoteReference w:id="2"/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,</w:t>
      </w:r>
    </w:p>
    <w:p w14:paraId="79A4D51E" w14:textId="77777777" w:rsidR="00097AA0" w:rsidRPr="00097AA0" w:rsidRDefault="00097AA0" w:rsidP="00097AA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Način nabavke: </w:t>
      </w:r>
    </w:p>
    <w:p w14:paraId="4390D217" w14:textId="77777777" w:rsidR="00097AA0" w:rsidRPr="00097AA0" w:rsidRDefault="00097AA0" w:rsidP="00097A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Cjelina, po partijama,</w:t>
      </w:r>
    </w:p>
    <w:p w14:paraId="25D88F4E" w14:textId="77777777" w:rsidR="00097AA0" w:rsidRPr="00097AA0" w:rsidRDefault="00097AA0" w:rsidP="00097A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Zajednička nabavka,</w:t>
      </w:r>
    </w:p>
    <w:p w14:paraId="7FFE59BB" w14:textId="77777777" w:rsidR="00097AA0" w:rsidRPr="00097AA0" w:rsidRDefault="00097AA0" w:rsidP="00097A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Centralizovana nabavka,</w:t>
      </w:r>
    </w:p>
    <w:p w14:paraId="5BC55630" w14:textId="77777777" w:rsidR="00097AA0" w:rsidRPr="00097AA0" w:rsidRDefault="00097AA0" w:rsidP="00097AA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Posebni oblik nabavke:</w:t>
      </w:r>
    </w:p>
    <w:p w14:paraId="3C8867FF" w14:textId="77777777" w:rsidR="00097AA0" w:rsidRPr="00097AA0" w:rsidRDefault="00097AA0" w:rsidP="00097AA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Okvirni sporazum,</w:t>
      </w:r>
    </w:p>
    <w:p w14:paraId="580A8571" w14:textId="77777777" w:rsidR="00097AA0" w:rsidRPr="00097AA0" w:rsidRDefault="00097AA0" w:rsidP="00097AA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Dinamički sistem nabavki,</w:t>
      </w:r>
    </w:p>
    <w:p w14:paraId="26AE17CB" w14:textId="77777777" w:rsidR="00097AA0" w:rsidRPr="00097AA0" w:rsidRDefault="00097AA0" w:rsidP="00097AA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Elektronska aukcija,</w:t>
      </w:r>
    </w:p>
    <w:p w14:paraId="7FD3951E" w14:textId="77777777" w:rsidR="00097AA0" w:rsidRPr="00097AA0" w:rsidRDefault="00097AA0" w:rsidP="00097AA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Elektronski katalog,</w:t>
      </w:r>
    </w:p>
    <w:p w14:paraId="730C9FF3" w14:textId="77777777" w:rsidR="00097AA0" w:rsidRPr="00097AA0" w:rsidRDefault="00097AA0" w:rsidP="00097AA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Uslovi za učešće u postupku javne nabavke i posebni osnovi za isključenje,</w:t>
      </w:r>
    </w:p>
    <w:p w14:paraId="46611773" w14:textId="77777777" w:rsidR="00097AA0" w:rsidRPr="00097AA0" w:rsidRDefault="00097AA0" w:rsidP="00097AA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Kriterijum za izbor najpovoljnije ponude,</w:t>
      </w:r>
    </w:p>
    <w:p w14:paraId="15CD7F74" w14:textId="77777777" w:rsidR="00097AA0" w:rsidRPr="00097AA0" w:rsidRDefault="00097AA0" w:rsidP="00097AA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Način, mjesto i vrijeme podnošenja ponuda i otvaranja ponuda,</w:t>
      </w:r>
    </w:p>
    <w:p w14:paraId="079F5578" w14:textId="77777777" w:rsidR="00097AA0" w:rsidRPr="00097AA0" w:rsidRDefault="00097AA0" w:rsidP="00097AA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za donošenje odluke o izboru,</w:t>
      </w:r>
    </w:p>
    <w:p w14:paraId="069E8549" w14:textId="77777777" w:rsidR="00097AA0" w:rsidRPr="00097AA0" w:rsidRDefault="00097AA0" w:rsidP="00097AA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važenja ponude,</w:t>
      </w:r>
    </w:p>
    <w:p w14:paraId="0A6BE6D6" w14:textId="77777777" w:rsidR="00097AA0" w:rsidRPr="00097AA0" w:rsidRDefault="00097AA0" w:rsidP="00097AA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Garancija ponude</w:t>
      </w:r>
    </w:p>
    <w:p w14:paraId="688364C0" w14:textId="77777777" w:rsidR="00097AA0" w:rsidRPr="00097AA0" w:rsidRDefault="00097AA0" w:rsidP="00097AA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3BCFEC2" w14:textId="77777777" w:rsidR="00097AA0" w:rsidRPr="00097AA0" w:rsidRDefault="00097AA0" w:rsidP="00097AA0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" w:name="_Toc62730554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TEHNIČKA SPECIFIKACIJA PREDMETA JAVNE NABAVKE</w:t>
      </w:r>
      <w:r w:rsidRPr="00097AA0">
        <w:rPr>
          <w:rFonts w:ascii="Calibri" w:eastAsia="Calibri" w:hAnsi="Calibri" w:cs="Times New Roman"/>
          <w:kern w:val="0"/>
          <w:vertAlign w:val="superscript"/>
          <w:lang w:val="en-GB"/>
          <w14:ligatures w14:val="none"/>
        </w:rPr>
        <w:footnoteReference w:id="3"/>
      </w:r>
      <w:bookmarkEnd w:id="1"/>
    </w:p>
    <w:p w14:paraId="54860642" w14:textId="77777777" w:rsidR="00097AA0" w:rsidRPr="00097AA0" w:rsidRDefault="00097AA0" w:rsidP="00097AA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4AAEB24" w14:textId="77777777" w:rsidR="00097AA0" w:rsidRPr="00097AA0" w:rsidRDefault="00097AA0" w:rsidP="00097AA0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Naziv i opis predmeta nabavke u cjelini, po partijama i stavkama sa bitnim karakteristikama</w:t>
      </w:r>
    </w:p>
    <w:p w14:paraId="1C0BA3C4" w14:textId="77777777" w:rsidR="00097AA0" w:rsidRPr="00097AA0" w:rsidRDefault="00097AA0" w:rsidP="00097AA0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059647F6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</w:p>
    <w:p w14:paraId="71534CDB" w14:textId="77777777" w:rsidR="00097AA0" w:rsidRPr="00097AA0" w:rsidRDefault="00097AA0" w:rsidP="00097AA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2" w:name="_Toc62730555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DODATNE INFORMACIJE O PREDMETU I POSTUPKU NABAVKE</w:t>
      </w:r>
      <w:r w:rsidRPr="00097AA0">
        <w:rPr>
          <w:rFonts w:ascii="Calibri" w:eastAsia="Calibri" w:hAnsi="Calibri" w:cs="Times New Roman"/>
          <w:kern w:val="0"/>
          <w:vertAlign w:val="superscript"/>
          <w:lang w:val="en-GB"/>
          <w14:ligatures w14:val="none"/>
        </w:rPr>
        <w:footnoteReference w:id="4"/>
      </w:r>
      <w:bookmarkEnd w:id="2"/>
    </w:p>
    <w:p w14:paraId="23B85902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723B677B" w14:textId="77777777" w:rsidR="00097AA0" w:rsidRPr="00097AA0" w:rsidRDefault="00097AA0" w:rsidP="00097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4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predmenta nabavke:</w:t>
      </w:r>
      <w:r w:rsidRPr="00097AA0">
        <w:rPr>
          <w:rFonts w:ascii="Times New Roman" w:eastAsia="Calibri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5"/>
      </w:r>
    </w:p>
    <w:p w14:paraId="6BFDDE01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predmeta nabavke bez zaključivanja okvirnog sporazuma</w:t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:</w:t>
      </w:r>
    </w:p>
    <w:p w14:paraId="053AC42D" w14:textId="37F78CCD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sym w:font="Wingdings" w:char="F0FD"/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kao cjeline je 3</w:t>
      </w:r>
      <w:r w:rsidR="009B6BB4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9</w:t>
      </w:r>
      <w:r w:rsidRPr="00097AA0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.</w:t>
      </w:r>
      <w:r w:rsidR="009B6BB4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669</w:t>
      </w:r>
      <w:r w:rsidRPr="00097AA0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,</w:t>
      </w:r>
      <w:r w:rsidR="009B6BB4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43</w:t>
      </w:r>
      <w:r w:rsidRPr="00097AA0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 xml:space="preserve"> € bez uračunatog PDV-a</w:t>
      </w:r>
      <w:r w:rsidRPr="00097AA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;</w:t>
      </w:r>
    </w:p>
    <w:p w14:paraId="3A84B6E8" w14:textId="77777777" w:rsidR="00097AA0" w:rsidRPr="00097AA0" w:rsidRDefault="00097AA0" w:rsidP="00097A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Obrazloženje razloga zašto predmet nabavke nije podijeljen na partije:</w:t>
      </w:r>
      <w:r w:rsidRPr="00097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6"/>
      </w:r>
    </w:p>
    <w:p w14:paraId="1069C3D7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48AD59D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Predmet javne nabavke predstavlja jedinstvenu cjelinu, te stoga nije podijeljen po partijama.</w:t>
      </w:r>
    </w:p>
    <w:p w14:paraId="1D31BEF4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8776518" w14:textId="77777777" w:rsidR="00097AA0" w:rsidRPr="00097AA0" w:rsidRDefault="00097AA0" w:rsidP="00097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ZAKLJUČIVANJE OKVIRNOG SPORAZUMA</w:t>
      </w:r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sr-Latn-ME"/>
          <w14:ligatures w14:val="none"/>
        </w:rPr>
        <w:footnoteReference w:id="7"/>
      </w:r>
    </w:p>
    <w:p w14:paraId="376E0404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29CCD12" w14:textId="77777777" w:rsidR="00097AA0" w:rsidRPr="00097AA0" w:rsidRDefault="00097AA0" w:rsidP="00097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Zaključiće se okvirni sporazum:</w:t>
      </w:r>
    </w:p>
    <w:p w14:paraId="2473E72F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D78C008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6C6BB118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 </w:t>
      </w:r>
    </w:p>
    <w:p w14:paraId="7A75DCC7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6A3B043" w14:textId="77777777" w:rsidR="00097AA0" w:rsidRPr="00097AA0" w:rsidRDefault="00097AA0" w:rsidP="00097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ZAKLJUČUJU ZAJEDNIČKU NABAVKU</w:t>
      </w:r>
    </w:p>
    <w:p w14:paraId="20ADB875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38A2A3C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26830F73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CF4657A" w14:textId="77777777" w:rsidR="00097AA0" w:rsidRPr="00097AA0" w:rsidRDefault="00097AA0" w:rsidP="00097A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SU UKLJUČENI U CENTRALIZOVANU NABAVKU</w:t>
      </w:r>
    </w:p>
    <w:p w14:paraId="16E5C3BA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7927836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191A6797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504D9A2" w14:textId="77777777" w:rsidR="00097AA0" w:rsidRPr="00097AA0" w:rsidRDefault="00097AA0" w:rsidP="00097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SPROVOĐENJA ELEKTRONSKE AUKCIJE</w:t>
      </w:r>
    </w:p>
    <w:p w14:paraId="461DE428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3C6B73D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Nije primjenjivo. </w:t>
      </w:r>
    </w:p>
    <w:p w14:paraId="7970576E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5D7009C" w14:textId="77777777" w:rsidR="00097AA0" w:rsidRPr="00097AA0" w:rsidRDefault="00097AA0" w:rsidP="00097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ELEKTRONSKI KATALOG </w:t>
      </w:r>
    </w:p>
    <w:p w14:paraId="043F3F03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960FD81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68EA062B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4FB8452" w14:textId="77777777" w:rsidR="00097AA0" w:rsidRPr="00097AA0" w:rsidRDefault="00097AA0" w:rsidP="00097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PONUDA SA VARIJANTAMA</w:t>
      </w:r>
    </w:p>
    <w:p w14:paraId="701042C9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3ADF02BE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Mogućnost podnošenja ponude sa varijantama</w:t>
      </w:r>
    </w:p>
    <w:p w14:paraId="18791841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8A4384C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Varijante ponude nijesu dozvoljene i neće biti razmatrane.</w:t>
      </w:r>
    </w:p>
    <w:p w14:paraId="4F10AEC6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Varijante ponude su dozvoljene.</w:t>
      </w:r>
    </w:p>
    <w:p w14:paraId="4E0DC2D0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00F77A16" w14:textId="77777777" w:rsidR="00097AA0" w:rsidRPr="00097AA0" w:rsidRDefault="00097AA0" w:rsidP="00097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REZERVISANA NABAVKA</w:t>
      </w:r>
    </w:p>
    <w:p w14:paraId="31134D46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4C884182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2245FDB8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722343C6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4DEBEB28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3" w:name="_Toc62730556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NAČIN UTVRĐIVANJA EKVIVALENTNOSTI</w:t>
      </w:r>
      <w:bookmarkEnd w:id="3"/>
    </w:p>
    <w:p w14:paraId="6EA92A7B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6ACF9F6D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 xml:space="preserve">Način utvrđivanja ekvivalentnosti: </w:t>
      </w:r>
      <w:r w:rsidRPr="00097AA0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sr-Latn-ME"/>
          <w14:ligatures w14:val="none"/>
        </w:rPr>
        <w:t>Nije primjenjivo.</w:t>
      </w:r>
    </w:p>
    <w:p w14:paraId="3A24046C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12CA6566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79A0BC70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266A1258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4" w:name="_Toc62730557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OSNOVI ZA OBAVEZNO ISKLJUČENJE IZ POSTUPKA JAVNE NABAVKE</w:t>
      </w:r>
      <w:bookmarkEnd w:id="4"/>
    </w:p>
    <w:p w14:paraId="4E4E84F9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550177B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Naručilac će isključiti privrednog subjekta iz postupka javne nabavke ako utvrdi da:</w:t>
      </w:r>
    </w:p>
    <w:p w14:paraId="5CA1870C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1) ) je vršio neprimjeren uticaj u smislu člana 38 stav 2 tačka 1 ovog zakona;</w:t>
      </w:r>
    </w:p>
    <w:p w14:paraId="3BC6CE7F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2) postoji sukob interesa iz člana 41 stav 1 tačka 2 ili člana 42 ovog zakona;</w:t>
      </w:r>
    </w:p>
    <w:p w14:paraId="54ECB0A2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3) ne ispunjava uslov iz člana 99 ovog zakona;</w:t>
      </w:r>
    </w:p>
    <w:p w14:paraId="1741102B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361608E1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065F6F9E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1649A5A4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2264429F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8) postoji drugi razlog propisan ovim zakonom.</w:t>
      </w:r>
    </w:p>
    <w:p w14:paraId="7B5C9085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5" w:name="_Toc62730558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SREDSTVA FINANSIJSKOG OBEZBJEĐENJA UGOVORA O JAVNOJ NABAVCI</w:t>
      </w:r>
      <w:bookmarkEnd w:id="5"/>
    </w:p>
    <w:p w14:paraId="29213874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A7F709C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061012E7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1B1CFB5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t>;</w:t>
      </w:r>
    </w:p>
    <w:p w14:paraId="0D7A178B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6" w:name="_Toc62730559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METODOLOGIJA VREDNOVANJA PONUDA</w:t>
      </w:r>
      <w:bookmarkEnd w:id="6"/>
    </w:p>
    <w:p w14:paraId="1FE5D93C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</w:p>
    <w:p w14:paraId="4FCB8CF1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Naru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č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ilac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ć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u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postupku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javne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nabavki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izabrati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ekonomski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najpovoljniju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ponudu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primjenom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pristupa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isplativosti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osnovu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kriterijuma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: </w:t>
      </w:r>
    </w:p>
    <w:p w14:paraId="4EEAD197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177781B" w14:textId="77777777" w:rsidR="00097AA0" w:rsidRPr="00097AA0" w:rsidRDefault="00097AA0" w:rsidP="00097AA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odnos cijene i kvaliteta</w:t>
      </w:r>
    </w:p>
    <w:p w14:paraId="7F476D03" w14:textId="77777777" w:rsidR="00097AA0" w:rsidRPr="00097AA0" w:rsidRDefault="00097AA0" w:rsidP="00097AA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 cijena ………………………………90 bodova</w:t>
      </w:r>
    </w:p>
    <w:p w14:paraId="722DF7AF" w14:textId="77777777" w:rsidR="00097AA0" w:rsidRPr="00097AA0" w:rsidRDefault="00097AA0" w:rsidP="00097AA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 kvalitet - rok isporuke…………...10 bodova</w:t>
      </w:r>
    </w:p>
    <w:p w14:paraId="6883EE7B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60D2E8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2587C92D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po osnovu vrednovanja cijene:</w:t>
      </w:r>
    </w:p>
    <w:p w14:paraId="653D9458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Najniža ponuđena cijena = 90 bodova</w:t>
      </w:r>
    </w:p>
    <w:p w14:paraId="0670DB60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329C9877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po osnovu vrednovanja roka  kao mjerila kvaliteta:</w:t>
      </w:r>
    </w:p>
    <w:p w14:paraId="3C91D59D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Najkraći rok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isporuke</w:t>
      </w:r>
      <w:r w:rsidRPr="00097AA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10 bodova</w:t>
      </w:r>
    </w:p>
    <w:p w14:paraId="41BCAD58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za ponuđeni rok konkretnog ponuđača = najkraći ponuđeni rok / ponuđeni rok konkretnog ponuđača x 10</w:t>
      </w:r>
    </w:p>
    <w:p w14:paraId="7E52E37B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4CEDCFB5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Napomena: Ponuđač je dužan da u ponudi precizira rok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isporuke</w:t>
      </w:r>
      <w:r w:rsidRPr="00097AA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koji će se koristiti za vrednovanje parametra kvalitet</w:t>
      </w:r>
    </w:p>
    <w:p w14:paraId="5A462D7E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514C1357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6E8EBEE7" w14:textId="77777777" w:rsidR="00097AA0" w:rsidRPr="00097AA0" w:rsidRDefault="00097AA0" w:rsidP="00097AA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Odnos cijene  i kvaliteta = Cijena + Kvalitet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753E9D00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7" w:name="_Toc62730560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JEZIK PONUDE</w:t>
      </w:r>
      <w:bookmarkEnd w:id="7"/>
    </w:p>
    <w:p w14:paraId="7E19F737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452E00AD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Ponuda se sačinjava na:</w:t>
      </w:r>
    </w:p>
    <w:p w14:paraId="10DCC4E4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007A22B8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68928FAF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99F182C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8" w:name="_Toc62730561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NAČIN, MJESTO I VRIJEME PODNOŠENJA PONUDA I OTVARANJA PONUDA</w:t>
      </w:r>
      <w:bookmarkEnd w:id="8"/>
    </w:p>
    <w:p w14:paraId="476F2EFE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0F6AAC67" w14:textId="26147383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podnose preko ESJN-a zaključno sa danom 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25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.0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2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.godine do 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11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</w:t>
      </w:r>
    </w:p>
    <w:p w14:paraId="0A64B500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sr-Latn-ME"/>
          <w14:ligatures w14:val="none"/>
        </w:rPr>
      </w:pPr>
    </w:p>
    <w:p w14:paraId="548082B6" w14:textId="5ECF48BE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Otvaranje ponuda održaće se dana  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25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.0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2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. godine u 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11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 </w:t>
      </w:r>
    </w:p>
    <w:p w14:paraId="6123656B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5F6A9E4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sym w:font="Wingdings" w:char="F078"/>
      </w:r>
      <w:r w:rsidRPr="00097A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02E05883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73B05468" w14:textId="77777777" w:rsidR="00097AA0" w:rsidRPr="00097AA0" w:rsidRDefault="00097AA0" w:rsidP="00097AA0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neposrednom predajom na arhivi naručioca na adresi Đ.K.Skenderbeu</w:t>
      </w:r>
    </w:p>
    <w:p w14:paraId="4EA30A2D" w14:textId="77777777" w:rsidR="00097AA0" w:rsidRPr="00097AA0" w:rsidRDefault="00097AA0" w:rsidP="00097AA0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preporučenom pošiljkom sa povratnicom na adresi Đ.K.Skenderbeu</w:t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najkasnije do roka određenog za podnošenje ponude, </w:t>
      </w:r>
    </w:p>
    <w:p w14:paraId="5FCA3C95" w14:textId="72A2CE3E" w:rsidR="00097AA0" w:rsidRPr="00097AA0" w:rsidRDefault="00097AA0" w:rsidP="00097AA0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radnim danima od 9 do 14 sati, zaključno sa danom 2</w:t>
      </w:r>
      <w:r w:rsidR="009B6BB4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</w:t>
      </w:r>
      <w:r w:rsidR="009B6BB4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02</w:t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9B6BB4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 godine do 11:00 sati.</w:t>
      </w:r>
    </w:p>
    <w:p w14:paraId="6C8310F8" w14:textId="77777777" w:rsidR="00097AA0" w:rsidRPr="00097AA0" w:rsidRDefault="00097AA0" w:rsidP="00097AA0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B2EE90F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</w:pPr>
      <w:bookmarkStart w:id="9" w:name="_Hlk125620710"/>
      <w:r w:rsidRPr="00097A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Napomena: Garancija ponude u pisanom obliku se dostavlja, </w:t>
      </w:r>
      <w:r w:rsidRPr="00097AA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sr-Latn-ME"/>
          <w14:ligatures w14:val="none"/>
        </w:rPr>
        <w:t>u originalu</w:t>
      </w:r>
      <w:r w:rsidRPr="00097A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, u posebnoj koverti. </w:t>
      </w:r>
      <w:r w:rsidRPr="00097AA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51AFE51A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0" w:name="_Toc62730562"/>
      <w:bookmarkEnd w:id="9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USLOVI ZA AKTIVIRANJE GARANCIJE PONUDE</w:t>
      </w:r>
      <w:r w:rsidRPr="00097AA0">
        <w:rPr>
          <w:rFonts w:ascii="Calibri" w:eastAsia="Calibri" w:hAnsi="Calibri" w:cs="Times New Roman"/>
          <w:kern w:val="0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63F4EBA3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2" w:name="_Hlk125620724"/>
      <w:r w:rsidRPr="00097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 xml:space="preserve">      </w:t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Garancija ponude će se aktivirati ako ponuđač: </w:t>
      </w:r>
    </w:p>
    <w:p w14:paraId="4600BA36" w14:textId="77777777" w:rsidR="00097AA0" w:rsidRPr="00097AA0" w:rsidRDefault="00097AA0" w:rsidP="00097AA0">
      <w:pPr>
        <w:spacing w:after="0" w:line="254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1) odustane od ponude u roku važenja ponude i/ili; </w:t>
      </w:r>
    </w:p>
    <w:p w14:paraId="24F475F9" w14:textId="77777777" w:rsidR="00097AA0" w:rsidRPr="00097AA0" w:rsidRDefault="00097AA0" w:rsidP="00097AA0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515E8874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2A5B06B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TAJNOST PODATAKA</w:t>
      </w:r>
      <w:bookmarkEnd w:id="11"/>
    </w:p>
    <w:p w14:paraId="196DD064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</w:p>
    <w:p w14:paraId="24E045CD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Tenderska dokumentacija sadrži tajne podatke</w:t>
      </w:r>
    </w:p>
    <w:p w14:paraId="4AE28929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FB4D2DE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070A7AD9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38179566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BCB373A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3" w:name="_Toc62730564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UPUTSTVO ZA SAČINJAVANJE PONUDE</w:t>
      </w:r>
      <w:bookmarkEnd w:id="13"/>
    </w:p>
    <w:p w14:paraId="3E12AFB8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DEC053A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4" w:name="_Hlk125620755"/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Ponuda se sačinjava i podnosi u elektronskom obliku.</w:t>
      </w:r>
    </w:p>
    <w:p w14:paraId="129164AE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6ED01C2F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40D62106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71BDB706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Ponuđač je dužan da tačno i nedvosmisleno popuni </w:t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Izjavu privrednog subjekta u skladu sa zahtjevima iz tenderske dokumentacije.</w:t>
      </w:r>
    </w:p>
    <w:p w14:paraId="162344D6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2148FB2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5" w:name="_Toc62730565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ZAKLJUČIVANJA I IZMJENE UGOVORA O JAVNOJ NABAVCI</w:t>
      </w:r>
      <w:bookmarkEnd w:id="15"/>
    </w:p>
    <w:p w14:paraId="49D98438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sr-Latn-ME"/>
          <w14:ligatures w14:val="none"/>
        </w:rPr>
      </w:pPr>
    </w:p>
    <w:p w14:paraId="38B2290B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25DD5687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374D301E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097AA0"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  <w:lang w:val="sr-Latn-ME"/>
          <w14:ligatures w14:val="none"/>
        </w:rPr>
        <w:footnoteReference w:id="9"/>
      </w:r>
    </w:p>
    <w:p w14:paraId="273BB5C8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t xml:space="preserve">Do raskida Ugovora o javnoj nabavci može doći ako Dobavljač ne bude izvršavao svoje obaveze u rokovima i na način predviđen ugovorom. U slučaju kada Naručilac ustanovi da Dobavljač ne </w:t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lastRenderedPageBreak/>
        <w:t>pruža preuzete obaveze u skladu sa ugovorom, Naručilac je obavezan da prethodno pisanim putem pozove Dobavljač i da putem Zapisnika zajednički konstatuju uzrok i obim uočenih propusta, i pokušaju ga sporazumno otkloniti. Ukoliko se ne dogovore sporazumno u vezi otklanjanja utvrđenih propusta, ili se Dobavljač ne odazove pozivu Naručioca, Naručilac ima pravo jednostrano raskinuti ugovor.</w:t>
      </w:r>
    </w:p>
    <w:p w14:paraId="38B98D0D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41650BEE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5C878BFD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571263A4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</w:t>
      </w:r>
    </w:p>
    <w:p w14:paraId="778578A5" w14:textId="77777777" w:rsidR="00097AA0" w:rsidRPr="00097AA0" w:rsidRDefault="00097AA0" w:rsidP="00097AA0">
      <w:pPr>
        <w:spacing w:line="254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sl-SI"/>
          <w14:ligatures w14:val="none"/>
        </w:rPr>
      </w:pPr>
      <w:r w:rsidRPr="00097AA0"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  <w:t>Dobavljač</w:t>
      </w:r>
      <w:r w:rsidRPr="00097AA0">
        <w:rPr>
          <w:rFonts w:ascii="Times New Roman" w:eastAsia="Calibri" w:hAnsi="Times New Roman" w:cs="Times New Roman"/>
          <w:bCs/>
          <w:kern w:val="0"/>
          <w:sz w:val="24"/>
          <w:szCs w:val="24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</w:t>
      </w:r>
    </w:p>
    <w:p w14:paraId="56724BA0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9CC125D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6" w:name="_Toc62730566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ZAHTJEV ZA POJAŠNJENJE ILI IZMJENU I DOPUNU TENDERSKE DOKUMENTACIJE</w:t>
      </w:r>
      <w:bookmarkEnd w:id="16"/>
    </w:p>
    <w:p w14:paraId="24E96070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8257CD5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132D08B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577442E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5B7F70D3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3183FDE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Zahtjev se podnosi isključivo putem ESJN-a.</w:t>
      </w:r>
    </w:p>
    <w:p w14:paraId="14571319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B846BB0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2243553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21E8AB1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8BB8476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CD58CBE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78521D3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96F7C77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506886C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6AC4AA3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AB819EC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3C729E1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1A9E90F4" w14:textId="77777777" w:rsidR="00097AA0" w:rsidRPr="00097AA0" w:rsidRDefault="00097AA0" w:rsidP="00097AA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</w:p>
    <w:p w14:paraId="502BAFEA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  <w:t>Opština Ulcinj</w:t>
      </w:r>
    </w:p>
    <w:p w14:paraId="37088497" w14:textId="3211B81A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Broj: 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08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5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-01-426/2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5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-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220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</w:t>
      </w:r>
    </w:p>
    <w:p w14:paraId="5CD373DD" w14:textId="3BF16B62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Mjesto i datum: Ulcinj, 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07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.0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2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.202</w:t>
      </w:r>
      <w:r w:rsidR="009B6BB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5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.godine</w:t>
      </w:r>
    </w:p>
    <w:p w14:paraId="3710CB6A" w14:textId="77777777" w:rsidR="00097AA0" w:rsidRPr="00097AA0" w:rsidRDefault="00097AA0" w:rsidP="00097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1A586B17" w14:textId="77777777" w:rsidR="00097AA0" w:rsidRPr="00097AA0" w:rsidRDefault="00097AA0" w:rsidP="00097AA0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U skladu sa članom 43 stav 1 Zakona o javnim nabavkama („Službeni list CG”, br.74/19 i 03/23), </w:t>
      </w:r>
    </w:p>
    <w:p w14:paraId="4D111311" w14:textId="77777777" w:rsidR="00097AA0" w:rsidRPr="00097AA0" w:rsidRDefault="00097AA0" w:rsidP="00097AA0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315587B" w14:textId="77777777" w:rsidR="00097AA0" w:rsidRPr="00097AA0" w:rsidRDefault="00097AA0" w:rsidP="00097AA0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Izjavljujem</w:t>
      </w:r>
    </w:p>
    <w:p w14:paraId="04F03058" w14:textId="77777777" w:rsidR="00097AA0" w:rsidRPr="00097AA0" w:rsidRDefault="00097AA0" w:rsidP="00097AA0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D7B424A" w14:textId="51C2ACE8" w:rsidR="00097AA0" w:rsidRPr="00097AA0" w:rsidRDefault="00097AA0" w:rsidP="00097AA0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da u postupku javne nabavke redni broj 07 iz Plana javnih nabavki broj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br/>
      </w:r>
      <w:r w:rsidRPr="00097AA0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01-426/2</w:t>
      </w:r>
      <w:r w:rsidR="009B6BB4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5</w:t>
      </w:r>
      <w:r w:rsidRPr="00097AA0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-</w:t>
      </w:r>
      <w:r w:rsidR="009B6BB4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82</w:t>
      </w:r>
      <w:r w:rsidRPr="00097AA0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 xml:space="preserve">/1 </w:t>
      </w:r>
      <w:r w:rsidRPr="00097AA0">
        <w:rPr>
          <w:rFonts w:ascii="Arial" w:eastAsia="Calibri" w:hAnsi="Arial" w:cs="Arial"/>
          <w:color w:val="000000"/>
          <w:kern w:val="0"/>
          <w:lang w:val="en-GB"/>
          <w14:ligatures w14:val="none"/>
        </w:rPr>
        <w:t>od</w:t>
      </w:r>
      <w:r w:rsidRPr="00097AA0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 xml:space="preserve"> </w:t>
      </w:r>
      <w:r w:rsidR="009B6BB4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23</w:t>
      </w:r>
      <w:r w:rsidRPr="00097AA0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.01.202</w:t>
      </w:r>
      <w:r w:rsidR="009B6BB4">
        <w:rPr>
          <w:rFonts w:ascii="Arial" w:eastAsia="Calibri" w:hAnsi="Arial" w:cs="Arial"/>
          <w:color w:val="000000"/>
          <w:kern w:val="0"/>
          <w:lang w:val="sr-Latn-CS"/>
          <w14:ligatures w14:val="none"/>
        </w:rPr>
        <w:t>5</w:t>
      </w:r>
      <w:r w:rsidRPr="00097AA0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val="sr-Latn-ME"/>
          <w14:ligatures w14:val="none"/>
        </w:rPr>
        <w:t>. godine</w:t>
      </w:r>
      <w:r w:rsidRPr="00097AA0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val="sr-Latn-ME"/>
          <w14:ligatures w14:val="none"/>
        </w:rPr>
        <w:t xml:space="preserve">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za nabavku – </w:t>
      </w:r>
      <w:r w:rsidRPr="00097AA0">
        <w:rPr>
          <w:rFonts w:ascii="Arial" w:eastAsia="Calibri" w:hAnsi="Arial" w:cs="Arial"/>
          <w:spacing w:val="20"/>
          <w:kern w:val="0"/>
          <w:lang w:val="en-GB"/>
          <w14:ligatures w14:val="none"/>
        </w:rPr>
        <w:t>nabavka gorivo tokom 202</w:t>
      </w:r>
      <w:r w:rsidR="009B6BB4">
        <w:rPr>
          <w:rFonts w:ascii="Arial" w:eastAsia="Calibri" w:hAnsi="Arial" w:cs="Arial"/>
          <w:spacing w:val="20"/>
          <w:kern w:val="0"/>
          <w:lang w:val="en-GB"/>
          <w14:ligatures w14:val="none"/>
        </w:rPr>
        <w:t>5</w:t>
      </w:r>
      <w:r w:rsidRPr="00097AA0">
        <w:rPr>
          <w:rFonts w:ascii="Arial" w:eastAsia="Calibri" w:hAnsi="Arial" w:cs="Arial"/>
          <w:spacing w:val="20"/>
          <w:kern w:val="0"/>
          <w:lang w:val="en-GB"/>
          <w14:ligatures w14:val="none"/>
        </w:rPr>
        <w:t>.godine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4CAACBB3" w14:textId="77777777" w:rsidR="00097AA0" w:rsidRPr="00097AA0" w:rsidRDefault="00097AA0" w:rsidP="00097AA0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F55826B" w14:textId="3066A46A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Calibri" w:hAnsi="Times New Roman" w:cs="Times New Roman"/>
          <w:color w:val="000000"/>
          <w:kern w:val="0"/>
          <w14:ligatures w14:val="none"/>
        </w:rPr>
        <w:t>Ovla</w:t>
      </w:r>
      <w:r w:rsidRPr="00097AA0">
        <w:rPr>
          <w:rFonts w:ascii="Times New Roman" w:eastAsia="Calibri" w:hAnsi="Times New Roman" w:cs="Times New Roman"/>
          <w:color w:val="000000"/>
          <w:kern w:val="0"/>
          <w:lang w:val="sr-Latn-CS"/>
          <w14:ligatures w14:val="none"/>
        </w:rPr>
        <w:t>šć</w:t>
      </w:r>
      <w:r w:rsidRPr="00097AA0">
        <w:rPr>
          <w:rFonts w:ascii="Times New Roman" w:eastAsia="Calibri" w:hAnsi="Times New Roman" w:cs="Times New Roman"/>
          <w:color w:val="000000"/>
          <w:kern w:val="0"/>
          <w14:ligatures w14:val="none"/>
        </w:rPr>
        <w:t>eno</w:t>
      </w:r>
      <w:r w:rsidRPr="00097AA0">
        <w:rPr>
          <w:rFonts w:ascii="Times New Roman" w:eastAsia="Calibri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r w:rsidRPr="00097AA0">
        <w:rPr>
          <w:rFonts w:ascii="Times New Roman" w:eastAsia="Calibri" w:hAnsi="Times New Roman" w:cs="Times New Roman"/>
          <w:color w:val="000000"/>
          <w:kern w:val="0"/>
          <w14:ligatures w14:val="none"/>
        </w:rPr>
        <w:t>lice</w:t>
      </w:r>
      <w:r w:rsidRPr="00097AA0">
        <w:rPr>
          <w:rFonts w:ascii="Times New Roman" w:eastAsia="Calibri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r w:rsidRPr="00097AA0">
        <w:rPr>
          <w:rFonts w:ascii="Times New Roman" w:eastAsia="Calibri" w:hAnsi="Times New Roman" w:cs="Times New Roman"/>
          <w:color w:val="000000"/>
          <w:kern w:val="0"/>
          <w14:ligatures w14:val="none"/>
        </w:rPr>
        <w:t>naru</w:t>
      </w:r>
      <w:r w:rsidRPr="00097AA0">
        <w:rPr>
          <w:rFonts w:ascii="Times New Roman" w:eastAsia="Calibri" w:hAnsi="Times New Roman" w:cs="Times New Roman"/>
          <w:color w:val="000000"/>
          <w:kern w:val="0"/>
          <w:lang w:val="sr-Latn-CS"/>
          <w14:ligatures w14:val="none"/>
        </w:rPr>
        <w:t>č</w:t>
      </w:r>
      <w:r w:rsidRPr="00097AA0">
        <w:rPr>
          <w:rFonts w:ascii="Times New Roman" w:eastAsia="Calibri" w:hAnsi="Times New Roman" w:cs="Times New Roman"/>
          <w:color w:val="000000"/>
          <w:kern w:val="0"/>
          <w14:ligatures w14:val="none"/>
        </w:rPr>
        <w:t>ioca</w:t>
      </w:r>
      <w:r w:rsidRPr="00097A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                                                                        </w:t>
      </w:r>
      <w:r w:rsidR="009B6B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Genci Nimanbegu</w:t>
      </w:r>
      <w:r w:rsidRPr="00097A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1E792E65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</w:t>
      </w:r>
    </w:p>
    <w:p w14:paraId="29F5A545" w14:textId="77777777" w:rsidR="00097AA0" w:rsidRPr="00097AA0" w:rsidRDefault="00097AA0" w:rsidP="00097AA0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___________________</w:t>
      </w:r>
    </w:p>
    <w:p w14:paraId="4FD213F8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4954EB02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9C8845E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7C8ADF6A" w14:textId="77777777" w:rsidR="00097AA0" w:rsidRPr="00097AA0" w:rsidRDefault="00097AA0" w:rsidP="00097AA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76A9DA78" w14:textId="77777777" w:rsidR="00097AA0" w:rsidRPr="00097AA0" w:rsidRDefault="00097AA0" w:rsidP="00097AA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___________________</w:t>
      </w:r>
    </w:p>
    <w:p w14:paraId="6D2F1C43" w14:textId="77777777" w:rsidR="00097AA0" w:rsidRPr="00097AA0" w:rsidRDefault="00097AA0" w:rsidP="00097AA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435C1B1E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F893394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Lice koje je učestvovalo u planiranju javne nabavke,                                 </w:t>
      </w:r>
      <w:r w:rsidRPr="00097AA0">
        <w:rPr>
          <w:rFonts w:ascii="Arial" w:eastAsia="Calibri" w:hAnsi="Arial" w:cs="Arial"/>
          <w:color w:val="000000"/>
          <w:kern w:val="0"/>
          <w:lang w:val="en-GB"/>
          <w14:ligatures w14:val="none"/>
        </w:rPr>
        <w:t>Dritan Kraja</w:t>
      </w:r>
      <w:r w:rsidRPr="00097A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</w:t>
      </w:r>
    </w:p>
    <w:p w14:paraId="0D8C7AE7" w14:textId="77777777" w:rsidR="00097AA0" w:rsidRPr="00097AA0" w:rsidRDefault="00097AA0" w:rsidP="00097AA0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___________________</w:t>
      </w:r>
    </w:p>
    <w:p w14:paraId="6153A3FE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60C72A54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Predsjednik komisije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nabavke:                  Nail Bajri</w:t>
      </w:r>
      <w:r w:rsidRPr="00097AA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</w:t>
      </w:r>
    </w:p>
    <w:p w14:paraId="53AFB74D" w14:textId="77777777" w:rsidR="00097AA0" w:rsidRPr="00097AA0" w:rsidRDefault="00097AA0" w:rsidP="00097AA0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</w:t>
      </w:r>
      <w:r w:rsidRPr="00097A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_______________</w:t>
      </w:r>
    </w:p>
    <w:p w14:paraId="1717D633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0881121C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5AA07CC2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Član komisije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</w:t>
      </w:r>
      <w:r w:rsidRPr="00097AA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e:                      Almir Molabećirović</w:t>
      </w:r>
    </w:p>
    <w:p w14:paraId="59DF0E58" w14:textId="77777777" w:rsidR="00097AA0" w:rsidRPr="00097AA0" w:rsidRDefault="00097AA0" w:rsidP="00097AA0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___________________</w:t>
      </w:r>
    </w:p>
    <w:p w14:paraId="5D362713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0185ED55" w14:textId="77777777" w:rsidR="00097AA0" w:rsidRPr="00097AA0" w:rsidRDefault="00097AA0" w:rsidP="00097AA0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</w:t>
      </w:r>
    </w:p>
    <w:p w14:paraId="09EE78CD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7AA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Član komisije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</w:t>
      </w:r>
      <w:r w:rsidRPr="00097AA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e:                            </w:t>
      </w: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Senaid Nimanbegu</w:t>
      </w:r>
    </w:p>
    <w:p w14:paraId="1C9CF651" w14:textId="77777777" w:rsidR="00097AA0" w:rsidRPr="00097AA0" w:rsidRDefault="00097AA0" w:rsidP="00097AA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</w:p>
    <w:p w14:paraId="4CA235FD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097A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____________________</w:t>
      </w:r>
    </w:p>
    <w:p w14:paraId="05FE01B8" w14:textId="77777777" w:rsidR="00097AA0" w:rsidRPr="00097AA0" w:rsidRDefault="00097AA0" w:rsidP="00097AA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sr-Latn-ME"/>
          <w14:ligatures w14:val="none"/>
        </w:rPr>
      </w:pPr>
      <w:bookmarkStart w:id="20" w:name="_Toc62730568"/>
      <w:r w:rsidRPr="00097AA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UPUTSTVO O PRAVNOM SREDSTVU</w:t>
      </w:r>
      <w:bookmarkEnd w:id="20"/>
    </w:p>
    <w:p w14:paraId="7C94A0B2" w14:textId="77777777" w:rsidR="00097AA0" w:rsidRPr="00097AA0" w:rsidRDefault="00097AA0" w:rsidP="00097AA0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CE5B6FC" w14:textId="77777777" w:rsidR="00097AA0" w:rsidRPr="00097AA0" w:rsidRDefault="00097AA0" w:rsidP="00097AA0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43A9D829" w14:textId="77777777" w:rsidR="00097AA0" w:rsidRPr="00097AA0" w:rsidRDefault="00097AA0" w:rsidP="00097AA0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5D6650C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6CEF7A7D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A3AF44A" w14:textId="77777777" w:rsidR="00097AA0" w:rsidRPr="00097AA0" w:rsidRDefault="00097AA0" w:rsidP="00097A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2BA7D80" w14:textId="77777777" w:rsidR="00097AA0" w:rsidRPr="00097AA0" w:rsidRDefault="00097AA0" w:rsidP="00097AA0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76D36F8" w14:textId="77777777" w:rsidR="00097AA0" w:rsidRPr="00097AA0" w:rsidRDefault="00097AA0" w:rsidP="00097AA0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43E2AD06" w14:textId="77777777" w:rsidR="00097AA0" w:rsidRPr="00097AA0" w:rsidRDefault="00097AA0" w:rsidP="00097AA0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A14A35B" w14:textId="77777777" w:rsidR="00097AA0" w:rsidRPr="00097AA0" w:rsidRDefault="00097AA0" w:rsidP="00097AA0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lang w:val="en-GB"/>
          <w14:ligatures w14:val="none"/>
        </w:rPr>
      </w:pPr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097AA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sr-Latn-ME"/>
            <w14:ligatures w14:val="none"/>
          </w:rPr>
          <w:t>http://www.kontrola-nabavki.me/</w:t>
        </w:r>
      </w:hyperlink>
      <w:r w:rsidRPr="00097AA0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.“.</w:t>
      </w:r>
    </w:p>
    <w:p w14:paraId="3F8ED97F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35CA3" w14:textId="77777777" w:rsidR="0039342B" w:rsidRDefault="0039342B" w:rsidP="00097AA0">
      <w:pPr>
        <w:spacing w:after="0" w:line="240" w:lineRule="auto"/>
      </w:pPr>
      <w:r>
        <w:separator/>
      </w:r>
    </w:p>
  </w:endnote>
  <w:endnote w:type="continuationSeparator" w:id="0">
    <w:p w14:paraId="65A5B6AC" w14:textId="77777777" w:rsidR="0039342B" w:rsidRDefault="0039342B" w:rsidP="00097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50EC0" w14:textId="77777777" w:rsidR="0039342B" w:rsidRDefault="0039342B" w:rsidP="00097AA0">
      <w:pPr>
        <w:spacing w:after="0" w:line="240" w:lineRule="auto"/>
      </w:pPr>
      <w:r>
        <w:separator/>
      </w:r>
    </w:p>
  </w:footnote>
  <w:footnote w:type="continuationSeparator" w:id="0">
    <w:p w14:paraId="62559E34" w14:textId="77777777" w:rsidR="0039342B" w:rsidRDefault="0039342B" w:rsidP="00097AA0">
      <w:pPr>
        <w:spacing w:after="0" w:line="240" w:lineRule="auto"/>
      </w:pPr>
      <w:r>
        <w:continuationSeparator/>
      </w:r>
    </w:p>
  </w:footnote>
  <w:footnote w:id="1">
    <w:p w14:paraId="34CBD4A4" w14:textId="77777777" w:rsidR="00097AA0" w:rsidRDefault="00097AA0" w:rsidP="00097AA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0AA977B7" w14:textId="77777777" w:rsidR="00097AA0" w:rsidRDefault="00097AA0" w:rsidP="00097AA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22625CAF" w14:textId="77777777" w:rsidR="00097AA0" w:rsidRDefault="00097AA0" w:rsidP="00097AA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328A57B4" w14:textId="77777777" w:rsidR="00097AA0" w:rsidRDefault="00097AA0" w:rsidP="00097AA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00535BBA" w14:textId="77777777" w:rsidR="00097AA0" w:rsidRDefault="00097AA0" w:rsidP="00097AA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8F29F0D" w14:textId="77777777" w:rsidR="00097AA0" w:rsidRDefault="00097AA0" w:rsidP="00097AA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2ECC7D35" w14:textId="77777777" w:rsidR="00097AA0" w:rsidRDefault="00097AA0" w:rsidP="00097AA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5EC2709" w14:textId="77777777" w:rsidR="00097AA0" w:rsidRDefault="00097AA0" w:rsidP="00097AA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7FA26CF1" w14:textId="77777777" w:rsidR="00097AA0" w:rsidRDefault="00097AA0" w:rsidP="00097AA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153A5051" w14:textId="77777777" w:rsidR="00097AA0" w:rsidRDefault="00097AA0" w:rsidP="00097AA0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118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14796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83057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05554035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104969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47345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7658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24185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308318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A0"/>
    <w:rsid w:val="00097AA0"/>
    <w:rsid w:val="002E1F5F"/>
    <w:rsid w:val="0039342B"/>
    <w:rsid w:val="003E0F7D"/>
    <w:rsid w:val="009B6BB4"/>
    <w:rsid w:val="00D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5ADD7"/>
  <w15:chartTrackingRefBased/>
  <w15:docId w15:val="{BAC0DE78-F8C6-4184-AD69-59DE071A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A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A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A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A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A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A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A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A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A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AA0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7AA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7AA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097A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8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1944</Words>
  <Characters>11085</Characters>
  <Application>Microsoft Office Word</Application>
  <DocSecurity>0</DocSecurity>
  <Lines>92</Lines>
  <Paragraphs>26</Paragraphs>
  <ScaleCrop>false</ScaleCrop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2</cp:revision>
  <dcterms:created xsi:type="dcterms:W3CDTF">2025-02-10T14:38:00Z</dcterms:created>
  <dcterms:modified xsi:type="dcterms:W3CDTF">2025-02-10T14:44:00Z</dcterms:modified>
</cp:coreProperties>
</file>