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11E5C" w14:textId="77777777" w:rsidR="00CA06BE" w:rsidRPr="00CA06BE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>Uprava za kapitalne projekte</w:t>
      </w:r>
    </w:p>
    <w:p w14:paraId="04D6776F" w14:textId="77777777" w:rsidR="00CA06BE" w:rsidRPr="00CA06BE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>ul.Arsenija Boljevića 2a, City Mall/III sprat, 81000 Podgorica</w:t>
      </w: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ab/>
        <w:t xml:space="preserve"> </w:t>
      </w:r>
    </w:p>
    <w:p w14:paraId="32B07FCB" w14:textId="4716C0AC" w:rsidR="00CA06BE" w:rsidRPr="00CA06BE" w:rsidRDefault="00CA06BE" w:rsidP="00CA06BE">
      <w:pPr>
        <w:tabs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 xml:space="preserve">Broj: </w:t>
      </w:r>
      <w:r w:rsidR="00B354C6">
        <w:rPr>
          <w:rFonts w:ascii="Arial" w:eastAsia="Calibri" w:hAnsi="Arial" w:cs="Arial"/>
          <w:b/>
          <w:sz w:val="24"/>
          <w:szCs w:val="24"/>
          <w:lang w:val="sr-Latn-ME"/>
        </w:rPr>
        <w:t>01-426-302/1</w:t>
      </w:r>
    </w:p>
    <w:p w14:paraId="38235781" w14:textId="529FCDB8" w:rsidR="00CA06BE" w:rsidRPr="00CA06BE" w:rsidRDefault="00CA06BE" w:rsidP="00CA06BE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  <w:lang w:val="sr-Latn-ME"/>
        </w:rPr>
      </w:pPr>
      <w:r w:rsidRPr="00CA06BE">
        <w:rPr>
          <w:rFonts w:ascii="Arial" w:hAnsi="Arial" w:cs="Arial"/>
          <w:b/>
          <w:sz w:val="24"/>
          <w:szCs w:val="24"/>
          <w:lang w:val="sr-Latn-ME"/>
        </w:rPr>
        <w:t xml:space="preserve">Podgorica, </w:t>
      </w:r>
      <w:r w:rsidR="00121115">
        <w:rPr>
          <w:rFonts w:ascii="Arial" w:hAnsi="Arial" w:cs="Arial"/>
          <w:b/>
          <w:sz w:val="24"/>
          <w:szCs w:val="24"/>
          <w:lang w:val="sr-Latn-ME"/>
        </w:rPr>
        <w:t>2</w:t>
      </w:r>
      <w:r w:rsidR="00A91A35">
        <w:rPr>
          <w:rFonts w:ascii="Arial" w:hAnsi="Arial" w:cs="Arial"/>
          <w:b/>
          <w:sz w:val="24"/>
          <w:szCs w:val="24"/>
          <w:lang w:val="sr-Latn-ME"/>
        </w:rPr>
        <w:t>7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</w:t>
      </w:r>
      <w:r w:rsidR="00121115">
        <w:rPr>
          <w:rFonts w:ascii="Arial" w:hAnsi="Arial" w:cs="Arial"/>
          <w:b/>
          <w:sz w:val="24"/>
          <w:szCs w:val="24"/>
          <w:lang w:val="sr-Latn-ME"/>
        </w:rPr>
        <w:t>01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.202</w:t>
      </w:r>
      <w:r w:rsidR="00121115">
        <w:rPr>
          <w:rFonts w:ascii="Arial" w:hAnsi="Arial" w:cs="Arial"/>
          <w:b/>
          <w:sz w:val="24"/>
          <w:szCs w:val="24"/>
          <w:lang w:val="sr-Latn-ME"/>
        </w:rPr>
        <w:t>5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 godine</w:t>
      </w:r>
    </w:p>
    <w:p w14:paraId="3EE0B1A7" w14:textId="77777777" w:rsidR="00CA06BE" w:rsidRPr="00CA06BE" w:rsidRDefault="00CA06BE" w:rsidP="00CA06BE">
      <w:pPr>
        <w:tabs>
          <w:tab w:val="left" w:pos="7230"/>
        </w:tabs>
        <w:spacing w:after="0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135CF5BC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704BE7D0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2B091172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15EF180F" w14:textId="6D6B414B" w:rsid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 w:rsidRPr="00875206">
        <w:rPr>
          <w:rFonts w:ascii="Arial" w:hAnsi="Arial" w:cs="Arial"/>
          <w:b/>
          <w:bCs/>
          <w:sz w:val="24"/>
          <w:szCs w:val="24"/>
          <w:lang w:val="sr-Latn-ME"/>
        </w:rPr>
        <w:t xml:space="preserve">                                         POJAŠNJENJE TENDERSKE DOKUMENTACIJE</w:t>
      </w:r>
    </w:p>
    <w:p w14:paraId="46B4CBC3" w14:textId="77777777" w:rsidR="00EE3CF4" w:rsidRPr="00875206" w:rsidRDefault="00EE3CF4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570023B8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D5C8CE9" w14:textId="37FD3A88" w:rsidR="00875206" w:rsidRPr="00B354C6" w:rsidRDefault="00875206" w:rsidP="008752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54C6">
        <w:rPr>
          <w:rFonts w:ascii="Arial" w:hAnsi="Arial" w:cs="Arial"/>
          <w:b/>
          <w:bCs/>
          <w:sz w:val="24"/>
          <w:szCs w:val="24"/>
          <w:lang w:val="sr-Latn-ME"/>
        </w:rPr>
        <w:t xml:space="preserve">Predmet: </w:t>
      </w:r>
      <w:r w:rsidRPr="00B354C6">
        <w:rPr>
          <w:rFonts w:ascii="Arial" w:hAnsi="Arial" w:cs="Arial"/>
          <w:sz w:val="24"/>
          <w:szCs w:val="24"/>
          <w:lang w:val="sr-Latn-ME"/>
        </w:rPr>
        <w:t xml:space="preserve">Zahtjev za pojašnjenje tenderske dokumentacije – šifra postupka </w:t>
      </w:r>
      <w:r w:rsidR="00CA06BE" w:rsidRPr="00B354C6">
        <w:rPr>
          <w:rFonts w:ascii="Arial" w:hAnsi="Arial" w:cs="Arial"/>
          <w:sz w:val="24"/>
          <w:szCs w:val="24"/>
        </w:rPr>
        <w:t>8</w:t>
      </w:r>
      <w:r w:rsidR="006B12DC" w:rsidRPr="00B354C6">
        <w:rPr>
          <w:rFonts w:ascii="Arial" w:hAnsi="Arial" w:cs="Arial"/>
          <w:sz w:val="24"/>
          <w:szCs w:val="24"/>
        </w:rPr>
        <w:t>5429</w:t>
      </w:r>
      <w:r w:rsidRPr="00B354C6">
        <w:rPr>
          <w:rFonts w:ascii="Arial" w:hAnsi="Arial" w:cs="Arial"/>
          <w:sz w:val="24"/>
          <w:szCs w:val="24"/>
        </w:rPr>
        <w:t xml:space="preserve"> za “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Izrada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Idejnog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rješenja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Glavnog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projekta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Rekonstrukcije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puta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Jasikovac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do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baznog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naselja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Cmiljača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sa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izvodjenjem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po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sistemu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„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projektuj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izgradi</w:t>
      </w:r>
      <w:proofErr w:type="spellEnd"/>
      <w:r w:rsidR="006B12DC" w:rsidRPr="00B354C6">
        <w:rPr>
          <w:rFonts w:ascii="Arial" w:hAnsi="Arial" w:cs="Arial"/>
          <w:sz w:val="24"/>
          <w:szCs w:val="24"/>
          <w:shd w:val="clear" w:color="auto" w:fill="FFFFFF"/>
        </w:rPr>
        <w:t>“</w:t>
      </w:r>
      <w:r w:rsidRPr="00B354C6">
        <w:rPr>
          <w:rFonts w:ascii="Arial" w:hAnsi="Arial" w:cs="Arial"/>
          <w:sz w:val="24"/>
          <w:szCs w:val="24"/>
        </w:rPr>
        <w:t>”</w:t>
      </w:r>
      <w:r w:rsidR="00EE3CF4" w:rsidRPr="00B354C6">
        <w:rPr>
          <w:rFonts w:ascii="Arial" w:hAnsi="Arial" w:cs="Arial"/>
          <w:sz w:val="24"/>
          <w:szCs w:val="24"/>
        </w:rPr>
        <w:t xml:space="preserve"> od </w:t>
      </w:r>
      <w:r w:rsidR="006B12DC" w:rsidRPr="00B354C6">
        <w:rPr>
          <w:rFonts w:ascii="Arial" w:hAnsi="Arial" w:cs="Arial"/>
          <w:sz w:val="24"/>
          <w:szCs w:val="24"/>
        </w:rPr>
        <w:t>22</w:t>
      </w:r>
      <w:r w:rsidR="00EE3CF4" w:rsidRPr="00B354C6">
        <w:rPr>
          <w:rFonts w:ascii="Arial" w:hAnsi="Arial" w:cs="Arial"/>
          <w:sz w:val="24"/>
          <w:szCs w:val="24"/>
        </w:rPr>
        <w:t>.01.2025.g.</w:t>
      </w:r>
    </w:p>
    <w:p w14:paraId="728EC3DD" w14:textId="77777777" w:rsidR="00EE3CF4" w:rsidRPr="00B354C6" w:rsidRDefault="00EE3CF4" w:rsidP="0087520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32966F55" w14:textId="77777777" w:rsidR="00875206" w:rsidRPr="00CA06BE" w:rsidRDefault="00875206" w:rsidP="0087520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62B71BCD" w14:textId="3C3816EB" w:rsid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b/>
          <w:sz w:val="24"/>
          <w:szCs w:val="24"/>
        </w:rPr>
        <w:t>Pitanje</w:t>
      </w:r>
      <w:proofErr w:type="spellEnd"/>
      <w:r w:rsidRPr="00B32E60">
        <w:rPr>
          <w:rFonts w:ascii="Arial" w:hAnsi="Arial" w:cs="Arial"/>
          <w:b/>
          <w:sz w:val="24"/>
          <w:szCs w:val="24"/>
        </w:rPr>
        <w:t xml:space="preserve"> 1.</w:t>
      </w:r>
      <w:r w:rsidRPr="00A91A35">
        <w:rPr>
          <w:rFonts w:ascii="Arial" w:hAnsi="Arial" w:cs="Arial"/>
          <w:sz w:val="24"/>
          <w:szCs w:val="24"/>
        </w:rPr>
        <w:t xml:space="preserve"> Da li se </w:t>
      </w:r>
      <w:proofErr w:type="spellStart"/>
      <w:r w:rsidRPr="00A91A35">
        <w:rPr>
          <w:rFonts w:ascii="Arial" w:hAnsi="Arial" w:cs="Arial"/>
          <w:sz w:val="24"/>
          <w:szCs w:val="24"/>
        </w:rPr>
        <w:t>može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dobiti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uvid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91A35">
        <w:rPr>
          <w:rFonts w:ascii="Arial" w:hAnsi="Arial" w:cs="Arial"/>
          <w:sz w:val="24"/>
          <w:szCs w:val="24"/>
        </w:rPr>
        <w:t>postojeći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Glavni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projek</w:t>
      </w:r>
      <w:bookmarkStart w:id="0" w:name="_GoBack"/>
      <w:bookmarkEnd w:id="0"/>
      <w:r w:rsidRPr="00A91A35">
        <w:rPr>
          <w:rFonts w:ascii="Arial" w:hAnsi="Arial" w:cs="Arial"/>
          <w:sz w:val="24"/>
          <w:szCs w:val="24"/>
        </w:rPr>
        <w:t>at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91A35">
        <w:rPr>
          <w:rFonts w:ascii="Arial" w:hAnsi="Arial" w:cs="Arial"/>
          <w:sz w:val="24"/>
          <w:szCs w:val="24"/>
        </w:rPr>
        <w:t>koji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A91A35">
        <w:rPr>
          <w:rFonts w:ascii="Arial" w:hAnsi="Arial" w:cs="Arial"/>
          <w:sz w:val="24"/>
          <w:szCs w:val="24"/>
        </w:rPr>
        <w:t>navodi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91A35">
        <w:rPr>
          <w:rFonts w:ascii="Arial" w:hAnsi="Arial" w:cs="Arial"/>
          <w:sz w:val="24"/>
          <w:szCs w:val="24"/>
        </w:rPr>
        <w:t>tenderskoj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dokumentaciji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? </w:t>
      </w:r>
    </w:p>
    <w:p w14:paraId="4ED3FAC1" w14:textId="35479F99" w:rsid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C27020" w14:textId="1078CE7E" w:rsidR="00A91A35" w:rsidRP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Odgovor</w:t>
      </w:r>
      <w:proofErr w:type="spellEnd"/>
      <w:r>
        <w:rPr>
          <w:rFonts w:ascii="Arial" w:hAnsi="Arial" w:cs="Arial"/>
          <w:sz w:val="24"/>
          <w:szCs w:val="24"/>
        </w:rPr>
        <w:t>:</w:t>
      </w:r>
      <w:r w:rsidR="00B32E60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973584">
        <w:rPr>
          <w:rFonts w:ascii="Arial" w:hAnsi="Arial" w:cs="Arial"/>
          <w:sz w:val="24"/>
          <w:szCs w:val="24"/>
        </w:rPr>
        <w:t>Dokumentaciju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973584">
        <w:rPr>
          <w:rFonts w:ascii="Arial" w:hAnsi="Arial" w:cs="Arial"/>
          <w:sz w:val="24"/>
          <w:szCs w:val="24"/>
        </w:rPr>
        <w:t>moguće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dobiti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na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uvid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973584">
        <w:rPr>
          <w:rFonts w:ascii="Arial" w:hAnsi="Arial" w:cs="Arial"/>
          <w:sz w:val="24"/>
          <w:szCs w:val="24"/>
        </w:rPr>
        <w:t>prostorijama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Uprave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973584">
        <w:rPr>
          <w:rFonts w:ascii="Arial" w:hAnsi="Arial" w:cs="Arial"/>
          <w:sz w:val="24"/>
          <w:szCs w:val="24"/>
        </w:rPr>
        <w:t>kapitalne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projekte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svakog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radnog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dana. </w:t>
      </w:r>
    </w:p>
    <w:p w14:paraId="4BD5577C" w14:textId="77777777" w:rsidR="00A91A35" w:rsidRP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623C1A" w14:textId="0AA37E8A" w:rsid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b/>
          <w:sz w:val="24"/>
          <w:szCs w:val="24"/>
        </w:rPr>
        <w:t>Pitanje</w:t>
      </w:r>
      <w:proofErr w:type="spellEnd"/>
      <w:r w:rsidRPr="00B32E60">
        <w:rPr>
          <w:rFonts w:ascii="Arial" w:hAnsi="Arial" w:cs="Arial"/>
          <w:b/>
          <w:sz w:val="24"/>
          <w:szCs w:val="24"/>
        </w:rPr>
        <w:t xml:space="preserve"> 2.</w:t>
      </w:r>
      <w:r w:rsidRPr="00A91A35">
        <w:rPr>
          <w:rFonts w:ascii="Arial" w:hAnsi="Arial" w:cs="Arial"/>
          <w:sz w:val="24"/>
          <w:szCs w:val="24"/>
        </w:rPr>
        <w:t xml:space="preserve"> U UTU-</w:t>
      </w:r>
      <w:proofErr w:type="spellStart"/>
      <w:r w:rsidRPr="00A91A35">
        <w:rPr>
          <w:rFonts w:ascii="Arial" w:hAnsi="Arial" w:cs="Arial"/>
          <w:sz w:val="24"/>
          <w:szCs w:val="24"/>
        </w:rPr>
        <w:t>ima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A91A35">
        <w:rPr>
          <w:rFonts w:ascii="Arial" w:hAnsi="Arial" w:cs="Arial"/>
          <w:sz w:val="24"/>
          <w:szCs w:val="24"/>
        </w:rPr>
        <w:t>navodi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A91A35">
        <w:rPr>
          <w:rFonts w:ascii="Arial" w:hAnsi="Arial" w:cs="Arial"/>
          <w:sz w:val="24"/>
          <w:szCs w:val="24"/>
        </w:rPr>
        <w:t>dužina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rekonstrukcije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12.5 km, </w:t>
      </w:r>
      <w:proofErr w:type="spellStart"/>
      <w:r w:rsidRPr="00A91A35">
        <w:rPr>
          <w:rFonts w:ascii="Arial" w:hAnsi="Arial" w:cs="Arial"/>
          <w:sz w:val="24"/>
          <w:szCs w:val="24"/>
        </w:rPr>
        <w:t>dok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A91A35">
        <w:rPr>
          <w:rFonts w:ascii="Arial" w:hAnsi="Arial" w:cs="Arial"/>
          <w:sz w:val="24"/>
          <w:szCs w:val="24"/>
        </w:rPr>
        <w:t>Projektnom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zadatku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navodi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A91A35">
        <w:rPr>
          <w:rFonts w:ascii="Arial" w:hAnsi="Arial" w:cs="Arial"/>
          <w:sz w:val="24"/>
          <w:szCs w:val="24"/>
        </w:rPr>
        <w:t>dužina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rekonstrukcije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10.5 km </w:t>
      </w:r>
      <w:proofErr w:type="spellStart"/>
      <w:r w:rsidRPr="00A91A35">
        <w:rPr>
          <w:rFonts w:ascii="Arial" w:hAnsi="Arial" w:cs="Arial"/>
          <w:sz w:val="24"/>
          <w:szCs w:val="24"/>
        </w:rPr>
        <w:t>uključujući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prilazne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puteve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. Da li </w:t>
      </w:r>
      <w:proofErr w:type="spellStart"/>
      <w:r w:rsidRPr="00A91A35">
        <w:rPr>
          <w:rFonts w:ascii="Arial" w:hAnsi="Arial" w:cs="Arial"/>
          <w:sz w:val="24"/>
          <w:szCs w:val="24"/>
        </w:rPr>
        <w:t>možemo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dobiti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informaciju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kolka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91A35">
        <w:rPr>
          <w:rFonts w:ascii="Arial" w:hAnsi="Arial" w:cs="Arial"/>
          <w:sz w:val="24"/>
          <w:szCs w:val="24"/>
        </w:rPr>
        <w:t>dužina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glavnog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pravca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A91A35">
        <w:rPr>
          <w:rFonts w:ascii="Arial" w:hAnsi="Arial" w:cs="Arial"/>
          <w:sz w:val="24"/>
          <w:szCs w:val="24"/>
        </w:rPr>
        <w:t>kolika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91A35">
        <w:rPr>
          <w:rFonts w:ascii="Arial" w:hAnsi="Arial" w:cs="Arial"/>
          <w:sz w:val="24"/>
          <w:szCs w:val="24"/>
        </w:rPr>
        <w:t>dužina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pristupnih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puteva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? </w:t>
      </w:r>
    </w:p>
    <w:p w14:paraId="3D3A19BF" w14:textId="78FA9544" w:rsidR="00B32E60" w:rsidRDefault="00B32E60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3CC734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Odgovor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B32E60">
        <w:rPr>
          <w:rFonts w:ascii="Arial" w:hAnsi="Arial" w:cs="Arial"/>
          <w:sz w:val="24"/>
          <w:szCs w:val="24"/>
        </w:rPr>
        <w:t>Projektnim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zadatkom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predviđena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dužina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rekonstrukcije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B32E60">
        <w:rPr>
          <w:rFonts w:ascii="Arial" w:hAnsi="Arial" w:cs="Arial"/>
          <w:sz w:val="24"/>
          <w:szCs w:val="24"/>
        </w:rPr>
        <w:t>kraća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B32E60">
        <w:rPr>
          <w:rFonts w:ascii="Arial" w:hAnsi="Arial" w:cs="Arial"/>
          <w:sz w:val="24"/>
          <w:szCs w:val="24"/>
        </w:rPr>
        <w:t>dužine</w:t>
      </w:r>
      <w:proofErr w:type="spellEnd"/>
    </w:p>
    <w:p w14:paraId="2AB2B85C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definisane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UTU-ma </w:t>
      </w:r>
      <w:proofErr w:type="spellStart"/>
      <w:r w:rsidRPr="00B32E60">
        <w:rPr>
          <w:rFonts w:ascii="Arial" w:hAnsi="Arial" w:cs="Arial"/>
          <w:sz w:val="24"/>
          <w:szCs w:val="24"/>
        </w:rPr>
        <w:t>što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B32E60">
        <w:rPr>
          <w:rFonts w:ascii="Arial" w:hAnsi="Arial" w:cs="Arial"/>
          <w:sz w:val="24"/>
          <w:szCs w:val="24"/>
        </w:rPr>
        <w:t>dozvoljeno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zavisi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od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Investitora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Naručioca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posla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2E60">
        <w:rPr>
          <w:rFonts w:ascii="Arial" w:hAnsi="Arial" w:cs="Arial"/>
          <w:sz w:val="24"/>
          <w:szCs w:val="24"/>
        </w:rPr>
        <w:t>Obrnuta</w:t>
      </w:r>
      <w:proofErr w:type="spellEnd"/>
    </w:p>
    <w:p w14:paraId="25576A2E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situacija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ne bi </w:t>
      </w:r>
      <w:proofErr w:type="spellStart"/>
      <w:r w:rsidRPr="00B32E60">
        <w:rPr>
          <w:rFonts w:ascii="Arial" w:hAnsi="Arial" w:cs="Arial"/>
          <w:sz w:val="24"/>
          <w:szCs w:val="24"/>
        </w:rPr>
        <w:t>bila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dozvoljena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2E60">
        <w:rPr>
          <w:rFonts w:ascii="Arial" w:hAnsi="Arial" w:cs="Arial"/>
          <w:sz w:val="24"/>
          <w:szCs w:val="24"/>
        </w:rPr>
        <w:t>Tačna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dužina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glavnog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pravca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definisana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B32E60">
        <w:rPr>
          <w:rFonts w:ascii="Arial" w:hAnsi="Arial" w:cs="Arial"/>
          <w:sz w:val="24"/>
          <w:szCs w:val="24"/>
        </w:rPr>
        <w:t>Projektnim</w:t>
      </w:r>
      <w:proofErr w:type="spellEnd"/>
    </w:p>
    <w:p w14:paraId="25912880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zadatkom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2E60">
        <w:rPr>
          <w:rFonts w:ascii="Arial" w:hAnsi="Arial" w:cs="Arial"/>
          <w:sz w:val="24"/>
          <w:szCs w:val="24"/>
        </w:rPr>
        <w:t>Dužina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pristupnih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puteva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definisana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je u </w:t>
      </w:r>
      <w:proofErr w:type="spellStart"/>
      <w:r w:rsidRPr="00B32E60">
        <w:rPr>
          <w:rFonts w:ascii="Arial" w:hAnsi="Arial" w:cs="Arial"/>
          <w:sz w:val="24"/>
          <w:szCs w:val="24"/>
        </w:rPr>
        <w:t>Projektnom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zadatku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način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da se</w:t>
      </w:r>
    </w:p>
    <w:p w14:paraId="4CCB7C68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oni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moraju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rekonstruisati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B32E60">
        <w:rPr>
          <w:rFonts w:ascii="Arial" w:hAnsi="Arial" w:cs="Arial"/>
          <w:sz w:val="24"/>
          <w:szCs w:val="24"/>
        </w:rPr>
        <w:t>neugrožavaju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bezbjednost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funkcionalnost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glavnog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pravca</w:t>
      </w:r>
      <w:proofErr w:type="spellEnd"/>
      <w:r w:rsidRPr="00B32E60">
        <w:rPr>
          <w:rFonts w:ascii="Arial" w:hAnsi="Arial" w:cs="Arial"/>
          <w:sz w:val="24"/>
          <w:szCs w:val="24"/>
        </w:rPr>
        <w:t>.</w:t>
      </w:r>
    </w:p>
    <w:p w14:paraId="35708DAE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Dužinu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njihove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rekonstrukcije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sagledaće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svaki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pojedinačni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Ponuđač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prilikom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obaveznog</w:t>
      </w:r>
      <w:proofErr w:type="spellEnd"/>
    </w:p>
    <w:p w14:paraId="403D4C96" w14:textId="39F81544" w:rsidR="00B32E60" w:rsidRPr="00A91A35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obilaska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terena</w:t>
      </w:r>
      <w:proofErr w:type="spellEnd"/>
      <w:r w:rsidRPr="00B32E60">
        <w:rPr>
          <w:rFonts w:ascii="Arial" w:hAnsi="Arial" w:cs="Arial"/>
          <w:sz w:val="24"/>
          <w:szCs w:val="24"/>
        </w:rPr>
        <w:t>.</w:t>
      </w:r>
    </w:p>
    <w:p w14:paraId="4284D446" w14:textId="77777777" w:rsidR="00A91A35" w:rsidRP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A48A88" w14:textId="02AA99E4" w:rsid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b/>
          <w:sz w:val="24"/>
          <w:szCs w:val="24"/>
        </w:rPr>
        <w:t>Pitanje</w:t>
      </w:r>
      <w:proofErr w:type="spellEnd"/>
      <w:r w:rsidRPr="00B32E60">
        <w:rPr>
          <w:rFonts w:ascii="Arial" w:hAnsi="Arial" w:cs="Arial"/>
          <w:b/>
          <w:sz w:val="24"/>
          <w:szCs w:val="24"/>
        </w:rPr>
        <w:t xml:space="preserve"> 3.</w:t>
      </w:r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Šitina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rigole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91A35">
        <w:rPr>
          <w:rFonts w:ascii="Arial" w:hAnsi="Arial" w:cs="Arial"/>
          <w:sz w:val="24"/>
          <w:szCs w:val="24"/>
        </w:rPr>
        <w:t>Projektom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zadatku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91A35">
        <w:rPr>
          <w:rFonts w:ascii="Arial" w:hAnsi="Arial" w:cs="Arial"/>
          <w:sz w:val="24"/>
          <w:szCs w:val="24"/>
        </w:rPr>
        <w:t>zadata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min 0.5m </w:t>
      </w:r>
      <w:proofErr w:type="spellStart"/>
      <w:r w:rsidRPr="00A91A35">
        <w:rPr>
          <w:rFonts w:ascii="Arial" w:hAnsi="Arial" w:cs="Arial"/>
          <w:sz w:val="24"/>
          <w:szCs w:val="24"/>
        </w:rPr>
        <w:t>dok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je u UTU-</w:t>
      </w:r>
      <w:proofErr w:type="spellStart"/>
      <w:r w:rsidRPr="00A91A35">
        <w:rPr>
          <w:rFonts w:ascii="Arial" w:hAnsi="Arial" w:cs="Arial"/>
          <w:sz w:val="24"/>
          <w:szCs w:val="24"/>
        </w:rPr>
        <w:t>ima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zadata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0.75m. Da li se u UTU-</w:t>
      </w:r>
      <w:proofErr w:type="spellStart"/>
      <w:r w:rsidRPr="00A91A35">
        <w:rPr>
          <w:rFonts w:ascii="Arial" w:hAnsi="Arial" w:cs="Arial"/>
          <w:sz w:val="24"/>
          <w:szCs w:val="24"/>
        </w:rPr>
        <w:t>ima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širina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od 0.75 </w:t>
      </w:r>
      <w:proofErr w:type="spellStart"/>
      <w:r w:rsidRPr="00A91A35">
        <w:rPr>
          <w:rFonts w:ascii="Arial" w:hAnsi="Arial" w:cs="Arial"/>
          <w:sz w:val="24"/>
          <w:szCs w:val="24"/>
        </w:rPr>
        <w:t>odnosi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minimalnu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širinu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rigole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ili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preporučenu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? </w:t>
      </w:r>
    </w:p>
    <w:p w14:paraId="65DE7D31" w14:textId="2375B7F1" w:rsidR="00B32E60" w:rsidRDefault="00B32E60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05F0B5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Odgovor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B32E60">
        <w:rPr>
          <w:rFonts w:ascii="Arial" w:hAnsi="Arial" w:cs="Arial"/>
          <w:sz w:val="24"/>
          <w:szCs w:val="24"/>
        </w:rPr>
        <w:t>Rigola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2E60">
        <w:rPr>
          <w:rFonts w:ascii="Arial" w:hAnsi="Arial" w:cs="Arial"/>
          <w:sz w:val="24"/>
          <w:szCs w:val="24"/>
        </w:rPr>
        <w:t>kao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element </w:t>
      </w:r>
      <w:proofErr w:type="spellStart"/>
      <w:r w:rsidRPr="00B32E60">
        <w:rPr>
          <w:rFonts w:ascii="Arial" w:hAnsi="Arial" w:cs="Arial"/>
          <w:sz w:val="24"/>
          <w:szCs w:val="24"/>
        </w:rPr>
        <w:t>poprečnog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profila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puta, </w:t>
      </w:r>
      <w:proofErr w:type="spellStart"/>
      <w:r w:rsidRPr="00B32E60">
        <w:rPr>
          <w:rFonts w:ascii="Arial" w:hAnsi="Arial" w:cs="Arial"/>
          <w:sz w:val="24"/>
          <w:szCs w:val="24"/>
        </w:rPr>
        <w:t>nije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direktno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uslovljena</w:t>
      </w:r>
      <w:proofErr w:type="spellEnd"/>
    </w:p>
    <w:p w14:paraId="35F01690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saobraćajno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tehničkim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elementima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puta, </w:t>
      </w:r>
      <w:proofErr w:type="spellStart"/>
      <w:r w:rsidRPr="00B32E60">
        <w:rPr>
          <w:rFonts w:ascii="Arial" w:hAnsi="Arial" w:cs="Arial"/>
          <w:sz w:val="24"/>
          <w:szCs w:val="24"/>
        </w:rPr>
        <w:t>već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sračunatim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slivnim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površinama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2E60">
        <w:rPr>
          <w:rFonts w:ascii="Arial" w:hAnsi="Arial" w:cs="Arial"/>
          <w:sz w:val="24"/>
          <w:szCs w:val="24"/>
        </w:rPr>
        <w:t>uslovima</w:t>
      </w:r>
      <w:proofErr w:type="spellEnd"/>
    </w:p>
    <w:p w14:paraId="569E5EBD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terena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brojem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propusta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2E60">
        <w:rPr>
          <w:rFonts w:ascii="Arial" w:hAnsi="Arial" w:cs="Arial"/>
          <w:sz w:val="24"/>
          <w:szCs w:val="24"/>
        </w:rPr>
        <w:t>Širina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rigole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2E60">
        <w:rPr>
          <w:rFonts w:ascii="Arial" w:hAnsi="Arial" w:cs="Arial"/>
          <w:sz w:val="24"/>
          <w:szCs w:val="24"/>
        </w:rPr>
        <w:t>prema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pravilima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2E60">
        <w:rPr>
          <w:rFonts w:ascii="Arial" w:hAnsi="Arial" w:cs="Arial"/>
          <w:sz w:val="24"/>
          <w:szCs w:val="24"/>
        </w:rPr>
        <w:t>predstavlja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širinu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mjerenu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od</w:t>
      </w:r>
    </w:p>
    <w:p w14:paraId="14A55CFE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kraja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ivične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trake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B32E60">
        <w:rPr>
          <w:rFonts w:ascii="Arial" w:hAnsi="Arial" w:cs="Arial"/>
          <w:sz w:val="24"/>
          <w:szCs w:val="24"/>
        </w:rPr>
        <w:t>dna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zuba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rigole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2E60">
        <w:rPr>
          <w:rFonts w:ascii="Arial" w:hAnsi="Arial" w:cs="Arial"/>
          <w:sz w:val="24"/>
          <w:szCs w:val="24"/>
        </w:rPr>
        <w:t>dok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zub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rigole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ulazi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B32E60">
        <w:rPr>
          <w:rFonts w:ascii="Arial" w:hAnsi="Arial" w:cs="Arial"/>
          <w:sz w:val="24"/>
          <w:szCs w:val="24"/>
        </w:rPr>
        <w:t>širinu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berme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2E60">
        <w:rPr>
          <w:rFonts w:ascii="Arial" w:hAnsi="Arial" w:cs="Arial"/>
          <w:sz w:val="24"/>
          <w:szCs w:val="24"/>
        </w:rPr>
        <w:t>Obzirom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da je</w:t>
      </w:r>
    </w:p>
    <w:p w14:paraId="26ED3811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kontaktnim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projektima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B32E60">
        <w:rPr>
          <w:rFonts w:ascii="Arial" w:hAnsi="Arial" w:cs="Arial"/>
          <w:sz w:val="24"/>
          <w:szCs w:val="24"/>
        </w:rPr>
        <w:t>širinu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rigole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uzet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zub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rigole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pa je </w:t>
      </w:r>
      <w:proofErr w:type="spellStart"/>
      <w:r w:rsidRPr="00B32E60">
        <w:rPr>
          <w:rFonts w:ascii="Arial" w:hAnsi="Arial" w:cs="Arial"/>
          <w:sz w:val="24"/>
          <w:szCs w:val="24"/>
        </w:rPr>
        <w:t>ukupna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njena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širina</w:t>
      </w:r>
      <w:proofErr w:type="spellEnd"/>
    </w:p>
    <w:p w14:paraId="758CBC10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iznosila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75cm, </w:t>
      </w:r>
      <w:proofErr w:type="spellStart"/>
      <w:r w:rsidRPr="00B32E60">
        <w:rPr>
          <w:rFonts w:ascii="Arial" w:hAnsi="Arial" w:cs="Arial"/>
          <w:sz w:val="24"/>
          <w:szCs w:val="24"/>
        </w:rPr>
        <w:t>Projektnim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zadatkom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B32E60">
        <w:rPr>
          <w:rFonts w:ascii="Arial" w:hAnsi="Arial" w:cs="Arial"/>
          <w:sz w:val="24"/>
          <w:szCs w:val="24"/>
        </w:rPr>
        <w:t>ostavljena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mogućnost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2E60">
        <w:rPr>
          <w:rFonts w:ascii="Arial" w:hAnsi="Arial" w:cs="Arial"/>
          <w:sz w:val="24"/>
          <w:szCs w:val="24"/>
        </w:rPr>
        <w:t>zbog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prethodno</w:t>
      </w:r>
      <w:proofErr w:type="spellEnd"/>
    </w:p>
    <w:p w14:paraId="3317B47D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pogrešnih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interpretacija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da </w:t>
      </w:r>
      <w:proofErr w:type="spellStart"/>
      <w:r w:rsidRPr="00B32E60">
        <w:rPr>
          <w:rFonts w:ascii="Arial" w:hAnsi="Arial" w:cs="Arial"/>
          <w:sz w:val="24"/>
          <w:szCs w:val="24"/>
        </w:rPr>
        <w:t>minimalna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širina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rigole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od </w:t>
      </w:r>
      <w:proofErr w:type="spellStart"/>
      <w:r w:rsidRPr="00B32E60">
        <w:rPr>
          <w:rFonts w:ascii="Arial" w:hAnsi="Arial" w:cs="Arial"/>
          <w:sz w:val="24"/>
          <w:szCs w:val="24"/>
        </w:rPr>
        <w:t>ivične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trake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B32E60">
        <w:rPr>
          <w:rFonts w:ascii="Arial" w:hAnsi="Arial" w:cs="Arial"/>
          <w:sz w:val="24"/>
          <w:szCs w:val="24"/>
        </w:rPr>
        <w:t>dna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zuba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rigole</w:t>
      </w:r>
      <w:proofErr w:type="spellEnd"/>
      <w:r w:rsidRPr="00B32E60">
        <w:rPr>
          <w:rFonts w:ascii="Arial" w:hAnsi="Arial" w:cs="Arial"/>
          <w:sz w:val="24"/>
          <w:szCs w:val="24"/>
        </w:rPr>
        <w:t>,</w:t>
      </w:r>
    </w:p>
    <w:p w14:paraId="2F73F0DC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lastRenderedPageBreak/>
        <w:t>može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iznositi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minimum 50cm, </w:t>
      </w:r>
      <w:proofErr w:type="spellStart"/>
      <w:r w:rsidRPr="00B32E60">
        <w:rPr>
          <w:rFonts w:ascii="Arial" w:hAnsi="Arial" w:cs="Arial"/>
          <w:sz w:val="24"/>
          <w:szCs w:val="24"/>
        </w:rPr>
        <w:t>kako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bi se </w:t>
      </w:r>
      <w:proofErr w:type="spellStart"/>
      <w:r w:rsidRPr="00B32E60">
        <w:rPr>
          <w:rFonts w:ascii="Arial" w:hAnsi="Arial" w:cs="Arial"/>
          <w:sz w:val="24"/>
          <w:szCs w:val="24"/>
        </w:rPr>
        <w:t>izjednačili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elementi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poprečnog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profila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puta </w:t>
      </w:r>
      <w:proofErr w:type="spellStart"/>
      <w:r w:rsidRPr="00B32E60">
        <w:rPr>
          <w:rFonts w:ascii="Arial" w:hAnsi="Arial" w:cs="Arial"/>
          <w:sz w:val="24"/>
          <w:szCs w:val="24"/>
        </w:rPr>
        <w:t>kao</w:t>
      </w:r>
      <w:proofErr w:type="spellEnd"/>
    </w:p>
    <w:p w14:paraId="0DEBEC69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kontaktnim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dionicama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2E60">
        <w:rPr>
          <w:rFonts w:ascii="Arial" w:hAnsi="Arial" w:cs="Arial"/>
          <w:sz w:val="24"/>
          <w:szCs w:val="24"/>
        </w:rPr>
        <w:t>Konačno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usvojena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širina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rigole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2E60">
        <w:rPr>
          <w:rFonts w:ascii="Arial" w:hAnsi="Arial" w:cs="Arial"/>
          <w:sz w:val="24"/>
          <w:szCs w:val="24"/>
        </w:rPr>
        <w:t>osim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kontaktnog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projekta</w:t>
      </w:r>
      <w:proofErr w:type="spellEnd"/>
      <w:r w:rsidRPr="00B32E60">
        <w:rPr>
          <w:rFonts w:ascii="Arial" w:hAnsi="Arial" w:cs="Arial"/>
          <w:sz w:val="24"/>
          <w:szCs w:val="24"/>
        </w:rPr>
        <w:t>,</w:t>
      </w:r>
    </w:p>
    <w:p w14:paraId="2ED92C5F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zavisiće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B32E60">
        <w:rPr>
          <w:rFonts w:ascii="Arial" w:hAnsi="Arial" w:cs="Arial"/>
          <w:sz w:val="24"/>
          <w:szCs w:val="24"/>
        </w:rPr>
        <w:t>broja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planiranih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propusta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2E60">
        <w:rPr>
          <w:rFonts w:ascii="Arial" w:hAnsi="Arial" w:cs="Arial"/>
          <w:sz w:val="24"/>
          <w:szCs w:val="24"/>
        </w:rPr>
        <w:t>kao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B32E60">
        <w:rPr>
          <w:rFonts w:ascii="Arial" w:hAnsi="Arial" w:cs="Arial"/>
          <w:sz w:val="24"/>
          <w:szCs w:val="24"/>
        </w:rPr>
        <w:t>količina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voda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dobijenim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računanjem</w:t>
      </w:r>
      <w:proofErr w:type="spellEnd"/>
    </w:p>
    <w:p w14:paraId="761E5BAF" w14:textId="5C880324" w:rsidR="00B32E60" w:rsidRPr="00A91A35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slivnih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površina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B32E60">
        <w:rPr>
          <w:rFonts w:ascii="Arial" w:hAnsi="Arial" w:cs="Arial"/>
          <w:sz w:val="24"/>
          <w:szCs w:val="24"/>
        </w:rPr>
        <w:t>hidrološkom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maksimumu</w:t>
      </w:r>
      <w:proofErr w:type="spellEnd"/>
      <w:r w:rsidRPr="00B32E60">
        <w:rPr>
          <w:rFonts w:ascii="Arial" w:hAnsi="Arial" w:cs="Arial"/>
          <w:sz w:val="24"/>
          <w:szCs w:val="24"/>
        </w:rPr>
        <w:t>.</w:t>
      </w:r>
    </w:p>
    <w:p w14:paraId="6EE6BAA1" w14:textId="77777777" w:rsidR="00A91A35" w:rsidRPr="00A91A35" w:rsidRDefault="00A91A35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876FBB" w14:textId="77777777" w:rsidR="00B32E60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b/>
          <w:sz w:val="24"/>
          <w:szCs w:val="24"/>
        </w:rPr>
        <w:t>Pitanje</w:t>
      </w:r>
      <w:proofErr w:type="spellEnd"/>
      <w:r w:rsidRPr="00B32E60">
        <w:rPr>
          <w:rFonts w:ascii="Arial" w:hAnsi="Arial" w:cs="Arial"/>
          <w:b/>
          <w:sz w:val="24"/>
          <w:szCs w:val="24"/>
        </w:rPr>
        <w:t xml:space="preserve"> 4.</w:t>
      </w:r>
      <w:r w:rsidRPr="00A91A35">
        <w:rPr>
          <w:rFonts w:ascii="Arial" w:hAnsi="Arial" w:cs="Arial"/>
          <w:sz w:val="24"/>
          <w:szCs w:val="24"/>
        </w:rPr>
        <w:t xml:space="preserve"> Da li </w:t>
      </w:r>
      <w:proofErr w:type="spellStart"/>
      <w:r w:rsidRPr="00A91A35">
        <w:rPr>
          <w:rFonts w:ascii="Arial" w:hAnsi="Arial" w:cs="Arial"/>
          <w:sz w:val="24"/>
          <w:szCs w:val="24"/>
        </w:rPr>
        <w:t>možemo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dobiti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informaciju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koliko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91A35">
        <w:rPr>
          <w:rFonts w:ascii="Arial" w:hAnsi="Arial" w:cs="Arial"/>
          <w:sz w:val="24"/>
          <w:szCs w:val="24"/>
        </w:rPr>
        <w:t>ukupna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dužina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klizišta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predmetnoj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dionici</w:t>
      </w:r>
      <w:proofErr w:type="spellEnd"/>
      <w:r w:rsidRPr="00A91A35">
        <w:rPr>
          <w:rFonts w:ascii="Arial" w:hAnsi="Arial" w:cs="Arial"/>
          <w:sz w:val="24"/>
          <w:szCs w:val="24"/>
        </w:rPr>
        <w:t>?</w:t>
      </w:r>
    </w:p>
    <w:p w14:paraId="1182B859" w14:textId="77777777" w:rsidR="00B32E60" w:rsidRDefault="00B32E60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B31443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Odgovor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B32E60">
        <w:rPr>
          <w:rFonts w:ascii="Arial" w:hAnsi="Arial" w:cs="Arial"/>
          <w:sz w:val="24"/>
          <w:szCs w:val="24"/>
        </w:rPr>
        <w:t>Investitor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B32E60">
        <w:rPr>
          <w:rFonts w:ascii="Arial" w:hAnsi="Arial" w:cs="Arial"/>
          <w:sz w:val="24"/>
          <w:szCs w:val="24"/>
        </w:rPr>
        <w:t>posjeduje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precizne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informacije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2E60">
        <w:rPr>
          <w:rFonts w:ascii="Arial" w:hAnsi="Arial" w:cs="Arial"/>
          <w:sz w:val="24"/>
          <w:szCs w:val="24"/>
        </w:rPr>
        <w:t>Zato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je, </w:t>
      </w:r>
      <w:proofErr w:type="spellStart"/>
      <w:r w:rsidRPr="00B32E60">
        <w:rPr>
          <w:rFonts w:ascii="Arial" w:hAnsi="Arial" w:cs="Arial"/>
          <w:sz w:val="24"/>
          <w:szCs w:val="24"/>
        </w:rPr>
        <w:t>prije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davanja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Ponude</w:t>
      </w:r>
      <w:proofErr w:type="spellEnd"/>
      <w:r w:rsidRPr="00B32E60">
        <w:rPr>
          <w:rFonts w:ascii="Arial" w:hAnsi="Arial" w:cs="Arial"/>
          <w:sz w:val="24"/>
          <w:szCs w:val="24"/>
        </w:rPr>
        <w:t>,</w:t>
      </w:r>
    </w:p>
    <w:p w14:paraId="356DAE3A" w14:textId="5B1D3FAB" w:rsidR="00A91A35" w:rsidRPr="00A91A35" w:rsidRDefault="00B32E60" w:rsidP="00B32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sz w:val="24"/>
          <w:szCs w:val="24"/>
        </w:rPr>
        <w:t>predviđeno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B32E60">
        <w:rPr>
          <w:rFonts w:ascii="Arial" w:hAnsi="Arial" w:cs="Arial"/>
          <w:sz w:val="24"/>
          <w:szCs w:val="24"/>
        </w:rPr>
        <w:t>Ponuđač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sam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obiđe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teren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procijeni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potencijalne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rizike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prije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davanja</w:t>
      </w:r>
      <w:proofErr w:type="spellEnd"/>
      <w:r w:rsidRPr="00B32E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sz w:val="24"/>
          <w:szCs w:val="24"/>
        </w:rPr>
        <w:t>iste</w:t>
      </w:r>
      <w:proofErr w:type="spellEnd"/>
      <w:r w:rsidRPr="00B32E60">
        <w:rPr>
          <w:rFonts w:ascii="Arial" w:hAnsi="Arial" w:cs="Arial"/>
          <w:sz w:val="24"/>
          <w:szCs w:val="24"/>
        </w:rPr>
        <w:t>.</w:t>
      </w:r>
      <w:r w:rsidR="00A91A35" w:rsidRPr="00A91A35">
        <w:rPr>
          <w:rFonts w:ascii="Arial" w:hAnsi="Arial" w:cs="Arial"/>
          <w:sz w:val="24"/>
          <w:szCs w:val="24"/>
        </w:rPr>
        <w:t xml:space="preserve"> </w:t>
      </w:r>
    </w:p>
    <w:p w14:paraId="608BB96A" w14:textId="77777777" w:rsidR="00A91A35" w:rsidRP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3318B5" w14:textId="484F089C" w:rsid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E60">
        <w:rPr>
          <w:rFonts w:ascii="Arial" w:hAnsi="Arial" w:cs="Arial"/>
          <w:b/>
          <w:sz w:val="24"/>
          <w:szCs w:val="24"/>
        </w:rPr>
        <w:t>Pitanje</w:t>
      </w:r>
      <w:proofErr w:type="spellEnd"/>
      <w:r w:rsidRPr="00B32E60">
        <w:rPr>
          <w:rFonts w:ascii="Arial" w:hAnsi="Arial" w:cs="Arial"/>
          <w:b/>
          <w:sz w:val="24"/>
          <w:szCs w:val="24"/>
        </w:rPr>
        <w:t xml:space="preserve"> 5.</w:t>
      </w:r>
      <w:r w:rsidRPr="00A91A35">
        <w:rPr>
          <w:rFonts w:ascii="Arial" w:hAnsi="Arial" w:cs="Arial"/>
          <w:sz w:val="24"/>
          <w:szCs w:val="24"/>
        </w:rPr>
        <w:t xml:space="preserve"> Da li </w:t>
      </w:r>
      <w:proofErr w:type="spellStart"/>
      <w:r w:rsidRPr="00A91A35">
        <w:rPr>
          <w:rFonts w:ascii="Arial" w:hAnsi="Arial" w:cs="Arial"/>
          <w:sz w:val="24"/>
          <w:szCs w:val="24"/>
        </w:rPr>
        <w:t>su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izvedini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objekti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trasi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prihvaćeni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od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strane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lica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koje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91A35">
        <w:rPr>
          <w:rFonts w:ascii="Arial" w:hAnsi="Arial" w:cs="Arial"/>
          <w:sz w:val="24"/>
          <w:szCs w:val="24"/>
        </w:rPr>
        <w:t>vršilo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nadzor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izgradnji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91A35">
        <w:rPr>
          <w:rFonts w:ascii="Arial" w:hAnsi="Arial" w:cs="Arial"/>
          <w:sz w:val="24"/>
          <w:szCs w:val="24"/>
        </w:rPr>
        <w:t>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da li je </w:t>
      </w:r>
      <w:proofErr w:type="spellStart"/>
      <w:r w:rsidRPr="00A91A35">
        <w:rPr>
          <w:rFonts w:ascii="Arial" w:hAnsi="Arial" w:cs="Arial"/>
          <w:sz w:val="24"/>
          <w:szCs w:val="24"/>
        </w:rPr>
        <w:t>bilo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izmjena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91A35">
        <w:rPr>
          <w:rFonts w:ascii="Arial" w:hAnsi="Arial" w:cs="Arial"/>
          <w:sz w:val="24"/>
          <w:szCs w:val="24"/>
        </w:rPr>
        <w:t>odnosu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glavni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projekat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A91A35">
        <w:rPr>
          <w:rFonts w:ascii="Arial" w:hAnsi="Arial" w:cs="Arial"/>
          <w:sz w:val="24"/>
          <w:szCs w:val="24"/>
        </w:rPr>
        <w:t>kome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su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A91A35">
        <w:rPr>
          <w:rFonts w:ascii="Arial" w:hAnsi="Arial" w:cs="Arial"/>
          <w:sz w:val="24"/>
          <w:szCs w:val="24"/>
        </w:rPr>
        <w:t>izvodili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dosadašnji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radovi</w:t>
      </w:r>
      <w:proofErr w:type="spellEnd"/>
      <w:r w:rsidRPr="00A91A35">
        <w:rPr>
          <w:rFonts w:ascii="Arial" w:hAnsi="Arial" w:cs="Arial"/>
          <w:sz w:val="24"/>
          <w:szCs w:val="24"/>
        </w:rPr>
        <w:t>?</w:t>
      </w:r>
    </w:p>
    <w:p w14:paraId="1B0A23F1" w14:textId="6F1181CE" w:rsidR="00B32E60" w:rsidRDefault="00B32E60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ADB0F4" w14:textId="1FF7314E" w:rsidR="00B32E60" w:rsidRPr="00A91A35" w:rsidRDefault="00B32E60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Odgovor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973584">
        <w:rPr>
          <w:rFonts w:ascii="Arial" w:hAnsi="Arial" w:cs="Arial"/>
          <w:sz w:val="24"/>
          <w:szCs w:val="24"/>
        </w:rPr>
        <w:t>Ugovarač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973584">
        <w:rPr>
          <w:rFonts w:ascii="Arial" w:hAnsi="Arial" w:cs="Arial"/>
          <w:sz w:val="24"/>
          <w:szCs w:val="24"/>
        </w:rPr>
        <w:t>dužan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da </w:t>
      </w:r>
      <w:proofErr w:type="spellStart"/>
      <w:r w:rsidR="00973584">
        <w:rPr>
          <w:rFonts w:ascii="Arial" w:hAnsi="Arial" w:cs="Arial"/>
          <w:sz w:val="24"/>
          <w:szCs w:val="24"/>
        </w:rPr>
        <w:t>prilikom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izrade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projektne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dokumentacije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snimi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postojeće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stanje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trase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, a </w:t>
      </w:r>
      <w:proofErr w:type="spellStart"/>
      <w:r w:rsidR="00973584">
        <w:rPr>
          <w:rFonts w:ascii="Arial" w:hAnsi="Arial" w:cs="Arial"/>
          <w:sz w:val="24"/>
          <w:szCs w:val="24"/>
        </w:rPr>
        <w:t>Uprava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973584">
        <w:rPr>
          <w:rFonts w:ascii="Arial" w:hAnsi="Arial" w:cs="Arial"/>
          <w:sz w:val="24"/>
          <w:szCs w:val="24"/>
        </w:rPr>
        <w:t>kapitalne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projekte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će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tokom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izrade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projekta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dostaviti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svu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dostupnu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3584">
        <w:rPr>
          <w:rFonts w:ascii="Arial" w:hAnsi="Arial" w:cs="Arial"/>
          <w:sz w:val="24"/>
          <w:szCs w:val="24"/>
        </w:rPr>
        <w:t>dokumentaciju</w:t>
      </w:r>
      <w:proofErr w:type="spellEnd"/>
      <w:r w:rsidR="00973584">
        <w:rPr>
          <w:rFonts w:ascii="Arial" w:hAnsi="Arial" w:cs="Arial"/>
          <w:sz w:val="24"/>
          <w:szCs w:val="24"/>
        </w:rPr>
        <w:t xml:space="preserve">. </w:t>
      </w:r>
    </w:p>
    <w:p w14:paraId="080B0D36" w14:textId="77777777" w:rsidR="00A91A35" w:rsidRP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0C0F35" w14:textId="5A479AD0" w:rsidR="00A91A35" w:rsidRPr="00A91A35" w:rsidRDefault="00A91A35" w:rsidP="00CA06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/>
          <w:sz w:val="24"/>
          <w:szCs w:val="24"/>
        </w:rPr>
        <w:t>Pitanje</w:t>
      </w:r>
      <w:proofErr w:type="spellEnd"/>
      <w:r w:rsidRPr="00B32E60">
        <w:rPr>
          <w:rFonts w:ascii="Arial" w:hAnsi="Arial" w:cs="Arial"/>
          <w:b/>
          <w:sz w:val="24"/>
          <w:szCs w:val="24"/>
        </w:rPr>
        <w:t xml:space="preserve"> 6.</w:t>
      </w:r>
      <w:r w:rsidRPr="00A91A35">
        <w:rPr>
          <w:rFonts w:ascii="Arial" w:hAnsi="Arial" w:cs="Arial"/>
          <w:sz w:val="24"/>
          <w:szCs w:val="24"/>
        </w:rPr>
        <w:t xml:space="preserve"> Da li je </w:t>
      </w:r>
      <w:proofErr w:type="spellStart"/>
      <w:r w:rsidRPr="00A91A35">
        <w:rPr>
          <w:rFonts w:ascii="Arial" w:hAnsi="Arial" w:cs="Arial"/>
          <w:sz w:val="24"/>
          <w:szCs w:val="24"/>
        </w:rPr>
        <w:t>proces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eksproprijacije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na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projektovanoj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trasi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završen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i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da li </w:t>
      </w:r>
      <w:proofErr w:type="spellStart"/>
      <w:r w:rsidRPr="00A91A35">
        <w:rPr>
          <w:rFonts w:ascii="Arial" w:hAnsi="Arial" w:cs="Arial"/>
          <w:sz w:val="24"/>
          <w:szCs w:val="24"/>
        </w:rPr>
        <w:t>postoje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sredstva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91A35">
        <w:rPr>
          <w:rFonts w:ascii="Arial" w:hAnsi="Arial" w:cs="Arial"/>
          <w:sz w:val="24"/>
          <w:szCs w:val="24"/>
        </w:rPr>
        <w:t>eventualno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dodatne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procese</w:t>
      </w:r>
      <w:proofErr w:type="spellEnd"/>
      <w:r w:rsidRPr="00A91A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A35">
        <w:rPr>
          <w:rFonts w:ascii="Arial" w:hAnsi="Arial" w:cs="Arial"/>
          <w:sz w:val="24"/>
          <w:szCs w:val="24"/>
        </w:rPr>
        <w:t>eksproprijacije</w:t>
      </w:r>
      <w:proofErr w:type="spellEnd"/>
      <w:r w:rsidRPr="00A91A35">
        <w:rPr>
          <w:rFonts w:ascii="Arial" w:hAnsi="Arial" w:cs="Arial"/>
          <w:sz w:val="24"/>
          <w:szCs w:val="24"/>
        </w:rPr>
        <w:t>?</w:t>
      </w:r>
    </w:p>
    <w:p w14:paraId="6873A381" w14:textId="06B02DC3" w:rsidR="00DC0209" w:rsidRPr="00A91A35" w:rsidRDefault="00DC0209" w:rsidP="00CA06B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8F2A0F3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B32E60">
        <w:rPr>
          <w:rFonts w:ascii="Arial" w:hAnsi="Arial" w:cs="Arial"/>
          <w:bCs/>
          <w:sz w:val="24"/>
          <w:szCs w:val="24"/>
        </w:rPr>
        <w:t>Odgovor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: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Ponuđač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je u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obavezi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da,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nakon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usvajanja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novog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tehničkog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rješenja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od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strane</w:t>
      </w:r>
      <w:proofErr w:type="spellEnd"/>
    </w:p>
    <w:p w14:paraId="5F1549AA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B32E60">
        <w:rPr>
          <w:rFonts w:ascii="Arial" w:hAnsi="Arial" w:cs="Arial"/>
          <w:bCs/>
          <w:sz w:val="24"/>
          <w:szCs w:val="24"/>
        </w:rPr>
        <w:t>Revizione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komisije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koju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imenuje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Investitor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dostavi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konačan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Elaborat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eksproprijacije</w:t>
      </w:r>
      <w:proofErr w:type="spellEnd"/>
    </w:p>
    <w:p w14:paraId="4EB7F239" w14:textId="77777777" w:rsidR="00B32E60" w:rsidRPr="00B32E60" w:rsidRDefault="00B32E60" w:rsidP="00B32E6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B32E60">
        <w:rPr>
          <w:rFonts w:ascii="Arial" w:hAnsi="Arial" w:cs="Arial"/>
          <w:bCs/>
          <w:sz w:val="24"/>
          <w:szCs w:val="24"/>
        </w:rPr>
        <w:t>prihvaćen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od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strane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Nadležnog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organa.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Obezbijeđenost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sredstava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sprovođenje</w:t>
      </w:r>
      <w:proofErr w:type="spellEnd"/>
    </w:p>
    <w:p w14:paraId="2FD84C96" w14:textId="01D44B07" w:rsidR="00A91A35" w:rsidRPr="00B32E60" w:rsidRDefault="00B32E60" w:rsidP="00B32E6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B32E60">
        <w:rPr>
          <w:rFonts w:ascii="Arial" w:hAnsi="Arial" w:cs="Arial"/>
          <w:bCs/>
          <w:sz w:val="24"/>
          <w:szCs w:val="24"/>
        </w:rPr>
        <w:t>procesa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eksproprijacije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nije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predmet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Ugovora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sa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eventualno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izabranim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32E60">
        <w:rPr>
          <w:rFonts w:ascii="Arial" w:hAnsi="Arial" w:cs="Arial"/>
          <w:bCs/>
          <w:sz w:val="24"/>
          <w:szCs w:val="24"/>
        </w:rPr>
        <w:t>Ponuđačem</w:t>
      </w:r>
      <w:proofErr w:type="spellEnd"/>
      <w:r w:rsidRPr="00B32E60">
        <w:rPr>
          <w:rFonts w:ascii="Arial" w:hAnsi="Arial" w:cs="Arial"/>
          <w:bCs/>
          <w:sz w:val="24"/>
          <w:szCs w:val="24"/>
        </w:rPr>
        <w:t>.</w:t>
      </w:r>
    </w:p>
    <w:p w14:paraId="3E525F18" w14:textId="7916F2B5" w:rsidR="00DC0209" w:rsidRDefault="00DC0209" w:rsidP="00CA06B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06A058A" w14:textId="7E63354D" w:rsidR="00DC0209" w:rsidRDefault="00DC0209" w:rsidP="00CA06B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F00D7B1" w14:textId="77777777" w:rsidR="00DC0209" w:rsidRPr="00CA06BE" w:rsidRDefault="00DC0209" w:rsidP="00CA06B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900BAF0" w14:textId="3C70AA0F" w:rsidR="00875206" w:rsidRPr="00875206" w:rsidRDefault="00875206" w:rsidP="00875206">
      <w:pPr>
        <w:tabs>
          <w:tab w:val="left" w:pos="723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Predsjednik</w:t>
      </w:r>
      <w:proofErr w:type="spellEnd"/>
      <w:r w:rsidRPr="0087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Komisije</w:t>
      </w:r>
      <w:proofErr w:type="spellEnd"/>
    </w:p>
    <w:p w14:paraId="2B90C53A" w14:textId="6BEB140A" w:rsidR="00875206" w:rsidRPr="00875206" w:rsidRDefault="00875206" w:rsidP="00875206">
      <w:pPr>
        <w:rPr>
          <w:rFonts w:ascii="Arial" w:hAnsi="Arial" w:cs="Arial"/>
          <w:b/>
          <w:sz w:val="24"/>
          <w:szCs w:val="24"/>
        </w:rPr>
      </w:pPr>
    </w:p>
    <w:p w14:paraId="346CB8E6" w14:textId="1AB07B7C" w:rsidR="000D1568" w:rsidRPr="00875206" w:rsidRDefault="00875206" w:rsidP="00875206">
      <w:pPr>
        <w:tabs>
          <w:tab w:val="left" w:pos="7140"/>
        </w:tabs>
        <w:rPr>
          <w:rFonts w:ascii="Arial" w:hAnsi="Arial" w:cs="Arial"/>
          <w:b/>
          <w:sz w:val="24"/>
          <w:szCs w:val="24"/>
        </w:rPr>
      </w:pPr>
      <w:r w:rsidRPr="00875206">
        <w:rPr>
          <w:rFonts w:ascii="Arial" w:hAnsi="Arial" w:cs="Arial"/>
          <w:b/>
          <w:sz w:val="24"/>
          <w:szCs w:val="24"/>
        </w:rPr>
        <w:tab/>
        <w:t xml:space="preserve">  Vladimir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Ivanović</w:t>
      </w:r>
      <w:proofErr w:type="spellEnd"/>
    </w:p>
    <w:sectPr w:rsidR="000D1568" w:rsidRPr="00875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9C"/>
    <w:rsid w:val="000D1568"/>
    <w:rsid w:val="00121115"/>
    <w:rsid w:val="004F3CCF"/>
    <w:rsid w:val="00555FD7"/>
    <w:rsid w:val="006B12DC"/>
    <w:rsid w:val="00875206"/>
    <w:rsid w:val="00973584"/>
    <w:rsid w:val="009E239C"/>
    <w:rsid w:val="009F699E"/>
    <w:rsid w:val="00A91A35"/>
    <w:rsid w:val="00B32E60"/>
    <w:rsid w:val="00B354C6"/>
    <w:rsid w:val="00CA06BE"/>
    <w:rsid w:val="00DB0D28"/>
    <w:rsid w:val="00DC0209"/>
    <w:rsid w:val="00E47E44"/>
    <w:rsid w:val="00EE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UKP</cp:lastModifiedBy>
  <cp:revision>20</cp:revision>
  <dcterms:created xsi:type="dcterms:W3CDTF">2024-10-28T08:20:00Z</dcterms:created>
  <dcterms:modified xsi:type="dcterms:W3CDTF">2025-01-27T13:07:00Z</dcterms:modified>
</cp:coreProperties>
</file>