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4C38A" w14:textId="77777777" w:rsidR="00E92887" w:rsidRDefault="00E92887" w:rsidP="00282E82">
      <w:pPr>
        <w:spacing w:after="0"/>
        <w:rPr>
          <w:rFonts w:ascii="Arial" w:hAnsi="Arial" w:cs="Arial"/>
        </w:rPr>
      </w:pPr>
    </w:p>
    <w:p w14:paraId="3B3D5F7A" w14:textId="77777777" w:rsidR="00341507" w:rsidRPr="00341507" w:rsidRDefault="00341507" w:rsidP="00341507">
      <w:pPr>
        <w:spacing w:after="0"/>
        <w:rPr>
          <w:rFonts w:ascii="Arial" w:hAnsi="Arial" w:cs="Arial"/>
          <w:b/>
          <w:sz w:val="24"/>
          <w:szCs w:val="24"/>
        </w:rPr>
      </w:pPr>
      <w:proofErr w:type="spellStart"/>
      <w:r w:rsidRPr="00341507">
        <w:rPr>
          <w:rFonts w:ascii="Arial" w:hAnsi="Arial" w:cs="Arial"/>
          <w:sz w:val="24"/>
          <w:szCs w:val="24"/>
        </w:rPr>
        <w:t>Direktorat</w:t>
      </w:r>
      <w:proofErr w:type="spellEnd"/>
      <w:r w:rsidRPr="003415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507">
        <w:rPr>
          <w:rFonts w:ascii="Arial" w:hAnsi="Arial" w:cs="Arial"/>
          <w:sz w:val="24"/>
          <w:szCs w:val="24"/>
        </w:rPr>
        <w:t>za</w:t>
      </w:r>
      <w:proofErr w:type="spellEnd"/>
      <w:r w:rsidRPr="003415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507">
        <w:rPr>
          <w:rFonts w:ascii="Arial" w:hAnsi="Arial" w:cs="Arial"/>
          <w:sz w:val="24"/>
          <w:szCs w:val="24"/>
        </w:rPr>
        <w:t>finansijsko</w:t>
      </w:r>
      <w:proofErr w:type="spellEnd"/>
      <w:r w:rsidRPr="003415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507">
        <w:rPr>
          <w:rFonts w:ascii="Arial" w:hAnsi="Arial" w:cs="Arial"/>
          <w:sz w:val="24"/>
          <w:szCs w:val="24"/>
        </w:rPr>
        <w:t>materijalne</w:t>
      </w:r>
      <w:proofErr w:type="spellEnd"/>
      <w:r w:rsidRPr="003415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507">
        <w:rPr>
          <w:rFonts w:ascii="Arial" w:hAnsi="Arial" w:cs="Arial"/>
          <w:sz w:val="24"/>
          <w:szCs w:val="24"/>
        </w:rPr>
        <w:t>poslove</w:t>
      </w:r>
      <w:proofErr w:type="spellEnd"/>
      <w:r w:rsidRPr="00341507">
        <w:rPr>
          <w:rFonts w:ascii="Arial" w:hAnsi="Arial" w:cs="Arial"/>
          <w:sz w:val="24"/>
          <w:szCs w:val="24"/>
        </w:rPr>
        <w:tab/>
      </w:r>
      <w:r w:rsidRPr="00341507">
        <w:rPr>
          <w:rFonts w:ascii="Arial" w:hAnsi="Arial" w:cs="Arial"/>
          <w:sz w:val="24"/>
          <w:szCs w:val="24"/>
        </w:rPr>
        <w:tab/>
      </w:r>
      <w:r w:rsidRPr="00341507">
        <w:rPr>
          <w:rFonts w:ascii="Arial" w:hAnsi="Arial" w:cs="Arial"/>
          <w:sz w:val="24"/>
          <w:szCs w:val="24"/>
        </w:rPr>
        <w:tab/>
      </w:r>
      <w:r w:rsidRPr="00341507">
        <w:rPr>
          <w:rFonts w:ascii="Arial" w:hAnsi="Arial" w:cs="Arial"/>
          <w:sz w:val="24"/>
          <w:szCs w:val="24"/>
        </w:rPr>
        <w:tab/>
      </w:r>
    </w:p>
    <w:p w14:paraId="3C849919" w14:textId="77777777" w:rsidR="00341507" w:rsidRPr="00341507" w:rsidRDefault="00341507" w:rsidP="00341507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341507">
        <w:rPr>
          <w:rFonts w:ascii="Arial" w:hAnsi="Arial" w:cs="Arial"/>
          <w:sz w:val="24"/>
          <w:szCs w:val="24"/>
        </w:rPr>
        <w:t>Odsjek</w:t>
      </w:r>
      <w:proofErr w:type="spellEnd"/>
      <w:r w:rsidRPr="003415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507">
        <w:rPr>
          <w:rFonts w:ascii="Arial" w:hAnsi="Arial" w:cs="Arial"/>
          <w:sz w:val="24"/>
          <w:szCs w:val="24"/>
        </w:rPr>
        <w:t>za</w:t>
      </w:r>
      <w:proofErr w:type="spellEnd"/>
      <w:r w:rsidRPr="003415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507">
        <w:rPr>
          <w:rFonts w:ascii="Arial" w:hAnsi="Arial" w:cs="Arial"/>
          <w:sz w:val="24"/>
          <w:szCs w:val="24"/>
        </w:rPr>
        <w:t>javne</w:t>
      </w:r>
      <w:proofErr w:type="spellEnd"/>
      <w:r w:rsidRPr="003415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507">
        <w:rPr>
          <w:rFonts w:ascii="Arial" w:hAnsi="Arial" w:cs="Arial"/>
          <w:sz w:val="24"/>
          <w:szCs w:val="24"/>
        </w:rPr>
        <w:t>nabavke</w:t>
      </w:r>
      <w:proofErr w:type="spellEnd"/>
    </w:p>
    <w:p w14:paraId="33F66222" w14:textId="52E11D29" w:rsidR="00DB7834" w:rsidRDefault="00DB7834" w:rsidP="00E0694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</w:p>
    <w:p w14:paraId="6A1013F4" w14:textId="1C8A4881" w:rsidR="00DB7834" w:rsidRDefault="00DB7834" w:rsidP="00F86EA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 </w:t>
      </w:r>
      <w:proofErr w:type="spellStart"/>
      <w:r>
        <w:rPr>
          <w:rFonts w:ascii="Arial" w:hAnsi="Arial" w:cs="Arial"/>
          <w:sz w:val="24"/>
          <w:szCs w:val="24"/>
        </w:rPr>
        <w:t>skladu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odredbama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člana</w:t>
      </w:r>
      <w:proofErr w:type="spellEnd"/>
      <w:r>
        <w:rPr>
          <w:rFonts w:ascii="Arial" w:hAnsi="Arial" w:cs="Arial"/>
          <w:sz w:val="24"/>
          <w:szCs w:val="24"/>
        </w:rPr>
        <w:t xml:space="preserve"> 94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javnim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nabavkama</w:t>
      </w:r>
      <w:proofErr w:type="spellEnd"/>
      <w:r w:rsidRPr="00DB7834">
        <w:rPr>
          <w:rFonts w:ascii="Arial" w:hAnsi="Arial" w:cs="Arial"/>
          <w:sz w:val="24"/>
          <w:szCs w:val="24"/>
        </w:rPr>
        <w:t>(</w:t>
      </w:r>
      <w:proofErr w:type="gramEnd"/>
      <w:r w:rsidRPr="00DB7834">
        <w:rPr>
          <w:rFonts w:ascii="Arial" w:hAnsi="Arial" w:cs="Arial"/>
          <w:sz w:val="24"/>
          <w:szCs w:val="24"/>
        </w:rPr>
        <w:t>"</w:t>
      </w:r>
      <w:proofErr w:type="spellStart"/>
      <w:r w:rsidRPr="00DB7834">
        <w:rPr>
          <w:rFonts w:ascii="Arial" w:hAnsi="Arial" w:cs="Arial"/>
          <w:sz w:val="24"/>
          <w:szCs w:val="24"/>
        </w:rPr>
        <w:t>Službeni</w:t>
      </w:r>
      <w:proofErr w:type="spellEnd"/>
      <w:r w:rsidRPr="00DB7834">
        <w:rPr>
          <w:rFonts w:ascii="Arial" w:hAnsi="Arial" w:cs="Arial"/>
          <w:sz w:val="24"/>
          <w:szCs w:val="24"/>
        </w:rPr>
        <w:t xml:space="preserve"> list </w:t>
      </w:r>
      <w:proofErr w:type="spellStart"/>
      <w:r w:rsidRPr="00DB7834">
        <w:rPr>
          <w:rFonts w:ascii="Arial" w:hAnsi="Arial" w:cs="Arial"/>
          <w:sz w:val="24"/>
          <w:szCs w:val="24"/>
        </w:rPr>
        <w:t>Crne</w:t>
      </w:r>
      <w:proofErr w:type="spellEnd"/>
      <w:r w:rsidRPr="00DB7834">
        <w:rPr>
          <w:rFonts w:ascii="Arial" w:hAnsi="Arial" w:cs="Arial"/>
          <w:sz w:val="24"/>
          <w:szCs w:val="24"/>
        </w:rPr>
        <w:t xml:space="preserve"> Gore", br. 074/19 od 30.12.2019, 003/23 od 10.01.2023, 011/23 od 27.01.2023.)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Ministarstvo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unutrašnjih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objavljuje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44C2D626" w14:textId="37AFF49C" w:rsidR="00DB7834" w:rsidRDefault="00DB7834" w:rsidP="00E06946">
      <w:pPr>
        <w:spacing w:after="0"/>
        <w:rPr>
          <w:rFonts w:ascii="Arial" w:hAnsi="Arial" w:cs="Arial"/>
          <w:sz w:val="24"/>
          <w:szCs w:val="24"/>
        </w:rPr>
      </w:pPr>
    </w:p>
    <w:p w14:paraId="31FA5F6A" w14:textId="77777777" w:rsidR="00DB7834" w:rsidRDefault="00DB7834" w:rsidP="00E06946">
      <w:pPr>
        <w:spacing w:after="0"/>
        <w:rPr>
          <w:rFonts w:ascii="Arial" w:hAnsi="Arial" w:cs="Arial"/>
          <w:sz w:val="24"/>
          <w:szCs w:val="24"/>
        </w:rPr>
      </w:pPr>
    </w:p>
    <w:p w14:paraId="201AA389" w14:textId="019055EE" w:rsidR="0095403F" w:rsidRDefault="00FD663D" w:rsidP="00DB7834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IZMJENU </w:t>
      </w:r>
      <w:proofErr w:type="spellStart"/>
      <w:r>
        <w:rPr>
          <w:rFonts w:ascii="Arial" w:hAnsi="Arial" w:cs="Arial"/>
          <w:b/>
          <w:sz w:val="24"/>
          <w:szCs w:val="24"/>
        </w:rPr>
        <w:t>broj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2</w:t>
      </w:r>
    </w:p>
    <w:p w14:paraId="14B65949" w14:textId="77777777" w:rsidR="00DB7834" w:rsidRDefault="00DB7834" w:rsidP="00DB7834">
      <w:pPr>
        <w:spacing w:after="0"/>
        <w:rPr>
          <w:rFonts w:ascii="Arial" w:hAnsi="Arial" w:cs="Arial"/>
          <w:sz w:val="24"/>
          <w:szCs w:val="24"/>
        </w:rPr>
      </w:pPr>
    </w:p>
    <w:p w14:paraId="5501DCFA" w14:textId="0881B793" w:rsidR="00DB7834" w:rsidRPr="006A57F4" w:rsidRDefault="00DB7834" w:rsidP="006A57F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proofErr w:type="spellStart"/>
      <w:r w:rsidRPr="00F86EA8">
        <w:rPr>
          <w:rFonts w:ascii="Arial" w:hAnsi="Arial" w:cs="Arial"/>
          <w:sz w:val="24"/>
          <w:szCs w:val="24"/>
        </w:rPr>
        <w:t>Tenderske</w:t>
      </w:r>
      <w:proofErr w:type="spellEnd"/>
      <w:r w:rsidRPr="00F86E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6EA8">
        <w:rPr>
          <w:rFonts w:ascii="Arial" w:hAnsi="Arial" w:cs="Arial"/>
          <w:sz w:val="24"/>
          <w:szCs w:val="24"/>
        </w:rPr>
        <w:t>dokumentacije</w:t>
      </w:r>
      <w:proofErr w:type="spellEnd"/>
      <w:r w:rsidRPr="00F86E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6EA8">
        <w:rPr>
          <w:rFonts w:ascii="Arial" w:hAnsi="Arial" w:cs="Arial"/>
          <w:sz w:val="24"/>
          <w:szCs w:val="24"/>
        </w:rPr>
        <w:t>broj</w:t>
      </w:r>
      <w:proofErr w:type="spellEnd"/>
      <w:r w:rsidRPr="00F86EA8">
        <w:rPr>
          <w:rFonts w:ascii="Arial" w:hAnsi="Arial" w:cs="Arial"/>
          <w:sz w:val="24"/>
          <w:szCs w:val="24"/>
        </w:rPr>
        <w:t xml:space="preserve"> </w:t>
      </w:r>
      <w:r w:rsidR="006A57F4">
        <w:rPr>
          <w:rFonts w:ascii="Arial" w:eastAsia="Times New Roman" w:hAnsi="Arial" w:cs="Arial"/>
          <w:sz w:val="24"/>
          <w:szCs w:val="24"/>
          <w:lang w:val="sr-Latn-ME"/>
        </w:rPr>
        <w:t xml:space="preserve">118/24 </w:t>
      </w:r>
      <w:proofErr w:type="gramStart"/>
      <w:r w:rsidRPr="00F86EA8">
        <w:rPr>
          <w:rFonts w:ascii="Arial" w:hAnsi="Arial" w:cs="Arial"/>
          <w:sz w:val="24"/>
          <w:szCs w:val="24"/>
        </w:rPr>
        <w:t>od</w:t>
      </w:r>
      <w:proofErr w:type="gramEnd"/>
      <w:r w:rsidRPr="00F86EA8">
        <w:rPr>
          <w:rFonts w:ascii="Arial" w:hAnsi="Arial" w:cs="Arial"/>
          <w:sz w:val="24"/>
          <w:szCs w:val="24"/>
        </w:rPr>
        <w:t xml:space="preserve"> </w:t>
      </w:r>
      <w:r w:rsidR="006A57F4" w:rsidRPr="006A57F4">
        <w:rPr>
          <w:rFonts w:ascii="Arial" w:eastAsia="Times New Roman" w:hAnsi="Arial" w:cs="Arial"/>
          <w:sz w:val="24"/>
          <w:szCs w:val="24"/>
          <w:lang w:val="sr-Latn-ME"/>
        </w:rPr>
        <w:t>31.12.2024</w:t>
      </w:r>
      <w:r w:rsidRPr="00F86EA8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F86EA8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="00020952" w:rsidRPr="00F86EA8">
        <w:rPr>
          <w:rFonts w:ascii="Arial" w:hAnsi="Arial" w:cs="Arial"/>
          <w:sz w:val="24"/>
          <w:szCs w:val="24"/>
        </w:rPr>
        <w:t>,</w:t>
      </w:r>
      <w:r w:rsidRPr="00F86E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6EA8">
        <w:rPr>
          <w:rFonts w:ascii="Arial" w:hAnsi="Arial" w:cs="Arial"/>
          <w:sz w:val="24"/>
          <w:szCs w:val="24"/>
        </w:rPr>
        <w:t>za</w:t>
      </w:r>
      <w:proofErr w:type="spellEnd"/>
      <w:r w:rsidRPr="00F86E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6EA8">
        <w:rPr>
          <w:rFonts w:ascii="Arial" w:hAnsi="Arial" w:cs="Arial"/>
          <w:sz w:val="24"/>
          <w:szCs w:val="24"/>
        </w:rPr>
        <w:t>otvoreni</w:t>
      </w:r>
      <w:proofErr w:type="spellEnd"/>
      <w:r w:rsidRPr="00F86E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6EA8">
        <w:rPr>
          <w:rFonts w:ascii="Arial" w:hAnsi="Arial" w:cs="Arial"/>
          <w:sz w:val="24"/>
          <w:szCs w:val="24"/>
        </w:rPr>
        <w:t>postupak</w:t>
      </w:r>
      <w:proofErr w:type="spellEnd"/>
      <w:r w:rsidRPr="00F86E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6EA8">
        <w:rPr>
          <w:rFonts w:ascii="Arial" w:hAnsi="Arial" w:cs="Arial"/>
          <w:sz w:val="24"/>
          <w:szCs w:val="24"/>
        </w:rPr>
        <w:t>javne</w:t>
      </w:r>
      <w:proofErr w:type="spellEnd"/>
      <w:r w:rsidRPr="00F86E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6EA8">
        <w:rPr>
          <w:rFonts w:ascii="Arial" w:hAnsi="Arial" w:cs="Arial"/>
          <w:sz w:val="24"/>
          <w:szCs w:val="24"/>
        </w:rPr>
        <w:t>nabavke</w:t>
      </w:r>
      <w:proofErr w:type="spellEnd"/>
      <w:r w:rsidR="00F86EA8" w:rsidRPr="00F86EA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A57F4">
        <w:rPr>
          <w:rFonts w:ascii="Arial" w:hAnsi="Arial" w:cs="Arial"/>
          <w:sz w:val="24"/>
          <w:szCs w:val="24"/>
        </w:rPr>
        <w:t>nabavka</w:t>
      </w:r>
      <w:proofErr w:type="spellEnd"/>
      <w:r w:rsidR="006A57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57F4">
        <w:rPr>
          <w:rFonts w:ascii="Arial" w:hAnsi="Arial" w:cs="Arial"/>
          <w:sz w:val="24"/>
          <w:szCs w:val="24"/>
        </w:rPr>
        <w:t>i</w:t>
      </w:r>
      <w:proofErr w:type="spellEnd"/>
      <w:r w:rsidR="006A57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57F4">
        <w:rPr>
          <w:rFonts w:ascii="Arial" w:hAnsi="Arial" w:cs="Arial"/>
          <w:sz w:val="24"/>
          <w:szCs w:val="24"/>
        </w:rPr>
        <w:t>ugradnja</w:t>
      </w:r>
      <w:proofErr w:type="spellEnd"/>
      <w:r w:rsidR="006A57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57F4">
        <w:rPr>
          <w:rFonts w:ascii="Arial" w:hAnsi="Arial" w:cs="Arial"/>
          <w:sz w:val="24"/>
          <w:szCs w:val="24"/>
        </w:rPr>
        <w:t>sistema</w:t>
      </w:r>
      <w:proofErr w:type="spellEnd"/>
      <w:r w:rsidR="006A57F4">
        <w:rPr>
          <w:rFonts w:ascii="Arial" w:hAnsi="Arial" w:cs="Arial"/>
          <w:sz w:val="24"/>
          <w:szCs w:val="24"/>
        </w:rPr>
        <w:t xml:space="preserve"> video </w:t>
      </w:r>
      <w:proofErr w:type="spellStart"/>
      <w:r w:rsidR="006A57F4">
        <w:rPr>
          <w:rFonts w:ascii="Arial" w:hAnsi="Arial" w:cs="Arial"/>
          <w:sz w:val="24"/>
          <w:szCs w:val="24"/>
        </w:rPr>
        <w:t>nadzora</w:t>
      </w:r>
      <w:proofErr w:type="spellEnd"/>
      <w:r w:rsidR="006A57F4">
        <w:rPr>
          <w:rFonts w:ascii="Arial" w:hAnsi="Arial" w:cs="Arial"/>
          <w:sz w:val="24"/>
          <w:szCs w:val="24"/>
        </w:rPr>
        <w:t>:</w:t>
      </w:r>
    </w:p>
    <w:p w14:paraId="70BFCEAD" w14:textId="5DC8F3D8" w:rsidR="00DB7834" w:rsidRDefault="00DB7834" w:rsidP="00DB7834">
      <w:pPr>
        <w:spacing w:after="0"/>
        <w:rPr>
          <w:rFonts w:ascii="Arial" w:hAnsi="Arial" w:cs="Arial"/>
          <w:sz w:val="24"/>
          <w:szCs w:val="24"/>
        </w:rPr>
      </w:pPr>
    </w:p>
    <w:p w14:paraId="013FA0CE" w14:textId="0F6424A0" w:rsidR="00FD663D" w:rsidRPr="00FD663D" w:rsidRDefault="00FD663D" w:rsidP="00DB7834">
      <w:pPr>
        <w:spacing w:after="0"/>
        <w:rPr>
          <w:rFonts w:ascii="Arial" w:hAnsi="Arial" w:cs="Arial"/>
          <w:b/>
          <w:sz w:val="24"/>
          <w:szCs w:val="24"/>
        </w:rPr>
      </w:pPr>
      <w:r w:rsidRPr="00FD663D">
        <w:rPr>
          <w:rFonts w:ascii="Arial" w:hAnsi="Arial" w:cs="Arial"/>
          <w:b/>
          <w:sz w:val="24"/>
          <w:szCs w:val="24"/>
        </w:rPr>
        <w:t>MIJENJA SE:</w:t>
      </w:r>
    </w:p>
    <w:p w14:paraId="21679171" w14:textId="22D0BE98" w:rsidR="00FD663D" w:rsidRPr="00FD663D" w:rsidRDefault="00FD663D" w:rsidP="00FD663D">
      <w:pPr>
        <w:pStyle w:val="ListParagraph"/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0" w:name="_Toc62730560"/>
      <w:r w:rsidRPr="00FD663D">
        <w:rPr>
          <w:rFonts w:ascii="Arial" w:eastAsia="Times New Roman" w:hAnsi="Arial" w:cs="Times New Roman"/>
          <w:b/>
          <w:sz w:val="24"/>
          <w:szCs w:val="32"/>
          <w:lang w:val="sr-Latn-ME"/>
        </w:rPr>
        <w:t>JEZIK PONUDE</w:t>
      </w:r>
      <w:bookmarkEnd w:id="0"/>
    </w:p>
    <w:p w14:paraId="1D43694E" w14:textId="77777777" w:rsidR="00FD663D" w:rsidRPr="00F3450B" w:rsidRDefault="00FD663D" w:rsidP="00FD663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E2B933A" w14:textId="77777777" w:rsidR="00FD663D" w:rsidRPr="00684D46" w:rsidRDefault="00FD663D" w:rsidP="00FD663D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684D46">
        <w:rPr>
          <w:rFonts w:ascii="Arial" w:eastAsia="Times New Roman" w:hAnsi="Arial" w:cs="Arial"/>
          <w:color w:val="000000"/>
          <w:lang w:val="sr-Latn-ME"/>
        </w:rPr>
        <w:t>Ponuda se sačinjava na:</w:t>
      </w:r>
    </w:p>
    <w:p w14:paraId="28BBF343" w14:textId="77777777" w:rsidR="00FD663D" w:rsidRPr="00684D46" w:rsidRDefault="00FD663D" w:rsidP="00FD663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4C5B5FF5" w14:textId="5587629D" w:rsidR="00FD663D" w:rsidRDefault="00FD663D" w:rsidP="00FD663D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684D46">
        <w:rPr>
          <w:rFonts w:ascii="Arial" w:eastAsia="Times New Roman" w:hAnsi="Arial" w:cs="Arial"/>
          <w:color w:val="000000"/>
          <w:lang w:val="sr-Latn-ME"/>
        </w:rPr>
        <w:sym w:font="Wingdings" w:char="F0A8"/>
      </w:r>
      <w:r w:rsidRPr="00684D46">
        <w:rPr>
          <w:rFonts w:ascii="Arial" w:eastAsia="Times New Roman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45DF0C1C" w14:textId="77777777" w:rsidR="00FD663D" w:rsidRPr="00FD663D" w:rsidRDefault="00FD663D" w:rsidP="00FD663D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38F5380" w14:textId="5BAD9D22" w:rsidR="00FD663D" w:rsidRDefault="00FD663D" w:rsidP="000843A3">
      <w:pPr>
        <w:suppressAutoHyphens/>
        <w:jc w:val="both"/>
        <w:rPr>
          <w:rFonts w:ascii="Arial" w:hAnsi="Arial" w:cs="Arial"/>
          <w:b/>
          <w:lang w:eastAsia="ar-SA"/>
        </w:rPr>
      </w:pPr>
      <w:r w:rsidRPr="00FD663D">
        <w:rPr>
          <w:rFonts w:ascii="Arial" w:hAnsi="Arial" w:cs="Arial"/>
          <w:b/>
          <w:lang w:eastAsia="ar-SA"/>
        </w:rPr>
        <w:t>I GLASI:</w:t>
      </w:r>
    </w:p>
    <w:p w14:paraId="0DEFAEFB" w14:textId="0CA2C6E0" w:rsidR="00FD663D" w:rsidRPr="00FD663D" w:rsidRDefault="00FD663D" w:rsidP="00FD663D">
      <w:pPr>
        <w:pStyle w:val="ListParagraph"/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r w:rsidRPr="00FD663D">
        <w:rPr>
          <w:rFonts w:ascii="Arial" w:eastAsia="Times New Roman" w:hAnsi="Arial" w:cs="Times New Roman"/>
          <w:b/>
          <w:sz w:val="24"/>
          <w:szCs w:val="32"/>
          <w:lang w:val="sr-Latn-ME"/>
        </w:rPr>
        <w:t>JEZIK PONUDE</w:t>
      </w:r>
    </w:p>
    <w:p w14:paraId="3F189CD7" w14:textId="77777777" w:rsidR="00FD663D" w:rsidRPr="00F3450B" w:rsidRDefault="00FD663D" w:rsidP="00FD663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2E45ACCA" w14:textId="77777777" w:rsidR="00FD663D" w:rsidRPr="00684D46" w:rsidRDefault="00FD663D" w:rsidP="00FD663D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684D46">
        <w:rPr>
          <w:rFonts w:ascii="Arial" w:eastAsia="Times New Roman" w:hAnsi="Arial" w:cs="Arial"/>
          <w:color w:val="000000"/>
          <w:lang w:val="sr-Latn-ME"/>
        </w:rPr>
        <w:t>Ponuda se sačinjava na:</w:t>
      </w:r>
    </w:p>
    <w:p w14:paraId="42027C34" w14:textId="77777777" w:rsidR="00FD663D" w:rsidRPr="00684D46" w:rsidRDefault="00FD663D" w:rsidP="00FD663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7463A0EB" w14:textId="77777777" w:rsidR="00FD663D" w:rsidRDefault="00FD663D" w:rsidP="00FD663D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684D46">
        <w:rPr>
          <w:rFonts w:ascii="Arial" w:eastAsia="Times New Roman" w:hAnsi="Arial" w:cs="Arial"/>
          <w:color w:val="000000"/>
          <w:lang w:val="sr-Latn-ME"/>
        </w:rPr>
        <w:sym w:font="Wingdings" w:char="F0A8"/>
      </w:r>
      <w:r w:rsidRPr="00684D46">
        <w:rPr>
          <w:rFonts w:ascii="Arial" w:eastAsia="Times New Roman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13325B92" w14:textId="5247A7B0" w:rsidR="00FD663D" w:rsidRDefault="00FD663D" w:rsidP="000843A3">
      <w:pPr>
        <w:suppressAutoHyphens/>
        <w:jc w:val="both"/>
        <w:rPr>
          <w:rFonts w:ascii="Arial" w:eastAsia="Times New Roman" w:hAnsi="Arial" w:cs="Arial"/>
          <w:color w:val="000000"/>
          <w:lang w:val="sr-Latn-ME"/>
        </w:rPr>
      </w:pPr>
      <w:r>
        <w:rPr>
          <w:rFonts w:ascii="Arial" w:eastAsia="Times New Roman" w:hAnsi="Arial" w:cs="Arial"/>
          <w:color w:val="000000"/>
          <w:lang w:val="sr-Latn-ME"/>
        </w:rPr>
        <w:t>Engleski jezik koji se odnosi na tehničku specifikaciju.</w:t>
      </w:r>
    </w:p>
    <w:p w14:paraId="0BC22AE5" w14:textId="77777777" w:rsidR="00765C9A" w:rsidRDefault="00765C9A" w:rsidP="000843A3">
      <w:pPr>
        <w:suppressAutoHyphens/>
        <w:jc w:val="both"/>
        <w:rPr>
          <w:rFonts w:ascii="Arial" w:eastAsia="Times New Roman" w:hAnsi="Arial" w:cs="Arial"/>
          <w:b/>
          <w:color w:val="000000"/>
          <w:lang w:val="sr-Latn-ME"/>
        </w:rPr>
      </w:pPr>
    </w:p>
    <w:p w14:paraId="1DA9B578" w14:textId="07776DF6" w:rsidR="009A5552" w:rsidRPr="009A5552" w:rsidRDefault="009A5552" w:rsidP="000843A3">
      <w:pPr>
        <w:suppressAutoHyphens/>
        <w:jc w:val="both"/>
        <w:rPr>
          <w:rFonts w:ascii="Arial" w:eastAsia="Times New Roman" w:hAnsi="Arial" w:cs="Arial"/>
          <w:b/>
          <w:color w:val="000000"/>
          <w:lang w:val="sr-Latn-ME"/>
        </w:rPr>
      </w:pPr>
      <w:r w:rsidRPr="009A5552">
        <w:rPr>
          <w:rFonts w:ascii="Arial" w:eastAsia="Times New Roman" w:hAnsi="Arial" w:cs="Arial"/>
          <w:b/>
          <w:color w:val="000000"/>
          <w:lang w:val="sr-Latn-ME"/>
        </w:rPr>
        <w:t xml:space="preserve">DODAJE SE KAO DRUGI USLOV U DIJELU </w:t>
      </w:r>
      <w:r w:rsidRPr="009A5552">
        <w:rPr>
          <w:rFonts w:ascii="Arial" w:eastAsia="Times New Roman" w:hAnsi="Arial" w:cs="Arial"/>
          <w:b/>
          <w:color w:val="000000"/>
        </w:rPr>
        <w:t>USLOVI ZA UČEŠĆE U POSTUPKU I ZAHTJEVI U POGLEDU NAČINA IZVRŠAVANJA PREDMETA NABAVKE</w:t>
      </w:r>
    </w:p>
    <w:p w14:paraId="3FE020C6" w14:textId="0C313BD2" w:rsidR="002547D5" w:rsidRDefault="002547D5" w:rsidP="000843A3">
      <w:pPr>
        <w:suppressAutoHyphens/>
        <w:jc w:val="both"/>
        <w:rPr>
          <w:rFonts w:ascii="Arial" w:eastAsia="Times New Roman" w:hAnsi="Arial" w:cs="Arial"/>
          <w:color w:val="000000"/>
        </w:rPr>
      </w:pPr>
      <w:proofErr w:type="spellStart"/>
      <w:r>
        <w:rPr>
          <w:rFonts w:ascii="Arial" w:eastAsia="Times New Roman" w:hAnsi="Arial" w:cs="Arial"/>
          <w:color w:val="000000"/>
        </w:rPr>
        <w:t>Za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partiju</w:t>
      </w:r>
      <w:proofErr w:type="spellEnd"/>
      <w:r>
        <w:rPr>
          <w:rFonts w:ascii="Arial" w:eastAsia="Times New Roman" w:hAnsi="Arial" w:cs="Arial"/>
          <w:color w:val="000000"/>
        </w:rPr>
        <w:t xml:space="preserve"> 1</w:t>
      </w:r>
      <w:r w:rsidRPr="002547D5">
        <w:rPr>
          <w:rFonts w:ascii="Arial" w:eastAsia="Times New Roman" w:hAnsi="Arial" w:cs="Arial"/>
          <w:color w:val="000000"/>
        </w:rPr>
        <w:t xml:space="preserve">: </w:t>
      </w:r>
      <w:proofErr w:type="spellStart"/>
      <w:r w:rsidR="00B620AE">
        <w:rPr>
          <w:rFonts w:ascii="Arial" w:eastAsia="Times New Roman" w:hAnsi="Arial" w:cs="Arial"/>
          <w:color w:val="000000"/>
        </w:rPr>
        <w:t>Nabavka</w:t>
      </w:r>
      <w:proofErr w:type="spellEnd"/>
      <w:r w:rsidR="00B620A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B620AE">
        <w:rPr>
          <w:rFonts w:ascii="Arial" w:eastAsia="Times New Roman" w:hAnsi="Arial" w:cs="Arial"/>
          <w:color w:val="000000"/>
        </w:rPr>
        <w:t>i</w:t>
      </w:r>
      <w:proofErr w:type="spellEnd"/>
      <w:r w:rsidR="00B620A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B620AE">
        <w:rPr>
          <w:rFonts w:ascii="Arial" w:eastAsia="Times New Roman" w:hAnsi="Arial" w:cs="Arial"/>
          <w:color w:val="000000"/>
        </w:rPr>
        <w:t>ugradnja</w:t>
      </w:r>
      <w:proofErr w:type="spellEnd"/>
      <w:r w:rsidR="00B620A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B620AE">
        <w:rPr>
          <w:rFonts w:ascii="Arial" w:eastAsia="Times New Roman" w:hAnsi="Arial" w:cs="Arial"/>
          <w:color w:val="000000"/>
        </w:rPr>
        <w:t>s</w:t>
      </w:r>
      <w:r w:rsidR="009A5552">
        <w:rPr>
          <w:rFonts w:ascii="Arial" w:eastAsia="Times New Roman" w:hAnsi="Arial" w:cs="Arial"/>
          <w:color w:val="000000"/>
        </w:rPr>
        <w:t>istema</w:t>
      </w:r>
      <w:proofErr w:type="spellEnd"/>
      <w:r w:rsidR="009A5552">
        <w:rPr>
          <w:rFonts w:ascii="Arial" w:eastAsia="Times New Roman" w:hAnsi="Arial" w:cs="Arial"/>
          <w:color w:val="000000"/>
        </w:rPr>
        <w:t xml:space="preserve"> video </w:t>
      </w:r>
      <w:proofErr w:type="spellStart"/>
      <w:r w:rsidR="009A5552">
        <w:rPr>
          <w:rFonts w:ascii="Arial" w:eastAsia="Times New Roman" w:hAnsi="Arial" w:cs="Arial"/>
          <w:color w:val="000000"/>
        </w:rPr>
        <w:t>nadzora</w:t>
      </w:r>
      <w:proofErr w:type="spellEnd"/>
      <w:r w:rsidR="009A5552">
        <w:rPr>
          <w:rFonts w:ascii="Arial" w:eastAsia="Times New Roman" w:hAnsi="Arial" w:cs="Arial"/>
          <w:color w:val="000000"/>
        </w:rPr>
        <w:t>,</w:t>
      </w:r>
      <w:r w:rsidRPr="002547D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547D5">
        <w:rPr>
          <w:rFonts w:ascii="Arial" w:eastAsia="Times New Roman" w:hAnsi="Arial" w:cs="Arial"/>
          <w:color w:val="000000"/>
        </w:rPr>
        <w:t>za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547D5">
        <w:rPr>
          <w:rFonts w:ascii="Arial" w:eastAsia="Times New Roman" w:hAnsi="Arial" w:cs="Arial"/>
          <w:color w:val="000000"/>
        </w:rPr>
        <w:t>određenu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547D5">
        <w:rPr>
          <w:rFonts w:ascii="Arial" w:eastAsia="Times New Roman" w:hAnsi="Arial" w:cs="Arial"/>
          <w:color w:val="000000"/>
        </w:rPr>
        <w:t>stavku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/e </w:t>
      </w:r>
      <w:proofErr w:type="spellStart"/>
      <w:r w:rsidRPr="002547D5">
        <w:rPr>
          <w:rFonts w:ascii="Arial" w:eastAsia="Times New Roman" w:hAnsi="Arial" w:cs="Arial"/>
          <w:color w:val="000000"/>
        </w:rPr>
        <w:t>gdje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2547D5">
        <w:rPr>
          <w:rFonts w:ascii="Arial" w:eastAsia="Times New Roman" w:hAnsi="Arial" w:cs="Arial"/>
          <w:color w:val="000000"/>
        </w:rPr>
        <w:t>Naručilac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547D5">
        <w:rPr>
          <w:rFonts w:ascii="Arial" w:eastAsia="Times New Roman" w:hAnsi="Arial" w:cs="Arial"/>
          <w:color w:val="000000"/>
        </w:rPr>
        <w:t>naveo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 robin </w:t>
      </w:r>
      <w:proofErr w:type="spellStart"/>
      <w:r w:rsidRPr="002547D5">
        <w:rPr>
          <w:rFonts w:ascii="Arial" w:eastAsia="Times New Roman" w:hAnsi="Arial" w:cs="Arial"/>
          <w:color w:val="000000"/>
        </w:rPr>
        <w:t>znak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, patent, tip </w:t>
      </w:r>
      <w:proofErr w:type="spellStart"/>
      <w:r w:rsidRPr="002547D5">
        <w:rPr>
          <w:rFonts w:ascii="Arial" w:eastAsia="Times New Roman" w:hAnsi="Arial" w:cs="Arial"/>
          <w:color w:val="000000"/>
        </w:rPr>
        <w:t>ili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547D5">
        <w:rPr>
          <w:rFonts w:ascii="Arial" w:eastAsia="Times New Roman" w:hAnsi="Arial" w:cs="Arial"/>
          <w:color w:val="000000"/>
        </w:rPr>
        <w:t>proizvođača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2547D5">
        <w:rPr>
          <w:rFonts w:ascii="Arial" w:eastAsia="Times New Roman" w:hAnsi="Arial" w:cs="Arial"/>
          <w:color w:val="000000"/>
        </w:rPr>
        <w:t>uz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547D5">
        <w:rPr>
          <w:rFonts w:ascii="Arial" w:eastAsia="Times New Roman" w:hAnsi="Arial" w:cs="Arial"/>
          <w:color w:val="000000"/>
        </w:rPr>
        <w:t>naznaku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 “</w:t>
      </w:r>
      <w:proofErr w:type="spellStart"/>
      <w:r w:rsidRPr="002547D5">
        <w:rPr>
          <w:rFonts w:ascii="Arial" w:eastAsia="Times New Roman" w:hAnsi="Arial" w:cs="Arial"/>
          <w:color w:val="000000"/>
        </w:rPr>
        <w:t>ili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547D5">
        <w:rPr>
          <w:rFonts w:ascii="Arial" w:eastAsia="Times New Roman" w:hAnsi="Arial" w:cs="Arial"/>
          <w:color w:val="000000"/>
        </w:rPr>
        <w:t>ekvivalentno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” </w:t>
      </w:r>
      <w:proofErr w:type="spellStart"/>
      <w:r w:rsidRPr="002547D5">
        <w:rPr>
          <w:rFonts w:ascii="Arial" w:eastAsia="Times New Roman" w:hAnsi="Arial" w:cs="Arial"/>
          <w:color w:val="000000"/>
        </w:rPr>
        <w:t>ponuđač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2547D5">
        <w:rPr>
          <w:rFonts w:ascii="Arial" w:eastAsia="Times New Roman" w:hAnsi="Arial" w:cs="Arial"/>
          <w:color w:val="000000"/>
        </w:rPr>
        <w:t>dužan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 da u </w:t>
      </w:r>
      <w:proofErr w:type="spellStart"/>
      <w:r w:rsidRPr="002547D5">
        <w:rPr>
          <w:rFonts w:ascii="Arial" w:eastAsia="Times New Roman" w:hAnsi="Arial" w:cs="Arial"/>
          <w:color w:val="000000"/>
        </w:rPr>
        <w:t>ponudi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547D5">
        <w:rPr>
          <w:rFonts w:ascii="Arial" w:eastAsia="Times New Roman" w:hAnsi="Arial" w:cs="Arial"/>
          <w:color w:val="000000"/>
        </w:rPr>
        <w:t>tačno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547D5">
        <w:rPr>
          <w:rFonts w:ascii="Arial" w:eastAsia="Times New Roman" w:hAnsi="Arial" w:cs="Arial"/>
          <w:color w:val="000000"/>
        </w:rPr>
        <w:t>navede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547D5">
        <w:rPr>
          <w:rFonts w:ascii="Arial" w:eastAsia="Times New Roman" w:hAnsi="Arial" w:cs="Arial"/>
          <w:color w:val="000000"/>
        </w:rPr>
        <w:t>koji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547D5">
        <w:rPr>
          <w:rFonts w:ascii="Arial" w:eastAsia="Times New Roman" w:hAnsi="Arial" w:cs="Arial"/>
          <w:color w:val="000000"/>
        </w:rPr>
        <w:t>robni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547D5">
        <w:rPr>
          <w:rFonts w:ascii="Arial" w:eastAsia="Times New Roman" w:hAnsi="Arial" w:cs="Arial"/>
          <w:color w:val="000000"/>
        </w:rPr>
        <w:t>znak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, patent, tip </w:t>
      </w:r>
      <w:proofErr w:type="spellStart"/>
      <w:r w:rsidRPr="002547D5">
        <w:rPr>
          <w:rFonts w:ascii="Arial" w:eastAsia="Times New Roman" w:hAnsi="Arial" w:cs="Arial"/>
          <w:color w:val="000000"/>
        </w:rPr>
        <w:t>ili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547D5">
        <w:rPr>
          <w:rFonts w:ascii="Arial" w:eastAsia="Times New Roman" w:hAnsi="Arial" w:cs="Arial"/>
          <w:color w:val="000000"/>
        </w:rPr>
        <w:t>proizvođača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547D5">
        <w:rPr>
          <w:rFonts w:ascii="Arial" w:eastAsia="Times New Roman" w:hAnsi="Arial" w:cs="Arial"/>
          <w:color w:val="000000"/>
        </w:rPr>
        <w:t>nudi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. U </w:t>
      </w:r>
      <w:proofErr w:type="spellStart"/>
      <w:r w:rsidRPr="002547D5">
        <w:rPr>
          <w:rFonts w:ascii="Arial" w:eastAsia="Times New Roman" w:hAnsi="Arial" w:cs="Arial"/>
          <w:color w:val="000000"/>
        </w:rPr>
        <w:t>odnosu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2547D5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2547D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547D5">
        <w:rPr>
          <w:rFonts w:ascii="Arial" w:eastAsia="Times New Roman" w:hAnsi="Arial" w:cs="Arial"/>
          <w:color w:val="000000"/>
        </w:rPr>
        <w:t>zahtjeve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547D5">
        <w:rPr>
          <w:rFonts w:ascii="Arial" w:eastAsia="Times New Roman" w:hAnsi="Arial" w:cs="Arial"/>
          <w:color w:val="000000"/>
        </w:rPr>
        <w:t>za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547D5">
        <w:rPr>
          <w:rFonts w:ascii="Arial" w:eastAsia="Times New Roman" w:hAnsi="Arial" w:cs="Arial"/>
          <w:color w:val="000000"/>
        </w:rPr>
        <w:t>tehničke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547D5">
        <w:rPr>
          <w:rFonts w:ascii="Arial" w:eastAsia="Times New Roman" w:hAnsi="Arial" w:cs="Arial"/>
          <w:color w:val="000000"/>
        </w:rPr>
        <w:t>karakteristike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547D5">
        <w:rPr>
          <w:rFonts w:ascii="Arial" w:eastAsia="Times New Roman" w:hAnsi="Arial" w:cs="Arial"/>
          <w:color w:val="000000"/>
        </w:rPr>
        <w:t>ili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547D5">
        <w:rPr>
          <w:rFonts w:ascii="Arial" w:eastAsia="Times New Roman" w:hAnsi="Arial" w:cs="Arial"/>
          <w:color w:val="000000"/>
        </w:rPr>
        <w:t>specifikacije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547D5">
        <w:rPr>
          <w:rFonts w:ascii="Arial" w:eastAsia="Times New Roman" w:hAnsi="Arial" w:cs="Arial"/>
          <w:color w:val="000000"/>
        </w:rPr>
        <w:t>utvrđene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547D5">
        <w:rPr>
          <w:rFonts w:ascii="Arial" w:eastAsia="Times New Roman" w:hAnsi="Arial" w:cs="Arial"/>
          <w:color w:val="000000"/>
        </w:rPr>
        <w:t>tenderskom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547D5">
        <w:rPr>
          <w:rFonts w:ascii="Arial" w:eastAsia="Times New Roman" w:hAnsi="Arial" w:cs="Arial"/>
          <w:color w:val="000000"/>
        </w:rPr>
        <w:t>dokumentacijom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547D5">
        <w:rPr>
          <w:rFonts w:ascii="Arial" w:eastAsia="Times New Roman" w:hAnsi="Arial" w:cs="Arial"/>
          <w:color w:val="000000"/>
        </w:rPr>
        <w:t>ponuđači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547D5">
        <w:rPr>
          <w:rFonts w:ascii="Arial" w:eastAsia="Times New Roman" w:hAnsi="Arial" w:cs="Arial"/>
          <w:color w:val="000000"/>
        </w:rPr>
        <w:t>mogu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547D5">
        <w:rPr>
          <w:rFonts w:ascii="Arial" w:eastAsia="Times New Roman" w:hAnsi="Arial" w:cs="Arial"/>
          <w:color w:val="000000"/>
        </w:rPr>
        <w:t>ponuditi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547D5">
        <w:rPr>
          <w:rFonts w:ascii="Arial" w:eastAsia="Times New Roman" w:hAnsi="Arial" w:cs="Arial"/>
          <w:color w:val="000000"/>
        </w:rPr>
        <w:t>ekvivalentna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547D5">
        <w:rPr>
          <w:rFonts w:ascii="Arial" w:eastAsia="Times New Roman" w:hAnsi="Arial" w:cs="Arial"/>
          <w:color w:val="000000"/>
        </w:rPr>
        <w:t>rješenja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547D5">
        <w:rPr>
          <w:rFonts w:ascii="Arial" w:eastAsia="Times New Roman" w:hAnsi="Arial" w:cs="Arial"/>
          <w:color w:val="000000"/>
        </w:rPr>
        <w:t>zahtjevima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547D5">
        <w:rPr>
          <w:rFonts w:ascii="Arial" w:eastAsia="Times New Roman" w:hAnsi="Arial" w:cs="Arial"/>
          <w:color w:val="000000"/>
        </w:rPr>
        <w:t>iz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547D5">
        <w:rPr>
          <w:rFonts w:ascii="Arial" w:eastAsia="Times New Roman" w:hAnsi="Arial" w:cs="Arial"/>
          <w:color w:val="000000"/>
        </w:rPr>
        <w:t>standarda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547D5">
        <w:rPr>
          <w:rFonts w:ascii="Arial" w:eastAsia="Times New Roman" w:hAnsi="Arial" w:cs="Arial"/>
          <w:color w:val="000000"/>
        </w:rPr>
        <w:t>uz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547D5">
        <w:rPr>
          <w:rFonts w:ascii="Arial" w:eastAsia="Times New Roman" w:hAnsi="Arial" w:cs="Arial"/>
          <w:color w:val="000000"/>
        </w:rPr>
        <w:t>podnođenje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547D5">
        <w:rPr>
          <w:rFonts w:ascii="Arial" w:eastAsia="Times New Roman" w:hAnsi="Arial" w:cs="Arial"/>
          <w:color w:val="000000"/>
        </w:rPr>
        <w:t>dokaza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2547D5">
        <w:rPr>
          <w:rFonts w:ascii="Arial" w:eastAsia="Times New Roman" w:hAnsi="Arial" w:cs="Arial"/>
          <w:color w:val="000000"/>
        </w:rPr>
        <w:t>ekvivalentnosti</w:t>
      </w:r>
      <w:proofErr w:type="spellEnd"/>
      <w:r w:rsidRPr="002547D5">
        <w:rPr>
          <w:rFonts w:ascii="Arial" w:eastAsia="Times New Roman" w:hAnsi="Arial" w:cs="Arial"/>
          <w:color w:val="000000"/>
        </w:rPr>
        <w:t xml:space="preserve">, </w:t>
      </w:r>
    </w:p>
    <w:p w14:paraId="57D09E83" w14:textId="77777777" w:rsidR="003F5AD9" w:rsidRPr="000A7C76" w:rsidRDefault="003F5AD9" w:rsidP="000843A3">
      <w:pPr>
        <w:suppressAutoHyphens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5132CE90" w14:textId="77777777" w:rsidR="00B620AE" w:rsidRDefault="008B66FE" w:rsidP="000843A3">
      <w:pPr>
        <w:suppressAutoHyphens/>
        <w:jc w:val="both"/>
        <w:rPr>
          <w:rFonts w:ascii="Arial" w:hAnsi="Arial" w:cs="Arial"/>
          <w:b/>
          <w:lang w:eastAsia="ar-SA"/>
        </w:rPr>
      </w:pPr>
      <w:proofErr w:type="spellStart"/>
      <w:r>
        <w:rPr>
          <w:rFonts w:ascii="Arial" w:hAnsi="Arial" w:cs="Arial"/>
          <w:b/>
          <w:lang w:eastAsia="ar-SA"/>
        </w:rPr>
        <w:lastRenderedPageBreak/>
        <w:t>Dodaje</w:t>
      </w:r>
      <w:proofErr w:type="spellEnd"/>
      <w:r>
        <w:rPr>
          <w:rFonts w:ascii="Arial" w:hAnsi="Arial" w:cs="Arial"/>
          <w:b/>
          <w:lang w:eastAsia="ar-SA"/>
        </w:rPr>
        <w:t xml:space="preserve"> se </w:t>
      </w:r>
      <w:proofErr w:type="spellStart"/>
      <w:r>
        <w:rPr>
          <w:rFonts w:ascii="Arial" w:hAnsi="Arial" w:cs="Arial"/>
          <w:b/>
          <w:lang w:eastAsia="ar-SA"/>
        </w:rPr>
        <w:t>za</w:t>
      </w:r>
      <w:proofErr w:type="spellEnd"/>
      <w:r>
        <w:rPr>
          <w:rFonts w:ascii="Arial" w:hAnsi="Arial" w:cs="Arial"/>
          <w:b/>
          <w:lang w:eastAsia="ar-SA"/>
        </w:rPr>
        <w:t xml:space="preserve"> </w:t>
      </w:r>
      <w:proofErr w:type="spellStart"/>
      <w:r>
        <w:rPr>
          <w:rFonts w:ascii="Arial" w:hAnsi="Arial" w:cs="Arial"/>
          <w:b/>
          <w:lang w:eastAsia="ar-SA"/>
        </w:rPr>
        <w:t>partiju</w:t>
      </w:r>
      <w:proofErr w:type="spellEnd"/>
      <w:r>
        <w:rPr>
          <w:rFonts w:ascii="Arial" w:hAnsi="Arial" w:cs="Arial"/>
          <w:b/>
          <w:lang w:eastAsia="ar-SA"/>
        </w:rPr>
        <w:t xml:space="preserve"> 1: </w:t>
      </w:r>
      <w:r w:rsidRPr="008B66FE">
        <w:rPr>
          <w:rFonts w:ascii="Arial" w:hAnsi="Arial" w:cs="Arial"/>
          <w:b/>
          <w:lang w:eastAsia="ar-SA"/>
        </w:rPr>
        <w:t> </w:t>
      </w:r>
      <w:proofErr w:type="spellStart"/>
      <w:r w:rsidRPr="008B66FE">
        <w:rPr>
          <w:rFonts w:ascii="Arial" w:hAnsi="Arial" w:cs="Arial"/>
          <w:b/>
          <w:lang w:eastAsia="ar-SA"/>
        </w:rPr>
        <w:t>Ugradnja</w:t>
      </w:r>
      <w:proofErr w:type="spellEnd"/>
      <w:r w:rsidRPr="008B66FE">
        <w:rPr>
          <w:rFonts w:ascii="Arial" w:hAnsi="Arial" w:cs="Arial"/>
          <w:b/>
          <w:lang w:eastAsia="ar-SA"/>
        </w:rPr>
        <w:t xml:space="preserve"> </w:t>
      </w:r>
      <w:proofErr w:type="spellStart"/>
      <w:r w:rsidRPr="008B66FE">
        <w:rPr>
          <w:rFonts w:ascii="Arial" w:hAnsi="Arial" w:cs="Arial"/>
          <w:b/>
          <w:lang w:eastAsia="ar-SA"/>
        </w:rPr>
        <w:t>i</w:t>
      </w:r>
      <w:proofErr w:type="spellEnd"/>
      <w:r w:rsidRPr="008B66FE">
        <w:rPr>
          <w:rFonts w:ascii="Arial" w:hAnsi="Arial" w:cs="Arial"/>
          <w:b/>
          <w:lang w:eastAsia="ar-SA"/>
        </w:rPr>
        <w:t xml:space="preserve"> </w:t>
      </w:r>
      <w:proofErr w:type="spellStart"/>
      <w:r w:rsidRPr="008B66FE">
        <w:rPr>
          <w:rFonts w:ascii="Arial" w:hAnsi="Arial" w:cs="Arial"/>
          <w:b/>
          <w:lang w:eastAsia="ar-SA"/>
        </w:rPr>
        <w:t>nabavka</w:t>
      </w:r>
      <w:proofErr w:type="spellEnd"/>
      <w:r w:rsidRPr="008B66FE">
        <w:rPr>
          <w:rFonts w:ascii="Arial" w:hAnsi="Arial" w:cs="Arial"/>
          <w:b/>
          <w:lang w:eastAsia="ar-SA"/>
        </w:rPr>
        <w:t xml:space="preserve"> </w:t>
      </w:r>
      <w:proofErr w:type="spellStart"/>
      <w:r w:rsidRPr="008B66FE">
        <w:rPr>
          <w:rFonts w:ascii="Arial" w:hAnsi="Arial" w:cs="Arial"/>
          <w:b/>
          <w:lang w:eastAsia="ar-SA"/>
        </w:rPr>
        <w:t>sistema</w:t>
      </w:r>
      <w:proofErr w:type="spellEnd"/>
      <w:r w:rsidRPr="008B66FE">
        <w:rPr>
          <w:rFonts w:ascii="Arial" w:hAnsi="Arial" w:cs="Arial"/>
          <w:b/>
          <w:lang w:eastAsia="ar-SA"/>
        </w:rPr>
        <w:t xml:space="preserve"> </w:t>
      </w:r>
      <w:proofErr w:type="spellStart"/>
      <w:r w:rsidRPr="008B66FE">
        <w:rPr>
          <w:rFonts w:ascii="Arial" w:hAnsi="Arial" w:cs="Arial"/>
          <w:b/>
          <w:lang w:eastAsia="ar-SA"/>
        </w:rPr>
        <w:t>za</w:t>
      </w:r>
      <w:proofErr w:type="spellEnd"/>
      <w:r w:rsidRPr="008B66FE">
        <w:rPr>
          <w:rFonts w:ascii="Arial" w:hAnsi="Arial" w:cs="Arial"/>
          <w:b/>
          <w:lang w:eastAsia="ar-SA"/>
        </w:rPr>
        <w:t xml:space="preserve"> video </w:t>
      </w:r>
      <w:proofErr w:type="spellStart"/>
      <w:r w:rsidRPr="008B66FE">
        <w:rPr>
          <w:rFonts w:ascii="Arial" w:hAnsi="Arial" w:cs="Arial"/>
          <w:b/>
          <w:lang w:eastAsia="ar-SA"/>
        </w:rPr>
        <w:t>nadzor</w:t>
      </w:r>
      <w:proofErr w:type="spellEnd"/>
      <w:r>
        <w:rPr>
          <w:rFonts w:ascii="Arial" w:hAnsi="Arial" w:cs="Arial"/>
          <w:b/>
          <w:lang w:eastAsia="ar-SA"/>
        </w:rPr>
        <w:t xml:space="preserve">, u </w:t>
      </w:r>
      <w:proofErr w:type="spellStart"/>
      <w:r>
        <w:rPr>
          <w:rFonts w:ascii="Arial" w:hAnsi="Arial" w:cs="Arial"/>
          <w:b/>
          <w:lang w:eastAsia="ar-SA"/>
        </w:rPr>
        <w:t>dijelu</w:t>
      </w:r>
      <w:proofErr w:type="spellEnd"/>
      <w:r>
        <w:rPr>
          <w:rFonts w:ascii="Arial" w:hAnsi="Arial" w:cs="Arial"/>
          <w:b/>
          <w:lang w:eastAsia="ar-SA"/>
        </w:rPr>
        <w:t xml:space="preserve"> </w:t>
      </w:r>
      <w:proofErr w:type="spellStart"/>
      <w:r>
        <w:rPr>
          <w:rFonts w:ascii="Arial" w:hAnsi="Arial" w:cs="Arial"/>
          <w:b/>
          <w:lang w:eastAsia="ar-SA"/>
        </w:rPr>
        <w:t>Tehnička</w:t>
      </w:r>
      <w:proofErr w:type="spellEnd"/>
      <w:r>
        <w:rPr>
          <w:rFonts w:ascii="Arial" w:hAnsi="Arial" w:cs="Arial"/>
          <w:b/>
          <w:lang w:eastAsia="ar-SA"/>
        </w:rPr>
        <w:t xml:space="preserve"> </w:t>
      </w:r>
      <w:proofErr w:type="spellStart"/>
      <w:r>
        <w:rPr>
          <w:rFonts w:ascii="Arial" w:hAnsi="Arial" w:cs="Arial"/>
          <w:b/>
          <w:lang w:eastAsia="ar-SA"/>
        </w:rPr>
        <w:t>specifikacija</w:t>
      </w:r>
      <w:proofErr w:type="spellEnd"/>
      <w:r>
        <w:rPr>
          <w:rFonts w:ascii="Arial" w:hAnsi="Arial" w:cs="Arial"/>
          <w:b/>
          <w:lang w:eastAsia="ar-SA"/>
        </w:rPr>
        <w:t xml:space="preserve"> </w:t>
      </w:r>
      <w:proofErr w:type="spellStart"/>
      <w:r>
        <w:rPr>
          <w:rFonts w:ascii="Arial" w:hAnsi="Arial" w:cs="Arial"/>
          <w:b/>
          <w:lang w:eastAsia="ar-SA"/>
        </w:rPr>
        <w:t>predmeta</w:t>
      </w:r>
      <w:proofErr w:type="spellEnd"/>
      <w:r>
        <w:rPr>
          <w:rFonts w:ascii="Arial" w:hAnsi="Arial" w:cs="Arial"/>
          <w:b/>
          <w:lang w:eastAsia="ar-SA"/>
        </w:rPr>
        <w:t xml:space="preserve"> </w:t>
      </w:r>
      <w:proofErr w:type="spellStart"/>
      <w:r>
        <w:rPr>
          <w:rFonts w:ascii="Arial" w:hAnsi="Arial" w:cs="Arial"/>
          <w:b/>
          <w:lang w:eastAsia="ar-SA"/>
        </w:rPr>
        <w:t>nabavke</w:t>
      </w:r>
      <w:proofErr w:type="spellEnd"/>
      <w:r>
        <w:rPr>
          <w:rFonts w:ascii="Arial" w:hAnsi="Arial" w:cs="Arial"/>
          <w:b/>
          <w:lang w:eastAsia="ar-SA"/>
        </w:rPr>
        <w:t xml:space="preserve"> </w:t>
      </w:r>
      <w:proofErr w:type="spellStart"/>
      <w:r>
        <w:rPr>
          <w:rFonts w:ascii="Arial" w:hAnsi="Arial" w:cs="Arial"/>
          <w:b/>
          <w:lang w:eastAsia="ar-SA"/>
        </w:rPr>
        <w:t>za</w:t>
      </w:r>
      <w:proofErr w:type="spellEnd"/>
      <w:r w:rsidR="00B620AE">
        <w:rPr>
          <w:rFonts w:ascii="Arial" w:hAnsi="Arial" w:cs="Arial"/>
          <w:b/>
          <w:lang w:eastAsia="ar-SA"/>
        </w:rPr>
        <w:t>:</w:t>
      </w:r>
      <w:r>
        <w:rPr>
          <w:rFonts w:ascii="Arial" w:hAnsi="Arial" w:cs="Arial"/>
          <w:b/>
          <w:lang w:eastAsia="ar-SA"/>
        </w:rPr>
        <w:t xml:space="preserve"> </w:t>
      </w:r>
    </w:p>
    <w:p w14:paraId="2CA0FC8B" w14:textId="614FFBF1" w:rsidR="008B66FE" w:rsidRPr="00B620AE" w:rsidRDefault="00B620AE" w:rsidP="000843A3">
      <w:pPr>
        <w:suppressAutoHyphens/>
        <w:jc w:val="both"/>
        <w:rPr>
          <w:rFonts w:ascii="Arial" w:hAnsi="Arial" w:cs="Arial"/>
          <w:b/>
          <w:lang w:eastAsia="ar-SA"/>
        </w:rPr>
      </w:pPr>
      <w:proofErr w:type="spellStart"/>
      <w:r>
        <w:rPr>
          <w:rFonts w:ascii="Arial" w:hAnsi="Arial" w:cs="Arial"/>
          <w:b/>
          <w:lang w:eastAsia="ar-SA"/>
        </w:rPr>
        <w:t>S</w:t>
      </w:r>
      <w:r w:rsidR="008B66FE">
        <w:rPr>
          <w:rFonts w:ascii="Arial" w:hAnsi="Arial" w:cs="Arial"/>
          <w:b/>
          <w:lang w:eastAsia="ar-SA"/>
        </w:rPr>
        <w:t>tavke</w:t>
      </w:r>
      <w:proofErr w:type="spellEnd"/>
      <w:r w:rsidR="008B66FE">
        <w:rPr>
          <w:rFonts w:ascii="Arial" w:hAnsi="Arial" w:cs="Arial"/>
          <w:b/>
          <w:lang w:eastAsia="ar-SA"/>
        </w:rPr>
        <w:t xml:space="preserve">: </w:t>
      </w:r>
      <w:proofErr w:type="gramStart"/>
      <w:r w:rsidR="000A7C76" w:rsidRPr="000A7C76">
        <w:rPr>
          <w:rFonts w:ascii="Arial" w:hAnsi="Arial" w:cs="Arial"/>
          <w:lang w:eastAsia="ar-SA"/>
        </w:rPr>
        <w:t>1</w:t>
      </w:r>
      <w:proofErr w:type="gramEnd"/>
      <w:r w:rsidR="000A7C76" w:rsidRPr="000A7C76">
        <w:rPr>
          <w:rFonts w:ascii="Arial" w:hAnsi="Arial" w:cs="Arial"/>
          <w:lang w:eastAsia="ar-SA"/>
        </w:rPr>
        <w:t>,</w:t>
      </w:r>
      <w:r w:rsidR="000A7C76">
        <w:rPr>
          <w:rFonts w:ascii="Arial" w:hAnsi="Arial" w:cs="Arial"/>
          <w:lang w:eastAsia="ar-SA"/>
        </w:rPr>
        <w:t xml:space="preserve"> </w:t>
      </w:r>
      <w:r w:rsidR="000A7C76" w:rsidRPr="000A7C76">
        <w:rPr>
          <w:rFonts w:ascii="Arial" w:hAnsi="Arial" w:cs="Arial"/>
          <w:lang w:eastAsia="ar-SA"/>
        </w:rPr>
        <w:t>5,</w:t>
      </w:r>
      <w:r w:rsidR="000A7C76">
        <w:rPr>
          <w:rFonts w:ascii="Arial" w:hAnsi="Arial" w:cs="Arial"/>
          <w:lang w:eastAsia="ar-SA"/>
        </w:rPr>
        <w:t xml:space="preserve"> </w:t>
      </w:r>
      <w:r w:rsidR="000A7C76" w:rsidRPr="000A7C76">
        <w:rPr>
          <w:rFonts w:ascii="Arial" w:hAnsi="Arial" w:cs="Arial"/>
          <w:lang w:eastAsia="ar-SA"/>
        </w:rPr>
        <w:t>6,</w:t>
      </w:r>
      <w:r w:rsidR="000A7C76">
        <w:rPr>
          <w:rFonts w:ascii="Arial" w:hAnsi="Arial" w:cs="Arial"/>
          <w:lang w:eastAsia="ar-SA"/>
        </w:rPr>
        <w:t xml:space="preserve"> </w:t>
      </w:r>
      <w:r w:rsidR="00157177">
        <w:rPr>
          <w:rFonts w:ascii="Arial" w:hAnsi="Arial" w:cs="Arial"/>
          <w:lang w:eastAsia="ar-SA"/>
        </w:rPr>
        <w:t>9</w:t>
      </w:r>
      <w:r w:rsidR="000A7C76" w:rsidRPr="000A7C76">
        <w:rPr>
          <w:rFonts w:ascii="Arial" w:hAnsi="Arial" w:cs="Arial"/>
          <w:lang w:eastAsia="ar-SA"/>
        </w:rPr>
        <w:t xml:space="preserve"> </w:t>
      </w:r>
      <w:proofErr w:type="spellStart"/>
      <w:r w:rsidR="000A7C76">
        <w:rPr>
          <w:rFonts w:ascii="Arial" w:hAnsi="Arial" w:cs="Arial"/>
          <w:lang w:eastAsia="ar-SA"/>
        </w:rPr>
        <w:t>i</w:t>
      </w:r>
      <w:proofErr w:type="spellEnd"/>
      <w:r w:rsidR="00157177">
        <w:rPr>
          <w:rFonts w:ascii="Arial" w:hAnsi="Arial" w:cs="Arial"/>
          <w:lang w:eastAsia="ar-SA"/>
        </w:rPr>
        <w:t xml:space="preserve"> 11</w:t>
      </w:r>
      <w:r w:rsidR="000A7C76" w:rsidRPr="000A7C76">
        <w:rPr>
          <w:rFonts w:ascii="Arial" w:hAnsi="Arial" w:cs="Arial"/>
          <w:lang w:eastAsia="ar-SA"/>
        </w:rPr>
        <w:t xml:space="preserve"> </w:t>
      </w:r>
      <w:proofErr w:type="spellStart"/>
      <w:r w:rsidR="000A7C76" w:rsidRPr="000A7C76">
        <w:rPr>
          <w:rFonts w:ascii="Arial" w:hAnsi="Arial" w:cs="Arial"/>
          <w:lang w:eastAsia="ar-SA"/>
        </w:rPr>
        <w:t>dodaje</w:t>
      </w:r>
      <w:proofErr w:type="spellEnd"/>
      <w:r w:rsidR="000A7C76" w:rsidRPr="000A7C76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 xml:space="preserve">se </w:t>
      </w:r>
      <w:proofErr w:type="spellStart"/>
      <w:r w:rsidR="000A7C76" w:rsidRPr="000A7C76">
        <w:rPr>
          <w:rFonts w:ascii="Arial" w:hAnsi="Arial" w:cs="Arial"/>
          <w:lang w:eastAsia="ar-SA"/>
        </w:rPr>
        <w:t>riječ</w:t>
      </w:r>
      <w:proofErr w:type="spellEnd"/>
      <w:r>
        <w:rPr>
          <w:rFonts w:ascii="Arial" w:hAnsi="Arial" w:cs="Arial"/>
          <w:lang w:eastAsia="ar-SA"/>
        </w:rPr>
        <w:t>:</w:t>
      </w:r>
      <w:r w:rsidR="000A7C76" w:rsidRPr="000A7C76"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i</w:t>
      </w:r>
      <w:proofErr w:type="spellEnd"/>
      <w:r>
        <w:rPr>
          <w:rFonts w:ascii="Arial" w:hAnsi="Arial" w:cs="Arial"/>
          <w:lang w:eastAsia="ar-SA"/>
        </w:rPr>
        <w:t>/</w:t>
      </w:r>
      <w:proofErr w:type="spellStart"/>
      <w:r>
        <w:rPr>
          <w:rFonts w:ascii="Arial" w:hAnsi="Arial" w:cs="Arial"/>
          <w:lang w:eastAsia="ar-SA"/>
        </w:rPr>
        <w:t>ili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ekvivalent</w:t>
      </w:r>
      <w:proofErr w:type="spellEnd"/>
      <w:r>
        <w:rPr>
          <w:rFonts w:ascii="Arial" w:hAnsi="Arial" w:cs="Arial"/>
          <w:lang w:eastAsia="ar-SA"/>
        </w:rPr>
        <w:t>;</w:t>
      </w:r>
    </w:p>
    <w:p w14:paraId="687E4A45" w14:textId="1C4CB7EA" w:rsidR="000A7C76" w:rsidRDefault="00B620AE" w:rsidP="000843A3">
      <w:pPr>
        <w:suppressAutoHyphens/>
        <w:jc w:val="both"/>
        <w:rPr>
          <w:rFonts w:ascii="Arial" w:hAnsi="Arial" w:cs="Arial"/>
          <w:lang w:eastAsia="ar-SA"/>
        </w:rPr>
      </w:pPr>
      <w:proofErr w:type="spellStart"/>
      <w:r>
        <w:rPr>
          <w:rFonts w:ascii="Arial" w:hAnsi="Arial" w:cs="Arial"/>
          <w:lang w:eastAsia="ar-SA"/>
        </w:rPr>
        <w:t>Stavku</w:t>
      </w:r>
      <w:proofErr w:type="spellEnd"/>
      <w:r>
        <w:rPr>
          <w:rFonts w:ascii="Arial" w:hAnsi="Arial" w:cs="Arial"/>
          <w:lang w:eastAsia="ar-SA"/>
        </w:rPr>
        <w:t xml:space="preserve"> 4: </w:t>
      </w:r>
      <w:proofErr w:type="spellStart"/>
      <w:r>
        <w:rPr>
          <w:rFonts w:ascii="Arial" w:hAnsi="Arial" w:cs="Arial"/>
          <w:lang w:eastAsia="ar-SA"/>
        </w:rPr>
        <w:t>dod</w:t>
      </w:r>
      <w:r w:rsidR="000A7C76">
        <w:rPr>
          <w:rFonts w:ascii="Arial" w:hAnsi="Arial" w:cs="Arial"/>
          <w:lang w:eastAsia="ar-SA"/>
        </w:rPr>
        <w:t>aje</w:t>
      </w:r>
      <w:proofErr w:type="spellEnd"/>
      <w:r w:rsidR="000A7C76">
        <w:rPr>
          <w:rFonts w:ascii="Arial" w:hAnsi="Arial" w:cs="Arial"/>
          <w:lang w:eastAsia="ar-SA"/>
        </w:rPr>
        <w:t xml:space="preserve"> se</w:t>
      </w:r>
      <w:r>
        <w:rPr>
          <w:rFonts w:ascii="Arial" w:hAnsi="Arial" w:cs="Arial"/>
          <w:lang w:eastAsia="ar-SA"/>
        </w:rPr>
        <w:t>:</w:t>
      </w:r>
      <w:r w:rsidR="000A7C76">
        <w:rPr>
          <w:rFonts w:ascii="Arial" w:hAnsi="Arial" w:cs="Arial"/>
          <w:lang w:eastAsia="ar-SA"/>
        </w:rPr>
        <w:t xml:space="preserve"> </w:t>
      </w:r>
      <w:proofErr w:type="spellStart"/>
      <w:r w:rsidR="000A7C76">
        <w:rPr>
          <w:rFonts w:ascii="Arial" w:hAnsi="Arial" w:cs="Arial"/>
          <w:lang w:eastAsia="ar-SA"/>
        </w:rPr>
        <w:t>dužina</w:t>
      </w:r>
      <w:proofErr w:type="spellEnd"/>
      <w:r w:rsidR="000A7C76">
        <w:rPr>
          <w:rFonts w:ascii="Arial" w:hAnsi="Arial" w:cs="Arial"/>
          <w:lang w:eastAsia="ar-SA"/>
        </w:rPr>
        <w:t xml:space="preserve"> 10 m</w:t>
      </w:r>
    </w:p>
    <w:p w14:paraId="16C3CB2D" w14:textId="6A9D0BA4" w:rsidR="000A7C76" w:rsidRDefault="00B620AE" w:rsidP="000843A3">
      <w:pPr>
        <w:suppressAutoHyphens/>
        <w:jc w:val="both"/>
        <w:rPr>
          <w:rFonts w:ascii="Arial" w:hAnsi="Arial" w:cs="Arial"/>
          <w:lang w:eastAsia="ar-SA"/>
        </w:rPr>
      </w:pPr>
      <w:proofErr w:type="spellStart"/>
      <w:r>
        <w:rPr>
          <w:rFonts w:ascii="Arial" w:hAnsi="Arial" w:cs="Arial"/>
          <w:lang w:eastAsia="ar-SA"/>
        </w:rPr>
        <w:t>S</w:t>
      </w:r>
      <w:r w:rsidR="003F5AD9">
        <w:rPr>
          <w:rFonts w:ascii="Arial" w:hAnsi="Arial" w:cs="Arial"/>
          <w:lang w:eastAsia="ar-SA"/>
        </w:rPr>
        <w:t>tavku</w:t>
      </w:r>
      <w:proofErr w:type="spellEnd"/>
      <w:r w:rsidR="003F5AD9">
        <w:rPr>
          <w:rFonts w:ascii="Arial" w:hAnsi="Arial" w:cs="Arial"/>
          <w:lang w:eastAsia="ar-SA"/>
        </w:rPr>
        <w:t xml:space="preserve"> 10</w:t>
      </w:r>
      <w:r>
        <w:rPr>
          <w:rFonts w:ascii="Arial" w:hAnsi="Arial" w:cs="Arial"/>
          <w:lang w:eastAsia="ar-SA"/>
        </w:rPr>
        <w:t>:</w:t>
      </w:r>
      <w:r w:rsidR="000A7C76">
        <w:rPr>
          <w:rFonts w:ascii="Arial" w:hAnsi="Arial" w:cs="Arial"/>
          <w:lang w:eastAsia="ar-SA"/>
        </w:rPr>
        <w:t xml:space="preserve"> </w:t>
      </w:r>
      <w:proofErr w:type="spellStart"/>
      <w:r w:rsidR="000A7C76">
        <w:rPr>
          <w:rFonts w:ascii="Arial" w:hAnsi="Arial" w:cs="Arial"/>
          <w:lang w:eastAsia="ar-SA"/>
        </w:rPr>
        <w:t>dodaje</w:t>
      </w:r>
      <w:proofErr w:type="spellEnd"/>
      <w:r w:rsidR="000A7C76">
        <w:rPr>
          <w:rFonts w:ascii="Arial" w:hAnsi="Arial" w:cs="Arial"/>
          <w:lang w:eastAsia="ar-SA"/>
        </w:rPr>
        <w:t xml:space="preserve"> se </w:t>
      </w:r>
      <w:proofErr w:type="spellStart"/>
      <w:r w:rsidR="000A7C76">
        <w:rPr>
          <w:rFonts w:ascii="Arial" w:hAnsi="Arial" w:cs="Arial"/>
          <w:lang w:eastAsia="ar-SA"/>
        </w:rPr>
        <w:t>uz</w:t>
      </w:r>
      <w:proofErr w:type="spellEnd"/>
      <w:r w:rsidR="000A7C76">
        <w:rPr>
          <w:rFonts w:ascii="Arial" w:hAnsi="Arial" w:cs="Arial"/>
          <w:lang w:eastAsia="ar-SA"/>
        </w:rPr>
        <w:t xml:space="preserve"> </w:t>
      </w:r>
      <w:proofErr w:type="spellStart"/>
      <w:r w:rsidR="000A7C76">
        <w:rPr>
          <w:rFonts w:ascii="Arial" w:hAnsi="Arial" w:cs="Arial"/>
          <w:lang w:eastAsia="ar-SA"/>
        </w:rPr>
        <w:t>već</w:t>
      </w:r>
      <w:proofErr w:type="spellEnd"/>
      <w:r w:rsidR="000A7C76">
        <w:rPr>
          <w:rFonts w:ascii="Arial" w:hAnsi="Arial" w:cs="Arial"/>
          <w:lang w:eastAsia="ar-SA"/>
        </w:rPr>
        <w:t xml:space="preserve"> </w:t>
      </w:r>
      <w:proofErr w:type="spellStart"/>
      <w:r w:rsidR="000A7C76">
        <w:rPr>
          <w:rFonts w:ascii="Arial" w:hAnsi="Arial" w:cs="Arial"/>
          <w:lang w:eastAsia="ar-SA"/>
        </w:rPr>
        <w:t>pomenute</w:t>
      </w:r>
      <w:proofErr w:type="spellEnd"/>
      <w:r w:rsidR="000A7C76">
        <w:rPr>
          <w:rFonts w:ascii="Arial" w:hAnsi="Arial" w:cs="Arial"/>
          <w:lang w:eastAsia="ar-SA"/>
        </w:rPr>
        <w:t xml:space="preserve"> </w:t>
      </w:r>
      <w:proofErr w:type="spellStart"/>
      <w:r w:rsidR="000A7C76">
        <w:rPr>
          <w:rFonts w:ascii="Arial" w:hAnsi="Arial" w:cs="Arial"/>
          <w:lang w:eastAsia="ar-SA"/>
        </w:rPr>
        <w:t>karakteristike</w:t>
      </w:r>
      <w:proofErr w:type="spellEnd"/>
      <w:r>
        <w:rPr>
          <w:rFonts w:ascii="Arial" w:hAnsi="Arial" w:cs="Arial"/>
          <w:lang w:eastAsia="ar-SA"/>
        </w:rPr>
        <w:t xml:space="preserve">: </w:t>
      </w:r>
      <w:r w:rsidR="000A7C76">
        <w:rPr>
          <w:rFonts w:ascii="Arial" w:hAnsi="Arial" w:cs="Arial"/>
          <w:lang w:eastAsia="ar-SA"/>
        </w:rPr>
        <w:t xml:space="preserve"> I 256 MB </w:t>
      </w:r>
      <w:proofErr w:type="spellStart"/>
      <w:r w:rsidR="000A7C76">
        <w:rPr>
          <w:rFonts w:ascii="Arial" w:hAnsi="Arial" w:cs="Arial"/>
          <w:lang w:eastAsia="ar-SA"/>
        </w:rPr>
        <w:t>za</w:t>
      </w:r>
      <w:proofErr w:type="spellEnd"/>
      <w:r w:rsidR="000A7C76">
        <w:rPr>
          <w:rFonts w:ascii="Arial" w:hAnsi="Arial" w:cs="Arial"/>
          <w:lang w:eastAsia="ar-SA"/>
        </w:rPr>
        <w:t xml:space="preserve"> video </w:t>
      </w:r>
      <w:proofErr w:type="spellStart"/>
      <w:r w:rsidR="000A7C76">
        <w:rPr>
          <w:rFonts w:ascii="Arial" w:hAnsi="Arial" w:cs="Arial"/>
          <w:lang w:eastAsia="ar-SA"/>
        </w:rPr>
        <w:t>nadzor</w:t>
      </w:r>
      <w:proofErr w:type="spellEnd"/>
      <w:r>
        <w:rPr>
          <w:rFonts w:ascii="Arial" w:hAnsi="Arial" w:cs="Arial"/>
          <w:lang w:eastAsia="ar-SA"/>
        </w:rPr>
        <w:t>;</w:t>
      </w:r>
    </w:p>
    <w:p w14:paraId="43FE8AF5" w14:textId="0A50ACEC" w:rsidR="000A7C76" w:rsidRDefault="00B620AE" w:rsidP="000843A3">
      <w:pPr>
        <w:suppressAutoHyphens/>
        <w:jc w:val="both"/>
        <w:rPr>
          <w:rFonts w:ascii="Arial" w:hAnsi="Arial" w:cs="Arial"/>
          <w:lang w:eastAsia="ar-SA"/>
        </w:rPr>
      </w:pPr>
      <w:proofErr w:type="spellStart"/>
      <w:r>
        <w:rPr>
          <w:rFonts w:ascii="Arial" w:hAnsi="Arial" w:cs="Arial"/>
          <w:lang w:eastAsia="ar-SA"/>
        </w:rPr>
        <w:t>S</w:t>
      </w:r>
      <w:r w:rsidR="000A7C76">
        <w:rPr>
          <w:rFonts w:ascii="Arial" w:hAnsi="Arial" w:cs="Arial"/>
          <w:lang w:eastAsia="ar-SA"/>
        </w:rPr>
        <w:t>tavku</w:t>
      </w:r>
      <w:proofErr w:type="spellEnd"/>
      <w:r w:rsidR="000A7C76">
        <w:rPr>
          <w:rFonts w:ascii="Arial" w:hAnsi="Arial" w:cs="Arial"/>
          <w:lang w:eastAsia="ar-SA"/>
        </w:rPr>
        <w:t xml:space="preserve"> 8</w:t>
      </w:r>
      <w:r>
        <w:rPr>
          <w:rFonts w:ascii="Arial" w:hAnsi="Arial" w:cs="Arial"/>
          <w:lang w:eastAsia="ar-SA"/>
        </w:rPr>
        <w:t>:</w:t>
      </w:r>
      <w:r w:rsidR="000A7C76">
        <w:rPr>
          <w:rFonts w:ascii="Arial" w:hAnsi="Arial" w:cs="Arial"/>
          <w:lang w:eastAsia="ar-SA"/>
        </w:rPr>
        <w:t xml:space="preserve"> </w:t>
      </w:r>
      <w:proofErr w:type="spellStart"/>
      <w:r w:rsidR="000A7C76">
        <w:rPr>
          <w:rFonts w:ascii="Arial" w:hAnsi="Arial" w:cs="Arial"/>
          <w:lang w:eastAsia="ar-SA"/>
        </w:rPr>
        <w:t>mijenja</w:t>
      </w:r>
      <w:proofErr w:type="spellEnd"/>
      <w:r w:rsidR="000A7C76">
        <w:rPr>
          <w:rFonts w:ascii="Arial" w:hAnsi="Arial" w:cs="Arial"/>
          <w:lang w:eastAsia="ar-SA"/>
        </w:rPr>
        <w:t xml:space="preserve"> se </w:t>
      </w:r>
      <w:proofErr w:type="spellStart"/>
      <w:r w:rsidR="000A7C76">
        <w:rPr>
          <w:rFonts w:ascii="Arial" w:hAnsi="Arial" w:cs="Arial"/>
          <w:lang w:eastAsia="ar-SA"/>
        </w:rPr>
        <w:t>količina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 w:rsidR="00DE4B57">
        <w:rPr>
          <w:rFonts w:ascii="Arial" w:hAnsi="Arial" w:cs="Arial"/>
          <w:lang w:eastAsia="ar-SA"/>
        </w:rPr>
        <w:t>i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glasi</w:t>
      </w:r>
      <w:proofErr w:type="spellEnd"/>
      <w:r>
        <w:rPr>
          <w:rFonts w:ascii="Arial" w:hAnsi="Arial" w:cs="Arial"/>
          <w:lang w:eastAsia="ar-SA"/>
        </w:rPr>
        <w:t xml:space="preserve">: </w:t>
      </w:r>
      <w:r w:rsidR="000A7C76">
        <w:rPr>
          <w:rFonts w:ascii="Arial" w:hAnsi="Arial" w:cs="Arial"/>
          <w:lang w:eastAsia="ar-SA"/>
        </w:rPr>
        <w:t xml:space="preserve"> 5 </w:t>
      </w:r>
      <w:proofErr w:type="spellStart"/>
      <w:r w:rsidR="000A7C76">
        <w:rPr>
          <w:rFonts w:ascii="Arial" w:hAnsi="Arial" w:cs="Arial"/>
          <w:lang w:eastAsia="ar-SA"/>
        </w:rPr>
        <w:t>komada</w:t>
      </w:r>
      <w:proofErr w:type="spellEnd"/>
      <w:r>
        <w:rPr>
          <w:rFonts w:ascii="Arial" w:hAnsi="Arial" w:cs="Arial"/>
          <w:lang w:eastAsia="ar-SA"/>
        </w:rPr>
        <w:t>;</w:t>
      </w:r>
    </w:p>
    <w:p w14:paraId="72648790" w14:textId="7C464F6D" w:rsidR="000A7C76" w:rsidRDefault="003F5AD9" w:rsidP="000843A3">
      <w:pPr>
        <w:suppressAutoHyphens/>
        <w:jc w:val="both"/>
        <w:rPr>
          <w:rFonts w:ascii="Arial" w:hAnsi="Arial" w:cs="Arial"/>
          <w:lang w:eastAsia="ar-SA"/>
        </w:rPr>
      </w:pPr>
      <w:proofErr w:type="spellStart"/>
      <w:r>
        <w:rPr>
          <w:rFonts w:ascii="Arial" w:hAnsi="Arial" w:cs="Arial"/>
          <w:lang w:eastAsia="ar-SA"/>
        </w:rPr>
        <w:t>Stavku</w:t>
      </w:r>
      <w:proofErr w:type="spellEnd"/>
      <w:r>
        <w:rPr>
          <w:rFonts w:ascii="Arial" w:hAnsi="Arial" w:cs="Arial"/>
          <w:lang w:eastAsia="ar-SA"/>
        </w:rPr>
        <w:t xml:space="preserve"> 2</w:t>
      </w:r>
      <w:r w:rsidR="000A7C76">
        <w:rPr>
          <w:rFonts w:ascii="Arial" w:hAnsi="Arial" w:cs="Arial"/>
          <w:lang w:eastAsia="ar-SA"/>
        </w:rPr>
        <w:t xml:space="preserve">:  </w:t>
      </w:r>
      <w:proofErr w:type="spellStart"/>
      <w:r w:rsidR="00B620AE">
        <w:rPr>
          <w:rFonts w:ascii="Arial" w:hAnsi="Arial" w:cs="Arial"/>
          <w:lang w:eastAsia="ar-SA"/>
        </w:rPr>
        <w:t>mijenja</w:t>
      </w:r>
      <w:proofErr w:type="spellEnd"/>
      <w:r w:rsidR="00B620AE">
        <w:rPr>
          <w:rFonts w:ascii="Arial" w:hAnsi="Arial" w:cs="Arial"/>
          <w:lang w:eastAsia="ar-SA"/>
        </w:rPr>
        <w:t xml:space="preserve"> se </w:t>
      </w:r>
      <w:proofErr w:type="spellStart"/>
      <w:r w:rsidR="00B620AE">
        <w:rPr>
          <w:rFonts w:ascii="Arial" w:hAnsi="Arial" w:cs="Arial"/>
          <w:lang w:eastAsia="ar-SA"/>
        </w:rPr>
        <w:t>količina</w:t>
      </w:r>
      <w:proofErr w:type="spellEnd"/>
      <w:r w:rsidR="00B620AE">
        <w:rPr>
          <w:rFonts w:ascii="Arial" w:hAnsi="Arial" w:cs="Arial"/>
          <w:lang w:eastAsia="ar-SA"/>
        </w:rPr>
        <w:t xml:space="preserve"> </w:t>
      </w:r>
      <w:proofErr w:type="spellStart"/>
      <w:r w:rsidR="00B620AE">
        <w:rPr>
          <w:rFonts w:ascii="Arial" w:hAnsi="Arial" w:cs="Arial"/>
          <w:lang w:eastAsia="ar-SA"/>
        </w:rPr>
        <w:t>i</w:t>
      </w:r>
      <w:proofErr w:type="spellEnd"/>
      <w:r w:rsidR="00B620AE">
        <w:rPr>
          <w:rFonts w:ascii="Arial" w:hAnsi="Arial" w:cs="Arial"/>
          <w:lang w:eastAsia="ar-SA"/>
        </w:rPr>
        <w:t xml:space="preserve"> </w:t>
      </w:r>
      <w:proofErr w:type="spellStart"/>
      <w:r w:rsidR="00B620AE">
        <w:rPr>
          <w:rFonts w:ascii="Arial" w:hAnsi="Arial" w:cs="Arial"/>
          <w:lang w:eastAsia="ar-SA"/>
        </w:rPr>
        <w:t>glasi</w:t>
      </w:r>
      <w:proofErr w:type="spellEnd"/>
      <w:r w:rsidR="00B620AE">
        <w:rPr>
          <w:rFonts w:ascii="Arial" w:hAnsi="Arial" w:cs="Arial"/>
          <w:lang w:eastAsia="ar-SA"/>
        </w:rPr>
        <w:t xml:space="preserve">: </w:t>
      </w:r>
      <w:proofErr w:type="gramStart"/>
      <w:r w:rsidR="000A7C76">
        <w:rPr>
          <w:rFonts w:ascii="Arial" w:hAnsi="Arial" w:cs="Arial"/>
          <w:lang w:eastAsia="ar-SA"/>
        </w:rPr>
        <w:t>2</w:t>
      </w:r>
      <w:proofErr w:type="gramEnd"/>
      <w:r w:rsidR="000A7C76">
        <w:rPr>
          <w:rFonts w:ascii="Arial" w:hAnsi="Arial" w:cs="Arial"/>
          <w:lang w:eastAsia="ar-SA"/>
        </w:rPr>
        <w:t xml:space="preserve"> </w:t>
      </w:r>
      <w:proofErr w:type="spellStart"/>
      <w:r w:rsidR="000A7C76">
        <w:rPr>
          <w:rFonts w:ascii="Arial" w:hAnsi="Arial" w:cs="Arial"/>
          <w:lang w:eastAsia="ar-SA"/>
        </w:rPr>
        <w:t>komada</w:t>
      </w:r>
      <w:proofErr w:type="spellEnd"/>
      <w:r w:rsidR="00B620AE">
        <w:rPr>
          <w:rFonts w:ascii="Arial" w:hAnsi="Arial" w:cs="Arial"/>
          <w:lang w:eastAsia="ar-SA"/>
        </w:rPr>
        <w:t>.</w:t>
      </w:r>
    </w:p>
    <w:p w14:paraId="3062074D" w14:textId="76E0C88B" w:rsidR="003F5AD9" w:rsidRDefault="003F5AD9" w:rsidP="000843A3">
      <w:pPr>
        <w:suppressAutoHyphens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Stavka 13:</w:t>
      </w:r>
      <w:r w:rsidR="0010467B"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briše</w:t>
      </w:r>
      <w:proofErr w:type="spellEnd"/>
      <w:r>
        <w:rPr>
          <w:rFonts w:ascii="Arial" w:hAnsi="Arial" w:cs="Arial"/>
          <w:lang w:eastAsia="ar-SA"/>
        </w:rPr>
        <w:t xml:space="preserve"> se </w:t>
      </w:r>
      <w:proofErr w:type="spellStart"/>
      <w:r>
        <w:rPr>
          <w:rFonts w:ascii="Arial" w:hAnsi="Arial" w:cs="Arial"/>
          <w:lang w:eastAsia="ar-SA"/>
        </w:rPr>
        <w:t>ime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proofErr w:type="gramStart"/>
      <w:r w:rsidR="0010467B">
        <w:rPr>
          <w:rFonts w:ascii="Arial" w:hAnsi="Arial" w:cs="Arial"/>
          <w:lang w:eastAsia="ar-SA"/>
        </w:rPr>
        <w:t>brenda</w:t>
      </w:r>
      <w:proofErr w:type="spellEnd"/>
      <w:proofErr w:type="gramEnd"/>
      <w:r w:rsidR="0010467B">
        <w:rPr>
          <w:rFonts w:ascii="Arial" w:hAnsi="Arial" w:cs="Arial"/>
          <w:lang w:eastAsia="ar-SA"/>
        </w:rPr>
        <w:t>.</w:t>
      </w:r>
    </w:p>
    <w:p w14:paraId="287A8278" w14:textId="1CBC60C7" w:rsidR="007A5F73" w:rsidRPr="000A7C76" w:rsidRDefault="007A5F73" w:rsidP="000843A3">
      <w:pPr>
        <w:suppressAutoHyphens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Stavka 19: </w:t>
      </w:r>
      <w:proofErr w:type="spellStart"/>
      <w:r>
        <w:rPr>
          <w:rFonts w:ascii="Arial" w:hAnsi="Arial" w:cs="Arial"/>
          <w:lang w:eastAsia="ar-SA"/>
        </w:rPr>
        <w:t>briše</w:t>
      </w:r>
      <w:proofErr w:type="spellEnd"/>
      <w:r>
        <w:rPr>
          <w:rFonts w:ascii="Arial" w:hAnsi="Arial" w:cs="Arial"/>
          <w:lang w:eastAsia="ar-SA"/>
        </w:rPr>
        <w:t xml:space="preserve"> se </w:t>
      </w:r>
      <w:proofErr w:type="spellStart"/>
      <w:r>
        <w:rPr>
          <w:rFonts w:ascii="Arial" w:hAnsi="Arial" w:cs="Arial"/>
          <w:lang w:eastAsia="ar-SA"/>
        </w:rPr>
        <w:t>rezervno</w:t>
      </w:r>
      <w:proofErr w:type="spellEnd"/>
      <w:r>
        <w:rPr>
          <w:rFonts w:ascii="Arial" w:hAnsi="Arial" w:cs="Arial"/>
          <w:lang w:eastAsia="ar-SA"/>
        </w:rPr>
        <w:t xml:space="preserve"> napajenje.</w:t>
      </w:r>
      <w:bookmarkStart w:id="1" w:name="_GoBack"/>
      <w:bookmarkEnd w:id="1"/>
    </w:p>
    <w:p w14:paraId="067D5BBD" w14:textId="1A378E4B" w:rsidR="008B66FE" w:rsidRPr="00FD663D" w:rsidRDefault="008B66FE" w:rsidP="000843A3">
      <w:pPr>
        <w:suppressAutoHyphens/>
        <w:jc w:val="both"/>
        <w:rPr>
          <w:rFonts w:ascii="Arial" w:hAnsi="Arial" w:cs="Arial"/>
          <w:b/>
          <w:lang w:eastAsia="ar-SA"/>
        </w:rPr>
      </w:pPr>
    </w:p>
    <w:p w14:paraId="7C8B2E31" w14:textId="77777777" w:rsidR="00FC0810" w:rsidRPr="00FC0810" w:rsidRDefault="00FC0810" w:rsidP="00F86EA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080" w:hanging="938"/>
        <w:outlineLvl w:val="0"/>
        <w:rPr>
          <w:rFonts w:ascii="Arial" w:eastAsia="Times New Roman" w:hAnsi="Arial" w:cs="Times New Roman"/>
          <w:b/>
          <w:iCs/>
          <w:sz w:val="28"/>
          <w:szCs w:val="32"/>
          <w:lang w:val="sr-Latn-ME"/>
        </w:rPr>
      </w:pPr>
      <w:bookmarkStart w:id="2" w:name="_Toc62730568"/>
      <w:r w:rsidRPr="00FC0810">
        <w:rPr>
          <w:rFonts w:ascii="Arial" w:eastAsia="Times New Roman" w:hAnsi="Arial" w:cs="Times New Roman"/>
          <w:b/>
          <w:sz w:val="28"/>
          <w:szCs w:val="32"/>
          <w:lang w:val="sr-Latn-ME"/>
        </w:rPr>
        <w:t>UPUTSTVO O PRAVNOM SREDSTVU</w:t>
      </w:r>
      <w:bookmarkEnd w:id="2"/>
    </w:p>
    <w:p w14:paraId="02780085" w14:textId="77777777" w:rsidR="00FC0810" w:rsidRPr="00FC0810" w:rsidRDefault="00FC0810" w:rsidP="00FC0810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0B8A563" w14:textId="77777777" w:rsidR="00FC0810" w:rsidRPr="00FC0810" w:rsidRDefault="00FC0810" w:rsidP="00F86EA8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C08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FC0810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56ADB436" w14:textId="77777777" w:rsidR="00FC0810" w:rsidRPr="00FC0810" w:rsidRDefault="00FC0810" w:rsidP="00FC0810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  1) u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od 20 dana od dana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30 dana od dana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60E76604" w14:textId="77777777" w:rsidR="00FC0810" w:rsidRPr="00FC0810" w:rsidRDefault="00FC0810" w:rsidP="00FC0810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  2) u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deset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dana od dana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15 dana od dana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28417E99" w14:textId="77777777" w:rsidR="00FC0810" w:rsidRPr="00FC0810" w:rsidRDefault="00FC0810" w:rsidP="00FC0810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  3) do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isteka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polovine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kraći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od 15 dana od dana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, a u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slučaju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da je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posljednji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dan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kraći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od 24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časa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smatra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se da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ističe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C0810">
        <w:rPr>
          <w:rFonts w:ascii="Arial" w:eastAsia="Times New Roman" w:hAnsi="Arial" w:cs="Arial"/>
          <w:color w:val="000000"/>
          <w:sz w:val="24"/>
          <w:szCs w:val="24"/>
        </w:rPr>
        <w:t>istekom</w:t>
      </w:r>
      <w:proofErr w:type="spellEnd"/>
      <w:r w:rsidRPr="00FC0810">
        <w:rPr>
          <w:rFonts w:ascii="Arial" w:eastAsia="Times New Roman" w:hAnsi="Arial" w:cs="Arial"/>
          <w:color w:val="000000"/>
          <w:sz w:val="24"/>
          <w:szCs w:val="24"/>
        </w:rPr>
        <w:t xml:space="preserve"> tog dana.</w:t>
      </w:r>
    </w:p>
    <w:p w14:paraId="73A27092" w14:textId="1F990CC2" w:rsidR="00FC0810" w:rsidRDefault="00FC0810" w:rsidP="00FC0810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D8B31D6" w14:textId="32F45355" w:rsidR="00341507" w:rsidRDefault="00341507" w:rsidP="00FC0810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22DA9EF" w14:textId="0CDD2FA9" w:rsidR="00765C9A" w:rsidRDefault="00765C9A" w:rsidP="00FC0810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C7A2736" w14:textId="153EFAAB" w:rsidR="00765C9A" w:rsidRDefault="00765C9A" w:rsidP="00FC0810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C232081" w14:textId="5AA2B90C" w:rsidR="00765C9A" w:rsidRDefault="00765C9A" w:rsidP="00FC0810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FA1E670" w14:textId="711231CC" w:rsidR="00765C9A" w:rsidRDefault="00765C9A" w:rsidP="00FC0810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20D5A84" w14:textId="35565A16" w:rsidR="00765C9A" w:rsidRDefault="00765C9A" w:rsidP="00FC0810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CCAD98E" w14:textId="1D08F514" w:rsidR="00765C9A" w:rsidRDefault="00765C9A" w:rsidP="00FC0810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BAEC798" w14:textId="7B2C0F6C" w:rsidR="00765C9A" w:rsidRDefault="00765C9A" w:rsidP="00FC0810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4589027" w14:textId="349F13FE" w:rsidR="00765C9A" w:rsidRDefault="00765C9A" w:rsidP="00FC0810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5CEB95C" w14:textId="76A9E033" w:rsidR="00765C9A" w:rsidRDefault="00765C9A" w:rsidP="00FC0810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E0B064D" w14:textId="37FDA8E4" w:rsidR="00765C9A" w:rsidRDefault="00765C9A" w:rsidP="00FC0810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945027B" w14:textId="77777777" w:rsidR="00765C9A" w:rsidRDefault="00765C9A" w:rsidP="00FC0810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B7F0A45" w14:textId="33B9F06E" w:rsidR="00341507" w:rsidRDefault="00341507" w:rsidP="00FC0810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F496CFF" w14:textId="77777777" w:rsidR="00341507" w:rsidRPr="00FC0810" w:rsidRDefault="00341507" w:rsidP="00FC0810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C753C98" w14:textId="09087155" w:rsidR="00F86EA8" w:rsidRDefault="00FC0810" w:rsidP="00F86EA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FC08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14:paraId="1D6385EA" w14:textId="77777777" w:rsidR="00F86EA8" w:rsidRDefault="00F86EA8" w:rsidP="00F86EA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118A084" w14:textId="48A2820A" w:rsidR="00FC0810" w:rsidRPr="00FC0810" w:rsidRDefault="00FC0810" w:rsidP="00F86EA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 w:rsidRPr="00FC08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68D2BCB2" w14:textId="77777777" w:rsidR="00FC0810" w:rsidRPr="00FC0810" w:rsidRDefault="00FC0810" w:rsidP="00FC081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79DE336" w14:textId="77777777" w:rsidR="00FC0810" w:rsidRPr="00FC0810" w:rsidRDefault="00FC0810" w:rsidP="00F86EA8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FC08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7F2273B1" w14:textId="77777777" w:rsidR="00FC0810" w:rsidRPr="00FC0810" w:rsidRDefault="00FC0810" w:rsidP="00FC081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1CC831A" w14:textId="7DC788D5" w:rsidR="005D3747" w:rsidRPr="00A640BF" w:rsidRDefault="00FC0810" w:rsidP="00F86EA8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FC08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FC0810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FC08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14:paraId="3DFC7546" w14:textId="77777777" w:rsidR="005D3747" w:rsidRDefault="005D3747" w:rsidP="00DB7834">
      <w:pPr>
        <w:spacing w:after="0"/>
        <w:rPr>
          <w:rFonts w:ascii="Arial" w:hAnsi="Arial" w:cs="Arial"/>
          <w:b/>
          <w:sz w:val="24"/>
          <w:szCs w:val="24"/>
          <w:lang w:val="sr-Latn-ME"/>
        </w:rPr>
      </w:pPr>
    </w:p>
    <w:p w14:paraId="7F85DDD2" w14:textId="23E64954" w:rsidR="005D3747" w:rsidRPr="002601D1" w:rsidRDefault="00020952" w:rsidP="00DB7834">
      <w:pPr>
        <w:spacing w:after="0"/>
        <w:rPr>
          <w:rFonts w:ascii="Arial" w:hAnsi="Arial" w:cs="Arial"/>
          <w:b/>
          <w:sz w:val="24"/>
          <w:szCs w:val="24"/>
          <w:lang w:val="sr-Latn-ME"/>
        </w:rPr>
      </w:pPr>
      <w:r>
        <w:rPr>
          <w:rFonts w:ascii="Arial" w:hAnsi="Arial" w:cs="Arial"/>
          <w:b/>
          <w:sz w:val="24"/>
          <w:szCs w:val="24"/>
          <w:lang w:val="sr-Latn-ME"/>
        </w:rPr>
        <w:t xml:space="preserve">                                    </w:t>
      </w:r>
      <w:r w:rsidR="005D3747">
        <w:rPr>
          <w:rFonts w:ascii="Arial" w:hAnsi="Arial" w:cs="Arial"/>
          <w:b/>
          <w:sz w:val="24"/>
          <w:szCs w:val="24"/>
          <w:lang w:val="sr-Latn-ME"/>
        </w:rPr>
        <w:t>KOMISIJA ZA SPROVOĐENJE POSTUPKA JAVNE NABAVKE</w:t>
      </w:r>
    </w:p>
    <w:sectPr w:rsidR="005D3747" w:rsidRPr="002601D1" w:rsidSect="009B61DE">
      <w:headerReference w:type="default" r:id="rId9"/>
      <w:pgSz w:w="12240" w:h="15840"/>
      <w:pgMar w:top="1729" w:right="1411" w:bottom="567" w:left="1411" w:header="99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7F805B" w14:textId="77777777" w:rsidR="000A3FFA" w:rsidRDefault="000A3FFA" w:rsidP="00286091">
      <w:pPr>
        <w:spacing w:after="0" w:line="240" w:lineRule="auto"/>
      </w:pPr>
      <w:r>
        <w:separator/>
      </w:r>
    </w:p>
  </w:endnote>
  <w:endnote w:type="continuationSeparator" w:id="0">
    <w:p w14:paraId="0286C193" w14:textId="77777777" w:rsidR="000A3FFA" w:rsidRDefault="000A3FFA" w:rsidP="00286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1D5819" w14:textId="77777777" w:rsidR="000A3FFA" w:rsidRDefault="000A3FFA" w:rsidP="00286091">
      <w:pPr>
        <w:spacing w:after="0" w:line="240" w:lineRule="auto"/>
      </w:pPr>
      <w:r>
        <w:separator/>
      </w:r>
    </w:p>
  </w:footnote>
  <w:footnote w:type="continuationSeparator" w:id="0">
    <w:p w14:paraId="23231DEE" w14:textId="77777777" w:rsidR="000A3FFA" w:rsidRDefault="000A3FFA" w:rsidP="00286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8CCD17" w14:textId="77777777" w:rsidR="002601D1" w:rsidRPr="002A3771" w:rsidRDefault="002601D1" w:rsidP="002A3771">
    <w:pPr>
      <w:spacing w:after="0"/>
      <w:ind w:left="720" w:firstLine="720"/>
      <w:rPr>
        <w:sz w:val="24"/>
      </w:rPr>
    </w:pPr>
    <w:r>
      <w:rPr>
        <w:noProof/>
        <w:color w:val="FFFF0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B99686B" wp14:editId="17478DF1">
              <wp:simplePos x="0" y="0"/>
              <wp:positionH relativeFrom="column">
                <wp:posOffset>737179</wp:posOffset>
              </wp:positionH>
              <wp:positionV relativeFrom="paragraph">
                <wp:posOffset>-98453</wp:posOffset>
              </wp:positionV>
              <wp:extent cx="45719" cy="636105"/>
              <wp:effectExtent l="0" t="0" r="12065" b="12065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719" cy="636105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FD4CAD4" id="Straight Connector 2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05pt,-7.75pt" to="61.65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" strokecolor="#d5b03d" strokeweight="1.5pt"/>
          </w:pict>
        </mc:Fallback>
      </mc:AlternateContent>
    </w:r>
    <w:r>
      <w:rPr>
        <w:noProof/>
        <w:color w:val="FFFF00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2F1D0B74" wp14:editId="084D1DC3">
              <wp:simplePos x="0" y="0"/>
              <wp:positionH relativeFrom="column">
                <wp:posOffset>3484880</wp:posOffset>
              </wp:positionH>
              <wp:positionV relativeFrom="paragraph">
                <wp:posOffset>-78740</wp:posOffset>
              </wp:positionV>
              <wp:extent cx="2649855" cy="1152525"/>
              <wp:effectExtent l="0" t="0" r="0" b="254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9855" cy="1152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1808FD" w14:textId="77777777" w:rsidR="002601D1" w:rsidRPr="00DD656F" w:rsidRDefault="002601D1" w:rsidP="00DD656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proofErr w:type="spellStart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Adresa</w:t>
                          </w:r>
                          <w:proofErr w:type="spellEnd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Bulevar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Svetog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Petra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Cetinjskog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broj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22</w:t>
                          </w: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    </w:t>
                          </w:r>
                        </w:p>
                        <w:p w14:paraId="191D8F21" w14:textId="77777777" w:rsidR="002601D1" w:rsidRPr="00DD656F" w:rsidRDefault="002601D1" w:rsidP="00DD656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81000 Podgorica, </w:t>
                          </w:r>
                          <w:proofErr w:type="spellStart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Crna</w:t>
                          </w:r>
                          <w:proofErr w:type="spellEnd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 Gora</w:t>
                          </w:r>
                        </w:p>
                        <w:p w14:paraId="1E08A7D4" w14:textId="77777777" w:rsidR="002601D1" w:rsidRPr="00DD656F" w:rsidRDefault="002601D1" w:rsidP="00DD656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proofErr w:type="spellStart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tel</w:t>
                          </w:r>
                          <w:proofErr w:type="spellEnd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: +382 </w:t>
                          </w:r>
                          <w:r w:rsidRPr="00996D4C"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shd w:val="clear" w:color="auto" w:fill="FFFFFF"/>
                            </w:rPr>
                            <w:t>020 241 590</w:t>
                          </w:r>
                        </w:p>
                        <w:p w14:paraId="4D1B2464" w14:textId="77777777" w:rsidR="002601D1" w:rsidRPr="001E0513" w:rsidRDefault="002601D1" w:rsidP="001E0513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fax: +</w:t>
                          </w:r>
                          <w:r w:rsidRPr="00996D4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382 </w:t>
                          </w:r>
                          <w:r w:rsidRPr="00996D4C"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shd w:val="clear" w:color="auto" w:fill="FFFFFF"/>
                            </w:rPr>
                            <w:t>020 246 779</w:t>
                          </w:r>
                          <w:r w:rsidRPr="00DD055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254FE8E5" w14:textId="77777777" w:rsidR="002601D1" w:rsidRPr="0012333B" w:rsidRDefault="002601D1" w:rsidP="00885E44">
                          <w:pPr>
                            <w:jc w:val="right"/>
                            <w:rPr>
                              <w:color w:val="365F91" w:themeColor="accent1" w:themeShade="BF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 w:val="18"/>
                            </w:rPr>
                            <w:t xml:space="preserve">          </w:t>
                          </w:r>
                          <w:r w:rsidRPr="0012333B">
                            <w:rPr>
                              <w:rFonts w:ascii="Arial" w:hAnsi="Arial" w:cs="Arial"/>
                              <w:color w:val="365F91" w:themeColor="accent1" w:themeShade="BF"/>
                              <w:sz w:val="18"/>
                            </w:rPr>
                            <w:t>www.mup.gov.me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1D0B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4.4pt;margin-top:-6.2pt;width:208.65pt;height:90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" stroked="f">
              <v:textbox>
                <w:txbxContent>
                  <w:p w14:paraId="341808FD" w14:textId="77777777" w:rsidR="002601D1" w:rsidRPr="00DD656F" w:rsidRDefault="002601D1" w:rsidP="00DD656F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proofErr w:type="spellStart"/>
                    <w:r w:rsidRPr="00DD656F">
                      <w:rPr>
                        <w:rFonts w:ascii="Arial" w:hAnsi="Arial" w:cs="Arial"/>
                        <w:sz w:val="18"/>
                      </w:rPr>
                      <w:t>Adresa</w:t>
                    </w:r>
                    <w:proofErr w:type="spellEnd"/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: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Bulevar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Svetog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Petra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Cetinjskog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broj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22</w:t>
                    </w:r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    </w:t>
                    </w:r>
                  </w:p>
                  <w:p w14:paraId="191D8F21" w14:textId="77777777" w:rsidR="002601D1" w:rsidRPr="00DD656F" w:rsidRDefault="002601D1" w:rsidP="00DD656F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81000 Podgorica, </w:t>
                    </w:r>
                    <w:proofErr w:type="spellStart"/>
                    <w:r w:rsidRPr="00DD656F">
                      <w:rPr>
                        <w:rFonts w:ascii="Arial" w:hAnsi="Arial" w:cs="Arial"/>
                        <w:sz w:val="18"/>
                      </w:rPr>
                      <w:t>Crna</w:t>
                    </w:r>
                    <w:proofErr w:type="spellEnd"/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 Gora</w:t>
                    </w:r>
                  </w:p>
                  <w:p w14:paraId="1E08A7D4" w14:textId="77777777" w:rsidR="002601D1" w:rsidRPr="00DD656F" w:rsidRDefault="002601D1" w:rsidP="00DD656F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proofErr w:type="spellStart"/>
                    <w:r w:rsidRPr="00DD656F">
                      <w:rPr>
                        <w:rFonts w:ascii="Arial" w:hAnsi="Arial" w:cs="Arial"/>
                        <w:sz w:val="18"/>
                      </w:rPr>
                      <w:t>tel</w:t>
                    </w:r>
                    <w:proofErr w:type="spellEnd"/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: +382 </w:t>
                    </w:r>
                    <w:r w:rsidRPr="00996D4C">
                      <w:rPr>
                        <w:rFonts w:ascii="Arial" w:hAnsi="Arial" w:cs="Arial"/>
                        <w:color w:val="000000"/>
                        <w:sz w:val="18"/>
                        <w:szCs w:val="18"/>
                        <w:shd w:val="clear" w:color="auto" w:fill="FFFFFF"/>
                      </w:rPr>
                      <w:t>020 241 590</w:t>
                    </w:r>
                  </w:p>
                  <w:p w14:paraId="4D1B2464" w14:textId="77777777" w:rsidR="002601D1" w:rsidRPr="001E0513" w:rsidRDefault="002601D1" w:rsidP="001E0513">
                    <w:pPr>
                      <w:spacing w:after="0"/>
                      <w:jc w:val="right"/>
                      <w:rPr>
                        <w:rFonts w:ascii="Arial" w:hAnsi="Arial" w:cs="Arial"/>
                        <w:color w:val="000000"/>
                        <w:sz w:val="18"/>
                        <w:szCs w:val="18"/>
                        <w:shd w:val="clear" w:color="auto" w:fill="FFFFFF"/>
                      </w:rPr>
                    </w:pPr>
                    <w:r w:rsidRPr="00DD656F">
                      <w:rPr>
                        <w:rFonts w:ascii="Arial" w:hAnsi="Arial" w:cs="Arial"/>
                        <w:sz w:val="18"/>
                      </w:rPr>
                      <w:t>fax: +</w:t>
                    </w:r>
                    <w:r w:rsidRPr="00996D4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382 </w:t>
                    </w:r>
                    <w:r w:rsidRPr="00996D4C">
                      <w:rPr>
                        <w:rFonts w:ascii="Arial" w:hAnsi="Arial" w:cs="Arial"/>
                        <w:color w:val="000000"/>
                        <w:sz w:val="18"/>
                        <w:szCs w:val="18"/>
                        <w:shd w:val="clear" w:color="auto" w:fill="FFFFFF"/>
                      </w:rPr>
                      <w:t>020 246 779</w:t>
                    </w:r>
                    <w:r w:rsidRPr="00DD055F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</w:p>
                  <w:p w14:paraId="254FE8E5" w14:textId="77777777" w:rsidR="002601D1" w:rsidRPr="0012333B" w:rsidRDefault="002601D1" w:rsidP="00885E44">
                    <w:pPr>
                      <w:jc w:val="right"/>
                      <w:rPr>
                        <w:color w:val="365F91" w:themeColor="accent1" w:themeShade="BF"/>
                        <w:sz w:val="20"/>
                      </w:rPr>
                    </w:pPr>
                    <w:r>
                      <w:rPr>
                        <w:rFonts w:ascii="Arial" w:hAnsi="Arial" w:cs="Arial"/>
                        <w:color w:val="0070C0"/>
                        <w:sz w:val="18"/>
                      </w:rPr>
                      <w:t xml:space="preserve">          </w:t>
                    </w:r>
                    <w:r w:rsidRPr="0012333B">
                      <w:rPr>
                        <w:rFonts w:ascii="Arial" w:hAnsi="Arial" w:cs="Arial"/>
                        <w:color w:val="365F91" w:themeColor="accent1" w:themeShade="BF"/>
                        <w:sz w:val="18"/>
                      </w:rPr>
                      <w:t>www.mup.gov.me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FFFF0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17B734C" wp14:editId="4802D997">
              <wp:simplePos x="0" y="0"/>
              <wp:positionH relativeFrom="column">
                <wp:posOffset>726081</wp:posOffset>
              </wp:positionH>
              <wp:positionV relativeFrom="paragraph">
                <wp:posOffset>-98453</wp:posOffset>
              </wp:positionV>
              <wp:extent cx="3230" cy="636160"/>
              <wp:effectExtent l="0" t="0" r="15875" b="12065"/>
              <wp:wrapNone/>
              <wp:docPr id="5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30" cy="63616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16D3CBF" id="Straight Connector 2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15pt,-7.75pt" to="57.4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" strokecolor="#d5b03d" strokeweight="1.5pt"/>
          </w:pict>
        </mc:Fallback>
      </mc:AlternateContent>
    </w:r>
    <w:r>
      <w:rPr>
        <w:noProof/>
        <w:color w:val="FFFF0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0624B6D" wp14:editId="45F458B5">
              <wp:simplePos x="0" y="0"/>
              <wp:positionH relativeFrom="column">
                <wp:posOffset>773789</wp:posOffset>
              </wp:positionH>
              <wp:positionV relativeFrom="paragraph">
                <wp:posOffset>-98453</wp:posOffset>
              </wp:positionV>
              <wp:extent cx="3230" cy="636160"/>
              <wp:effectExtent l="0" t="0" r="15875" b="12065"/>
              <wp:wrapNone/>
              <wp:docPr id="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30" cy="63616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E43003A" id="Straight Connector 2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95pt,-7.75pt" to="61.2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" strokecolor="#d5b03d" strokeweight="1.5pt"/>
          </w:pict>
        </mc:Fallback>
      </mc:AlternateContent>
    </w:r>
    <w:r w:rsidRPr="00A3510D">
      <w:rPr>
        <w:noProof/>
      </w:rPr>
      <w:drawing>
        <wp:anchor distT="0" distB="0" distL="114300" distR="114300" simplePos="0" relativeHeight="251662336" behindDoc="0" locked="0" layoutInCell="1" allowOverlap="1" wp14:anchorId="49FBF5DD" wp14:editId="6213FE84">
          <wp:simplePos x="0" y="0"/>
          <wp:positionH relativeFrom="column">
            <wp:posOffset>61319</wp:posOffset>
          </wp:positionH>
          <wp:positionV relativeFrom="paragraph">
            <wp:posOffset>-98453</wp:posOffset>
          </wp:positionV>
          <wp:extent cx="537542" cy="620202"/>
          <wp:effectExtent l="19050" t="0" r="0" b="0"/>
          <wp:wrapNone/>
          <wp:docPr id="8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542" cy="6202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proofErr w:type="spellStart"/>
    <w:r w:rsidRPr="002A3771">
      <w:rPr>
        <w:rFonts w:ascii="Arial" w:hAnsi="Arial" w:cs="Arial"/>
        <w:sz w:val="24"/>
      </w:rPr>
      <w:t>Crna</w:t>
    </w:r>
    <w:proofErr w:type="spellEnd"/>
    <w:r w:rsidRPr="002A3771">
      <w:rPr>
        <w:rFonts w:ascii="Arial" w:hAnsi="Arial" w:cs="Arial"/>
        <w:sz w:val="24"/>
      </w:rPr>
      <w:t xml:space="preserve"> Gora</w:t>
    </w:r>
  </w:p>
  <w:p w14:paraId="0CA4B77C" w14:textId="77777777" w:rsidR="002601D1" w:rsidRPr="00DD055F" w:rsidRDefault="002601D1" w:rsidP="002A3771">
    <w:pPr>
      <w:spacing w:after="0"/>
      <w:ind w:left="720" w:firstLine="720"/>
      <w:rPr>
        <w:rFonts w:ascii="Arial" w:hAnsi="Arial" w:cs="Arial"/>
        <w:lang w:val="sr-Latn-CS"/>
      </w:rPr>
    </w:pPr>
    <w:proofErr w:type="spellStart"/>
    <w:r>
      <w:rPr>
        <w:rFonts w:ascii="Arial" w:hAnsi="Arial" w:cs="Arial"/>
        <w:sz w:val="24"/>
      </w:rPr>
      <w:t>Ministarstvo</w:t>
    </w:r>
    <w:proofErr w:type="spellEnd"/>
    <w:r>
      <w:rPr>
        <w:rFonts w:ascii="Arial" w:hAnsi="Arial" w:cs="Arial"/>
        <w:sz w:val="24"/>
      </w:rPr>
      <w:t xml:space="preserve"> </w:t>
    </w:r>
    <w:proofErr w:type="spellStart"/>
    <w:r>
      <w:rPr>
        <w:rFonts w:ascii="Arial" w:hAnsi="Arial" w:cs="Arial"/>
        <w:sz w:val="24"/>
      </w:rPr>
      <w:t>unutra</w:t>
    </w:r>
    <w:proofErr w:type="spellEnd"/>
    <w:r>
      <w:rPr>
        <w:rFonts w:ascii="Arial" w:hAnsi="Arial" w:cs="Arial"/>
        <w:sz w:val="24"/>
        <w:lang w:val="sr-Latn-CS"/>
      </w:rPr>
      <w:t>šnjih poslova</w:t>
    </w:r>
  </w:p>
  <w:p w14:paraId="261FD881" w14:textId="77777777" w:rsidR="002601D1" w:rsidRPr="0070043F" w:rsidRDefault="002601D1" w:rsidP="00DD656F">
    <w:pPr>
      <w:spacing w:after="0"/>
      <w:jc w:val="right"/>
      <w:rPr>
        <w:rFonts w:ascii="Arial" w:hAnsi="Arial" w:cs="Arial"/>
        <w:sz w:val="18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14:paraId="2EC19924" w14:textId="77777777" w:rsidR="002601D1" w:rsidRDefault="002601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F3421"/>
    <w:multiLevelType w:val="hybridMultilevel"/>
    <w:tmpl w:val="11B00788"/>
    <w:lvl w:ilvl="0" w:tplc="5364B54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C7200"/>
    <w:multiLevelType w:val="hybridMultilevel"/>
    <w:tmpl w:val="D6728F44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C4FD5"/>
    <w:multiLevelType w:val="hybridMultilevel"/>
    <w:tmpl w:val="17DEE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924F60"/>
    <w:multiLevelType w:val="hybridMultilevel"/>
    <w:tmpl w:val="91B2E10A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540FBB"/>
    <w:multiLevelType w:val="hybridMultilevel"/>
    <w:tmpl w:val="17DEE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B32A82"/>
    <w:multiLevelType w:val="hybridMultilevel"/>
    <w:tmpl w:val="E4BA4E44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BA06A6"/>
    <w:multiLevelType w:val="hybridMultilevel"/>
    <w:tmpl w:val="DA08FF96"/>
    <w:lvl w:ilvl="0" w:tplc="040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A7D57CA"/>
    <w:multiLevelType w:val="hybridMultilevel"/>
    <w:tmpl w:val="17DEE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4"/>
  </w:num>
  <w:num w:numId="9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969"/>
    <w:rsid w:val="000031F4"/>
    <w:rsid w:val="0001337F"/>
    <w:rsid w:val="00020952"/>
    <w:rsid w:val="000255D5"/>
    <w:rsid w:val="00031595"/>
    <w:rsid w:val="00037F54"/>
    <w:rsid w:val="000419D8"/>
    <w:rsid w:val="000447FE"/>
    <w:rsid w:val="00054EC7"/>
    <w:rsid w:val="00062A8A"/>
    <w:rsid w:val="00066301"/>
    <w:rsid w:val="00072822"/>
    <w:rsid w:val="00075239"/>
    <w:rsid w:val="000843A3"/>
    <w:rsid w:val="00092FDF"/>
    <w:rsid w:val="000A3FF3"/>
    <w:rsid w:val="000A3FFA"/>
    <w:rsid w:val="000A46DF"/>
    <w:rsid w:val="000A7C76"/>
    <w:rsid w:val="000B2E15"/>
    <w:rsid w:val="000B69FE"/>
    <w:rsid w:val="000E0ACB"/>
    <w:rsid w:val="000E10D1"/>
    <w:rsid w:val="000E7924"/>
    <w:rsid w:val="000F416D"/>
    <w:rsid w:val="000F47C9"/>
    <w:rsid w:val="001013F0"/>
    <w:rsid w:val="0010467B"/>
    <w:rsid w:val="001118B7"/>
    <w:rsid w:val="0012333B"/>
    <w:rsid w:val="00127DC5"/>
    <w:rsid w:val="001303E0"/>
    <w:rsid w:val="00131663"/>
    <w:rsid w:val="00157177"/>
    <w:rsid w:val="00173D03"/>
    <w:rsid w:val="001763AA"/>
    <w:rsid w:val="00181904"/>
    <w:rsid w:val="001907C7"/>
    <w:rsid w:val="00192010"/>
    <w:rsid w:val="001C4DBD"/>
    <w:rsid w:val="001D6F0E"/>
    <w:rsid w:val="001E0513"/>
    <w:rsid w:val="001E3A59"/>
    <w:rsid w:val="001E4041"/>
    <w:rsid w:val="001F008E"/>
    <w:rsid w:val="00205889"/>
    <w:rsid w:val="002137F6"/>
    <w:rsid w:val="00217E13"/>
    <w:rsid w:val="002200F9"/>
    <w:rsid w:val="002547D5"/>
    <w:rsid w:val="002601D1"/>
    <w:rsid w:val="0026038B"/>
    <w:rsid w:val="00282E82"/>
    <w:rsid w:val="00284CC7"/>
    <w:rsid w:val="00286091"/>
    <w:rsid w:val="002A3771"/>
    <w:rsid w:val="002A5B00"/>
    <w:rsid w:val="002A62E6"/>
    <w:rsid w:val="002B34C6"/>
    <w:rsid w:val="002D71D5"/>
    <w:rsid w:val="002D7DE3"/>
    <w:rsid w:val="002E4B5B"/>
    <w:rsid w:val="002E5D01"/>
    <w:rsid w:val="002F1122"/>
    <w:rsid w:val="00317527"/>
    <w:rsid w:val="00341507"/>
    <w:rsid w:val="00367A10"/>
    <w:rsid w:val="003716DE"/>
    <w:rsid w:val="003C6AF2"/>
    <w:rsid w:val="003E5359"/>
    <w:rsid w:val="003F117A"/>
    <w:rsid w:val="003F5AD9"/>
    <w:rsid w:val="00406B54"/>
    <w:rsid w:val="00407C66"/>
    <w:rsid w:val="00410651"/>
    <w:rsid w:val="00413D59"/>
    <w:rsid w:val="00425A78"/>
    <w:rsid w:val="00481A62"/>
    <w:rsid w:val="004B4065"/>
    <w:rsid w:val="004D4AA6"/>
    <w:rsid w:val="004E6456"/>
    <w:rsid w:val="00503DEC"/>
    <w:rsid w:val="005107AE"/>
    <w:rsid w:val="00513741"/>
    <w:rsid w:val="0053169D"/>
    <w:rsid w:val="00531C9D"/>
    <w:rsid w:val="00567E5D"/>
    <w:rsid w:val="00571C57"/>
    <w:rsid w:val="00583B2D"/>
    <w:rsid w:val="00585786"/>
    <w:rsid w:val="005865EB"/>
    <w:rsid w:val="005875C1"/>
    <w:rsid w:val="005A28F3"/>
    <w:rsid w:val="005A4DC3"/>
    <w:rsid w:val="005A7EBC"/>
    <w:rsid w:val="005B2DD3"/>
    <w:rsid w:val="005C369B"/>
    <w:rsid w:val="005C4D6C"/>
    <w:rsid w:val="005D3747"/>
    <w:rsid w:val="005E2881"/>
    <w:rsid w:val="005F1B26"/>
    <w:rsid w:val="005F5BEF"/>
    <w:rsid w:val="00600EA7"/>
    <w:rsid w:val="00622FCE"/>
    <w:rsid w:val="00626C75"/>
    <w:rsid w:val="00644508"/>
    <w:rsid w:val="00644C06"/>
    <w:rsid w:val="006504EE"/>
    <w:rsid w:val="006A57F4"/>
    <w:rsid w:val="006A7795"/>
    <w:rsid w:val="006B1A19"/>
    <w:rsid w:val="006B5FE3"/>
    <w:rsid w:val="006C0793"/>
    <w:rsid w:val="006F6512"/>
    <w:rsid w:val="0070043F"/>
    <w:rsid w:val="007077FB"/>
    <w:rsid w:val="00714E14"/>
    <w:rsid w:val="00765C9A"/>
    <w:rsid w:val="007739DB"/>
    <w:rsid w:val="00780BC8"/>
    <w:rsid w:val="00795F17"/>
    <w:rsid w:val="007A0E66"/>
    <w:rsid w:val="007A5F73"/>
    <w:rsid w:val="007A6413"/>
    <w:rsid w:val="007C33AF"/>
    <w:rsid w:val="007C77A8"/>
    <w:rsid w:val="007C7CB8"/>
    <w:rsid w:val="007D00AC"/>
    <w:rsid w:val="007D66D6"/>
    <w:rsid w:val="007D6FE1"/>
    <w:rsid w:val="007F27B1"/>
    <w:rsid w:val="007F57FB"/>
    <w:rsid w:val="00826546"/>
    <w:rsid w:val="00826C2B"/>
    <w:rsid w:val="008370FB"/>
    <w:rsid w:val="00860D25"/>
    <w:rsid w:val="008639F6"/>
    <w:rsid w:val="00876DD5"/>
    <w:rsid w:val="00881196"/>
    <w:rsid w:val="00883CD6"/>
    <w:rsid w:val="00885E44"/>
    <w:rsid w:val="00886FCE"/>
    <w:rsid w:val="00892011"/>
    <w:rsid w:val="008A6F0E"/>
    <w:rsid w:val="008B66FE"/>
    <w:rsid w:val="008B6EE2"/>
    <w:rsid w:val="008C0E5A"/>
    <w:rsid w:val="008E0D4E"/>
    <w:rsid w:val="00907D22"/>
    <w:rsid w:val="009273DB"/>
    <w:rsid w:val="00934D68"/>
    <w:rsid w:val="00946087"/>
    <w:rsid w:val="00951021"/>
    <w:rsid w:val="0095403F"/>
    <w:rsid w:val="00962436"/>
    <w:rsid w:val="00983892"/>
    <w:rsid w:val="00996D4C"/>
    <w:rsid w:val="009A0046"/>
    <w:rsid w:val="009A5552"/>
    <w:rsid w:val="009A57F6"/>
    <w:rsid w:val="009A6766"/>
    <w:rsid w:val="009B61DE"/>
    <w:rsid w:val="009D17B3"/>
    <w:rsid w:val="009D6B2E"/>
    <w:rsid w:val="009F07C2"/>
    <w:rsid w:val="009F138F"/>
    <w:rsid w:val="009F694B"/>
    <w:rsid w:val="00A32992"/>
    <w:rsid w:val="00A3510D"/>
    <w:rsid w:val="00A44CF4"/>
    <w:rsid w:val="00A46805"/>
    <w:rsid w:val="00A640BF"/>
    <w:rsid w:val="00A740B5"/>
    <w:rsid w:val="00A74B1A"/>
    <w:rsid w:val="00A77644"/>
    <w:rsid w:val="00A954A5"/>
    <w:rsid w:val="00AB7D3A"/>
    <w:rsid w:val="00AC0280"/>
    <w:rsid w:val="00AD31E0"/>
    <w:rsid w:val="00AD569C"/>
    <w:rsid w:val="00AE494C"/>
    <w:rsid w:val="00AE4BCA"/>
    <w:rsid w:val="00AF01F1"/>
    <w:rsid w:val="00AF3310"/>
    <w:rsid w:val="00AF334D"/>
    <w:rsid w:val="00B1202E"/>
    <w:rsid w:val="00B45969"/>
    <w:rsid w:val="00B62035"/>
    <w:rsid w:val="00B620AE"/>
    <w:rsid w:val="00B66347"/>
    <w:rsid w:val="00B9036B"/>
    <w:rsid w:val="00B9236C"/>
    <w:rsid w:val="00B92D9F"/>
    <w:rsid w:val="00B97C85"/>
    <w:rsid w:val="00BA4854"/>
    <w:rsid w:val="00BC301F"/>
    <w:rsid w:val="00BD6722"/>
    <w:rsid w:val="00BE3531"/>
    <w:rsid w:val="00BE44E0"/>
    <w:rsid w:val="00C02331"/>
    <w:rsid w:val="00C31F9B"/>
    <w:rsid w:val="00C3649F"/>
    <w:rsid w:val="00C64370"/>
    <w:rsid w:val="00C75D66"/>
    <w:rsid w:val="00C7696F"/>
    <w:rsid w:val="00CA0B20"/>
    <w:rsid w:val="00CA3305"/>
    <w:rsid w:val="00CB4C7E"/>
    <w:rsid w:val="00CD0816"/>
    <w:rsid w:val="00CF7C18"/>
    <w:rsid w:val="00D06506"/>
    <w:rsid w:val="00D3294E"/>
    <w:rsid w:val="00D35B8C"/>
    <w:rsid w:val="00D41B98"/>
    <w:rsid w:val="00D4520D"/>
    <w:rsid w:val="00D52A63"/>
    <w:rsid w:val="00D71CB1"/>
    <w:rsid w:val="00D75941"/>
    <w:rsid w:val="00D81077"/>
    <w:rsid w:val="00DB7834"/>
    <w:rsid w:val="00DD055F"/>
    <w:rsid w:val="00DD168D"/>
    <w:rsid w:val="00DD656F"/>
    <w:rsid w:val="00DE4B57"/>
    <w:rsid w:val="00E06946"/>
    <w:rsid w:val="00E14FCB"/>
    <w:rsid w:val="00E16F15"/>
    <w:rsid w:val="00E35477"/>
    <w:rsid w:val="00E53648"/>
    <w:rsid w:val="00E611BE"/>
    <w:rsid w:val="00E71768"/>
    <w:rsid w:val="00E80F1B"/>
    <w:rsid w:val="00E92887"/>
    <w:rsid w:val="00E9371E"/>
    <w:rsid w:val="00E973DF"/>
    <w:rsid w:val="00EA2920"/>
    <w:rsid w:val="00ED024C"/>
    <w:rsid w:val="00ED5700"/>
    <w:rsid w:val="00EF4C1A"/>
    <w:rsid w:val="00F002D1"/>
    <w:rsid w:val="00F1033C"/>
    <w:rsid w:val="00F20B55"/>
    <w:rsid w:val="00F408B4"/>
    <w:rsid w:val="00F55E6F"/>
    <w:rsid w:val="00F6441B"/>
    <w:rsid w:val="00F65992"/>
    <w:rsid w:val="00F70A58"/>
    <w:rsid w:val="00F75552"/>
    <w:rsid w:val="00F80121"/>
    <w:rsid w:val="00F86EA8"/>
    <w:rsid w:val="00F96976"/>
    <w:rsid w:val="00FA4AE4"/>
    <w:rsid w:val="00FC0810"/>
    <w:rsid w:val="00FC29D5"/>
    <w:rsid w:val="00FC4DAA"/>
    <w:rsid w:val="00FD663D"/>
    <w:rsid w:val="00FE60C8"/>
    <w:rsid w:val="00FE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FB7B88"/>
  <w15:docId w15:val="{7606D153-455F-48B1-BF46-0088C03C8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3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5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96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8609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860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091"/>
  </w:style>
  <w:style w:type="paragraph" w:styleId="Footer">
    <w:name w:val="footer"/>
    <w:basedOn w:val="Normal"/>
    <w:link w:val="FooterChar"/>
    <w:uiPriority w:val="99"/>
    <w:unhideWhenUsed/>
    <w:rsid w:val="002860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091"/>
  </w:style>
  <w:style w:type="character" w:styleId="FollowedHyperlink">
    <w:name w:val="FollowedHyperlink"/>
    <w:basedOn w:val="DefaultParagraphFont"/>
    <w:uiPriority w:val="99"/>
    <w:semiHidden/>
    <w:unhideWhenUsed/>
    <w:rsid w:val="007A6413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DD055F"/>
  </w:style>
  <w:style w:type="paragraph" w:styleId="FootnoteText">
    <w:name w:val="footnote text"/>
    <w:basedOn w:val="Normal"/>
    <w:link w:val="FootnoteTextChar"/>
    <w:uiPriority w:val="99"/>
    <w:semiHidden/>
    <w:rsid w:val="0012333B"/>
    <w:pPr>
      <w:spacing w:after="0" w:line="240" w:lineRule="auto"/>
    </w:pPr>
    <w:rPr>
      <w:rFonts w:ascii="Calibri" w:eastAsia="PMingLiU" w:hAnsi="Calibri" w:cs="Times New Roman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333B"/>
    <w:rPr>
      <w:rFonts w:ascii="Calibri" w:eastAsia="PMingLiU" w:hAnsi="Calibri" w:cs="Times New Roman"/>
      <w:sz w:val="20"/>
      <w:szCs w:val="20"/>
      <w:lang w:eastAsia="zh-TW"/>
    </w:rPr>
  </w:style>
  <w:style w:type="character" w:styleId="FootnoteReference">
    <w:name w:val="footnote reference"/>
    <w:uiPriority w:val="99"/>
    <w:semiHidden/>
    <w:rsid w:val="0012333B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3F117A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6C0793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6C0793"/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6C0793"/>
  </w:style>
  <w:style w:type="paragraph" w:customStyle="1" w:styleId="TableParagraph">
    <w:name w:val="Table Paragraph"/>
    <w:basedOn w:val="Normal"/>
    <w:uiPriority w:val="1"/>
    <w:qFormat/>
    <w:rsid w:val="002601D1"/>
    <w:pPr>
      <w:widowControl w:val="0"/>
      <w:autoSpaceDE w:val="0"/>
      <w:autoSpaceDN w:val="0"/>
      <w:spacing w:after="0" w:line="240" w:lineRule="auto"/>
      <w:ind w:left="35"/>
    </w:pPr>
    <w:rPr>
      <w:rFonts w:ascii="Segoe UI" w:eastAsia="Segoe UI" w:hAnsi="Segoe UI" w:cs="Segoe UI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4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6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41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700DF-4119-43D5-B8F9-EF91D6D83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irma.crnovrsanin</dc:creator>
  <cp:lastModifiedBy>Ana Karadzic</cp:lastModifiedBy>
  <cp:revision>15</cp:revision>
  <cp:lastPrinted>2022-09-27T12:34:00Z</cp:lastPrinted>
  <dcterms:created xsi:type="dcterms:W3CDTF">2024-03-27T08:44:00Z</dcterms:created>
  <dcterms:modified xsi:type="dcterms:W3CDTF">2025-01-17T10:21:00Z</dcterms:modified>
</cp:coreProperties>
</file>