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DC01" w14:textId="77777777" w:rsidR="00E80D8D" w:rsidRPr="00E80D8D" w:rsidRDefault="00E80D8D" w:rsidP="00E80D8D">
      <w:pPr>
        <w:spacing w:after="0" w:line="240" w:lineRule="auto"/>
        <w:jc w:val="both"/>
        <w:rPr>
          <w:rFonts w:ascii="Arial" w:eastAsia="Times New Roman" w:hAnsi="Arial" w:cs="Arial"/>
        </w:rPr>
      </w:pPr>
    </w:p>
    <w:p w14:paraId="28FDD760" w14:textId="77777777" w:rsidR="00E80D8D" w:rsidRPr="006F0D31" w:rsidRDefault="00E80D8D" w:rsidP="00E80D8D">
      <w:pPr>
        <w:spacing w:after="0" w:line="240" w:lineRule="auto"/>
        <w:jc w:val="both"/>
        <w:rPr>
          <w:rFonts w:ascii="Arial" w:eastAsia="Times New Roman" w:hAnsi="Arial" w:cs="Arial"/>
        </w:rPr>
      </w:pPr>
      <w:bookmarkStart w:id="0" w:name="_Hlk187432459"/>
      <w:r w:rsidRPr="006F0D31">
        <w:rPr>
          <w:rFonts w:ascii="Arial" w:eastAsia="Times New Roman" w:hAnsi="Arial" w:cs="Arial"/>
        </w:rPr>
        <w:t xml:space="preserve">JPU DRAGAN KOVAČEVIĆ NIKŠIĆ </w:t>
      </w:r>
    </w:p>
    <w:bookmarkEnd w:id="0"/>
    <w:p w14:paraId="2D3C3C84" w14:textId="77777777" w:rsidR="00E80D8D" w:rsidRPr="006F0D31" w:rsidRDefault="00E80D8D" w:rsidP="00E80D8D">
      <w:pPr>
        <w:spacing w:after="0" w:line="240" w:lineRule="auto"/>
        <w:jc w:val="both"/>
        <w:rPr>
          <w:rFonts w:ascii="Arial" w:eastAsia="Times New Roman" w:hAnsi="Arial" w:cs="Arial"/>
        </w:rPr>
      </w:pPr>
      <w:proofErr w:type="spellStart"/>
      <w:r w:rsidRPr="006F0D31">
        <w:rPr>
          <w:rFonts w:ascii="Arial" w:eastAsia="Times New Roman" w:hAnsi="Arial" w:cs="Arial"/>
        </w:rPr>
        <w:t>Broj</w:t>
      </w:r>
      <w:proofErr w:type="spellEnd"/>
      <w:r w:rsidRPr="006F0D31">
        <w:rPr>
          <w:rFonts w:ascii="Arial" w:eastAsia="Times New Roman" w:hAnsi="Arial" w:cs="Arial"/>
        </w:rPr>
        <w:t xml:space="preserve"> </w:t>
      </w:r>
      <w:proofErr w:type="spellStart"/>
      <w:r w:rsidRPr="006F0D31">
        <w:rPr>
          <w:rFonts w:ascii="Arial" w:eastAsia="Times New Roman" w:hAnsi="Arial" w:cs="Arial"/>
        </w:rPr>
        <w:t>iz</w:t>
      </w:r>
      <w:proofErr w:type="spellEnd"/>
      <w:r w:rsidRPr="006F0D31">
        <w:rPr>
          <w:rFonts w:ascii="Arial" w:eastAsia="Times New Roman" w:hAnsi="Arial" w:cs="Arial"/>
        </w:rPr>
        <w:t xml:space="preserve"> </w:t>
      </w:r>
      <w:proofErr w:type="spellStart"/>
      <w:r w:rsidRPr="006F0D31">
        <w:rPr>
          <w:rFonts w:ascii="Arial" w:eastAsia="Times New Roman" w:hAnsi="Arial" w:cs="Arial"/>
        </w:rPr>
        <w:t>evidencije</w:t>
      </w:r>
      <w:proofErr w:type="spellEnd"/>
      <w:r w:rsidRPr="006F0D31">
        <w:rPr>
          <w:rFonts w:ascii="Arial" w:eastAsia="Times New Roman" w:hAnsi="Arial" w:cs="Arial"/>
        </w:rPr>
        <w:t xml:space="preserve"> </w:t>
      </w:r>
      <w:proofErr w:type="spellStart"/>
      <w:r w:rsidRPr="006F0D31">
        <w:rPr>
          <w:rFonts w:ascii="Arial" w:eastAsia="Times New Roman" w:hAnsi="Arial" w:cs="Arial"/>
        </w:rPr>
        <w:t>postupaka</w:t>
      </w:r>
      <w:proofErr w:type="spellEnd"/>
      <w:r w:rsidRPr="006F0D31">
        <w:rPr>
          <w:rFonts w:ascii="Arial" w:eastAsia="Times New Roman" w:hAnsi="Arial" w:cs="Arial"/>
        </w:rPr>
        <w:t xml:space="preserve"> </w:t>
      </w:r>
      <w:proofErr w:type="spellStart"/>
      <w:r w:rsidRPr="006F0D31">
        <w:rPr>
          <w:rFonts w:ascii="Arial" w:eastAsia="Times New Roman" w:hAnsi="Arial" w:cs="Arial"/>
        </w:rPr>
        <w:t>javnih</w:t>
      </w:r>
      <w:proofErr w:type="spellEnd"/>
      <w:r w:rsidRPr="006F0D31">
        <w:rPr>
          <w:rFonts w:ascii="Arial" w:eastAsia="Times New Roman" w:hAnsi="Arial" w:cs="Arial"/>
        </w:rPr>
        <w:t xml:space="preserve"> </w:t>
      </w:r>
      <w:proofErr w:type="spellStart"/>
      <w:r w:rsidRPr="006F0D31">
        <w:rPr>
          <w:rFonts w:ascii="Arial" w:eastAsia="Times New Roman" w:hAnsi="Arial" w:cs="Arial"/>
        </w:rPr>
        <w:t>nabavki</w:t>
      </w:r>
      <w:proofErr w:type="spellEnd"/>
      <w:r w:rsidRPr="006F0D31">
        <w:rPr>
          <w:rFonts w:ascii="Arial" w:eastAsia="Times New Roman" w:hAnsi="Arial" w:cs="Arial"/>
        </w:rPr>
        <w:t>: 06/24</w:t>
      </w:r>
    </w:p>
    <w:p w14:paraId="7AEA6818" w14:textId="77777777" w:rsidR="00E80D8D" w:rsidRPr="006F0D31" w:rsidRDefault="00E80D8D" w:rsidP="00E80D8D">
      <w:pPr>
        <w:spacing w:after="0" w:line="240" w:lineRule="auto"/>
        <w:jc w:val="both"/>
        <w:rPr>
          <w:rFonts w:ascii="Arial" w:eastAsia="Times New Roman" w:hAnsi="Arial" w:cs="Arial"/>
          <w:lang w:val="pt-BR"/>
        </w:rPr>
      </w:pPr>
      <w:r w:rsidRPr="006F0D31">
        <w:rPr>
          <w:rFonts w:ascii="Arial" w:eastAsia="Times New Roman" w:hAnsi="Arial" w:cs="Arial"/>
          <w:lang w:val="pt-BR"/>
        </w:rPr>
        <w:t>Redni broj iz Plana javnih nabavki: 1, 2, 3, 4, 5, 6, 7, 8 i 9</w:t>
      </w:r>
    </w:p>
    <w:p w14:paraId="601EB772" w14:textId="17A3DE55" w:rsidR="00123209" w:rsidRPr="006F0D31" w:rsidRDefault="00E80D8D" w:rsidP="00E80D8D">
      <w:pPr>
        <w:spacing w:after="0" w:line="240" w:lineRule="auto"/>
        <w:jc w:val="both"/>
        <w:rPr>
          <w:rFonts w:ascii="Arial" w:eastAsia="Times New Roman" w:hAnsi="Arial" w:cs="Arial"/>
          <w:lang w:val="pt-BR"/>
        </w:rPr>
      </w:pPr>
      <w:r w:rsidRPr="006F0D31">
        <w:rPr>
          <w:rFonts w:ascii="Arial" w:eastAsia="Times New Roman" w:hAnsi="Arial" w:cs="Arial"/>
          <w:lang w:val="pt-BR"/>
        </w:rPr>
        <w:t xml:space="preserve">Nikšić, </w:t>
      </w:r>
      <w:r w:rsidRPr="006F0D31">
        <w:rPr>
          <w:rFonts w:ascii="Arial" w:eastAsia="Times New Roman" w:hAnsi="Arial" w:cs="Arial"/>
          <w:lang w:val="pt-BR"/>
        </w:rPr>
        <w:t>10.01</w:t>
      </w:r>
      <w:r w:rsidRPr="006F0D31">
        <w:rPr>
          <w:rFonts w:ascii="Arial" w:eastAsia="Times New Roman" w:hAnsi="Arial" w:cs="Arial"/>
          <w:lang w:val="pt-BR"/>
        </w:rPr>
        <w:t>.2002</w:t>
      </w:r>
      <w:r w:rsidRPr="006F0D31">
        <w:rPr>
          <w:rFonts w:ascii="Arial" w:eastAsia="Times New Roman" w:hAnsi="Arial" w:cs="Arial"/>
          <w:lang w:val="pt-BR"/>
        </w:rPr>
        <w:t>5</w:t>
      </w:r>
      <w:r w:rsidRPr="006F0D31">
        <w:rPr>
          <w:rFonts w:ascii="Arial" w:eastAsia="Times New Roman" w:hAnsi="Arial" w:cs="Arial"/>
          <w:lang w:val="pt-BR"/>
        </w:rPr>
        <w:t>. godine</w:t>
      </w:r>
    </w:p>
    <w:p w14:paraId="16B7199F" w14:textId="77777777" w:rsidR="00123209" w:rsidRPr="006F0D31" w:rsidRDefault="00123209" w:rsidP="00123209">
      <w:pPr>
        <w:spacing w:after="0" w:line="240" w:lineRule="auto"/>
        <w:jc w:val="both"/>
        <w:rPr>
          <w:rFonts w:ascii="Arial" w:eastAsia="Times New Roman" w:hAnsi="Arial" w:cs="Arial"/>
          <w:lang w:val="pt-BR"/>
        </w:rPr>
      </w:pPr>
    </w:p>
    <w:p w14:paraId="530C4642" w14:textId="13690BF1" w:rsidR="00123209" w:rsidRPr="006F0D31" w:rsidRDefault="00123209" w:rsidP="00123209">
      <w:pPr>
        <w:spacing w:after="0" w:line="240" w:lineRule="auto"/>
        <w:jc w:val="both"/>
        <w:rPr>
          <w:rFonts w:ascii="Arial" w:eastAsia="Times New Roman" w:hAnsi="Arial" w:cs="Arial"/>
          <w:lang w:val="pt-BR"/>
        </w:rPr>
      </w:pPr>
      <w:bookmarkStart w:id="1" w:name="_Hlk163128542"/>
      <w:r w:rsidRPr="006F0D31">
        <w:rPr>
          <w:rFonts w:ascii="Arial" w:hAnsi="Arial" w:cs="Arial"/>
          <w:lang w:val="it-IT"/>
        </w:rPr>
        <w:t>Na osnovu člana 93 stav 1 a u vezi člana  94 stav 1 i 2 Zakona o javnim („Službeni list CG“, br. 074/19 od 30.12.2019, 003/23 od 10.01.2023, 011/23 od 27.01.2023.)</w:t>
      </w:r>
      <w:r w:rsidRPr="006F0D31">
        <w:rPr>
          <w:rFonts w:ascii="Arial" w:hAnsi="Arial" w:cs="Arial"/>
          <w:shd w:val="clear" w:color="auto" w:fill="FFFFFF"/>
          <w:lang w:val="pt-BR"/>
        </w:rPr>
        <w:t xml:space="preserve"> </w:t>
      </w:r>
      <w:r w:rsidR="00E80D8D" w:rsidRPr="006F0D31">
        <w:rPr>
          <w:rFonts w:ascii="Arial" w:eastAsia="Times New Roman" w:hAnsi="Arial" w:cs="Arial"/>
          <w:lang w:val="pt-BR"/>
        </w:rPr>
        <w:t xml:space="preserve">JPU DRAGAN KOVAČEVIĆ NIKŠIĆ </w:t>
      </w:r>
      <w:r w:rsidRPr="006F0D31">
        <w:rPr>
          <w:rFonts w:ascii="Arial" w:hAnsi="Arial" w:cs="Arial"/>
          <w:shd w:val="clear" w:color="auto" w:fill="FFFFFF"/>
          <w:lang w:val="pt-BR"/>
        </w:rPr>
        <w:t xml:space="preserve">objavljuje na ESJN:       </w:t>
      </w:r>
    </w:p>
    <w:p w14:paraId="18F03D94" w14:textId="77777777" w:rsidR="00123209" w:rsidRPr="006F0D31" w:rsidRDefault="00123209" w:rsidP="00123209">
      <w:pPr>
        <w:spacing w:after="0" w:line="240" w:lineRule="auto"/>
        <w:jc w:val="both"/>
        <w:rPr>
          <w:rFonts w:ascii="Arial" w:hAnsi="Arial" w:cs="Arial"/>
          <w:shd w:val="clear" w:color="auto" w:fill="FFFFFF"/>
          <w:lang w:val="pt-BR"/>
        </w:rPr>
      </w:pPr>
      <w:r w:rsidRPr="006F0D31">
        <w:rPr>
          <w:rFonts w:ascii="Arial" w:hAnsi="Arial" w:cs="Arial"/>
          <w:shd w:val="clear" w:color="auto" w:fill="FFFFFF"/>
          <w:lang w:val="pt-BR"/>
        </w:rPr>
        <w:t xml:space="preserve">             </w:t>
      </w:r>
    </w:p>
    <w:p w14:paraId="537703F2" w14:textId="77777777" w:rsidR="00123209" w:rsidRPr="006F0D31" w:rsidRDefault="00123209" w:rsidP="00E80D8D">
      <w:pPr>
        <w:spacing w:after="0" w:line="240" w:lineRule="auto"/>
        <w:jc w:val="center"/>
        <w:rPr>
          <w:rFonts w:ascii="Arial" w:hAnsi="Arial" w:cs="Arial"/>
          <w:shd w:val="clear" w:color="auto" w:fill="FFFFFF"/>
          <w:lang w:val="pt-BR"/>
        </w:rPr>
      </w:pPr>
    </w:p>
    <w:p w14:paraId="17DF4910" w14:textId="77777777" w:rsidR="00123209" w:rsidRPr="006F0D31" w:rsidRDefault="00123209" w:rsidP="00E80D8D">
      <w:pPr>
        <w:spacing w:after="0" w:line="240" w:lineRule="auto"/>
        <w:jc w:val="center"/>
        <w:rPr>
          <w:rFonts w:ascii="Arial" w:hAnsi="Arial" w:cs="Arial"/>
          <w:b/>
          <w:shd w:val="clear" w:color="auto" w:fill="FFFFFF"/>
          <w:lang w:val="pt-BR"/>
        </w:rPr>
      </w:pPr>
      <w:r w:rsidRPr="006F0D31">
        <w:rPr>
          <w:rFonts w:ascii="Arial" w:hAnsi="Arial" w:cs="Arial"/>
          <w:b/>
          <w:shd w:val="clear" w:color="auto" w:fill="FFFFFF"/>
          <w:lang w:val="pt-BR"/>
        </w:rPr>
        <w:t>IZMJENA BR.1</w:t>
      </w:r>
    </w:p>
    <w:p w14:paraId="6C029EBC" w14:textId="77777777" w:rsidR="00123209" w:rsidRPr="006F0D31" w:rsidRDefault="00123209" w:rsidP="00E80D8D">
      <w:pPr>
        <w:spacing w:after="0" w:line="240" w:lineRule="auto"/>
        <w:jc w:val="center"/>
        <w:rPr>
          <w:rFonts w:ascii="Arial" w:hAnsi="Arial" w:cs="Arial"/>
          <w:b/>
          <w:shd w:val="clear" w:color="auto" w:fill="FFFFFF"/>
          <w:lang w:val="pt-BR"/>
        </w:rPr>
      </w:pPr>
      <w:r w:rsidRPr="006F0D31">
        <w:rPr>
          <w:rFonts w:ascii="Arial" w:hAnsi="Arial" w:cs="Arial"/>
          <w:b/>
          <w:shd w:val="clear" w:color="auto" w:fill="FFFFFF"/>
          <w:lang w:val="pt-BR"/>
        </w:rPr>
        <w:t>TENDERSKE DOKUMENTACIJE</w:t>
      </w:r>
    </w:p>
    <w:p w14:paraId="2AE09DEE" w14:textId="4421B414" w:rsidR="00AD3148" w:rsidRPr="006F0D31" w:rsidRDefault="00AD3148" w:rsidP="00E80D8D">
      <w:pPr>
        <w:spacing w:after="0" w:line="240" w:lineRule="auto"/>
        <w:ind w:left="2832" w:firstLine="708"/>
        <w:jc w:val="center"/>
        <w:rPr>
          <w:rFonts w:ascii="Arial" w:hAnsi="Arial" w:cs="Arial"/>
          <w:b/>
          <w:bCs/>
          <w:lang w:val="it-IT"/>
        </w:rPr>
      </w:pPr>
      <w:r w:rsidRPr="006F0D31">
        <w:rPr>
          <w:rFonts w:ascii="Arial" w:hAnsi="Arial" w:cs="Arial"/>
          <w:b/>
          <w:bCs/>
          <w:lang w:val="it-IT"/>
        </w:rPr>
        <w:t xml:space="preserve">BROJ </w:t>
      </w:r>
      <w:r w:rsidR="00583D65" w:rsidRPr="006F0D31">
        <w:rPr>
          <w:rFonts w:ascii="Arial" w:hAnsi="Arial" w:cs="Arial"/>
          <w:b/>
          <w:bCs/>
          <w:lang w:val="it-IT"/>
        </w:rPr>
        <w:t>0</w:t>
      </w:r>
      <w:r w:rsidR="00E80D8D" w:rsidRPr="006F0D31">
        <w:rPr>
          <w:rFonts w:ascii="Arial" w:hAnsi="Arial" w:cs="Arial"/>
          <w:b/>
          <w:bCs/>
          <w:lang w:val="it-IT"/>
        </w:rPr>
        <w:t>6</w:t>
      </w:r>
      <w:r w:rsidRPr="006F0D31">
        <w:rPr>
          <w:rFonts w:ascii="Arial" w:hAnsi="Arial" w:cs="Arial"/>
          <w:b/>
          <w:bCs/>
          <w:lang w:val="it-IT"/>
        </w:rPr>
        <w:t xml:space="preserve">/24 OD </w:t>
      </w:r>
      <w:r w:rsidR="00E80D8D" w:rsidRPr="006F0D31">
        <w:rPr>
          <w:rFonts w:ascii="Arial" w:hAnsi="Arial" w:cs="Arial"/>
          <w:b/>
          <w:bCs/>
          <w:lang w:val="it-IT"/>
        </w:rPr>
        <w:t>31.1</w:t>
      </w:r>
      <w:r w:rsidRPr="006F0D31">
        <w:rPr>
          <w:rFonts w:ascii="Arial" w:hAnsi="Arial" w:cs="Arial"/>
          <w:b/>
          <w:bCs/>
          <w:lang w:val="it-IT"/>
        </w:rPr>
        <w:t>.2024.GODINE</w:t>
      </w:r>
    </w:p>
    <w:p w14:paraId="5A768B4E" w14:textId="2274C7DC" w:rsidR="00123209" w:rsidRPr="006F0D31" w:rsidRDefault="00D8422B" w:rsidP="00E80D8D">
      <w:pPr>
        <w:spacing w:after="0" w:line="240" w:lineRule="auto"/>
        <w:jc w:val="center"/>
        <w:rPr>
          <w:rFonts w:ascii="Arial" w:hAnsi="Arial" w:cs="Arial"/>
          <w:b/>
          <w:bCs/>
          <w:lang w:val="sr-Latn-ME"/>
        </w:rPr>
      </w:pPr>
      <w:r w:rsidRPr="006F0D31">
        <w:rPr>
          <w:rFonts w:ascii="Arial" w:hAnsi="Arial" w:cs="Arial"/>
          <w:b/>
          <w:bCs/>
          <w:lang w:val="pt-BR"/>
        </w:rPr>
        <w:t>POSTUPAK </w:t>
      </w:r>
      <w:r w:rsidR="006B5937" w:rsidRPr="006F0D31">
        <w:rPr>
          <w:rFonts w:ascii="Arial" w:hAnsi="Arial" w:cs="Arial"/>
          <w:b/>
          <w:bCs/>
          <w:caps/>
          <w:spacing w:val="8"/>
          <w:shd w:val="clear" w:color="auto" w:fill="FFFFFF"/>
          <w:lang w:val="pt-BR"/>
        </w:rPr>
        <w:t xml:space="preserve"> #</w:t>
      </w:r>
      <w:r w:rsidR="00E80D8D" w:rsidRPr="006F0D31">
        <w:rPr>
          <w:rFonts w:ascii="Arial" w:hAnsi="Arial" w:cs="Arial"/>
          <w:b/>
          <w:bCs/>
          <w:lang w:val="pt-BR"/>
        </w:rPr>
        <w:t>85578</w:t>
      </w:r>
      <w:r w:rsidR="00E014E9" w:rsidRPr="006F0D31">
        <w:rPr>
          <w:rFonts w:ascii="Arial" w:hAnsi="Arial" w:cs="Arial"/>
          <w:b/>
          <w:bCs/>
          <w:lang w:val="pt-BR"/>
        </w:rPr>
        <w:t xml:space="preserve"> </w:t>
      </w:r>
      <w:r w:rsidR="00123209" w:rsidRPr="006F0D31">
        <w:rPr>
          <w:rFonts w:ascii="Arial" w:hAnsi="Arial" w:cs="Arial"/>
          <w:b/>
          <w:bCs/>
          <w:lang w:val="pt-BR"/>
        </w:rPr>
        <w:t xml:space="preserve">od </w:t>
      </w:r>
      <w:r w:rsidR="00E80D8D" w:rsidRPr="006F0D31">
        <w:rPr>
          <w:rFonts w:ascii="Arial" w:hAnsi="Arial" w:cs="Arial"/>
          <w:b/>
          <w:bCs/>
          <w:lang w:val="pt-BR"/>
        </w:rPr>
        <w:t>31.12.2024 9:00</w:t>
      </w:r>
    </w:p>
    <w:p w14:paraId="77204781" w14:textId="3D03281F" w:rsidR="00583D65" w:rsidRPr="006F0D31" w:rsidRDefault="00583D65" w:rsidP="00E80D8D">
      <w:pPr>
        <w:spacing w:after="0" w:line="240" w:lineRule="auto"/>
        <w:jc w:val="center"/>
        <w:rPr>
          <w:rFonts w:ascii="Arial" w:hAnsi="Arial" w:cs="Arial"/>
          <w:b/>
          <w:bCs/>
          <w:lang w:val="pt-BR"/>
        </w:rPr>
      </w:pPr>
      <w:r w:rsidRPr="006F0D31">
        <w:rPr>
          <w:rFonts w:ascii="Arial" w:hAnsi="Arial" w:cs="Arial"/>
          <w:b/>
          <w:bCs/>
          <w:lang w:val="pt-BR"/>
        </w:rPr>
        <w:t>ZA OTVORENI POSTUPAK JAVNE NABAVKE</w:t>
      </w:r>
    </w:p>
    <w:p w14:paraId="2C64271C" w14:textId="77777777" w:rsidR="00583D65" w:rsidRPr="006F0D31" w:rsidRDefault="00583D65" w:rsidP="00E80D8D">
      <w:pPr>
        <w:spacing w:after="0" w:line="240" w:lineRule="auto"/>
        <w:jc w:val="center"/>
        <w:rPr>
          <w:rFonts w:ascii="Arial" w:hAnsi="Arial" w:cs="Arial"/>
          <w:b/>
          <w:bCs/>
          <w:lang w:val="pt-BR"/>
        </w:rPr>
      </w:pPr>
      <w:r w:rsidRPr="006F0D31">
        <w:rPr>
          <w:rFonts w:ascii="Arial" w:hAnsi="Arial" w:cs="Arial"/>
          <w:b/>
          <w:bCs/>
          <w:lang w:val="pt-BR"/>
        </w:rPr>
        <w:t>ZA NABAVKU ROBE</w:t>
      </w:r>
    </w:p>
    <w:bookmarkEnd w:id="1"/>
    <w:p w14:paraId="1B6C9931" w14:textId="075D41AC" w:rsidR="00E014E9" w:rsidRPr="006F0D31" w:rsidRDefault="00E80D8D" w:rsidP="00E80D8D">
      <w:pPr>
        <w:pStyle w:val="Heading3"/>
        <w:spacing w:before="0"/>
        <w:ind w:left="708" w:firstLine="708"/>
        <w:jc w:val="center"/>
        <w:rPr>
          <w:rFonts w:ascii="Arial" w:eastAsia="Times New Roman" w:hAnsi="Arial" w:cs="Arial"/>
          <w:b w:val="0"/>
          <w:color w:val="auto"/>
          <w:sz w:val="22"/>
          <w:szCs w:val="22"/>
          <w:shd w:val="clear" w:color="auto" w:fill="FFFFFF"/>
          <w:lang w:val="pt-BR" w:eastAsia="en-GB"/>
        </w:rPr>
      </w:pPr>
      <w:r w:rsidRPr="006F0D31">
        <w:rPr>
          <w:rFonts w:ascii="Arial" w:eastAsia="Calibri" w:hAnsi="Arial" w:cs="Arial"/>
          <w:color w:val="auto"/>
          <w:sz w:val="22"/>
          <w:szCs w:val="22"/>
          <w:lang w:val="pt-BR"/>
        </w:rPr>
        <w:t>NABAVKA PREHRAMBENIH PROIZVODA RADI ISHRANE DJECE, PO PARTIJAMA</w:t>
      </w:r>
    </w:p>
    <w:p w14:paraId="6A1F1D38" w14:textId="77777777" w:rsidR="00E80D8D" w:rsidRPr="006F0D31" w:rsidRDefault="00E80D8D" w:rsidP="00E80D8D">
      <w:pPr>
        <w:pStyle w:val="Heading3"/>
        <w:spacing w:before="0"/>
        <w:jc w:val="center"/>
        <w:rPr>
          <w:rFonts w:ascii="Arial" w:eastAsia="Times New Roman" w:hAnsi="Arial" w:cs="Arial"/>
          <w:bCs w:val="0"/>
          <w:color w:val="auto"/>
          <w:sz w:val="22"/>
          <w:szCs w:val="22"/>
          <w:shd w:val="clear" w:color="auto" w:fill="FFFFFF"/>
          <w:lang w:val="pt-BR" w:eastAsia="en-GB"/>
        </w:rPr>
      </w:pPr>
    </w:p>
    <w:p w14:paraId="0BAB0812" w14:textId="77777777" w:rsidR="00E014E9" w:rsidRPr="006F0D31" w:rsidRDefault="00E014E9" w:rsidP="00E014E9">
      <w:pPr>
        <w:spacing w:after="0" w:line="240" w:lineRule="auto"/>
        <w:rPr>
          <w:rFonts w:ascii="Arial" w:hAnsi="Arial" w:cs="Arial"/>
          <w:lang w:val="pt-BR"/>
        </w:rPr>
      </w:pPr>
    </w:p>
    <w:p w14:paraId="15841716" w14:textId="11089280" w:rsidR="00E014E9" w:rsidRPr="006F0D31" w:rsidRDefault="00E014E9" w:rsidP="00E014E9">
      <w:pPr>
        <w:pStyle w:val="Heading3"/>
        <w:spacing w:before="0"/>
        <w:rPr>
          <w:rFonts w:ascii="Arial" w:hAnsi="Arial" w:cs="Arial"/>
          <w:bCs w:val="0"/>
          <w:color w:val="auto"/>
          <w:sz w:val="22"/>
          <w:szCs w:val="22"/>
          <w:lang w:val="pt-BR"/>
        </w:rPr>
      </w:pPr>
      <w:r w:rsidRPr="006F0D31">
        <w:rPr>
          <w:rFonts w:ascii="Arial" w:eastAsia="Times New Roman" w:hAnsi="Arial" w:cs="Arial"/>
          <w:bCs w:val="0"/>
          <w:color w:val="auto"/>
          <w:sz w:val="22"/>
          <w:szCs w:val="22"/>
          <w:shd w:val="clear" w:color="auto" w:fill="FFFFFF"/>
          <w:lang w:val="pt-BR" w:eastAsia="en-GB"/>
        </w:rPr>
        <w:t>I</w:t>
      </w:r>
      <w:r w:rsidR="00E80D8D" w:rsidRPr="006F0D31">
        <w:rPr>
          <w:rFonts w:ascii="Arial" w:eastAsia="Times New Roman" w:hAnsi="Arial" w:cs="Arial"/>
          <w:bCs w:val="0"/>
          <w:color w:val="auto"/>
          <w:sz w:val="22"/>
          <w:szCs w:val="22"/>
          <w:shd w:val="clear" w:color="auto" w:fill="FFFFFF"/>
          <w:lang w:val="pt-BR" w:eastAsia="en-GB"/>
        </w:rPr>
        <w:t xml:space="preserve"> </w:t>
      </w:r>
      <w:r w:rsidRPr="006F0D31">
        <w:rPr>
          <w:rFonts w:ascii="Arial" w:eastAsia="Times New Roman" w:hAnsi="Arial" w:cs="Arial"/>
          <w:bCs w:val="0"/>
          <w:color w:val="auto"/>
          <w:sz w:val="22"/>
          <w:szCs w:val="22"/>
          <w:shd w:val="clear" w:color="auto" w:fill="FFFFFF"/>
          <w:lang w:val="pt-BR" w:eastAsia="en-GB"/>
        </w:rPr>
        <w:t xml:space="preserve">Na način što se </w:t>
      </w:r>
      <w:r w:rsidR="00E80D8D" w:rsidRPr="006F0D31">
        <w:rPr>
          <w:rFonts w:ascii="Arial" w:eastAsia="Times New Roman" w:hAnsi="Arial" w:cs="Arial"/>
          <w:bCs w:val="0"/>
          <w:color w:val="auto"/>
          <w:sz w:val="22"/>
          <w:szCs w:val="22"/>
          <w:shd w:val="clear" w:color="auto" w:fill="FFFFFF"/>
          <w:lang w:val="pt-BR" w:eastAsia="en-GB"/>
        </w:rPr>
        <w:t xml:space="preserve">za </w:t>
      </w:r>
      <w:r w:rsidR="00E80D8D" w:rsidRPr="006F0D31">
        <w:rPr>
          <w:rFonts w:ascii="Arial" w:eastAsia="Times New Roman" w:hAnsi="Arial" w:cs="Arial"/>
          <w:bCs w:val="0"/>
          <w:color w:val="auto"/>
          <w:sz w:val="22"/>
          <w:szCs w:val="22"/>
          <w:u w:val="single"/>
          <w:shd w:val="clear" w:color="auto" w:fill="FFFFFF"/>
          <w:lang w:val="pt-BR" w:eastAsia="en-GB"/>
        </w:rPr>
        <w:t>PARTIJA 9: RAZNI PREHRAMBENI PROIZVODI</w:t>
      </w:r>
    </w:p>
    <w:p w14:paraId="077668B5" w14:textId="5E93D142" w:rsidR="00E014E9" w:rsidRPr="006F0D31" w:rsidRDefault="00E014E9" w:rsidP="00E119F8">
      <w:pPr>
        <w:spacing w:after="0" w:line="240" w:lineRule="auto"/>
        <w:jc w:val="both"/>
        <w:rPr>
          <w:rFonts w:ascii="Arial" w:hAnsi="Arial" w:cs="Arial"/>
          <w:lang w:val="pt-BR"/>
        </w:rPr>
      </w:pPr>
      <w:r w:rsidRPr="006F0D31">
        <w:rPr>
          <w:rFonts w:ascii="Arial" w:eastAsia="Times New Roman" w:hAnsi="Arial" w:cs="Arial"/>
          <w:b/>
          <w:shd w:val="clear" w:color="auto" w:fill="FFFFFF"/>
          <w:lang w:val="pt-BR" w:eastAsia="en-GB"/>
        </w:rPr>
        <w:t>Mijenjaju se navodi</w:t>
      </w:r>
      <w:r w:rsidRPr="006F0D31">
        <w:rPr>
          <w:rFonts w:ascii="Arial" w:eastAsia="Times New Roman" w:hAnsi="Arial" w:cs="Arial"/>
          <w:shd w:val="clear" w:color="auto" w:fill="FFFFFF"/>
          <w:lang w:val="pt-BR" w:eastAsia="en-GB"/>
        </w:rPr>
        <w:t xml:space="preserve"> </w:t>
      </w:r>
      <w:r w:rsidRPr="006F0D31">
        <w:rPr>
          <w:rFonts w:ascii="Arial" w:hAnsi="Arial" w:cs="Arial"/>
          <w:lang w:val="pt-BR"/>
        </w:rPr>
        <w:t xml:space="preserve">Tehničke specifikacije predmeta nabavke, </w:t>
      </w:r>
      <w:r w:rsidR="00E119F8" w:rsidRPr="006F0D31">
        <w:rPr>
          <w:rFonts w:ascii="Arial" w:hAnsi="Arial" w:cs="Arial"/>
          <w:lang w:val="pt-BR"/>
        </w:rPr>
        <w:t xml:space="preserve">za </w:t>
      </w:r>
      <w:r w:rsidRPr="006F0D31">
        <w:rPr>
          <w:rFonts w:ascii="Arial" w:hAnsi="Arial" w:cs="Arial"/>
          <w:lang w:val="pt-BR"/>
        </w:rPr>
        <w:t>stavke:</w:t>
      </w:r>
    </w:p>
    <w:p w14:paraId="4256C452" w14:textId="77777777" w:rsidR="00E014E9" w:rsidRPr="006F0D31" w:rsidRDefault="00E014E9" w:rsidP="00E014E9">
      <w:pPr>
        <w:spacing w:after="0" w:line="240" w:lineRule="auto"/>
        <w:rPr>
          <w:rFonts w:ascii="Arial" w:hAnsi="Arial" w:cs="Arial"/>
          <w:lang w:val="pt-BR"/>
        </w:rPr>
      </w:pPr>
    </w:p>
    <w:tbl>
      <w:tblPr>
        <w:tblW w:w="8213" w:type="dxa"/>
        <w:jc w:val="center"/>
        <w:tblLook w:val="04A0" w:firstRow="1" w:lastRow="0" w:firstColumn="1" w:lastColumn="0" w:noHBand="0" w:noVBand="1"/>
      </w:tblPr>
      <w:tblGrid>
        <w:gridCol w:w="670"/>
        <w:gridCol w:w="2640"/>
        <w:gridCol w:w="3820"/>
        <w:gridCol w:w="1083"/>
      </w:tblGrid>
      <w:tr w:rsidR="00E80D8D" w:rsidRPr="006F0D31" w14:paraId="2632F8A4" w14:textId="77777777" w:rsidTr="0073632C">
        <w:trPr>
          <w:trHeight w:val="330"/>
          <w:jc w:val="center"/>
        </w:trPr>
        <w:tc>
          <w:tcPr>
            <w:tcW w:w="670" w:type="dxa"/>
            <w:tcBorders>
              <w:top w:val="single" w:sz="4" w:space="0" w:color="auto"/>
              <w:left w:val="single" w:sz="8" w:space="0" w:color="auto"/>
              <w:bottom w:val="nil"/>
              <w:right w:val="single" w:sz="8" w:space="0" w:color="auto"/>
            </w:tcBorders>
            <w:shd w:val="clear" w:color="auto" w:fill="auto"/>
            <w:hideMark/>
          </w:tcPr>
          <w:p w14:paraId="15B64679" w14:textId="67DB6A79" w:rsidR="00E80D8D" w:rsidRPr="006F0D31" w:rsidRDefault="00E80D8D" w:rsidP="00E80D8D">
            <w:pPr>
              <w:spacing w:after="0" w:line="240" w:lineRule="auto"/>
              <w:jc w:val="center"/>
              <w:rPr>
                <w:rFonts w:ascii="Arial" w:eastAsia="Times New Roman" w:hAnsi="Arial" w:cs="Arial"/>
                <w:color w:val="000000"/>
              </w:rPr>
            </w:pPr>
            <w:bookmarkStart w:id="2" w:name="_Hlk177314361"/>
            <w:r w:rsidRPr="006F0D31">
              <w:rPr>
                <w:rFonts w:ascii="Arial" w:hAnsi="Arial" w:cs="Arial"/>
              </w:rPr>
              <w:t>1</w:t>
            </w:r>
          </w:p>
        </w:tc>
        <w:tc>
          <w:tcPr>
            <w:tcW w:w="2640" w:type="dxa"/>
            <w:tcBorders>
              <w:top w:val="single" w:sz="4" w:space="0" w:color="auto"/>
              <w:left w:val="nil"/>
              <w:bottom w:val="nil"/>
              <w:right w:val="single" w:sz="8" w:space="0" w:color="auto"/>
            </w:tcBorders>
            <w:shd w:val="clear" w:color="auto" w:fill="auto"/>
            <w:vAlign w:val="center"/>
            <w:hideMark/>
          </w:tcPr>
          <w:p w14:paraId="0CBA4AC7" w14:textId="23A5CFA8" w:rsidR="00E80D8D" w:rsidRPr="006F0D31" w:rsidRDefault="00E80D8D" w:rsidP="00E80D8D">
            <w:pPr>
              <w:spacing w:after="0" w:line="240" w:lineRule="auto"/>
              <w:rPr>
                <w:rFonts w:ascii="Arial" w:eastAsia="Times New Roman" w:hAnsi="Arial" w:cs="Arial"/>
                <w:b/>
                <w:bCs/>
                <w:color w:val="000000"/>
              </w:rPr>
            </w:pPr>
            <w:r w:rsidRPr="006F0D31">
              <w:rPr>
                <w:rFonts w:ascii="Arial" w:hAnsi="Arial" w:cs="Arial"/>
                <w:color w:val="000000"/>
              </w:rPr>
              <w:br/>
            </w:r>
            <w:proofErr w:type="spellStart"/>
            <w:r w:rsidRPr="006F0D31">
              <w:rPr>
                <w:rFonts w:ascii="Arial" w:hAnsi="Arial" w:cs="Arial"/>
                <w:color w:val="000000"/>
              </w:rPr>
              <w:t>Brašno</w:t>
            </w:r>
            <w:proofErr w:type="spellEnd"/>
            <w:r w:rsidRPr="006F0D31">
              <w:rPr>
                <w:rFonts w:ascii="Arial" w:hAnsi="Arial" w:cs="Arial"/>
                <w:color w:val="000000"/>
              </w:rPr>
              <w:t xml:space="preserve"> tip 400 </w:t>
            </w:r>
            <w:proofErr w:type="spellStart"/>
            <w:r w:rsidRPr="006F0D31">
              <w:rPr>
                <w:rFonts w:ascii="Arial" w:hAnsi="Arial" w:cs="Arial"/>
                <w:color w:val="000000"/>
              </w:rPr>
              <w:t>meko</w:t>
            </w:r>
            <w:proofErr w:type="spellEnd"/>
            <w:r w:rsidRPr="006F0D31">
              <w:rPr>
                <w:rFonts w:ascii="Arial" w:hAnsi="Arial" w:cs="Arial"/>
                <w:color w:val="000000"/>
              </w:rPr>
              <w:t xml:space="preserve"> 25/1</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61D37E52" w14:textId="6FBAAD2C" w:rsidR="00E80D8D" w:rsidRPr="006F0D31" w:rsidRDefault="00E80D8D" w:rsidP="00E80D8D">
            <w:pPr>
              <w:spacing w:after="0" w:line="240" w:lineRule="auto"/>
              <w:rPr>
                <w:rFonts w:ascii="Arial" w:eastAsia="Times New Roman" w:hAnsi="Arial" w:cs="Arial"/>
                <w:b/>
                <w:bCs/>
                <w:color w:val="000000"/>
                <w:lang w:val="pt-BR"/>
              </w:rPr>
            </w:pPr>
            <w:proofErr w:type="spellStart"/>
            <w:r w:rsidRPr="006F0D31">
              <w:rPr>
                <w:rFonts w:ascii="Arial" w:hAnsi="Arial" w:cs="Arial"/>
                <w:color w:val="000000"/>
              </w:rPr>
              <w:t>Brašno</w:t>
            </w:r>
            <w:proofErr w:type="spellEnd"/>
            <w:r w:rsidRPr="006F0D31">
              <w:rPr>
                <w:rFonts w:ascii="Arial" w:hAnsi="Arial" w:cs="Arial"/>
                <w:color w:val="000000"/>
              </w:rPr>
              <w:t xml:space="preserve"> tip 400 </w:t>
            </w:r>
            <w:proofErr w:type="spellStart"/>
            <w:r w:rsidRPr="006F0D31">
              <w:rPr>
                <w:rFonts w:ascii="Arial" w:hAnsi="Arial" w:cs="Arial"/>
                <w:color w:val="000000"/>
              </w:rPr>
              <w:t>meko</w:t>
            </w:r>
            <w:proofErr w:type="spellEnd"/>
            <w:r w:rsidRPr="006F0D31">
              <w:rPr>
                <w:rFonts w:ascii="Arial" w:hAnsi="Arial" w:cs="Arial"/>
                <w:color w:val="000000"/>
              </w:rPr>
              <w:t xml:space="preserve"> 25/1</w:t>
            </w:r>
          </w:p>
        </w:tc>
        <w:tc>
          <w:tcPr>
            <w:tcW w:w="1083" w:type="dxa"/>
            <w:tcBorders>
              <w:top w:val="single" w:sz="8" w:space="0" w:color="auto"/>
              <w:left w:val="nil"/>
              <w:bottom w:val="nil"/>
              <w:right w:val="single" w:sz="8" w:space="0" w:color="auto"/>
            </w:tcBorders>
            <w:shd w:val="clear" w:color="auto" w:fill="auto"/>
            <w:vAlign w:val="center"/>
            <w:hideMark/>
          </w:tcPr>
          <w:p w14:paraId="09A1FB51" w14:textId="749D77C1" w:rsidR="00E80D8D" w:rsidRPr="006F0D31" w:rsidRDefault="00E80D8D" w:rsidP="00E80D8D">
            <w:pPr>
              <w:spacing w:after="0" w:line="240" w:lineRule="auto"/>
              <w:jc w:val="center"/>
              <w:rPr>
                <w:rFonts w:ascii="Arial" w:eastAsia="Times New Roman" w:hAnsi="Arial" w:cs="Arial"/>
                <w:color w:val="000000"/>
              </w:rPr>
            </w:pPr>
            <w:r w:rsidRPr="006F0D31">
              <w:rPr>
                <w:rFonts w:ascii="Arial" w:hAnsi="Arial" w:cs="Arial"/>
                <w:color w:val="000000"/>
              </w:rPr>
              <w:t xml:space="preserve">1.000 </w:t>
            </w:r>
            <w:proofErr w:type="spellStart"/>
            <w:r w:rsidRPr="006F0D31">
              <w:rPr>
                <w:rFonts w:ascii="Arial" w:hAnsi="Arial" w:cs="Arial"/>
                <w:color w:val="000000"/>
              </w:rPr>
              <w:t>pak</w:t>
            </w:r>
            <w:proofErr w:type="spellEnd"/>
          </w:p>
        </w:tc>
      </w:tr>
      <w:tr w:rsidR="00E80D8D" w:rsidRPr="006F0D31" w14:paraId="4E3BCD6B" w14:textId="77777777" w:rsidTr="00044A66">
        <w:trPr>
          <w:trHeight w:val="645"/>
          <w:jc w:val="center"/>
        </w:trPr>
        <w:tc>
          <w:tcPr>
            <w:tcW w:w="670" w:type="dxa"/>
            <w:tcBorders>
              <w:top w:val="single" w:sz="8" w:space="0" w:color="auto"/>
              <w:left w:val="single" w:sz="8" w:space="0" w:color="auto"/>
              <w:bottom w:val="single" w:sz="4" w:space="0" w:color="auto"/>
              <w:right w:val="single" w:sz="8" w:space="0" w:color="auto"/>
            </w:tcBorders>
            <w:shd w:val="clear" w:color="auto" w:fill="auto"/>
            <w:hideMark/>
          </w:tcPr>
          <w:p w14:paraId="0C79777C" w14:textId="6F77E82C" w:rsidR="00E80D8D" w:rsidRPr="006F0D31" w:rsidRDefault="00E80D8D" w:rsidP="00E80D8D">
            <w:pPr>
              <w:spacing w:after="0" w:line="240" w:lineRule="auto"/>
              <w:jc w:val="center"/>
              <w:rPr>
                <w:rFonts w:ascii="Arial" w:eastAsia="Times New Roman" w:hAnsi="Arial" w:cs="Arial"/>
                <w:color w:val="000000"/>
              </w:rPr>
            </w:pPr>
            <w:r w:rsidRPr="006F0D31">
              <w:rPr>
                <w:rFonts w:ascii="Arial" w:hAnsi="Arial" w:cs="Arial"/>
              </w:rPr>
              <w:t>18</w:t>
            </w:r>
          </w:p>
        </w:tc>
        <w:tc>
          <w:tcPr>
            <w:tcW w:w="2640" w:type="dxa"/>
            <w:tcBorders>
              <w:top w:val="single" w:sz="8" w:space="0" w:color="auto"/>
              <w:left w:val="nil"/>
              <w:bottom w:val="single" w:sz="4" w:space="0" w:color="auto"/>
              <w:right w:val="single" w:sz="8" w:space="0" w:color="auto"/>
            </w:tcBorders>
            <w:shd w:val="clear" w:color="auto" w:fill="auto"/>
            <w:vAlign w:val="center"/>
            <w:hideMark/>
          </w:tcPr>
          <w:p w14:paraId="2AE98399" w14:textId="0BF45AF5" w:rsidR="00E80D8D" w:rsidRPr="006F0D31" w:rsidRDefault="00E80D8D" w:rsidP="00E80D8D">
            <w:pPr>
              <w:spacing w:after="0" w:line="240" w:lineRule="auto"/>
              <w:rPr>
                <w:rFonts w:ascii="Arial" w:eastAsia="Times New Roman" w:hAnsi="Arial" w:cs="Arial"/>
                <w:b/>
                <w:bCs/>
                <w:color w:val="000000"/>
              </w:rPr>
            </w:pPr>
            <w:r w:rsidRPr="006F0D31">
              <w:rPr>
                <w:rFonts w:ascii="Arial" w:hAnsi="Arial" w:cs="Arial"/>
                <w:color w:val="000000"/>
              </w:rPr>
              <w:br/>
              <w:t xml:space="preserve">Riblji </w:t>
            </w:r>
            <w:proofErr w:type="spellStart"/>
            <w:r w:rsidRPr="006F0D31">
              <w:rPr>
                <w:rFonts w:ascii="Arial" w:hAnsi="Arial" w:cs="Arial"/>
                <w:color w:val="000000"/>
              </w:rPr>
              <w:t>štapići</w:t>
            </w:r>
            <w:proofErr w:type="spellEnd"/>
            <w:r w:rsidRPr="006F0D31">
              <w:rPr>
                <w:rFonts w:ascii="Arial" w:hAnsi="Arial" w:cs="Arial"/>
                <w:color w:val="000000"/>
              </w:rPr>
              <w:t xml:space="preserve"> 300g</w:t>
            </w:r>
          </w:p>
        </w:tc>
        <w:tc>
          <w:tcPr>
            <w:tcW w:w="3820" w:type="dxa"/>
            <w:tcBorders>
              <w:top w:val="nil"/>
              <w:left w:val="nil"/>
              <w:bottom w:val="single" w:sz="4" w:space="0" w:color="auto"/>
              <w:right w:val="single" w:sz="8" w:space="0" w:color="auto"/>
            </w:tcBorders>
            <w:shd w:val="clear" w:color="auto" w:fill="auto"/>
            <w:vAlign w:val="center"/>
            <w:hideMark/>
          </w:tcPr>
          <w:p w14:paraId="5B6A5D39" w14:textId="40D66F76" w:rsidR="00E80D8D" w:rsidRPr="006F0D31" w:rsidRDefault="00E80D8D" w:rsidP="00E80D8D">
            <w:pPr>
              <w:spacing w:after="0" w:line="240" w:lineRule="auto"/>
              <w:rPr>
                <w:rFonts w:ascii="Arial" w:eastAsia="Times New Roman" w:hAnsi="Arial" w:cs="Arial"/>
                <w:b/>
                <w:bCs/>
                <w:color w:val="000000"/>
                <w:lang w:val="pt-BR"/>
              </w:rPr>
            </w:pPr>
            <w:r w:rsidRPr="006F0D31">
              <w:rPr>
                <w:rFonts w:ascii="Arial" w:hAnsi="Arial" w:cs="Arial"/>
                <w:color w:val="000000"/>
              </w:rPr>
              <w:t xml:space="preserve">Riblji </w:t>
            </w:r>
            <w:proofErr w:type="spellStart"/>
            <w:r w:rsidRPr="006F0D31">
              <w:rPr>
                <w:rFonts w:ascii="Arial" w:hAnsi="Arial" w:cs="Arial"/>
                <w:color w:val="000000"/>
              </w:rPr>
              <w:t>štapići</w:t>
            </w:r>
            <w:proofErr w:type="spellEnd"/>
            <w:r w:rsidRPr="006F0D31">
              <w:rPr>
                <w:rFonts w:ascii="Arial" w:hAnsi="Arial" w:cs="Arial"/>
                <w:color w:val="000000"/>
              </w:rPr>
              <w:t xml:space="preserve"> 300g</w:t>
            </w:r>
          </w:p>
        </w:tc>
        <w:tc>
          <w:tcPr>
            <w:tcW w:w="1083" w:type="dxa"/>
            <w:tcBorders>
              <w:top w:val="single" w:sz="8" w:space="0" w:color="auto"/>
              <w:left w:val="nil"/>
              <w:bottom w:val="single" w:sz="4" w:space="0" w:color="auto"/>
              <w:right w:val="single" w:sz="8" w:space="0" w:color="auto"/>
            </w:tcBorders>
            <w:shd w:val="clear" w:color="auto" w:fill="auto"/>
            <w:vAlign w:val="center"/>
            <w:hideMark/>
          </w:tcPr>
          <w:p w14:paraId="1A8728FA" w14:textId="04415D24" w:rsidR="00E80D8D" w:rsidRPr="006F0D31" w:rsidRDefault="00E80D8D" w:rsidP="00E80D8D">
            <w:pPr>
              <w:spacing w:after="0" w:line="240" w:lineRule="auto"/>
              <w:jc w:val="center"/>
              <w:rPr>
                <w:rFonts w:ascii="Arial" w:eastAsia="Times New Roman" w:hAnsi="Arial" w:cs="Arial"/>
                <w:color w:val="000000"/>
              </w:rPr>
            </w:pPr>
            <w:r w:rsidRPr="006F0D31">
              <w:rPr>
                <w:rFonts w:ascii="Arial" w:hAnsi="Arial" w:cs="Arial"/>
                <w:color w:val="000000"/>
              </w:rPr>
              <w:t>8.000 Kom</w:t>
            </w:r>
          </w:p>
        </w:tc>
      </w:tr>
      <w:tr w:rsidR="00E80D8D" w:rsidRPr="006F0D31" w14:paraId="7DD2717E" w14:textId="77777777" w:rsidTr="00054C75">
        <w:trPr>
          <w:trHeight w:val="330"/>
          <w:jc w:val="center"/>
        </w:trPr>
        <w:tc>
          <w:tcPr>
            <w:tcW w:w="670" w:type="dxa"/>
            <w:tcBorders>
              <w:top w:val="single" w:sz="4" w:space="0" w:color="auto"/>
              <w:left w:val="single" w:sz="8" w:space="0" w:color="auto"/>
              <w:bottom w:val="single" w:sz="8" w:space="0" w:color="auto"/>
              <w:right w:val="single" w:sz="8" w:space="0" w:color="auto"/>
            </w:tcBorders>
            <w:shd w:val="clear" w:color="auto" w:fill="auto"/>
            <w:hideMark/>
          </w:tcPr>
          <w:p w14:paraId="67447077" w14:textId="5A9EDB42" w:rsidR="00E80D8D" w:rsidRPr="006F0D31" w:rsidRDefault="00E80D8D" w:rsidP="00E80D8D">
            <w:pPr>
              <w:spacing w:after="0" w:line="240" w:lineRule="auto"/>
              <w:jc w:val="center"/>
              <w:rPr>
                <w:rFonts w:ascii="Arial" w:eastAsia="Times New Roman" w:hAnsi="Arial" w:cs="Arial"/>
                <w:b/>
                <w:bCs/>
                <w:color w:val="000000"/>
              </w:rPr>
            </w:pPr>
            <w:r w:rsidRPr="006F0D31">
              <w:rPr>
                <w:rFonts w:ascii="Arial" w:hAnsi="Arial" w:cs="Arial"/>
              </w:rPr>
              <w:t>35</w:t>
            </w:r>
          </w:p>
        </w:tc>
        <w:tc>
          <w:tcPr>
            <w:tcW w:w="2640" w:type="dxa"/>
            <w:tcBorders>
              <w:top w:val="single" w:sz="4" w:space="0" w:color="auto"/>
              <w:left w:val="nil"/>
              <w:bottom w:val="single" w:sz="8" w:space="0" w:color="auto"/>
              <w:right w:val="single" w:sz="8" w:space="0" w:color="auto"/>
            </w:tcBorders>
            <w:shd w:val="clear" w:color="auto" w:fill="auto"/>
            <w:vAlign w:val="center"/>
            <w:hideMark/>
          </w:tcPr>
          <w:p w14:paraId="479B62F7" w14:textId="5516F7EC" w:rsidR="00E80D8D" w:rsidRPr="006F0D31" w:rsidRDefault="00E80D8D" w:rsidP="00E80D8D">
            <w:pPr>
              <w:spacing w:after="0" w:line="240" w:lineRule="auto"/>
              <w:rPr>
                <w:rFonts w:ascii="Arial" w:eastAsia="Times New Roman" w:hAnsi="Arial" w:cs="Arial"/>
                <w:b/>
                <w:bCs/>
                <w:color w:val="000000"/>
                <w:lang w:val="pt-BR"/>
              </w:rPr>
            </w:pPr>
            <w:r w:rsidRPr="006F0D31">
              <w:rPr>
                <w:rFonts w:ascii="Arial" w:hAnsi="Arial" w:cs="Arial"/>
                <w:color w:val="000000"/>
                <w:lang w:val="pt-BR"/>
              </w:rPr>
              <w:t>Boranija smrz. Žuta 400gr. „Ledo“ ili ekvivalent</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2F30807D" w14:textId="305081C8" w:rsidR="00E80D8D" w:rsidRPr="006F0D31" w:rsidRDefault="00E80D8D" w:rsidP="00E80D8D">
            <w:pPr>
              <w:spacing w:after="0" w:line="240" w:lineRule="auto"/>
              <w:rPr>
                <w:rFonts w:ascii="Arial" w:eastAsia="Times New Roman" w:hAnsi="Arial" w:cs="Arial"/>
                <w:b/>
                <w:bCs/>
                <w:color w:val="000000"/>
                <w:lang w:val="pt-BR"/>
              </w:rPr>
            </w:pPr>
            <w:r w:rsidRPr="006F0D31">
              <w:rPr>
                <w:rFonts w:ascii="Arial" w:hAnsi="Arial" w:cs="Arial"/>
                <w:color w:val="000000"/>
                <w:lang w:val="pt-BR"/>
              </w:rPr>
              <w:t>Boranija smrz. Žuta 400 gr. „Ledo“ ili ekvivalent</w:t>
            </w:r>
          </w:p>
        </w:tc>
        <w:tc>
          <w:tcPr>
            <w:tcW w:w="1083" w:type="dxa"/>
            <w:tcBorders>
              <w:top w:val="single" w:sz="4" w:space="0" w:color="auto"/>
              <w:left w:val="nil"/>
              <w:bottom w:val="single" w:sz="8" w:space="0" w:color="auto"/>
              <w:right w:val="single" w:sz="8" w:space="0" w:color="auto"/>
            </w:tcBorders>
            <w:shd w:val="clear" w:color="auto" w:fill="auto"/>
            <w:vAlign w:val="center"/>
            <w:hideMark/>
          </w:tcPr>
          <w:p w14:paraId="72BDFE51" w14:textId="71CDF27F" w:rsidR="00E80D8D" w:rsidRPr="006F0D31" w:rsidRDefault="00E80D8D" w:rsidP="00E80D8D">
            <w:pPr>
              <w:spacing w:after="0" w:line="240" w:lineRule="auto"/>
              <w:jc w:val="center"/>
              <w:rPr>
                <w:rFonts w:ascii="Arial" w:eastAsia="Times New Roman" w:hAnsi="Arial" w:cs="Arial"/>
                <w:color w:val="000000"/>
              </w:rPr>
            </w:pPr>
            <w:r w:rsidRPr="006F0D31">
              <w:rPr>
                <w:rFonts w:ascii="Arial" w:hAnsi="Arial" w:cs="Arial"/>
                <w:color w:val="000000"/>
              </w:rPr>
              <w:t>1.200 Pak</w:t>
            </w:r>
          </w:p>
        </w:tc>
      </w:tr>
      <w:tr w:rsidR="00E80D8D" w:rsidRPr="006F0D31" w14:paraId="4065BC6F" w14:textId="77777777" w:rsidTr="009F0916">
        <w:trPr>
          <w:trHeight w:val="645"/>
          <w:jc w:val="center"/>
        </w:trPr>
        <w:tc>
          <w:tcPr>
            <w:tcW w:w="670" w:type="dxa"/>
            <w:tcBorders>
              <w:top w:val="nil"/>
              <w:left w:val="single" w:sz="8" w:space="0" w:color="auto"/>
              <w:bottom w:val="nil"/>
              <w:right w:val="single" w:sz="8" w:space="0" w:color="auto"/>
            </w:tcBorders>
            <w:shd w:val="clear" w:color="auto" w:fill="auto"/>
            <w:hideMark/>
          </w:tcPr>
          <w:p w14:paraId="0D58E996" w14:textId="63FC8A04" w:rsidR="00E80D8D" w:rsidRPr="006F0D31" w:rsidRDefault="00E80D8D" w:rsidP="00E80D8D">
            <w:pPr>
              <w:spacing w:after="0" w:line="240" w:lineRule="auto"/>
              <w:jc w:val="center"/>
              <w:rPr>
                <w:rFonts w:ascii="Arial" w:eastAsia="Times New Roman" w:hAnsi="Arial" w:cs="Arial"/>
                <w:b/>
                <w:bCs/>
                <w:color w:val="000000"/>
              </w:rPr>
            </w:pPr>
            <w:r w:rsidRPr="006F0D31">
              <w:rPr>
                <w:rFonts w:ascii="Arial" w:hAnsi="Arial" w:cs="Arial"/>
              </w:rPr>
              <w:t>39</w:t>
            </w:r>
          </w:p>
        </w:tc>
        <w:tc>
          <w:tcPr>
            <w:tcW w:w="2640" w:type="dxa"/>
            <w:tcBorders>
              <w:top w:val="nil"/>
              <w:left w:val="nil"/>
              <w:bottom w:val="nil"/>
              <w:right w:val="single" w:sz="8" w:space="0" w:color="auto"/>
            </w:tcBorders>
            <w:shd w:val="clear" w:color="auto" w:fill="auto"/>
            <w:hideMark/>
          </w:tcPr>
          <w:p w14:paraId="2705C7E1" w14:textId="7910949F" w:rsidR="00E80D8D" w:rsidRPr="006F0D31" w:rsidRDefault="00E80D8D" w:rsidP="00E80D8D">
            <w:pPr>
              <w:spacing w:after="0" w:line="240" w:lineRule="auto"/>
              <w:rPr>
                <w:rFonts w:ascii="Arial" w:eastAsia="Times New Roman" w:hAnsi="Arial" w:cs="Arial"/>
                <w:b/>
                <w:bCs/>
                <w:color w:val="000000"/>
              </w:rPr>
            </w:pPr>
            <w:proofErr w:type="spellStart"/>
            <w:r w:rsidRPr="006F0D31">
              <w:rPr>
                <w:rFonts w:ascii="Arial" w:hAnsi="Arial" w:cs="Arial"/>
              </w:rPr>
              <w:t>Brokoli</w:t>
            </w:r>
            <w:proofErr w:type="spellEnd"/>
            <w:r w:rsidRPr="006F0D31">
              <w:rPr>
                <w:rFonts w:ascii="Arial" w:hAnsi="Arial" w:cs="Arial"/>
              </w:rPr>
              <w:t xml:space="preserve"> </w:t>
            </w:r>
            <w:proofErr w:type="spellStart"/>
            <w:r w:rsidRPr="006F0D31">
              <w:rPr>
                <w:rFonts w:ascii="Arial" w:hAnsi="Arial" w:cs="Arial"/>
              </w:rPr>
              <w:t>smrz</w:t>
            </w:r>
            <w:proofErr w:type="spellEnd"/>
            <w:r w:rsidRPr="006F0D31">
              <w:rPr>
                <w:rFonts w:ascii="Arial" w:hAnsi="Arial" w:cs="Arial"/>
              </w:rPr>
              <w:t>. 2,5kg</w:t>
            </w:r>
          </w:p>
        </w:tc>
        <w:tc>
          <w:tcPr>
            <w:tcW w:w="3820" w:type="dxa"/>
            <w:tcBorders>
              <w:top w:val="nil"/>
              <w:left w:val="nil"/>
              <w:bottom w:val="single" w:sz="8" w:space="0" w:color="auto"/>
              <w:right w:val="single" w:sz="8" w:space="0" w:color="auto"/>
            </w:tcBorders>
            <w:shd w:val="clear" w:color="auto" w:fill="auto"/>
            <w:hideMark/>
          </w:tcPr>
          <w:p w14:paraId="23D1D8E8" w14:textId="22A05959" w:rsidR="00E80D8D" w:rsidRPr="006F0D31" w:rsidRDefault="00E80D8D" w:rsidP="00E80D8D">
            <w:pPr>
              <w:spacing w:after="0" w:line="240" w:lineRule="auto"/>
              <w:rPr>
                <w:rFonts w:ascii="Arial" w:eastAsia="Times New Roman" w:hAnsi="Arial" w:cs="Arial"/>
                <w:b/>
                <w:bCs/>
                <w:color w:val="000000"/>
                <w:lang w:val="pt-BR"/>
              </w:rPr>
            </w:pPr>
            <w:proofErr w:type="spellStart"/>
            <w:r w:rsidRPr="006F0D31">
              <w:rPr>
                <w:rFonts w:ascii="Arial" w:hAnsi="Arial" w:cs="Arial"/>
              </w:rPr>
              <w:t>Brokoli</w:t>
            </w:r>
            <w:proofErr w:type="spellEnd"/>
            <w:r w:rsidRPr="006F0D31">
              <w:rPr>
                <w:rFonts w:ascii="Arial" w:hAnsi="Arial" w:cs="Arial"/>
              </w:rPr>
              <w:t xml:space="preserve"> </w:t>
            </w:r>
            <w:proofErr w:type="spellStart"/>
            <w:r w:rsidRPr="006F0D31">
              <w:rPr>
                <w:rFonts w:ascii="Arial" w:hAnsi="Arial" w:cs="Arial"/>
              </w:rPr>
              <w:t>smrz</w:t>
            </w:r>
            <w:proofErr w:type="spellEnd"/>
            <w:r w:rsidRPr="006F0D31">
              <w:rPr>
                <w:rFonts w:ascii="Arial" w:hAnsi="Arial" w:cs="Arial"/>
              </w:rPr>
              <w:t>. 2,5kg</w:t>
            </w:r>
          </w:p>
        </w:tc>
        <w:tc>
          <w:tcPr>
            <w:tcW w:w="1083" w:type="dxa"/>
            <w:tcBorders>
              <w:top w:val="nil"/>
              <w:left w:val="nil"/>
              <w:bottom w:val="nil"/>
              <w:right w:val="single" w:sz="8" w:space="0" w:color="auto"/>
            </w:tcBorders>
            <w:shd w:val="clear" w:color="auto" w:fill="auto"/>
            <w:hideMark/>
          </w:tcPr>
          <w:p w14:paraId="447B11C6" w14:textId="4A3B953E" w:rsidR="00E80D8D" w:rsidRPr="006F0D31" w:rsidRDefault="00E80D8D" w:rsidP="00E80D8D">
            <w:pPr>
              <w:spacing w:after="0" w:line="240" w:lineRule="auto"/>
              <w:jc w:val="center"/>
              <w:rPr>
                <w:rFonts w:ascii="Arial" w:eastAsia="Times New Roman" w:hAnsi="Arial" w:cs="Arial"/>
                <w:color w:val="000000"/>
              </w:rPr>
            </w:pPr>
            <w:r w:rsidRPr="006F0D31">
              <w:rPr>
                <w:rFonts w:ascii="Arial" w:hAnsi="Arial" w:cs="Arial"/>
              </w:rPr>
              <w:t>50 Kom</w:t>
            </w:r>
          </w:p>
        </w:tc>
      </w:tr>
      <w:tr w:rsidR="00E80D8D" w:rsidRPr="006F0D31" w14:paraId="2D38D851" w14:textId="77777777" w:rsidTr="009F0916">
        <w:trPr>
          <w:trHeight w:val="330"/>
          <w:jc w:val="center"/>
        </w:trPr>
        <w:tc>
          <w:tcPr>
            <w:tcW w:w="670" w:type="dxa"/>
            <w:tcBorders>
              <w:top w:val="single" w:sz="8" w:space="0" w:color="auto"/>
              <w:left w:val="single" w:sz="8" w:space="0" w:color="auto"/>
              <w:bottom w:val="nil"/>
              <w:right w:val="single" w:sz="8" w:space="0" w:color="auto"/>
            </w:tcBorders>
            <w:shd w:val="clear" w:color="auto" w:fill="auto"/>
            <w:hideMark/>
          </w:tcPr>
          <w:p w14:paraId="19FAD08F" w14:textId="070F0B5C" w:rsidR="00E80D8D" w:rsidRPr="006F0D31" w:rsidRDefault="00E80D8D" w:rsidP="00E80D8D">
            <w:pPr>
              <w:spacing w:after="0" w:line="240" w:lineRule="auto"/>
              <w:jc w:val="center"/>
              <w:rPr>
                <w:rFonts w:ascii="Arial" w:eastAsia="Times New Roman" w:hAnsi="Arial" w:cs="Arial"/>
                <w:b/>
                <w:bCs/>
                <w:color w:val="000000"/>
              </w:rPr>
            </w:pPr>
            <w:r w:rsidRPr="006F0D31">
              <w:rPr>
                <w:rFonts w:ascii="Arial" w:hAnsi="Arial" w:cs="Arial"/>
              </w:rPr>
              <w:t>40</w:t>
            </w:r>
          </w:p>
        </w:tc>
        <w:tc>
          <w:tcPr>
            <w:tcW w:w="2640" w:type="dxa"/>
            <w:tcBorders>
              <w:top w:val="single" w:sz="8" w:space="0" w:color="auto"/>
              <w:left w:val="nil"/>
              <w:bottom w:val="nil"/>
              <w:right w:val="single" w:sz="8" w:space="0" w:color="auto"/>
            </w:tcBorders>
            <w:shd w:val="clear" w:color="auto" w:fill="auto"/>
            <w:hideMark/>
          </w:tcPr>
          <w:p w14:paraId="461FB672" w14:textId="1B8AB61A" w:rsidR="00E80D8D" w:rsidRPr="006F0D31" w:rsidRDefault="0068147C" w:rsidP="00E80D8D">
            <w:pPr>
              <w:spacing w:after="0" w:line="240" w:lineRule="auto"/>
              <w:rPr>
                <w:rFonts w:ascii="Arial" w:eastAsia="Times New Roman" w:hAnsi="Arial" w:cs="Arial"/>
                <w:b/>
                <w:bCs/>
                <w:color w:val="000000"/>
              </w:rPr>
            </w:pPr>
            <w:proofErr w:type="spellStart"/>
            <w:r w:rsidRPr="006F0D31">
              <w:rPr>
                <w:rFonts w:ascii="Arial" w:hAnsi="Arial" w:cs="Arial"/>
              </w:rPr>
              <w:t>Karfiol</w:t>
            </w:r>
            <w:proofErr w:type="spellEnd"/>
            <w:r w:rsidRPr="006F0D31">
              <w:rPr>
                <w:rFonts w:ascii="Arial" w:hAnsi="Arial" w:cs="Arial"/>
              </w:rPr>
              <w:t xml:space="preserve"> </w:t>
            </w:r>
            <w:proofErr w:type="spellStart"/>
            <w:r w:rsidRPr="006F0D31">
              <w:rPr>
                <w:rFonts w:ascii="Arial" w:hAnsi="Arial" w:cs="Arial"/>
              </w:rPr>
              <w:t>smrz</w:t>
            </w:r>
            <w:proofErr w:type="spellEnd"/>
            <w:r w:rsidRPr="006F0D31">
              <w:rPr>
                <w:rFonts w:ascii="Arial" w:hAnsi="Arial" w:cs="Arial"/>
              </w:rPr>
              <w:t>. 2,5kg</w:t>
            </w:r>
          </w:p>
        </w:tc>
        <w:tc>
          <w:tcPr>
            <w:tcW w:w="3820" w:type="dxa"/>
            <w:tcBorders>
              <w:top w:val="nil"/>
              <w:left w:val="nil"/>
              <w:bottom w:val="single" w:sz="8" w:space="0" w:color="auto"/>
              <w:right w:val="single" w:sz="8" w:space="0" w:color="auto"/>
            </w:tcBorders>
            <w:shd w:val="clear" w:color="auto" w:fill="auto"/>
            <w:hideMark/>
          </w:tcPr>
          <w:p w14:paraId="49A70B9B" w14:textId="0F7767F9" w:rsidR="00E80D8D" w:rsidRPr="006F0D31" w:rsidRDefault="00E80D8D" w:rsidP="00E80D8D">
            <w:pPr>
              <w:spacing w:after="0" w:line="240" w:lineRule="auto"/>
              <w:rPr>
                <w:rFonts w:ascii="Arial" w:eastAsia="Times New Roman" w:hAnsi="Arial" w:cs="Arial"/>
                <w:b/>
                <w:bCs/>
                <w:color w:val="000000"/>
                <w:lang w:val="pt-BR"/>
              </w:rPr>
            </w:pPr>
            <w:proofErr w:type="spellStart"/>
            <w:r w:rsidRPr="006F0D31">
              <w:rPr>
                <w:rFonts w:ascii="Arial" w:hAnsi="Arial" w:cs="Arial"/>
              </w:rPr>
              <w:t>Karfiol</w:t>
            </w:r>
            <w:proofErr w:type="spellEnd"/>
            <w:r w:rsidRPr="006F0D31">
              <w:rPr>
                <w:rFonts w:ascii="Arial" w:hAnsi="Arial" w:cs="Arial"/>
              </w:rPr>
              <w:t xml:space="preserve"> </w:t>
            </w:r>
            <w:proofErr w:type="spellStart"/>
            <w:r w:rsidRPr="006F0D31">
              <w:rPr>
                <w:rFonts w:ascii="Arial" w:hAnsi="Arial" w:cs="Arial"/>
              </w:rPr>
              <w:t>smrz</w:t>
            </w:r>
            <w:proofErr w:type="spellEnd"/>
            <w:r w:rsidRPr="006F0D31">
              <w:rPr>
                <w:rFonts w:ascii="Arial" w:hAnsi="Arial" w:cs="Arial"/>
              </w:rPr>
              <w:t>. 2,5kg</w:t>
            </w:r>
          </w:p>
        </w:tc>
        <w:tc>
          <w:tcPr>
            <w:tcW w:w="1083" w:type="dxa"/>
            <w:tcBorders>
              <w:top w:val="single" w:sz="8" w:space="0" w:color="auto"/>
              <w:left w:val="nil"/>
              <w:bottom w:val="nil"/>
              <w:right w:val="single" w:sz="8" w:space="0" w:color="auto"/>
            </w:tcBorders>
            <w:shd w:val="clear" w:color="auto" w:fill="auto"/>
            <w:hideMark/>
          </w:tcPr>
          <w:p w14:paraId="28750B22" w14:textId="0D117E94" w:rsidR="00E80D8D" w:rsidRPr="006F0D31" w:rsidRDefault="00E80D8D" w:rsidP="00E80D8D">
            <w:pPr>
              <w:spacing w:after="0" w:line="240" w:lineRule="auto"/>
              <w:jc w:val="center"/>
              <w:rPr>
                <w:rFonts w:ascii="Arial" w:eastAsia="Times New Roman" w:hAnsi="Arial" w:cs="Arial"/>
                <w:color w:val="000000"/>
              </w:rPr>
            </w:pPr>
            <w:proofErr w:type="spellStart"/>
            <w:r w:rsidRPr="006F0D31">
              <w:rPr>
                <w:rFonts w:ascii="Arial" w:hAnsi="Arial" w:cs="Arial"/>
              </w:rPr>
              <w:t>Karfiol</w:t>
            </w:r>
            <w:proofErr w:type="spellEnd"/>
            <w:r w:rsidRPr="006F0D31">
              <w:rPr>
                <w:rFonts w:ascii="Arial" w:hAnsi="Arial" w:cs="Arial"/>
              </w:rPr>
              <w:t xml:space="preserve"> </w:t>
            </w:r>
            <w:proofErr w:type="spellStart"/>
            <w:r w:rsidRPr="006F0D31">
              <w:rPr>
                <w:rFonts w:ascii="Arial" w:hAnsi="Arial" w:cs="Arial"/>
              </w:rPr>
              <w:t>smrz</w:t>
            </w:r>
            <w:proofErr w:type="spellEnd"/>
            <w:r w:rsidRPr="006F0D31">
              <w:rPr>
                <w:rFonts w:ascii="Arial" w:hAnsi="Arial" w:cs="Arial"/>
              </w:rPr>
              <w:t>. 2,5kg</w:t>
            </w:r>
          </w:p>
        </w:tc>
      </w:tr>
      <w:tr w:rsidR="0068147C" w:rsidRPr="006F0D31" w14:paraId="7628E051" w14:textId="77777777" w:rsidTr="00A93994">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hideMark/>
          </w:tcPr>
          <w:p w14:paraId="78CF6168" w14:textId="0B0BE885" w:rsidR="0068147C" w:rsidRPr="006F0D31" w:rsidRDefault="0068147C" w:rsidP="0068147C">
            <w:pPr>
              <w:spacing w:after="0" w:line="240" w:lineRule="auto"/>
              <w:jc w:val="center"/>
              <w:rPr>
                <w:rFonts w:ascii="Arial" w:eastAsia="Times New Roman" w:hAnsi="Arial" w:cs="Arial"/>
                <w:color w:val="000000"/>
              </w:rPr>
            </w:pPr>
            <w:r w:rsidRPr="006F0D31">
              <w:rPr>
                <w:rFonts w:ascii="Arial" w:hAnsi="Arial" w:cs="Arial"/>
              </w:rPr>
              <w:t>72</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46D8C5A5" w14:textId="55F52DF0" w:rsidR="0068147C" w:rsidRPr="006F0D31" w:rsidRDefault="0068147C" w:rsidP="0068147C">
            <w:pPr>
              <w:spacing w:after="0" w:line="240" w:lineRule="auto"/>
              <w:rPr>
                <w:rFonts w:ascii="Arial" w:eastAsia="Times New Roman" w:hAnsi="Arial" w:cs="Arial"/>
                <w:b/>
                <w:bCs/>
                <w:color w:val="000000"/>
              </w:rPr>
            </w:pPr>
            <w:r w:rsidRPr="006F0D31">
              <w:rPr>
                <w:rFonts w:ascii="Arial" w:hAnsi="Arial" w:cs="Arial"/>
                <w:color w:val="000000"/>
              </w:rPr>
              <w:t xml:space="preserve">Sir </w:t>
            </w:r>
            <w:proofErr w:type="spellStart"/>
            <w:r w:rsidRPr="006F0D31">
              <w:rPr>
                <w:rFonts w:ascii="Arial" w:hAnsi="Arial" w:cs="Arial"/>
                <w:color w:val="000000"/>
              </w:rPr>
              <w:t>trapist</w:t>
            </w:r>
            <w:proofErr w:type="spellEnd"/>
            <w:r w:rsidRPr="006F0D31">
              <w:rPr>
                <w:rFonts w:ascii="Arial" w:hAnsi="Arial" w:cs="Arial"/>
                <w:color w:val="000000"/>
              </w:rPr>
              <w:t xml:space="preserve"> 40% mm (</w:t>
            </w:r>
            <w:proofErr w:type="spellStart"/>
            <w:r w:rsidRPr="006F0D31">
              <w:rPr>
                <w:rFonts w:ascii="Arial" w:hAnsi="Arial" w:cs="Arial"/>
                <w:color w:val="000000"/>
              </w:rPr>
              <w:t>pravougaoni</w:t>
            </w:r>
            <w:proofErr w:type="spellEnd"/>
            <w:r w:rsidRPr="006F0D31">
              <w:rPr>
                <w:rFonts w:ascii="Arial" w:hAnsi="Arial" w:cs="Arial"/>
                <w:color w:val="000000"/>
              </w:rPr>
              <w:t xml:space="preserve"> </w:t>
            </w:r>
            <w:proofErr w:type="spellStart"/>
            <w:r w:rsidRPr="006F0D31">
              <w:rPr>
                <w:rFonts w:ascii="Arial" w:hAnsi="Arial" w:cs="Arial"/>
                <w:color w:val="000000"/>
              </w:rPr>
              <w:t>oblik</w:t>
            </w:r>
            <w:proofErr w:type="spellEnd"/>
            <w:r w:rsidRPr="006F0D31">
              <w:rPr>
                <w:rFonts w:ascii="Arial" w:hAnsi="Arial" w:cs="Arial"/>
                <w:color w:val="000000"/>
              </w:rPr>
              <w:t>) 1kg</w:t>
            </w:r>
          </w:p>
        </w:tc>
        <w:tc>
          <w:tcPr>
            <w:tcW w:w="3820" w:type="dxa"/>
            <w:tcBorders>
              <w:top w:val="nil"/>
              <w:left w:val="nil"/>
              <w:bottom w:val="single" w:sz="4" w:space="0" w:color="auto"/>
              <w:right w:val="single" w:sz="8" w:space="0" w:color="auto"/>
            </w:tcBorders>
            <w:shd w:val="clear" w:color="auto" w:fill="auto"/>
            <w:vAlign w:val="center"/>
            <w:hideMark/>
          </w:tcPr>
          <w:p w14:paraId="05233651" w14:textId="4D6C6182" w:rsidR="0068147C" w:rsidRPr="006F0D31" w:rsidRDefault="0068147C" w:rsidP="0068147C">
            <w:pPr>
              <w:spacing w:after="0" w:line="240" w:lineRule="auto"/>
              <w:rPr>
                <w:rFonts w:ascii="Arial" w:eastAsia="Times New Roman" w:hAnsi="Arial" w:cs="Arial"/>
                <w:b/>
                <w:bCs/>
                <w:color w:val="000000"/>
              </w:rPr>
            </w:pPr>
            <w:r w:rsidRPr="006F0D31">
              <w:rPr>
                <w:rFonts w:ascii="Arial" w:hAnsi="Arial" w:cs="Arial"/>
                <w:color w:val="000000"/>
              </w:rPr>
              <w:t xml:space="preserve">Sir </w:t>
            </w:r>
            <w:proofErr w:type="spellStart"/>
            <w:r w:rsidRPr="006F0D31">
              <w:rPr>
                <w:rFonts w:ascii="Arial" w:hAnsi="Arial" w:cs="Arial"/>
                <w:color w:val="000000"/>
              </w:rPr>
              <w:t>trapist</w:t>
            </w:r>
            <w:proofErr w:type="spellEnd"/>
            <w:r w:rsidRPr="006F0D31">
              <w:rPr>
                <w:rFonts w:ascii="Arial" w:hAnsi="Arial" w:cs="Arial"/>
                <w:color w:val="000000"/>
              </w:rPr>
              <w:t xml:space="preserve"> 40% mm (</w:t>
            </w:r>
            <w:proofErr w:type="spellStart"/>
            <w:r w:rsidRPr="006F0D31">
              <w:rPr>
                <w:rFonts w:ascii="Arial" w:hAnsi="Arial" w:cs="Arial"/>
                <w:color w:val="000000"/>
              </w:rPr>
              <w:t>pravougaoni</w:t>
            </w:r>
            <w:proofErr w:type="spellEnd"/>
            <w:r w:rsidRPr="006F0D31">
              <w:rPr>
                <w:rFonts w:ascii="Arial" w:hAnsi="Arial" w:cs="Arial"/>
                <w:color w:val="000000"/>
              </w:rPr>
              <w:t xml:space="preserve"> </w:t>
            </w:r>
            <w:proofErr w:type="spellStart"/>
            <w:r w:rsidRPr="006F0D31">
              <w:rPr>
                <w:rFonts w:ascii="Arial" w:hAnsi="Arial" w:cs="Arial"/>
                <w:color w:val="000000"/>
              </w:rPr>
              <w:t>oblik</w:t>
            </w:r>
            <w:proofErr w:type="spellEnd"/>
            <w:r w:rsidRPr="006F0D31">
              <w:rPr>
                <w:rFonts w:ascii="Arial" w:hAnsi="Arial" w:cs="Arial"/>
                <w:color w:val="000000"/>
              </w:rPr>
              <w:t>) 1kg</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32E78011" w14:textId="6F7D63B5" w:rsidR="0068147C" w:rsidRPr="006F0D31" w:rsidRDefault="0068147C" w:rsidP="0068147C">
            <w:pPr>
              <w:spacing w:after="0" w:line="240" w:lineRule="auto"/>
              <w:jc w:val="center"/>
              <w:rPr>
                <w:rFonts w:ascii="Arial" w:eastAsia="Times New Roman" w:hAnsi="Arial" w:cs="Arial"/>
                <w:color w:val="000000"/>
              </w:rPr>
            </w:pPr>
            <w:r w:rsidRPr="006F0D31">
              <w:rPr>
                <w:rFonts w:ascii="Arial" w:hAnsi="Arial" w:cs="Arial"/>
                <w:color w:val="000000"/>
              </w:rPr>
              <w:t>350 Kom</w:t>
            </w:r>
          </w:p>
        </w:tc>
      </w:tr>
      <w:tr w:rsidR="00E80D8D" w:rsidRPr="006F0D31" w14:paraId="6E816B72" w14:textId="77777777" w:rsidTr="009F0916">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651D54F0" w14:textId="70854B73" w:rsidR="00E80D8D" w:rsidRPr="006F0D31" w:rsidRDefault="00E80D8D" w:rsidP="00E80D8D">
            <w:pPr>
              <w:spacing w:after="0" w:line="240" w:lineRule="auto"/>
              <w:jc w:val="center"/>
              <w:rPr>
                <w:rFonts w:ascii="Arial" w:eastAsia="Times New Roman" w:hAnsi="Arial" w:cs="Arial"/>
                <w:color w:val="000000"/>
                <w:lang w:val="sl-SI"/>
              </w:rPr>
            </w:pPr>
            <w:r w:rsidRPr="006F0D31">
              <w:rPr>
                <w:rFonts w:ascii="Arial" w:hAnsi="Arial" w:cs="Arial"/>
                <w:color w:val="000000"/>
              </w:rPr>
              <w:t>89</w:t>
            </w:r>
          </w:p>
        </w:tc>
        <w:tc>
          <w:tcPr>
            <w:tcW w:w="2640" w:type="dxa"/>
            <w:tcBorders>
              <w:top w:val="single" w:sz="8" w:space="0" w:color="auto"/>
              <w:left w:val="nil"/>
              <w:bottom w:val="single" w:sz="8" w:space="0" w:color="auto"/>
              <w:right w:val="single" w:sz="4" w:space="0" w:color="auto"/>
            </w:tcBorders>
            <w:shd w:val="clear" w:color="auto" w:fill="auto"/>
          </w:tcPr>
          <w:p w14:paraId="31506643" w14:textId="60ADA90F"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lang w:val="pt-BR"/>
              </w:rPr>
              <w:t>Boranija smrznuta žuta ,pakovanje 10kg</w:t>
            </w:r>
          </w:p>
        </w:tc>
        <w:tc>
          <w:tcPr>
            <w:tcW w:w="3820" w:type="dxa"/>
            <w:tcBorders>
              <w:top w:val="single" w:sz="4" w:space="0" w:color="auto"/>
              <w:left w:val="single" w:sz="4" w:space="0" w:color="auto"/>
              <w:bottom w:val="single" w:sz="4" w:space="0" w:color="auto"/>
              <w:right w:val="single" w:sz="8" w:space="0" w:color="auto"/>
            </w:tcBorders>
            <w:shd w:val="clear" w:color="auto" w:fill="auto"/>
          </w:tcPr>
          <w:p w14:paraId="746FE178" w14:textId="631DC668"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lang w:val="pt-BR"/>
              </w:rPr>
              <w:t>Boranija smrznuta žuta ,pakovanje 10kg</w:t>
            </w:r>
          </w:p>
        </w:tc>
        <w:tc>
          <w:tcPr>
            <w:tcW w:w="1083" w:type="dxa"/>
            <w:tcBorders>
              <w:top w:val="single" w:sz="8" w:space="0" w:color="auto"/>
              <w:left w:val="nil"/>
              <w:bottom w:val="single" w:sz="8" w:space="0" w:color="auto"/>
              <w:right w:val="single" w:sz="8" w:space="0" w:color="auto"/>
            </w:tcBorders>
            <w:shd w:val="clear" w:color="auto" w:fill="auto"/>
          </w:tcPr>
          <w:p w14:paraId="03299D3A" w14:textId="35C64B49" w:rsidR="00E80D8D" w:rsidRPr="006F0D31" w:rsidRDefault="00E80D8D" w:rsidP="00E80D8D">
            <w:pPr>
              <w:spacing w:after="0" w:line="240" w:lineRule="auto"/>
              <w:jc w:val="center"/>
              <w:rPr>
                <w:rFonts w:ascii="Arial" w:eastAsia="Times New Roman" w:hAnsi="Arial" w:cs="Arial"/>
                <w:color w:val="000000"/>
                <w:lang w:val="sl-SI"/>
              </w:rPr>
            </w:pPr>
            <w:r w:rsidRPr="006F0D31">
              <w:rPr>
                <w:rFonts w:ascii="Arial" w:hAnsi="Arial" w:cs="Arial"/>
              </w:rPr>
              <w:t>180 Pak</w:t>
            </w:r>
          </w:p>
        </w:tc>
      </w:tr>
      <w:tr w:rsidR="00E80D8D" w:rsidRPr="006F0D31" w14:paraId="33B0C694" w14:textId="77777777" w:rsidTr="004A5F1E">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7603E927" w14:textId="7867B639" w:rsidR="00E80D8D" w:rsidRPr="006F0D31" w:rsidRDefault="00E80D8D" w:rsidP="00E80D8D">
            <w:pPr>
              <w:spacing w:after="0" w:line="240" w:lineRule="auto"/>
              <w:jc w:val="center"/>
              <w:rPr>
                <w:rFonts w:ascii="Arial" w:eastAsia="Times New Roman" w:hAnsi="Arial" w:cs="Arial"/>
                <w:b/>
                <w:bCs/>
                <w:color w:val="000000"/>
                <w:lang w:val="sl-SI"/>
              </w:rPr>
            </w:pPr>
            <w:r w:rsidRPr="006F0D31">
              <w:rPr>
                <w:rFonts w:ascii="Arial" w:hAnsi="Arial" w:cs="Arial"/>
              </w:rPr>
              <w:t>90</w:t>
            </w:r>
          </w:p>
        </w:tc>
        <w:tc>
          <w:tcPr>
            <w:tcW w:w="2640" w:type="dxa"/>
            <w:tcBorders>
              <w:top w:val="single" w:sz="8" w:space="0" w:color="auto"/>
              <w:left w:val="nil"/>
              <w:bottom w:val="single" w:sz="8" w:space="0" w:color="auto"/>
              <w:right w:val="single" w:sz="4" w:space="0" w:color="auto"/>
            </w:tcBorders>
            <w:shd w:val="clear" w:color="auto" w:fill="auto"/>
            <w:vAlign w:val="center"/>
          </w:tcPr>
          <w:p w14:paraId="0F146DF0" w14:textId="0FFA63D2"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color w:val="000000"/>
                <w:lang w:val="sl-SI"/>
              </w:rPr>
              <w:br/>
              <w:t>Grašak smrznuti, pakovanje od 10kg</w:t>
            </w:r>
          </w:p>
        </w:tc>
        <w:tc>
          <w:tcPr>
            <w:tcW w:w="3820" w:type="dxa"/>
            <w:tcBorders>
              <w:top w:val="single" w:sz="4" w:space="0" w:color="auto"/>
              <w:left w:val="single" w:sz="4" w:space="0" w:color="auto"/>
              <w:bottom w:val="single" w:sz="4" w:space="0" w:color="auto"/>
              <w:right w:val="single" w:sz="8" w:space="0" w:color="auto"/>
            </w:tcBorders>
            <w:shd w:val="clear" w:color="auto" w:fill="auto"/>
            <w:vAlign w:val="center"/>
          </w:tcPr>
          <w:p w14:paraId="1DCA51E7" w14:textId="4AED9A65"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color w:val="000000"/>
                <w:lang w:val="sl-SI"/>
              </w:rPr>
              <w:t>Grašak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75B4C9DB" w14:textId="40417119" w:rsidR="00E80D8D" w:rsidRPr="006F0D31" w:rsidRDefault="00E80D8D" w:rsidP="00E80D8D">
            <w:pPr>
              <w:spacing w:after="0" w:line="240" w:lineRule="auto"/>
              <w:jc w:val="center"/>
              <w:rPr>
                <w:rFonts w:ascii="Arial" w:eastAsia="Times New Roman" w:hAnsi="Arial" w:cs="Arial"/>
                <w:color w:val="000000"/>
                <w:lang w:val="sl-SI"/>
              </w:rPr>
            </w:pPr>
            <w:r w:rsidRPr="006F0D31">
              <w:rPr>
                <w:rFonts w:ascii="Arial" w:hAnsi="Arial" w:cs="Arial"/>
                <w:color w:val="000000"/>
              </w:rPr>
              <w:t>180 Pak</w:t>
            </w:r>
          </w:p>
        </w:tc>
      </w:tr>
      <w:tr w:rsidR="00E80D8D" w:rsidRPr="006F0D31" w14:paraId="4D4181CC" w14:textId="77777777" w:rsidTr="00E80D8D">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120B6CFF" w14:textId="299C9870" w:rsidR="00E80D8D" w:rsidRPr="006F0D31" w:rsidRDefault="00E80D8D" w:rsidP="00E80D8D">
            <w:pPr>
              <w:spacing w:after="0" w:line="240" w:lineRule="auto"/>
              <w:jc w:val="center"/>
              <w:rPr>
                <w:rFonts w:ascii="Arial" w:eastAsia="Times New Roman" w:hAnsi="Arial" w:cs="Arial"/>
                <w:b/>
                <w:bCs/>
                <w:color w:val="000000"/>
                <w:lang w:val="sl-SI"/>
              </w:rPr>
            </w:pPr>
            <w:r w:rsidRPr="006F0D31">
              <w:rPr>
                <w:rFonts w:ascii="Arial" w:hAnsi="Arial" w:cs="Arial"/>
              </w:rPr>
              <w:t>91</w:t>
            </w:r>
          </w:p>
        </w:tc>
        <w:tc>
          <w:tcPr>
            <w:tcW w:w="2640" w:type="dxa"/>
            <w:tcBorders>
              <w:top w:val="single" w:sz="8" w:space="0" w:color="auto"/>
              <w:left w:val="nil"/>
              <w:bottom w:val="single" w:sz="8" w:space="0" w:color="auto"/>
              <w:right w:val="single" w:sz="8" w:space="0" w:color="auto"/>
            </w:tcBorders>
            <w:shd w:val="clear" w:color="auto" w:fill="auto"/>
            <w:vAlign w:val="center"/>
          </w:tcPr>
          <w:p w14:paraId="5B6131CD" w14:textId="2CDD7C63"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color w:val="000000"/>
                <w:lang w:val="sl-SI"/>
              </w:rPr>
              <w:br/>
              <w:t>Đuveč smrznuti, pakovanje od 10kg</w:t>
            </w:r>
          </w:p>
        </w:tc>
        <w:tc>
          <w:tcPr>
            <w:tcW w:w="3820" w:type="dxa"/>
            <w:tcBorders>
              <w:top w:val="single" w:sz="4" w:space="0" w:color="auto"/>
              <w:left w:val="nil"/>
              <w:bottom w:val="single" w:sz="4" w:space="0" w:color="auto"/>
              <w:right w:val="single" w:sz="8" w:space="0" w:color="auto"/>
            </w:tcBorders>
            <w:shd w:val="clear" w:color="auto" w:fill="auto"/>
            <w:vAlign w:val="center"/>
          </w:tcPr>
          <w:p w14:paraId="3AC06408" w14:textId="5067B95F" w:rsidR="00E80D8D" w:rsidRPr="006F0D31" w:rsidRDefault="00E80D8D" w:rsidP="00E80D8D">
            <w:pPr>
              <w:spacing w:after="0" w:line="240" w:lineRule="auto"/>
              <w:rPr>
                <w:rFonts w:ascii="Arial" w:eastAsia="Times New Roman" w:hAnsi="Arial" w:cs="Arial"/>
                <w:b/>
                <w:bCs/>
                <w:color w:val="000000"/>
                <w:lang w:val="sl-SI"/>
              </w:rPr>
            </w:pPr>
            <w:r w:rsidRPr="006F0D31">
              <w:rPr>
                <w:rFonts w:ascii="Arial" w:hAnsi="Arial" w:cs="Arial"/>
                <w:color w:val="000000"/>
                <w:lang w:val="sl-SI"/>
              </w:rPr>
              <w:t>Đuveč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01CA6997" w14:textId="37F22E12" w:rsidR="00E80D8D" w:rsidRPr="006F0D31" w:rsidRDefault="00E80D8D" w:rsidP="00E80D8D">
            <w:pPr>
              <w:spacing w:after="0" w:line="240" w:lineRule="auto"/>
              <w:jc w:val="center"/>
              <w:rPr>
                <w:rFonts w:ascii="Arial" w:eastAsia="Times New Roman" w:hAnsi="Arial" w:cs="Arial"/>
                <w:color w:val="000000"/>
                <w:lang w:val="sl-SI"/>
              </w:rPr>
            </w:pPr>
            <w:r w:rsidRPr="006F0D31">
              <w:rPr>
                <w:rFonts w:ascii="Arial" w:hAnsi="Arial" w:cs="Arial"/>
                <w:color w:val="000000"/>
              </w:rPr>
              <w:t>400 Pak</w:t>
            </w:r>
          </w:p>
        </w:tc>
      </w:tr>
      <w:tr w:rsidR="00E80D8D" w:rsidRPr="006F0D31" w14:paraId="25AA54CE" w14:textId="77777777" w:rsidTr="00E80D8D">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1E8A2437" w14:textId="7307CDD3" w:rsidR="00E80D8D" w:rsidRPr="006F0D31" w:rsidRDefault="00E80D8D" w:rsidP="00E80D8D">
            <w:pPr>
              <w:spacing w:after="0" w:line="240" w:lineRule="auto"/>
              <w:jc w:val="center"/>
              <w:rPr>
                <w:rFonts w:ascii="Arial" w:hAnsi="Arial" w:cs="Arial"/>
              </w:rPr>
            </w:pPr>
            <w:r w:rsidRPr="006F0D31">
              <w:rPr>
                <w:rFonts w:ascii="Arial" w:hAnsi="Arial" w:cs="Arial"/>
              </w:rPr>
              <w:t>92</w:t>
            </w:r>
          </w:p>
        </w:tc>
        <w:tc>
          <w:tcPr>
            <w:tcW w:w="2640" w:type="dxa"/>
            <w:tcBorders>
              <w:top w:val="single" w:sz="8" w:space="0" w:color="auto"/>
              <w:left w:val="nil"/>
              <w:bottom w:val="single" w:sz="8" w:space="0" w:color="auto"/>
              <w:right w:val="single" w:sz="8" w:space="0" w:color="auto"/>
            </w:tcBorders>
            <w:shd w:val="clear" w:color="auto" w:fill="auto"/>
            <w:vAlign w:val="center"/>
          </w:tcPr>
          <w:p w14:paraId="349C1378" w14:textId="04FB5DB9" w:rsidR="00E80D8D" w:rsidRPr="006F0D31" w:rsidRDefault="00E80D8D" w:rsidP="00E80D8D">
            <w:pPr>
              <w:spacing w:after="0" w:line="240" w:lineRule="auto"/>
              <w:rPr>
                <w:rFonts w:ascii="Arial" w:hAnsi="Arial" w:cs="Arial"/>
                <w:color w:val="000000"/>
                <w:lang w:val="sl-SI"/>
              </w:rPr>
            </w:pPr>
            <w:proofErr w:type="spellStart"/>
            <w:r w:rsidRPr="006F0D31">
              <w:rPr>
                <w:rFonts w:ascii="Arial" w:hAnsi="Arial" w:cs="Arial"/>
                <w:color w:val="000000"/>
              </w:rPr>
              <w:t>Brokoli</w:t>
            </w:r>
            <w:proofErr w:type="spellEnd"/>
            <w:r w:rsidRPr="006F0D31">
              <w:rPr>
                <w:rFonts w:ascii="Arial" w:hAnsi="Arial" w:cs="Arial"/>
                <w:color w:val="000000"/>
              </w:rPr>
              <w:t xml:space="preserve"> </w:t>
            </w:r>
            <w:proofErr w:type="spellStart"/>
            <w:proofErr w:type="gramStart"/>
            <w:r w:rsidRPr="006F0D31">
              <w:rPr>
                <w:rFonts w:ascii="Arial" w:hAnsi="Arial" w:cs="Arial"/>
                <w:color w:val="000000"/>
              </w:rPr>
              <w:t>smrznuti</w:t>
            </w:r>
            <w:proofErr w:type="spellEnd"/>
            <w:r w:rsidRPr="006F0D31">
              <w:rPr>
                <w:rFonts w:ascii="Arial" w:hAnsi="Arial" w:cs="Arial"/>
                <w:color w:val="000000"/>
              </w:rPr>
              <w:t xml:space="preserve"> ,</w:t>
            </w:r>
            <w:proofErr w:type="spellStart"/>
            <w:r w:rsidRPr="006F0D31">
              <w:rPr>
                <w:rFonts w:ascii="Arial" w:hAnsi="Arial" w:cs="Arial"/>
                <w:color w:val="000000"/>
              </w:rPr>
              <w:t>pakovanje</w:t>
            </w:r>
            <w:proofErr w:type="spellEnd"/>
            <w:proofErr w:type="gramEnd"/>
            <w:r w:rsidRPr="006F0D31">
              <w:rPr>
                <w:rFonts w:ascii="Arial" w:hAnsi="Arial" w:cs="Arial"/>
                <w:color w:val="000000"/>
              </w:rPr>
              <w:t xml:space="preserve"> od 10kg</w:t>
            </w:r>
          </w:p>
        </w:tc>
        <w:tc>
          <w:tcPr>
            <w:tcW w:w="3820" w:type="dxa"/>
            <w:tcBorders>
              <w:top w:val="single" w:sz="4" w:space="0" w:color="auto"/>
              <w:left w:val="nil"/>
              <w:bottom w:val="single" w:sz="4" w:space="0" w:color="auto"/>
              <w:right w:val="single" w:sz="8" w:space="0" w:color="auto"/>
            </w:tcBorders>
            <w:shd w:val="clear" w:color="auto" w:fill="auto"/>
            <w:vAlign w:val="center"/>
          </w:tcPr>
          <w:p w14:paraId="62A3B2FD" w14:textId="3A473E86" w:rsidR="00E80D8D" w:rsidRPr="006F0D31" w:rsidRDefault="00E80D8D" w:rsidP="00E80D8D">
            <w:pPr>
              <w:spacing w:after="0" w:line="240" w:lineRule="auto"/>
              <w:rPr>
                <w:rFonts w:ascii="Arial" w:hAnsi="Arial" w:cs="Arial"/>
                <w:color w:val="000000"/>
                <w:lang w:val="sl-SI"/>
              </w:rPr>
            </w:pPr>
            <w:r w:rsidRPr="006F0D31">
              <w:rPr>
                <w:rFonts w:ascii="Arial" w:hAnsi="Arial" w:cs="Arial"/>
                <w:color w:val="000000"/>
                <w:lang w:val="sl-SI"/>
              </w:rPr>
              <w:t>Brokoli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3D16904B" w14:textId="5A367CFC" w:rsidR="00E80D8D" w:rsidRPr="006F0D31" w:rsidRDefault="00E80D8D" w:rsidP="00E80D8D">
            <w:pPr>
              <w:spacing w:after="0" w:line="240" w:lineRule="auto"/>
              <w:jc w:val="center"/>
              <w:rPr>
                <w:rFonts w:ascii="Arial" w:hAnsi="Arial" w:cs="Arial"/>
                <w:color w:val="000000"/>
              </w:rPr>
            </w:pPr>
            <w:r w:rsidRPr="006F0D31">
              <w:rPr>
                <w:rFonts w:ascii="Arial" w:hAnsi="Arial" w:cs="Arial"/>
                <w:color w:val="000000"/>
              </w:rPr>
              <w:t>400 Pak</w:t>
            </w:r>
          </w:p>
        </w:tc>
      </w:tr>
      <w:tr w:rsidR="00E80D8D" w:rsidRPr="006F0D31" w14:paraId="5319C43C" w14:textId="77777777" w:rsidTr="009C3ED3">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1C9A296A" w14:textId="13EBF7F3" w:rsidR="00E80D8D" w:rsidRPr="006F0D31" w:rsidRDefault="00E80D8D" w:rsidP="00E80D8D">
            <w:pPr>
              <w:spacing w:after="0" w:line="240" w:lineRule="auto"/>
              <w:jc w:val="center"/>
              <w:rPr>
                <w:rFonts w:ascii="Arial" w:hAnsi="Arial" w:cs="Arial"/>
              </w:rPr>
            </w:pPr>
            <w:r w:rsidRPr="006F0D31">
              <w:rPr>
                <w:rFonts w:ascii="Arial" w:hAnsi="Arial" w:cs="Arial"/>
              </w:rPr>
              <w:t>93</w:t>
            </w:r>
          </w:p>
        </w:tc>
        <w:tc>
          <w:tcPr>
            <w:tcW w:w="2640" w:type="dxa"/>
            <w:tcBorders>
              <w:top w:val="single" w:sz="8" w:space="0" w:color="auto"/>
              <w:left w:val="nil"/>
              <w:bottom w:val="single" w:sz="8" w:space="0" w:color="auto"/>
              <w:right w:val="single" w:sz="8" w:space="0" w:color="auto"/>
            </w:tcBorders>
            <w:shd w:val="clear" w:color="auto" w:fill="auto"/>
            <w:vAlign w:val="center"/>
          </w:tcPr>
          <w:p w14:paraId="6133992E" w14:textId="225322EF" w:rsidR="00E80D8D" w:rsidRPr="006F0D31" w:rsidRDefault="00E80D8D" w:rsidP="00E80D8D">
            <w:pPr>
              <w:spacing w:after="0" w:line="240" w:lineRule="auto"/>
              <w:rPr>
                <w:rFonts w:ascii="Arial" w:hAnsi="Arial" w:cs="Arial"/>
                <w:color w:val="000000"/>
                <w:lang w:val="sl-SI"/>
              </w:rPr>
            </w:pPr>
            <w:proofErr w:type="spellStart"/>
            <w:r w:rsidRPr="006F0D31">
              <w:rPr>
                <w:rFonts w:ascii="Arial" w:hAnsi="Arial" w:cs="Arial"/>
                <w:color w:val="000000"/>
              </w:rPr>
              <w:t>Karfiol</w:t>
            </w:r>
            <w:proofErr w:type="spellEnd"/>
            <w:r w:rsidRPr="006F0D31">
              <w:rPr>
                <w:rFonts w:ascii="Arial" w:hAnsi="Arial" w:cs="Arial"/>
                <w:color w:val="000000"/>
              </w:rPr>
              <w:t xml:space="preserve"> </w:t>
            </w:r>
            <w:proofErr w:type="spellStart"/>
            <w:r w:rsidRPr="006F0D31">
              <w:rPr>
                <w:rFonts w:ascii="Arial" w:hAnsi="Arial" w:cs="Arial"/>
                <w:color w:val="000000"/>
              </w:rPr>
              <w:t>smrznuti</w:t>
            </w:r>
            <w:proofErr w:type="spellEnd"/>
            <w:r w:rsidRPr="006F0D31">
              <w:rPr>
                <w:rFonts w:ascii="Arial" w:hAnsi="Arial" w:cs="Arial"/>
                <w:color w:val="000000"/>
              </w:rPr>
              <w:t xml:space="preserve">, </w:t>
            </w:r>
            <w:proofErr w:type="spellStart"/>
            <w:r w:rsidRPr="006F0D31">
              <w:rPr>
                <w:rFonts w:ascii="Arial" w:hAnsi="Arial" w:cs="Arial"/>
                <w:color w:val="000000"/>
              </w:rPr>
              <w:t>pakovanje</w:t>
            </w:r>
            <w:proofErr w:type="spellEnd"/>
            <w:r w:rsidRPr="006F0D31">
              <w:rPr>
                <w:rFonts w:ascii="Arial" w:hAnsi="Arial" w:cs="Arial"/>
                <w:color w:val="000000"/>
              </w:rPr>
              <w:t xml:space="preserve"> od 10kg</w:t>
            </w:r>
          </w:p>
        </w:tc>
        <w:tc>
          <w:tcPr>
            <w:tcW w:w="3820" w:type="dxa"/>
            <w:tcBorders>
              <w:top w:val="single" w:sz="4" w:space="0" w:color="auto"/>
              <w:left w:val="nil"/>
              <w:bottom w:val="single" w:sz="8" w:space="0" w:color="auto"/>
              <w:right w:val="single" w:sz="8" w:space="0" w:color="auto"/>
            </w:tcBorders>
            <w:shd w:val="clear" w:color="auto" w:fill="auto"/>
            <w:vAlign w:val="center"/>
          </w:tcPr>
          <w:p w14:paraId="1388531A" w14:textId="6A6FE02C" w:rsidR="00E80D8D" w:rsidRPr="006F0D31" w:rsidRDefault="00E80D8D" w:rsidP="00E80D8D">
            <w:pPr>
              <w:spacing w:after="0" w:line="240" w:lineRule="auto"/>
              <w:rPr>
                <w:rFonts w:ascii="Arial" w:hAnsi="Arial" w:cs="Arial"/>
                <w:color w:val="000000"/>
                <w:lang w:val="sl-SI"/>
              </w:rPr>
            </w:pPr>
            <w:r w:rsidRPr="006F0D31">
              <w:rPr>
                <w:rFonts w:ascii="Arial" w:hAnsi="Arial" w:cs="Arial"/>
                <w:color w:val="000000"/>
                <w:lang w:val="sl-SI"/>
              </w:rPr>
              <w:t>Karfiol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6FE8DAAB" w14:textId="60F7DE69" w:rsidR="00E80D8D" w:rsidRPr="006F0D31" w:rsidRDefault="00E80D8D" w:rsidP="00E80D8D">
            <w:pPr>
              <w:spacing w:after="0" w:line="240" w:lineRule="auto"/>
              <w:jc w:val="center"/>
              <w:rPr>
                <w:rFonts w:ascii="Arial" w:hAnsi="Arial" w:cs="Arial"/>
                <w:color w:val="000000"/>
              </w:rPr>
            </w:pPr>
            <w:r w:rsidRPr="006F0D31">
              <w:rPr>
                <w:rFonts w:ascii="Arial" w:hAnsi="Arial" w:cs="Arial"/>
                <w:color w:val="000000"/>
              </w:rPr>
              <w:t>80 Pak</w:t>
            </w:r>
          </w:p>
        </w:tc>
      </w:tr>
      <w:bookmarkEnd w:id="2"/>
    </w:tbl>
    <w:p w14:paraId="31BC09A5" w14:textId="77777777" w:rsidR="00E014E9" w:rsidRPr="006F0D31" w:rsidRDefault="00E014E9" w:rsidP="00E014E9">
      <w:pPr>
        <w:spacing w:after="0" w:line="240" w:lineRule="auto"/>
        <w:rPr>
          <w:rFonts w:ascii="Arial" w:hAnsi="Arial" w:cs="Arial"/>
        </w:rPr>
      </w:pPr>
    </w:p>
    <w:p w14:paraId="44C6A991" w14:textId="0867A629" w:rsidR="00E014E9" w:rsidRPr="006F0D31" w:rsidRDefault="00E014E9" w:rsidP="00E014E9">
      <w:pPr>
        <w:spacing w:after="0" w:line="240" w:lineRule="auto"/>
        <w:rPr>
          <w:rFonts w:ascii="Arial" w:hAnsi="Arial" w:cs="Arial"/>
          <w:b/>
          <w:bCs/>
        </w:rPr>
      </w:pPr>
      <w:proofErr w:type="spellStart"/>
      <w:r w:rsidRPr="006F0D31">
        <w:rPr>
          <w:rFonts w:ascii="Arial" w:hAnsi="Arial" w:cs="Arial"/>
          <w:b/>
          <w:bCs/>
        </w:rPr>
        <w:t>i</w:t>
      </w:r>
      <w:proofErr w:type="spellEnd"/>
      <w:r w:rsidRPr="006F0D31">
        <w:rPr>
          <w:rFonts w:ascii="Arial" w:hAnsi="Arial" w:cs="Arial"/>
          <w:b/>
          <w:bCs/>
        </w:rPr>
        <w:t xml:space="preserve"> </w:t>
      </w:r>
      <w:proofErr w:type="spellStart"/>
      <w:r w:rsidRPr="006F0D31">
        <w:rPr>
          <w:rFonts w:ascii="Arial" w:hAnsi="Arial" w:cs="Arial"/>
          <w:b/>
          <w:bCs/>
        </w:rPr>
        <w:t>nakon</w:t>
      </w:r>
      <w:proofErr w:type="spellEnd"/>
      <w:r w:rsidRPr="006F0D31">
        <w:rPr>
          <w:rFonts w:ascii="Arial" w:hAnsi="Arial" w:cs="Arial"/>
          <w:b/>
          <w:bCs/>
        </w:rPr>
        <w:t xml:space="preserve"> </w:t>
      </w:r>
      <w:proofErr w:type="spellStart"/>
      <w:r w:rsidRPr="006F0D31">
        <w:rPr>
          <w:rFonts w:ascii="Arial" w:hAnsi="Arial" w:cs="Arial"/>
          <w:b/>
          <w:bCs/>
        </w:rPr>
        <w:t>izmjene</w:t>
      </w:r>
      <w:proofErr w:type="spellEnd"/>
      <w:r w:rsidRPr="006F0D31">
        <w:rPr>
          <w:rFonts w:ascii="Arial" w:hAnsi="Arial" w:cs="Arial"/>
          <w:b/>
          <w:bCs/>
        </w:rPr>
        <w:t xml:space="preserve"> </w:t>
      </w:r>
      <w:proofErr w:type="spellStart"/>
      <w:r w:rsidRPr="006F0D31">
        <w:rPr>
          <w:rFonts w:ascii="Arial" w:hAnsi="Arial" w:cs="Arial"/>
          <w:b/>
          <w:bCs/>
        </w:rPr>
        <w:t>glase</w:t>
      </w:r>
      <w:proofErr w:type="spellEnd"/>
      <w:r w:rsidRPr="006F0D31">
        <w:rPr>
          <w:rFonts w:ascii="Arial" w:hAnsi="Arial" w:cs="Arial"/>
          <w:b/>
          <w:bCs/>
        </w:rPr>
        <w:t>:</w:t>
      </w:r>
    </w:p>
    <w:tbl>
      <w:tblPr>
        <w:tblW w:w="8213" w:type="dxa"/>
        <w:jc w:val="center"/>
        <w:tblLook w:val="04A0" w:firstRow="1" w:lastRow="0" w:firstColumn="1" w:lastColumn="0" w:noHBand="0" w:noVBand="1"/>
      </w:tblPr>
      <w:tblGrid>
        <w:gridCol w:w="670"/>
        <w:gridCol w:w="2640"/>
        <w:gridCol w:w="3820"/>
        <w:gridCol w:w="1083"/>
      </w:tblGrid>
      <w:tr w:rsidR="0068147C" w:rsidRPr="006F0D31" w14:paraId="1705EB96" w14:textId="77777777" w:rsidTr="00127F2A">
        <w:trPr>
          <w:trHeight w:val="330"/>
          <w:jc w:val="center"/>
        </w:trPr>
        <w:tc>
          <w:tcPr>
            <w:tcW w:w="670" w:type="dxa"/>
            <w:tcBorders>
              <w:top w:val="single" w:sz="4" w:space="0" w:color="auto"/>
              <w:left w:val="single" w:sz="8" w:space="0" w:color="auto"/>
              <w:bottom w:val="nil"/>
              <w:right w:val="single" w:sz="8" w:space="0" w:color="auto"/>
            </w:tcBorders>
            <w:shd w:val="clear" w:color="auto" w:fill="auto"/>
            <w:hideMark/>
          </w:tcPr>
          <w:p w14:paraId="3BA1AD2B" w14:textId="77777777"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rPr>
              <w:lastRenderedPageBreak/>
              <w:t>1</w:t>
            </w:r>
          </w:p>
        </w:tc>
        <w:tc>
          <w:tcPr>
            <w:tcW w:w="2640" w:type="dxa"/>
            <w:tcBorders>
              <w:top w:val="single" w:sz="4" w:space="0" w:color="auto"/>
              <w:left w:val="nil"/>
              <w:bottom w:val="nil"/>
              <w:right w:val="single" w:sz="8" w:space="0" w:color="auto"/>
            </w:tcBorders>
            <w:shd w:val="clear" w:color="auto" w:fill="auto"/>
            <w:vAlign w:val="center"/>
            <w:hideMark/>
          </w:tcPr>
          <w:p w14:paraId="447D164C" w14:textId="77777777" w:rsidR="0068147C" w:rsidRPr="006F0D31" w:rsidRDefault="0068147C" w:rsidP="00127F2A">
            <w:pPr>
              <w:spacing w:after="0" w:line="240" w:lineRule="auto"/>
              <w:rPr>
                <w:rFonts w:ascii="Arial" w:eastAsia="Times New Roman" w:hAnsi="Arial" w:cs="Arial"/>
                <w:b/>
                <w:bCs/>
                <w:color w:val="000000"/>
              </w:rPr>
            </w:pPr>
            <w:r w:rsidRPr="006F0D31">
              <w:rPr>
                <w:rFonts w:ascii="Arial" w:hAnsi="Arial" w:cs="Arial"/>
                <w:color w:val="000000"/>
              </w:rPr>
              <w:br/>
            </w:r>
            <w:proofErr w:type="spellStart"/>
            <w:r w:rsidRPr="006F0D31">
              <w:rPr>
                <w:rFonts w:ascii="Arial" w:hAnsi="Arial" w:cs="Arial"/>
                <w:color w:val="000000"/>
              </w:rPr>
              <w:t>Brašno</w:t>
            </w:r>
            <w:proofErr w:type="spellEnd"/>
            <w:r w:rsidRPr="006F0D31">
              <w:rPr>
                <w:rFonts w:ascii="Arial" w:hAnsi="Arial" w:cs="Arial"/>
                <w:color w:val="000000"/>
              </w:rPr>
              <w:t xml:space="preserve"> tip 400 </w:t>
            </w:r>
            <w:proofErr w:type="spellStart"/>
            <w:r w:rsidRPr="006F0D31">
              <w:rPr>
                <w:rFonts w:ascii="Arial" w:hAnsi="Arial" w:cs="Arial"/>
                <w:color w:val="000000"/>
              </w:rPr>
              <w:t>meko</w:t>
            </w:r>
            <w:proofErr w:type="spellEnd"/>
            <w:r w:rsidRPr="006F0D31">
              <w:rPr>
                <w:rFonts w:ascii="Arial" w:hAnsi="Arial" w:cs="Arial"/>
                <w:color w:val="000000"/>
              </w:rPr>
              <w:t xml:space="preserve"> 25/1</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0DCD4CFC" w14:textId="77777777" w:rsidR="0068147C" w:rsidRPr="006F0D31" w:rsidRDefault="0068147C" w:rsidP="00127F2A">
            <w:pPr>
              <w:spacing w:after="0" w:line="240" w:lineRule="auto"/>
              <w:rPr>
                <w:rFonts w:ascii="Arial" w:eastAsia="Times New Roman" w:hAnsi="Arial" w:cs="Arial"/>
                <w:b/>
                <w:bCs/>
                <w:color w:val="000000"/>
                <w:lang w:val="pt-BR"/>
              </w:rPr>
            </w:pPr>
            <w:proofErr w:type="spellStart"/>
            <w:r w:rsidRPr="006F0D31">
              <w:rPr>
                <w:rFonts w:ascii="Arial" w:hAnsi="Arial" w:cs="Arial"/>
                <w:color w:val="000000"/>
              </w:rPr>
              <w:t>Brašno</w:t>
            </w:r>
            <w:proofErr w:type="spellEnd"/>
            <w:r w:rsidRPr="006F0D31">
              <w:rPr>
                <w:rFonts w:ascii="Arial" w:hAnsi="Arial" w:cs="Arial"/>
                <w:color w:val="000000"/>
              </w:rPr>
              <w:t xml:space="preserve"> tip 400 </w:t>
            </w:r>
            <w:proofErr w:type="spellStart"/>
            <w:r w:rsidRPr="006F0D31">
              <w:rPr>
                <w:rFonts w:ascii="Arial" w:hAnsi="Arial" w:cs="Arial"/>
                <w:color w:val="000000"/>
              </w:rPr>
              <w:t>meko</w:t>
            </w:r>
            <w:proofErr w:type="spellEnd"/>
            <w:r w:rsidRPr="006F0D31">
              <w:rPr>
                <w:rFonts w:ascii="Arial" w:hAnsi="Arial" w:cs="Arial"/>
                <w:color w:val="000000"/>
              </w:rPr>
              <w:t xml:space="preserve"> 25/1</w:t>
            </w:r>
          </w:p>
        </w:tc>
        <w:tc>
          <w:tcPr>
            <w:tcW w:w="1083" w:type="dxa"/>
            <w:tcBorders>
              <w:top w:val="single" w:sz="8" w:space="0" w:color="auto"/>
              <w:left w:val="nil"/>
              <w:bottom w:val="nil"/>
              <w:right w:val="single" w:sz="8" w:space="0" w:color="auto"/>
            </w:tcBorders>
            <w:shd w:val="clear" w:color="auto" w:fill="auto"/>
            <w:vAlign w:val="center"/>
            <w:hideMark/>
          </w:tcPr>
          <w:p w14:paraId="180F1E31" w14:textId="2183CF01"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color w:val="000000"/>
              </w:rPr>
              <w:t xml:space="preserve">100 </w:t>
            </w:r>
            <w:proofErr w:type="spellStart"/>
            <w:r w:rsidRPr="006F0D31">
              <w:rPr>
                <w:rFonts w:ascii="Arial" w:hAnsi="Arial" w:cs="Arial"/>
                <w:color w:val="000000"/>
              </w:rPr>
              <w:t>pak</w:t>
            </w:r>
            <w:proofErr w:type="spellEnd"/>
          </w:p>
        </w:tc>
      </w:tr>
      <w:tr w:rsidR="0068147C" w:rsidRPr="006F0D31" w14:paraId="11F29AD9" w14:textId="77777777" w:rsidTr="00127F2A">
        <w:trPr>
          <w:trHeight w:val="645"/>
          <w:jc w:val="center"/>
        </w:trPr>
        <w:tc>
          <w:tcPr>
            <w:tcW w:w="670" w:type="dxa"/>
            <w:tcBorders>
              <w:top w:val="single" w:sz="8" w:space="0" w:color="auto"/>
              <w:left w:val="single" w:sz="8" w:space="0" w:color="auto"/>
              <w:bottom w:val="single" w:sz="4" w:space="0" w:color="auto"/>
              <w:right w:val="single" w:sz="8" w:space="0" w:color="auto"/>
            </w:tcBorders>
            <w:shd w:val="clear" w:color="auto" w:fill="auto"/>
            <w:hideMark/>
          </w:tcPr>
          <w:p w14:paraId="592B8C4B" w14:textId="77777777"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rPr>
              <w:t>18</w:t>
            </w:r>
          </w:p>
        </w:tc>
        <w:tc>
          <w:tcPr>
            <w:tcW w:w="2640" w:type="dxa"/>
            <w:tcBorders>
              <w:top w:val="single" w:sz="8" w:space="0" w:color="auto"/>
              <w:left w:val="nil"/>
              <w:bottom w:val="single" w:sz="4" w:space="0" w:color="auto"/>
              <w:right w:val="single" w:sz="8" w:space="0" w:color="auto"/>
            </w:tcBorders>
            <w:shd w:val="clear" w:color="auto" w:fill="auto"/>
            <w:vAlign w:val="center"/>
            <w:hideMark/>
          </w:tcPr>
          <w:p w14:paraId="76B1F8ED" w14:textId="77777777" w:rsidR="0068147C" w:rsidRPr="006F0D31" w:rsidRDefault="0068147C" w:rsidP="00127F2A">
            <w:pPr>
              <w:spacing w:after="0" w:line="240" w:lineRule="auto"/>
              <w:rPr>
                <w:rFonts w:ascii="Arial" w:eastAsia="Times New Roman" w:hAnsi="Arial" w:cs="Arial"/>
                <w:b/>
                <w:bCs/>
                <w:color w:val="000000"/>
              </w:rPr>
            </w:pPr>
            <w:r w:rsidRPr="006F0D31">
              <w:rPr>
                <w:rFonts w:ascii="Arial" w:hAnsi="Arial" w:cs="Arial"/>
                <w:color w:val="000000"/>
              </w:rPr>
              <w:br/>
              <w:t xml:space="preserve">Riblji </w:t>
            </w:r>
            <w:proofErr w:type="spellStart"/>
            <w:r w:rsidRPr="006F0D31">
              <w:rPr>
                <w:rFonts w:ascii="Arial" w:hAnsi="Arial" w:cs="Arial"/>
                <w:color w:val="000000"/>
              </w:rPr>
              <w:t>štapići</w:t>
            </w:r>
            <w:proofErr w:type="spellEnd"/>
            <w:r w:rsidRPr="006F0D31">
              <w:rPr>
                <w:rFonts w:ascii="Arial" w:hAnsi="Arial" w:cs="Arial"/>
                <w:color w:val="000000"/>
              </w:rPr>
              <w:t xml:space="preserve"> 300g</w:t>
            </w:r>
          </w:p>
        </w:tc>
        <w:tc>
          <w:tcPr>
            <w:tcW w:w="3820" w:type="dxa"/>
            <w:tcBorders>
              <w:top w:val="nil"/>
              <w:left w:val="nil"/>
              <w:bottom w:val="single" w:sz="4" w:space="0" w:color="auto"/>
              <w:right w:val="single" w:sz="8" w:space="0" w:color="auto"/>
            </w:tcBorders>
            <w:shd w:val="clear" w:color="auto" w:fill="auto"/>
            <w:vAlign w:val="center"/>
            <w:hideMark/>
          </w:tcPr>
          <w:p w14:paraId="24A79A94" w14:textId="77777777" w:rsidR="0068147C" w:rsidRPr="006F0D31" w:rsidRDefault="0068147C" w:rsidP="00127F2A">
            <w:pPr>
              <w:spacing w:after="0" w:line="240" w:lineRule="auto"/>
              <w:rPr>
                <w:rFonts w:ascii="Arial" w:eastAsia="Times New Roman" w:hAnsi="Arial" w:cs="Arial"/>
                <w:b/>
                <w:bCs/>
                <w:color w:val="000000"/>
                <w:lang w:val="pt-BR"/>
              </w:rPr>
            </w:pPr>
            <w:r w:rsidRPr="006F0D31">
              <w:rPr>
                <w:rFonts w:ascii="Arial" w:hAnsi="Arial" w:cs="Arial"/>
                <w:color w:val="000000"/>
              </w:rPr>
              <w:t xml:space="preserve">Riblji </w:t>
            </w:r>
            <w:proofErr w:type="spellStart"/>
            <w:r w:rsidRPr="006F0D31">
              <w:rPr>
                <w:rFonts w:ascii="Arial" w:hAnsi="Arial" w:cs="Arial"/>
                <w:color w:val="000000"/>
              </w:rPr>
              <w:t>štapići</w:t>
            </w:r>
            <w:proofErr w:type="spellEnd"/>
            <w:r w:rsidRPr="006F0D31">
              <w:rPr>
                <w:rFonts w:ascii="Arial" w:hAnsi="Arial" w:cs="Arial"/>
                <w:color w:val="000000"/>
              </w:rPr>
              <w:t xml:space="preserve"> 300g</w:t>
            </w:r>
          </w:p>
        </w:tc>
        <w:tc>
          <w:tcPr>
            <w:tcW w:w="1083" w:type="dxa"/>
            <w:tcBorders>
              <w:top w:val="single" w:sz="8" w:space="0" w:color="auto"/>
              <w:left w:val="nil"/>
              <w:bottom w:val="single" w:sz="4" w:space="0" w:color="auto"/>
              <w:right w:val="single" w:sz="8" w:space="0" w:color="auto"/>
            </w:tcBorders>
            <w:shd w:val="clear" w:color="auto" w:fill="auto"/>
            <w:vAlign w:val="center"/>
            <w:hideMark/>
          </w:tcPr>
          <w:p w14:paraId="4CE1EA9E" w14:textId="6991F7F0"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color w:val="000000"/>
              </w:rPr>
              <w:t>4</w:t>
            </w:r>
            <w:r w:rsidRPr="006F0D31">
              <w:rPr>
                <w:rFonts w:ascii="Arial" w:hAnsi="Arial" w:cs="Arial"/>
                <w:color w:val="000000"/>
              </w:rPr>
              <w:t>.000 Kom</w:t>
            </w:r>
          </w:p>
        </w:tc>
      </w:tr>
      <w:tr w:rsidR="0068147C" w:rsidRPr="006F0D31" w14:paraId="5203397D" w14:textId="77777777" w:rsidTr="00127F2A">
        <w:trPr>
          <w:trHeight w:val="330"/>
          <w:jc w:val="center"/>
        </w:trPr>
        <w:tc>
          <w:tcPr>
            <w:tcW w:w="670" w:type="dxa"/>
            <w:tcBorders>
              <w:top w:val="single" w:sz="4" w:space="0" w:color="auto"/>
              <w:left w:val="single" w:sz="8" w:space="0" w:color="auto"/>
              <w:bottom w:val="single" w:sz="8" w:space="0" w:color="auto"/>
              <w:right w:val="single" w:sz="8" w:space="0" w:color="auto"/>
            </w:tcBorders>
            <w:shd w:val="clear" w:color="auto" w:fill="auto"/>
            <w:hideMark/>
          </w:tcPr>
          <w:p w14:paraId="232B3C71" w14:textId="77777777" w:rsidR="0068147C" w:rsidRPr="006F0D31" w:rsidRDefault="0068147C" w:rsidP="00127F2A">
            <w:pPr>
              <w:spacing w:after="0" w:line="240" w:lineRule="auto"/>
              <w:jc w:val="center"/>
              <w:rPr>
                <w:rFonts w:ascii="Arial" w:eastAsia="Times New Roman" w:hAnsi="Arial" w:cs="Arial"/>
                <w:b/>
                <w:bCs/>
                <w:color w:val="000000"/>
              </w:rPr>
            </w:pPr>
            <w:r w:rsidRPr="006F0D31">
              <w:rPr>
                <w:rFonts w:ascii="Arial" w:hAnsi="Arial" w:cs="Arial"/>
              </w:rPr>
              <w:t>35</w:t>
            </w:r>
          </w:p>
        </w:tc>
        <w:tc>
          <w:tcPr>
            <w:tcW w:w="2640" w:type="dxa"/>
            <w:tcBorders>
              <w:top w:val="single" w:sz="4" w:space="0" w:color="auto"/>
              <w:left w:val="nil"/>
              <w:bottom w:val="single" w:sz="8" w:space="0" w:color="auto"/>
              <w:right w:val="single" w:sz="8" w:space="0" w:color="auto"/>
            </w:tcBorders>
            <w:shd w:val="clear" w:color="auto" w:fill="auto"/>
            <w:vAlign w:val="center"/>
            <w:hideMark/>
          </w:tcPr>
          <w:p w14:paraId="4CBA8B13" w14:textId="77777777" w:rsidR="0068147C" w:rsidRPr="006F0D31" w:rsidRDefault="0068147C" w:rsidP="00127F2A">
            <w:pPr>
              <w:spacing w:after="0" w:line="240" w:lineRule="auto"/>
              <w:rPr>
                <w:rFonts w:ascii="Arial" w:eastAsia="Times New Roman" w:hAnsi="Arial" w:cs="Arial"/>
                <w:b/>
                <w:bCs/>
                <w:color w:val="000000"/>
                <w:lang w:val="pt-BR"/>
              </w:rPr>
            </w:pPr>
            <w:r w:rsidRPr="006F0D31">
              <w:rPr>
                <w:rFonts w:ascii="Arial" w:hAnsi="Arial" w:cs="Arial"/>
                <w:color w:val="000000"/>
                <w:lang w:val="pt-BR"/>
              </w:rPr>
              <w:t>Boranija smrz. Žuta 400gr. „Ledo“ ili ekvivalent</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2B763171" w14:textId="77777777" w:rsidR="0068147C" w:rsidRPr="006F0D31" w:rsidRDefault="0068147C" w:rsidP="00127F2A">
            <w:pPr>
              <w:spacing w:after="0" w:line="240" w:lineRule="auto"/>
              <w:rPr>
                <w:rFonts w:ascii="Arial" w:eastAsia="Times New Roman" w:hAnsi="Arial" w:cs="Arial"/>
                <w:b/>
                <w:bCs/>
                <w:color w:val="000000"/>
                <w:lang w:val="pt-BR"/>
              </w:rPr>
            </w:pPr>
            <w:r w:rsidRPr="006F0D31">
              <w:rPr>
                <w:rFonts w:ascii="Arial" w:hAnsi="Arial" w:cs="Arial"/>
                <w:color w:val="000000"/>
                <w:lang w:val="pt-BR"/>
              </w:rPr>
              <w:t>Boranija smrz. Žuta 400 gr. „Ledo“ ili ekvivalent</w:t>
            </w:r>
          </w:p>
        </w:tc>
        <w:tc>
          <w:tcPr>
            <w:tcW w:w="1083" w:type="dxa"/>
            <w:tcBorders>
              <w:top w:val="single" w:sz="4" w:space="0" w:color="auto"/>
              <w:left w:val="nil"/>
              <w:bottom w:val="single" w:sz="8" w:space="0" w:color="auto"/>
              <w:right w:val="single" w:sz="8" w:space="0" w:color="auto"/>
            </w:tcBorders>
            <w:shd w:val="clear" w:color="auto" w:fill="auto"/>
            <w:vAlign w:val="center"/>
            <w:hideMark/>
          </w:tcPr>
          <w:p w14:paraId="70539836" w14:textId="2B2AB30A"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color w:val="000000"/>
              </w:rPr>
              <w:t>500</w:t>
            </w:r>
            <w:r w:rsidRPr="006F0D31">
              <w:rPr>
                <w:rFonts w:ascii="Arial" w:hAnsi="Arial" w:cs="Arial"/>
                <w:color w:val="000000"/>
              </w:rPr>
              <w:t xml:space="preserve"> Pak</w:t>
            </w:r>
          </w:p>
        </w:tc>
      </w:tr>
      <w:tr w:rsidR="0068147C" w:rsidRPr="006F0D31" w14:paraId="0B60E78B" w14:textId="77777777" w:rsidTr="00127F2A">
        <w:trPr>
          <w:trHeight w:val="645"/>
          <w:jc w:val="center"/>
        </w:trPr>
        <w:tc>
          <w:tcPr>
            <w:tcW w:w="670" w:type="dxa"/>
            <w:tcBorders>
              <w:top w:val="nil"/>
              <w:left w:val="single" w:sz="8" w:space="0" w:color="auto"/>
              <w:bottom w:val="nil"/>
              <w:right w:val="single" w:sz="8" w:space="0" w:color="auto"/>
            </w:tcBorders>
            <w:shd w:val="clear" w:color="auto" w:fill="auto"/>
            <w:hideMark/>
          </w:tcPr>
          <w:p w14:paraId="60C16393" w14:textId="77777777" w:rsidR="0068147C" w:rsidRPr="006F0D31" w:rsidRDefault="0068147C" w:rsidP="00127F2A">
            <w:pPr>
              <w:spacing w:after="0" w:line="240" w:lineRule="auto"/>
              <w:jc w:val="center"/>
              <w:rPr>
                <w:rFonts w:ascii="Arial" w:eastAsia="Times New Roman" w:hAnsi="Arial" w:cs="Arial"/>
                <w:b/>
                <w:bCs/>
                <w:color w:val="000000"/>
              </w:rPr>
            </w:pPr>
            <w:r w:rsidRPr="006F0D31">
              <w:rPr>
                <w:rFonts w:ascii="Arial" w:hAnsi="Arial" w:cs="Arial"/>
              </w:rPr>
              <w:t>39</w:t>
            </w:r>
          </w:p>
        </w:tc>
        <w:tc>
          <w:tcPr>
            <w:tcW w:w="2640" w:type="dxa"/>
            <w:tcBorders>
              <w:top w:val="nil"/>
              <w:left w:val="nil"/>
              <w:bottom w:val="nil"/>
              <w:right w:val="single" w:sz="8" w:space="0" w:color="auto"/>
            </w:tcBorders>
            <w:shd w:val="clear" w:color="auto" w:fill="auto"/>
            <w:hideMark/>
          </w:tcPr>
          <w:p w14:paraId="7615DF35" w14:textId="439662C7" w:rsidR="0068147C" w:rsidRPr="006F0D31" w:rsidRDefault="0068147C" w:rsidP="00127F2A">
            <w:pPr>
              <w:spacing w:after="0" w:line="240" w:lineRule="auto"/>
              <w:rPr>
                <w:rFonts w:ascii="Arial" w:eastAsia="Times New Roman" w:hAnsi="Arial" w:cs="Arial"/>
                <w:b/>
                <w:bCs/>
                <w:color w:val="000000"/>
                <w:lang w:val="pt-BR"/>
              </w:rPr>
            </w:pPr>
            <w:r w:rsidRPr="006F0D31">
              <w:rPr>
                <w:rFonts w:ascii="Arial" w:hAnsi="Arial" w:cs="Arial"/>
                <w:lang w:val="pt-BR"/>
              </w:rPr>
              <w:t xml:space="preserve">Speltino integralno brasno " Vega" ili ekvivalent 1kg  </w:t>
            </w:r>
          </w:p>
        </w:tc>
        <w:tc>
          <w:tcPr>
            <w:tcW w:w="3820" w:type="dxa"/>
            <w:tcBorders>
              <w:top w:val="nil"/>
              <w:left w:val="nil"/>
              <w:bottom w:val="single" w:sz="8" w:space="0" w:color="auto"/>
              <w:right w:val="single" w:sz="8" w:space="0" w:color="auto"/>
            </w:tcBorders>
            <w:shd w:val="clear" w:color="auto" w:fill="auto"/>
            <w:hideMark/>
          </w:tcPr>
          <w:p w14:paraId="4020E82B" w14:textId="0517F5F3" w:rsidR="0068147C" w:rsidRPr="006F0D31" w:rsidRDefault="0068147C" w:rsidP="00127F2A">
            <w:pPr>
              <w:spacing w:after="0" w:line="240" w:lineRule="auto"/>
              <w:rPr>
                <w:rFonts w:ascii="Arial" w:eastAsia="Times New Roman" w:hAnsi="Arial" w:cs="Arial"/>
                <w:b/>
                <w:bCs/>
                <w:color w:val="000000"/>
                <w:lang w:val="pt-BR"/>
              </w:rPr>
            </w:pPr>
            <w:r w:rsidRPr="006F0D31">
              <w:rPr>
                <w:rFonts w:ascii="Arial" w:hAnsi="Arial" w:cs="Arial"/>
                <w:lang w:val="pt-BR"/>
              </w:rPr>
              <w:t xml:space="preserve">Speltino integralno brasno " Vega" ili ekvivalent 1kg   </w:t>
            </w:r>
          </w:p>
        </w:tc>
        <w:tc>
          <w:tcPr>
            <w:tcW w:w="1083" w:type="dxa"/>
            <w:tcBorders>
              <w:top w:val="nil"/>
              <w:left w:val="nil"/>
              <w:bottom w:val="nil"/>
              <w:right w:val="single" w:sz="8" w:space="0" w:color="auto"/>
            </w:tcBorders>
            <w:shd w:val="clear" w:color="auto" w:fill="auto"/>
            <w:hideMark/>
          </w:tcPr>
          <w:p w14:paraId="49779376" w14:textId="4C8E7B00"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rPr>
              <w:t>4</w:t>
            </w:r>
            <w:r w:rsidRPr="006F0D31">
              <w:rPr>
                <w:rFonts w:ascii="Arial" w:hAnsi="Arial" w:cs="Arial"/>
              </w:rPr>
              <w:t>0 Pak</w:t>
            </w:r>
          </w:p>
        </w:tc>
      </w:tr>
      <w:tr w:rsidR="0068147C" w:rsidRPr="006F0D31" w14:paraId="249E4EEC" w14:textId="77777777" w:rsidTr="00127F2A">
        <w:trPr>
          <w:trHeight w:val="330"/>
          <w:jc w:val="center"/>
        </w:trPr>
        <w:tc>
          <w:tcPr>
            <w:tcW w:w="670" w:type="dxa"/>
            <w:tcBorders>
              <w:top w:val="single" w:sz="8" w:space="0" w:color="auto"/>
              <w:left w:val="single" w:sz="8" w:space="0" w:color="auto"/>
              <w:bottom w:val="nil"/>
              <w:right w:val="single" w:sz="8" w:space="0" w:color="auto"/>
            </w:tcBorders>
            <w:shd w:val="clear" w:color="auto" w:fill="auto"/>
            <w:hideMark/>
          </w:tcPr>
          <w:p w14:paraId="1F9F7286" w14:textId="77777777" w:rsidR="0068147C" w:rsidRPr="006F0D31" w:rsidRDefault="0068147C" w:rsidP="00127F2A">
            <w:pPr>
              <w:spacing w:after="0" w:line="240" w:lineRule="auto"/>
              <w:jc w:val="center"/>
              <w:rPr>
                <w:rFonts w:ascii="Arial" w:eastAsia="Times New Roman" w:hAnsi="Arial" w:cs="Arial"/>
                <w:b/>
                <w:bCs/>
                <w:color w:val="000000"/>
              </w:rPr>
            </w:pPr>
            <w:r w:rsidRPr="006F0D31">
              <w:rPr>
                <w:rFonts w:ascii="Arial" w:hAnsi="Arial" w:cs="Arial"/>
              </w:rPr>
              <w:t>40</w:t>
            </w:r>
          </w:p>
        </w:tc>
        <w:tc>
          <w:tcPr>
            <w:tcW w:w="2640" w:type="dxa"/>
            <w:tcBorders>
              <w:top w:val="single" w:sz="8" w:space="0" w:color="auto"/>
              <w:left w:val="nil"/>
              <w:bottom w:val="nil"/>
              <w:right w:val="single" w:sz="8" w:space="0" w:color="auto"/>
            </w:tcBorders>
            <w:shd w:val="clear" w:color="auto" w:fill="auto"/>
            <w:hideMark/>
          </w:tcPr>
          <w:p w14:paraId="42F94CE8" w14:textId="5CA85DC0" w:rsidR="0068147C" w:rsidRPr="006F0D31" w:rsidRDefault="0068147C" w:rsidP="00127F2A">
            <w:pPr>
              <w:spacing w:after="0" w:line="240" w:lineRule="auto"/>
              <w:rPr>
                <w:rFonts w:ascii="Arial" w:eastAsia="Times New Roman" w:hAnsi="Arial" w:cs="Arial"/>
                <w:b/>
                <w:bCs/>
                <w:color w:val="000000"/>
              </w:rPr>
            </w:pPr>
            <w:proofErr w:type="spellStart"/>
            <w:r w:rsidRPr="006F0D31">
              <w:rPr>
                <w:rFonts w:ascii="Arial" w:hAnsi="Arial" w:cs="Arial"/>
              </w:rPr>
              <w:t>Briše</w:t>
            </w:r>
            <w:proofErr w:type="spellEnd"/>
            <w:r w:rsidRPr="006F0D31">
              <w:rPr>
                <w:rFonts w:ascii="Arial" w:hAnsi="Arial" w:cs="Arial"/>
              </w:rPr>
              <w:t xml:space="preserve"> se</w:t>
            </w:r>
          </w:p>
        </w:tc>
        <w:tc>
          <w:tcPr>
            <w:tcW w:w="3820" w:type="dxa"/>
            <w:tcBorders>
              <w:top w:val="nil"/>
              <w:left w:val="nil"/>
              <w:bottom w:val="single" w:sz="8" w:space="0" w:color="auto"/>
              <w:right w:val="single" w:sz="8" w:space="0" w:color="auto"/>
            </w:tcBorders>
            <w:shd w:val="clear" w:color="auto" w:fill="auto"/>
            <w:hideMark/>
          </w:tcPr>
          <w:p w14:paraId="71082C08" w14:textId="778C017A" w:rsidR="0068147C" w:rsidRPr="006F0D31" w:rsidRDefault="0068147C" w:rsidP="00127F2A">
            <w:pPr>
              <w:spacing w:after="0" w:line="240" w:lineRule="auto"/>
              <w:rPr>
                <w:rFonts w:ascii="Arial" w:eastAsia="Times New Roman" w:hAnsi="Arial" w:cs="Arial"/>
                <w:b/>
                <w:bCs/>
                <w:color w:val="000000"/>
                <w:lang w:val="pt-BR"/>
              </w:rPr>
            </w:pPr>
          </w:p>
        </w:tc>
        <w:tc>
          <w:tcPr>
            <w:tcW w:w="1083" w:type="dxa"/>
            <w:tcBorders>
              <w:top w:val="single" w:sz="8" w:space="0" w:color="auto"/>
              <w:left w:val="nil"/>
              <w:bottom w:val="nil"/>
              <w:right w:val="single" w:sz="8" w:space="0" w:color="auto"/>
            </w:tcBorders>
            <w:shd w:val="clear" w:color="auto" w:fill="auto"/>
            <w:hideMark/>
          </w:tcPr>
          <w:p w14:paraId="618E213F" w14:textId="7CB8E7FA" w:rsidR="0068147C" w:rsidRPr="006F0D31" w:rsidRDefault="0068147C" w:rsidP="00127F2A">
            <w:pPr>
              <w:spacing w:after="0" w:line="240" w:lineRule="auto"/>
              <w:jc w:val="center"/>
              <w:rPr>
                <w:rFonts w:ascii="Arial" w:eastAsia="Times New Roman" w:hAnsi="Arial" w:cs="Arial"/>
                <w:color w:val="000000"/>
              </w:rPr>
            </w:pPr>
          </w:p>
        </w:tc>
      </w:tr>
      <w:tr w:rsidR="0068147C" w:rsidRPr="006F0D31" w14:paraId="21560B38"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hideMark/>
          </w:tcPr>
          <w:p w14:paraId="68466FD3" w14:textId="32D7CC7E"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rPr>
              <w:t>7</w:t>
            </w:r>
            <w:r w:rsidRPr="006F0D31">
              <w:rPr>
                <w:rFonts w:ascii="Arial" w:hAnsi="Arial" w:cs="Arial"/>
              </w:rPr>
              <w:t>1</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713CE56A" w14:textId="77777777" w:rsidR="0068147C" w:rsidRPr="006F0D31" w:rsidRDefault="0068147C" w:rsidP="00127F2A">
            <w:pPr>
              <w:spacing w:after="0" w:line="240" w:lineRule="auto"/>
              <w:rPr>
                <w:rFonts w:ascii="Arial" w:eastAsia="Times New Roman" w:hAnsi="Arial" w:cs="Arial"/>
                <w:b/>
                <w:bCs/>
                <w:color w:val="000000"/>
              </w:rPr>
            </w:pPr>
            <w:r w:rsidRPr="006F0D31">
              <w:rPr>
                <w:rFonts w:ascii="Arial" w:hAnsi="Arial" w:cs="Arial"/>
                <w:color w:val="000000"/>
              </w:rPr>
              <w:t xml:space="preserve">Sir </w:t>
            </w:r>
            <w:proofErr w:type="spellStart"/>
            <w:r w:rsidRPr="006F0D31">
              <w:rPr>
                <w:rFonts w:ascii="Arial" w:hAnsi="Arial" w:cs="Arial"/>
                <w:color w:val="000000"/>
              </w:rPr>
              <w:t>trapist</w:t>
            </w:r>
            <w:proofErr w:type="spellEnd"/>
            <w:r w:rsidRPr="006F0D31">
              <w:rPr>
                <w:rFonts w:ascii="Arial" w:hAnsi="Arial" w:cs="Arial"/>
                <w:color w:val="000000"/>
              </w:rPr>
              <w:t xml:space="preserve"> 40% mm (</w:t>
            </w:r>
            <w:proofErr w:type="spellStart"/>
            <w:r w:rsidRPr="006F0D31">
              <w:rPr>
                <w:rFonts w:ascii="Arial" w:hAnsi="Arial" w:cs="Arial"/>
                <w:color w:val="000000"/>
              </w:rPr>
              <w:t>pravougaoni</w:t>
            </w:r>
            <w:proofErr w:type="spellEnd"/>
            <w:r w:rsidRPr="006F0D31">
              <w:rPr>
                <w:rFonts w:ascii="Arial" w:hAnsi="Arial" w:cs="Arial"/>
                <w:color w:val="000000"/>
              </w:rPr>
              <w:t xml:space="preserve"> </w:t>
            </w:r>
            <w:proofErr w:type="spellStart"/>
            <w:r w:rsidRPr="006F0D31">
              <w:rPr>
                <w:rFonts w:ascii="Arial" w:hAnsi="Arial" w:cs="Arial"/>
                <w:color w:val="000000"/>
              </w:rPr>
              <w:t>oblik</w:t>
            </w:r>
            <w:proofErr w:type="spellEnd"/>
            <w:r w:rsidRPr="006F0D31">
              <w:rPr>
                <w:rFonts w:ascii="Arial" w:hAnsi="Arial" w:cs="Arial"/>
                <w:color w:val="000000"/>
              </w:rPr>
              <w:t>) 1kg</w:t>
            </w:r>
          </w:p>
        </w:tc>
        <w:tc>
          <w:tcPr>
            <w:tcW w:w="3820" w:type="dxa"/>
            <w:tcBorders>
              <w:top w:val="nil"/>
              <w:left w:val="nil"/>
              <w:bottom w:val="single" w:sz="4" w:space="0" w:color="auto"/>
              <w:right w:val="single" w:sz="8" w:space="0" w:color="auto"/>
            </w:tcBorders>
            <w:shd w:val="clear" w:color="auto" w:fill="auto"/>
            <w:vAlign w:val="center"/>
            <w:hideMark/>
          </w:tcPr>
          <w:p w14:paraId="483A05B3" w14:textId="77777777" w:rsidR="0068147C" w:rsidRPr="006F0D31" w:rsidRDefault="0068147C" w:rsidP="00127F2A">
            <w:pPr>
              <w:spacing w:after="0" w:line="240" w:lineRule="auto"/>
              <w:rPr>
                <w:rFonts w:ascii="Arial" w:eastAsia="Times New Roman" w:hAnsi="Arial" w:cs="Arial"/>
                <w:b/>
                <w:bCs/>
                <w:color w:val="000000"/>
              </w:rPr>
            </w:pPr>
            <w:r w:rsidRPr="006F0D31">
              <w:rPr>
                <w:rFonts w:ascii="Arial" w:hAnsi="Arial" w:cs="Arial"/>
                <w:color w:val="000000"/>
              </w:rPr>
              <w:t xml:space="preserve">Sir </w:t>
            </w:r>
            <w:proofErr w:type="spellStart"/>
            <w:r w:rsidRPr="006F0D31">
              <w:rPr>
                <w:rFonts w:ascii="Arial" w:hAnsi="Arial" w:cs="Arial"/>
                <w:color w:val="000000"/>
              </w:rPr>
              <w:t>trapist</w:t>
            </w:r>
            <w:proofErr w:type="spellEnd"/>
            <w:r w:rsidRPr="006F0D31">
              <w:rPr>
                <w:rFonts w:ascii="Arial" w:hAnsi="Arial" w:cs="Arial"/>
                <w:color w:val="000000"/>
              </w:rPr>
              <w:t xml:space="preserve"> 40% mm (</w:t>
            </w:r>
            <w:proofErr w:type="spellStart"/>
            <w:r w:rsidRPr="006F0D31">
              <w:rPr>
                <w:rFonts w:ascii="Arial" w:hAnsi="Arial" w:cs="Arial"/>
                <w:color w:val="000000"/>
              </w:rPr>
              <w:t>pravougaoni</w:t>
            </w:r>
            <w:proofErr w:type="spellEnd"/>
            <w:r w:rsidRPr="006F0D31">
              <w:rPr>
                <w:rFonts w:ascii="Arial" w:hAnsi="Arial" w:cs="Arial"/>
                <w:color w:val="000000"/>
              </w:rPr>
              <w:t xml:space="preserve"> </w:t>
            </w:r>
            <w:proofErr w:type="spellStart"/>
            <w:r w:rsidRPr="006F0D31">
              <w:rPr>
                <w:rFonts w:ascii="Arial" w:hAnsi="Arial" w:cs="Arial"/>
                <w:color w:val="000000"/>
              </w:rPr>
              <w:t>oblik</w:t>
            </w:r>
            <w:proofErr w:type="spellEnd"/>
            <w:r w:rsidRPr="006F0D31">
              <w:rPr>
                <w:rFonts w:ascii="Arial" w:hAnsi="Arial" w:cs="Arial"/>
                <w:color w:val="000000"/>
              </w:rPr>
              <w:t>) 1kg</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74F976F8" w14:textId="193A1D90" w:rsidR="0068147C" w:rsidRPr="006F0D31" w:rsidRDefault="0068147C" w:rsidP="00127F2A">
            <w:pPr>
              <w:spacing w:after="0" w:line="240" w:lineRule="auto"/>
              <w:jc w:val="center"/>
              <w:rPr>
                <w:rFonts w:ascii="Arial" w:eastAsia="Times New Roman" w:hAnsi="Arial" w:cs="Arial"/>
                <w:color w:val="000000"/>
              </w:rPr>
            </w:pPr>
            <w:r w:rsidRPr="006F0D31">
              <w:rPr>
                <w:rFonts w:ascii="Arial" w:hAnsi="Arial" w:cs="Arial"/>
                <w:color w:val="000000"/>
              </w:rPr>
              <w:t>350 K</w:t>
            </w:r>
            <w:r w:rsidRPr="006F0D31">
              <w:rPr>
                <w:rFonts w:ascii="Arial" w:hAnsi="Arial" w:cs="Arial"/>
                <w:color w:val="000000"/>
              </w:rPr>
              <w:t>g</w:t>
            </w:r>
          </w:p>
        </w:tc>
      </w:tr>
      <w:tr w:rsidR="0068147C" w:rsidRPr="006F0D31" w14:paraId="4927072E"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7CF93862" w14:textId="18F1DC51" w:rsidR="0068147C" w:rsidRPr="006F0D31" w:rsidRDefault="0068147C" w:rsidP="00127F2A">
            <w:pPr>
              <w:spacing w:after="0" w:line="240" w:lineRule="auto"/>
              <w:jc w:val="center"/>
              <w:rPr>
                <w:rFonts w:ascii="Arial" w:eastAsia="Times New Roman" w:hAnsi="Arial" w:cs="Arial"/>
                <w:color w:val="000000"/>
                <w:lang w:val="sl-SI"/>
              </w:rPr>
            </w:pPr>
            <w:r w:rsidRPr="006F0D31">
              <w:rPr>
                <w:rFonts w:ascii="Arial" w:hAnsi="Arial" w:cs="Arial"/>
                <w:color w:val="000000"/>
              </w:rPr>
              <w:t>8</w:t>
            </w:r>
            <w:r w:rsidRPr="006F0D31">
              <w:rPr>
                <w:rFonts w:ascii="Arial" w:hAnsi="Arial" w:cs="Arial"/>
                <w:color w:val="000000"/>
              </w:rPr>
              <w:t>8</w:t>
            </w:r>
          </w:p>
        </w:tc>
        <w:tc>
          <w:tcPr>
            <w:tcW w:w="2640" w:type="dxa"/>
            <w:tcBorders>
              <w:top w:val="single" w:sz="8" w:space="0" w:color="auto"/>
              <w:left w:val="nil"/>
              <w:bottom w:val="single" w:sz="8" w:space="0" w:color="auto"/>
              <w:right w:val="single" w:sz="4" w:space="0" w:color="auto"/>
            </w:tcBorders>
            <w:shd w:val="clear" w:color="auto" w:fill="auto"/>
          </w:tcPr>
          <w:p w14:paraId="7FF50E05"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lang w:val="pt-BR"/>
              </w:rPr>
              <w:t>Boranija smrznuta žuta ,pakovanje 10kg</w:t>
            </w:r>
          </w:p>
        </w:tc>
        <w:tc>
          <w:tcPr>
            <w:tcW w:w="3820" w:type="dxa"/>
            <w:tcBorders>
              <w:top w:val="single" w:sz="4" w:space="0" w:color="auto"/>
              <w:left w:val="single" w:sz="4" w:space="0" w:color="auto"/>
              <w:bottom w:val="single" w:sz="4" w:space="0" w:color="auto"/>
              <w:right w:val="single" w:sz="8" w:space="0" w:color="auto"/>
            </w:tcBorders>
            <w:shd w:val="clear" w:color="auto" w:fill="auto"/>
          </w:tcPr>
          <w:p w14:paraId="7727D0EC"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lang w:val="pt-BR"/>
              </w:rPr>
              <w:t>Boranija smrznuta žuta ,pakovanje 10kg</w:t>
            </w:r>
          </w:p>
        </w:tc>
        <w:tc>
          <w:tcPr>
            <w:tcW w:w="1083" w:type="dxa"/>
            <w:tcBorders>
              <w:top w:val="single" w:sz="8" w:space="0" w:color="auto"/>
              <w:left w:val="nil"/>
              <w:bottom w:val="single" w:sz="8" w:space="0" w:color="auto"/>
              <w:right w:val="single" w:sz="8" w:space="0" w:color="auto"/>
            </w:tcBorders>
            <w:shd w:val="clear" w:color="auto" w:fill="auto"/>
          </w:tcPr>
          <w:p w14:paraId="4D86D85B" w14:textId="65C56BF8" w:rsidR="0068147C" w:rsidRPr="006F0D31" w:rsidRDefault="0068147C" w:rsidP="00127F2A">
            <w:pPr>
              <w:spacing w:after="0" w:line="240" w:lineRule="auto"/>
              <w:jc w:val="center"/>
              <w:rPr>
                <w:rFonts w:ascii="Arial" w:eastAsia="Times New Roman" w:hAnsi="Arial" w:cs="Arial"/>
                <w:color w:val="000000"/>
                <w:lang w:val="sl-SI"/>
              </w:rPr>
            </w:pPr>
            <w:r w:rsidRPr="006F0D31">
              <w:rPr>
                <w:rFonts w:ascii="Arial" w:hAnsi="Arial" w:cs="Arial"/>
              </w:rPr>
              <w:t>1</w:t>
            </w:r>
            <w:r w:rsidRPr="006F0D31">
              <w:rPr>
                <w:rFonts w:ascii="Arial" w:hAnsi="Arial" w:cs="Arial"/>
              </w:rPr>
              <w:t>5</w:t>
            </w:r>
            <w:r w:rsidRPr="006F0D31">
              <w:rPr>
                <w:rFonts w:ascii="Arial" w:hAnsi="Arial" w:cs="Arial"/>
              </w:rPr>
              <w:t>0 Pak</w:t>
            </w:r>
          </w:p>
        </w:tc>
      </w:tr>
      <w:tr w:rsidR="0068147C" w:rsidRPr="006F0D31" w14:paraId="7C57C4FE"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794B4DAB" w14:textId="16285703" w:rsidR="0068147C" w:rsidRPr="006F0D31" w:rsidRDefault="0068147C" w:rsidP="00127F2A">
            <w:pPr>
              <w:spacing w:after="0" w:line="240" w:lineRule="auto"/>
              <w:jc w:val="center"/>
              <w:rPr>
                <w:rFonts w:ascii="Arial" w:eastAsia="Times New Roman" w:hAnsi="Arial" w:cs="Arial"/>
                <w:b/>
                <w:bCs/>
                <w:color w:val="000000"/>
                <w:lang w:val="sl-SI"/>
              </w:rPr>
            </w:pPr>
            <w:r w:rsidRPr="006F0D31">
              <w:rPr>
                <w:rFonts w:ascii="Arial" w:hAnsi="Arial" w:cs="Arial"/>
              </w:rPr>
              <w:t>89</w:t>
            </w:r>
          </w:p>
        </w:tc>
        <w:tc>
          <w:tcPr>
            <w:tcW w:w="2640" w:type="dxa"/>
            <w:tcBorders>
              <w:top w:val="single" w:sz="8" w:space="0" w:color="auto"/>
              <w:left w:val="nil"/>
              <w:bottom w:val="single" w:sz="8" w:space="0" w:color="auto"/>
              <w:right w:val="single" w:sz="4" w:space="0" w:color="auto"/>
            </w:tcBorders>
            <w:shd w:val="clear" w:color="auto" w:fill="auto"/>
            <w:vAlign w:val="center"/>
          </w:tcPr>
          <w:p w14:paraId="58EF90C8"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color w:val="000000"/>
                <w:lang w:val="sl-SI"/>
              </w:rPr>
              <w:br/>
              <w:t>Grašak smrznuti, pakovanje od 10kg</w:t>
            </w:r>
          </w:p>
        </w:tc>
        <w:tc>
          <w:tcPr>
            <w:tcW w:w="3820" w:type="dxa"/>
            <w:tcBorders>
              <w:top w:val="single" w:sz="4" w:space="0" w:color="auto"/>
              <w:left w:val="single" w:sz="4" w:space="0" w:color="auto"/>
              <w:bottom w:val="single" w:sz="4" w:space="0" w:color="auto"/>
              <w:right w:val="single" w:sz="8" w:space="0" w:color="auto"/>
            </w:tcBorders>
            <w:shd w:val="clear" w:color="auto" w:fill="auto"/>
            <w:vAlign w:val="center"/>
          </w:tcPr>
          <w:p w14:paraId="799225A4"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color w:val="000000"/>
                <w:lang w:val="sl-SI"/>
              </w:rPr>
              <w:t>Grašak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76BAEE60" w14:textId="663537D7" w:rsidR="0068147C" w:rsidRPr="006F0D31" w:rsidRDefault="0068147C" w:rsidP="00127F2A">
            <w:pPr>
              <w:spacing w:after="0" w:line="240" w:lineRule="auto"/>
              <w:jc w:val="center"/>
              <w:rPr>
                <w:rFonts w:ascii="Arial" w:eastAsia="Times New Roman" w:hAnsi="Arial" w:cs="Arial"/>
                <w:color w:val="000000"/>
                <w:lang w:val="sl-SI"/>
              </w:rPr>
            </w:pPr>
            <w:r w:rsidRPr="006F0D31">
              <w:rPr>
                <w:rFonts w:ascii="Arial" w:hAnsi="Arial" w:cs="Arial"/>
                <w:color w:val="000000"/>
              </w:rPr>
              <w:t>1</w:t>
            </w:r>
            <w:r w:rsidRPr="006F0D31">
              <w:rPr>
                <w:rFonts w:ascii="Arial" w:hAnsi="Arial" w:cs="Arial"/>
                <w:color w:val="000000"/>
              </w:rPr>
              <w:t>5</w:t>
            </w:r>
            <w:r w:rsidRPr="006F0D31">
              <w:rPr>
                <w:rFonts w:ascii="Arial" w:hAnsi="Arial" w:cs="Arial"/>
                <w:color w:val="000000"/>
              </w:rPr>
              <w:t>0 Pak</w:t>
            </w:r>
          </w:p>
        </w:tc>
      </w:tr>
      <w:tr w:rsidR="0068147C" w:rsidRPr="006F0D31" w14:paraId="5C91B92A"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4E2D48AC" w14:textId="7B23D5F2" w:rsidR="0068147C" w:rsidRPr="006F0D31" w:rsidRDefault="0068147C" w:rsidP="00127F2A">
            <w:pPr>
              <w:spacing w:after="0" w:line="240" w:lineRule="auto"/>
              <w:jc w:val="center"/>
              <w:rPr>
                <w:rFonts w:ascii="Arial" w:eastAsia="Times New Roman" w:hAnsi="Arial" w:cs="Arial"/>
                <w:b/>
                <w:bCs/>
                <w:color w:val="000000"/>
                <w:lang w:val="sl-SI"/>
              </w:rPr>
            </w:pPr>
            <w:r w:rsidRPr="006F0D31">
              <w:rPr>
                <w:rFonts w:ascii="Arial" w:hAnsi="Arial" w:cs="Arial"/>
              </w:rPr>
              <w:t>9</w:t>
            </w:r>
            <w:r w:rsidRPr="006F0D31">
              <w:rPr>
                <w:rFonts w:ascii="Arial" w:hAnsi="Arial" w:cs="Arial"/>
              </w:rPr>
              <w:t>0</w:t>
            </w:r>
          </w:p>
        </w:tc>
        <w:tc>
          <w:tcPr>
            <w:tcW w:w="2640" w:type="dxa"/>
            <w:tcBorders>
              <w:top w:val="single" w:sz="8" w:space="0" w:color="auto"/>
              <w:left w:val="nil"/>
              <w:bottom w:val="single" w:sz="8" w:space="0" w:color="auto"/>
              <w:right w:val="single" w:sz="8" w:space="0" w:color="auto"/>
            </w:tcBorders>
            <w:shd w:val="clear" w:color="auto" w:fill="auto"/>
            <w:vAlign w:val="center"/>
          </w:tcPr>
          <w:p w14:paraId="3A49C6D3"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color w:val="000000"/>
                <w:lang w:val="sl-SI"/>
              </w:rPr>
              <w:br/>
              <w:t>Đuveč smrznuti, pakovanje od 10kg</w:t>
            </w:r>
          </w:p>
        </w:tc>
        <w:tc>
          <w:tcPr>
            <w:tcW w:w="3820" w:type="dxa"/>
            <w:tcBorders>
              <w:top w:val="single" w:sz="4" w:space="0" w:color="auto"/>
              <w:left w:val="nil"/>
              <w:bottom w:val="single" w:sz="4" w:space="0" w:color="auto"/>
              <w:right w:val="single" w:sz="8" w:space="0" w:color="auto"/>
            </w:tcBorders>
            <w:shd w:val="clear" w:color="auto" w:fill="auto"/>
            <w:vAlign w:val="center"/>
          </w:tcPr>
          <w:p w14:paraId="3B5D6C69" w14:textId="77777777" w:rsidR="0068147C" w:rsidRPr="006F0D31" w:rsidRDefault="0068147C" w:rsidP="00127F2A">
            <w:pPr>
              <w:spacing w:after="0" w:line="240" w:lineRule="auto"/>
              <w:rPr>
                <w:rFonts w:ascii="Arial" w:eastAsia="Times New Roman" w:hAnsi="Arial" w:cs="Arial"/>
                <w:b/>
                <w:bCs/>
                <w:color w:val="000000"/>
                <w:lang w:val="sl-SI"/>
              </w:rPr>
            </w:pPr>
            <w:r w:rsidRPr="006F0D31">
              <w:rPr>
                <w:rFonts w:ascii="Arial" w:hAnsi="Arial" w:cs="Arial"/>
                <w:color w:val="000000"/>
                <w:lang w:val="sl-SI"/>
              </w:rPr>
              <w:t>Đuveč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0A14D73B" w14:textId="3E2BA991" w:rsidR="0068147C" w:rsidRPr="006F0D31" w:rsidRDefault="0068147C" w:rsidP="00127F2A">
            <w:pPr>
              <w:spacing w:after="0" w:line="240" w:lineRule="auto"/>
              <w:jc w:val="center"/>
              <w:rPr>
                <w:rFonts w:ascii="Arial" w:eastAsia="Times New Roman" w:hAnsi="Arial" w:cs="Arial"/>
                <w:color w:val="000000"/>
                <w:lang w:val="sl-SI"/>
              </w:rPr>
            </w:pPr>
            <w:r w:rsidRPr="006F0D31">
              <w:rPr>
                <w:rFonts w:ascii="Arial" w:hAnsi="Arial" w:cs="Arial"/>
                <w:color w:val="000000"/>
              </w:rPr>
              <w:t>1</w:t>
            </w:r>
            <w:r w:rsidRPr="006F0D31">
              <w:rPr>
                <w:rFonts w:ascii="Arial" w:hAnsi="Arial" w:cs="Arial"/>
                <w:color w:val="000000"/>
              </w:rPr>
              <w:t>00 Pak</w:t>
            </w:r>
          </w:p>
        </w:tc>
      </w:tr>
      <w:tr w:rsidR="0068147C" w:rsidRPr="006F0D31" w14:paraId="2210D4AB"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5D796C14" w14:textId="59BA49EC" w:rsidR="0068147C" w:rsidRPr="006F0D31" w:rsidRDefault="0068147C" w:rsidP="00127F2A">
            <w:pPr>
              <w:spacing w:after="0" w:line="240" w:lineRule="auto"/>
              <w:jc w:val="center"/>
              <w:rPr>
                <w:rFonts w:ascii="Arial" w:hAnsi="Arial" w:cs="Arial"/>
              </w:rPr>
            </w:pPr>
            <w:r w:rsidRPr="006F0D31">
              <w:rPr>
                <w:rFonts w:ascii="Arial" w:hAnsi="Arial" w:cs="Arial"/>
              </w:rPr>
              <w:t>9</w:t>
            </w:r>
            <w:r w:rsidRPr="006F0D31">
              <w:rPr>
                <w:rFonts w:ascii="Arial" w:hAnsi="Arial" w:cs="Arial"/>
              </w:rPr>
              <w:t>1</w:t>
            </w:r>
          </w:p>
        </w:tc>
        <w:tc>
          <w:tcPr>
            <w:tcW w:w="2640" w:type="dxa"/>
            <w:tcBorders>
              <w:top w:val="single" w:sz="8" w:space="0" w:color="auto"/>
              <w:left w:val="nil"/>
              <w:bottom w:val="single" w:sz="8" w:space="0" w:color="auto"/>
              <w:right w:val="single" w:sz="8" w:space="0" w:color="auto"/>
            </w:tcBorders>
            <w:shd w:val="clear" w:color="auto" w:fill="auto"/>
            <w:vAlign w:val="center"/>
          </w:tcPr>
          <w:p w14:paraId="163423B8" w14:textId="77777777" w:rsidR="0068147C" w:rsidRPr="006F0D31" w:rsidRDefault="0068147C" w:rsidP="00127F2A">
            <w:pPr>
              <w:spacing w:after="0" w:line="240" w:lineRule="auto"/>
              <w:rPr>
                <w:rFonts w:ascii="Arial" w:hAnsi="Arial" w:cs="Arial"/>
                <w:color w:val="000000"/>
                <w:lang w:val="sl-SI"/>
              </w:rPr>
            </w:pPr>
            <w:proofErr w:type="spellStart"/>
            <w:r w:rsidRPr="006F0D31">
              <w:rPr>
                <w:rFonts w:ascii="Arial" w:hAnsi="Arial" w:cs="Arial"/>
                <w:color w:val="000000"/>
              </w:rPr>
              <w:t>Brokoli</w:t>
            </w:r>
            <w:proofErr w:type="spellEnd"/>
            <w:r w:rsidRPr="006F0D31">
              <w:rPr>
                <w:rFonts w:ascii="Arial" w:hAnsi="Arial" w:cs="Arial"/>
                <w:color w:val="000000"/>
              </w:rPr>
              <w:t xml:space="preserve"> </w:t>
            </w:r>
            <w:proofErr w:type="spellStart"/>
            <w:proofErr w:type="gramStart"/>
            <w:r w:rsidRPr="006F0D31">
              <w:rPr>
                <w:rFonts w:ascii="Arial" w:hAnsi="Arial" w:cs="Arial"/>
                <w:color w:val="000000"/>
              </w:rPr>
              <w:t>smrznuti</w:t>
            </w:r>
            <w:proofErr w:type="spellEnd"/>
            <w:r w:rsidRPr="006F0D31">
              <w:rPr>
                <w:rFonts w:ascii="Arial" w:hAnsi="Arial" w:cs="Arial"/>
                <w:color w:val="000000"/>
              </w:rPr>
              <w:t xml:space="preserve"> ,</w:t>
            </w:r>
            <w:proofErr w:type="spellStart"/>
            <w:r w:rsidRPr="006F0D31">
              <w:rPr>
                <w:rFonts w:ascii="Arial" w:hAnsi="Arial" w:cs="Arial"/>
                <w:color w:val="000000"/>
              </w:rPr>
              <w:t>pakovanje</w:t>
            </w:r>
            <w:proofErr w:type="spellEnd"/>
            <w:proofErr w:type="gramEnd"/>
            <w:r w:rsidRPr="006F0D31">
              <w:rPr>
                <w:rFonts w:ascii="Arial" w:hAnsi="Arial" w:cs="Arial"/>
                <w:color w:val="000000"/>
              </w:rPr>
              <w:t xml:space="preserve"> od 10kg</w:t>
            </w:r>
          </w:p>
        </w:tc>
        <w:tc>
          <w:tcPr>
            <w:tcW w:w="3820" w:type="dxa"/>
            <w:tcBorders>
              <w:top w:val="single" w:sz="4" w:space="0" w:color="auto"/>
              <w:left w:val="nil"/>
              <w:bottom w:val="single" w:sz="4" w:space="0" w:color="auto"/>
              <w:right w:val="single" w:sz="8" w:space="0" w:color="auto"/>
            </w:tcBorders>
            <w:shd w:val="clear" w:color="auto" w:fill="auto"/>
            <w:vAlign w:val="center"/>
          </w:tcPr>
          <w:p w14:paraId="694B0542" w14:textId="77777777" w:rsidR="0068147C" w:rsidRPr="006F0D31" w:rsidRDefault="0068147C" w:rsidP="00127F2A">
            <w:pPr>
              <w:spacing w:after="0" w:line="240" w:lineRule="auto"/>
              <w:rPr>
                <w:rFonts w:ascii="Arial" w:hAnsi="Arial" w:cs="Arial"/>
                <w:color w:val="000000"/>
                <w:lang w:val="sl-SI"/>
              </w:rPr>
            </w:pPr>
            <w:r w:rsidRPr="006F0D31">
              <w:rPr>
                <w:rFonts w:ascii="Arial" w:hAnsi="Arial" w:cs="Arial"/>
                <w:color w:val="000000"/>
                <w:lang w:val="sl-SI"/>
              </w:rPr>
              <w:t>Brokoli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7E15B6C0" w14:textId="3D97F8E6" w:rsidR="0068147C" w:rsidRPr="006F0D31" w:rsidRDefault="0068147C" w:rsidP="00127F2A">
            <w:pPr>
              <w:spacing w:after="0" w:line="240" w:lineRule="auto"/>
              <w:jc w:val="center"/>
              <w:rPr>
                <w:rFonts w:ascii="Arial" w:hAnsi="Arial" w:cs="Arial"/>
                <w:color w:val="000000"/>
              </w:rPr>
            </w:pPr>
            <w:r w:rsidRPr="006F0D31">
              <w:rPr>
                <w:rFonts w:ascii="Arial" w:hAnsi="Arial" w:cs="Arial"/>
                <w:color w:val="000000"/>
              </w:rPr>
              <w:t>1</w:t>
            </w:r>
            <w:r w:rsidRPr="006F0D31">
              <w:rPr>
                <w:rFonts w:ascii="Arial" w:hAnsi="Arial" w:cs="Arial"/>
                <w:color w:val="000000"/>
              </w:rPr>
              <w:t>00 Pak</w:t>
            </w:r>
          </w:p>
        </w:tc>
      </w:tr>
      <w:tr w:rsidR="0068147C" w:rsidRPr="006F0D31" w14:paraId="63EE8821" w14:textId="77777777" w:rsidTr="00127F2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tcPr>
          <w:p w14:paraId="7ABB73C4" w14:textId="163B421A" w:rsidR="0068147C" w:rsidRPr="006F0D31" w:rsidRDefault="0068147C" w:rsidP="00127F2A">
            <w:pPr>
              <w:spacing w:after="0" w:line="240" w:lineRule="auto"/>
              <w:jc w:val="center"/>
              <w:rPr>
                <w:rFonts w:ascii="Arial" w:hAnsi="Arial" w:cs="Arial"/>
              </w:rPr>
            </w:pPr>
            <w:r w:rsidRPr="006F0D31">
              <w:rPr>
                <w:rFonts w:ascii="Arial" w:hAnsi="Arial" w:cs="Arial"/>
              </w:rPr>
              <w:t>9</w:t>
            </w:r>
            <w:r w:rsidRPr="006F0D31">
              <w:rPr>
                <w:rFonts w:ascii="Arial" w:hAnsi="Arial" w:cs="Arial"/>
              </w:rPr>
              <w:t>2</w:t>
            </w:r>
          </w:p>
        </w:tc>
        <w:tc>
          <w:tcPr>
            <w:tcW w:w="2640" w:type="dxa"/>
            <w:tcBorders>
              <w:top w:val="single" w:sz="8" w:space="0" w:color="auto"/>
              <w:left w:val="nil"/>
              <w:bottom w:val="single" w:sz="8" w:space="0" w:color="auto"/>
              <w:right w:val="single" w:sz="8" w:space="0" w:color="auto"/>
            </w:tcBorders>
            <w:shd w:val="clear" w:color="auto" w:fill="auto"/>
            <w:vAlign w:val="center"/>
          </w:tcPr>
          <w:p w14:paraId="045529A2" w14:textId="77777777" w:rsidR="0068147C" w:rsidRPr="006F0D31" w:rsidRDefault="0068147C" w:rsidP="00127F2A">
            <w:pPr>
              <w:spacing w:after="0" w:line="240" w:lineRule="auto"/>
              <w:rPr>
                <w:rFonts w:ascii="Arial" w:hAnsi="Arial" w:cs="Arial"/>
                <w:color w:val="000000"/>
                <w:lang w:val="sl-SI"/>
              </w:rPr>
            </w:pPr>
            <w:proofErr w:type="spellStart"/>
            <w:r w:rsidRPr="006F0D31">
              <w:rPr>
                <w:rFonts w:ascii="Arial" w:hAnsi="Arial" w:cs="Arial"/>
                <w:color w:val="000000"/>
              </w:rPr>
              <w:t>Karfiol</w:t>
            </w:r>
            <w:proofErr w:type="spellEnd"/>
            <w:r w:rsidRPr="006F0D31">
              <w:rPr>
                <w:rFonts w:ascii="Arial" w:hAnsi="Arial" w:cs="Arial"/>
                <w:color w:val="000000"/>
              </w:rPr>
              <w:t xml:space="preserve"> </w:t>
            </w:r>
            <w:proofErr w:type="spellStart"/>
            <w:r w:rsidRPr="006F0D31">
              <w:rPr>
                <w:rFonts w:ascii="Arial" w:hAnsi="Arial" w:cs="Arial"/>
                <w:color w:val="000000"/>
              </w:rPr>
              <w:t>smrznuti</w:t>
            </w:r>
            <w:proofErr w:type="spellEnd"/>
            <w:r w:rsidRPr="006F0D31">
              <w:rPr>
                <w:rFonts w:ascii="Arial" w:hAnsi="Arial" w:cs="Arial"/>
                <w:color w:val="000000"/>
              </w:rPr>
              <w:t xml:space="preserve">, </w:t>
            </w:r>
            <w:proofErr w:type="spellStart"/>
            <w:r w:rsidRPr="006F0D31">
              <w:rPr>
                <w:rFonts w:ascii="Arial" w:hAnsi="Arial" w:cs="Arial"/>
                <w:color w:val="000000"/>
              </w:rPr>
              <w:t>pakovanje</w:t>
            </w:r>
            <w:proofErr w:type="spellEnd"/>
            <w:r w:rsidRPr="006F0D31">
              <w:rPr>
                <w:rFonts w:ascii="Arial" w:hAnsi="Arial" w:cs="Arial"/>
                <w:color w:val="000000"/>
              </w:rPr>
              <w:t xml:space="preserve"> od 10kg</w:t>
            </w:r>
          </w:p>
        </w:tc>
        <w:tc>
          <w:tcPr>
            <w:tcW w:w="3820" w:type="dxa"/>
            <w:tcBorders>
              <w:top w:val="single" w:sz="4" w:space="0" w:color="auto"/>
              <w:left w:val="nil"/>
              <w:bottom w:val="single" w:sz="8" w:space="0" w:color="auto"/>
              <w:right w:val="single" w:sz="8" w:space="0" w:color="auto"/>
            </w:tcBorders>
            <w:shd w:val="clear" w:color="auto" w:fill="auto"/>
            <w:vAlign w:val="center"/>
          </w:tcPr>
          <w:p w14:paraId="522AD00B" w14:textId="77777777" w:rsidR="0068147C" w:rsidRPr="006F0D31" w:rsidRDefault="0068147C" w:rsidP="00127F2A">
            <w:pPr>
              <w:spacing w:after="0" w:line="240" w:lineRule="auto"/>
              <w:rPr>
                <w:rFonts w:ascii="Arial" w:hAnsi="Arial" w:cs="Arial"/>
                <w:color w:val="000000"/>
                <w:lang w:val="sl-SI"/>
              </w:rPr>
            </w:pPr>
            <w:r w:rsidRPr="006F0D31">
              <w:rPr>
                <w:rFonts w:ascii="Arial" w:hAnsi="Arial" w:cs="Arial"/>
                <w:color w:val="000000"/>
                <w:lang w:val="sl-SI"/>
              </w:rPr>
              <w:t>Karfiol smrznuti, pakovanje od 10kg</w:t>
            </w:r>
          </w:p>
        </w:tc>
        <w:tc>
          <w:tcPr>
            <w:tcW w:w="1083" w:type="dxa"/>
            <w:tcBorders>
              <w:top w:val="single" w:sz="8" w:space="0" w:color="auto"/>
              <w:left w:val="nil"/>
              <w:bottom w:val="single" w:sz="8" w:space="0" w:color="auto"/>
              <w:right w:val="single" w:sz="8" w:space="0" w:color="auto"/>
            </w:tcBorders>
            <w:shd w:val="clear" w:color="auto" w:fill="auto"/>
            <w:vAlign w:val="center"/>
          </w:tcPr>
          <w:p w14:paraId="4F7C0592" w14:textId="1765DD3F" w:rsidR="0068147C" w:rsidRPr="006F0D31" w:rsidRDefault="0068147C" w:rsidP="00127F2A">
            <w:pPr>
              <w:spacing w:after="0" w:line="240" w:lineRule="auto"/>
              <w:jc w:val="center"/>
              <w:rPr>
                <w:rFonts w:ascii="Arial" w:hAnsi="Arial" w:cs="Arial"/>
                <w:color w:val="000000"/>
              </w:rPr>
            </w:pPr>
            <w:r w:rsidRPr="006F0D31">
              <w:rPr>
                <w:rFonts w:ascii="Arial" w:hAnsi="Arial" w:cs="Arial"/>
                <w:color w:val="000000"/>
              </w:rPr>
              <w:t>5</w:t>
            </w:r>
            <w:r w:rsidRPr="006F0D31">
              <w:rPr>
                <w:rFonts w:ascii="Arial" w:hAnsi="Arial" w:cs="Arial"/>
                <w:color w:val="000000"/>
              </w:rPr>
              <w:t>0 Pak</w:t>
            </w:r>
          </w:p>
        </w:tc>
      </w:tr>
    </w:tbl>
    <w:p w14:paraId="23768975" w14:textId="77777777" w:rsidR="00E014E9" w:rsidRPr="006F0D31" w:rsidRDefault="00E014E9" w:rsidP="00E014E9">
      <w:pPr>
        <w:spacing w:after="0" w:line="240" w:lineRule="auto"/>
        <w:rPr>
          <w:rFonts w:ascii="Arial" w:hAnsi="Arial" w:cs="Arial"/>
        </w:rPr>
      </w:pPr>
    </w:p>
    <w:p w14:paraId="2EA4BCB4" w14:textId="6563A154" w:rsidR="00123209" w:rsidRPr="006F0D31" w:rsidRDefault="00123209" w:rsidP="00123209">
      <w:pPr>
        <w:spacing w:after="0" w:line="240" w:lineRule="auto"/>
        <w:jc w:val="both"/>
        <w:rPr>
          <w:rFonts w:ascii="Arial" w:hAnsi="Arial" w:cs="Arial"/>
          <w:lang w:val="sr-Latn-ME"/>
        </w:rPr>
      </w:pPr>
      <w:proofErr w:type="spellStart"/>
      <w:r w:rsidRPr="006F0D31">
        <w:rPr>
          <w:rFonts w:ascii="Arial" w:hAnsi="Arial" w:cs="Arial"/>
          <w:shd w:val="clear" w:color="auto" w:fill="FFFFFF"/>
        </w:rPr>
        <w:t>Shodno</w:t>
      </w:r>
      <w:proofErr w:type="spellEnd"/>
      <w:r w:rsidRPr="006F0D31">
        <w:rPr>
          <w:rFonts w:ascii="Arial" w:hAnsi="Arial" w:cs="Arial"/>
          <w:shd w:val="clear" w:color="auto" w:fill="FFFFFF"/>
        </w:rPr>
        <w:t xml:space="preserve"> </w:t>
      </w:r>
      <w:proofErr w:type="spellStart"/>
      <w:r w:rsidRPr="006F0D31">
        <w:rPr>
          <w:rFonts w:ascii="Arial" w:hAnsi="Arial" w:cs="Arial"/>
          <w:shd w:val="clear" w:color="auto" w:fill="FFFFFF"/>
        </w:rPr>
        <w:t>članu</w:t>
      </w:r>
      <w:proofErr w:type="spellEnd"/>
      <w:r w:rsidRPr="006F0D31">
        <w:rPr>
          <w:rFonts w:ascii="Arial" w:hAnsi="Arial" w:cs="Arial"/>
          <w:shd w:val="clear" w:color="auto" w:fill="FFFFFF"/>
        </w:rPr>
        <w:t xml:space="preserve"> 94 </w:t>
      </w:r>
      <w:proofErr w:type="spellStart"/>
      <w:r w:rsidRPr="006F0D31">
        <w:rPr>
          <w:rFonts w:ascii="Arial" w:hAnsi="Arial" w:cs="Arial"/>
          <w:shd w:val="clear" w:color="auto" w:fill="FFFFFF"/>
        </w:rPr>
        <w:t>stav</w:t>
      </w:r>
      <w:proofErr w:type="spellEnd"/>
      <w:r w:rsidRPr="006F0D31">
        <w:rPr>
          <w:rFonts w:ascii="Arial" w:hAnsi="Arial" w:cs="Arial"/>
          <w:shd w:val="clear" w:color="auto" w:fill="FFFFFF"/>
        </w:rPr>
        <w:t xml:space="preserve"> 2 </w:t>
      </w:r>
      <w:proofErr w:type="spellStart"/>
      <w:r w:rsidRPr="006F0D31">
        <w:rPr>
          <w:rFonts w:ascii="Arial" w:hAnsi="Arial" w:cs="Arial"/>
          <w:shd w:val="clear" w:color="auto" w:fill="FFFFFF"/>
        </w:rPr>
        <w:t>Zakona</w:t>
      </w:r>
      <w:proofErr w:type="spellEnd"/>
      <w:r w:rsidRPr="006F0D31">
        <w:rPr>
          <w:rFonts w:ascii="Arial" w:hAnsi="Arial" w:cs="Arial"/>
          <w:shd w:val="clear" w:color="auto" w:fill="FFFFFF"/>
        </w:rPr>
        <w:t xml:space="preserve"> o </w:t>
      </w:r>
      <w:proofErr w:type="spellStart"/>
      <w:r w:rsidRPr="006F0D31">
        <w:rPr>
          <w:rFonts w:ascii="Arial" w:hAnsi="Arial" w:cs="Arial"/>
          <w:shd w:val="clear" w:color="auto" w:fill="FFFFFF"/>
        </w:rPr>
        <w:t>javnim</w:t>
      </w:r>
      <w:proofErr w:type="spellEnd"/>
      <w:r w:rsidRPr="006F0D31">
        <w:rPr>
          <w:rFonts w:ascii="Arial" w:hAnsi="Arial" w:cs="Arial"/>
          <w:shd w:val="clear" w:color="auto" w:fill="FFFFFF"/>
        </w:rPr>
        <w:t xml:space="preserve"> </w:t>
      </w:r>
      <w:proofErr w:type="spellStart"/>
      <w:r w:rsidRPr="006F0D31">
        <w:rPr>
          <w:rFonts w:ascii="Arial" w:hAnsi="Arial" w:cs="Arial"/>
          <w:shd w:val="clear" w:color="auto" w:fill="FFFFFF"/>
        </w:rPr>
        <w:t>nabavkama</w:t>
      </w:r>
      <w:proofErr w:type="spellEnd"/>
      <w:r w:rsidRPr="006F0D31">
        <w:rPr>
          <w:rFonts w:ascii="Arial" w:hAnsi="Arial" w:cs="Arial"/>
          <w:shd w:val="clear" w:color="auto" w:fill="FFFFFF"/>
        </w:rPr>
        <w:t xml:space="preserve"> </w:t>
      </w:r>
      <w:r w:rsidRPr="006F0D31">
        <w:rPr>
          <w:rFonts w:ascii="Arial" w:hAnsi="Arial" w:cs="Arial"/>
          <w:lang w:val="sr-Latn-ME"/>
        </w:rPr>
        <w:t xml:space="preserve">(„Službeni list </w:t>
      </w:r>
      <w:proofErr w:type="gramStart"/>
      <w:r w:rsidRPr="006F0D31">
        <w:rPr>
          <w:rFonts w:ascii="Arial" w:hAnsi="Arial" w:cs="Arial"/>
          <w:lang w:val="sr-Latn-ME"/>
        </w:rPr>
        <w:t>CG“</w:t>
      </w:r>
      <w:proofErr w:type="gramEnd"/>
      <w:r w:rsidRPr="006F0D31">
        <w:rPr>
          <w:rFonts w:ascii="Arial" w:hAnsi="Arial" w:cs="Arial"/>
          <w:lang w:val="sr-Latn-ME"/>
        </w:rPr>
        <w:t>, br. 74/19, 3/23 i 11/23) produžava se rok za podnošenje ponuda</w:t>
      </w:r>
      <w:r w:rsidR="00E119F8" w:rsidRPr="006F0D31">
        <w:rPr>
          <w:rFonts w:ascii="Arial" w:hAnsi="Arial" w:cs="Arial"/>
          <w:lang w:val="sr-Latn-ME"/>
        </w:rPr>
        <w:t xml:space="preserve"> </w:t>
      </w:r>
      <w:r w:rsidR="007B5661" w:rsidRPr="006F0D31">
        <w:rPr>
          <w:rFonts w:ascii="Arial" w:hAnsi="Arial" w:cs="Arial"/>
          <w:lang w:val="sr-Latn-ME"/>
        </w:rPr>
        <w:t>(</w:t>
      </w:r>
      <w:r w:rsidR="00E119F8" w:rsidRPr="006F0D31">
        <w:rPr>
          <w:rFonts w:ascii="Arial" w:hAnsi="Arial" w:cs="Arial"/>
          <w:lang w:val="sr-Latn-ME"/>
        </w:rPr>
        <w:t>i</w:t>
      </w:r>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eastAsia="Times New Roman" w:hAnsi="Arial" w:cs="Arial"/>
          <w:shd w:val="clear" w:color="auto" w:fill="FFFFFF"/>
          <w:lang w:val="en-GB" w:eastAsia="en-GB"/>
        </w:rPr>
        <w:t>na</w:t>
      </w:r>
      <w:proofErr w:type="spellEnd"/>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eastAsia="Times New Roman" w:hAnsi="Arial" w:cs="Arial"/>
          <w:shd w:val="clear" w:color="auto" w:fill="FFFFFF"/>
          <w:lang w:val="en-GB" w:eastAsia="en-GB"/>
        </w:rPr>
        <w:t>starni</w:t>
      </w:r>
      <w:proofErr w:type="spellEnd"/>
      <w:r w:rsidR="00E119F8" w:rsidRPr="006F0D31">
        <w:rPr>
          <w:rFonts w:ascii="Arial" w:eastAsia="Times New Roman" w:hAnsi="Arial" w:cs="Arial"/>
          <w:shd w:val="clear" w:color="auto" w:fill="FFFFFF"/>
          <w:lang w:val="en-GB" w:eastAsia="en-GB"/>
        </w:rPr>
        <w:t xml:space="preserve"> 5 od </w:t>
      </w:r>
      <w:r w:rsidR="00D6191B">
        <w:rPr>
          <w:rFonts w:ascii="Arial" w:eastAsia="Times New Roman" w:hAnsi="Arial" w:cs="Arial"/>
          <w:shd w:val="clear" w:color="auto" w:fill="FFFFFF"/>
          <w:lang w:val="en-GB" w:eastAsia="en-GB"/>
        </w:rPr>
        <w:t xml:space="preserve">11 </w:t>
      </w:r>
      <w:proofErr w:type="spellStart"/>
      <w:r w:rsidR="00D6191B">
        <w:rPr>
          <w:rFonts w:ascii="Arial" w:eastAsia="Times New Roman" w:hAnsi="Arial" w:cs="Arial"/>
          <w:shd w:val="clear" w:color="auto" w:fill="FFFFFF"/>
          <w:lang w:val="en-GB" w:eastAsia="en-GB"/>
        </w:rPr>
        <w:t>i</w:t>
      </w:r>
      <w:proofErr w:type="spellEnd"/>
      <w:r w:rsidR="00D6191B">
        <w:rPr>
          <w:rFonts w:ascii="Arial" w:eastAsia="Times New Roman" w:hAnsi="Arial" w:cs="Arial"/>
          <w:shd w:val="clear" w:color="auto" w:fill="FFFFFF"/>
          <w:lang w:val="en-GB" w:eastAsia="en-GB"/>
        </w:rPr>
        <w:t xml:space="preserve"> 12</w:t>
      </w:r>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eastAsia="Times New Roman" w:hAnsi="Arial" w:cs="Arial"/>
          <w:shd w:val="clear" w:color="auto" w:fill="FFFFFF"/>
          <w:lang w:val="en-GB" w:eastAsia="en-GB"/>
        </w:rPr>
        <w:t>Tenderskae</w:t>
      </w:r>
      <w:proofErr w:type="spellEnd"/>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eastAsia="Times New Roman" w:hAnsi="Arial" w:cs="Arial"/>
          <w:shd w:val="clear" w:color="auto" w:fill="FFFFFF"/>
          <w:lang w:val="en-GB" w:eastAsia="en-GB"/>
        </w:rPr>
        <w:t>dokumentacije</w:t>
      </w:r>
      <w:proofErr w:type="spellEnd"/>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eastAsia="Times New Roman" w:hAnsi="Arial" w:cs="Arial"/>
          <w:shd w:val="clear" w:color="auto" w:fill="FFFFFF"/>
          <w:lang w:val="en-GB" w:eastAsia="en-GB"/>
        </w:rPr>
        <w:t>tačka</w:t>
      </w:r>
      <w:proofErr w:type="spellEnd"/>
      <w:r w:rsidR="00E119F8" w:rsidRPr="006F0D31">
        <w:rPr>
          <w:rFonts w:ascii="Arial" w:eastAsia="Times New Roman" w:hAnsi="Arial" w:cs="Arial"/>
          <w:shd w:val="clear" w:color="auto" w:fill="FFFFFF"/>
          <w:lang w:val="en-GB" w:eastAsia="en-GB"/>
        </w:rPr>
        <w:t xml:space="preserve"> </w:t>
      </w:r>
      <w:r w:rsidR="00D6191B">
        <w:rPr>
          <w:rFonts w:ascii="Arial" w:eastAsia="Times New Roman" w:hAnsi="Arial" w:cs="Arial"/>
          <w:shd w:val="clear" w:color="auto" w:fill="FFFFFF"/>
          <w:lang w:val="en-GB" w:eastAsia="en-GB"/>
        </w:rPr>
        <w:t>8</w:t>
      </w:r>
      <w:r w:rsidR="007B5661" w:rsidRPr="006F0D31">
        <w:rPr>
          <w:rFonts w:ascii="Arial" w:eastAsia="Times New Roman" w:hAnsi="Arial" w:cs="Arial"/>
          <w:shd w:val="clear" w:color="auto" w:fill="FFFFFF"/>
          <w:lang w:val="en-GB" w:eastAsia="en-GB"/>
        </w:rPr>
        <w:t>)</w:t>
      </w:r>
      <w:r w:rsidR="00E119F8" w:rsidRPr="006F0D31">
        <w:rPr>
          <w:rFonts w:ascii="Arial" w:eastAsia="Times New Roman" w:hAnsi="Arial" w:cs="Arial"/>
          <w:shd w:val="clear" w:color="auto" w:fill="FFFFFF"/>
          <w:lang w:val="en-GB" w:eastAsia="en-GB"/>
        </w:rPr>
        <w:t xml:space="preserve"> </w:t>
      </w:r>
      <w:proofErr w:type="spellStart"/>
      <w:r w:rsidR="00E119F8" w:rsidRPr="006F0D31">
        <w:rPr>
          <w:rFonts w:ascii="Arial" w:hAnsi="Arial" w:cs="Arial"/>
          <w:b/>
          <w:bCs/>
          <w:lang w:val="en-GB" w:eastAsia="en-GB"/>
        </w:rPr>
        <w:t>mijenjanju</w:t>
      </w:r>
      <w:proofErr w:type="spellEnd"/>
      <w:r w:rsidR="00E119F8" w:rsidRPr="006F0D31">
        <w:rPr>
          <w:rFonts w:ascii="Arial" w:hAnsi="Arial" w:cs="Arial"/>
          <w:b/>
          <w:bCs/>
          <w:lang w:val="en-GB" w:eastAsia="en-GB"/>
        </w:rPr>
        <w:t xml:space="preserve"> </w:t>
      </w:r>
      <w:proofErr w:type="spellStart"/>
      <w:r w:rsidR="00E119F8" w:rsidRPr="006F0D31">
        <w:rPr>
          <w:rFonts w:ascii="Arial" w:hAnsi="Arial" w:cs="Arial"/>
          <w:b/>
          <w:bCs/>
          <w:lang w:val="en-GB" w:eastAsia="en-GB"/>
        </w:rPr>
        <w:t>navodi</w:t>
      </w:r>
      <w:proofErr w:type="spellEnd"/>
      <w:r w:rsidRPr="006F0D31">
        <w:rPr>
          <w:rFonts w:ascii="Arial" w:hAnsi="Arial" w:cs="Arial"/>
          <w:lang w:val="sr-Latn-ME"/>
        </w:rPr>
        <w:t>:</w:t>
      </w:r>
    </w:p>
    <w:tbl>
      <w:tblPr>
        <w:tblStyle w:val="TableGrid"/>
        <w:tblW w:w="0" w:type="auto"/>
        <w:tblLook w:val="04A0" w:firstRow="1" w:lastRow="0" w:firstColumn="1" w:lastColumn="0" w:noHBand="0" w:noVBand="1"/>
      </w:tblPr>
      <w:tblGrid>
        <w:gridCol w:w="9062"/>
      </w:tblGrid>
      <w:tr w:rsidR="00123209" w:rsidRPr="006F0D31" w14:paraId="62597F3E" w14:textId="77777777" w:rsidTr="00935897">
        <w:tc>
          <w:tcPr>
            <w:tcW w:w="9062" w:type="dxa"/>
          </w:tcPr>
          <w:p w14:paraId="00E81425" w14:textId="28BFB02D" w:rsidR="00123209" w:rsidRPr="006F0D31" w:rsidRDefault="00E119F8" w:rsidP="00935897">
            <w:pPr>
              <w:jc w:val="both"/>
              <w:rPr>
                <w:rFonts w:ascii="Arial" w:eastAsia="Times New Roman" w:hAnsi="Arial" w:cs="Arial"/>
                <w:b/>
                <w:shd w:val="clear" w:color="auto" w:fill="FFFFFF"/>
                <w:lang w:val="sr-Latn-ME" w:eastAsia="en-GB"/>
              </w:rPr>
            </w:pPr>
            <w:r w:rsidRPr="006F0D31">
              <w:rPr>
                <w:rFonts w:ascii="Arial" w:eastAsia="Times New Roman" w:hAnsi="Arial" w:cs="Arial"/>
                <w:b/>
                <w:shd w:val="clear" w:color="auto" w:fill="FFFFFF"/>
                <w:lang w:val="sr-Latn-ME" w:eastAsia="en-GB"/>
              </w:rPr>
              <w:t xml:space="preserve">9. </w:t>
            </w:r>
            <w:r w:rsidR="00123209" w:rsidRPr="006F0D31">
              <w:rPr>
                <w:rFonts w:ascii="Arial" w:eastAsia="Times New Roman" w:hAnsi="Arial" w:cs="Arial"/>
                <w:b/>
                <w:shd w:val="clear" w:color="auto" w:fill="FFFFFF"/>
                <w:lang w:val="sr-Latn-ME" w:eastAsia="en-GB"/>
              </w:rPr>
              <w:t>NAČIN, MJESTO I VRIJEME PODNOŠENJA PONUDA I OTVARANJA PONUDA</w:t>
            </w:r>
          </w:p>
        </w:tc>
      </w:tr>
    </w:tbl>
    <w:p w14:paraId="4F5F5986" w14:textId="2A2D12C3" w:rsidR="006F0D31" w:rsidRPr="006F0D31" w:rsidRDefault="006F0D31" w:rsidP="006F0D31">
      <w:pPr>
        <w:pStyle w:val="T30X"/>
        <w:spacing w:before="0" w:after="0"/>
        <w:ind w:firstLine="360"/>
        <w:rPr>
          <w:rFonts w:ascii="Arial" w:eastAsiaTheme="minorEastAsia" w:hAnsi="Arial" w:cs="Arial"/>
          <w:lang w:val="pt-BR"/>
        </w:rPr>
      </w:pPr>
      <w:bookmarkStart w:id="3" w:name="_Toc62730568"/>
      <w:r w:rsidRPr="006F0D31">
        <w:rPr>
          <w:rFonts w:ascii="Arial" w:hAnsi="Arial" w:cs="Arial"/>
          <w:lang w:val="pt-BR"/>
        </w:rPr>
        <w:t>Ponuda se sačinjava i podnosi u elektronskom obliku putem ESJN, zaključno sa danom   2</w:t>
      </w:r>
      <w:r w:rsidR="00D6191B">
        <w:rPr>
          <w:rFonts w:ascii="Arial" w:hAnsi="Arial" w:cs="Arial"/>
          <w:lang w:val="pt-BR"/>
        </w:rPr>
        <w:t>7</w:t>
      </w:r>
      <w:r w:rsidRPr="006F0D31">
        <w:rPr>
          <w:rFonts w:ascii="Arial" w:hAnsi="Arial" w:cs="Arial"/>
          <w:lang w:val="pt-BR"/>
        </w:rPr>
        <w:t>.01.2025. godine do 12:00 sati.</w:t>
      </w:r>
    </w:p>
    <w:p w14:paraId="17FA568E" w14:textId="396E7CCF" w:rsidR="006F0D31" w:rsidRPr="006F0D31" w:rsidRDefault="006F0D31" w:rsidP="006F0D31">
      <w:pPr>
        <w:spacing w:after="0" w:line="240" w:lineRule="auto"/>
        <w:ind w:firstLine="283"/>
        <w:jc w:val="both"/>
        <w:rPr>
          <w:rFonts w:ascii="Arial" w:eastAsia="Times New Roman" w:hAnsi="Arial" w:cs="Arial"/>
          <w:color w:val="000000"/>
          <w:lang w:val="pt-BR"/>
        </w:rPr>
      </w:pPr>
      <w:r w:rsidRPr="006F0D31">
        <w:rPr>
          <w:rFonts w:ascii="Arial" w:eastAsia="Times New Roman" w:hAnsi="Arial" w:cs="Arial"/>
          <w:color w:val="000000"/>
          <w:lang w:val="pt-BR"/>
        </w:rPr>
        <w:t xml:space="preserve">Otvaranje ponuda održaće se dana  </w:t>
      </w:r>
      <w:r w:rsidRPr="006F0D31">
        <w:rPr>
          <w:rFonts w:ascii="Arial" w:eastAsia="Times New Roman" w:hAnsi="Arial" w:cs="Arial"/>
          <w:lang w:val="pt-BR"/>
        </w:rPr>
        <w:t>2</w:t>
      </w:r>
      <w:r w:rsidR="00D6191B">
        <w:rPr>
          <w:rFonts w:ascii="Arial" w:eastAsia="Times New Roman" w:hAnsi="Arial" w:cs="Arial"/>
          <w:lang w:val="pt-BR"/>
        </w:rPr>
        <w:t>7</w:t>
      </w:r>
      <w:r w:rsidRPr="006F0D31">
        <w:rPr>
          <w:rFonts w:ascii="Arial" w:eastAsia="Times New Roman" w:hAnsi="Arial" w:cs="Arial"/>
          <w:lang w:val="pt-BR"/>
        </w:rPr>
        <w:t xml:space="preserve">.01.2025. godine u </w:t>
      </w:r>
      <w:r w:rsidRPr="006F0D31">
        <w:rPr>
          <w:rFonts w:ascii="Arial" w:eastAsia="Times New Roman" w:hAnsi="Arial" w:cs="Arial"/>
          <w:color w:val="000000"/>
          <w:lang w:val="pt-BR"/>
        </w:rPr>
        <w:t xml:space="preserve">12:00 sati. </w:t>
      </w:r>
    </w:p>
    <w:p w14:paraId="79D73623" w14:textId="77777777" w:rsidR="006F0D31" w:rsidRPr="006F0D31" w:rsidRDefault="006F0D31" w:rsidP="006F0D31">
      <w:pPr>
        <w:pStyle w:val="T30X"/>
        <w:spacing w:before="0" w:after="0"/>
        <w:rPr>
          <w:rFonts w:ascii="Arial" w:eastAsiaTheme="minorEastAsia" w:hAnsi="Arial" w:cs="Arial"/>
          <w:lang w:val="sr-Latn-ME"/>
        </w:rPr>
      </w:pPr>
      <w:r w:rsidRPr="006F0D31">
        <w:rPr>
          <w:rFonts w:ascii="Arial" w:hAnsi="Arial" w:cs="Arial"/>
          <w:lang w:val="pt-BR"/>
        </w:rPr>
        <w:t>Izjava privrednog subjekta i garancija ponude podnose se u elektronskom obliku putem ESJN.</w:t>
      </w:r>
    </w:p>
    <w:p w14:paraId="5044D187" w14:textId="77777777" w:rsidR="006F0D31" w:rsidRPr="006F0D31" w:rsidRDefault="006F0D31" w:rsidP="006F0D31">
      <w:pPr>
        <w:pStyle w:val="T30X"/>
        <w:spacing w:before="0" w:after="0"/>
        <w:rPr>
          <w:rFonts w:ascii="Arial" w:hAnsi="Arial" w:cs="Arial"/>
          <w:lang w:val="sr-Latn-ME"/>
        </w:rPr>
      </w:pPr>
      <w:proofErr w:type="spellStart"/>
      <w:r w:rsidRPr="006F0D31">
        <w:rPr>
          <w:rFonts w:ascii="Arial" w:hAnsi="Arial" w:cs="Arial"/>
        </w:rPr>
        <w:t>Izuzetno</w:t>
      </w:r>
      <w:proofErr w:type="spellEnd"/>
      <w:r w:rsidRPr="006F0D31">
        <w:rPr>
          <w:rFonts w:ascii="Arial" w:hAnsi="Arial" w:cs="Arial"/>
          <w:lang w:val="sr-Latn-ME"/>
        </w:rPr>
        <w:t xml:space="preserve"> </w:t>
      </w:r>
      <w:proofErr w:type="spellStart"/>
      <w:r w:rsidRPr="006F0D31">
        <w:rPr>
          <w:rFonts w:ascii="Arial" w:hAnsi="Arial" w:cs="Arial"/>
        </w:rPr>
        <w:t>ako</w:t>
      </w:r>
      <w:proofErr w:type="spellEnd"/>
      <w:r w:rsidRPr="006F0D31">
        <w:rPr>
          <w:rFonts w:ascii="Arial" w:hAnsi="Arial" w:cs="Arial"/>
          <w:lang w:val="sr-Latn-ME"/>
        </w:rPr>
        <w:t xml:space="preserve"> </w:t>
      </w:r>
      <w:proofErr w:type="spellStart"/>
      <w:r w:rsidRPr="006F0D31">
        <w:rPr>
          <w:rFonts w:ascii="Arial" w:hAnsi="Arial" w:cs="Arial"/>
        </w:rPr>
        <w:t>ponu</w:t>
      </w:r>
      <w:proofErr w:type="spellEnd"/>
      <w:r w:rsidRPr="006F0D31">
        <w:rPr>
          <w:rFonts w:ascii="Arial" w:hAnsi="Arial" w:cs="Arial"/>
          <w:lang w:val="sr-Latn-ME"/>
        </w:rPr>
        <w:t>đ</w:t>
      </w:r>
      <w:r w:rsidRPr="006F0D31">
        <w:rPr>
          <w:rFonts w:ascii="Arial" w:hAnsi="Arial" w:cs="Arial"/>
        </w:rPr>
        <w:t>a</w:t>
      </w:r>
      <w:r w:rsidRPr="006F0D31">
        <w:rPr>
          <w:rFonts w:ascii="Arial" w:hAnsi="Arial" w:cs="Arial"/>
          <w:lang w:val="sr-Latn-ME"/>
        </w:rPr>
        <w:t xml:space="preserve">č </w:t>
      </w:r>
      <w:r w:rsidRPr="006F0D31">
        <w:rPr>
          <w:rFonts w:ascii="Arial" w:hAnsi="Arial" w:cs="Arial"/>
        </w:rPr>
        <w:t>ne</w:t>
      </w:r>
      <w:r w:rsidRPr="006F0D31">
        <w:rPr>
          <w:rFonts w:ascii="Arial" w:hAnsi="Arial" w:cs="Arial"/>
          <w:lang w:val="sr-Latn-ME"/>
        </w:rPr>
        <w:t xml:space="preserve"> </w:t>
      </w:r>
      <w:proofErr w:type="spellStart"/>
      <w:r w:rsidRPr="006F0D31">
        <w:rPr>
          <w:rFonts w:ascii="Arial" w:hAnsi="Arial" w:cs="Arial"/>
        </w:rPr>
        <w:t>mo</w:t>
      </w:r>
      <w:proofErr w:type="spellEnd"/>
      <w:r w:rsidRPr="006F0D31">
        <w:rPr>
          <w:rFonts w:ascii="Arial" w:hAnsi="Arial" w:cs="Arial"/>
          <w:lang w:val="sr-Latn-ME"/>
        </w:rPr>
        <w:t>ž</w:t>
      </w:r>
      <w:r w:rsidRPr="006F0D31">
        <w:rPr>
          <w:rFonts w:ascii="Arial" w:hAnsi="Arial" w:cs="Arial"/>
        </w:rPr>
        <w:t>e</w:t>
      </w:r>
      <w:r w:rsidRPr="006F0D31">
        <w:rPr>
          <w:rFonts w:ascii="Arial" w:hAnsi="Arial" w:cs="Arial"/>
          <w:lang w:val="sr-Latn-ME"/>
        </w:rPr>
        <w:t xml:space="preserve"> </w:t>
      </w:r>
      <w:r w:rsidRPr="006F0D31">
        <w:rPr>
          <w:rFonts w:ascii="Arial" w:hAnsi="Arial" w:cs="Arial"/>
        </w:rPr>
        <w:t>da</w:t>
      </w:r>
      <w:r w:rsidRPr="006F0D31">
        <w:rPr>
          <w:rFonts w:ascii="Arial" w:hAnsi="Arial" w:cs="Arial"/>
          <w:lang w:val="sr-Latn-ME"/>
        </w:rPr>
        <w:t xml:space="preserve"> </w:t>
      </w:r>
      <w:proofErr w:type="spellStart"/>
      <w:r w:rsidRPr="006F0D31">
        <w:rPr>
          <w:rFonts w:ascii="Arial" w:hAnsi="Arial" w:cs="Arial"/>
        </w:rPr>
        <w:t>garanciju</w:t>
      </w:r>
      <w:proofErr w:type="spellEnd"/>
      <w:r w:rsidRPr="006F0D31">
        <w:rPr>
          <w:rFonts w:ascii="Arial" w:hAnsi="Arial" w:cs="Arial"/>
          <w:lang w:val="sr-Latn-ME"/>
        </w:rPr>
        <w:t xml:space="preserve"> </w:t>
      </w:r>
      <w:proofErr w:type="spellStart"/>
      <w:r w:rsidRPr="006F0D31">
        <w:rPr>
          <w:rFonts w:ascii="Arial" w:hAnsi="Arial" w:cs="Arial"/>
        </w:rPr>
        <w:t>ponude</w:t>
      </w:r>
      <w:proofErr w:type="spellEnd"/>
      <w:r w:rsidRPr="006F0D31">
        <w:rPr>
          <w:rFonts w:ascii="Arial" w:hAnsi="Arial" w:cs="Arial"/>
          <w:lang w:val="sr-Latn-ME"/>
        </w:rPr>
        <w:t xml:space="preserve"> </w:t>
      </w:r>
      <w:proofErr w:type="spellStart"/>
      <w:r w:rsidRPr="006F0D31">
        <w:rPr>
          <w:rFonts w:ascii="Arial" w:hAnsi="Arial" w:cs="Arial"/>
        </w:rPr>
        <w:t>podnese</w:t>
      </w:r>
      <w:proofErr w:type="spellEnd"/>
      <w:r w:rsidRPr="006F0D31">
        <w:rPr>
          <w:rFonts w:ascii="Arial" w:hAnsi="Arial" w:cs="Arial"/>
          <w:lang w:val="sr-Latn-ME"/>
        </w:rPr>
        <w:t xml:space="preserve"> </w:t>
      </w:r>
      <w:r w:rsidRPr="006F0D31">
        <w:rPr>
          <w:rFonts w:ascii="Arial" w:hAnsi="Arial" w:cs="Arial"/>
        </w:rPr>
        <w:t>u</w:t>
      </w:r>
      <w:r w:rsidRPr="006F0D31">
        <w:rPr>
          <w:rFonts w:ascii="Arial" w:hAnsi="Arial" w:cs="Arial"/>
          <w:lang w:val="sr-Latn-ME"/>
        </w:rPr>
        <w:t xml:space="preserve"> </w:t>
      </w:r>
      <w:proofErr w:type="spellStart"/>
      <w:r w:rsidRPr="006F0D31">
        <w:rPr>
          <w:rFonts w:ascii="Arial" w:hAnsi="Arial" w:cs="Arial"/>
        </w:rPr>
        <w:t>elektronskom</w:t>
      </w:r>
      <w:proofErr w:type="spellEnd"/>
      <w:r w:rsidRPr="006F0D31">
        <w:rPr>
          <w:rFonts w:ascii="Arial" w:hAnsi="Arial" w:cs="Arial"/>
          <w:lang w:val="sr-Latn-ME"/>
        </w:rPr>
        <w:t xml:space="preserve"> </w:t>
      </w:r>
      <w:proofErr w:type="spellStart"/>
      <w:r w:rsidRPr="006F0D31">
        <w:rPr>
          <w:rFonts w:ascii="Arial" w:hAnsi="Arial" w:cs="Arial"/>
        </w:rPr>
        <w:t>obliku</w:t>
      </w:r>
      <w:proofErr w:type="spellEnd"/>
      <w:r w:rsidRPr="006F0D31">
        <w:rPr>
          <w:rFonts w:ascii="Arial" w:hAnsi="Arial" w:cs="Arial"/>
          <w:lang w:val="sr-Latn-ME"/>
        </w:rPr>
        <w:t xml:space="preserve">, </w:t>
      </w:r>
      <w:r w:rsidRPr="006F0D31">
        <w:rPr>
          <w:rFonts w:ascii="Arial" w:hAnsi="Arial" w:cs="Arial"/>
        </w:rPr>
        <w:t>du</w:t>
      </w:r>
      <w:r w:rsidRPr="006F0D31">
        <w:rPr>
          <w:rFonts w:ascii="Arial" w:hAnsi="Arial" w:cs="Arial"/>
          <w:lang w:val="sr-Latn-ME"/>
        </w:rPr>
        <w:t>ž</w:t>
      </w:r>
      <w:r w:rsidRPr="006F0D31">
        <w:rPr>
          <w:rFonts w:ascii="Arial" w:hAnsi="Arial" w:cs="Arial"/>
        </w:rPr>
        <w:t>an</w:t>
      </w:r>
      <w:r w:rsidRPr="006F0D31">
        <w:rPr>
          <w:rFonts w:ascii="Arial" w:hAnsi="Arial" w:cs="Arial"/>
          <w:lang w:val="sr-Latn-ME"/>
        </w:rPr>
        <w:t xml:space="preserve"> </w:t>
      </w:r>
      <w:r w:rsidRPr="006F0D31">
        <w:rPr>
          <w:rFonts w:ascii="Arial" w:hAnsi="Arial" w:cs="Arial"/>
        </w:rPr>
        <w:t>je</w:t>
      </w:r>
      <w:r w:rsidRPr="006F0D31">
        <w:rPr>
          <w:rFonts w:ascii="Arial" w:hAnsi="Arial" w:cs="Arial"/>
          <w:lang w:val="sr-Latn-ME"/>
        </w:rPr>
        <w:t xml:space="preserve"> </w:t>
      </w:r>
      <w:r w:rsidRPr="006F0D31">
        <w:rPr>
          <w:rFonts w:ascii="Arial" w:hAnsi="Arial" w:cs="Arial"/>
        </w:rPr>
        <w:t>da</w:t>
      </w:r>
      <w:r w:rsidRPr="006F0D31">
        <w:rPr>
          <w:rFonts w:ascii="Arial" w:hAnsi="Arial" w:cs="Arial"/>
          <w:lang w:val="sr-Latn-ME"/>
        </w:rPr>
        <w:t xml:space="preserve"> </w:t>
      </w:r>
      <w:proofErr w:type="spellStart"/>
      <w:r w:rsidRPr="006F0D31">
        <w:rPr>
          <w:rFonts w:ascii="Arial" w:hAnsi="Arial" w:cs="Arial"/>
        </w:rPr>
        <w:t>putem</w:t>
      </w:r>
      <w:proofErr w:type="spellEnd"/>
      <w:r w:rsidRPr="006F0D31">
        <w:rPr>
          <w:rFonts w:ascii="Arial" w:hAnsi="Arial" w:cs="Arial"/>
          <w:lang w:val="sr-Latn-ME"/>
        </w:rPr>
        <w:t xml:space="preserve"> </w:t>
      </w:r>
      <w:r w:rsidRPr="006F0D31">
        <w:rPr>
          <w:rFonts w:ascii="Arial" w:hAnsi="Arial" w:cs="Arial"/>
        </w:rPr>
        <w:t>ESJN</w:t>
      </w:r>
      <w:r w:rsidRPr="006F0D31">
        <w:rPr>
          <w:rFonts w:ascii="Arial" w:hAnsi="Arial" w:cs="Arial"/>
          <w:lang w:val="sr-Latn-ME"/>
        </w:rPr>
        <w:t xml:space="preserve"> </w:t>
      </w:r>
      <w:proofErr w:type="spellStart"/>
      <w:r w:rsidRPr="006F0D31">
        <w:rPr>
          <w:rFonts w:ascii="Arial" w:hAnsi="Arial" w:cs="Arial"/>
        </w:rPr>
        <w:t>dostavi</w:t>
      </w:r>
      <w:proofErr w:type="spellEnd"/>
      <w:r w:rsidRPr="006F0D31">
        <w:rPr>
          <w:rFonts w:ascii="Arial" w:hAnsi="Arial" w:cs="Arial"/>
          <w:lang w:val="sr-Latn-ME"/>
        </w:rPr>
        <w:t xml:space="preserve"> </w:t>
      </w:r>
      <w:proofErr w:type="spellStart"/>
      <w:r w:rsidRPr="006F0D31">
        <w:rPr>
          <w:rFonts w:ascii="Arial" w:hAnsi="Arial" w:cs="Arial"/>
        </w:rPr>
        <w:t>kopiju</w:t>
      </w:r>
      <w:proofErr w:type="spellEnd"/>
      <w:r w:rsidRPr="006F0D31">
        <w:rPr>
          <w:rFonts w:ascii="Arial" w:hAnsi="Arial" w:cs="Arial"/>
          <w:lang w:val="sr-Latn-ME"/>
        </w:rPr>
        <w:t xml:space="preserve"> </w:t>
      </w:r>
      <w:proofErr w:type="spellStart"/>
      <w:r w:rsidRPr="006F0D31">
        <w:rPr>
          <w:rFonts w:ascii="Arial" w:hAnsi="Arial" w:cs="Arial"/>
        </w:rPr>
        <w:t>garancije</w:t>
      </w:r>
      <w:proofErr w:type="spellEnd"/>
      <w:r w:rsidRPr="006F0D31">
        <w:rPr>
          <w:rFonts w:ascii="Arial" w:hAnsi="Arial" w:cs="Arial"/>
          <w:lang w:val="sr-Latn-ME"/>
        </w:rPr>
        <w:t xml:space="preserve"> </w:t>
      </w:r>
      <w:proofErr w:type="spellStart"/>
      <w:r w:rsidRPr="006F0D31">
        <w:rPr>
          <w:rFonts w:ascii="Arial" w:hAnsi="Arial" w:cs="Arial"/>
        </w:rPr>
        <w:t>ponude</w:t>
      </w:r>
      <w:proofErr w:type="spellEnd"/>
      <w:r w:rsidRPr="006F0D31">
        <w:rPr>
          <w:rFonts w:ascii="Arial" w:hAnsi="Arial" w:cs="Arial"/>
          <w:lang w:val="sr-Latn-ME"/>
        </w:rPr>
        <w:t xml:space="preserve">, </w:t>
      </w:r>
      <w:r w:rsidRPr="006F0D31">
        <w:rPr>
          <w:rFonts w:ascii="Arial" w:hAnsi="Arial" w:cs="Arial"/>
        </w:rPr>
        <w:t>a</w:t>
      </w:r>
      <w:r w:rsidRPr="006F0D31">
        <w:rPr>
          <w:rFonts w:ascii="Arial" w:hAnsi="Arial" w:cs="Arial"/>
          <w:lang w:val="sr-Latn-ME"/>
        </w:rPr>
        <w:t xml:space="preserve"> </w:t>
      </w:r>
      <w:r w:rsidRPr="006F0D31">
        <w:rPr>
          <w:rFonts w:ascii="Arial" w:hAnsi="Arial" w:cs="Arial"/>
        </w:rPr>
        <w:t>da</w:t>
      </w:r>
      <w:r w:rsidRPr="006F0D31">
        <w:rPr>
          <w:rFonts w:ascii="Arial" w:hAnsi="Arial" w:cs="Arial"/>
          <w:lang w:val="sr-Latn-ME"/>
        </w:rPr>
        <w:t xml:space="preserve"> </w:t>
      </w:r>
      <w:r w:rsidRPr="006F0D31">
        <w:rPr>
          <w:rFonts w:ascii="Arial" w:hAnsi="Arial" w:cs="Arial"/>
        </w:rPr>
        <w:t>original</w:t>
      </w:r>
      <w:r w:rsidRPr="006F0D31">
        <w:rPr>
          <w:rFonts w:ascii="Arial" w:hAnsi="Arial" w:cs="Arial"/>
          <w:lang w:val="sr-Latn-ME"/>
        </w:rPr>
        <w:t xml:space="preserve"> </w:t>
      </w:r>
      <w:proofErr w:type="spellStart"/>
      <w:r w:rsidRPr="006F0D31">
        <w:rPr>
          <w:rFonts w:ascii="Arial" w:hAnsi="Arial" w:cs="Arial"/>
        </w:rPr>
        <w:t>garancije</w:t>
      </w:r>
      <w:proofErr w:type="spellEnd"/>
      <w:r w:rsidRPr="006F0D31">
        <w:rPr>
          <w:rFonts w:ascii="Arial" w:hAnsi="Arial" w:cs="Arial"/>
          <w:lang w:val="sr-Latn-ME"/>
        </w:rPr>
        <w:t xml:space="preserve"> </w:t>
      </w:r>
      <w:proofErr w:type="spellStart"/>
      <w:r w:rsidRPr="006F0D31">
        <w:rPr>
          <w:rFonts w:ascii="Arial" w:hAnsi="Arial" w:cs="Arial"/>
        </w:rPr>
        <w:t>ponude</w:t>
      </w:r>
      <w:proofErr w:type="spellEnd"/>
      <w:r w:rsidRPr="006F0D31">
        <w:rPr>
          <w:rFonts w:ascii="Arial" w:hAnsi="Arial" w:cs="Arial"/>
          <w:lang w:val="sr-Latn-ME"/>
        </w:rPr>
        <w:t xml:space="preserve"> </w:t>
      </w:r>
      <w:proofErr w:type="spellStart"/>
      <w:r w:rsidRPr="006F0D31">
        <w:rPr>
          <w:rFonts w:ascii="Arial" w:hAnsi="Arial" w:cs="Arial"/>
        </w:rPr>
        <w:t>dostavi</w:t>
      </w:r>
      <w:proofErr w:type="spellEnd"/>
      <w:r w:rsidRPr="006F0D31">
        <w:rPr>
          <w:rFonts w:ascii="Arial" w:hAnsi="Arial" w:cs="Arial"/>
          <w:lang w:val="sr-Latn-ME"/>
        </w:rPr>
        <w:t xml:space="preserve">, </w:t>
      </w:r>
      <w:proofErr w:type="spellStart"/>
      <w:r w:rsidRPr="006F0D31">
        <w:rPr>
          <w:rFonts w:ascii="Arial" w:hAnsi="Arial" w:cs="Arial"/>
        </w:rPr>
        <w:t>odnosno</w:t>
      </w:r>
      <w:proofErr w:type="spellEnd"/>
      <w:r w:rsidRPr="006F0D31">
        <w:rPr>
          <w:rFonts w:ascii="Arial" w:hAnsi="Arial" w:cs="Arial"/>
          <w:lang w:val="sr-Latn-ME"/>
        </w:rPr>
        <w:t xml:space="preserve"> </w:t>
      </w:r>
      <w:proofErr w:type="spellStart"/>
      <w:r w:rsidRPr="006F0D31">
        <w:rPr>
          <w:rFonts w:ascii="Arial" w:hAnsi="Arial" w:cs="Arial"/>
        </w:rPr>
        <w:t>uru</w:t>
      </w:r>
      <w:proofErr w:type="spellEnd"/>
      <w:r w:rsidRPr="006F0D31">
        <w:rPr>
          <w:rFonts w:ascii="Arial" w:hAnsi="Arial" w:cs="Arial"/>
          <w:lang w:val="sr-Latn-ME"/>
        </w:rPr>
        <w:t>č</w:t>
      </w:r>
      <w:proofErr w:type="spellStart"/>
      <w:r w:rsidRPr="006F0D31">
        <w:rPr>
          <w:rFonts w:ascii="Arial" w:hAnsi="Arial" w:cs="Arial"/>
        </w:rPr>
        <w:t>i</w:t>
      </w:r>
      <w:proofErr w:type="spellEnd"/>
      <w:r w:rsidRPr="006F0D31">
        <w:rPr>
          <w:rFonts w:ascii="Arial" w:hAnsi="Arial" w:cs="Arial"/>
          <w:lang w:val="sr-Latn-ME"/>
        </w:rPr>
        <w:t xml:space="preserve"> </w:t>
      </w:r>
      <w:proofErr w:type="spellStart"/>
      <w:r w:rsidRPr="006F0D31">
        <w:rPr>
          <w:rFonts w:ascii="Arial" w:hAnsi="Arial" w:cs="Arial"/>
        </w:rPr>
        <w:t>naru</w:t>
      </w:r>
      <w:proofErr w:type="spellEnd"/>
      <w:r w:rsidRPr="006F0D31">
        <w:rPr>
          <w:rFonts w:ascii="Arial" w:hAnsi="Arial" w:cs="Arial"/>
          <w:lang w:val="sr-Latn-ME"/>
        </w:rPr>
        <w:t>č</w:t>
      </w:r>
      <w:proofErr w:type="spellStart"/>
      <w:r w:rsidRPr="006F0D31">
        <w:rPr>
          <w:rFonts w:ascii="Arial" w:hAnsi="Arial" w:cs="Arial"/>
        </w:rPr>
        <w:t>iocu</w:t>
      </w:r>
      <w:proofErr w:type="spellEnd"/>
      <w:r w:rsidRPr="006F0D31">
        <w:rPr>
          <w:rFonts w:ascii="Arial" w:hAnsi="Arial" w:cs="Arial"/>
          <w:lang w:val="sr-Latn-ME"/>
        </w:rPr>
        <w:t xml:space="preserve"> </w:t>
      </w:r>
      <w:proofErr w:type="spellStart"/>
      <w:r w:rsidRPr="006F0D31">
        <w:rPr>
          <w:rFonts w:ascii="Arial" w:hAnsi="Arial" w:cs="Arial"/>
        </w:rPr>
        <w:t>neposredno</w:t>
      </w:r>
      <w:proofErr w:type="spellEnd"/>
      <w:r w:rsidRPr="006F0D31">
        <w:rPr>
          <w:rFonts w:ascii="Arial" w:hAnsi="Arial" w:cs="Arial"/>
          <w:lang w:val="sr-Latn-ME"/>
        </w:rPr>
        <w:t xml:space="preserve"> </w:t>
      </w:r>
      <w:proofErr w:type="spellStart"/>
      <w:r w:rsidRPr="006F0D31">
        <w:rPr>
          <w:rFonts w:ascii="Arial" w:hAnsi="Arial" w:cs="Arial"/>
        </w:rPr>
        <w:t>ili</w:t>
      </w:r>
      <w:proofErr w:type="spellEnd"/>
      <w:r w:rsidRPr="006F0D31">
        <w:rPr>
          <w:rFonts w:ascii="Arial" w:hAnsi="Arial" w:cs="Arial"/>
          <w:lang w:val="sr-Latn-ME"/>
        </w:rPr>
        <w:t xml:space="preserve"> </w:t>
      </w:r>
      <w:proofErr w:type="spellStart"/>
      <w:r w:rsidRPr="006F0D31">
        <w:rPr>
          <w:rFonts w:ascii="Arial" w:hAnsi="Arial" w:cs="Arial"/>
        </w:rPr>
        <w:t>putem</w:t>
      </w:r>
      <w:proofErr w:type="spellEnd"/>
      <w:r w:rsidRPr="006F0D31">
        <w:rPr>
          <w:rFonts w:ascii="Arial" w:hAnsi="Arial" w:cs="Arial"/>
          <w:lang w:val="sr-Latn-ME"/>
        </w:rPr>
        <w:t xml:space="preserve"> </w:t>
      </w:r>
      <w:r w:rsidRPr="006F0D31">
        <w:rPr>
          <w:rFonts w:ascii="Arial" w:hAnsi="Arial" w:cs="Arial"/>
        </w:rPr>
        <w:t>po</w:t>
      </w:r>
      <w:r w:rsidRPr="006F0D31">
        <w:rPr>
          <w:rFonts w:ascii="Arial" w:hAnsi="Arial" w:cs="Arial"/>
          <w:lang w:val="sr-Latn-ME"/>
        </w:rPr>
        <w:t>š</w:t>
      </w:r>
      <w:proofErr w:type="spellStart"/>
      <w:r w:rsidRPr="006F0D31">
        <w:rPr>
          <w:rFonts w:ascii="Arial" w:hAnsi="Arial" w:cs="Arial"/>
        </w:rPr>
        <w:t>te</w:t>
      </w:r>
      <w:proofErr w:type="spellEnd"/>
      <w:r w:rsidRPr="006F0D31">
        <w:rPr>
          <w:rFonts w:ascii="Arial" w:hAnsi="Arial" w:cs="Arial"/>
          <w:lang w:val="sr-Latn-ME"/>
        </w:rPr>
        <w:t xml:space="preserve"> </w:t>
      </w:r>
      <w:proofErr w:type="spellStart"/>
      <w:r w:rsidRPr="006F0D31">
        <w:rPr>
          <w:rFonts w:ascii="Arial" w:hAnsi="Arial" w:cs="Arial"/>
        </w:rPr>
        <w:t>preporu</w:t>
      </w:r>
      <w:proofErr w:type="spellEnd"/>
      <w:r w:rsidRPr="006F0D31">
        <w:rPr>
          <w:rFonts w:ascii="Arial" w:hAnsi="Arial" w:cs="Arial"/>
          <w:lang w:val="sr-Latn-ME"/>
        </w:rPr>
        <w:t>č</w:t>
      </w:r>
      <w:proofErr w:type="spellStart"/>
      <w:r w:rsidRPr="006F0D31">
        <w:rPr>
          <w:rFonts w:ascii="Arial" w:hAnsi="Arial" w:cs="Arial"/>
        </w:rPr>
        <w:t>enom</w:t>
      </w:r>
      <w:proofErr w:type="spellEnd"/>
      <w:r w:rsidRPr="006F0D31">
        <w:rPr>
          <w:rFonts w:ascii="Arial" w:hAnsi="Arial" w:cs="Arial"/>
          <w:lang w:val="sr-Latn-ME"/>
        </w:rPr>
        <w:t xml:space="preserve"> </w:t>
      </w:r>
      <w:r w:rsidRPr="006F0D31">
        <w:rPr>
          <w:rFonts w:ascii="Arial" w:hAnsi="Arial" w:cs="Arial"/>
        </w:rPr>
        <w:t>po</w:t>
      </w:r>
      <w:r w:rsidRPr="006F0D31">
        <w:rPr>
          <w:rFonts w:ascii="Arial" w:hAnsi="Arial" w:cs="Arial"/>
          <w:lang w:val="sr-Latn-ME"/>
        </w:rPr>
        <w:t>š</w:t>
      </w:r>
      <w:proofErr w:type="spellStart"/>
      <w:r w:rsidRPr="006F0D31">
        <w:rPr>
          <w:rFonts w:ascii="Arial" w:hAnsi="Arial" w:cs="Arial"/>
        </w:rPr>
        <w:t>iljkom</w:t>
      </w:r>
      <w:proofErr w:type="spellEnd"/>
      <w:r w:rsidRPr="006F0D31">
        <w:rPr>
          <w:rFonts w:ascii="Arial" w:hAnsi="Arial" w:cs="Arial"/>
          <w:lang w:val="sr-Latn-ME"/>
        </w:rPr>
        <w:t xml:space="preserve"> </w:t>
      </w:r>
      <w:proofErr w:type="spellStart"/>
      <w:r w:rsidRPr="006F0D31">
        <w:rPr>
          <w:rFonts w:ascii="Arial" w:hAnsi="Arial" w:cs="Arial"/>
        </w:rPr>
        <w:t>najkasnije</w:t>
      </w:r>
      <w:proofErr w:type="spellEnd"/>
      <w:r w:rsidRPr="006F0D31">
        <w:rPr>
          <w:rFonts w:ascii="Arial" w:hAnsi="Arial" w:cs="Arial"/>
          <w:lang w:val="sr-Latn-ME"/>
        </w:rPr>
        <w:t xml:space="preserve"> </w:t>
      </w:r>
      <w:proofErr w:type="spellStart"/>
      <w:r w:rsidRPr="006F0D31">
        <w:rPr>
          <w:rFonts w:ascii="Arial" w:hAnsi="Arial" w:cs="Arial"/>
        </w:rPr>
        <w:t>prije</w:t>
      </w:r>
      <w:proofErr w:type="spellEnd"/>
      <w:r w:rsidRPr="006F0D31">
        <w:rPr>
          <w:rFonts w:ascii="Arial" w:hAnsi="Arial" w:cs="Arial"/>
          <w:lang w:val="sr-Latn-ME"/>
        </w:rPr>
        <w:t xml:space="preserve"> </w:t>
      </w:r>
      <w:proofErr w:type="spellStart"/>
      <w:r w:rsidRPr="006F0D31">
        <w:rPr>
          <w:rFonts w:ascii="Arial" w:hAnsi="Arial" w:cs="Arial"/>
        </w:rPr>
        <w:t>isteka</w:t>
      </w:r>
      <w:proofErr w:type="spellEnd"/>
      <w:r w:rsidRPr="006F0D31">
        <w:rPr>
          <w:rFonts w:ascii="Arial" w:hAnsi="Arial" w:cs="Arial"/>
          <w:lang w:val="sr-Latn-ME"/>
        </w:rPr>
        <w:t xml:space="preserve"> </w:t>
      </w:r>
      <w:proofErr w:type="spellStart"/>
      <w:r w:rsidRPr="006F0D31">
        <w:rPr>
          <w:rFonts w:ascii="Arial" w:hAnsi="Arial" w:cs="Arial"/>
        </w:rPr>
        <w:t>roka</w:t>
      </w:r>
      <w:proofErr w:type="spellEnd"/>
      <w:r w:rsidRPr="006F0D31">
        <w:rPr>
          <w:rFonts w:ascii="Arial" w:hAnsi="Arial" w:cs="Arial"/>
          <w:lang w:val="sr-Latn-ME"/>
        </w:rPr>
        <w:t xml:space="preserve"> </w:t>
      </w:r>
      <w:r w:rsidRPr="006F0D31">
        <w:rPr>
          <w:rFonts w:ascii="Arial" w:hAnsi="Arial" w:cs="Arial"/>
        </w:rPr>
        <w:t>za</w:t>
      </w:r>
      <w:r w:rsidRPr="006F0D31">
        <w:rPr>
          <w:rFonts w:ascii="Arial" w:hAnsi="Arial" w:cs="Arial"/>
          <w:lang w:val="sr-Latn-ME"/>
        </w:rPr>
        <w:t xml:space="preserve"> </w:t>
      </w:r>
      <w:proofErr w:type="spellStart"/>
      <w:r w:rsidRPr="006F0D31">
        <w:rPr>
          <w:rFonts w:ascii="Arial" w:hAnsi="Arial" w:cs="Arial"/>
        </w:rPr>
        <w:t>podno</w:t>
      </w:r>
      <w:proofErr w:type="spellEnd"/>
      <w:r w:rsidRPr="006F0D31">
        <w:rPr>
          <w:rFonts w:ascii="Arial" w:hAnsi="Arial" w:cs="Arial"/>
          <w:lang w:val="sr-Latn-ME"/>
        </w:rPr>
        <w:t>š</w:t>
      </w:r>
      <w:proofErr w:type="spellStart"/>
      <w:r w:rsidRPr="006F0D31">
        <w:rPr>
          <w:rFonts w:ascii="Arial" w:hAnsi="Arial" w:cs="Arial"/>
        </w:rPr>
        <w:t>enje</w:t>
      </w:r>
      <w:proofErr w:type="spellEnd"/>
      <w:r w:rsidRPr="006F0D31">
        <w:rPr>
          <w:rFonts w:ascii="Arial" w:hAnsi="Arial" w:cs="Arial"/>
          <w:lang w:val="sr-Latn-ME"/>
        </w:rPr>
        <w:t xml:space="preserve"> </w:t>
      </w:r>
      <w:proofErr w:type="spellStart"/>
      <w:r w:rsidRPr="006F0D31">
        <w:rPr>
          <w:rFonts w:ascii="Arial" w:hAnsi="Arial" w:cs="Arial"/>
        </w:rPr>
        <w:t>ponuda</w:t>
      </w:r>
      <w:proofErr w:type="spellEnd"/>
      <w:r w:rsidRPr="006F0D31">
        <w:rPr>
          <w:rFonts w:ascii="Arial" w:hAnsi="Arial" w:cs="Arial"/>
          <w:lang w:val="sr-Latn-ME"/>
        </w:rPr>
        <w:t>:</w:t>
      </w:r>
    </w:p>
    <w:p w14:paraId="7B2708C6" w14:textId="77777777" w:rsidR="006F0D31" w:rsidRPr="006F0D31" w:rsidRDefault="006F0D31" w:rsidP="006F0D31">
      <w:pPr>
        <w:pStyle w:val="ListParagraph"/>
        <w:numPr>
          <w:ilvl w:val="0"/>
          <w:numId w:val="9"/>
        </w:numPr>
        <w:spacing w:after="0" w:line="240" w:lineRule="auto"/>
        <w:contextualSpacing w:val="0"/>
        <w:jc w:val="both"/>
        <w:rPr>
          <w:rFonts w:ascii="Arial" w:hAnsi="Arial" w:cs="Arial"/>
          <w:color w:val="000000"/>
          <w:lang w:val="sr-Latn-RS"/>
        </w:rPr>
      </w:pPr>
      <w:r w:rsidRPr="006F0D31">
        <w:rPr>
          <w:rFonts w:ascii="Arial" w:hAnsi="Arial" w:cs="Arial"/>
          <w:color w:val="000000"/>
          <w:lang w:val="pl-PL"/>
        </w:rPr>
        <w:t>neposrednom predajom na arhivi naručioca na adresi Kosovska bb, Nikšić.</w:t>
      </w:r>
    </w:p>
    <w:p w14:paraId="238880E1" w14:textId="77777777" w:rsidR="006F0D31" w:rsidRPr="006F0D31" w:rsidRDefault="006F0D31" w:rsidP="006F0D31">
      <w:pPr>
        <w:pStyle w:val="ListParagraph"/>
        <w:numPr>
          <w:ilvl w:val="0"/>
          <w:numId w:val="9"/>
        </w:numPr>
        <w:spacing w:after="0" w:line="240" w:lineRule="auto"/>
        <w:contextualSpacing w:val="0"/>
        <w:jc w:val="both"/>
        <w:rPr>
          <w:rFonts w:ascii="Arial" w:hAnsi="Arial" w:cs="Arial"/>
          <w:color w:val="000000"/>
          <w:lang w:val="sr-Latn-RS"/>
        </w:rPr>
      </w:pPr>
      <w:r w:rsidRPr="006F0D31">
        <w:rPr>
          <w:rFonts w:ascii="Arial" w:hAnsi="Arial" w:cs="Arial"/>
          <w:lang w:val="pl-PL"/>
        </w:rPr>
        <w:t xml:space="preserve">preporučenom pošiljkom sa povratnicom na adresi </w:t>
      </w:r>
      <w:r w:rsidRPr="006F0D31">
        <w:rPr>
          <w:rFonts w:ascii="Arial" w:hAnsi="Arial" w:cs="Arial"/>
          <w:lang w:val="sr-Latn-RS"/>
        </w:rPr>
        <w:t xml:space="preserve">Kosovska </w:t>
      </w:r>
      <w:r w:rsidRPr="006F0D31">
        <w:rPr>
          <w:rFonts w:ascii="Arial" w:hAnsi="Arial" w:cs="Arial"/>
          <w:lang w:val="pl-PL"/>
        </w:rPr>
        <w:t>bb, Nikšić, s tim što Garancija ponude mora biti uručena od strane poštanskog operatora najkasnije do roka određenog za podnošenje ponude.</w:t>
      </w:r>
    </w:p>
    <w:p w14:paraId="0C21676A" w14:textId="51BFF183" w:rsidR="006F0D31" w:rsidRPr="006F0D31" w:rsidRDefault="006F0D31" w:rsidP="006F0D31">
      <w:pPr>
        <w:pStyle w:val="T30X"/>
        <w:spacing w:before="0" w:after="0"/>
        <w:rPr>
          <w:rFonts w:ascii="Arial" w:hAnsi="Arial" w:cs="Arial"/>
          <w:lang w:val="sr-Latn-ME"/>
        </w:rPr>
      </w:pPr>
      <w:r w:rsidRPr="006F0D31">
        <w:rPr>
          <w:rFonts w:ascii="Arial" w:hAnsi="Arial" w:cs="Arial"/>
          <w:lang w:val="sr-Latn-RS"/>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ACF5708" w14:textId="4BA11ADC" w:rsidR="006F0D31" w:rsidRPr="006F0D31" w:rsidRDefault="006F0D31" w:rsidP="006F0D31">
      <w:pPr>
        <w:pStyle w:val="T30X"/>
        <w:spacing w:before="0" w:after="0"/>
        <w:rPr>
          <w:rFonts w:ascii="Arial" w:hAnsi="Arial" w:cs="Arial"/>
          <w:lang w:val="sr-Latn-RS"/>
        </w:rPr>
      </w:pPr>
      <w:r w:rsidRPr="006F0D31">
        <w:rPr>
          <w:rFonts w:ascii="Arial" w:hAnsi="Arial" w:cs="Arial"/>
          <w:lang w:val="sr-Latn-RS"/>
        </w:rPr>
        <w:t>Dokazi iz člana 120 stav 16 tač. 3, 4 i 5  Zakona o javnim nabavkama podnose se putem ESJN u elektronskom obliku ili kao skenirana kopija originala.</w:t>
      </w:r>
    </w:p>
    <w:p w14:paraId="3F4A9444" w14:textId="77777777" w:rsidR="006F0D31" w:rsidRPr="006F0D31" w:rsidRDefault="006F0D31" w:rsidP="006F0D31">
      <w:pPr>
        <w:tabs>
          <w:tab w:val="left" w:pos="1230"/>
        </w:tabs>
        <w:spacing w:after="0" w:line="240" w:lineRule="auto"/>
        <w:jc w:val="both"/>
        <w:rPr>
          <w:rFonts w:ascii="Arial" w:eastAsiaTheme="minorHAnsi" w:hAnsi="Arial" w:cs="Arial"/>
          <w:lang w:val="sr-Latn-CS"/>
        </w:rPr>
      </w:pPr>
      <w:r w:rsidRPr="006F0D31">
        <w:rPr>
          <w:rFonts w:ascii="Arial" w:eastAsia="Times New Roman" w:hAnsi="Arial" w:cs="Arial"/>
          <w:color w:val="000000"/>
          <w:lang w:val="sr-Latn-ME"/>
        </w:rPr>
        <w:t xml:space="preserve">    </w:t>
      </w:r>
      <w:r w:rsidRPr="006F0D31">
        <w:rPr>
          <w:rFonts w:ascii="Arial" w:hAnsi="Arial" w:cs="Arial"/>
          <w:lang w:val="sr-Latn-RS"/>
        </w:rPr>
        <w:t>Naru</w:t>
      </w:r>
      <w:r w:rsidRPr="006F0D31">
        <w:rPr>
          <w:rFonts w:ascii="Arial" w:hAnsi="Arial" w:cs="Arial"/>
          <w:lang w:val="sr-Latn-ME"/>
        </w:rPr>
        <w:t>č</w:t>
      </w:r>
      <w:r w:rsidRPr="006F0D31">
        <w:rPr>
          <w:rFonts w:ascii="Arial" w:hAnsi="Arial" w:cs="Arial"/>
          <w:lang w:val="sr-Latn-RS"/>
        </w:rPr>
        <w:t>ilac</w:t>
      </w:r>
      <w:r w:rsidRPr="006F0D31">
        <w:rPr>
          <w:rFonts w:ascii="Arial" w:hAnsi="Arial" w:cs="Arial"/>
          <w:lang w:val="sr-Latn-ME"/>
        </w:rPr>
        <w:t xml:space="preserve"> </w:t>
      </w:r>
      <w:r w:rsidRPr="006F0D31">
        <w:rPr>
          <w:rFonts w:ascii="Arial" w:hAnsi="Arial" w:cs="Arial"/>
          <w:lang w:val="sr-Latn-RS"/>
        </w:rPr>
        <w:t>je</w:t>
      </w:r>
      <w:r w:rsidRPr="006F0D31">
        <w:rPr>
          <w:rFonts w:ascii="Arial" w:hAnsi="Arial" w:cs="Arial"/>
          <w:lang w:val="sr-Latn-ME"/>
        </w:rPr>
        <w:t xml:space="preserve">  </w:t>
      </w:r>
      <w:r w:rsidRPr="006F0D31">
        <w:rPr>
          <w:rFonts w:ascii="Arial" w:hAnsi="Arial" w:cs="Arial"/>
          <w:lang w:val="sr-Latn-RS"/>
        </w:rPr>
        <w:t>u</w:t>
      </w:r>
      <w:r w:rsidRPr="006F0D31">
        <w:rPr>
          <w:rFonts w:ascii="Arial" w:hAnsi="Arial" w:cs="Arial"/>
          <w:lang w:val="sr-Latn-ME"/>
        </w:rPr>
        <w:t xml:space="preserve"> </w:t>
      </w:r>
      <w:r w:rsidRPr="006F0D31">
        <w:rPr>
          <w:rFonts w:ascii="Arial" w:hAnsi="Arial" w:cs="Arial"/>
          <w:lang w:val="sr-Latn-RS"/>
        </w:rPr>
        <w:t>skladu</w:t>
      </w:r>
      <w:r w:rsidRPr="006F0D31">
        <w:rPr>
          <w:rFonts w:ascii="Arial" w:hAnsi="Arial" w:cs="Arial"/>
          <w:lang w:val="sr-Latn-ME"/>
        </w:rPr>
        <w:t xml:space="preserve"> </w:t>
      </w:r>
      <w:r w:rsidRPr="006F0D31">
        <w:rPr>
          <w:rFonts w:ascii="Arial" w:hAnsi="Arial" w:cs="Arial"/>
          <w:lang w:val="sr-Latn-RS"/>
        </w:rPr>
        <w:t>sa</w:t>
      </w:r>
      <w:r w:rsidRPr="006F0D31">
        <w:rPr>
          <w:rFonts w:ascii="Arial" w:hAnsi="Arial" w:cs="Arial"/>
          <w:lang w:val="sr-Latn-ME"/>
        </w:rPr>
        <w:t xml:space="preserve"> č</w:t>
      </w:r>
      <w:r w:rsidRPr="006F0D31">
        <w:rPr>
          <w:rFonts w:ascii="Arial" w:hAnsi="Arial" w:cs="Arial"/>
          <w:lang w:val="sr-Latn-RS"/>
        </w:rPr>
        <w:t>lanom</w:t>
      </w:r>
      <w:r w:rsidRPr="006F0D31">
        <w:rPr>
          <w:rFonts w:ascii="Arial" w:hAnsi="Arial" w:cs="Arial"/>
          <w:lang w:val="sr-Latn-ME"/>
        </w:rPr>
        <w:t xml:space="preserve"> 54 </w:t>
      </w:r>
      <w:r w:rsidRPr="006F0D31">
        <w:rPr>
          <w:rFonts w:ascii="Arial" w:hAnsi="Arial" w:cs="Arial"/>
          <w:lang w:val="sr-Latn-RS"/>
        </w:rPr>
        <w:t>stav</w:t>
      </w:r>
      <w:r w:rsidRPr="006F0D31">
        <w:rPr>
          <w:rFonts w:ascii="Arial" w:hAnsi="Arial" w:cs="Arial"/>
          <w:lang w:val="sr-Latn-ME"/>
        </w:rPr>
        <w:t xml:space="preserve"> 1 </w:t>
      </w:r>
      <w:r w:rsidRPr="006F0D31">
        <w:rPr>
          <w:rFonts w:ascii="Arial" w:hAnsi="Arial" w:cs="Arial"/>
          <w:lang w:val="sr-Latn-RS"/>
        </w:rPr>
        <w:t>ta</w:t>
      </w:r>
      <w:r w:rsidRPr="006F0D31">
        <w:rPr>
          <w:rFonts w:ascii="Arial" w:hAnsi="Arial" w:cs="Arial"/>
          <w:lang w:val="sr-Latn-ME"/>
        </w:rPr>
        <w:t>č</w:t>
      </w:r>
      <w:r w:rsidRPr="006F0D31">
        <w:rPr>
          <w:rFonts w:ascii="Arial" w:hAnsi="Arial" w:cs="Arial"/>
          <w:lang w:val="sr-Latn-RS"/>
        </w:rPr>
        <w:t>ka</w:t>
      </w:r>
      <w:r w:rsidRPr="006F0D31">
        <w:rPr>
          <w:rFonts w:ascii="Arial" w:hAnsi="Arial" w:cs="Arial"/>
          <w:lang w:val="sr-Latn-ME"/>
        </w:rPr>
        <w:t xml:space="preserve"> 1 </w:t>
      </w:r>
      <w:r w:rsidRPr="006F0D31">
        <w:rPr>
          <w:rFonts w:ascii="Arial" w:hAnsi="Arial" w:cs="Arial"/>
          <w:lang w:val="sr-Latn-RS"/>
        </w:rPr>
        <w:t>ZJN</w:t>
      </w:r>
      <w:r w:rsidRPr="006F0D31">
        <w:rPr>
          <w:rFonts w:ascii="Arial" w:hAnsi="Arial" w:cs="Arial"/>
          <w:lang w:val="sr-Latn-ME"/>
        </w:rPr>
        <w:t xml:space="preserve"> </w:t>
      </w:r>
      <w:r w:rsidRPr="006F0D31">
        <w:rPr>
          <w:rFonts w:ascii="Arial" w:hAnsi="Arial" w:cs="Arial"/>
          <w:lang w:val="sr-Latn-RS"/>
        </w:rPr>
        <w:t>rok</w:t>
      </w:r>
      <w:r w:rsidRPr="006F0D31">
        <w:rPr>
          <w:rFonts w:ascii="Arial" w:hAnsi="Arial" w:cs="Arial"/>
          <w:lang w:val="sr-Latn-ME"/>
        </w:rPr>
        <w:t xml:space="preserve"> </w:t>
      </w:r>
      <w:r w:rsidRPr="006F0D31">
        <w:rPr>
          <w:rFonts w:ascii="Arial" w:hAnsi="Arial" w:cs="Arial"/>
          <w:lang w:val="sr-Latn-RS"/>
        </w:rPr>
        <w:t>za</w:t>
      </w:r>
      <w:r w:rsidRPr="006F0D31">
        <w:rPr>
          <w:rFonts w:ascii="Arial" w:hAnsi="Arial" w:cs="Arial"/>
          <w:lang w:val="sr-Latn-ME"/>
        </w:rPr>
        <w:t xml:space="preserve"> </w:t>
      </w:r>
      <w:r w:rsidRPr="006F0D31">
        <w:rPr>
          <w:rFonts w:ascii="Arial" w:hAnsi="Arial" w:cs="Arial"/>
          <w:lang w:val="sr-Latn-RS"/>
        </w:rPr>
        <w:t>podno</w:t>
      </w:r>
      <w:r w:rsidRPr="006F0D31">
        <w:rPr>
          <w:rFonts w:ascii="Arial" w:hAnsi="Arial" w:cs="Arial"/>
          <w:lang w:val="sr-Latn-ME"/>
        </w:rPr>
        <w:t>š</w:t>
      </w:r>
      <w:r w:rsidRPr="006F0D31">
        <w:rPr>
          <w:rFonts w:ascii="Arial" w:hAnsi="Arial" w:cs="Arial"/>
          <w:lang w:val="sr-Latn-RS"/>
        </w:rPr>
        <w:t>enje</w:t>
      </w:r>
      <w:r w:rsidRPr="006F0D31">
        <w:rPr>
          <w:rFonts w:ascii="Arial" w:hAnsi="Arial" w:cs="Arial"/>
          <w:lang w:val="sr-Latn-ME"/>
        </w:rPr>
        <w:t xml:space="preserve"> </w:t>
      </w:r>
      <w:r w:rsidRPr="006F0D31">
        <w:rPr>
          <w:rFonts w:ascii="Arial" w:hAnsi="Arial" w:cs="Arial"/>
          <w:lang w:val="sr-Latn-RS"/>
        </w:rPr>
        <w:t>ponuda</w:t>
      </w:r>
      <w:r w:rsidRPr="006F0D31">
        <w:rPr>
          <w:rFonts w:ascii="Arial" w:hAnsi="Arial" w:cs="Arial"/>
          <w:lang w:val="sr-Latn-ME"/>
        </w:rPr>
        <w:t xml:space="preserve"> </w:t>
      </w:r>
      <w:r w:rsidRPr="006F0D31">
        <w:rPr>
          <w:rFonts w:ascii="Arial" w:hAnsi="Arial" w:cs="Arial"/>
          <w:lang w:val="sr-Latn-RS"/>
        </w:rPr>
        <w:t>u</w:t>
      </w:r>
      <w:r w:rsidRPr="006F0D31">
        <w:rPr>
          <w:rFonts w:ascii="Arial" w:hAnsi="Arial" w:cs="Arial"/>
          <w:lang w:val="sr-Latn-ME"/>
        </w:rPr>
        <w:t xml:space="preserve"> </w:t>
      </w:r>
      <w:r w:rsidRPr="006F0D31">
        <w:rPr>
          <w:rFonts w:ascii="Arial" w:hAnsi="Arial" w:cs="Arial"/>
          <w:lang w:val="sr-Latn-RS"/>
        </w:rPr>
        <w:t>otvorenom</w:t>
      </w:r>
      <w:r w:rsidRPr="006F0D31">
        <w:rPr>
          <w:rFonts w:ascii="Arial" w:hAnsi="Arial" w:cs="Arial"/>
          <w:lang w:val="sr-Latn-ME"/>
        </w:rPr>
        <w:t xml:space="preserve"> </w:t>
      </w:r>
      <w:r w:rsidRPr="006F0D31">
        <w:rPr>
          <w:rFonts w:ascii="Arial" w:hAnsi="Arial" w:cs="Arial"/>
          <w:lang w:val="sr-Latn-RS"/>
        </w:rPr>
        <w:t>postupku</w:t>
      </w:r>
      <w:r w:rsidRPr="006F0D31">
        <w:rPr>
          <w:rFonts w:ascii="Arial" w:hAnsi="Arial" w:cs="Arial"/>
          <w:lang w:val="sr-Latn-ME"/>
        </w:rPr>
        <w:t xml:space="preserve"> </w:t>
      </w:r>
      <w:r w:rsidRPr="006F0D31">
        <w:rPr>
          <w:rFonts w:ascii="Arial" w:hAnsi="Arial" w:cs="Arial"/>
          <w:lang w:val="sr-Latn-RS"/>
        </w:rPr>
        <w:t>javne</w:t>
      </w:r>
      <w:r w:rsidRPr="006F0D31">
        <w:rPr>
          <w:rFonts w:ascii="Arial" w:hAnsi="Arial" w:cs="Arial"/>
          <w:lang w:val="sr-Latn-ME"/>
        </w:rPr>
        <w:t xml:space="preserve"> </w:t>
      </w:r>
      <w:r w:rsidRPr="006F0D31">
        <w:rPr>
          <w:rFonts w:ascii="Arial" w:hAnsi="Arial" w:cs="Arial"/>
          <w:lang w:val="sr-Latn-RS"/>
        </w:rPr>
        <w:t>nabavke</w:t>
      </w:r>
      <w:r w:rsidRPr="006F0D31">
        <w:rPr>
          <w:rFonts w:ascii="Arial" w:hAnsi="Arial" w:cs="Arial"/>
          <w:lang w:val="sr-Latn-ME"/>
        </w:rPr>
        <w:t xml:space="preserve"> </w:t>
      </w:r>
      <w:r w:rsidRPr="006F0D31">
        <w:rPr>
          <w:rFonts w:ascii="Arial" w:hAnsi="Arial" w:cs="Arial"/>
          <w:lang w:val="sr-Latn-RS"/>
        </w:rPr>
        <w:t>odredio</w:t>
      </w:r>
      <w:r w:rsidRPr="006F0D31">
        <w:rPr>
          <w:rFonts w:ascii="Arial" w:hAnsi="Arial" w:cs="Arial"/>
          <w:lang w:val="sr-Latn-ME"/>
        </w:rPr>
        <w:t xml:space="preserve"> </w:t>
      </w:r>
      <w:r w:rsidRPr="006F0D31">
        <w:rPr>
          <w:rFonts w:ascii="Arial" w:hAnsi="Arial" w:cs="Arial"/>
          <w:lang w:val="sr-Latn-RS"/>
        </w:rPr>
        <w:t>u</w:t>
      </w:r>
      <w:r w:rsidRPr="006F0D31">
        <w:rPr>
          <w:rFonts w:ascii="Arial" w:hAnsi="Arial" w:cs="Arial"/>
          <w:lang w:val="sr-Latn-ME"/>
        </w:rPr>
        <w:t xml:space="preserve"> </w:t>
      </w:r>
      <w:r w:rsidRPr="006F0D31">
        <w:rPr>
          <w:rFonts w:ascii="Arial" w:hAnsi="Arial" w:cs="Arial"/>
          <w:lang w:val="sr-Latn-RS"/>
        </w:rPr>
        <w:t>roku</w:t>
      </w:r>
      <w:r w:rsidRPr="006F0D31">
        <w:rPr>
          <w:rFonts w:ascii="Arial" w:hAnsi="Arial" w:cs="Arial"/>
          <w:lang w:val="sr-Latn-ME"/>
        </w:rPr>
        <w:t xml:space="preserve">  </w:t>
      </w:r>
      <w:r w:rsidRPr="006F0D31">
        <w:rPr>
          <w:rFonts w:ascii="Arial" w:hAnsi="Arial" w:cs="Arial"/>
          <w:lang w:val="sr-Latn-RS"/>
        </w:rPr>
        <w:t>ne</w:t>
      </w:r>
      <w:r w:rsidRPr="006F0D31">
        <w:rPr>
          <w:rFonts w:ascii="Arial" w:hAnsi="Arial" w:cs="Arial"/>
          <w:lang w:val="sr-Latn-ME"/>
        </w:rPr>
        <w:t xml:space="preserve"> </w:t>
      </w:r>
      <w:r w:rsidRPr="006F0D31">
        <w:rPr>
          <w:rFonts w:ascii="Arial" w:hAnsi="Arial" w:cs="Arial"/>
          <w:lang w:val="sr-Latn-RS"/>
        </w:rPr>
        <w:t>kra</w:t>
      </w:r>
      <w:r w:rsidRPr="006F0D31">
        <w:rPr>
          <w:rFonts w:ascii="Arial" w:hAnsi="Arial" w:cs="Arial"/>
          <w:lang w:val="sr-Latn-ME"/>
        </w:rPr>
        <w:t>ć</w:t>
      </w:r>
      <w:r w:rsidRPr="006F0D31">
        <w:rPr>
          <w:rFonts w:ascii="Arial" w:hAnsi="Arial" w:cs="Arial"/>
          <w:lang w:val="sr-Latn-RS"/>
        </w:rPr>
        <w:t>em</w:t>
      </w:r>
      <w:r w:rsidRPr="006F0D31">
        <w:rPr>
          <w:rFonts w:ascii="Arial" w:hAnsi="Arial" w:cs="Arial"/>
          <w:lang w:val="sr-Latn-ME"/>
        </w:rPr>
        <w:t xml:space="preserve"> </w:t>
      </w:r>
      <w:r w:rsidRPr="006F0D31">
        <w:rPr>
          <w:rFonts w:ascii="Arial" w:hAnsi="Arial" w:cs="Arial"/>
          <w:lang w:val="sr-Latn-RS"/>
        </w:rPr>
        <w:t>od</w:t>
      </w:r>
      <w:r w:rsidRPr="006F0D31">
        <w:rPr>
          <w:rFonts w:ascii="Arial" w:hAnsi="Arial" w:cs="Arial"/>
          <w:lang w:val="sr-Latn-ME"/>
        </w:rPr>
        <w:t xml:space="preserve"> 15 </w:t>
      </w:r>
      <w:r w:rsidRPr="006F0D31">
        <w:rPr>
          <w:rFonts w:ascii="Arial" w:hAnsi="Arial" w:cs="Arial"/>
          <w:lang w:val="sr-Latn-RS"/>
        </w:rPr>
        <w:t>dana</w:t>
      </w:r>
      <w:r w:rsidRPr="006F0D31">
        <w:rPr>
          <w:rFonts w:ascii="Arial" w:hAnsi="Arial" w:cs="Arial"/>
          <w:lang w:val="sr-Latn-ME"/>
        </w:rPr>
        <w:t xml:space="preserve"> </w:t>
      </w:r>
      <w:r w:rsidRPr="006F0D31">
        <w:rPr>
          <w:rFonts w:ascii="Arial" w:hAnsi="Arial" w:cs="Arial"/>
          <w:lang w:val="sr-Latn-RS"/>
        </w:rPr>
        <w:t>od</w:t>
      </w:r>
      <w:r w:rsidRPr="006F0D31">
        <w:rPr>
          <w:rFonts w:ascii="Arial" w:hAnsi="Arial" w:cs="Arial"/>
          <w:lang w:val="sr-Latn-ME"/>
        </w:rPr>
        <w:t xml:space="preserve"> </w:t>
      </w:r>
      <w:r w:rsidRPr="006F0D31">
        <w:rPr>
          <w:rFonts w:ascii="Arial" w:hAnsi="Arial" w:cs="Arial"/>
          <w:lang w:val="sr-Latn-RS"/>
        </w:rPr>
        <w:t>dana</w:t>
      </w:r>
      <w:r w:rsidRPr="006F0D31">
        <w:rPr>
          <w:rFonts w:ascii="Arial" w:hAnsi="Arial" w:cs="Arial"/>
          <w:lang w:val="sr-Latn-ME"/>
        </w:rPr>
        <w:t xml:space="preserve"> </w:t>
      </w:r>
      <w:r w:rsidRPr="006F0D31">
        <w:rPr>
          <w:rFonts w:ascii="Arial" w:hAnsi="Arial" w:cs="Arial"/>
          <w:lang w:val="sr-Latn-RS"/>
        </w:rPr>
        <w:t>objavljivanja</w:t>
      </w:r>
      <w:r w:rsidRPr="006F0D31">
        <w:rPr>
          <w:rFonts w:ascii="Arial" w:hAnsi="Arial" w:cs="Arial"/>
          <w:lang w:val="sr-Latn-ME"/>
        </w:rPr>
        <w:t xml:space="preserve"> </w:t>
      </w:r>
      <w:r w:rsidRPr="006F0D31">
        <w:rPr>
          <w:rFonts w:ascii="Arial" w:hAnsi="Arial" w:cs="Arial"/>
          <w:lang w:val="sr-Latn-RS"/>
        </w:rPr>
        <w:t>tenderske</w:t>
      </w:r>
      <w:r w:rsidRPr="006F0D31">
        <w:rPr>
          <w:rFonts w:ascii="Arial" w:hAnsi="Arial" w:cs="Arial"/>
          <w:lang w:val="sr-Latn-ME"/>
        </w:rPr>
        <w:t xml:space="preserve"> </w:t>
      </w:r>
      <w:r w:rsidRPr="006F0D31">
        <w:rPr>
          <w:rFonts w:ascii="Arial" w:hAnsi="Arial" w:cs="Arial"/>
          <w:lang w:val="sr-Latn-RS"/>
        </w:rPr>
        <w:t>dokumentacije</w:t>
      </w:r>
      <w:r w:rsidRPr="006F0D31">
        <w:rPr>
          <w:rFonts w:ascii="Arial" w:hAnsi="Arial" w:cs="Arial"/>
          <w:lang w:val="sr-Latn-ME"/>
        </w:rPr>
        <w:t xml:space="preserve"> </w:t>
      </w:r>
      <w:r w:rsidRPr="006F0D31">
        <w:rPr>
          <w:rFonts w:ascii="Arial" w:hAnsi="Arial" w:cs="Arial"/>
          <w:lang w:val="sr-Latn-RS"/>
        </w:rPr>
        <w:t>na</w:t>
      </w:r>
      <w:r w:rsidRPr="006F0D31">
        <w:rPr>
          <w:rFonts w:ascii="Arial" w:hAnsi="Arial" w:cs="Arial"/>
          <w:lang w:val="sr-Latn-ME"/>
        </w:rPr>
        <w:t xml:space="preserve"> </w:t>
      </w:r>
      <w:r w:rsidRPr="006F0D31">
        <w:rPr>
          <w:rFonts w:ascii="Arial" w:hAnsi="Arial" w:cs="Arial"/>
          <w:lang w:val="sr-Latn-RS"/>
        </w:rPr>
        <w:t>portalu</w:t>
      </w:r>
      <w:r w:rsidRPr="006F0D31">
        <w:rPr>
          <w:rFonts w:ascii="Arial" w:hAnsi="Arial" w:cs="Arial"/>
          <w:lang w:val="sr-Latn-ME"/>
        </w:rPr>
        <w:t xml:space="preserve"> </w:t>
      </w:r>
      <w:r w:rsidRPr="006F0D31">
        <w:rPr>
          <w:rFonts w:ascii="Arial" w:hAnsi="Arial" w:cs="Arial"/>
          <w:lang w:val="sr-Latn-RS"/>
        </w:rPr>
        <w:t>javnih</w:t>
      </w:r>
      <w:r w:rsidRPr="006F0D31">
        <w:rPr>
          <w:rFonts w:ascii="Arial" w:hAnsi="Arial" w:cs="Arial"/>
          <w:lang w:val="sr-Latn-ME"/>
        </w:rPr>
        <w:t xml:space="preserve"> </w:t>
      </w:r>
      <w:r w:rsidRPr="006F0D31">
        <w:rPr>
          <w:rFonts w:ascii="Arial" w:hAnsi="Arial" w:cs="Arial"/>
          <w:lang w:val="sr-Latn-RS"/>
        </w:rPr>
        <w:t>nabavki</w:t>
      </w:r>
      <w:r w:rsidRPr="006F0D31">
        <w:rPr>
          <w:rFonts w:ascii="Arial" w:hAnsi="Arial" w:cs="Arial"/>
          <w:lang w:val="sr-Latn-CS"/>
        </w:rPr>
        <w:t>.</w:t>
      </w:r>
    </w:p>
    <w:p w14:paraId="3642B6A6" w14:textId="77777777" w:rsidR="0079387C" w:rsidRPr="006F0D31" w:rsidRDefault="0079387C" w:rsidP="00835916">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hAnsi="Arial" w:cs="Arial"/>
          <w:b/>
          <w:iCs/>
          <w:lang w:val="sr-Latn-ME"/>
        </w:rPr>
      </w:pPr>
      <w:r w:rsidRPr="006F0D31">
        <w:rPr>
          <w:rFonts w:ascii="Arial" w:hAnsi="Arial" w:cs="Arial"/>
          <w:b/>
          <w:lang w:val="sr-Latn-ME"/>
        </w:rPr>
        <w:lastRenderedPageBreak/>
        <w:t>UPUTSTVO O PRAVNOM SREDSTVU</w:t>
      </w:r>
      <w:bookmarkEnd w:id="3"/>
    </w:p>
    <w:p w14:paraId="4C8882C3" w14:textId="77777777" w:rsidR="004B74B7" w:rsidRPr="006F0D31" w:rsidRDefault="004B74B7" w:rsidP="004B74B7">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Privredni subjekat može da izjavi žalbu protiv ove tenderske dokumentacije Komisiji za zaštitu prava:</w:t>
      </w:r>
    </w:p>
    <w:p w14:paraId="2C0D420A" w14:textId="77777777" w:rsidR="004B74B7" w:rsidRPr="006F0D31" w:rsidRDefault="004B74B7" w:rsidP="004B74B7">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3AB5340" w14:textId="77777777" w:rsidR="004B74B7" w:rsidRPr="006F0D31" w:rsidRDefault="004B74B7" w:rsidP="004B74B7">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D6D2E35" w14:textId="435FE540" w:rsidR="004B74B7" w:rsidRPr="006F0D31" w:rsidRDefault="004B74B7" w:rsidP="00E42D90">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869D61" w14:textId="50EAAEAD" w:rsidR="004B74B7" w:rsidRPr="006F0D31" w:rsidRDefault="004B74B7" w:rsidP="00E42D90">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Žalba se izjavljuje preko naručioca neposredno putem ESJN-a. Žalba koja nije podnesena na naprijed predviđeni način biće odbijena kao nedozvoljena.</w:t>
      </w:r>
    </w:p>
    <w:p w14:paraId="23FF4A1A" w14:textId="563C084D" w:rsidR="004B74B7" w:rsidRPr="006F0D31" w:rsidRDefault="004B74B7" w:rsidP="00E42D90">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3CA92B7" w14:textId="77777777" w:rsidR="004B74B7" w:rsidRPr="006F0D31" w:rsidRDefault="004B74B7" w:rsidP="004B74B7">
      <w:pPr>
        <w:tabs>
          <w:tab w:val="left" w:pos="5760"/>
        </w:tabs>
        <w:spacing w:after="0" w:line="240" w:lineRule="auto"/>
        <w:ind w:firstLine="567"/>
        <w:jc w:val="both"/>
        <w:rPr>
          <w:rFonts w:ascii="Arial" w:hAnsi="Arial" w:cs="Arial"/>
          <w:lang w:val="sr-Latn-ME"/>
        </w:rPr>
      </w:pPr>
      <w:r w:rsidRPr="006F0D31">
        <w:rPr>
          <w:rFonts w:ascii="Arial" w:hAnsi="Arial" w:cs="Arial"/>
          <w:lang w:val="sr-Latn-ME"/>
        </w:rPr>
        <w:t>Ukoliko je predmet nabavke podijeljen po partijama, a žalba se odnosi samo na određenu/e partiju/e, naknada se plaća u iznosu 1% od procijenjene vrijednosti javne nabavke te/tih partije/a.</w:t>
      </w:r>
    </w:p>
    <w:p w14:paraId="751F879F" w14:textId="36A364F7" w:rsidR="004B74B7" w:rsidRPr="006F0D31" w:rsidRDefault="00E42D90" w:rsidP="00E42D90">
      <w:pPr>
        <w:tabs>
          <w:tab w:val="left" w:pos="5760"/>
        </w:tabs>
        <w:spacing w:after="0" w:line="240" w:lineRule="auto"/>
        <w:jc w:val="both"/>
        <w:rPr>
          <w:rFonts w:ascii="Arial" w:hAnsi="Arial" w:cs="Arial"/>
          <w:lang w:val="sr-Latn-ME"/>
        </w:rPr>
      </w:pPr>
      <w:r w:rsidRPr="006F0D31">
        <w:rPr>
          <w:rFonts w:ascii="Arial" w:hAnsi="Arial" w:cs="Arial"/>
          <w:lang w:val="sr-Latn-ME"/>
        </w:rPr>
        <w:t xml:space="preserve">         </w:t>
      </w:r>
      <w:r w:rsidR="004B74B7" w:rsidRPr="006F0D31">
        <w:rPr>
          <w:rFonts w:ascii="Arial" w:hAnsi="Arial" w:cs="Arial"/>
          <w:lang w:val="sr-Latn-ME"/>
        </w:rPr>
        <w:t>Instrukcije za plaćanje naknade za vođenje postupka od strane žalilaca iz inostranstva nalaze se na internet stranici Komisije za zaštitu prava nabavki http://www.kontrola-nabavki.me/.“.</w:t>
      </w:r>
    </w:p>
    <w:p w14:paraId="066DE650" w14:textId="77777777" w:rsidR="00B11C5E" w:rsidRPr="006F0D31" w:rsidRDefault="00B11C5E" w:rsidP="00835916">
      <w:pPr>
        <w:spacing w:after="0" w:line="240" w:lineRule="auto"/>
        <w:rPr>
          <w:rFonts w:ascii="Arial" w:hAnsi="Arial" w:cs="Arial"/>
          <w:bCs/>
          <w:lang w:val="it-IT"/>
        </w:rPr>
      </w:pPr>
    </w:p>
    <w:p w14:paraId="41294F9F" w14:textId="77777777" w:rsidR="00B11C5E" w:rsidRPr="006F0D31" w:rsidRDefault="00B11C5E" w:rsidP="00835916">
      <w:pPr>
        <w:spacing w:after="0" w:line="240" w:lineRule="auto"/>
        <w:jc w:val="right"/>
        <w:rPr>
          <w:rFonts w:ascii="Arial" w:hAnsi="Arial" w:cs="Arial"/>
          <w:b/>
          <w:bCs/>
          <w:lang w:val="pt-BR"/>
        </w:rPr>
      </w:pPr>
      <w:r w:rsidRPr="006F0D31">
        <w:rPr>
          <w:rFonts w:ascii="Arial" w:hAnsi="Arial" w:cs="Arial"/>
          <w:b/>
          <w:bCs/>
          <w:lang w:val="pt-BR"/>
        </w:rPr>
        <w:t>za Komisiju za sprovođenje postupka javne nabavke</w:t>
      </w:r>
    </w:p>
    <w:p w14:paraId="247AE1C5" w14:textId="1F6999FE" w:rsidR="00DD6AAF" w:rsidRDefault="00C34825" w:rsidP="00E42D90">
      <w:pPr>
        <w:spacing w:after="0" w:line="240" w:lineRule="auto"/>
        <w:jc w:val="right"/>
        <w:rPr>
          <w:rFonts w:ascii="Arial" w:hAnsi="Arial" w:cs="Arial"/>
          <w:bCs/>
          <w:lang w:val="sr-Latn-CS"/>
        </w:rPr>
      </w:pPr>
      <w:r w:rsidRPr="006F0D31">
        <w:rPr>
          <w:rFonts w:ascii="Arial" w:hAnsi="Arial" w:cs="Arial"/>
          <w:bCs/>
          <w:lang w:val="sr-Latn-CS"/>
        </w:rPr>
        <w:t>Ana Dra</w:t>
      </w:r>
      <w:r w:rsidR="00B11C5E" w:rsidRPr="006F0D31">
        <w:rPr>
          <w:rFonts w:ascii="Arial" w:hAnsi="Arial" w:cs="Arial"/>
          <w:bCs/>
          <w:lang w:val="sr-Latn-CS"/>
        </w:rPr>
        <w:t>g</w:t>
      </w:r>
      <w:r w:rsidRPr="006F0D31">
        <w:rPr>
          <w:rFonts w:ascii="Arial" w:hAnsi="Arial" w:cs="Arial"/>
          <w:bCs/>
          <w:lang w:val="sr-Latn-CS"/>
        </w:rPr>
        <w:t>i</w:t>
      </w:r>
      <w:r w:rsidR="00B11C5E" w:rsidRPr="006F0D31">
        <w:rPr>
          <w:rFonts w:ascii="Arial" w:hAnsi="Arial" w:cs="Arial"/>
          <w:bCs/>
          <w:lang w:val="sr-Latn-CS"/>
        </w:rPr>
        <w:t>ć</w:t>
      </w:r>
      <w:r w:rsidR="00B11C5E" w:rsidRPr="00E014E9">
        <w:rPr>
          <w:rFonts w:ascii="Arial" w:hAnsi="Arial" w:cs="Arial"/>
          <w:bCs/>
          <w:lang w:val="sr-Latn-CS"/>
        </w:rPr>
        <w:t>ević, dipl.prav.</w:t>
      </w:r>
      <w:r w:rsidR="00D01AC2" w:rsidRPr="00E014E9">
        <w:rPr>
          <w:rFonts w:ascii="Arial" w:hAnsi="Arial" w:cs="Arial"/>
          <w:bCs/>
          <w:lang w:val="sr-Latn-CS"/>
        </w:rPr>
        <w:t>s.r.</w:t>
      </w:r>
    </w:p>
    <w:p w14:paraId="215A1DCC" w14:textId="77777777" w:rsidR="006F0D31" w:rsidRPr="006F0D31" w:rsidRDefault="006F0D31" w:rsidP="006F0D31">
      <w:pPr>
        <w:rPr>
          <w:rFonts w:ascii="Arial" w:hAnsi="Arial" w:cs="Arial"/>
          <w:lang w:val="sr-Latn-CS"/>
        </w:rPr>
      </w:pPr>
    </w:p>
    <w:p w14:paraId="42D8446B" w14:textId="77777777" w:rsidR="006F0D31" w:rsidRPr="006F0D31" w:rsidRDefault="006F0D31" w:rsidP="006F0D31">
      <w:pPr>
        <w:rPr>
          <w:rFonts w:ascii="Arial" w:hAnsi="Arial" w:cs="Arial"/>
          <w:lang w:val="sr-Latn-CS"/>
        </w:rPr>
      </w:pPr>
    </w:p>
    <w:p w14:paraId="21D1832B" w14:textId="77777777" w:rsidR="006F0D31" w:rsidRPr="006F0D31" w:rsidRDefault="006F0D31" w:rsidP="006F0D31">
      <w:pPr>
        <w:rPr>
          <w:rFonts w:ascii="Arial" w:hAnsi="Arial" w:cs="Arial"/>
          <w:lang w:val="sr-Latn-CS"/>
        </w:rPr>
      </w:pPr>
    </w:p>
    <w:p w14:paraId="43BC3A18" w14:textId="77777777" w:rsidR="006F0D31" w:rsidRPr="006F0D31" w:rsidRDefault="006F0D31" w:rsidP="006F0D31">
      <w:pPr>
        <w:rPr>
          <w:rFonts w:ascii="Arial" w:hAnsi="Arial" w:cs="Arial"/>
          <w:lang w:val="sr-Latn-CS"/>
        </w:rPr>
      </w:pPr>
    </w:p>
    <w:p w14:paraId="4DCE262C" w14:textId="77777777" w:rsidR="006F0D31" w:rsidRPr="006F0D31" w:rsidRDefault="006F0D31" w:rsidP="006F0D31">
      <w:pPr>
        <w:rPr>
          <w:rFonts w:ascii="Arial" w:hAnsi="Arial" w:cs="Arial"/>
          <w:lang w:val="sr-Latn-CS"/>
        </w:rPr>
      </w:pPr>
    </w:p>
    <w:p w14:paraId="75DE1F7A" w14:textId="77777777" w:rsidR="006F0D31" w:rsidRPr="006F0D31" w:rsidRDefault="006F0D31" w:rsidP="006F0D31">
      <w:pPr>
        <w:rPr>
          <w:rFonts w:ascii="Arial" w:hAnsi="Arial" w:cs="Arial"/>
          <w:lang w:val="sr-Latn-CS"/>
        </w:rPr>
      </w:pPr>
    </w:p>
    <w:p w14:paraId="43F5DFBC" w14:textId="77777777" w:rsidR="006F0D31" w:rsidRPr="006F0D31" w:rsidRDefault="006F0D31" w:rsidP="006F0D31">
      <w:pPr>
        <w:rPr>
          <w:rFonts w:ascii="Arial" w:hAnsi="Arial" w:cs="Arial"/>
          <w:lang w:val="sr-Latn-CS"/>
        </w:rPr>
      </w:pPr>
    </w:p>
    <w:p w14:paraId="5518D807" w14:textId="77777777" w:rsidR="006F0D31" w:rsidRPr="006F0D31" w:rsidRDefault="006F0D31" w:rsidP="006F0D31">
      <w:pPr>
        <w:rPr>
          <w:rFonts w:ascii="Arial" w:hAnsi="Arial" w:cs="Arial"/>
          <w:lang w:val="sr-Latn-CS"/>
        </w:rPr>
      </w:pPr>
    </w:p>
    <w:p w14:paraId="52BDDF50" w14:textId="77777777" w:rsidR="006F0D31" w:rsidRPr="006F0D31" w:rsidRDefault="006F0D31" w:rsidP="006F0D31">
      <w:pPr>
        <w:rPr>
          <w:rFonts w:ascii="Arial" w:hAnsi="Arial" w:cs="Arial"/>
          <w:lang w:val="sr-Latn-CS"/>
        </w:rPr>
      </w:pPr>
    </w:p>
    <w:p w14:paraId="2782722C" w14:textId="77777777" w:rsidR="006F0D31" w:rsidRPr="006F0D31" w:rsidRDefault="006F0D31" w:rsidP="006F0D31">
      <w:pPr>
        <w:rPr>
          <w:rFonts w:ascii="Arial" w:hAnsi="Arial" w:cs="Arial"/>
          <w:lang w:val="sr-Latn-CS"/>
        </w:rPr>
      </w:pPr>
    </w:p>
    <w:p w14:paraId="31620FD3" w14:textId="77777777" w:rsidR="006F0D31" w:rsidRPr="006F0D31" w:rsidRDefault="006F0D31" w:rsidP="006F0D31">
      <w:pPr>
        <w:rPr>
          <w:rFonts w:ascii="Arial" w:hAnsi="Arial" w:cs="Arial"/>
          <w:lang w:val="sr-Latn-CS"/>
        </w:rPr>
      </w:pPr>
    </w:p>
    <w:p w14:paraId="6BF7E2AE" w14:textId="77777777" w:rsidR="006F0D31" w:rsidRPr="006F0D31" w:rsidRDefault="006F0D31" w:rsidP="006F0D31">
      <w:pPr>
        <w:rPr>
          <w:rFonts w:ascii="Arial" w:hAnsi="Arial" w:cs="Arial"/>
          <w:lang w:val="sr-Latn-CS"/>
        </w:rPr>
      </w:pPr>
    </w:p>
    <w:p w14:paraId="2AEE696E" w14:textId="77777777" w:rsidR="006F0D31" w:rsidRPr="006F0D31" w:rsidRDefault="006F0D31" w:rsidP="006F0D31">
      <w:pPr>
        <w:jc w:val="right"/>
        <w:rPr>
          <w:rFonts w:ascii="Arial" w:hAnsi="Arial" w:cs="Arial"/>
          <w:lang w:val="sr-Latn-CS"/>
        </w:rPr>
      </w:pPr>
    </w:p>
    <w:sectPr w:rsidR="006F0D31" w:rsidRPr="006F0D31" w:rsidSect="001D3BD8">
      <w:footerReference w:type="default" r:id="rId7"/>
      <w:pgSz w:w="11906" w:h="16838"/>
      <w:pgMar w:top="1417"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B90FB" w14:textId="77777777" w:rsidR="004D3D20" w:rsidRDefault="004D3D20" w:rsidP="001D3BD8">
      <w:pPr>
        <w:spacing w:after="0" w:line="240" w:lineRule="auto"/>
      </w:pPr>
      <w:r>
        <w:separator/>
      </w:r>
    </w:p>
  </w:endnote>
  <w:endnote w:type="continuationSeparator" w:id="0">
    <w:p w14:paraId="0B0CF450" w14:textId="77777777" w:rsidR="004D3D20" w:rsidRDefault="004D3D20" w:rsidP="001D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570491"/>
      <w:docPartObj>
        <w:docPartGallery w:val="Page Numbers (Bottom of Page)"/>
        <w:docPartUnique/>
      </w:docPartObj>
    </w:sdtPr>
    <w:sdtEndPr>
      <w:rPr>
        <w:noProof/>
      </w:rPr>
    </w:sdtEndPr>
    <w:sdtContent>
      <w:p w14:paraId="5D9FD15E" w14:textId="07B9F23F" w:rsidR="00453E5B" w:rsidRDefault="00453E5B">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od</w:t>
        </w:r>
        <w:r w:rsidR="00DD6AAF">
          <w:rPr>
            <w:noProof/>
          </w:rPr>
          <w:t xml:space="preserve"> </w:t>
        </w:r>
        <w:r w:rsidR="006F0D31">
          <w:rPr>
            <w:noProof/>
          </w:rPr>
          <w:t>3</w:t>
        </w:r>
      </w:p>
    </w:sdtContent>
  </w:sdt>
  <w:p w14:paraId="4DB68ED2" w14:textId="77777777" w:rsidR="00425A89" w:rsidRDefault="00425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DCAB6" w14:textId="77777777" w:rsidR="004D3D20" w:rsidRDefault="004D3D20" w:rsidP="001D3BD8">
      <w:pPr>
        <w:spacing w:after="0" w:line="240" w:lineRule="auto"/>
      </w:pPr>
      <w:r>
        <w:separator/>
      </w:r>
    </w:p>
  </w:footnote>
  <w:footnote w:type="continuationSeparator" w:id="0">
    <w:p w14:paraId="316EE200" w14:textId="77777777" w:rsidR="004D3D20" w:rsidRDefault="004D3D20" w:rsidP="001D3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A61"/>
    <w:multiLevelType w:val="hybridMultilevel"/>
    <w:tmpl w:val="2438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97C9B"/>
    <w:multiLevelType w:val="hybridMultilevel"/>
    <w:tmpl w:val="87CAEED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7A1184A"/>
    <w:multiLevelType w:val="hybridMultilevel"/>
    <w:tmpl w:val="DA1AD09C"/>
    <w:lvl w:ilvl="0" w:tplc="886C2E90">
      <w:start w:val="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51954"/>
    <w:multiLevelType w:val="hybridMultilevel"/>
    <w:tmpl w:val="0A3C17F0"/>
    <w:lvl w:ilvl="0" w:tplc="E7320AF8">
      <w:start w:val="9"/>
      <w:numFmt w:val="decimal"/>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637"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16cid:durableId="638611606">
    <w:abstractNumId w:val="0"/>
  </w:num>
  <w:num w:numId="2" w16cid:durableId="9772131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2400192">
    <w:abstractNumId w:val="4"/>
  </w:num>
  <w:num w:numId="4" w16cid:durableId="1809198986">
    <w:abstractNumId w:val="4"/>
  </w:num>
  <w:num w:numId="5" w16cid:durableId="963928473">
    <w:abstractNumId w:val="2"/>
  </w:num>
  <w:num w:numId="6" w16cid:durableId="325131432">
    <w:abstractNumId w:val="5"/>
  </w:num>
  <w:num w:numId="7" w16cid:durableId="1993437405">
    <w:abstractNumId w:val="6"/>
  </w:num>
  <w:num w:numId="8" w16cid:durableId="1988976427">
    <w:abstractNumId w:val="1"/>
  </w:num>
  <w:num w:numId="9" w16cid:durableId="89793511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3E"/>
    <w:rsid w:val="00000AD4"/>
    <w:rsid w:val="00003EC4"/>
    <w:rsid w:val="000075B2"/>
    <w:rsid w:val="0005571C"/>
    <w:rsid w:val="00055E56"/>
    <w:rsid w:val="00103720"/>
    <w:rsid w:val="001215D9"/>
    <w:rsid w:val="00123209"/>
    <w:rsid w:val="00132E27"/>
    <w:rsid w:val="00150058"/>
    <w:rsid w:val="00154F55"/>
    <w:rsid w:val="00181567"/>
    <w:rsid w:val="0019109C"/>
    <w:rsid w:val="001A4B6E"/>
    <w:rsid w:val="001B3EFD"/>
    <w:rsid w:val="001B4D63"/>
    <w:rsid w:val="001D3BD8"/>
    <w:rsid w:val="001D42BF"/>
    <w:rsid w:val="001E1BFC"/>
    <w:rsid w:val="001F39C6"/>
    <w:rsid w:val="00207AE0"/>
    <w:rsid w:val="002172E1"/>
    <w:rsid w:val="00233985"/>
    <w:rsid w:val="00234C53"/>
    <w:rsid w:val="00243CCB"/>
    <w:rsid w:val="00262CF1"/>
    <w:rsid w:val="0026316A"/>
    <w:rsid w:val="00264EE7"/>
    <w:rsid w:val="002714FC"/>
    <w:rsid w:val="00294A5F"/>
    <w:rsid w:val="002C7D8A"/>
    <w:rsid w:val="002D1907"/>
    <w:rsid w:val="002F3450"/>
    <w:rsid w:val="002F6173"/>
    <w:rsid w:val="003210E7"/>
    <w:rsid w:val="0032583A"/>
    <w:rsid w:val="00341794"/>
    <w:rsid w:val="00343AE5"/>
    <w:rsid w:val="00373B72"/>
    <w:rsid w:val="003837F8"/>
    <w:rsid w:val="003A40E8"/>
    <w:rsid w:val="00404AFC"/>
    <w:rsid w:val="00416B71"/>
    <w:rsid w:val="00425A89"/>
    <w:rsid w:val="00437670"/>
    <w:rsid w:val="00453E5B"/>
    <w:rsid w:val="00466826"/>
    <w:rsid w:val="00474D86"/>
    <w:rsid w:val="004967A1"/>
    <w:rsid w:val="004977FE"/>
    <w:rsid w:val="004B4764"/>
    <w:rsid w:val="004B74B7"/>
    <w:rsid w:val="004D3D20"/>
    <w:rsid w:val="004E319A"/>
    <w:rsid w:val="0051723F"/>
    <w:rsid w:val="00533379"/>
    <w:rsid w:val="00540D17"/>
    <w:rsid w:val="005505C9"/>
    <w:rsid w:val="005672A5"/>
    <w:rsid w:val="005776CD"/>
    <w:rsid w:val="00583D65"/>
    <w:rsid w:val="0059670A"/>
    <w:rsid w:val="005B6F3E"/>
    <w:rsid w:val="005D002D"/>
    <w:rsid w:val="005E6DA3"/>
    <w:rsid w:val="0061275A"/>
    <w:rsid w:val="006145E9"/>
    <w:rsid w:val="0062275E"/>
    <w:rsid w:val="00624B6E"/>
    <w:rsid w:val="00631D4E"/>
    <w:rsid w:val="00635315"/>
    <w:rsid w:val="00640BBF"/>
    <w:rsid w:val="0067323E"/>
    <w:rsid w:val="006736AA"/>
    <w:rsid w:val="0068147C"/>
    <w:rsid w:val="00683D74"/>
    <w:rsid w:val="006864CB"/>
    <w:rsid w:val="006A44F3"/>
    <w:rsid w:val="006A58AD"/>
    <w:rsid w:val="006A5EF3"/>
    <w:rsid w:val="006A6D0E"/>
    <w:rsid w:val="006B5937"/>
    <w:rsid w:val="006C6124"/>
    <w:rsid w:val="006C7C3F"/>
    <w:rsid w:val="006D3ACE"/>
    <w:rsid w:val="006F0D31"/>
    <w:rsid w:val="00736019"/>
    <w:rsid w:val="00741590"/>
    <w:rsid w:val="00743646"/>
    <w:rsid w:val="007455BA"/>
    <w:rsid w:val="0075744A"/>
    <w:rsid w:val="0076132B"/>
    <w:rsid w:val="0079387C"/>
    <w:rsid w:val="007B0E0C"/>
    <w:rsid w:val="007B546C"/>
    <w:rsid w:val="007B5661"/>
    <w:rsid w:val="008039DA"/>
    <w:rsid w:val="00805A1B"/>
    <w:rsid w:val="00835916"/>
    <w:rsid w:val="00843539"/>
    <w:rsid w:val="00853525"/>
    <w:rsid w:val="008544C6"/>
    <w:rsid w:val="0086108C"/>
    <w:rsid w:val="008833C6"/>
    <w:rsid w:val="0089596F"/>
    <w:rsid w:val="008A1B36"/>
    <w:rsid w:val="008D6983"/>
    <w:rsid w:val="008E7D77"/>
    <w:rsid w:val="009128F1"/>
    <w:rsid w:val="00914B2D"/>
    <w:rsid w:val="00914FD7"/>
    <w:rsid w:val="00917851"/>
    <w:rsid w:val="00932978"/>
    <w:rsid w:val="0094321D"/>
    <w:rsid w:val="00962BA9"/>
    <w:rsid w:val="00983717"/>
    <w:rsid w:val="009A141F"/>
    <w:rsid w:val="009A5518"/>
    <w:rsid w:val="009D7E09"/>
    <w:rsid w:val="00A12788"/>
    <w:rsid w:val="00A42E25"/>
    <w:rsid w:val="00A73153"/>
    <w:rsid w:val="00A90378"/>
    <w:rsid w:val="00AB41C3"/>
    <w:rsid w:val="00AB7B68"/>
    <w:rsid w:val="00AD3148"/>
    <w:rsid w:val="00B001EB"/>
    <w:rsid w:val="00B11C5E"/>
    <w:rsid w:val="00B2748D"/>
    <w:rsid w:val="00B36CCB"/>
    <w:rsid w:val="00B82CF0"/>
    <w:rsid w:val="00B86F81"/>
    <w:rsid w:val="00BA3E36"/>
    <w:rsid w:val="00BB4C8A"/>
    <w:rsid w:val="00BC08A6"/>
    <w:rsid w:val="00BC65D2"/>
    <w:rsid w:val="00BF3553"/>
    <w:rsid w:val="00C34825"/>
    <w:rsid w:val="00C41601"/>
    <w:rsid w:val="00C47AD5"/>
    <w:rsid w:val="00C65A7F"/>
    <w:rsid w:val="00C66282"/>
    <w:rsid w:val="00C7335A"/>
    <w:rsid w:val="00C763E0"/>
    <w:rsid w:val="00C918E7"/>
    <w:rsid w:val="00CA040F"/>
    <w:rsid w:val="00CA041A"/>
    <w:rsid w:val="00CB19BD"/>
    <w:rsid w:val="00CD70D6"/>
    <w:rsid w:val="00CF0F50"/>
    <w:rsid w:val="00CF1E88"/>
    <w:rsid w:val="00CF257F"/>
    <w:rsid w:val="00D01AC2"/>
    <w:rsid w:val="00D04B91"/>
    <w:rsid w:val="00D05816"/>
    <w:rsid w:val="00D22F28"/>
    <w:rsid w:val="00D616CD"/>
    <w:rsid w:val="00D6191B"/>
    <w:rsid w:val="00D744CB"/>
    <w:rsid w:val="00D841E1"/>
    <w:rsid w:val="00D8422B"/>
    <w:rsid w:val="00DB4487"/>
    <w:rsid w:val="00DC5CB7"/>
    <w:rsid w:val="00DD6AAF"/>
    <w:rsid w:val="00DE4640"/>
    <w:rsid w:val="00DF1CA2"/>
    <w:rsid w:val="00E014E9"/>
    <w:rsid w:val="00E0454A"/>
    <w:rsid w:val="00E10006"/>
    <w:rsid w:val="00E119F8"/>
    <w:rsid w:val="00E172CC"/>
    <w:rsid w:val="00E42D90"/>
    <w:rsid w:val="00E42DA3"/>
    <w:rsid w:val="00E71510"/>
    <w:rsid w:val="00E73A73"/>
    <w:rsid w:val="00E80D8D"/>
    <w:rsid w:val="00ED5EB0"/>
    <w:rsid w:val="00EE295C"/>
    <w:rsid w:val="00F0691A"/>
    <w:rsid w:val="00F10E6A"/>
    <w:rsid w:val="00F33DFA"/>
    <w:rsid w:val="00F36F2D"/>
    <w:rsid w:val="00F50050"/>
    <w:rsid w:val="00F6373C"/>
    <w:rsid w:val="00F75B0B"/>
    <w:rsid w:val="00F94064"/>
    <w:rsid w:val="00FE663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B5E8"/>
  <w15:docId w15:val="{A8E02566-35F7-41CC-A6EF-E0EB2B4C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4E9"/>
    <w:rPr>
      <w:rFonts w:ascii="Calibri" w:eastAsia="Calibri" w:hAnsi="Calibri" w:cs="Calibri"/>
      <w:lang w:val="en-US"/>
    </w:rPr>
  </w:style>
  <w:style w:type="paragraph" w:styleId="Heading3">
    <w:name w:val="heading 3"/>
    <w:basedOn w:val="Normal"/>
    <w:next w:val="Normal"/>
    <w:link w:val="Heading3Char"/>
    <w:uiPriority w:val="9"/>
    <w:unhideWhenUsed/>
    <w:qFormat/>
    <w:rsid w:val="00CF0F5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D17"/>
    <w:rPr>
      <w:rFonts w:ascii="Tahoma" w:eastAsia="Calibri" w:hAnsi="Tahoma" w:cs="Tahoma"/>
      <w:sz w:val="16"/>
      <w:szCs w:val="16"/>
      <w:lang w:val="en-US"/>
    </w:rPr>
  </w:style>
  <w:style w:type="paragraph" w:styleId="ListParagraph">
    <w:name w:val="List Paragraph"/>
    <w:aliases w:val="Liste 1,List Paragraph1"/>
    <w:basedOn w:val="Normal"/>
    <w:link w:val="ListParagraphChar"/>
    <w:uiPriority w:val="99"/>
    <w:qFormat/>
    <w:rsid w:val="00AB41C3"/>
    <w:pPr>
      <w:ind w:left="720"/>
      <w:contextualSpacing/>
    </w:pPr>
  </w:style>
  <w:style w:type="character" w:customStyle="1" w:styleId="ListParagraphChar">
    <w:name w:val="List Paragraph Char"/>
    <w:aliases w:val="Liste 1 Char,List Paragraph1 Char"/>
    <w:link w:val="ListParagraph"/>
    <w:uiPriority w:val="99"/>
    <w:locked/>
    <w:rsid w:val="00683D74"/>
    <w:rPr>
      <w:rFonts w:ascii="Calibri" w:eastAsia="Calibri" w:hAnsi="Calibri" w:cs="Calibri"/>
      <w:lang w:val="en-US"/>
    </w:rPr>
  </w:style>
  <w:style w:type="table" w:styleId="TableGrid">
    <w:name w:val="Table Grid"/>
    <w:basedOn w:val="TableNormal"/>
    <w:uiPriority w:val="39"/>
    <w:rsid w:val="007B0E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B0E0C"/>
    <w:rPr>
      <w:color w:val="0563C1"/>
      <w:u w:val="single"/>
    </w:rPr>
  </w:style>
  <w:style w:type="paragraph" w:styleId="FootnoteText">
    <w:name w:val="footnote text"/>
    <w:basedOn w:val="Normal"/>
    <w:link w:val="FootnoteTextChar"/>
    <w:uiPriority w:val="99"/>
    <w:unhideWhenUsed/>
    <w:rsid w:val="001D3BD8"/>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1D3BD8"/>
    <w:rPr>
      <w:rFonts w:ascii="Calibri" w:eastAsia="Calibri" w:hAnsi="Calibri" w:cs="Times New Roman"/>
      <w:sz w:val="20"/>
      <w:szCs w:val="20"/>
      <w:lang w:val="en-US"/>
    </w:rPr>
  </w:style>
  <w:style w:type="character" w:styleId="FootnoteReference">
    <w:name w:val="footnote reference"/>
    <w:uiPriority w:val="99"/>
    <w:unhideWhenUsed/>
    <w:rsid w:val="001D3BD8"/>
    <w:rPr>
      <w:vertAlign w:val="superscript"/>
    </w:rPr>
  </w:style>
  <w:style w:type="character" w:customStyle="1" w:styleId="ammount-red">
    <w:name w:val="ammount-red"/>
    <w:basedOn w:val="DefaultParagraphFont"/>
    <w:rsid w:val="00BC08A6"/>
  </w:style>
  <w:style w:type="character" w:customStyle="1" w:styleId="tab-header">
    <w:name w:val="tab-header"/>
    <w:basedOn w:val="DefaultParagraphFont"/>
    <w:rsid w:val="00C34825"/>
  </w:style>
  <w:style w:type="paragraph" w:customStyle="1" w:styleId="T30X">
    <w:name w:val="T30X"/>
    <w:basedOn w:val="Normal"/>
    <w:uiPriority w:val="99"/>
    <w:rsid w:val="00C34825"/>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Heading3Char">
    <w:name w:val="Heading 3 Char"/>
    <w:basedOn w:val="DefaultParagraphFont"/>
    <w:link w:val="Heading3"/>
    <w:uiPriority w:val="9"/>
    <w:rsid w:val="00CF0F50"/>
    <w:rPr>
      <w:rFonts w:asciiTheme="majorHAnsi" w:eastAsiaTheme="majorEastAsia" w:hAnsiTheme="majorHAnsi" w:cstheme="majorBidi"/>
      <w:b/>
      <w:bCs/>
      <w:color w:val="4F81BD" w:themeColor="accent1"/>
      <w:sz w:val="20"/>
      <w:szCs w:val="20"/>
      <w:lang w:val="en-US"/>
    </w:rPr>
  </w:style>
  <w:style w:type="character" w:customStyle="1" w:styleId="markedcontent">
    <w:name w:val="markedcontent"/>
    <w:basedOn w:val="DefaultParagraphFont"/>
    <w:rsid w:val="00CF0F50"/>
  </w:style>
  <w:style w:type="paragraph" w:styleId="Header">
    <w:name w:val="header"/>
    <w:basedOn w:val="Normal"/>
    <w:link w:val="HeaderChar"/>
    <w:uiPriority w:val="99"/>
    <w:unhideWhenUsed/>
    <w:rsid w:val="00425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A89"/>
    <w:rPr>
      <w:rFonts w:ascii="Calibri" w:eastAsia="Calibri" w:hAnsi="Calibri" w:cs="Calibri"/>
      <w:lang w:val="en-US"/>
    </w:rPr>
  </w:style>
  <w:style w:type="paragraph" w:styleId="Footer">
    <w:name w:val="footer"/>
    <w:basedOn w:val="Normal"/>
    <w:link w:val="FooterChar"/>
    <w:uiPriority w:val="99"/>
    <w:unhideWhenUsed/>
    <w:rsid w:val="00425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A89"/>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458">
      <w:bodyDiv w:val="1"/>
      <w:marLeft w:val="0"/>
      <w:marRight w:val="0"/>
      <w:marTop w:val="0"/>
      <w:marBottom w:val="0"/>
      <w:divBdr>
        <w:top w:val="none" w:sz="0" w:space="0" w:color="auto"/>
        <w:left w:val="none" w:sz="0" w:space="0" w:color="auto"/>
        <w:bottom w:val="none" w:sz="0" w:space="0" w:color="auto"/>
        <w:right w:val="none" w:sz="0" w:space="0" w:color="auto"/>
      </w:divBdr>
    </w:div>
    <w:div w:id="156772184">
      <w:bodyDiv w:val="1"/>
      <w:marLeft w:val="0"/>
      <w:marRight w:val="0"/>
      <w:marTop w:val="0"/>
      <w:marBottom w:val="0"/>
      <w:divBdr>
        <w:top w:val="none" w:sz="0" w:space="0" w:color="auto"/>
        <w:left w:val="none" w:sz="0" w:space="0" w:color="auto"/>
        <w:bottom w:val="none" w:sz="0" w:space="0" w:color="auto"/>
        <w:right w:val="none" w:sz="0" w:space="0" w:color="auto"/>
      </w:divBdr>
    </w:div>
    <w:div w:id="228267280">
      <w:bodyDiv w:val="1"/>
      <w:marLeft w:val="0"/>
      <w:marRight w:val="0"/>
      <w:marTop w:val="0"/>
      <w:marBottom w:val="0"/>
      <w:divBdr>
        <w:top w:val="none" w:sz="0" w:space="0" w:color="auto"/>
        <w:left w:val="none" w:sz="0" w:space="0" w:color="auto"/>
        <w:bottom w:val="none" w:sz="0" w:space="0" w:color="auto"/>
        <w:right w:val="none" w:sz="0" w:space="0" w:color="auto"/>
      </w:divBdr>
    </w:div>
    <w:div w:id="268244864">
      <w:bodyDiv w:val="1"/>
      <w:marLeft w:val="0"/>
      <w:marRight w:val="0"/>
      <w:marTop w:val="0"/>
      <w:marBottom w:val="0"/>
      <w:divBdr>
        <w:top w:val="none" w:sz="0" w:space="0" w:color="auto"/>
        <w:left w:val="none" w:sz="0" w:space="0" w:color="auto"/>
        <w:bottom w:val="none" w:sz="0" w:space="0" w:color="auto"/>
        <w:right w:val="none" w:sz="0" w:space="0" w:color="auto"/>
      </w:divBdr>
    </w:div>
    <w:div w:id="268466495">
      <w:bodyDiv w:val="1"/>
      <w:marLeft w:val="0"/>
      <w:marRight w:val="0"/>
      <w:marTop w:val="0"/>
      <w:marBottom w:val="0"/>
      <w:divBdr>
        <w:top w:val="none" w:sz="0" w:space="0" w:color="auto"/>
        <w:left w:val="none" w:sz="0" w:space="0" w:color="auto"/>
        <w:bottom w:val="none" w:sz="0" w:space="0" w:color="auto"/>
        <w:right w:val="none" w:sz="0" w:space="0" w:color="auto"/>
      </w:divBdr>
    </w:div>
    <w:div w:id="321543430">
      <w:bodyDiv w:val="1"/>
      <w:marLeft w:val="0"/>
      <w:marRight w:val="0"/>
      <w:marTop w:val="0"/>
      <w:marBottom w:val="0"/>
      <w:divBdr>
        <w:top w:val="none" w:sz="0" w:space="0" w:color="auto"/>
        <w:left w:val="none" w:sz="0" w:space="0" w:color="auto"/>
        <w:bottom w:val="none" w:sz="0" w:space="0" w:color="auto"/>
        <w:right w:val="none" w:sz="0" w:space="0" w:color="auto"/>
      </w:divBdr>
    </w:div>
    <w:div w:id="531841766">
      <w:bodyDiv w:val="1"/>
      <w:marLeft w:val="0"/>
      <w:marRight w:val="0"/>
      <w:marTop w:val="0"/>
      <w:marBottom w:val="0"/>
      <w:divBdr>
        <w:top w:val="none" w:sz="0" w:space="0" w:color="auto"/>
        <w:left w:val="none" w:sz="0" w:space="0" w:color="auto"/>
        <w:bottom w:val="none" w:sz="0" w:space="0" w:color="auto"/>
        <w:right w:val="none" w:sz="0" w:space="0" w:color="auto"/>
      </w:divBdr>
    </w:div>
    <w:div w:id="547684989">
      <w:bodyDiv w:val="1"/>
      <w:marLeft w:val="0"/>
      <w:marRight w:val="0"/>
      <w:marTop w:val="0"/>
      <w:marBottom w:val="0"/>
      <w:divBdr>
        <w:top w:val="none" w:sz="0" w:space="0" w:color="auto"/>
        <w:left w:val="none" w:sz="0" w:space="0" w:color="auto"/>
        <w:bottom w:val="none" w:sz="0" w:space="0" w:color="auto"/>
        <w:right w:val="none" w:sz="0" w:space="0" w:color="auto"/>
      </w:divBdr>
    </w:div>
    <w:div w:id="600407291">
      <w:bodyDiv w:val="1"/>
      <w:marLeft w:val="0"/>
      <w:marRight w:val="0"/>
      <w:marTop w:val="0"/>
      <w:marBottom w:val="0"/>
      <w:divBdr>
        <w:top w:val="none" w:sz="0" w:space="0" w:color="auto"/>
        <w:left w:val="none" w:sz="0" w:space="0" w:color="auto"/>
        <w:bottom w:val="none" w:sz="0" w:space="0" w:color="auto"/>
        <w:right w:val="none" w:sz="0" w:space="0" w:color="auto"/>
      </w:divBdr>
    </w:div>
    <w:div w:id="719943143">
      <w:bodyDiv w:val="1"/>
      <w:marLeft w:val="0"/>
      <w:marRight w:val="0"/>
      <w:marTop w:val="0"/>
      <w:marBottom w:val="0"/>
      <w:divBdr>
        <w:top w:val="none" w:sz="0" w:space="0" w:color="auto"/>
        <w:left w:val="none" w:sz="0" w:space="0" w:color="auto"/>
        <w:bottom w:val="none" w:sz="0" w:space="0" w:color="auto"/>
        <w:right w:val="none" w:sz="0" w:space="0" w:color="auto"/>
      </w:divBdr>
    </w:div>
    <w:div w:id="728499168">
      <w:bodyDiv w:val="1"/>
      <w:marLeft w:val="0"/>
      <w:marRight w:val="0"/>
      <w:marTop w:val="0"/>
      <w:marBottom w:val="0"/>
      <w:divBdr>
        <w:top w:val="none" w:sz="0" w:space="0" w:color="auto"/>
        <w:left w:val="none" w:sz="0" w:space="0" w:color="auto"/>
        <w:bottom w:val="none" w:sz="0" w:space="0" w:color="auto"/>
        <w:right w:val="none" w:sz="0" w:space="0" w:color="auto"/>
      </w:divBdr>
    </w:div>
    <w:div w:id="788476312">
      <w:bodyDiv w:val="1"/>
      <w:marLeft w:val="0"/>
      <w:marRight w:val="0"/>
      <w:marTop w:val="0"/>
      <w:marBottom w:val="0"/>
      <w:divBdr>
        <w:top w:val="none" w:sz="0" w:space="0" w:color="auto"/>
        <w:left w:val="none" w:sz="0" w:space="0" w:color="auto"/>
        <w:bottom w:val="none" w:sz="0" w:space="0" w:color="auto"/>
        <w:right w:val="none" w:sz="0" w:space="0" w:color="auto"/>
      </w:divBdr>
    </w:div>
    <w:div w:id="803280133">
      <w:bodyDiv w:val="1"/>
      <w:marLeft w:val="0"/>
      <w:marRight w:val="0"/>
      <w:marTop w:val="0"/>
      <w:marBottom w:val="0"/>
      <w:divBdr>
        <w:top w:val="none" w:sz="0" w:space="0" w:color="auto"/>
        <w:left w:val="none" w:sz="0" w:space="0" w:color="auto"/>
        <w:bottom w:val="none" w:sz="0" w:space="0" w:color="auto"/>
        <w:right w:val="none" w:sz="0" w:space="0" w:color="auto"/>
      </w:divBdr>
    </w:div>
    <w:div w:id="812215035">
      <w:bodyDiv w:val="1"/>
      <w:marLeft w:val="0"/>
      <w:marRight w:val="0"/>
      <w:marTop w:val="0"/>
      <w:marBottom w:val="0"/>
      <w:divBdr>
        <w:top w:val="none" w:sz="0" w:space="0" w:color="auto"/>
        <w:left w:val="none" w:sz="0" w:space="0" w:color="auto"/>
        <w:bottom w:val="none" w:sz="0" w:space="0" w:color="auto"/>
        <w:right w:val="none" w:sz="0" w:space="0" w:color="auto"/>
      </w:divBdr>
    </w:div>
    <w:div w:id="856849921">
      <w:bodyDiv w:val="1"/>
      <w:marLeft w:val="0"/>
      <w:marRight w:val="0"/>
      <w:marTop w:val="0"/>
      <w:marBottom w:val="0"/>
      <w:divBdr>
        <w:top w:val="none" w:sz="0" w:space="0" w:color="auto"/>
        <w:left w:val="none" w:sz="0" w:space="0" w:color="auto"/>
        <w:bottom w:val="none" w:sz="0" w:space="0" w:color="auto"/>
        <w:right w:val="none" w:sz="0" w:space="0" w:color="auto"/>
      </w:divBdr>
    </w:div>
    <w:div w:id="869879976">
      <w:bodyDiv w:val="1"/>
      <w:marLeft w:val="0"/>
      <w:marRight w:val="0"/>
      <w:marTop w:val="0"/>
      <w:marBottom w:val="0"/>
      <w:divBdr>
        <w:top w:val="none" w:sz="0" w:space="0" w:color="auto"/>
        <w:left w:val="none" w:sz="0" w:space="0" w:color="auto"/>
        <w:bottom w:val="none" w:sz="0" w:space="0" w:color="auto"/>
        <w:right w:val="none" w:sz="0" w:space="0" w:color="auto"/>
      </w:divBdr>
    </w:div>
    <w:div w:id="880434337">
      <w:bodyDiv w:val="1"/>
      <w:marLeft w:val="0"/>
      <w:marRight w:val="0"/>
      <w:marTop w:val="0"/>
      <w:marBottom w:val="0"/>
      <w:divBdr>
        <w:top w:val="none" w:sz="0" w:space="0" w:color="auto"/>
        <w:left w:val="none" w:sz="0" w:space="0" w:color="auto"/>
        <w:bottom w:val="none" w:sz="0" w:space="0" w:color="auto"/>
        <w:right w:val="none" w:sz="0" w:space="0" w:color="auto"/>
      </w:divBdr>
    </w:div>
    <w:div w:id="905989282">
      <w:bodyDiv w:val="1"/>
      <w:marLeft w:val="0"/>
      <w:marRight w:val="0"/>
      <w:marTop w:val="0"/>
      <w:marBottom w:val="0"/>
      <w:divBdr>
        <w:top w:val="none" w:sz="0" w:space="0" w:color="auto"/>
        <w:left w:val="none" w:sz="0" w:space="0" w:color="auto"/>
        <w:bottom w:val="none" w:sz="0" w:space="0" w:color="auto"/>
        <w:right w:val="none" w:sz="0" w:space="0" w:color="auto"/>
      </w:divBdr>
    </w:div>
    <w:div w:id="925698516">
      <w:bodyDiv w:val="1"/>
      <w:marLeft w:val="0"/>
      <w:marRight w:val="0"/>
      <w:marTop w:val="0"/>
      <w:marBottom w:val="0"/>
      <w:divBdr>
        <w:top w:val="none" w:sz="0" w:space="0" w:color="auto"/>
        <w:left w:val="none" w:sz="0" w:space="0" w:color="auto"/>
        <w:bottom w:val="none" w:sz="0" w:space="0" w:color="auto"/>
        <w:right w:val="none" w:sz="0" w:space="0" w:color="auto"/>
      </w:divBdr>
    </w:div>
    <w:div w:id="1012217639">
      <w:bodyDiv w:val="1"/>
      <w:marLeft w:val="0"/>
      <w:marRight w:val="0"/>
      <w:marTop w:val="0"/>
      <w:marBottom w:val="0"/>
      <w:divBdr>
        <w:top w:val="none" w:sz="0" w:space="0" w:color="auto"/>
        <w:left w:val="none" w:sz="0" w:space="0" w:color="auto"/>
        <w:bottom w:val="none" w:sz="0" w:space="0" w:color="auto"/>
        <w:right w:val="none" w:sz="0" w:space="0" w:color="auto"/>
      </w:divBdr>
    </w:div>
    <w:div w:id="1258443578">
      <w:bodyDiv w:val="1"/>
      <w:marLeft w:val="0"/>
      <w:marRight w:val="0"/>
      <w:marTop w:val="0"/>
      <w:marBottom w:val="0"/>
      <w:divBdr>
        <w:top w:val="none" w:sz="0" w:space="0" w:color="auto"/>
        <w:left w:val="none" w:sz="0" w:space="0" w:color="auto"/>
        <w:bottom w:val="none" w:sz="0" w:space="0" w:color="auto"/>
        <w:right w:val="none" w:sz="0" w:space="0" w:color="auto"/>
      </w:divBdr>
    </w:div>
    <w:div w:id="1277523031">
      <w:bodyDiv w:val="1"/>
      <w:marLeft w:val="0"/>
      <w:marRight w:val="0"/>
      <w:marTop w:val="0"/>
      <w:marBottom w:val="0"/>
      <w:divBdr>
        <w:top w:val="none" w:sz="0" w:space="0" w:color="auto"/>
        <w:left w:val="none" w:sz="0" w:space="0" w:color="auto"/>
        <w:bottom w:val="none" w:sz="0" w:space="0" w:color="auto"/>
        <w:right w:val="none" w:sz="0" w:space="0" w:color="auto"/>
      </w:divBdr>
    </w:div>
    <w:div w:id="1360814706">
      <w:bodyDiv w:val="1"/>
      <w:marLeft w:val="0"/>
      <w:marRight w:val="0"/>
      <w:marTop w:val="0"/>
      <w:marBottom w:val="0"/>
      <w:divBdr>
        <w:top w:val="none" w:sz="0" w:space="0" w:color="auto"/>
        <w:left w:val="none" w:sz="0" w:space="0" w:color="auto"/>
        <w:bottom w:val="none" w:sz="0" w:space="0" w:color="auto"/>
        <w:right w:val="none" w:sz="0" w:space="0" w:color="auto"/>
      </w:divBdr>
    </w:div>
    <w:div w:id="1365595417">
      <w:bodyDiv w:val="1"/>
      <w:marLeft w:val="0"/>
      <w:marRight w:val="0"/>
      <w:marTop w:val="0"/>
      <w:marBottom w:val="0"/>
      <w:divBdr>
        <w:top w:val="none" w:sz="0" w:space="0" w:color="auto"/>
        <w:left w:val="none" w:sz="0" w:space="0" w:color="auto"/>
        <w:bottom w:val="none" w:sz="0" w:space="0" w:color="auto"/>
        <w:right w:val="none" w:sz="0" w:space="0" w:color="auto"/>
      </w:divBdr>
    </w:div>
    <w:div w:id="1548712882">
      <w:bodyDiv w:val="1"/>
      <w:marLeft w:val="0"/>
      <w:marRight w:val="0"/>
      <w:marTop w:val="0"/>
      <w:marBottom w:val="0"/>
      <w:divBdr>
        <w:top w:val="none" w:sz="0" w:space="0" w:color="auto"/>
        <w:left w:val="none" w:sz="0" w:space="0" w:color="auto"/>
        <w:bottom w:val="none" w:sz="0" w:space="0" w:color="auto"/>
        <w:right w:val="none" w:sz="0" w:space="0" w:color="auto"/>
      </w:divBdr>
    </w:div>
    <w:div w:id="1806846259">
      <w:bodyDiv w:val="1"/>
      <w:marLeft w:val="0"/>
      <w:marRight w:val="0"/>
      <w:marTop w:val="0"/>
      <w:marBottom w:val="0"/>
      <w:divBdr>
        <w:top w:val="none" w:sz="0" w:space="0" w:color="auto"/>
        <w:left w:val="none" w:sz="0" w:space="0" w:color="auto"/>
        <w:bottom w:val="none" w:sz="0" w:space="0" w:color="auto"/>
        <w:right w:val="none" w:sz="0" w:space="0" w:color="auto"/>
      </w:divBdr>
    </w:div>
    <w:div w:id="1812600794">
      <w:bodyDiv w:val="1"/>
      <w:marLeft w:val="0"/>
      <w:marRight w:val="0"/>
      <w:marTop w:val="0"/>
      <w:marBottom w:val="0"/>
      <w:divBdr>
        <w:top w:val="none" w:sz="0" w:space="0" w:color="auto"/>
        <w:left w:val="none" w:sz="0" w:space="0" w:color="auto"/>
        <w:bottom w:val="none" w:sz="0" w:space="0" w:color="auto"/>
        <w:right w:val="none" w:sz="0" w:space="0" w:color="auto"/>
      </w:divBdr>
    </w:div>
    <w:div w:id="1846163545">
      <w:bodyDiv w:val="1"/>
      <w:marLeft w:val="0"/>
      <w:marRight w:val="0"/>
      <w:marTop w:val="0"/>
      <w:marBottom w:val="0"/>
      <w:divBdr>
        <w:top w:val="none" w:sz="0" w:space="0" w:color="auto"/>
        <w:left w:val="none" w:sz="0" w:space="0" w:color="auto"/>
        <w:bottom w:val="none" w:sz="0" w:space="0" w:color="auto"/>
        <w:right w:val="none" w:sz="0" w:space="0" w:color="auto"/>
      </w:divBdr>
    </w:div>
    <w:div w:id="1927835763">
      <w:bodyDiv w:val="1"/>
      <w:marLeft w:val="0"/>
      <w:marRight w:val="0"/>
      <w:marTop w:val="0"/>
      <w:marBottom w:val="0"/>
      <w:divBdr>
        <w:top w:val="none" w:sz="0" w:space="0" w:color="auto"/>
        <w:left w:val="none" w:sz="0" w:space="0" w:color="auto"/>
        <w:bottom w:val="none" w:sz="0" w:space="0" w:color="auto"/>
        <w:right w:val="none" w:sz="0" w:space="0" w:color="auto"/>
      </w:divBdr>
    </w:div>
    <w:div w:id="1952470072">
      <w:bodyDiv w:val="1"/>
      <w:marLeft w:val="0"/>
      <w:marRight w:val="0"/>
      <w:marTop w:val="0"/>
      <w:marBottom w:val="0"/>
      <w:divBdr>
        <w:top w:val="none" w:sz="0" w:space="0" w:color="auto"/>
        <w:left w:val="none" w:sz="0" w:space="0" w:color="auto"/>
        <w:bottom w:val="none" w:sz="0" w:space="0" w:color="auto"/>
        <w:right w:val="none" w:sz="0" w:space="0" w:color="auto"/>
      </w:divBdr>
    </w:div>
    <w:div w:id="1980381269">
      <w:bodyDiv w:val="1"/>
      <w:marLeft w:val="0"/>
      <w:marRight w:val="0"/>
      <w:marTop w:val="0"/>
      <w:marBottom w:val="0"/>
      <w:divBdr>
        <w:top w:val="none" w:sz="0" w:space="0" w:color="auto"/>
        <w:left w:val="none" w:sz="0" w:space="0" w:color="auto"/>
        <w:bottom w:val="none" w:sz="0" w:space="0" w:color="auto"/>
        <w:right w:val="none" w:sz="0" w:space="0" w:color="auto"/>
      </w:divBdr>
    </w:div>
    <w:div w:id="203398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957</Words>
  <Characters>5461</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Mitrovic</dc:creator>
  <cp:keywords/>
  <dc:description/>
  <cp:lastModifiedBy>Asus</cp:lastModifiedBy>
  <cp:revision>2</cp:revision>
  <cp:lastPrinted>2024-04-04T12:27:00Z</cp:lastPrinted>
  <dcterms:created xsi:type="dcterms:W3CDTF">2025-01-10T20:01:00Z</dcterms:created>
  <dcterms:modified xsi:type="dcterms:W3CDTF">2025-01-10T20:01:00Z</dcterms:modified>
</cp:coreProperties>
</file>