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816" w:rsidRDefault="004040DD" w:rsidP="001A2816">
      <w:pPr>
        <w:jc w:val="right"/>
        <w:rPr>
          <w:color w:val="000000"/>
        </w:rPr>
      </w:pPr>
      <w:r>
        <w:rPr>
          <w:color w:val="000000"/>
        </w:rPr>
        <w:t>,</w:t>
      </w:r>
    </w:p>
    <w:p w:rsidR="004473BB" w:rsidRPr="007746B6" w:rsidRDefault="004473BB" w:rsidP="004473BB">
      <w:pPr>
        <w:jc w:val="right"/>
        <w:rPr>
          <w:color w:val="000000"/>
        </w:rPr>
      </w:pPr>
      <w:r w:rsidRPr="007746B6">
        <w:rPr>
          <w:color w:val="000000"/>
        </w:rPr>
        <w:t xml:space="preserve">OBRAZAC 1  </w:t>
      </w:r>
    </w:p>
    <w:p w:rsidR="002C6EFB" w:rsidRPr="004040DD" w:rsidRDefault="004040DD" w:rsidP="004040DD">
      <w:pPr>
        <w:rPr>
          <w:b/>
        </w:rPr>
      </w:pPr>
      <w:r w:rsidRPr="004040DD">
        <w:rPr>
          <w:b/>
        </w:rPr>
        <w:t>UPRAVA ZA KAPITALNE PROJEKTE</w:t>
      </w:r>
    </w:p>
    <w:p w:rsidR="002C6EFB" w:rsidRPr="001B4F3D" w:rsidRDefault="002C6EFB" w:rsidP="002C6EFB">
      <w:pPr>
        <w:jc w:val="both"/>
        <w:rPr>
          <w:lang w:val="pl-PL"/>
        </w:rPr>
      </w:pPr>
      <w:r w:rsidRPr="00FD606B">
        <w:rPr>
          <w:lang w:val="pl-PL"/>
        </w:rPr>
        <w:t xml:space="preserve">Broj iz evidencije </w:t>
      </w:r>
      <w:r w:rsidRPr="001B4F3D">
        <w:rPr>
          <w:lang w:val="pl-PL"/>
        </w:rPr>
        <w:t>postupaka javnih nabavki: 01-</w:t>
      </w:r>
      <w:r w:rsidR="005F231E">
        <w:rPr>
          <w:lang w:val="pl-PL"/>
        </w:rPr>
        <w:t>1</w:t>
      </w:r>
      <w:r w:rsidR="00827BA3">
        <w:rPr>
          <w:lang w:val="pl-PL"/>
        </w:rPr>
        <w:t>63</w:t>
      </w:r>
      <w:r w:rsidRPr="001B4F3D">
        <w:rPr>
          <w:lang w:val="pl-PL"/>
        </w:rPr>
        <w:t>/2</w:t>
      </w:r>
      <w:r w:rsidR="00827BA3">
        <w:rPr>
          <w:lang w:val="pl-PL"/>
        </w:rPr>
        <w:t>4</w:t>
      </w:r>
    </w:p>
    <w:p w:rsidR="002C6EFB" w:rsidRPr="001B4F3D" w:rsidRDefault="002C6EFB" w:rsidP="002C6EFB">
      <w:pPr>
        <w:jc w:val="both"/>
      </w:pPr>
      <w:proofErr w:type="spellStart"/>
      <w:r w:rsidRPr="001B4F3D">
        <w:t>Redni</w:t>
      </w:r>
      <w:proofErr w:type="spellEnd"/>
      <w:r w:rsidRPr="001B4F3D">
        <w:t xml:space="preserve"> </w:t>
      </w:r>
      <w:proofErr w:type="spellStart"/>
      <w:r w:rsidRPr="001B4F3D">
        <w:t>broj</w:t>
      </w:r>
      <w:proofErr w:type="spellEnd"/>
      <w:r w:rsidRPr="001B4F3D">
        <w:t xml:space="preserve"> </w:t>
      </w:r>
      <w:proofErr w:type="spellStart"/>
      <w:r w:rsidRPr="001B4F3D">
        <w:t>iz</w:t>
      </w:r>
      <w:proofErr w:type="spellEnd"/>
      <w:r w:rsidRPr="001B4F3D">
        <w:t xml:space="preserve"> Plana javnih nabavki:</w:t>
      </w:r>
      <w:r w:rsidR="005F231E">
        <w:t>2</w:t>
      </w:r>
      <w:r w:rsidR="00827BA3">
        <w:t>52</w:t>
      </w:r>
    </w:p>
    <w:p w:rsidR="002C6EFB" w:rsidRPr="00491EED" w:rsidRDefault="002C6EFB" w:rsidP="002C6EFB">
      <w:pPr>
        <w:jc w:val="both"/>
        <w:rPr>
          <w:b/>
          <w:bCs/>
        </w:rPr>
      </w:pPr>
      <w:r w:rsidRPr="001B4F3D">
        <w:t>Podgorica,</w:t>
      </w:r>
      <w:r w:rsidR="001B4F3D" w:rsidRPr="001B4F3D">
        <w:t xml:space="preserve"> </w:t>
      </w:r>
      <w:r w:rsidR="00196A40">
        <w:t>30</w:t>
      </w:r>
      <w:r w:rsidR="008342EA">
        <w:t>.</w:t>
      </w:r>
      <w:proofErr w:type="gramStart"/>
      <w:r w:rsidR="008342EA">
        <w:t>12.202</w:t>
      </w:r>
      <w:r w:rsidR="00827BA3">
        <w:t>4</w:t>
      </w:r>
      <w:r w:rsidRPr="00FD606B">
        <w:t>.godine</w:t>
      </w:r>
      <w:proofErr w:type="gramEnd"/>
    </w:p>
    <w:p w:rsidR="002C6EFB" w:rsidRDefault="002C6EFB" w:rsidP="002C6EFB"/>
    <w:p w:rsidR="002C6EFB" w:rsidRPr="007746B6" w:rsidRDefault="002C6EFB" w:rsidP="002C6EFB"/>
    <w:p w:rsidR="002C6EFB" w:rsidRDefault="002C6EFB" w:rsidP="004040DD">
      <w:pPr>
        <w:jc w:val="both"/>
      </w:pPr>
      <w:r w:rsidRPr="007746B6">
        <w:t xml:space="preserve">Na </w:t>
      </w:r>
      <w:proofErr w:type="spellStart"/>
      <w:r w:rsidRPr="007746B6">
        <w:t>osnovu</w:t>
      </w:r>
      <w:proofErr w:type="spellEnd"/>
      <w:r w:rsidRPr="007746B6">
        <w:t xml:space="preserve"> </w:t>
      </w:r>
      <w:proofErr w:type="spellStart"/>
      <w:r w:rsidRPr="007746B6">
        <w:t>člana</w:t>
      </w:r>
      <w:proofErr w:type="spellEnd"/>
      <w:r w:rsidRPr="007746B6">
        <w:t xml:space="preserve"> 93 </w:t>
      </w:r>
      <w:proofErr w:type="spellStart"/>
      <w:r w:rsidRPr="007746B6">
        <w:t>stav</w:t>
      </w:r>
      <w:proofErr w:type="spellEnd"/>
      <w:r w:rsidRPr="007746B6">
        <w:t xml:space="preserve"> 1 </w:t>
      </w:r>
      <w:proofErr w:type="spellStart"/>
      <w:r w:rsidRPr="007746B6">
        <w:t>Zakona</w:t>
      </w:r>
      <w:proofErr w:type="spellEnd"/>
      <w:r w:rsidRPr="007746B6">
        <w:t xml:space="preserve"> o </w:t>
      </w:r>
      <w:proofErr w:type="spellStart"/>
      <w:r w:rsidRPr="007746B6">
        <w:t>javnim</w:t>
      </w:r>
      <w:proofErr w:type="spellEnd"/>
      <w:r w:rsidRPr="007746B6">
        <w:t xml:space="preserve"> </w:t>
      </w:r>
      <w:proofErr w:type="spellStart"/>
      <w:r w:rsidRPr="007746B6">
        <w:t>nabavkama</w:t>
      </w:r>
      <w:proofErr w:type="spellEnd"/>
      <w:r w:rsidRPr="007746B6">
        <w:t xml:space="preserve"> </w:t>
      </w:r>
      <w:r w:rsidR="004040DD" w:rsidRPr="00D258F7">
        <w:t xml:space="preserve">UPRAVA </w:t>
      </w:r>
      <w:r w:rsidR="004040DD">
        <w:t>ZA KAPITALNE PROJEKTE</w:t>
      </w:r>
      <w:r w:rsidRPr="007746B6">
        <w:t xml:space="preserve">, </w:t>
      </w:r>
      <w:proofErr w:type="spellStart"/>
      <w:r w:rsidRPr="007746B6">
        <w:t>objavljuje</w:t>
      </w:r>
      <w:proofErr w:type="spellEnd"/>
    </w:p>
    <w:p w:rsidR="002C6EFB" w:rsidRDefault="002C6EFB" w:rsidP="002C6EFB">
      <w:pPr>
        <w:tabs>
          <w:tab w:val="left" w:pos="1276"/>
          <w:tab w:val="left" w:pos="3261"/>
        </w:tabs>
        <w:jc w:val="both"/>
      </w:pPr>
    </w:p>
    <w:p w:rsidR="002C6EFB" w:rsidRDefault="002C6EFB" w:rsidP="002C6EFB">
      <w:pPr>
        <w:tabs>
          <w:tab w:val="left" w:pos="1276"/>
          <w:tab w:val="left" w:pos="3261"/>
        </w:tabs>
        <w:jc w:val="both"/>
      </w:pPr>
    </w:p>
    <w:p w:rsidR="002C6EFB" w:rsidRDefault="002C6EFB" w:rsidP="002C6EFB">
      <w:pPr>
        <w:tabs>
          <w:tab w:val="left" w:pos="1276"/>
          <w:tab w:val="left" w:pos="3261"/>
        </w:tabs>
        <w:jc w:val="both"/>
      </w:pPr>
    </w:p>
    <w:p w:rsidR="002C6EFB" w:rsidRDefault="002C6EFB" w:rsidP="002C6EFB">
      <w:pPr>
        <w:tabs>
          <w:tab w:val="left" w:pos="1276"/>
          <w:tab w:val="left" w:pos="3261"/>
        </w:tabs>
        <w:jc w:val="both"/>
      </w:pPr>
    </w:p>
    <w:p w:rsidR="002C6EFB" w:rsidRPr="007746B6" w:rsidRDefault="002C6EFB" w:rsidP="002C6EFB">
      <w:pPr>
        <w:tabs>
          <w:tab w:val="left" w:pos="1276"/>
          <w:tab w:val="left" w:pos="3261"/>
        </w:tabs>
        <w:jc w:val="both"/>
      </w:pPr>
    </w:p>
    <w:p w:rsidR="002C6EFB" w:rsidRPr="007746B6" w:rsidRDefault="002C6EFB" w:rsidP="002C6EFB">
      <w:pPr>
        <w:keepNext/>
        <w:jc w:val="both"/>
        <w:outlineLvl w:val="0"/>
        <w:rPr>
          <w:i/>
          <w:iCs/>
          <w:color w:val="000000"/>
        </w:rPr>
      </w:pPr>
    </w:p>
    <w:p w:rsidR="002C6EFB" w:rsidRPr="007746B6" w:rsidRDefault="002C6EFB" w:rsidP="002C6EFB">
      <w:pPr>
        <w:rPr>
          <w:color w:val="000000"/>
        </w:rPr>
      </w:pPr>
    </w:p>
    <w:p w:rsidR="002C6EFB" w:rsidRPr="007746B6" w:rsidRDefault="002C6EFB" w:rsidP="002C6EFB">
      <w:pPr>
        <w:jc w:val="center"/>
        <w:rPr>
          <w:b/>
          <w:bCs/>
          <w:color w:val="000000"/>
        </w:rPr>
      </w:pPr>
      <w:r w:rsidRPr="007746B6">
        <w:rPr>
          <w:b/>
          <w:bCs/>
          <w:color w:val="000000"/>
        </w:rPr>
        <w:t>TENDERSKU DOKUMENTACIJU</w:t>
      </w:r>
    </w:p>
    <w:p w:rsidR="002C6EFB" w:rsidRPr="00827BA3" w:rsidRDefault="002C6EFB" w:rsidP="002C6EFB">
      <w:pPr>
        <w:jc w:val="center"/>
        <w:rPr>
          <w:b/>
          <w:bCs/>
          <w:color w:val="000000"/>
        </w:rPr>
      </w:pPr>
      <w:r w:rsidRPr="007746B6">
        <w:rPr>
          <w:b/>
          <w:bCs/>
          <w:color w:val="000000"/>
        </w:rPr>
        <w:t>ZA OTVORENI POSTU</w:t>
      </w:r>
      <w:r w:rsidRPr="00827BA3">
        <w:rPr>
          <w:b/>
          <w:bCs/>
          <w:color w:val="000000"/>
        </w:rPr>
        <w:t>PAK JAVNE NABAVKE</w:t>
      </w:r>
    </w:p>
    <w:p w:rsidR="008342EA" w:rsidRPr="00827BA3" w:rsidRDefault="002C6EFB" w:rsidP="001A2816">
      <w:pPr>
        <w:jc w:val="center"/>
        <w:rPr>
          <w:b/>
          <w:bCs/>
          <w:color w:val="000000"/>
        </w:rPr>
      </w:pPr>
      <w:r w:rsidRPr="00827BA3">
        <w:rPr>
          <w:b/>
          <w:bCs/>
          <w:color w:val="000000"/>
        </w:rPr>
        <w:t xml:space="preserve">ZA </w:t>
      </w:r>
      <w:r w:rsidR="0000113F" w:rsidRPr="00827BA3">
        <w:rPr>
          <w:rFonts w:eastAsia="Calibri"/>
          <w:b/>
          <w:color w:val="000000"/>
          <w:lang w:val="sr-Latn-ME"/>
        </w:rPr>
        <w:t>IZRADU IDEJNOG REŠENJA I GLAVNOG PROJEKTA ZA REKONSTRUKCIJU SPORTSKE HALE U HAREMIMA, OPŠTINA BERANE</w:t>
      </w:r>
    </w:p>
    <w:p w:rsidR="008342EA" w:rsidRDefault="008342EA" w:rsidP="001A2816">
      <w:pPr>
        <w:jc w:val="center"/>
        <w:rPr>
          <w:b/>
          <w:bCs/>
          <w:color w:val="000000"/>
        </w:rPr>
      </w:pPr>
    </w:p>
    <w:p w:rsidR="008342EA" w:rsidRDefault="008342EA" w:rsidP="001A2816">
      <w:pPr>
        <w:jc w:val="center"/>
        <w:rPr>
          <w:b/>
          <w:bCs/>
          <w:color w:val="000000"/>
        </w:rPr>
      </w:pPr>
    </w:p>
    <w:p w:rsidR="008342EA" w:rsidRPr="008342EA" w:rsidRDefault="008342EA" w:rsidP="001A2816">
      <w:pPr>
        <w:jc w:val="center"/>
        <w:rPr>
          <w:b/>
          <w:bCs/>
          <w:color w:val="000000"/>
        </w:rPr>
      </w:pPr>
    </w:p>
    <w:p w:rsidR="008342EA" w:rsidRDefault="008342EA" w:rsidP="001A2816">
      <w:pPr>
        <w:jc w:val="center"/>
        <w:rPr>
          <w:b/>
          <w:bCs/>
          <w:color w:val="000000"/>
        </w:rPr>
      </w:pPr>
    </w:p>
    <w:p w:rsidR="008342EA" w:rsidRDefault="008342EA" w:rsidP="001A2816">
      <w:pPr>
        <w:jc w:val="center"/>
        <w:rPr>
          <w:b/>
          <w:bCs/>
          <w:color w:val="000000"/>
        </w:rPr>
      </w:pPr>
    </w:p>
    <w:p w:rsidR="008342EA" w:rsidRDefault="008342EA" w:rsidP="001A2816">
      <w:pPr>
        <w:jc w:val="center"/>
        <w:rPr>
          <w:b/>
          <w:bCs/>
          <w:color w:val="000000"/>
        </w:rPr>
      </w:pPr>
    </w:p>
    <w:p w:rsidR="008342EA" w:rsidRDefault="008342EA" w:rsidP="001A2816">
      <w:pPr>
        <w:jc w:val="center"/>
        <w:rPr>
          <w:b/>
          <w:bCs/>
          <w:color w:val="000000"/>
        </w:rPr>
      </w:pPr>
    </w:p>
    <w:p w:rsidR="001A2816" w:rsidRPr="0000113F" w:rsidRDefault="001A2816" w:rsidP="001A2816">
      <w:pPr>
        <w:jc w:val="both"/>
        <w:rPr>
          <w:color w:val="000000"/>
          <w:lang w:val="sr-Latn-ME"/>
        </w:rPr>
      </w:pPr>
      <w:proofErr w:type="spellStart"/>
      <w:r>
        <w:rPr>
          <w:color w:val="000000"/>
        </w:rPr>
        <w:t>Predmet</w:t>
      </w:r>
      <w:proofErr w:type="spellEnd"/>
      <w:r>
        <w:rPr>
          <w:color w:val="000000"/>
        </w:rPr>
        <w:t xml:space="preserve"> </w:t>
      </w:r>
      <w:proofErr w:type="spellStart"/>
      <w:r>
        <w:rPr>
          <w:color w:val="000000"/>
        </w:rPr>
        <w:t>nabavke</w:t>
      </w:r>
      <w:proofErr w:type="spellEnd"/>
      <w:r>
        <w:rPr>
          <w:color w:val="000000"/>
        </w:rPr>
        <w:t xml:space="preserve"> se </w:t>
      </w:r>
      <w:proofErr w:type="spellStart"/>
      <w:r>
        <w:rPr>
          <w:color w:val="000000"/>
        </w:rPr>
        <w:t>nabavlja</w:t>
      </w:r>
      <w:proofErr w:type="spellEnd"/>
      <w:r>
        <w:rPr>
          <w:color w:val="000000"/>
        </w:rPr>
        <w:t>:</w:t>
      </w:r>
    </w:p>
    <w:p w:rsidR="001A2816" w:rsidRDefault="001A2816" w:rsidP="001A2816">
      <w:pPr>
        <w:jc w:val="both"/>
        <w:rPr>
          <w:color w:val="000000"/>
        </w:rPr>
      </w:pPr>
    </w:p>
    <w:p w:rsidR="001A2816" w:rsidRDefault="001A2816" w:rsidP="001A2816">
      <w:pPr>
        <w:jc w:val="both"/>
        <w:rPr>
          <w:color w:val="000000"/>
        </w:rPr>
      </w:pPr>
      <w:r>
        <w:rPr>
          <w:color w:val="000000"/>
        </w:rPr>
        <w:sym w:font="Wingdings" w:char="F078"/>
      </w:r>
      <w:r>
        <w:rPr>
          <w:color w:val="000000"/>
        </w:rPr>
        <w:t xml:space="preserve"> </w:t>
      </w:r>
      <w:proofErr w:type="spellStart"/>
      <w:r>
        <w:rPr>
          <w:color w:val="000000"/>
        </w:rPr>
        <w:t>kao</w:t>
      </w:r>
      <w:proofErr w:type="spellEnd"/>
      <w:r>
        <w:rPr>
          <w:color w:val="000000"/>
        </w:rPr>
        <w:t xml:space="preserve"> </w:t>
      </w:r>
      <w:proofErr w:type="spellStart"/>
      <w:r>
        <w:rPr>
          <w:color w:val="000000"/>
        </w:rPr>
        <w:t>cjelina</w:t>
      </w:r>
      <w:proofErr w:type="spellEnd"/>
      <w:r>
        <w:rPr>
          <w:color w:val="000000"/>
        </w:rPr>
        <w:t xml:space="preserve"> </w:t>
      </w: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Pr="00A4731E" w:rsidRDefault="00906222" w:rsidP="00906222">
      <w:pPr>
        <w:rPr>
          <w:color w:val="000000"/>
          <w:lang w:val="sr-Latn-ME"/>
        </w:rPr>
      </w:pPr>
    </w:p>
    <w:p w:rsidR="00906222" w:rsidRDefault="00906222"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E9624D" w:rsidRDefault="00E9624D" w:rsidP="00906222">
      <w:pPr>
        <w:rPr>
          <w:color w:val="000000"/>
          <w:lang w:val="sr-Latn-ME"/>
        </w:rPr>
      </w:pPr>
    </w:p>
    <w:p w:rsidR="001B4F3D" w:rsidRDefault="001B4F3D" w:rsidP="00906222">
      <w:pPr>
        <w:rPr>
          <w:color w:val="000000"/>
          <w:lang w:val="sr-Latn-ME"/>
        </w:rPr>
      </w:pPr>
    </w:p>
    <w:p w:rsidR="00A70C37" w:rsidRDefault="00A70C37" w:rsidP="00906222">
      <w:pPr>
        <w:rPr>
          <w:color w:val="000000"/>
          <w:lang w:val="sr-Latn-ME"/>
        </w:rPr>
      </w:pPr>
    </w:p>
    <w:p w:rsidR="00E9624D" w:rsidRDefault="00E9624D" w:rsidP="00906222">
      <w:pPr>
        <w:rPr>
          <w:color w:val="000000"/>
          <w:lang w:val="sr-Latn-ME"/>
        </w:rPr>
      </w:pPr>
    </w:p>
    <w:p w:rsidR="004040DD" w:rsidRDefault="004040DD" w:rsidP="00906222">
      <w:pPr>
        <w:rPr>
          <w:color w:val="000000"/>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0" w:name="_Toc62730553"/>
      <w:r w:rsidRPr="00A4731E">
        <w:rPr>
          <w:b/>
          <w:color w:val="000000"/>
          <w:szCs w:val="32"/>
          <w:lang w:val="sr-Latn-ME"/>
        </w:rPr>
        <w:lastRenderedPageBreak/>
        <w:t>POZIV ZA NADMETANJE</w:t>
      </w:r>
      <w:r w:rsidRPr="00A4731E">
        <w:rPr>
          <w:b/>
          <w:color w:val="000000"/>
          <w:szCs w:val="32"/>
          <w:vertAlign w:val="superscript"/>
          <w:lang w:val="sr-Latn-ME"/>
        </w:rPr>
        <w:footnoteReference w:id="1"/>
      </w:r>
      <w:bookmarkEnd w:id="0"/>
      <w:r w:rsidRPr="00A4731E">
        <w:rPr>
          <w:b/>
          <w:color w:val="000000"/>
          <w:szCs w:val="32"/>
          <w:lang w:val="sr-Latn-ME"/>
        </w:rPr>
        <w:t xml:space="preserve"> </w:t>
      </w:r>
    </w:p>
    <w:p w:rsidR="00906222" w:rsidRPr="00A4731E" w:rsidRDefault="00906222" w:rsidP="00906222">
      <w:pPr>
        <w:rPr>
          <w:b/>
          <w:bCs/>
          <w:color w:val="000000"/>
          <w:lang w:val="sr-Latn-ME"/>
        </w:rPr>
      </w:pPr>
      <w:r w:rsidRPr="00A4731E">
        <w:rPr>
          <w:b/>
          <w:bCs/>
          <w:color w:val="000000"/>
          <w:lang w:val="sr-Latn-ME"/>
        </w:rPr>
        <w:tab/>
      </w:r>
    </w:p>
    <w:p w:rsidR="00906222" w:rsidRPr="00A4731E" w:rsidRDefault="00906222" w:rsidP="00906222">
      <w:pPr>
        <w:ind w:left="360"/>
        <w:jc w:val="center"/>
        <w:rPr>
          <w:b/>
          <w:bCs/>
          <w:color w:val="000000"/>
          <w:lang w:val="sr-Latn-ME"/>
        </w:rPr>
      </w:pP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Podaci o naručiocu;</w:t>
      </w:r>
    </w:p>
    <w:p w:rsidR="00906222" w:rsidRPr="00A4731E" w:rsidRDefault="00906222" w:rsidP="00906222">
      <w:pPr>
        <w:numPr>
          <w:ilvl w:val="0"/>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Podaci o postupku i predmetu javne nabavke: </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Vrsta postupka,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Predmet javne nabavke (vrsta predmeta, naziv i opis predmeta),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Procijenjena vrijednost predmeta nabavke</w:t>
      </w:r>
      <w:r w:rsidRPr="00A4731E">
        <w:rPr>
          <w:rFonts w:eastAsia="Calibri"/>
          <w:color w:val="000000"/>
          <w:sz w:val="22"/>
          <w:szCs w:val="22"/>
          <w:vertAlign w:val="superscript"/>
          <w:lang w:val="sr-Latn-ME"/>
        </w:rPr>
        <w:footnoteReference w:id="2"/>
      </w:r>
      <w:r w:rsidRPr="00A4731E">
        <w:rPr>
          <w:rFonts w:eastAsia="Calibri"/>
          <w:color w:val="000000"/>
          <w:sz w:val="22"/>
          <w:szCs w:val="22"/>
          <w:lang w:val="sr-Latn-ME"/>
        </w:rPr>
        <w:t>,</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 xml:space="preserve">Način nabavke: </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Cjelina, po partijama,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Zajednička nabavka,</w:t>
      </w:r>
    </w:p>
    <w:p w:rsidR="00906222" w:rsidRPr="00A4731E" w:rsidRDefault="00906222" w:rsidP="00906222">
      <w:pPr>
        <w:numPr>
          <w:ilvl w:val="0"/>
          <w:numId w:val="30"/>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Centralizovana nabavka,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Posebni oblik nabavke:</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Okvirni sporazum,</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Dinamički sistem nabavki,</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Elektronska aukcija,</w:t>
      </w:r>
    </w:p>
    <w:p w:rsidR="00906222" w:rsidRPr="00A4731E" w:rsidRDefault="00906222" w:rsidP="00906222">
      <w:pPr>
        <w:numPr>
          <w:ilvl w:val="0"/>
          <w:numId w:val="29"/>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Elektronski katalog,</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Uslovi za učešće u postupku javne nabavke i posebni osnovi za isključenje,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Kriterijum za izbor najpovoljnije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Način, mjesto i vrijeme podnošenja ponuda i otvaranja ponuda,</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za donošenje odluke o izboru,</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Rok važenja ponude,</w:t>
      </w:r>
    </w:p>
    <w:p w:rsidR="00906222" w:rsidRPr="00A4731E" w:rsidRDefault="00906222" w:rsidP="00906222">
      <w:pPr>
        <w:numPr>
          <w:ilvl w:val="1"/>
          <w:numId w:val="28"/>
        </w:numPr>
        <w:spacing w:after="160" w:line="259" w:lineRule="auto"/>
        <w:contextualSpacing/>
        <w:rPr>
          <w:rFonts w:eastAsia="Calibri"/>
          <w:color w:val="000000"/>
          <w:sz w:val="22"/>
          <w:szCs w:val="22"/>
          <w:lang w:val="sr-Latn-ME"/>
        </w:rPr>
      </w:pPr>
      <w:r w:rsidRPr="00A4731E">
        <w:rPr>
          <w:rFonts w:eastAsia="Calibri"/>
          <w:color w:val="000000"/>
          <w:sz w:val="22"/>
          <w:szCs w:val="22"/>
          <w:lang w:val="sr-Latn-ME"/>
        </w:rPr>
        <w:t>Garancija ponude</w:t>
      </w:r>
    </w:p>
    <w:p w:rsidR="00906222" w:rsidRPr="00A4731E" w:rsidRDefault="00906222" w:rsidP="00906222">
      <w:pPr>
        <w:rPr>
          <w:rFonts w:eastAsia="Calibri"/>
          <w:color w:val="000000"/>
          <w:sz w:val="22"/>
          <w:szCs w:val="22"/>
          <w:lang w:val="sr-Latn-ME"/>
        </w:rPr>
      </w:pPr>
    </w:p>
    <w:p w:rsidR="00906222" w:rsidRPr="00A4731E" w:rsidRDefault="00906222" w:rsidP="00906222">
      <w:pPr>
        <w:keepNext/>
        <w:keepLines/>
        <w:numPr>
          <w:ilvl w:val="0"/>
          <w:numId w:val="3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szCs w:val="32"/>
          <w:lang w:val="sr-Latn-ME"/>
        </w:rPr>
      </w:pPr>
      <w:bookmarkStart w:id="1" w:name="_Toc62730554"/>
      <w:r w:rsidRPr="00A4731E">
        <w:rPr>
          <w:b/>
          <w:color w:val="000000"/>
          <w:szCs w:val="32"/>
          <w:lang w:val="sr-Latn-ME"/>
        </w:rPr>
        <w:t>TEHNIČKA SPECIFIKACIJA PREDMETA JAVNE NABAVKE</w:t>
      </w:r>
      <w:r w:rsidRPr="00A4731E">
        <w:rPr>
          <w:b/>
          <w:color w:val="000000"/>
          <w:szCs w:val="32"/>
          <w:vertAlign w:val="superscript"/>
          <w:lang w:val="sr-Latn-ME"/>
        </w:rPr>
        <w:footnoteReference w:id="3"/>
      </w:r>
      <w:bookmarkEnd w:id="1"/>
    </w:p>
    <w:p w:rsidR="00906222" w:rsidRPr="00A4731E" w:rsidRDefault="00906222" w:rsidP="00906222">
      <w:pPr>
        <w:rPr>
          <w:rFonts w:eastAsia="Calibri"/>
          <w:color w:val="000000"/>
          <w:sz w:val="22"/>
          <w:szCs w:val="22"/>
          <w:lang w:val="sr-Latn-ME"/>
        </w:rPr>
      </w:pP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Naziv i opis predmeta nabavke u cjelini, po partijama i stavkama sa bitnim karakteristikama</w:t>
      </w:r>
    </w:p>
    <w:p w:rsidR="00906222" w:rsidRPr="00A4731E" w:rsidRDefault="00906222" w:rsidP="00906222">
      <w:pPr>
        <w:numPr>
          <w:ilvl w:val="0"/>
          <w:numId w:val="32"/>
        </w:numPr>
        <w:spacing w:after="160" w:line="259" w:lineRule="auto"/>
        <w:contextualSpacing/>
        <w:jc w:val="both"/>
        <w:rPr>
          <w:rFonts w:eastAsia="Calibri"/>
          <w:color w:val="000000"/>
          <w:sz w:val="22"/>
          <w:szCs w:val="22"/>
          <w:lang w:val="sr-Latn-ME"/>
        </w:rPr>
      </w:pPr>
      <w:r w:rsidRPr="00A4731E">
        <w:rPr>
          <w:rFonts w:eastAsia="Calibri"/>
          <w:color w:val="000000"/>
          <w:sz w:val="22"/>
          <w:szCs w:val="22"/>
          <w:lang w:val="sr-Latn-ME"/>
        </w:rPr>
        <w:t>Zahtjevi u pogledu načina izvršavanja predmeta nabavke koji su od značaja za sačinjavanje ponude i izvršenje ugovora</w:t>
      </w:r>
    </w:p>
    <w:p w:rsidR="00906222" w:rsidRDefault="00906222"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Default="00335554" w:rsidP="00906222">
      <w:pPr>
        <w:rPr>
          <w:rFonts w:eastAsia="Calibri"/>
          <w:color w:val="000000"/>
          <w:sz w:val="22"/>
          <w:szCs w:val="22"/>
          <w:lang w:val="sr-Latn-ME"/>
        </w:rPr>
      </w:pPr>
    </w:p>
    <w:p w:rsidR="00335554" w:rsidRPr="00A4731E" w:rsidRDefault="00335554" w:rsidP="00906222">
      <w:pPr>
        <w:rPr>
          <w:rFonts w:eastAsia="Calibri"/>
          <w:color w:val="000000"/>
          <w:sz w:val="22"/>
          <w:szCs w:val="22"/>
          <w:lang w:val="sr-Latn-ME"/>
        </w:rPr>
      </w:pPr>
    </w:p>
    <w:p w:rsidR="00906222" w:rsidRPr="00A4731E" w:rsidRDefault="00906222" w:rsidP="006B2597">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709" w:hanging="567"/>
        <w:jc w:val="both"/>
        <w:outlineLvl w:val="0"/>
        <w:rPr>
          <w:b/>
          <w:color w:val="000000"/>
          <w:szCs w:val="32"/>
          <w:lang w:val="sr-Latn-ME"/>
        </w:rPr>
      </w:pPr>
      <w:bookmarkStart w:id="2" w:name="_Toc62730555"/>
      <w:r w:rsidRPr="00A4731E">
        <w:rPr>
          <w:b/>
          <w:color w:val="000000"/>
          <w:szCs w:val="32"/>
          <w:lang w:val="sr-Latn-ME"/>
        </w:rPr>
        <w:lastRenderedPageBreak/>
        <w:t>DODATNE INFORMACIJE O PREDMETU I POSTUPKU NABAVKE</w:t>
      </w:r>
      <w:r w:rsidRPr="00A4731E">
        <w:rPr>
          <w:b/>
          <w:color w:val="000000"/>
          <w:szCs w:val="32"/>
          <w:vertAlign w:val="superscript"/>
          <w:lang w:val="sr-Latn-ME"/>
        </w:rPr>
        <w:footnoteReference w:id="4"/>
      </w:r>
      <w:bookmarkEnd w:id="2"/>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sz w:val="22"/>
          <w:szCs w:val="22"/>
          <w:lang w:val="sr-Latn-ME"/>
        </w:rPr>
      </w:pPr>
      <w:r w:rsidRPr="00A4731E">
        <w:rPr>
          <w:rFonts w:eastAsia="Calibri"/>
          <w:b/>
          <w:bCs/>
          <w:color w:val="000000"/>
          <w:sz w:val="22"/>
          <w:szCs w:val="22"/>
          <w:lang w:val="sr-Latn-ME"/>
        </w:rPr>
        <w:t>Procijenjena vrijednost predmenta nabavke:</w:t>
      </w:r>
      <w:r w:rsidRPr="00A4731E">
        <w:rPr>
          <w:rFonts w:eastAsia="Calibri"/>
          <w:b/>
          <w:bCs/>
          <w:color w:val="000000"/>
          <w:sz w:val="22"/>
          <w:szCs w:val="22"/>
          <w:vertAlign w:val="superscript"/>
          <w:lang w:val="sr-Latn-ME"/>
        </w:rPr>
        <w:footnoteReference w:id="5"/>
      </w:r>
    </w:p>
    <w:p w:rsidR="00906222" w:rsidRPr="00A4731E" w:rsidRDefault="00906222" w:rsidP="00906222">
      <w:pPr>
        <w:spacing w:after="160" w:line="259" w:lineRule="auto"/>
        <w:jc w:val="both"/>
        <w:rPr>
          <w:rFonts w:eastAsia="Calibri"/>
          <w:color w:val="000000"/>
          <w:sz w:val="22"/>
          <w:szCs w:val="22"/>
          <w:lang w:val="sr-Latn-ME"/>
        </w:rPr>
      </w:pPr>
    </w:p>
    <w:p w:rsidR="00906222" w:rsidRPr="00A4731E" w:rsidRDefault="00304105" w:rsidP="00906222">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w:t>
      </w:r>
      <w:r w:rsidR="00906222" w:rsidRPr="00A4731E">
        <w:rPr>
          <w:rFonts w:eastAsia="Calibri"/>
          <w:b/>
          <w:bCs/>
          <w:color w:val="000000"/>
          <w:sz w:val="22"/>
          <w:szCs w:val="22"/>
          <w:lang w:val="sr-Latn-ME"/>
        </w:rPr>
        <w:t>Procijenjena vrijednost predmeta nabavke bez zaključivanja okvirnog sporazuma</w:t>
      </w:r>
      <w:r w:rsidR="00906222" w:rsidRPr="00A4731E">
        <w:rPr>
          <w:rFonts w:eastAsia="Calibri"/>
          <w:color w:val="000000"/>
          <w:sz w:val="22"/>
          <w:szCs w:val="22"/>
          <w:lang w:val="sr-Latn-ME"/>
        </w:rPr>
        <w:t>:</w:t>
      </w:r>
    </w:p>
    <w:p w:rsidR="00906222" w:rsidRPr="00A4731E" w:rsidRDefault="00304105" w:rsidP="00906222">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00906222" w:rsidRPr="00A4731E">
        <w:rPr>
          <w:rFonts w:eastAsia="Calibri"/>
          <w:color w:val="000000"/>
          <w:sz w:val="22"/>
          <w:szCs w:val="22"/>
          <w:lang w:val="sr-Latn-ME"/>
        </w:rPr>
        <w:t xml:space="preserve"> kao </w:t>
      </w:r>
      <w:r w:rsidR="00906222" w:rsidRPr="00335CCA">
        <w:rPr>
          <w:rFonts w:eastAsia="Calibri"/>
          <w:color w:val="000000"/>
          <w:sz w:val="22"/>
          <w:szCs w:val="22"/>
          <w:lang w:val="sr-Latn-ME"/>
        </w:rPr>
        <w:t xml:space="preserve">cjeline </w:t>
      </w:r>
      <w:r w:rsidR="00906222" w:rsidRPr="00335CCA">
        <w:t>je</w:t>
      </w:r>
      <w:r w:rsidR="004473BB" w:rsidRPr="00335CCA">
        <w:t xml:space="preserve"> </w:t>
      </w:r>
      <w:r w:rsidR="00827BA3">
        <w:t>95</w:t>
      </w:r>
      <w:r w:rsidR="001B4F3D">
        <w:t>.</w:t>
      </w:r>
      <w:r w:rsidR="001A2816" w:rsidRPr="00335CCA">
        <w:t>00</w:t>
      </w:r>
      <w:r w:rsidR="006153F3" w:rsidRPr="00335CCA">
        <w:t>0,00</w:t>
      </w:r>
      <w:r w:rsidR="00B8695F" w:rsidRPr="00335CCA">
        <w:t xml:space="preserve"> </w:t>
      </w:r>
      <w:r w:rsidR="006738D5" w:rsidRPr="00335CCA">
        <w:t>EUR</w:t>
      </w:r>
      <w:r w:rsidR="00C870C9" w:rsidRPr="00335CCA">
        <w:rPr>
          <w:color w:val="000000"/>
        </w:rPr>
        <w:t>;</w:t>
      </w:r>
      <w:r w:rsidR="00C870C9" w:rsidRPr="00A4731E">
        <w:rPr>
          <w:rFonts w:eastAsia="Calibri"/>
          <w:strike/>
          <w:color w:val="000000"/>
          <w:sz w:val="22"/>
          <w:szCs w:val="22"/>
          <w:lang w:val="sr-Latn-ME"/>
        </w:rPr>
        <w:t xml:space="preserve"> </w:t>
      </w:r>
    </w:p>
    <w:p w:rsidR="00906222" w:rsidRPr="00A4731E" w:rsidRDefault="00906222" w:rsidP="00906222">
      <w:pPr>
        <w:jc w:val="both"/>
        <w:rPr>
          <w:b/>
          <w:bCs/>
          <w:color w:val="000000"/>
          <w:lang w:val="sr-Latn-ME"/>
        </w:rPr>
      </w:pPr>
    </w:p>
    <w:p w:rsidR="00906222" w:rsidRPr="00A4731E" w:rsidRDefault="00906222" w:rsidP="00906222">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4731E">
        <w:rPr>
          <w:color w:val="000000"/>
          <w:lang w:val="sr-Latn-ME"/>
        </w:rPr>
        <w:t>Obrazloženje razloga zašto predmet nabavke nije podijeljen na partije:</w:t>
      </w:r>
      <w:r w:rsidRPr="00A4731E">
        <w:rPr>
          <w:color w:val="000000"/>
          <w:vertAlign w:val="superscript"/>
          <w:lang w:val="sr-Latn-ME"/>
        </w:rPr>
        <w:footnoteReference w:id="6"/>
      </w:r>
    </w:p>
    <w:p w:rsidR="00304105" w:rsidRPr="00A4731E" w:rsidRDefault="00304105" w:rsidP="00304105">
      <w:pPr>
        <w:tabs>
          <w:tab w:val="left" w:pos="0"/>
        </w:tabs>
        <w:jc w:val="both"/>
      </w:pPr>
    </w:p>
    <w:p w:rsidR="00B773B6" w:rsidRPr="00A4731E" w:rsidRDefault="00B773B6" w:rsidP="00B773B6">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w:t>
      </w:r>
      <w:proofErr w:type="spellStart"/>
      <w:r w:rsidRPr="00A4731E">
        <w:rPr>
          <w:bCs/>
        </w:rPr>
        <w:t>i</w:t>
      </w:r>
      <w:proofErr w:type="spellEnd"/>
      <w:r w:rsidRPr="00A4731E">
        <w:rPr>
          <w:bCs/>
        </w:rPr>
        <w:t xml:space="preserve">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w:t>
      </w:r>
      <w:proofErr w:type="spellStart"/>
      <w:r w:rsidRPr="00A4731E">
        <w:rPr>
          <w:bCs/>
        </w:rPr>
        <w:t>javnih</w:t>
      </w:r>
      <w:proofErr w:type="spellEnd"/>
      <w:r w:rsidRPr="00A4731E">
        <w:rPr>
          <w:bCs/>
        </w:rPr>
        <w:t xml:space="preserve"> </w:t>
      </w:r>
      <w:proofErr w:type="spellStart"/>
      <w:r w:rsidRPr="00A4731E">
        <w:rPr>
          <w:bCs/>
        </w:rPr>
        <w:t>sredstava</w:t>
      </w:r>
      <w:proofErr w:type="spellEnd"/>
      <w:r w:rsidRPr="00A4731E">
        <w:rPr>
          <w:bCs/>
        </w:rPr>
        <w:t xml:space="preserve">, </w:t>
      </w:r>
      <w:r w:rsidR="00C87F5F" w:rsidRPr="00A4731E">
        <w:rPr>
          <w:bCs/>
        </w:rPr>
        <w:t>s</w:t>
      </w:r>
      <w:r w:rsidR="00535FE5">
        <w:rPr>
          <w:bCs/>
        </w:rPr>
        <w:t xml:space="preserve"> </w:t>
      </w:r>
      <w:proofErr w:type="spellStart"/>
      <w:r w:rsidR="00C87F5F" w:rsidRPr="00A4731E">
        <w:rPr>
          <w:bCs/>
        </w:rPr>
        <w:t>obzirom</w:t>
      </w:r>
      <w:proofErr w:type="spellEnd"/>
      <w:r w:rsidR="00C87F5F" w:rsidRPr="00A4731E">
        <w:rPr>
          <w:bCs/>
        </w:rPr>
        <w:t xml:space="preserve"> </w:t>
      </w:r>
      <w:proofErr w:type="spellStart"/>
      <w:r w:rsidR="00C87F5F" w:rsidRPr="00A4731E">
        <w:rPr>
          <w:bCs/>
        </w:rPr>
        <w:t>na</w:t>
      </w:r>
      <w:proofErr w:type="spellEnd"/>
      <w:r w:rsidR="00C87F5F" w:rsidRPr="00A4731E">
        <w:rPr>
          <w:bCs/>
        </w:rPr>
        <w:t xml:space="preserve"> </w:t>
      </w:r>
      <w:proofErr w:type="spellStart"/>
      <w:r w:rsidR="00F83049" w:rsidRPr="00A4731E">
        <w:rPr>
          <w:bCs/>
        </w:rPr>
        <w:t>namjenu</w:t>
      </w:r>
      <w:proofErr w:type="spellEnd"/>
      <w:r w:rsidR="00F83049" w:rsidRPr="00A4731E">
        <w:rPr>
          <w:bCs/>
        </w:rPr>
        <w:t xml:space="preserve"> (</w:t>
      </w:r>
      <w:proofErr w:type="spellStart"/>
      <w:r w:rsidRPr="00A4731E">
        <w:t>radi</w:t>
      </w:r>
      <w:proofErr w:type="spellEnd"/>
      <w:r w:rsidRPr="00A4731E">
        <w:t xml:space="preserve"> </w:t>
      </w:r>
      <w:r w:rsidR="001D06F0">
        <w:t xml:space="preserve">se </w:t>
      </w:r>
      <w:r w:rsidRPr="00A4731E">
        <w:t xml:space="preserve">o </w:t>
      </w:r>
      <w:proofErr w:type="spellStart"/>
      <w:r w:rsidR="001B1FC4" w:rsidRPr="00A4731E">
        <w:t>ra</w:t>
      </w:r>
      <w:r w:rsidR="008B3F0F" w:rsidRPr="00A4731E">
        <w:t>dovima</w:t>
      </w:r>
      <w:proofErr w:type="spellEnd"/>
      <w:r w:rsidR="008B3F0F" w:rsidRPr="00A4731E">
        <w:t xml:space="preserve"> </w:t>
      </w:r>
      <w:proofErr w:type="spellStart"/>
      <w:r w:rsidR="008B3F0F" w:rsidRPr="00A4731E">
        <w:t>na</w:t>
      </w:r>
      <w:proofErr w:type="spellEnd"/>
      <w:r w:rsidR="008B3F0F" w:rsidRPr="00A4731E">
        <w:t xml:space="preserve"> </w:t>
      </w:r>
      <w:proofErr w:type="spellStart"/>
      <w:r w:rsidR="001B1FC4" w:rsidRPr="00A4731E">
        <w:t>objektu</w:t>
      </w:r>
      <w:proofErr w:type="spellEnd"/>
      <w:r w:rsidR="00E32C64" w:rsidRPr="00A4731E">
        <w:t xml:space="preserve"> </w:t>
      </w:r>
      <w:proofErr w:type="spellStart"/>
      <w:r w:rsidR="00E32C64" w:rsidRPr="00A4731E">
        <w:t>koji</w:t>
      </w:r>
      <w:proofErr w:type="spellEnd"/>
      <w:r w:rsidR="00E32C64" w:rsidRPr="00A4731E">
        <w:t xml:space="preserve"> </w:t>
      </w:r>
      <w:proofErr w:type="spellStart"/>
      <w:r w:rsidR="00E32C64" w:rsidRPr="00A4731E">
        <w:t>predstavlja</w:t>
      </w:r>
      <w:proofErr w:type="spellEnd"/>
      <w:r w:rsidR="00E32C64" w:rsidRPr="00A4731E">
        <w:t xml:space="preserve"> </w:t>
      </w:r>
      <w:proofErr w:type="spellStart"/>
      <w:r w:rsidR="00E32C64" w:rsidRPr="00A4731E">
        <w:t>jednu</w:t>
      </w:r>
      <w:proofErr w:type="spellEnd"/>
      <w:r w:rsidR="00E32C64" w:rsidRPr="00A4731E">
        <w:t xml:space="preserve"> </w:t>
      </w:r>
      <w:proofErr w:type="spellStart"/>
      <w:r w:rsidR="00E32C64" w:rsidRPr="00A4731E">
        <w:t>funkcionalnu</w:t>
      </w:r>
      <w:proofErr w:type="spellEnd"/>
      <w:r w:rsidR="00E32C64" w:rsidRPr="00A4731E">
        <w:t xml:space="preserve"> </w:t>
      </w:r>
      <w:proofErr w:type="spellStart"/>
      <w:r w:rsidR="00E32C64" w:rsidRPr="00A4731E">
        <w:t>cjelinu</w:t>
      </w:r>
      <w:proofErr w:type="spellEnd"/>
      <w:r w:rsidR="00F83049" w:rsidRPr="00A4731E">
        <w:t>)</w:t>
      </w:r>
      <w:r w:rsidRPr="00A4731E">
        <w:t xml:space="preserve">, </w:t>
      </w:r>
      <w:proofErr w:type="spellStart"/>
      <w:r w:rsidRPr="00A4731E">
        <w:t>mjest</w:t>
      </w:r>
      <w:r w:rsidR="00F83049" w:rsidRPr="00A4731E">
        <w:t>o</w:t>
      </w:r>
      <w:proofErr w:type="spellEnd"/>
      <w:r w:rsidR="00F83049" w:rsidRPr="00A4731E">
        <w:t xml:space="preserve"> </w:t>
      </w:r>
      <w:proofErr w:type="spellStart"/>
      <w:r w:rsidR="00F83049" w:rsidRPr="00A4731E">
        <w:t>i</w:t>
      </w:r>
      <w:proofErr w:type="spellEnd"/>
      <w:r w:rsidR="00F83049" w:rsidRPr="00A4731E">
        <w:t xml:space="preserve"> </w:t>
      </w:r>
      <w:proofErr w:type="spellStart"/>
      <w:r w:rsidR="00F83049"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rsidR="00906222" w:rsidRPr="00A4731E" w:rsidRDefault="00906222" w:rsidP="00906222">
      <w:pPr>
        <w:jc w:val="both"/>
        <w:rPr>
          <w:color w:val="000000"/>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rPr>
          <w:b/>
          <w:lang w:val="sr-Latn-ME"/>
        </w:rPr>
      </w:pPr>
      <w:r w:rsidRPr="00A4731E">
        <w:rPr>
          <w:b/>
          <w:lang w:val="sr-Latn-ME"/>
        </w:rPr>
        <w:t>PONUDA SA VARIJANTAMA</w:t>
      </w:r>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Mogućnost podnošenja ponude sa varijantama</w:t>
      </w:r>
    </w:p>
    <w:p w:rsidR="00906222" w:rsidRPr="00A4731E" w:rsidRDefault="00906222" w:rsidP="00906222">
      <w:pPr>
        <w:jc w:val="both"/>
        <w:rPr>
          <w:lang w:val="sr-Latn-ME"/>
        </w:rPr>
      </w:pPr>
    </w:p>
    <w:p w:rsidR="00906222" w:rsidRPr="00A4731E" w:rsidRDefault="00FC1250"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w:t>
      </w:r>
      <w:r w:rsidR="00906222" w:rsidRPr="00A4731E">
        <w:rPr>
          <w:lang w:val="sr-Latn-ME"/>
        </w:rPr>
        <w:t>Varijante ponude nijesu dozvoljene i neće biti razmatrane.</w:t>
      </w:r>
    </w:p>
    <w:p w:rsidR="00906222" w:rsidRPr="00A4731E" w:rsidRDefault="00906222" w:rsidP="00906222">
      <w:pPr>
        <w:jc w:val="both"/>
        <w:rPr>
          <w:lang w:val="sr-Latn-ME"/>
        </w:rPr>
      </w:pPr>
      <w:r w:rsidRPr="00A4731E">
        <w:rPr>
          <w:color w:val="000000"/>
          <w:lang w:val="sr-Latn-ME"/>
        </w:rPr>
        <w:sym w:font="Wingdings" w:char="F0A8"/>
      </w:r>
      <w:r w:rsidRPr="00A4731E">
        <w:rPr>
          <w:lang w:val="sr-Latn-ME"/>
        </w:rPr>
        <w:t xml:space="preserve"> Varijante ponude su dozvoljene.</w:t>
      </w:r>
    </w:p>
    <w:p w:rsidR="00906222" w:rsidRPr="00A4731E" w:rsidRDefault="00906222" w:rsidP="00906222">
      <w:pPr>
        <w:jc w:val="both"/>
        <w:rPr>
          <w:b/>
          <w:bCs/>
          <w:lang w:val="sr-Latn-ME"/>
        </w:rPr>
      </w:pPr>
    </w:p>
    <w:p w:rsidR="00906222" w:rsidRPr="00A4731E" w:rsidRDefault="00906222" w:rsidP="00906222">
      <w:pPr>
        <w:pBdr>
          <w:top w:val="single" w:sz="4" w:space="1" w:color="auto"/>
          <w:left w:val="single" w:sz="4" w:space="4" w:color="auto"/>
          <w:bottom w:val="single" w:sz="4" w:space="1" w:color="auto"/>
          <w:right w:val="single" w:sz="4" w:space="4" w:color="auto"/>
        </w:pBdr>
        <w:shd w:val="clear" w:color="auto" w:fill="D9D9D9"/>
        <w:jc w:val="both"/>
        <w:rPr>
          <w:b/>
          <w:bCs/>
          <w:lang w:val="sr-Latn-ME"/>
        </w:rPr>
      </w:pPr>
      <w:r w:rsidRPr="00A4731E">
        <w:rPr>
          <w:b/>
          <w:lang w:val="sr-Latn-ME"/>
        </w:rPr>
        <w:t>REZERVISANA NABAVKA</w:t>
      </w:r>
    </w:p>
    <w:p w:rsidR="00906222" w:rsidRPr="00A4731E" w:rsidRDefault="00906222" w:rsidP="00906222">
      <w:pPr>
        <w:jc w:val="both"/>
        <w:rPr>
          <w:b/>
          <w:bCs/>
          <w:lang w:val="sr-Latn-ME"/>
        </w:rPr>
      </w:pPr>
    </w:p>
    <w:p w:rsidR="00906222" w:rsidRPr="00A4731E" w:rsidRDefault="00906222" w:rsidP="00906222">
      <w:pPr>
        <w:jc w:val="both"/>
        <w:rPr>
          <w:lang w:val="sr-Latn-ME"/>
        </w:rPr>
      </w:pPr>
      <w:r w:rsidRPr="00A4731E">
        <w:rPr>
          <w:lang w:val="sr-Latn-ME"/>
        </w:rPr>
        <w:sym w:font="Wingdings" w:char="F0A8"/>
      </w:r>
      <w:r w:rsidRPr="00A4731E">
        <w:rPr>
          <w:lang w:val="sr-Latn-ME"/>
        </w:rPr>
        <w:t xml:space="preserve"> Da</w:t>
      </w:r>
    </w:p>
    <w:p w:rsidR="00906222" w:rsidRPr="00A4731E" w:rsidRDefault="00FC1250" w:rsidP="00906222">
      <w:pPr>
        <w:jc w:val="both"/>
        <w:rPr>
          <w:lang w:val="sr-Latn-ME"/>
        </w:rPr>
      </w:pPr>
      <w:r w:rsidRPr="00A4731E">
        <w:rPr>
          <w:rFonts w:eastAsia="Calibri"/>
        </w:rPr>
        <w:sym w:font="Wingdings" w:char="F078"/>
      </w:r>
      <w:r w:rsidR="00906222" w:rsidRPr="00A4731E">
        <w:rPr>
          <w:lang w:val="sr-Latn-ME"/>
        </w:rPr>
        <w:t xml:space="preserve"> Ne</w:t>
      </w:r>
    </w:p>
    <w:p w:rsidR="00906222" w:rsidRPr="00A4731E" w:rsidRDefault="00906222" w:rsidP="00906222">
      <w:pPr>
        <w:jc w:val="both"/>
        <w:rPr>
          <w:b/>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bookmarkStart w:id="3" w:name="_Toc62730556"/>
      <w:r w:rsidRPr="00A4731E">
        <w:rPr>
          <w:b/>
          <w:szCs w:val="32"/>
          <w:lang w:val="sr-Latn-ME"/>
        </w:rPr>
        <w:t>NAČIN UTVRĐIVANJA EKVIVALENTNOSTI</w:t>
      </w:r>
      <w:bookmarkEnd w:id="3"/>
    </w:p>
    <w:p w:rsidR="00906222" w:rsidRPr="00A4731E" w:rsidRDefault="00906222" w:rsidP="00906222">
      <w:pPr>
        <w:jc w:val="both"/>
        <w:rPr>
          <w:bCs/>
          <w:lang w:val="sr-Latn-ME"/>
        </w:rPr>
      </w:pPr>
    </w:p>
    <w:p w:rsidR="005233A5" w:rsidRPr="005D1A5C" w:rsidRDefault="00906222" w:rsidP="005233A5">
      <w:pPr>
        <w:autoSpaceDE w:val="0"/>
        <w:autoSpaceDN w:val="0"/>
        <w:adjustRightInd w:val="0"/>
        <w:jc w:val="both"/>
        <w:rPr>
          <w:color w:val="000000"/>
        </w:rPr>
      </w:pPr>
      <w:r w:rsidRPr="005D1A5C">
        <w:rPr>
          <w:bCs/>
          <w:lang w:val="sr-Latn-ME"/>
        </w:rPr>
        <w:t>Način utvrđivanja ekvivalentnosti:</w:t>
      </w:r>
      <w:r w:rsidR="00BD2799" w:rsidRPr="005D1A5C">
        <w:rPr>
          <w:bCs/>
          <w:lang w:val="sr-Latn-ME"/>
        </w:rPr>
        <w:t xml:space="preserve"> </w:t>
      </w:r>
      <w:bookmarkStart w:id="4" w:name="_Hlk82505746"/>
      <w:proofErr w:type="spellStart"/>
      <w:r w:rsidR="005233A5" w:rsidRPr="005D1A5C">
        <w:rPr>
          <w:color w:val="000000"/>
        </w:rPr>
        <w:t>Ukoliko</w:t>
      </w:r>
      <w:proofErr w:type="spellEnd"/>
      <w:r w:rsidR="005233A5" w:rsidRPr="005D1A5C">
        <w:rPr>
          <w:color w:val="000000"/>
        </w:rPr>
        <w:t xml:space="preserve"> je u </w:t>
      </w:r>
      <w:proofErr w:type="spellStart"/>
      <w:r w:rsidR="005233A5" w:rsidRPr="005D1A5C">
        <w:rPr>
          <w:color w:val="000000"/>
        </w:rPr>
        <w:t>tehničkim</w:t>
      </w:r>
      <w:proofErr w:type="spellEnd"/>
      <w:r w:rsidR="005233A5" w:rsidRPr="005D1A5C">
        <w:rPr>
          <w:color w:val="000000"/>
        </w:rPr>
        <w:t xml:space="preserve"> </w:t>
      </w:r>
      <w:proofErr w:type="spellStart"/>
      <w:r w:rsidR="005233A5" w:rsidRPr="005D1A5C">
        <w:rPr>
          <w:color w:val="000000"/>
        </w:rPr>
        <w:t>specifikacijama</w:t>
      </w:r>
      <w:proofErr w:type="spellEnd"/>
      <w:r w:rsidR="005233A5" w:rsidRPr="005D1A5C">
        <w:rPr>
          <w:color w:val="000000"/>
        </w:rPr>
        <w:t xml:space="preserve"> za </w:t>
      </w:r>
      <w:proofErr w:type="spellStart"/>
      <w:r w:rsidR="005233A5" w:rsidRPr="005D1A5C">
        <w:rPr>
          <w:color w:val="000000"/>
        </w:rPr>
        <w:t>određenu</w:t>
      </w:r>
      <w:proofErr w:type="spellEnd"/>
      <w:r w:rsidR="005233A5" w:rsidRPr="005D1A5C">
        <w:rPr>
          <w:color w:val="000000"/>
        </w:rPr>
        <w:t xml:space="preserve"> </w:t>
      </w:r>
      <w:proofErr w:type="spellStart"/>
      <w:r w:rsidR="005233A5" w:rsidRPr="005D1A5C">
        <w:rPr>
          <w:color w:val="000000"/>
        </w:rPr>
        <w:t>stavku</w:t>
      </w:r>
      <w:proofErr w:type="spellEnd"/>
      <w:r w:rsidR="005233A5" w:rsidRPr="005D1A5C">
        <w:rPr>
          <w:color w:val="000000"/>
        </w:rPr>
        <w:t xml:space="preserve">/e </w:t>
      </w:r>
      <w:proofErr w:type="spellStart"/>
      <w:r w:rsidR="005233A5" w:rsidRPr="005D1A5C">
        <w:rPr>
          <w:color w:val="000000"/>
        </w:rPr>
        <w:t>naveden</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w:t>
      </w:r>
      <w:proofErr w:type="spellEnd"/>
      <w:r w:rsidR="005233A5" w:rsidRPr="005D1A5C">
        <w:rPr>
          <w:color w:val="000000"/>
        </w:rPr>
        <w:t xml:space="preserve">, </w:t>
      </w:r>
      <w:proofErr w:type="spellStart"/>
      <w:r w:rsidR="005233A5" w:rsidRPr="005D1A5C">
        <w:rPr>
          <w:color w:val="000000"/>
        </w:rPr>
        <w:t>uz</w:t>
      </w:r>
      <w:proofErr w:type="spellEnd"/>
      <w:r w:rsidR="005233A5" w:rsidRPr="005D1A5C">
        <w:rPr>
          <w:color w:val="000000"/>
        </w:rPr>
        <w:t xml:space="preserve"> </w:t>
      </w:r>
      <w:proofErr w:type="spellStart"/>
      <w:r w:rsidR="005233A5" w:rsidRPr="005D1A5C">
        <w:rPr>
          <w:color w:val="000000"/>
        </w:rPr>
        <w:t>naznaku</w:t>
      </w:r>
      <w:proofErr w:type="spellEnd"/>
      <w:r w:rsidR="005233A5" w:rsidRPr="005D1A5C">
        <w:rPr>
          <w:color w:val="000000"/>
        </w:rPr>
        <w:t xml:space="preserve">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ekvivalentno</w:t>
      </w:r>
      <w:proofErr w:type="spellEnd"/>
      <w:r w:rsidR="005233A5" w:rsidRPr="005D1A5C">
        <w:rPr>
          <w:color w:val="000000"/>
        </w:rPr>
        <w:t xml:space="preserve">”, </w:t>
      </w:r>
      <w:proofErr w:type="spellStart"/>
      <w:r w:rsidR="005233A5" w:rsidRPr="005D1A5C">
        <w:rPr>
          <w:color w:val="000000"/>
        </w:rPr>
        <w:t>ponuđač</w:t>
      </w:r>
      <w:proofErr w:type="spellEnd"/>
      <w:r w:rsidR="005233A5" w:rsidRPr="005D1A5C">
        <w:rPr>
          <w:color w:val="000000"/>
        </w:rPr>
        <w:t xml:space="preserve"> je </w:t>
      </w:r>
      <w:proofErr w:type="spellStart"/>
      <w:r w:rsidR="005233A5" w:rsidRPr="005D1A5C">
        <w:rPr>
          <w:color w:val="000000"/>
        </w:rPr>
        <w:t>dužan</w:t>
      </w:r>
      <w:proofErr w:type="spellEnd"/>
      <w:r w:rsidR="005233A5" w:rsidRPr="005D1A5C">
        <w:rPr>
          <w:color w:val="000000"/>
        </w:rPr>
        <w:t xml:space="preserve"> da u </w:t>
      </w:r>
      <w:proofErr w:type="spellStart"/>
      <w:r w:rsidR="005233A5" w:rsidRPr="005D1A5C">
        <w:rPr>
          <w:color w:val="000000"/>
        </w:rPr>
        <w:t>ponudi</w:t>
      </w:r>
      <w:proofErr w:type="spellEnd"/>
      <w:r w:rsidR="005233A5" w:rsidRPr="005D1A5C">
        <w:rPr>
          <w:color w:val="000000"/>
        </w:rPr>
        <w:t xml:space="preserve"> </w:t>
      </w:r>
      <w:proofErr w:type="spellStart"/>
      <w:r w:rsidR="005233A5" w:rsidRPr="005D1A5C">
        <w:rPr>
          <w:color w:val="000000"/>
        </w:rPr>
        <w:t>tačno</w:t>
      </w:r>
      <w:proofErr w:type="spellEnd"/>
      <w:r w:rsidR="005233A5" w:rsidRPr="005D1A5C">
        <w:rPr>
          <w:color w:val="000000"/>
        </w:rPr>
        <w:t xml:space="preserve"> </w:t>
      </w:r>
      <w:proofErr w:type="spellStart"/>
      <w:r w:rsidR="005233A5" w:rsidRPr="005D1A5C">
        <w:rPr>
          <w:color w:val="000000"/>
        </w:rPr>
        <w:t>navede</w:t>
      </w:r>
      <w:proofErr w:type="spellEnd"/>
      <w:r w:rsidR="005233A5" w:rsidRPr="005D1A5C">
        <w:rPr>
          <w:color w:val="000000"/>
        </w:rPr>
        <w:t xml:space="preserve"> </w:t>
      </w:r>
      <w:proofErr w:type="spellStart"/>
      <w:r w:rsidR="005233A5" w:rsidRPr="005D1A5C">
        <w:rPr>
          <w:color w:val="000000"/>
        </w:rPr>
        <w:t>koji</w:t>
      </w:r>
      <w:proofErr w:type="spellEnd"/>
      <w:r w:rsidR="005233A5" w:rsidRPr="005D1A5C">
        <w:rPr>
          <w:color w:val="000000"/>
        </w:rPr>
        <w:t xml:space="preserve"> </w:t>
      </w:r>
      <w:proofErr w:type="spellStart"/>
      <w:r w:rsidR="005233A5" w:rsidRPr="005D1A5C">
        <w:rPr>
          <w:color w:val="000000"/>
        </w:rPr>
        <w:t>robni</w:t>
      </w:r>
      <w:proofErr w:type="spellEnd"/>
      <w:r w:rsidR="005233A5" w:rsidRPr="005D1A5C">
        <w:rPr>
          <w:color w:val="000000"/>
        </w:rPr>
        <w:t xml:space="preserve"> </w:t>
      </w:r>
      <w:proofErr w:type="spellStart"/>
      <w:r w:rsidR="005233A5" w:rsidRPr="005D1A5C">
        <w:rPr>
          <w:color w:val="000000"/>
        </w:rPr>
        <w:t>znak</w:t>
      </w:r>
      <w:proofErr w:type="spellEnd"/>
      <w:r w:rsidR="005233A5" w:rsidRPr="005D1A5C">
        <w:rPr>
          <w:color w:val="000000"/>
        </w:rPr>
        <w:t xml:space="preserve">, patent, tip </w:t>
      </w:r>
      <w:proofErr w:type="spellStart"/>
      <w:r w:rsidR="005233A5" w:rsidRPr="005D1A5C">
        <w:rPr>
          <w:color w:val="000000"/>
        </w:rPr>
        <w:t>ili</w:t>
      </w:r>
      <w:proofErr w:type="spellEnd"/>
      <w:r w:rsidR="005233A5" w:rsidRPr="005D1A5C">
        <w:rPr>
          <w:color w:val="000000"/>
        </w:rPr>
        <w:t xml:space="preserve"> </w:t>
      </w:r>
      <w:proofErr w:type="spellStart"/>
      <w:r w:rsidR="005233A5" w:rsidRPr="005D1A5C">
        <w:rPr>
          <w:color w:val="000000"/>
        </w:rPr>
        <w:t>proizvođača</w:t>
      </w:r>
      <w:proofErr w:type="spellEnd"/>
      <w:r w:rsidR="005233A5" w:rsidRPr="005D1A5C">
        <w:rPr>
          <w:color w:val="000000"/>
        </w:rPr>
        <w:t xml:space="preserve"> </w:t>
      </w:r>
      <w:proofErr w:type="spellStart"/>
      <w:r w:rsidR="005233A5" w:rsidRPr="005D1A5C">
        <w:rPr>
          <w:color w:val="000000"/>
        </w:rPr>
        <w:t>nudi</w:t>
      </w:r>
      <w:proofErr w:type="spellEnd"/>
      <w:r w:rsidR="005233A5" w:rsidRPr="005D1A5C">
        <w:rPr>
          <w:color w:val="000000"/>
        </w:rPr>
        <w:t xml:space="preserve">. </w:t>
      </w:r>
    </w:p>
    <w:p w:rsidR="005233A5" w:rsidRPr="005D1A5C" w:rsidRDefault="005233A5" w:rsidP="005233A5">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rsidR="005233A5" w:rsidRPr="0016479E" w:rsidRDefault="005233A5" w:rsidP="005233A5">
      <w:pPr>
        <w:autoSpaceDE w:val="0"/>
        <w:autoSpaceDN w:val="0"/>
        <w:adjustRightInd w:val="0"/>
        <w:jc w:val="both"/>
        <w:rPr>
          <w:color w:val="000000"/>
        </w:rPr>
      </w:pPr>
      <w:proofErr w:type="spellStart"/>
      <w:r w:rsidRPr="005D1A5C">
        <w:rPr>
          <w:color w:val="000000"/>
        </w:rPr>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koji</w:t>
      </w:r>
      <w:proofErr w:type="spellEnd"/>
      <w:r w:rsidRPr="005D1A5C">
        <w:rPr>
          <w:color w:val="000000"/>
        </w:rPr>
        <w:t xml:space="preserve">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4"/>
    <w:p w:rsidR="001E4E4A" w:rsidRPr="001E4E4A" w:rsidRDefault="001E4E4A" w:rsidP="005233A5">
      <w:pPr>
        <w:jc w:val="both"/>
        <w:rPr>
          <w:bCs/>
          <w:lang w:val="sr-Latn-ME"/>
        </w:rPr>
      </w:pPr>
    </w:p>
    <w:p w:rsidR="00906222" w:rsidRPr="00A4731E" w:rsidRDefault="00906222" w:rsidP="00906222">
      <w:pPr>
        <w:jc w:val="both"/>
        <w:rPr>
          <w:bCs/>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5" w:name="_Toc62730557"/>
      <w:r w:rsidRPr="00A4731E">
        <w:rPr>
          <w:b/>
          <w:szCs w:val="32"/>
          <w:lang w:val="sr-Latn-ME"/>
        </w:rPr>
        <w:t>OSNOVI ZA OBAVEZNO ISKLJUČENJE IZ POSTUPKA JAVNE NABAVKE</w:t>
      </w:r>
      <w:bookmarkEnd w:id="5"/>
    </w:p>
    <w:p w:rsidR="00906222" w:rsidRPr="00A4731E" w:rsidRDefault="00906222" w:rsidP="00906222">
      <w:pPr>
        <w:jc w:val="both"/>
        <w:rPr>
          <w:lang w:val="sr-Latn-ME"/>
        </w:rPr>
      </w:pPr>
    </w:p>
    <w:p w:rsidR="00906222" w:rsidRDefault="00906222" w:rsidP="00906222">
      <w:pPr>
        <w:jc w:val="both"/>
        <w:rPr>
          <w:lang w:val="sr-Latn-ME"/>
        </w:rPr>
      </w:pPr>
      <w:r w:rsidRPr="00093C07">
        <w:rPr>
          <w:lang w:val="sr-Latn-ME"/>
        </w:rPr>
        <w:t xml:space="preserve">Privredni subjekat će se isključiti iz postupka javne nabavke, ako: </w:t>
      </w:r>
    </w:p>
    <w:p w:rsidR="00093C07" w:rsidRPr="00093C07" w:rsidRDefault="00093C07" w:rsidP="00906222">
      <w:pPr>
        <w:jc w:val="both"/>
        <w:rPr>
          <w:lang w:val="sr-Latn-ME"/>
        </w:rPr>
      </w:pPr>
    </w:p>
    <w:p w:rsidR="00906222" w:rsidRPr="00093C07" w:rsidRDefault="00906222" w:rsidP="00906222">
      <w:pPr>
        <w:jc w:val="both"/>
        <w:rPr>
          <w:lang w:val="sr-Latn-ME"/>
        </w:rPr>
      </w:pPr>
      <w:r w:rsidRPr="00093C07">
        <w:rPr>
          <w:lang w:val="sr-Latn-ME"/>
        </w:rPr>
        <w:t xml:space="preserve">1) postoji sukob interesa iz člana 41 stav 1 tačka 2 alineja 1 i 2 ili člana 42 Zakona o javnim nabavkama, </w:t>
      </w:r>
    </w:p>
    <w:p w:rsidR="00D44FCA" w:rsidRPr="00093C07" w:rsidRDefault="00906222" w:rsidP="00906222">
      <w:pPr>
        <w:jc w:val="both"/>
        <w:rPr>
          <w:lang w:val="sr-Latn-ME"/>
        </w:rPr>
      </w:pPr>
      <w:r w:rsidRPr="00093C07">
        <w:rPr>
          <w:lang w:val="sr-Latn-ME"/>
        </w:rPr>
        <w:t xml:space="preserve">2) ne ispunjava obavezne uslove </w:t>
      </w:r>
    </w:p>
    <w:p w:rsidR="00906222" w:rsidRPr="00093C07" w:rsidRDefault="00D44FCA" w:rsidP="00906222">
      <w:pPr>
        <w:jc w:val="both"/>
        <w:rPr>
          <w:lang w:val="sr-Latn-ME"/>
        </w:rPr>
      </w:pPr>
      <w:r w:rsidRPr="00093C07">
        <w:rPr>
          <w:lang w:val="sr-Latn-ME"/>
        </w:rPr>
        <w:t xml:space="preserve">3) ne ispunjava </w:t>
      </w:r>
      <w:r w:rsidR="00906222" w:rsidRPr="00093C07">
        <w:rPr>
          <w:lang w:val="sr-Latn-ME"/>
        </w:rPr>
        <w:t xml:space="preserve">uslove </w:t>
      </w:r>
      <w:r w:rsidR="00457542" w:rsidRPr="00093C07">
        <w:rPr>
          <w:lang w:val="sr-Latn-ME"/>
        </w:rPr>
        <w:t>za o</w:t>
      </w:r>
      <w:r w:rsidR="00DB4A11" w:rsidRPr="00093C07">
        <w:rPr>
          <w:lang w:val="sr-Latn-ME"/>
        </w:rPr>
        <w:t xml:space="preserve">bavljanje djelatnosti i stručne i </w:t>
      </w:r>
      <w:r w:rsidR="00457542" w:rsidRPr="00093C07">
        <w:rPr>
          <w:lang w:val="sr-Latn-ME"/>
        </w:rPr>
        <w:t xml:space="preserve">tehničke </w:t>
      </w:r>
      <w:r w:rsidR="00906222" w:rsidRPr="00093C07">
        <w:rPr>
          <w:lang w:val="sr-Latn-ME"/>
        </w:rPr>
        <w:t xml:space="preserve">sposobnosti privrednog subjekta predviđene tenderskom dokumentacijom, </w:t>
      </w:r>
    </w:p>
    <w:p w:rsidR="00906222" w:rsidRPr="00A4731E" w:rsidRDefault="00C6374D" w:rsidP="00906222">
      <w:pPr>
        <w:jc w:val="both"/>
        <w:rPr>
          <w:lang w:val="sr-Latn-ME"/>
        </w:rPr>
      </w:pPr>
      <w:r w:rsidRPr="00093C07">
        <w:rPr>
          <w:lang w:val="sr-Latn-ME"/>
        </w:rPr>
        <w:t>4</w:t>
      </w:r>
      <w:r w:rsidR="00906222" w:rsidRPr="00093C07">
        <w:rPr>
          <w:lang w:val="sr-Latn-ME"/>
        </w:rPr>
        <w:t xml:space="preserve">) postoji drugi razlog predviđen </w:t>
      </w:r>
      <w:r w:rsidR="00DB4A11" w:rsidRPr="00093C07">
        <w:rPr>
          <w:lang w:val="sr-Latn-ME"/>
        </w:rPr>
        <w:t>Zakonom o javnim nabavkama</w:t>
      </w:r>
      <w:r w:rsidR="00906222" w:rsidRPr="00093C07">
        <w:rPr>
          <w:lang w:val="sr-Latn-ME"/>
        </w:rPr>
        <w:t>.</w:t>
      </w:r>
      <w:r w:rsidR="00906222" w:rsidRPr="00A4731E">
        <w:rPr>
          <w:lang w:val="sr-Latn-ME"/>
        </w:rPr>
        <w:t xml:space="preserve"> </w:t>
      </w: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6" w:name="_Toc62730558"/>
      <w:r w:rsidRPr="00A4731E">
        <w:rPr>
          <w:b/>
          <w:szCs w:val="32"/>
          <w:lang w:val="sr-Latn-ME"/>
        </w:rPr>
        <w:t>SREDSTVA FINANSIJSKOG OBEZBJEĐENJA UGOVORA O JAVNOJ NABAVCI</w:t>
      </w:r>
      <w:bookmarkEnd w:id="6"/>
    </w:p>
    <w:p w:rsidR="00906222" w:rsidRPr="00A4731E" w:rsidRDefault="00906222" w:rsidP="00906222">
      <w:pPr>
        <w:jc w:val="both"/>
        <w:rPr>
          <w:color w:val="000000"/>
          <w:lang w:val="sr-Latn-ME"/>
        </w:rPr>
      </w:pPr>
    </w:p>
    <w:p w:rsidR="008C5FC5" w:rsidRDefault="008C5FC5" w:rsidP="008C5FC5">
      <w:pPr>
        <w:jc w:val="both"/>
        <w:rPr>
          <w:lang w:val="it-IT"/>
        </w:rPr>
      </w:pPr>
      <w:r w:rsidRPr="0027418A">
        <w:rPr>
          <w:lang w:val="it-IT"/>
        </w:rPr>
        <w:t>Ponuđač čija ponuda bude izabrana kao najpovoljnija je dužan da uz potpisan ugovor o javnoj nabavci dostavi naručiocu:</w:t>
      </w:r>
    </w:p>
    <w:p w:rsidR="0000113F" w:rsidRPr="0027418A" w:rsidRDefault="0000113F" w:rsidP="008C5FC5">
      <w:pPr>
        <w:jc w:val="both"/>
        <w:rPr>
          <w:lang w:val="it-IT"/>
        </w:rPr>
      </w:pPr>
    </w:p>
    <w:p w:rsidR="008C5FC5" w:rsidRPr="0000113F" w:rsidRDefault="008C5FC5" w:rsidP="0000113F">
      <w:pPr>
        <w:jc w:val="both"/>
        <w:rPr>
          <w:rFonts w:eastAsia="PMingLiU"/>
          <w:lang w:val="en-GB"/>
        </w:rPr>
      </w:pPr>
      <w:r w:rsidRPr="0000113F">
        <w:rPr>
          <w:rFonts w:eastAsia="PMingLiU"/>
          <w:lang w:val="en-GB"/>
        </w:rPr>
        <w:t xml:space="preserve"> </w:t>
      </w:r>
      <w:proofErr w:type="spellStart"/>
      <w:r w:rsidR="0000113F" w:rsidRPr="0000113F">
        <w:rPr>
          <w:rFonts w:eastAsia="PMingLiU"/>
          <w:lang w:val="en-GB"/>
        </w:rPr>
        <w:t>ponuđač</w:t>
      </w:r>
      <w:proofErr w:type="spellEnd"/>
      <w:r w:rsidR="0000113F" w:rsidRPr="0000113F">
        <w:rPr>
          <w:rFonts w:eastAsia="PMingLiU"/>
          <w:lang w:val="en-GB"/>
        </w:rPr>
        <w:t xml:space="preserve"> </w:t>
      </w:r>
      <w:proofErr w:type="spellStart"/>
      <w:r w:rsidR="0000113F" w:rsidRPr="0000113F">
        <w:rPr>
          <w:rFonts w:eastAsia="PMingLiU"/>
          <w:lang w:val="en-GB"/>
        </w:rPr>
        <w:t>čija</w:t>
      </w:r>
      <w:proofErr w:type="spellEnd"/>
      <w:r w:rsidR="0000113F" w:rsidRPr="0000113F">
        <w:rPr>
          <w:rFonts w:eastAsia="PMingLiU"/>
          <w:lang w:val="en-GB"/>
        </w:rPr>
        <w:t xml:space="preserve"> </w:t>
      </w:r>
      <w:proofErr w:type="spellStart"/>
      <w:r w:rsidR="0000113F" w:rsidRPr="0000113F">
        <w:rPr>
          <w:rFonts w:eastAsia="PMingLiU"/>
          <w:lang w:val="en-GB"/>
        </w:rPr>
        <w:t>ponuda</w:t>
      </w:r>
      <w:proofErr w:type="spellEnd"/>
      <w:r w:rsidR="0000113F" w:rsidRPr="0000113F">
        <w:rPr>
          <w:rFonts w:eastAsia="PMingLiU"/>
          <w:lang w:val="en-GB"/>
        </w:rPr>
        <w:t xml:space="preserve"> </w:t>
      </w:r>
      <w:proofErr w:type="spellStart"/>
      <w:r w:rsidR="0000113F" w:rsidRPr="0000113F">
        <w:rPr>
          <w:rFonts w:eastAsia="PMingLiU"/>
          <w:lang w:val="en-GB"/>
        </w:rPr>
        <w:t>bude</w:t>
      </w:r>
      <w:proofErr w:type="spellEnd"/>
      <w:r w:rsidR="0000113F" w:rsidRPr="0000113F">
        <w:rPr>
          <w:rFonts w:eastAsia="PMingLiU"/>
          <w:lang w:val="en-GB"/>
        </w:rPr>
        <w:t xml:space="preserve"> </w:t>
      </w:r>
      <w:proofErr w:type="spellStart"/>
      <w:r w:rsidR="0000113F" w:rsidRPr="0000113F">
        <w:rPr>
          <w:rFonts w:eastAsia="PMingLiU"/>
          <w:lang w:val="en-GB"/>
        </w:rPr>
        <w:t>izabrana</w:t>
      </w:r>
      <w:proofErr w:type="spellEnd"/>
      <w:r w:rsidR="0000113F" w:rsidRPr="0000113F">
        <w:rPr>
          <w:rFonts w:eastAsia="PMingLiU"/>
          <w:lang w:val="en-GB"/>
        </w:rPr>
        <w:t xml:space="preserve"> </w:t>
      </w:r>
      <w:proofErr w:type="spellStart"/>
      <w:r w:rsidR="0000113F" w:rsidRPr="0000113F">
        <w:rPr>
          <w:rFonts w:eastAsia="PMingLiU"/>
          <w:lang w:val="en-GB"/>
        </w:rPr>
        <w:t>kao</w:t>
      </w:r>
      <w:proofErr w:type="spellEnd"/>
      <w:r w:rsidR="0000113F" w:rsidRPr="0000113F">
        <w:rPr>
          <w:rFonts w:eastAsia="PMingLiU"/>
          <w:lang w:val="en-GB"/>
        </w:rPr>
        <w:t xml:space="preserve"> </w:t>
      </w:r>
      <w:proofErr w:type="spellStart"/>
      <w:r w:rsidR="0000113F" w:rsidRPr="0000113F">
        <w:rPr>
          <w:rFonts w:eastAsia="PMingLiU"/>
          <w:lang w:val="en-GB"/>
        </w:rPr>
        <w:t>najpovoljnija</w:t>
      </w:r>
      <w:proofErr w:type="spellEnd"/>
      <w:r w:rsidR="0000113F" w:rsidRPr="0000113F">
        <w:rPr>
          <w:rFonts w:eastAsia="PMingLiU"/>
          <w:lang w:val="en-GB"/>
        </w:rPr>
        <w:t xml:space="preserve"> je </w:t>
      </w:r>
      <w:proofErr w:type="spellStart"/>
      <w:r w:rsidR="0000113F" w:rsidRPr="0000113F">
        <w:rPr>
          <w:rFonts w:eastAsia="PMingLiU"/>
          <w:lang w:val="en-GB"/>
        </w:rPr>
        <w:t>dužan</w:t>
      </w:r>
      <w:proofErr w:type="spellEnd"/>
      <w:r w:rsidR="0000113F" w:rsidRPr="0000113F">
        <w:rPr>
          <w:rFonts w:eastAsia="PMingLiU"/>
          <w:lang w:val="en-GB"/>
        </w:rPr>
        <w:t xml:space="preserve"> da </w:t>
      </w:r>
      <w:proofErr w:type="spellStart"/>
      <w:r w:rsidR="0000113F" w:rsidRPr="0000113F">
        <w:rPr>
          <w:rFonts w:eastAsia="PMingLiU"/>
          <w:lang w:val="en-GB"/>
        </w:rPr>
        <w:t>uz</w:t>
      </w:r>
      <w:proofErr w:type="spellEnd"/>
      <w:r w:rsidR="0000113F" w:rsidRPr="0000113F">
        <w:rPr>
          <w:rFonts w:eastAsia="PMingLiU"/>
          <w:lang w:val="en-GB"/>
        </w:rPr>
        <w:t xml:space="preserve"> </w:t>
      </w:r>
      <w:proofErr w:type="spellStart"/>
      <w:r w:rsidR="0000113F" w:rsidRPr="0000113F">
        <w:rPr>
          <w:rFonts w:eastAsia="PMingLiU"/>
          <w:lang w:val="en-GB"/>
        </w:rPr>
        <w:t>potpisan</w:t>
      </w:r>
      <w:proofErr w:type="spellEnd"/>
      <w:r w:rsidR="0000113F" w:rsidRPr="0000113F">
        <w:rPr>
          <w:rFonts w:eastAsia="PMingLiU"/>
          <w:lang w:val="en-GB"/>
        </w:rPr>
        <w:t xml:space="preserve"> </w:t>
      </w:r>
      <w:proofErr w:type="spellStart"/>
      <w:r w:rsidR="0000113F" w:rsidRPr="0000113F">
        <w:rPr>
          <w:rFonts w:eastAsia="PMingLiU"/>
          <w:lang w:val="en-GB"/>
        </w:rPr>
        <w:t>ugovor</w:t>
      </w:r>
      <w:proofErr w:type="spellEnd"/>
      <w:r w:rsidR="0000113F" w:rsidRPr="0000113F">
        <w:rPr>
          <w:rFonts w:eastAsia="PMingLiU"/>
          <w:lang w:val="en-GB"/>
        </w:rPr>
        <w:t xml:space="preserve"> o </w:t>
      </w:r>
      <w:proofErr w:type="spellStart"/>
      <w:r w:rsidR="0000113F" w:rsidRPr="0000113F">
        <w:rPr>
          <w:rFonts w:eastAsia="PMingLiU"/>
          <w:lang w:val="en-GB"/>
        </w:rPr>
        <w:t>javnoj</w:t>
      </w:r>
      <w:proofErr w:type="spellEnd"/>
      <w:r w:rsidR="0000113F" w:rsidRPr="0000113F">
        <w:rPr>
          <w:rFonts w:eastAsia="PMingLiU"/>
          <w:lang w:val="en-GB"/>
        </w:rPr>
        <w:t xml:space="preserve"> </w:t>
      </w:r>
      <w:proofErr w:type="spellStart"/>
      <w:r w:rsidR="0000113F" w:rsidRPr="0000113F">
        <w:rPr>
          <w:rFonts w:eastAsia="PMingLiU"/>
          <w:lang w:val="en-GB"/>
        </w:rPr>
        <w:t>nabavci</w:t>
      </w:r>
      <w:proofErr w:type="spellEnd"/>
      <w:r w:rsidR="0000113F" w:rsidRPr="0000113F">
        <w:rPr>
          <w:rFonts w:eastAsia="PMingLiU"/>
          <w:lang w:val="en-GB"/>
        </w:rPr>
        <w:t xml:space="preserve"> </w:t>
      </w:r>
      <w:proofErr w:type="spellStart"/>
      <w:r w:rsidR="0000113F" w:rsidRPr="0000113F">
        <w:rPr>
          <w:rFonts w:eastAsia="PMingLiU"/>
          <w:lang w:val="en-GB"/>
        </w:rPr>
        <w:t>dostavi</w:t>
      </w:r>
      <w:proofErr w:type="spellEnd"/>
      <w:r w:rsidR="0000113F" w:rsidRPr="0000113F">
        <w:rPr>
          <w:rFonts w:eastAsia="PMingLiU"/>
          <w:lang w:val="en-GB"/>
        </w:rPr>
        <w:t xml:space="preserve"> </w:t>
      </w:r>
      <w:proofErr w:type="spellStart"/>
      <w:r w:rsidR="0000113F" w:rsidRPr="0000113F">
        <w:rPr>
          <w:rFonts w:eastAsia="PMingLiU"/>
          <w:lang w:val="en-GB"/>
        </w:rPr>
        <w:t>naručiocu</w:t>
      </w:r>
      <w:proofErr w:type="spellEnd"/>
      <w:r w:rsidR="0000113F" w:rsidRPr="0000113F">
        <w:rPr>
          <w:rFonts w:eastAsia="PMingLiU"/>
          <w:lang w:val="en-GB"/>
        </w:rPr>
        <w:t xml:space="preserve">: </w:t>
      </w:r>
      <w:r w:rsidR="0000113F" w:rsidRPr="0000113F">
        <w:rPr>
          <w:rFonts w:eastAsia="PMingLiU"/>
          <w:lang w:val="en-GB"/>
        </w:rPr>
        <w:sym w:font="Symbol" w:char="F078"/>
      </w:r>
      <w:r w:rsidR="0000113F" w:rsidRPr="0000113F">
        <w:rPr>
          <w:rFonts w:eastAsia="PMingLiU"/>
          <w:lang w:val="en-GB"/>
        </w:rPr>
        <w:t xml:space="preserve"> </w:t>
      </w:r>
      <w:proofErr w:type="spellStart"/>
      <w:r w:rsidR="0000113F" w:rsidRPr="0000113F">
        <w:rPr>
          <w:rFonts w:eastAsia="PMingLiU"/>
          <w:lang w:val="en-GB"/>
        </w:rPr>
        <w:t>garanciju</w:t>
      </w:r>
      <w:proofErr w:type="spellEnd"/>
      <w:r w:rsidR="0000113F" w:rsidRPr="0000113F">
        <w:rPr>
          <w:rFonts w:eastAsia="PMingLiU"/>
          <w:lang w:val="en-GB"/>
        </w:rPr>
        <w:t xml:space="preserve">, </w:t>
      </w:r>
      <w:proofErr w:type="spellStart"/>
      <w:r w:rsidR="0000113F" w:rsidRPr="0000113F">
        <w:rPr>
          <w:rFonts w:eastAsia="PMingLiU"/>
          <w:lang w:val="en-GB"/>
        </w:rPr>
        <w:t>neopozivu</w:t>
      </w:r>
      <w:proofErr w:type="spellEnd"/>
      <w:r w:rsidR="0000113F" w:rsidRPr="0000113F">
        <w:rPr>
          <w:rFonts w:eastAsia="PMingLiU"/>
          <w:lang w:val="en-GB"/>
        </w:rPr>
        <w:t xml:space="preserve"> </w:t>
      </w:r>
      <w:proofErr w:type="spellStart"/>
      <w:r w:rsidR="0000113F" w:rsidRPr="0000113F">
        <w:rPr>
          <w:rFonts w:eastAsia="PMingLiU"/>
          <w:lang w:val="en-GB"/>
        </w:rPr>
        <w:t>i</w:t>
      </w:r>
      <w:proofErr w:type="spellEnd"/>
      <w:r w:rsidR="0000113F" w:rsidRPr="0000113F">
        <w:rPr>
          <w:rFonts w:eastAsia="PMingLiU"/>
          <w:lang w:val="en-GB"/>
        </w:rPr>
        <w:t xml:space="preserve"> </w:t>
      </w:r>
      <w:proofErr w:type="spellStart"/>
      <w:r w:rsidR="0000113F" w:rsidRPr="0000113F">
        <w:rPr>
          <w:rFonts w:eastAsia="PMingLiU"/>
          <w:lang w:val="en-GB"/>
        </w:rPr>
        <w:t>bezuslovno</w:t>
      </w:r>
      <w:proofErr w:type="spellEnd"/>
      <w:r w:rsidR="0000113F" w:rsidRPr="0000113F">
        <w:rPr>
          <w:rFonts w:eastAsia="PMingLiU"/>
          <w:lang w:val="en-GB"/>
        </w:rPr>
        <w:t xml:space="preserve"> </w:t>
      </w:r>
      <w:proofErr w:type="spellStart"/>
      <w:r w:rsidR="0000113F" w:rsidRPr="0000113F">
        <w:rPr>
          <w:rFonts w:eastAsia="PMingLiU"/>
          <w:lang w:val="en-GB"/>
        </w:rPr>
        <w:t>plativu</w:t>
      </w:r>
      <w:proofErr w:type="spellEnd"/>
      <w:r w:rsidR="0000113F" w:rsidRPr="0000113F">
        <w:rPr>
          <w:rFonts w:eastAsia="PMingLiU"/>
          <w:lang w:val="en-GB"/>
        </w:rPr>
        <w:t xml:space="preserve"> </w:t>
      </w:r>
      <w:proofErr w:type="spellStart"/>
      <w:r w:rsidR="0000113F" w:rsidRPr="0000113F">
        <w:rPr>
          <w:rFonts w:eastAsia="PMingLiU"/>
          <w:lang w:val="en-GB"/>
        </w:rPr>
        <w:t>na</w:t>
      </w:r>
      <w:proofErr w:type="spellEnd"/>
      <w:r w:rsidR="0000113F" w:rsidRPr="0000113F">
        <w:rPr>
          <w:rFonts w:eastAsia="PMingLiU"/>
          <w:lang w:val="en-GB"/>
        </w:rPr>
        <w:t xml:space="preserve"> </w:t>
      </w:r>
      <w:proofErr w:type="spellStart"/>
      <w:r w:rsidR="0000113F" w:rsidRPr="0000113F">
        <w:rPr>
          <w:rFonts w:eastAsia="PMingLiU"/>
          <w:lang w:val="en-GB"/>
        </w:rPr>
        <w:t>prvi</w:t>
      </w:r>
      <w:proofErr w:type="spellEnd"/>
      <w:r w:rsidR="0000113F" w:rsidRPr="0000113F">
        <w:rPr>
          <w:rFonts w:eastAsia="PMingLiU"/>
          <w:lang w:val="en-GB"/>
        </w:rPr>
        <w:t xml:space="preserve"> </w:t>
      </w:r>
      <w:proofErr w:type="spellStart"/>
      <w:r w:rsidR="0000113F" w:rsidRPr="0000113F">
        <w:rPr>
          <w:rFonts w:eastAsia="PMingLiU"/>
          <w:lang w:val="en-GB"/>
        </w:rPr>
        <w:t>poziv</w:t>
      </w:r>
      <w:proofErr w:type="spellEnd"/>
      <w:r w:rsidR="0000113F" w:rsidRPr="0000113F">
        <w:rPr>
          <w:rFonts w:eastAsia="PMingLiU"/>
          <w:lang w:val="en-GB"/>
        </w:rPr>
        <w:t xml:space="preserve"> za dobro </w:t>
      </w:r>
      <w:proofErr w:type="spellStart"/>
      <w:r w:rsidR="0000113F" w:rsidRPr="0000113F">
        <w:rPr>
          <w:rFonts w:eastAsia="PMingLiU"/>
          <w:lang w:val="en-GB"/>
        </w:rPr>
        <w:t>izvršenje</w:t>
      </w:r>
      <w:proofErr w:type="spellEnd"/>
      <w:r w:rsidR="0000113F" w:rsidRPr="0000113F">
        <w:rPr>
          <w:rFonts w:eastAsia="PMingLiU"/>
          <w:lang w:val="en-GB"/>
        </w:rPr>
        <w:t xml:space="preserve"> </w:t>
      </w:r>
      <w:proofErr w:type="spellStart"/>
      <w:r w:rsidR="0000113F" w:rsidRPr="0000113F">
        <w:rPr>
          <w:rFonts w:eastAsia="PMingLiU"/>
          <w:lang w:val="en-GB"/>
        </w:rPr>
        <w:t>ugovora</w:t>
      </w:r>
      <w:proofErr w:type="spellEnd"/>
      <w:r w:rsidR="0000113F" w:rsidRPr="0000113F">
        <w:rPr>
          <w:rFonts w:eastAsia="PMingLiU"/>
          <w:lang w:val="en-GB"/>
        </w:rPr>
        <w:t xml:space="preserve">, za </w:t>
      </w:r>
      <w:proofErr w:type="spellStart"/>
      <w:r w:rsidR="0000113F" w:rsidRPr="0000113F">
        <w:rPr>
          <w:rFonts w:eastAsia="PMingLiU"/>
          <w:lang w:val="en-GB"/>
        </w:rPr>
        <w:t>slučaj</w:t>
      </w:r>
      <w:proofErr w:type="spellEnd"/>
      <w:r w:rsidR="0000113F" w:rsidRPr="0000113F">
        <w:rPr>
          <w:rFonts w:eastAsia="PMingLiU"/>
          <w:lang w:val="en-GB"/>
        </w:rPr>
        <w:t xml:space="preserve"> </w:t>
      </w:r>
      <w:proofErr w:type="spellStart"/>
      <w:r w:rsidR="0000113F" w:rsidRPr="0000113F">
        <w:rPr>
          <w:rFonts w:eastAsia="PMingLiU"/>
          <w:lang w:val="en-GB"/>
        </w:rPr>
        <w:t>povrede</w:t>
      </w:r>
      <w:proofErr w:type="spellEnd"/>
      <w:r w:rsidR="0000113F" w:rsidRPr="0000113F">
        <w:rPr>
          <w:rFonts w:eastAsia="PMingLiU"/>
          <w:lang w:val="en-GB"/>
        </w:rPr>
        <w:t xml:space="preserve"> </w:t>
      </w:r>
      <w:proofErr w:type="spellStart"/>
      <w:r w:rsidR="0000113F" w:rsidRPr="0000113F">
        <w:rPr>
          <w:rFonts w:eastAsia="PMingLiU"/>
          <w:lang w:val="en-GB"/>
        </w:rPr>
        <w:t>ugovorenih</w:t>
      </w:r>
      <w:proofErr w:type="spellEnd"/>
      <w:r w:rsidR="0000113F" w:rsidRPr="0000113F">
        <w:rPr>
          <w:rFonts w:eastAsia="PMingLiU"/>
          <w:lang w:val="en-GB"/>
        </w:rPr>
        <w:t xml:space="preserve"> </w:t>
      </w:r>
      <w:proofErr w:type="spellStart"/>
      <w:r w:rsidR="0000113F" w:rsidRPr="0000113F">
        <w:rPr>
          <w:rFonts w:eastAsia="PMingLiU"/>
          <w:lang w:val="en-GB"/>
        </w:rPr>
        <w:t>obaveza</w:t>
      </w:r>
      <w:proofErr w:type="spellEnd"/>
      <w:r w:rsidR="0000113F" w:rsidRPr="0000113F">
        <w:rPr>
          <w:rFonts w:eastAsia="PMingLiU"/>
          <w:lang w:val="en-GB"/>
        </w:rPr>
        <w:t xml:space="preserve"> u </w:t>
      </w:r>
      <w:proofErr w:type="spellStart"/>
      <w:r w:rsidR="0000113F" w:rsidRPr="0000113F">
        <w:rPr>
          <w:rFonts w:eastAsia="PMingLiU"/>
          <w:lang w:val="en-GB"/>
        </w:rPr>
        <w:t>iznosu</w:t>
      </w:r>
      <w:proofErr w:type="spellEnd"/>
      <w:r w:rsidR="0000113F" w:rsidRPr="0000113F">
        <w:rPr>
          <w:rFonts w:eastAsia="PMingLiU"/>
          <w:lang w:val="en-GB"/>
        </w:rPr>
        <w:t xml:space="preserve"> od 10 % </w:t>
      </w:r>
      <w:proofErr w:type="spellStart"/>
      <w:r w:rsidR="0000113F" w:rsidRPr="0000113F">
        <w:rPr>
          <w:rFonts w:eastAsia="PMingLiU"/>
          <w:lang w:val="en-GB"/>
        </w:rPr>
        <w:t>od</w:t>
      </w:r>
      <w:proofErr w:type="spellEnd"/>
      <w:r w:rsidR="0000113F" w:rsidRPr="0000113F">
        <w:rPr>
          <w:rFonts w:eastAsia="PMingLiU"/>
          <w:lang w:val="en-GB"/>
        </w:rPr>
        <w:t xml:space="preserve"> </w:t>
      </w:r>
      <w:proofErr w:type="spellStart"/>
      <w:r w:rsidR="0000113F" w:rsidRPr="0000113F">
        <w:rPr>
          <w:rFonts w:eastAsia="PMingLiU"/>
          <w:lang w:val="en-GB"/>
        </w:rPr>
        <w:t>vrijednosti</w:t>
      </w:r>
      <w:proofErr w:type="spellEnd"/>
      <w:r w:rsidR="0000113F" w:rsidRPr="0000113F">
        <w:rPr>
          <w:rFonts w:eastAsia="PMingLiU"/>
          <w:lang w:val="en-GB"/>
        </w:rPr>
        <w:t xml:space="preserve"> </w:t>
      </w:r>
      <w:proofErr w:type="spellStart"/>
      <w:r w:rsidR="0000113F" w:rsidRPr="0000113F">
        <w:rPr>
          <w:rFonts w:eastAsia="PMingLiU"/>
          <w:lang w:val="en-GB"/>
        </w:rPr>
        <w:t>ugovora</w:t>
      </w:r>
      <w:proofErr w:type="spellEnd"/>
      <w:r w:rsidR="0000113F" w:rsidRPr="0000113F">
        <w:rPr>
          <w:rFonts w:eastAsia="PMingLiU"/>
          <w:lang w:val="en-GB"/>
        </w:rPr>
        <w:t xml:space="preserve">. </w:t>
      </w:r>
      <w:proofErr w:type="spellStart"/>
      <w:r w:rsidR="0000113F" w:rsidRPr="0000113F">
        <w:rPr>
          <w:rFonts w:eastAsia="PMingLiU"/>
          <w:lang w:val="en-GB"/>
        </w:rPr>
        <w:t>Garancija</w:t>
      </w:r>
      <w:proofErr w:type="spellEnd"/>
      <w:r w:rsidR="0000113F" w:rsidRPr="0000113F">
        <w:rPr>
          <w:rFonts w:eastAsia="PMingLiU"/>
          <w:lang w:val="en-GB"/>
        </w:rPr>
        <w:t xml:space="preserve"> za dobro </w:t>
      </w:r>
      <w:proofErr w:type="spellStart"/>
      <w:r w:rsidR="0000113F" w:rsidRPr="0000113F">
        <w:rPr>
          <w:rFonts w:eastAsia="PMingLiU"/>
          <w:lang w:val="en-GB"/>
        </w:rPr>
        <w:t>izvršenje</w:t>
      </w:r>
      <w:proofErr w:type="spellEnd"/>
      <w:r w:rsidR="0000113F" w:rsidRPr="0000113F">
        <w:rPr>
          <w:rFonts w:eastAsia="PMingLiU"/>
          <w:lang w:val="en-GB"/>
        </w:rPr>
        <w:t xml:space="preserve"> </w:t>
      </w:r>
      <w:proofErr w:type="spellStart"/>
      <w:r w:rsidR="0000113F" w:rsidRPr="0000113F">
        <w:rPr>
          <w:rFonts w:eastAsia="PMingLiU"/>
          <w:lang w:val="en-GB"/>
        </w:rPr>
        <w:t>ugovora</w:t>
      </w:r>
      <w:proofErr w:type="spellEnd"/>
      <w:r w:rsidR="0000113F" w:rsidRPr="0000113F">
        <w:rPr>
          <w:rFonts w:eastAsia="PMingLiU"/>
          <w:lang w:val="en-GB"/>
        </w:rPr>
        <w:t xml:space="preserve"> </w:t>
      </w:r>
      <w:proofErr w:type="spellStart"/>
      <w:r w:rsidR="0000113F" w:rsidRPr="0000113F">
        <w:rPr>
          <w:rFonts w:eastAsia="PMingLiU"/>
          <w:lang w:val="en-GB"/>
        </w:rPr>
        <w:t>treba</w:t>
      </w:r>
      <w:proofErr w:type="spellEnd"/>
      <w:r w:rsidR="0000113F" w:rsidRPr="0000113F">
        <w:rPr>
          <w:rFonts w:eastAsia="PMingLiU"/>
          <w:lang w:val="en-GB"/>
        </w:rPr>
        <w:t xml:space="preserve"> da </w:t>
      </w:r>
      <w:proofErr w:type="spellStart"/>
      <w:r w:rsidR="0000113F" w:rsidRPr="0000113F">
        <w:rPr>
          <w:rFonts w:eastAsia="PMingLiU"/>
          <w:lang w:val="en-GB"/>
        </w:rPr>
        <w:t>važi</w:t>
      </w:r>
      <w:proofErr w:type="spellEnd"/>
      <w:r w:rsidR="0000113F" w:rsidRPr="0000113F">
        <w:rPr>
          <w:rFonts w:eastAsia="PMingLiU"/>
          <w:lang w:val="en-GB"/>
        </w:rPr>
        <w:t xml:space="preserve"> </w:t>
      </w:r>
      <w:proofErr w:type="spellStart"/>
      <w:r w:rsidR="0000113F" w:rsidRPr="0000113F">
        <w:rPr>
          <w:rFonts w:eastAsia="PMingLiU"/>
          <w:lang w:val="en-GB"/>
        </w:rPr>
        <w:t>sedam</w:t>
      </w:r>
      <w:proofErr w:type="spellEnd"/>
      <w:r w:rsidR="0000113F" w:rsidRPr="0000113F">
        <w:rPr>
          <w:rFonts w:eastAsia="PMingLiU"/>
          <w:lang w:val="en-GB"/>
        </w:rPr>
        <w:t xml:space="preserve"> dana </w:t>
      </w:r>
      <w:proofErr w:type="spellStart"/>
      <w:r w:rsidR="0000113F" w:rsidRPr="0000113F">
        <w:rPr>
          <w:rFonts w:eastAsia="PMingLiU"/>
          <w:lang w:val="en-GB"/>
        </w:rPr>
        <w:t>duže</w:t>
      </w:r>
      <w:proofErr w:type="spellEnd"/>
      <w:r w:rsidR="0000113F" w:rsidRPr="0000113F">
        <w:rPr>
          <w:rFonts w:eastAsia="PMingLiU"/>
          <w:lang w:val="en-GB"/>
        </w:rPr>
        <w:t xml:space="preserve"> </w:t>
      </w:r>
      <w:proofErr w:type="spellStart"/>
      <w:r w:rsidR="0000113F" w:rsidRPr="0000113F">
        <w:rPr>
          <w:rFonts w:eastAsia="PMingLiU"/>
          <w:lang w:val="en-GB"/>
        </w:rPr>
        <w:t>od</w:t>
      </w:r>
      <w:proofErr w:type="spellEnd"/>
      <w:r w:rsidR="0000113F" w:rsidRPr="0000113F">
        <w:rPr>
          <w:rFonts w:eastAsia="PMingLiU"/>
          <w:lang w:val="en-GB"/>
        </w:rPr>
        <w:t xml:space="preserve"> </w:t>
      </w:r>
      <w:proofErr w:type="spellStart"/>
      <w:r w:rsidR="0000113F" w:rsidRPr="0000113F">
        <w:rPr>
          <w:rFonts w:eastAsia="PMingLiU"/>
          <w:lang w:val="en-GB"/>
        </w:rPr>
        <w:t>ponuđenog</w:t>
      </w:r>
      <w:proofErr w:type="spellEnd"/>
      <w:r w:rsidR="0000113F" w:rsidRPr="0000113F">
        <w:rPr>
          <w:rFonts w:eastAsia="PMingLiU"/>
          <w:lang w:val="en-GB"/>
        </w:rPr>
        <w:t xml:space="preserve"> </w:t>
      </w:r>
      <w:proofErr w:type="spellStart"/>
      <w:r w:rsidR="0000113F" w:rsidRPr="0000113F">
        <w:rPr>
          <w:rFonts w:eastAsia="PMingLiU"/>
          <w:lang w:val="en-GB"/>
        </w:rPr>
        <w:t>roka</w:t>
      </w:r>
      <w:proofErr w:type="spellEnd"/>
      <w:r w:rsidR="0000113F" w:rsidRPr="0000113F">
        <w:rPr>
          <w:rFonts w:eastAsia="PMingLiU"/>
          <w:lang w:val="en-GB"/>
        </w:rPr>
        <w:t xml:space="preserve"> </w:t>
      </w:r>
      <w:proofErr w:type="spellStart"/>
      <w:r w:rsidR="0000113F" w:rsidRPr="0000113F">
        <w:rPr>
          <w:rFonts w:eastAsia="PMingLiU"/>
          <w:lang w:val="en-GB"/>
        </w:rPr>
        <w:t>izvršenja</w:t>
      </w:r>
      <w:proofErr w:type="spellEnd"/>
      <w:r w:rsidR="0000113F" w:rsidRPr="0000113F">
        <w:rPr>
          <w:rFonts w:eastAsia="PMingLiU"/>
          <w:lang w:val="en-GB"/>
        </w:rPr>
        <w:t xml:space="preserve"> </w:t>
      </w:r>
      <w:proofErr w:type="spellStart"/>
      <w:proofErr w:type="gramStart"/>
      <w:r w:rsidR="0000113F" w:rsidRPr="0000113F">
        <w:rPr>
          <w:rFonts w:eastAsia="PMingLiU"/>
          <w:lang w:val="en-GB"/>
        </w:rPr>
        <w:t>ugovora.U</w:t>
      </w:r>
      <w:proofErr w:type="spellEnd"/>
      <w:proofErr w:type="gramEnd"/>
      <w:r w:rsidR="0000113F" w:rsidRPr="0000113F">
        <w:rPr>
          <w:rFonts w:eastAsia="PMingLiU"/>
          <w:lang w:val="en-GB"/>
        </w:rPr>
        <w:t xml:space="preserve"> </w:t>
      </w:r>
      <w:proofErr w:type="spellStart"/>
      <w:r w:rsidR="0000113F" w:rsidRPr="0000113F">
        <w:rPr>
          <w:rFonts w:eastAsia="PMingLiU"/>
          <w:lang w:val="en-GB"/>
        </w:rPr>
        <w:t>slučaju</w:t>
      </w:r>
      <w:proofErr w:type="spellEnd"/>
      <w:r w:rsidR="0000113F" w:rsidRPr="0000113F">
        <w:rPr>
          <w:rFonts w:eastAsia="PMingLiU"/>
          <w:lang w:val="en-GB"/>
        </w:rPr>
        <w:t xml:space="preserve"> </w:t>
      </w:r>
      <w:proofErr w:type="spellStart"/>
      <w:r w:rsidR="0000113F" w:rsidRPr="0000113F">
        <w:rPr>
          <w:rFonts w:eastAsia="PMingLiU"/>
          <w:lang w:val="en-GB"/>
        </w:rPr>
        <w:t>prekoračenja</w:t>
      </w:r>
      <w:proofErr w:type="spellEnd"/>
      <w:r w:rsidR="0000113F" w:rsidRPr="0000113F">
        <w:rPr>
          <w:rFonts w:eastAsia="PMingLiU"/>
          <w:lang w:val="en-GB"/>
        </w:rPr>
        <w:t xml:space="preserve"> </w:t>
      </w:r>
      <w:proofErr w:type="spellStart"/>
      <w:r w:rsidR="0000113F" w:rsidRPr="0000113F">
        <w:rPr>
          <w:rFonts w:eastAsia="PMingLiU"/>
          <w:lang w:val="en-GB"/>
        </w:rPr>
        <w:t>roka</w:t>
      </w:r>
      <w:proofErr w:type="spellEnd"/>
      <w:r w:rsidR="0000113F" w:rsidRPr="0000113F">
        <w:rPr>
          <w:rFonts w:eastAsia="PMingLiU"/>
          <w:lang w:val="en-GB"/>
        </w:rPr>
        <w:t xml:space="preserve"> </w:t>
      </w:r>
      <w:proofErr w:type="spellStart"/>
      <w:r w:rsidR="0000113F" w:rsidRPr="0000113F">
        <w:rPr>
          <w:rFonts w:eastAsia="PMingLiU"/>
          <w:lang w:val="en-GB"/>
        </w:rPr>
        <w:t>iz</w:t>
      </w:r>
      <w:proofErr w:type="spellEnd"/>
      <w:r w:rsidR="0000113F" w:rsidRPr="0000113F">
        <w:rPr>
          <w:rFonts w:eastAsia="PMingLiU"/>
          <w:lang w:val="en-GB"/>
        </w:rPr>
        <w:t xml:space="preserve"> </w:t>
      </w:r>
      <w:proofErr w:type="spellStart"/>
      <w:r w:rsidR="0000113F" w:rsidRPr="0000113F">
        <w:rPr>
          <w:rFonts w:eastAsia="PMingLiU"/>
          <w:lang w:val="en-GB"/>
        </w:rPr>
        <w:t>prethodnog</w:t>
      </w:r>
      <w:proofErr w:type="spellEnd"/>
      <w:r w:rsidR="0000113F" w:rsidRPr="0000113F">
        <w:rPr>
          <w:rFonts w:eastAsia="PMingLiU"/>
          <w:lang w:val="en-GB"/>
        </w:rPr>
        <w:t xml:space="preserve"> </w:t>
      </w:r>
      <w:proofErr w:type="spellStart"/>
      <w:r w:rsidR="0000113F" w:rsidRPr="0000113F">
        <w:rPr>
          <w:rFonts w:eastAsia="PMingLiU"/>
          <w:lang w:val="en-GB"/>
        </w:rPr>
        <w:t>stava</w:t>
      </w:r>
      <w:proofErr w:type="spellEnd"/>
      <w:r w:rsidR="0000113F" w:rsidRPr="0000113F">
        <w:rPr>
          <w:rFonts w:eastAsia="PMingLiU"/>
          <w:lang w:val="en-GB"/>
        </w:rPr>
        <w:t xml:space="preserve">, </w:t>
      </w:r>
      <w:proofErr w:type="spellStart"/>
      <w:r w:rsidR="0000113F" w:rsidRPr="0000113F">
        <w:rPr>
          <w:rFonts w:eastAsia="PMingLiU"/>
          <w:lang w:val="en-GB"/>
        </w:rPr>
        <w:t>izvodjač</w:t>
      </w:r>
      <w:proofErr w:type="spellEnd"/>
      <w:r w:rsidR="0000113F" w:rsidRPr="0000113F">
        <w:rPr>
          <w:rFonts w:eastAsia="PMingLiU"/>
          <w:lang w:val="en-GB"/>
        </w:rPr>
        <w:t xml:space="preserve"> </w:t>
      </w:r>
      <w:proofErr w:type="spellStart"/>
      <w:r w:rsidR="0000113F" w:rsidRPr="0000113F">
        <w:rPr>
          <w:rFonts w:eastAsia="PMingLiU"/>
          <w:lang w:val="en-GB"/>
        </w:rPr>
        <w:t>radova</w:t>
      </w:r>
      <w:proofErr w:type="spellEnd"/>
      <w:r w:rsidR="0000113F" w:rsidRPr="0000113F">
        <w:rPr>
          <w:rFonts w:eastAsia="PMingLiU"/>
          <w:lang w:val="en-GB"/>
        </w:rPr>
        <w:t xml:space="preserve"> </w:t>
      </w:r>
      <w:proofErr w:type="spellStart"/>
      <w:r w:rsidR="0000113F" w:rsidRPr="0000113F">
        <w:rPr>
          <w:rFonts w:eastAsia="PMingLiU"/>
          <w:lang w:val="en-GB"/>
        </w:rPr>
        <w:t>dužan</w:t>
      </w:r>
      <w:proofErr w:type="spellEnd"/>
      <w:r w:rsidR="0000113F" w:rsidRPr="0000113F">
        <w:rPr>
          <w:rFonts w:eastAsia="PMingLiU"/>
          <w:lang w:val="en-GB"/>
        </w:rPr>
        <w:t xml:space="preserve"> je da, </w:t>
      </w:r>
      <w:proofErr w:type="spellStart"/>
      <w:r w:rsidR="0000113F" w:rsidRPr="0000113F">
        <w:rPr>
          <w:rFonts w:eastAsia="PMingLiU"/>
          <w:lang w:val="en-GB"/>
        </w:rPr>
        <w:t>na</w:t>
      </w:r>
      <w:proofErr w:type="spellEnd"/>
      <w:r w:rsidR="0000113F" w:rsidRPr="0000113F">
        <w:rPr>
          <w:rFonts w:eastAsia="PMingLiU"/>
          <w:lang w:val="en-GB"/>
        </w:rPr>
        <w:t xml:space="preserve"> </w:t>
      </w:r>
      <w:proofErr w:type="spellStart"/>
      <w:r w:rsidR="0000113F" w:rsidRPr="0000113F">
        <w:rPr>
          <w:rFonts w:eastAsia="PMingLiU"/>
          <w:lang w:val="en-GB"/>
        </w:rPr>
        <w:t>zahtjev</w:t>
      </w:r>
      <w:proofErr w:type="spellEnd"/>
      <w:r w:rsidR="0000113F" w:rsidRPr="0000113F">
        <w:rPr>
          <w:rFonts w:eastAsia="PMingLiU"/>
          <w:lang w:val="en-GB"/>
        </w:rPr>
        <w:t xml:space="preserve"> </w:t>
      </w:r>
      <w:proofErr w:type="spellStart"/>
      <w:r w:rsidR="0000113F" w:rsidRPr="0000113F">
        <w:rPr>
          <w:rFonts w:eastAsia="PMingLiU"/>
          <w:lang w:val="en-GB"/>
        </w:rPr>
        <w:t>naručioca</w:t>
      </w:r>
      <w:proofErr w:type="spellEnd"/>
      <w:r w:rsidR="0000113F" w:rsidRPr="0000113F">
        <w:rPr>
          <w:rFonts w:eastAsia="PMingLiU"/>
          <w:lang w:val="en-GB"/>
        </w:rPr>
        <w:t xml:space="preserve">, </w:t>
      </w:r>
      <w:proofErr w:type="spellStart"/>
      <w:r w:rsidR="0000113F" w:rsidRPr="0000113F">
        <w:rPr>
          <w:rFonts w:eastAsia="PMingLiU"/>
          <w:lang w:val="en-GB"/>
        </w:rPr>
        <w:t>prije</w:t>
      </w:r>
      <w:proofErr w:type="spellEnd"/>
      <w:r w:rsidR="0000113F" w:rsidRPr="0000113F">
        <w:rPr>
          <w:rFonts w:eastAsia="PMingLiU"/>
          <w:lang w:val="en-GB"/>
        </w:rPr>
        <w:t xml:space="preserve"> </w:t>
      </w:r>
      <w:proofErr w:type="spellStart"/>
      <w:r w:rsidR="0000113F" w:rsidRPr="0000113F">
        <w:rPr>
          <w:rFonts w:eastAsia="PMingLiU"/>
          <w:lang w:val="en-GB"/>
        </w:rPr>
        <w:t>isteka</w:t>
      </w:r>
      <w:proofErr w:type="spellEnd"/>
      <w:r w:rsidR="0000113F" w:rsidRPr="0000113F">
        <w:rPr>
          <w:rFonts w:eastAsia="PMingLiU"/>
          <w:lang w:val="en-GB"/>
        </w:rPr>
        <w:t xml:space="preserve"> </w:t>
      </w:r>
      <w:proofErr w:type="spellStart"/>
      <w:r w:rsidR="0000113F" w:rsidRPr="0000113F">
        <w:rPr>
          <w:rFonts w:eastAsia="PMingLiU"/>
          <w:lang w:val="en-GB"/>
        </w:rPr>
        <w:t>roka</w:t>
      </w:r>
      <w:proofErr w:type="spellEnd"/>
      <w:r w:rsidR="0000113F" w:rsidRPr="0000113F">
        <w:rPr>
          <w:rFonts w:eastAsia="PMingLiU"/>
          <w:lang w:val="en-GB"/>
        </w:rPr>
        <w:t xml:space="preserve"> </w:t>
      </w:r>
      <w:proofErr w:type="spellStart"/>
      <w:r w:rsidR="0000113F" w:rsidRPr="0000113F">
        <w:rPr>
          <w:rFonts w:eastAsia="PMingLiU"/>
          <w:lang w:val="en-GB"/>
        </w:rPr>
        <w:t>važenja</w:t>
      </w:r>
      <w:proofErr w:type="spellEnd"/>
      <w:r w:rsidR="0000113F" w:rsidRPr="0000113F">
        <w:rPr>
          <w:rFonts w:eastAsia="PMingLiU"/>
          <w:lang w:val="en-GB"/>
        </w:rPr>
        <w:t xml:space="preserve">, </w:t>
      </w:r>
      <w:proofErr w:type="spellStart"/>
      <w:r w:rsidR="0000113F" w:rsidRPr="0000113F">
        <w:rPr>
          <w:rFonts w:eastAsia="PMingLiU"/>
          <w:lang w:val="en-GB"/>
        </w:rPr>
        <w:t>produži</w:t>
      </w:r>
      <w:proofErr w:type="spellEnd"/>
      <w:r w:rsidR="0000113F" w:rsidRPr="0000113F">
        <w:rPr>
          <w:rFonts w:eastAsia="PMingLiU"/>
          <w:lang w:val="en-GB"/>
        </w:rPr>
        <w:t xml:space="preserve"> </w:t>
      </w:r>
      <w:proofErr w:type="spellStart"/>
      <w:r w:rsidR="0000113F" w:rsidRPr="0000113F">
        <w:rPr>
          <w:rFonts w:eastAsia="PMingLiU"/>
          <w:lang w:val="en-GB"/>
        </w:rPr>
        <w:t>garanciju</w:t>
      </w:r>
      <w:proofErr w:type="spellEnd"/>
      <w:r w:rsidR="0000113F" w:rsidRPr="0000113F">
        <w:rPr>
          <w:rFonts w:eastAsia="PMingLiU"/>
          <w:lang w:val="en-GB"/>
        </w:rPr>
        <w:t xml:space="preserve"> za dobro </w:t>
      </w:r>
      <w:proofErr w:type="spellStart"/>
      <w:r w:rsidR="0000113F" w:rsidRPr="0000113F">
        <w:rPr>
          <w:rFonts w:eastAsia="PMingLiU"/>
          <w:lang w:val="en-GB"/>
        </w:rPr>
        <w:t>izvršenje</w:t>
      </w:r>
      <w:proofErr w:type="spellEnd"/>
      <w:r w:rsidR="0000113F" w:rsidRPr="0000113F">
        <w:rPr>
          <w:rFonts w:eastAsia="PMingLiU"/>
          <w:lang w:val="en-GB"/>
        </w:rPr>
        <w:t xml:space="preserve"> </w:t>
      </w:r>
      <w:proofErr w:type="spellStart"/>
      <w:r w:rsidR="0000113F" w:rsidRPr="0000113F">
        <w:rPr>
          <w:rFonts w:eastAsia="PMingLiU"/>
          <w:lang w:val="en-GB"/>
        </w:rPr>
        <w:t>ugovora</w:t>
      </w:r>
      <w:proofErr w:type="spellEnd"/>
      <w:r w:rsidR="0000113F" w:rsidRPr="0000113F">
        <w:rPr>
          <w:rFonts w:eastAsia="PMingLiU"/>
          <w:lang w:val="en-GB"/>
        </w:rPr>
        <w:t>.</w:t>
      </w:r>
      <w:r w:rsidRPr="0000113F">
        <w:rPr>
          <w:rFonts w:eastAsia="PMingLiU"/>
          <w:lang w:val="en-GB"/>
        </w:rPr>
        <w:t xml:space="preserve">. </w:t>
      </w:r>
    </w:p>
    <w:p w:rsidR="002C6EFB" w:rsidRPr="0000113F" w:rsidRDefault="002C6EFB" w:rsidP="00827BA3">
      <w:pPr>
        <w:jc w:val="both"/>
        <w:rPr>
          <w:rFonts w:eastAsia="PMingLiU"/>
          <w:lang w:val="en-GB"/>
        </w:rPr>
      </w:pPr>
    </w:p>
    <w:p w:rsidR="002C6EFB" w:rsidRDefault="0000113F" w:rsidP="0000113F">
      <w:pPr>
        <w:jc w:val="both"/>
        <w:rPr>
          <w:rFonts w:eastAsia="PMingLiU"/>
          <w:lang w:val="en-GB"/>
        </w:rPr>
      </w:pPr>
      <w:r w:rsidRPr="0000113F">
        <w:rPr>
          <w:rFonts w:eastAsia="PMingLiU"/>
          <w:lang w:val="en-GB"/>
        </w:rPr>
        <w:t></w:t>
      </w:r>
      <w:r>
        <w:rPr>
          <w:rFonts w:eastAsia="PMingLiU"/>
          <w:lang w:val="en-GB"/>
        </w:rPr>
        <w:t xml:space="preserve"> </w:t>
      </w:r>
      <w:proofErr w:type="spellStart"/>
      <w:r w:rsidRPr="0000113F">
        <w:rPr>
          <w:rFonts w:eastAsia="PMingLiU"/>
          <w:lang w:val="en-GB"/>
        </w:rPr>
        <w:t>Izabrani</w:t>
      </w:r>
      <w:proofErr w:type="spellEnd"/>
      <w:r w:rsidRPr="0000113F">
        <w:rPr>
          <w:rFonts w:eastAsia="PMingLiU"/>
          <w:lang w:val="en-GB"/>
        </w:rPr>
        <w:t xml:space="preserve"> </w:t>
      </w:r>
      <w:proofErr w:type="spellStart"/>
      <w:r w:rsidRPr="0000113F">
        <w:rPr>
          <w:rFonts w:eastAsia="PMingLiU"/>
          <w:lang w:val="en-GB"/>
        </w:rPr>
        <w:t>ponuđač-Projektant</w:t>
      </w:r>
      <w:proofErr w:type="spellEnd"/>
      <w:r w:rsidRPr="0000113F">
        <w:rPr>
          <w:rFonts w:eastAsia="PMingLiU"/>
          <w:lang w:val="en-GB"/>
        </w:rPr>
        <w:t xml:space="preserve"> je </w:t>
      </w:r>
      <w:proofErr w:type="spellStart"/>
      <w:r w:rsidRPr="0000113F">
        <w:rPr>
          <w:rFonts w:eastAsia="PMingLiU"/>
          <w:lang w:val="en-GB"/>
        </w:rPr>
        <w:t>dužan</w:t>
      </w:r>
      <w:proofErr w:type="spellEnd"/>
      <w:r w:rsidRPr="0000113F">
        <w:rPr>
          <w:rFonts w:eastAsia="PMingLiU"/>
          <w:lang w:val="en-GB"/>
        </w:rPr>
        <w:t xml:space="preserve"> da, </w:t>
      </w:r>
      <w:proofErr w:type="spellStart"/>
      <w:r w:rsidRPr="0000113F">
        <w:rPr>
          <w:rFonts w:eastAsia="PMingLiU"/>
          <w:lang w:val="en-GB"/>
        </w:rPr>
        <w:t>prije</w:t>
      </w:r>
      <w:proofErr w:type="spellEnd"/>
      <w:r w:rsidRPr="0000113F">
        <w:rPr>
          <w:rFonts w:eastAsia="PMingLiU"/>
          <w:lang w:val="en-GB"/>
        </w:rPr>
        <w:t xml:space="preserve"> </w:t>
      </w:r>
      <w:proofErr w:type="spellStart"/>
      <w:r w:rsidRPr="0000113F">
        <w:rPr>
          <w:rFonts w:eastAsia="PMingLiU"/>
          <w:lang w:val="en-GB"/>
        </w:rPr>
        <w:t>potpisivanja</w:t>
      </w:r>
      <w:proofErr w:type="spellEnd"/>
      <w:r w:rsidRPr="0000113F">
        <w:rPr>
          <w:rFonts w:eastAsia="PMingLiU"/>
          <w:lang w:val="en-GB"/>
        </w:rPr>
        <w:t xml:space="preserve"> </w:t>
      </w:r>
      <w:proofErr w:type="spellStart"/>
      <w:r w:rsidRPr="0000113F">
        <w:rPr>
          <w:rFonts w:eastAsia="PMingLiU"/>
          <w:lang w:val="en-GB"/>
        </w:rPr>
        <w:t>ugovora</w:t>
      </w:r>
      <w:proofErr w:type="spellEnd"/>
      <w:r w:rsidRPr="0000113F">
        <w:rPr>
          <w:rFonts w:eastAsia="PMingLiU"/>
          <w:lang w:val="en-GB"/>
        </w:rPr>
        <w:t xml:space="preserve">, </w:t>
      </w:r>
      <w:proofErr w:type="spellStart"/>
      <w:r w:rsidRPr="0000113F">
        <w:rPr>
          <w:rFonts w:eastAsia="PMingLiU"/>
          <w:lang w:val="en-GB"/>
        </w:rPr>
        <w:t>dostavi</w:t>
      </w:r>
      <w:proofErr w:type="spellEnd"/>
      <w:r w:rsidRPr="0000113F">
        <w:rPr>
          <w:rFonts w:eastAsia="PMingLiU"/>
          <w:lang w:val="en-GB"/>
        </w:rPr>
        <w:t xml:space="preserve"> </w:t>
      </w:r>
      <w:proofErr w:type="spellStart"/>
      <w:r w:rsidRPr="0000113F">
        <w:rPr>
          <w:rFonts w:eastAsia="PMingLiU"/>
          <w:lang w:val="en-GB"/>
        </w:rPr>
        <w:t>dokaz</w:t>
      </w:r>
      <w:proofErr w:type="spellEnd"/>
      <w:r w:rsidRPr="0000113F">
        <w:rPr>
          <w:rFonts w:eastAsia="PMingLiU"/>
          <w:lang w:val="en-GB"/>
        </w:rPr>
        <w:t xml:space="preserve"> o </w:t>
      </w:r>
      <w:proofErr w:type="spellStart"/>
      <w:r w:rsidRPr="0000113F">
        <w:rPr>
          <w:rFonts w:eastAsia="PMingLiU"/>
          <w:lang w:val="en-GB"/>
        </w:rPr>
        <w:t>osiguranju</w:t>
      </w:r>
      <w:proofErr w:type="spellEnd"/>
      <w:r w:rsidRPr="0000113F">
        <w:rPr>
          <w:rFonts w:eastAsia="PMingLiU"/>
          <w:lang w:val="en-GB"/>
        </w:rPr>
        <w:t xml:space="preserve"> za </w:t>
      </w:r>
      <w:proofErr w:type="spellStart"/>
      <w:r w:rsidRPr="0000113F">
        <w:rPr>
          <w:rFonts w:eastAsia="PMingLiU"/>
          <w:lang w:val="en-GB"/>
        </w:rPr>
        <w:t>štetu</w:t>
      </w:r>
      <w:proofErr w:type="spellEnd"/>
      <w:r w:rsidRPr="0000113F">
        <w:rPr>
          <w:rFonts w:eastAsia="PMingLiU"/>
          <w:lang w:val="en-GB"/>
        </w:rPr>
        <w:t xml:space="preserve"> </w:t>
      </w:r>
      <w:proofErr w:type="spellStart"/>
      <w:r w:rsidRPr="0000113F">
        <w:rPr>
          <w:rFonts w:eastAsia="PMingLiU"/>
          <w:lang w:val="en-GB"/>
        </w:rPr>
        <w:t>od</w:t>
      </w:r>
      <w:proofErr w:type="spellEnd"/>
      <w:r w:rsidRPr="0000113F">
        <w:rPr>
          <w:rFonts w:eastAsia="PMingLiU"/>
          <w:lang w:val="en-GB"/>
        </w:rPr>
        <w:t xml:space="preserve"> </w:t>
      </w:r>
      <w:proofErr w:type="spellStart"/>
      <w:r w:rsidRPr="0000113F">
        <w:rPr>
          <w:rFonts w:eastAsia="PMingLiU"/>
          <w:lang w:val="en-GB"/>
        </w:rPr>
        <w:t>odgovarajućeg</w:t>
      </w:r>
      <w:proofErr w:type="spellEnd"/>
      <w:r w:rsidRPr="0000113F">
        <w:rPr>
          <w:rFonts w:eastAsia="PMingLiU"/>
          <w:lang w:val="en-GB"/>
        </w:rPr>
        <w:t xml:space="preserve"> </w:t>
      </w:r>
      <w:proofErr w:type="spellStart"/>
      <w:r w:rsidRPr="0000113F">
        <w:rPr>
          <w:rFonts w:eastAsia="PMingLiU"/>
          <w:lang w:val="en-GB"/>
        </w:rPr>
        <w:t>profesionalnog</w:t>
      </w:r>
      <w:proofErr w:type="spellEnd"/>
      <w:r w:rsidRPr="0000113F">
        <w:rPr>
          <w:rFonts w:eastAsia="PMingLiU"/>
          <w:lang w:val="en-GB"/>
        </w:rPr>
        <w:t xml:space="preserve"> </w:t>
      </w:r>
      <w:proofErr w:type="spellStart"/>
      <w:r w:rsidRPr="0000113F">
        <w:rPr>
          <w:rFonts w:eastAsia="PMingLiU"/>
          <w:lang w:val="en-GB"/>
        </w:rPr>
        <w:t>rizika</w:t>
      </w:r>
      <w:proofErr w:type="spellEnd"/>
      <w:r w:rsidRPr="0000113F">
        <w:rPr>
          <w:rFonts w:eastAsia="PMingLiU"/>
          <w:lang w:val="en-GB"/>
        </w:rPr>
        <w:t xml:space="preserve">, </w:t>
      </w:r>
      <w:proofErr w:type="spellStart"/>
      <w:r w:rsidRPr="0000113F">
        <w:rPr>
          <w:rFonts w:eastAsia="PMingLiU"/>
          <w:lang w:val="en-GB"/>
        </w:rPr>
        <w:t>na</w:t>
      </w:r>
      <w:proofErr w:type="spellEnd"/>
      <w:r w:rsidRPr="0000113F">
        <w:rPr>
          <w:rFonts w:eastAsia="PMingLiU"/>
          <w:lang w:val="en-GB"/>
        </w:rPr>
        <w:t xml:space="preserve"> </w:t>
      </w:r>
      <w:proofErr w:type="spellStart"/>
      <w:r w:rsidRPr="0000113F">
        <w:rPr>
          <w:rFonts w:eastAsia="PMingLiU"/>
          <w:lang w:val="en-GB"/>
        </w:rPr>
        <w:t>iznos</w:t>
      </w:r>
      <w:proofErr w:type="spellEnd"/>
      <w:r w:rsidRPr="0000113F">
        <w:rPr>
          <w:rFonts w:eastAsia="PMingLiU"/>
          <w:lang w:val="en-GB"/>
        </w:rPr>
        <w:t xml:space="preserve"> od 100.000,00€, za </w:t>
      </w:r>
      <w:proofErr w:type="spellStart"/>
      <w:r w:rsidRPr="0000113F">
        <w:rPr>
          <w:rFonts w:eastAsia="PMingLiU"/>
          <w:lang w:val="en-GB"/>
        </w:rPr>
        <w:t>predmetnu</w:t>
      </w:r>
      <w:proofErr w:type="spellEnd"/>
      <w:r w:rsidRPr="0000113F">
        <w:rPr>
          <w:rFonts w:eastAsia="PMingLiU"/>
          <w:lang w:val="en-GB"/>
        </w:rPr>
        <w:t xml:space="preserve"> </w:t>
      </w:r>
      <w:proofErr w:type="spellStart"/>
      <w:r w:rsidRPr="0000113F">
        <w:rPr>
          <w:rFonts w:eastAsia="PMingLiU"/>
          <w:lang w:val="en-GB"/>
        </w:rPr>
        <w:t>javnu</w:t>
      </w:r>
      <w:proofErr w:type="spellEnd"/>
      <w:r w:rsidRPr="0000113F">
        <w:rPr>
          <w:rFonts w:eastAsia="PMingLiU"/>
          <w:lang w:val="en-GB"/>
        </w:rPr>
        <w:t xml:space="preserve"> </w:t>
      </w:r>
      <w:proofErr w:type="spellStart"/>
      <w:r w:rsidRPr="0000113F">
        <w:rPr>
          <w:rFonts w:eastAsia="PMingLiU"/>
          <w:lang w:val="en-GB"/>
        </w:rPr>
        <w:t>nabavku</w:t>
      </w:r>
      <w:proofErr w:type="spellEnd"/>
      <w:r w:rsidRPr="0000113F">
        <w:rPr>
          <w:rFonts w:eastAsia="PMingLiU"/>
          <w:lang w:val="en-GB"/>
        </w:rPr>
        <w:t xml:space="preserve">, u </w:t>
      </w:r>
      <w:proofErr w:type="spellStart"/>
      <w:r w:rsidRPr="0000113F">
        <w:rPr>
          <w:rFonts w:eastAsia="PMingLiU"/>
          <w:lang w:val="en-GB"/>
        </w:rPr>
        <w:t>skladu</w:t>
      </w:r>
      <w:proofErr w:type="spellEnd"/>
      <w:r w:rsidRPr="0000113F">
        <w:rPr>
          <w:rFonts w:eastAsia="PMingLiU"/>
          <w:lang w:val="en-GB"/>
        </w:rPr>
        <w:t xml:space="preserve"> </w:t>
      </w:r>
      <w:proofErr w:type="spellStart"/>
      <w:r w:rsidRPr="0000113F">
        <w:rPr>
          <w:rFonts w:eastAsia="PMingLiU"/>
          <w:lang w:val="en-GB"/>
        </w:rPr>
        <w:t>sa</w:t>
      </w:r>
      <w:proofErr w:type="spellEnd"/>
      <w:r w:rsidRPr="0000113F">
        <w:rPr>
          <w:rFonts w:eastAsia="PMingLiU"/>
          <w:lang w:val="en-GB"/>
        </w:rPr>
        <w:t xml:space="preserve"> </w:t>
      </w:r>
      <w:proofErr w:type="spellStart"/>
      <w:r w:rsidRPr="0000113F">
        <w:rPr>
          <w:rFonts w:eastAsia="PMingLiU"/>
          <w:lang w:val="en-GB"/>
        </w:rPr>
        <w:t>Uredbom</w:t>
      </w:r>
      <w:proofErr w:type="spellEnd"/>
      <w:r w:rsidRPr="0000113F">
        <w:rPr>
          <w:rFonts w:eastAsia="PMingLiU"/>
          <w:lang w:val="en-GB"/>
        </w:rPr>
        <w:t xml:space="preserve"> o </w:t>
      </w:r>
      <w:proofErr w:type="spellStart"/>
      <w:r w:rsidRPr="0000113F">
        <w:rPr>
          <w:rFonts w:eastAsia="PMingLiU"/>
          <w:lang w:val="en-GB"/>
        </w:rPr>
        <w:t>minimalnoj</w:t>
      </w:r>
      <w:proofErr w:type="spellEnd"/>
      <w:r w:rsidRPr="0000113F">
        <w:rPr>
          <w:rFonts w:eastAsia="PMingLiU"/>
          <w:lang w:val="en-GB"/>
        </w:rPr>
        <w:t xml:space="preserve"> </w:t>
      </w:r>
      <w:proofErr w:type="spellStart"/>
      <w:r w:rsidRPr="0000113F">
        <w:rPr>
          <w:rFonts w:eastAsia="PMingLiU"/>
          <w:lang w:val="en-GB"/>
        </w:rPr>
        <w:t>sumi</w:t>
      </w:r>
      <w:proofErr w:type="spellEnd"/>
      <w:r w:rsidRPr="0000113F">
        <w:rPr>
          <w:rFonts w:eastAsia="PMingLiU"/>
          <w:lang w:val="en-GB"/>
        </w:rPr>
        <w:t xml:space="preserve"> </w:t>
      </w:r>
      <w:proofErr w:type="spellStart"/>
      <w:r w:rsidRPr="0000113F">
        <w:rPr>
          <w:rFonts w:eastAsia="PMingLiU"/>
          <w:lang w:val="en-GB"/>
        </w:rPr>
        <w:t>osiguranja</w:t>
      </w:r>
      <w:proofErr w:type="spellEnd"/>
      <w:r w:rsidRPr="0000113F">
        <w:rPr>
          <w:rFonts w:eastAsia="PMingLiU"/>
          <w:lang w:val="en-GB"/>
        </w:rPr>
        <w:t xml:space="preserve"> </w:t>
      </w:r>
      <w:proofErr w:type="spellStart"/>
      <w:r w:rsidRPr="0000113F">
        <w:rPr>
          <w:rFonts w:eastAsia="PMingLiU"/>
          <w:lang w:val="en-GB"/>
        </w:rPr>
        <w:t>od</w:t>
      </w:r>
      <w:proofErr w:type="spellEnd"/>
      <w:r w:rsidRPr="0000113F">
        <w:rPr>
          <w:rFonts w:eastAsia="PMingLiU"/>
          <w:lang w:val="en-GB"/>
        </w:rPr>
        <w:t xml:space="preserve"> </w:t>
      </w:r>
      <w:proofErr w:type="spellStart"/>
      <w:r w:rsidRPr="0000113F">
        <w:rPr>
          <w:rFonts w:eastAsia="PMingLiU"/>
          <w:lang w:val="en-GB"/>
        </w:rPr>
        <w:t>profesionalne</w:t>
      </w:r>
      <w:proofErr w:type="spellEnd"/>
      <w:r w:rsidRPr="0000113F">
        <w:rPr>
          <w:rFonts w:eastAsia="PMingLiU"/>
          <w:lang w:val="en-GB"/>
        </w:rPr>
        <w:t xml:space="preserve"> </w:t>
      </w:r>
      <w:proofErr w:type="spellStart"/>
      <w:r w:rsidRPr="0000113F">
        <w:rPr>
          <w:rFonts w:eastAsia="PMingLiU"/>
          <w:lang w:val="en-GB"/>
        </w:rPr>
        <w:t>odgovornosti</w:t>
      </w:r>
      <w:proofErr w:type="spellEnd"/>
      <w:r w:rsidRPr="0000113F">
        <w:rPr>
          <w:rFonts w:eastAsia="PMingLiU"/>
          <w:lang w:val="en-GB"/>
        </w:rPr>
        <w:t xml:space="preserve"> u </w:t>
      </w:r>
      <w:proofErr w:type="spellStart"/>
      <w:r w:rsidRPr="0000113F">
        <w:rPr>
          <w:rFonts w:eastAsia="PMingLiU"/>
          <w:lang w:val="en-GB"/>
        </w:rPr>
        <w:t>oblasti</w:t>
      </w:r>
      <w:proofErr w:type="spellEnd"/>
      <w:r w:rsidRPr="0000113F">
        <w:rPr>
          <w:rFonts w:eastAsia="PMingLiU"/>
          <w:lang w:val="en-GB"/>
        </w:rPr>
        <w:t xml:space="preserve"> </w:t>
      </w:r>
      <w:proofErr w:type="spellStart"/>
      <w:r w:rsidRPr="0000113F">
        <w:rPr>
          <w:rFonts w:eastAsia="PMingLiU"/>
          <w:lang w:val="en-GB"/>
        </w:rPr>
        <w:t>izgradnje</w:t>
      </w:r>
      <w:proofErr w:type="spellEnd"/>
      <w:r w:rsidRPr="0000113F">
        <w:rPr>
          <w:rFonts w:eastAsia="PMingLiU"/>
          <w:lang w:val="en-GB"/>
        </w:rPr>
        <w:t xml:space="preserve"> </w:t>
      </w:r>
      <w:proofErr w:type="spellStart"/>
      <w:r w:rsidRPr="0000113F">
        <w:rPr>
          <w:rFonts w:eastAsia="PMingLiU"/>
          <w:lang w:val="en-GB"/>
        </w:rPr>
        <w:t>objekata</w:t>
      </w:r>
      <w:proofErr w:type="spellEnd"/>
      <w:r w:rsidRPr="0000113F">
        <w:rPr>
          <w:rFonts w:eastAsia="PMingLiU"/>
          <w:lang w:val="en-GB"/>
        </w:rPr>
        <w:t xml:space="preserve"> („Sl. list CG” </w:t>
      </w:r>
      <w:proofErr w:type="spellStart"/>
      <w:r w:rsidRPr="0000113F">
        <w:rPr>
          <w:rFonts w:eastAsia="PMingLiU"/>
          <w:lang w:val="en-GB"/>
        </w:rPr>
        <w:t>broj</w:t>
      </w:r>
      <w:proofErr w:type="spellEnd"/>
      <w:r w:rsidRPr="0000113F">
        <w:rPr>
          <w:rFonts w:eastAsia="PMingLiU"/>
          <w:lang w:val="en-GB"/>
        </w:rPr>
        <w:t xml:space="preserve">: 68/17). U </w:t>
      </w:r>
      <w:proofErr w:type="spellStart"/>
      <w:r w:rsidRPr="0000113F">
        <w:rPr>
          <w:rFonts w:eastAsia="PMingLiU"/>
          <w:lang w:val="en-GB"/>
        </w:rPr>
        <w:t>polisi</w:t>
      </w:r>
      <w:proofErr w:type="spellEnd"/>
      <w:r w:rsidRPr="0000113F">
        <w:rPr>
          <w:rFonts w:eastAsia="PMingLiU"/>
          <w:lang w:val="en-GB"/>
        </w:rPr>
        <w:t xml:space="preserve"> mora </w:t>
      </w:r>
      <w:proofErr w:type="spellStart"/>
      <w:r w:rsidRPr="0000113F">
        <w:rPr>
          <w:rFonts w:eastAsia="PMingLiU"/>
          <w:lang w:val="en-GB"/>
        </w:rPr>
        <w:t>biti</w:t>
      </w:r>
      <w:proofErr w:type="spellEnd"/>
      <w:r w:rsidRPr="0000113F">
        <w:rPr>
          <w:rFonts w:eastAsia="PMingLiU"/>
          <w:lang w:val="en-GB"/>
        </w:rPr>
        <w:t xml:space="preserve"> </w:t>
      </w:r>
      <w:proofErr w:type="spellStart"/>
      <w:r w:rsidRPr="0000113F">
        <w:rPr>
          <w:rFonts w:eastAsia="PMingLiU"/>
          <w:lang w:val="en-GB"/>
        </w:rPr>
        <w:t>tačno</w:t>
      </w:r>
      <w:proofErr w:type="spellEnd"/>
      <w:r w:rsidRPr="0000113F">
        <w:rPr>
          <w:rFonts w:eastAsia="PMingLiU"/>
          <w:lang w:val="en-GB"/>
        </w:rPr>
        <w:t xml:space="preserve"> </w:t>
      </w:r>
      <w:proofErr w:type="spellStart"/>
      <w:r w:rsidRPr="0000113F">
        <w:rPr>
          <w:rFonts w:eastAsia="PMingLiU"/>
          <w:lang w:val="en-GB"/>
        </w:rPr>
        <w:t>naveden</w:t>
      </w:r>
      <w:proofErr w:type="spellEnd"/>
      <w:r w:rsidRPr="0000113F">
        <w:rPr>
          <w:rFonts w:eastAsia="PMingLiU"/>
          <w:lang w:val="en-GB"/>
        </w:rPr>
        <w:t xml:space="preserve"> </w:t>
      </w:r>
      <w:proofErr w:type="spellStart"/>
      <w:r w:rsidRPr="0000113F">
        <w:rPr>
          <w:rFonts w:eastAsia="PMingLiU"/>
          <w:lang w:val="en-GB"/>
        </w:rPr>
        <w:t>predmet</w:t>
      </w:r>
      <w:proofErr w:type="spellEnd"/>
      <w:r w:rsidRPr="0000113F">
        <w:rPr>
          <w:rFonts w:eastAsia="PMingLiU"/>
          <w:lang w:val="en-GB"/>
        </w:rPr>
        <w:t xml:space="preserve"> </w:t>
      </w:r>
      <w:proofErr w:type="spellStart"/>
      <w:r w:rsidRPr="0000113F">
        <w:rPr>
          <w:rFonts w:eastAsia="PMingLiU"/>
          <w:lang w:val="en-GB"/>
        </w:rPr>
        <w:t>javne</w:t>
      </w:r>
      <w:proofErr w:type="spellEnd"/>
      <w:r w:rsidRPr="0000113F">
        <w:rPr>
          <w:rFonts w:eastAsia="PMingLiU"/>
          <w:lang w:val="en-GB"/>
        </w:rPr>
        <w:t xml:space="preserve"> </w:t>
      </w:r>
      <w:proofErr w:type="spellStart"/>
      <w:r w:rsidRPr="0000113F">
        <w:rPr>
          <w:rFonts w:eastAsia="PMingLiU"/>
          <w:lang w:val="en-GB"/>
        </w:rPr>
        <w:t>nabavke</w:t>
      </w:r>
      <w:proofErr w:type="spellEnd"/>
      <w:r w:rsidRPr="0000113F">
        <w:rPr>
          <w:rFonts w:eastAsia="PMingLiU"/>
          <w:lang w:val="en-GB"/>
        </w:rPr>
        <w:t xml:space="preserve"> za </w:t>
      </w:r>
      <w:proofErr w:type="spellStart"/>
      <w:r w:rsidRPr="0000113F">
        <w:rPr>
          <w:rFonts w:eastAsia="PMingLiU"/>
          <w:lang w:val="en-GB"/>
        </w:rPr>
        <w:t>koju</w:t>
      </w:r>
      <w:proofErr w:type="spellEnd"/>
      <w:r w:rsidRPr="0000113F">
        <w:rPr>
          <w:rFonts w:eastAsia="PMingLiU"/>
          <w:lang w:val="en-GB"/>
        </w:rPr>
        <w:t xml:space="preserve"> se </w:t>
      </w:r>
      <w:proofErr w:type="spellStart"/>
      <w:r w:rsidRPr="0000113F">
        <w:rPr>
          <w:rFonts w:eastAsia="PMingLiU"/>
          <w:lang w:val="en-GB"/>
        </w:rPr>
        <w:t>izdaje</w:t>
      </w:r>
      <w:proofErr w:type="spellEnd"/>
      <w:r w:rsidRPr="0000113F">
        <w:rPr>
          <w:rFonts w:eastAsia="PMingLiU"/>
          <w:lang w:val="en-GB"/>
        </w:rPr>
        <w:t xml:space="preserve">, a to je </w:t>
      </w:r>
      <w:proofErr w:type="spellStart"/>
      <w:r w:rsidRPr="0000113F">
        <w:rPr>
          <w:rFonts w:eastAsia="PMingLiU"/>
          <w:lang w:val="en-GB"/>
        </w:rPr>
        <w:t>tenderska</w:t>
      </w:r>
      <w:proofErr w:type="spellEnd"/>
      <w:r w:rsidRPr="0000113F">
        <w:rPr>
          <w:rFonts w:eastAsia="PMingLiU"/>
          <w:lang w:val="en-GB"/>
        </w:rPr>
        <w:t xml:space="preserve"> </w:t>
      </w:r>
      <w:proofErr w:type="spellStart"/>
      <w:r w:rsidRPr="0000113F">
        <w:rPr>
          <w:rFonts w:eastAsia="PMingLiU"/>
          <w:lang w:val="en-GB"/>
        </w:rPr>
        <w:t>dokumentacija</w:t>
      </w:r>
      <w:proofErr w:type="spellEnd"/>
      <w:r w:rsidRPr="0000113F">
        <w:rPr>
          <w:rFonts w:eastAsia="PMingLiU"/>
          <w:lang w:val="en-GB"/>
        </w:rPr>
        <w:t xml:space="preserve"> za </w:t>
      </w:r>
      <w:proofErr w:type="spellStart"/>
      <w:r w:rsidRPr="0000113F">
        <w:rPr>
          <w:rFonts w:eastAsia="PMingLiU"/>
          <w:lang w:val="en-GB"/>
        </w:rPr>
        <w:t>izradu</w:t>
      </w:r>
      <w:proofErr w:type="spellEnd"/>
      <w:r w:rsidRPr="0000113F">
        <w:rPr>
          <w:rFonts w:eastAsia="PMingLiU"/>
          <w:lang w:val="en-GB"/>
        </w:rPr>
        <w:t xml:space="preserve"> </w:t>
      </w:r>
      <w:proofErr w:type="spellStart"/>
      <w:r w:rsidRPr="0000113F">
        <w:rPr>
          <w:rFonts w:eastAsia="PMingLiU"/>
          <w:lang w:val="en-GB"/>
        </w:rPr>
        <w:t>Idejnog</w:t>
      </w:r>
      <w:proofErr w:type="spellEnd"/>
      <w:r w:rsidRPr="0000113F">
        <w:rPr>
          <w:rFonts w:eastAsia="PMingLiU"/>
          <w:lang w:val="en-GB"/>
        </w:rPr>
        <w:t xml:space="preserve"> </w:t>
      </w:r>
      <w:proofErr w:type="spellStart"/>
      <w:r w:rsidRPr="0000113F">
        <w:rPr>
          <w:rFonts w:eastAsia="PMingLiU"/>
          <w:lang w:val="en-GB"/>
        </w:rPr>
        <w:t>rešenja</w:t>
      </w:r>
      <w:proofErr w:type="spellEnd"/>
      <w:r w:rsidRPr="0000113F">
        <w:rPr>
          <w:rFonts w:eastAsia="PMingLiU"/>
          <w:lang w:val="en-GB"/>
        </w:rPr>
        <w:t xml:space="preserve"> </w:t>
      </w:r>
      <w:proofErr w:type="spellStart"/>
      <w:r w:rsidRPr="0000113F">
        <w:rPr>
          <w:rFonts w:eastAsia="PMingLiU"/>
          <w:lang w:val="en-GB"/>
        </w:rPr>
        <w:t>i</w:t>
      </w:r>
      <w:proofErr w:type="spellEnd"/>
      <w:r w:rsidRPr="0000113F">
        <w:rPr>
          <w:rFonts w:eastAsia="PMingLiU"/>
          <w:lang w:val="en-GB"/>
        </w:rPr>
        <w:t xml:space="preserve"> </w:t>
      </w:r>
      <w:proofErr w:type="spellStart"/>
      <w:r w:rsidRPr="0000113F">
        <w:rPr>
          <w:rFonts w:eastAsia="PMingLiU"/>
          <w:lang w:val="en-GB"/>
        </w:rPr>
        <w:t>Glavnog</w:t>
      </w:r>
      <w:proofErr w:type="spellEnd"/>
      <w:r w:rsidRPr="0000113F">
        <w:rPr>
          <w:rFonts w:eastAsia="PMingLiU"/>
          <w:lang w:val="en-GB"/>
        </w:rPr>
        <w:t xml:space="preserve"> </w:t>
      </w:r>
      <w:proofErr w:type="spellStart"/>
      <w:r w:rsidRPr="0000113F">
        <w:rPr>
          <w:rFonts w:eastAsia="PMingLiU"/>
          <w:lang w:val="en-GB"/>
        </w:rPr>
        <w:t>projekta</w:t>
      </w:r>
      <w:proofErr w:type="spellEnd"/>
      <w:r w:rsidRPr="0000113F">
        <w:rPr>
          <w:rFonts w:eastAsia="PMingLiU"/>
          <w:lang w:val="en-GB"/>
        </w:rPr>
        <w:t xml:space="preserve"> za </w:t>
      </w:r>
      <w:proofErr w:type="spellStart"/>
      <w:r w:rsidRPr="0000113F">
        <w:rPr>
          <w:rFonts w:eastAsia="PMingLiU"/>
          <w:lang w:val="en-GB"/>
        </w:rPr>
        <w:t>rekonstrukciju</w:t>
      </w:r>
      <w:proofErr w:type="spellEnd"/>
      <w:r w:rsidRPr="0000113F">
        <w:rPr>
          <w:rFonts w:eastAsia="PMingLiU"/>
          <w:lang w:val="en-GB"/>
        </w:rPr>
        <w:t xml:space="preserve"> </w:t>
      </w:r>
      <w:proofErr w:type="spellStart"/>
      <w:r w:rsidRPr="0000113F">
        <w:rPr>
          <w:rFonts w:eastAsia="PMingLiU"/>
          <w:lang w:val="en-GB"/>
        </w:rPr>
        <w:t>sportske</w:t>
      </w:r>
      <w:proofErr w:type="spellEnd"/>
      <w:r w:rsidRPr="0000113F">
        <w:rPr>
          <w:rFonts w:eastAsia="PMingLiU"/>
          <w:lang w:val="en-GB"/>
        </w:rPr>
        <w:t xml:space="preserve"> hale u </w:t>
      </w:r>
      <w:proofErr w:type="spellStart"/>
      <w:r w:rsidRPr="0000113F">
        <w:rPr>
          <w:rFonts w:eastAsia="PMingLiU"/>
          <w:lang w:val="en-GB"/>
        </w:rPr>
        <w:t>Haremima</w:t>
      </w:r>
      <w:proofErr w:type="spellEnd"/>
      <w:r w:rsidRPr="0000113F">
        <w:rPr>
          <w:rFonts w:eastAsia="PMingLiU"/>
          <w:lang w:val="en-GB"/>
        </w:rPr>
        <w:t xml:space="preserve">, </w:t>
      </w:r>
      <w:proofErr w:type="spellStart"/>
      <w:r w:rsidRPr="0000113F">
        <w:rPr>
          <w:rFonts w:eastAsia="PMingLiU"/>
          <w:lang w:val="en-GB"/>
        </w:rPr>
        <w:t>opština</w:t>
      </w:r>
      <w:proofErr w:type="spellEnd"/>
      <w:r w:rsidRPr="0000113F">
        <w:rPr>
          <w:rFonts w:eastAsia="PMingLiU"/>
          <w:lang w:val="en-GB"/>
        </w:rPr>
        <w:t xml:space="preserve"> </w:t>
      </w:r>
      <w:proofErr w:type="spellStart"/>
      <w:proofErr w:type="gramStart"/>
      <w:r w:rsidRPr="0000113F">
        <w:rPr>
          <w:rFonts w:eastAsia="PMingLiU"/>
          <w:lang w:val="en-GB"/>
        </w:rPr>
        <w:t>Berane</w:t>
      </w:r>
      <w:proofErr w:type="spellEnd"/>
      <w:r w:rsidRPr="0000113F">
        <w:rPr>
          <w:rFonts w:eastAsia="PMingLiU"/>
          <w:lang w:val="en-GB"/>
        </w:rPr>
        <w:t xml:space="preserve"> ,</w:t>
      </w:r>
      <w:proofErr w:type="gramEnd"/>
      <w:r w:rsidRPr="0000113F">
        <w:rPr>
          <w:rFonts w:eastAsia="PMingLiU"/>
          <w:lang w:val="en-GB"/>
        </w:rPr>
        <w:t xml:space="preserve"> </w:t>
      </w:r>
      <w:proofErr w:type="spellStart"/>
      <w:r w:rsidRPr="0000113F">
        <w:rPr>
          <w:rFonts w:eastAsia="PMingLiU"/>
          <w:lang w:val="en-GB"/>
        </w:rPr>
        <w:t>sa</w:t>
      </w:r>
      <w:proofErr w:type="spellEnd"/>
      <w:r w:rsidRPr="0000113F">
        <w:rPr>
          <w:rFonts w:eastAsia="PMingLiU"/>
          <w:lang w:val="en-GB"/>
        </w:rPr>
        <w:t xml:space="preserve"> </w:t>
      </w:r>
      <w:proofErr w:type="spellStart"/>
      <w:r w:rsidRPr="0000113F">
        <w:rPr>
          <w:rFonts w:eastAsia="PMingLiU"/>
          <w:lang w:val="en-GB"/>
        </w:rPr>
        <w:t>rokom</w:t>
      </w:r>
      <w:proofErr w:type="spellEnd"/>
      <w:r w:rsidRPr="0000113F">
        <w:rPr>
          <w:rFonts w:eastAsia="PMingLiU"/>
          <w:lang w:val="en-GB"/>
        </w:rPr>
        <w:t xml:space="preserve"> </w:t>
      </w:r>
      <w:proofErr w:type="spellStart"/>
      <w:r w:rsidRPr="0000113F">
        <w:rPr>
          <w:rFonts w:eastAsia="PMingLiU"/>
          <w:lang w:val="en-GB"/>
        </w:rPr>
        <w:t>važenja</w:t>
      </w:r>
      <w:proofErr w:type="spellEnd"/>
      <w:r w:rsidRPr="0000113F">
        <w:rPr>
          <w:rFonts w:eastAsia="PMingLiU"/>
          <w:lang w:val="en-GB"/>
        </w:rPr>
        <w:t xml:space="preserve"> od dana </w:t>
      </w:r>
      <w:proofErr w:type="spellStart"/>
      <w:r w:rsidRPr="0000113F">
        <w:rPr>
          <w:rFonts w:eastAsia="PMingLiU"/>
          <w:lang w:val="en-GB"/>
        </w:rPr>
        <w:t>početka</w:t>
      </w:r>
      <w:proofErr w:type="spellEnd"/>
      <w:r w:rsidRPr="0000113F">
        <w:rPr>
          <w:rFonts w:eastAsia="PMingLiU"/>
          <w:lang w:val="en-GB"/>
        </w:rPr>
        <w:t xml:space="preserve"> </w:t>
      </w:r>
      <w:proofErr w:type="spellStart"/>
      <w:r w:rsidRPr="0000113F">
        <w:rPr>
          <w:rFonts w:eastAsia="PMingLiU"/>
          <w:lang w:val="en-GB"/>
        </w:rPr>
        <w:t>izvršenja</w:t>
      </w:r>
      <w:proofErr w:type="spellEnd"/>
      <w:r w:rsidRPr="0000113F">
        <w:rPr>
          <w:rFonts w:eastAsia="PMingLiU"/>
          <w:lang w:val="en-GB"/>
        </w:rPr>
        <w:t xml:space="preserve"> </w:t>
      </w:r>
      <w:proofErr w:type="spellStart"/>
      <w:r w:rsidRPr="0000113F">
        <w:rPr>
          <w:rFonts w:eastAsia="PMingLiU"/>
          <w:lang w:val="en-GB"/>
        </w:rPr>
        <w:t>ugovora</w:t>
      </w:r>
      <w:proofErr w:type="spellEnd"/>
      <w:r w:rsidRPr="0000113F">
        <w:rPr>
          <w:rFonts w:eastAsia="PMingLiU"/>
          <w:lang w:val="en-GB"/>
        </w:rPr>
        <w:t xml:space="preserve"> do </w:t>
      </w:r>
      <w:proofErr w:type="spellStart"/>
      <w:r w:rsidRPr="0000113F">
        <w:rPr>
          <w:rFonts w:eastAsia="PMingLiU"/>
          <w:lang w:val="en-GB"/>
        </w:rPr>
        <w:t>dobijanja</w:t>
      </w:r>
      <w:proofErr w:type="spellEnd"/>
      <w:r w:rsidRPr="0000113F">
        <w:rPr>
          <w:rFonts w:eastAsia="PMingLiU"/>
          <w:lang w:val="en-GB"/>
        </w:rPr>
        <w:t xml:space="preserve"> </w:t>
      </w:r>
      <w:proofErr w:type="spellStart"/>
      <w:r w:rsidRPr="0000113F">
        <w:rPr>
          <w:rFonts w:eastAsia="PMingLiU"/>
          <w:lang w:val="en-GB"/>
        </w:rPr>
        <w:t>pozitivnog</w:t>
      </w:r>
      <w:proofErr w:type="spellEnd"/>
      <w:r w:rsidRPr="0000113F">
        <w:rPr>
          <w:rFonts w:eastAsia="PMingLiU"/>
          <w:lang w:val="en-GB"/>
        </w:rPr>
        <w:t xml:space="preserve"> </w:t>
      </w:r>
      <w:proofErr w:type="spellStart"/>
      <w:r w:rsidRPr="0000113F">
        <w:rPr>
          <w:rFonts w:eastAsia="PMingLiU"/>
          <w:lang w:val="en-GB"/>
        </w:rPr>
        <w:t>mišljenja</w:t>
      </w:r>
      <w:proofErr w:type="spellEnd"/>
      <w:r w:rsidRPr="0000113F">
        <w:rPr>
          <w:rFonts w:eastAsia="PMingLiU"/>
          <w:lang w:val="en-GB"/>
        </w:rPr>
        <w:t xml:space="preserve"> </w:t>
      </w:r>
      <w:proofErr w:type="spellStart"/>
      <w:r w:rsidRPr="0000113F">
        <w:rPr>
          <w:rFonts w:eastAsia="PMingLiU"/>
          <w:lang w:val="en-GB"/>
        </w:rPr>
        <w:t>na</w:t>
      </w:r>
      <w:proofErr w:type="spellEnd"/>
      <w:r w:rsidRPr="0000113F">
        <w:rPr>
          <w:rFonts w:eastAsia="PMingLiU"/>
          <w:lang w:val="en-GB"/>
        </w:rPr>
        <w:t xml:space="preserve"> </w:t>
      </w:r>
      <w:proofErr w:type="spellStart"/>
      <w:r w:rsidRPr="0000113F">
        <w:rPr>
          <w:rFonts w:eastAsia="PMingLiU"/>
          <w:lang w:val="en-GB"/>
        </w:rPr>
        <w:t>Glavni</w:t>
      </w:r>
      <w:proofErr w:type="spellEnd"/>
      <w:r w:rsidRPr="0000113F">
        <w:rPr>
          <w:rFonts w:eastAsia="PMingLiU"/>
          <w:lang w:val="en-GB"/>
        </w:rPr>
        <w:t xml:space="preserve"> </w:t>
      </w:r>
      <w:proofErr w:type="spellStart"/>
      <w:r w:rsidRPr="0000113F">
        <w:rPr>
          <w:rFonts w:eastAsia="PMingLiU"/>
          <w:lang w:val="en-GB"/>
        </w:rPr>
        <w:t>projekat</w:t>
      </w:r>
      <w:proofErr w:type="spellEnd"/>
      <w:r w:rsidRPr="0000113F">
        <w:rPr>
          <w:rFonts w:eastAsia="PMingLiU"/>
          <w:lang w:val="en-GB"/>
        </w:rPr>
        <w:t xml:space="preserve">. </w:t>
      </w:r>
      <w:proofErr w:type="spellStart"/>
      <w:r w:rsidRPr="0000113F">
        <w:rPr>
          <w:rFonts w:eastAsia="PMingLiU"/>
          <w:lang w:val="en-GB"/>
        </w:rPr>
        <w:t>Polisa</w:t>
      </w:r>
      <w:proofErr w:type="spellEnd"/>
      <w:r w:rsidRPr="0000113F">
        <w:rPr>
          <w:rFonts w:eastAsia="PMingLiU"/>
          <w:lang w:val="en-GB"/>
        </w:rPr>
        <w:t xml:space="preserve"> </w:t>
      </w:r>
      <w:proofErr w:type="spellStart"/>
      <w:r w:rsidRPr="0000113F">
        <w:rPr>
          <w:rFonts w:eastAsia="PMingLiU"/>
          <w:lang w:val="en-GB"/>
        </w:rPr>
        <w:t>osiguranja</w:t>
      </w:r>
      <w:proofErr w:type="spellEnd"/>
      <w:r w:rsidRPr="0000113F">
        <w:rPr>
          <w:rFonts w:eastAsia="PMingLiU"/>
          <w:lang w:val="en-GB"/>
        </w:rPr>
        <w:t xml:space="preserve"> </w:t>
      </w:r>
      <w:proofErr w:type="spellStart"/>
      <w:r w:rsidRPr="0000113F">
        <w:rPr>
          <w:rFonts w:eastAsia="PMingLiU"/>
          <w:lang w:val="en-GB"/>
        </w:rPr>
        <w:t>od</w:t>
      </w:r>
      <w:proofErr w:type="spellEnd"/>
      <w:r w:rsidRPr="0000113F">
        <w:rPr>
          <w:rFonts w:eastAsia="PMingLiU"/>
          <w:lang w:val="en-GB"/>
        </w:rPr>
        <w:t xml:space="preserve"> </w:t>
      </w:r>
      <w:proofErr w:type="spellStart"/>
      <w:r w:rsidRPr="0000113F">
        <w:rPr>
          <w:rFonts w:eastAsia="PMingLiU"/>
          <w:lang w:val="en-GB"/>
        </w:rPr>
        <w:t>profesionalne</w:t>
      </w:r>
      <w:proofErr w:type="spellEnd"/>
      <w:r w:rsidRPr="0000113F">
        <w:rPr>
          <w:rFonts w:eastAsia="PMingLiU"/>
          <w:lang w:val="en-GB"/>
        </w:rPr>
        <w:t xml:space="preserve"> </w:t>
      </w:r>
      <w:proofErr w:type="spellStart"/>
      <w:r w:rsidRPr="0000113F">
        <w:rPr>
          <w:rFonts w:eastAsia="PMingLiU"/>
          <w:lang w:val="en-GB"/>
        </w:rPr>
        <w:t>odgovornosti</w:t>
      </w:r>
      <w:proofErr w:type="spellEnd"/>
      <w:r w:rsidRPr="0000113F">
        <w:rPr>
          <w:rFonts w:eastAsia="PMingLiU"/>
          <w:lang w:val="en-GB"/>
        </w:rPr>
        <w:t xml:space="preserve"> mora da se </w:t>
      </w:r>
      <w:proofErr w:type="spellStart"/>
      <w:r w:rsidRPr="0000113F">
        <w:rPr>
          <w:rFonts w:eastAsia="PMingLiU"/>
          <w:lang w:val="en-GB"/>
        </w:rPr>
        <w:t>odnosi</w:t>
      </w:r>
      <w:proofErr w:type="spellEnd"/>
      <w:r w:rsidRPr="0000113F">
        <w:rPr>
          <w:rFonts w:eastAsia="PMingLiU"/>
          <w:lang w:val="en-GB"/>
        </w:rPr>
        <w:t xml:space="preserve"> </w:t>
      </w:r>
      <w:proofErr w:type="spellStart"/>
      <w:r w:rsidRPr="0000113F">
        <w:rPr>
          <w:rFonts w:eastAsia="PMingLiU"/>
          <w:lang w:val="en-GB"/>
        </w:rPr>
        <w:t>na</w:t>
      </w:r>
      <w:proofErr w:type="spellEnd"/>
      <w:r w:rsidRPr="0000113F">
        <w:rPr>
          <w:rFonts w:eastAsia="PMingLiU"/>
          <w:lang w:val="en-GB"/>
        </w:rPr>
        <w:t xml:space="preserve"> </w:t>
      </w:r>
      <w:proofErr w:type="spellStart"/>
      <w:r w:rsidRPr="0000113F">
        <w:rPr>
          <w:rFonts w:eastAsia="PMingLiU"/>
          <w:lang w:val="en-GB"/>
        </w:rPr>
        <w:t>ugovorene</w:t>
      </w:r>
      <w:proofErr w:type="spellEnd"/>
      <w:r w:rsidRPr="0000113F">
        <w:rPr>
          <w:rFonts w:eastAsia="PMingLiU"/>
          <w:lang w:val="en-GB"/>
        </w:rPr>
        <w:t xml:space="preserve"> </w:t>
      </w:r>
      <w:proofErr w:type="spellStart"/>
      <w:r w:rsidRPr="0000113F">
        <w:rPr>
          <w:rFonts w:eastAsia="PMingLiU"/>
          <w:lang w:val="en-GB"/>
        </w:rPr>
        <w:t>usluge</w:t>
      </w:r>
      <w:proofErr w:type="spellEnd"/>
      <w:r w:rsidRPr="0000113F">
        <w:rPr>
          <w:rFonts w:eastAsia="PMingLiU"/>
          <w:lang w:val="en-GB"/>
        </w:rPr>
        <w:t xml:space="preserve"> </w:t>
      </w:r>
      <w:proofErr w:type="spellStart"/>
      <w:r w:rsidRPr="0000113F">
        <w:rPr>
          <w:rFonts w:eastAsia="PMingLiU"/>
          <w:lang w:val="en-GB"/>
        </w:rPr>
        <w:t>i</w:t>
      </w:r>
      <w:proofErr w:type="spellEnd"/>
      <w:r w:rsidRPr="0000113F">
        <w:rPr>
          <w:rFonts w:eastAsia="PMingLiU"/>
          <w:lang w:val="en-GB"/>
        </w:rPr>
        <w:t xml:space="preserve"> da </w:t>
      </w:r>
      <w:proofErr w:type="spellStart"/>
      <w:r w:rsidRPr="0000113F">
        <w:rPr>
          <w:rFonts w:eastAsia="PMingLiU"/>
          <w:lang w:val="en-GB"/>
        </w:rPr>
        <w:t>pokriva</w:t>
      </w:r>
      <w:proofErr w:type="spellEnd"/>
      <w:r w:rsidRPr="0000113F">
        <w:rPr>
          <w:rFonts w:eastAsia="PMingLiU"/>
          <w:lang w:val="en-GB"/>
        </w:rPr>
        <w:t xml:space="preserve"> </w:t>
      </w:r>
      <w:proofErr w:type="spellStart"/>
      <w:r w:rsidRPr="0000113F">
        <w:rPr>
          <w:rFonts w:eastAsia="PMingLiU"/>
          <w:lang w:val="en-GB"/>
        </w:rPr>
        <w:t>rizik</w:t>
      </w:r>
      <w:proofErr w:type="spellEnd"/>
      <w:r w:rsidRPr="0000113F">
        <w:rPr>
          <w:rFonts w:eastAsia="PMingLiU"/>
          <w:lang w:val="en-GB"/>
        </w:rPr>
        <w:t xml:space="preserve"> </w:t>
      </w:r>
      <w:proofErr w:type="spellStart"/>
      <w:r w:rsidRPr="0000113F">
        <w:rPr>
          <w:rFonts w:eastAsia="PMingLiU"/>
          <w:lang w:val="en-GB"/>
        </w:rPr>
        <w:t>odgovornosti</w:t>
      </w:r>
      <w:proofErr w:type="spellEnd"/>
      <w:r w:rsidRPr="0000113F">
        <w:rPr>
          <w:rFonts w:eastAsia="PMingLiU"/>
          <w:lang w:val="en-GB"/>
        </w:rPr>
        <w:t xml:space="preserve"> za </w:t>
      </w:r>
      <w:proofErr w:type="spellStart"/>
      <w:r w:rsidRPr="0000113F">
        <w:rPr>
          <w:rFonts w:eastAsia="PMingLiU"/>
          <w:lang w:val="en-GB"/>
        </w:rPr>
        <w:t>štetu</w:t>
      </w:r>
      <w:proofErr w:type="spellEnd"/>
      <w:r w:rsidRPr="0000113F">
        <w:rPr>
          <w:rFonts w:eastAsia="PMingLiU"/>
          <w:lang w:val="en-GB"/>
        </w:rPr>
        <w:t xml:space="preserve"> </w:t>
      </w:r>
      <w:proofErr w:type="spellStart"/>
      <w:r w:rsidRPr="0000113F">
        <w:rPr>
          <w:rFonts w:eastAsia="PMingLiU"/>
          <w:lang w:val="en-GB"/>
        </w:rPr>
        <w:t>prouzrokovanu</w:t>
      </w:r>
      <w:proofErr w:type="spellEnd"/>
      <w:r w:rsidRPr="0000113F">
        <w:rPr>
          <w:rFonts w:eastAsia="PMingLiU"/>
          <w:lang w:val="en-GB"/>
        </w:rPr>
        <w:t xml:space="preserve"> </w:t>
      </w:r>
      <w:proofErr w:type="spellStart"/>
      <w:r w:rsidRPr="0000113F">
        <w:rPr>
          <w:rFonts w:eastAsia="PMingLiU"/>
          <w:lang w:val="en-GB"/>
        </w:rPr>
        <w:t>licima</w:t>
      </w:r>
      <w:proofErr w:type="spellEnd"/>
      <w:r w:rsidRPr="0000113F">
        <w:rPr>
          <w:rFonts w:eastAsia="PMingLiU"/>
          <w:lang w:val="en-GB"/>
        </w:rPr>
        <w:t xml:space="preserve">, za </w:t>
      </w:r>
      <w:proofErr w:type="spellStart"/>
      <w:r w:rsidRPr="0000113F">
        <w:rPr>
          <w:rFonts w:eastAsia="PMingLiU"/>
          <w:lang w:val="en-GB"/>
        </w:rPr>
        <w:t>štetu</w:t>
      </w:r>
      <w:proofErr w:type="spellEnd"/>
      <w:r w:rsidRPr="0000113F">
        <w:rPr>
          <w:rFonts w:eastAsia="PMingLiU"/>
          <w:lang w:val="en-GB"/>
        </w:rPr>
        <w:t xml:space="preserve"> </w:t>
      </w:r>
      <w:proofErr w:type="spellStart"/>
      <w:r w:rsidRPr="0000113F">
        <w:rPr>
          <w:rFonts w:eastAsia="PMingLiU"/>
          <w:lang w:val="en-GB"/>
        </w:rPr>
        <w:t>na</w:t>
      </w:r>
      <w:proofErr w:type="spellEnd"/>
      <w:r w:rsidRPr="0000113F">
        <w:rPr>
          <w:rFonts w:eastAsia="PMingLiU"/>
          <w:lang w:val="en-GB"/>
        </w:rPr>
        <w:t xml:space="preserve"> </w:t>
      </w:r>
      <w:proofErr w:type="spellStart"/>
      <w:r w:rsidRPr="0000113F">
        <w:rPr>
          <w:rFonts w:eastAsia="PMingLiU"/>
          <w:lang w:val="en-GB"/>
        </w:rPr>
        <w:t>objektima</w:t>
      </w:r>
      <w:proofErr w:type="spellEnd"/>
      <w:r w:rsidRPr="0000113F">
        <w:rPr>
          <w:rFonts w:eastAsia="PMingLiU"/>
          <w:lang w:val="en-GB"/>
        </w:rPr>
        <w:t xml:space="preserve"> </w:t>
      </w:r>
      <w:proofErr w:type="spellStart"/>
      <w:r w:rsidRPr="0000113F">
        <w:rPr>
          <w:rFonts w:eastAsia="PMingLiU"/>
          <w:lang w:val="en-GB"/>
        </w:rPr>
        <w:t>i</w:t>
      </w:r>
      <w:proofErr w:type="spellEnd"/>
      <w:r w:rsidRPr="0000113F">
        <w:rPr>
          <w:rFonts w:eastAsia="PMingLiU"/>
          <w:lang w:val="en-GB"/>
        </w:rPr>
        <w:t xml:space="preserve"> za </w:t>
      </w:r>
      <w:proofErr w:type="spellStart"/>
      <w:r w:rsidRPr="0000113F">
        <w:rPr>
          <w:rFonts w:eastAsia="PMingLiU"/>
          <w:lang w:val="en-GB"/>
        </w:rPr>
        <w:t>finansijski</w:t>
      </w:r>
      <w:proofErr w:type="spellEnd"/>
      <w:r w:rsidRPr="0000113F">
        <w:rPr>
          <w:rFonts w:eastAsia="PMingLiU"/>
          <w:lang w:val="en-GB"/>
        </w:rPr>
        <w:t xml:space="preserve"> </w:t>
      </w:r>
      <w:proofErr w:type="spellStart"/>
      <w:r w:rsidRPr="0000113F">
        <w:rPr>
          <w:rFonts w:eastAsia="PMingLiU"/>
          <w:lang w:val="en-GB"/>
        </w:rPr>
        <w:t>gubitak</w:t>
      </w:r>
      <w:proofErr w:type="spellEnd"/>
      <w:r w:rsidRPr="0000113F">
        <w:rPr>
          <w:rFonts w:eastAsia="PMingLiU"/>
          <w:lang w:val="en-GB"/>
        </w:rPr>
        <w:t xml:space="preserve">. U </w:t>
      </w:r>
      <w:proofErr w:type="spellStart"/>
      <w:r w:rsidRPr="0000113F">
        <w:rPr>
          <w:rFonts w:eastAsia="PMingLiU"/>
          <w:lang w:val="en-GB"/>
        </w:rPr>
        <w:t>slučaju</w:t>
      </w:r>
      <w:proofErr w:type="spellEnd"/>
      <w:r w:rsidRPr="0000113F">
        <w:rPr>
          <w:rFonts w:eastAsia="PMingLiU"/>
          <w:lang w:val="en-GB"/>
        </w:rPr>
        <w:t xml:space="preserve"> da </w:t>
      </w:r>
      <w:proofErr w:type="spellStart"/>
      <w:r w:rsidRPr="0000113F">
        <w:rPr>
          <w:rFonts w:eastAsia="PMingLiU"/>
          <w:lang w:val="en-GB"/>
        </w:rPr>
        <w:t>Izvršilac</w:t>
      </w:r>
      <w:proofErr w:type="spellEnd"/>
      <w:r w:rsidRPr="0000113F">
        <w:rPr>
          <w:rFonts w:eastAsia="PMingLiU"/>
          <w:lang w:val="en-GB"/>
        </w:rPr>
        <w:t xml:space="preserve"> ne </w:t>
      </w:r>
      <w:proofErr w:type="spellStart"/>
      <w:r w:rsidRPr="0000113F">
        <w:rPr>
          <w:rFonts w:eastAsia="PMingLiU"/>
          <w:lang w:val="en-GB"/>
        </w:rPr>
        <w:t>ispuni</w:t>
      </w:r>
      <w:proofErr w:type="spellEnd"/>
      <w:r w:rsidRPr="0000113F">
        <w:rPr>
          <w:rFonts w:eastAsia="PMingLiU"/>
          <w:lang w:val="en-GB"/>
        </w:rPr>
        <w:t xml:space="preserve"> </w:t>
      </w:r>
      <w:proofErr w:type="spellStart"/>
      <w:r w:rsidRPr="0000113F">
        <w:rPr>
          <w:rFonts w:eastAsia="PMingLiU"/>
          <w:lang w:val="en-GB"/>
        </w:rPr>
        <w:t>svoje</w:t>
      </w:r>
      <w:proofErr w:type="spellEnd"/>
      <w:r w:rsidRPr="0000113F">
        <w:rPr>
          <w:rFonts w:eastAsia="PMingLiU"/>
          <w:lang w:val="en-GB"/>
        </w:rPr>
        <w:t xml:space="preserve"> </w:t>
      </w:r>
      <w:proofErr w:type="spellStart"/>
      <w:r w:rsidRPr="0000113F">
        <w:rPr>
          <w:rFonts w:eastAsia="PMingLiU"/>
          <w:lang w:val="en-GB"/>
        </w:rPr>
        <w:t>obaveze</w:t>
      </w:r>
      <w:proofErr w:type="spellEnd"/>
      <w:r w:rsidRPr="0000113F">
        <w:rPr>
          <w:rFonts w:eastAsia="PMingLiU"/>
          <w:lang w:val="en-GB"/>
        </w:rPr>
        <w:t xml:space="preserve"> </w:t>
      </w:r>
      <w:proofErr w:type="spellStart"/>
      <w:r w:rsidRPr="0000113F">
        <w:rPr>
          <w:rFonts w:eastAsia="PMingLiU"/>
          <w:lang w:val="en-GB"/>
        </w:rPr>
        <w:t>iz</w:t>
      </w:r>
      <w:proofErr w:type="spellEnd"/>
      <w:r w:rsidRPr="0000113F">
        <w:rPr>
          <w:rFonts w:eastAsia="PMingLiU"/>
          <w:lang w:val="en-GB"/>
        </w:rPr>
        <w:t xml:space="preserve"> </w:t>
      </w:r>
      <w:proofErr w:type="spellStart"/>
      <w:r w:rsidRPr="0000113F">
        <w:rPr>
          <w:rFonts w:eastAsia="PMingLiU"/>
          <w:lang w:val="en-GB"/>
        </w:rPr>
        <w:t>ugovora</w:t>
      </w:r>
      <w:proofErr w:type="spellEnd"/>
      <w:r w:rsidRPr="0000113F">
        <w:rPr>
          <w:rFonts w:eastAsia="PMingLiU"/>
          <w:lang w:val="en-GB"/>
        </w:rPr>
        <w:t xml:space="preserve"> </w:t>
      </w:r>
      <w:proofErr w:type="spellStart"/>
      <w:r w:rsidRPr="0000113F">
        <w:rPr>
          <w:rFonts w:eastAsia="PMingLiU"/>
          <w:lang w:val="en-GB"/>
        </w:rPr>
        <w:t>Naručilac</w:t>
      </w:r>
      <w:proofErr w:type="spellEnd"/>
      <w:r w:rsidRPr="0000113F">
        <w:rPr>
          <w:rFonts w:eastAsia="PMingLiU"/>
          <w:lang w:val="en-GB"/>
        </w:rPr>
        <w:t xml:space="preserve"> </w:t>
      </w:r>
      <w:proofErr w:type="spellStart"/>
      <w:r w:rsidRPr="0000113F">
        <w:rPr>
          <w:rFonts w:eastAsia="PMingLiU"/>
          <w:lang w:val="en-GB"/>
        </w:rPr>
        <w:t>ima</w:t>
      </w:r>
      <w:proofErr w:type="spellEnd"/>
      <w:r w:rsidRPr="0000113F">
        <w:rPr>
          <w:rFonts w:eastAsia="PMingLiU"/>
          <w:lang w:val="en-GB"/>
        </w:rPr>
        <w:t xml:space="preserve"> </w:t>
      </w:r>
      <w:proofErr w:type="spellStart"/>
      <w:r w:rsidRPr="0000113F">
        <w:rPr>
          <w:rFonts w:eastAsia="PMingLiU"/>
          <w:lang w:val="en-GB"/>
        </w:rPr>
        <w:t>pravo</w:t>
      </w:r>
      <w:proofErr w:type="spellEnd"/>
      <w:r w:rsidRPr="0000113F">
        <w:rPr>
          <w:rFonts w:eastAsia="PMingLiU"/>
          <w:lang w:val="en-GB"/>
        </w:rPr>
        <w:t xml:space="preserve"> da </w:t>
      </w:r>
      <w:proofErr w:type="spellStart"/>
      <w:r w:rsidRPr="0000113F">
        <w:rPr>
          <w:rFonts w:eastAsia="PMingLiU"/>
          <w:lang w:val="en-GB"/>
        </w:rPr>
        <w:t>zahtijeva</w:t>
      </w:r>
      <w:proofErr w:type="spellEnd"/>
      <w:r w:rsidRPr="0000113F">
        <w:rPr>
          <w:rFonts w:eastAsia="PMingLiU"/>
          <w:lang w:val="en-GB"/>
        </w:rPr>
        <w:t xml:space="preserve"> </w:t>
      </w:r>
      <w:proofErr w:type="spellStart"/>
      <w:r w:rsidRPr="0000113F">
        <w:rPr>
          <w:rFonts w:eastAsia="PMingLiU"/>
          <w:lang w:val="en-GB"/>
        </w:rPr>
        <w:t>naknadu</w:t>
      </w:r>
      <w:proofErr w:type="spellEnd"/>
      <w:r w:rsidRPr="0000113F">
        <w:rPr>
          <w:rFonts w:eastAsia="PMingLiU"/>
          <w:lang w:val="en-GB"/>
        </w:rPr>
        <w:t xml:space="preserve"> </w:t>
      </w:r>
      <w:proofErr w:type="spellStart"/>
      <w:r w:rsidRPr="0000113F">
        <w:rPr>
          <w:rFonts w:eastAsia="PMingLiU"/>
          <w:lang w:val="en-GB"/>
        </w:rPr>
        <w:t>štete</w:t>
      </w:r>
      <w:proofErr w:type="spellEnd"/>
      <w:r w:rsidRPr="0000113F">
        <w:rPr>
          <w:rFonts w:eastAsia="PMingLiU"/>
          <w:lang w:val="en-GB"/>
        </w:rPr>
        <w:t xml:space="preserve"> </w:t>
      </w:r>
      <w:proofErr w:type="spellStart"/>
      <w:r w:rsidRPr="0000113F">
        <w:rPr>
          <w:rFonts w:eastAsia="PMingLiU"/>
          <w:lang w:val="en-GB"/>
        </w:rPr>
        <w:t>koju</w:t>
      </w:r>
      <w:proofErr w:type="spellEnd"/>
      <w:r w:rsidRPr="0000113F">
        <w:rPr>
          <w:rFonts w:eastAsia="PMingLiU"/>
          <w:lang w:val="en-GB"/>
        </w:rPr>
        <w:t xml:space="preserve"> je </w:t>
      </w:r>
      <w:proofErr w:type="spellStart"/>
      <w:r w:rsidRPr="0000113F">
        <w:rPr>
          <w:rFonts w:eastAsia="PMingLiU"/>
          <w:lang w:val="en-GB"/>
        </w:rPr>
        <w:t>usled</w:t>
      </w:r>
      <w:proofErr w:type="spellEnd"/>
      <w:r w:rsidRPr="0000113F">
        <w:rPr>
          <w:rFonts w:eastAsia="PMingLiU"/>
          <w:lang w:val="en-GB"/>
        </w:rPr>
        <w:t xml:space="preserve"> toga </w:t>
      </w:r>
      <w:proofErr w:type="spellStart"/>
      <w:r w:rsidRPr="0000113F">
        <w:rPr>
          <w:rFonts w:eastAsia="PMingLiU"/>
          <w:lang w:val="en-GB"/>
        </w:rPr>
        <w:t>pretrpio</w:t>
      </w:r>
      <w:proofErr w:type="spellEnd"/>
      <w:r w:rsidRPr="0000113F">
        <w:rPr>
          <w:rFonts w:eastAsia="PMingLiU"/>
          <w:lang w:val="en-GB"/>
        </w:rPr>
        <w:t xml:space="preserve">, a </w:t>
      </w:r>
      <w:proofErr w:type="spellStart"/>
      <w:r w:rsidRPr="0000113F">
        <w:rPr>
          <w:rFonts w:eastAsia="PMingLiU"/>
          <w:lang w:val="en-GB"/>
        </w:rPr>
        <w:t>koja</w:t>
      </w:r>
      <w:proofErr w:type="spellEnd"/>
      <w:r w:rsidRPr="0000113F">
        <w:rPr>
          <w:rFonts w:eastAsia="PMingLiU"/>
          <w:lang w:val="en-GB"/>
        </w:rPr>
        <w:t xml:space="preserve"> </w:t>
      </w:r>
      <w:proofErr w:type="spellStart"/>
      <w:r w:rsidRPr="0000113F">
        <w:rPr>
          <w:rFonts w:eastAsia="PMingLiU"/>
          <w:lang w:val="en-GB"/>
        </w:rPr>
        <w:t>prevazilazi</w:t>
      </w:r>
      <w:proofErr w:type="spellEnd"/>
      <w:r w:rsidRPr="0000113F">
        <w:rPr>
          <w:rFonts w:eastAsia="PMingLiU"/>
          <w:lang w:val="en-GB"/>
        </w:rPr>
        <w:t xml:space="preserve"> </w:t>
      </w:r>
      <w:proofErr w:type="spellStart"/>
      <w:r w:rsidRPr="0000113F">
        <w:rPr>
          <w:rFonts w:eastAsia="PMingLiU"/>
          <w:lang w:val="en-GB"/>
        </w:rPr>
        <w:t>iznos</w:t>
      </w:r>
      <w:proofErr w:type="spellEnd"/>
      <w:r w:rsidRPr="0000113F">
        <w:rPr>
          <w:rFonts w:eastAsia="PMingLiU"/>
          <w:lang w:val="en-GB"/>
        </w:rPr>
        <w:t xml:space="preserve"> </w:t>
      </w:r>
      <w:proofErr w:type="spellStart"/>
      <w:r w:rsidRPr="0000113F">
        <w:rPr>
          <w:rFonts w:eastAsia="PMingLiU"/>
          <w:lang w:val="en-GB"/>
        </w:rPr>
        <w:t>koji</w:t>
      </w:r>
      <w:proofErr w:type="spellEnd"/>
      <w:r w:rsidRPr="0000113F">
        <w:rPr>
          <w:rFonts w:eastAsia="PMingLiU"/>
          <w:lang w:val="en-GB"/>
        </w:rPr>
        <w:t xml:space="preserve"> je </w:t>
      </w:r>
      <w:proofErr w:type="spellStart"/>
      <w:r w:rsidRPr="0000113F">
        <w:rPr>
          <w:rFonts w:eastAsia="PMingLiU"/>
          <w:lang w:val="en-GB"/>
        </w:rPr>
        <w:t>pokriven</w:t>
      </w:r>
      <w:proofErr w:type="spellEnd"/>
      <w:r w:rsidRPr="0000113F">
        <w:rPr>
          <w:rFonts w:eastAsia="PMingLiU"/>
          <w:lang w:val="en-GB"/>
        </w:rPr>
        <w:t xml:space="preserve"> </w:t>
      </w:r>
      <w:proofErr w:type="spellStart"/>
      <w:r w:rsidRPr="0000113F">
        <w:rPr>
          <w:rFonts w:eastAsia="PMingLiU"/>
          <w:lang w:val="en-GB"/>
        </w:rPr>
        <w:t>garancijom</w:t>
      </w:r>
      <w:proofErr w:type="spellEnd"/>
      <w:r w:rsidRPr="0000113F">
        <w:rPr>
          <w:rFonts w:eastAsia="PMingLiU"/>
          <w:lang w:val="en-GB"/>
        </w:rPr>
        <w:t xml:space="preserve"> za dobro </w:t>
      </w:r>
      <w:proofErr w:type="spellStart"/>
      <w:r w:rsidRPr="0000113F">
        <w:rPr>
          <w:rFonts w:eastAsia="PMingLiU"/>
          <w:lang w:val="en-GB"/>
        </w:rPr>
        <w:t>izvršenje</w:t>
      </w:r>
      <w:proofErr w:type="spellEnd"/>
      <w:r w:rsidRPr="0000113F">
        <w:rPr>
          <w:rFonts w:eastAsia="PMingLiU"/>
          <w:lang w:val="en-GB"/>
        </w:rPr>
        <w:t xml:space="preserve"> </w:t>
      </w:r>
      <w:proofErr w:type="spellStart"/>
      <w:r w:rsidRPr="0000113F">
        <w:rPr>
          <w:rFonts w:eastAsia="PMingLiU"/>
          <w:lang w:val="en-GB"/>
        </w:rPr>
        <w:t>ugovora</w:t>
      </w:r>
      <w:proofErr w:type="spellEnd"/>
      <w:r w:rsidRPr="0000113F">
        <w:rPr>
          <w:rFonts w:eastAsia="PMingLiU"/>
          <w:lang w:val="en-GB"/>
        </w:rPr>
        <w:t xml:space="preserve"> </w:t>
      </w:r>
      <w:proofErr w:type="spellStart"/>
      <w:r w:rsidRPr="0000113F">
        <w:rPr>
          <w:rFonts w:eastAsia="PMingLiU"/>
          <w:lang w:val="en-GB"/>
        </w:rPr>
        <w:t>i</w:t>
      </w:r>
      <w:proofErr w:type="spellEnd"/>
      <w:r w:rsidRPr="0000113F">
        <w:rPr>
          <w:rFonts w:eastAsia="PMingLiU"/>
          <w:lang w:val="en-GB"/>
        </w:rPr>
        <w:t xml:space="preserve"> </w:t>
      </w:r>
      <w:proofErr w:type="spellStart"/>
      <w:r w:rsidRPr="0000113F">
        <w:rPr>
          <w:rFonts w:eastAsia="PMingLiU"/>
          <w:lang w:val="en-GB"/>
        </w:rPr>
        <w:t>polisom</w:t>
      </w:r>
      <w:proofErr w:type="spellEnd"/>
      <w:r w:rsidRPr="0000113F">
        <w:rPr>
          <w:rFonts w:eastAsia="PMingLiU"/>
          <w:lang w:val="en-GB"/>
        </w:rPr>
        <w:t xml:space="preserve"> </w:t>
      </w:r>
      <w:proofErr w:type="spellStart"/>
      <w:r w:rsidRPr="0000113F">
        <w:rPr>
          <w:rFonts w:eastAsia="PMingLiU"/>
          <w:lang w:val="en-GB"/>
        </w:rPr>
        <w:t>osiguranja</w:t>
      </w:r>
      <w:proofErr w:type="spellEnd"/>
      <w:r w:rsidRPr="0000113F">
        <w:rPr>
          <w:rFonts w:eastAsia="PMingLiU"/>
          <w:lang w:val="en-GB"/>
        </w:rPr>
        <w:t xml:space="preserve"> </w:t>
      </w:r>
      <w:proofErr w:type="spellStart"/>
      <w:r w:rsidRPr="0000113F">
        <w:rPr>
          <w:rFonts w:eastAsia="PMingLiU"/>
          <w:lang w:val="en-GB"/>
        </w:rPr>
        <w:t>od</w:t>
      </w:r>
      <w:proofErr w:type="spellEnd"/>
      <w:r w:rsidRPr="0000113F">
        <w:rPr>
          <w:rFonts w:eastAsia="PMingLiU"/>
          <w:lang w:val="en-GB"/>
        </w:rPr>
        <w:t xml:space="preserve"> </w:t>
      </w:r>
      <w:proofErr w:type="spellStart"/>
      <w:r w:rsidRPr="0000113F">
        <w:rPr>
          <w:rFonts w:eastAsia="PMingLiU"/>
          <w:lang w:val="en-GB"/>
        </w:rPr>
        <w:t>profesionalne</w:t>
      </w:r>
      <w:proofErr w:type="spellEnd"/>
      <w:r w:rsidRPr="0000113F">
        <w:rPr>
          <w:rFonts w:eastAsia="PMingLiU"/>
          <w:lang w:val="en-GB"/>
        </w:rPr>
        <w:t xml:space="preserve"> </w:t>
      </w:r>
      <w:proofErr w:type="spellStart"/>
      <w:r w:rsidRPr="0000113F">
        <w:rPr>
          <w:rFonts w:eastAsia="PMingLiU"/>
          <w:lang w:val="en-GB"/>
        </w:rPr>
        <w:t>odgovornosti</w:t>
      </w:r>
      <w:proofErr w:type="spellEnd"/>
      <w:r>
        <w:rPr>
          <w:rFonts w:eastAsia="PMingLiU"/>
          <w:lang w:val="en-GB"/>
        </w:rPr>
        <w:t>.</w:t>
      </w:r>
    </w:p>
    <w:p w:rsidR="0000113F" w:rsidRPr="0000113F" w:rsidRDefault="0000113F" w:rsidP="0000113F">
      <w:pPr>
        <w:jc w:val="both"/>
        <w:rPr>
          <w:rFonts w:eastAsia="PMingLiU"/>
          <w:lang w:val="en-GB"/>
        </w:rPr>
      </w:pPr>
    </w:p>
    <w:p w:rsidR="002C6EFB" w:rsidRPr="001C064F" w:rsidRDefault="002C6EFB" w:rsidP="002C6EFB">
      <w:pPr>
        <w:jc w:val="both"/>
        <w:rPr>
          <w:rFonts w:eastAsia="PMingLiU"/>
          <w:lang w:val="en-GB"/>
        </w:rPr>
      </w:pPr>
      <w:proofErr w:type="spellStart"/>
      <w:proofErr w:type="gramStart"/>
      <w:r w:rsidRPr="001C064F">
        <w:rPr>
          <w:rFonts w:eastAsia="PMingLiU"/>
          <w:lang w:val="en-GB"/>
        </w:rPr>
        <w:t>Projektant</w:t>
      </w:r>
      <w:proofErr w:type="spellEnd"/>
      <w:r w:rsidRPr="001C064F">
        <w:rPr>
          <w:rFonts w:eastAsia="PMingLiU"/>
          <w:lang w:val="en-GB"/>
        </w:rPr>
        <w:t xml:space="preserve">  je</w:t>
      </w:r>
      <w:proofErr w:type="gramEnd"/>
      <w:r w:rsidRPr="001C064F">
        <w:rPr>
          <w:rFonts w:eastAsia="PMingLiU"/>
          <w:lang w:val="en-GB"/>
        </w:rPr>
        <w:t xml:space="preserve"> </w:t>
      </w:r>
      <w:proofErr w:type="spellStart"/>
      <w:r w:rsidRPr="001C064F">
        <w:rPr>
          <w:rFonts w:eastAsia="PMingLiU"/>
          <w:lang w:val="en-GB"/>
        </w:rPr>
        <w:t>dužan</w:t>
      </w:r>
      <w:proofErr w:type="spellEnd"/>
      <w:r w:rsidRPr="001C064F">
        <w:rPr>
          <w:rFonts w:eastAsia="PMingLiU"/>
          <w:lang w:val="en-GB"/>
        </w:rPr>
        <w:t xml:space="preserve"> da o </w:t>
      </w:r>
      <w:proofErr w:type="spellStart"/>
      <w:r w:rsidRPr="001C064F">
        <w:rPr>
          <w:rFonts w:eastAsia="PMingLiU"/>
          <w:lang w:val="en-GB"/>
        </w:rPr>
        <w:t>svom</w:t>
      </w:r>
      <w:proofErr w:type="spellEnd"/>
      <w:r w:rsidRPr="001C064F">
        <w:rPr>
          <w:rFonts w:eastAsia="PMingLiU"/>
          <w:lang w:val="en-GB"/>
        </w:rPr>
        <w:t xml:space="preserve"> </w:t>
      </w:r>
      <w:proofErr w:type="spellStart"/>
      <w:r w:rsidRPr="001C064F">
        <w:rPr>
          <w:rFonts w:eastAsia="PMingLiU"/>
          <w:lang w:val="en-GB"/>
        </w:rPr>
        <w:t>trošku</w:t>
      </w:r>
      <w:proofErr w:type="spellEnd"/>
      <w:r w:rsidRPr="001C064F">
        <w:rPr>
          <w:rFonts w:eastAsia="PMingLiU"/>
          <w:lang w:val="en-GB"/>
        </w:rPr>
        <w:t xml:space="preserve"> </w:t>
      </w:r>
      <w:proofErr w:type="spellStart"/>
      <w:r w:rsidRPr="001C064F">
        <w:rPr>
          <w:rFonts w:eastAsia="PMingLiU"/>
          <w:lang w:val="en-GB"/>
        </w:rPr>
        <w:t>izvrši</w:t>
      </w:r>
      <w:proofErr w:type="spellEnd"/>
      <w:r w:rsidRPr="001C064F">
        <w:rPr>
          <w:rFonts w:eastAsia="PMingLiU"/>
          <w:lang w:val="en-GB"/>
        </w:rPr>
        <w:t xml:space="preserve"> </w:t>
      </w:r>
      <w:proofErr w:type="spellStart"/>
      <w:r w:rsidRPr="001C064F">
        <w:rPr>
          <w:rFonts w:eastAsia="PMingLiU"/>
          <w:lang w:val="en-GB"/>
        </w:rPr>
        <w:t>izmjene</w:t>
      </w:r>
      <w:proofErr w:type="spellEnd"/>
      <w:r w:rsidRPr="001C064F">
        <w:rPr>
          <w:rFonts w:eastAsia="PMingLiU"/>
          <w:lang w:val="en-GB"/>
        </w:rPr>
        <w:t xml:space="preserve"> </w:t>
      </w:r>
      <w:proofErr w:type="spellStart"/>
      <w:r w:rsidRPr="001C064F">
        <w:rPr>
          <w:rFonts w:eastAsia="PMingLiU"/>
          <w:lang w:val="en-GB"/>
        </w:rPr>
        <w:t>glavnog</w:t>
      </w:r>
      <w:proofErr w:type="spellEnd"/>
      <w:r w:rsidRPr="001C064F">
        <w:rPr>
          <w:rFonts w:eastAsia="PMingLiU"/>
          <w:lang w:val="en-GB"/>
        </w:rPr>
        <w:t xml:space="preserve"> </w:t>
      </w:r>
      <w:proofErr w:type="spellStart"/>
      <w:r w:rsidRPr="001C064F">
        <w:rPr>
          <w:rFonts w:eastAsia="PMingLiU"/>
          <w:lang w:val="en-GB"/>
        </w:rPr>
        <w:t>projekta</w:t>
      </w:r>
      <w:proofErr w:type="spellEnd"/>
      <w:r w:rsidRPr="001C064F">
        <w:rPr>
          <w:rFonts w:eastAsia="PMingLiU"/>
          <w:lang w:val="en-GB"/>
        </w:rPr>
        <w:t xml:space="preserve"> (u </w:t>
      </w:r>
      <w:proofErr w:type="spellStart"/>
      <w:r w:rsidRPr="001C064F">
        <w:rPr>
          <w:rFonts w:eastAsia="PMingLiU"/>
          <w:lang w:val="en-GB"/>
        </w:rPr>
        <w:t>skladu</w:t>
      </w:r>
      <w:proofErr w:type="spellEnd"/>
      <w:r w:rsidRPr="001C064F">
        <w:rPr>
          <w:rFonts w:eastAsia="PMingLiU"/>
          <w:lang w:val="en-GB"/>
        </w:rPr>
        <w:t xml:space="preserve"> </w:t>
      </w:r>
      <w:proofErr w:type="spellStart"/>
      <w:r w:rsidRPr="001C064F">
        <w:rPr>
          <w:rFonts w:eastAsia="PMingLiU"/>
          <w:lang w:val="en-GB"/>
        </w:rPr>
        <w:t>sa</w:t>
      </w:r>
      <w:proofErr w:type="spellEnd"/>
      <w:r w:rsidRPr="001C064F">
        <w:rPr>
          <w:rFonts w:eastAsia="PMingLiU"/>
          <w:lang w:val="en-GB"/>
        </w:rPr>
        <w:t xml:space="preserve"> čl.97 </w:t>
      </w:r>
      <w:proofErr w:type="spellStart"/>
      <w:r w:rsidRPr="001C064F">
        <w:rPr>
          <w:rFonts w:eastAsia="PMingLiU"/>
          <w:lang w:val="en-GB"/>
        </w:rPr>
        <w:t>Zakona</w:t>
      </w:r>
      <w:proofErr w:type="spellEnd"/>
      <w:r w:rsidRPr="001C064F">
        <w:rPr>
          <w:rFonts w:eastAsia="PMingLiU"/>
          <w:lang w:val="en-GB"/>
        </w:rPr>
        <w:t xml:space="preserve"> o </w:t>
      </w:r>
      <w:proofErr w:type="spellStart"/>
      <w:r w:rsidRPr="001C064F">
        <w:rPr>
          <w:rFonts w:eastAsia="PMingLiU"/>
          <w:lang w:val="en-GB"/>
        </w:rPr>
        <w:t>planiranju</w:t>
      </w:r>
      <w:proofErr w:type="spellEnd"/>
      <w:r w:rsidRPr="001C064F">
        <w:rPr>
          <w:rFonts w:eastAsia="PMingLiU"/>
          <w:lang w:val="en-GB"/>
        </w:rPr>
        <w:t xml:space="preserve"> </w:t>
      </w:r>
      <w:proofErr w:type="spellStart"/>
      <w:r w:rsidRPr="001C064F">
        <w:rPr>
          <w:rFonts w:eastAsia="PMingLiU"/>
          <w:lang w:val="en-GB"/>
        </w:rPr>
        <w:t>prostora</w:t>
      </w:r>
      <w:proofErr w:type="spellEnd"/>
      <w:r w:rsidRPr="001C064F">
        <w:rPr>
          <w:rFonts w:eastAsia="PMingLiU"/>
          <w:lang w:val="en-GB"/>
        </w:rPr>
        <w:t xml:space="preserve"> </w:t>
      </w:r>
      <w:proofErr w:type="spellStart"/>
      <w:r w:rsidRPr="001C064F">
        <w:rPr>
          <w:rFonts w:eastAsia="PMingLiU"/>
          <w:lang w:val="en-GB"/>
        </w:rPr>
        <w:t>i</w:t>
      </w:r>
      <w:proofErr w:type="spellEnd"/>
      <w:r w:rsidRPr="001C064F">
        <w:rPr>
          <w:rFonts w:eastAsia="PMingLiU"/>
          <w:lang w:val="en-GB"/>
        </w:rPr>
        <w:t xml:space="preserve"> </w:t>
      </w:r>
      <w:proofErr w:type="spellStart"/>
      <w:r w:rsidRPr="001C064F">
        <w:rPr>
          <w:rFonts w:eastAsia="PMingLiU"/>
          <w:lang w:val="en-GB"/>
        </w:rPr>
        <w:t>izgradnji</w:t>
      </w:r>
      <w:proofErr w:type="spellEnd"/>
      <w:r w:rsidRPr="001C064F">
        <w:rPr>
          <w:rFonts w:eastAsia="PMingLiU"/>
          <w:lang w:val="en-GB"/>
        </w:rPr>
        <w:t xml:space="preserve"> </w:t>
      </w:r>
      <w:proofErr w:type="spellStart"/>
      <w:r w:rsidRPr="001C064F">
        <w:rPr>
          <w:rFonts w:eastAsia="PMingLiU"/>
          <w:lang w:val="en-GB"/>
        </w:rPr>
        <w:t>objekata</w:t>
      </w:r>
      <w:proofErr w:type="spellEnd"/>
      <w:r w:rsidRPr="001C064F">
        <w:rPr>
          <w:rFonts w:eastAsia="PMingLiU"/>
          <w:lang w:val="en-GB"/>
        </w:rPr>
        <w:t xml:space="preserve">),  </w:t>
      </w:r>
      <w:proofErr w:type="spellStart"/>
      <w:r w:rsidRPr="001C064F">
        <w:rPr>
          <w:rFonts w:eastAsia="PMingLiU"/>
          <w:lang w:val="en-GB"/>
        </w:rPr>
        <w:t>ukoliko</w:t>
      </w:r>
      <w:proofErr w:type="spellEnd"/>
      <w:r w:rsidRPr="001C064F">
        <w:rPr>
          <w:rFonts w:eastAsia="PMingLiU"/>
          <w:lang w:val="en-GB"/>
        </w:rPr>
        <w:t xml:space="preserve"> </w:t>
      </w:r>
      <w:proofErr w:type="spellStart"/>
      <w:r w:rsidRPr="001C064F">
        <w:rPr>
          <w:rFonts w:eastAsia="PMingLiU"/>
          <w:lang w:val="en-GB"/>
        </w:rPr>
        <w:t>izvodjač</w:t>
      </w:r>
      <w:proofErr w:type="spellEnd"/>
      <w:r w:rsidRPr="001C064F">
        <w:rPr>
          <w:rFonts w:eastAsia="PMingLiU"/>
          <w:lang w:val="en-GB"/>
        </w:rPr>
        <w:t xml:space="preserve"> </w:t>
      </w:r>
      <w:proofErr w:type="spellStart"/>
      <w:r w:rsidRPr="001C064F">
        <w:rPr>
          <w:rFonts w:eastAsia="PMingLiU"/>
          <w:lang w:val="en-GB"/>
        </w:rPr>
        <w:t>radova</w:t>
      </w:r>
      <w:proofErr w:type="spellEnd"/>
      <w:r w:rsidRPr="001C064F">
        <w:rPr>
          <w:rFonts w:eastAsia="PMingLiU"/>
          <w:lang w:val="en-GB"/>
        </w:rPr>
        <w:t xml:space="preserve"> ne </w:t>
      </w:r>
      <w:proofErr w:type="spellStart"/>
      <w:r w:rsidRPr="001C064F">
        <w:rPr>
          <w:rFonts w:eastAsia="PMingLiU"/>
          <w:lang w:val="en-GB"/>
        </w:rPr>
        <w:t>bude</w:t>
      </w:r>
      <w:proofErr w:type="spellEnd"/>
      <w:r w:rsidRPr="001C064F">
        <w:rPr>
          <w:rFonts w:eastAsia="PMingLiU"/>
          <w:lang w:val="en-GB"/>
        </w:rPr>
        <w:t xml:space="preserve"> </w:t>
      </w:r>
      <w:proofErr w:type="spellStart"/>
      <w:r w:rsidRPr="001C064F">
        <w:rPr>
          <w:rFonts w:eastAsia="PMingLiU"/>
          <w:lang w:val="en-GB"/>
        </w:rPr>
        <w:t>mogao</w:t>
      </w:r>
      <w:proofErr w:type="spellEnd"/>
      <w:r w:rsidRPr="001C064F">
        <w:rPr>
          <w:rFonts w:eastAsia="PMingLiU"/>
          <w:lang w:val="en-GB"/>
        </w:rPr>
        <w:t xml:space="preserve"> da </w:t>
      </w:r>
      <w:proofErr w:type="spellStart"/>
      <w:r w:rsidRPr="001C064F">
        <w:rPr>
          <w:rFonts w:eastAsia="PMingLiU"/>
          <w:lang w:val="en-GB"/>
        </w:rPr>
        <w:t>izvodi</w:t>
      </w:r>
      <w:proofErr w:type="spellEnd"/>
      <w:r w:rsidRPr="001C064F">
        <w:rPr>
          <w:rFonts w:eastAsia="PMingLiU"/>
          <w:lang w:val="en-GB"/>
        </w:rPr>
        <w:t xml:space="preserve"> </w:t>
      </w:r>
      <w:proofErr w:type="spellStart"/>
      <w:r w:rsidRPr="001C064F">
        <w:rPr>
          <w:rFonts w:eastAsia="PMingLiU"/>
          <w:lang w:val="en-GB"/>
        </w:rPr>
        <w:lastRenderedPageBreak/>
        <w:t>radove</w:t>
      </w:r>
      <w:proofErr w:type="spellEnd"/>
      <w:r w:rsidRPr="001C064F">
        <w:rPr>
          <w:rFonts w:eastAsia="PMingLiU"/>
          <w:lang w:val="en-GB"/>
        </w:rPr>
        <w:t xml:space="preserve"> po </w:t>
      </w:r>
      <w:proofErr w:type="spellStart"/>
      <w:r w:rsidRPr="001C064F">
        <w:rPr>
          <w:rFonts w:eastAsia="PMingLiU"/>
          <w:lang w:val="en-GB"/>
        </w:rPr>
        <w:t>revidovanom</w:t>
      </w:r>
      <w:proofErr w:type="spellEnd"/>
      <w:r w:rsidRPr="001C064F">
        <w:rPr>
          <w:rFonts w:eastAsia="PMingLiU"/>
          <w:lang w:val="en-GB"/>
        </w:rPr>
        <w:t xml:space="preserve"> </w:t>
      </w:r>
      <w:proofErr w:type="spellStart"/>
      <w:r w:rsidRPr="001C064F">
        <w:rPr>
          <w:rFonts w:eastAsia="PMingLiU"/>
          <w:lang w:val="en-GB"/>
        </w:rPr>
        <w:t>glavnom</w:t>
      </w:r>
      <w:proofErr w:type="spellEnd"/>
      <w:r w:rsidRPr="001C064F">
        <w:rPr>
          <w:rFonts w:eastAsia="PMingLiU"/>
          <w:lang w:val="en-GB"/>
        </w:rPr>
        <w:t xml:space="preserve"> </w:t>
      </w:r>
      <w:proofErr w:type="spellStart"/>
      <w:r w:rsidRPr="001C064F">
        <w:rPr>
          <w:rFonts w:eastAsia="PMingLiU"/>
          <w:lang w:val="en-GB"/>
        </w:rPr>
        <w:t>projektu</w:t>
      </w:r>
      <w:proofErr w:type="spellEnd"/>
      <w:r w:rsidRPr="001C064F">
        <w:rPr>
          <w:rFonts w:eastAsia="PMingLiU"/>
          <w:lang w:val="en-GB"/>
        </w:rPr>
        <w:t xml:space="preserve"> </w:t>
      </w:r>
      <w:proofErr w:type="spellStart"/>
      <w:r w:rsidRPr="001C064F">
        <w:rPr>
          <w:rFonts w:eastAsia="PMingLiU"/>
          <w:lang w:val="en-GB"/>
        </w:rPr>
        <w:t>zbog</w:t>
      </w:r>
      <w:proofErr w:type="spellEnd"/>
      <w:r w:rsidRPr="001C064F">
        <w:rPr>
          <w:rFonts w:eastAsia="PMingLiU"/>
          <w:lang w:val="en-GB"/>
        </w:rPr>
        <w:t xml:space="preserve"> </w:t>
      </w:r>
      <w:proofErr w:type="spellStart"/>
      <w:r w:rsidRPr="001C064F">
        <w:rPr>
          <w:rFonts w:eastAsia="PMingLiU"/>
          <w:lang w:val="en-GB"/>
        </w:rPr>
        <w:t>nedostataka</w:t>
      </w:r>
      <w:proofErr w:type="spellEnd"/>
      <w:r w:rsidRPr="001C064F">
        <w:rPr>
          <w:rFonts w:eastAsia="PMingLiU"/>
          <w:lang w:val="en-GB"/>
        </w:rPr>
        <w:t xml:space="preserve"> ( </w:t>
      </w:r>
      <w:proofErr w:type="spellStart"/>
      <w:r w:rsidRPr="001C064F">
        <w:rPr>
          <w:rFonts w:eastAsia="PMingLiU"/>
          <w:lang w:val="en-GB"/>
        </w:rPr>
        <w:t>grešaka</w:t>
      </w:r>
      <w:proofErr w:type="spellEnd"/>
      <w:r w:rsidRPr="001C064F">
        <w:rPr>
          <w:rFonts w:eastAsia="PMingLiU"/>
          <w:lang w:val="en-GB"/>
        </w:rPr>
        <w:t xml:space="preserve"> </w:t>
      </w:r>
      <w:proofErr w:type="spellStart"/>
      <w:r w:rsidRPr="001C064F">
        <w:rPr>
          <w:rFonts w:eastAsia="PMingLiU"/>
          <w:lang w:val="en-GB"/>
        </w:rPr>
        <w:t>i</w:t>
      </w:r>
      <w:proofErr w:type="spellEnd"/>
      <w:r w:rsidRPr="001C064F">
        <w:rPr>
          <w:rFonts w:eastAsia="PMingLiU"/>
          <w:lang w:val="en-GB"/>
        </w:rPr>
        <w:t xml:space="preserve"> </w:t>
      </w:r>
      <w:proofErr w:type="spellStart"/>
      <w:r w:rsidRPr="001C064F">
        <w:rPr>
          <w:rFonts w:eastAsia="PMingLiU"/>
          <w:lang w:val="en-GB"/>
        </w:rPr>
        <w:t>propusta</w:t>
      </w:r>
      <w:proofErr w:type="spellEnd"/>
      <w:r w:rsidRPr="001C064F">
        <w:rPr>
          <w:rFonts w:eastAsia="PMingLiU"/>
          <w:lang w:val="en-GB"/>
        </w:rPr>
        <w:t xml:space="preserve">) </w:t>
      </w:r>
      <w:proofErr w:type="spellStart"/>
      <w:r w:rsidRPr="001C064F">
        <w:rPr>
          <w:rFonts w:eastAsia="PMingLiU"/>
          <w:lang w:val="en-GB"/>
        </w:rPr>
        <w:t>izvršioca-projektanta</w:t>
      </w:r>
      <w:proofErr w:type="spellEnd"/>
      <w:r w:rsidRPr="001C064F">
        <w:rPr>
          <w:rFonts w:eastAsia="PMingLiU"/>
          <w:lang w:val="en-GB"/>
        </w:rPr>
        <w:t xml:space="preserve"> u </w:t>
      </w:r>
      <w:proofErr w:type="spellStart"/>
      <w:r w:rsidRPr="001C064F">
        <w:rPr>
          <w:rFonts w:eastAsia="PMingLiU"/>
          <w:lang w:val="en-GB"/>
        </w:rPr>
        <w:t>izradi</w:t>
      </w:r>
      <w:proofErr w:type="spellEnd"/>
      <w:r w:rsidRPr="001C064F">
        <w:rPr>
          <w:rFonts w:eastAsia="PMingLiU"/>
          <w:lang w:val="en-GB"/>
        </w:rPr>
        <w:t xml:space="preserve"> </w:t>
      </w:r>
      <w:proofErr w:type="spellStart"/>
      <w:r w:rsidRPr="001C064F">
        <w:rPr>
          <w:rFonts w:eastAsia="PMingLiU"/>
          <w:lang w:val="en-GB"/>
        </w:rPr>
        <w:t>tehničke</w:t>
      </w:r>
      <w:proofErr w:type="spellEnd"/>
      <w:r w:rsidRPr="001C064F">
        <w:rPr>
          <w:rFonts w:eastAsia="PMingLiU"/>
          <w:lang w:val="en-GB"/>
        </w:rPr>
        <w:t xml:space="preserve"> </w:t>
      </w:r>
      <w:proofErr w:type="spellStart"/>
      <w:r w:rsidRPr="001C064F">
        <w:rPr>
          <w:rFonts w:eastAsia="PMingLiU"/>
          <w:lang w:val="en-GB"/>
        </w:rPr>
        <w:t>dokumentacije</w:t>
      </w:r>
      <w:proofErr w:type="spellEnd"/>
      <w:r w:rsidRPr="001C064F">
        <w:rPr>
          <w:rFonts w:eastAsia="PMingLiU"/>
          <w:lang w:val="en-GB"/>
        </w:rPr>
        <w:t>.</w:t>
      </w:r>
    </w:p>
    <w:p w:rsidR="00906222" w:rsidRPr="00A4731E" w:rsidRDefault="00906222" w:rsidP="00906222">
      <w:pPr>
        <w:jc w:val="both"/>
        <w:rPr>
          <w:rFonts w:eastAsia="Calibri"/>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color w:val="000000"/>
          <w:szCs w:val="32"/>
          <w:lang w:val="sr-Latn-ME"/>
        </w:rPr>
      </w:pPr>
      <w:bookmarkStart w:id="7" w:name="_Toc62730559"/>
      <w:r w:rsidRPr="00A4731E">
        <w:rPr>
          <w:b/>
          <w:szCs w:val="32"/>
          <w:lang w:val="sr-Latn-ME"/>
        </w:rPr>
        <w:t>METODOLOGIJA VREDNOVANJA PONUDA</w:t>
      </w:r>
      <w:bookmarkEnd w:id="7"/>
    </w:p>
    <w:p w:rsidR="00906222" w:rsidRPr="00A4731E" w:rsidRDefault="00906222" w:rsidP="00906222">
      <w:pPr>
        <w:rPr>
          <w:lang w:val="sr-Latn-ME"/>
        </w:rPr>
      </w:pPr>
    </w:p>
    <w:p w:rsidR="00906222" w:rsidRDefault="00906222" w:rsidP="00906222">
      <w:pPr>
        <w:jc w:val="both"/>
        <w:rPr>
          <w:lang w:val="sr-Latn-ME"/>
        </w:rPr>
      </w:pPr>
      <w:r w:rsidRPr="00A4731E">
        <w:rPr>
          <w:lang w:val="sr-Latn-ME"/>
        </w:rPr>
        <w:t>Naručilac će u postupku javne nabavki izabrati ekonomski najpovoljniju ponudu, primjenom pristupa isplativosti, po osnovu kriterijuma</w:t>
      </w:r>
      <w:r w:rsidRPr="00A4731E">
        <w:rPr>
          <w:vertAlign w:val="superscript"/>
          <w:lang w:val="sr-Latn-ME"/>
        </w:rPr>
        <w:footnoteReference w:id="7"/>
      </w:r>
      <w:r w:rsidRPr="00A4731E">
        <w:rPr>
          <w:lang w:val="sr-Latn-ME"/>
        </w:rPr>
        <w:t xml:space="preserve">: </w:t>
      </w:r>
    </w:p>
    <w:p w:rsidR="002D3E9F" w:rsidRPr="00C5087B" w:rsidRDefault="002D3E9F" w:rsidP="002D3E9F">
      <w:pPr>
        <w:rPr>
          <w:sz w:val="22"/>
          <w:szCs w:val="22"/>
          <w:lang w:val="sr-Latn-ME"/>
        </w:rPr>
      </w:pPr>
    </w:p>
    <w:p w:rsidR="002D3E9F" w:rsidRDefault="002D3E9F" w:rsidP="002D3E9F">
      <w:pPr>
        <w:rPr>
          <w:sz w:val="22"/>
          <w:szCs w:val="22"/>
          <w:lang w:val="sr-Latn-ME"/>
        </w:rPr>
      </w:pPr>
      <w:r w:rsidRPr="00C5087B">
        <w:rPr>
          <w:rFonts w:eastAsia="Calibri"/>
          <w:sz w:val="22"/>
          <w:szCs w:val="22"/>
        </w:rPr>
        <w:sym w:font="Wingdings" w:char="F078"/>
      </w:r>
      <w:r w:rsidRPr="00C5087B">
        <w:rPr>
          <w:color w:val="000000"/>
          <w:sz w:val="22"/>
          <w:szCs w:val="22"/>
          <w:lang w:val="sr-Latn-ME"/>
        </w:rPr>
        <w:t xml:space="preserve"> </w:t>
      </w:r>
      <w:r w:rsidRPr="00C5087B">
        <w:rPr>
          <w:sz w:val="22"/>
          <w:szCs w:val="22"/>
          <w:lang w:val="sr-Latn-ME"/>
        </w:rPr>
        <w:t xml:space="preserve">odnos cijene i kvaliteta </w:t>
      </w:r>
    </w:p>
    <w:p w:rsidR="002D3E9F" w:rsidRPr="00C5087B" w:rsidRDefault="002D3E9F" w:rsidP="002D3E9F">
      <w:pPr>
        <w:rPr>
          <w:sz w:val="22"/>
          <w:szCs w:val="22"/>
          <w:lang w:val="sr-Latn-ME"/>
        </w:rPr>
      </w:pPr>
    </w:p>
    <w:p w:rsidR="002D3E9F" w:rsidRPr="00C5087B" w:rsidRDefault="002D3E9F" w:rsidP="002D3E9F">
      <w:pPr>
        <w:jc w:val="both"/>
        <w:rPr>
          <w:color w:val="000000"/>
          <w:sz w:val="22"/>
          <w:szCs w:val="22"/>
          <w:lang w:val="sr-Latn-ME"/>
        </w:rPr>
      </w:pPr>
      <w:proofErr w:type="spellStart"/>
      <w:r w:rsidRPr="00C5087B">
        <w:rPr>
          <w:color w:val="000000"/>
          <w:sz w:val="22"/>
          <w:szCs w:val="22"/>
        </w:rPr>
        <w:t>Naru</w:t>
      </w:r>
      <w:proofErr w:type="spellEnd"/>
      <w:r w:rsidRPr="00C5087B">
        <w:rPr>
          <w:color w:val="000000"/>
          <w:sz w:val="22"/>
          <w:szCs w:val="22"/>
          <w:lang w:val="sr-Latn-ME"/>
        </w:rPr>
        <w:t>č</w:t>
      </w:r>
      <w:proofErr w:type="spellStart"/>
      <w:r w:rsidRPr="00C5087B">
        <w:rPr>
          <w:color w:val="000000"/>
          <w:sz w:val="22"/>
          <w:szCs w:val="22"/>
        </w:rPr>
        <w:t>ilac</w:t>
      </w:r>
      <w:proofErr w:type="spellEnd"/>
      <w:r w:rsidRPr="00C5087B">
        <w:rPr>
          <w:color w:val="000000"/>
          <w:sz w:val="22"/>
          <w:szCs w:val="22"/>
          <w:lang w:val="sr-Latn-ME"/>
        </w:rPr>
        <w:t xml:space="preserve"> </w:t>
      </w:r>
      <w:r w:rsidRPr="00C5087B">
        <w:rPr>
          <w:color w:val="000000"/>
          <w:sz w:val="22"/>
          <w:szCs w:val="22"/>
        </w:rPr>
        <w:t>se</w:t>
      </w:r>
      <w:r w:rsidRPr="00C5087B">
        <w:rPr>
          <w:color w:val="000000"/>
          <w:sz w:val="22"/>
          <w:szCs w:val="22"/>
          <w:lang w:val="sr-Latn-ME"/>
        </w:rPr>
        <w:t xml:space="preserve"> </w:t>
      </w:r>
      <w:proofErr w:type="spellStart"/>
      <w:r w:rsidRPr="00C5087B">
        <w:rPr>
          <w:color w:val="000000"/>
          <w:sz w:val="22"/>
          <w:szCs w:val="22"/>
        </w:rPr>
        <w:t>opredijelio</w:t>
      </w:r>
      <w:proofErr w:type="spellEnd"/>
      <w:r w:rsidRPr="00C5087B">
        <w:rPr>
          <w:color w:val="000000"/>
          <w:sz w:val="22"/>
          <w:szCs w:val="22"/>
          <w:lang w:val="sr-Latn-ME"/>
        </w:rPr>
        <w:t xml:space="preserve"> </w:t>
      </w:r>
      <w:r w:rsidRPr="00C5087B">
        <w:rPr>
          <w:color w:val="000000"/>
          <w:sz w:val="22"/>
          <w:szCs w:val="22"/>
        </w:rPr>
        <w:t>za</w:t>
      </w:r>
      <w:r w:rsidRPr="00C5087B">
        <w:rPr>
          <w:color w:val="000000"/>
          <w:sz w:val="22"/>
          <w:szCs w:val="22"/>
          <w:lang w:val="sr-Latn-ME"/>
        </w:rPr>
        <w:t xml:space="preserve"> </w:t>
      </w:r>
      <w:proofErr w:type="spellStart"/>
      <w:r w:rsidRPr="00C5087B">
        <w:rPr>
          <w:color w:val="000000"/>
          <w:sz w:val="22"/>
          <w:szCs w:val="22"/>
        </w:rPr>
        <w:t>vrednovanje</w:t>
      </w:r>
      <w:proofErr w:type="spellEnd"/>
      <w:r w:rsidRPr="00C5087B">
        <w:rPr>
          <w:color w:val="000000"/>
          <w:sz w:val="22"/>
          <w:szCs w:val="22"/>
          <w:lang w:val="sr-Latn-ME"/>
        </w:rPr>
        <w:t xml:space="preserve"> </w:t>
      </w:r>
      <w:proofErr w:type="spellStart"/>
      <w:r w:rsidRPr="00C5087B">
        <w:rPr>
          <w:color w:val="000000"/>
          <w:sz w:val="22"/>
          <w:szCs w:val="22"/>
        </w:rPr>
        <w:t>ponuda</w:t>
      </w:r>
      <w:proofErr w:type="spellEnd"/>
      <w:r w:rsidRPr="00C5087B">
        <w:rPr>
          <w:color w:val="000000"/>
          <w:sz w:val="22"/>
          <w:szCs w:val="22"/>
          <w:lang w:val="sr-Latn-ME"/>
        </w:rPr>
        <w:t xml:space="preserve"> </w:t>
      </w:r>
      <w:r w:rsidRPr="00C5087B">
        <w:rPr>
          <w:color w:val="000000"/>
          <w:sz w:val="22"/>
          <w:szCs w:val="22"/>
        </w:rPr>
        <w:t>po</w:t>
      </w:r>
      <w:r w:rsidRPr="00C5087B">
        <w:rPr>
          <w:color w:val="000000"/>
          <w:sz w:val="22"/>
          <w:szCs w:val="22"/>
          <w:lang w:val="sr-Latn-ME"/>
        </w:rPr>
        <w:t xml:space="preserve"> </w:t>
      </w:r>
      <w:proofErr w:type="spellStart"/>
      <w:r w:rsidRPr="00C5087B">
        <w:rPr>
          <w:color w:val="000000"/>
          <w:sz w:val="22"/>
          <w:szCs w:val="22"/>
        </w:rPr>
        <w:t>kriterijumu</w:t>
      </w:r>
      <w:proofErr w:type="spellEnd"/>
      <w:r w:rsidRPr="00C5087B">
        <w:rPr>
          <w:color w:val="000000"/>
          <w:sz w:val="22"/>
          <w:szCs w:val="22"/>
          <w:lang w:val="sr-Latn-ME"/>
        </w:rPr>
        <w:t xml:space="preserve"> </w:t>
      </w:r>
      <w:proofErr w:type="spellStart"/>
      <w:r w:rsidRPr="00C5087B">
        <w:rPr>
          <w:color w:val="000000"/>
          <w:sz w:val="22"/>
          <w:szCs w:val="22"/>
        </w:rPr>
        <w:t>odnos</w:t>
      </w:r>
      <w:proofErr w:type="spellEnd"/>
      <w:r w:rsidRPr="00C5087B">
        <w:rPr>
          <w:color w:val="000000"/>
          <w:sz w:val="22"/>
          <w:szCs w:val="22"/>
          <w:lang w:val="sr-Latn-ME"/>
        </w:rPr>
        <w:t xml:space="preserve"> </w:t>
      </w:r>
      <w:proofErr w:type="spellStart"/>
      <w:r w:rsidRPr="00C5087B">
        <w:rPr>
          <w:color w:val="000000"/>
          <w:sz w:val="22"/>
          <w:szCs w:val="22"/>
        </w:rPr>
        <w:t>cijene</w:t>
      </w:r>
      <w:proofErr w:type="spellEnd"/>
      <w:r w:rsidRPr="00C5087B">
        <w:rPr>
          <w:color w:val="000000"/>
          <w:sz w:val="22"/>
          <w:szCs w:val="22"/>
          <w:lang w:val="sr-Latn-ME"/>
        </w:rPr>
        <w:t xml:space="preserve"> </w:t>
      </w:r>
      <w:proofErr w:type="spellStart"/>
      <w:r w:rsidRPr="00C5087B">
        <w:rPr>
          <w:color w:val="000000"/>
          <w:sz w:val="22"/>
          <w:szCs w:val="22"/>
        </w:rPr>
        <w:t>i</w:t>
      </w:r>
      <w:proofErr w:type="spellEnd"/>
      <w:r w:rsidRPr="00C5087B">
        <w:rPr>
          <w:color w:val="000000"/>
          <w:sz w:val="22"/>
          <w:szCs w:val="22"/>
          <w:lang w:val="sr-Latn-ME"/>
        </w:rPr>
        <w:t xml:space="preserve"> </w:t>
      </w:r>
      <w:proofErr w:type="spellStart"/>
      <w:r w:rsidRPr="00C5087B">
        <w:rPr>
          <w:color w:val="000000"/>
          <w:sz w:val="22"/>
          <w:szCs w:val="22"/>
        </w:rPr>
        <w:t>kvaliteta</w:t>
      </w:r>
      <w:proofErr w:type="spellEnd"/>
      <w:r w:rsidRPr="00C5087B">
        <w:rPr>
          <w:color w:val="000000"/>
          <w:sz w:val="22"/>
          <w:szCs w:val="22"/>
          <w:lang w:val="sr-Latn-ME"/>
        </w:rPr>
        <w:t xml:space="preserve">, </w:t>
      </w:r>
      <w:r w:rsidRPr="00C5087B">
        <w:rPr>
          <w:color w:val="000000"/>
          <w:sz w:val="22"/>
          <w:szCs w:val="22"/>
        </w:rPr>
        <w:t>a</w:t>
      </w:r>
      <w:r w:rsidRPr="00C5087B">
        <w:rPr>
          <w:color w:val="000000"/>
          <w:sz w:val="22"/>
          <w:szCs w:val="22"/>
          <w:lang w:val="sr-Latn-ME"/>
        </w:rPr>
        <w:t xml:space="preserve"> </w:t>
      </w:r>
      <w:proofErr w:type="spellStart"/>
      <w:r w:rsidRPr="00C5087B">
        <w:rPr>
          <w:color w:val="000000"/>
          <w:sz w:val="22"/>
          <w:szCs w:val="22"/>
        </w:rPr>
        <w:t>shodno</w:t>
      </w:r>
      <w:proofErr w:type="spellEnd"/>
      <w:r w:rsidRPr="00C5087B">
        <w:rPr>
          <w:color w:val="000000"/>
          <w:sz w:val="22"/>
          <w:szCs w:val="22"/>
          <w:lang w:val="sr-Latn-ME"/>
        </w:rPr>
        <w:t xml:space="preserve"> </w:t>
      </w:r>
      <w:proofErr w:type="spellStart"/>
      <w:r w:rsidRPr="00C5087B">
        <w:rPr>
          <w:color w:val="000000"/>
          <w:sz w:val="22"/>
          <w:szCs w:val="22"/>
        </w:rPr>
        <w:t>Pravilniku</w:t>
      </w:r>
      <w:proofErr w:type="spellEnd"/>
      <w:r w:rsidRPr="00C5087B">
        <w:rPr>
          <w:color w:val="000000"/>
          <w:sz w:val="22"/>
          <w:szCs w:val="22"/>
          <w:lang w:val="sr-Latn-ME"/>
        </w:rPr>
        <w:t xml:space="preserve"> </w:t>
      </w:r>
      <w:r w:rsidRPr="00C5087B">
        <w:rPr>
          <w:color w:val="000000"/>
          <w:sz w:val="22"/>
          <w:szCs w:val="22"/>
        </w:rPr>
        <w:t>o</w:t>
      </w:r>
      <w:r w:rsidRPr="00C5087B">
        <w:rPr>
          <w:color w:val="000000"/>
          <w:sz w:val="22"/>
          <w:szCs w:val="22"/>
          <w:lang w:val="sr-Latn-ME"/>
        </w:rPr>
        <w:t xml:space="preserve"> </w:t>
      </w:r>
      <w:proofErr w:type="spellStart"/>
      <w:r w:rsidRPr="00C5087B">
        <w:rPr>
          <w:color w:val="000000"/>
          <w:sz w:val="22"/>
          <w:szCs w:val="22"/>
        </w:rPr>
        <w:t>metodologiji</w:t>
      </w:r>
      <w:proofErr w:type="spellEnd"/>
      <w:r w:rsidRPr="00C5087B">
        <w:rPr>
          <w:color w:val="000000"/>
          <w:sz w:val="22"/>
          <w:szCs w:val="22"/>
          <w:lang w:val="sr-Latn-ME"/>
        </w:rPr>
        <w:t xml:space="preserve"> </w:t>
      </w:r>
      <w:proofErr w:type="spellStart"/>
      <w:r w:rsidRPr="00C5087B">
        <w:rPr>
          <w:color w:val="000000"/>
          <w:sz w:val="22"/>
          <w:szCs w:val="22"/>
        </w:rPr>
        <w:t>na</w:t>
      </w:r>
      <w:proofErr w:type="spellEnd"/>
      <w:r w:rsidRPr="00C5087B">
        <w:rPr>
          <w:color w:val="000000"/>
          <w:sz w:val="22"/>
          <w:szCs w:val="22"/>
          <w:lang w:val="sr-Latn-ME"/>
        </w:rPr>
        <w:t>č</w:t>
      </w:r>
      <w:proofErr w:type="spellStart"/>
      <w:r w:rsidRPr="00C5087B">
        <w:rPr>
          <w:color w:val="000000"/>
          <w:sz w:val="22"/>
          <w:szCs w:val="22"/>
        </w:rPr>
        <w:t>ina</w:t>
      </w:r>
      <w:proofErr w:type="spellEnd"/>
      <w:r w:rsidRPr="00C5087B">
        <w:rPr>
          <w:color w:val="000000"/>
          <w:sz w:val="22"/>
          <w:szCs w:val="22"/>
          <w:lang w:val="sr-Latn-ME"/>
        </w:rPr>
        <w:t xml:space="preserve"> </w:t>
      </w:r>
      <w:proofErr w:type="spellStart"/>
      <w:r w:rsidRPr="00C5087B">
        <w:rPr>
          <w:color w:val="000000"/>
          <w:sz w:val="22"/>
          <w:szCs w:val="22"/>
        </w:rPr>
        <w:t>vrednovanja</w:t>
      </w:r>
      <w:proofErr w:type="spellEnd"/>
      <w:r w:rsidRPr="00C5087B">
        <w:rPr>
          <w:color w:val="000000"/>
          <w:sz w:val="22"/>
          <w:szCs w:val="22"/>
          <w:lang w:val="sr-Latn-ME"/>
        </w:rPr>
        <w:t xml:space="preserve"> </w:t>
      </w:r>
      <w:proofErr w:type="spellStart"/>
      <w:r w:rsidRPr="00C5087B">
        <w:rPr>
          <w:color w:val="000000"/>
          <w:sz w:val="22"/>
          <w:szCs w:val="22"/>
        </w:rPr>
        <w:t>ponuda</w:t>
      </w:r>
      <w:proofErr w:type="spellEnd"/>
      <w:r w:rsidRPr="00C5087B">
        <w:rPr>
          <w:color w:val="000000"/>
          <w:sz w:val="22"/>
          <w:szCs w:val="22"/>
          <w:lang w:val="sr-Latn-ME"/>
        </w:rPr>
        <w:t xml:space="preserve"> </w:t>
      </w:r>
      <w:r w:rsidRPr="00C5087B">
        <w:rPr>
          <w:color w:val="000000"/>
          <w:sz w:val="22"/>
          <w:szCs w:val="22"/>
        </w:rPr>
        <w:t>u</w:t>
      </w:r>
      <w:r w:rsidRPr="00C5087B">
        <w:rPr>
          <w:color w:val="000000"/>
          <w:sz w:val="22"/>
          <w:szCs w:val="22"/>
          <w:lang w:val="sr-Latn-ME"/>
        </w:rPr>
        <w:t xml:space="preserve"> </w:t>
      </w:r>
      <w:proofErr w:type="spellStart"/>
      <w:r w:rsidRPr="00C5087B">
        <w:rPr>
          <w:color w:val="000000"/>
          <w:sz w:val="22"/>
          <w:szCs w:val="22"/>
        </w:rPr>
        <w:t>postupku</w:t>
      </w:r>
      <w:proofErr w:type="spellEnd"/>
      <w:r w:rsidRPr="00C5087B">
        <w:rPr>
          <w:color w:val="000000"/>
          <w:sz w:val="22"/>
          <w:szCs w:val="22"/>
          <w:lang w:val="sr-Latn-ME"/>
        </w:rPr>
        <w:t xml:space="preserve"> </w:t>
      </w:r>
      <w:proofErr w:type="spellStart"/>
      <w:r w:rsidRPr="00C5087B">
        <w:rPr>
          <w:color w:val="000000"/>
          <w:sz w:val="22"/>
          <w:szCs w:val="22"/>
        </w:rPr>
        <w:t>javne</w:t>
      </w:r>
      <w:proofErr w:type="spellEnd"/>
      <w:r w:rsidRPr="00C5087B">
        <w:rPr>
          <w:color w:val="000000"/>
          <w:sz w:val="22"/>
          <w:szCs w:val="22"/>
          <w:lang w:val="sr-Latn-ME"/>
        </w:rPr>
        <w:t xml:space="preserve"> </w:t>
      </w:r>
      <w:proofErr w:type="spellStart"/>
      <w:r w:rsidRPr="00C5087B">
        <w:rPr>
          <w:color w:val="000000"/>
          <w:sz w:val="22"/>
          <w:szCs w:val="22"/>
        </w:rPr>
        <w:t>nabavke</w:t>
      </w:r>
      <w:proofErr w:type="spellEnd"/>
      <w:r w:rsidRPr="00C5087B">
        <w:rPr>
          <w:color w:val="000000"/>
          <w:sz w:val="22"/>
          <w:szCs w:val="22"/>
          <w:lang w:val="sr-Latn-ME"/>
        </w:rPr>
        <w:t xml:space="preserve">, </w:t>
      </w:r>
      <w:proofErr w:type="spellStart"/>
      <w:r w:rsidRPr="00C5087B">
        <w:rPr>
          <w:color w:val="000000"/>
          <w:sz w:val="22"/>
          <w:szCs w:val="22"/>
        </w:rPr>
        <w:t>vrednovanje</w:t>
      </w:r>
      <w:proofErr w:type="spellEnd"/>
      <w:r w:rsidRPr="00C5087B">
        <w:rPr>
          <w:color w:val="000000"/>
          <w:sz w:val="22"/>
          <w:szCs w:val="22"/>
          <w:lang w:val="sr-Latn-ME"/>
        </w:rPr>
        <w:t xml:space="preserve"> ć</w:t>
      </w:r>
      <w:r w:rsidRPr="00C5087B">
        <w:rPr>
          <w:color w:val="000000"/>
          <w:sz w:val="22"/>
          <w:szCs w:val="22"/>
        </w:rPr>
        <w:t>e</w:t>
      </w:r>
      <w:r w:rsidRPr="00C5087B">
        <w:rPr>
          <w:color w:val="000000"/>
          <w:sz w:val="22"/>
          <w:szCs w:val="22"/>
          <w:lang w:val="sr-Latn-ME"/>
        </w:rPr>
        <w:t xml:space="preserve"> </w:t>
      </w:r>
      <w:r w:rsidRPr="00C5087B">
        <w:rPr>
          <w:color w:val="000000"/>
          <w:sz w:val="22"/>
          <w:szCs w:val="22"/>
        </w:rPr>
        <w:t>se</w:t>
      </w:r>
      <w:r w:rsidRPr="00C5087B">
        <w:rPr>
          <w:color w:val="000000"/>
          <w:sz w:val="22"/>
          <w:szCs w:val="22"/>
          <w:lang w:val="sr-Latn-ME"/>
        </w:rPr>
        <w:t xml:space="preserve"> </w:t>
      </w:r>
      <w:proofErr w:type="spellStart"/>
      <w:r w:rsidRPr="00C5087B">
        <w:rPr>
          <w:color w:val="000000"/>
          <w:sz w:val="22"/>
          <w:szCs w:val="22"/>
        </w:rPr>
        <w:t>vr</w:t>
      </w:r>
      <w:proofErr w:type="spellEnd"/>
      <w:r w:rsidRPr="00C5087B">
        <w:rPr>
          <w:color w:val="000000"/>
          <w:sz w:val="22"/>
          <w:szCs w:val="22"/>
          <w:lang w:val="sr-Latn-ME"/>
        </w:rPr>
        <w:t>š</w:t>
      </w:r>
      <w:proofErr w:type="spellStart"/>
      <w:r w:rsidRPr="00C5087B">
        <w:rPr>
          <w:color w:val="000000"/>
          <w:sz w:val="22"/>
          <w:szCs w:val="22"/>
        </w:rPr>
        <w:t>iti</w:t>
      </w:r>
      <w:proofErr w:type="spellEnd"/>
      <w:r w:rsidRPr="00C5087B">
        <w:rPr>
          <w:color w:val="000000"/>
          <w:sz w:val="22"/>
          <w:szCs w:val="22"/>
          <w:lang w:val="sr-Latn-ME"/>
        </w:rPr>
        <w:t xml:space="preserve"> </w:t>
      </w:r>
      <w:proofErr w:type="spellStart"/>
      <w:r w:rsidRPr="00C5087B">
        <w:rPr>
          <w:color w:val="000000"/>
          <w:sz w:val="22"/>
          <w:szCs w:val="22"/>
        </w:rPr>
        <w:t>na</w:t>
      </w:r>
      <w:proofErr w:type="spellEnd"/>
      <w:r w:rsidRPr="00C5087B">
        <w:rPr>
          <w:color w:val="000000"/>
          <w:sz w:val="22"/>
          <w:szCs w:val="22"/>
          <w:lang w:val="sr-Latn-ME"/>
        </w:rPr>
        <w:t xml:space="preserve"> </w:t>
      </w:r>
      <w:proofErr w:type="spellStart"/>
      <w:r w:rsidRPr="00C5087B">
        <w:rPr>
          <w:color w:val="000000"/>
          <w:sz w:val="22"/>
          <w:szCs w:val="22"/>
        </w:rPr>
        <w:t>osnovu</w:t>
      </w:r>
      <w:proofErr w:type="spellEnd"/>
      <w:r w:rsidRPr="00C5087B">
        <w:rPr>
          <w:color w:val="000000"/>
          <w:sz w:val="22"/>
          <w:szCs w:val="22"/>
          <w:lang w:val="sr-Latn-ME"/>
        </w:rPr>
        <w:t xml:space="preserve"> </w:t>
      </w:r>
      <w:proofErr w:type="spellStart"/>
      <w:r w:rsidRPr="00C5087B">
        <w:rPr>
          <w:color w:val="000000"/>
          <w:sz w:val="22"/>
          <w:szCs w:val="22"/>
        </w:rPr>
        <w:t>sljede</w:t>
      </w:r>
      <w:proofErr w:type="spellEnd"/>
      <w:r w:rsidRPr="00C5087B">
        <w:rPr>
          <w:color w:val="000000"/>
          <w:sz w:val="22"/>
          <w:szCs w:val="22"/>
          <w:lang w:val="sr-Latn-ME"/>
        </w:rPr>
        <w:t>ć</w:t>
      </w:r>
      <w:proofErr w:type="spellStart"/>
      <w:r w:rsidRPr="00C5087B">
        <w:rPr>
          <w:color w:val="000000"/>
          <w:sz w:val="22"/>
          <w:szCs w:val="22"/>
        </w:rPr>
        <w:t>ih</w:t>
      </w:r>
      <w:proofErr w:type="spellEnd"/>
      <w:r w:rsidRPr="00C5087B">
        <w:rPr>
          <w:color w:val="000000"/>
          <w:sz w:val="22"/>
          <w:szCs w:val="22"/>
          <w:lang w:val="sr-Latn-ME"/>
        </w:rPr>
        <w:t xml:space="preserve"> </w:t>
      </w:r>
      <w:proofErr w:type="spellStart"/>
      <w:r w:rsidRPr="00C5087B">
        <w:rPr>
          <w:color w:val="000000"/>
          <w:sz w:val="22"/>
          <w:szCs w:val="22"/>
        </w:rPr>
        <w:t>podkriterijuma</w:t>
      </w:r>
      <w:proofErr w:type="spellEnd"/>
      <w:r w:rsidRPr="00C5087B">
        <w:rPr>
          <w:color w:val="000000"/>
          <w:sz w:val="22"/>
          <w:szCs w:val="22"/>
          <w:lang w:val="sr-Latn-ME"/>
        </w:rPr>
        <w:t>:</w:t>
      </w:r>
    </w:p>
    <w:p w:rsidR="002D3E9F" w:rsidRPr="00C5087B" w:rsidRDefault="002D3E9F" w:rsidP="002D3E9F">
      <w:pPr>
        <w:jc w:val="both"/>
        <w:rPr>
          <w:color w:val="000000"/>
          <w:sz w:val="22"/>
          <w:szCs w:val="22"/>
          <w:lang w:val="sr-Latn-ME"/>
        </w:rPr>
      </w:pPr>
    </w:p>
    <w:p w:rsidR="002D3E9F" w:rsidRPr="00C5087B" w:rsidRDefault="002D3E9F" w:rsidP="002D3E9F">
      <w:pPr>
        <w:jc w:val="both"/>
        <w:rPr>
          <w:color w:val="000000"/>
          <w:sz w:val="22"/>
          <w:szCs w:val="22"/>
          <w:lang w:val="da-DK"/>
        </w:rPr>
      </w:pPr>
      <w:r w:rsidRPr="00C5087B">
        <w:rPr>
          <w:color w:val="000000"/>
          <w:sz w:val="22"/>
          <w:szCs w:val="22"/>
          <w:lang w:val="da-DK"/>
        </w:rPr>
        <w:t xml:space="preserve">1.Cijena (C) ..................maksimalan broj bodova............ 90 </w:t>
      </w:r>
    </w:p>
    <w:p w:rsidR="002D3E9F" w:rsidRDefault="002D3E9F" w:rsidP="002D3E9F">
      <w:pPr>
        <w:jc w:val="both"/>
        <w:rPr>
          <w:color w:val="000000"/>
          <w:sz w:val="22"/>
          <w:szCs w:val="22"/>
          <w:lang w:val="da-DK"/>
        </w:rPr>
      </w:pPr>
      <w:r w:rsidRPr="00C5087B">
        <w:rPr>
          <w:color w:val="000000"/>
          <w:sz w:val="22"/>
          <w:szCs w:val="22"/>
          <w:lang w:val="da-DK"/>
        </w:rPr>
        <w:t>2. Kvalitet (K) ..............maksimalan broj bodova .............10</w:t>
      </w:r>
    </w:p>
    <w:p w:rsidR="002D3E9F" w:rsidRPr="00C5087B" w:rsidRDefault="002D3E9F" w:rsidP="002D3E9F">
      <w:pPr>
        <w:jc w:val="both"/>
        <w:rPr>
          <w:color w:val="000000"/>
          <w:sz w:val="22"/>
          <w:szCs w:val="22"/>
          <w:lang w:val="da-DK"/>
        </w:rPr>
      </w:pPr>
    </w:p>
    <w:p w:rsidR="002D3E9F" w:rsidRPr="00C5087B" w:rsidRDefault="002D3E9F" w:rsidP="002D3E9F">
      <w:pPr>
        <w:jc w:val="both"/>
        <w:rPr>
          <w:color w:val="000000"/>
          <w:sz w:val="22"/>
          <w:szCs w:val="22"/>
          <w:lang w:val="da-DK"/>
        </w:rPr>
      </w:pPr>
      <w:r w:rsidRPr="00C5087B">
        <w:rPr>
          <w:color w:val="000000"/>
          <w:sz w:val="22"/>
          <w:szCs w:val="22"/>
          <w:lang w:val="da-DK"/>
        </w:rPr>
        <w:t xml:space="preserve">Ukupan broj bodova = broj bodova za ponuđenu cijenu (C) + broj bodova za kvalitet (K) </w:t>
      </w:r>
    </w:p>
    <w:p w:rsidR="002D3E9F" w:rsidRPr="00C5087B" w:rsidRDefault="002D3E9F" w:rsidP="002D3E9F">
      <w:pPr>
        <w:jc w:val="both"/>
        <w:rPr>
          <w:color w:val="000000"/>
          <w:sz w:val="22"/>
          <w:szCs w:val="22"/>
          <w:lang w:val="da-DK"/>
        </w:rPr>
      </w:pPr>
    </w:p>
    <w:p w:rsidR="002D3E9F" w:rsidRDefault="002D3E9F" w:rsidP="002D3E9F">
      <w:pPr>
        <w:jc w:val="both"/>
        <w:rPr>
          <w:color w:val="000000"/>
          <w:sz w:val="22"/>
          <w:szCs w:val="22"/>
          <w:lang w:val="da-DK"/>
        </w:rPr>
      </w:pPr>
      <w:r w:rsidRPr="00C5087B">
        <w:rPr>
          <w:color w:val="000000"/>
          <w:sz w:val="22"/>
          <w:szCs w:val="22"/>
          <w:lang w:val="da-DK"/>
        </w:rPr>
        <w:t>1.</w:t>
      </w:r>
      <w:r w:rsidRPr="00C5087B">
        <w:rPr>
          <w:color w:val="000000"/>
          <w:sz w:val="22"/>
          <w:szCs w:val="22"/>
          <w:lang w:val="da-DK"/>
        </w:rPr>
        <w:tab/>
        <w:t>Podkriterijum cijena (C) vrednovaće se na sljedeći način:</w:t>
      </w:r>
    </w:p>
    <w:p w:rsidR="002D3E9F" w:rsidRPr="00C5087B" w:rsidRDefault="002D3E9F" w:rsidP="002D3E9F">
      <w:pPr>
        <w:jc w:val="both"/>
        <w:rPr>
          <w:color w:val="000000"/>
          <w:sz w:val="22"/>
          <w:szCs w:val="22"/>
          <w:lang w:val="da-DK"/>
        </w:rPr>
      </w:pPr>
    </w:p>
    <w:p w:rsidR="002D3E9F" w:rsidRDefault="002D3E9F" w:rsidP="002D3E9F">
      <w:pPr>
        <w:jc w:val="both"/>
        <w:rPr>
          <w:color w:val="000000"/>
          <w:sz w:val="22"/>
          <w:szCs w:val="22"/>
          <w:lang w:val="da-DK"/>
        </w:rPr>
      </w:pPr>
      <w:r w:rsidRPr="00C5087B">
        <w:rPr>
          <w:color w:val="000000"/>
          <w:sz w:val="22"/>
          <w:szCs w:val="22"/>
          <w:lang w:val="da-DK"/>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2D3E9F" w:rsidRPr="00C5087B" w:rsidRDefault="002D3E9F" w:rsidP="002D3E9F">
      <w:pPr>
        <w:jc w:val="both"/>
        <w:rPr>
          <w:color w:val="000000"/>
          <w:sz w:val="22"/>
          <w:szCs w:val="22"/>
          <w:lang w:val="da-DK"/>
        </w:rPr>
      </w:pPr>
    </w:p>
    <w:p w:rsidR="002D3E9F" w:rsidRPr="00C5087B" w:rsidRDefault="002D3E9F" w:rsidP="002D3E9F">
      <w:pPr>
        <w:jc w:val="both"/>
        <w:rPr>
          <w:color w:val="000000"/>
          <w:sz w:val="22"/>
          <w:szCs w:val="22"/>
          <w:lang w:val="da-DK"/>
        </w:rPr>
      </w:pPr>
      <w:r w:rsidRPr="00C5087B">
        <w:rPr>
          <w:color w:val="000000"/>
          <w:sz w:val="22"/>
          <w:szCs w:val="22"/>
          <w:lang w:val="da-DK"/>
        </w:rPr>
        <w:t xml:space="preserve">Broj bodova(C)= (najniža ponudjena cijena bez PDV / ponudjena cijena bez PDV) ×90 </w:t>
      </w:r>
    </w:p>
    <w:p w:rsidR="002D3E9F" w:rsidRDefault="002D3E9F" w:rsidP="002D3E9F">
      <w:pPr>
        <w:jc w:val="both"/>
      </w:pPr>
    </w:p>
    <w:p w:rsidR="002D3E9F" w:rsidRDefault="002D3E9F" w:rsidP="002D3E9F">
      <w:pPr>
        <w:jc w:val="both"/>
        <w:rPr>
          <w:color w:val="000000"/>
          <w:sz w:val="22"/>
          <w:szCs w:val="22"/>
          <w:lang w:val="da-DK"/>
        </w:rPr>
      </w:pPr>
      <w:r>
        <w:rPr>
          <w:b/>
        </w:rPr>
        <w:t>2.</w:t>
      </w:r>
      <w:r w:rsidRPr="002D3E9F">
        <w:rPr>
          <w:b/>
        </w:rPr>
        <w:t xml:space="preserve">Podkriterijum </w:t>
      </w:r>
      <w:proofErr w:type="spellStart"/>
      <w:r w:rsidRPr="002D3E9F">
        <w:rPr>
          <w:b/>
        </w:rPr>
        <w:t>kvalitet</w:t>
      </w:r>
      <w:proofErr w:type="spellEnd"/>
      <w:r w:rsidRPr="002D3E9F">
        <w:rPr>
          <w:b/>
        </w:rPr>
        <w:t xml:space="preserve"> </w:t>
      </w:r>
      <w:proofErr w:type="spellStart"/>
      <w:r w:rsidRPr="002D3E9F">
        <w:rPr>
          <w:b/>
        </w:rPr>
        <w:t>maksimalno</w:t>
      </w:r>
      <w:proofErr w:type="spellEnd"/>
      <w:r w:rsidRPr="002D3E9F">
        <w:rPr>
          <w:b/>
        </w:rPr>
        <w:t xml:space="preserve"> 10 </w:t>
      </w:r>
      <w:proofErr w:type="spellStart"/>
      <w:r w:rsidRPr="002D3E9F">
        <w:rPr>
          <w:b/>
        </w:rPr>
        <w:t>bodova</w:t>
      </w:r>
      <w:proofErr w:type="spellEnd"/>
      <w:r w:rsidRPr="00857776">
        <w:rPr>
          <w:color w:val="000000"/>
          <w:sz w:val="22"/>
          <w:szCs w:val="22"/>
          <w:lang w:val="da-DK"/>
        </w:rPr>
        <w:t xml:space="preserve"> </w:t>
      </w:r>
    </w:p>
    <w:p w:rsidR="002D3E9F" w:rsidRDefault="002D3E9F" w:rsidP="002D3E9F">
      <w:pPr>
        <w:jc w:val="both"/>
        <w:rPr>
          <w:color w:val="000000"/>
          <w:sz w:val="22"/>
          <w:szCs w:val="22"/>
          <w:lang w:val="da-DK"/>
        </w:rPr>
      </w:pPr>
    </w:p>
    <w:p w:rsidR="002D3E9F" w:rsidRDefault="002D3E9F" w:rsidP="002D3E9F">
      <w:pPr>
        <w:jc w:val="both"/>
        <w:rPr>
          <w:color w:val="000000"/>
          <w:sz w:val="22"/>
          <w:szCs w:val="22"/>
          <w:lang w:val="da-DK"/>
        </w:rPr>
      </w:pPr>
      <w:r w:rsidRPr="00857776">
        <w:rPr>
          <w:color w:val="000000"/>
          <w:sz w:val="22"/>
          <w:szCs w:val="22"/>
          <w:lang w:val="da-DK"/>
        </w:rPr>
        <w:t>(K)-vrednovaće se iskustvo ovlašćenog inženjera koji će rukovoditi izradom tehničke dokumentacije u cjelini istih ili sličnih usluga u oblasti predmeta nabavke i to u svojstvu ovlašćenog inženjera koji će rukovoditi izradom tehničke dokumentacije u cjelini.</w:t>
      </w:r>
    </w:p>
    <w:p w:rsidR="002D3E9F" w:rsidRDefault="002D3E9F" w:rsidP="002D3E9F">
      <w:pPr>
        <w:jc w:val="both"/>
        <w:rPr>
          <w:color w:val="000000"/>
          <w:sz w:val="22"/>
          <w:szCs w:val="22"/>
          <w:lang w:val="da-DK"/>
        </w:rPr>
      </w:pPr>
    </w:p>
    <w:p w:rsidR="002D3E9F" w:rsidRPr="002D3E9F" w:rsidRDefault="002D3E9F" w:rsidP="002D3E9F">
      <w:pPr>
        <w:jc w:val="both"/>
      </w:pPr>
      <w:r w:rsidRPr="00857776">
        <w:rPr>
          <w:color w:val="000000"/>
          <w:sz w:val="22"/>
          <w:szCs w:val="22"/>
          <w:lang w:val="da-DK"/>
        </w:rPr>
        <w:t xml:space="preserve"> Dokaz: potvrda izdata od strane investitora kojom potvrdjuje da ovlašćeni inženjer koji će rukovoditi izradom tehničke dokumentacije u cjelini ima predvidjene kvalifikacije i iskustvo na izradi istih ili sličnih usluga iz predmeta nabavke, a koja sadrži opis poslova, vrijednost predmeta nabavke, vrijeme realizacije ugovora i podatke o licu koje je </w:t>
      </w:r>
      <w:r w:rsidRPr="002D3E9F">
        <w:t xml:space="preserve">rukovodilo izradom tehničke dokumentacije u cjelini i uz konstataciju da je ugovor blagovremeno i kvalitetno izvršen. </w:t>
      </w:r>
    </w:p>
    <w:p w:rsidR="002D3E9F" w:rsidRDefault="002D3E9F" w:rsidP="002D3E9F">
      <w:pPr>
        <w:jc w:val="both"/>
      </w:pPr>
      <w:r>
        <w:t xml:space="preserve">Pod </w:t>
      </w:r>
      <w:proofErr w:type="spellStart"/>
      <w:r>
        <w:t>istim</w:t>
      </w:r>
      <w:proofErr w:type="spellEnd"/>
      <w:r>
        <w:t xml:space="preserve"> </w:t>
      </w:r>
      <w:proofErr w:type="spellStart"/>
      <w:r>
        <w:t>poslovima</w:t>
      </w:r>
      <w:proofErr w:type="spellEnd"/>
      <w:r>
        <w:t xml:space="preserve"> </w:t>
      </w:r>
      <w:proofErr w:type="spellStart"/>
      <w:r>
        <w:t>podrazumijevaju</w:t>
      </w:r>
      <w:proofErr w:type="spellEnd"/>
      <w:r>
        <w:t xml:space="preserve"> se </w:t>
      </w:r>
      <w:proofErr w:type="spellStart"/>
      <w:r>
        <w:t>usluge</w:t>
      </w:r>
      <w:proofErr w:type="spellEnd"/>
      <w:r>
        <w:t xml:space="preserve"> </w:t>
      </w:r>
      <w:proofErr w:type="spellStart"/>
      <w:r>
        <w:t>izrade</w:t>
      </w:r>
      <w:proofErr w:type="spellEnd"/>
      <w:r>
        <w:t xml:space="preserve"> </w:t>
      </w:r>
      <w:proofErr w:type="spellStart"/>
      <w:r>
        <w:t>Glavnog</w:t>
      </w:r>
      <w:proofErr w:type="spellEnd"/>
      <w:r>
        <w:t xml:space="preserve"> </w:t>
      </w:r>
      <w:proofErr w:type="spellStart"/>
      <w:r>
        <w:t>projekata</w:t>
      </w:r>
      <w:proofErr w:type="spellEnd"/>
      <w:r>
        <w:t xml:space="preserve"> </w:t>
      </w:r>
      <w:proofErr w:type="spellStart"/>
      <w:r>
        <w:t>rekonstrukcije</w:t>
      </w:r>
      <w:proofErr w:type="spellEnd"/>
      <w:r>
        <w:t xml:space="preserve"> </w:t>
      </w:r>
      <w:proofErr w:type="spellStart"/>
      <w:r>
        <w:t>sportske</w:t>
      </w:r>
      <w:proofErr w:type="spellEnd"/>
      <w:r>
        <w:t xml:space="preserve"> hale </w:t>
      </w:r>
      <w:proofErr w:type="spellStart"/>
      <w:r w:rsidRPr="002D3E9F">
        <w:t>minimalne</w:t>
      </w:r>
      <w:proofErr w:type="spellEnd"/>
      <w:r w:rsidRPr="002D3E9F">
        <w:t xml:space="preserve"> </w:t>
      </w:r>
      <w:proofErr w:type="spellStart"/>
      <w:r w:rsidRPr="002D3E9F">
        <w:t>površine</w:t>
      </w:r>
      <w:proofErr w:type="spellEnd"/>
      <w:r w:rsidRPr="002D3E9F">
        <w:t xml:space="preserve"> </w:t>
      </w:r>
      <w:r>
        <w:t>8</w:t>
      </w:r>
      <w:r w:rsidRPr="002D3E9F">
        <w:t>000</w:t>
      </w:r>
      <w:r>
        <w:t xml:space="preserve"> </w:t>
      </w:r>
      <w:r w:rsidRPr="002D3E9F">
        <w:t>m</w:t>
      </w:r>
      <w:proofErr w:type="gramStart"/>
      <w:r w:rsidRPr="002D3E9F">
        <w:t>2</w:t>
      </w:r>
      <w:r>
        <w:t xml:space="preserve"> ,</w:t>
      </w:r>
      <w:proofErr w:type="gramEnd"/>
      <w:r>
        <w:t xml:space="preserve"> </w:t>
      </w:r>
      <w:proofErr w:type="spellStart"/>
      <w:r>
        <w:t>dok</w:t>
      </w:r>
      <w:proofErr w:type="spellEnd"/>
      <w:r>
        <w:t xml:space="preserve"> se pod </w:t>
      </w:r>
      <w:proofErr w:type="spellStart"/>
      <w:r>
        <w:t>sličnim</w:t>
      </w:r>
      <w:proofErr w:type="spellEnd"/>
      <w:r>
        <w:t xml:space="preserve"> </w:t>
      </w:r>
      <w:proofErr w:type="spellStart"/>
      <w:r>
        <w:t>uslugama</w:t>
      </w:r>
      <w:proofErr w:type="spellEnd"/>
      <w:r>
        <w:t xml:space="preserve">, </w:t>
      </w:r>
      <w:proofErr w:type="spellStart"/>
      <w:r>
        <w:t>iz</w:t>
      </w:r>
      <w:proofErr w:type="spellEnd"/>
      <w:r>
        <w:t xml:space="preserve"> </w:t>
      </w:r>
      <w:proofErr w:type="spellStart"/>
      <w:r>
        <w:t>oblasti</w:t>
      </w:r>
      <w:proofErr w:type="spellEnd"/>
      <w:r>
        <w:t xml:space="preserve"> </w:t>
      </w:r>
      <w:proofErr w:type="spellStart"/>
      <w:r>
        <w:t>predmeta</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podrazumjevaju</w:t>
      </w:r>
      <w:proofErr w:type="spellEnd"/>
      <w:r>
        <w:t xml:space="preserve"> </w:t>
      </w:r>
      <w:proofErr w:type="spellStart"/>
      <w:r>
        <w:t>usluga</w:t>
      </w:r>
      <w:proofErr w:type="spellEnd"/>
      <w:r>
        <w:t xml:space="preserve"> </w:t>
      </w:r>
      <w:proofErr w:type="spellStart"/>
      <w:r>
        <w:t>izrade</w:t>
      </w:r>
      <w:proofErr w:type="spellEnd"/>
      <w:r>
        <w:t xml:space="preserve">  </w:t>
      </w:r>
      <w:proofErr w:type="spellStart"/>
      <w:r>
        <w:t>Glavnog</w:t>
      </w:r>
      <w:proofErr w:type="spellEnd"/>
      <w:r>
        <w:t xml:space="preserve"> </w:t>
      </w:r>
      <w:proofErr w:type="spellStart"/>
      <w:r>
        <w:t>projekata</w:t>
      </w:r>
      <w:proofErr w:type="spellEnd"/>
      <w:r>
        <w:t xml:space="preserve"> </w:t>
      </w:r>
      <w:proofErr w:type="spellStart"/>
      <w:r>
        <w:t>izgradnje</w:t>
      </w:r>
      <w:proofErr w:type="spellEnd"/>
      <w:r>
        <w:t xml:space="preserve"> </w:t>
      </w:r>
      <w:proofErr w:type="spellStart"/>
      <w:r>
        <w:t>sportske</w:t>
      </w:r>
      <w:proofErr w:type="spellEnd"/>
      <w:r>
        <w:t xml:space="preserve"> hale </w:t>
      </w:r>
      <w:proofErr w:type="spellStart"/>
      <w:r w:rsidRPr="002D3E9F">
        <w:t>minimalne</w:t>
      </w:r>
      <w:proofErr w:type="spellEnd"/>
      <w:r w:rsidRPr="002D3E9F">
        <w:t xml:space="preserve"> </w:t>
      </w:r>
      <w:proofErr w:type="spellStart"/>
      <w:r w:rsidRPr="002D3E9F">
        <w:t>površine</w:t>
      </w:r>
      <w:proofErr w:type="spellEnd"/>
      <w:r w:rsidRPr="002D3E9F">
        <w:t xml:space="preserve"> </w:t>
      </w:r>
      <w:r>
        <w:t>8</w:t>
      </w:r>
      <w:r w:rsidRPr="002D3E9F">
        <w:t>000</w:t>
      </w:r>
      <w:r>
        <w:t xml:space="preserve"> </w:t>
      </w:r>
      <w:r w:rsidRPr="002D3E9F">
        <w:t>m2</w:t>
      </w:r>
      <w:r>
        <w:t xml:space="preserve"> .</w:t>
      </w:r>
    </w:p>
    <w:p w:rsidR="002D3E9F" w:rsidRDefault="002D3E9F" w:rsidP="002D3E9F">
      <w:pPr>
        <w:jc w:val="both"/>
        <w:rPr>
          <w:color w:val="000000"/>
          <w:sz w:val="22"/>
          <w:szCs w:val="22"/>
          <w:lang w:val="da-DK"/>
        </w:rPr>
      </w:pPr>
    </w:p>
    <w:p w:rsidR="002D3E9F" w:rsidRDefault="002D3E9F" w:rsidP="002D3E9F">
      <w:pPr>
        <w:jc w:val="both"/>
        <w:rPr>
          <w:color w:val="000000"/>
          <w:sz w:val="22"/>
          <w:szCs w:val="22"/>
          <w:lang w:val="da-DK"/>
        </w:rPr>
      </w:pPr>
    </w:p>
    <w:p w:rsidR="002D3E9F" w:rsidRDefault="002D3E9F" w:rsidP="002D3E9F">
      <w:pPr>
        <w:jc w:val="both"/>
        <w:rPr>
          <w:color w:val="000000"/>
          <w:sz w:val="22"/>
          <w:szCs w:val="22"/>
          <w:lang w:val="da-DK"/>
        </w:rPr>
      </w:pPr>
      <w:r w:rsidRPr="00857776">
        <w:rPr>
          <w:color w:val="000000"/>
          <w:sz w:val="22"/>
          <w:szCs w:val="22"/>
          <w:lang w:val="da-DK"/>
        </w:rPr>
        <w:lastRenderedPageBreak/>
        <w:t xml:space="preserve">Napomena: kao validne potvrde će se uzimati one u kojim je referenti ugovor završen u 2021, 2022, 2023, 2024 i 2025. godini koje su izdate na osnovu pozitivnog izvještaja o izvršenoj reviziji. </w:t>
      </w:r>
    </w:p>
    <w:p w:rsidR="002D3E9F" w:rsidRDefault="002D3E9F" w:rsidP="002D3E9F">
      <w:pPr>
        <w:jc w:val="both"/>
        <w:rPr>
          <w:color w:val="000000"/>
          <w:sz w:val="22"/>
          <w:szCs w:val="22"/>
          <w:lang w:val="da-DK"/>
        </w:rPr>
      </w:pPr>
    </w:p>
    <w:p w:rsidR="002D3E9F" w:rsidRDefault="002D3E9F" w:rsidP="002D3E9F">
      <w:pPr>
        <w:jc w:val="both"/>
        <w:rPr>
          <w:color w:val="000000"/>
          <w:sz w:val="22"/>
          <w:szCs w:val="22"/>
          <w:lang w:val="da-DK"/>
        </w:rPr>
      </w:pPr>
      <w:r w:rsidRPr="00857776">
        <w:rPr>
          <w:color w:val="000000"/>
          <w:sz w:val="22"/>
          <w:szCs w:val="22"/>
          <w:lang w:val="da-DK"/>
        </w:rPr>
        <w:t xml:space="preserve">Maksimalan broj bodova (10) po ovom parametru dodijelit će se ponuđaču koji ponudi najveći broj dokaza koji ispunjavaju navedeni uslov. </w:t>
      </w:r>
    </w:p>
    <w:p w:rsidR="002D3E9F" w:rsidRDefault="002D3E9F" w:rsidP="002D3E9F">
      <w:pPr>
        <w:jc w:val="both"/>
        <w:rPr>
          <w:color w:val="000000"/>
          <w:sz w:val="22"/>
          <w:szCs w:val="22"/>
          <w:lang w:val="da-DK"/>
        </w:rPr>
      </w:pPr>
    </w:p>
    <w:p w:rsidR="002D3E9F" w:rsidRDefault="002D3E9F" w:rsidP="002D3E9F">
      <w:pPr>
        <w:jc w:val="both"/>
        <w:rPr>
          <w:color w:val="000000"/>
          <w:sz w:val="22"/>
          <w:szCs w:val="22"/>
          <w:lang w:val="da-DK"/>
        </w:rPr>
      </w:pPr>
      <w:r w:rsidRPr="00857776">
        <w:rPr>
          <w:color w:val="000000"/>
          <w:sz w:val="22"/>
          <w:szCs w:val="22"/>
          <w:lang w:val="da-DK"/>
        </w:rPr>
        <w:t>Bodovi za ostale ponuđače utvrdit će se po sledećoj formuli:</w:t>
      </w:r>
    </w:p>
    <w:p w:rsidR="002D3E9F" w:rsidRDefault="002D3E9F" w:rsidP="002D3E9F">
      <w:pPr>
        <w:jc w:val="both"/>
        <w:rPr>
          <w:color w:val="000000"/>
          <w:sz w:val="22"/>
          <w:szCs w:val="22"/>
          <w:lang w:val="da-DK"/>
        </w:rPr>
      </w:pPr>
    </w:p>
    <w:p w:rsidR="002D3E9F" w:rsidRDefault="002D3E9F" w:rsidP="002D3E9F">
      <w:pPr>
        <w:jc w:val="center"/>
        <w:rPr>
          <w:color w:val="000000"/>
          <w:sz w:val="22"/>
          <w:szCs w:val="22"/>
          <w:lang w:val="da-DK"/>
        </w:rPr>
      </w:pPr>
      <w:r w:rsidRPr="00857776">
        <w:rPr>
          <w:color w:val="000000"/>
          <w:sz w:val="22"/>
          <w:szCs w:val="22"/>
          <w:lang w:val="da-DK"/>
        </w:rPr>
        <w:t>K = (Kp/Kmax) x 10</w:t>
      </w:r>
    </w:p>
    <w:p w:rsidR="002D3E9F" w:rsidRDefault="002D3E9F" w:rsidP="002D3E9F">
      <w:pPr>
        <w:jc w:val="both"/>
        <w:rPr>
          <w:color w:val="000000"/>
          <w:sz w:val="22"/>
          <w:szCs w:val="22"/>
          <w:lang w:val="da-DK"/>
        </w:rPr>
      </w:pPr>
    </w:p>
    <w:p w:rsidR="002D3E9F" w:rsidRDefault="002D3E9F" w:rsidP="002D3E9F">
      <w:pPr>
        <w:jc w:val="both"/>
        <w:rPr>
          <w:color w:val="000000"/>
          <w:sz w:val="22"/>
          <w:szCs w:val="22"/>
          <w:lang w:val="da-DK"/>
        </w:rPr>
      </w:pPr>
      <w:r w:rsidRPr="00857776">
        <w:rPr>
          <w:color w:val="000000"/>
          <w:sz w:val="22"/>
          <w:szCs w:val="22"/>
          <w:lang w:val="da-DK"/>
        </w:rPr>
        <w:t xml:space="preserve">K - broj bodova, </w:t>
      </w:r>
    </w:p>
    <w:p w:rsidR="002D3E9F" w:rsidRDefault="002D3E9F" w:rsidP="002D3E9F">
      <w:pPr>
        <w:jc w:val="both"/>
        <w:rPr>
          <w:color w:val="000000"/>
          <w:sz w:val="22"/>
          <w:szCs w:val="22"/>
          <w:lang w:val="da-DK"/>
        </w:rPr>
      </w:pPr>
      <w:r w:rsidRPr="00857776">
        <w:rPr>
          <w:color w:val="000000"/>
          <w:sz w:val="22"/>
          <w:szCs w:val="22"/>
          <w:lang w:val="da-DK"/>
        </w:rPr>
        <w:t xml:space="preserve">Kmax – najveći broj dokaza koji ispunjavaju navedeni uslov, </w:t>
      </w:r>
    </w:p>
    <w:p w:rsidR="002D3E9F" w:rsidRDefault="002D3E9F" w:rsidP="002D3E9F">
      <w:pPr>
        <w:jc w:val="both"/>
        <w:rPr>
          <w:color w:val="000000"/>
          <w:sz w:val="22"/>
          <w:szCs w:val="22"/>
          <w:lang w:val="da-DK"/>
        </w:rPr>
      </w:pPr>
      <w:r w:rsidRPr="00857776">
        <w:rPr>
          <w:color w:val="000000"/>
          <w:sz w:val="22"/>
          <w:szCs w:val="22"/>
          <w:lang w:val="da-DK"/>
        </w:rPr>
        <w:t xml:space="preserve">Kp - ponuđeni broj dokaza koji ispunjavaju navedeni uslov. </w:t>
      </w:r>
    </w:p>
    <w:p w:rsidR="002D3E9F" w:rsidRDefault="002D3E9F" w:rsidP="002D3E9F">
      <w:pPr>
        <w:jc w:val="both"/>
        <w:rPr>
          <w:color w:val="000000"/>
          <w:sz w:val="22"/>
          <w:szCs w:val="22"/>
          <w:lang w:val="da-DK"/>
        </w:rPr>
      </w:pPr>
    </w:p>
    <w:p w:rsidR="002D3E9F" w:rsidRPr="00C5087B" w:rsidRDefault="002D3E9F" w:rsidP="002D3E9F">
      <w:pPr>
        <w:jc w:val="both"/>
        <w:rPr>
          <w:sz w:val="22"/>
          <w:szCs w:val="22"/>
          <w:lang w:val="da-DK"/>
        </w:rPr>
      </w:pPr>
      <w:r w:rsidRPr="00857776">
        <w:rPr>
          <w:color w:val="000000"/>
          <w:sz w:val="22"/>
          <w:szCs w:val="22"/>
          <w:lang w:val="da-DK"/>
        </w:rPr>
        <w:t>Ponuđaču koji ne dostavi predviđene dokaze, po ovom parametru, biće dodijeljeno 0 bodova.</w:t>
      </w:r>
    </w:p>
    <w:p w:rsidR="002D3E9F" w:rsidRPr="00A4731E" w:rsidRDefault="002D3E9F"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b/>
          <w:szCs w:val="32"/>
          <w:lang w:val="sr-Latn-ME"/>
        </w:rPr>
      </w:pPr>
      <w:bookmarkStart w:id="8" w:name="_Toc62730560"/>
      <w:r w:rsidRPr="00A4731E">
        <w:rPr>
          <w:b/>
          <w:szCs w:val="32"/>
          <w:lang w:val="sr-Latn-ME"/>
        </w:rPr>
        <w:t>JEZIK PONUDE</w:t>
      </w:r>
      <w:bookmarkEnd w:id="8"/>
    </w:p>
    <w:p w:rsidR="00906222" w:rsidRPr="00A4731E" w:rsidRDefault="00906222" w:rsidP="00906222">
      <w:pPr>
        <w:jc w:val="both"/>
        <w:rPr>
          <w:b/>
          <w:bCs/>
          <w:color w:val="000000"/>
          <w:lang w:val="sr-Latn-ME"/>
        </w:rPr>
      </w:pPr>
    </w:p>
    <w:p w:rsidR="00906222" w:rsidRPr="00A4731E" w:rsidRDefault="00906222" w:rsidP="00906222">
      <w:pPr>
        <w:jc w:val="both"/>
        <w:rPr>
          <w:color w:val="000000"/>
          <w:lang w:val="sr-Latn-ME"/>
        </w:rPr>
      </w:pPr>
      <w:r w:rsidRPr="00A4731E">
        <w:rPr>
          <w:color w:val="000000"/>
          <w:lang w:val="sr-Latn-ME"/>
        </w:rPr>
        <w:t>Ponuda se sačinjava na:</w:t>
      </w:r>
    </w:p>
    <w:p w:rsidR="00906222" w:rsidRPr="00A4731E" w:rsidRDefault="00906222" w:rsidP="00906222">
      <w:pPr>
        <w:jc w:val="both"/>
        <w:rPr>
          <w:b/>
          <w:bCs/>
          <w:color w:val="000000"/>
          <w:lang w:val="sr-Latn-ME"/>
        </w:rPr>
      </w:pPr>
    </w:p>
    <w:p w:rsidR="00906222" w:rsidRPr="00A4731E" w:rsidRDefault="00490495" w:rsidP="00906222">
      <w:pPr>
        <w:jc w:val="both"/>
        <w:rPr>
          <w:color w:val="000000"/>
          <w:lang w:val="sr-Latn-ME"/>
        </w:rPr>
      </w:pPr>
      <w:r w:rsidRPr="00A4731E">
        <w:rPr>
          <w:rFonts w:eastAsia="Calibri"/>
          <w:color w:val="000000"/>
        </w:rPr>
        <w:sym w:font="Wingdings" w:char="F078"/>
      </w:r>
      <w:r w:rsidR="00906222" w:rsidRPr="00A4731E">
        <w:rPr>
          <w:color w:val="000000"/>
          <w:lang w:val="sr-Latn-ME"/>
        </w:rPr>
        <w:t xml:space="preserve"> crnogorski jezik i drugi jezik koji je u službenoj upotrebi u Crnoj Gori, u skladu sa Ustavom i zakonom</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9" w:name="_Toc62730561"/>
      <w:r w:rsidRPr="00A4731E">
        <w:rPr>
          <w:b/>
          <w:szCs w:val="32"/>
          <w:lang w:val="sr-Latn-ME"/>
        </w:rPr>
        <w:t>NAČIN, MJESTO I VRIJEME PODNOŠENJA PONUDA I OTVARANJA PONUDA</w:t>
      </w:r>
      <w:bookmarkEnd w:id="9"/>
    </w:p>
    <w:p w:rsidR="00906222" w:rsidRPr="00A4731E" w:rsidRDefault="00906222" w:rsidP="00906222">
      <w:pPr>
        <w:jc w:val="both"/>
        <w:rPr>
          <w:b/>
          <w:bCs/>
          <w:color w:val="000000"/>
          <w:lang w:val="sr-Latn-ME"/>
        </w:rPr>
      </w:pPr>
    </w:p>
    <w:p w:rsidR="004040DD" w:rsidRDefault="004040DD" w:rsidP="004040DD">
      <w:pPr>
        <w:jc w:val="both"/>
        <w:rPr>
          <w:color w:val="000000"/>
          <w:lang w:val="sr-Latn-ME"/>
        </w:rPr>
      </w:pPr>
      <w:bookmarkStart w:id="10" w:name="_Hlk80774790"/>
      <w:r>
        <w:rPr>
          <w:color w:val="000000"/>
          <w:lang w:val="sr-Latn-ME"/>
        </w:rPr>
        <w:t>Ponude se podnose preko ESJN-a zaključno sa danom</w:t>
      </w:r>
      <w:r>
        <w:rPr>
          <w:b/>
          <w:color w:val="000000"/>
          <w:lang w:val="sr-Latn-ME"/>
        </w:rPr>
        <w:t xml:space="preserve"> </w:t>
      </w:r>
      <w:r w:rsidR="0000113F" w:rsidRPr="0000113F">
        <w:rPr>
          <w:b/>
          <w:color w:val="000000"/>
          <w:lang w:val="sr-Latn-ME"/>
        </w:rPr>
        <w:t>1</w:t>
      </w:r>
      <w:r w:rsidR="00196A40">
        <w:rPr>
          <w:b/>
          <w:color w:val="000000"/>
          <w:lang w:val="sr-Latn-ME"/>
        </w:rPr>
        <w:t>6</w:t>
      </w:r>
      <w:r w:rsidR="008342EA" w:rsidRPr="0000113F">
        <w:rPr>
          <w:b/>
          <w:color w:val="000000"/>
          <w:lang w:val="sr-Latn-ME"/>
        </w:rPr>
        <w:t>.</w:t>
      </w:r>
      <w:r w:rsidR="005F231E" w:rsidRPr="0000113F">
        <w:rPr>
          <w:b/>
          <w:color w:val="000000"/>
          <w:lang w:val="sr-Latn-ME"/>
        </w:rPr>
        <w:t>0</w:t>
      </w:r>
      <w:r w:rsidR="00827BA3" w:rsidRPr="0000113F">
        <w:rPr>
          <w:b/>
          <w:color w:val="000000"/>
          <w:lang w:val="sr-Latn-ME"/>
        </w:rPr>
        <w:t>1</w:t>
      </w:r>
      <w:r w:rsidR="005F231E">
        <w:rPr>
          <w:b/>
          <w:color w:val="000000"/>
          <w:lang w:val="sr-Latn-ME"/>
        </w:rPr>
        <w:t>.</w:t>
      </w:r>
      <w:r w:rsidR="008342EA">
        <w:rPr>
          <w:b/>
          <w:color w:val="000000"/>
          <w:lang w:val="sr-Latn-ME"/>
        </w:rPr>
        <w:t>202</w:t>
      </w:r>
      <w:r w:rsidR="0000113F">
        <w:rPr>
          <w:b/>
          <w:color w:val="000000"/>
          <w:lang w:val="sr-Latn-ME"/>
        </w:rPr>
        <w:t>5</w:t>
      </w:r>
      <w:r>
        <w:rPr>
          <w:b/>
          <w:color w:val="000000"/>
          <w:lang w:val="sr-Latn-ME"/>
        </w:rPr>
        <w:t>.</w:t>
      </w:r>
      <w:r>
        <w:rPr>
          <w:color w:val="000000"/>
          <w:lang w:val="sr-Latn-ME"/>
        </w:rPr>
        <w:t xml:space="preserve"> godine do </w:t>
      </w:r>
      <w:r w:rsidR="005F231E">
        <w:rPr>
          <w:color w:val="000000"/>
          <w:lang w:val="sr-Latn-ME"/>
        </w:rPr>
        <w:t>10</w:t>
      </w:r>
      <w:r>
        <w:rPr>
          <w:color w:val="000000"/>
          <w:lang w:val="sr-Latn-ME"/>
        </w:rPr>
        <w:t>.00 sati.</w:t>
      </w:r>
    </w:p>
    <w:p w:rsidR="004040DD" w:rsidRDefault="004040DD" w:rsidP="004040DD">
      <w:pPr>
        <w:jc w:val="both"/>
        <w:rPr>
          <w:b/>
          <w:bCs/>
          <w:i/>
          <w:iCs/>
          <w:color w:val="000000"/>
          <w:lang w:val="sr-Latn-ME"/>
        </w:rPr>
      </w:pPr>
    </w:p>
    <w:p w:rsidR="004040DD" w:rsidRPr="0000113F" w:rsidRDefault="004040DD" w:rsidP="004040DD">
      <w:pPr>
        <w:jc w:val="both"/>
        <w:rPr>
          <w:lang w:val="sr-Latn-ME"/>
        </w:rPr>
      </w:pPr>
      <w:r w:rsidRPr="0000113F">
        <w:rPr>
          <w:lang w:val="sr-Latn-ME"/>
        </w:rPr>
        <w:t xml:space="preserve">Otvaranje ponuda održaće se dana  </w:t>
      </w:r>
      <w:r w:rsidR="0000113F" w:rsidRPr="0000113F">
        <w:rPr>
          <w:b/>
          <w:lang w:val="sr-Latn-ME"/>
        </w:rPr>
        <w:t>1</w:t>
      </w:r>
      <w:r w:rsidR="00196A40">
        <w:rPr>
          <w:b/>
          <w:lang w:val="sr-Latn-ME"/>
        </w:rPr>
        <w:t>6</w:t>
      </w:r>
      <w:r w:rsidR="0000113F" w:rsidRPr="0000113F">
        <w:rPr>
          <w:b/>
          <w:lang w:val="sr-Latn-ME"/>
        </w:rPr>
        <w:t>.</w:t>
      </w:r>
      <w:r w:rsidR="008342EA" w:rsidRPr="0000113F">
        <w:rPr>
          <w:b/>
          <w:lang w:val="sr-Latn-ME"/>
        </w:rPr>
        <w:t>01.202</w:t>
      </w:r>
      <w:r w:rsidR="0000113F" w:rsidRPr="0000113F">
        <w:rPr>
          <w:b/>
          <w:lang w:val="sr-Latn-ME"/>
        </w:rPr>
        <w:t>5</w:t>
      </w:r>
      <w:r w:rsidRPr="0000113F">
        <w:rPr>
          <w:b/>
          <w:lang w:val="sr-Latn-ME"/>
        </w:rPr>
        <w:t>. godine</w:t>
      </w:r>
      <w:r w:rsidRPr="0000113F">
        <w:rPr>
          <w:lang w:val="sr-Latn-ME"/>
        </w:rPr>
        <w:t xml:space="preserve"> u </w:t>
      </w:r>
      <w:r w:rsidR="005F231E" w:rsidRPr="0000113F">
        <w:rPr>
          <w:lang w:val="sr-Latn-ME"/>
        </w:rPr>
        <w:t>10</w:t>
      </w:r>
      <w:r w:rsidRPr="0000113F">
        <w:rPr>
          <w:lang w:val="sr-Latn-ME"/>
        </w:rPr>
        <w:t xml:space="preserve">.00 sati. </w:t>
      </w:r>
    </w:p>
    <w:p w:rsidR="004040DD" w:rsidRPr="0000113F" w:rsidRDefault="004040DD" w:rsidP="004040DD">
      <w:pPr>
        <w:jc w:val="both"/>
        <w:rPr>
          <w:lang w:val="sr-Latn-ME"/>
        </w:rPr>
      </w:pPr>
    </w:p>
    <w:p w:rsidR="004040DD" w:rsidRPr="0000113F" w:rsidRDefault="004040DD" w:rsidP="004040DD">
      <w:pPr>
        <w:jc w:val="both"/>
        <w:rPr>
          <w:lang w:val="sr-Latn-ME"/>
        </w:rPr>
      </w:pPr>
      <w:r w:rsidRPr="0000113F">
        <w:rPr>
          <w:rFonts w:eastAsia="Calibri"/>
        </w:rPr>
        <w:sym w:font="Wingdings" w:char="F078"/>
      </w:r>
      <w:r w:rsidRPr="0000113F">
        <w:rPr>
          <w:lang w:val="sr-Latn-ME"/>
        </w:rPr>
        <w:t xml:space="preserve"> Dio ponude koje se ne dostavlja preko ESJN-a, a odnosi se na </w:t>
      </w:r>
      <w:proofErr w:type="spellStart"/>
      <w:r w:rsidRPr="0000113F">
        <w:rPr>
          <w:b/>
          <w:bCs/>
        </w:rPr>
        <w:t>Garanciju</w:t>
      </w:r>
      <w:proofErr w:type="spellEnd"/>
      <w:r w:rsidRPr="0000113F">
        <w:rPr>
          <w:b/>
          <w:bCs/>
        </w:rPr>
        <w:t xml:space="preserve"> </w:t>
      </w:r>
      <w:proofErr w:type="spellStart"/>
      <w:r w:rsidRPr="0000113F">
        <w:rPr>
          <w:b/>
          <w:bCs/>
        </w:rPr>
        <w:t>ponude</w:t>
      </w:r>
      <w:proofErr w:type="spellEnd"/>
      <w:r w:rsidRPr="0000113F">
        <w:rPr>
          <w:b/>
          <w:bCs/>
        </w:rPr>
        <w:t xml:space="preserve"> </w:t>
      </w:r>
      <w:r w:rsidRPr="0000113F">
        <w:rPr>
          <w:lang w:val="sr-Latn-ME"/>
        </w:rPr>
        <w:t xml:space="preserve">dostavlja se: </w:t>
      </w:r>
    </w:p>
    <w:p w:rsidR="004040DD" w:rsidRPr="0000113F" w:rsidRDefault="004040DD" w:rsidP="004040DD">
      <w:pPr>
        <w:pStyle w:val="ListParagraph"/>
        <w:numPr>
          <w:ilvl w:val="0"/>
          <w:numId w:val="2"/>
        </w:numPr>
        <w:rPr>
          <w:b/>
          <w:lang w:val="pl-PL"/>
        </w:rPr>
      </w:pPr>
      <w:r w:rsidRPr="0000113F">
        <w:rPr>
          <w:rFonts w:eastAsia="Calibri"/>
          <w:lang w:val="sr-Latn-ME"/>
        </w:rPr>
        <w:t xml:space="preserve">neposrednom predajom na arhivi naručioca na adresi </w:t>
      </w:r>
      <w:r w:rsidRPr="0000113F">
        <w:rPr>
          <w:b/>
          <w:lang w:val="pl-PL"/>
        </w:rPr>
        <w:t>ul. Arsenija Boljevića 2A, City Mall, Podgorica</w:t>
      </w:r>
    </w:p>
    <w:p w:rsidR="004040DD" w:rsidRPr="0000113F" w:rsidRDefault="004040DD" w:rsidP="004040DD">
      <w:pPr>
        <w:numPr>
          <w:ilvl w:val="0"/>
          <w:numId w:val="2"/>
        </w:numPr>
        <w:spacing w:before="96"/>
        <w:jc w:val="both"/>
        <w:rPr>
          <w:b/>
        </w:rPr>
      </w:pPr>
      <w:r w:rsidRPr="0000113F">
        <w:rPr>
          <w:rFonts w:eastAsia="Calibri"/>
          <w:lang w:val="sr-Latn-ME"/>
        </w:rPr>
        <w:t xml:space="preserve">preporučenom pošiljkom sa povratnicom na adresi </w:t>
      </w:r>
      <w:proofErr w:type="spellStart"/>
      <w:r w:rsidRPr="0000113F">
        <w:t>Uprave</w:t>
      </w:r>
      <w:proofErr w:type="spellEnd"/>
      <w:r w:rsidRPr="0000113F">
        <w:t xml:space="preserve"> za </w:t>
      </w:r>
      <w:proofErr w:type="spellStart"/>
      <w:r w:rsidRPr="0000113F">
        <w:t>kapitalne</w:t>
      </w:r>
      <w:proofErr w:type="spellEnd"/>
      <w:r w:rsidRPr="0000113F">
        <w:t xml:space="preserve"> </w:t>
      </w:r>
      <w:proofErr w:type="spellStart"/>
      <w:r w:rsidRPr="0000113F">
        <w:t>projekte</w:t>
      </w:r>
      <w:proofErr w:type="spellEnd"/>
      <w:r w:rsidRPr="0000113F">
        <w:rPr>
          <w:rFonts w:eastAsia="Calibri"/>
          <w:b/>
          <w:lang w:val="pl-PL"/>
        </w:rPr>
        <w:t xml:space="preserve">, ul. </w:t>
      </w:r>
      <w:proofErr w:type="spellStart"/>
      <w:r w:rsidRPr="0000113F">
        <w:rPr>
          <w:b/>
        </w:rPr>
        <w:t>Arsenija</w:t>
      </w:r>
      <w:proofErr w:type="spellEnd"/>
      <w:r w:rsidRPr="0000113F">
        <w:rPr>
          <w:b/>
        </w:rPr>
        <w:t xml:space="preserve"> </w:t>
      </w:r>
      <w:proofErr w:type="spellStart"/>
      <w:r w:rsidRPr="0000113F">
        <w:rPr>
          <w:b/>
        </w:rPr>
        <w:t>Boljevića</w:t>
      </w:r>
      <w:proofErr w:type="spellEnd"/>
      <w:r w:rsidRPr="0000113F">
        <w:rPr>
          <w:b/>
        </w:rPr>
        <w:t xml:space="preserve"> 2A, City Mall</w:t>
      </w:r>
      <w:r w:rsidRPr="0000113F">
        <w:rPr>
          <w:rFonts w:eastAsia="Calibri"/>
          <w:b/>
          <w:lang w:val="pl-PL"/>
        </w:rPr>
        <w:t>, 81000 Podgorica</w:t>
      </w:r>
    </w:p>
    <w:p w:rsidR="004040DD" w:rsidRPr="0000113F" w:rsidRDefault="004040DD" w:rsidP="004040DD">
      <w:pPr>
        <w:jc w:val="both"/>
        <w:rPr>
          <w:lang w:val="sr-Latn-ME"/>
        </w:rPr>
      </w:pPr>
    </w:p>
    <w:p w:rsidR="004040DD" w:rsidRPr="0000113F" w:rsidRDefault="004040DD" w:rsidP="004040DD">
      <w:pPr>
        <w:jc w:val="both"/>
        <w:rPr>
          <w:lang w:val="sr-Latn-ME"/>
        </w:rPr>
      </w:pPr>
      <w:r w:rsidRPr="0000113F">
        <w:rPr>
          <w:lang w:val="sr-Latn-ME"/>
        </w:rPr>
        <w:t xml:space="preserve">radnim danima od </w:t>
      </w:r>
      <w:r w:rsidRPr="0000113F">
        <w:rPr>
          <w:b/>
          <w:lang w:val="sr-Latn-ME"/>
        </w:rPr>
        <w:t>10.00 do 14.00  sati</w:t>
      </w:r>
      <w:r w:rsidRPr="0000113F">
        <w:rPr>
          <w:lang w:val="sr-Latn-ME"/>
        </w:rPr>
        <w:t xml:space="preserve">, zaključno sa danom </w:t>
      </w:r>
      <w:r w:rsidR="0000113F" w:rsidRPr="0000113F">
        <w:rPr>
          <w:b/>
          <w:lang w:val="sr-Latn-ME"/>
        </w:rPr>
        <w:t>1</w:t>
      </w:r>
      <w:r w:rsidR="00196A40">
        <w:rPr>
          <w:b/>
          <w:lang w:val="sr-Latn-ME"/>
        </w:rPr>
        <w:t>6</w:t>
      </w:r>
      <w:r w:rsidR="0000113F" w:rsidRPr="0000113F">
        <w:rPr>
          <w:b/>
          <w:lang w:val="sr-Latn-ME"/>
        </w:rPr>
        <w:t>.</w:t>
      </w:r>
      <w:r w:rsidR="008342EA" w:rsidRPr="0000113F">
        <w:rPr>
          <w:b/>
          <w:lang w:val="sr-Latn-ME"/>
        </w:rPr>
        <w:t>01.202</w:t>
      </w:r>
      <w:r w:rsidR="0000113F" w:rsidRPr="0000113F">
        <w:rPr>
          <w:b/>
          <w:lang w:val="sr-Latn-ME"/>
        </w:rPr>
        <w:t>5</w:t>
      </w:r>
      <w:r w:rsidRPr="0000113F">
        <w:rPr>
          <w:b/>
          <w:lang w:val="sr-Latn-ME"/>
        </w:rPr>
        <w:t>.godine</w:t>
      </w:r>
      <w:r w:rsidRPr="0000113F">
        <w:rPr>
          <w:lang w:val="sr-Latn-ME"/>
        </w:rPr>
        <w:t xml:space="preserve"> do </w:t>
      </w:r>
      <w:r w:rsidR="005F231E" w:rsidRPr="0000113F">
        <w:rPr>
          <w:b/>
          <w:lang w:val="sr-Latn-ME"/>
        </w:rPr>
        <w:t>10</w:t>
      </w:r>
      <w:r w:rsidRPr="0000113F">
        <w:rPr>
          <w:b/>
          <w:lang w:val="sr-Latn-ME"/>
        </w:rPr>
        <w:t>.00</w:t>
      </w:r>
      <w:r w:rsidRPr="0000113F">
        <w:rPr>
          <w:lang w:val="sr-Latn-ME"/>
        </w:rPr>
        <w:t xml:space="preserve"> sati</w:t>
      </w:r>
      <w:bookmarkEnd w:id="10"/>
      <w:r w:rsidRPr="0000113F">
        <w:rPr>
          <w:lang w:val="sr-Latn-ME"/>
        </w:rPr>
        <w:t>.</w:t>
      </w:r>
    </w:p>
    <w:p w:rsidR="004040DD" w:rsidRPr="0000113F" w:rsidRDefault="004040DD" w:rsidP="004040DD">
      <w:pPr>
        <w:jc w:val="both"/>
        <w:rPr>
          <w:lang w:val="sr-Latn-ME"/>
        </w:rPr>
      </w:pPr>
    </w:p>
    <w:p w:rsidR="004040DD" w:rsidRPr="0000113F" w:rsidRDefault="004040DD" w:rsidP="004040DD">
      <w:pPr>
        <w:jc w:val="both"/>
        <w:rPr>
          <w:lang w:val="sr-Latn-ME"/>
        </w:rPr>
      </w:pPr>
      <w:bookmarkStart w:id="11" w:name="_Hlk90030369"/>
      <w:r w:rsidRPr="0000113F">
        <w:rPr>
          <w:lang w:val="sr-Latn-ME"/>
        </w:rPr>
        <w:t>Javno otvaranje dijela ponude koji se ne dostavlja preko ESJN-a, a odnosi se na Garanciju ponude održaće se dana</w:t>
      </w:r>
      <w:r w:rsidR="0000113F" w:rsidRPr="0000113F">
        <w:rPr>
          <w:b/>
          <w:lang w:val="sr-Latn-ME"/>
        </w:rPr>
        <w:t xml:space="preserve">  1</w:t>
      </w:r>
      <w:r w:rsidR="00196A40">
        <w:rPr>
          <w:b/>
          <w:lang w:val="sr-Latn-ME"/>
        </w:rPr>
        <w:t>6</w:t>
      </w:r>
      <w:bookmarkStart w:id="12" w:name="_GoBack"/>
      <w:bookmarkEnd w:id="12"/>
      <w:r w:rsidR="008342EA" w:rsidRPr="0000113F">
        <w:rPr>
          <w:b/>
          <w:lang w:val="sr-Latn-ME"/>
        </w:rPr>
        <w:t>.</w:t>
      </w:r>
      <w:r w:rsidR="005F231E" w:rsidRPr="0000113F">
        <w:rPr>
          <w:b/>
          <w:lang w:val="sr-Latn-ME"/>
        </w:rPr>
        <w:t>0</w:t>
      </w:r>
      <w:r w:rsidR="0000113F" w:rsidRPr="0000113F">
        <w:rPr>
          <w:b/>
          <w:lang w:val="sr-Latn-ME"/>
        </w:rPr>
        <w:t>1</w:t>
      </w:r>
      <w:r w:rsidR="002E49F6" w:rsidRPr="0000113F">
        <w:rPr>
          <w:b/>
          <w:lang w:val="sr-Latn-ME"/>
        </w:rPr>
        <w:t>.</w:t>
      </w:r>
      <w:r w:rsidR="008342EA" w:rsidRPr="0000113F">
        <w:rPr>
          <w:b/>
          <w:lang w:val="sr-Latn-ME"/>
        </w:rPr>
        <w:t>202</w:t>
      </w:r>
      <w:r w:rsidR="0000113F" w:rsidRPr="0000113F">
        <w:rPr>
          <w:b/>
          <w:lang w:val="sr-Latn-ME"/>
        </w:rPr>
        <w:t>5</w:t>
      </w:r>
      <w:r w:rsidRPr="0000113F">
        <w:rPr>
          <w:b/>
          <w:lang w:val="sr-Latn-ME"/>
        </w:rPr>
        <w:t>.</w:t>
      </w:r>
      <w:r w:rsidR="008342EA" w:rsidRPr="0000113F">
        <w:rPr>
          <w:b/>
          <w:lang w:val="sr-Latn-ME"/>
        </w:rPr>
        <w:t>godine</w:t>
      </w:r>
      <w:r w:rsidRPr="0000113F">
        <w:rPr>
          <w:lang w:val="sr-Latn-ME"/>
        </w:rPr>
        <w:t xml:space="preserve"> u </w:t>
      </w:r>
      <w:r w:rsidR="005F231E" w:rsidRPr="0000113F">
        <w:rPr>
          <w:b/>
          <w:lang w:val="sr-Latn-ME"/>
        </w:rPr>
        <w:t>10</w:t>
      </w:r>
      <w:r w:rsidRPr="0000113F">
        <w:rPr>
          <w:b/>
          <w:lang w:val="sr-Latn-ME"/>
        </w:rPr>
        <w:t>:00</w:t>
      </w:r>
      <w:r w:rsidRPr="0000113F">
        <w:rPr>
          <w:lang w:val="sr-Latn-ME"/>
        </w:rPr>
        <w:t xml:space="preserve"> sati u prostorijama naručioca na adresi  ul. Arsenija Boljevića br. 2A, Podgorica.</w:t>
      </w:r>
    </w:p>
    <w:bookmarkEnd w:id="11"/>
    <w:p w:rsidR="00790E3C" w:rsidRDefault="00790E3C"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3" w:name="_Toc62730562"/>
      <w:r w:rsidRPr="00A4731E">
        <w:rPr>
          <w:b/>
          <w:szCs w:val="32"/>
          <w:lang w:val="sr-Latn-ME"/>
        </w:rPr>
        <w:lastRenderedPageBreak/>
        <w:t>USLOVI ZA AKTIVIRANJE GARANCIJE PONUDE</w:t>
      </w:r>
      <w:r w:rsidRPr="00A4731E">
        <w:rPr>
          <w:b/>
          <w:szCs w:val="32"/>
          <w:vertAlign w:val="superscript"/>
          <w:lang w:val="sr-Latn-ME"/>
        </w:rPr>
        <w:footnoteReference w:id="8"/>
      </w:r>
      <w:bookmarkEnd w:id="13"/>
    </w:p>
    <w:p w:rsidR="00906222" w:rsidRPr="00A4731E" w:rsidRDefault="00906222" w:rsidP="00906222">
      <w:pPr>
        <w:jc w:val="both"/>
        <w:rPr>
          <w:b/>
          <w:bCs/>
          <w:color w:val="000000"/>
          <w:lang w:val="sr-Latn-ME"/>
        </w:rPr>
      </w:pPr>
    </w:p>
    <w:p w:rsidR="00906222" w:rsidRPr="00A4731E" w:rsidRDefault="00906222" w:rsidP="00906222">
      <w:pPr>
        <w:jc w:val="both"/>
        <w:rPr>
          <w:lang w:val="sr-Latn-ME"/>
        </w:rPr>
      </w:pPr>
      <w:r w:rsidRPr="00A4731E">
        <w:rPr>
          <w:lang w:val="sr-Latn-ME"/>
        </w:rPr>
        <w:t xml:space="preserve">Garancija ponude će se aktivirati ako ponuđač: </w:t>
      </w:r>
    </w:p>
    <w:p w:rsidR="004F77C7" w:rsidRPr="00A4731E" w:rsidRDefault="004F77C7" w:rsidP="00906222">
      <w:pPr>
        <w:jc w:val="both"/>
        <w:rPr>
          <w:lang w:val="sr-Latn-ME"/>
        </w:rPr>
      </w:pPr>
    </w:p>
    <w:p w:rsidR="00906222" w:rsidRPr="00A4731E" w:rsidRDefault="00906222" w:rsidP="00906222">
      <w:pPr>
        <w:jc w:val="both"/>
        <w:rPr>
          <w:lang w:val="sr-Latn-ME"/>
        </w:rPr>
      </w:pPr>
      <w:r w:rsidRPr="00A4731E">
        <w:rPr>
          <w:lang w:val="sr-Latn-ME"/>
        </w:rPr>
        <w:t xml:space="preserve">1) odustane od ponude u roku važenja ponude; </w:t>
      </w:r>
    </w:p>
    <w:p w:rsidR="00906222" w:rsidRPr="00A4731E" w:rsidRDefault="00906222" w:rsidP="00906222">
      <w:pPr>
        <w:jc w:val="both"/>
        <w:rPr>
          <w:lang w:val="sr-Latn-ME"/>
        </w:rPr>
      </w:pPr>
      <w:r w:rsidRPr="00A4731E">
        <w:rPr>
          <w:lang w:val="sr-Latn-ME"/>
        </w:rPr>
        <w:t xml:space="preserve">2) ne dostavi zahtijevane dokaze prije potpisivanja ugovora; </w:t>
      </w:r>
    </w:p>
    <w:p w:rsidR="00906222" w:rsidRPr="00A4731E" w:rsidRDefault="00906222" w:rsidP="00906222">
      <w:pPr>
        <w:jc w:val="both"/>
        <w:rPr>
          <w:lang w:val="sr-Latn-ME"/>
        </w:rPr>
      </w:pPr>
      <w:r w:rsidRPr="00A4731E">
        <w:rPr>
          <w:lang w:val="sr-Latn-ME"/>
        </w:rPr>
        <w:t xml:space="preserve">3) odbije da potpiše ugovor o javnoj nabavci; ili </w:t>
      </w:r>
    </w:p>
    <w:p w:rsidR="00906222" w:rsidRPr="00A4731E" w:rsidRDefault="00906222" w:rsidP="00906222">
      <w:pPr>
        <w:jc w:val="both"/>
        <w:rPr>
          <w:lang w:val="sr-Latn-ME"/>
        </w:rPr>
      </w:pPr>
      <w:r w:rsidRPr="00A4731E">
        <w:rPr>
          <w:lang w:val="sr-Latn-ME"/>
        </w:rPr>
        <w:t>4) u izjavi privrednog subjekta navede netačne činjenice o ispunjenosti uslova iz člana 111 stav 4 Zakona o javnim nabavkama.</w:t>
      </w:r>
    </w:p>
    <w:p w:rsidR="00906222" w:rsidRPr="00A4731E" w:rsidRDefault="00906222" w:rsidP="00906222">
      <w:pPr>
        <w:jc w:val="both"/>
        <w:rPr>
          <w:color w:val="000000"/>
          <w:lang w:val="sr-Latn-ME"/>
        </w:rPr>
      </w:pPr>
    </w:p>
    <w:p w:rsidR="00906222" w:rsidRPr="00A4731E" w:rsidRDefault="00906222" w:rsidP="007E0586">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4" w:name="_Toc62730563"/>
      <w:r w:rsidRPr="00A4731E">
        <w:rPr>
          <w:b/>
          <w:szCs w:val="32"/>
          <w:lang w:val="sr-Latn-ME"/>
        </w:rPr>
        <w:t>TAJNOST PODATAKA</w:t>
      </w:r>
      <w:bookmarkEnd w:id="14"/>
    </w:p>
    <w:p w:rsidR="00906222" w:rsidRPr="00A4731E" w:rsidRDefault="00906222" w:rsidP="00906222">
      <w:pPr>
        <w:jc w:val="both"/>
        <w:rPr>
          <w:color w:val="000000"/>
          <w:lang w:val="sr-Latn-ME"/>
        </w:rPr>
      </w:pPr>
      <w:r w:rsidRPr="00A4731E">
        <w:rPr>
          <w:color w:val="000000"/>
          <w:lang w:val="sr-Latn-ME"/>
        </w:rPr>
        <w:t xml:space="preserve"> </w:t>
      </w:r>
    </w:p>
    <w:p w:rsidR="00906222" w:rsidRPr="00A4731E" w:rsidRDefault="00906222" w:rsidP="00906222">
      <w:pPr>
        <w:jc w:val="both"/>
        <w:rPr>
          <w:color w:val="000000"/>
          <w:lang w:val="sr-Latn-ME"/>
        </w:rPr>
      </w:pPr>
      <w:r w:rsidRPr="00A4731E">
        <w:rPr>
          <w:color w:val="000000"/>
          <w:lang w:val="sr-Latn-ME"/>
        </w:rPr>
        <w:t>Tenderska dokumentacija sadrži tajne podatke</w:t>
      </w:r>
    </w:p>
    <w:p w:rsidR="00906222" w:rsidRPr="00A4731E" w:rsidRDefault="00906222" w:rsidP="00906222">
      <w:pPr>
        <w:jc w:val="both"/>
        <w:rPr>
          <w:color w:val="000000"/>
          <w:lang w:val="sr-Latn-ME"/>
        </w:rPr>
      </w:pPr>
    </w:p>
    <w:p w:rsidR="00906222" w:rsidRPr="00A4731E" w:rsidRDefault="005B2C2F" w:rsidP="00906222">
      <w:pPr>
        <w:jc w:val="both"/>
        <w:rPr>
          <w:color w:val="000000"/>
          <w:lang w:val="sr-Latn-ME"/>
        </w:rPr>
      </w:pPr>
      <w:r w:rsidRPr="00A4731E">
        <w:rPr>
          <w:color w:val="000000"/>
        </w:rPr>
        <w:sym w:font="Wingdings" w:char="F078"/>
      </w:r>
      <w:r w:rsidR="00906222" w:rsidRPr="00A4731E">
        <w:rPr>
          <w:color w:val="000000"/>
          <w:lang w:val="sr-Latn-ME"/>
        </w:rPr>
        <w:t xml:space="preserve"> ne</w:t>
      </w:r>
    </w:p>
    <w:p w:rsidR="00906222" w:rsidRPr="00A4731E" w:rsidRDefault="00906222" w:rsidP="00906222">
      <w:pPr>
        <w:jc w:val="both"/>
        <w:rPr>
          <w:color w:val="000000"/>
          <w:lang w:val="sr-Latn-ME"/>
        </w:rPr>
      </w:pPr>
      <w:r w:rsidRPr="00A4731E">
        <w:rPr>
          <w:color w:val="000000"/>
          <w:lang w:val="sr-Latn-ME"/>
        </w:rPr>
        <w:sym w:font="Wingdings" w:char="F0A8"/>
      </w:r>
      <w:r w:rsidRPr="00A4731E">
        <w:rPr>
          <w:color w:val="000000"/>
          <w:lang w:val="sr-Latn-ME"/>
        </w:rPr>
        <w:t xml:space="preserve"> da</w:t>
      </w:r>
    </w:p>
    <w:p w:rsidR="00815A4C" w:rsidRDefault="00815A4C" w:rsidP="00906222">
      <w:pPr>
        <w:jc w:val="both"/>
        <w:rPr>
          <w:b/>
          <w:bCs/>
          <w:color w:val="000000"/>
          <w:lang w:val="sr-Latn-ME"/>
        </w:rPr>
      </w:pPr>
    </w:p>
    <w:p w:rsidR="004040DD" w:rsidRDefault="004040DD" w:rsidP="00906222">
      <w:pPr>
        <w:jc w:val="both"/>
        <w:rPr>
          <w:b/>
          <w:bCs/>
          <w:color w:val="000000"/>
          <w:lang w:val="sr-Latn-ME"/>
        </w:rPr>
      </w:pPr>
    </w:p>
    <w:p w:rsidR="004040DD" w:rsidRPr="00A4731E" w:rsidRDefault="004040DD"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5" w:name="_Toc62730564"/>
      <w:r w:rsidRPr="00A4731E">
        <w:rPr>
          <w:b/>
          <w:szCs w:val="32"/>
          <w:lang w:val="sr-Latn-ME"/>
        </w:rPr>
        <w:t>UPUTSTVO ZA SAČINJAVANJE PONUDE</w:t>
      </w:r>
      <w:bookmarkEnd w:id="15"/>
    </w:p>
    <w:p w:rsidR="00906222" w:rsidRPr="00A4731E" w:rsidRDefault="00906222" w:rsidP="00906222">
      <w:pPr>
        <w:rPr>
          <w:lang w:val="sr-Latn-ME"/>
        </w:rPr>
      </w:pPr>
    </w:p>
    <w:p w:rsidR="00906222" w:rsidRDefault="00906222" w:rsidP="00906222">
      <w:pPr>
        <w:jc w:val="both"/>
        <w:rPr>
          <w:lang w:val="sr-Latn-ME"/>
        </w:rPr>
      </w:pPr>
      <w:r w:rsidRPr="00A4731E">
        <w:rPr>
          <w:lang w:val="sr-Latn-ME"/>
        </w:rPr>
        <w:t xml:space="preserve">Ponude se sačinjava u ESJN u skladu sa tenderskom dokumentacijom i važećim Pravilnikom o sadržaju ponude i uputstvu za sačinjavanje i podnošenje ponude. </w:t>
      </w:r>
    </w:p>
    <w:p w:rsidR="00FE6601" w:rsidRPr="00A4731E" w:rsidRDefault="00FE6601" w:rsidP="00906222">
      <w:pPr>
        <w:jc w:val="both"/>
        <w:rPr>
          <w:lang w:val="sr-Latn-ME"/>
        </w:rPr>
      </w:pPr>
    </w:p>
    <w:p w:rsidR="00906222" w:rsidRDefault="00906222" w:rsidP="00906222">
      <w:pPr>
        <w:jc w:val="both"/>
        <w:rPr>
          <w:lang w:val="sr-Latn-ME"/>
        </w:rPr>
      </w:pPr>
      <w:r w:rsidRPr="00A4731E">
        <w:rPr>
          <w:lang w:val="sr-Latn-ME"/>
        </w:rPr>
        <w:t>Ispunjenost uslova za učešće u postupku javne nabavke dokazuje se izjavom privrednog subjekta, koja se sačinjava na obrascu datom u Pravilniku o obrascu izjave privrednog subjekta.</w:t>
      </w:r>
    </w:p>
    <w:p w:rsidR="00FE6601" w:rsidRPr="00A4731E" w:rsidRDefault="00FE6601" w:rsidP="00906222">
      <w:pPr>
        <w:jc w:val="both"/>
        <w:rPr>
          <w:lang w:val="sr-Latn-ME"/>
        </w:rPr>
      </w:pPr>
    </w:p>
    <w:p w:rsidR="00906222" w:rsidRPr="00A4731E" w:rsidRDefault="00906222" w:rsidP="00906222">
      <w:pPr>
        <w:jc w:val="both"/>
        <w:rPr>
          <w:i/>
          <w:iCs/>
          <w:color w:val="000000"/>
          <w:lang w:val="sr-Latn-ME"/>
        </w:rPr>
      </w:pPr>
      <w:r w:rsidRPr="00A4731E">
        <w:rPr>
          <w:lang w:val="sr-Latn-ME"/>
        </w:rPr>
        <w:t xml:space="preserve">Ponuđač je dužan da tačno i nedvosmisleno popuni </w:t>
      </w:r>
      <w:r w:rsidRPr="00A4731E">
        <w:rPr>
          <w:rFonts w:eastAsia="Calibri"/>
          <w:lang w:val="sr-Latn-ME"/>
        </w:rPr>
        <w:t>Izjavu privrednog subjekta u skladu sa zahtjevima iz tenderske dokumentacije.</w:t>
      </w:r>
    </w:p>
    <w:p w:rsidR="00906222" w:rsidRPr="00A4731E" w:rsidRDefault="00906222" w:rsidP="00906222">
      <w:pPr>
        <w:jc w:val="both"/>
        <w:rPr>
          <w:b/>
          <w:bCs/>
          <w:color w:val="000000"/>
          <w:lang w:val="sr-Latn-ME"/>
        </w:rPr>
      </w:pPr>
    </w:p>
    <w:p w:rsidR="00906222" w:rsidRPr="00A4731E" w:rsidRDefault="00906222" w:rsidP="00A049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szCs w:val="32"/>
          <w:lang w:val="sr-Latn-ME"/>
        </w:rPr>
      </w:pPr>
      <w:bookmarkStart w:id="16" w:name="_Toc62730565"/>
      <w:r w:rsidRPr="00A4731E">
        <w:rPr>
          <w:b/>
          <w:szCs w:val="32"/>
          <w:lang w:val="sr-Latn-ME"/>
        </w:rPr>
        <w:t>NAČIN ZAKLJUČIVANJA I IZMJENE UGOVORA O JAVNOJ NABAVCI</w:t>
      </w:r>
      <w:bookmarkEnd w:id="16"/>
    </w:p>
    <w:p w:rsidR="00906222" w:rsidRPr="00A4731E" w:rsidRDefault="00906222" w:rsidP="00906222">
      <w:pPr>
        <w:jc w:val="both"/>
        <w:rPr>
          <w:i/>
          <w:lang w:val="sr-Latn-ME"/>
        </w:rPr>
      </w:pPr>
    </w:p>
    <w:p w:rsidR="002C6EFB" w:rsidRPr="007746B6" w:rsidRDefault="002C6EFB" w:rsidP="002C6EFB">
      <w:pPr>
        <w:ind w:right="93"/>
        <w:jc w:val="both"/>
        <w:rPr>
          <w:lang w:val="pl-PL"/>
        </w:rPr>
      </w:pPr>
      <w:bookmarkStart w:id="17" w:name="_Toc44578275"/>
      <w:bookmarkStart w:id="18" w:name="_Toc62730566"/>
      <w:r w:rsidRPr="007746B6">
        <w:rPr>
          <w:lang w:val="pl-PL"/>
        </w:rPr>
        <w:t xml:space="preserve">Naručilac zaključuje ugovor o javnoj nabavci u pisanom ili elektronskom obliku sa ponuđačem čija je ponuda izabrana kao najpovoljnija, nakon izvršnosti odluke o izboru najpovoljnije ponude a na način propisan članom 149 Zakona o javnim nabavkama. </w:t>
      </w:r>
    </w:p>
    <w:p w:rsidR="002C6EFB" w:rsidRPr="007746B6" w:rsidRDefault="002C6EFB" w:rsidP="002C6EFB">
      <w:pPr>
        <w:ind w:right="93"/>
        <w:jc w:val="both"/>
        <w:rPr>
          <w:lang w:val="pl-PL"/>
        </w:rPr>
      </w:pPr>
      <w:r w:rsidRPr="007746B6">
        <w:rPr>
          <w:lang w:val="pl-PL"/>
        </w:rPr>
        <w:t>Ugovor o javnoj nabavci mora da bude u skladu sa uslovima utvrđenim tenderskom dokumentacijom, izabranom ponudom i odlukom o izboru najpovoljnije ponude, osim u pogledu iskazivanja PDV-a.</w:t>
      </w:r>
    </w:p>
    <w:p w:rsidR="002C6EFB" w:rsidRPr="007746B6" w:rsidRDefault="002C6EFB" w:rsidP="002C6EFB">
      <w:pPr>
        <w:ind w:right="93"/>
        <w:jc w:val="both"/>
        <w:rPr>
          <w:lang w:val="pl-PL"/>
        </w:rPr>
      </w:pPr>
      <w:r w:rsidRPr="007746B6">
        <w:rPr>
          <w:lang w:val="pl-PL"/>
        </w:rPr>
        <w:lastRenderedPageBreak/>
        <w:t>Ugovor između naručioca i ponuđača čija je ponuda izabrana kao najpovoljnija, pored uslova koji su propisani ovom tenderskom dokumentacijom, će sadržati i sljedeće:</w:t>
      </w:r>
    </w:p>
    <w:p w:rsidR="002C6EFB" w:rsidRDefault="002C6EFB" w:rsidP="002C6EFB">
      <w:pPr>
        <w:autoSpaceDE w:val="0"/>
        <w:autoSpaceDN w:val="0"/>
        <w:adjustRightInd w:val="0"/>
        <w:ind w:firstLine="567"/>
        <w:jc w:val="both"/>
        <w:rPr>
          <w:b/>
        </w:rPr>
      </w:pPr>
    </w:p>
    <w:p w:rsidR="002C6EFB" w:rsidRPr="00205797" w:rsidRDefault="002C6EFB" w:rsidP="002C6EFB">
      <w:pPr>
        <w:autoSpaceDE w:val="0"/>
        <w:autoSpaceDN w:val="0"/>
        <w:adjustRightInd w:val="0"/>
        <w:ind w:firstLine="567"/>
        <w:jc w:val="both"/>
        <w:rPr>
          <w:b/>
        </w:rPr>
      </w:pPr>
      <w:proofErr w:type="spellStart"/>
      <w:r w:rsidRPr="00205797">
        <w:rPr>
          <w:b/>
        </w:rPr>
        <w:t>Obaveze</w:t>
      </w:r>
      <w:proofErr w:type="spellEnd"/>
      <w:r w:rsidRPr="00205797">
        <w:rPr>
          <w:b/>
        </w:rPr>
        <w:t xml:space="preserve"> </w:t>
      </w:r>
      <w:proofErr w:type="spellStart"/>
      <w:r w:rsidRPr="00205797">
        <w:rPr>
          <w:b/>
        </w:rPr>
        <w:t>naručioca</w:t>
      </w:r>
      <w:proofErr w:type="spellEnd"/>
      <w:r w:rsidRPr="00205797">
        <w:rPr>
          <w:b/>
        </w:rPr>
        <w:t xml:space="preserve"> </w:t>
      </w:r>
    </w:p>
    <w:p w:rsidR="002C6EFB" w:rsidRDefault="002C6EFB" w:rsidP="002C6EFB">
      <w:pPr>
        <w:autoSpaceDE w:val="0"/>
        <w:autoSpaceDN w:val="0"/>
        <w:adjustRightInd w:val="0"/>
        <w:ind w:firstLine="567"/>
        <w:jc w:val="both"/>
        <w:rPr>
          <w:b/>
          <w:color w:val="FF0000"/>
        </w:rPr>
      </w:pPr>
      <w:r w:rsidRPr="00BD768C">
        <w:rPr>
          <w:b/>
          <w:color w:val="FF0000"/>
        </w:rPr>
        <w:t xml:space="preserve"> </w:t>
      </w:r>
    </w:p>
    <w:p w:rsidR="002C6EFB" w:rsidRPr="009472BE" w:rsidRDefault="002C6EFB" w:rsidP="002C6EFB">
      <w:pPr>
        <w:rPr>
          <w:lang w:val="sr-Latn-CS"/>
        </w:rPr>
      </w:pPr>
      <w:r w:rsidRPr="009472BE">
        <w:rPr>
          <w:lang w:val="sr-Latn-CS"/>
        </w:rPr>
        <w:t>Naručilac je dužan da:</w:t>
      </w:r>
    </w:p>
    <w:p w:rsidR="002C6EFB" w:rsidRPr="009472BE" w:rsidRDefault="002C6EFB" w:rsidP="002C6EFB">
      <w:pPr>
        <w:rPr>
          <w:lang w:val="sr-Latn-CS"/>
        </w:rPr>
      </w:pPr>
      <w:r w:rsidRPr="009472BE">
        <w:rPr>
          <w:lang w:val="sr-Latn-CS"/>
        </w:rPr>
        <w:t>-imenuje revidenta</w:t>
      </w:r>
    </w:p>
    <w:p w:rsidR="002C6EFB" w:rsidRPr="00205797" w:rsidRDefault="002C6EFB" w:rsidP="002C6EFB">
      <w:r w:rsidRPr="009472BE">
        <w:rPr>
          <w:lang w:val="sr-Latn-CS"/>
        </w:rPr>
        <w:t>-</w:t>
      </w:r>
      <w:proofErr w:type="spellStart"/>
      <w:r w:rsidRPr="00205797">
        <w:t>blagovremeno</w:t>
      </w:r>
      <w:proofErr w:type="spellEnd"/>
      <w:r w:rsidRPr="00205797">
        <w:t xml:space="preserve">, a </w:t>
      </w:r>
      <w:proofErr w:type="spellStart"/>
      <w:r w:rsidRPr="00205797">
        <w:t>najkasni</w:t>
      </w:r>
      <w:r>
        <w:t>je</w:t>
      </w:r>
      <w:proofErr w:type="spellEnd"/>
      <w:r>
        <w:t xml:space="preserve"> u </w:t>
      </w:r>
      <w:proofErr w:type="spellStart"/>
      <w:r>
        <w:t>roku</w:t>
      </w:r>
      <w:proofErr w:type="spellEnd"/>
      <w:r>
        <w:t xml:space="preserve"> od </w:t>
      </w:r>
      <w:proofErr w:type="spellStart"/>
      <w:r>
        <w:t>sedam</w:t>
      </w:r>
      <w:proofErr w:type="spellEnd"/>
      <w:r>
        <w:t xml:space="preserve"> </w:t>
      </w:r>
      <w:r w:rsidRPr="00205797">
        <w:t xml:space="preserve"> dana, </w:t>
      </w:r>
      <w:proofErr w:type="spellStart"/>
      <w:r w:rsidRPr="00205797">
        <w:t>ovjeri</w:t>
      </w:r>
      <w:proofErr w:type="spellEnd"/>
      <w:r w:rsidRPr="00205797">
        <w:t xml:space="preserve"> </w:t>
      </w:r>
      <w:proofErr w:type="spellStart"/>
      <w:r w:rsidRPr="00205797">
        <w:t>dostavljene</w:t>
      </w:r>
      <w:proofErr w:type="spellEnd"/>
      <w:r w:rsidRPr="00205797">
        <w:t xml:space="preserve"> </w:t>
      </w:r>
      <w:proofErr w:type="spellStart"/>
      <w:r>
        <w:t>račune</w:t>
      </w:r>
      <w:proofErr w:type="spellEnd"/>
      <w:r w:rsidRPr="00205797">
        <w:t xml:space="preserve"> </w:t>
      </w:r>
      <w:proofErr w:type="spellStart"/>
      <w:r w:rsidRPr="00205797">
        <w:t>i</w:t>
      </w:r>
      <w:proofErr w:type="spellEnd"/>
      <w:r w:rsidRPr="00205797">
        <w:t xml:space="preserve"> po </w:t>
      </w:r>
      <w:proofErr w:type="spellStart"/>
      <w:r w:rsidRPr="00205797">
        <w:t>istim</w:t>
      </w:r>
      <w:proofErr w:type="spellEnd"/>
      <w:r w:rsidRPr="00205797">
        <w:t xml:space="preserve"> </w:t>
      </w:r>
      <w:proofErr w:type="spellStart"/>
      <w:r w:rsidRPr="00205797">
        <w:t>izvrši</w:t>
      </w:r>
      <w:proofErr w:type="spellEnd"/>
      <w:r w:rsidRPr="00205797">
        <w:t xml:space="preserve"> </w:t>
      </w:r>
      <w:proofErr w:type="spellStart"/>
      <w:r w:rsidRPr="00205797">
        <w:t>plaćanje</w:t>
      </w:r>
      <w:proofErr w:type="spellEnd"/>
      <w:r w:rsidRPr="00205797">
        <w:t xml:space="preserve"> u </w:t>
      </w:r>
      <w:proofErr w:type="spellStart"/>
      <w:r w:rsidRPr="00205797">
        <w:t>ugovorenom</w:t>
      </w:r>
      <w:proofErr w:type="spellEnd"/>
      <w:r w:rsidRPr="00205797">
        <w:t xml:space="preserve"> </w:t>
      </w:r>
      <w:proofErr w:type="spellStart"/>
      <w:r w:rsidRPr="00205797">
        <w:t>roku</w:t>
      </w:r>
      <w:proofErr w:type="spellEnd"/>
      <w:r w:rsidRPr="00205797">
        <w:t>.</w:t>
      </w:r>
    </w:p>
    <w:p w:rsidR="002C6EFB" w:rsidRDefault="002C6EFB" w:rsidP="002C6EFB">
      <w:pPr>
        <w:autoSpaceDE w:val="0"/>
        <w:autoSpaceDN w:val="0"/>
        <w:adjustRightInd w:val="0"/>
        <w:jc w:val="both"/>
        <w:rPr>
          <w:color w:val="FF0000"/>
        </w:rPr>
      </w:pPr>
    </w:p>
    <w:p w:rsidR="002C6EFB" w:rsidRPr="00205797" w:rsidRDefault="002C6EFB" w:rsidP="002C6EFB">
      <w:pPr>
        <w:autoSpaceDE w:val="0"/>
        <w:autoSpaceDN w:val="0"/>
        <w:adjustRightInd w:val="0"/>
        <w:ind w:firstLine="567"/>
        <w:jc w:val="both"/>
        <w:rPr>
          <w:b/>
        </w:rPr>
      </w:pPr>
      <w:proofErr w:type="spellStart"/>
      <w:r w:rsidRPr="00205797">
        <w:rPr>
          <w:b/>
        </w:rPr>
        <w:t>Obaveze</w:t>
      </w:r>
      <w:proofErr w:type="spellEnd"/>
      <w:r w:rsidRPr="00205797">
        <w:rPr>
          <w:b/>
        </w:rPr>
        <w:t xml:space="preserve"> </w:t>
      </w:r>
      <w:proofErr w:type="spellStart"/>
      <w:r>
        <w:rPr>
          <w:b/>
        </w:rPr>
        <w:t>izvršioca</w:t>
      </w:r>
      <w:proofErr w:type="spellEnd"/>
    </w:p>
    <w:p w:rsidR="002C6EFB" w:rsidRDefault="002C6EFB" w:rsidP="002C6EFB">
      <w:pPr>
        <w:autoSpaceDE w:val="0"/>
        <w:autoSpaceDN w:val="0"/>
        <w:adjustRightInd w:val="0"/>
        <w:ind w:firstLine="567"/>
        <w:jc w:val="both"/>
        <w:rPr>
          <w:b/>
          <w:color w:val="FF0000"/>
        </w:rPr>
      </w:pPr>
    </w:p>
    <w:p w:rsidR="002C6EFB" w:rsidRDefault="002C6EFB" w:rsidP="002C6EFB">
      <w:pPr>
        <w:rPr>
          <w:bCs/>
        </w:rPr>
      </w:pPr>
      <w:proofErr w:type="spellStart"/>
      <w:r>
        <w:rPr>
          <w:bCs/>
        </w:rPr>
        <w:t>Izvršilac</w:t>
      </w:r>
      <w:proofErr w:type="spellEnd"/>
      <w:r>
        <w:rPr>
          <w:bCs/>
        </w:rPr>
        <w:t xml:space="preserve"> je </w:t>
      </w:r>
      <w:proofErr w:type="spellStart"/>
      <w:r>
        <w:rPr>
          <w:bCs/>
        </w:rPr>
        <w:t>dužan</w:t>
      </w:r>
      <w:proofErr w:type="spellEnd"/>
      <w:r>
        <w:rPr>
          <w:bCs/>
        </w:rPr>
        <w:t xml:space="preserve"> da:</w:t>
      </w:r>
    </w:p>
    <w:p w:rsidR="002C6EFB" w:rsidRPr="0029111A" w:rsidRDefault="002C6EFB" w:rsidP="002C6EFB">
      <w:pPr>
        <w:jc w:val="both"/>
        <w:rPr>
          <w:color w:val="00B0F0"/>
        </w:rPr>
      </w:pPr>
      <w:r>
        <w:t xml:space="preserve">- </w:t>
      </w:r>
      <w:proofErr w:type="spellStart"/>
      <w:r>
        <w:t>dokumentaciju</w:t>
      </w:r>
      <w:proofErr w:type="spellEnd"/>
      <w:r>
        <w:t xml:space="preserve"> </w:t>
      </w:r>
      <w:proofErr w:type="spellStart"/>
      <w:r>
        <w:t>koja</w:t>
      </w:r>
      <w:proofErr w:type="spellEnd"/>
      <w:r>
        <w:t xml:space="preserve"> je </w:t>
      </w:r>
      <w:proofErr w:type="spellStart"/>
      <w:r>
        <w:t>predmet</w:t>
      </w:r>
      <w:proofErr w:type="spellEnd"/>
      <w:r>
        <w:t xml:space="preserve"> </w:t>
      </w:r>
      <w:proofErr w:type="spellStart"/>
      <w:r>
        <w:t>ovog</w:t>
      </w:r>
      <w:proofErr w:type="spellEnd"/>
      <w:r>
        <w:t xml:space="preserve"> </w:t>
      </w:r>
      <w:proofErr w:type="spellStart"/>
      <w:r>
        <w:t>Ugovora</w:t>
      </w:r>
      <w:proofErr w:type="spellEnd"/>
      <w:r>
        <w:t xml:space="preserve"> </w:t>
      </w:r>
      <w:proofErr w:type="spellStart"/>
      <w:r>
        <w:t>izradi</w:t>
      </w:r>
      <w:proofErr w:type="spellEnd"/>
      <w:r>
        <w:t xml:space="preserve"> u </w:t>
      </w:r>
      <w:proofErr w:type="spellStart"/>
      <w:r>
        <w:t>skladu</w:t>
      </w:r>
      <w:proofErr w:type="spellEnd"/>
      <w:r>
        <w:t xml:space="preserve"> </w:t>
      </w:r>
      <w:proofErr w:type="spellStart"/>
      <w:r w:rsidRPr="000D67B6">
        <w:t>sa</w:t>
      </w:r>
      <w:proofErr w:type="spellEnd"/>
      <w:r w:rsidRPr="000D67B6">
        <w:t xml:space="preserve"> </w:t>
      </w:r>
      <w:r w:rsidRPr="000D67B6">
        <w:rPr>
          <w:lang w:val="pl-PL"/>
        </w:rPr>
        <w:t xml:space="preserve">Zakonom o planiranju prostora i izgradnji objekata </w:t>
      </w:r>
      <w:proofErr w:type="gramStart"/>
      <w:r w:rsidRPr="000D67B6">
        <w:rPr>
          <w:lang w:val="pl-PL"/>
        </w:rPr>
        <w:t>( "</w:t>
      </w:r>
      <w:proofErr w:type="gramEnd"/>
      <w:r w:rsidRPr="000D67B6">
        <w:rPr>
          <w:lang w:val="pl-PL"/>
        </w:rPr>
        <w:t>Sl. listu Crne Gore", br. 0</w:t>
      </w:r>
      <w:r w:rsidRPr="000D67B6">
        <w:rPr>
          <w:lang w:val="sr-Latn-CS"/>
        </w:rPr>
        <w:t>64/17</w:t>
      </w:r>
      <w:r>
        <w:rPr>
          <w:lang w:val="sr-Latn-CS"/>
        </w:rPr>
        <w:t>,</w:t>
      </w:r>
      <w:r w:rsidRPr="000D67B6">
        <w:rPr>
          <w:lang w:val="sr-Latn-CS"/>
        </w:rPr>
        <w:t xml:space="preserve">  </w:t>
      </w:r>
      <w:r>
        <w:rPr>
          <w:lang w:val="sr-Latn-CS"/>
        </w:rPr>
        <w:t>0</w:t>
      </w:r>
      <w:r w:rsidRPr="000D67B6">
        <w:rPr>
          <w:lang w:val="sr-Latn-CS"/>
        </w:rPr>
        <w:t>44/2018</w:t>
      </w:r>
      <w:r>
        <w:rPr>
          <w:lang w:val="sr-Latn-CS"/>
        </w:rPr>
        <w:t>,063/18, 011/19 i 082/20</w:t>
      </w:r>
      <w:r w:rsidRPr="00AB7C0F">
        <w:rPr>
          <w:lang w:val="sr-Latn-CS"/>
        </w:rPr>
        <w:t>) i</w:t>
      </w:r>
      <w:r w:rsidRPr="000D67B6">
        <w:rPr>
          <w:lang w:val="sr-Latn-CS"/>
        </w:rPr>
        <w:t xml:space="preserve">  Pravilnik</w:t>
      </w:r>
      <w:r>
        <w:rPr>
          <w:lang w:val="sr-Latn-CS"/>
        </w:rPr>
        <w:t>om</w:t>
      </w:r>
      <w:r w:rsidRPr="000D67B6">
        <w:rPr>
          <w:lang w:val="sr-Latn-CS"/>
        </w:rPr>
        <w:t xml:space="preserve"> </w:t>
      </w:r>
      <w:r>
        <w:rPr>
          <w:lang w:val="sr-Latn-CS"/>
        </w:rPr>
        <w:t>o  načinu izrade i sadržini tehničke dokumentacije za gradjenje objekta („Službeni list Crne Gore“, br.044/18 od 06.07</w:t>
      </w:r>
      <w:r w:rsidRPr="000D67B6">
        <w:t>.</w:t>
      </w:r>
      <w:r>
        <w:t>2018);</w:t>
      </w:r>
    </w:p>
    <w:p w:rsidR="002C6EFB" w:rsidRDefault="002C6EFB" w:rsidP="002C6EFB">
      <w:pPr>
        <w:autoSpaceDE w:val="0"/>
        <w:autoSpaceDN w:val="0"/>
        <w:adjustRightInd w:val="0"/>
        <w:jc w:val="both"/>
      </w:pPr>
      <w:r>
        <w:t>-</w:t>
      </w:r>
      <w:proofErr w:type="spellStart"/>
      <w:r w:rsidRPr="00205797">
        <w:t>ugovorene</w:t>
      </w:r>
      <w:proofErr w:type="spellEnd"/>
      <w:r w:rsidRPr="00205797">
        <w:t xml:space="preserve"> </w:t>
      </w:r>
      <w:proofErr w:type="spellStart"/>
      <w:r w:rsidRPr="00205797">
        <w:t>usluge</w:t>
      </w:r>
      <w:proofErr w:type="spellEnd"/>
      <w:r w:rsidRPr="00205797">
        <w:t xml:space="preserve"> </w:t>
      </w:r>
      <w:proofErr w:type="spellStart"/>
      <w:r w:rsidRPr="00205797">
        <w:t>vrši</w:t>
      </w:r>
      <w:proofErr w:type="spellEnd"/>
      <w:r w:rsidRPr="00205797">
        <w:t xml:space="preserve"> </w:t>
      </w:r>
      <w:proofErr w:type="spellStart"/>
      <w:r w:rsidRPr="00205797">
        <w:t>preko</w:t>
      </w:r>
      <w:proofErr w:type="spellEnd"/>
      <w:r w:rsidRPr="00205797">
        <w:t xml:space="preserve"> </w:t>
      </w:r>
      <w:proofErr w:type="spellStart"/>
      <w:r w:rsidRPr="00205797">
        <w:t>imenovanih</w:t>
      </w:r>
      <w:proofErr w:type="spellEnd"/>
      <w:r w:rsidRPr="00205797">
        <w:t xml:space="preserve"> </w:t>
      </w:r>
      <w:proofErr w:type="spellStart"/>
      <w:r w:rsidRPr="00205797">
        <w:t>ovlašćenih</w:t>
      </w:r>
      <w:proofErr w:type="spellEnd"/>
      <w:r w:rsidRPr="00205797">
        <w:t xml:space="preserve"> </w:t>
      </w:r>
      <w:proofErr w:type="spellStart"/>
      <w:r w:rsidRPr="00205797">
        <w:t>lica</w:t>
      </w:r>
      <w:proofErr w:type="spellEnd"/>
      <w:r>
        <w:t xml:space="preserve"> </w:t>
      </w:r>
      <w:proofErr w:type="spellStart"/>
      <w:r>
        <w:t>i</w:t>
      </w:r>
      <w:proofErr w:type="spellEnd"/>
      <w:r>
        <w:t xml:space="preserve"> </w:t>
      </w:r>
      <w:proofErr w:type="spellStart"/>
      <w:r>
        <w:t>inženjera</w:t>
      </w:r>
      <w:proofErr w:type="spellEnd"/>
      <w:r>
        <w:t xml:space="preserve"> </w:t>
      </w:r>
      <w:proofErr w:type="spellStart"/>
      <w:r w:rsidRPr="00205797">
        <w:t>te</w:t>
      </w:r>
      <w:proofErr w:type="spellEnd"/>
      <w:r w:rsidRPr="00205797">
        <w:t xml:space="preserve"> da u </w:t>
      </w:r>
      <w:proofErr w:type="spellStart"/>
      <w:r w:rsidRPr="00205797">
        <w:t>slučaju</w:t>
      </w:r>
      <w:proofErr w:type="spellEnd"/>
      <w:r w:rsidRPr="00205797">
        <w:t xml:space="preserve"> </w:t>
      </w:r>
      <w:proofErr w:type="spellStart"/>
      <w:r w:rsidRPr="00205797">
        <w:t>njihove</w:t>
      </w:r>
      <w:proofErr w:type="spellEnd"/>
      <w:r w:rsidRPr="00205797">
        <w:t xml:space="preserve"> </w:t>
      </w:r>
      <w:proofErr w:type="spellStart"/>
      <w:r w:rsidRPr="00205797">
        <w:t>spriječenosti</w:t>
      </w:r>
      <w:proofErr w:type="spellEnd"/>
      <w:r w:rsidRPr="00205797">
        <w:t xml:space="preserve"> </w:t>
      </w:r>
      <w:proofErr w:type="spellStart"/>
      <w:r>
        <w:t>izrade</w:t>
      </w:r>
      <w:proofErr w:type="spellEnd"/>
      <w:r>
        <w:t xml:space="preserve"> </w:t>
      </w:r>
      <w:proofErr w:type="spellStart"/>
      <w:r>
        <w:t>tehničke</w:t>
      </w:r>
      <w:proofErr w:type="spellEnd"/>
      <w:r>
        <w:t xml:space="preserve"> </w:t>
      </w:r>
      <w:proofErr w:type="spellStart"/>
      <w:proofErr w:type="gramStart"/>
      <w:r>
        <w:t>dokumentacije</w:t>
      </w:r>
      <w:proofErr w:type="spellEnd"/>
      <w:r w:rsidRPr="00205797">
        <w:t xml:space="preserve">  </w:t>
      </w:r>
      <w:proofErr w:type="spellStart"/>
      <w:r w:rsidRPr="00205797">
        <w:t>zbog</w:t>
      </w:r>
      <w:proofErr w:type="spellEnd"/>
      <w:proofErr w:type="gramEnd"/>
      <w:r w:rsidRPr="00205797">
        <w:t xml:space="preserve"> </w:t>
      </w:r>
      <w:proofErr w:type="spellStart"/>
      <w:r w:rsidRPr="00205797">
        <w:t>bolesti</w:t>
      </w:r>
      <w:proofErr w:type="spellEnd"/>
      <w:r w:rsidRPr="00205797">
        <w:t xml:space="preserve">, </w:t>
      </w:r>
      <w:proofErr w:type="spellStart"/>
      <w:r w:rsidRPr="00205797">
        <w:t>prestanka</w:t>
      </w:r>
      <w:proofErr w:type="spellEnd"/>
      <w:r w:rsidRPr="00205797">
        <w:t xml:space="preserve"> </w:t>
      </w:r>
      <w:proofErr w:type="spellStart"/>
      <w:r w:rsidRPr="00205797">
        <w:t>radnog</w:t>
      </w:r>
      <w:proofErr w:type="spellEnd"/>
      <w:r w:rsidRPr="00205797">
        <w:t xml:space="preserve"> </w:t>
      </w:r>
      <w:proofErr w:type="spellStart"/>
      <w:r w:rsidRPr="00205797">
        <w:t>odnosa</w:t>
      </w:r>
      <w:proofErr w:type="spellEnd"/>
      <w:r w:rsidRPr="00205797">
        <w:t xml:space="preserve"> </w:t>
      </w:r>
      <w:proofErr w:type="spellStart"/>
      <w:r w:rsidRPr="00205797">
        <w:t>ili</w:t>
      </w:r>
      <w:proofErr w:type="spellEnd"/>
      <w:r w:rsidRPr="00205797">
        <w:t xml:space="preserve"> </w:t>
      </w:r>
      <w:proofErr w:type="spellStart"/>
      <w:r w:rsidRPr="00205797">
        <w:t>oduzimanja</w:t>
      </w:r>
      <w:proofErr w:type="spellEnd"/>
      <w:r w:rsidRPr="00205797">
        <w:t xml:space="preserve"> </w:t>
      </w:r>
      <w:proofErr w:type="spellStart"/>
      <w:r w:rsidRPr="00205797">
        <w:t>licence</w:t>
      </w:r>
      <w:proofErr w:type="spellEnd"/>
      <w:r w:rsidRPr="00205797">
        <w:t xml:space="preserve"> </w:t>
      </w:r>
      <w:proofErr w:type="spellStart"/>
      <w:r w:rsidRPr="00205797">
        <w:t>ili</w:t>
      </w:r>
      <w:proofErr w:type="spellEnd"/>
      <w:r w:rsidRPr="00205797">
        <w:t xml:space="preserve"> </w:t>
      </w:r>
      <w:proofErr w:type="spellStart"/>
      <w:r w:rsidRPr="00205797">
        <w:t>ovlašćenja</w:t>
      </w:r>
      <w:proofErr w:type="spellEnd"/>
      <w:r w:rsidRPr="00205797">
        <w:t xml:space="preserve">, </w:t>
      </w:r>
      <w:proofErr w:type="spellStart"/>
      <w:r w:rsidRPr="00205797">
        <w:t>odmah</w:t>
      </w:r>
      <w:proofErr w:type="spellEnd"/>
      <w:r w:rsidRPr="00205797">
        <w:t xml:space="preserve"> </w:t>
      </w:r>
      <w:proofErr w:type="spellStart"/>
      <w:r w:rsidRPr="00205797">
        <w:t>imenuje</w:t>
      </w:r>
      <w:proofErr w:type="spellEnd"/>
      <w:r w:rsidRPr="00205797">
        <w:t xml:space="preserve"> </w:t>
      </w:r>
      <w:proofErr w:type="spellStart"/>
      <w:r w:rsidRPr="00205797">
        <w:t>drugog</w:t>
      </w:r>
      <w:proofErr w:type="spellEnd"/>
      <w:r w:rsidRPr="00205797">
        <w:t xml:space="preserve"> </w:t>
      </w:r>
      <w:proofErr w:type="spellStart"/>
      <w:r>
        <w:t>ovlašćenog</w:t>
      </w:r>
      <w:proofErr w:type="spellEnd"/>
      <w:r>
        <w:t xml:space="preserve"> </w:t>
      </w:r>
      <w:proofErr w:type="spellStart"/>
      <w:r>
        <w:t>inženjera</w:t>
      </w:r>
      <w:proofErr w:type="spellEnd"/>
      <w:r>
        <w:t xml:space="preserve">, </w:t>
      </w:r>
      <w:proofErr w:type="spellStart"/>
      <w:r>
        <w:t>inženjera</w:t>
      </w:r>
      <w:proofErr w:type="spellEnd"/>
      <w:r>
        <w:t>,</w:t>
      </w:r>
      <w:r w:rsidRPr="00205797">
        <w:t xml:space="preserve">  </w:t>
      </w:r>
      <w:proofErr w:type="spellStart"/>
      <w:r w:rsidRPr="00205797">
        <w:t>odnosno</w:t>
      </w:r>
      <w:proofErr w:type="spellEnd"/>
      <w:r>
        <w:t>,</w:t>
      </w:r>
      <w:r w:rsidRPr="00205797">
        <w:t xml:space="preserve"> </w:t>
      </w:r>
      <w:proofErr w:type="spellStart"/>
      <w:r w:rsidRPr="00205797">
        <w:t>ovlašćeno</w:t>
      </w:r>
      <w:proofErr w:type="spellEnd"/>
      <w:r w:rsidRPr="00205797">
        <w:t xml:space="preserve"> lice </w:t>
      </w:r>
      <w:proofErr w:type="spellStart"/>
      <w:r w:rsidRPr="00205797">
        <w:t>i</w:t>
      </w:r>
      <w:proofErr w:type="spellEnd"/>
      <w:r w:rsidRPr="00205797">
        <w:t xml:space="preserve"> o tome </w:t>
      </w:r>
      <w:proofErr w:type="spellStart"/>
      <w:r w:rsidRPr="00205797">
        <w:t>obavijesti</w:t>
      </w:r>
      <w:proofErr w:type="spellEnd"/>
      <w:r w:rsidRPr="00205797">
        <w:t xml:space="preserve"> </w:t>
      </w:r>
      <w:proofErr w:type="spellStart"/>
      <w:r w:rsidRPr="00205797">
        <w:t>naručioca</w:t>
      </w:r>
      <w:proofErr w:type="spellEnd"/>
      <w:r w:rsidRPr="00205797">
        <w:t>;</w:t>
      </w:r>
    </w:p>
    <w:p w:rsidR="002C6EFB" w:rsidRDefault="002C6EFB" w:rsidP="002C6EFB">
      <w:pPr>
        <w:tabs>
          <w:tab w:val="left" w:pos="284"/>
        </w:tabs>
        <w:jc w:val="both"/>
        <w:rPr>
          <w:lang w:val="pl-PL"/>
        </w:rPr>
      </w:pPr>
      <w:r>
        <w:rPr>
          <w:lang w:val="pl-PL"/>
        </w:rPr>
        <w:t>- predmetnu dokumentaciju uradi kvalitetno, poštujući savremena dostignuća tehnologije gradnje uz primjenu racionalnih i funkcionalnih tehničkih rešenja ;</w:t>
      </w:r>
    </w:p>
    <w:p w:rsidR="002C6EFB" w:rsidRDefault="002C6EFB" w:rsidP="002C6EFB">
      <w:pPr>
        <w:tabs>
          <w:tab w:val="left" w:pos="284"/>
        </w:tabs>
        <w:jc w:val="both"/>
      </w:pPr>
      <w:r>
        <w:t xml:space="preserve">- </w:t>
      </w:r>
      <w:proofErr w:type="spellStart"/>
      <w:r>
        <w:t>rukovodi</w:t>
      </w:r>
      <w:proofErr w:type="spellEnd"/>
      <w:r>
        <w:t xml:space="preserve"> </w:t>
      </w:r>
      <w:proofErr w:type="spellStart"/>
      <w:r>
        <w:t>izradom</w:t>
      </w:r>
      <w:proofErr w:type="spellEnd"/>
      <w:r>
        <w:t xml:space="preserve"> </w:t>
      </w:r>
      <w:proofErr w:type="spellStart"/>
      <w:r>
        <w:t>tehničke</w:t>
      </w:r>
      <w:proofErr w:type="spellEnd"/>
      <w:r>
        <w:t xml:space="preserve"> </w:t>
      </w:r>
      <w:proofErr w:type="spellStart"/>
      <w:r>
        <w:t>dokumentacije</w:t>
      </w:r>
      <w:proofErr w:type="spellEnd"/>
      <w:r>
        <w:t>;</w:t>
      </w:r>
    </w:p>
    <w:p w:rsidR="002C6EFB" w:rsidRDefault="002C6EFB" w:rsidP="002C6EFB">
      <w:pPr>
        <w:tabs>
          <w:tab w:val="left" w:pos="284"/>
        </w:tabs>
        <w:jc w:val="both"/>
        <w:rPr>
          <w:color w:val="000000"/>
          <w:lang w:val="sr-Latn-CS"/>
        </w:rPr>
      </w:pPr>
      <w:r>
        <w:t xml:space="preserve">-u </w:t>
      </w:r>
      <w:proofErr w:type="spellStart"/>
      <w:r>
        <w:t>roku</w:t>
      </w:r>
      <w:proofErr w:type="spellEnd"/>
      <w:r>
        <w:t xml:space="preserve"> od 7 dana od dana </w:t>
      </w:r>
      <w:proofErr w:type="spellStart"/>
      <w:r>
        <w:t>dobijanja</w:t>
      </w:r>
      <w:proofErr w:type="spellEnd"/>
      <w:r>
        <w:t xml:space="preserve"> </w:t>
      </w:r>
      <w:proofErr w:type="spellStart"/>
      <w:r>
        <w:t>pozitivne</w:t>
      </w:r>
      <w:proofErr w:type="spellEnd"/>
      <w:r>
        <w:t xml:space="preserve"> </w:t>
      </w:r>
      <w:proofErr w:type="spellStart"/>
      <w:r>
        <w:t>revizije</w:t>
      </w:r>
      <w:proofErr w:type="spellEnd"/>
      <w:r>
        <w:t xml:space="preserve">, </w:t>
      </w:r>
      <w:proofErr w:type="spellStart"/>
      <w:r>
        <w:t>naručiocu</w:t>
      </w:r>
      <w:proofErr w:type="spellEnd"/>
      <w:r>
        <w:t xml:space="preserve">, </w:t>
      </w:r>
      <w:proofErr w:type="spellStart"/>
      <w:r w:rsidRPr="00C90AF9">
        <w:t>zapisnički</w:t>
      </w:r>
      <w:proofErr w:type="spellEnd"/>
      <w:r w:rsidRPr="00C90AF9">
        <w:t xml:space="preserve"> </w:t>
      </w:r>
      <w:proofErr w:type="spellStart"/>
      <w:r>
        <w:t>preda</w:t>
      </w:r>
      <w:proofErr w:type="spellEnd"/>
      <w:r>
        <w:t xml:space="preserve"> </w:t>
      </w:r>
      <w:proofErr w:type="spellStart"/>
      <w:r>
        <w:t>i</w:t>
      </w:r>
      <w:proofErr w:type="spellEnd"/>
      <w:r>
        <w:t xml:space="preserve"> </w:t>
      </w:r>
      <w:proofErr w:type="spellStart"/>
      <w:r w:rsidRPr="00C90AF9">
        <w:t>na</w:t>
      </w:r>
      <w:proofErr w:type="spellEnd"/>
      <w:r w:rsidRPr="00C90AF9">
        <w:t xml:space="preserve"> </w:t>
      </w:r>
      <w:proofErr w:type="spellStart"/>
      <w:r w:rsidRPr="00C90AF9">
        <w:t>terenu</w:t>
      </w:r>
      <w:proofErr w:type="spellEnd"/>
      <w:r>
        <w:t xml:space="preserve"> </w:t>
      </w:r>
      <w:proofErr w:type="spellStart"/>
      <w:r>
        <w:t>obilježi</w:t>
      </w:r>
      <w:proofErr w:type="spellEnd"/>
      <w:r>
        <w:t xml:space="preserve"> </w:t>
      </w:r>
      <w:r>
        <w:rPr>
          <w:color w:val="000000"/>
          <w:lang w:val="sr-Latn-CS"/>
        </w:rPr>
        <w:t xml:space="preserve">geodetske tačke za poprečne </w:t>
      </w:r>
      <w:proofErr w:type="gramStart"/>
      <w:r>
        <w:rPr>
          <w:color w:val="000000"/>
          <w:lang w:val="sr-Latn-CS"/>
        </w:rPr>
        <w:t>profile,  osovinu</w:t>
      </w:r>
      <w:proofErr w:type="gramEnd"/>
      <w:r>
        <w:rPr>
          <w:color w:val="000000"/>
          <w:lang w:val="sr-Latn-CS"/>
        </w:rPr>
        <w:t xml:space="preserve">  i objekte na trasi saobraćajnice;</w:t>
      </w:r>
    </w:p>
    <w:p w:rsidR="002C6EFB" w:rsidRDefault="002C6EFB" w:rsidP="002C6EFB">
      <w:r>
        <w:t xml:space="preserve">- </w:t>
      </w:r>
      <w:proofErr w:type="spellStart"/>
      <w:r>
        <w:t>postupi</w:t>
      </w:r>
      <w:proofErr w:type="spellEnd"/>
      <w:r>
        <w:t xml:space="preserve"> po </w:t>
      </w:r>
      <w:proofErr w:type="spellStart"/>
      <w:r>
        <w:t>eventualnim</w:t>
      </w:r>
      <w:proofErr w:type="spellEnd"/>
      <w:r>
        <w:t xml:space="preserve"> </w:t>
      </w:r>
      <w:proofErr w:type="spellStart"/>
      <w:proofErr w:type="gramStart"/>
      <w:r>
        <w:t>primjedbama</w:t>
      </w:r>
      <w:proofErr w:type="spellEnd"/>
      <w:r>
        <w:t xml:space="preserve">  </w:t>
      </w:r>
      <w:proofErr w:type="spellStart"/>
      <w:r>
        <w:t>revidenta</w:t>
      </w:r>
      <w:proofErr w:type="spellEnd"/>
      <w:proofErr w:type="gramEnd"/>
      <w:r>
        <w:t xml:space="preserve">  u </w:t>
      </w:r>
      <w:proofErr w:type="spellStart"/>
      <w:r>
        <w:t>roku</w:t>
      </w:r>
      <w:proofErr w:type="spellEnd"/>
      <w:r>
        <w:t xml:space="preserve"> </w:t>
      </w:r>
      <w:proofErr w:type="spellStart"/>
      <w:r>
        <w:t>koji</w:t>
      </w:r>
      <w:proofErr w:type="spellEnd"/>
      <w:r>
        <w:t xml:space="preserve"> mu </w:t>
      </w:r>
      <w:proofErr w:type="spellStart"/>
      <w:r>
        <w:t>odredi</w:t>
      </w:r>
      <w:proofErr w:type="spellEnd"/>
      <w:r>
        <w:t xml:space="preserve"> </w:t>
      </w:r>
      <w:r w:rsidRPr="00C90AF9">
        <w:t xml:space="preserve"> </w:t>
      </w:r>
      <w:proofErr w:type="spellStart"/>
      <w:r>
        <w:t>revident</w:t>
      </w:r>
      <w:proofErr w:type="spellEnd"/>
      <w:r>
        <w:t>;</w:t>
      </w:r>
    </w:p>
    <w:p w:rsidR="002C6EFB" w:rsidRPr="00C90AF9" w:rsidRDefault="002C6EFB" w:rsidP="002C6EFB">
      <w:r>
        <w:t xml:space="preserve">-o </w:t>
      </w:r>
      <w:proofErr w:type="spellStart"/>
      <w:r>
        <w:t>svom</w:t>
      </w:r>
      <w:proofErr w:type="spellEnd"/>
      <w:r>
        <w:t xml:space="preserve"> </w:t>
      </w:r>
      <w:proofErr w:type="spellStart"/>
      <w:r>
        <w:t>trošku</w:t>
      </w:r>
      <w:proofErr w:type="spellEnd"/>
      <w:r>
        <w:t xml:space="preserve"> </w:t>
      </w:r>
      <w:proofErr w:type="spellStart"/>
      <w:r>
        <w:t>izvrši</w:t>
      </w:r>
      <w:proofErr w:type="spellEnd"/>
      <w:r>
        <w:t xml:space="preserve"> </w:t>
      </w:r>
      <w:proofErr w:type="spellStart"/>
      <w:r>
        <w:t>izmjene</w:t>
      </w:r>
      <w:proofErr w:type="spellEnd"/>
      <w:r>
        <w:t xml:space="preserve"> </w:t>
      </w:r>
      <w:proofErr w:type="spellStart"/>
      <w:r>
        <w:t>glavnog</w:t>
      </w:r>
      <w:proofErr w:type="spellEnd"/>
      <w:r>
        <w:t xml:space="preserve"> </w:t>
      </w:r>
      <w:proofErr w:type="spellStart"/>
      <w:r>
        <w:t>projekta</w:t>
      </w:r>
      <w:proofErr w:type="spellEnd"/>
      <w:r>
        <w:t xml:space="preserve"> (u </w:t>
      </w:r>
      <w:proofErr w:type="spellStart"/>
      <w:r>
        <w:t>skladu</w:t>
      </w:r>
      <w:proofErr w:type="spellEnd"/>
      <w:r>
        <w:t xml:space="preserve"> </w:t>
      </w:r>
      <w:proofErr w:type="spellStart"/>
      <w:r>
        <w:t>sa</w:t>
      </w:r>
      <w:proofErr w:type="spellEnd"/>
      <w:r>
        <w:t xml:space="preserve"> čl.97 </w:t>
      </w:r>
      <w:proofErr w:type="spellStart"/>
      <w:r>
        <w:t>Zakona</w:t>
      </w:r>
      <w:proofErr w:type="spellEnd"/>
      <w:r>
        <w:t xml:space="preserve"> o </w:t>
      </w:r>
      <w:proofErr w:type="spellStart"/>
      <w:r>
        <w:t>planiranju</w:t>
      </w:r>
      <w:proofErr w:type="spellEnd"/>
      <w:r>
        <w:t xml:space="preserve"> </w:t>
      </w:r>
      <w:proofErr w:type="spellStart"/>
      <w:r>
        <w:t>prostora</w:t>
      </w:r>
      <w:proofErr w:type="spellEnd"/>
      <w:r>
        <w:t xml:space="preserve"> </w:t>
      </w:r>
      <w:proofErr w:type="spellStart"/>
      <w:r>
        <w:t>i</w:t>
      </w:r>
      <w:proofErr w:type="spellEnd"/>
      <w:r>
        <w:t xml:space="preserve"> </w:t>
      </w:r>
      <w:proofErr w:type="spellStart"/>
      <w:r>
        <w:t>izgradnji</w:t>
      </w:r>
      <w:proofErr w:type="spellEnd"/>
      <w:r>
        <w:t xml:space="preserve"> </w:t>
      </w:r>
      <w:proofErr w:type="spellStart"/>
      <w:r>
        <w:t>objekata</w:t>
      </w:r>
      <w:proofErr w:type="spellEnd"/>
      <w:proofErr w:type="gramStart"/>
      <w:r>
        <w:t xml:space="preserve">),  </w:t>
      </w:r>
      <w:proofErr w:type="spellStart"/>
      <w:r>
        <w:t>ukoliko</w:t>
      </w:r>
      <w:proofErr w:type="spellEnd"/>
      <w:proofErr w:type="gramEnd"/>
      <w:r>
        <w:t xml:space="preserve"> </w:t>
      </w:r>
      <w:proofErr w:type="spellStart"/>
      <w:r>
        <w:t>izvodjač</w:t>
      </w:r>
      <w:proofErr w:type="spellEnd"/>
      <w:r>
        <w:t xml:space="preserve"> </w:t>
      </w:r>
      <w:proofErr w:type="spellStart"/>
      <w:r>
        <w:t>radova</w:t>
      </w:r>
      <w:proofErr w:type="spellEnd"/>
      <w:r>
        <w:t xml:space="preserve"> ne </w:t>
      </w:r>
      <w:proofErr w:type="spellStart"/>
      <w:r>
        <w:t>bude</w:t>
      </w:r>
      <w:proofErr w:type="spellEnd"/>
      <w:r>
        <w:t xml:space="preserve"> </w:t>
      </w:r>
      <w:proofErr w:type="spellStart"/>
      <w:r>
        <w:t>mogao</w:t>
      </w:r>
      <w:proofErr w:type="spellEnd"/>
      <w:r>
        <w:t xml:space="preserve"> da </w:t>
      </w:r>
      <w:proofErr w:type="spellStart"/>
      <w:r>
        <w:t>izvodi</w:t>
      </w:r>
      <w:proofErr w:type="spellEnd"/>
      <w:r>
        <w:t xml:space="preserve"> </w:t>
      </w:r>
      <w:proofErr w:type="spellStart"/>
      <w:r>
        <w:t>radove</w:t>
      </w:r>
      <w:proofErr w:type="spellEnd"/>
      <w:r>
        <w:t xml:space="preserve"> po </w:t>
      </w:r>
      <w:proofErr w:type="spellStart"/>
      <w:r>
        <w:t>revidovanom</w:t>
      </w:r>
      <w:proofErr w:type="spellEnd"/>
      <w:r>
        <w:t xml:space="preserve"> </w:t>
      </w:r>
      <w:proofErr w:type="spellStart"/>
      <w:r>
        <w:t>glavnom</w:t>
      </w:r>
      <w:proofErr w:type="spellEnd"/>
      <w:r>
        <w:t xml:space="preserve"> </w:t>
      </w:r>
      <w:proofErr w:type="spellStart"/>
      <w:r>
        <w:t>projektu</w:t>
      </w:r>
      <w:proofErr w:type="spellEnd"/>
      <w:r>
        <w:t xml:space="preserve"> </w:t>
      </w:r>
      <w:proofErr w:type="spellStart"/>
      <w:r>
        <w:t>zbog</w:t>
      </w:r>
      <w:proofErr w:type="spellEnd"/>
      <w:r>
        <w:t xml:space="preserve"> </w:t>
      </w:r>
      <w:proofErr w:type="spellStart"/>
      <w:r>
        <w:t>nedostataka</w:t>
      </w:r>
      <w:proofErr w:type="spellEnd"/>
      <w:r>
        <w:t xml:space="preserve"> ( </w:t>
      </w:r>
      <w:proofErr w:type="spellStart"/>
      <w:r>
        <w:t>grešaka</w:t>
      </w:r>
      <w:proofErr w:type="spellEnd"/>
      <w:r>
        <w:t xml:space="preserve"> </w:t>
      </w:r>
      <w:proofErr w:type="spellStart"/>
      <w:r>
        <w:t>i</w:t>
      </w:r>
      <w:proofErr w:type="spellEnd"/>
      <w:r>
        <w:t xml:space="preserve"> </w:t>
      </w:r>
      <w:proofErr w:type="spellStart"/>
      <w:r>
        <w:t>propusta</w:t>
      </w:r>
      <w:proofErr w:type="spellEnd"/>
      <w:r>
        <w:t xml:space="preserve">) </w:t>
      </w:r>
      <w:proofErr w:type="spellStart"/>
      <w:r>
        <w:t>izvršioca-projektanta</w:t>
      </w:r>
      <w:proofErr w:type="spellEnd"/>
      <w:r>
        <w:t xml:space="preserve"> u </w:t>
      </w:r>
      <w:proofErr w:type="spellStart"/>
      <w:r>
        <w:t>izradi</w:t>
      </w:r>
      <w:proofErr w:type="spellEnd"/>
      <w:r>
        <w:t xml:space="preserve"> </w:t>
      </w:r>
      <w:proofErr w:type="spellStart"/>
      <w:r>
        <w:t>tehničke</w:t>
      </w:r>
      <w:proofErr w:type="spellEnd"/>
      <w:r>
        <w:t xml:space="preserve"> </w:t>
      </w:r>
      <w:proofErr w:type="spellStart"/>
      <w:r>
        <w:t>dokumentacije</w:t>
      </w:r>
      <w:proofErr w:type="spellEnd"/>
      <w:r>
        <w:t>;</w:t>
      </w:r>
    </w:p>
    <w:p w:rsidR="002C6EFB" w:rsidRDefault="002C6EFB" w:rsidP="002C6EFB">
      <w:pPr>
        <w:tabs>
          <w:tab w:val="left" w:pos="284"/>
        </w:tabs>
        <w:jc w:val="both"/>
      </w:pPr>
      <w:r>
        <w:t xml:space="preserve">- </w:t>
      </w:r>
      <w:proofErr w:type="spellStart"/>
      <w:r>
        <w:t>vrši</w:t>
      </w:r>
      <w:proofErr w:type="spellEnd"/>
      <w:r>
        <w:t xml:space="preserve"> </w:t>
      </w:r>
      <w:proofErr w:type="spellStart"/>
      <w:r>
        <w:t>i</w:t>
      </w:r>
      <w:proofErr w:type="spellEnd"/>
      <w:r>
        <w:t xml:space="preserve"> </w:t>
      </w:r>
      <w:proofErr w:type="spellStart"/>
      <w:r>
        <w:t>druge</w:t>
      </w:r>
      <w:proofErr w:type="spellEnd"/>
      <w:r>
        <w:t xml:space="preserve"> </w:t>
      </w:r>
      <w:proofErr w:type="spellStart"/>
      <w:r>
        <w:t>obaveze</w:t>
      </w:r>
      <w:proofErr w:type="spellEnd"/>
      <w:r>
        <w:t xml:space="preserve"> </w:t>
      </w:r>
      <w:proofErr w:type="spellStart"/>
      <w:r>
        <w:t>predvidjene</w:t>
      </w:r>
      <w:proofErr w:type="spellEnd"/>
      <w:r>
        <w:t xml:space="preserve"> </w:t>
      </w:r>
      <w:proofErr w:type="spellStart"/>
      <w:r>
        <w:t>ovim</w:t>
      </w:r>
      <w:proofErr w:type="spellEnd"/>
      <w:r>
        <w:t xml:space="preserve"> </w:t>
      </w:r>
      <w:proofErr w:type="spellStart"/>
      <w:r>
        <w:t>ugovorom</w:t>
      </w:r>
      <w:proofErr w:type="spellEnd"/>
      <w:r>
        <w:t>.</w:t>
      </w:r>
    </w:p>
    <w:p w:rsidR="002C6EFB" w:rsidRDefault="002C6EFB" w:rsidP="002C6EFB">
      <w:pPr>
        <w:autoSpaceDE w:val="0"/>
        <w:autoSpaceDN w:val="0"/>
        <w:adjustRightInd w:val="0"/>
        <w:jc w:val="both"/>
        <w:rPr>
          <w:b/>
        </w:rPr>
      </w:pPr>
    </w:p>
    <w:p w:rsidR="002C6EFB" w:rsidRPr="00205797" w:rsidRDefault="002C6EFB" w:rsidP="002C6EFB">
      <w:pPr>
        <w:autoSpaceDE w:val="0"/>
        <w:autoSpaceDN w:val="0"/>
        <w:adjustRightInd w:val="0"/>
        <w:jc w:val="both"/>
        <w:rPr>
          <w:b/>
        </w:rPr>
      </w:pPr>
      <w:proofErr w:type="spellStart"/>
      <w:r w:rsidRPr="00205797">
        <w:rPr>
          <w:b/>
        </w:rPr>
        <w:t>Raskid</w:t>
      </w:r>
      <w:proofErr w:type="spellEnd"/>
      <w:r w:rsidRPr="00205797">
        <w:rPr>
          <w:b/>
        </w:rPr>
        <w:t xml:space="preserve"> </w:t>
      </w:r>
      <w:proofErr w:type="spellStart"/>
      <w:r w:rsidRPr="00205797">
        <w:rPr>
          <w:b/>
        </w:rPr>
        <w:t>ugovora</w:t>
      </w:r>
      <w:proofErr w:type="spellEnd"/>
    </w:p>
    <w:p w:rsidR="002C6EFB" w:rsidRDefault="002C6EFB" w:rsidP="002C6EFB">
      <w:pPr>
        <w:autoSpaceDE w:val="0"/>
        <w:autoSpaceDN w:val="0"/>
        <w:adjustRightInd w:val="0"/>
        <w:ind w:firstLine="567"/>
        <w:jc w:val="both"/>
        <w:rPr>
          <w:b/>
        </w:rPr>
      </w:pPr>
    </w:p>
    <w:p w:rsidR="002C6EFB" w:rsidRDefault="002C6EFB" w:rsidP="002C6EFB">
      <w:pPr>
        <w:autoSpaceDE w:val="0"/>
        <w:autoSpaceDN w:val="0"/>
        <w:adjustRightInd w:val="0"/>
        <w:ind w:firstLine="567"/>
        <w:jc w:val="both"/>
      </w:pPr>
      <w:proofErr w:type="spellStart"/>
      <w:r w:rsidRPr="00D87246">
        <w:t>Naručilac</w:t>
      </w:r>
      <w:proofErr w:type="spellEnd"/>
      <w:r w:rsidRPr="00D87246">
        <w:t xml:space="preserve"> je </w:t>
      </w:r>
      <w:proofErr w:type="spellStart"/>
      <w:r w:rsidRPr="00D87246">
        <w:t>dužan</w:t>
      </w:r>
      <w:proofErr w:type="spellEnd"/>
      <w:r w:rsidRPr="00D87246">
        <w:t xml:space="preserve"> da </w:t>
      </w:r>
      <w:proofErr w:type="spellStart"/>
      <w:r w:rsidRPr="00D87246">
        <w:t>raskine</w:t>
      </w:r>
      <w:proofErr w:type="spellEnd"/>
      <w:r w:rsidRPr="00D87246">
        <w:t xml:space="preserve"> </w:t>
      </w:r>
      <w:proofErr w:type="spellStart"/>
      <w:r w:rsidRPr="00D87246">
        <w:t>ugovor</w:t>
      </w:r>
      <w:proofErr w:type="spellEnd"/>
      <w:r w:rsidRPr="00D87246">
        <w:t xml:space="preserve"> o </w:t>
      </w:r>
      <w:proofErr w:type="spellStart"/>
      <w:r w:rsidRPr="00D87246">
        <w:t>javnoj</w:t>
      </w:r>
      <w:proofErr w:type="spellEnd"/>
      <w:r w:rsidRPr="00D87246">
        <w:t xml:space="preserve"> </w:t>
      </w:r>
      <w:proofErr w:type="spellStart"/>
      <w:r w:rsidRPr="00D87246">
        <w:t>nabavci</w:t>
      </w:r>
      <w:proofErr w:type="spellEnd"/>
      <w:r w:rsidRPr="00D87246">
        <w:t xml:space="preserve"> u </w:t>
      </w:r>
      <w:proofErr w:type="spellStart"/>
      <w:r w:rsidRPr="00D87246">
        <w:t>skladu</w:t>
      </w:r>
      <w:proofErr w:type="spellEnd"/>
      <w:r w:rsidRPr="00D87246">
        <w:t xml:space="preserve"> </w:t>
      </w:r>
      <w:proofErr w:type="spellStart"/>
      <w:r w:rsidRPr="00D87246">
        <w:t>sa</w:t>
      </w:r>
      <w:proofErr w:type="spellEnd"/>
      <w:r w:rsidRPr="00D87246">
        <w:t xml:space="preserve"> </w:t>
      </w:r>
      <w:proofErr w:type="spellStart"/>
      <w:r w:rsidRPr="00D87246">
        <w:t>članom</w:t>
      </w:r>
      <w:proofErr w:type="spellEnd"/>
      <w:r w:rsidRPr="00D87246">
        <w:t xml:space="preserve"> 150 ZJN.</w:t>
      </w:r>
    </w:p>
    <w:p w:rsidR="002C6EFB" w:rsidRPr="00D87246" w:rsidRDefault="002C6EFB" w:rsidP="002C6EFB">
      <w:pPr>
        <w:autoSpaceDE w:val="0"/>
        <w:autoSpaceDN w:val="0"/>
        <w:adjustRightInd w:val="0"/>
        <w:ind w:firstLine="567"/>
        <w:jc w:val="both"/>
      </w:pPr>
      <w:proofErr w:type="spellStart"/>
      <w:r>
        <w:t>Ugovor</w:t>
      </w:r>
      <w:proofErr w:type="spellEnd"/>
      <w:r>
        <w:t xml:space="preserve"> se </w:t>
      </w:r>
      <w:proofErr w:type="spellStart"/>
      <w:r>
        <w:t>može</w:t>
      </w:r>
      <w:proofErr w:type="spellEnd"/>
      <w:r>
        <w:t xml:space="preserve"> </w:t>
      </w:r>
      <w:proofErr w:type="spellStart"/>
      <w:r>
        <w:t>raskinuti</w:t>
      </w:r>
      <w:proofErr w:type="spellEnd"/>
      <w:r>
        <w:t xml:space="preserve"> </w:t>
      </w:r>
      <w:proofErr w:type="spellStart"/>
      <w:r>
        <w:t>i</w:t>
      </w:r>
      <w:proofErr w:type="spellEnd"/>
      <w:r>
        <w:t xml:space="preserve"> u </w:t>
      </w:r>
      <w:proofErr w:type="spellStart"/>
      <w:r>
        <w:t>slučajevima</w:t>
      </w:r>
      <w:proofErr w:type="spellEnd"/>
      <w:r>
        <w:t xml:space="preserve"> </w:t>
      </w:r>
      <w:proofErr w:type="spellStart"/>
      <w:r>
        <w:t>definisanim</w:t>
      </w:r>
      <w:proofErr w:type="spellEnd"/>
      <w:r>
        <w:t xml:space="preserve"> </w:t>
      </w:r>
      <w:proofErr w:type="spellStart"/>
      <w:r>
        <w:t>odredbama</w:t>
      </w:r>
      <w:proofErr w:type="spellEnd"/>
      <w:r>
        <w:t xml:space="preserve"> </w:t>
      </w:r>
      <w:proofErr w:type="spellStart"/>
      <w:r>
        <w:t>Zakona</w:t>
      </w:r>
      <w:proofErr w:type="spellEnd"/>
      <w:r>
        <w:t xml:space="preserve"> o </w:t>
      </w:r>
      <w:proofErr w:type="spellStart"/>
      <w:r>
        <w:t>obligacionim</w:t>
      </w:r>
      <w:proofErr w:type="spellEnd"/>
      <w:r>
        <w:t xml:space="preserve"> </w:t>
      </w:r>
      <w:proofErr w:type="spellStart"/>
      <w:r>
        <w:t>odnosima</w:t>
      </w:r>
      <w:proofErr w:type="spellEnd"/>
      <w:r>
        <w:t>.</w:t>
      </w:r>
    </w:p>
    <w:p w:rsidR="002C6EFB" w:rsidRDefault="002C6EFB" w:rsidP="002C6EFB">
      <w:pPr>
        <w:autoSpaceDE w:val="0"/>
        <w:autoSpaceDN w:val="0"/>
        <w:adjustRightInd w:val="0"/>
        <w:ind w:left="567"/>
        <w:jc w:val="both"/>
        <w:rPr>
          <w:b/>
        </w:rPr>
      </w:pPr>
    </w:p>
    <w:p w:rsidR="002C6EFB" w:rsidRDefault="002C6EFB" w:rsidP="002C6EFB">
      <w:pPr>
        <w:jc w:val="both"/>
        <w:rPr>
          <w:b/>
          <w:color w:val="000000"/>
          <w:lang w:val="it-IT"/>
        </w:rPr>
      </w:pPr>
      <w:r>
        <w:rPr>
          <w:b/>
          <w:color w:val="000000"/>
          <w:lang w:val="it-IT"/>
        </w:rPr>
        <w:t>Plaćanje penala</w:t>
      </w:r>
    </w:p>
    <w:p w:rsidR="002C6EFB" w:rsidRDefault="002C6EFB" w:rsidP="002C6EFB">
      <w:pPr>
        <w:jc w:val="both"/>
        <w:rPr>
          <w:color w:val="000000"/>
          <w:lang w:val="it-IT"/>
        </w:rPr>
      </w:pPr>
      <w:r>
        <w:rPr>
          <w:color w:val="000000"/>
          <w:lang w:val="it-IT"/>
        </w:rPr>
        <w:t>Ako Izvršilac bez krivice Naručioca ne izvrši usluge koji su predmet ovog ugovora u ugovorenom roku, dužan je Naručiocu platiti na ime ugovorene kazne - penale 2,0 ‰(dva promila) od ugovorene cijene za svaki dan prekoračenja ugovorenog roka. Visina ugovorene kazne ne može preći 10% od ugovorene cijene radova.</w:t>
      </w:r>
    </w:p>
    <w:p w:rsidR="002C6EFB" w:rsidRDefault="002C6EFB" w:rsidP="002C6EFB">
      <w:pPr>
        <w:jc w:val="both"/>
        <w:rPr>
          <w:color w:val="000000"/>
          <w:lang w:val="it-IT"/>
        </w:rPr>
      </w:pPr>
      <w:r>
        <w:rPr>
          <w:color w:val="000000"/>
          <w:lang w:val="it-IT"/>
        </w:rPr>
        <w:t xml:space="preserve">Strane ugovora ovim ugovorom isključuju primjenu pravnog pravila po kojem je Naručilac dužan saopštiti Izvršiocu po zapadanju u docnju da zadržava pravo na ugovorenu kaznu </w:t>
      </w:r>
      <w:r>
        <w:rPr>
          <w:color w:val="000000"/>
          <w:lang w:val="it-IT"/>
        </w:rPr>
        <w:lastRenderedPageBreak/>
        <w:t>(penale),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rsidR="002C6EFB" w:rsidRDefault="002C6EFB" w:rsidP="002C6EFB">
      <w:pPr>
        <w:jc w:val="both"/>
        <w:rPr>
          <w:color w:val="000000"/>
          <w:lang w:val="it-IT"/>
        </w:rPr>
      </w:pPr>
      <w:r>
        <w:rPr>
          <w:color w:val="000000"/>
          <w:lang w:val="it-IT"/>
        </w:rPr>
        <w:t>Plaćanje ugovorene kazne (penala), ne oslobađa Izvršioca obaveze da u cjelosti završi i preda predmetnu tehničku dokumentaciju.</w:t>
      </w:r>
    </w:p>
    <w:p w:rsidR="002C6EFB" w:rsidRDefault="002C6EFB" w:rsidP="002C6EFB">
      <w:pPr>
        <w:autoSpaceDE w:val="0"/>
        <w:autoSpaceDN w:val="0"/>
        <w:adjustRightInd w:val="0"/>
        <w:jc w:val="both"/>
        <w:rPr>
          <w:b/>
        </w:rPr>
      </w:pPr>
    </w:p>
    <w:p w:rsidR="002C6EFB" w:rsidRPr="00B378D6" w:rsidRDefault="002C6EFB" w:rsidP="002C6EFB">
      <w:pPr>
        <w:autoSpaceDE w:val="0"/>
        <w:autoSpaceDN w:val="0"/>
        <w:adjustRightInd w:val="0"/>
        <w:jc w:val="both"/>
        <w:rPr>
          <w:b/>
        </w:rPr>
      </w:pPr>
      <w:proofErr w:type="spellStart"/>
      <w:r w:rsidRPr="00B378D6">
        <w:rPr>
          <w:b/>
        </w:rPr>
        <w:t>Naknada</w:t>
      </w:r>
      <w:proofErr w:type="spellEnd"/>
      <w:r w:rsidRPr="00B378D6">
        <w:rPr>
          <w:b/>
        </w:rPr>
        <w:t xml:space="preserve"> </w:t>
      </w:r>
      <w:proofErr w:type="spellStart"/>
      <w:r w:rsidRPr="00B378D6">
        <w:rPr>
          <w:b/>
        </w:rPr>
        <w:t>štete</w:t>
      </w:r>
      <w:proofErr w:type="spellEnd"/>
    </w:p>
    <w:p w:rsidR="002C6EFB" w:rsidRPr="00FE2802" w:rsidRDefault="002C6EFB" w:rsidP="002C6EFB">
      <w:pPr>
        <w:autoSpaceDE w:val="0"/>
        <w:autoSpaceDN w:val="0"/>
        <w:adjustRightInd w:val="0"/>
        <w:ind w:firstLine="567"/>
        <w:jc w:val="both"/>
        <w:rPr>
          <w:color w:val="000000"/>
          <w:lang w:val="it-IT"/>
        </w:rPr>
      </w:pPr>
      <w:r>
        <w:t xml:space="preserve">U </w:t>
      </w:r>
      <w:proofErr w:type="spellStart"/>
      <w:r>
        <w:t>slučaju</w:t>
      </w:r>
      <w:proofErr w:type="spellEnd"/>
      <w:r>
        <w:t xml:space="preserve"> da </w:t>
      </w:r>
      <w:proofErr w:type="spellStart"/>
      <w:r>
        <w:t>izvodjač</w:t>
      </w:r>
      <w:proofErr w:type="spellEnd"/>
      <w:r>
        <w:t xml:space="preserve"> ne </w:t>
      </w:r>
      <w:proofErr w:type="spellStart"/>
      <w:r>
        <w:t>ispuni</w:t>
      </w:r>
      <w:proofErr w:type="spellEnd"/>
      <w:r>
        <w:t xml:space="preserve"> </w:t>
      </w:r>
      <w:proofErr w:type="spellStart"/>
      <w:r>
        <w:t>svoje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ugovora</w:t>
      </w:r>
      <w:proofErr w:type="spellEnd"/>
      <w:r>
        <w:t xml:space="preserve"> </w:t>
      </w:r>
      <w:proofErr w:type="spellStart"/>
      <w:r>
        <w:t>naručilac</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zahtijeva</w:t>
      </w:r>
      <w:proofErr w:type="spellEnd"/>
      <w:r>
        <w:t xml:space="preserve"> </w:t>
      </w:r>
      <w:r w:rsidRPr="00FE2802">
        <w:rPr>
          <w:color w:val="000000"/>
          <w:lang w:val="it-IT"/>
        </w:rPr>
        <w:t xml:space="preserve">naknadu štete koju je usled toga pretrpio, a koja prevazilazi iznos koji je pokriven garancijom za dobro izvršenje ugovora i polisom osiguranja od profesionalne odgovornosti.  </w:t>
      </w:r>
    </w:p>
    <w:p w:rsidR="002C6EFB" w:rsidRPr="00FE2802" w:rsidRDefault="002C6EFB" w:rsidP="002C6EFB">
      <w:pPr>
        <w:autoSpaceDE w:val="0"/>
        <w:autoSpaceDN w:val="0"/>
        <w:adjustRightInd w:val="0"/>
        <w:ind w:firstLine="567"/>
        <w:jc w:val="both"/>
        <w:rPr>
          <w:color w:val="000000"/>
          <w:lang w:val="it-IT"/>
        </w:rPr>
      </w:pPr>
    </w:p>
    <w:p w:rsidR="002C6EFB" w:rsidRPr="00FE2802" w:rsidRDefault="002C6EFB" w:rsidP="002C6EFB">
      <w:pPr>
        <w:pStyle w:val="BodyText"/>
        <w:rPr>
          <w:rFonts w:eastAsia="Times New Roman"/>
          <w:color w:val="000000"/>
          <w:sz w:val="24"/>
          <w:szCs w:val="24"/>
          <w:lang w:val="it-IT"/>
        </w:rPr>
      </w:pPr>
      <w:r w:rsidRPr="00FE2802">
        <w:rPr>
          <w:rFonts w:eastAsia="Times New Roman"/>
          <w:color w:val="000000"/>
          <w:sz w:val="24"/>
          <w:szCs w:val="24"/>
          <w:lang w:val="it-IT"/>
        </w:rPr>
        <w:t>U slučaju da Izvršilac ne ispuni svoje obaveze iz ugovora Naručilac ima pravo da zahtijeva naknadu štete koju je usled toga pretrpio, a koja prevazilazi iznos koji je pokriven garancijom za dobro izvršenje ugovora i polisom osiguranja od profesionalne odgovornosti</w:t>
      </w:r>
    </w:p>
    <w:p w:rsidR="002C6EFB" w:rsidRPr="00FE2802" w:rsidRDefault="002C6EFB" w:rsidP="002C6EFB">
      <w:pPr>
        <w:pStyle w:val="BodyText"/>
        <w:jc w:val="center"/>
        <w:rPr>
          <w:rFonts w:eastAsia="Times New Roman"/>
          <w:color w:val="000000"/>
          <w:sz w:val="24"/>
          <w:szCs w:val="24"/>
          <w:lang w:val="it-IT"/>
        </w:rPr>
      </w:pPr>
    </w:p>
    <w:p w:rsidR="002C6EFB" w:rsidRPr="001C064F" w:rsidRDefault="002C6EFB" w:rsidP="002C6EFB">
      <w:pPr>
        <w:jc w:val="both"/>
        <w:rPr>
          <w:rFonts w:eastAsia="PMingLiU"/>
          <w:lang w:val="en-GB"/>
        </w:rPr>
      </w:pPr>
      <w:proofErr w:type="spellStart"/>
      <w:proofErr w:type="gramStart"/>
      <w:r w:rsidRPr="001C064F">
        <w:rPr>
          <w:rFonts w:eastAsia="PMingLiU"/>
          <w:lang w:val="en-GB"/>
        </w:rPr>
        <w:t>Projektant</w:t>
      </w:r>
      <w:proofErr w:type="spellEnd"/>
      <w:r w:rsidRPr="001C064F">
        <w:rPr>
          <w:rFonts w:eastAsia="PMingLiU"/>
          <w:lang w:val="en-GB"/>
        </w:rPr>
        <w:t xml:space="preserve">  je</w:t>
      </w:r>
      <w:proofErr w:type="gramEnd"/>
      <w:r w:rsidRPr="001C064F">
        <w:rPr>
          <w:rFonts w:eastAsia="PMingLiU"/>
          <w:lang w:val="en-GB"/>
        </w:rPr>
        <w:t xml:space="preserve"> </w:t>
      </w:r>
      <w:proofErr w:type="spellStart"/>
      <w:r w:rsidRPr="001C064F">
        <w:rPr>
          <w:rFonts w:eastAsia="PMingLiU"/>
          <w:lang w:val="en-GB"/>
        </w:rPr>
        <w:t>dužan</w:t>
      </w:r>
      <w:proofErr w:type="spellEnd"/>
      <w:r w:rsidRPr="001C064F">
        <w:rPr>
          <w:rFonts w:eastAsia="PMingLiU"/>
          <w:lang w:val="en-GB"/>
        </w:rPr>
        <w:t xml:space="preserve"> da o </w:t>
      </w:r>
      <w:proofErr w:type="spellStart"/>
      <w:r w:rsidRPr="001C064F">
        <w:rPr>
          <w:rFonts w:eastAsia="PMingLiU"/>
          <w:lang w:val="en-GB"/>
        </w:rPr>
        <w:t>svom</w:t>
      </w:r>
      <w:proofErr w:type="spellEnd"/>
      <w:r w:rsidRPr="001C064F">
        <w:rPr>
          <w:rFonts w:eastAsia="PMingLiU"/>
          <w:lang w:val="en-GB"/>
        </w:rPr>
        <w:t xml:space="preserve"> </w:t>
      </w:r>
      <w:proofErr w:type="spellStart"/>
      <w:r w:rsidRPr="001C064F">
        <w:rPr>
          <w:rFonts w:eastAsia="PMingLiU"/>
          <w:lang w:val="en-GB"/>
        </w:rPr>
        <w:t>trošku</w:t>
      </w:r>
      <w:proofErr w:type="spellEnd"/>
      <w:r w:rsidRPr="001C064F">
        <w:rPr>
          <w:rFonts w:eastAsia="PMingLiU"/>
          <w:lang w:val="en-GB"/>
        </w:rPr>
        <w:t xml:space="preserve"> </w:t>
      </w:r>
      <w:proofErr w:type="spellStart"/>
      <w:r w:rsidRPr="001C064F">
        <w:rPr>
          <w:rFonts w:eastAsia="PMingLiU"/>
          <w:lang w:val="en-GB"/>
        </w:rPr>
        <w:t>izvrši</w:t>
      </w:r>
      <w:proofErr w:type="spellEnd"/>
      <w:r w:rsidRPr="001C064F">
        <w:rPr>
          <w:rFonts w:eastAsia="PMingLiU"/>
          <w:lang w:val="en-GB"/>
        </w:rPr>
        <w:t xml:space="preserve"> </w:t>
      </w:r>
      <w:proofErr w:type="spellStart"/>
      <w:r w:rsidRPr="001C064F">
        <w:rPr>
          <w:rFonts w:eastAsia="PMingLiU"/>
          <w:lang w:val="en-GB"/>
        </w:rPr>
        <w:t>izmjene</w:t>
      </w:r>
      <w:proofErr w:type="spellEnd"/>
      <w:r w:rsidRPr="001C064F">
        <w:rPr>
          <w:rFonts w:eastAsia="PMingLiU"/>
          <w:lang w:val="en-GB"/>
        </w:rPr>
        <w:t xml:space="preserve"> </w:t>
      </w:r>
      <w:proofErr w:type="spellStart"/>
      <w:r w:rsidRPr="001C064F">
        <w:rPr>
          <w:rFonts w:eastAsia="PMingLiU"/>
          <w:lang w:val="en-GB"/>
        </w:rPr>
        <w:t>glavnog</w:t>
      </w:r>
      <w:proofErr w:type="spellEnd"/>
      <w:r w:rsidRPr="001C064F">
        <w:rPr>
          <w:rFonts w:eastAsia="PMingLiU"/>
          <w:lang w:val="en-GB"/>
        </w:rPr>
        <w:t xml:space="preserve"> </w:t>
      </w:r>
      <w:proofErr w:type="spellStart"/>
      <w:r w:rsidRPr="001C064F">
        <w:rPr>
          <w:rFonts w:eastAsia="PMingLiU"/>
          <w:lang w:val="en-GB"/>
        </w:rPr>
        <w:t>projekta</w:t>
      </w:r>
      <w:proofErr w:type="spellEnd"/>
      <w:r w:rsidRPr="001C064F">
        <w:rPr>
          <w:rFonts w:eastAsia="PMingLiU"/>
          <w:lang w:val="en-GB"/>
        </w:rPr>
        <w:t xml:space="preserve"> (u </w:t>
      </w:r>
      <w:proofErr w:type="spellStart"/>
      <w:r w:rsidRPr="001C064F">
        <w:rPr>
          <w:rFonts w:eastAsia="PMingLiU"/>
          <w:lang w:val="en-GB"/>
        </w:rPr>
        <w:t>skladu</w:t>
      </w:r>
      <w:proofErr w:type="spellEnd"/>
      <w:r w:rsidRPr="001C064F">
        <w:rPr>
          <w:rFonts w:eastAsia="PMingLiU"/>
          <w:lang w:val="en-GB"/>
        </w:rPr>
        <w:t xml:space="preserve"> </w:t>
      </w:r>
      <w:proofErr w:type="spellStart"/>
      <w:r w:rsidRPr="001C064F">
        <w:rPr>
          <w:rFonts w:eastAsia="PMingLiU"/>
          <w:lang w:val="en-GB"/>
        </w:rPr>
        <w:t>sa</w:t>
      </w:r>
      <w:proofErr w:type="spellEnd"/>
      <w:r w:rsidRPr="001C064F">
        <w:rPr>
          <w:rFonts w:eastAsia="PMingLiU"/>
          <w:lang w:val="en-GB"/>
        </w:rPr>
        <w:t xml:space="preserve"> čl.97 </w:t>
      </w:r>
      <w:proofErr w:type="spellStart"/>
      <w:r w:rsidRPr="001C064F">
        <w:rPr>
          <w:rFonts w:eastAsia="PMingLiU"/>
          <w:lang w:val="en-GB"/>
        </w:rPr>
        <w:t>Zakona</w:t>
      </w:r>
      <w:proofErr w:type="spellEnd"/>
      <w:r w:rsidRPr="001C064F">
        <w:rPr>
          <w:rFonts w:eastAsia="PMingLiU"/>
          <w:lang w:val="en-GB"/>
        </w:rPr>
        <w:t xml:space="preserve"> o </w:t>
      </w:r>
      <w:proofErr w:type="spellStart"/>
      <w:r w:rsidRPr="001C064F">
        <w:rPr>
          <w:rFonts w:eastAsia="PMingLiU"/>
          <w:lang w:val="en-GB"/>
        </w:rPr>
        <w:t>planiranju</w:t>
      </w:r>
      <w:proofErr w:type="spellEnd"/>
      <w:r w:rsidRPr="001C064F">
        <w:rPr>
          <w:rFonts w:eastAsia="PMingLiU"/>
          <w:lang w:val="en-GB"/>
        </w:rPr>
        <w:t xml:space="preserve"> </w:t>
      </w:r>
      <w:proofErr w:type="spellStart"/>
      <w:r w:rsidRPr="001C064F">
        <w:rPr>
          <w:rFonts w:eastAsia="PMingLiU"/>
          <w:lang w:val="en-GB"/>
        </w:rPr>
        <w:t>prostora</w:t>
      </w:r>
      <w:proofErr w:type="spellEnd"/>
      <w:r w:rsidRPr="001C064F">
        <w:rPr>
          <w:rFonts w:eastAsia="PMingLiU"/>
          <w:lang w:val="en-GB"/>
        </w:rPr>
        <w:t xml:space="preserve"> </w:t>
      </w:r>
      <w:proofErr w:type="spellStart"/>
      <w:r w:rsidRPr="001C064F">
        <w:rPr>
          <w:rFonts w:eastAsia="PMingLiU"/>
          <w:lang w:val="en-GB"/>
        </w:rPr>
        <w:t>i</w:t>
      </w:r>
      <w:proofErr w:type="spellEnd"/>
      <w:r w:rsidRPr="001C064F">
        <w:rPr>
          <w:rFonts w:eastAsia="PMingLiU"/>
          <w:lang w:val="en-GB"/>
        </w:rPr>
        <w:t xml:space="preserve"> </w:t>
      </w:r>
      <w:proofErr w:type="spellStart"/>
      <w:r w:rsidRPr="001C064F">
        <w:rPr>
          <w:rFonts w:eastAsia="PMingLiU"/>
          <w:lang w:val="en-GB"/>
        </w:rPr>
        <w:t>izgradnji</w:t>
      </w:r>
      <w:proofErr w:type="spellEnd"/>
      <w:r w:rsidRPr="001C064F">
        <w:rPr>
          <w:rFonts w:eastAsia="PMingLiU"/>
          <w:lang w:val="en-GB"/>
        </w:rPr>
        <w:t xml:space="preserve"> </w:t>
      </w:r>
      <w:proofErr w:type="spellStart"/>
      <w:r w:rsidRPr="001C064F">
        <w:rPr>
          <w:rFonts w:eastAsia="PMingLiU"/>
          <w:lang w:val="en-GB"/>
        </w:rPr>
        <w:t>objekata</w:t>
      </w:r>
      <w:proofErr w:type="spellEnd"/>
      <w:r w:rsidRPr="001C064F">
        <w:rPr>
          <w:rFonts w:eastAsia="PMingLiU"/>
          <w:lang w:val="en-GB"/>
        </w:rPr>
        <w:t xml:space="preserve">),  </w:t>
      </w:r>
      <w:proofErr w:type="spellStart"/>
      <w:r w:rsidRPr="001C064F">
        <w:rPr>
          <w:rFonts w:eastAsia="PMingLiU"/>
          <w:lang w:val="en-GB"/>
        </w:rPr>
        <w:t>ukoliko</w:t>
      </w:r>
      <w:proofErr w:type="spellEnd"/>
      <w:r w:rsidRPr="001C064F">
        <w:rPr>
          <w:rFonts w:eastAsia="PMingLiU"/>
          <w:lang w:val="en-GB"/>
        </w:rPr>
        <w:t xml:space="preserve"> </w:t>
      </w:r>
      <w:proofErr w:type="spellStart"/>
      <w:r w:rsidRPr="001C064F">
        <w:rPr>
          <w:rFonts w:eastAsia="PMingLiU"/>
          <w:lang w:val="en-GB"/>
        </w:rPr>
        <w:t>izvodjač</w:t>
      </w:r>
      <w:proofErr w:type="spellEnd"/>
      <w:r w:rsidRPr="001C064F">
        <w:rPr>
          <w:rFonts w:eastAsia="PMingLiU"/>
          <w:lang w:val="en-GB"/>
        </w:rPr>
        <w:t xml:space="preserve"> </w:t>
      </w:r>
      <w:proofErr w:type="spellStart"/>
      <w:r w:rsidRPr="001C064F">
        <w:rPr>
          <w:rFonts w:eastAsia="PMingLiU"/>
          <w:lang w:val="en-GB"/>
        </w:rPr>
        <w:t>radova</w:t>
      </w:r>
      <w:proofErr w:type="spellEnd"/>
      <w:r w:rsidRPr="001C064F">
        <w:rPr>
          <w:rFonts w:eastAsia="PMingLiU"/>
          <w:lang w:val="en-GB"/>
        </w:rPr>
        <w:t xml:space="preserve"> ne </w:t>
      </w:r>
      <w:proofErr w:type="spellStart"/>
      <w:r w:rsidRPr="001C064F">
        <w:rPr>
          <w:rFonts w:eastAsia="PMingLiU"/>
          <w:lang w:val="en-GB"/>
        </w:rPr>
        <w:t>bude</w:t>
      </w:r>
      <w:proofErr w:type="spellEnd"/>
      <w:r w:rsidRPr="001C064F">
        <w:rPr>
          <w:rFonts w:eastAsia="PMingLiU"/>
          <w:lang w:val="en-GB"/>
        </w:rPr>
        <w:t xml:space="preserve"> </w:t>
      </w:r>
      <w:proofErr w:type="spellStart"/>
      <w:r w:rsidRPr="001C064F">
        <w:rPr>
          <w:rFonts w:eastAsia="PMingLiU"/>
          <w:lang w:val="en-GB"/>
        </w:rPr>
        <w:t>mogao</w:t>
      </w:r>
      <w:proofErr w:type="spellEnd"/>
      <w:r w:rsidRPr="001C064F">
        <w:rPr>
          <w:rFonts w:eastAsia="PMingLiU"/>
          <w:lang w:val="en-GB"/>
        </w:rPr>
        <w:t xml:space="preserve"> da </w:t>
      </w:r>
      <w:proofErr w:type="spellStart"/>
      <w:r w:rsidRPr="001C064F">
        <w:rPr>
          <w:rFonts w:eastAsia="PMingLiU"/>
          <w:lang w:val="en-GB"/>
        </w:rPr>
        <w:t>izvodi</w:t>
      </w:r>
      <w:proofErr w:type="spellEnd"/>
      <w:r w:rsidRPr="001C064F">
        <w:rPr>
          <w:rFonts w:eastAsia="PMingLiU"/>
          <w:lang w:val="en-GB"/>
        </w:rPr>
        <w:t xml:space="preserve"> </w:t>
      </w:r>
      <w:proofErr w:type="spellStart"/>
      <w:r w:rsidRPr="001C064F">
        <w:rPr>
          <w:rFonts w:eastAsia="PMingLiU"/>
          <w:lang w:val="en-GB"/>
        </w:rPr>
        <w:t>radove</w:t>
      </w:r>
      <w:proofErr w:type="spellEnd"/>
      <w:r w:rsidRPr="001C064F">
        <w:rPr>
          <w:rFonts w:eastAsia="PMingLiU"/>
          <w:lang w:val="en-GB"/>
        </w:rPr>
        <w:t xml:space="preserve"> po </w:t>
      </w:r>
      <w:proofErr w:type="spellStart"/>
      <w:r w:rsidRPr="001C064F">
        <w:rPr>
          <w:rFonts w:eastAsia="PMingLiU"/>
          <w:lang w:val="en-GB"/>
        </w:rPr>
        <w:t>revidovanom</w:t>
      </w:r>
      <w:proofErr w:type="spellEnd"/>
      <w:r w:rsidRPr="001C064F">
        <w:rPr>
          <w:rFonts w:eastAsia="PMingLiU"/>
          <w:lang w:val="en-GB"/>
        </w:rPr>
        <w:t xml:space="preserve"> </w:t>
      </w:r>
      <w:proofErr w:type="spellStart"/>
      <w:r w:rsidRPr="001C064F">
        <w:rPr>
          <w:rFonts w:eastAsia="PMingLiU"/>
          <w:lang w:val="en-GB"/>
        </w:rPr>
        <w:t>glavnom</w:t>
      </w:r>
      <w:proofErr w:type="spellEnd"/>
      <w:r w:rsidRPr="001C064F">
        <w:rPr>
          <w:rFonts w:eastAsia="PMingLiU"/>
          <w:lang w:val="en-GB"/>
        </w:rPr>
        <w:t xml:space="preserve"> </w:t>
      </w:r>
      <w:proofErr w:type="spellStart"/>
      <w:r w:rsidRPr="001C064F">
        <w:rPr>
          <w:rFonts w:eastAsia="PMingLiU"/>
          <w:lang w:val="en-GB"/>
        </w:rPr>
        <w:t>projektu</w:t>
      </w:r>
      <w:proofErr w:type="spellEnd"/>
      <w:r w:rsidRPr="001C064F">
        <w:rPr>
          <w:rFonts w:eastAsia="PMingLiU"/>
          <w:lang w:val="en-GB"/>
        </w:rPr>
        <w:t xml:space="preserve"> </w:t>
      </w:r>
      <w:proofErr w:type="spellStart"/>
      <w:r w:rsidRPr="001C064F">
        <w:rPr>
          <w:rFonts w:eastAsia="PMingLiU"/>
          <w:lang w:val="en-GB"/>
        </w:rPr>
        <w:t>zbog</w:t>
      </w:r>
      <w:proofErr w:type="spellEnd"/>
      <w:r w:rsidRPr="001C064F">
        <w:rPr>
          <w:rFonts w:eastAsia="PMingLiU"/>
          <w:lang w:val="en-GB"/>
        </w:rPr>
        <w:t xml:space="preserve"> </w:t>
      </w:r>
      <w:proofErr w:type="spellStart"/>
      <w:r w:rsidRPr="001C064F">
        <w:rPr>
          <w:rFonts w:eastAsia="PMingLiU"/>
          <w:lang w:val="en-GB"/>
        </w:rPr>
        <w:t>nedostataka</w:t>
      </w:r>
      <w:proofErr w:type="spellEnd"/>
      <w:r w:rsidRPr="001C064F">
        <w:rPr>
          <w:rFonts w:eastAsia="PMingLiU"/>
          <w:lang w:val="en-GB"/>
        </w:rPr>
        <w:t xml:space="preserve"> ( </w:t>
      </w:r>
      <w:proofErr w:type="spellStart"/>
      <w:r w:rsidRPr="001C064F">
        <w:rPr>
          <w:rFonts w:eastAsia="PMingLiU"/>
          <w:lang w:val="en-GB"/>
        </w:rPr>
        <w:t>grešaka</w:t>
      </w:r>
      <w:proofErr w:type="spellEnd"/>
      <w:r w:rsidRPr="001C064F">
        <w:rPr>
          <w:rFonts w:eastAsia="PMingLiU"/>
          <w:lang w:val="en-GB"/>
        </w:rPr>
        <w:t xml:space="preserve"> </w:t>
      </w:r>
      <w:proofErr w:type="spellStart"/>
      <w:r w:rsidRPr="001C064F">
        <w:rPr>
          <w:rFonts w:eastAsia="PMingLiU"/>
          <w:lang w:val="en-GB"/>
        </w:rPr>
        <w:t>i</w:t>
      </w:r>
      <w:proofErr w:type="spellEnd"/>
      <w:r w:rsidRPr="001C064F">
        <w:rPr>
          <w:rFonts w:eastAsia="PMingLiU"/>
          <w:lang w:val="en-GB"/>
        </w:rPr>
        <w:t xml:space="preserve"> </w:t>
      </w:r>
      <w:proofErr w:type="spellStart"/>
      <w:r w:rsidRPr="001C064F">
        <w:rPr>
          <w:rFonts w:eastAsia="PMingLiU"/>
          <w:lang w:val="en-GB"/>
        </w:rPr>
        <w:t>propusta</w:t>
      </w:r>
      <w:proofErr w:type="spellEnd"/>
      <w:r w:rsidRPr="001C064F">
        <w:rPr>
          <w:rFonts w:eastAsia="PMingLiU"/>
          <w:lang w:val="en-GB"/>
        </w:rPr>
        <w:t xml:space="preserve">) </w:t>
      </w:r>
      <w:proofErr w:type="spellStart"/>
      <w:r w:rsidRPr="001C064F">
        <w:rPr>
          <w:rFonts w:eastAsia="PMingLiU"/>
          <w:lang w:val="en-GB"/>
        </w:rPr>
        <w:t>izvršioca-projektanta</w:t>
      </w:r>
      <w:proofErr w:type="spellEnd"/>
      <w:r w:rsidRPr="001C064F">
        <w:rPr>
          <w:rFonts w:eastAsia="PMingLiU"/>
          <w:lang w:val="en-GB"/>
        </w:rPr>
        <w:t xml:space="preserve"> u </w:t>
      </w:r>
      <w:proofErr w:type="spellStart"/>
      <w:r w:rsidRPr="001C064F">
        <w:rPr>
          <w:rFonts w:eastAsia="PMingLiU"/>
          <w:lang w:val="en-GB"/>
        </w:rPr>
        <w:t>izradi</w:t>
      </w:r>
      <w:proofErr w:type="spellEnd"/>
      <w:r w:rsidRPr="001C064F">
        <w:rPr>
          <w:rFonts w:eastAsia="PMingLiU"/>
          <w:lang w:val="en-GB"/>
        </w:rPr>
        <w:t xml:space="preserve"> </w:t>
      </w:r>
      <w:proofErr w:type="spellStart"/>
      <w:r w:rsidRPr="001C064F">
        <w:rPr>
          <w:rFonts w:eastAsia="PMingLiU"/>
          <w:lang w:val="en-GB"/>
        </w:rPr>
        <w:t>tehničke</w:t>
      </w:r>
      <w:proofErr w:type="spellEnd"/>
      <w:r w:rsidRPr="001C064F">
        <w:rPr>
          <w:rFonts w:eastAsia="PMingLiU"/>
          <w:lang w:val="en-GB"/>
        </w:rPr>
        <w:t xml:space="preserve"> </w:t>
      </w:r>
      <w:proofErr w:type="spellStart"/>
      <w:r w:rsidRPr="001C064F">
        <w:rPr>
          <w:rFonts w:eastAsia="PMingLiU"/>
          <w:lang w:val="en-GB"/>
        </w:rPr>
        <w:t>dokumentacije</w:t>
      </w:r>
      <w:proofErr w:type="spellEnd"/>
      <w:r w:rsidRPr="001C064F">
        <w:rPr>
          <w:rFonts w:eastAsia="PMingLiU"/>
          <w:lang w:val="en-GB"/>
        </w:rPr>
        <w:t>.</w:t>
      </w:r>
    </w:p>
    <w:p w:rsidR="002C6EFB" w:rsidRPr="00111FB7" w:rsidRDefault="002C6EFB" w:rsidP="002C6EFB">
      <w:pPr>
        <w:autoSpaceDE w:val="0"/>
        <w:autoSpaceDN w:val="0"/>
        <w:adjustRightInd w:val="0"/>
        <w:ind w:firstLine="567"/>
        <w:jc w:val="both"/>
      </w:pPr>
    </w:p>
    <w:p w:rsidR="002C6EFB" w:rsidRPr="00B03045" w:rsidRDefault="002C6EFB" w:rsidP="002C6EFB">
      <w:pPr>
        <w:jc w:val="both"/>
        <w:rPr>
          <w:color w:val="000000"/>
          <w:lang w:val="sr-Latn-ME"/>
        </w:rPr>
      </w:pPr>
      <w:r w:rsidRPr="00B03045">
        <w:rPr>
          <w:b/>
          <w:color w:val="000000"/>
          <w:lang w:val="sr-Latn-ME"/>
        </w:rPr>
        <w:t>Antikorupcijska klauzula:</w:t>
      </w:r>
      <w:r w:rsidRPr="00B03045">
        <w:rPr>
          <w:color w:val="000000"/>
          <w:lang w:val="sr-Latn-ME"/>
        </w:rPr>
        <w:t xml:space="preserve"> Ugovor o javnoj nabavci zaključen uz kršenje antikorupcijskog pravila iz člana 38 Zakona o javnim nabavkama Crne Gore, ništav je. </w:t>
      </w:r>
    </w:p>
    <w:p w:rsidR="002C6EFB" w:rsidRPr="00B03045" w:rsidRDefault="002C6EFB" w:rsidP="002C6EFB">
      <w:pPr>
        <w:jc w:val="both"/>
        <w:rPr>
          <w:color w:val="000000"/>
          <w:lang w:val="pl-PL"/>
        </w:rPr>
      </w:pPr>
      <w:r w:rsidRPr="00B03045">
        <w:rPr>
          <w:b/>
          <w:color w:val="000000"/>
          <w:lang w:val="pl-PL"/>
        </w:rPr>
        <w:t>Rješavanje sporova:</w:t>
      </w:r>
      <w:r w:rsidRPr="00B03045">
        <w:rPr>
          <w:color w:val="000000"/>
          <w:lang w:val="pl-PL"/>
        </w:rPr>
        <w:t xml:space="preserve"> Nastali sporovi koji se ne riješi sporazumno, rješavaće se kod nadležnog suda u Crnoj Gori. Rješavanje spornih pitanja, ne može uticati na rok i kvalitet ugovorenih radova.</w:t>
      </w:r>
    </w:p>
    <w:p w:rsidR="002C6EFB" w:rsidRDefault="002C6EFB" w:rsidP="002C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vertAlign w:val="superscript"/>
        </w:rPr>
      </w:pPr>
      <w:r w:rsidRPr="00B03045">
        <w:sym w:font="Wingdings" w:char="F078"/>
      </w:r>
      <w:r w:rsidRPr="00B03045">
        <w:t xml:space="preserve"> </w:t>
      </w:r>
      <w:proofErr w:type="spellStart"/>
      <w:r w:rsidRPr="00B03045">
        <w:t>Ugovor</w:t>
      </w:r>
      <w:proofErr w:type="spellEnd"/>
      <w:r w:rsidRPr="00B03045">
        <w:t xml:space="preserve"> o </w:t>
      </w:r>
      <w:proofErr w:type="spellStart"/>
      <w:r w:rsidRPr="00B03045">
        <w:t>javnoj</w:t>
      </w:r>
      <w:proofErr w:type="spellEnd"/>
      <w:r w:rsidRPr="00B03045">
        <w:t xml:space="preserve"> </w:t>
      </w:r>
      <w:proofErr w:type="spellStart"/>
      <w:r w:rsidRPr="00B03045">
        <w:t>nabavci</w:t>
      </w:r>
      <w:proofErr w:type="spellEnd"/>
      <w:r w:rsidRPr="00B03045">
        <w:t xml:space="preserve"> </w:t>
      </w:r>
      <w:proofErr w:type="spellStart"/>
      <w:r w:rsidRPr="00B03045">
        <w:t>tokom</w:t>
      </w:r>
      <w:proofErr w:type="spellEnd"/>
      <w:r w:rsidRPr="00B03045">
        <w:t xml:space="preserve"> </w:t>
      </w:r>
      <w:proofErr w:type="spellStart"/>
      <w:r w:rsidRPr="00B03045">
        <w:t>njegovog</w:t>
      </w:r>
      <w:proofErr w:type="spellEnd"/>
      <w:r w:rsidRPr="00B03045">
        <w:t xml:space="preserve"> </w:t>
      </w:r>
      <w:proofErr w:type="spellStart"/>
      <w:r w:rsidRPr="00B03045">
        <w:t>trajanja</w:t>
      </w:r>
      <w:proofErr w:type="spellEnd"/>
      <w:r w:rsidRPr="00B03045">
        <w:t xml:space="preserve"> </w:t>
      </w:r>
      <w:proofErr w:type="spellStart"/>
      <w:r w:rsidRPr="00B03045">
        <w:t>može</w:t>
      </w:r>
      <w:proofErr w:type="spellEnd"/>
      <w:r w:rsidRPr="00B03045">
        <w:t xml:space="preserve"> da se </w:t>
      </w:r>
      <w:proofErr w:type="spellStart"/>
      <w:r w:rsidRPr="00B03045">
        <w:t>izmijeni</w:t>
      </w:r>
      <w:proofErr w:type="spellEnd"/>
      <w:r w:rsidRPr="00B03045">
        <w:t xml:space="preserve"> bez </w:t>
      </w:r>
      <w:proofErr w:type="spellStart"/>
      <w:r w:rsidRPr="00B03045">
        <w:t>sprovođenja</w:t>
      </w:r>
      <w:proofErr w:type="spellEnd"/>
      <w:r w:rsidRPr="00B03045">
        <w:t xml:space="preserve"> </w:t>
      </w:r>
      <w:proofErr w:type="spellStart"/>
      <w:r w:rsidRPr="00B03045">
        <w:t>novog</w:t>
      </w:r>
      <w:proofErr w:type="spellEnd"/>
      <w:r w:rsidRPr="00B03045">
        <w:t xml:space="preserve"> </w:t>
      </w:r>
      <w:proofErr w:type="spellStart"/>
      <w:r w:rsidRPr="00B03045">
        <w:t>postupka</w:t>
      </w:r>
      <w:proofErr w:type="spellEnd"/>
      <w:r w:rsidRPr="00B03045">
        <w:t xml:space="preserve"> </w:t>
      </w:r>
      <w:proofErr w:type="spellStart"/>
      <w:r w:rsidRPr="00B03045">
        <w:t>nabavke</w:t>
      </w:r>
      <w:proofErr w:type="spellEnd"/>
      <w:r w:rsidRPr="00B03045">
        <w:t xml:space="preserve"> u </w:t>
      </w:r>
      <w:proofErr w:type="spellStart"/>
      <w:r w:rsidRPr="00B03045">
        <w:t>sljedećem</w:t>
      </w:r>
      <w:proofErr w:type="spellEnd"/>
      <w:r w:rsidRPr="00B03045">
        <w:t xml:space="preserve"> </w:t>
      </w:r>
      <w:proofErr w:type="spellStart"/>
      <w:r w:rsidRPr="00B03045">
        <w:t>slučajevima</w:t>
      </w:r>
      <w:proofErr w:type="spellEnd"/>
      <w:r w:rsidRPr="00B03045">
        <w:t xml:space="preserve">: u </w:t>
      </w:r>
      <w:proofErr w:type="spellStart"/>
      <w:r w:rsidRPr="00B03045">
        <w:t>skladu</w:t>
      </w:r>
      <w:proofErr w:type="spellEnd"/>
      <w:r w:rsidRPr="00B03045">
        <w:t xml:space="preserve"> </w:t>
      </w:r>
      <w:proofErr w:type="spellStart"/>
      <w:r w:rsidRPr="00B03045">
        <w:t>sa</w:t>
      </w:r>
      <w:proofErr w:type="spellEnd"/>
      <w:r w:rsidRPr="00B03045">
        <w:t xml:space="preserve"> </w:t>
      </w:r>
      <w:proofErr w:type="spellStart"/>
      <w:r w:rsidRPr="00B03045">
        <w:t>članom</w:t>
      </w:r>
      <w:proofErr w:type="spellEnd"/>
      <w:r w:rsidRPr="00B03045">
        <w:t xml:space="preserve"> 151 </w:t>
      </w:r>
      <w:proofErr w:type="spellStart"/>
      <w:r w:rsidRPr="00B03045">
        <w:t>stav</w:t>
      </w:r>
      <w:proofErr w:type="spellEnd"/>
      <w:r w:rsidRPr="00B03045">
        <w:t xml:space="preserve"> 1 </w:t>
      </w:r>
      <w:proofErr w:type="spellStart"/>
      <w:r w:rsidRPr="00B03045">
        <w:t>tačka</w:t>
      </w:r>
      <w:proofErr w:type="spellEnd"/>
      <w:r w:rsidRPr="00B03045">
        <w:t xml:space="preserve"> 3 </w:t>
      </w:r>
      <w:proofErr w:type="spellStart"/>
      <w:r w:rsidRPr="00B03045">
        <w:t>Zakona</w:t>
      </w:r>
      <w:proofErr w:type="spellEnd"/>
      <w:r w:rsidRPr="00B03045">
        <w:t xml:space="preserve"> o </w:t>
      </w:r>
      <w:proofErr w:type="spellStart"/>
      <w:r w:rsidRPr="00B03045">
        <w:t>javnim</w:t>
      </w:r>
      <w:proofErr w:type="spellEnd"/>
      <w:r w:rsidRPr="00B03045">
        <w:t xml:space="preserve"> </w:t>
      </w:r>
      <w:proofErr w:type="spellStart"/>
      <w:r w:rsidRPr="00B03045">
        <w:t>nabavkama</w:t>
      </w:r>
      <w:proofErr w:type="spellEnd"/>
      <w:r w:rsidRPr="00B03045">
        <w:t xml:space="preserve"> </w:t>
      </w:r>
      <w:proofErr w:type="spellStart"/>
      <w:r w:rsidRPr="00B03045">
        <w:t>kad</w:t>
      </w:r>
      <w:proofErr w:type="spellEnd"/>
      <w:r w:rsidRPr="00B03045">
        <w:t xml:space="preserve"> je </w:t>
      </w:r>
      <w:proofErr w:type="spellStart"/>
      <w:r w:rsidRPr="00B03045">
        <w:t>potreba</w:t>
      </w:r>
      <w:proofErr w:type="spellEnd"/>
      <w:r w:rsidRPr="00B03045">
        <w:t xml:space="preserve"> za </w:t>
      </w:r>
      <w:proofErr w:type="spellStart"/>
      <w:r w:rsidRPr="00B03045">
        <w:t>izmjenom</w:t>
      </w:r>
      <w:proofErr w:type="spellEnd"/>
      <w:r w:rsidRPr="00B03045">
        <w:t xml:space="preserve"> </w:t>
      </w:r>
      <w:proofErr w:type="spellStart"/>
      <w:r w:rsidRPr="00B03045">
        <w:t>ugovora</w:t>
      </w:r>
      <w:proofErr w:type="spellEnd"/>
      <w:r w:rsidRPr="00B03045">
        <w:t xml:space="preserve"> </w:t>
      </w:r>
      <w:proofErr w:type="spellStart"/>
      <w:r w:rsidRPr="00B03045">
        <w:t>nastala</w:t>
      </w:r>
      <w:proofErr w:type="spellEnd"/>
      <w:r w:rsidRPr="00B03045">
        <w:t xml:space="preserve"> </w:t>
      </w:r>
      <w:proofErr w:type="spellStart"/>
      <w:r w:rsidRPr="00B03045">
        <w:t>zbog</w:t>
      </w:r>
      <w:proofErr w:type="spellEnd"/>
      <w:r w:rsidRPr="00B03045">
        <w:t xml:space="preserve"> </w:t>
      </w:r>
      <w:proofErr w:type="spellStart"/>
      <w:r w:rsidRPr="00B03045">
        <w:t>okolnosti</w:t>
      </w:r>
      <w:proofErr w:type="spellEnd"/>
      <w:r w:rsidRPr="00B03045">
        <w:t xml:space="preserve"> </w:t>
      </w:r>
      <w:proofErr w:type="spellStart"/>
      <w:r w:rsidRPr="00B03045">
        <w:t>koje</w:t>
      </w:r>
      <w:proofErr w:type="spellEnd"/>
      <w:r w:rsidRPr="00B03045">
        <w:t xml:space="preserve"> </w:t>
      </w:r>
      <w:proofErr w:type="spellStart"/>
      <w:r w:rsidRPr="00B03045">
        <w:t>naručilac</w:t>
      </w:r>
      <w:proofErr w:type="spellEnd"/>
      <w:r w:rsidRPr="00B03045">
        <w:t xml:space="preserve"> u </w:t>
      </w:r>
      <w:proofErr w:type="spellStart"/>
      <w:r w:rsidRPr="00B03045">
        <w:t>vrijeme</w:t>
      </w:r>
      <w:proofErr w:type="spellEnd"/>
      <w:r w:rsidRPr="00B03045">
        <w:t xml:space="preserve"> </w:t>
      </w:r>
      <w:proofErr w:type="spellStart"/>
      <w:r w:rsidRPr="00B03045">
        <w:t>zaključivanja</w:t>
      </w:r>
      <w:proofErr w:type="spellEnd"/>
      <w:r w:rsidRPr="00B03045">
        <w:t xml:space="preserve"> </w:t>
      </w:r>
      <w:proofErr w:type="spellStart"/>
      <w:r w:rsidRPr="00B03045">
        <w:t>ugovora</w:t>
      </w:r>
      <w:proofErr w:type="spellEnd"/>
      <w:r w:rsidRPr="00B03045">
        <w:t xml:space="preserve"> </w:t>
      </w:r>
      <w:proofErr w:type="spellStart"/>
      <w:r w:rsidRPr="00B03045">
        <w:t>nije</w:t>
      </w:r>
      <w:proofErr w:type="spellEnd"/>
      <w:r w:rsidRPr="00B03045">
        <w:t xml:space="preserve"> </w:t>
      </w:r>
      <w:proofErr w:type="spellStart"/>
      <w:r w:rsidRPr="00B03045">
        <w:t>mogao</w:t>
      </w:r>
      <w:proofErr w:type="spellEnd"/>
      <w:r w:rsidRPr="00B03045">
        <w:t xml:space="preserve"> da </w:t>
      </w:r>
      <w:proofErr w:type="spellStart"/>
      <w:r w:rsidRPr="00B03045">
        <w:t>predvidi</w:t>
      </w:r>
      <w:proofErr w:type="spellEnd"/>
      <w:r w:rsidRPr="00B03045">
        <w:t xml:space="preserve">, </w:t>
      </w:r>
      <w:proofErr w:type="gramStart"/>
      <w:r w:rsidRPr="00B03045">
        <w:t>a</w:t>
      </w:r>
      <w:proofErr w:type="gramEnd"/>
      <w:r w:rsidRPr="00B03045">
        <w:t xml:space="preserve"> </w:t>
      </w:r>
      <w:proofErr w:type="spellStart"/>
      <w:r w:rsidRPr="00B03045">
        <w:t>izmjenom</w:t>
      </w:r>
      <w:proofErr w:type="spellEnd"/>
      <w:r w:rsidRPr="00B03045">
        <w:t xml:space="preserve"> se ne </w:t>
      </w:r>
      <w:proofErr w:type="spellStart"/>
      <w:r w:rsidRPr="00B03045">
        <w:t>mijenja</w:t>
      </w:r>
      <w:proofErr w:type="spellEnd"/>
      <w:r w:rsidRPr="00B03045">
        <w:t xml:space="preserve"> </w:t>
      </w:r>
      <w:proofErr w:type="spellStart"/>
      <w:r w:rsidRPr="00B03045">
        <w:t>priroda</w:t>
      </w:r>
      <w:proofErr w:type="spellEnd"/>
      <w:r w:rsidRPr="00B03045">
        <w:t xml:space="preserve"> </w:t>
      </w:r>
      <w:proofErr w:type="spellStart"/>
      <w:r w:rsidRPr="00B03045">
        <w:t>ugovora</w:t>
      </w:r>
      <w:proofErr w:type="spellEnd"/>
      <w:r w:rsidRPr="00B03045">
        <w:t xml:space="preserve"> a </w:t>
      </w:r>
      <w:proofErr w:type="spellStart"/>
      <w:r w:rsidRPr="00B03045">
        <w:t>povećanje</w:t>
      </w:r>
      <w:proofErr w:type="spellEnd"/>
      <w:r w:rsidRPr="00B03045">
        <w:t xml:space="preserve"> </w:t>
      </w:r>
      <w:proofErr w:type="spellStart"/>
      <w:r w:rsidRPr="00B03045">
        <w:t>vrijednosti</w:t>
      </w:r>
      <w:proofErr w:type="spellEnd"/>
      <w:r w:rsidRPr="00B03045">
        <w:t xml:space="preserve"> </w:t>
      </w:r>
      <w:proofErr w:type="spellStart"/>
      <w:r w:rsidRPr="00B03045">
        <w:t>nije</w:t>
      </w:r>
      <w:proofErr w:type="spellEnd"/>
      <w:r w:rsidRPr="00B03045">
        <w:t xml:space="preserve"> </w:t>
      </w:r>
      <w:proofErr w:type="spellStart"/>
      <w:r w:rsidRPr="00B03045">
        <w:t>veće</w:t>
      </w:r>
      <w:proofErr w:type="spellEnd"/>
      <w:r w:rsidRPr="00B03045">
        <w:t xml:space="preserve"> od 20% </w:t>
      </w:r>
      <w:proofErr w:type="spellStart"/>
      <w:r w:rsidRPr="00B03045">
        <w:t>vrijednosti</w:t>
      </w:r>
      <w:proofErr w:type="spellEnd"/>
      <w:r w:rsidRPr="00B03045">
        <w:t xml:space="preserve"> </w:t>
      </w:r>
      <w:proofErr w:type="spellStart"/>
      <w:r w:rsidRPr="00B03045">
        <w:t>prvobitnog</w:t>
      </w:r>
      <w:proofErr w:type="spellEnd"/>
      <w:r w:rsidRPr="00B03045">
        <w:t xml:space="preserve"> </w:t>
      </w:r>
      <w:proofErr w:type="spellStart"/>
      <w:r w:rsidRPr="00B03045">
        <w:t>ugovora</w:t>
      </w:r>
      <w:proofErr w:type="spellEnd"/>
      <w:r w:rsidRPr="00B03045">
        <w:t>.</w:t>
      </w:r>
      <w:r w:rsidRPr="00B03045">
        <w:rPr>
          <w:vertAlign w:val="superscript"/>
        </w:rPr>
        <w:t xml:space="preserve"> </w:t>
      </w:r>
    </w:p>
    <w:p w:rsidR="00E83C26" w:rsidRPr="00B03045" w:rsidRDefault="00E83C26" w:rsidP="002C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u w:val="single"/>
        </w:rPr>
      </w:pPr>
    </w:p>
    <w:p w:rsidR="002C6EFB" w:rsidRPr="00B03045" w:rsidRDefault="002C6EFB" w:rsidP="002C6EFB">
      <w:pPr>
        <w:keepNext/>
        <w:pBdr>
          <w:top w:val="single" w:sz="4" w:space="1" w:color="auto"/>
          <w:left w:val="single" w:sz="4" w:space="4" w:color="auto"/>
          <w:bottom w:val="single" w:sz="4" w:space="1" w:color="auto"/>
          <w:right w:val="single" w:sz="4" w:space="4" w:color="auto"/>
        </w:pBdr>
        <w:shd w:val="clear" w:color="auto" w:fill="D9D9D9"/>
        <w:outlineLvl w:val="0"/>
        <w:rPr>
          <w:b/>
          <w:bCs/>
        </w:rPr>
      </w:pPr>
      <w:r w:rsidRPr="00B03045">
        <w:rPr>
          <w:b/>
          <w:bCs/>
        </w:rPr>
        <w:t>7.ZAHTJEV ZA POJAŠNJENJE ILI IZMJENU I DOPUNU TENDERSKE DOKUMENTACIJE</w:t>
      </w:r>
      <w:bookmarkEnd w:id="17"/>
    </w:p>
    <w:p w:rsidR="002C6EFB" w:rsidRPr="00B03045" w:rsidRDefault="002C6EFB" w:rsidP="002C6EFB">
      <w:pPr>
        <w:autoSpaceDE w:val="0"/>
        <w:autoSpaceDN w:val="0"/>
        <w:adjustRightInd w:val="0"/>
        <w:jc w:val="both"/>
      </w:pPr>
    </w:p>
    <w:p w:rsidR="002C6EFB" w:rsidRPr="00B03045" w:rsidRDefault="002C6EFB" w:rsidP="002C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B03045">
        <w:t>Privredni</w:t>
      </w:r>
      <w:proofErr w:type="spellEnd"/>
      <w:r w:rsidRPr="00B03045">
        <w:t xml:space="preserve"> </w:t>
      </w:r>
      <w:proofErr w:type="spellStart"/>
      <w:r w:rsidRPr="00B03045">
        <w:t>subjekat</w:t>
      </w:r>
      <w:proofErr w:type="spellEnd"/>
      <w:r w:rsidRPr="00B03045">
        <w:t xml:space="preserve"> </w:t>
      </w:r>
      <w:proofErr w:type="spellStart"/>
      <w:r w:rsidRPr="00B03045">
        <w:t>može</w:t>
      </w:r>
      <w:proofErr w:type="spellEnd"/>
      <w:r w:rsidRPr="00B03045">
        <w:t xml:space="preserve"> da </w:t>
      </w:r>
      <w:proofErr w:type="spellStart"/>
      <w:r w:rsidRPr="00B03045">
        <w:t>predloži</w:t>
      </w:r>
      <w:proofErr w:type="spellEnd"/>
      <w:r w:rsidRPr="00B03045">
        <w:t xml:space="preserve"> </w:t>
      </w:r>
      <w:proofErr w:type="spellStart"/>
      <w:r w:rsidRPr="00B03045">
        <w:t>naručiocu</w:t>
      </w:r>
      <w:proofErr w:type="spellEnd"/>
      <w:r w:rsidRPr="00B03045">
        <w:t xml:space="preserve"> da </w:t>
      </w:r>
      <w:proofErr w:type="spellStart"/>
      <w:r w:rsidRPr="00B03045">
        <w:t>izmijeni</w:t>
      </w:r>
      <w:proofErr w:type="spellEnd"/>
      <w:r w:rsidRPr="00B03045">
        <w:t xml:space="preserve"> </w:t>
      </w:r>
      <w:proofErr w:type="spellStart"/>
      <w:r w:rsidRPr="00B03045">
        <w:t>i</w:t>
      </w:r>
      <w:proofErr w:type="spellEnd"/>
      <w:r w:rsidRPr="00B03045">
        <w:t>/</w:t>
      </w:r>
      <w:proofErr w:type="spellStart"/>
      <w:r w:rsidRPr="00B03045">
        <w:t>ili</w:t>
      </w:r>
      <w:proofErr w:type="spellEnd"/>
      <w:r w:rsidRPr="00B03045">
        <w:t xml:space="preserve"> </w:t>
      </w:r>
      <w:proofErr w:type="spellStart"/>
      <w:r w:rsidRPr="00B03045">
        <w:t>dopuni</w:t>
      </w:r>
      <w:proofErr w:type="spellEnd"/>
      <w:r w:rsidRPr="00B03045">
        <w:t xml:space="preserve"> </w:t>
      </w:r>
      <w:proofErr w:type="spellStart"/>
      <w:r w:rsidRPr="00B03045">
        <w:t>tendersku</w:t>
      </w:r>
      <w:proofErr w:type="spellEnd"/>
      <w:r w:rsidRPr="00B03045">
        <w:t xml:space="preserve"> </w:t>
      </w:r>
      <w:proofErr w:type="spellStart"/>
      <w:r w:rsidRPr="00B03045">
        <w:t>dokumentaciju</w:t>
      </w:r>
      <w:proofErr w:type="spellEnd"/>
      <w:r w:rsidRPr="00B03045">
        <w:t xml:space="preserve">, u </w:t>
      </w:r>
      <w:proofErr w:type="spellStart"/>
      <w:r w:rsidRPr="00B03045">
        <w:t>roku</w:t>
      </w:r>
      <w:proofErr w:type="spellEnd"/>
      <w:r w:rsidRPr="00B03045">
        <w:t xml:space="preserve"> od </w:t>
      </w:r>
      <w:proofErr w:type="spellStart"/>
      <w:r w:rsidRPr="00B03045">
        <w:t>osam</w:t>
      </w:r>
      <w:proofErr w:type="spellEnd"/>
      <w:r w:rsidRPr="00B03045">
        <w:t xml:space="preserve"> dana od dana </w:t>
      </w:r>
      <w:proofErr w:type="spellStart"/>
      <w:r w:rsidRPr="00B03045">
        <w:t>objavljivanja</w:t>
      </w:r>
      <w:proofErr w:type="spellEnd"/>
      <w:r w:rsidRPr="00B03045">
        <w:t xml:space="preserve">, </w:t>
      </w:r>
      <w:proofErr w:type="spellStart"/>
      <w:r w:rsidRPr="00B03045">
        <w:t>odnosno</w:t>
      </w:r>
      <w:proofErr w:type="spellEnd"/>
      <w:r w:rsidRPr="00B03045">
        <w:t xml:space="preserve"> </w:t>
      </w:r>
      <w:proofErr w:type="spellStart"/>
      <w:r w:rsidRPr="00B03045">
        <w:t>dostavljanja</w:t>
      </w:r>
      <w:proofErr w:type="spellEnd"/>
      <w:r w:rsidRPr="00B03045">
        <w:t xml:space="preserve"> </w:t>
      </w:r>
      <w:proofErr w:type="spellStart"/>
      <w:r w:rsidRPr="00B03045">
        <w:t>tenderske</w:t>
      </w:r>
      <w:proofErr w:type="spellEnd"/>
      <w:r w:rsidRPr="00B03045">
        <w:t xml:space="preserve"> </w:t>
      </w:r>
      <w:proofErr w:type="spellStart"/>
      <w:r w:rsidRPr="00B03045">
        <w:t>dokumentacije</w:t>
      </w:r>
      <w:proofErr w:type="spellEnd"/>
      <w:r w:rsidRPr="00B03045">
        <w:t xml:space="preserve"> u </w:t>
      </w:r>
      <w:proofErr w:type="spellStart"/>
      <w:r w:rsidRPr="00B03045">
        <w:t>skladu</w:t>
      </w:r>
      <w:proofErr w:type="spellEnd"/>
      <w:r w:rsidRPr="00B03045">
        <w:t xml:space="preserve"> </w:t>
      </w:r>
      <w:proofErr w:type="spellStart"/>
      <w:r w:rsidRPr="00B03045">
        <w:t>sa</w:t>
      </w:r>
      <w:proofErr w:type="spellEnd"/>
      <w:r w:rsidRPr="00B03045">
        <w:t xml:space="preserve"> </w:t>
      </w:r>
      <w:proofErr w:type="spellStart"/>
      <w:r w:rsidRPr="00B03045">
        <w:t>članom</w:t>
      </w:r>
      <w:proofErr w:type="spellEnd"/>
      <w:r w:rsidRPr="00B03045">
        <w:t xml:space="preserve"> 94 </w:t>
      </w:r>
      <w:proofErr w:type="spellStart"/>
      <w:r w:rsidRPr="00B03045">
        <w:t>st.</w:t>
      </w:r>
      <w:proofErr w:type="spellEnd"/>
      <w:r w:rsidRPr="00B03045">
        <w:t xml:space="preserve"> 4 </w:t>
      </w:r>
      <w:proofErr w:type="spellStart"/>
      <w:r w:rsidRPr="00B03045">
        <w:t>i</w:t>
      </w:r>
      <w:proofErr w:type="spellEnd"/>
      <w:r w:rsidRPr="00B03045">
        <w:t xml:space="preserve"> 5 </w:t>
      </w:r>
      <w:proofErr w:type="spellStart"/>
      <w:r w:rsidRPr="00B03045">
        <w:t>Zakona</w:t>
      </w:r>
      <w:proofErr w:type="spellEnd"/>
      <w:r w:rsidRPr="00B03045">
        <w:t xml:space="preserve"> o </w:t>
      </w:r>
      <w:proofErr w:type="spellStart"/>
      <w:r w:rsidRPr="00B03045">
        <w:t>javnim</w:t>
      </w:r>
      <w:proofErr w:type="spellEnd"/>
      <w:r w:rsidRPr="00B03045">
        <w:t xml:space="preserve"> </w:t>
      </w:r>
      <w:proofErr w:type="spellStart"/>
      <w:r w:rsidRPr="00B03045">
        <w:t>nabavkama</w:t>
      </w:r>
      <w:proofErr w:type="spellEnd"/>
      <w:r w:rsidRPr="00B03045">
        <w:t xml:space="preserve">. </w:t>
      </w:r>
    </w:p>
    <w:p w:rsidR="002C6EFB" w:rsidRPr="00B03045" w:rsidRDefault="002C6EFB" w:rsidP="002C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B03045">
        <w:t>Privredni</w:t>
      </w:r>
      <w:proofErr w:type="spellEnd"/>
      <w:r w:rsidRPr="00B03045">
        <w:t xml:space="preserve"> </w:t>
      </w:r>
      <w:proofErr w:type="spellStart"/>
      <w:r w:rsidRPr="00B03045">
        <w:t>subjekat</w:t>
      </w:r>
      <w:proofErr w:type="spellEnd"/>
      <w:r w:rsidRPr="00B03045">
        <w:t xml:space="preserve"> </w:t>
      </w:r>
      <w:proofErr w:type="spellStart"/>
      <w:r w:rsidRPr="00B03045">
        <w:t>ima</w:t>
      </w:r>
      <w:proofErr w:type="spellEnd"/>
      <w:r w:rsidRPr="00B03045">
        <w:t xml:space="preserve"> </w:t>
      </w:r>
      <w:proofErr w:type="spellStart"/>
      <w:r w:rsidRPr="00B03045">
        <w:t>pravo</w:t>
      </w:r>
      <w:proofErr w:type="spellEnd"/>
      <w:r w:rsidRPr="00B03045">
        <w:t xml:space="preserve"> da </w:t>
      </w:r>
      <w:proofErr w:type="spellStart"/>
      <w:r w:rsidRPr="00B03045">
        <w:t>pisanim</w:t>
      </w:r>
      <w:proofErr w:type="spellEnd"/>
      <w:r w:rsidRPr="00B03045">
        <w:t xml:space="preserve"> </w:t>
      </w:r>
      <w:proofErr w:type="spellStart"/>
      <w:r w:rsidRPr="00B03045">
        <w:t>zahtjevom</w:t>
      </w:r>
      <w:proofErr w:type="spellEnd"/>
      <w:r w:rsidRPr="00B03045">
        <w:t xml:space="preserve"> </w:t>
      </w:r>
      <w:proofErr w:type="spellStart"/>
      <w:r w:rsidRPr="00B03045">
        <w:t>traži</w:t>
      </w:r>
      <w:proofErr w:type="spellEnd"/>
      <w:r w:rsidRPr="00B03045">
        <w:t xml:space="preserve"> </w:t>
      </w:r>
      <w:proofErr w:type="spellStart"/>
      <w:r w:rsidRPr="00B03045">
        <w:t>od</w:t>
      </w:r>
      <w:proofErr w:type="spellEnd"/>
      <w:r w:rsidRPr="00B03045">
        <w:t xml:space="preserve"> </w:t>
      </w:r>
      <w:proofErr w:type="spellStart"/>
      <w:r w:rsidRPr="00B03045">
        <w:t>naručioca</w:t>
      </w:r>
      <w:proofErr w:type="spellEnd"/>
      <w:r w:rsidRPr="00B03045">
        <w:t xml:space="preserve"> </w:t>
      </w:r>
      <w:proofErr w:type="spellStart"/>
      <w:r w:rsidRPr="00B03045">
        <w:t>pojašnjenje</w:t>
      </w:r>
      <w:proofErr w:type="spellEnd"/>
      <w:r w:rsidRPr="00B03045">
        <w:t xml:space="preserve"> </w:t>
      </w:r>
      <w:proofErr w:type="spellStart"/>
      <w:r w:rsidRPr="00B03045">
        <w:t>tenderske</w:t>
      </w:r>
      <w:proofErr w:type="spellEnd"/>
      <w:r w:rsidRPr="00B03045">
        <w:t xml:space="preserve"> </w:t>
      </w:r>
      <w:proofErr w:type="spellStart"/>
      <w:r w:rsidRPr="00B03045">
        <w:t>dokumentacije</w:t>
      </w:r>
      <w:proofErr w:type="spellEnd"/>
      <w:r w:rsidRPr="00B03045">
        <w:t xml:space="preserve"> </w:t>
      </w:r>
      <w:proofErr w:type="spellStart"/>
      <w:r w:rsidRPr="00B03045">
        <w:t>najkasnije</w:t>
      </w:r>
      <w:proofErr w:type="spellEnd"/>
      <w:r w:rsidRPr="00B03045">
        <w:t xml:space="preserve"> </w:t>
      </w:r>
      <w:proofErr w:type="spellStart"/>
      <w:r w:rsidRPr="00B03045">
        <w:t>deset</w:t>
      </w:r>
      <w:proofErr w:type="spellEnd"/>
      <w:r w:rsidRPr="00B03045">
        <w:t xml:space="preserve"> dana </w:t>
      </w:r>
      <w:proofErr w:type="spellStart"/>
      <w:r w:rsidRPr="00B03045">
        <w:t>prije</w:t>
      </w:r>
      <w:proofErr w:type="spellEnd"/>
      <w:r w:rsidRPr="00B03045">
        <w:t xml:space="preserve"> </w:t>
      </w:r>
      <w:proofErr w:type="spellStart"/>
      <w:r w:rsidRPr="00B03045">
        <w:t>isteka</w:t>
      </w:r>
      <w:proofErr w:type="spellEnd"/>
      <w:r w:rsidRPr="00B03045">
        <w:t xml:space="preserve"> </w:t>
      </w:r>
      <w:proofErr w:type="spellStart"/>
      <w:r w:rsidRPr="00B03045">
        <w:t>roka</w:t>
      </w:r>
      <w:proofErr w:type="spellEnd"/>
      <w:r w:rsidRPr="00B03045">
        <w:t xml:space="preserve"> </w:t>
      </w:r>
      <w:proofErr w:type="spellStart"/>
      <w:r w:rsidRPr="00B03045">
        <w:t>određenog</w:t>
      </w:r>
      <w:proofErr w:type="spellEnd"/>
      <w:r w:rsidRPr="00B03045">
        <w:t xml:space="preserve"> za </w:t>
      </w:r>
      <w:proofErr w:type="spellStart"/>
      <w:r w:rsidRPr="00B03045">
        <w:t>dostavljanje</w:t>
      </w:r>
      <w:proofErr w:type="spellEnd"/>
      <w:r w:rsidRPr="00B03045">
        <w:t xml:space="preserve"> </w:t>
      </w:r>
      <w:proofErr w:type="spellStart"/>
      <w:r w:rsidRPr="00B03045">
        <w:t>ponuda</w:t>
      </w:r>
      <w:proofErr w:type="spellEnd"/>
      <w:r w:rsidRPr="00B03045">
        <w:t>.</w:t>
      </w:r>
    </w:p>
    <w:p w:rsidR="002C6EFB" w:rsidRDefault="002C6EFB" w:rsidP="002C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sr-Latn-ME"/>
        </w:rPr>
      </w:pPr>
      <w:proofErr w:type="spellStart"/>
      <w:r w:rsidRPr="00B03045">
        <w:t>Zahtjev</w:t>
      </w:r>
      <w:proofErr w:type="spellEnd"/>
      <w:r w:rsidRPr="00B03045">
        <w:t xml:space="preserve"> se </w:t>
      </w:r>
      <w:proofErr w:type="spellStart"/>
      <w:r w:rsidRPr="00B03045">
        <w:t>podnosi</w:t>
      </w:r>
      <w:proofErr w:type="spellEnd"/>
      <w:r w:rsidRPr="00B03045">
        <w:t xml:space="preserve"> </w:t>
      </w:r>
      <w:proofErr w:type="spellStart"/>
      <w:r w:rsidRPr="00B03045">
        <w:t>isključivo</w:t>
      </w:r>
      <w:proofErr w:type="spellEnd"/>
      <w:r w:rsidRPr="00B03045">
        <w:t xml:space="preserve"> </w:t>
      </w:r>
      <w:proofErr w:type="spellStart"/>
      <w:r w:rsidRPr="00B03045">
        <w:t>putem</w:t>
      </w:r>
      <w:proofErr w:type="spellEnd"/>
      <w:r w:rsidRPr="00B03045">
        <w:t xml:space="preserve"> ESJN-a.</w:t>
      </w:r>
    </w:p>
    <w:p w:rsidR="002C6EFB" w:rsidRDefault="002C6EFB" w:rsidP="002C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sr-Latn-ME"/>
        </w:rPr>
      </w:pPr>
    </w:p>
    <w:p w:rsidR="002C6EFB" w:rsidRDefault="002C6EFB" w:rsidP="002C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sr-Latn-ME"/>
        </w:rPr>
      </w:pPr>
    </w:p>
    <w:p w:rsidR="00906222" w:rsidRPr="00A4731E" w:rsidRDefault="00906222" w:rsidP="00570924">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jc w:val="both"/>
        <w:outlineLvl w:val="0"/>
        <w:rPr>
          <w:b/>
          <w:szCs w:val="32"/>
          <w:lang w:val="sr-Latn-ME"/>
        </w:rPr>
      </w:pPr>
      <w:r w:rsidRPr="00A4731E">
        <w:rPr>
          <w:b/>
          <w:szCs w:val="32"/>
          <w:lang w:val="sr-Latn-ME"/>
        </w:rPr>
        <w:lastRenderedPageBreak/>
        <w:t>ZAHTJEV ZA POJAŠNJENJE ILI IZMJENU I DOPUNU TENDERSKE DOKUMENTACIJE</w:t>
      </w:r>
      <w:bookmarkEnd w:id="18"/>
    </w:p>
    <w:p w:rsidR="00906222" w:rsidRPr="00A4731E" w:rsidRDefault="00906222" w:rsidP="00906222">
      <w:pPr>
        <w:jc w:val="both"/>
        <w:rPr>
          <w:lang w:val="sr-Latn-ME"/>
        </w:rPr>
      </w:pPr>
    </w:p>
    <w:p w:rsidR="00906222" w:rsidRPr="00A4731E" w:rsidRDefault="00906222" w:rsidP="00906222">
      <w:pPr>
        <w:autoSpaceDE w:val="0"/>
        <w:autoSpaceDN w:val="0"/>
        <w:adjustRightInd w:val="0"/>
        <w:jc w:val="both"/>
        <w:rPr>
          <w:lang w:val="sr-Latn-ME"/>
        </w:rPr>
      </w:pPr>
      <w:r w:rsidRPr="00A4731E">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06222" w:rsidRPr="00A4731E" w:rsidRDefault="00906222" w:rsidP="00906222">
      <w:pPr>
        <w:jc w:val="both"/>
        <w:rPr>
          <w:lang w:val="sr-Latn-ME"/>
        </w:rPr>
      </w:pPr>
    </w:p>
    <w:p w:rsidR="00906222" w:rsidRPr="00A4731E" w:rsidRDefault="00906222" w:rsidP="00906222">
      <w:pPr>
        <w:jc w:val="both"/>
        <w:rPr>
          <w:lang w:val="sr-Latn-ME"/>
        </w:rPr>
      </w:pPr>
      <w:r w:rsidRPr="00A4731E">
        <w:rPr>
          <w:lang w:val="sr-Latn-ME"/>
        </w:rPr>
        <w:t>Privredni subjekat ima pravo da pisanim zahtjevom traži od naručioca pojašnjenje tenderske dokumentacije najkasnije deset dana prije isteka roka određenog za dostavljanje ponuda.</w:t>
      </w:r>
    </w:p>
    <w:p w:rsidR="00906222" w:rsidRPr="00A4731E" w:rsidRDefault="00906222" w:rsidP="00906222">
      <w:pPr>
        <w:jc w:val="both"/>
        <w:rPr>
          <w:lang w:val="sr-Latn-ME"/>
        </w:rPr>
      </w:pPr>
    </w:p>
    <w:p w:rsidR="00906222" w:rsidRPr="00A4731E" w:rsidRDefault="00906222" w:rsidP="00906222">
      <w:pPr>
        <w:jc w:val="both"/>
        <w:rPr>
          <w:color w:val="000000"/>
          <w:lang w:val="sr-Latn-ME"/>
        </w:rPr>
      </w:pPr>
      <w:r w:rsidRPr="00A4731E">
        <w:rPr>
          <w:color w:val="000000"/>
          <w:lang w:val="sr-Latn-ME"/>
        </w:rPr>
        <w:t>Zahtjev se podnosi isključivo putem ESJN-a.</w:t>
      </w:r>
      <w:r w:rsidR="00C52889" w:rsidRPr="00A4731E">
        <w:rPr>
          <w:color w:val="000000"/>
          <w:lang w:val="sr-Latn-ME"/>
        </w:rPr>
        <w:br w:type="page"/>
      </w:r>
    </w:p>
    <w:p w:rsidR="008C5FC5" w:rsidRPr="008C5FC5" w:rsidRDefault="00906222" w:rsidP="008C5FC5">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42" w:hanging="142"/>
        <w:jc w:val="both"/>
        <w:outlineLvl w:val="0"/>
        <w:rPr>
          <w:b/>
          <w:color w:val="000000"/>
          <w:szCs w:val="32"/>
          <w:lang w:val="sr-Latn-ME"/>
        </w:rPr>
      </w:pPr>
      <w:bookmarkStart w:id="19" w:name="_Toc62730567"/>
      <w:r w:rsidRPr="00A4731E">
        <w:rPr>
          <w:b/>
          <w:szCs w:val="32"/>
          <w:lang w:val="sr-Latn-ME"/>
        </w:rPr>
        <w:lastRenderedPageBreak/>
        <w:t>IZJAVA NARUČIOCA O NEPOSTOJANJU SUKOBA INTERESA</w:t>
      </w:r>
      <w:bookmarkEnd w:id="19"/>
      <w:r w:rsidR="00AD53F9" w:rsidRPr="00A4731E">
        <w:rPr>
          <w:b/>
          <w:szCs w:val="32"/>
          <w:lang w:val="sr-Latn-ME"/>
        </w:rPr>
        <w:tab/>
      </w:r>
    </w:p>
    <w:p w:rsidR="00A70C37" w:rsidRPr="00A70C37" w:rsidRDefault="00A70C37" w:rsidP="00A70C37">
      <w:pPr>
        <w:rPr>
          <w:rFonts w:eastAsia="Calibri"/>
          <w:color w:val="000000"/>
          <w:lang w:val="sr-Latn-ME"/>
        </w:rPr>
      </w:pPr>
    </w:p>
    <w:p w:rsidR="00A70C37" w:rsidRPr="00A70C37" w:rsidRDefault="0000113F" w:rsidP="00A70C37">
      <w:pPr>
        <w:rPr>
          <w:rFonts w:eastAsia="Calibri"/>
          <w:color w:val="000000"/>
          <w:lang w:val="sr-Latn-ME"/>
        </w:rPr>
      </w:pPr>
      <w:r w:rsidRPr="0000113F">
        <w:rPr>
          <w:rFonts w:eastAsia="Calibri"/>
          <w:noProof/>
          <w:color w:val="000000"/>
          <w:lang w:val="sr-Latn-ME"/>
        </w:rPr>
        <w:drawing>
          <wp:inline distT="0" distB="0" distL="0" distR="0">
            <wp:extent cx="5215414" cy="697865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15910" cy="6979314"/>
                    </a:xfrm>
                    <a:prstGeom prst="rect">
                      <a:avLst/>
                    </a:prstGeom>
                    <a:noFill/>
                    <a:ln>
                      <a:noFill/>
                    </a:ln>
                  </pic:spPr>
                </pic:pic>
              </a:graphicData>
            </a:graphic>
          </wp:inline>
        </w:drawing>
      </w:r>
      <w:r w:rsidR="00A70C37" w:rsidRPr="00A70C37">
        <w:rPr>
          <w:rFonts w:eastAsia="Calibri"/>
          <w:color w:val="000000"/>
          <w:lang w:val="sr-Latn-ME"/>
        </w:rPr>
        <w:t xml:space="preserve">              </w:t>
      </w:r>
    </w:p>
    <w:p w:rsidR="00A70C37" w:rsidRPr="00A70C37" w:rsidRDefault="00A70C37" w:rsidP="00215448">
      <w:pPr>
        <w:rPr>
          <w:rFonts w:eastAsia="Calibri"/>
          <w:color w:val="000000"/>
          <w:lang w:val="sr-Latn-ME"/>
        </w:rPr>
      </w:pPr>
      <w:r w:rsidRPr="00A70C37">
        <w:rPr>
          <w:rFonts w:eastAsia="Calibri"/>
          <w:color w:val="000000"/>
          <w:lang w:val="sr-Latn-ME"/>
        </w:rPr>
        <w:t xml:space="preserve">        </w:t>
      </w:r>
    </w:p>
    <w:p w:rsidR="00A70C37" w:rsidRDefault="00A70C37" w:rsidP="00A70C37">
      <w:pPr>
        <w:rPr>
          <w:rFonts w:eastAsia="Calibri"/>
          <w:color w:val="000000"/>
          <w:lang w:val="sr-Latn-ME"/>
        </w:rPr>
      </w:pPr>
    </w:p>
    <w:p w:rsidR="005B0A2E" w:rsidRDefault="005B0A2E" w:rsidP="00A70C37">
      <w:pPr>
        <w:rPr>
          <w:rFonts w:eastAsia="Calibri"/>
          <w:color w:val="000000"/>
          <w:lang w:val="sr-Latn-ME"/>
        </w:rPr>
      </w:pPr>
    </w:p>
    <w:p w:rsidR="00906222" w:rsidRPr="00A4731E" w:rsidRDefault="00906222" w:rsidP="00906222">
      <w:pPr>
        <w:keepNext/>
        <w:keepLines/>
        <w:numPr>
          <w:ilvl w:val="0"/>
          <w:numId w:val="3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sz w:val="28"/>
          <w:szCs w:val="32"/>
          <w:lang w:val="sr-Latn-ME"/>
        </w:rPr>
      </w:pPr>
      <w:bookmarkStart w:id="20" w:name="_Toc62730568"/>
      <w:r w:rsidRPr="00A4731E">
        <w:rPr>
          <w:b/>
          <w:sz w:val="28"/>
          <w:szCs w:val="32"/>
          <w:lang w:val="sr-Latn-ME"/>
        </w:rPr>
        <w:lastRenderedPageBreak/>
        <w:t>UPUTSTVO O PRAVNOM SREDSTVU</w:t>
      </w:r>
      <w:bookmarkEnd w:id="20"/>
    </w:p>
    <w:p w:rsidR="00906222" w:rsidRPr="00A4731E" w:rsidRDefault="00906222" w:rsidP="00906222">
      <w:pPr>
        <w:tabs>
          <w:tab w:val="left" w:pos="5760"/>
        </w:tabs>
        <w:jc w:val="center"/>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 xml:space="preserve">Privredni subjekat može da izjavi žalbu protiv ove tenderske dokumentacije Komisiji za zaštitu prava najkasnije deset dana prije dana koji je određen za otvaranje ponuda. </w:t>
      </w:r>
    </w:p>
    <w:p w:rsidR="00906222" w:rsidRPr="00A4731E" w:rsidRDefault="00906222" w:rsidP="00906222">
      <w:pPr>
        <w:tabs>
          <w:tab w:val="left" w:pos="5760"/>
        </w:tabs>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Žalba se izjavljuje preko naručioca neposredno putem ESJN-a. Žalba koja nije podnesena na naprijed predviđeni način biće odbijena kao nedozvoljena.</w:t>
      </w:r>
    </w:p>
    <w:p w:rsidR="00906222" w:rsidRPr="00A4731E" w:rsidRDefault="00906222" w:rsidP="00906222">
      <w:pPr>
        <w:autoSpaceDE w:val="0"/>
        <w:autoSpaceDN w:val="0"/>
        <w:adjustRightInd w:val="0"/>
        <w:ind w:firstLine="567"/>
        <w:jc w:val="both"/>
        <w:rPr>
          <w:color w:val="000000"/>
          <w:lang w:val="sr-Latn-ME"/>
        </w:rPr>
      </w:pPr>
    </w:p>
    <w:p w:rsidR="00906222" w:rsidRPr="00A4731E" w:rsidRDefault="00906222" w:rsidP="00906222">
      <w:pPr>
        <w:autoSpaceDE w:val="0"/>
        <w:autoSpaceDN w:val="0"/>
        <w:adjustRightInd w:val="0"/>
        <w:ind w:firstLine="567"/>
        <w:jc w:val="both"/>
        <w:rPr>
          <w:color w:val="000000"/>
          <w:lang w:val="sr-Latn-ME"/>
        </w:rPr>
      </w:pPr>
      <w:r w:rsidRPr="00A4731E">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06222" w:rsidRPr="00A4731E" w:rsidRDefault="00906222" w:rsidP="00906222">
      <w:pPr>
        <w:tabs>
          <w:tab w:val="left" w:pos="5760"/>
        </w:tabs>
        <w:ind w:firstLine="567"/>
        <w:jc w:val="both"/>
        <w:rPr>
          <w:color w:val="000000"/>
          <w:lang w:val="sr-Latn-ME"/>
        </w:rPr>
      </w:pPr>
    </w:p>
    <w:p w:rsidR="00906222" w:rsidRPr="00A4731E" w:rsidRDefault="00906222" w:rsidP="00906222">
      <w:pPr>
        <w:tabs>
          <w:tab w:val="left" w:pos="5760"/>
        </w:tabs>
        <w:ind w:firstLine="567"/>
        <w:jc w:val="both"/>
        <w:rPr>
          <w:color w:val="000000"/>
          <w:lang w:val="sr-Latn-ME"/>
        </w:rPr>
      </w:pPr>
      <w:r w:rsidRPr="00A4731E">
        <w:rPr>
          <w:color w:val="000000"/>
          <w:lang w:val="sr-Latn-ME"/>
        </w:rPr>
        <w:t>Ukoliko je predmet nabavke podijeljen po partijama, a žalba se odnosi samo na određenu/e partiju/e, naknada se plaća u iznosu 1% od procijenjene vrijednosti javne nabavke te/tih partije/a.</w:t>
      </w:r>
    </w:p>
    <w:p w:rsidR="00906222" w:rsidRPr="00A4731E" w:rsidRDefault="00906222" w:rsidP="00906222">
      <w:pPr>
        <w:tabs>
          <w:tab w:val="left" w:pos="5760"/>
        </w:tabs>
        <w:ind w:firstLine="567"/>
        <w:jc w:val="both"/>
        <w:rPr>
          <w:color w:val="000000"/>
          <w:lang w:val="sr-Latn-ME"/>
        </w:rPr>
      </w:pPr>
    </w:p>
    <w:p w:rsidR="005C32F6" w:rsidRPr="0005133F" w:rsidRDefault="00906222" w:rsidP="0005133F">
      <w:pPr>
        <w:tabs>
          <w:tab w:val="left" w:pos="5760"/>
        </w:tabs>
        <w:ind w:firstLine="567"/>
        <w:jc w:val="both"/>
        <w:rPr>
          <w:color w:val="000000"/>
          <w:lang w:val="sr-Latn-ME"/>
        </w:rPr>
      </w:pPr>
      <w:r w:rsidRPr="00A4731E">
        <w:rPr>
          <w:color w:val="000000"/>
          <w:lang w:val="sr-Latn-ME"/>
        </w:rPr>
        <w:t xml:space="preserve">Instrukcije za plaćanje naknade za vođenje postupka od strane žalilaca iz inostranstva nalaze se na internet stranici Komisije za zaštitu prava nabavki </w:t>
      </w:r>
      <w:r w:rsidRPr="0005133F">
        <w:rPr>
          <w:lang w:val="sr-Latn-ME"/>
        </w:rPr>
        <w:t>http://www.kontrola-nabavki.me/</w:t>
      </w:r>
    </w:p>
    <w:p w:rsidR="005C32F6" w:rsidRPr="00A4731E" w:rsidRDefault="005C32F6" w:rsidP="005C32F6">
      <w:pPr>
        <w:jc w:val="both"/>
        <w:rPr>
          <w:color w:val="000000"/>
          <w:sz w:val="22"/>
          <w:lang w:val="pl-PL"/>
        </w:rPr>
      </w:pPr>
    </w:p>
    <w:p w:rsidR="005C32F6" w:rsidRPr="0005133F" w:rsidRDefault="005C32F6" w:rsidP="005C32F6">
      <w:pPr>
        <w:jc w:val="both"/>
        <w:rPr>
          <w:color w:val="000000"/>
          <w:sz w:val="22"/>
          <w:u w:val="single"/>
          <w:lang w:val="pl-PL"/>
        </w:rPr>
      </w:pPr>
    </w:p>
    <w:p w:rsidR="00906222" w:rsidRPr="00864724" w:rsidRDefault="00906222" w:rsidP="00636E83">
      <w:pPr>
        <w:spacing w:after="160" w:line="259" w:lineRule="auto"/>
        <w:rPr>
          <w:color w:val="000000"/>
          <w:lang w:val="sr-Latn-ME"/>
        </w:rPr>
      </w:pPr>
    </w:p>
    <w:sectPr w:rsidR="00906222" w:rsidRPr="00864724" w:rsidSect="00504EFE">
      <w:pgSz w:w="12240" w:h="15840"/>
      <w:pgMar w:top="1440"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262D" w:rsidRDefault="004E262D" w:rsidP="000D4661">
      <w:r>
        <w:separator/>
      </w:r>
    </w:p>
  </w:endnote>
  <w:endnote w:type="continuationSeparator" w:id="0">
    <w:p w:rsidR="004E262D" w:rsidRDefault="004E262D" w:rsidP="000D4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Optima">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262D" w:rsidRDefault="004E262D" w:rsidP="000D4661">
      <w:r>
        <w:separator/>
      </w:r>
    </w:p>
  </w:footnote>
  <w:footnote w:type="continuationSeparator" w:id="0">
    <w:p w:rsidR="004E262D" w:rsidRDefault="004E262D" w:rsidP="000D4661">
      <w:r>
        <w:continuationSeparator/>
      </w:r>
    </w:p>
  </w:footnote>
  <w:footnote w:id="1">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252035" w:rsidRPr="00367536" w:rsidRDefault="00252035" w:rsidP="00906222">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252035" w:rsidRPr="007F2BA0" w:rsidRDefault="00252035" w:rsidP="00906222">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252035" w:rsidRPr="007F2BA0" w:rsidRDefault="00252035" w:rsidP="00906222">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rsidR="00252035" w:rsidRPr="007F2BA0" w:rsidRDefault="00252035" w:rsidP="00906222">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644" w:hanging="360"/>
      </w:pPr>
      <w:rPr>
        <w:rFonts w:hint="default"/>
        <w:i/>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 w15:restartNumberingAfterBreak="0">
    <w:nsid w:val="04AB3DC4"/>
    <w:multiLevelType w:val="multilevel"/>
    <w:tmpl w:val="D97615C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1062"/>
        </w:tabs>
        <w:ind w:left="1062" w:hanging="432"/>
      </w:pPr>
      <w:rPr>
        <w:rFonts w:hint="default"/>
      </w:rPr>
    </w:lvl>
    <w:lvl w:ilvl="2">
      <w:start w:val="1"/>
      <w:numFmt w:val="decimal"/>
      <w:lvlText w:val="%1.%2.%3."/>
      <w:lvlJc w:val="left"/>
      <w:pPr>
        <w:tabs>
          <w:tab w:val="num" w:pos="1350"/>
        </w:tabs>
        <w:ind w:left="1134" w:hanging="504"/>
      </w:pPr>
      <w:rPr>
        <w:rFonts w:hint="default"/>
      </w:rPr>
    </w:lvl>
    <w:lvl w:ilvl="3">
      <w:start w:val="1"/>
      <w:numFmt w:val="lowerLetter"/>
      <w:lvlText w:val="%4)"/>
      <w:lvlJc w:val="left"/>
      <w:pPr>
        <w:tabs>
          <w:tab w:val="num" w:pos="1728"/>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 w15:restartNumberingAfterBreak="0">
    <w:nsid w:val="07B67109"/>
    <w:multiLevelType w:val="hybridMultilevel"/>
    <w:tmpl w:val="6C20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87874"/>
    <w:multiLevelType w:val="hybridMultilevel"/>
    <w:tmpl w:val="8E6E95DC"/>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E530F"/>
    <w:multiLevelType w:val="hybridMultilevel"/>
    <w:tmpl w:val="61EE5B3E"/>
    <w:lvl w:ilvl="0" w:tplc="4552BC5E">
      <w:start w:val="1"/>
      <w:numFmt w:val="decimal"/>
      <w:lvlText w:val="25.%1"/>
      <w:lvlJc w:val="left"/>
      <w:pPr>
        <w:ind w:left="108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3A0105"/>
    <w:multiLevelType w:val="hybridMultilevel"/>
    <w:tmpl w:val="B3507A66"/>
    <w:lvl w:ilvl="0" w:tplc="47862F64">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97B485E"/>
    <w:multiLevelType w:val="multilevel"/>
    <w:tmpl w:val="38162D60"/>
    <w:lvl w:ilvl="0">
      <w:start w:val="17"/>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EA96E5B"/>
    <w:multiLevelType w:val="multilevel"/>
    <w:tmpl w:val="CCF6A7E0"/>
    <w:lvl w:ilvl="0">
      <w:start w:val="13"/>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upperLetter"/>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10" w15:restartNumberingAfterBreak="0">
    <w:nsid w:val="20FB689E"/>
    <w:multiLevelType w:val="hybridMultilevel"/>
    <w:tmpl w:val="89A622E8"/>
    <w:lvl w:ilvl="0" w:tplc="2C1A0001">
      <w:start w:val="1"/>
      <w:numFmt w:val="bullet"/>
      <w:lvlText w:val=""/>
      <w:lvlJc w:val="left"/>
      <w:pPr>
        <w:ind w:left="578" w:hanging="360"/>
      </w:pPr>
      <w:rPr>
        <w:rFonts w:ascii="Symbol" w:hAnsi="Symbol" w:hint="default"/>
      </w:rPr>
    </w:lvl>
    <w:lvl w:ilvl="1" w:tplc="2C1A0003" w:tentative="1">
      <w:start w:val="1"/>
      <w:numFmt w:val="bullet"/>
      <w:lvlText w:val="o"/>
      <w:lvlJc w:val="left"/>
      <w:pPr>
        <w:ind w:left="1298" w:hanging="360"/>
      </w:pPr>
      <w:rPr>
        <w:rFonts w:ascii="Courier New" w:hAnsi="Courier New" w:cs="Courier New" w:hint="default"/>
      </w:rPr>
    </w:lvl>
    <w:lvl w:ilvl="2" w:tplc="2C1A0005" w:tentative="1">
      <w:start w:val="1"/>
      <w:numFmt w:val="bullet"/>
      <w:lvlText w:val=""/>
      <w:lvlJc w:val="left"/>
      <w:pPr>
        <w:ind w:left="2018" w:hanging="360"/>
      </w:pPr>
      <w:rPr>
        <w:rFonts w:ascii="Wingdings" w:hAnsi="Wingdings" w:hint="default"/>
      </w:rPr>
    </w:lvl>
    <w:lvl w:ilvl="3" w:tplc="2C1A0001" w:tentative="1">
      <w:start w:val="1"/>
      <w:numFmt w:val="bullet"/>
      <w:lvlText w:val=""/>
      <w:lvlJc w:val="left"/>
      <w:pPr>
        <w:ind w:left="2738" w:hanging="360"/>
      </w:pPr>
      <w:rPr>
        <w:rFonts w:ascii="Symbol" w:hAnsi="Symbol" w:hint="default"/>
      </w:rPr>
    </w:lvl>
    <w:lvl w:ilvl="4" w:tplc="2C1A0003" w:tentative="1">
      <w:start w:val="1"/>
      <w:numFmt w:val="bullet"/>
      <w:lvlText w:val="o"/>
      <w:lvlJc w:val="left"/>
      <w:pPr>
        <w:ind w:left="3458" w:hanging="360"/>
      </w:pPr>
      <w:rPr>
        <w:rFonts w:ascii="Courier New" w:hAnsi="Courier New" w:cs="Courier New" w:hint="default"/>
      </w:rPr>
    </w:lvl>
    <w:lvl w:ilvl="5" w:tplc="2C1A0005" w:tentative="1">
      <w:start w:val="1"/>
      <w:numFmt w:val="bullet"/>
      <w:lvlText w:val=""/>
      <w:lvlJc w:val="left"/>
      <w:pPr>
        <w:ind w:left="4178" w:hanging="360"/>
      </w:pPr>
      <w:rPr>
        <w:rFonts w:ascii="Wingdings" w:hAnsi="Wingdings" w:hint="default"/>
      </w:rPr>
    </w:lvl>
    <w:lvl w:ilvl="6" w:tplc="2C1A0001" w:tentative="1">
      <w:start w:val="1"/>
      <w:numFmt w:val="bullet"/>
      <w:lvlText w:val=""/>
      <w:lvlJc w:val="left"/>
      <w:pPr>
        <w:ind w:left="4898" w:hanging="360"/>
      </w:pPr>
      <w:rPr>
        <w:rFonts w:ascii="Symbol" w:hAnsi="Symbol" w:hint="default"/>
      </w:rPr>
    </w:lvl>
    <w:lvl w:ilvl="7" w:tplc="2C1A0003" w:tentative="1">
      <w:start w:val="1"/>
      <w:numFmt w:val="bullet"/>
      <w:lvlText w:val="o"/>
      <w:lvlJc w:val="left"/>
      <w:pPr>
        <w:ind w:left="5618" w:hanging="360"/>
      </w:pPr>
      <w:rPr>
        <w:rFonts w:ascii="Courier New" w:hAnsi="Courier New" w:cs="Courier New" w:hint="default"/>
      </w:rPr>
    </w:lvl>
    <w:lvl w:ilvl="8" w:tplc="2C1A0005" w:tentative="1">
      <w:start w:val="1"/>
      <w:numFmt w:val="bullet"/>
      <w:lvlText w:val=""/>
      <w:lvlJc w:val="left"/>
      <w:pPr>
        <w:ind w:left="6338" w:hanging="360"/>
      </w:pPr>
      <w:rPr>
        <w:rFonts w:ascii="Wingdings" w:hAnsi="Wingdings" w:hint="default"/>
      </w:rPr>
    </w:lvl>
  </w:abstractNum>
  <w:abstractNum w:abstractNumId="11" w15:restartNumberingAfterBreak="0">
    <w:nsid w:val="228F0DB3"/>
    <w:multiLevelType w:val="multilevel"/>
    <w:tmpl w:val="1E76ECB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upperLetter"/>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C0A244F"/>
    <w:multiLevelType w:val="multilevel"/>
    <w:tmpl w:val="8552314A"/>
    <w:lvl w:ilvl="0">
      <w:start w:val="16"/>
      <w:numFmt w:val="decimal"/>
      <w:lvlText w:val="%1"/>
      <w:lvlJc w:val="left"/>
      <w:pPr>
        <w:tabs>
          <w:tab w:val="num" w:pos="450"/>
        </w:tabs>
        <w:ind w:left="450" w:hanging="450"/>
      </w:pPr>
      <w:rPr>
        <w:rFonts w:hint="default"/>
      </w:rPr>
    </w:lvl>
    <w:lvl w:ilvl="1">
      <w:start w:val="1"/>
      <w:numFmt w:val="decimal"/>
      <w:lvlText w:val="15.%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2D217EDE"/>
    <w:multiLevelType w:val="hybridMultilevel"/>
    <w:tmpl w:val="9D729E9C"/>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FC60D8"/>
    <w:multiLevelType w:val="hybridMultilevel"/>
    <w:tmpl w:val="ED44F3B4"/>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A3D47D9"/>
    <w:multiLevelType w:val="hybridMultilevel"/>
    <w:tmpl w:val="2E70CBAE"/>
    <w:lvl w:ilvl="0" w:tplc="C9A66DE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4C0B0012"/>
    <w:multiLevelType w:val="hybridMultilevel"/>
    <w:tmpl w:val="AC048206"/>
    <w:lvl w:ilvl="0" w:tplc="1EC82988">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2" w15:restartNumberingAfterBreak="0">
    <w:nsid w:val="522E708B"/>
    <w:multiLevelType w:val="hybridMultilevel"/>
    <w:tmpl w:val="94305CC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5B4C49BE"/>
    <w:multiLevelType w:val="hybridMultilevel"/>
    <w:tmpl w:val="A6B023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4" w15:restartNumberingAfterBreak="0">
    <w:nsid w:val="5E301BA8"/>
    <w:multiLevelType w:val="hybridMultilevel"/>
    <w:tmpl w:val="44A61E3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5" w15:restartNumberingAfterBreak="0">
    <w:nsid w:val="601376ED"/>
    <w:multiLevelType w:val="hybridMultilevel"/>
    <w:tmpl w:val="4AA8990E"/>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6" w15:restartNumberingAfterBreak="0">
    <w:nsid w:val="637B37D5"/>
    <w:multiLevelType w:val="hybridMultilevel"/>
    <w:tmpl w:val="24F07F38"/>
    <w:lvl w:ilvl="0" w:tplc="2C1A0001">
      <w:start w:val="1"/>
      <w:numFmt w:val="bullet"/>
      <w:lvlText w:val=""/>
      <w:lvlJc w:val="left"/>
      <w:pPr>
        <w:ind w:left="1146" w:hanging="360"/>
      </w:pPr>
      <w:rPr>
        <w:rFonts w:ascii="Symbol" w:hAnsi="Symbol" w:hint="default"/>
      </w:rPr>
    </w:lvl>
    <w:lvl w:ilvl="1" w:tplc="2C1A0003" w:tentative="1">
      <w:start w:val="1"/>
      <w:numFmt w:val="bullet"/>
      <w:lvlText w:val="o"/>
      <w:lvlJc w:val="left"/>
      <w:pPr>
        <w:ind w:left="1866" w:hanging="360"/>
      </w:pPr>
      <w:rPr>
        <w:rFonts w:ascii="Courier New" w:hAnsi="Courier New" w:cs="Courier New" w:hint="default"/>
      </w:rPr>
    </w:lvl>
    <w:lvl w:ilvl="2" w:tplc="2C1A0005" w:tentative="1">
      <w:start w:val="1"/>
      <w:numFmt w:val="bullet"/>
      <w:lvlText w:val=""/>
      <w:lvlJc w:val="left"/>
      <w:pPr>
        <w:ind w:left="2586" w:hanging="360"/>
      </w:pPr>
      <w:rPr>
        <w:rFonts w:ascii="Wingdings" w:hAnsi="Wingdings" w:hint="default"/>
      </w:rPr>
    </w:lvl>
    <w:lvl w:ilvl="3" w:tplc="2C1A0001" w:tentative="1">
      <w:start w:val="1"/>
      <w:numFmt w:val="bullet"/>
      <w:lvlText w:val=""/>
      <w:lvlJc w:val="left"/>
      <w:pPr>
        <w:ind w:left="3306" w:hanging="360"/>
      </w:pPr>
      <w:rPr>
        <w:rFonts w:ascii="Symbol" w:hAnsi="Symbol" w:hint="default"/>
      </w:rPr>
    </w:lvl>
    <w:lvl w:ilvl="4" w:tplc="2C1A0003" w:tentative="1">
      <w:start w:val="1"/>
      <w:numFmt w:val="bullet"/>
      <w:lvlText w:val="o"/>
      <w:lvlJc w:val="left"/>
      <w:pPr>
        <w:ind w:left="4026" w:hanging="360"/>
      </w:pPr>
      <w:rPr>
        <w:rFonts w:ascii="Courier New" w:hAnsi="Courier New" w:cs="Courier New" w:hint="default"/>
      </w:rPr>
    </w:lvl>
    <w:lvl w:ilvl="5" w:tplc="2C1A0005" w:tentative="1">
      <w:start w:val="1"/>
      <w:numFmt w:val="bullet"/>
      <w:lvlText w:val=""/>
      <w:lvlJc w:val="left"/>
      <w:pPr>
        <w:ind w:left="4746" w:hanging="360"/>
      </w:pPr>
      <w:rPr>
        <w:rFonts w:ascii="Wingdings" w:hAnsi="Wingdings" w:hint="default"/>
      </w:rPr>
    </w:lvl>
    <w:lvl w:ilvl="6" w:tplc="2C1A0001" w:tentative="1">
      <w:start w:val="1"/>
      <w:numFmt w:val="bullet"/>
      <w:lvlText w:val=""/>
      <w:lvlJc w:val="left"/>
      <w:pPr>
        <w:ind w:left="5466" w:hanging="360"/>
      </w:pPr>
      <w:rPr>
        <w:rFonts w:ascii="Symbol" w:hAnsi="Symbol" w:hint="default"/>
      </w:rPr>
    </w:lvl>
    <w:lvl w:ilvl="7" w:tplc="2C1A0003" w:tentative="1">
      <w:start w:val="1"/>
      <w:numFmt w:val="bullet"/>
      <w:lvlText w:val="o"/>
      <w:lvlJc w:val="left"/>
      <w:pPr>
        <w:ind w:left="6186" w:hanging="360"/>
      </w:pPr>
      <w:rPr>
        <w:rFonts w:ascii="Courier New" w:hAnsi="Courier New" w:cs="Courier New" w:hint="default"/>
      </w:rPr>
    </w:lvl>
    <w:lvl w:ilvl="8" w:tplc="2C1A0005" w:tentative="1">
      <w:start w:val="1"/>
      <w:numFmt w:val="bullet"/>
      <w:lvlText w:val=""/>
      <w:lvlJc w:val="left"/>
      <w:pPr>
        <w:ind w:left="6906" w:hanging="360"/>
      </w:pPr>
      <w:rPr>
        <w:rFonts w:ascii="Wingdings" w:hAnsi="Wingdings" w:hint="default"/>
      </w:rPr>
    </w:lvl>
  </w:abstractNum>
  <w:abstractNum w:abstractNumId="27" w15:restartNumberingAfterBreak="0">
    <w:nsid w:val="661F7273"/>
    <w:multiLevelType w:val="multilevel"/>
    <w:tmpl w:val="2B548584"/>
    <w:lvl w:ilvl="0">
      <w:start w:val="18"/>
      <w:numFmt w:val="decimal"/>
      <w:lvlText w:val="%1"/>
      <w:lvlJc w:val="left"/>
      <w:pPr>
        <w:tabs>
          <w:tab w:val="num" w:pos="435"/>
        </w:tabs>
        <w:ind w:left="435" w:hanging="435"/>
      </w:pPr>
      <w:rPr>
        <w:rFonts w:hint="default"/>
      </w:rPr>
    </w:lvl>
    <w:lvl w:ilvl="1">
      <w:start w:val="1"/>
      <w:numFmt w:val="decimal"/>
      <w:lvlText w:val="%1.%2"/>
      <w:lvlJc w:val="left"/>
      <w:pPr>
        <w:tabs>
          <w:tab w:val="num" w:pos="862"/>
        </w:tabs>
        <w:ind w:left="862" w:hanging="720"/>
      </w:pPr>
      <w:rPr>
        <w:rFonts w:hint="default"/>
        <w:b/>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506"/>
        </w:tabs>
        <w:ind w:left="1506" w:hanging="1080"/>
      </w:pPr>
      <w:rPr>
        <w:rFonts w:hint="default"/>
      </w:rPr>
    </w:lvl>
    <w:lvl w:ilvl="4">
      <w:start w:val="1"/>
      <w:numFmt w:val="decimal"/>
      <w:lvlText w:val="%1.%2.%3.%4.%5"/>
      <w:lvlJc w:val="left"/>
      <w:pPr>
        <w:tabs>
          <w:tab w:val="num" w:pos="2008"/>
        </w:tabs>
        <w:ind w:left="2008" w:hanging="1440"/>
      </w:pPr>
      <w:rPr>
        <w:rFonts w:hint="default"/>
      </w:rPr>
    </w:lvl>
    <w:lvl w:ilvl="5">
      <w:start w:val="1"/>
      <w:numFmt w:val="decimal"/>
      <w:lvlText w:val="%1.%2.%3.%4.%5.%6"/>
      <w:lvlJc w:val="left"/>
      <w:pPr>
        <w:tabs>
          <w:tab w:val="num" w:pos="2150"/>
        </w:tabs>
        <w:ind w:left="2150" w:hanging="1440"/>
      </w:pPr>
      <w:rPr>
        <w:rFonts w:hint="default"/>
      </w:rPr>
    </w:lvl>
    <w:lvl w:ilvl="6">
      <w:start w:val="1"/>
      <w:numFmt w:val="decimal"/>
      <w:lvlText w:val="%1.%2.%3.%4.%5.%6.%7"/>
      <w:lvlJc w:val="left"/>
      <w:pPr>
        <w:tabs>
          <w:tab w:val="num" w:pos="2652"/>
        </w:tabs>
        <w:ind w:left="2652" w:hanging="1800"/>
      </w:pPr>
      <w:rPr>
        <w:rFonts w:hint="default"/>
      </w:rPr>
    </w:lvl>
    <w:lvl w:ilvl="7">
      <w:start w:val="1"/>
      <w:numFmt w:val="decimal"/>
      <w:lvlText w:val="%1.%2.%3.%4.%5.%6.%7.%8"/>
      <w:lvlJc w:val="left"/>
      <w:pPr>
        <w:tabs>
          <w:tab w:val="num" w:pos="3154"/>
        </w:tabs>
        <w:ind w:left="3154" w:hanging="2160"/>
      </w:pPr>
      <w:rPr>
        <w:rFonts w:hint="default"/>
      </w:rPr>
    </w:lvl>
    <w:lvl w:ilvl="8">
      <w:start w:val="1"/>
      <w:numFmt w:val="decimal"/>
      <w:lvlText w:val="%1.%2.%3.%4.%5.%6.%7.%8.%9"/>
      <w:lvlJc w:val="left"/>
      <w:pPr>
        <w:tabs>
          <w:tab w:val="num" w:pos="3296"/>
        </w:tabs>
        <w:ind w:left="3296" w:hanging="2160"/>
      </w:pPr>
      <w:rPr>
        <w:rFonts w:hint="default"/>
      </w:rPr>
    </w:lvl>
  </w:abstractNum>
  <w:abstractNum w:abstractNumId="28"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9" w15:restartNumberingAfterBreak="0">
    <w:nsid w:val="6764291E"/>
    <w:multiLevelType w:val="hybridMultilevel"/>
    <w:tmpl w:val="7EE6B816"/>
    <w:lvl w:ilvl="0" w:tplc="9ECEF3B0">
      <w:start w:val="1"/>
      <w:numFmt w:val="decimal"/>
      <w:lvlText w:val="%1."/>
      <w:lvlJc w:val="left"/>
      <w:pPr>
        <w:ind w:left="1637"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0" w15:restartNumberingAfterBreak="0">
    <w:nsid w:val="69EB2B54"/>
    <w:multiLevelType w:val="hybridMultilevel"/>
    <w:tmpl w:val="E516FAB2"/>
    <w:lvl w:ilvl="0" w:tplc="1EC829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2" w15:restartNumberingAfterBreak="0">
    <w:nsid w:val="6E7D7A81"/>
    <w:multiLevelType w:val="hybridMultilevel"/>
    <w:tmpl w:val="D5CC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77B77B17"/>
    <w:multiLevelType w:val="hybridMultilevel"/>
    <w:tmpl w:val="EE1AEAC6"/>
    <w:lvl w:ilvl="0" w:tplc="2C1A000B">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5" w15:restartNumberingAfterBreak="0">
    <w:nsid w:val="7BA83F7E"/>
    <w:multiLevelType w:val="hybridMultilevel"/>
    <w:tmpl w:val="0FBAB1D4"/>
    <w:lvl w:ilvl="0" w:tplc="2C1A0001">
      <w:start w:val="1"/>
      <w:numFmt w:val="bullet"/>
      <w:lvlText w:val=""/>
      <w:lvlJc w:val="left"/>
      <w:pPr>
        <w:ind w:left="1170" w:hanging="360"/>
      </w:pPr>
      <w:rPr>
        <w:rFonts w:ascii="Symbol" w:hAnsi="Symbol" w:hint="default"/>
      </w:rPr>
    </w:lvl>
    <w:lvl w:ilvl="1" w:tplc="2C1A0003" w:tentative="1">
      <w:start w:val="1"/>
      <w:numFmt w:val="bullet"/>
      <w:lvlText w:val="o"/>
      <w:lvlJc w:val="left"/>
      <w:pPr>
        <w:ind w:left="1890" w:hanging="360"/>
      </w:pPr>
      <w:rPr>
        <w:rFonts w:ascii="Courier New" w:hAnsi="Courier New" w:cs="Courier New" w:hint="default"/>
      </w:rPr>
    </w:lvl>
    <w:lvl w:ilvl="2" w:tplc="2C1A0005" w:tentative="1">
      <w:start w:val="1"/>
      <w:numFmt w:val="bullet"/>
      <w:lvlText w:val=""/>
      <w:lvlJc w:val="left"/>
      <w:pPr>
        <w:ind w:left="2610" w:hanging="360"/>
      </w:pPr>
      <w:rPr>
        <w:rFonts w:ascii="Wingdings" w:hAnsi="Wingdings" w:hint="default"/>
      </w:rPr>
    </w:lvl>
    <w:lvl w:ilvl="3" w:tplc="2C1A0001" w:tentative="1">
      <w:start w:val="1"/>
      <w:numFmt w:val="bullet"/>
      <w:lvlText w:val=""/>
      <w:lvlJc w:val="left"/>
      <w:pPr>
        <w:ind w:left="3330" w:hanging="360"/>
      </w:pPr>
      <w:rPr>
        <w:rFonts w:ascii="Symbol" w:hAnsi="Symbol" w:hint="default"/>
      </w:rPr>
    </w:lvl>
    <w:lvl w:ilvl="4" w:tplc="2C1A0003" w:tentative="1">
      <w:start w:val="1"/>
      <w:numFmt w:val="bullet"/>
      <w:lvlText w:val="o"/>
      <w:lvlJc w:val="left"/>
      <w:pPr>
        <w:ind w:left="4050" w:hanging="360"/>
      </w:pPr>
      <w:rPr>
        <w:rFonts w:ascii="Courier New" w:hAnsi="Courier New" w:cs="Courier New" w:hint="default"/>
      </w:rPr>
    </w:lvl>
    <w:lvl w:ilvl="5" w:tplc="2C1A0005" w:tentative="1">
      <w:start w:val="1"/>
      <w:numFmt w:val="bullet"/>
      <w:lvlText w:val=""/>
      <w:lvlJc w:val="left"/>
      <w:pPr>
        <w:ind w:left="4770" w:hanging="360"/>
      </w:pPr>
      <w:rPr>
        <w:rFonts w:ascii="Wingdings" w:hAnsi="Wingdings" w:hint="default"/>
      </w:rPr>
    </w:lvl>
    <w:lvl w:ilvl="6" w:tplc="2C1A0001" w:tentative="1">
      <w:start w:val="1"/>
      <w:numFmt w:val="bullet"/>
      <w:lvlText w:val=""/>
      <w:lvlJc w:val="left"/>
      <w:pPr>
        <w:ind w:left="5490" w:hanging="360"/>
      </w:pPr>
      <w:rPr>
        <w:rFonts w:ascii="Symbol" w:hAnsi="Symbol" w:hint="default"/>
      </w:rPr>
    </w:lvl>
    <w:lvl w:ilvl="7" w:tplc="2C1A0003" w:tentative="1">
      <w:start w:val="1"/>
      <w:numFmt w:val="bullet"/>
      <w:lvlText w:val="o"/>
      <w:lvlJc w:val="left"/>
      <w:pPr>
        <w:ind w:left="6210" w:hanging="360"/>
      </w:pPr>
      <w:rPr>
        <w:rFonts w:ascii="Courier New" w:hAnsi="Courier New" w:cs="Courier New" w:hint="default"/>
      </w:rPr>
    </w:lvl>
    <w:lvl w:ilvl="8" w:tplc="2C1A0005" w:tentative="1">
      <w:start w:val="1"/>
      <w:numFmt w:val="bullet"/>
      <w:lvlText w:val=""/>
      <w:lvlJc w:val="left"/>
      <w:pPr>
        <w:ind w:left="6930" w:hanging="360"/>
      </w:pPr>
      <w:rPr>
        <w:rFonts w:ascii="Wingdings" w:hAnsi="Wingdings" w:hint="default"/>
      </w:rPr>
    </w:lvl>
  </w:abstractNum>
  <w:abstractNum w:abstractNumId="36"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E2948F5"/>
    <w:multiLevelType w:val="hybridMultilevel"/>
    <w:tmpl w:val="25208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E7F290D"/>
    <w:multiLevelType w:val="hybridMultilevel"/>
    <w:tmpl w:val="2A404A70"/>
    <w:lvl w:ilvl="0" w:tplc="F18C41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5"/>
  </w:num>
  <w:num w:numId="3">
    <w:abstractNumId w:val="36"/>
  </w:num>
  <w:num w:numId="4">
    <w:abstractNumId w:val="28"/>
  </w:num>
  <w:num w:numId="5">
    <w:abstractNumId w:val="17"/>
  </w:num>
  <w:num w:numId="6">
    <w:abstractNumId w:val="34"/>
  </w:num>
  <w:num w:numId="7">
    <w:abstractNumId w:val="2"/>
  </w:num>
  <w:num w:numId="8">
    <w:abstractNumId w:val="37"/>
  </w:num>
  <w:num w:numId="9">
    <w:abstractNumId w:val="14"/>
  </w:num>
  <w:num w:numId="10">
    <w:abstractNumId w:val="1"/>
  </w:num>
  <w:num w:numId="11">
    <w:abstractNumId w:val="6"/>
  </w:num>
  <w:num w:numId="12">
    <w:abstractNumId w:val="33"/>
  </w:num>
  <w:num w:numId="13">
    <w:abstractNumId w:val="22"/>
  </w:num>
  <w:num w:numId="14">
    <w:abstractNumId w:val="38"/>
  </w:num>
  <w:num w:numId="15">
    <w:abstractNumId w:val="13"/>
  </w:num>
  <w:num w:numId="16">
    <w:abstractNumId w:val="16"/>
  </w:num>
  <w:num w:numId="17">
    <w:abstractNumId w:val="32"/>
  </w:num>
  <w:num w:numId="18">
    <w:abstractNumId w:val="30"/>
  </w:num>
  <w:num w:numId="19">
    <w:abstractNumId w:val="3"/>
  </w:num>
  <w:num w:numId="20">
    <w:abstractNumId w:val="25"/>
  </w:num>
  <w:num w:numId="21">
    <w:abstractNumId w:val="26"/>
  </w:num>
  <w:num w:numId="22">
    <w:abstractNumId w:val="24"/>
  </w:num>
  <w:num w:numId="23">
    <w:abstractNumId w:val="19"/>
  </w:num>
  <w:num w:numId="24">
    <w:abstractNumId w:val="23"/>
  </w:num>
  <w:num w:numId="25">
    <w:abstractNumId w:val="10"/>
  </w:num>
  <w:num w:numId="26">
    <w:abstractNumId w:val="35"/>
  </w:num>
  <w:num w:numId="27">
    <w:abstractNumId w:val="20"/>
  </w:num>
  <w:num w:numId="28">
    <w:abstractNumId w:val="5"/>
  </w:num>
  <w:num w:numId="29">
    <w:abstractNumId w:val="21"/>
  </w:num>
  <w:num w:numId="30">
    <w:abstractNumId w:val="18"/>
  </w:num>
  <w:num w:numId="31">
    <w:abstractNumId w:val="0"/>
  </w:num>
  <w:num w:numId="32">
    <w:abstractNumId w:val="29"/>
  </w:num>
  <w:num w:numId="33">
    <w:abstractNumId w:val="31"/>
  </w:num>
  <w:num w:numId="34">
    <w:abstractNumId w:val="11"/>
  </w:num>
  <w:num w:numId="35">
    <w:abstractNumId w:val="9"/>
  </w:num>
  <w:num w:numId="36">
    <w:abstractNumId w:val="12"/>
  </w:num>
  <w:num w:numId="37">
    <w:abstractNumId w:val="8"/>
  </w:num>
  <w:num w:numId="38">
    <w:abstractNumId w:val="27"/>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661"/>
    <w:rsid w:val="0000113F"/>
    <w:rsid w:val="00001A3E"/>
    <w:rsid w:val="00007012"/>
    <w:rsid w:val="00022C41"/>
    <w:rsid w:val="00032526"/>
    <w:rsid w:val="00035F95"/>
    <w:rsid w:val="00036392"/>
    <w:rsid w:val="00041A32"/>
    <w:rsid w:val="00044B80"/>
    <w:rsid w:val="0005133F"/>
    <w:rsid w:val="000548CA"/>
    <w:rsid w:val="00054DB1"/>
    <w:rsid w:val="00065EB9"/>
    <w:rsid w:val="00067744"/>
    <w:rsid w:val="00067AB5"/>
    <w:rsid w:val="00077604"/>
    <w:rsid w:val="0008171B"/>
    <w:rsid w:val="000825F4"/>
    <w:rsid w:val="00093C07"/>
    <w:rsid w:val="00097E37"/>
    <w:rsid w:val="000B1204"/>
    <w:rsid w:val="000B161C"/>
    <w:rsid w:val="000B340C"/>
    <w:rsid w:val="000B45C7"/>
    <w:rsid w:val="000B5C2C"/>
    <w:rsid w:val="000C0D72"/>
    <w:rsid w:val="000C1E79"/>
    <w:rsid w:val="000C5A06"/>
    <w:rsid w:val="000D4661"/>
    <w:rsid w:val="000E1E6A"/>
    <w:rsid w:val="000E4E49"/>
    <w:rsid w:val="000E7EFA"/>
    <w:rsid w:val="000F1227"/>
    <w:rsid w:val="000F6B5A"/>
    <w:rsid w:val="001140E0"/>
    <w:rsid w:val="00114B62"/>
    <w:rsid w:val="001179E8"/>
    <w:rsid w:val="00120445"/>
    <w:rsid w:val="00121BCD"/>
    <w:rsid w:val="00122625"/>
    <w:rsid w:val="00123857"/>
    <w:rsid w:val="001252D8"/>
    <w:rsid w:val="0012588C"/>
    <w:rsid w:val="00125ABC"/>
    <w:rsid w:val="00125B45"/>
    <w:rsid w:val="00126C78"/>
    <w:rsid w:val="001319D6"/>
    <w:rsid w:val="00134CA1"/>
    <w:rsid w:val="00137EF5"/>
    <w:rsid w:val="00141BD5"/>
    <w:rsid w:val="00141C18"/>
    <w:rsid w:val="00143739"/>
    <w:rsid w:val="0014517A"/>
    <w:rsid w:val="001530F2"/>
    <w:rsid w:val="00153EEB"/>
    <w:rsid w:val="00154F2C"/>
    <w:rsid w:val="00163F21"/>
    <w:rsid w:val="00166A22"/>
    <w:rsid w:val="00166A5E"/>
    <w:rsid w:val="001737AC"/>
    <w:rsid w:val="0018305B"/>
    <w:rsid w:val="00186D8D"/>
    <w:rsid w:val="0019019C"/>
    <w:rsid w:val="00194F5D"/>
    <w:rsid w:val="00196A40"/>
    <w:rsid w:val="00196BBE"/>
    <w:rsid w:val="001A2816"/>
    <w:rsid w:val="001A60F6"/>
    <w:rsid w:val="001B1801"/>
    <w:rsid w:val="001B1FC4"/>
    <w:rsid w:val="001B476D"/>
    <w:rsid w:val="001B4F3D"/>
    <w:rsid w:val="001B636E"/>
    <w:rsid w:val="001C073D"/>
    <w:rsid w:val="001C1C77"/>
    <w:rsid w:val="001C3293"/>
    <w:rsid w:val="001C68C6"/>
    <w:rsid w:val="001D06F0"/>
    <w:rsid w:val="001D2FB7"/>
    <w:rsid w:val="001D5D22"/>
    <w:rsid w:val="001E25CD"/>
    <w:rsid w:val="001E4E4A"/>
    <w:rsid w:val="001E638D"/>
    <w:rsid w:val="001F2081"/>
    <w:rsid w:val="0020230C"/>
    <w:rsid w:val="0021042C"/>
    <w:rsid w:val="00215448"/>
    <w:rsid w:val="002228FB"/>
    <w:rsid w:val="002240AE"/>
    <w:rsid w:val="002325C8"/>
    <w:rsid w:val="002331A0"/>
    <w:rsid w:val="0023434D"/>
    <w:rsid w:val="00235614"/>
    <w:rsid w:val="002376DA"/>
    <w:rsid w:val="00244601"/>
    <w:rsid w:val="00252035"/>
    <w:rsid w:val="00252A19"/>
    <w:rsid w:val="00256F1D"/>
    <w:rsid w:val="00260144"/>
    <w:rsid w:val="002641EA"/>
    <w:rsid w:val="002763FC"/>
    <w:rsid w:val="00283148"/>
    <w:rsid w:val="00283DED"/>
    <w:rsid w:val="00284A95"/>
    <w:rsid w:val="00290B5B"/>
    <w:rsid w:val="002932B8"/>
    <w:rsid w:val="00295887"/>
    <w:rsid w:val="002974E9"/>
    <w:rsid w:val="002A17F7"/>
    <w:rsid w:val="002A2D56"/>
    <w:rsid w:val="002A2D5B"/>
    <w:rsid w:val="002A43CF"/>
    <w:rsid w:val="002A5589"/>
    <w:rsid w:val="002A55B8"/>
    <w:rsid w:val="002C367C"/>
    <w:rsid w:val="002C438C"/>
    <w:rsid w:val="002C6148"/>
    <w:rsid w:val="002C6EFB"/>
    <w:rsid w:val="002D2705"/>
    <w:rsid w:val="002D3E43"/>
    <w:rsid w:val="002D3E9F"/>
    <w:rsid w:val="002D6D96"/>
    <w:rsid w:val="002D7942"/>
    <w:rsid w:val="002E0F23"/>
    <w:rsid w:val="002E38B2"/>
    <w:rsid w:val="002E49F6"/>
    <w:rsid w:val="002E56F2"/>
    <w:rsid w:val="0030059E"/>
    <w:rsid w:val="003009E2"/>
    <w:rsid w:val="003016C5"/>
    <w:rsid w:val="00301841"/>
    <w:rsid w:val="00304105"/>
    <w:rsid w:val="003050C1"/>
    <w:rsid w:val="003102C1"/>
    <w:rsid w:val="00313BB2"/>
    <w:rsid w:val="00320FE6"/>
    <w:rsid w:val="00335554"/>
    <w:rsid w:val="00335CCA"/>
    <w:rsid w:val="003429C8"/>
    <w:rsid w:val="003456C5"/>
    <w:rsid w:val="00346954"/>
    <w:rsid w:val="00362365"/>
    <w:rsid w:val="0037480A"/>
    <w:rsid w:val="00374CD2"/>
    <w:rsid w:val="00381338"/>
    <w:rsid w:val="00382B77"/>
    <w:rsid w:val="003923FE"/>
    <w:rsid w:val="00394B61"/>
    <w:rsid w:val="003A6B66"/>
    <w:rsid w:val="003B0495"/>
    <w:rsid w:val="003B3F2A"/>
    <w:rsid w:val="003C21A4"/>
    <w:rsid w:val="003C3209"/>
    <w:rsid w:val="003C59DB"/>
    <w:rsid w:val="003C6F8D"/>
    <w:rsid w:val="003D45ED"/>
    <w:rsid w:val="003E0B93"/>
    <w:rsid w:val="003F2006"/>
    <w:rsid w:val="003F56DF"/>
    <w:rsid w:val="003F6C07"/>
    <w:rsid w:val="004040DD"/>
    <w:rsid w:val="004100A0"/>
    <w:rsid w:val="00414791"/>
    <w:rsid w:val="00421166"/>
    <w:rsid w:val="00430114"/>
    <w:rsid w:val="004347A0"/>
    <w:rsid w:val="004442EE"/>
    <w:rsid w:val="004473BB"/>
    <w:rsid w:val="0044762E"/>
    <w:rsid w:val="00454F6E"/>
    <w:rsid w:val="00457542"/>
    <w:rsid w:val="00465843"/>
    <w:rsid w:val="004730E8"/>
    <w:rsid w:val="00481590"/>
    <w:rsid w:val="00481B52"/>
    <w:rsid w:val="00487D49"/>
    <w:rsid w:val="00490495"/>
    <w:rsid w:val="00493DE8"/>
    <w:rsid w:val="00497ECE"/>
    <w:rsid w:val="004A0F80"/>
    <w:rsid w:val="004A238A"/>
    <w:rsid w:val="004A7463"/>
    <w:rsid w:val="004B34FE"/>
    <w:rsid w:val="004B4B1F"/>
    <w:rsid w:val="004B4DF2"/>
    <w:rsid w:val="004C2781"/>
    <w:rsid w:val="004C3541"/>
    <w:rsid w:val="004C3F58"/>
    <w:rsid w:val="004D11E6"/>
    <w:rsid w:val="004D36A3"/>
    <w:rsid w:val="004D522F"/>
    <w:rsid w:val="004D5E22"/>
    <w:rsid w:val="004D6F17"/>
    <w:rsid w:val="004E262D"/>
    <w:rsid w:val="004E3301"/>
    <w:rsid w:val="004E447A"/>
    <w:rsid w:val="004F77C7"/>
    <w:rsid w:val="00500D9D"/>
    <w:rsid w:val="00504EFE"/>
    <w:rsid w:val="00510595"/>
    <w:rsid w:val="00511276"/>
    <w:rsid w:val="00512CDE"/>
    <w:rsid w:val="00514FF8"/>
    <w:rsid w:val="00521C21"/>
    <w:rsid w:val="005233A5"/>
    <w:rsid w:val="00527F14"/>
    <w:rsid w:val="00534C4C"/>
    <w:rsid w:val="00535FE5"/>
    <w:rsid w:val="00545D2F"/>
    <w:rsid w:val="005546C1"/>
    <w:rsid w:val="00554D57"/>
    <w:rsid w:val="00554E3D"/>
    <w:rsid w:val="00562E9B"/>
    <w:rsid w:val="0056382D"/>
    <w:rsid w:val="00564062"/>
    <w:rsid w:val="00570924"/>
    <w:rsid w:val="005723C1"/>
    <w:rsid w:val="00581079"/>
    <w:rsid w:val="0058487B"/>
    <w:rsid w:val="005935CA"/>
    <w:rsid w:val="005951EF"/>
    <w:rsid w:val="005A17A3"/>
    <w:rsid w:val="005A1909"/>
    <w:rsid w:val="005A2806"/>
    <w:rsid w:val="005A3318"/>
    <w:rsid w:val="005A3C34"/>
    <w:rsid w:val="005B0A2E"/>
    <w:rsid w:val="005B2C2F"/>
    <w:rsid w:val="005B3DAA"/>
    <w:rsid w:val="005B4E80"/>
    <w:rsid w:val="005B6831"/>
    <w:rsid w:val="005C04EF"/>
    <w:rsid w:val="005C2FD8"/>
    <w:rsid w:val="005C32F6"/>
    <w:rsid w:val="005D10E8"/>
    <w:rsid w:val="005D1A5C"/>
    <w:rsid w:val="005D5603"/>
    <w:rsid w:val="005D63CE"/>
    <w:rsid w:val="005E1143"/>
    <w:rsid w:val="005E1419"/>
    <w:rsid w:val="005E3E29"/>
    <w:rsid w:val="005E52A9"/>
    <w:rsid w:val="005E7DA0"/>
    <w:rsid w:val="005F231E"/>
    <w:rsid w:val="005F4D0B"/>
    <w:rsid w:val="006019C7"/>
    <w:rsid w:val="0060372E"/>
    <w:rsid w:val="0060373B"/>
    <w:rsid w:val="006043FC"/>
    <w:rsid w:val="006153F3"/>
    <w:rsid w:val="00625FF2"/>
    <w:rsid w:val="0062648F"/>
    <w:rsid w:val="00630906"/>
    <w:rsid w:val="00636E83"/>
    <w:rsid w:val="006429A2"/>
    <w:rsid w:val="0064795E"/>
    <w:rsid w:val="0065299D"/>
    <w:rsid w:val="006563B4"/>
    <w:rsid w:val="006608C0"/>
    <w:rsid w:val="00661A41"/>
    <w:rsid w:val="0066500F"/>
    <w:rsid w:val="00672DC1"/>
    <w:rsid w:val="006738D5"/>
    <w:rsid w:val="00676B23"/>
    <w:rsid w:val="006810C7"/>
    <w:rsid w:val="00681ACB"/>
    <w:rsid w:val="00685FC8"/>
    <w:rsid w:val="006A4354"/>
    <w:rsid w:val="006B2597"/>
    <w:rsid w:val="006C2146"/>
    <w:rsid w:val="006C36E0"/>
    <w:rsid w:val="006C6CA3"/>
    <w:rsid w:val="006C7557"/>
    <w:rsid w:val="006C78D7"/>
    <w:rsid w:val="006D40CE"/>
    <w:rsid w:val="006E3A57"/>
    <w:rsid w:val="006E714F"/>
    <w:rsid w:val="0070147F"/>
    <w:rsid w:val="00701F9A"/>
    <w:rsid w:val="00706CC8"/>
    <w:rsid w:val="00714A0F"/>
    <w:rsid w:val="00715C03"/>
    <w:rsid w:val="00717387"/>
    <w:rsid w:val="00723D77"/>
    <w:rsid w:val="0072607B"/>
    <w:rsid w:val="007304D7"/>
    <w:rsid w:val="007339E7"/>
    <w:rsid w:val="00734E2B"/>
    <w:rsid w:val="00737607"/>
    <w:rsid w:val="00752A48"/>
    <w:rsid w:val="00754AFE"/>
    <w:rsid w:val="00756FD6"/>
    <w:rsid w:val="00761EA6"/>
    <w:rsid w:val="0076390B"/>
    <w:rsid w:val="007709FE"/>
    <w:rsid w:val="00774449"/>
    <w:rsid w:val="00784B28"/>
    <w:rsid w:val="007853AF"/>
    <w:rsid w:val="0078571E"/>
    <w:rsid w:val="00790E3C"/>
    <w:rsid w:val="00791E52"/>
    <w:rsid w:val="007B243C"/>
    <w:rsid w:val="007B2AF6"/>
    <w:rsid w:val="007B4500"/>
    <w:rsid w:val="007B57DD"/>
    <w:rsid w:val="007D0596"/>
    <w:rsid w:val="007D2C79"/>
    <w:rsid w:val="007D723F"/>
    <w:rsid w:val="007D7A11"/>
    <w:rsid w:val="007E0586"/>
    <w:rsid w:val="007E1DAC"/>
    <w:rsid w:val="007F0858"/>
    <w:rsid w:val="008004AE"/>
    <w:rsid w:val="00800BA0"/>
    <w:rsid w:val="008020DD"/>
    <w:rsid w:val="008031F6"/>
    <w:rsid w:val="00803323"/>
    <w:rsid w:val="00811F60"/>
    <w:rsid w:val="00815A4C"/>
    <w:rsid w:val="00816AB8"/>
    <w:rsid w:val="00820D41"/>
    <w:rsid w:val="008267F0"/>
    <w:rsid w:val="00827BA3"/>
    <w:rsid w:val="00833CC6"/>
    <w:rsid w:val="008342EA"/>
    <w:rsid w:val="0083578C"/>
    <w:rsid w:val="00842E3C"/>
    <w:rsid w:val="00843FA8"/>
    <w:rsid w:val="00852B1C"/>
    <w:rsid w:val="00852B88"/>
    <w:rsid w:val="008535FF"/>
    <w:rsid w:val="00854137"/>
    <w:rsid w:val="00864724"/>
    <w:rsid w:val="0087261E"/>
    <w:rsid w:val="00873E49"/>
    <w:rsid w:val="00874001"/>
    <w:rsid w:val="0087515C"/>
    <w:rsid w:val="00877018"/>
    <w:rsid w:val="00880643"/>
    <w:rsid w:val="00884F14"/>
    <w:rsid w:val="0088549F"/>
    <w:rsid w:val="00891232"/>
    <w:rsid w:val="008935C7"/>
    <w:rsid w:val="008A42A4"/>
    <w:rsid w:val="008A6CE1"/>
    <w:rsid w:val="008A6E35"/>
    <w:rsid w:val="008A7C4D"/>
    <w:rsid w:val="008B0E1B"/>
    <w:rsid w:val="008B1075"/>
    <w:rsid w:val="008B3F0F"/>
    <w:rsid w:val="008B7F5E"/>
    <w:rsid w:val="008C0516"/>
    <w:rsid w:val="008C05D1"/>
    <w:rsid w:val="008C1DCE"/>
    <w:rsid w:val="008C316C"/>
    <w:rsid w:val="008C5FC5"/>
    <w:rsid w:val="008C71B4"/>
    <w:rsid w:val="008D5402"/>
    <w:rsid w:val="008D621E"/>
    <w:rsid w:val="008E045C"/>
    <w:rsid w:val="008F1E2D"/>
    <w:rsid w:val="00900E3C"/>
    <w:rsid w:val="00901F46"/>
    <w:rsid w:val="00906222"/>
    <w:rsid w:val="00920BBD"/>
    <w:rsid w:val="00920BD4"/>
    <w:rsid w:val="00927714"/>
    <w:rsid w:val="00934318"/>
    <w:rsid w:val="00935747"/>
    <w:rsid w:val="00935865"/>
    <w:rsid w:val="00935CBA"/>
    <w:rsid w:val="00936C1B"/>
    <w:rsid w:val="00940440"/>
    <w:rsid w:val="00942D46"/>
    <w:rsid w:val="00943DC5"/>
    <w:rsid w:val="0094453A"/>
    <w:rsid w:val="00944DA2"/>
    <w:rsid w:val="00951E15"/>
    <w:rsid w:val="0095603D"/>
    <w:rsid w:val="00957230"/>
    <w:rsid w:val="0095756B"/>
    <w:rsid w:val="00961FF3"/>
    <w:rsid w:val="0096491A"/>
    <w:rsid w:val="00976B0C"/>
    <w:rsid w:val="00980882"/>
    <w:rsid w:val="00981E4B"/>
    <w:rsid w:val="00982D56"/>
    <w:rsid w:val="00982D6B"/>
    <w:rsid w:val="00990E6E"/>
    <w:rsid w:val="0099224D"/>
    <w:rsid w:val="009927E8"/>
    <w:rsid w:val="00993365"/>
    <w:rsid w:val="00994CE3"/>
    <w:rsid w:val="009B0FE5"/>
    <w:rsid w:val="009B1004"/>
    <w:rsid w:val="009B38A4"/>
    <w:rsid w:val="009B53D4"/>
    <w:rsid w:val="009B5DB8"/>
    <w:rsid w:val="009C176F"/>
    <w:rsid w:val="009D3F62"/>
    <w:rsid w:val="009F236C"/>
    <w:rsid w:val="009F4571"/>
    <w:rsid w:val="009F7A9B"/>
    <w:rsid w:val="009F7F51"/>
    <w:rsid w:val="00A023B1"/>
    <w:rsid w:val="00A04922"/>
    <w:rsid w:val="00A0530B"/>
    <w:rsid w:val="00A1053A"/>
    <w:rsid w:val="00A124D3"/>
    <w:rsid w:val="00A1563D"/>
    <w:rsid w:val="00A17A0E"/>
    <w:rsid w:val="00A22C03"/>
    <w:rsid w:val="00A233F1"/>
    <w:rsid w:val="00A279FA"/>
    <w:rsid w:val="00A27AA1"/>
    <w:rsid w:val="00A30628"/>
    <w:rsid w:val="00A4731E"/>
    <w:rsid w:val="00A51863"/>
    <w:rsid w:val="00A54452"/>
    <w:rsid w:val="00A57C2F"/>
    <w:rsid w:val="00A60BF9"/>
    <w:rsid w:val="00A64649"/>
    <w:rsid w:val="00A70C37"/>
    <w:rsid w:val="00A801C8"/>
    <w:rsid w:val="00A802DB"/>
    <w:rsid w:val="00A83BBF"/>
    <w:rsid w:val="00A86592"/>
    <w:rsid w:val="00A90464"/>
    <w:rsid w:val="00A90823"/>
    <w:rsid w:val="00A9297E"/>
    <w:rsid w:val="00A92C0A"/>
    <w:rsid w:val="00A94348"/>
    <w:rsid w:val="00A97EF3"/>
    <w:rsid w:val="00AA1D74"/>
    <w:rsid w:val="00AB79B1"/>
    <w:rsid w:val="00AC13E3"/>
    <w:rsid w:val="00AC2F23"/>
    <w:rsid w:val="00AC30D9"/>
    <w:rsid w:val="00AC5389"/>
    <w:rsid w:val="00AC7C52"/>
    <w:rsid w:val="00AD115C"/>
    <w:rsid w:val="00AD1B19"/>
    <w:rsid w:val="00AD1B57"/>
    <w:rsid w:val="00AD4D2C"/>
    <w:rsid w:val="00AD53F9"/>
    <w:rsid w:val="00B00656"/>
    <w:rsid w:val="00B0170D"/>
    <w:rsid w:val="00B0369B"/>
    <w:rsid w:val="00B10349"/>
    <w:rsid w:val="00B129AF"/>
    <w:rsid w:val="00B141CE"/>
    <w:rsid w:val="00B16673"/>
    <w:rsid w:val="00B23FA4"/>
    <w:rsid w:val="00B249AC"/>
    <w:rsid w:val="00B24B34"/>
    <w:rsid w:val="00B3229C"/>
    <w:rsid w:val="00B36715"/>
    <w:rsid w:val="00B40626"/>
    <w:rsid w:val="00B4146F"/>
    <w:rsid w:val="00B44A88"/>
    <w:rsid w:val="00B5058A"/>
    <w:rsid w:val="00B50701"/>
    <w:rsid w:val="00B62D4D"/>
    <w:rsid w:val="00B659FE"/>
    <w:rsid w:val="00B72C72"/>
    <w:rsid w:val="00B75578"/>
    <w:rsid w:val="00B773B6"/>
    <w:rsid w:val="00B83F64"/>
    <w:rsid w:val="00B8695F"/>
    <w:rsid w:val="00B90DE3"/>
    <w:rsid w:val="00B940F9"/>
    <w:rsid w:val="00B9789D"/>
    <w:rsid w:val="00BA02B0"/>
    <w:rsid w:val="00BA0348"/>
    <w:rsid w:val="00BA4E95"/>
    <w:rsid w:val="00BA7B64"/>
    <w:rsid w:val="00BB1F12"/>
    <w:rsid w:val="00BB3D4D"/>
    <w:rsid w:val="00BB5927"/>
    <w:rsid w:val="00BC5677"/>
    <w:rsid w:val="00BC5819"/>
    <w:rsid w:val="00BD2799"/>
    <w:rsid w:val="00BE44A1"/>
    <w:rsid w:val="00BE7818"/>
    <w:rsid w:val="00BF69AF"/>
    <w:rsid w:val="00BF7451"/>
    <w:rsid w:val="00BF7529"/>
    <w:rsid w:val="00C006B9"/>
    <w:rsid w:val="00C0671C"/>
    <w:rsid w:val="00C074D3"/>
    <w:rsid w:val="00C07E05"/>
    <w:rsid w:val="00C109B3"/>
    <w:rsid w:val="00C1611D"/>
    <w:rsid w:val="00C17958"/>
    <w:rsid w:val="00C25D3D"/>
    <w:rsid w:val="00C3416C"/>
    <w:rsid w:val="00C3755A"/>
    <w:rsid w:val="00C44442"/>
    <w:rsid w:val="00C52889"/>
    <w:rsid w:val="00C53314"/>
    <w:rsid w:val="00C560F7"/>
    <w:rsid w:val="00C56D4A"/>
    <w:rsid w:val="00C56E3C"/>
    <w:rsid w:val="00C6374D"/>
    <w:rsid w:val="00C7799E"/>
    <w:rsid w:val="00C80631"/>
    <w:rsid w:val="00C870C9"/>
    <w:rsid w:val="00C878A8"/>
    <w:rsid w:val="00C87A55"/>
    <w:rsid w:val="00C87F5F"/>
    <w:rsid w:val="00C970E5"/>
    <w:rsid w:val="00CA03B2"/>
    <w:rsid w:val="00CA10AA"/>
    <w:rsid w:val="00CA1754"/>
    <w:rsid w:val="00CB0738"/>
    <w:rsid w:val="00CB19C8"/>
    <w:rsid w:val="00CB2469"/>
    <w:rsid w:val="00CC7883"/>
    <w:rsid w:val="00CD464C"/>
    <w:rsid w:val="00CD7A3F"/>
    <w:rsid w:val="00CE09B7"/>
    <w:rsid w:val="00CE2CA5"/>
    <w:rsid w:val="00CE3F7A"/>
    <w:rsid w:val="00CE525B"/>
    <w:rsid w:val="00CE694E"/>
    <w:rsid w:val="00D03AAB"/>
    <w:rsid w:val="00D04D81"/>
    <w:rsid w:val="00D21E81"/>
    <w:rsid w:val="00D22004"/>
    <w:rsid w:val="00D31B86"/>
    <w:rsid w:val="00D3240C"/>
    <w:rsid w:val="00D33135"/>
    <w:rsid w:val="00D36A3E"/>
    <w:rsid w:val="00D40019"/>
    <w:rsid w:val="00D43FB4"/>
    <w:rsid w:val="00D44FCA"/>
    <w:rsid w:val="00D45474"/>
    <w:rsid w:val="00D52BC6"/>
    <w:rsid w:val="00D5335A"/>
    <w:rsid w:val="00D569A3"/>
    <w:rsid w:val="00D57000"/>
    <w:rsid w:val="00D57286"/>
    <w:rsid w:val="00D618B6"/>
    <w:rsid w:val="00D62109"/>
    <w:rsid w:val="00D63A37"/>
    <w:rsid w:val="00D67B23"/>
    <w:rsid w:val="00D804C1"/>
    <w:rsid w:val="00D80C8C"/>
    <w:rsid w:val="00D85168"/>
    <w:rsid w:val="00D90ACC"/>
    <w:rsid w:val="00D94447"/>
    <w:rsid w:val="00D949BD"/>
    <w:rsid w:val="00D9605F"/>
    <w:rsid w:val="00DA2274"/>
    <w:rsid w:val="00DB46FF"/>
    <w:rsid w:val="00DB4A11"/>
    <w:rsid w:val="00DB617C"/>
    <w:rsid w:val="00DB61AB"/>
    <w:rsid w:val="00DC0618"/>
    <w:rsid w:val="00DC48D7"/>
    <w:rsid w:val="00DD03CD"/>
    <w:rsid w:val="00DD1B87"/>
    <w:rsid w:val="00DD1FBF"/>
    <w:rsid w:val="00DD51AA"/>
    <w:rsid w:val="00DD6AF3"/>
    <w:rsid w:val="00DE0C49"/>
    <w:rsid w:val="00DE256A"/>
    <w:rsid w:val="00DE2CE7"/>
    <w:rsid w:val="00DE7882"/>
    <w:rsid w:val="00DF3121"/>
    <w:rsid w:val="00E000BD"/>
    <w:rsid w:val="00E02C83"/>
    <w:rsid w:val="00E03685"/>
    <w:rsid w:val="00E065A7"/>
    <w:rsid w:val="00E142C6"/>
    <w:rsid w:val="00E149F5"/>
    <w:rsid w:val="00E15298"/>
    <w:rsid w:val="00E17818"/>
    <w:rsid w:val="00E218ED"/>
    <w:rsid w:val="00E251C1"/>
    <w:rsid w:val="00E25CE9"/>
    <w:rsid w:val="00E3163A"/>
    <w:rsid w:val="00E32C64"/>
    <w:rsid w:val="00E40703"/>
    <w:rsid w:val="00E45E36"/>
    <w:rsid w:val="00E46461"/>
    <w:rsid w:val="00E46881"/>
    <w:rsid w:val="00E46BA3"/>
    <w:rsid w:val="00E552DA"/>
    <w:rsid w:val="00E630CB"/>
    <w:rsid w:val="00E63275"/>
    <w:rsid w:val="00E67993"/>
    <w:rsid w:val="00E76930"/>
    <w:rsid w:val="00E81537"/>
    <w:rsid w:val="00E8367A"/>
    <w:rsid w:val="00E83C26"/>
    <w:rsid w:val="00E87BD8"/>
    <w:rsid w:val="00E9624D"/>
    <w:rsid w:val="00EA0C98"/>
    <w:rsid w:val="00EA10A3"/>
    <w:rsid w:val="00EA1406"/>
    <w:rsid w:val="00EA22EF"/>
    <w:rsid w:val="00EA282C"/>
    <w:rsid w:val="00EB0752"/>
    <w:rsid w:val="00EB1AEB"/>
    <w:rsid w:val="00EB1B59"/>
    <w:rsid w:val="00EB2CA9"/>
    <w:rsid w:val="00EC32CD"/>
    <w:rsid w:val="00EE35A2"/>
    <w:rsid w:val="00EE425A"/>
    <w:rsid w:val="00EF399A"/>
    <w:rsid w:val="00EF4239"/>
    <w:rsid w:val="00F000A0"/>
    <w:rsid w:val="00F03760"/>
    <w:rsid w:val="00F039AF"/>
    <w:rsid w:val="00F20C17"/>
    <w:rsid w:val="00F3015F"/>
    <w:rsid w:val="00F3175C"/>
    <w:rsid w:val="00F32BDE"/>
    <w:rsid w:val="00F333CF"/>
    <w:rsid w:val="00F34158"/>
    <w:rsid w:val="00F40023"/>
    <w:rsid w:val="00F41207"/>
    <w:rsid w:val="00F424D1"/>
    <w:rsid w:val="00F444EA"/>
    <w:rsid w:val="00F51AEE"/>
    <w:rsid w:val="00F55376"/>
    <w:rsid w:val="00F65346"/>
    <w:rsid w:val="00F71825"/>
    <w:rsid w:val="00F72EFD"/>
    <w:rsid w:val="00F7373A"/>
    <w:rsid w:val="00F82958"/>
    <w:rsid w:val="00F83049"/>
    <w:rsid w:val="00F84690"/>
    <w:rsid w:val="00F85949"/>
    <w:rsid w:val="00F93BDD"/>
    <w:rsid w:val="00F9550D"/>
    <w:rsid w:val="00F96ADF"/>
    <w:rsid w:val="00F97A8A"/>
    <w:rsid w:val="00FA1659"/>
    <w:rsid w:val="00FA6D53"/>
    <w:rsid w:val="00FC1250"/>
    <w:rsid w:val="00FC3B90"/>
    <w:rsid w:val="00FD59A4"/>
    <w:rsid w:val="00FE2802"/>
    <w:rsid w:val="00FE6216"/>
    <w:rsid w:val="00FE6601"/>
    <w:rsid w:val="00FF19E0"/>
    <w:rsid w:val="00FF34FB"/>
    <w:rsid w:val="00FF4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68DEC"/>
  <w15:docId w15:val="{11B54928-144C-4471-9195-11A32F6F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4661"/>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uiPriority w:val="99"/>
    <w:qFormat/>
    <w:rsid w:val="000D4661"/>
    <w:pPr>
      <w:keepNext/>
      <w:jc w:val="center"/>
      <w:outlineLvl w:val="0"/>
    </w:pPr>
    <w:rPr>
      <w:b/>
      <w:bCs/>
      <w:lang w:val="sr-Cyrl-CS"/>
    </w:rPr>
  </w:style>
  <w:style w:type="paragraph" w:styleId="Heading2">
    <w:name w:val="heading 2"/>
    <w:basedOn w:val="Normal"/>
    <w:next w:val="Normal"/>
    <w:link w:val="Heading2Char"/>
    <w:uiPriority w:val="99"/>
    <w:qFormat/>
    <w:rsid w:val="006429A2"/>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
    <w:qFormat/>
    <w:rsid w:val="006429A2"/>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semiHidden/>
    <w:unhideWhenUsed/>
    <w:qFormat/>
    <w:rsid w:val="006429A2"/>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paragraph" w:styleId="Heading5">
    <w:name w:val="heading 5"/>
    <w:basedOn w:val="Normal"/>
    <w:next w:val="Normal"/>
    <w:link w:val="Heading5Char"/>
    <w:uiPriority w:val="9"/>
    <w:unhideWhenUsed/>
    <w:qFormat/>
    <w:rsid w:val="006429A2"/>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semiHidden/>
    <w:unhideWhenUsed/>
    <w:qFormat/>
    <w:rsid w:val="006429A2"/>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uiPriority w:val="99"/>
    <w:rsid w:val="000D4661"/>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uiPriority w:val="99"/>
    <w:rsid w:val="006429A2"/>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uiPriority w:val="9"/>
    <w:rsid w:val="006429A2"/>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uiPriority w:val="9"/>
    <w:semiHidden/>
    <w:rsid w:val="006429A2"/>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429A2"/>
    <w:rPr>
      <w:rFonts w:asciiTheme="majorHAnsi" w:eastAsiaTheme="majorEastAsia" w:hAnsiTheme="majorHAnsi" w:cstheme="majorBidi"/>
      <w:color w:val="1F4D78" w:themeColor="accent1" w:themeShade="7F"/>
    </w:rPr>
  </w:style>
  <w:style w:type="character" w:styleId="Hyperlink">
    <w:name w:val="Hyperlink"/>
    <w:uiPriority w:val="99"/>
    <w:rsid w:val="000D4661"/>
    <w:rPr>
      <w:color w:val="0000FF"/>
      <w:u w:val="single"/>
    </w:rPr>
  </w:style>
  <w:style w:type="paragraph" w:styleId="FootnoteText">
    <w:name w:val="footnote text"/>
    <w:basedOn w:val="Normal"/>
    <w:link w:val="FootnoteTextChar"/>
    <w:uiPriority w:val="99"/>
    <w:unhideWhenUsed/>
    <w:rsid w:val="000D4661"/>
    <w:rPr>
      <w:rFonts w:ascii="Calibri" w:eastAsia="Calibri" w:hAnsi="Calibri"/>
      <w:sz w:val="20"/>
      <w:szCs w:val="20"/>
    </w:rPr>
  </w:style>
  <w:style w:type="character" w:customStyle="1" w:styleId="FootnoteTextChar">
    <w:name w:val="Footnote Text Char"/>
    <w:basedOn w:val="DefaultParagraphFont"/>
    <w:link w:val="FootnoteText"/>
    <w:uiPriority w:val="99"/>
    <w:rsid w:val="000D4661"/>
    <w:rPr>
      <w:rFonts w:ascii="Calibri" w:eastAsia="Calibri" w:hAnsi="Calibri" w:cs="Times New Roman"/>
      <w:sz w:val="20"/>
      <w:szCs w:val="20"/>
    </w:rPr>
  </w:style>
  <w:style w:type="character" w:styleId="FootnoteReference">
    <w:name w:val="footnote reference"/>
    <w:uiPriority w:val="99"/>
    <w:unhideWhenUsed/>
    <w:rsid w:val="000D4661"/>
    <w:rPr>
      <w:vertAlign w:val="superscript"/>
    </w:rPr>
  </w:style>
  <w:style w:type="paragraph" w:styleId="TOC1">
    <w:name w:val="toc 1"/>
    <w:basedOn w:val="Normal"/>
    <w:next w:val="Normal"/>
    <w:autoRedefine/>
    <w:uiPriority w:val="39"/>
    <w:rsid w:val="000D4661"/>
    <w:pPr>
      <w:spacing w:after="100" w:line="276" w:lineRule="auto"/>
    </w:pPr>
    <w:rPr>
      <w:rFonts w:ascii="Calibri" w:eastAsia="PMingLiU" w:hAnsi="Calibri" w:cs="Calibri"/>
      <w:sz w:val="22"/>
      <w:szCs w:val="22"/>
      <w:lang w:eastAsia="zh-TW"/>
    </w:rPr>
  </w:style>
  <w:style w:type="character" w:styleId="Strong">
    <w:name w:val="Strong"/>
    <w:basedOn w:val="DefaultParagraphFont"/>
    <w:uiPriority w:val="22"/>
    <w:qFormat/>
    <w:rsid w:val="000D4661"/>
    <w:rPr>
      <w:b/>
      <w:bCs/>
    </w:rPr>
  </w:style>
  <w:style w:type="paragraph" w:styleId="ListParagraph">
    <w:name w:val="List Paragraph"/>
    <w:aliases w:val="Liste 1,List Paragraph1"/>
    <w:basedOn w:val="Normal"/>
    <w:link w:val="ListParagraphChar"/>
    <w:uiPriority w:val="99"/>
    <w:qFormat/>
    <w:rsid w:val="00A9297E"/>
    <w:pPr>
      <w:ind w:left="720"/>
      <w:contextualSpacing/>
    </w:pPr>
  </w:style>
  <w:style w:type="character" w:customStyle="1" w:styleId="ListParagraphChar">
    <w:name w:val="List Paragraph Char"/>
    <w:aliases w:val="Liste 1 Char,List Paragraph1 Char"/>
    <w:link w:val="ListParagraph"/>
    <w:uiPriority w:val="99"/>
    <w:locked/>
    <w:rsid w:val="00A9297E"/>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semiHidden/>
    <w:rsid w:val="006429A2"/>
    <w:rPr>
      <w:rFonts w:asciiTheme="majorHAnsi" w:eastAsiaTheme="majorEastAsia" w:hAnsiTheme="majorHAnsi" w:cstheme="majorBidi"/>
      <w:i/>
      <w:iCs/>
      <w:color w:val="404040" w:themeColor="text1" w:themeTint="BF"/>
    </w:rPr>
  </w:style>
  <w:style w:type="paragraph" w:styleId="NoSpacing">
    <w:name w:val="No Spacing"/>
    <w:uiPriority w:val="99"/>
    <w:qFormat/>
    <w:rsid w:val="006429A2"/>
    <w:pPr>
      <w:spacing w:after="0" w:line="240" w:lineRule="auto"/>
    </w:pPr>
    <w:rPr>
      <w:rFonts w:ascii="Calibri" w:eastAsia="Calibri" w:hAnsi="Calibri" w:cs="Calibri"/>
      <w:sz w:val="24"/>
      <w:szCs w:val="24"/>
    </w:rPr>
  </w:style>
  <w:style w:type="paragraph" w:customStyle="1" w:styleId="t-98-2">
    <w:name w:val="t-98-2"/>
    <w:basedOn w:val="Normal"/>
    <w:uiPriority w:val="99"/>
    <w:rsid w:val="006429A2"/>
    <w:pPr>
      <w:spacing w:before="100" w:beforeAutospacing="1" w:after="100" w:afterAutospacing="1"/>
    </w:pPr>
    <w:rPr>
      <w:rFonts w:eastAsia="PMingLiU"/>
    </w:rPr>
  </w:style>
  <w:style w:type="paragraph" w:customStyle="1" w:styleId="1tekst">
    <w:name w:val="1tekst"/>
    <w:basedOn w:val="Normal"/>
    <w:uiPriority w:val="99"/>
    <w:rsid w:val="006429A2"/>
    <w:pPr>
      <w:spacing w:before="100" w:beforeAutospacing="1" w:after="100" w:afterAutospacing="1"/>
      <w:ind w:firstLine="240"/>
      <w:jc w:val="both"/>
    </w:pPr>
    <w:rPr>
      <w:rFonts w:ascii="Arial" w:eastAsia="Arial Unicode MS" w:hAnsi="Arial" w:cs="Arial"/>
      <w:sz w:val="20"/>
      <w:szCs w:val="20"/>
    </w:rPr>
  </w:style>
  <w:style w:type="character" w:customStyle="1" w:styleId="BalloonTextChar">
    <w:name w:val="Balloon Text Char"/>
    <w:basedOn w:val="DefaultParagraphFont"/>
    <w:link w:val="BalloonText"/>
    <w:uiPriority w:val="99"/>
    <w:semiHidden/>
    <w:rsid w:val="006429A2"/>
    <w:rPr>
      <w:rFonts w:ascii="Tahoma" w:eastAsia="PMingLiU" w:hAnsi="Tahoma" w:cs="Times New Roman"/>
      <w:sz w:val="16"/>
      <w:szCs w:val="16"/>
      <w:lang w:eastAsia="zh-TW"/>
    </w:rPr>
  </w:style>
  <w:style w:type="paragraph" w:styleId="BalloonText">
    <w:name w:val="Balloon Text"/>
    <w:basedOn w:val="Normal"/>
    <w:link w:val="BalloonTextChar"/>
    <w:uiPriority w:val="99"/>
    <w:semiHidden/>
    <w:rsid w:val="006429A2"/>
    <w:rPr>
      <w:rFonts w:ascii="Tahoma" w:eastAsia="PMingLiU" w:hAnsi="Tahoma"/>
      <w:sz w:val="16"/>
      <w:szCs w:val="16"/>
      <w:lang w:eastAsia="zh-TW"/>
    </w:rPr>
  </w:style>
  <w:style w:type="paragraph" w:customStyle="1" w:styleId="8podpodnas">
    <w:name w:val="8podpodnas"/>
    <w:basedOn w:val="Normal"/>
    <w:uiPriority w:val="99"/>
    <w:rsid w:val="006429A2"/>
    <w:pPr>
      <w:shd w:val="clear" w:color="auto" w:fill="FFFFFF"/>
      <w:spacing w:before="240" w:after="240"/>
      <w:jc w:val="center"/>
    </w:pPr>
    <w:rPr>
      <w:i/>
      <w:iCs/>
      <w:sz w:val="28"/>
      <w:szCs w:val="28"/>
    </w:rPr>
  </w:style>
  <w:style w:type="paragraph" w:styleId="BodyText">
    <w:name w:val="Body Text"/>
    <w:aliases w:val="Char10"/>
    <w:basedOn w:val="Normal"/>
    <w:link w:val="BodyTextChar"/>
    <w:rsid w:val="006429A2"/>
    <w:pPr>
      <w:jc w:val="both"/>
    </w:pPr>
    <w:rPr>
      <w:rFonts w:eastAsia="PMingLiU"/>
      <w:sz w:val="20"/>
      <w:szCs w:val="20"/>
      <w:lang w:val="en-GB"/>
    </w:rPr>
  </w:style>
  <w:style w:type="character" w:customStyle="1" w:styleId="BodyTextChar">
    <w:name w:val="Body Text Char"/>
    <w:aliases w:val="Char10 Char"/>
    <w:basedOn w:val="DefaultParagraphFont"/>
    <w:link w:val="BodyText"/>
    <w:rsid w:val="006429A2"/>
    <w:rPr>
      <w:rFonts w:ascii="Times New Roman" w:eastAsia="PMingLiU" w:hAnsi="Times New Roman" w:cs="Times New Roman"/>
      <w:sz w:val="20"/>
      <w:szCs w:val="20"/>
      <w:lang w:val="en-GB"/>
    </w:rPr>
  </w:style>
  <w:style w:type="paragraph" w:styleId="PlainText">
    <w:name w:val="Plain Text"/>
    <w:basedOn w:val="Normal"/>
    <w:link w:val="PlainTextChar"/>
    <w:uiPriority w:val="99"/>
    <w:rsid w:val="006429A2"/>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6429A2"/>
    <w:rPr>
      <w:rFonts w:ascii="Courier New" w:eastAsia="PMingLiU" w:hAnsi="Courier New" w:cs="Times New Roman"/>
      <w:sz w:val="20"/>
      <w:szCs w:val="20"/>
      <w:lang w:val="fr-FR"/>
    </w:rPr>
  </w:style>
  <w:style w:type="paragraph" w:styleId="CommentText">
    <w:name w:val="annotation text"/>
    <w:basedOn w:val="Normal"/>
    <w:link w:val="CommentTextChar"/>
    <w:uiPriority w:val="99"/>
    <w:semiHidden/>
    <w:rsid w:val="006429A2"/>
    <w:pPr>
      <w:spacing w:after="200"/>
    </w:pPr>
    <w:rPr>
      <w:rFonts w:ascii="Calibri" w:eastAsia="PMingLiU" w:hAnsi="Calibri"/>
      <w:sz w:val="20"/>
      <w:szCs w:val="20"/>
      <w:lang w:eastAsia="zh-TW"/>
    </w:rPr>
  </w:style>
  <w:style w:type="character" w:customStyle="1" w:styleId="CommentTextChar">
    <w:name w:val="Comment Text Char"/>
    <w:basedOn w:val="DefaultParagraphFont"/>
    <w:link w:val="CommentText"/>
    <w:uiPriority w:val="99"/>
    <w:semiHidden/>
    <w:rsid w:val="006429A2"/>
    <w:rPr>
      <w:rFonts w:ascii="Calibri" w:eastAsia="PMingLiU" w:hAnsi="Calibri" w:cs="Times New Roman"/>
      <w:sz w:val="20"/>
      <w:szCs w:val="20"/>
      <w:lang w:eastAsia="zh-TW"/>
    </w:rPr>
  </w:style>
  <w:style w:type="character" w:customStyle="1" w:styleId="CommentSubjectChar">
    <w:name w:val="Comment Subject Char"/>
    <w:basedOn w:val="CommentTextChar"/>
    <w:link w:val="CommentSubject"/>
    <w:uiPriority w:val="99"/>
    <w:semiHidden/>
    <w:rsid w:val="006429A2"/>
    <w:rPr>
      <w:rFonts w:ascii="Calibri" w:eastAsia="PMingLiU" w:hAnsi="Calibri" w:cs="Times New Roman"/>
      <w:b/>
      <w:bCs/>
      <w:sz w:val="20"/>
      <w:szCs w:val="20"/>
      <w:lang w:eastAsia="zh-TW"/>
    </w:rPr>
  </w:style>
  <w:style w:type="paragraph" w:styleId="CommentSubject">
    <w:name w:val="annotation subject"/>
    <w:basedOn w:val="CommentText"/>
    <w:next w:val="CommentText"/>
    <w:link w:val="CommentSubjectChar"/>
    <w:uiPriority w:val="99"/>
    <w:semiHidden/>
    <w:rsid w:val="006429A2"/>
    <w:rPr>
      <w:b/>
      <w:bCs/>
    </w:rPr>
  </w:style>
  <w:style w:type="paragraph" w:customStyle="1" w:styleId="4clan">
    <w:name w:val="4clan"/>
    <w:basedOn w:val="Normal"/>
    <w:uiPriority w:val="99"/>
    <w:rsid w:val="006429A2"/>
    <w:pPr>
      <w:spacing w:before="40" w:after="40"/>
      <w:jc w:val="center"/>
    </w:pPr>
    <w:rPr>
      <w:rFonts w:ascii="Arial" w:hAnsi="Arial" w:cs="Arial"/>
      <w:b/>
      <w:bCs/>
      <w:sz w:val="20"/>
      <w:szCs w:val="20"/>
    </w:rPr>
  </w:style>
  <w:style w:type="character" w:customStyle="1" w:styleId="EndnoteTextChar">
    <w:name w:val="Endnote Text Char"/>
    <w:basedOn w:val="DefaultParagraphFont"/>
    <w:link w:val="EndnoteText"/>
    <w:uiPriority w:val="99"/>
    <w:semiHidden/>
    <w:rsid w:val="006429A2"/>
    <w:rPr>
      <w:rFonts w:ascii="Calibri" w:eastAsia="PMingLiU" w:hAnsi="Calibri" w:cs="Times New Roman"/>
      <w:sz w:val="20"/>
      <w:szCs w:val="20"/>
      <w:lang w:eastAsia="zh-TW"/>
    </w:rPr>
  </w:style>
  <w:style w:type="paragraph" w:styleId="EndnoteText">
    <w:name w:val="endnote text"/>
    <w:basedOn w:val="Normal"/>
    <w:link w:val="EndnoteTextChar"/>
    <w:uiPriority w:val="99"/>
    <w:semiHidden/>
    <w:rsid w:val="006429A2"/>
    <w:rPr>
      <w:rFonts w:ascii="Calibri" w:eastAsia="PMingLiU" w:hAnsi="Calibri"/>
      <w:sz w:val="20"/>
      <w:szCs w:val="20"/>
      <w:lang w:eastAsia="zh-TW"/>
    </w:rPr>
  </w:style>
  <w:style w:type="paragraph" w:styleId="Title">
    <w:name w:val="Title"/>
    <w:basedOn w:val="Normal"/>
    <w:next w:val="Normal"/>
    <w:link w:val="TitleChar"/>
    <w:uiPriority w:val="99"/>
    <w:qFormat/>
    <w:rsid w:val="006429A2"/>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6429A2"/>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uiPriority w:val="99"/>
    <w:qFormat/>
    <w:rsid w:val="006429A2"/>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6429A2"/>
    <w:rPr>
      <w:rFonts w:ascii="Cambria" w:eastAsia="Times New Roman" w:hAnsi="Cambria" w:cs="Times New Roman"/>
      <w:i/>
      <w:iCs/>
      <w:color w:val="4F81BD"/>
      <w:spacing w:val="15"/>
      <w:sz w:val="24"/>
      <w:szCs w:val="24"/>
      <w:lang w:eastAsia="zh-TW"/>
    </w:rPr>
  </w:style>
  <w:style w:type="paragraph" w:customStyle="1" w:styleId="Style3">
    <w:name w:val="Style3"/>
    <w:basedOn w:val="Normal"/>
    <w:uiPriority w:val="99"/>
    <w:rsid w:val="006429A2"/>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6429A2"/>
    <w:rPr>
      <w:i/>
      <w:iCs/>
      <w:color w:val="808080"/>
    </w:rPr>
  </w:style>
  <w:style w:type="paragraph" w:styleId="TOCHeading">
    <w:name w:val="TOC Heading"/>
    <w:basedOn w:val="Heading1"/>
    <w:next w:val="Normal"/>
    <w:uiPriority w:val="39"/>
    <w:qFormat/>
    <w:rsid w:val="006429A2"/>
    <w:pPr>
      <w:keepLines/>
      <w:spacing w:before="480" w:line="276" w:lineRule="auto"/>
      <w:jc w:val="left"/>
      <w:outlineLvl w:val="9"/>
    </w:pPr>
    <w:rPr>
      <w:rFonts w:ascii="Cambria" w:hAnsi="Cambria" w:cs="Cambria"/>
      <w:color w:val="365F91"/>
      <w:sz w:val="28"/>
      <w:szCs w:val="28"/>
      <w:lang w:val="en-US"/>
    </w:rPr>
  </w:style>
  <w:style w:type="character" w:styleId="SubtleReference">
    <w:name w:val="Subtle Reference"/>
    <w:uiPriority w:val="99"/>
    <w:qFormat/>
    <w:rsid w:val="006429A2"/>
    <w:rPr>
      <w:smallCaps/>
      <w:color w:val="auto"/>
      <w:u w:val="single"/>
    </w:rPr>
  </w:style>
  <w:style w:type="paragraph" w:styleId="TOC2">
    <w:name w:val="toc 2"/>
    <w:basedOn w:val="Normal"/>
    <w:next w:val="Normal"/>
    <w:autoRedefine/>
    <w:uiPriority w:val="39"/>
    <w:rsid w:val="006429A2"/>
    <w:pPr>
      <w:spacing w:after="100" w:line="276" w:lineRule="auto"/>
      <w:ind w:left="220"/>
    </w:pPr>
    <w:rPr>
      <w:rFonts w:ascii="Calibri" w:eastAsia="PMingLiU" w:hAnsi="Calibri" w:cs="Calibri"/>
      <w:sz w:val="22"/>
      <w:szCs w:val="22"/>
      <w:lang w:eastAsia="zh-TW"/>
    </w:rPr>
  </w:style>
  <w:style w:type="paragraph" w:styleId="Header">
    <w:name w:val="header"/>
    <w:basedOn w:val="Normal"/>
    <w:link w:val="HeaderChar"/>
    <w:uiPriority w:val="99"/>
    <w:rsid w:val="006429A2"/>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6429A2"/>
    <w:rPr>
      <w:rFonts w:ascii="Calibri" w:eastAsia="PMingLiU" w:hAnsi="Calibri" w:cs="Times New Roman"/>
      <w:sz w:val="20"/>
      <w:szCs w:val="20"/>
      <w:lang w:eastAsia="zh-TW"/>
    </w:rPr>
  </w:style>
  <w:style w:type="paragraph" w:styleId="Footer">
    <w:name w:val="footer"/>
    <w:basedOn w:val="Normal"/>
    <w:link w:val="FooterChar"/>
    <w:uiPriority w:val="99"/>
    <w:rsid w:val="006429A2"/>
    <w:pPr>
      <w:tabs>
        <w:tab w:val="center" w:pos="4535"/>
        <w:tab w:val="right" w:pos="9071"/>
      </w:tabs>
    </w:pPr>
    <w:rPr>
      <w:rFonts w:ascii="Calibri" w:eastAsia="PMingLiU" w:hAnsi="Calibri"/>
      <w:sz w:val="20"/>
      <w:szCs w:val="20"/>
      <w:lang w:eastAsia="zh-TW"/>
    </w:rPr>
  </w:style>
  <w:style w:type="character" w:customStyle="1" w:styleId="FooterChar">
    <w:name w:val="Footer Char"/>
    <w:basedOn w:val="DefaultParagraphFont"/>
    <w:link w:val="Footer"/>
    <w:uiPriority w:val="99"/>
    <w:rsid w:val="006429A2"/>
    <w:rPr>
      <w:rFonts w:ascii="Calibri" w:eastAsia="PMingLiU" w:hAnsi="Calibri" w:cs="Times New Roman"/>
      <w:sz w:val="20"/>
      <w:szCs w:val="20"/>
      <w:lang w:eastAsia="zh-TW"/>
    </w:rPr>
  </w:style>
  <w:style w:type="character" w:customStyle="1" w:styleId="apple-converted-space">
    <w:name w:val="apple-converted-space"/>
    <w:basedOn w:val="DefaultParagraphFont"/>
    <w:uiPriority w:val="99"/>
    <w:rsid w:val="006429A2"/>
  </w:style>
  <w:style w:type="paragraph" w:styleId="TOC5">
    <w:name w:val="toc 5"/>
    <w:basedOn w:val="Normal"/>
    <w:next w:val="Normal"/>
    <w:autoRedefine/>
    <w:uiPriority w:val="99"/>
    <w:semiHidden/>
    <w:rsid w:val="006429A2"/>
    <w:pPr>
      <w:spacing w:after="100" w:line="276" w:lineRule="auto"/>
      <w:ind w:left="880"/>
    </w:pPr>
    <w:rPr>
      <w:rFonts w:ascii="Calibri" w:hAnsi="Calibri" w:cs="Calibri"/>
      <w:sz w:val="22"/>
      <w:szCs w:val="22"/>
    </w:rPr>
  </w:style>
  <w:style w:type="paragraph" w:styleId="NormalWeb">
    <w:name w:val="Normal (Web)"/>
    <w:basedOn w:val="Normal"/>
    <w:uiPriority w:val="99"/>
    <w:unhideWhenUsed/>
    <w:rsid w:val="006429A2"/>
    <w:pPr>
      <w:spacing w:before="100" w:beforeAutospacing="1" w:after="100" w:afterAutospacing="1"/>
    </w:pPr>
  </w:style>
  <w:style w:type="paragraph" w:customStyle="1" w:styleId="Default">
    <w:name w:val="Default"/>
    <w:rsid w:val="006429A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BodyText3Char">
    <w:name w:val="Body Text 3 Char"/>
    <w:basedOn w:val="DefaultParagraphFont"/>
    <w:link w:val="BodyText3"/>
    <w:uiPriority w:val="99"/>
    <w:semiHidden/>
    <w:rsid w:val="006429A2"/>
    <w:rPr>
      <w:rFonts w:ascii="Calibri" w:eastAsia="Calibri" w:hAnsi="Calibri" w:cs="Calibri"/>
      <w:sz w:val="16"/>
      <w:szCs w:val="16"/>
    </w:rPr>
  </w:style>
  <w:style w:type="paragraph" w:styleId="BodyText3">
    <w:name w:val="Body Text 3"/>
    <w:basedOn w:val="Normal"/>
    <w:link w:val="BodyText3Char"/>
    <w:uiPriority w:val="99"/>
    <w:semiHidden/>
    <w:unhideWhenUsed/>
    <w:rsid w:val="006429A2"/>
    <w:pPr>
      <w:spacing w:after="120" w:line="276" w:lineRule="auto"/>
    </w:pPr>
    <w:rPr>
      <w:rFonts w:ascii="Calibri" w:eastAsia="Calibri" w:hAnsi="Calibri" w:cs="Calibri"/>
      <w:sz w:val="16"/>
      <w:szCs w:val="16"/>
    </w:rPr>
  </w:style>
  <w:style w:type="paragraph" w:customStyle="1" w:styleId="VRSTERADA">
    <w:name w:val="VRSTE RADA"/>
    <w:basedOn w:val="Normal"/>
    <w:next w:val="Normal"/>
    <w:rsid w:val="006429A2"/>
    <w:pPr>
      <w:keepNext/>
      <w:tabs>
        <w:tab w:val="num" w:pos="360"/>
      </w:tabs>
      <w:spacing w:before="700"/>
      <w:ind w:left="360" w:hanging="360"/>
      <w:outlineLvl w:val="0"/>
    </w:pPr>
    <w:rPr>
      <w:rFonts w:ascii="Optima" w:hAnsi="Optima"/>
      <w:b/>
      <w:noProof/>
      <w:sz w:val="28"/>
      <w:lang w:val="en-GB"/>
    </w:rPr>
  </w:style>
  <w:style w:type="paragraph" w:customStyle="1" w:styleId="pozicijerada">
    <w:name w:val="pozicije rada"/>
    <w:basedOn w:val="VRSTERADA"/>
    <w:rsid w:val="006429A2"/>
    <w:pPr>
      <w:numPr>
        <w:ilvl w:val="1"/>
      </w:numPr>
      <w:tabs>
        <w:tab w:val="num" w:pos="360"/>
      </w:tabs>
      <w:spacing w:after="240"/>
      <w:ind w:left="360" w:hanging="360"/>
      <w:outlineLvl w:val="1"/>
    </w:pPr>
    <w:rPr>
      <w:noProof w:val="0"/>
      <w:sz w:val="26"/>
    </w:rPr>
  </w:style>
  <w:style w:type="paragraph" w:customStyle="1" w:styleId="podpozicije">
    <w:name w:val="podpozicije"/>
    <w:basedOn w:val="Normal"/>
    <w:rsid w:val="006429A2"/>
    <w:pPr>
      <w:tabs>
        <w:tab w:val="num" w:pos="1350"/>
      </w:tabs>
      <w:ind w:left="1134" w:hanging="504"/>
    </w:pPr>
    <w:rPr>
      <w:lang w:val="en-GB"/>
    </w:rPr>
  </w:style>
  <w:style w:type="paragraph" w:customStyle="1" w:styleId="pomocnapodjelauslova">
    <w:name w:val="pomocna podjela uslova"/>
    <w:basedOn w:val="Normal"/>
    <w:next w:val="Normal"/>
    <w:rsid w:val="006429A2"/>
    <w:pPr>
      <w:keepNext/>
      <w:tabs>
        <w:tab w:val="num" w:pos="1728"/>
      </w:tabs>
      <w:spacing w:before="400"/>
      <w:ind w:left="1728" w:hanging="648"/>
    </w:pPr>
    <w:rPr>
      <w:rFonts w:ascii="Optima" w:hAnsi="Optima"/>
      <w:i/>
      <w:lang w:val="en-GB"/>
    </w:rPr>
  </w:style>
  <w:style w:type="paragraph" w:styleId="BodyTextIndent">
    <w:name w:val="Body Text Indent"/>
    <w:basedOn w:val="Normal"/>
    <w:link w:val="BodyTextIndentChar"/>
    <w:rsid w:val="006429A2"/>
    <w:pPr>
      <w:spacing w:before="120" w:after="100" w:afterAutospacing="1" w:line="288" w:lineRule="auto"/>
      <w:ind w:firstLine="720"/>
      <w:jc w:val="both"/>
    </w:pPr>
    <w:rPr>
      <w:lang w:val="en-GB"/>
    </w:rPr>
  </w:style>
  <w:style w:type="character" w:customStyle="1" w:styleId="BodyTextIndentChar">
    <w:name w:val="Body Text Indent Char"/>
    <w:basedOn w:val="DefaultParagraphFont"/>
    <w:link w:val="BodyTextIndent"/>
    <w:rsid w:val="006429A2"/>
    <w:rPr>
      <w:rFonts w:ascii="Times New Roman" w:eastAsia="Times New Roman" w:hAnsi="Times New Roman" w:cs="Times New Roman"/>
      <w:sz w:val="24"/>
      <w:szCs w:val="24"/>
      <w:lang w:val="en-GB"/>
    </w:rPr>
  </w:style>
  <w:style w:type="paragraph" w:styleId="BodyTextIndent2">
    <w:name w:val="Body Text Indent 2"/>
    <w:basedOn w:val="Normal"/>
    <w:link w:val="BodyTextIndent2Char"/>
    <w:rsid w:val="006429A2"/>
    <w:pPr>
      <w:spacing w:before="120" w:line="288" w:lineRule="auto"/>
      <w:ind w:firstLine="720"/>
      <w:jc w:val="both"/>
    </w:pPr>
    <w:rPr>
      <w:sz w:val="26"/>
      <w:lang w:val="en-GB"/>
    </w:rPr>
  </w:style>
  <w:style w:type="character" w:customStyle="1" w:styleId="BodyTextIndent2Char">
    <w:name w:val="Body Text Indent 2 Char"/>
    <w:basedOn w:val="DefaultParagraphFont"/>
    <w:link w:val="BodyTextIndent2"/>
    <w:rsid w:val="006429A2"/>
    <w:rPr>
      <w:rFonts w:ascii="Times New Roman" w:eastAsia="Times New Roman" w:hAnsi="Times New Roman" w:cs="Times New Roman"/>
      <w:sz w:val="26"/>
      <w:szCs w:val="24"/>
      <w:lang w:val="en-GB"/>
    </w:rPr>
  </w:style>
  <w:style w:type="paragraph" w:styleId="BodyText2">
    <w:name w:val="Body Text 2"/>
    <w:basedOn w:val="Normal"/>
    <w:link w:val="BodyText2Char"/>
    <w:rsid w:val="006429A2"/>
    <w:rPr>
      <w:rFonts w:ascii="CHelvPlain" w:hAnsi="CHelvPlain"/>
      <w:lang w:val="sl-SI"/>
    </w:rPr>
  </w:style>
  <w:style w:type="character" w:customStyle="1" w:styleId="BodyText2Char">
    <w:name w:val="Body Text 2 Char"/>
    <w:basedOn w:val="DefaultParagraphFont"/>
    <w:link w:val="BodyText2"/>
    <w:rsid w:val="006429A2"/>
    <w:rPr>
      <w:rFonts w:ascii="CHelvPlain" w:eastAsia="Times New Roman" w:hAnsi="CHelvPlain" w:cs="Times New Roman"/>
      <w:sz w:val="24"/>
      <w:szCs w:val="24"/>
      <w:lang w:val="sl-SI"/>
    </w:rPr>
  </w:style>
  <w:style w:type="paragraph" w:styleId="BodyTextIndent3">
    <w:name w:val="Body Text Indent 3"/>
    <w:basedOn w:val="Normal"/>
    <w:link w:val="BodyTextIndent3Char"/>
    <w:uiPriority w:val="99"/>
    <w:unhideWhenUsed/>
    <w:rsid w:val="006429A2"/>
    <w:pPr>
      <w:spacing w:after="120" w:line="276" w:lineRule="auto"/>
      <w:ind w:left="283"/>
    </w:pPr>
    <w:rPr>
      <w:rFonts w:ascii="Calibri" w:eastAsia="Calibri" w:hAnsi="Calibri" w:cs="Calibri"/>
      <w:sz w:val="16"/>
      <w:szCs w:val="16"/>
    </w:rPr>
  </w:style>
  <w:style w:type="character" w:customStyle="1" w:styleId="BodyTextIndent3Char">
    <w:name w:val="Body Text Indent 3 Char"/>
    <w:basedOn w:val="DefaultParagraphFont"/>
    <w:link w:val="BodyTextIndent3"/>
    <w:uiPriority w:val="99"/>
    <w:rsid w:val="006429A2"/>
    <w:rPr>
      <w:rFonts w:ascii="Calibri" w:eastAsia="Calibri" w:hAnsi="Calibri" w:cs="Calibri"/>
      <w:sz w:val="16"/>
      <w:szCs w:val="16"/>
    </w:rPr>
  </w:style>
  <w:style w:type="paragraph" w:customStyle="1" w:styleId="tekstpredmjera">
    <w:name w:val="tekst predmjera"/>
    <w:basedOn w:val="Normal"/>
    <w:rsid w:val="006429A2"/>
    <w:pPr>
      <w:ind w:left="567" w:right="59" w:firstLine="459"/>
      <w:jc w:val="both"/>
    </w:pPr>
    <w:rPr>
      <w:rFonts w:ascii="Optima" w:hAnsi="Optima"/>
      <w:lang w:val="sl-SI"/>
    </w:rPr>
  </w:style>
  <w:style w:type="paragraph" w:customStyle="1" w:styleId="naslov1">
    <w:name w:val="naslov 1"/>
    <w:basedOn w:val="Heading1"/>
    <w:autoRedefine/>
    <w:uiPriority w:val="99"/>
    <w:rsid w:val="006429A2"/>
    <w:pPr>
      <w:jc w:val="left"/>
      <w:outlineLvl w:val="9"/>
    </w:pPr>
    <w:rPr>
      <w:rFonts w:eastAsia="PMingLiU"/>
      <w:bCs w:val="0"/>
      <w:i/>
      <w:lang w:val="sl-SI"/>
    </w:rPr>
  </w:style>
  <w:style w:type="character" w:customStyle="1" w:styleId="FootnoteCharacters">
    <w:name w:val="Footnote Characters"/>
    <w:rsid w:val="006429A2"/>
  </w:style>
  <w:style w:type="paragraph" w:customStyle="1" w:styleId="Normal1">
    <w:name w:val="Normal1"/>
    <w:basedOn w:val="Normal"/>
    <w:rsid w:val="006429A2"/>
    <w:pPr>
      <w:spacing w:before="100" w:beforeAutospacing="1" w:after="100" w:afterAutospacing="1"/>
    </w:pPr>
    <w:rPr>
      <w:lang w:val="sr-Latn-ME" w:eastAsia="sr-Latn-ME"/>
    </w:rPr>
  </w:style>
  <w:style w:type="paragraph" w:styleId="TOC3">
    <w:name w:val="toc 3"/>
    <w:basedOn w:val="Normal"/>
    <w:next w:val="Normal"/>
    <w:autoRedefine/>
    <w:uiPriority w:val="39"/>
    <w:unhideWhenUsed/>
    <w:rsid w:val="00906222"/>
    <w:pPr>
      <w:spacing w:after="100" w:line="259" w:lineRule="auto"/>
      <w:ind w:left="440"/>
    </w:pPr>
    <w:rPr>
      <w:rFonts w:asciiTheme="minorHAnsi" w:eastAsiaTheme="minorEastAsia" w:hAnsiTheme="minorHAnsi"/>
      <w:sz w:val="22"/>
      <w:szCs w:val="22"/>
    </w:rPr>
  </w:style>
  <w:style w:type="table" w:styleId="TableGrid">
    <w:name w:val="Table Grid"/>
    <w:basedOn w:val="TableNormal"/>
    <w:uiPriority w:val="99"/>
    <w:rsid w:val="005E1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85575">
      <w:bodyDiv w:val="1"/>
      <w:marLeft w:val="0"/>
      <w:marRight w:val="0"/>
      <w:marTop w:val="0"/>
      <w:marBottom w:val="0"/>
      <w:divBdr>
        <w:top w:val="none" w:sz="0" w:space="0" w:color="auto"/>
        <w:left w:val="none" w:sz="0" w:space="0" w:color="auto"/>
        <w:bottom w:val="none" w:sz="0" w:space="0" w:color="auto"/>
        <w:right w:val="none" w:sz="0" w:space="0" w:color="auto"/>
      </w:divBdr>
    </w:div>
    <w:div w:id="108358857">
      <w:bodyDiv w:val="1"/>
      <w:marLeft w:val="0"/>
      <w:marRight w:val="0"/>
      <w:marTop w:val="0"/>
      <w:marBottom w:val="0"/>
      <w:divBdr>
        <w:top w:val="none" w:sz="0" w:space="0" w:color="auto"/>
        <w:left w:val="none" w:sz="0" w:space="0" w:color="auto"/>
        <w:bottom w:val="none" w:sz="0" w:space="0" w:color="auto"/>
        <w:right w:val="none" w:sz="0" w:space="0" w:color="auto"/>
      </w:divBdr>
    </w:div>
    <w:div w:id="173156333">
      <w:bodyDiv w:val="1"/>
      <w:marLeft w:val="0"/>
      <w:marRight w:val="0"/>
      <w:marTop w:val="0"/>
      <w:marBottom w:val="0"/>
      <w:divBdr>
        <w:top w:val="none" w:sz="0" w:space="0" w:color="auto"/>
        <w:left w:val="none" w:sz="0" w:space="0" w:color="auto"/>
        <w:bottom w:val="none" w:sz="0" w:space="0" w:color="auto"/>
        <w:right w:val="none" w:sz="0" w:space="0" w:color="auto"/>
      </w:divBdr>
    </w:div>
    <w:div w:id="284045208">
      <w:bodyDiv w:val="1"/>
      <w:marLeft w:val="0"/>
      <w:marRight w:val="0"/>
      <w:marTop w:val="0"/>
      <w:marBottom w:val="0"/>
      <w:divBdr>
        <w:top w:val="none" w:sz="0" w:space="0" w:color="auto"/>
        <w:left w:val="none" w:sz="0" w:space="0" w:color="auto"/>
        <w:bottom w:val="none" w:sz="0" w:space="0" w:color="auto"/>
        <w:right w:val="none" w:sz="0" w:space="0" w:color="auto"/>
      </w:divBdr>
    </w:div>
    <w:div w:id="341662326">
      <w:bodyDiv w:val="1"/>
      <w:marLeft w:val="0"/>
      <w:marRight w:val="0"/>
      <w:marTop w:val="0"/>
      <w:marBottom w:val="0"/>
      <w:divBdr>
        <w:top w:val="none" w:sz="0" w:space="0" w:color="auto"/>
        <w:left w:val="none" w:sz="0" w:space="0" w:color="auto"/>
        <w:bottom w:val="none" w:sz="0" w:space="0" w:color="auto"/>
        <w:right w:val="none" w:sz="0" w:space="0" w:color="auto"/>
      </w:divBdr>
    </w:div>
    <w:div w:id="367991097">
      <w:bodyDiv w:val="1"/>
      <w:marLeft w:val="0"/>
      <w:marRight w:val="0"/>
      <w:marTop w:val="0"/>
      <w:marBottom w:val="0"/>
      <w:divBdr>
        <w:top w:val="none" w:sz="0" w:space="0" w:color="auto"/>
        <w:left w:val="none" w:sz="0" w:space="0" w:color="auto"/>
        <w:bottom w:val="none" w:sz="0" w:space="0" w:color="auto"/>
        <w:right w:val="none" w:sz="0" w:space="0" w:color="auto"/>
      </w:divBdr>
    </w:div>
    <w:div w:id="368532526">
      <w:bodyDiv w:val="1"/>
      <w:marLeft w:val="0"/>
      <w:marRight w:val="0"/>
      <w:marTop w:val="0"/>
      <w:marBottom w:val="0"/>
      <w:divBdr>
        <w:top w:val="none" w:sz="0" w:space="0" w:color="auto"/>
        <w:left w:val="none" w:sz="0" w:space="0" w:color="auto"/>
        <w:bottom w:val="none" w:sz="0" w:space="0" w:color="auto"/>
        <w:right w:val="none" w:sz="0" w:space="0" w:color="auto"/>
      </w:divBdr>
    </w:div>
    <w:div w:id="371004427">
      <w:bodyDiv w:val="1"/>
      <w:marLeft w:val="0"/>
      <w:marRight w:val="0"/>
      <w:marTop w:val="0"/>
      <w:marBottom w:val="0"/>
      <w:divBdr>
        <w:top w:val="none" w:sz="0" w:space="0" w:color="auto"/>
        <w:left w:val="none" w:sz="0" w:space="0" w:color="auto"/>
        <w:bottom w:val="none" w:sz="0" w:space="0" w:color="auto"/>
        <w:right w:val="none" w:sz="0" w:space="0" w:color="auto"/>
      </w:divBdr>
    </w:div>
    <w:div w:id="393085126">
      <w:bodyDiv w:val="1"/>
      <w:marLeft w:val="0"/>
      <w:marRight w:val="0"/>
      <w:marTop w:val="0"/>
      <w:marBottom w:val="0"/>
      <w:divBdr>
        <w:top w:val="none" w:sz="0" w:space="0" w:color="auto"/>
        <w:left w:val="none" w:sz="0" w:space="0" w:color="auto"/>
        <w:bottom w:val="none" w:sz="0" w:space="0" w:color="auto"/>
        <w:right w:val="none" w:sz="0" w:space="0" w:color="auto"/>
      </w:divBdr>
    </w:div>
    <w:div w:id="426124483">
      <w:bodyDiv w:val="1"/>
      <w:marLeft w:val="0"/>
      <w:marRight w:val="0"/>
      <w:marTop w:val="0"/>
      <w:marBottom w:val="0"/>
      <w:divBdr>
        <w:top w:val="none" w:sz="0" w:space="0" w:color="auto"/>
        <w:left w:val="none" w:sz="0" w:space="0" w:color="auto"/>
        <w:bottom w:val="none" w:sz="0" w:space="0" w:color="auto"/>
        <w:right w:val="none" w:sz="0" w:space="0" w:color="auto"/>
      </w:divBdr>
    </w:div>
    <w:div w:id="792797039">
      <w:bodyDiv w:val="1"/>
      <w:marLeft w:val="0"/>
      <w:marRight w:val="0"/>
      <w:marTop w:val="0"/>
      <w:marBottom w:val="0"/>
      <w:divBdr>
        <w:top w:val="none" w:sz="0" w:space="0" w:color="auto"/>
        <w:left w:val="none" w:sz="0" w:space="0" w:color="auto"/>
        <w:bottom w:val="none" w:sz="0" w:space="0" w:color="auto"/>
        <w:right w:val="none" w:sz="0" w:space="0" w:color="auto"/>
      </w:divBdr>
    </w:div>
    <w:div w:id="995258398">
      <w:bodyDiv w:val="1"/>
      <w:marLeft w:val="0"/>
      <w:marRight w:val="0"/>
      <w:marTop w:val="0"/>
      <w:marBottom w:val="0"/>
      <w:divBdr>
        <w:top w:val="none" w:sz="0" w:space="0" w:color="auto"/>
        <w:left w:val="none" w:sz="0" w:space="0" w:color="auto"/>
        <w:bottom w:val="none" w:sz="0" w:space="0" w:color="auto"/>
        <w:right w:val="none" w:sz="0" w:space="0" w:color="auto"/>
      </w:divBdr>
    </w:div>
    <w:div w:id="1098720180">
      <w:bodyDiv w:val="1"/>
      <w:marLeft w:val="0"/>
      <w:marRight w:val="0"/>
      <w:marTop w:val="0"/>
      <w:marBottom w:val="0"/>
      <w:divBdr>
        <w:top w:val="none" w:sz="0" w:space="0" w:color="auto"/>
        <w:left w:val="none" w:sz="0" w:space="0" w:color="auto"/>
        <w:bottom w:val="none" w:sz="0" w:space="0" w:color="auto"/>
        <w:right w:val="none" w:sz="0" w:space="0" w:color="auto"/>
      </w:divBdr>
    </w:div>
    <w:div w:id="1155947654">
      <w:bodyDiv w:val="1"/>
      <w:marLeft w:val="0"/>
      <w:marRight w:val="0"/>
      <w:marTop w:val="0"/>
      <w:marBottom w:val="0"/>
      <w:divBdr>
        <w:top w:val="none" w:sz="0" w:space="0" w:color="auto"/>
        <w:left w:val="none" w:sz="0" w:space="0" w:color="auto"/>
        <w:bottom w:val="none" w:sz="0" w:space="0" w:color="auto"/>
        <w:right w:val="none" w:sz="0" w:space="0" w:color="auto"/>
      </w:divBdr>
    </w:div>
    <w:div w:id="1221406230">
      <w:bodyDiv w:val="1"/>
      <w:marLeft w:val="0"/>
      <w:marRight w:val="0"/>
      <w:marTop w:val="0"/>
      <w:marBottom w:val="0"/>
      <w:divBdr>
        <w:top w:val="none" w:sz="0" w:space="0" w:color="auto"/>
        <w:left w:val="none" w:sz="0" w:space="0" w:color="auto"/>
        <w:bottom w:val="none" w:sz="0" w:space="0" w:color="auto"/>
        <w:right w:val="none" w:sz="0" w:space="0" w:color="auto"/>
      </w:divBdr>
    </w:div>
    <w:div w:id="1412194639">
      <w:bodyDiv w:val="1"/>
      <w:marLeft w:val="0"/>
      <w:marRight w:val="0"/>
      <w:marTop w:val="0"/>
      <w:marBottom w:val="0"/>
      <w:divBdr>
        <w:top w:val="none" w:sz="0" w:space="0" w:color="auto"/>
        <w:left w:val="none" w:sz="0" w:space="0" w:color="auto"/>
        <w:bottom w:val="none" w:sz="0" w:space="0" w:color="auto"/>
        <w:right w:val="none" w:sz="0" w:space="0" w:color="auto"/>
      </w:divBdr>
    </w:div>
    <w:div w:id="1455564513">
      <w:bodyDiv w:val="1"/>
      <w:marLeft w:val="0"/>
      <w:marRight w:val="0"/>
      <w:marTop w:val="0"/>
      <w:marBottom w:val="0"/>
      <w:divBdr>
        <w:top w:val="none" w:sz="0" w:space="0" w:color="auto"/>
        <w:left w:val="none" w:sz="0" w:space="0" w:color="auto"/>
        <w:bottom w:val="none" w:sz="0" w:space="0" w:color="auto"/>
        <w:right w:val="none" w:sz="0" w:space="0" w:color="auto"/>
      </w:divBdr>
    </w:div>
    <w:div w:id="1573348976">
      <w:bodyDiv w:val="1"/>
      <w:marLeft w:val="0"/>
      <w:marRight w:val="0"/>
      <w:marTop w:val="0"/>
      <w:marBottom w:val="0"/>
      <w:divBdr>
        <w:top w:val="none" w:sz="0" w:space="0" w:color="auto"/>
        <w:left w:val="none" w:sz="0" w:space="0" w:color="auto"/>
        <w:bottom w:val="none" w:sz="0" w:space="0" w:color="auto"/>
        <w:right w:val="none" w:sz="0" w:space="0" w:color="auto"/>
      </w:divBdr>
    </w:div>
    <w:div w:id="1739672323">
      <w:bodyDiv w:val="1"/>
      <w:marLeft w:val="0"/>
      <w:marRight w:val="0"/>
      <w:marTop w:val="0"/>
      <w:marBottom w:val="0"/>
      <w:divBdr>
        <w:top w:val="none" w:sz="0" w:space="0" w:color="auto"/>
        <w:left w:val="none" w:sz="0" w:space="0" w:color="auto"/>
        <w:bottom w:val="none" w:sz="0" w:space="0" w:color="auto"/>
        <w:right w:val="none" w:sz="0" w:space="0" w:color="auto"/>
      </w:divBdr>
    </w:div>
    <w:div w:id="1778714388">
      <w:bodyDiv w:val="1"/>
      <w:marLeft w:val="0"/>
      <w:marRight w:val="0"/>
      <w:marTop w:val="0"/>
      <w:marBottom w:val="0"/>
      <w:divBdr>
        <w:top w:val="none" w:sz="0" w:space="0" w:color="auto"/>
        <w:left w:val="none" w:sz="0" w:space="0" w:color="auto"/>
        <w:bottom w:val="none" w:sz="0" w:space="0" w:color="auto"/>
        <w:right w:val="none" w:sz="0" w:space="0" w:color="auto"/>
      </w:divBdr>
    </w:div>
    <w:div w:id="1840071869">
      <w:bodyDiv w:val="1"/>
      <w:marLeft w:val="0"/>
      <w:marRight w:val="0"/>
      <w:marTop w:val="0"/>
      <w:marBottom w:val="0"/>
      <w:divBdr>
        <w:top w:val="none" w:sz="0" w:space="0" w:color="auto"/>
        <w:left w:val="none" w:sz="0" w:space="0" w:color="auto"/>
        <w:bottom w:val="none" w:sz="0" w:space="0" w:color="auto"/>
        <w:right w:val="none" w:sz="0" w:space="0" w:color="auto"/>
      </w:divBdr>
    </w:div>
    <w:div w:id="1841970887">
      <w:bodyDiv w:val="1"/>
      <w:marLeft w:val="0"/>
      <w:marRight w:val="0"/>
      <w:marTop w:val="0"/>
      <w:marBottom w:val="0"/>
      <w:divBdr>
        <w:top w:val="none" w:sz="0" w:space="0" w:color="auto"/>
        <w:left w:val="none" w:sz="0" w:space="0" w:color="auto"/>
        <w:bottom w:val="none" w:sz="0" w:space="0" w:color="auto"/>
        <w:right w:val="none" w:sz="0" w:space="0" w:color="auto"/>
      </w:divBdr>
    </w:div>
    <w:div w:id="1869102044">
      <w:bodyDiv w:val="1"/>
      <w:marLeft w:val="0"/>
      <w:marRight w:val="0"/>
      <w:marTop w:val="0"/>
      <w:marBottom w:val="0"/>
      <w:divBdr>
        <w:top w:val="none" w:sz="0" w:space="0" w:color="auto"/>
        <w:left w:val="none" w:sz="0" w:space="0" w:color="auto"/>
        <w:bottom w:val="none" w:sz="0" w:space="0" w:color="auto"/>
        <w:right w:val="none" w:sz="0" w:space="0" w:color="auto"/>
      </w:divBdr>
    </w:div>
    <w:div w:id="1891650037">
      <w:bodyDiv w:val="1"/>
      <w:marLeft w:val="0"/>
      <w:marRight w:val="0"/>
      <w:marTop w:val="0"/>
      <w:marBottom w:val="0"/>
      <w:divBdr>
        <w:top w:val="none" w:sz="0" w:space="0" w:color="auto"/>
        <w:left w:val="none" w:sz="0" w:space="0" w:color="auto"/>
        <w:bottom w:val="none" w:sz="0" w:space="0" w:color="auto"/>
        <w:right w:val="none" w:sz="0" w:space="0" w:color="auto"/>
      </w:divBdr>
    </w:div>
    <w:div w:id="2057504978">
      <w:bodyDiv w:val="1"/>
      <w:marLeft w:val="0"/>
      <w:marRight w:val="0"/>
      <w:marTop w:val="0"/>
      <w:marBottom w:val="0"/>
      <w:divBdr>
        <w:top w:val="none" w:sz="0" w:space="0" w:color="auto"/>
        <w:left w:val="none" w:sz="0" w:space="0" w:color="auto"/>
        <w:bottom w:val="none" w:sz="0" w:space="0" w:color="auto"/>
        <w:right w:val="none" w:sz="0" w:space="0" w:color="auto"/>
      </w:divBdr>
    </w:div>
    <w:div w:id="2073036925">
      <w:bodyDiv w:val="1"/>
      <w:marLeft w:val="0"/>
      <w:marRight w:val="0"/>
      <w:marTop w:val="0"/>
      <w:marBottom w:val="0"/>
      <w:divBdr>
        <w:top w:val="none" w:sz="0" w:space="0" w:color="auto"/>
        <w:left w:val="none" w:sz="0" w:space="0" w:color="auto"/>
        <w:bottom w:val="none" w:sz="0" w:space="0" w:color="auto"/>
        <w:right w:val="none" w:sz="0" w:space="0" w:color="auto"/>
      </w:divBdr>
    </w:div>
    <w:div w:id="2114205940">
      <w:bodyDiv w:val="1"/>
      <w:marLeft w:val="0"/>
      <w:marRight w:val="0"/>
      <w:marTop w:val="0"/>
      <w:marBottom w:val="0"/>
      <w:divBdr>
        <w:top w:val="none" w:sz="0" w:space="0" w:color="auto"/>
        <w:left w:val="none" w:sz="0" w:space="0" w:color="auto"/>
        <w:bottom w:val="none" w:sz="0" w:space="0" w:color="auto"/>
        <w:right w:val="none" w:sz="0" w:space="0" w:color="auto"/>
      </w:divBdr>
    </w:div>
    <w:div w:id="212615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43EC1-0997-4425-8D1D-821EC2598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2675</Words>
  <Characters>15248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UKP</cp:lastModifiedBy>
  <cp:revision>3</cp:revision>
  <dcterms:created xsi:type="dcterms:W3CDTF">2024-12-29T21:15:00Z</dcterms:created>
  <dcterms:modified xsi:type="dcterms:W3CDTF">2024-12-29T21:17:00Z</dcterms:modified>
</cp:coreProperties>
</file>