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DDA"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OBRAZAC 1 </w:t>
      </w:r>
    </w:p>
    <w:p w:rsidR="00167DDA" w:rsidRDefault="00167DDA" w:rsidP="00167DDA">
      <w:pPr>
        <w:jc w:val="right"/>
        <w:rPr>
          <w:rFonts w:ascii="Arial" w:hAnsi="Arial" w:cs="Arial"/>
          <w:b/>
          <w:color w:val="000000"/>
          <w:lang w:val="sr-Latn-ME"/>
        </w:rPr>
      </w:pPr>
    </w:p>
    <w:p w:rsidR="00167DDA" w:rsidRPr="002462D1"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 </w:t>
      </w:r>
    </w:p>
    <w:p w:rsidR="00167DDA" w:rsidRPr="00E86BB7" w:rsidRDefault="00167DDA" w:rsidP="00167DDA">
      <w:pPr>
        <w:tabs>
          <w:tab w:val="left" w:pos="851"/>
          <w:tab w:val="right" w:pos="3402"/>
        </w:tabs>
        <w:jc w:val="both"/>
        <w:rPr>
          <w:rFonts w:ascii="Liberation Serif" w:hAnsi="Liberation Serif" w:cs="Liberation Serif"/>
          <w:b/>
          <w:lang w:val="it-IT"/>
        </w:rPr>
      </w:pPr>
      <w:r w:rsidRPr="00E86BB7">
        <w:rPr>
          <w:rFonts w:ascii="Liberation Serif" w:hAnsi="Liberation Serif" w:cs="Liberation Serif"/>
          <w:b/>
          <w:lang w:val="it-IT"/>
        </w:rPr>
        <w:t>Doo” Društvo za izgradnju vodovodne i kanalizacione infrastrukture u opštini Herceg Novi” Herceg Novi</w:t>
      </w:r>
    </w:p>
    <w:p w:rsidR="00167DDA" w:rsidRPr="00167DDA" w:rsidRDefault="00167DDA" w:rsidP="00167DDA">
      <w:pPr>
        <w:rPr>
          <w:rFonts w:ascii="Arial" w:hAnsi="Arial" w:cs="Arial"/>
          <w:color w:val="000000"/>
          <w:lang w:val="it-IT"/>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Broj iz evidencije postupaka javnih nabavki: </w:t>
      </w:r>
      <w:r w:rsidR="002C146E">
        <w:rPr>
          <w:rFonts w:ascii="Arial" w:hAnsi="Arial" w:cs="Arial"/>
          <w:lang w:val="sr-Latn-ME"/>
        </w:rPr>
        <w:t xml:space="preserve"> </w:t>
      </w:r>
      <w:r w:rsidR="00777FCA">
        <w:rPr>
          <w:rFonts w:ascii="Arial" w:hAnsi="Arial" w:cs="Arial"/>
          <w:lang w:val="sr-Latn-ME"/>
        </w:rPr>
        <w:t>17/24</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991415">
        <w:rPr>
          <w:rFonts w:ascii="Arial" w:hAnsi="Arial" w:cs="Arial"/>
          <w:color w:val="000000"/>
          <w:lang w:val="sr-Latn-ME"/>
        </w:rPr>
        <w:t>41</w:t>
      </w: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Mjesto i datum: </w:t>
      </w:r>
      <w:r>
        <w:rPr>
          <w:rFonts w:ascii="Arial" w:hAnsi="Arial" w:cs="Arial"/>
          <w:color w:val="000000"/>
          <w:lang w:val="sr-Latn-ME"/>
        </w:rPr>
        <w:t xml:space="preserve">Herceg Novi, </w:t>
      </w:r>
      <w:r w:rsidR="005F233A">
        <w:rPr>
          <w:rFonts w:ascii="Arial" w:hAnsi="Arial" w:cs="Arial"/>
          <w:color w:val="000000"/>
          <w:lang w:val="sr-Latn-ME"/>
        </w:rPr>
        <w:t>24</w:t>
      </w:r>
      <w:r w:rsidR="00991415">
        <w:rPr>
          <w:rFonts w:ascii="Arial" w:hAnsi="Arial" w:cs="Arial"/>
          <w:color w:val="000000"/>
          <w:lang w:val="sr-Latn-ME"/>
        </w:rPr>
        <w:t>.12.2024.g</w:t>
      </w:r>
    </w:p>
    <w:p w:rsidR="00167DDA" w:rsidRPr="002462D1" w:rsidRDefault="00167DDA" w:rsidP="00167DDA">
      <w:pPr>
        <w:rPr>
          <w:rFonts w:ascii="Arial" w:hAnsi="Arial" w:cs="Arial"/>
          <w:lang w:val="sr-Latn-ME"/>
        </w:rPr>
      </w:pPr>
    </w:p>
    <w:p w:rsidR="00167DDA" w:rsidRPr="002462D1" w:rsidRDefault="00167DDA" w:rsidP="00167DDA">
      <w:pPr>
        <w:rPr>
          <w:rFonts w:ascii="Arial" w:hAnsi="Arial" w:cs="Arial"/>
          <w:lang w:val="sr-Latn-ME"/>
        </w:rPr>
      </w:pPr>
    </w:p>
    <w:p w:rsidR="00167DDA" w:rsidRPr="002C146E" w:rsidRDefault="00167DDA" w:rsidP="00167DDA">
      <w:pPr>
        <w:tabs>
          <w:tab w:val="left" w:pos="851"/>
          <w:tab w:val="right" w:pos="3402"/>
        </w:tabs>
        <w:jc w:val="both"/>
        <w:rPr>
          <w:rFonts w:ascii="Liberation Serif" w:hAnsi="Liberation Serif" w:cs="Liberation Serif"/>
          <w:b/>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Pr="00E86BB7">
        <w:rPr>
          <w:rFonts w:ascii="Liberation Serif" w:hAnsi="Liberation Serif" w:cs="Liberation Serif"/>
          <w:b/>
          <w:lang w:val="it-IT"/>
        </w:rPr>
        <w:t>Doo</w:t>
      </w:r>
      <w:r w:rsidRPr="002C146E">
        <w:rPr>
          <w:rFonts w:ascii="Liberation Serif" w:hAnsi="Liberation Serif" w:cs="Liberation Serif"/>
          <w:b/>
          <w:lang w:val="sr-Latn-ME"/>
        </w:rPr>
        <w:t xml:space="preserve">” </w:t>
      </w:r>
      <w:r w:rsidRPr="00E86BB7">
        <w:rPr>
          <w:rFonts w:ascii="Liberation Serif" w:hAnsi="Liberation Serif" w:cs="Liberation Serif"/>
          <w:b/>
          <w:lang w:val="it-IT"/>
        </w:rPr>
        <w:t>Dru</w:t>
      </w:r>
      <w:r w:rsidRPr="002C146E">
        <w:rPr>
          <w:rFonts w:ascii="Liberation Serif" w:hAnsi="Liberation Serif" w:cs="Liberation Serif"/>
          <w:b/>
          <w:lang w:val="sr-Latn-ME"/>
        </w:rPr>
        <w:t>š</w:t>
      </w:r>
      <w:r w:rsidRPr="00E86BB7">
        <w:rPr>
          <w:rFonts w:ascii="Liberation Serif" w:hAnsi="Liberation Serif" w:cs="Liberation Serif"/>
          <w:b/>
          <w:lang w:val="it-IT"/>
        </w:rPr>
        <w:t>tvo</w:t>
      </w:r>
      <w:r w:rsidRPr="002C146E">
        <w:rPr>
          <w:rFonts w:ascii="Liberation Serif" w:hAnsi="Liberation Serif" w:cs="Liberation Serif"/>
          <w:b/>
          <w:lang w:val="sr-Latn-ME"/>
        </w:rPr>
        <w:t xml:space="preserve"> </w:t>
      </w:r>
      <w:r w:rsidRPr="00E86BB7">
        <w:rPr>
          <w:rFonts w:ascii="Liberation Serif" w:hAnsi="Liberation Serif" w:cs="Liberation Serif"/>
          <w:b/>
          <w:lang w:val="it-IT"/>
        </w:rPr>
        <w:t>za</w:t>
      </w:r>
      <w:r w:rsidRPr="002C146E">
        <w:rPr>
          <w:rFonts w:ascii="Liberation Serif" w:hAnsi="Liberation Serif" w:cs="Liberation Serif"/>
          <w:b/>
          <w:lang w:val="sr-Latn-ME"/>
        </w:rPr>
        <w:t xml:space="preserve"> </w:t>
      </w:r>
      <w:r w:rsidRPr="00E86BB7">
        <w:rPr>
          <w:rFonts w:ascii="Liberation Serif" w:hAnsi="Liberation Serif" w:cs="Liberation Serif"/>
          <w:b/>
          <w:lang w:val="it-IT"/>
        </w:rPr>
        <w:t>izgradnju</w:t>
      </w:r>
      <w:r w:rsidRPr="002C146E">
        <w:rPr>
          <w:rFonts w:ascii="Liberation Serif" w:hAnsi="Liberation Serif" w:cs="Liberation Serif"/>
          <w:b/>
          <w:lang w:val="sr-Latn-ME"/>
        </w:rPr>
        <w:t xml:space="preserve"> </w:t>
      </w:r>
      <w:r w:rsidRPr="00E86BB7">
        <w:rPr>
          <w:rFonts w:ascii="Liberation Serif" w:hAnsi="Liberation Serif" w:cs="Liberation Serif"/>
          <w:b/>
          <w:lang w:val="it-IT"/>
        </w:rPr>
        <w:t>vodovodne</w:t>
      </w:r>
      <w:r w:rsidRPr="002C146E">
        <w:rPr>
          <w:rFonts w:ascii="Liberation Serif" w:hAnsi="Liberation Serif" w:cs="Liberation Serif"/>
          <w:b/>
          <w:lang w:val="sr-Latn-ME"/>
        </w:rPr>
        <w:t xml:space="preserve"> </w:t>
      </w:r>
      <w:r w:rsidRPr="00E86BB7">
        <w:rPr>
          <w:rFonts w:ascii="Liberation Serif" w:hAnsi="Liberation Serif" w:cs="Liberation Serif"/>
          <w:b/>
          <w:lang w:val="it-IT"/>
        </w:rPr>
        <w:t>i</w:t>
      </w:r>
      <w:r w:rsidRPr="002C146E">
        <w:rPr>
          <w:rFonts w:ascii="Liberation Serif" w:hAnsi="Liberation Serif" w:cs="Liberation Serif"/>
          <w:b/>
          <w:lang w:val="sr-Latn-ME"/>
        </w:rPr>
        <w:t xml:space="preserve"> </w:t>
      </w:r>
      <w:r w:rsidRPr="00E86BB7">
        <w:rPr>
          <w:rFonts w:ascii="Liberation Serif" w:hAnsi="Liberation Serif" w:cs="Liberation Serif"/>
          <w:b/>
          <w:lang w:val="it-IT"/>
        </w:rPr>
        <w:t>kanalizacione</w:t>
      </w:r>
      <w:r w:rsidRPr="002C146E">
        <w:rPr>
          <w:rFonts w:ascii="Liberation Serif" w:hAnsi="Liberation Serif" w:cs="Liberation Serif"/>
          <w:b/>
          <w:lang w:val="sr-Latn-ME"/>
        </w:rPr>
        <w:t xml:space="preserve"> </w:t>
      </w:r>
      <w:r w:rsidRPr="00E86BB7">
        <w:rPr>
          <w:rFonts w:ascii="Liberation Serif" w:hAnsi="Liberation Serif" w:cs="Liberation Serif"/>
          <w:b/>
          <w:lang w:val="it-IT"/>
        </w:rPr>
        <w:t>infrastrukture</w:t>
      </w:r>
      <w:r w:rsidRPr="002C146E">
        <w:rPr>
          <w:rFonts w:ascii="Liberation Serif" w:hAnsi="Liberation Serif" w:cs="Liberation Serif"/>
          <w:b/>
          <w:lang w:val="sr-Latn-ME"/>
        </w:rPr>
        <w:t xml:space="preserve"> </w:t>
      </w:r>
      <w:r w:rsidRPr="00E86BB7">
        <w:rPr>
          <w:rFonts w:ascii="Liberation Serif" w:hAnsi="Liberation Serif" w:cs="Liberation Serif"/>
          <w:b/>
          <w:lang w:val="it-IT"/>
        </w:rPr>
        <w:t>u</w:t>
      </w:r>
      <w:r w:rsidRPr="002C146E">
        <w:rPr>
          <w:rFonts w:ascii="Liberation Serif" w:hAnsi="Liberation Serif" w:cs="Liberation Serif"/>
          <w:b/>
          <w:lang w:val="sr-Latn-ME"/>
        </w:rPr>
        <w:t xml:space="preserve"> </w:t>
      </w:r>
      <w:r>
        <w:rPr>
          <w:rFonts w:ascii="Liberation Serif" w:hAnsi="Liberation Serif" w:cs="Liberation Serif"/>
          <w:b/>
          <w:lang w:val="it-IT"/>
        </w:rPr>
        <w:t>op</w:t>
      </w:r>
      <w:r w:rsidRPr="002C146E">
        <w:rPr>
          <w:rFonts w:ascii="Liberation Serif" w:hAnsi="Liberation Serif" w:cs="Liberation Serif"/>
          <w:b/>
          <w:lang w:val="sr-Latn-ME"/>
        </w:rPr>
        <w:t>š</w:t>
      </w:r>
      <w:r>
        <w:rPr>
          <w:rFonts w:ascii="Liberation Serif" w:hAnsi="Liberation Serif" w:cs="Liberation Serif"/>
          <w:b/>
          <w:lang w:val="it-IT"/>
        </w:rPr>
        <w:t>tini</w:t>
      </w:r>
      <w:r w:rsidRPr="002C146E">
        <w:rPr>
          <w:rFonts w:ascii="Liberation Serif" w:hAnsi="Liberation Serif" w:cs="Liberation Serif"/>
          <w:b/>
          <w:lang w:val="sr-Latn-ME"/>
        </w:rPr>
        <w:t xml:space="preserve"> </w:t>
      </w:r>
      <w:r>
        <w:rPr>
          <w:rFonts w:ascii="Liberation Serif" w:hAnsi="Liberation Serif" w:cs="Liberation Serif"/>
          <w:b/>
          <w:lang w:val="it-IT"/>
        </w:rPr>
        <w:t>Herceg</w:t>
      </w:r>
      <w:r w:rsidRPr="002C146E">
        <w:rPr>
          <w:rFonts w:ascii="Liberation Serif" w:hAnsi="Liberation Serif" w:cs="Liberation Serif"/>
          <w:b/>
          <w:lang w:val="sr-Latn-ME"/>
        </w:rPr>
        <w:t xml:space="preserve"> </w:t>
      </w:r>
      <w:r>
        <w:rPr>
          <w:rFonts w:ascii="Liberation Serif" w:hAnsi="Liberation Serif" w:cs="Liberation Serif"/>
          <w:b/>
          <w:lang w:val="it-IT"/>
        </w:rPr>
        <w:t>Novi</w:t>
      </w:r>
      <w:r w:rsidRPr="002C146E">
        <w:rPr>
          <w:rFonts w:ascii="Liberation Serif" w:hAnsi="Liberation Serif" w:cs="Liberation Serif"/>
          <w:b/>
          <w:lang w:val="sr-Latn-ME"/>
        </w:rPr>
        <w:t xml:space="preserve">” </w:t>
      </w:r>
      <w:r>
        <w:rPr>
          <w:rFonts w:ascii="Liberation Serif" w:hAnsi="Liberation Serif" w:cs="Liberation Serif"/>
          <w:b/>
          <w:lang w:val="it-IT"/>
        </w:rPr>
        <w:t>Herceg</w:t>
      </w:r>
      <w:r w:rsidRPr="002C146E">
        <w:rPr>
          <w:rFonts w:ascii="Liberation Serif" w:hAnsi="Liberation Serif" w:cs="Liberation Serif"/>
          <w:b/>
          <w:lang w:val="sr-Latn-ME"/>
        </w:rPr>
        <w:t xml:space="preserve"> </w:t>
      </w:r>
      <w:r>
        <w:rPr>
          <w:rFonts w:ascii="Liberation Serif" w:hAnsi="Liberation Serif" w:cs="Liberation Serif"/>
          <w:b/>
          <w:lang w:val="it-IT"/>
        </w:rPr>
        <w:t>Novi</w:t>
      </w:r>
      <w:r w:rsidRPr="002C146E">
        <w:rPr>
          <w:rFonts w:ascii="Liberation Serif" w:hAnsi="Liberation Serif" w:cs="Liberation Serif"/>
          <w:b/>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167DDA" w:rsidRPr="002462D1" w:rsidRDefault="00167DDA" w:rsidP="00167DDA">
      <w:pPr>
        <w:keepNext/>
        <w:jc w:val="center"/>
        <w:outlineLvl w:val="0"/>
        <w:rPr>
          <w:rFonts w:ascii="Arial" w:hAnsi="Arial" w:cs="Arial"/>
          <w:b/>
          <w:bCs/>
          <w:color w:val="000000"/>
          <w:lang w:val="sr-Latn-ME"/>
        </w:rPr>
      </w:pPr>
    </w:p>
    <w:p w:rsidR="00167DDA" w:rsidRPr="002462D1" w:rsidRDefault="00167DDA" w:rsidP="00167DD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167DDA" w:rsidRPr="002462D1" w:rsidRDefault="00167DDA" w:rsidP="00167DD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r>
        <w:rPr>
          <w:rFonts w:ascii="Arial" w:hAnsi="Arial" w:cs="Arial"/>
          <w:b/>
          <w:bCs/>
          <w:color w:val="000000"/>
          <w:sz w:val="28"/>
          <w:szCs w:val="28"/>
          <w:lang w:val="sr-Latn-ME"/>
        </w:rPr>
        <w:t xml:space="preserve"> RADOVA</w:t>
      </w:r>
    </w:p>
    <w:p w:rsidR="00167DDA" w:rsidRPr="002462D1" w:rsidRDefault="00167DDA" w:rsidP="00167DDA">
      <w:pPr>
        <w:jc w:val="center"/>
        <w:rPr>
          <w:rFonts w:ascii="Arial" w:hAnsi="Arial" w:cs="Arial"/>
          <w:b/>
          <w:bCs/>
          <w:color w:val="000000"/>
          <w:sz w:val="28"/>
          <w:szCs w:val="28"/>
          <w:lang w:val="sr-Latn-ME"/>
        </w:rPr>
      </w:pPr>
    </w:p>
    <w:p w:rsidR="001724B1" w:rsidRPr="002462D1" w:rsidRDefault="001724B1" w:rsidP="00167DDA">
      <w:pPr>
        <w:rPr>
          <w:rFonts w:ascii="Arial" w:hAnsi="Arial" w:cs="Arial"/>
          <w:lang w:val="sr-Latn-ME"/>
        </w:rPr>
      </w:pPr>
      <w:r w:rsidRPr="002C146E">
        <w:rPr>
          <w:rFonts w:ascii="Arial" w:hAnsi="Arial" w:cs="Arial"/>
          <w:sz w:val="21"/>
          <w:szCs w:val="21"/>
          <w:shd w:val="clear" w:color="auto" w:fill="FFFFFF"/>
          <w:lang w:val="it-IT"/>
        </w:rPr>
        <w:t xml:space="preserve">                                            Kanalizacioni kolektor-</w:t>
      </w:r>
      <w:r w:rsidR="00E53F77" w:rsidRPr="002C146E">
        <w:rPr>
          <w:rFonts w:ascii="Arial" w:hAnsi="Arial" w:cs="Arial"/>
          <w:sz w:val="21"/>
          <w:szCs w:val="21"/>
          <w:shd w:val="clear" w:color="auto" w:fill="FFFFFF"/>
          <w:lang w:val="it-IT"/>
        </w:rPr>
        <w:t>Igalo Bare</w:t>
      </w:r>
      <w:r w:rsidR="00991415">
        <w:rPr>
          <w:rFonts w:ascii="Arial" w:hAnsi="Arial" w:cs="Arial"/>
          <w:sz w:val="21"/>
          <w:szCs w:val="21"/>
          <w:shd w:val="clear" w:color="auto" w:fill="FFFFFF"/>
          <w:lang w:val="it-IT"/>
        </w:rPr>
        <w:t xml:space="preserve">, krak 4 </w:t>
      </w: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Predmet nabavke se nabavlja:</w:t>
      </w:r>
    </w:p>
    <w:p w:rsidR="001724B1" w:rsidRPr="002462D1" w:rsidRDefault="001724B1"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kao cjelina </w:t>
      </w:r>
    </w:p>
    <w:p w:rsidR="00167DDA" w:rsidRPr="002462D1" w:rsidRDefault="00167DDA" w:rsidP="00167DDA">
      <w:pPr>
        <w:jc w:val="both"/>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167DDA" w:rsidRPr="002462D1" w:rsidRDefault="00167DDA" w:rsidP="00167DDA">
      <w:pPr>
        <w:rPr>
          <w:rFonts w:ascii="Arial" w:hAnsi="Arial" w:cs="Arial"/>
          <w:b/>
          <w:bCs/>
          <w:color w:val="000000"/>
          <w:lang w:val="sr-Latn-ME"/>
        </w:rPr>
      </w:pPr>
      <w:r w:rsidRPr="002462D1">
        <w:rPr>
          <w:rFonts w:ascii="Arial" w:hAnsi="Arial" w:cs="Arial"/>
          <w:b/>
          <w:bCs/>
          <w:color w:val="000000"/>
          <w:lang w:val="sr-Latn-ME"/>
        </w:rPr>
        <w:tab/>
      </w:r>
    </w:p>
    <w:p w:rsidR="00167DDA" w:rsidRPr="002462D1" w:rsidRDefault="00167DDA" w:rsidP="00167DDA">
      <w:pPr>
        <w:ind w:left="360"/>
        <w:jc w:val="center"/>
        <w:rPr>
          <w:rFonts w:ascii="Arial" w:hAnsi="Arial" w:cs="Arial"/>
          <w:b/>
          <w:bCs/>
          <w:color w:val="000000"/>
          <w:lang w:val="sr-Latn-ME"/>
        </w:rPr>
      </w:pP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167DDA" w:rsidRPr="002462D1"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167DDA" w:rsidRPr="002462D1" w:rsidRDefault="00167DDA" w:rsidP="00167DDA">
      <w:pPr>
        <w:jc w:val="both"/>
        <w:rPr>
          <w:rFonts w:ascii="Arial" w:hAnsi="Arial" w:cs="Arial"/>
          <w:b/>
          <w:bCs/>
          <w:color w:val="000000"/>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167DDA" w:rsidRPr="002462D1" w:rsidRDefault="00167DDA" w:rsidP="00167DDA">
      <w:pPr>
        <w:spacing w:after="160" w:line="259" w:lineRule="auto"/>
        <w:jc w:val="both"/>
        <w:rPr>
          <w:rFonts w:ascii="Arial" w:eastAsia="Calibri" w:hAnsi="Arial" w:cs="Arial"/>
          <w:color w:val="000000"/>
          <w:sz w:val="22"/>
          <w:szCs w:val="22"/>
          <w:lang w:val="sr-Latn-ME"/>
        </w:rPr>
      </w:pPr>
    </w:p>
    <w:p w:rsidR="00167DDA" w:rsidRPr="002462D1" w:rsidRDefault="00167DDA" w:rsidP="00167DDA">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167DDA" w:rsidRPr="002462D1" w:rsidRDefault="00167DDA" w:rsidP="00167DDA">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sidR="00991415">
        <w:rPr>
          <w:rFonts w:ascii="Arial" w:eastAsia="Calibri" w:hAnsi="Arial" w:cs="Arial"/>
          <w:color w:val="000000"/>
          <w:sz w:val="22"/>
          <w:szCs w:val="22"/>
          <w:lang w:val="sr-Latn-ME"/>
        </w:rPr>
        <w:t>65</w:t>
      </w:r>
      <w:r w:rsidR="004260CC">
        <w:rPr>
          <w:rFonts w:ascii="Arial" w:eastAsia="Calibri" w:hAnsi="Arial" w:cs="Arial"/>
          <w:color w:val="000000"/>
          <w:sz w:val="22"/>
          <w:szCs w:val="22"/>
          <w:lang w:val="sr-Latn-ME"/>
        </w:rPr>
        <w:t xml:space="preserve"> 000</w:t>
      </w:r>
      <w:r w:rsidRPr="002462D1">
        <w:rPr>
          <w:rFonts w:ascii="Arial" w:eastAsia="Calibri" w:hAnsi="Arial" w:cs="Arial"/>
          <w:color w:val="000000"/>
          <w:sz w:val="22"/>
          <w:szCs w:val="22"/>
          <w:lang w:val="sr-Latn-ME"/>
        </w:rPr>
        <w:t xml:space="preserve"> €;</w:t>
      </w:r>
    </w:p>
    <w:p w:rsidR="00167DDA" w:rsidRPr="00167DDA" w:rsidRDefault="00167DDA" w:rsidP="00167DDA">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Pr>
          <w:rFonts w:ascii="Arial" w:hAnsi="Arial" w:cs="Arial"/>
          <w:color w:val="000000"/>
          <w:lang w:val="sr-Latn-ME"/>
        </w:rPr>
        <w:t>–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Centralizovana nabavka se sprovodi za</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167DDA" w:rsidRPr="002462D1" w:rsidRDefault="00167DDA" w:rsidP="00167DDA">
      <w:pPr>
        <w:jc w:val="both"/>
        <w:rPr>
          <w:rFonts w:ascii="Arial" w:hAnsi="Arial" w:cs="Arial"/>
          <w:color w:val="FF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222A35"/>
          <w:lang w:val="sr-Latn-ME"/>
        </w:rPr>
        <w:t xml:space="preserve">Elektronski katalog sastavlja ponuđač u skladu s tehničkim specifikacijama i u formi </w:t>
      </w:r>
      <w:r>
        <w:rPr>
          <w:rFonts w:ascii="Arial" w:hAnsi="Arial" w:cs="Arial"/>
          <w:color w:val="000000"/>
          <w:lang w:val="sr-Latn-ME"/>
        </w:rPr>
        <w:t>– nije primjenljivo</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Mogućnost podnošenja ponude sa varijantama</w:t>
      </w:r>
    </w:p>
    <w:p w:rsidR="00167DDA" w:rsidRPr="002462D1" w:rsidRDefault="00167DDA" w:rsidP="00167DDA">
      <w:pPr>
        <w:jc w:val="both"/>
        <w:rPr>
          <w:rFonts w:ascii="Arial" w:hAnsi="Arial" w:cs="Arial"/>
          <w:lang w:val="sr-Latn-ME"/>
        </w:rPr>
      </w:pPr>
    </w:p>
    <w:p w:rsidR="00167DDA" w:rsidRPr="00167DDA" w:rsidRDefault="00167DDA" w:rsidP="00167DDA">
      <w:pPr>
        <w:pStyle w:val="ListParagraph"/>
        <w:numPr>
          <w:ilvl w:val="0"/>
          <w:numId w:val="8"/>
        </w:numPr>
        <w:jc w:val="both"/>
        <w:rPr>
          <w:rFonts w:ascii="Arial" w:hAnsi="Arial" w:cs="Arial"/>
          <w:color w:val="000000"/>
          <w:lang w:val="sr-Latn-ME"/>
        </w:rPr>
      </w:pPr>
      <w:r w:rsidRPr="00167DDA">
        <w:rPr>
          <w:rFonts w:ascii="Arial" w:hAnsi="Arial" w:cs="Arial"/>
          <w:lang w:val="sr-Latn-ME"/>
        </w:rPr>
        <w:t>Varijante ponude nijesu dozvoljene i neće biti razmatrane.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167DDA" w:rsidRPr="002462D1" w:rsidRDefault="00167DDA" w:rsidP="00167DDA">
      <w:pPr>
        <w:jc w:val="both"/>
        <w:rPr>
          <w:rFonts w:ascii="Arial" w:hAnsi="Arial" w:cs="Arial"/>
          <w:b/>
          <w:bCs/>
          <w:color w:val="FF0000"/>
          <w:lang w:val="sr-Latn-ME"/>
        </w:rPr>
      </w:pPr>
    </w:p>
    <w:p w:rsidR="00167DDA" w:rsidRPr="00167DDA" w:rsidRDefault="00167DDA" w:rsidP="00167DDA">
      <w:pPr>
        <w:pStyle w:val="ListParagraph"/>
        <w:numPr>
          <w:ilvl w:val="0"/>
          <w:numId w:val="8"/>
        </w:numPr>
        <w:jc w:val="both"/>
        <w:rPr>
          <w:rFonts w:ascii="Arial" w:hAnsi="Arial" w:cs="Arial"/>
          <w:lang w:val="sr-Latn-ME"/>
        </w:rPr>
      </w:pPr>
      <w:r w:rsidRPr="00167DDA">
        <w:rPr>
          <w:rFonts w:ascii="Arial" w:hAnsi="Arial" w:cs="Arial"/>
          <w:color w:val="000000"/>
          <w:lang w:val="sr-Latn-ME"/>
        </w:rPr>
        <w:t>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bCs/>
          <w:color w:val="000000"/>
          <w:lang w:val="sr-Latn-ME"/>
        </w:rPr>
      </w:pPr>
      <w:r w:rsidRPr="002462D1">
        <w:rPr>
          <w:rFonts w:ascii="Arial" w:hAnsi="Arial" w:cs="Arial"/>
          <w:bCs/>
          <w:color w:val="000000"/>
          <w:lang w:val="sr-Latn-ME"/>
        </w:rPr>
        <w:t>Vrsta i uslovi rezervisane nabavke</w:t>
      </w:r>
      <w:r>
        <w:rPr>
          <w:rFonts w:ascii="Arial" w:hAnsi="Arial" w:cs="Arial"/>
          <w:bCs/>
          <w:color w:val="000000"/>
          <w:lang w:val="sr-Latn-ME"/>
        </w:rPr>
        <w:t xml:space="preserve"> </w:t>
      </w:r>
      <w:r>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167DDA" w:rsidRPr="002462D1" w:rsidRDefault="00167DDA" w:rsidP="00167DDA">
      <w:pPr>
        <w:jc w:val="both"/>
        <w:rPr>
          <w:rFonts w:ascii="Arial" w:hAnsi="Arial" w:cs="Arial"/>
          <w:bCs/>
          <w:color w:val="FF0000"/>
          <w:lang w:val="sr-Latn-ME"/>
        </w:rPr>
      </w:pPr>
    </w:p>
    <w:p w:rsidR="00167DDA" w:rsidRPr="002462D1" w:rsidRDefault="00167DDA" w:rsidP="00167DDA">
      <w:pPr>
        <w:jc w:val="both"/>
        <w:rPr>
          <w:rFonts w:ascii="Arial" w:hAnsi="Arial" w:cs="Arial"/>
          <w:bCs/>
          <w:color w:val="FF0000"/>
          <w:lang w:val="sr-Latn-ME"/>
        </w:rPr>
      </w:pPr>
      <w:r w:rsidRPr="002462D1">
        <w:rPr>
          <w:rFonts w:ascii="Arial" w:hAnsi="Arial" w:cs="Arial"/>
          <w:bCs/>
          <w:color w:val="000000"/>
          <w:lang w:val="sr-Latn-ME"/>
        </w:rPr>
        <w:t>Način utvrđivanja ekvivalentnosti</w:t>
      </w:r>
      <w:r w:rsidR="00DC192E">
        <w:rPr>
          <w:rFonts w:ascii="Arial" w:hAnsi="Arial" w:cs="Arial"/>
          <w:bCs/>
          <w:color w:val="000000"/>
          <w:lang w:val="sr-Latn-ME"/>
        </w:rPr>
        <w:t xml:space="preserve"> </w:t>
      </w:r>
      <w:r w:rsidR="00053B53">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167DDA" w:rsidRPr="002462D1" w:rsidRDefault="00167DDA" w:rsidP="00167DDA">
      <w:pPr>
        <w:jc w:val="both"/>
        <w:rPr>
          <w:rFonts w:ascii="Arial" w:hAnsi="Arial" w:cs="Arial"/>
          <w:lang w:val="sr-Latn-ME"/>
        </w:rPr>
      </w:pPr>
    </w:p>
    <w:p w:rsidR="00167DDA" w:rsidRDefault="00167DDA" w:rsidP="00167DDA">
      <w:pPr>
        <w:rPr>
          <w:rFonts w:ascii="Arial" w:hAnsi="Arial" w:cs="Arial"/>
          <w:lang w:val="sr-Latn-ME"/>
        </w:rPr>
      </w:pPr>
      <w:r w:rsidRPr="002462D1">
        <w:rPr>
          <w:rFonts w:ascii="Arial" w:hAnsi="Arial" w:cs="Arial"/>
          <w:lang w:val="sr-Latn-ME"/>
        </w:rPr>
        <w:t xml:space="preserve">Privredni subjekat će se isključiti iz postupka javne nabavke, ako: </w:t>
      </w:r>
    </w:p>
    <w:p w:rsidR="00167DDA" w:rsidRDefault="00167DDA" w:rsidP="00167DDA">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ne ispunjava uslov iz člana 99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167DDA" w:rsidRDefault="00167DDA" w:rsidP="00167DDA">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167DDA" w:rsidRDefault="00167DDA" w:rsidP="00167DDA">
      <w:pPr>
        <w:numPr>
          <w:ilvl w:val="0"/>
          <w:numId w:val="5"/>
        </w:numPr>
        <w:rPr>
          <w:rFonts w:ascii="Arial" w:hAnsi="Arial" w:cs="Arial"/>
          <w:lang w:val="sr-Latn-ME"/>
        </w:rPr>
      </w:pPr>
      <w:r w:rsidRPr="002462D1">
        <w:rPr>
          <w:rFonts w:ascii="Arial" w:hAnsi="Arial" w:cs="Arial"/>
          <w:lang w:val="sr-Latn-ME"/>
        </w:rPr>
        <w:lastRenderedPageBreak/>
        <w:t>postoji razlog na osnovu kojeg se smatra da je odustao od prijave, odnosno ponude, a koji je propisan članom 120 stav 15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7DDA" w:rsidRPr="002462D1" w:rsidRDefault="00167DDA" w:rsidP="00167DDA">
      <w:pPr>
        <w:numPr>
          <w:ilvl w:val="0"/>
          <w:numId w:val="5"/>
        </w:numPr>
        <w:rPr>
          <w:rFonts w:ascii="Arial" w:hAnsi="Arial" w:cs="Arial"/>
          <w:lang w:val="sr-Latn-ME"/>
        </w:rPr>
      </w:pPr>
      <w:r w:rsidRPr="002462D1">
        <w:rPr>
          <w:rFonts w:ascii="Arial" w:hAnsi="Arial" w:cs="Arial"/>
          <w:lang w:val="sr-Latn-ME"/>
        </w:rPr>
        <w:t>postoji drugi razlog propisan ovim zakonom.</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DC192E" w:rsidRPr="00DC192E" w:rsidRDefault="00167DDA" w:rsidP="00DC192E">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proofErr w:type="spellStart"/>
      <w:r w:rsidR="00DC192E" w:rsidRPr="00090965">
        <w:rPr>
          <w:rFonts w:ascii="Arial" w:hAnsi="Arial" w:cs="Arial"/>
          <w:b/>
        </w:rPr>
        <w:t>garanciju</w:t>
      </w:r>
      <w:proofErr w:type="spellEnd"/>
      <w:r w:rsidR="00DC192E" w:rsidRPr="00090965">
        <w:rPr>
          <w:rFonts w:ascii="Arial" w:hAnsi="Arial" w:cs="Arial"/>
          <w:b/>
          <w:lang w:val="sr-Latn-ME"/>
        </w:rPr>
        <w:t xml:space="preserve"> </w:t>
      </w:r>
      <w:proofErr w:type="spellStart"/>
      <w:r w:rsidR="00DC192E" w:rsidRPr="00090965">
        <w:rPr>
          <w:rFonts w:ascii="Arial" w:hAnsi="Arial" w:cs="Arial"/>
          <w:b/>
        </w:rPr>
        <w:t>za</w:t>
      </w:r>
      <w:proofErr w:type="spellEnd"/>
      <w:r w:rsidR="00DC192E" w:rsidRPr="00090965">
        <w:rPr>
          <w:rFonts w:ascii="Arial" w:hAnsi="Arial" w:cs="Arial"/>
          <w:b/>
          <w:lang w:val="sr-Latn-ME"/>
        </w:rPr>
        <w:t xml:space="preserve"> </w:t>
      </w:r>
      <w:proofErr w:type="spellStart"/>
      <w:r w:rsidR="00DC192E" w:rsidRPr="00090965">
        <w:rPr>
          <w:rFonts w:ascii="Arial" w:hAnsi="Arial" w:cs="Arial"/>
          <w:b/>
        </w:rPr>
        <w:t>dobro</w:t>
      </w:r>
      <w:proofErr w:type="spellEnd"/>
      <w:r w:rsidR="00DC192E" w:rsidRPr="00090965">
        <w:rPr>
          <w:rFonts w:ascii="Arial" w:hAnsi="Arial" w:cs="Arial"/>
          <w:b/>
          <w:lang w:val="sr-Latn-ME"/>
        </w:rPr>
        <w:t xml:space="preserve"> </w:t>
      </w:r>
      <w:proofErr w:type="spellStart"/>
      <w:r w:rsidR="00DC192E" w:rsidRPr="00090965">
        <w:rPr>
          <w:rFonts w:ascii="Arial" w:hAnsi="Arial" w:cs="Arial"/>
          <w:b/>
        </w:rPr>
        <w:t>izvr</w:t>
      </w:r>
      <w:proofErr w:type="spellEnd"/>
      <w:r w:rsidR="00DC192E" w:rsidRPr="00090965">
        <w:rPr>
          <w:rFonts w:ascii="Arial" w:hAnsi="Arial" w:cs="Arial"/>
          <w:b/>
          <w:lang w:val="sr-Latn-ME"/>
        </w:rPr>
        <w:t>š</w:t>
      </w:r>
      <w:proofErr w:type="spellStart"/>
      <w:r w:rsidR="00DC192E" w:rsidRPr="00090965">
        <w:rPr>
          <w:rFonts w:ascii="Arial" w:hAnsi="Arial" w:cs="Arial"/>
          <w:b/>
        </w:rPr>
        <w:t>enje</w:t>
      </w:r>
      <w:proofErr w:type="spellEnd"/>
      <w:r w:rsidR="00DC192E" w:rsidRPr="00090965">
        <w:rPr>
          <w:rFonts w:ascii="Arial" w:hAnsi="Arial" w:cs="Arial"/>
          <w:b/>
          <w:lang w:val="sr-Latn-ME"/>
        </w:rPr>
        <w:t xml:space="preserve"> </w:t>
      </w:r>
      <w:proofErr w:type="spellStart"/>
      <w:r w:rsidR="00DC192E" w:rsidRPr="00090965">
        <w:rPr>
          <w:rFonts w:ascii="Arial" w:hAnsi="Arial" w:cs="Arial"/>
          <w:b/>
        </w:rPr>
        <w:t>ugovora</w:t>
      </w:r>
      <w:proofErr w:type="spellEnd"/>
      <w:r w:rsidR="00DC192E" w:rsidRPr="00DC192E">
        <w:rPr>
          <w:rFonts w:ascii="Arial" w:hAnsi="Arial" w:cs="Arial"/>
          <w:lang w:val="sr-Latn-ME"/>
        </w:rPr>
        <w:t xml:space="preserve">, </w:t>
      </w:r>
      <w:proofErr w:type="spellStart"/>
      <w:r w:rsidR="00DC192E">
        <w:rPr>
          <w:rFonts w:ascii="Arial" w:hAnsi="Arial" w:cs="Arial"/>
        </w:rPr>
        <w:t>za</w:t>
      </w:r>
      <w:proofErr w:type="spellEnd"/>
      <w:r w:rsidR="00DC192E" w:rsidRPr="00DC192E">
        <w:rPr>
          <w:rFonts w:ascii="Arial" w:hAnsi="Arial" w:cs="Arial"/>
          <w:lang w:val="sr-Latn-ME"/>
        </w:rPr>
        <w:t xml:space="preserve"> </w:t>
      </w:r>
      <w:proofErr w:type="spellStart"/>
      <w:r w:rsidR="00DC192E">
        <w:rPr>
          <w:rFonts w:ascii="Arial" w:hAnsi="Arial" w:cs="Arial"/>
        </w:rPr>
        <w:t>slu</w:t>
      </w:r>
      <w:proofErr w:type="spellEnd"/>
      <w:r w:rsidR="00DC192E" w:rsidRPr="00DC192E">
        <w:rPr>
          <w:rFonts w:ascii="Arial" w:hAnsi="Arial" w:cs="Arial"/>
          <w:lang w:val="sr-Latn-ME"/>
        </w:rPr>
        <w:t>č</w:t>
      </w:r>
      <w:proofErr w:type="spellStart"/>
      <w:r w:rsidR="00DC192E">
        <w:rPr>
          <w:rFonts w:ascii="Arial" w:hAnsi="Arial" w:cs="Arial"/>
        </w:rPr>
        <w:t>aj</w:t>
      </w:r>
      <w:proofErr w:type="spellEnd"/>
      <w:r w:rsidR="00DC192E" w:rsidRPr="00DC192E">
        <w:rPr>
          <w:rFonts w:ascii="Arial" w:hAnsi="Arial" w:cs="Arial"/>
          <w:lang w:val="sr-Latn-ME"/>
        </w:rPr>
        <w:t xml:space="preserve"> </w:t>
      </w:r>
      <w:proofErr w:type="spellStart"/>
      <w:r w:rsidR="00DC192E">
        <w:rPr>
          <w:rFonts w:ascii="Arial" w:hAnsi="Arial" w:cs="Arial"/>
        </w:rPr>
        <w:t>povrede</w:t>
      </w:r>
      <w:proofErr w:type="spellEnd"/>
      <w:r w:rsidR="00DC192E" w:rsidRPr="00DC192E">
        <w:rPr>
          <w:rFonts w:ascii="Arial" w:hAnsi="Arial" w:cs="Arial"/>
          <w:lang w:val="sr-Latn-ME"/>
        </w:rPr>
        <w:t xml:space="preserve"> </w:t>
      </w:r>
      <w:proofErr w:type="spellStart"/>
      <w:r w:rsidR="00DC192E">
        <w:rPr>
          <w:rFonts w:ascii="Arial" w:hAnsi="Arial" w:cs="Arial"/>
        </w:rPr>
        <w:t>ugovorenih</w:t>
      </w:r>
      <w:proofErr w:type="spellEnd"/>
      <w:r w:rsidR="00DC192E" w:rsidRPr="00DC192E">
        <w:rPr>
          <w:rFonts w:ascii="Arial" w:hAnsi="Arial" w:cs="Arial"/>
          <w:lang w:val="sr-Latn-ME"/>
        </w:rPr>
        <w:t xml:space="preserve"> </w:t>
      </w:r>
      <w:proofErr w:type="spellStart"/>
      <w:r w:rsidR="00DC192E">
        <w:rPr>
          <w:rFonts w:ascii="Arial" w:hAnsi="Arial" w:cs="Arial"/>
        </w:rPr>
        <w:t>obaveza</w:t>
      </w:r>
      <w:proofErr w:type="spellEnd"/>
      <w:r w:rsidR="00DC192E" w:rsidRPr="00DC192E">
        <w:rPr>
          <w:rFonts w:ascii="Arial" w:hAnsi="Arial" w:cs="Arial"/>
          <w:lang w:val="sr-Latn-ME"/>
        </w:rPr>
        <w:t xml:space="preserve"> </w:t>
      </w:r>
      <w:r w:rsidR="00DC192E">
        <w:rPr>
          <w:rFonts w:ascii="Arial" w:hAnsi="Arial" w:cs="Arial"/>
        </w:rPr>
        <w:t>u</w:t>
      </w:r>
      <w:r w:rsidR="00DC192E" w:rsidRPr="00DC192E">
        <w:rPr>
          <w:rFonts w:ascii="Arial" w:hAnsi="Arial" w:cs="Arial"/>
          <w:lang w:val="sr-Latn-ME"/>
        </w:rPr>
        <w:t xml:space="preserve"> </w:t>
      </w:r>
      <w:proofErr w:type="spellStart"/>
      <w:r w:rsidR="00DC192E">
        <w:rPr>
          <w:rFonts w:ascii="Arial" w:hAnsi="Arial" w:cs="Arial"/>
        </w:rPr>
        <w:t>iznosu</w:t>
      </w:r>
      <w:proofErr w:type="spellEnd"/>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lang w:val="sr-Latn-ME"/>
        </w:rPr>
        <w:t>10</w:t>
      </w:r>
      <w:r w:rsidR="00DC192E" w:rsidRPr="00DC192E">
        <w:rPr>
          <w:rFonts w:ascii="Arial" w:hAnsi="Arial" w:cs="Arial"/>
          <w:lang w:val="sr-Latn-ME"/>
        </w:rPr>
        <w:t xml:space="preserve"> % </w:t>
      </w:r>
      <w:r w:rsidR="00DC192E">
        <w:rPr>
          <w:rFonts w:ascii="Arial" w:hAnsi="Arial" w:cs="Arial"/>
        </w:rPr>
        <w:t>od</w:t>
      </w:r>
      <w:r w:rsidR="00DC192E" w:rsidRPr="00DC192E">
        <w:rPr>
          <w:rFonts w:ascii="Arial" w:hAnsi="Arial" w:cs="Arial"/>
          <w:lang w:val="sr-Latn-ME"/>
        </w:rPr>
        <w:t xml:space="preserve"> </w:t>
      </w:r>
      <w:proofErr w:type="spellStart"/>
      <w:r w:rsidR="00DC192E">
        <w:rPr>
          <w:rFonts w:ascii="Arial" w:hAnsi="Arial" w:cs="Arial"/>
        </w:rPr>
        <w:t>vrijednosti</w:t>
      </w:r>
      <w:proofErr w:type="spellEnd"/>
      <w:r w:rsidR="00DC192E" w:rsidRPr="00DC192E">
        <w:rPr>
          <w:rFonts w:ascii="Arial" w:hAnsi="Arial" w:cs="Arial"/>
          <w:lang w:val="sr-Latn-ME"/>
        </w:rPr>
        <w:t xml:space="preserve"> </w:t>
      </w:r>
      <w:proofErr w:type="spellStart"/>
      <w:r w:rsidR="00DC192E">
        <w:rPr>
          <w:rFonts w:ascii="Arial" w:hAnsi="Arial" w:cs="Arial"/>
        </w:rPr>
        <w:t>ugovora</w:t>
      </w:r>
      <w:proofErr w:type="spellEnd"/>
      <w:r w:rsidR="00DC192E" w:rsidRPr="00DC192E">
        <w:rPr>
          <w:rFonts w:ascii="Arial" w:hAnsi="Arial" w:cs="Arial"/>
          <w:lang w:val="sr-Latn-ME"/>
        </w:rPr>
        <w:t xml:space="preserve"> </w:t>
      </w:r>
      <w:proofErr w:type="spellStart"/>
      <w:r w:rsidR="00DC192E">
        <w:rPr>
          <w:rFonts w:ascii="Arial" w:hAnsi="Arial" w:cs="Arial"/>
        </w:rPr>
        <w:t>sa</w:t>
      </w:r>
      <w:proofErr w:type="spellEnd"/>
      <w:r w:rsidR="00DC192E" w:rsidRPr="00DC192E">
        <w:rPr>
          <w:rFonts w:ascii="Arial" w:hAnsi="Arial" w:cs="Arial"/>
          <w:lang w:val="sr-Latn-ME"/>
        </w:rPr>
        <w:t xml:space="preserve"> </w:t>
      </w:r>
      <w:proofErr w:type="spellStart"/>
      <w:r w:rsidR="00DC192E">
        <w:rPr>
          <w:rFonts w:ascii="Arial" w:hAnsi="Arial" w:cs="Arial"/>
        </w:rPr>
        <w:t>ura</w:t>
      </w:r>
      <w:proofErr w:type="spellEnd"/>
      <w:r w:rsidR="00DC192E" w:rsidRPr="00DC192E">
        <w:rPr>
          <w:rFonts w:ascii="Arial" w:hAnsi="Arial" w:cs="Arial"/>
          <w:lang w:val="sr-Latn-ME"/>
        </w:rPr>
        <w:t>č</w:t>
      </w:r>
      <w:proofErr w:type="spellStart"/>
      <w:r w:rsidR="00DC192E">
        <w:rPr>
          <w:rFonts w:ascii="Arial" w:hAnsi="Arial" w:cs="Arial"/>
        </w:rPr>
        <w:t>unatim</w:t>
      </w:r>
      <w:proofErr w:type="spellEnd"/>
      <w:r w:rsidR="00DC192E" w:rsidRPr="00DC192E">
        <w:rPr>
          <w:rFonts w:ascii="Arial" w:hAnsi="Arial" w:cs="Arial"/>
          <w:lang w:val="sr-Latn-ME"/>
        </w:rPr>
        <w:t xml:space="preserve"> </w:t>
      </w:r>
      <w:r w:rsidR="00DC192E">
        <w:rPr>
          <w:rFonts w:ascii="Arial" w:hAnsi="Arial" w:cs="Arial"/>
        </w:rPr>
        <w:t>PDV</w:t>
      </w:r>
      <w:r w:rsidR="00DC192E" w:rsidRPr="00DC192E">
        <w:rPr>
          <w:rFonts w:ascii="Arial" w:hAnsi="Arial" w:cs="Arial"/>
          <w:lang w:val="sr-Latn-ME"/>
        </w:rPr>
        <w:t>-</w:t>
      </w:r>
      <w:proofErr w:type="spellStart"/>
      <w:r w:rsidR="00DC192E">
        <w:rPr>
          <w:rFonts w:ascii="Arial" w:hAnsi="Arial" w:cs="Arial"/>
        </w:rPr>
        <w:t>om</w:t>
      </w:r>
      <w:proofErr w:type="spellEnd"/>
      <w:r w:rsidR="00DC192E" w:rsidRPr="00DC192E">
        <w:rPr>
          <w:rFonts w:ascii="Arial" w:hAnsi="Arial" w:cs="Arial"/>
          <w:lang w:val="sr-Latn-ME"/>
        </w:rPr>
        <w:t xml:space="preserve">, </w:t>
      </w:r>
      <w:proofErr w:type="spellStart"/>
      <w:r w:rsidR="00DC192E">
        <w:rPr>
          <w:rFonts w:ascii="Arial" w:hAnsi="Arial" w:cs="Arial"/>
        </w:rPr>
        <w:t>ako</w:t>
      </w:r>
      <w:proofErr w:type="spellEnd"/>
      <w:r w:rsidR="00DC192E" w:rsidRPr="00DC192E">
        <w:rPr>
          <w:rFonts w:ascii="Arial" w:hAnsi="Arial" w:cs="Arial"/>
          <w:lang w:val="sr-Latn-ME"/>
        </w:rPr>
        <w:t xml:space="preserve"> </w:t>
      </w:r>
      <w:r w:rsidR="00DC192E">
        <w:rPr>
          <w:rFonts w:ascii="Arial" w:hAnsi="Arial" w:cs="Arial"/>
        </w:rPr>
        <w:t>je</w:t>
      </w:r>
      <w:r w:rsidR="00DC192E" w:rsidRPr="00DC192E">
        <w:rPr>
          <w:rFonts w:ascii="Arial" w:hAnsi="Arial" w:cs="Arial"/>
          <w:lang w:val="sr-Latn-ME"/>
        </w:rPr>
        <w:t xml:space="preserve"> </w:t>
      </w:r>
      <w:proofErr w:type="spellStart"/>
      <w:r w:rsidR="00DC192E">
        <w:rPr>
          <w:rFonts w:ascii="Arial" w:hAnsi="Arial" w:cs="Arial"/>
        </w:rPr>
        <w:t>raskid</w:t>
      </w:r>
      <w:proofErr w:type="spellEnd"/>
      <w:r w:rsidR="00DC192E" w:rsidRPr="00DC192E">
        <w:rPr>
          <w:rFonts w:ascii="Arial" w:hAnsi="Arial" w:cs="Arial"/>
          <w:lang w:val="sr-Latn-ME"/>
        </w:rPr>
        <w:t xml:space="preserve"> </w:t>
      </w:r>
      <w:proofErr w:type="spellStart"/>
      <w:r w:rsidR="00DC192E">
        <w:rPr>
          <w:rFonts w:ascii="Arial" w:hAnsi="Arial" w:cs="Arial"/>
        </w:rPr>
        <w:t>ugovora</w:t>
      </w:r>
      <w:proofErr w:type="spellEnd"/>
      <w:r w:rsidR="00DC192E" w:rsidRPr="00DC192E">
        <w:rPr>
          <w:rFonts w:ascii="Arial" w:hAnsi="Arial" w:cs="Arial"/>
          <w:lang w:val="sr-Latn-ME"/>
        </w:rPr>
        <w:t xml:space="preserve"> </w:t>
      </w:r>
      <w:proofErr w:type="spellStart"/>
      <w:r w:rsidR="00DC192E">
        <w:rPr>
          <w:rFonts w:ascii="Arial" w:hAnsi="Arial" w:cs="Arial"/>
        </w:rPr>
        <w:t>nastao</w:t>
      </w:r>
      <w:proofErr w:type="spellEnd"/>
      <w:r w:rsidR="00DC192E" w:rsidRPr="00DC192E">
        <w:rPr>
          <w:rFonts w:ascii="Arial" w:hAnsi="Arial" w:cs="Arial"/>
          <w:lang w:val="sr-Latn-ME"/>
        </w:rPr>
        <w:t xml:space="preserve"> </w:t>
      </w:r>
      <w:proofErr w:type="spellStart"/>
      <w:r w:rsidR="00DC192E">
        <w:rPr>
          <w:rFonts w:ascii="Arial" w:hAnsi="Arial" w:cs="Arial"/>
        </w:rPr>
        <w:t>zbog</w:t>
      </w:r>
      <w:proofErr w:type="spellEnd"/>
      <w:r w:rsidR="00DC192E" w:rsidRPr="00DC192E">
        <w:rPr>
          <w:rFonts w:ascii="Arial" w:hAnsi="Arial" w:cs="Arial"/>
          <w:lang w:val="sr-Latn-ME"/>
        </w:rPr>
        <w:t xml:space="preserve"> </w:t>
      </w:r>
      <w:proofErr w:type="spellStart"/>
      <w:r w:rsidR="00DC192E">
        <w:rPr>
          <w:rFonts w:ascii="Arial" w:hAnsi="Arial" w:cs="Arial"/>
        </w:rPr>
        <w:t>neispunjenja</w:t>
      </w:r>
      <w:proofErr w:type="spellEnd"/>
      <w:r w:rsidR="00DC192E" w:rsidRPr="00DC192E">
        <w:rPr>
          <w:rFonts w:ascii="Arial" w:hAnsi="Arial" w:cs="Arial"/>
          <w:lang w:val="sr-Latn-ME"/>
        </w:rPr>
        <w:t xml:space="preserve"> </w:t>
      </w:r>
      <w:proofErr w:type="spellStart"/>
      <w:r w:rsidR="00DC192E">
        <w:rPr>
          <w:rFonts w:ascii="Arial" w:hAnsi="Arial" w:cs="Arial"/>
        </w:rPr>
        <w:t>ugovorenih</w:t>
      </w:r>
      <w:proofErr w:type="spellEnd"/>
      <w:r w:rsidR="00DC192E" w:rsidRPr="00DC192E">
        <w:rPr>
          <w:rFonts w:ascii="Arial" w:hAnsi="Arial" w:cs="Arial"/>
          <w:lang w:val="sr-Latn-ME"/>
        </w:rPr>
        <w:t xml:space="preserve"> </w:t>
      </w:r>
      <w:proofErr w:type="spellStart"/>
      <w:r w:rsidR="00DC192E">
        <w:rPr>
          <w:rFonts w:ascii="Arial" w:hAnsi="Arial" w:cs="Arial"/>
        </w:rPr>
        <w:t>obaveza</w:t>
      </w:r>
      <w:proofErr w:type="spellEnd"/>
      <w:r w:rsidR="00DC192E" w:rsidRPr="00DC192E">
        <w:rPr>
          <w:rFonts w:ascii="Arial" w:hAnsi="Arial" w:cs="Arial"/>
          <w:lang w:val="sr-Latn-ME"/>
        </w:rPr>
        <w:t xml:space="preserve"> </w:t>
      </w:r>
      <w:proofErr w:type="spellStart"/>
      <w:r w:rsidR="00DC192E">
        <w:rPr>
          <w:rFonts w:ascii="Arial" w:hAnsi="Arial" w:cs="Arial"/>
        </w:rPr>
        <w:t>nastalih</w:t>
      </w:r>
      <w:proofErr w:type="spellEnd"/>
      <w:r w:rsidR="00DC192E" w:rsidRPr="00DC192E">
        <w:rPr>
          <w:rFonts w:ascii="Arial" w:hAnsi="Arial" w:cs="Arial"/>
          <w:lang w:val="sr-Latn-ME"/>
        </w:rPr>
        <w:t xml:space="preserve"> č</w:t>
      </w:r>
      <w:proofErr w:type="spellStart"/>
      <w:r w:rsidR="00DC192E">
        <w:rPr>
          <w:rFonts w:ascii="Arial" w:hAnsi="Arial" w:cs="Arial"/>
        </w:rPr>
        <w:t>injenjem</w:t>
      </w:r>
      <w:proofErr w:type="spellEnd"/>
      <w:r w:rsidR="00DC192E" w:rsidRPr="00DC192E">
        <w:rPr>
          <w:rFonts w:ascii="Arial" w:hAnsi="Arial" w:cs="Arial"/>
          <w:lang w:val="sr-Latn-ME"/>
        </w:rPr>
        <w:t xml:space="preserve"> </w:t>
      </w:r>
      <w:proofErr w:type="spellStart"/>
      <w:r w:rsidR="00DC192E">
        <w:rPr>
          <w:rFonts w:ascii="Arial" w:hAnsi="Arial" w:cs="Arial"/>
        </w:rPr>
        <w:t>ili</w:t>
      </w:r>
      <w:proofErr w:type="spellEnd"/>
      <w:r w:rsidR="00DC192E" w:rsidRPr="00DC192E">
        <w:rPr>
          <w:rFonts w:ascii="Arial" w:hAnsi="Arial" w:cs="Arial"/>
          <w:lang w:val="sr-Latn-ME"/>
        </w:rPr>
        <w:t xml:space="preserve"> </w:t>
      </w:r>
      <w:r w:rsidR="00DC192E">
        <w:rPr>
          <w:rFonts w:ascii="Arial" w:hAnsi="Arial" w:cs="Arial"/>
        </w:rPr>
        <w:t>ne</w:t>
      </w:r>
      <w:r w:rsidR="00DC192E" w:rsidRPr="00DC192E">
        <w:rPr>
          <w:rFonts w:ascii="Arial" w:hAnsi="Arial" w:cs="Arial"/>
          <w:lang w:val="sr-Latn-ME"/>
        </w:rPr>
        <w:t>č</w:t>
      </w:r>
      <w:proofErr w:type="spellStart"/>
      <w:r w:rsidR="00DC192E">
        <w:rPr>
          <w:rFonts w:ascii="Arial" w:hAnsi="Arial" w:cs="Arial"/>
        </w:rPr>
        <w:t>injenjem</w:t>
      </w:r>
      <w:proofErr w:type="spellEnd"/>
      <w:r w:rsidR="00DC192E" w:rsidRPr="00DC192E">
        <w:rPr>
          <w:rFonts w:ascii="Arial" w:hAnsi="Arial" w:cs="Arial"/>
          <w:lang w:val="sr-Latn-ME"/>
        </w:rPr>
        <w:t xml:space="preserve"> </w:t>
      </w:r>
      <w:proofErr w:type="spellStart"/>
      <w:r w:rsidR="00DC192E">
        <w:rPr>
          <w:rFonts w:ascii="Arial" w:hAnsi="Arial" w:cs="Arial"/>
        </w:rPr>
        <w:t>ponu</w:t>
      </w:r>
      <w:proofErr w:type="spellEnd"/>
      <w:r w:rsidR="00DC192E" w:rsidRPr="00DC192E">
        <w:rPr>
          <w:rFonts w:ascii="Arial" w:hAnsi="Arial" w:cs="Arial"/>
          <w:lang w:val="sr-Latn-ME"/>
        </w:rPr>
        <w:t>đ</w:t>
      </w:r>
      <w:r w:rsidR="00DC192E">
        <w:rPr>
          <w:rFonts w:ascii="Arial" w:hAnsi="Arial" w:cs="Arial"/>
        </w:rPr>
        <w:t>a</w:t>
      </w:r>
      <w:r w:rsidR="00DC192E" w:rsidRPr="00DC192E">
        <w:rPr>
          <w:rFonts w:ascii="Arial" w:hAnsi="Arial" w:cs="Arial"/>
          <w:lang w:val="sr-Latn-ME"/>
        </w:rPr>
        <w:t>č</w:t>
      </w:r>
      <w:r w:rsidR="00DC192E">
        <w:rPr>
          <w:rFonts w:ascii="Arial" w:hAnsi="Arial" w:cs="Arial"/>
        </w:rPr>
        <w:t>a</w:t>
      </w:r>
      <w:r w:rsidR="00DC192E" w:rsidRPr="00DC192E">
        <w:rPr>
          <w:rFonts w:ascii="Arial" w:hAnsi="Arial" w:cs="Arial"/>
          <w:lang w:val="sr-Latn-ME"/>
        </w:rPr>
        <w:t xml:space="preserve">, </w:t>
      </w:r>
      <w:proofErr w:type="spellStart"/>
      <w:r w:rsidR="00DC192E">
        <w:rPr>
          <w:rFonts w:ascii="Arial" w:hAnsi="Arial" w:cs="Arial"/>
        </w:rPr>
        <w:t>sa</w:t>
      </w:r>
      <w:proofErr w:type="spellEnd"/>
      <w:r w:rsidR="00DC192E" w:rsidRPr="00DC192E">
        <w:rPr>
          <w:rFonts w:ascii="Arial" w:hAnsi="Arial" w:cs="Arial"/>
          <w:lang w:val="sr-Latn-ME"/>
        </w:rPr>
        <w:t xml:space="preserve"> </w:t>
      </w:r>
      <w:proofErr w:type="spellStart"/>
      <w:r w:rsidR="00DC192E">
        <w:rPr>
          <w:rFonts w:ascii="Arial" w:hAnsi="Arial" w:cs="Arial"/>
        </w:rPr>
        <w:t>rokom</w:t>
      </w:r>
      <w:proofErr w:type="spellEnd"/>
      <w:r w:rsidR="00DC192E" w:rsidRPr="00DC192E">
        <w:rPr>
          <w:rFonts w:ascii="Arial" w:hAnsi="Arial" w:cs="Arial"/>
          <w:lang w:val="sr-Latn-ME"/>
        </w:rPr>
        <w:t xml:space="preserve"> </w:t>
      </w:r>
      <w:proofErr w:type="spellStart"/>
      <w:r w:rsidR="00DC192E">
        <w:rPr>
          <w:rFonts w:ascii="Arial" w:hAnsi="Arial" w:cs="Arial"/>
        </w:rPr>
        <w:t>va</w:t>
      </w:r>
      <w:proofErr w:type="spellEnd"/>
      <w:r w:rsidR="00DC192E" w:rsidRPr="00DC192E">
        <w:rPr>
          <w:rFonts w:ascii="Arial" w:hAnsi="Arial" w:cs="Arial"/>
          <w:lang w:val="sr-Latn-ME"/>
        </w:rPr>
        <w:t>ž</w:t>
      </w:r>
      <w:proofErr w:type="spellStart"/>
      <w:r w:rsidR="00DC192E">
        <w:rPr>
          <w:rFonts w:ascii="Arial" w:hAnsi="Arial" w:cs="Arial"/>
        </w:rPr>
        <w:t>nosti</w:t>
      </w:r>
      <w:proofErr w:type="spellEnd"/>
      <w:r w:rsidR="00DC192E" w:rsidRPr="00DC192E">
        <w:rPr>
          <w:rFonts w:ascii="Arial" w:hAnsi="Arial" w:cs="Arial"/>
          <w:lang w:val="sr-Latn-ME"/>
        </w:rPr>
        <w:t xml:space="preserve"> 30 (</w:t>
      </w:r>
      <w:proofErr w:type="spellStart"/>
      <w:r w:rsidR="00DC192E">
        <w:rPr>
          <w:rFonts w:ascii="Arial" w:hAnsi="Arial" w:cs="Arial"/>
        </w:rPr>
        <w:t>trideset</w:t>
      </w:r>
      <w:proofErr w:type="spellEnd"/>
      <w:r w:rsidR="00DC192E" w:rsidRPr="00DC192E">
        <w:rPr>
          <w:rFonts w:ascii="Arial" w:hAnsi="Arial" w:cs="Arial"/>
          <w:lang w:val="sr-Latn-ME"/>
        </w:rPr>
        <w:t xml:space="preserve">) </w:t>
      </w:r>
      <w:proofErr w:type="spellStart"/>
      <w:r w:rsidR="00DC192E">
        <w:rPr>
          <w:rFonts w:ascii="Arial" w:hAnsi="Arial" w:cs="Arial"/>
        </w:rPr>
        <w:t>dana</w:t>
      </w:r>
      <w:proofErr w:type="spellEnd"/>
      <w:r w:rsidR="00DC192E" w:rsidRPr="00DC192E">
        <w:rPr>
          <w:rFonts w:ascii="Arial" w:hAnsi="Arial" w:cs="Arial"/>
          <w:lang w:val="sr-Latn-ME"/>
        </w:rPr>
        <w:t xml:space="preserve"> </w:t>
      </w:r>
      <w:r w:rsidR="00DC192E">
        <w:rPr>
          <w:rFonts w:ascii="Arial" w:hAnsi="Arial" w:cs="Arial"/>
        </w:rPr>
        <w:t>du</w:t>
      </w:r>
      <w:r w:rsidR="00DC192E" w:rsidRPr="00DC192E">
        <w:rPr>
          <w:rFonts w:ascii="Arial" w:hAnsi="Arial" w:cs="Arial"/>
          <w:lang w:val="sr-Latn-ME"/>
        </w:rPr>
        <w:t>ž</w:t>
      </w:r>
      <w:proofErr w:type="spellStart"/>
      <w:r w:rsidR="00DC192E">
        <w:rPr>
          <w:rFonts w:ascii="Arial" w:hAnsi="Arial" w:cs="Arial"/>
        </w:rPr>
        <w:t>em</w:t>
      </w:r>
      <w:proofErr w:type="spellEnd"/>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proofErr w:type="spellStart"/>
      <w:r w:rsidR="00DC192E">
        <w:rPr>
          <w:rFonts w:ascii="Arial" w:hAnsi="Arial" w:cs="Arial"/>
        </w:rPr>
        <w:t>ugovorenog</w:t>
      </w:r>
      <w:proofErr w:type="spellEnd"/>
      <w:r w:rsidR="00DC192E" w:rsidRPr="00DC192E">
        <w:rPr>
          <w:rFonts w:ascii="Arial" w:hAnsi="Arial" w:cs="Arial"/>
          <w:lang w:val="sr-Latn-ME"/>
        </w:rPr>
        <w:t xml:space="preserve"> </w:t>
      </w:r>
      <w:proofErr w:type="spellStart"/>
      <w:r w:rsidR="00DC192E">
        <w:rPr>
          <w:rFonts w:ascii="Arial" w:hAnsi="Arial" w:cs="Arial"/>
        </w:rPr>
        <w:t>roka</w:t>
      </w:r>
      <w:proofErr w:type="spellEnd"/>
      <w:r w:rsidR="00DC192E" w:rsidRPr="00DC192E">
        <w:rPr>
          <w:rFonts w:ascii="Arial" w:hAnsi="Arial" w:cs="Arial"/>
          <w:lang w:val="sr-Latn-ME"/>
        </w:rPr>
        <w:t xml:space="preserve"> </w:t>
      </w:r>
      <w:proofErr w:type="spellStart"/>
      <w:r w:rsidR="00DC192E">
        <w:rPr>
          <w:rFonts w:ascii="Arial" w:hAnsi="Arial" w:cs="Arial"/>
        </w:rPr>
        <w:t>za</w:t>
      </w:r>
      <w:proofErr w:type="spellEnd"/>
      <w:r w:rsidR="00DC192E" w:rsidRPr="00DC192E">
        <w:rPr>
          <w:rFonts w:ascii="Arial" w:hAnsi="Arial" w:cs="Arial"/>
          <w:lang w:val="sr-Latn-ME"/>
        </w:rPr>
        <w:t xml:space="preserve"> </w:t>
      </w:r>
      <w:proofErr w:type="spellStart"/>
      <w:r w:rsidR="00DC192E">
        <w:rPr>
          <w:rFonts w:ascii="Arial" w:hAnsi="Arial" w:cs="Arial"/>
        </w:rPr>
        <w:t>izvr</w:t>
      </w:r>
      <w:proofErr w:type="spellEnd"/>
      <w:r w:rsidR="00DC192E" w:rsidRPr="00DC192E">
        <w:rPr>
          <w:rFonts w:ascii="Arial" w:hAnsi="Arial" w:cs="Arial"/>
          <w:lang w:val="sr-Latn-ME"/>
        </w:rPr>
        <w:t>š</w:t>
      </w:r>
      <w:proofErr w:type="spellStart"/>
      <w:r w:rsidR="00DC192E">
        <w:rPr>
          <w:rFonts w:ascii="Arial" w:hAnsi="Arial" w:cs="Arial"/>
        </w:rPr>
        <w:t>enje</w:t>
      </w:r>
      <w:proofErr w:type="spellEnd"/>
      <w:r w:rsidR="00DC192E" w:rsidRPr="00DC192E">
        <w:rPr>
          <w:rFonts w:ascii="Arial" w:hAnsi="Arial" w:cs="Arial"/>
          <w:lang w:val="sr-Latn-ME"/>
        </w:rPr>
        <w:t xml:space="preserve"> </w:t>
      </w:r>
      <w:proofErr w:type="spellStart"/>
      <w:r w:rsidR="00DC192E">
        <w:rPr>
          <w:rFonts w:ascii="Arial" w:hAnsi="Arial" w:cs="Arial"/>
        </w:rPr>
        <w:t>Ugovora</w:t>
      </w:r>
      <w:proofErr w:type="spellEnd"/>
      <w:r w:rsidR="00DC192E" w:rsidRPr="00DC192E">
        <w:rPr>
          <w:rFonts w:ascii="Arial" w:hAnsi="Arial" w:cs="Arial"/>
          <w:lang w:val="sr-Latn-ME"/>
        </w:rPr>
        <w:t>.</w:t>
      </w:r>
    </w:p>
    <w:p w:rsidR="00DC192E" w:rsidRDefault="00DC192E" w:rsidP="00DC192E">
      <w:pPr>
        <w:jc w:val="both"/>
        <w:rPr>
          <w:rFonts w:ascii="Arial" w:hAnsi="Arial" w:cs="Arial"/>
          <w:lang w:val="sr-Latn-ME"/>
        </w:rPr>
      </w:pPr>
      <w:proofErr w:type="spellStart"/>
      <w:r>
        <w:rPr>
          <w:rFonts w:ascii="Arial" w:hAnsi="Arial" w:cs="Arial"/>
        </w:rPr>
        <w:t>Ukoliko</w:t>
      </w:r>
      <w:proofErr w:type="spellEnd"/>
      <w:r w:rsidRPr="00DC192E">
        <w:rPr>
          <w:rFonts w:ascii="Arial" w:hAnsi="Arial" w:cs="Arial"/>
          <w:lang w:val="sr-Latn-ME"/>
        </w:rPr>
        <w:t xml:space="preserve"> </w:t>
      </w:r>
      <w:proofErr w:type="spellStart"/>
      <w:r>
        <w:rPr>
          <w:rFonts w:ascii="Arial" w:hAnsi="Arial" w:cs="Arial"/>
        </w:rPr>
        <w:t>Dobavlja</w:t>
      </w:r>
      <w:proofErr w:type="spellEnd"/>
      <w:r w:rsidRPr="00DC192E">
        <w:rPr>
          <w:rFonts w:ascii="Arial" w:hAnsi="Arial" w:cs="Arial"/>
          <w:lang w:val="sr-Latn-ME"/>
        </w:rPr>
        <w:t xml:space="preserve">č </w:t>
      </w:r>
      <w:r>
        <w:rPr>
          <w:rFonts w:ascii="Arial" w:hAnsi="Arial" w:cs="Arial"/>
        </w:rPr>
        <w:t>ne</w:t>
      </w:r>
      <w:r w:rsidRPr="00DC192E">
        <w:rPr>
          <w:rFonts w:ascii="Arial" w:hAnsi="Arial" w:cs="Arial"/>
          <w:lang w:val="sr-Latn-ME"/>
        </w:rPr>
        <w:t xml:space="preserve"> </w:t>
      </w:r>
      <w:proofErr w:type="spellStart"/>
      <w:r>
        <w:rPr>
          <w:rFonts w:ascii="Arial" w:hAnsi="Arial" w:cs="Arial"/>
        </w:rPr>
        <w:t>preda</w:t>
      </w:r>
      <w:proofErr w:type="spellEnd"/>
      <w:r w:rsidRPr="00DC192E">
        <w:rPr>
          <w:rFonts w:ascii="Arial" w:hAnsi="Arial" w:cs="Arial"/>
          <w:lang w:val="sr-Latn-ME"/>
        </w:rPr>
        <w:t xml:space="preserve"> </w:t>
      </w:r>
      <w:proofErr w:type="spellStart"/>
      <w:r>
        <w:rPr>
          <w:rFonts w:ascii="Arial" w:hAnsi="Arial" w:cs="Arial"/>
        </w:rPr>
        <w:t>Naru</w:t>
      </w:r>
      <w:proofErr w:type="spellEnd"/>
      <w:r w:rsidRPr="00DC192E">
        <w:rPr>
          <w:rFonts w:ascii="Arial" w:hAnsi="Arial" w:cs="Arial"/>
          <w:lang w:val="sr-Latn-ME"/>
        </w:rPr>
        <w:t>č</w:t>
      </w:r>
      <w:proofErr w:type="spellStart"/>
      <w:r>
        <w:rPr>
          <w:rFonts w:ascii="Arial" w:hAnsi="Arial" w:cs="Arial"/>
        </w:rPr>
        <w:t>iocu</w:t>
      </w:r>
      <w:proofErr w:type="spellEnd"/>
      <w:r w:rsidRPr="00DC192E">
        <w:rPr>
          <w:rFonts w:ascii="Arial" w:hAnsi="Arial" w:cs="Arial"/>
          <w:lang w:val="sr-Latn-ME"/>
        </w:rPr>
        <w:t xml:space="preserve"> </w:t>
      </w:r>
      <w:proofErr w:type="spellStart"/>
      <w:r>
        <w:rPr>
          <w:rFonts w:ascii="Arial" w:hAnsi="Arial" w:cs="Arial"/>
        </w:rPr>
        <w:t>Garanciju</w:t>
      </w:r>
      <w:proofErr w:type="spellEnd"/>
      <w:r w:rsidRPr="00DC192E">
        <w:rPr>
          <w:rFonts w:ascii="Arial" w:hAnsi="Arial" w:cs="Arial"/>
          <w:lang w:val="sr-Latn-ME"/>
        </w:rPr>
        <w:t xml:space="preserve"> </w:t>
      </w:r>
      <w:proofErr w:type="spellStart"/>
      <w:r>
        <w:rPr>
          <w:rFonts w:ascii="Arial" w:hAnsi="Arial" w:cs="Arial"/>
        </w:rPr>
        <w:t>za</w:t>
      </w:r>
      <w:proofErr w:type="spellEnd"/>
      <w:r w:rsidRPr="00DC192E">
        <w:rPr>
          <w:rFonts w:ascii="Arial" w:hAnsi="Arial" w:cs="Arial"/>
          <w:lang w:val="sr-Latn-ME"/>
        </w:rPr>
        <w:t xml:space="preserve"> </w:t>
      </w:r>
      <w:proofErr w:type="spellStart"/>
      <w:proofErr w:type="gramStart"/>
      <w:r>
        <w:rPr>
          <w:rFonts w:ascii="Arial" w:hAnsi="Arial" w:cs="Arial"/>
        </w:rPr>
        <w:t>dobro</w:t>
      </w:r>
      <w:proofErr w:type="spellEnd"/>
      <w:proofErr w:type="gramEnd"/>
      <w:r w:rsidRPr="00DC192E">
        <w:rPr>
          <w:rFonts w:ascii="Arial" w:hAnsi="Arial" w:cs="Arial"/>
          <w:lang w:val="sr-Latn-ME"/>
        </w:rPr>
        <w:t xml:space="preserve"> </w:t>
      </w:r>
      <w:proofErr w:type="spellStart"/>
      <w:r>
        <w:rPr>
          <w:rFonts w:ascii="Arial" w:hAnsi="Arial" w:cs="Arial"/>
        </w:rPr>
        <w:t>izvr</w:t>
      </w:r>
      <w:proofErr w:type="spellEnd"/>
      <w:r w:rsidRPr="00DC192E">
        <w:rPr>
          <w:rFonts w:ascii="Arial" w:hAnsi="Arial" w:cs="Arial"/>
          <w:lang w:val="sr-Latn-ME"/>
        </w:rPr>
        <w:t>š</w:t>
      </w:r>
      <w:proofErr w:type="spellStart"/>
      <w:r>
        <w:rPr>
          <w:rFonts w:ascii="Arial" w:hAnsi="Arial" w:cs="Arial"/>
        </w:rPr>
        <w:t>enje</w:t>
      </w:r>
      <w:proofErr w:type="spellEnd"/>
      <w:r w:rsidRPr="00DC192E">
        <w:rPr>
          <w:rFonts w:ascii="Arial" w:hAnsi="Arial" w:cs="Arial"/>
          <w:lang w:val="sr-Latn-ME"/>
        </w:rPr>
        <w:t xml:space="preserve"> </w:t>
      </w:r>
      <w:proofErr w:type="spellStart"/>
      <w:r>
        <w:rPr>
          <w:rFonts w:ascii="Arial" w:hAnsi="Arial" w:cs="Arial"/>
        </w:rPr>
        <w:t>ugovora</w:t>
      </w:r>
      <w:proofErr w:type="spellEnd"/>
      <w:r w:rsidRPr="00DC192E">
        <w:rPr>
          <w:rFonts w:ascii="Arial" w:hAnsi="Arial" w:cs="Arial"/>
          <w:lang w:val="sr-Latn-ME"/>
        </w:rPr>
        <w:t xml:space="preserve"> </w:t>
      </w:r>
      <w:r>
        <w:rPr>
          <w:rFonts w:ascii="Arial" w:hAnsi="Arial" w:cs="Arial"/>
        </w:rPr>
        <w:t>u</w:t>
      </w:r>
      <w:r w:rsidRPr="00DC192E">
        <w:rPr>
          <w:rFonts w:ascii="Arial" w:hAnsi="Arial" w:cs="Arial"/>
          <w:lang w:val="sr-Latn-ME"/>
        </w:rPr>
        <w:t xml:space="preserve"> </w:t>
      </w:r>
      <w:proofErr w:type="spellStart"/>
      <w:r>
        <w:rPr>
          <w:rFonts w:ascii="Arial" w:hAnsi="Arial" w:cs="Arial"/>
        </w:rPr>
        <w:t>skladu</w:t>
      </w:r>
      <w:proofErr w:type="spellEnd"/>
      <w:r w:rsidRPr="00DC192E">
        <w:rPr>
          <w:rFonts w:ascii="Arial" w:hAnsi="Arial" w:cs="Arial"/>
          <w:lang w:val="sr-Latn-ME"/>
        </w:rPr>
        <w:t xml:space="preserve"> </w:t>
      </w:r>
      <w:proofErr w:type="spellStart"/>
      <w:r>
        <w:rPr>
          <w:rFonts w:ascii="Arial" w:hAnsi="Arial" w:cs="Arial"/>
        </w:rPr>
        <w:t>sa</w:t>
      </w:r>
      <w:proofErr w:type="spellEnd"/>
      <w:r w:rsidRPr="00DC192E">
        <w:rPr>
          <w:rFonts w:ascii="Arial" w:hAnsi="Arial" w:cs="Arial"/>
          <w:lang w:val="sr-Latn-ME"/>
        </w:rPr>
        <w:t xml:space="preserve"> </w:t>
      </w:r>
      <w:proofErr w:type="spellStart"/>
      <w:r>
        <w:rPr>
          <w:rFonts w:ascii="Arial" w:hAnsi="Arial" w:cs="Arial"/>
        </w:rPr>
        <w:t>odredbama</w:t>
      </w:r>
      <w:proofErr w:type="spellEnd"/>
      <w:r w:rsidRPr="00DC192E">
        <w:rPr>
          <w:rFonts w:ascii="Arial" w:hAnsi="Arial" w:cs="Arial"/>
          <w:lang w:val="sr-Latn-ME"/>
        </w:rPr>
        <w:t xml:space="preserve"> </w:t>
      </w:r>
      <w:proofErr w:type="spellStart"/>
      <w:r>
        <w:rPr>
          <w:rFonts w:ascii="Arial" w:hAnsi="Arial" w:cs="Arial"/>
        </w:rPr>
        <w:t>prethodnog</w:t>
      </w:r>
      <w:proofErr w:type="spellEnd"/>
      <w:r w:rsidRPr="00DC192E">
        <w:rPr>
          <w:rFonts w:ascii="Arial" w:hAnsi="Arial" w:cs="Arial"/>
          <w:lang w:val="sr-Latn-ME"/>
        </w:rPr>
        <w:t xml:space="preserve"> </w:t>
      </w:r>
      <w:proofErr w:type="spellStart"/>
      <w:r>
        <w:rPr>
          <w:rFonts w:ascii="Arial" w:hAnsi="Arial" w:cs="Arial"/>
        </w:rPr>
        <w:t>stava</w:t>
      </w:r>
      <w:proofErr w:type="spellEnd"/>
      <w:r w:rsidRPr="00DC192E">
        <w:rPr>
          <w:rFonts w:ascii="Arial" w:hAnsi="Arial" w:cs="Arial"/>
          <w:lang w:val="sr-Latn-ME"/>
        </w:rPr>
        <w:t xml:space="preserve">, </w:t>
      </w:r>
      <w:proofErr w:type="spellStart"/>
      <w:r>
        <w:rPr>
          <w:rFonts w:ascii="Arial" w:hAnsi="Arial" w:cs="Arial"/>
        </w:rPr>
        <w:t>smatra</w:t>
      </w:r>
      <w:proofErr w:type="spellEnd"/>
      <w:r w:rsidRPr="00DC192E">
        <w:rPr>
          <w:rFonts w:ascii="Arial" w:hAnsi="Arial" w:cs="Arial"/>
          <w:lang w:val="sr-Latn-ME"/>
        </w:rPr>
        <w:t xml:space="preserve"> </w:t>
      </w:r>
      <w:r>
        <w:rPr>
          <w:rFonts w:ascii="Arial" w:hAnsi="Arial" w:cs="Arial"/>
        </w:rPr>
        <w:t>se</w:t>
      </w:r>
      <w:r w:rsidRPr="00DC192E">
        <w:rPr>
          <w:rFonts w:ascii="Arial" w:hAnsi="Arial" w:cs="Arial"/>
          <w:lang w:val="sr-Latn-ME"/>
        </w:rPr>
        <w:t xml:space="preserve"> </w:t>
      </w:r>
      <w:r>
        <w:rPr>
          <w:rFonts w:ascii="Arial" w:hAnsi="Arial" w:cs="Arial"/>
        </w:rPr>
        <w:t>da</w:t>
      </w:r>
      <w:r w:rsidRPr="00DC192E">
        <w:rPr>
          <w:rFonts w:ascii="Arial" w:hAnsi="Arial" w:cs="Arial"/>
          <w:lang w:val="sr-Latn-ME"/>
        </w:rPr>
        <w:t xml:space="preserve"> </w:t>
      </w:r>
      <w:r>
        <w:rPr>
          <w:rFonts w:ascii="Arial" w:hAnsi="Arial" w:cs="Arial"/>
        </w:rPr>
        <w:t>je</w:t>
      </w:r>
      <w:r w:rsidRPr="00DC192E">
        <w:rPr>
          <w:rFonts w:ascii="Arial" w:hAnsi="Arial" w:cs="Arial"/>
          <w:lang w:val="sr-Latn-ME"/>
        </w:rPr>
        <w:t xml:space="preserve"> </w:t>
      </w:r>
      <w:proofErr w:type="spellStart"/>
      <w:r>
        <w:rPr>
          <w:rFonts w:ascii="Arial" w:hAnsi="Arial" w:cs="Arial"/>
        </w:rPr>
        <w:t>odustao</w:t>
      </w:r>
      <w:proofErr w:type="spellEnd"/>
      <w:r w:rsidRPr="00DC192E">
        <w:rPr>
          <w:rFonts w:ascii="Arial" w:hAnsi="Arial" w:cs="Arial"/>
          <w:lang w:val="sr-Latn-ME"/>
        </w:rPr>
        <w:t xml:space="preserve"> </w:t>
      </w:r>
      <w:r>
        <w:rPr>
          <w:rFonts w:ascii="Arial" w:hAnsi="Arial" w:cs="Arial"/>
        </w:rPr>
        <w:t>od</w:t>
      </w:r>
      <w:r w:rsidRPr="00DC192E">
        <w:rPr>
          <w:rFonts w:ascii="Arial" w:hAnsi="Arial" w:cs="Arial"/>
          <w:lang w:val="sr-Latn-ME"/>
        </w:rPr>
        <w:t xml:space="preserve"> </w:t>
      </w:r>
      <w:proofErr w:type="spellStart"/>
      <w:r>
        <w:rPr>
          <w:rFonts w:ascii="Arial" w:hAnsi="Arial" w:cs="Arial"/>
        </w:rPr>
        <w:t>ponude</w:t>
      </w:r>
      <w:proofErr w:type="spellEnd"/>
      <w:r w:rsidRPr="00DC192E">
        <w:rPr>
          <w:rFonts w:ascii="Arial" w:hAnsi="Arial" w:cs="Arial"/>
          <w:lang w:val="sr-Latn-ME"/>
        </w:rPr>
        <w:t xml:space="preserve"> </w:t>
      </w:r>
      <w:proofErr w:type="spellStart"/>
      <w:r>
        <w:rPr>
          <w:rFonts w:ascii="Arial" w:hAnsi="Arial" w:cs="Arial"/>
        </w:rPr>
        <w:t>i</w:t>
      </w:r>
      <w:proofErr w:type="spellEnd"/>
      <w:r w:rsidRPr="00DC192E">
        <w:rPr>
          <w:rFonts w:ascii="Arial" w:hAnsi="Arial" w:cs="Arial"/>
          <w:lang w:val="sr-Latn-ME"/>
        </w:rPr>
        <w:t xml:space="preserve"> </w:t>
      </w:r>
      <w:proofErr w:type="spellStart"/>
      <w:r>
        <w:rPr>
          <w:rFonts w:ascii="Arial" w:hAnsi="Arial" w:cs="Arial"/>
        </w:rPr>
        <w:t>ovom</w:t>
      </w:r>
      <w:proofErr w:type="spellEnd"/>
      <w:r w:rsidRPr="00DC192E">
        <w:rPr>
          <w:rFonts w:ascii="Arial" w:hAnsi="Arial" w:cs="Arial"/>
          <w:lang w:val="sr-Latn-ME"/>
        </w:rPr>
        <w:t xml:space="preserve"> </w:t>
      </w:r>
      <w:proofErr w:type="spellStart"/>
      <w:r>
        <w:rPr>
          <w:rFonts w:ascii="Arial" w:hAnsi="Arial" w:cs="Arial"/>
        </w:rPr>
        <w:t>slu</w:t>
      </w:r>
      <w:proofErr w:type="spellEnd"/>
      <w:r w:rsidRPr="00DC192E">
        <w:rPr>
          <w:rFonts w:ascii="Arial" w:hAnsi="Arial" w:cs="Arial"/>
          <w:lang w:val="sr-Latn-ME"/>
        </w:rPr>
        <w:t>č</w:t>
      </w:r>
      <w:proofErr w:type="spellStart"/>
      <w:r>
        <w:rPr>
          <w:rFonts w:ascii="Arial" w:hAnsi="Arial" w:cs="Arial"/>
        </w:rPr>
        <w:t>aju</w:t>
      </w:r>
      <w:proofErr w:type="spellEnd"/>
      <w:r w:rsidRPr="00DC192E">
        <w:rPr>
          <w:rFonts w:ascii="Arial" w:hAnsi="Arial" w:cs="Arial"/>
          <w:lang w:val="sr-Latn-ME"/>
        </w:rPr>
        <w:t xml:space="preserve"> </w:t>
      </w:r>
      <w:proofErr w:type="spellStart"/>
      <w:r>
        <w:rPr>
          <w:rFonts w:ascii="Arial" w:hAnsi="Arial" w:cs="Arial"/>
        </w:rPr>
        <w:t>Naru</w:t>
      </w:r>
      <w:proofErr w:type="spellEnd"/>
      <w:r w:rsidRPr="00DC192E">
        <w:rPr>
          <w:rFonts w:ascii="Arial" w:hAnsi="Arial" w:cs="Arial"/>
          <w:lang w:val="sr-Latn-ME"/>
        </w:rPr>
        <w:t>č</w:t>
      </w:r>
      <w:proofErr w:type="spellStart"/>
      <w:r>
        <w:rPr>
          <w:rFonts w:ascii="Arial" w:hAnsi="Arial" w:cs="Arial"/>
        </w:rPr>
        <w:t>ilac</w:t>
      </w:r>
      <w:proofErr w:type="spellEnd"/>
      <w:r w:rsidRPr="00DC192E">
        <w:rPr>
          <w:rFonts w:ascii="Arial" w:hAnsi="Arial" w:cs="Arial"/>
          <w:lang w:val="sr-Latn-ME"/>
        </w:rPr>
        <w:t xml:space="preserve"> ć</w:t>
      </w:r>
      <w:r>
        <w:rPr>
          <w:rFonts w:ascii="Arial" w:hAnsi="Arial" w:cs="Arial"/>
        </w:rPr>
        <w:t>e</w:t>
      </w:r>
      <w:r w:rsidRPr="00DC192E">
        <w:rPr>
          <w:rFonts w:ascii="Arial" w:hAnsi="Arial" w:cs="Arial"/>
          <w:lang w:val="sr-Latn-ME"/>
        </w:rPr>
        <w:t xml:space="preserve"> </w:t>
      </w:r>
      <w:proofErr w:type="spellStart"/>
      <w:r>
        <w:rPr>
          <w:rFonts w:ascii="Arial" w:hAnsi="Arial" w:cs="Arial"/>
        </w:rPr>
        <w:t>aktivirati</w:t>
      </w:r>
      <w:proofErr w:type="spellEnd"/>
      <w:r w:rsidRPr="00DC192E">
        <w:rPr>
          <w:rFonts w:ascii="Arial" w:hAnsi="Arial" w:cs="Arial"/>
          <w:lang w:val="sr-Latn-ME"/>
        </w:rPr>
        <w:t xml:space="preserve"> </w:t>
      </w:r>
      <w:proofErr w:type="spellStart"/>
      <w:r>
        <w:rPr>
          <w:rFonts w:ascii="Arial" w:hAnsi="Arial" w:cs="Arial"/>
        </w:rPr>
        <w:t>Garanciju</w:t>
      </w:r>
      <w:proofErr w:type="spellEnd"/>
      <w:r w:rsidRPr="00DC192E">
        <w:rPr>
          <w:rFonts w:ascii="Arial" w:hAnsi="Arial" w:cs="Arial"/>
          <w:lang w:val="sr-Latn-ME"/>
        </w:rPr>
        <w:t xml:space="preserve"> </w:t>
      </w:r>
      <w:proofErr w:type="spellStart"/>
      <w:r>
        <w:rPr>
          <w:rFonts w:ascii="Arial" w:hAnsi="Arial" w:cs="Arial"/>
        </w:rPr>
        <w:t>ponude</w:t>
      </w:r>
      <w:proofErr w:type="spellEnd"/>
      <w:r w:rsidRPr="00DC192E">
        <w:rPr>
          <w:rFonts w:ascii="Arial" w:hAnsi="Arial" w:cs="Arial"/>
          <w:lang w:val="sr-Latn-ME"/>
        </w:rPr>
        <w:t>.</w:t>
      </w:r>
    </w:p>
    <w:p w:rsidR="00AD5738" w:rsidRDefault="00AD5738" w:rsidP="00DC192E">
      <w:pPr>
        <w:jc w:val="both"/>
        <w:rPr>
          <w:rFonts w:ascii="Arial" w:eastAsia="Calibri" w:hAnsi="Arial" w:cs="Arial"/>
          <w:color w:val="000000"/>
          <w:lang w:val="sr-Latn-ME"/>
        </w:rPr>
      </w:pPr>
    </w:p>
    <w:p w:rsidR="005125E8" w:rsidRPr="005125E8" w:rsidRDefault="00167DDA" w:rsidP="00167DDA">
      <w:pPr>
        <w:jc w:val="both"/>
        <w:rPr>
          <w:rFonts w:ascii="Arial" w:hAnsi="Arial" w:cs="Arial"/>
          <w:b/>
          <w:color w:val="FFC000" w:themeColor="accent4"/>
          <w:sz w:val="18"/>
          <w:szCs w:val="18"/>
          <w:shd w:val="clear" w:color="auto" w:fill="F6C429"/>
          <w:lang w:val="sr-Latn-ME"/>
          <w14:textOutline w14:w="0" w14:cap="flat" w14:cmpd="sng" w14:algn="ctr">
            <w14:noFill/>
            <w14:prstDash w14:val="solid"/>
            <w14:round/>
          </w14:textOutline>
          <w14:props3d w14:extrusionH="57150" w14:contourW="0" w14:prstMaterial="softEdge">
            <w14:bevelT w14:w="25400" w14:h="38100" w14:prst="circle"/>
          </w14:props3d>
        </w:rPr>
      </w:pPr>
      <w:r w:rsidRPr="005125E8">
        <w:rPr>
          <w:rFonts w:ascii="Arial" w:hAnsi="Arial" w:cs="Arial"/>
          <w:lang w:val="sr-Latn-ME"/>
        </w:rPr>
        <w:sym w:font="Wingdings" w:char="F0A8"/>
      </w:r>
      <w:r w:rsidRPr="005125E8">
        <w:rPr>
          <w:rFonts w:ascii="Arial" w:hAnsi="Arial" w:cs="Arial"/>
          <w:lang w:val="sr-Latn-ME"/>
        </w:rPr>
        <w:t xml:space="preserve"> </w:t>
      </w:r>
      <w:r w:rsidR="005125E8" w:rsidRPr="002C146E">
        <w:rPr>
          <w:rFonts w:ascii="Arial" w:hAnsi="Arial" w:cs="Arial"/>
          <w:sz w:val="18"/>
          <w:szCs w:val="18"/>
          <w:shd w:val="clear" w:color="auto" w:fill="F6C429"/>
          <w:lang w:val="it-IT"/>
        </w:rPr>
        <w:t> </w:t>
      </w:r>
      <w:r w:rsidR="005125E8" w:rsidRPr="002C146E">
        <w:rPr>
          <w:rFonts w:ascii="Arial" w:hAnsi="Arial" w:cs="Arial"/>
          <w:b/>
          <w:sz w:val="18"/>
          <w:szCs w:val="18"/>
          <w:shd w:val="clear" w:color="auto" w:fill="F6C429"/>
          <w:lang w:val="it-IT"/>
        </w:rPr>
        <w:t>avansnu</w:t>
      </w:r>
      <w:r w:rsidR="005125E8" w:rsidRPr="00090965">
        <w:rPr>
          <w:rFonts w:ascii="Arial" w:hAnsi="Arial" w:cs="Arial"/>
          <w:b/>
          <w:sz w:val="18"/>
          <w:szCs w:val="18"/>
          <w:shd w:val="clear" w:color="auto" w:fill="F6C429"/>
          <w:lang w:val="sr-Latn-ME"/>
        </w:rPr>
        <w:t xml:space="preserve"> </w:t>
      </w:r>
      <w:r w:rsidR="005125E8" w:rsidRPr="002C146E">
        <w:rPr>
          <w:rFonts w:ascii="Arial" w:hAnsi="Arial" w:cs="Arial"/>
          <w:b/>
          <w:sz w:val="18"/>
          <w:szCs w:val="18"/>
          <w:shd w:val="clear" w:color="auto" w:fill="F6C429"/>
          <w:lang w:val="it-IT"/>
        </w:rPr>
        <w:t>garanciju</w:t>
      </w:r>
      <w:r w:rsidR="005125E8" w:rsidRPr="00090965">
        <w:rPr>
          <w:rFonts w:ascii="Arial" w:hAnsi="Arial" w:cs="Arial"/>
          <w:b/>
          <w:sz w:val="18"/>
          <w:szCs w:val="18"/>
          <w:shd w:val="clear" w:color="auto" w:fill="F6C429"/>
          <w:lang w:val="sr-Latn-ME"/>
        </w:rPr>
        <w:t xml:space="preserve">  </w:t>
      </w:r>
      <w:r w:rsidR="005125E8" w:rsidRPr="002C146E">
        <w:rPr>
          <w:rFonts w:ascii="Arial" w:hAnsi="Arial" w:cs="Arial"/>
          <w:b/>
          <w:sz w:val="18"/>
          <w:szCs w:val="18"/>
          <w:shd w:val="clear" w:color="auto" w:fill="F6C429"/>
          <w:lang w:val="it-IT"/>
        </w:rPr>
        <w:t>za</w:t>
      </w:r>
      <w:r w:rsidR="005125E8" w:rsidRPr="00090965">
        <w:rPr>
          <w:rFonts w:ascii="Arial" w:hAnsi="Arial" w:cs="Arial"/>
          <w:b/>
          <w:sz w:val="18"/>
          <w:szCs w:val="18"/>
          <w:shd w:val="clear" w:color="auto" w:fill="F6C429"/>
          <w:lang w:val="sr-Latn-ME"/>
        </w:rPr>
        <w:t xml:space="preserve"> </w:t>
      </w:r>
      <w:r w:rsidR="005125E8" w:rsidRPr="002C146E">
        <w:rPr>
          <w:rFonts w:ascii="Arial" w:hAnsi="Arial" w:cs="Arial"/>
          <w:b/>
          <w:sz w:val="18"/>
          <w:szCs w:val="18"/>
          <w:shd w:val="clear" w:color="auto" w:fill="F6C429"/>
          <w:lang w:val="it-IT"/>
        </w:rPr>
        <w:t>avans</w:t>
      </w:r>
      <w:r w:rsidR="005125E8" w:rsidRPr="005125E8">
        <w:rPr>
          <w:rFonts w:ascii="Arial" w:hAnsi="Arial" w:cs="Arial"/>
          <w:sz w:val="18"/>
          <w:szCs w:val="18"/>
          <w:shd w:val="clear" w:color="auto" w:fill="F6C429"/>
          <w:lang w:val="sr-Latn-ME"/>
        </w:rPr>
        <w:t xml:space="preserve"> </w:t>
      </w:r>
      <w:r w:rsidR="005125E8" w:rsidRPr="002C146E">
        <w:rPr>
          <w:rFonts w:ascii="Arial" w:hAnsi="Arial" w:cs="Arial"/>
          <w:sz w:val="18"/>
          <w:szCs w:val="18"/>
          <w:shd w:val="clear" w:color="auto" w:fill="F6C429"/>
          <w:lang w:val="it-IT"/>
        </w:rPr>
        <w:t>u</w:t>
      </w:r>
      <w:r w:rsidR="005125E8" w:rsidRPr="005125E8">
        <w:rPr>
          <w:rFonts w:ascii="Arial" w:hAnsi="Arial" w:cs="Arial"/>
          <w:sz w:val="18"/>
          <w:szCs w:val="18"/>
          <w:shd w:val="clear" w:color="auto" w:fill="F6C429"/>
          <w:lang w:val="sr-Latn-ME"/>
        </w:rPr>
        <w:t xml:space="preserve"> </w:t>
      </w:r>
      <w:r w:rsidR="005125E8" w:rsidRPr="002C146E">
        <w:rPr>
          <w:rFonts w:ascii="Arial" w:hAnsi="Arial" w:cs="Arial"/>
          <w:sz w:val="18"/>
          <w:szCs w:val="18"/>
          <w:shd w:val="clear" w:color="auto" w:fill="F6C429"/>
          <w:lang w:val="it-IT"/>
        </w:rPr>
        <w:t>visini</w:t>
      </w:r>
      <w:r w:rsidR="005125E8" w:rsidRPr="005125E8">
        <w:rPr>
          <w:rFonts w:ascii="Arial" w:hAnsi="Arial" w:cs="Arial"/>
          <w:sz w:val="18"/>
          <w:szCs w:val="18"/>
          <w:shd w:val="clear" w:color="auto" w:fill="F6C429"/>
          <w:lang w:val="sr-Latn-ME"/>
        </w:rPr>
        <w:t xml:space="preserve"> </w:t>
      </w:r>
      <w:r w:rsidR="00AD5738" w:rsidRPr="002C146E">
        <w:rPr>
          <w:rFonts w:ascii="Arial" w:hAnsi="Arial" w:cs="Arial"/>
          <w:sz w:val="18"/>
          <w:szCs w:val="18"/>
          <w:shd w:val="clear" w:color="auto" w:fill="F6C429"/>
          <w:lang w:val="it-IT"/>
        </w:rPr>
        <w:t>20</w:t>
      </w:r>
      <w:r w:rsidR="005125E8" w:rsidRPr="005125E8">
        <w:rPr>
          <w:rFonts w:ascii="Arial" w:hAnsi="Arial" w:cs="Arial"/>
          <w:sz w:val="18"/>
          <w:szCs w:val="18"/>
          <w:shd w:val="clear" w:color="auto" w:fill="F6C429"/>
          <w:lang w:val="sr-Latn-ME"/>
        </w:rPr>
        <w:t xml:space="preserve">°% </w:t>
      </w:r>
      <w:r w:rsidR="005125E8" w:rsidRPr="002C146E">
        <w:rPr>
          <w:rFonts w:ascii="Arial" w:hAnsi="Arial" w:cs="Arial"/>
          <w:sz w:val="18"/>
          <w:szCs w:val="18"/>
          <w:shd w:val="clear" w:color="auto" w:fill="F6C429"/>
          <w:lang w:val="it-IT"/>
        </w:rPr>
        <w:t>vrijednosti</w:t>
      </w:r>
      <w:r w:rsidR="005125E8" w:rsidRPr="005125E8">
        <w:rPr>
          <w:rFonts w:ascii="Arial" w:hAnsi="Arial" w:cs="Arial"/>
          <w:sz w:val="18"/>
          <w:szCs w:val="18"/>
          <w:shd w:val="clear" w:color="auto" w:fill="F6C429"/>
          <w:lang w:val="sr-Latn-ME"/>
        </w:rPr>
        <w:t xml:space="preserve"> </w:t>
      </w:r>
      <w:r w:rsidR="005125E8" w:rsidRPr="002C146E">
        <w:rPr>
          <w:rFonts w:ascii="Arial" w:hAnsi="Arial" w:cs="Arial"/>
          <w:sz w:val="18"/>
          <w:szCs w:val="18"/>
          <w:shd w:val="clear" w:color="auto" w:fill="F6C429"/>
          <w:lang w:val="it-IT"/>
        </w:rPr>
        <w:t>ugovora</w:t>
      </w:r>
      <w:r w:rsidR="005125E8" w:rsidRPr="005125E8">
        <w:rPr>
          <w:rFonts w:ascii="Arial" w:hAnsi="Arial" w:cs="Arial"/>
          <w:sz w:val="18"/>
          <w:szCs w:val="18"/>
          <w:shd w:val="clear" w:color="auto" w:fill="F6C429"/>
          <w:lang w:val="sr-Latn-ME"/>
        </w:rPr>
        <w:t xml:space="preserve"> , </w:t>
      </w:r>
    </w:p>
    <w:p w:rsidR="00AD5738" w:rsidRDefault="005125E8" w:rsidP="00167DDA">
      <w:pPr>
        <w:jc w:val="both"/>
        <w:rPr>
          <w:rFonts w:ascii="Arial" w:hAnsi="Arial" w:cs="Arial"/>
          <w:sz w:val="18"/>
          <w:szCs w:val="18"/>
          <w:shd w:val="clear" w:color="auto" w:fill="F6C429"/>
          <w:lang w:val="sr-Latn-ME"/>
        </w:rPr>
      </w:pPr>
      <w:r w:rsidRPr="005125E8">
        <w:rPr>
          <w:rFonts w:ascii="Arial" w:hAnsi="Arial" w:cs="Arial"/>
          <w:sz w:val="18"/>
          <w:szCs w:val="18"/>
          <w:shd w:val="clear" w:color="auto" w:fill="F6C429"/>
          <w:lang w:val="sr-Latn-ME"/>
        </w:rPr>
        <w:t xml:space="preserve">Kako ce uplata avansa  biti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roku</w:t>
      </w:r>
      <w:proofErr w:type="spellEnd"/>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7 </w:t>
      </w:r>
      <w:proofErr w:type="spellStart"/>
      <w:r w:rsidRPr="005125E8">
        <w:rPr>
          <w:rFonts w:ascii="Arial" w:hAnsi="Arial" w:cs="Arial"/>
          <w:sz w:val="18"/>
          <w:szCs w:val="18"/>
          <w:shd w:val="clear" w:color="auto" w:fill="F6C429"/>
        </w:rPr>
        <w:t>kalendarskih</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dana</w:t>
      </w:r>
      <w:proofErr w:type="spellEnd"/>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dana</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zaklju</w:t>
      </w:r>
      <w:proofErr w:type="spellEnd"/>
      <w:r w:rsidRPr="005125E8">
        <w:rPr>
          <w:rFonts w:ascii="Arial" w:hAnsi="Arial" w:cs="Arial"/>
          <w:sz w:val="18"/>
          <w:szCs w:val="18"/>
          <w:shd w:val="clear" w:color="auto" w:fill="F6C429"/>
          <w:lang w:val="sr-Latn-ME"/>
        </w:rPr>
        <w:t>č</w:t>
      </w:r>
      <w:proofErr w:type="spellStart"/>
      <w:r w:rsidRPr="005125E8">
        <w:rPr>
          <w:rFonts w:ascii="Arial" w:hAnsi="Arial" w:cs="Arial"/>
          <w:sz w:val="18"/>
          <w:szCs w:val="18"/>
          <w:shd w:val="clear" w:color="auto" w:fill="F6C429"/>
        </w:rPr>
        <w:t>ivanja</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ugovora</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na</w:t>
      </w:r>
      <w:proofErr w:type="spellEnd"/>
      <w:r w:rsidRPr="005125E8">
        <w:rPr>
          <w:rFonts w:ascii="Arial" w:hAnsi="Arial" w:cs="Arial"/>
          <w:sz w:val="18"/>
          <w:szCs w:val="18"/>
          <w:shd w:val="clear" w:color="auto" w:fill="F6C429"/>
          <w:lang w:val="sr-Latn-ME"/>
        </w:rPr>
        <w:t xml:space="preserve"> ž</w:t>
      </w:r>
      <w:proofErr w:type="spellStart"/>
      <w:r w:rsidRPr="005125E8">
        <w:rPr>
          <w:rFonts w:ascii="Arial" w:hAnsi="Arial" w:cs="Arial"/>
          <w:sz w:val="18"/>
          <w:szCs w:val="18"/>
          <w:shd w:val="clear" w:color="auto" w:fill="F6C429"/>
        </w:rPr>
        <w:t>iro</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ra</w:t>
      </w:r>
      <w:proofErr w:type="spellEnd"/>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izabranog</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ponu</w:t>
      </w:r>
      <w:proofErr w:type="spellEnd"/>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tom</w:t>
      </w:r>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roku</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ponu</w:t>
      </w:r>
      <w:proofErr w:type="spellEnd"/>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č </w:t>
      </w:r>
      <w:proofErr w:type="spellStart"/>
      <w:r w:rsidRPr="005125E8">
        <w:rPr>
          <w:rFonts w:ascii="Arial" w:hAnsi="Arial" w:cs="Arial"/>
          <w:sz w:val="18"/>
          <w:szCs w:val="18"/>
          <w:shd w:val="clear" w:color="auto" w:fill="F6C429"/>
        </w:rPr>
        <w:t>mora</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dostaviti</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avansnu</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garanciju</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naru</w:t>
      </w:r>
      <w:proofErr w:type="spellEnd"/>
      <w:r w:rsidRPr="005125E8">
        <w:rPr>
          <w:rFonts w:ascii="Arial" w:hAnsi="Arial" w:cs="Arial"/>
          <w:sz w:val="18"/>
          <w:szCs w:val="18"/>
          <w:shd w:val="clear" w:color="auto" w:fill="F6C429"/>
          <w:lang w:val="sr-Latn-ME"/>
        </w:rPr>
        <w:t>č</w:t>
      </w:r>
      <w:proofErr w:type="spellStart"/>
      <w:r w:rsidRPr="005125E8">
        <w:rPr>
          <w:rFonts w:ascii="Arial" w:hAnsi="Arial" w:cs="Arial"/>
          <w:sz w:val="18"/>
          <w:szCs w:val="18"/>
          <w:shd w:val="clear" w:color="auto" w:fill="F6C429"/>
        </w:rPr>
        <w:t>iocu</w:t>
      </w:r>
      <w:proofErr w:type="spellEnd"/>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visini</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avansa</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sa</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rokom</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vaznosti</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kao</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rok</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trajanja</w:t>
      </w:r>
      <w:proofErr w:type="spellEnd"/>
      <w:r w:rsidRPr="005125E8">
        <w:rPr>
          <w:rFonts w:ascii="Arial" w:hAnsi="Arial" w:cs="Arial"/>
          <w:sz w:val="18"/>
          <w:szCs w:val="18"/>
          <w:shd w:val="clear" w:color="auto" w:fill="F6C429"/>
          <w:lang w:val="sr-Latn-ME"/>
        </w:rPr>
        <w:t xml:space="preserve"> </w:t>
      </w:r>
      <w:proofErr w:type="spellStart"/>
      <w:proofErr w:type="gramStart"/>
      <w:r w:rsidRPr="005125E8">
        <w:rPr>
          <w:rFonts w:ascii="Arial" w:hAnsi="Arial" w:cs="Arial"/>
          <w:sz w:val="18"/>
          <w:szCs w:val="18"/>
          <w:shd w:val="clear" w:color="auto" w:fill="F6C429"/>
        </w:rPr>
        <w:t>ugovora</w:t>
      </w:r>
      <w:proofErr w:type="spellEnd"/>
      <w:r w:rsidRPr="005125E8">
        <w:rPr>
          <w:rFonts w:ascii="Arial" w:hAnsi="Arial" w:cs="Arial"/>
          <w:sz w:val="18"/>
          <w:szCs w:val="18"/>
          <w:shd w:val="clear" w:color="auto" w:fill="F6C429"/>
          <w:lang w:val="sr-Latn-ME"/>
        </w:rPr>
        <w:t xml:space="preserve"> .</w:t>
      </w:r>
      <w:proofErr w:type="gram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Uz</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avansnu</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garanciju</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ponu</w:t>
      </w:r>
      <w:proofErr w:type="spellEnd"/>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č </w:t>
      </w:r>
      <w:proofErr w:type="spellStart"/>
      <w:r w:rsidRPr="005125E8">
        <w:rPr>
          <w:rFonts w:ascii="Arial" w:hAnsi="Arial" w:cs="Arial"/>
          <w:sz w:val="18"/>
          <w:szCs w:val="18"/>
          <w:shd w:val="clear" w:color="auto" w:fill="F6C429"/>
        </w:rPr>
        <w:t>dostavlja</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i</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avansni</w:t>
      </w:r>
      <w:proofErr w:type="spellEnd"/>
      <w:r w:rsidRPr="005125E8">
        <w:rPr>
          <w:rFonts w:ascii="Arial" w:hAnsi="Arial" w:cs="Arial"/>
          <w:sz w:val="18"/>
          <w:szCs w:val="18"/>
          <w:shd w:val="clear" w:color="auto" w:fill="F6C429"/>
          <w:lang w:val="sr-Latn-ME"/>
        </w:rPr>
        <w:t xml:space="preserve"> </w:t>
      </w:r>
      <w:proofErr w:type="spellStart"/>
      <w:r w:rsidRPr="005125E8">
        <w:rPr>
          <w:rFonts w:ascii="Arial" w:hAnsi="Arial" w:cs="Arial"/>
          <w:sz w:val="18"/>
          <w:szCs w:val="18"/>
          <w:shd w:val="clear" w:color="auto" w:fill="F6C429"/>
        </w:rPr>
        <w:t>ra</w:t>
      </w:r>
      <w:proofErr w:type="spellEnd"/>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p>
    <w:p w:rsidR="00351D93" w:rsidRDefault="00351D93" w:rsidP="00167DDA">
      <w:pPr>
        <w:jc w:val="both"/>
        <w:rPr>
          <w:rFonts w:ascii="Arial" w:hAnsi="Arial" w:cs="Arial"/>
          <w:sz w:val="18"/>
          <w:szCs w:val="18"/>
          <w:shd w:val="clear" w:color="auto" w:fill="F6C429"/>
          <w:lang w:val="sr-Latn-ME"/>
        </w:rPr>
      </w:pPr>
    </w:p>
    <w:p w:rsidR="00351D93" w:rsidRPr="002C146E" w:rsidRDefault="00090965" w:rsidP="00167DDA">
      <w:pPr>
        <w:jc w:val="both"/>
        <w:rPr>
          <w:rFonts w:ascii="Arial" w:hAnsi="Arial" w:cs="Arial"/>
          <w:color w:val="666666"/>
          <w:sz w:val="18"/>
          <w:szCs w:val="18"/>
          <w:shd w:val="clear" w:color="auto" w:fill="F6C429"/>
          <w:lang w:val="it-IT"/>
        </w:rPr>
      </w:pPr>
      <w:r w:rsidRPr="005125E8">
        <w:rPr>
          <w:rFonts w:ascii="Arial" w:hAnsi="Arial" w:cs="Arial"/>
          <w:lang w:val="sr-Latn-ME"/>
        </w:rPr>
        <w:sym w:font="Wingdings" w:char="F0A8"/>
      </w:r>
      <w:proofErr w:type="spellStart"/>
      <w:r w:rsidR="00351D93">
        <w:rPr>
          <w:rFonts w:ascii="Arial" w:hAnsi="Arial" w:cs="Arial"/>
          <w:color w:val="666666"/>
          <w:sz w:val="18"/>
          <w:szCs w:val="18"/>
          <w:shd w:val="clear" w:color="auto" w:fill="F6C429"/>
        </w:rPr>
        <w:t>Ponu</w:t>
      </w:r>
      <w:proofErr w:type="spellEnd"/>
      <w:r w:rsidR="00351D93" w:rsidRPr="00351D93">
        <w:rPr>
          <w:rFonts w:ascii="Arial" w:hAnsi="Arial" w:cs="Arial"/>
          <w:color w:val="666666"/>
          <w:sz w:val="18"/>
          <w:szCs w:val="18"/>
          <w:shd w:val="clear" w:color="auto" w:fill="F6C429"/>
          <w:lang w:val="sr-Latn-ME"/>
        </w:rPr>
        <w:t>đ</w:t>
      </w:r>
      <w:r w:rsidR="00351D93">
        <w:rPr>
          <w:rFonts w:ascii="Arial" w:hAnsi="Arial" w:cs="Arial"/>
          <w:color w:val="666666"/>
          <w:sz w:val="18"/>
          <w:szCs w:val="18"/>
          <w:shd w:val="clear" w:color="auto" w:fill="F6C429"/>
        </w:rPr>
        <w:t>a</w:t>
      </w:r>
      <w:r w:rsidR="00351D93" w:rsidRPr="00351D93">
        <w:rPr>
          <w:rFonts w:ascii="Arial" w:hAnsi="Arial" w:cs="Arial"/>
          <w:color w:val="666666"/>
          <w:sz w:val="18"/>
          <w:szCs w:val="18"/>
          <w:shd w:val="clear" w:color="auto" w:fill="F6C429"/>
          <w:lang w:val="sr-Latn-ME"/>
        </w:rPr>
        <w:t>č č</w:t>
      </w:r>
      <w:proofErr w:type="spellStart"/>
      <w:r w:rsidR="00351D93">
        <w:rPr>
          <w:rFonts w:ascii="Arial" w:hAnsi="Arial" w:cs="Arial"/>
          <w:color w:val="666666"/>
          <w:sz w:val="18"/>
          <w:szCs w:val="18"/>
          <w:shd w:val="clear" w:color="auto" w:fill="F6C429"/>
        </w:rPr>
        <w:t>ija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ponuda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bude</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izabrana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kao</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najpovoljnija</w:t>
      </w:r>
      <w:proofErr w:type="spellEnd"/>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je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du</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an</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uz</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potpisan</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ugovor</w:t>
      </w:r>
      <w:proofErr w:type="spellEnd"/>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w:t>
      </w:r>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javnoj</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nabavci</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dostavi</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naru</w:t>
      </w:r>
      <w:proofErr w:type="spellEnd"/>
      <w:r w:rsidR="00351D93" w:rsidRPr="00351D93">
        <w:rPr>
          <w:rFonts w:ascii="Arial" w:hAnsi="Arial" w:cs="Arial"/>
          <w:color w:val="666666"/>
          <w:sz w:val="18"/>
          <w:szCs w:val="18"/>
          <w:shd w:val="clear" w:color="auto" w:fill="F6C429"/>
          <w:lang w:val="sr-Latn-ME"/>
        </w:rPr>
        <w:t>č</w:t>
      </w:r>
      <w:proofErr w:type="spellStart"/>
      <w:r w:rsidR="00351D93">
        <w:rPr>
          <w:rFonts w:ascii="Arial" w:hAnsi="Arial" w:cs="Arial"/>
          <w:color w:val="666666"/>
          <w:sz w:val="18"/>
          <w:szCs w:val="18"/>
          <w:shd w:val="clear" w:color="auto" w:fill="F6C429"/>
        </w:rPr>
        <w:t>iocu</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sidRPr="00090965">
        <w:rPr>
          <w:rFonts w:ascii="Arial" w:hAnsi="Arial" w:cs="Arial"/>
          <w:b/>
          <w:color w:val="666666"/>
          <w:sz w:val="18"/>
          <w:szCs w:val="18"/>
          <w:shd w:val="clear" w:color="auto" w:fill="F6C429"/>
        </w:rPr>
        <w:t>polisu</w:t>
      </w:r>
      <w:proofErr w:type="spellEnd"/>
      <w:r w:rsidR="00351D93" w:rsidRPr="00090965">
        <w:rPr>
          <w:rFonts w:ascii="Arial" w:hAnsi="Arial" w:cs="Arial"/>
          <w:b/>
          <w:color w:val="666666"/>
          <w:sz w:val="18"/>
          <w:szCs w:val="18"/>
          <w:shd w:val="clear" w:color="auto" w:fill="F6C429"/>
          <w:lang w:val="sr-Latn-ME"/>
        </w:rPr>
        <w:t xml:space="preserve"> </w:t>
      </w:r>
      <w:proofErr w:type="spellStart"/>
      <w:r w:rsidR="00351D93" w:rsidRPr="00090965">
        <w:rPr>
          <w:rFonts w:ascii="Arial" w:hAnsi="Arial" w:cs="Arial"/>
          <w:b/>
          <w:color w:val="666666"/>
          <w:sz w:val="18"/>
          <w:szCs w:val="18"/>
          <w:shd w:val="clear" w:color="auto" w:fill="F6C429"/>
        </w:rPr>
        <w:t>osiguranja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od</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profesionalne</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odgovornosti</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za</w:t>
      </w:r>
      <w:proofErr w:type="spellEnd"/>
      <w:r w:rsidR="00351D93" w:rsidRPr="00351D93">
        <w:rPr>
          <w:rFonts w:ascii="Arial" w:hAnsi="Arial" w:cs="Arial"/>
          <w:color w:val="666666"/>
          <w:sz w:val="18"/>
          <w:szCs w:val="18"/>
          <w:shd w:val="clear" w:color="auto" w:fill="F6C429"/>
          <w:lang w:val="sr-Latn-ME"/>
        </w:rPr>
        <w:t xml:space="preserve"> š</w:t>
      </w:r>
      <w:proofErr w:type="spellStart"/>
      <w:r w:rsidR="00351D93">
        <w:rPr>
          <w:rFonts w:ascii="Arial" w:hAnsi="Arial" w:cs="Arial"/>
          <w:color w:val="666666"/>
          <w:sz w:val="18"/>
          <w:szCs w:val="18"/>
          <w:shd w:val="clear" w:color="auto" w:fill="F6C429"/>
        </w:rPr>
        <w:t>tetu</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koja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mo</w:t>
      </w:r>
      <w:proofErr w:type="spellEnd"/>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nastane</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naru</w:t>
      </w:r>
      <w:proofErr w:type="spellEnd"/>
      <w:r w:rsidR="00351D93" w:rsidRPr="00351D93">
        <w:rPr>
          <w:rFonts w:ascii="Arial" w:hAnsi="Arial" w:cs="Arial"/>
          <w:color w:val="666666"/>
          <w:sz w:val="18"/>
          <w:szCs w:val="18"/>
          <w:shd w:val="clear" w:color="auto" w:fill="F6C429"/>
          <w:lang w:val="sr-Latn-ME"/>
        </w:rPr>
        <w:t>č</w:t>
      </w:r>
      <w:proofErr w:type="spellStart"/>
      <w:r w:rsidR="00351D93">
        <w:rPr>
          <w:rFonts w:ascii="Arial" w:hAnsi="Arial" w:cs="Arial"/>
          <w:color w:val="666666"/>
          <w:sz w:val="18"/>
          <w:szCs w:val="18"/>
          <w:shd w:val="clear" w:color="auto" w:fill="F6C429"/>
        </w:rPr>
        <w:t>iocu</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i</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tre</w:t>
      </w:r>
      <w:proofErr w:type="spellEnd"/>
      <w:r w:rsidR="00351D93" w:rsidRPr="00351D93">
        <w:rPr>
          <w:rFonts w:ascii="Arial" w:hAnsi="Arial" w:cs="Arial"/>
          <w:color w:val="666666"/>
          <w:sz w:val="18"/>
          <w:szCs w:val="18"/>
          <w:shd w:val="clear" w:color="auto" w:fill="F6C429"/>
          <w:lang w:val="sr-Latn-ME"/>
        </w:rPr>
        <w:t>ć</w:t>
      </w:r>
      <w:proofErr w:type="spellStart"/>
      <w:r w:rsidR="00351D93">
        <w:rPr>
          <w:rFonts w:ascii="Arial" w:hAnsi="Arial" w:cs="Arial"/>
          <w:color w:val="666666"/>
          <w:sz w:val="18"/>
          <w:szCs w:val="18"/>
          <w:shd w:val="clear" w:color="auto" w:fill="F6C429"/>
        </w:rPr>
        <w:t>im</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licima</w:t>
      </w:r>
      <w:proofErr w:type="spellEnd"/>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vr</w:t>
      </w:r>
      <w:proofErr w:type="spellEnd"/>
      <w:r w:rsidR="00351D93" w:rsidRPr="00351D93">
        <w:rPr>
          <w:rFonts w:ascii="Arial" w:hAnsi="Arial" w:cs="Arial"/>
          <w:color w:val="666666"/>
          <w:sz w:val="18"/>
          <w:szCs w:val="18"/>
          <w:shd w:val="clear" w:color="auto" w:fill="F6C429"/>
          <w:lang w:val="sr-Latn-ME"/>
        </w:rPr>
        <w:t>š</w:t>
      </w:r>
      <w:proofErr w:type="spellStart"/>
      <w:r w:rsidR="00351D93">
        <w:rPr>
          <w:rFonts w:ascii="Arial" w:hAnsi="Arial" w:cs="Arial"/>
          <w:color w:val="666666"/>
          <w:sz w:val="18"/>
          <w:szCs w:val="18"/>
          <w:shd w:val="clear" w:color="auto" w:fill="F6C429"/>
        </w:rPr>
        <w:t>enja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ugovorenih</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radova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na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iznos</w:t>
      </w:r>
      <w:proofErr w:type="spellEnd"/>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100.000,00 </w:t>
      </w:r>
      <w:proofErr w:type="spellStart"/>
      <w:r w:rsidR="00351D93">
        <w:rPr>
          <w:rFonts w:ascii="Arial" w:hAnsi="Arial" w:cs="Arial"/>
          <w:color w:val="666666"/>
          <w:sz w:val="18"/>
          <w:szCs w:val="18"/>
          <w:shd w:val="clear" w:color="auto" w:fill="F6C429"/>
        </w:rPr>
        <w:t>eura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sa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rokom</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va</w:t>
      </w:r>
      <w:proofErr w:type="spellEnd"/>
      <w:r w:rsidR="00351D93" w:rsidRPr="00351D93">
        <w:rPr>
          <w:rFonts w:ascii="Arial" w:hAnsi="Arial" w:cs="Arial"/>
          <w:color w:val="666666"/>
          <w:sz w:val="18"/>
          <w:szCs w:val="18"/>
          <w:shd w:val="clear" w:color="auto" w:fill="F6C429"/>
          <w:lang w:val="sr-Latn-ME"/>
        </w:rPr>
        <w:t>ž</w:t>
      </w:r>
      <w:proofErr w:type="spellStart"/>
      <w:r w:rsidR="00351D93">
        <w:rPr>
          <w:rFonts w:ascii="Arial" w:hAnsi="Arial" w:cs="Arial"/>
          <w:color w:val="666666"/>
          <w:sz w:val="18"/>
          <w:szCs w:val="18"/>
          <w:shd w:val="clear" w:color="auto" w:fill="F6C429"/>
        </w:rPr>
        <w:t>enja</w:t>
      </w:r>
      <w:proofErr w:type="spellEnd"/>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dana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po</w:t>
      </w:r>
      <w:proofErr w:type="spellEnd"/>
      <w:r w:rsidR="00351D93" w:rsidRPr="00351D93">
        <w:rPr>
          <w:rFonts w:ascii="Arial" w:hAnsi="Arial" w:cs="Arial"/>
          <w:color w:val="666666"/>
          <w:sz w:val="18"/>
          <w:szCs w:val="18"/>
          <w:shd w:val="clear" w:color="auto" w:fill="F6C429"/>
          <w:lang w:val="sr-Latn-ME"/>
        </w:rPr>
        <w:t>č</w:t>
      </w:r>
      <w:proofErr w:type="spellStart"/>
      <w:r w:rsidR="00351D93">
        <w:rPr>
          <w:rFonts w:ascii="Arial" w:hAnsi="Arial" w:cs="Arial"/>
          <w:color w:val="666666"/>
          <w:sz w:val="18"/>
          <w:szCs w:val="18"/>
          <w:shd w:val="clear" w:color="auto" w:fill="F6C429"/>
        </w:rPr>
        <w:t>etka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izvr</w:t>
      </w:r>
      <w:proofErr w:type="spellEnd"/>
      <w:r w:rsidR="00351D93" w:rsidRPr="00351D93">
        <w:rPr>
          <w:rFonts w:ascii="Arial" w:hAnsi="Arial" w:cs="Arial"/>
          <w:color w:val="666666"/>
          <w:sz w:val="18"/>
          <w:szCs w:val="18"/>
          <w:shd w:val="clear" w:color="auto" w:fill="F6C429"/>
          <w:lang w:val="sr-Latn-ME"/>
        </w:rPr>
        <w:t>š</w:t>
      </w:r>
      <w:proofErr w:type="spellStart"/>
      <w:r w:rsidR="00351D93">
        <w:rPr>
          <w:rFonts w:ascii="Arial" w:hAnsi="Arial" w:cs="Arial"/>
          <w:color w:val="666666"/>
          <w:sz w:val="18"/>
          <w:szCs w:val="18"/>
          <w:shd w:val="clear" w:color="auto" w:fill="F6C429"/>
        </w:rPr>
        <w:t>enja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ugovora</w:t>
      </w:r>
      <w:proofErr w:type="spellEnd"/>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w:t>
      </w:r>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dana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dobijanja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zavr</w:t>
      </w:r>
      <w:proofErr w:type="spellEnd"/>
      <w:r w:rsidR="00351D93" w:rsidRPr="00351D93">
        <w:rPr>
          <w:rFonts w:ascii="Arial" w:hAnsi="Arial" w:cs="Arial"/>
          <w:color w:val="666666"/>
          <w:sz w:val="18"/>
          <w:szCs w:val="18"/>
          <w:shd w:val="clear" w:color="auto" w:fill="F6C429"/>
          <w:lang w:val="sr-Latn-ME"/>
        </w:rPr>
        <w:t>š</w:t>
      </w:r>
      <w:proofErr w:type="spellStart"/>
      <w:r w:rsidR="00351D93">
        <w:rPr>
          <w:rFonts w:ascii="Arial" w:hAnsi="Arial" w:cs="Arial"/>
          <w:color w:val="666666"/>
          <w:sz w:val="18"/>
          <w:szCs w:val="18"/>
          <w:shd w:val="clear" w:color="auto" w:fill="F6C429"/>
        </w:rPr>
        <w:t>nog</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izve</w:t>
      </w:r>
      <w:proofErr w:type="spellEnd"/>
      <w:r w:rsidR="00351D93" w:rsidRPr="00351D93">
        <w:rPr>
          <w:rFonts w:ascii="Arial" w:hAnsi="Arial" w:cs="Arial"/>
          <w:color w:val="666666"/>
          <w:sz w:val="18"/>
          <w:szCs w:val="18"/>
          <w:shd w:val="clear" w:color="auto" w:fill="F6C429"/>
          <w:lang w:val="sr-Latn-ME"/>
        </w:rPr>
        <w:t>š</w:t>
      </w:r>
      <w:proofErr w:type="spellStart"/>
      <w:r w:rsidR="00351D93">
        <w:rPr>
          <w:rFonts w:ascii="Arial" w:hAnsi="Arial" w:cs="Arial"/>
          <w:color w:val="666666"/>
          <w:sz w:val="18"/>
          <w:szCs w:val="18"/>
          <w:shd w:val="clear" w:color="auto" w:fill="F6C429"/>
        </w:rPr>
        <w:t>taja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stru</w:t>
      </w:r>
      <w:proofErr w:type="spellEnd"/>
      <w:r w:rsidR="00351D93" w:rsidRPr="00351D93">
        <w:rPr>
          <w:rFonts w:ascii="Arial" w:hAnsi="Arial" w:cs="Arial"/>
          <w:color w:val="666666"/>
          <w:sz w:val="18"/>
          <w:szCs w:val="18"/>
          <w:shd w:val="clear" w:color="auto" w:fill="F6C429"/>
          <w:lang w:val="sr-Latn-ME"/>
        </w:rPr>
        <w:t>č</w:t>
      </w:r>
      <w:proofErr w:type="spellStart"/>
      <w:r w:rsidR="00351D93">
        <w:rPr>
          <w:rFonts w:ascii="Arial" w:hAnsi="Arial" w:cs="Arial"/>
          <w:color w:val="666666"/>
          <w:sz w:val="18"/>
          <w:szCs w:val="18"/>
          <w:shd w:val="clear" w:color="auto" w:fill="F6C429"/>
        </w:rPr>
        <w:t>nog</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nadzora</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i</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primopredaje</w:t>
      </w:r>
      <w:proofErr w:type="spellEnd"/>
      <w:r w:rsidR="00351D93" w:rsidRPr="00351D93">
        <w:rPr>
          <w:rFonts w:ascii="Arial" w:hAnsi="Arial" w:cs="Arial"/>
          <w:color w:val="666666"/>
          <w:sz w:val="18"/>
          <w:szCs w:val="18"/>
          <w:shd w:val="clear" w:color="auto" w:fill="F6C429"/>
          <w:lang w:val="sr-Latn-ME"/>
        </w:rPr>
        <w:t xml:space="preserve"> </w:t>
      </w:r>
      <w:proofErr w:type="spellStart"/>
      <w:r w:rsidR="00351D93">
        <w:rPr>
          <w:rFonts w:ascii="Arial" w:hAnsi="Arial" w:cs="Arial"/>
          <w:color w:val="666666"/>
          <w:sz w:val="18"/>
          <w:szCs w:val="18"/>
          <w:shd w:val="clear" w:color="auto" w:fill="F6C429"/>
        </w:rPr>
        <w:t>objekta</w:t>
      </w:r>
      <w:proofErr w:type="spellEnd"/>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Polisa</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osiguranja</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od</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profesionalne</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mora</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se</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odnosi</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ugovorene</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radove</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pokriva</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rizik</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2C146E">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prouzrokovanu</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licima</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2C146E">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objektima</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finansijski</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gubitak</w:t>
      </w:r>
      <w:r w:rsidR="00351D93" w:rsidRPr="00351D93">
        <w:rPr>
          <w:rFonts w:ascii="Arial" w:hAnsi="Arial" w:cs="Arial"/>
          <w:color w:val="666666"/>
          <w:sz w:val="18"/>
          <w:szCs w:val="18"/>
          <w:shd w:val="clear" w:color="auto" w:fill="F6C429"/>
          <w:lang w:val="sr-Latn-ME"/>
        </w:rPr>
        <w:t xml:space="preserve">. </w:t>
      </w:r>
      <w:r w:rsidR="00351D93" w:rsidRPr="002C146E">
        <w:rPr>
          <w:rFonts w:ascii="Arial" w:hAnsi="Arial" w:cs="Arial"/>
          <w:color w:val="666666"/>
          <w:sz w:val="18"/>
          <w:szCs w:val="18"/>
          <w:shd w:val="clear" w:color="auto" w:fill="F6C429"/>
          <w:lang w:val="it-IT"/>
        </w:rPr>
        <w:t>U polisi se mora navesti da se ista izdaje za javnu nabavku radova: NAVESTI NAZIV I BROJ JAVNE NABAVKE na koju se odnosi.</w:t>
      </w:r>
    </w:p>
    <w:p w:rsidR="004260CC" w:rsidRPr="002C146E" w:rsidRDefault="004260CC" w:rsidP="00167DDA">
      <w:pPr>
        <w:jc w:val="both"/>
        <w:rPr>
          <w:rFonts w:ascii="Arial" w:hAnsi="Arial" w:cs="Arial"/>
          <w:color w:val="666666"/>
          <w:sz w:val="18"/>
          <w:szCs w:val="18"/>
          <w:shd w:val="clear" w:color="auto" w:fill="F6C429"/>
          <w:lang w:val="it-IT"/>
        </w:rPr>
      </w:pPr>
    </w:p>
    <w:p w:rsidR="004260CC" w:rsidRPr="002C146E" w:rsidRDefault="004260CC" w:rsidP="00167DDA">
      <w:pPr>
        <w:jc w:val="both"/>
        <w:rPr>
          <w:rFonts w:ascii="Arial" w:hAnsi="Arial" w:cs="Arial"/>
          <w:color w:val="666666"/>
          <w:sz w:val="18"/>
          <w:szCs w:val="18"/>
          <w:shd w:val="clear" w:color="auto" w:fill="F6C429"/>
          <w:lang w:val="it-IT"/>
        </w:rPr>
      </w:pPr>
    </w:p>
    <w:p w:rsidR="004260CC" w:rsidRPr="002C146E" w:rsidRDefault="009D3521" w:rsidP="00167DDA">
      <w:pPr>
        <w:jc w:val="both"/>
        <w:rPr>
          <w:rFonts w:ascii="Arial" w:hAnsi="Arial" w:cs="Arial"/>
          <w:color w:val="666666"/>
          <w:sz w:val="18"/>
          <w:szCs w:val="18"/>
          <w:shd w:val="clear" w:color="auto" w:fill="F6C429"/>
          <w:lang w:val="it-IT"/>
        </w:rPr>
      </w:pPr>
      <w:r w:rsidRPr="002C146E">
        <w:rPr>
          <w:rFonts w:ascii="Arial" w:hAnsi="Arial" w:cs="Arial"/>
          <w:color w:val="666666"/>
          <w:sz w:val="18"/>
          <w:szCs w:val="18"/>
          <w:shd w:val="clear" w:color="auto" w:fill="F6C429"/>
          <w:lang w:val="it-IT"/>
        </w:rPr>
        <w:t>I</w:t>
      </w:r>
      <w:r w:rsidR="004260CC" w:rsidRPr="002C146E">
        <w:rPr>
          <w:rFonts w:ascii="Arial" w:hAnsi="Arial" w:cs="Arial"/>
          <w:color w:val="666666"/>
          <w:sz w:val="18"/>
          <w:szCs w:val="18"/>
          <w:shd w:val="clear" w:color="auto" w:fill="F6C429"/>
          <w:lang w:val="it-IT"/>
        </w:rPr>
        <w:t>zvođač je obavezan da najkasnije deset dana prije isticanja roka važenja garancije za dobro izvršenje ugovora dostavi Naručiocu bezuslovnu i plativu na prvi poziv garanciju za otklanjanje nedostataka u garantnom roku u iznosu od 5% od vrijednosti ugovora sa rokom važnosti 30 dana dužim od ponuđenog garantnog roka.</w:t>
      </w:r>
    </w:p>
    <w:p w:rsidR="005125E8" w:rsidRPr="005125E8" w:rsidRDefault="005125E8" w:rsidP="00167DDA">
      <w:pPr>
        <w:jc w:val="both"/>
        <w:rPr>
          <w:rFonts w:ascii="Arial" w:hAnsi="Arial" w:cs="Arial"/>
          <w:color w:val="666666"/>
          <w:sz w:val="18"/>
          <w:szCs w:val="18"/>
          <w:shd w:val="clear" w:color="auto" w:fill="F6C429"/>
          <w:lang w:val="sr-Latn-ME"/>
        </w:rPr>
      </w:pPr>
    </w:p>
    <w:p w:rsidR="00DC192E" w:rsidRDefault="00DC192E" w:rsidP="00167DDA">
      <w:pPr>
        <w:jc w:val="both"/>
        <w:rPr>
          <w:rFonts w:ascii="Arial" w:hAnsi="Arial" w:cs="Arial"/>
          <w:color w:val="000000"/>
          <w:lang w:val="sr-Latn-ME"/>
        </w:rPr>
      </w:pPr>
      <w:r>
        <w:rPr>
          <w:rFonts w:ascii="Arial" w:hAnsi="Arial" w:cs="Arial"/>
          <w:color w:val="000000"/>
          <w:lang w:val="sr-Latn-ME"/>
        </w:rPr>
        <w:t>U slucaju produzavanja roka za izvrs</w:t>
      </w:r>
      <w:r w:rsidR="005125E8">
        <w:rPr>
          <w:rFonts w:ascii="Arial" w:hAnsi="Arial" w:cs="Arial"/>
          <w:color w:val="000000"/>
          <w:lang w:val="sr-Latn-ME"/>
        </w:rPr>
        <w:t>e</w:t>
      </w:r>
      <w:r>
        <w:rPr>
          <w:rFonts w:ascii="Arial" w:hAnsi="Arial" w:cs="Arial"/>
          <w:color w:val="000000"/>
          <w:lang w:val="sr-Latn-ME"/>
        </w:rPr>
        <w:t xml:space="preserve">nje radova, </w:t>
      </w:r>
      <w:r w:rsidR="005125E8">
        <w:rPr>
          <w:rFonts w:ascii="Arial" w:hAnsi="Arial" w:cs="Arial"/>
          <w:color w:val="000000"/>
          <w:lang w:val="sr-Latn-ME"/>
        </w:rPr>
        <w:t xml:space="preserve">ponuđač mora da </w:t>
      </w:r>
      <w:r>
        <w:rPr>
          <w:rFonts w:ascii="Arial" w:hAnsi="Arial" w:cs="Arial"/>
          <w:color w:val="000000"/>
          <w:lang w:val="sr-Latn-ME"/>
        </w:rPr>
        <w:t xml:space="preserve">produzava </w:t>
      </w:r>
      <w:r w:rsidR="005125E8">
        <w:rPr>
          <w:rFonts w:ascii="Arial" w:hAnsi="Arial" w:cs="Arial"/>
          <w:color w:val="000000"/>
          <w:lang w:val="sr-Latn-ME"/>
        </w:rPr>
        <w:t xml:space="preserve"> </w:t>
      </w:r>
      <w:r>
        <w:rPr>
          <w:rFonts w:ascii="Arial" w:hAnsi="Arial" w:cs="Arial"/>
          <w:color w:val="000000"/>
          <w:lang w:val="sr-Latn-ME"/>
        </w:rPr>
        <w:t xml:space="preserve"> rok vazena i avansne garancije i garancije ugovora</w:t>
      </w:r>
      <w:r w:rsidR="00351D93">
        <w:rPr>
          <w:rFonts w:ascii="Arial" w:hAnsi="Arial" w:cs="Arial"/>
          <w:color w:val="000000"/>
          <w:lang w:val="sr-Latn-ME"/>
        </w:rPr>
        <w:t xml:space="preserve">, polise osigurnja, </w:t>
      </w:r>
      <w:r w:rsidR="004260CC">
        <w:rPr>
          <w:rFonts w:ascii="Arial" w:hAnsi="Arial" w:cs="Arial"/>
          <w:color w:val="000000"/>
          <w:lang w:val="sr-Latn-ME"/>
        </w:rPr>
        <w:t>garancije za garantni period</w:t>
      </w:r>
      <w:r w:rsidR="009D3521">
        <w:rPr>
          <w:rFonts w:ascii="Arial" w:hAnsi="Arial" w:cs="Arial"/>
          <w:color w:val="000000"/>
          <w:lang w:val="sr-Latn-ME"/>
        </w:rPr>
        <w:t xml:space="preserve">, tj svega sto je primjenljivo. </w:t>
      </w:r>
    </w:p>
    <w:p w:rsidR="005125E8" w:rsidRPr="002462D1" w:rsidRDefault="0082562C" w:rsidP="00167DDA">
      <w:pPr>
        <w:jc w:val="both"/>
        <w:rPr>
          <w:rFonts w:ascii="Arial" w:hAnsi="Arial" w:cs="Arial"/>
          <w:lang w:val="sr-Latn-ME"/>
        </w:rPr>
      </w:pPr>
      <w:r>
        <w:rPr>
          <w:rFonts w:ascii="Arial" w:hAnsi="Arial" w:cs="Arial"/>
          <w:color w:val="000000"/>
          <w:lang w:val="sr-Latn-ME"/>
        </w:rPr>
        <w:t xml:space="preserve"> </w:t>
      </w:r>
      <w:r w:rsidR="005125E8">
        <w:rPr>
          <w:rFonts w:ascii="Arial" w:hAnsi="Arial" w:cs="Arial"/>
          <w:color w:val="000000"/>
          <w:lang w:val="sr-Latn-ME"/>
        </w:rPr>
        <w:t xml:space="preserve">. </w:t>
      </w:r>
    </w:p>
    <w:p w:rsidR="00167DDA" w:rsidRPr="002462D1" w:rsidRDefault="00DC192E" w:rsidP="00167DDA">
      <w:pPr>
        <w:jc w:val="both"/>
        <w:rPr>
          <w:rFonts w:ascii="Arial" w:eastAsia="Calibri" w:hAnsi="Arial" w:cs="Arial"/>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eastAsia="Calibri"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6"/>
      </w:r>
      <w:r w:rsidRPr="002462D1">
        <w:rPr>
          <w:rFonts w:ascii="Arial" w:hAnsi="Arial" w:cs="Arial"/>
          <w:lang w:val="sr-Latn-ME"/>
        </w:rPr>
        <w:t xml:space="preserve">: </w:t>
      </w:r>
    </w:p>
    <w:p w:rsidR="00167DDA" w:rsidRPr="002462D1" w:rsidRDefault="00DC192E" w:rsidP="00167DDA">
      <w:pPr>
        <w:rPr>
          <w:rFonts w:ascii="Arial" w:hAnsi="Arial" w:cs="Arial"/>
          <w:lang w:val="sr-Latn-ME"/>
        </w:rPr>
      </w:pPr>
      <w:r>
        <w:rPr>
          <w:rFonts w:ascii="Arial" w:hAnsi="Arial" w:cs="Arial"/>
          <w:color w:val="000000"/>
          <w:lang w:val="sr-Latn-ME"/>
        </w:rPr>
        <w:lastRenderedPageBreak/>
        <w:t xml:space="preserve"> </w:t>
      </w:r>
    </w:p>
    <w:p w:rsidR="00610F8C" w:rsidRPr="002C146E" w:rsidRDefault="00610F8C" w:rsidP="00610F8C">
      <w:pPr>
        <w:rPr>
          <w:rFonts w:ascii="Arial" w:hAnsi="Arial" w:cs="Arial"/>
          <w:lang w:val="it-IT"/>
        </w:rPr>
      </w:pPr>
      <w:r>
        <w:rPr>
          <w:rFonts w:ascii="Arial" w:eastAsia="Calibri" w:hAnsi="Arial" w:cs="Arial"/>
          <w:color w:val="000000"/>
        </w:rPr>
        <w:sym w:font="Wingdings" w:char="F0A8"/>
      </w:r>
      <w:r w:rsidRPr="002C146E">
        <w:rPr>
          <w:rFonts w:ascii="Arial" w:eastAsia="Calibri" w:hAnsi="Arial" w:cs="Arial"/>
          <w:color w:val="000000"/>
          <w:lang w:val="it-IT"/>
        </w:rPr>
        <w:t xml:space="preserve"> </w:t>
      </w:r>
      <w:r w:rsidRPr="002C146E">
        <w:rPr>
          <w:rFonts w:ascii="Arial" w:hAnsi="Arial" w:cs="Arial"/>
          <w:b/>
          <w:bCs/>
          <w:lang w:val="it-IT"/>
        </w:rPr>
        <w:t>odnos cijene i kvaliteta</w:t>
      </w:r>
      <w:r w:rsidRPr="002C146E">
        <w:rPr>
          <w:rFonts w:ascii="Arial" w:hAnsi="Arial" w:cs="Arial"/>
          <w:lang w:val="it-IT"/>
        </w:rPr>
        <w:t xml:space="preserve">    sa sljedećim podkriterijumima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Cijena 90 bodova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Kvalitet 10 bodova</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Koristiće se (proporcionalna) relativna metoda na sljedeći način:</w:t>
      </w:r>
    </w:p>
    <w:p w:rsidR="00610F8C" w:rsidRDefault="00610F8C" w:rsidP="00610F8C">
      <w:pPr>
        <w:jc w:val="both"/>
        <w:rPr>
          <w:rFonts w:ascii="Arial" w:hAnsi="Arial" w:cs="Arial"/>
          <w:i/>
          <w:color w:val="000000"/>
          <w:lang w:val="sv-SE"/>
        </w:rPr>
      </w:pPr>
      <w:r>
        <w:rPr>
          <w:rFonts w:ascii="Arial" w:hAnsi="Arial" w:cs="Arial"/>
          <w:b/>
          <w:bCs/>
          <w:i/>
          <w:color w:val="000000"/>
          <w:lang w:val="sv-SE"/>
        </w:rPr>
        <w:t>Podkriterijum cijena</w:t>
      </w:r>
      <w:r>
        <w:rPr>
          <w:rFonts w:ascii="Arial" w:hAnsi="Arial" w:cs="Arial"/>
          <w:i/>
          <w:color w:val="000000"/>
          <w:lang w:val="sv-SE"/>
        </w:rPr>
        <w:t xml:space="preserve"> će se vrednovati na sljedeći način:</w:t>
      </w:r>
    </w:p>
    <w:p w:rsidR="00610F8C" w:rsidRDefault="00610F8C" w:rsidP="00610F8C">
      <w:pPr>
        <w:rPr>
          <w:rFonts w:ascii="Arial" w:hAnsi="Arial" w:cs="Arial"/>
          <w:i/>
          <w:color w:val="000000"/>
          <w:lang w:val="sv-SE"/>
        </w:rPr>
      </w:pPr>
      <w:r>
        <w:rPr>
          <w:rFonts w:ascii="Arial" w:hAnsi="Arial" w:cs="Arial"/>
          <w:i/>
          <w:color w:val="000000"/>
          <w:lang w:val="sv-SE"/>
        </w:rPr>
        <w:t>Kao osnov za vrednovanje ponuda uzimaju se ponuđene cijene ispravnih ponuda.</w:t>
      </w:r>
    </w:p>
    <w:p w:rsidR="00610F8C" w:rsidRDefault="00610F8C" w:rsidP="00610F8C">
      <w:pPr>
        <w:rPr>
          <w:rFonts w:ascii="Arial" w:hAnsi="Arial" w:cs="Arial"/>
          <w:i/>
          <w:color w:val="000000"/>
          <w:lang w:val="sv-SE"/>
        </w:rPr>
      </w:pPr>
      <w:r>
        <w:rPr>
          <w:rFonts w:ascii="Arial" w:hAnsi="Arial" w:cs="Arial"/>
          <w:i/>
          <w:color w:val="000000"/>
          <w:lang w:val="sv-SE"/>
        </w:rPr>
        <w:t>Podkriterijum najniža ponuđena cijena iskazuje na način što se najniža ukupna ponuđena cijena podijeli sa ponuđenom cijenom i dobijeni količnik pomnoži sa brojem bodova koji je određen za ovaj podkriterijum od maksimalnih 90 bodova, po formuli:</w:t>
      </w:r>
    </w:p>
    <w:p w:rsidR="00610F8C" w:rsidRDefault="00610F8C" w:rsidP="00610F8C">
      <w:pPr>
        <w:jc w:val="center"/>
        <w:rPr>
          <w:rFonts w:ascii="Arial" w:hAnsi="Arial" w:cs="Arial"/>
          <w:b/>
          <w:bCs/>
          <w:i/>
          <w:color w:val="000000"/>
          <w:lang w:val="sv-SE"/>
        </w:rPr>
      </w:pPr>
      <w:r>
        <w:rPr>
          <w:rFonts w:ascii="Arial" w:hAnsi="Arial" w:cs="Arial"/>
          <w:b/>
          <w:bCs/>
          <w:i/>
          <w:color w:val="000000"/>
          <w:lang w:val="sv-SE"/>
        </w:rPr>
        <w:t>Broj bodova = Najniža ponuđena cijena /  ponuđena cijena * 90</w:t>
      </w:r>
    </w:p>
    <w:p w:rsidR="00610F8C" w:rsidRDefault="00610F8C" w:rsidP="00610F8C">
      <w:pPr>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Ako je ponuđena cijena 0,00 EUR-a prilikom vrednovanja te cijene po kriterijumu ili podkriterijumu najniža ponuđena cijena uzima se da je ponuđena cijena 0,01 EUR.</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b/>
          <w:bCs/>
          <w:i/>
          <w:color w:val="000000"/>
          <w:lang w:val="sv-SE"/>
        </w:rPr>
        <w:t xml:space="preserve">Podkriterijum kvalitet </w:t>
      </w:r>
      <w:r>
        <w:rPr>
          <w:rFonts w:ascii="Arial" w:hAnsi="Arial" w:cs="Arial"/>
          <w:i/>
          <w:color w:val="000000"/>
          <w:lang w:val="sv-SE"/>
        </w:rPr>
        <w:t>Parametar kvalitet  vrednovaće se bodovanjem na osnovu-</w:t>
      </w:r>
      <w:r w:rsidR="00351D93">
        <w:rPr>
          <w:rFonts w:ascii="Arial" w:hAnsi="Arial" w:cs="Arial"/>
          <w:i/>
          <w:color w:val="000000"/>
          <w:lang w:val="sv-SE"/>
        </w:rPr>
        <w:t xml:space="preserve"> garantni rok za izvedene radove</w:t>
      </w:r>
      <w:r w:rsidR="00090965">
        <w:rPr>
          <w:rFonts w:ascii="Arial" w:hAnsi="Arial" w:cs="Arial"/>
          <w:i/>
          <w:color w:val="000000"/>
          <w:lang w:val="sv-SE"/>
        </w:rPr>
        <w:t>-</w:t>
      </w:r>
    </w:p>
    <w:p w:rsidR="00351D93" w:rsidRDefault="00351D93" w:rsidP="00610F8C">
      <w:pPr>
        <w:jc w:val="both"/>
        <w:rPr>
          <w:rFonts w:ascii="Arial" w:hAnsi="Arial" w:cs="Arial"/>
          <w:i/>
          <w:color w:val="000000"/>
          <w:lang w:val="sv-SE"/>
        </w:rPr>
      </w:pPr>
    </w:p>
    <w:p w:rsidR="00610F8C" w:rsidRDefault="00610F8C" w:rsidP="00351D93">
      <w:pPr>
        <w:jc w:val="both"/>
        <w:rPr>
          <w:rFonts w:ascii="Arial" w:hAnsi="Arial" w:cs="Arial"/>
          <w:i/>
          <w:color w:val="000000"/>
          <w:lang w:val="sv-SE"/>
        </w:rPr>
      </w:pPr>
      <w:r>
        <w:rPr>
          <w:rFonts w:ascii="Arial" w:hAnsi="Arial" w:cs="Arial"/>
          <w:i/>
          <w:color w:val="000000"/>
          <w:lang w:val="sv-SE"/>
        </w:rPr>
        <w:t>Osnov za vrednovanje po ovom parametru čini</w:t>
      </w:r>
      <w:r w:rsidR="00351D93">
        <w:rPr>
          <w:rFonts w:ascii="Arial" w:hAnsi="Arial" w:cs="Arial"/>
          <w:i/>
          <w:color w:val="000000"/>
          <w:lang w:val="sv-SE"/>
        </w:rPr>
        <w:t>:</w:t>
      </w:r>
      <w:r>
        <w:rPr>
          <w:rFonts w:ascii="Arial" w:hAnsi="Arial" w:cs="Arial"/>
          <w:i/>
          <w:color w:val="000000"/>
          <w:lang w:val="sv-SE"/>
        </w:rPr>
        <w:t xml:space="preserve"> </w:t>
      </w:r>
      <w:r w:rsidR="00351D93" w:rsidRPr="00351D93">
        <w:rPr>
          <w:rFonts w:ascii="Arial" w:hAnsi="Arial" w:cs="Arial"/>
          <w:color w:val="666666"/>
          <w:sz w:val="18"/>
          <w:szCs w:val="18"/>
          <w:shd w:val="clear" w:color="auto" w:fill="F6C429"/>
          <w:lang w:val="sv-SE"/>
        </w:rPr>
        <w:t xml:space="preserve">Naručilac će u postupku javne nabavki izabrati ekonomski najpovoljniju ponudu, po osnovu kriterijuma : odnos cijene i kvaliteta □ najniža ponuđena cijena broj bodova 90 □ kvalitet broj bodova 10 • odnos cijene i kvaliteta </w:t>
      </w:r>
      <w:r w:rsidR="00351D93">
        <w:rPr>
          <w:rFonts w:ascii="Arial" w:hAnsi="Arial" w:cs="Arial"/>
          <w:color w:val="666666"/>
          <w:sz w:val="18"/>
          <w:szCs w:val="18"/>
          <w:shd w:val="clear" w:color="auto" w:fill="F6C429"/>
        </w:rPr>
        <w:sym w:font="Symbol" w:char="F0FE"/>
      </w:r>
      <w:r w:rsidR="00351D93" w:rsidRPr="00351D93">
        <w:rPr>
          <w:rFonts w:ascii="Arial" w:hAnsi="Arial" w:cs="Arial"/>
          <w:color w:val="666666"/>
          <w:sz w:val="18"/>
          <w:szCs w:val="18"/>
          <w:shd w:val="clear" w:color="auto" w:fill="F6C429"/>
          <w:lang w:val="sv-SE"/>
        </w:rPr>
        <w:t xml:space="preserve">najniža ponuđena cijena = maksimalan broj bodova (90) Ponuđaču koji ponudi najnižu cijenu dodjeljuje se maksimalan broj bodova, dok ostali ponuđači dobijaju proporcionalni broj bodova u odnosu na najnižu ponuđenu cijenu, prema formuli: Broj bodova=Najniža ponuđena cijena x 90/ Ponuđena cijena -Parametar kvalitet (K) – garantni rok za kompetne izvedene radove, vrednovaće se na sljedeći način: max 10 bodova primjenom ovog parametra dobija ponuđač sa najdužim ponuđenim garantnim rokom na kompletne izvedene radove a drugi ponuđači dobijaju proporcionalno manji broj bodova po formuli: Broj bodova(K)= ( ponuđeni garantni rok za kompletne izvedene radove koji počinje teći od dana dobijanja završnog izveštaja stručnog nadzora i primopredaje objekta / najduži ponuđeni garantni rok za kompetne izvedene radove koji počinje teći od dana dobijanja završnog izveštaja stručnog nadzora i primopredaje objekta/) × 10. Garantni rok se iskazuje u mjesecima Napomena: Garantni rok za kompletne izvedene radove ne može biti kraći od 24 mjeseca niti duži od 36 mjeseci od dana dobijanja završnog izveštaja stručnog nadzora i primopredaje objekta. </w:t>
      </w:r>
      <w:r w:rsidR="00351D93" w:rsidRPr="002C146E">
        <w:rPr>
          <w:rFonts w:ascii="Arial" w:hAnsi="Arial" w:cs="Arial"/>
          <w:color w:val="666666"/>
          <w:sz w:val="18"/>
          <w:szCs w:val="18"/>
          <w:shd w:val="clear" w:color="auto" w:fill="F6C429"/>
          <w:lang w:val="sv-SE"/>
        </w:rPr>
        <w:t>Ponudjač je dužan da precizira trajanje garantnog roka u mjesecima. Ponudjač je dužan da dostavi Izjavu banke da će izdati garanciju za otklanjanje nedostataka sa rokom važnosti 30 dana dužim od ponudjenog garantnog roka, u skladu sa uslovima tenderske dokumentacije ili da dostavi Izjavu kojom banka garantuje da će garancija sadržati klauzulu da će produzavanje roka garancije banke sa rokom važnosti 30 dana dužim od ponudjenog garantnog roka predstavljati dalju obavezu za banku, kao garanta. Skenirana Izjava banke se dostavlja sa ponudom , elektronskim putem, a ponudjač se obavezuje da izjavu banke dostavi u originalu naručiocu, na njegov zahtjev.</w:t>
      </w:r>
    </w:p>
    <w:p w:rsidR="00610F8C" w:rsidRDefault="00351D93" w:rsidP="00610F8C">
      <w:pPr>
        <w:jc w:val="both"/>
        <w:rPr>
          <w:rFonts w:ascii="Arial" w:hAnsi="Arial" w:cs="Arial"/>
          <w:bCs/>
          <w:lang w:val="sr-Latn-ME"/>
        </w:rPr>
      </w:pPr>
      <w:r>
        <w:rPr>
          <w:rFonts w:ascii="Arial" w:hAnsi="Arial" w:cs="Arial"/>
          <w:i/>
          <w:color w:val="000000"/>
          <w:lang w:val="sv-SE"/>
        </w:rPr>
        <w:t xml:space="preserve"> </w:t>
      </w:r>
      <w:r w:rsidR="00610F8C">
        <w:rPr>
          <w:rFonts w:ascii="Arial" w:hAnsi="Arial" w:cs="Arial"/>
          <w:bCs/>
          <w:lang w:val="sr-Latn-ME"/>
        </w:rPr>
        <w:t>.</w:t>
      </w:r>
    </w:p>
    <w:p w:rsidR="00610F8C" w:rsidRDefault="00610F8C" w:rsidP="00610F8C">
      <w:pPr>
        <w:jc w:val="both"/>
        <w:rPr>
          <w:rFonts w:ascii="Arial" w:hAnsi="Arial" w:cs="Arial"/>
          <w:color w:val="000000"/>
          <w:lang w:val="sr-Latn-ME"/>
        </w:rPr>
      </w:pPr>
    </w:p>
    <w:p w:rsidR="00167DDA" w:rsidRPr="00090965" w:rsidRDefault="00090965" w:rsidP="00167DDA">
      <w:pPr>
        <w:rPr>
          <w:rFonts w:ascii="Arial" w:hAnsi="Arial" w:cs="Arial"/>
          <w:lang w:val="sv-SE"/>
        </w:rPr>
      </w:pPr>
      <w:r w:rsidRPr="00090965">
        <w:rPr>
          <w:rFonts w:eastAsiaTheme="minorHAnsi"/>
          <w:lang w:val="sv-SE"/>
        </w:rPr>
        <w:t>NAJPOVOLJNIJA JE ONA PONUDA ČIJI JE UKUPAN BROJ BODOVA NAJVEĆI</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Vrednovanje</w:t>
      </w:r>
      <w:r w:rsidRPr="002462D1">
        <w:rPr>
          <w:rFonts w:ascii="Arial" w:hAnsi="Arial" w:cs="Arial"/>
          <w:lang w:val="sr-Latn-ME"/>
        </w:rPr>
        <w:t xml:space="preserve"> ponuda sa varijantama: </w:t>
      </w:r>
    </w:p>
    <w:p w:rsidR="00167DDA" w:rsidRPr="002462D1" w:rsidRDefault="00167DDA" w:rsidP="00167DDA">
      <w:pPr>
        <w:jc w:val="both"/>
        <w:rPr>
          <w:rFonts w:ascii="Arial" w:hAnsi="Arial" w:cs="Arial"/>
          <w:lang w:val="sr-Latn-ME"/>
        </w:rPr>
      </w:pPr>
    </w:p>
    <w:p w:rsidR="00167DDA" w:rsidRPr="00DC192E" w:rsidRDefault="00167DDA" w:rsidP="00167DDA">
      <w:pPr>
        <w:jc w:val="both"/>
        <w:rPr>
          <w:rFonts w:ascii="Arial" w:hAnsi="Arial" w:cs="Arial"/>
          <w:color w:val="000000"/>
          <w:lang w:val="sr-Latn-ME"/>
        </w:rPr>
      </w:pPr>
      <w:r w:rsidRPr="002462D1">
        <w:rPr>
          <w:rFonts w:ascii="Arial" w:hAnsi="Arial" w:cs="Arial"/>
          <w:lang w:val="sr-Latn-ME"/>
        </w:rPr>
        <w:t xml:space="preserve">Ukoliko je tenderskom dokumentacijom predvidjena mogućnost ponude sa varijantama, metodologija vrednovanja ponuda mora da obezbijedi primjenu predvidjenog kriterijuma vrednovanja na sve predviđene varijante ponude na </w:t>
      </w:r>
      <w:r w:rsidRPr="00DC192E">
        <w:rPr>
          <w:rFonts w:ascii="Arial" w:hAnsi="Arial" w:cs="Arial"/>
          <w:lang w:val="sr-Latn-ME"/>
        </w:rPr>
        <w:t>način</w:t>
      </w:r>
      <w:r w:rsidR="00DC192E">
        <w:rPr>
          <w:rFonts w:ascii="Arial" w:hAnsi="Arial" w:cs="Arial"/>
          <w:lang w:val="sr-Latn-ME"/>
        </w:rPr>
        <w:t xml:space="preserve">- </w:t>
      </w:r>
      <w:r w:rsidR="00DC192E" w:rsidRPr="00DC192E">
        <w:rPr>
          <w:rFonts w:ascii="Arial" w:hAnsi="Arial" w:cs="Arial"/>
          <w:lang w:val="sr-Latn-ME"/>
        </w:rPr>
        <w:t>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Ponuda se sačinjava na:</w:t>
      </w:r>
    </w:p>
    <w:p w:rsidR="00167DDA" w:rsidRPr="002462D1" w:rsidRDefault="00167DDA" w:rsidP="00167DDA">
      <w:pPr>
        <w:jc w:val="both"/>
        <w:rPr>
          <w:rFonts w:ascii="Arial" w:hAnsi="Arial" w:cs="Arial"/>
          <w:b/>
          <w:bCs/>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167DDA" w:rsidRPr="002462D1" w:rsidRDefault="005125E8" w:rsidP="00167DDA">
      <w:pPr>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lang w:val="sr-Latn-ME"/>
        </w:rPr>
      </w:pPr>
    </w:p>
    <w:p w:rsidR="00167DDA" w:rsidRPr="002462D1" w:rsidRDefault="005125E8"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Pr>
          <w:rFonts w:ascii="Arial" w:hAnsi="Arial"/>
          <w:b/>
          <w:szCs w:val="32"/>
          <w:lang w:val="sr-Latn-ME"/>
        </w:rPr>
        <w:t xml:space="preserve">NAČin </w:t>
      </w:r>
      <w:r w:rsidR="00167DDA" w:rsidRPr="002462D1">
        <w:rPr>
          <w:rFonts w:ascii="Arial" w:hAnsi="Arial"/>
          <w:b/>
          <w:szCs w:val="32"/>
          <w:lang w:val="sr-Latn-ME"/>
        </w:rPr>
        <w:t>, MJESTO I VRIJEME PODNOŠENJA PONUDA I OTVARANJA PONUDA</w:t>
      </w:r>
      <w:bookmarkEnd w:id="8"/>
    </w:p>
    <w:p w:rsidR="0055697F" w:rsidRPr="002C146E" w:rsidRDefault="0055697F" w:rsidP="0055697F">
      <w:pPr>
        <w:jc w:val="both"/>
        <w:rPr>
          <w:rFonts w:ascii="Arial" w:hAnsi="Arial" w:cs="Arial"/>
          <w:b/>
          <w:color w:val="000000"/>
          <w:lang w:val="sr-Latn-ME"/>
        </w:rPr>
      </w:pPr>
      <w:proofErr w:type="spellStart"/>
      <w:r w:rsidRPr="00F85A53">
        <w:rPr>
          <w:rFonts w:ascii="Arial" w:hAnsi="Arial" w:cs="Arial"/>
          <w:b/>
          <w:color w:val="000000"/>
        </w:rPr>
        <w:t>Izjava</w:t>
      </w:r>
      <w:proofErr w:type="spellEnd"/>
      <w:r w:rsidRPr="002C146E">
        <w:rPr>
          <w:rFonts w:ascii="Arial" w:hAnsi="Arial" w:cs="Arial"/>
          <w:b/>
          <w:color w:val="000000"/>
          <w:lang w:val="sr-Latn-ME"/>
        </w:rPr>
        <w:t xml:space="preserve"> </w:t>
      </w:r>
      <w:proofErr w:type="spellStart"/>
      <w:r w:rsidRPr="00F85A53">
        <w:rPr>
          <w:rFonts w:ascii="Arial" w:hAnsi="Arial" w:cs="Arial"/>
          <w:b/>
          <w:color w:val="000000"/>
        </w:rPr>
        <w:t>privrednog</w:t>
      </w:r>
      <w:proofErr w:type="spellEnd"/>
      <w:r w:rsidRPr="002C146E">
        <w:rPr>
          <w:rFonts w:ascii="Arial" w:hAnsi="Arial" w:cs="Arial"/>
          <w:b/>
          <w:color w:val="000000"/>
          <w:lang w:val="sr-Latn-ME"/>
        </w:rPr>
        <w:t xml:space="preserve"> </w:t>
      </w:r>
      <w:proofErr w:type="spellStart"/>
      <w:r w:rsidRPr="00F85A53">
        <w:rPr>
          <w:rFonts w:ascii="Arial" w:hAnsi="Arial" w:cs="Arial"/>
          <w:b/>
          <w:color w:val="000000"/>
        </w:rPr>
        <w:t>subjekta</w:t>
      </w:r>
      <w:proofErr w:type="spellEnd"/>
      <w:r w:rsidRPr="002C146E">
        <w:rPr>
          <w:rFonts w:ascii="Arial" w:hAnsi="Arial" w:cs="Arial"/>
          <w:b/>
          <w:color w:val="000000"/>
          <w:lang w:val="sr-Latn-ME"/>
        </w:rPr>
        <w:t xml:space="preserve"> </w:t>
      </w:r>
      <w:proofErr w:type="spellStart"/>
      <w:r w:rsidRPr="00F85A53">
        <w:rPr>
          <w:rFonts w:ascii="Arial" w:hAnsi="Arial" w:cs="Arial"/>
          <w:b/>
          <w:color w:val="000000"/>
        </w:rPr>
        <w:t>i</w:t>
      </w:r>
      <w:proofErr w:type="spellEnd"/>
      <w:r w:rsidRPr="002C146E">
        <w:rPr>
          <w:rFonts w:ascii="Arial" w:hAnsi="Arial" w:cs="Arial"/>
          <w:b/>
          <w:color w:val="000000"/>
          <w:lang w:val="sr-Latn-ME"/>
        </w:rPr>
        <w:t xml:space="preserve"> </w:t>
      </w:r>
      <w:proofErr w:type="spellStart"/>
      <w:r w:rsidRPr="00F85A53">
        <w:rPr>
          <w:rFonts w:ascii="Arial" w:hAnsi="Arial" w:cs="Arial"/>
          <w:b/>
          <w:color w:val="000000"/>
        </w:rPr>
        <w:t>garancija</w:t>
      </w:r>
      <w:proofErr w:type="spellEnd"/>
      <w:r w:rsidRPr="002C146E">
        <w:rPr>
          <w:rFonts w:ascii="Arial" w:hAnsi="Arial" w:cs="Arial"/>
          <w:b/>
          <w:color w:val="000000"/>
          <w:lang w:val="sr-Latn-ME"/>
        </w:rPr>
        <w:t xml:space="preserve"> </w:t>
      </w:r>
      <w:proofErr w:type="spellStart"/>
      <w:r w:rsidRPr="00F85A53">
        <w:rPr>
          <w:rFonts w:ascii="Arial" w:hAnsi="Arial" w:cs="Arial"/>
          <w:b/>
          <w:color w:val="000000"/>
        </w:rPr>
        <w:t>ponude</w:t>
      </w:r>
      <w:proofErr w:type="spellEnd"/>
      <w:r w:rsidRPr="002C146E">
        <w:rPr>
          <w:rFonts w:ascii="Arial" w:hAnsi="Arial" w:cs="Arial"/>
          <w:b/>
          <w:color w:val="000000"/>
          <w:lang w:val="sr-Latn-ME"/>
        </w:rPr>
        <w:t xml:space="preserve"> </w:t>
      </w:r>
      <w:proofErr w:type="spellStart"/>
      <w:r w:rsidRPr="00F85A53">
        <w:rPr>
          <w:rFonts w:ascii="Arial" w:hAnsi="Arial" w:cs="Arial"/>
          <w:b/>
          <w:color w:val="000000"/>
        </w:rPr>
        <w:t>podnose</w:t>
      </w:r>
      <w:proofErr w:type="spellEnd"/>
      <w:r w:rsidRPr="002C146E">
        <w:rPr>
          <w:rFonts w:ascii="Arial" w:hAnsi="Arial" w:cs="Arial"/>
          <w:b/>
          <w:color w:val="000000"/>
          <w:lang w:val="sr-Latn-ME"/>
        </w:rPr>
        <w:t xml:space="preserve"> </w:t>
      </w:r>
      <w:r w:rsidRPr="00F85A53">
        <w:rPr>
          <w:rFonts w:ascii="Arial" w:hAnsi="Arial" w:cs="Arial"/>
          <w:b/>
          <w:color w:val="000000"/>
        </w:rPr>
        <w:t>se</w:t>
      </w:r>
      <w:r w:rsidRPr="002C146E">
        <w:rPr>
          <w:rFonts w:ascii="Arial" w:hAnsi="Arial" w:cs="Arial"/>
          <w:b/>
          <w:color w:val="000000"/>
          <w:lang w:val="sr-Latn-ME"/>
        </w:rPr>
        <w:t xml:space="preserve"> </w:t>
      </w:r>
      <w:r w:rsidRPr="00F85A53">
        <w:rPr>
          <w:rFonts w:ascii="Arial" w:hAnsi="Arial" w:cs="Arial"/>
          <w:b/>
          <w:color w:val="000000"/>
        </w:rPr>
        <w:t>u</w:t>
      </w:r>
      <w:r w:rsidRPr="002C146E">
        <w:rPr>
          <w:rFonts w:ascii="Arial" w:hAnsi="Arial" w:cs="Arial"/>
          <w:b/>
          <w:color w:val="000000"/>
          <w:lang w:val="sr-Latn-ME"/>
        </w:rPr>
        <w:t xml:space="preserve"> </w:t>
      </w:r>
      <w:proofErr w:type="spellStart"/>
      <w:r w:rsidRPr="00F85A53">
        <w:rPr>
          <w:rFonts w:ascii="Arial" w:hAnsi="Arial" w:cs="Arial"/>
          <w:b/>
          <w:color w:val="000000"/>
        </w:rPr>
        <w:t>elektronskom</w:t>
      </w:r>
      <w:proofErr w:type="spellEnd"/>
      <w:r w:rsidRPr="002C146E">
        <w:rPr>
          <w:rFonts w:ascii="Arial" w:hAnsi="Arial" w:cs="Arial"/>
          <w:b/>
          <w:color w:val="000000"/>
          <w:lang w:val="sr-Latn-ME"/>
        </w:rPr>
        <w:t xml:space="preserve"> </w:t>
      </w:r>
      <w:proofErr w:type="spellStart"/>
      <w:r w:rsidRPr="00F85A53">
        <w:rPr>
          <w:rFonts w:ascii="Arial" w:hAnsi="Arial" w:cs="Arial"/>
          <w:b/>
          <w:color w:val="000000"/>
        </w:rPr>
        <w:t>obliku</w:t>
      </w:r>
      <w:proofErr w:type="spellEnd"/>
      <w:r w:rsidRPr="002C146E">
        <w:rPr>
          <w:rFonts w:ascii="Arial" w:hAnsi="Arial" w:cs="Arial"/>
          <w:b/>
          <w:color w:val="000000"/>
          <w:lang w:val="sr-Latn-ME"/>
        </w:rPr>
        <w:t xml:space="preserve"> </w:t>
      </w:r>
      <w:proofErr w:type="spellStart"/>
      <w:r w:rsidRPr="00F85A53">
        <w:rPr>
          <w:rFonts w:ascii="Arial" w:hAnsi="Arial" w:cs="Arial"/>
          <w:b/>
          <w:color w:val="000000"/>
        </w:rPr>
        <w:t>putem</w:t>
      </w:r>
      <w:proofErr w:type="spellEnd"/>
      <w:r w:rsidRPr="002C146E">
        <w:rPr>
          <w:rFonts w:ascii="Arial" w:hAnsi="Arial" w:cs="Arial"/>
          <w:b/>
          <w:color w:val="000000"/>
          <w:lang w:val="sr-Latn-ME"/>
        </w:rPr>
        <w:t xml:space="preserve"> </w:t>
      </w:r>
      <w:r w:rsidRPr="00F85A53">
        <w:rPr>
          <w:rFonts w:ascii="Arial" w:hAnsi="Arial" w:cs="Arial"/>
          <w:b/>
          <w:color w:val="000000"/>
        </w:rPr>
        <w:t>ESJN</w:t>
      </w:r>
      <w:r w:rsidRPr="002C146E">
        <w:rPr>
          <w:rFonts w:ascii="Arial" w:hAnsi="Arial" w:cs="Arial"/>
          <w:b/>
          <w:color w:val="000000"/>
          <w:lang w:val="sr-Latn-ME"/>
        </w:rPr>
        <w:t>.</w:t>
      </w:r>
    </w:p>
    <w:p w:rsidR="00167DDA" w:rsidRPr="002C146E"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b/>
          <w:bCs/>
          <w:i/>
          <w:iCs/>
          <w:color w:val="000000"/>
          <w:lang w:val="sr-Latn-ME"/>
        </w:rPr>
      </w:pPr>
      <w:r w:rsidRPr="002462D1">
        <w:rPr>
          <w:rFonts w:ascii="Arial" w:hAnsi="Arial" w:cs="Arial"/>
          <w:color w:val="000000"/>
          <w:lang w:val="sr-Latn-ME"/>
        </w:rPr>
        <w:t>Ponude se podnose preko ESJN-a zaključno sa danom</w:t>
      </w:r>
      <w:r w:rsidR="00A606D6">
        <w:rPr>
          <w:rFonts w:ascii="Arial" w:hAnsi="Arial" w:cs="Arial"/>
          <w:color w:val="000000"/>
          <w:lang w:val="sr-Latn-ME"/>
        </w:rPr>
        <w:t xml:space="preserve"> </w:t>
      </w:r>
      <w:r w:rsidR="00E94631">
        <w:rPr>
          <w:rFonts w:ascii="Arial" w:hAnsi="Arial" w:cs="Arial"/>
          <w:color w:val="000000"/>
          <w:lang w:val="sr-Latn-ME"/>
        </w:rPr>
        <w:t xml:space="preserve">17.01.2025.g </w:t>
      </w:r>
      <w:r w:rsidR="005961F6">
        <w:rPr>
          <w:rFonts w:ascii="Arial" w:hAnsi="Arial" w:cs="Arial"/>
          <w:color w:val="000000"/>
          <w:lang w:val="sr-Latn-ME"/>
        </w:rPr>
        <w:t xml:space="preserve">.g </w:t>
      </w:r>
      <w:r w:rsidR="005125E8">
        <w:rPr>
          <w:rFonts w:ascii="Arial" w:hAnsi="Arial" w:cs="Arial"/>
          <w:color w:val="000000"/>
          <w:lang w:val="sr-Latn-ME"/>
        </w:rPr>
        <w:t xml:space="preserve"> do </w:t>
      </w:r>
      <w:r w:rsidR="005961F6">
        <w:rPr>
          <w:rFonts w:ascii="Arial" w:hAnsi="Arial" w:cs="Arial"/>
          <w:color w:val="000000"/>
          <w:lang w:val="sr-Latn-ME"/>
        </w:rPr>
        <w:t>09h</w:t>
      </w:r>
      <w:r w:rsidRPr="002462D1">
        <w:rPr>
          <w:rFonts w:ascii="Arial" w:hAnsi="Arial" w:cs="Arial"/>
          <w:color w:val="000000"/>
          <w:lang w:val="sr-Latn-ME"/>
        </w:rPr>
        <w:t xml:space="preserve"> </w:t>
      </w:r>
      <w:r w:rsidR="005125E8">
        <w:rPr>
          <w:rFonts w:ascii="Arial" w:hAnsi="Arial" w:cs="Arial"/>
          <w:color w:val="000000"/>
          <w:lang w:val="sr-Latn-ME"/>
        </w:rPr>
        <w:t xml:space="preserve"> </w:t>
      </w: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E94631">
        <w:rPr>
          <w:rFonts w:ascii="Arial" w:hAnsi="Arial" w:cs="Arial"/>
          <w:color w:val="000000"/>
          <w:lang w:val="sr-Latn-ME"/>
        </w:rPr>
        <w:t>17.01.2025.g</w:t>
      </w:r>
      <w:r w:rsidR="005961F6">
        <w:rPr>
          <w:rFonts w:ascii="Arial" w:hAnsi="Arial" w:cs="Arial"/>
          <w:color w:val="000000"/>
          <w:lang w:val="sr-Latn-ME"/>
        </w:rPr>
        <w:t xml:space="preserve">  u 09h</w:t>
      </w:r>
      <w:r w:rsidR="005961F6" w:rsidRPr="002462D1">
        <w:rPr>
          <w:rFonts w:ascii="Arial" w:hAnsi="Arial" w:cs="Arial"/>
          <w:color w:val="000000"/>
          <w:lang w:val="sr-Latn-ME"/>
        </w:rPr>
        <w:t xml:space="preserve"> </w:t>
      </w:r>
      <w:r w:rsidR="005961F6">
        <w:rPr>
          <w:rFonts w:ascii="Arial" w:hAnsi="Arial" w:cs="Arial"/>
          <w:color w:val="000000"/>
          <w:lang w:val="sr-Latn-ME"/>
        </w:rPr>
        <w:t xml:space="preserve"> </w:t>
      </w:r>
      <w:r w:rsidR="005125E8">
        <w:rPr>
          <w:rFonts w:ascii="Arial" w:hAnsi="Arial" w:cs="Arial"/>
          <w:color w:val="000000"/>
          <w:lang w:val="sr-Latn-ME"/>
        </w:rPr>
        <w:t>.</w:t>
      </w:r>
    </w:p>
    <w:p w:rsidR="006A39BC" w:rsidRDefault="006A39BC" w:rsidP="00167DDA">
      <w:pPr>
        <w:jc w:val="both"/>
        <w:rPr>
          <w:rFonts w:ascii="Arial" w:hAnsi="Arial" w:cs="Arial"/>
          <w:color w:val="000000"/>
          <w:lang w:val="sr-Latn-ME"/>
        </w:rPr>
      </w:pPr>
    </w:p>
    <w:p w:rsidR="006A39BC" w:rsidRPr="006A39BC" w:rsidRDefault="006A39BC" w:rsidP="006A39BC">
      <w:pPr>
        <w:jc w:val="both"/>
        <w:rPr>
          <w:rFonts w:ascii="Arial" w:hAnsi="Arial" w:cs="Arial"/>
          <w:color w:val="000000"/>
          <w:lang w:val="sr-Latn-ME"/>
        </w:rPr>
      </w:pPr>
      <w:r w:rsidRPr="006A39BC">
        <w:rPr>
          <w:rFonts w:ascii="Arial" w:hAnsi="Arial" w:cs="Arial"/>
          <w:color w:val="000000"/>
          <w:lang w:val="sr-Latn-ME"/>
        </w:rPr>
        <w:t xml:space="preserve">Ponuđač je dužan dostaviti bezuslovnu i na prvi poziv naplativu garanciju ponude u iznosu od 2 % procijenjene vrijednosti javne nabavke, kao garanciju ostajanja u obavezi prema ponudi u periodu važenja ponude i 7 dana nakon isteka roka važenja ponude. Garancija ponude će se aktivirati ako ponuđač: 1) odustane od ponude u roku važenja ponude i/ili 2) odbije da zaključi ugovor o javnoj nabavci ili okvirni sporazum, 3) ne dostavi zahtjevane dokaze prije potpisovanja ugovora. Garancija ponude podnosi se u </w:t>
      </w:r>
      <w:r w:rsidRPr="006A39BC">
        <w:rPr>
          <w:rFonts w:ascii="Arial" w:hAnsi="Arial" w:cs="Arial"/>
          <w:b/>
          <w:color w:val="000000"/>
          <w:lang w:val="sr-Latn-ME"/>
        </w:rPr>
        <w:t>elektronskom obliku putem ESJN.</w:t>
      </w:r>
      <w:r w:rsidRPr="006A39BC">
        <w:rPr>
          <w:rFonts w:ascii="Arial" w:hAnsi="Arial" w:cs="Arial"/>
          <w:color w:val="000000"/>
          <w:lang w:val="sr-Latn-ME"/>
        </w:rPr>
        <w:t xml:space="preserve"> </w:t>
      </w:r>
      <w:r w:rsidRPr="006A39BC">
        <w:rPr>
          <w:rFonts w:ascii="Arial" w:hAnsi="Arial" w:cs="Arial"/>
          <w:color w:val="000000"/>
          <w:u w:val="single"/>
          <w:lang w:val="sr-Latn-ME"/>
        </w:rPr>
        <w:t>Izuzetno ako ponuđač ne može</w:t>
      </w:r>
      <w:r w:rsidRPr="006A39BC">
        <w:rPr>
          <w:rFonts w:ascii="Arial" w:hAnsi="Arial" w:cs="Arial"/>
          <w:color w:val="000000"/>
          <w:lang w:val="sr-Latn-ME"/>
        </w:rPr>
        <w:t xml:space="preserve"> da garanciju ponude podnese u elektronskom obliku, dužan je da putem ESJN dostavi kopiju garancije ponude, a da original garancije ponude dostavi, odnosno uruči naručiocu neposredno ili putem pošte preporučenom pošiljkom najkasnije prije isteka roka za podnošenje ponuda: • neposrednom predajom na arhivi naručioca</w:t>
      </w:r>
    </w:p>
    <w:p w:rsidR="006A39BC" w:rsidRPr="006A39BC" w:rsidRDefault="006A39BC" w:rsidP="006A39BC">
      <w:pPr>
        <w:jc w:val="both"/>
        <w:rPr>
          <w:rFonts w:ascii="Arial" w:hAnsi="Arial" w:cs="Arial"/>
          <w:color w:val="000000"/>
          <w:lang w:val="sr-Latn-ME"/>
        </w:rPr>
      </w:pPr>
    </w:p>
    <w:p w:rsidR="006A39BC" w:rsidRPr="002462D1" w:rsidRDefault="006A39BC" w:rsidP="006A39BC">
      <w:pPr>
        <w:jc w:val="both"/>
        <w:rPr>
          <w:rFonts w:ascii="Arial" w:hAnsi="Arial" w:cs="Arial"/>
          <w:color w:val="000000"/>
          <w:lang w:val="sr-Latn-ME"/>
        </w:rPr>
      </w:pPr>
      <w:r w:rsidRPr="006A39BC">
        <w:rPr>
          <w:rFonts w:ascii="Arial" w:hAnsi="Arial" w:cs="Arial"/>
          <w:color w:val="000000"/>
          <w:lang w:val="sr-Latn-ME"/>
        </w:rPr>
        <w:t>U garanciji MORA BITI NAVEDENA klauzula da je ista bezuslovna i plativa na prvi poziv , i broj i naziv javne nabavke na  koju se odnosi.</w:t>
      </w:r>
    </w:p>
    <w:p w:rsidR="0055697F" w:rsidRPr="0079227E" w:rsidRDefault="006A39BC" w:rsidP="0055697F">
      <w:pPr>
        <w:numPr>
          <w:ilvl w:val="0"/>
          <w:numId w:val="1"/>
        </w:numPr>
        <w:spacing w:before="96" w:after="160" w:line="259" w:lineRule="auto"/>
        <w:jc w:val="both"/>
        <w:rPr>
          <w:rFonts w:eastAsia="Calibri"/>
          <w:lang w:val="it-IT"/>
        </w:rPr>
      </w:pPr>
      <w:r>
        <w:rPr>
          <w:rFonts w:ascii="Arial" w:hAnsi="Arial" w:cs="Arial"/>
          <w:color w:val="000000"/>
          <w:lang w:val="sr-Latn-ME"/>
        </w:rPr>
        <w:t xml:space="preserve"> Ako se dostavlja garancija ponude </w:t>
      </w:r>
      <w:r w:rsidR="00167DDA" w:rsidRPr="000424C9">
        <w:rPr>
          <w:rFonts w:ascii="Arial" w:hAnsi="Arial" w:cs="Arial"/>
          <w:color w:val="000000"/>
          <w:lang w:val="sr-Latn-ME"/>
        </w:rPr>
        <w:t xml:space="preserve"> </w:t>
      </w:r>
      <w:r w:rsidR="0055697F" w:rsidRPr="00923084">
        <w:rPr>
          <w:rFonts w:eastAsia="Calibri"/>
          <w:lang w:val="it-IT"/>
        </w:rPr>
        <w:t xml:space="preserve">neposrednom predajom na arhivi naručioca na adresi </w:t>
      </w:r>
      <w:r w:rsidR="0055697F">
        <w:rPr>
          <w:rFonts w:eastAsia="Calibri"/>
          <w:lang w:val="it-IT"/>
        </w:rPr>
        <w:t>ul.Mića Vavića 1</w:t>
      </w:r>
    </w:p>
    <w:p w:rsidR="0055697F" w:rsidRPr="0079227E" w:rsidRDefault="0055697F" w:rsidP="0055697F">
      <w:pPr>
        <w:numPr>
          <w:ilvl w:val="0"/>
          <w:numId w:val="1"/>
        </w:numPr>
        <w:spacing w:before="96" w:after="160" w:line="259" w:lineRule="auto"/>
        <w:jc w:val="both"/>
        <w:rPr>
          <w:rFonts w:eastAsia="Calibri"/>
          <w:lang w:val="it-IT"/>
        </w:rPr>
      </w:pPr>
      <w:r w:rsidRPr="0079227E">
        <w:rPr>
          <w:rFonts w:eastAsia="Calibri"/>
          <w:lang w:val="it-IT"/>
        </w:rPr>
        <w:t xml:space="preserve">preporučenom pošiljkom sa povratnicom na adresi  </w:t>
      </w:r>
      <w:r>
        <w:rPr>
          <w:rFonts w:eastAsia="Calibri"/>
          <w:lang w:val="it-IT"/>
        </w:rPr>
        <w:t>ul.Mića Vavića 1</w:t>
      </w:r>
      <w:r w:rsidR="006A39BC">
        <w:rPr>
          <w:rFonts w:eastAsia="Calibri"/>
          <w:lang w:val="it-IT"/>
        </w:rPr>
        <w:t>, na ime Naručioca.</w:t>
      </w:r>
    </w:p>
    <w:p w:rsidR="00167DDA" w:rsidRPr="0055697F" w:rsidRDefault="00167DDA" w:rsidP="0055697F">
      <w:pPr>
        <w:jc w:val="both"/>
        <w:rPr>
          <w:rFonts w:ascii="Arial" w:eastAsia="Calibri" w:hAnsi="Arial" w:cs="Arial"/>
          <w:color w:val="000000"/>
          <w:lang w:val="it-IT"/>
        </w:rPr>
      </w:pPr>
    </w:p>
    <w:p w:rsidR="00167DDA" w:rsidRPr="002462D1" w:rsidRDefault="00167DDA" w:rsidP="00167DDA">
      <w:pPr>
        <w:jc w:val="both"/>
        <w:rPr>
          <w:rFonts w:ascii="Arial" w:hAnsi="Arial" w:cs="Arial"/>
          <w:color w:val="000000"/>
          <w:lang w:val="sr-Latn-ME"/>
        </w:rPr>
      </w:pPr>
    </w:p>
    <w:p w:rsidR="00167DDA" w:rsidRDefault="006A39BC" w:rsidP="001A513A">
      <w:pPr>
        <w:jc w:val="both"/>
        <w:rPr>
          <w:rFonts w:ascii="Arial" w:hAnsi="Arial" w:cs="Arial"/>
          <w:color w:val="000000"/>
          <w:lang w:val="sr-Latn-ME"/>
        </w:rPr>
      </w:pPr>
      <w:r>
        <w:rPr>
          <w:rFonts w:ascii="Arial" w:hAnsi="Arial" w:cs="Arial"/>
          <w:color w:val="000000"/>
          <w:lang w:val="sr-Latn-ME"/>
        </w:rPr>
        <w:t xml:space="preserve">Neposredno se predaje </w:t>
      </w:r>
      <w:r w:rsidR="00167DDA" w:rsidRPr="002462D1">
        <w:rPr>
          <w:rFonts w:ascii="Arial" w:hAnsi="Arial" w:cs="Arial"/>
          <w:color w:val="000000"/>
          <w:lang w:val="sr-Latn-ME"/>
        </w:rPr>
        <w:t xml:space="preserve">radnim danima od </w:t>
      </w:r>
      <w:r w:rsidR="0055697F">
        <w:rPr>
          <w:rFonts w:ascii="Arial" w:hAnsi="Arial" w:cs="Arial"/>
          <w:color w:val="000000"/>
          <w:lang w:val="sr-Latn-ME"/>
        </w:rPr>
        <w:t>08-13sati</w:t>
      </w:r>
      <w:r w:rsidR="00167DDA" w:rsidRPr="002462D1">
        <w:rPr>
          <w:rFonts w:ascii="Arial" w:hAnsi="Arial" w:cs="Arial"/>
          <w:color w:val="000000"/>
          <w:lang w:val="sr-Latn-ME"/>
        </w:rPr>
        <w:t xml:space="preserve"> </w:t>
      </w:r>
      <w:r w:rsidR="0055697F">
        <w:rPr>
          <w:rFonts w:ascii="Arial" w:hAnsi="Arial" w:cs="Arial"/>
          <w:color w:val="000000"/>
          <w:lang w:val="sr-Latn-ME"/>
        </w:rPr>
        <w:t xml:space="preserve"> </w:t>
      </w:r>
      <w:r w:rsidR="00167DDA" w:rsidRPr="002462D1">
        <w:rPr>
          <w:rFonts w:ascii="Arial" w:hAnsi="Arial" w:cs="Arial"/>
          <w:color w:val="000000"/>
          <w:lang w:val="sr-Latn-ME"/>
        </w:rPr>
        <w:t xml:space="preserve">, zaključno sa danom </w:t>
      </w:r>
      <w:r w:rsidR="00E94631">
        <w:rPr>
          <w:rFonts w:ascii="Arial" w:hAnsi="Arial" w:cs="Arial"/>
          <w:color w:val="000000"/>
          <w:lang w:val="sr-Latn-ME"/>
        </w:rPr>
        <w:t>17.01.2025.</w:t>
      </w:r>
      <w:r w:rsidR="005961F6">
        <w:rPr>
          <w:rFonts w:ascii="Arial" w:hAnsi="Arial" w:cs="Arial"/>
          <w:color w:val="000000"/>
          <w:lang w:val="sr-Latn-ME"/>
        </w:rPr>
        <w:t>g do 09h.</w:t>
      </w:r>
      <w:r w:rsidR="00F85A53">
        <w:rPr>
          <w:rFonts w:ascii="Arial" w:hAnsi="Arial" w:cs="Arial"/>
          <w:color w:val="000000"/>
          <w:lang w:val="sr-Latn-ME"/>
        </w:rPr>
        <w:t>, U slucaju da ponuđač ne moze da je dostavi elektronskim putem.</w:t>
      </w:r>
      <w:r w:rsidR="00156C53">
        <w:rPr>
          <w:rFonts w:ascii="Arial" w:hAnsi="Arial" w:cs="Arial"/>
          <w:color w:val="000000"/>
          <w:lang w:val="sr-Latn-ME"/>
        </w:rPr>
        <w:t xml:space="preserve">Javno otvaranje dostavljenih garancija ponuda neposredno kod naručioca ce se obaviti istog dana </w:t>
      </w:r>
      <w:r w:rsidR="00E94631">
        <w:rPr>
          <w:rFonts w:ascii="Arial" w:hAnsi="Arial" w:cs="Arial"/>
          <w:color w:val="000000"/>
          <w:lang w:val="sr-Latn-ME"/>
        </w:rPr>
        <w:t>17.01.2025.g</w:t>
      </w:r>
      <w:r w:rsidR="005961F6">
        <w:rPr>
          <w:rFonts w:ascii="Arial" w:hAnsi="Arial" w:cs="Arial"/>
          <w:color w:val="000000"/>
          <w:lang w:val="sr-Latn-ME"/>
        </w:rPr>
        <w:t xml:space="preserve"> do 09h  </w:t>
      </w:r>
      <w:r w:rsidR="00156C53">
        <w:rPr>
          <w:rFonts w:ascii="Arial" w:hAnsi="Arial" w:cs="Arial"/>
          <w:color w:val="000000"/>
          <w:lang w:val="sr-Latn-ME"/>
        </w:rPr>
        <w:t xml:space="preserve">, </w:t>
      </w:r>
      <w:r w:rsidR="001A513A">
        <w:rPr>
          <w:rFonts w:ascii="Arial" w:hAnsi="Arial" w:cs="Arial"/>
          <w:color w:val="000000"/>
          <w:lang w:val="sr-Latn-ME"/>
        </w:rPr>
        <w:t xml:space="preserve">sačinjava se Zapisnik o istom. </w:t>
      </w:r>
      <w:r w:rsidR="00E065D3">
        <w:rPr>
          <w:rFonts w:ascii="Arial" w:hAnsi="Arial" w:cs="Arial"/>
          <w:color w:val="000000"/>
          <w:lang w:val="sr-Latn-ME"/>
        </w:rPr>
        <w:t>Predstavnici ponudjača mogu da prisustvuju  , sa ovlastenjem za prisustvo od strane ponuđača.</w:t>
      </w:r>
    </w:p>
    <w:p w:rsidR="00E065D3" w:rsidRPr="002462D1" w:rsidRDefault="00E065D3" w:rsidP="001A513A">
      <w:pPr>
        <w:jc w:val="both"/>
        <w:rPr>
          <w:rFonts w:ascii="Arial" w:hAnsi="Arial" w:cs="Arial"/>
          <w:i/>
          <w:iCs/>
          <w:color w:val="000000"/>
          <w:lang w:val="sr-Latn-ME"/>
        </w:rPr>
      </w:pPr>
    </w:p>
    <w:p w:rsidR="00777FCA" w:rsidRDefault="0055697F" w:rsidP="00F85A53">
      <w:pPr>
        <w:jc w:val="both"/>
        <w:rPr>
          <w:rFonts w:ascii="Arial" w:hAnsi="Arial" w:cs="Arial"/>
          <w:color w:val="000000"/>
          <w:lang w:val="sr-Latn-ME"/>
        </w:rPr>
      </w:pPr>
      <w:r>
        <w:rPr>
          <w:rFonts w:ascii="Arial" w:hAnsi="Arial" w:cs="Arial"/>
          <w:color w:val="000000"/>
          <w:lang w:val="sr-Latn-ME"/>
        </w:rPr>
        <w:t xml:space="preserve"> </w:t>
      </w:r>
      <w:r w:rsidR="00F85A53">
        <w:rPr>
          <w:rFonts w:ascii="Arial" w:hAnsi="Arial" w:cs="Arial"/>
          <w:color w:val="000000"/>
        </w:rPr>
        <w:t>Original</w:t>
      </w:r>
      <w:r w:rsidR="00F85A53" w:rsidRPr="00F85A53">
        <w:rPr>
          <w:rFonts w:ascii="Arial" w:hAnsi="Arial" w:cs="Arial"/>
          <w:color w:val="000000"/>
          <w:lang w:val="sr-Latn-ME"/>
        </w:rPr>
        <w:t xml:space="preserve"> </w:t>
      </w:r>
      <w:proofErr w:type="spellStart"/>
      <w:r w:rsidR="00F85A53">
        <w:rPr>
          <w:rFonts w:ascii="Arial" w:hAnsi="Arial" w:cs="Arial"/>
          <w:color w:val="000000"/>
        </w:rPr>
        <w:t>garancije</w:t>
      </w:r>
      <w:proofErr w:type="spellEnd"/>
      <w:r w:rsidR="00F85A53" w:rsidRPr="00F85A53">
        <w:rPr>
          <w:rFonts w:ascii="Arial" w:hAnsi="Arial" w:cs="Arial"/>
          <w:color w:val="000000"/>
          <w:lang w:val="sr-Latn-ME"/>
        </w:rPr>
        <w:t xml:space="preserve"> </w:t>
      </w:r>
      <w:proofErr w:type="spellStart"/>
      <w:r w:rsidR="00F85A53">
        <w:rPr>
          <w:rFonts w:ascii="Arial" w:hAnsi="Arial" w:cs="Arial"/>
          <w:color w:val="000000"/>
        </w:rPr>
        <w:t>ponude</w:t>
      </w:r>
      <w:proofErr w:type="spellEnd"/>
      <w:r w:rsidR="00F85A53" w:rsidRPr="00F85A53">
        <w:rPr>
          <w:rFonts w:ascii="Arial" w:hAnsi="Arial" w:cs="Arial"/>
          <w:color w:val="000000"/>
          <w:lang w:val="sr-Latn-ME"/>
        </w:rPr>
        <w:t xml:space="preserve"> </w:t>
      </w:r>
      <w:r w:rsidR="00F85A53">
        <w:rPr>
          <w:rFonts w:ascii="Arial" w:hAnsi="Arial" w:cs="Arial"/>
          <w:color w:val="000000"/>
        </w:rPr>
        <w:t>u</w:t>
      </w:r>
      <w:r w:rsidR="00F85A53" w:rsidRPr="00F85A53">
        <w:rPr>
          <w:rFonts w:ascii="Arial" w:hAnsi="Arial" w:cs="Arial"/>
          <w:color w:val="000000"/>
          <w:lang w:val="sr-Latn-ME"/>
        </w:rPr>
        <w:t xml:space="preserve"> </w:t>
      </w:r>
      <w:proofErr w:type="spellStart"/>
      <w:r w:rsidR="00F85A53">
        <w:rPr>
          <w:rFonts w:ascii="Arial" w:hAnsi="Arial" w:cs="Arial"/>
          <w:color w:val="000000"/>
        </w:rPr>
        <w:t>pisanom</w:t>
      </w:r>
      <w:proofErr w:type="spellEnd"/>
      <w:r w:rsidR="00F85A53" w:rsidRPr="00F85A53">
        <w:rPr>
          <w:rFonts w:ascii="Arial" w:hAnsi="Arial" w:cs="Arial"/>
          <w:color w:val="000000"/>
          <w:lang w:val="sr-Latn-ME"/>
        </w:rPr>
        <w:t xml:space="preserve"> </w:t>
      </w:r>
      <w:proofErr w:type="spellStart"/>
      <w:r w:rsidR="00F85A53">
        <w:rPr>
          <w:rFonts w:ascii="Arial" w:hAnsi="Arial" w:cs="Arial"/>
          <w:color w:val="000000"/>
        </w:rPr>
        <w:t>obliku</w:t>
      </w:r>
      <w:proofErr w:type="spellEnd"/>
      <w:r w:rsidR="00F85A53" w:rsidRPr="00F85A53">
        <w:rPr>
          <w:rFonts w:ascii="Arial" w:hAnsi="Arial" w:cs="Arial"/>
          <w:color w:val="000000"/>
          <w:lang w:val="sr-Latn-ME"/>
        </w:rPr>
        <w:t xml:space="preserve"> </w:t>
      </w:r>
      <w:proofErr w:type="spellStart"/>
      <w:r w:rsidR="00F85A53">
        <w:rPr>
          <w:rFonts w:ascii="Arial" w:hAnsi="Arial" w:cs="Arial"/>
          <w:color w:val="000000"/>
        </w:rPr>
        <w:t>dostavlja</w:t>
      </w:r>
      <w:proofErr w:type="spellEnd"/>
      <w:r w:rsidR="00F85A53" w:rsidRPr="00F85A53">
        <w:rPr>
          <w:rFonts w:ascii="Arial" w:hAnsi="Arial" w:cs="Arial"/>
          <w:color w:val="000000"/>
          <w:lang w:val="sr-Latn-ME"/>
        </w:rPr>
        <w:t xml:space="preserve"> </w:t>
      </w:r>
      <w:r w:rsidR="00F85A53">
        <w:rPr>
          <w:rFonts w:ascii="Arial" w:hAnsi="Arial" w:cs="Arial"/>
          <w:color w:val="000000"/>
        </w:rPr>
        <w:t>se</w:t>
      </w:r>
      <w:r w:rsidR="00F85A53" w:rsidRPr="00F85A53">
        <w:rPr>
          <w:rFonts w:ascii="Arial" w:hAnsi="Arial" w:cs="Arial"/>
          <w:color w:val="000000"/>
          <w:lang w:val="sr-Latn-ME"/>
        </w:rPr>
        <w:t xml:space="preserve"> </w:t>
      </w:r>
      <w:r w:rsidR="00F85A53">
        <w:rPr>
          <w:rFonts w:ascii="Arial" w:hAnsi="Arial" w:cs="Arial"/>
          <w:color w:val="000000"/>
        </w:rPr>
        <w:t>u</w:t>
      </w:r>
      <w:r w:rsidR="00F85A53" w:rsidRPr="00F85A53">
        <w:rPr>
          <w:rFonts w:ascii="Arial" w:hAnsi="Arial" w:cs="Arial"/>
          <w:color w:val="000000"/>
          <w:lang w:val="sr-Latn-ME"/>
        </w:rPr>
        <w:t xml:space="preserve"> </w:t>
      </w:r>
      <w:proofErr w:type="spellStart"/>
      <w:r w:rsidR="00F85A53">
        <w:rPr>
          <w:rFonts w:ascii="Arial" w:hAnsi="Arial" w:cs="Arial"/>
          <w:color w:val="000000"/>
        </w:rPr>
        <w:t>koverti</w:t>
      </w:r>
      <w:proofErr w:type="spellEnd"/>
      <w:r w:rsidR="00F85A53" w:rsidRPr="00F85A53">
        <w:rPr>
          <w:rFonts w:ascii="Arial" w:hAnsi="Arial" w:cs="Arial"/>
          <w:color w:val="000000"/>
          <w:lang w:val="sr-Latn-ME"/>
        </w:rPr>
        <w:t xml:space="preserve">, </w:t>
      </w:r>
      <w:proofErr w:type="spellStart"/>
      <w:proofErr w:type="gramStart"/>
      <w:r w:rsidR="00F85A53">
        <w:rPr>
          <w:rFonts w:ascii="Arial" w:hAnsi="Arial" w:cs="Arial"/>
          <w:color w:val="000000"/>
        </w:rPr>
        <w:t>na</w:t>
      </w:r>
      <w:proofErr w:type="spellEnd"/>
      <w:proofErr w:type="gramEnd"/>
      <w:r w:rsidR="00F85A53" w:rsidRPr="00F85A53">
        <w:rPr>
          <w:rFonts w:ascii="Arial" w:hAnsi="Arial" w:cs="Arial"/>
          <w:color w:val="000000"/>
          <w:lang w:val="sr-Latn-ME"/>
        </w:rPr>
        <w:t xml:space="preserve"> </w:t>
      </w:r>
      <w:proofErr w:type="spellStart"/>
      <w:r w:rsidR="00F85A53">
        <w:rPr>
          <w:rFonts w:ascii="Arial" w:hAnsi="Arial" w:cs="Arial"/>
          <w:color w:val="000000"/>
        </w:rPr>
        <w:t>kojoj</w:t>
      </w:r>
      <w:proofErr w:type="spellEnd"/>
      <w:r w:rsidR="00F85A53" w:rsidRPr="00F85A53">
        <w:rPr>
          <w:rFonts w:ascii="Arial" w:hAnsi="Arial" w:cs="Arial"/>
          <w:color w:val="000000"/>
          <w:lang w:val="sr-Latn-ME"/>
        </w:rPr>
        <w:t xml:space="preserve"> </w:t>
      </w:r>
      <w:r w:rsidR="00F85A53">
        <w:rPr>
          <w:rFonts w:ascii="Arial" w:hAnsi="Arial" w:cs="Arial"/>
          <w:color w:val="000000"/>
        </w:rPr>
        <w:t>se</w:t>
      </w:r>
      <w:r w:rsidR="00F85A53" w:rsidRPr="00F85A53">
        <w:rPr>
          <w:rFonts w:ascii="Arial" w:hAnsi="Arial" w:cs="Arial"/>
          <w:color w:val="000000"/>
          <w:lang w:val="sr-Latn-ME"/>
        </w:rPr>
        <w:t xml:space="preserve"> </w:t>
      </w:r>
      <w:proofErr w:type="spellStart"/>
      <w:r w:rsidR="00F85A53">
        <w:rPr>
          <w:rFonts w:ascii="Arial" w:hAnsi="Arial" w:cs="Arial"/>
          <w:color w:val="000000"/>
        </w:rPr>
        <w:t>navodi</w:t>
      </w:r>
      <w:proofErr w:type="spellEnd"/>
      <w:r w:rsidR="00F85A53" w:rsidRPr="00F85A53">
        <w:rPr>
          <w:rFonts w:ascii="Arial" w:hAnsi="Arial" w:cs="Arial"/>
          <w:color w:val="000000"/>
          <w:lang w:val="sr-Latn-ME"/>
        </w:rPr>
        <w:t xml:space="preserve">: </w:t>
      </w:r>
      <w:proofErr w:type="spellStart"/>
      <w:r w:rsidR="00F85A53">
        <w:rPr>
          <w:rFonts w:ascii="Arial" w:hAnsi="Arial" w:cs="Arial"/>
          <w:color w:val="000000"/>
        </w:rPr>
        <w:t>naziv</w:t>
      </w:r>
      <w:proofErr w:type="spellEnd"/>
      <w:r w:rsidR="00F85A53" w:rsidRPr="00F85A53">
        <w:rPr>
          <w:rFonts w:ascii="Arial" w:hAnsi="Arial" w:cs="Arial"/>
          <w:color w:val="000000"/>
          <w:lang w:val="sr-Latn-ME"/>
        </w:rPr>
        <w:t xml:space="preserve"> </w:t>
      </w:r>
      <w:proofErr w:type="spellStart"/>
      <w:r w:rsidR="00F85A53">
        <w:rPr>
          <w:rFonts w:ascii="Arial" w:hAnsi="Arial" w:cs="Arial"/>
          <w:color w:val="000000"/>
        </w:rPr>
        <w:t>i</w:t>
      </w:r>
      <w:proofErr w:type="spellEnd"/>
      <w:r w:rsidR="00F85A53" w:rsidRPr="00F85A53">
        <w:rPr>
          <w:rFonts w:ascii="Arial" w:hAnsi="Arial" w:cs="Arial"/>
          <w:color w:val="000000"/>
          <w:lang w:val="sr-Latn-ME"/>
        </w:rPr>
        <w:t xml:space="preserve"> </w:t>
      </w:r>
      <w:proofErr w:type="spellStart"/>
      <w:r w:rsidR="00F85A53">
        <w:rPr>
          <w:rFonts w:ascii="Arial" w:hAnsi="Arial" w:cs="Arial"/>
          <w:color w:val="000000"/>
        </w:rPr>
        <w:t>sjedi</w:t>
      </w:r>
      <w:proofErr w:type="spellEnd"/>
      <w:r w:rsidR="00F85A53" w:rsidRPr="00F85A53">
        <w:rPr>
          <w:rFonts w:ascii="Arial" w:hAnsi="Arial" w:cs="Arial"/>
          <w:color w:val="000000"/>
          <w:lang w:val="sr-Latn-ME"/>
        </w:rPr>
        <w:t>š</w:t>
      </w:r>
      <w:proofErr w:type="spellStart"/>
      <w:r w:rsidR="00F85A53">
        <w:rPr>
          <w:rFonts w:ascii="Arial" w:hAnsi="Arial" w:cs="Arial"/>
          <w:color w:val="000000"/>
        </w:rPr>
        <w:t>te</w:t>
      </w:r>
      <w:proofErr w:type="spellEnd"/>
      <w:r w:rsidR="00F85A53" w:rsidRPr="00F85A53">
        <w:rPr>
          <w:rFonts w:ascii="Arial" w:hAnsi="Arial" w:cs="Arial"/>
          <w:color w:val="000000"/>
          <w:lang w:val="sr-Latn-ME"/>
        </w:rPr>
        <w:t xml:space="preserve"> </w:t>
      </w:r>
      <w:proofErr w:type="spellStart"/>
      <w:r w:rsidR="00F85A53">
        <w:rPr>
          <w:rFonts w:ascii="Arial" w:hAnsi="Arial" w:cs="Arial"/>
          <w:color w:val="000000"/>
        </w:rPr>
        <w:t>naru</w:t>
      </w:r>
      <w:proofErr w:type="spellEnd"/>
      <w:r w:rsidR="00F85A53" w:rsidRPr="00F85A53">
        <w:rPr>
          <w:rFonts w:ascii="Arial" w:hAnsi="Arial" w:cs="Arial"/>
          <w:color w:val="000000"/>
          <w:lang w:val="sr-Latn-ME"/>
        </w:rPr>
        <w:t>č</w:t>
      </w:r>
      <w:proofErr w:type="spellStart"/>
      <w:r w:rsidR="00F85A53">
        <w:rPr>
          <w:rFonts w:ascii="Arial" w:hAnsi="Arial" w:cs="Arial"/>
          <w:color w:val="000000"/>
        </w:rPr>
        <w:t>ioca</w:t>
      </w:r>
      <w:proofErr w:type="spellEnd"/>
      <w:r w:rsidR="00F85A53" w:rsidRPr="00F85A53">
        <w:rPr>
          <w:rFonts w:ascii="Arial" w:hAnsi="Arial" w:cs="Arial"/>
          <w:color w:val="000000"/>
          <w:lang w:val="sr-Latn-ME"/>
        </w:rPr>
        <w:t xml:space="preserve">, </w:t>
      </w:r>
    </w:p>
    <w:p w:rsidR="00AF70A7" w:rsidRDefault="00F85A53" w:rsidP="00F85A53">
      <w:pPr>
        <w:jc w:val="both"/>
        <w:rPr>
          <w:rFonts w:ascii="Arial" w:hAnsi="Arial" w:cs="Arial"/>
          <w:color w:val="000000"/>
          <w:lang w:val="sr-Latn-ME"/>
        </w:rPr>
      </w:pPr>
      <w:proofErr w:type="spellStart"/>
      <w:proofErr w:type="gramStart"/>
      <w:r w:rsidRPr="00777FCA">
        <w:rPr>
          <w:rFonts w:ascii="Arial" w:hAnsi="Arial" w:cs="Arial"/>
          <w:b/>
          <w:color w:val="000000"/>
          <w:u w:val="single"/>
        </w:rPr>
        <w:t>broj</w:t>
      </w:r>
      <w:proofErr w:type="spellEnd"/>
      <w:proofErr w:type="gramEnd"/>
      <w:r w:rsidRPr="00777FCA">
        <w:rPr>
          <w:rFonts w:ascii="Arial" w:hAnsi="Arial" w:cs="Arial"/>
          <w:b/>
          <w:color w:val="000000"/>
          <w:u w:val="single"/>
          <w:lang w:val="sr-Latn-ME"/>
        </w:rPr>
        <w:t xml:space="preserve"> </w:t>
      </w:r>
      <w:proofErr w:type="spellStart"/>
      <w:r w:rsidRPr="00777FCA">
        <w:rPr>
          <w:rFonts w:ascii="Arial" w:hAnsi="Arial" w:cs="Arial"/>
          <w:b/>
          <w:color w:val="000000"/>
          <w:u w:val="single"/>
        </w:rPr>
        <w:t>tenderske</w:t>
      </w:r>
      <w:proofErr w:type="spellEnd"/>
      <w:r w:rsidRPr="00777FCA">
        <w:rPr>
          <w:rFonts w:ascii="Arial" w:hAnsi="Arial" w:cs="Arial"/>
          <w:b/>
          <w:color w:val="000000"/>
          <w:u w:val="single"/>
          <w:lang w:val="sr-Latn-ME"/>
        </w:rPr>
        <w:t xml:space="preserve"> </w:t>
      </w:r>
      <w:proofErr w:type="spellStart"/>
      <w:r w:rsidRPr="00777FCA">
        <w:rPr>
          <w:rFonts w:ascii="Arial" w:hAnsi="Arial" w:cs="Arial"/>
          <w:b/>
          <w:color w:val="000000"/>
          <w:u w:val="single"/>
        </w:rPr>
        <w:t>dokumentacije</w:t>
      </w:r>
      <w:proofErr w:type="spellEnd"/>
      <w:r w:rsidR="00777FCA" w:rsidRPr="00777FCA">
        <w:rPr>
          <w:rFonts w:ascii="Arial" w:hAnsi="Arial" w:cs="Arial"/>
          <w:b/>
          <w:color w:val="000000"/>
          <w:u w:val="single"/>
          <w:lang w:val="sr-Latn-ME"/>
        </w:rPr>
        <w:t xml:space="preserve"> </w:t>
      </w:r>
      <w:r w:rsidR="00777FCA" w:rsidRPr="00777FCA">
        <w:rPr>
          <w:rFonts w:ascii="Arial" w:hAnsi="Arial" w:cs="Arial"/>
          <w:b/>
          <w:color w:val="000000"/>
          <w:sz w:val="32"/>
          <w:szCs w:val="32"/>
          <w:u w:val="single"/>
          <w:lang w:val="sr-Latn-ME"/>
        </w:rPr>
        <w:t>17/24</w:t>
      </w:r>
      <w:r w:rsidRPr="00F85A53">
        <w:rPr>
          <w:rFonts w:ascii="Arial" w:hAnsi="Arial" w:cs="Arial"/>
          <w:color w:val="000000"/>
          <w:lang w:val="sr-Latn-ME"/>
        </w:rPr>
        <w:t xml:space="preserve"> , </w:t>
      </w:r>
    </w:p>
    <w:p w:rsidR="00AF70A7" w:rsidRDefault="00F85A53" w:rsidP="00F85A53">
      <w:pPr>
        <w:jc w:val="both"/>
        <w:rPr>
          <w:rFonts w:ascii="Arial" w:hAnsi="Arial" w:cs="Arial"/>
          <w:color w:val="000000"/>
          <w:lang w:val="sr-Latn-ME"/>
        </w:rPr>
      </w:pPr>
      <w:r w:rsidRPr="00AF70A7">
        <w:rPr>
          <w:rFonts w:ascii="Arial" w:hAnsi="Arial" w:cs="Arial"/>
          <w:color w:val="000000"/>
          <w:lang w:val="it-IT"/>
        </w:rPr>
        <w:t>naziv</w:t>
      </w:r>
      <w:r w:rsidRPr="00F85A53">
        <w:rPr>
          <w:rFonts w:ascii="Arial" w:hAnsi="Arial" w:cs="Arial"/>
          <w:color w:val="000000"/>
          <w:lang w:val="sr-Latn-ME"/>
        </w:rPr>
        <w:t xml:space="preserve">, </w:t>
      </w:r>
      <w:r w:rsidRPr="00AF70A7">
        <w:rPr>
          <w:rFonts w:ascii="Arial" w:hAnsi="Arial" w:cs="Arial"/>
          <w:color w:val="000000"/>
          <w:lang w:val="it-IT"/>
        </w:rPr>
        <w:t>sjedi</w:t>
      </w:r>
      <w:r w:rsidRPr="00F85A53">
        <w:rPr>
          <w:rFonts w:ascii="Arial" w:hAnsi="Arial" w:cs="Arial"/>
          <w:color w:val="000000"/>
          <w:lang w:val="sr-Latn-ME"/>
        </w:rPr>
        <w:t>š</w:t>
      </w:r>
      <w:r w:rsidRPr="00AF70A7">
        <w:rPr>
          <w:rFonts w:ascii="Arial" w:hAnsi="Arial" w:cs="Arial"/>
          <w:color w:val="000000"/>
          <w:lang w:val="it-IT"/>
        </w:rPr>
        <w:t>te</w:t>
      </w:r>
      <w:r w:rsidRPr="00F85A53">
        <w:rPr>
          <w:rFonts w:ascii="Arial" w:hAnsi="Arial" w:cs="Arial"/>
          <w:color w:val="000000"/>
          <w:lang w:val="sr-Latn-ME"/>
        </w:rPr>
        <w:t xml:space="preserve"> </w:t>
      </w:r>
      <w:r w:rsidRPr="00AF70A7">
        <w:rPr>
          <w:rFonts w:ascii="Arial" w:hAnsi="Arial" w:cs="Arial"/>
          <w:color w:val="000000"/>
          <w:lang w:val="it-IT"/>
        </w:rPr>
        <w:t>i</w:t>
      </w:r>
      <w:r w:rsidRPr="00F85A53">
        <w:rPr>
          <w:rFonts w:ascii="Arial" w:hAnsi="Arial" w:cs="Arial"/>
          <w:color w:val="000000"/>
          <w:lang w:val="sr-Latn-ME"/>
        </w:rPr>
        <w:t xml:space="preserve"> </w:t>
      </w:r>
      <w:r w:rsidRPr="00AF70A7">
        <w:rPr>
          <w:rFonts w:ascii="Arial" w:hAnsi="Arial" w:cs="Arial"/>
          <w:color w:val="000000"/>
          <w:lang w:val="it-IT"/>
        </w:rPr>
        <w:t>adresa</w:t>
      </w:r>
      <w:r w:rsidRPr="00F85A53">
        <w:rPr>
          <w:rFonts w:ascii="Arial" w:hAnsi="Arial" w:cs="Arial"/>
          <w:color w:val="000000"/>
          <w:lang w:val="sr-Latn-ME"/>
        </w:rPr>
        <w:t xml:space="preserve"> </w:t>
      </w:r>
      <w:r w:rsidRPr="00AF70A7">
        <w:rPr>
          <w:rFonts w:ascii="Arial" w:hAnsi="Arial" w:cs="Arial"/>
          <w:color w:val="000000"/>
          <w:lang w:val="it-IT"/>
        </w:rPr>
        <w:t>ponu</w:t>
      </w:r>
      <w:r w:rsidRPr="00F85A53">
        <w:rPr>
          <w:rFonts w:ascii="Arial" w:hAnsi="Arial" w:cs="Arial"/>
          <w:color w:val="000000"/>
          <w:lang w:val="sr-Latn-ME"/>
        </w:rPr>
        <w:t>đ</w:t>
      </w:r>
      <w:r w:rsidRPr="00AF70A7">
        <w:rPr>
          <w:rFonts w:ascii="Arial" w:hAnsi="Arial" w:cs="Arial"/>
          <w:color w:val="000000"/>
          <w:lang w:val="it-IT"/>
        </w:rPr>
        <w:t>a</w:t>
      </w:r>
      <w:r w:rsidRPr="00F85A53">
        <w:rPr>
          <w:rFonts w:ascii="Arial" w:hAnsi="Arial" w:cs="Arial"/>
          <w:color w:val="000000"/>
          <w:lang w:val="sr-Latn-ME"/>
        </w:rPr>
        <w:t>č</w:t>
      </w:r>
      <w:r w:rsidRPr="00AF70A7">
        <w:rPr>
          <w:rFonts w:ascii="Arial" w:hAnsi="Arial" w:cs="Arial"/>
          <w:color w:val="000000"/>
          <w:lang w:val="it-IT"/>
        </w:rPr>
        <w:t>a</w:t>
      </w:r>
      <w:r w:rsidRPr="00F85A53">
        <w:rPr>
          <w:rFonts w:ascii="Arial" w:hAnsi="Arial" w:cs="Arial"/>
          <w:color w:val="000000"/>
          <w:lang w:val="sr-Latn-ME"/>
        </w:rPr>
        <w:t xml:space="preserve"> </w:t>
      </w:r>
    </w:p>
    <w:p w:rsidR="00AF70A7" w:rsidRDefault="00F85A53" w:rsidP="00F85A53">
      <w:pPr>
        <w:jc w:val="both"/>
        <w:rPr>
          <w:rFonts w:ascii="Arial" w:hAnsi="Arial" w:cs="Arial"/>
          <w:color w:val="000000"/>
          <w:lang w:val="it-IT"/>
        </w:rPr>
      </w:pPr>
      <w:r w:rsidRPr="00AF70A7">
        <w:rPr>
          <w:rFonts w:ascii="Arial" w:hAnsi="Arial" w:cs="Arial"/>
          <w:color w:val="000000"/>
          <w:lang w:val="it-IT"/>
        </w:rPr>
        <w:t>i</w:t>
      </w:r>
      <w:r w:rsidRPr="00F85A53">
        <w:rPr>
          <w:rFonts w:ascii="Arial" w:hAnsi="Arial" w:cs="Arial"/>
          <w:color w:val="000000"/>
          <w:lang w:val="sr-Latn-ME"/>
        </w:rPr>
        <w:t xml:space="preserve"> </w:t>
      </w:r>
      <w:r w:rsidRPr="00AF70A7">
        <w:rPr>
          <w:rFonts w:ascii="Arial" w:hAnsi="Arial" w:cs="Arial"/>
          <w:color w:val="000000"/>
          <w:lang w:val="it-IT"/>
        </w:rPr>
        <w:t>naznake</w:t>
      </w:r>
      <w:r w:rsidRPr="00F85A53">
        <w:rPr>
          <w:rFonts w:ascii="Arial" w:hAnsi="Arial" w:cs="Arial"/>
          <w:color w:val="000000"/>
          <w:lang w:val="sr-Latn-ME"/>
        </w:rPr>
        <w:t xml:space="preserve"> "</w:t>
      </w:r>
      <w:r w:rsidRPr="00AF70A7">
        <w:rPr>
          <w:rFonts w:ascii="Arial" w:hAnsi="Arial" w:cs="Arial"/>
          <w:color w:val="000000"/>
          <w:lang w:val="it-IT"/>
        </w:rPr>
        <w:t>garancija</w:t>
      </w:r>
      <w:r w:rsidRPr="00F85A53">
        <w:rPr>
          <w:rFonts w:ascii="Arial" w:hAnsi="Arial" w:cs="Arial"/>
          <w:color w:val="000000"/>
          <w:lang w:val="sr-Latn-ME"/>
        </w:rPr>
        <w:t xml:space="preserve"> </w:t>
      </w:r>
      <w:r w:rsidRPr="00AF70A7">
        <w:rPr>
          <w:rFonts w:ascii="Arial" w:hAnsi="Arial" w:cs="Arial"/>
          <w:color w:val="000000"/>
          <w:lang w:val="it-IT"/>
        </w:rPr>
        <w:t>ponude</w:t>
      </w:r>
      <w:r w:rsidRPr="00F85A53">
        <w:rPr>
          <w:rFonts w:ascii="Arial" w:hAnsi="Arial" w:cs="Arial"/>
          <w:color w:val="000000"/>
          <w:lang w:val="sr-Latn-ME"/>
        </w:rPr>
        <w:t xml:space="preserve">" </w:t>
      </w:r>
      <w:r w:rsidRPr="00AF70A7">
        <w:rPr>
          <w:rFonts w:ascii="Arial" w:hAnsi="Arial" w:cs="Arial"/>
          <w:color w:val="000000"/>
          <w:lang w:val="it-IT"/>
        </w:rPr>
        <w:t>i</w:t>
      </w:r>
    </w:p>
    <w:p w:rsidR="00F85A53" w:rsidRPr="00F85A53" w:rsidRDefault="00F85A53" w:rsidP="00F85A53">
      <w:pPr>
        <w:jc w:val="both"/>
        <w:rPr>
          <w:rFonts w:ascii="Arial" w:hAnsi="Arial" w:cs="Arial"/>
          <w:color w:val="000000"/>
          <w:lang w:val="sr-Latn-ME"/>
        </w:rPr>
      </w:pPr>
      <w:bookmarkStart w:id="9" w:name="_GoBack"/>
      <w:bookmarkEnd w:id="9"/>
      <w:r w:rsidRPr="00F85A53">
        <w:rPr>
          <w:rFonts w:ascii="Arial" w:hAnsi="Arial" w:cs="Arial"/>
          <w:color w:val="000000"/>
          <w:lang w:val="sr-Latn-ME"/>
        </w:rPr>
        <w:t xml:space="preserve"> "</w:t>
      </w:r>
      <w:r w:rsidRPr="00AF70A7">
        <w:rPr>
          <w:rFonts w:ascii="Arial" w:hAnsi="Arial" w:cs="Arial"/>
          <w:color w:val="000000"/>
          <w:lang w:val="it-IT"/>
        </w:rPr>
        <w:t>ne</w:t>
      </w:r>
      <w:r w:rsidRPr="00F85A53">
        <w:rPr>
          <w:rFonts w:ascii="Arial" w:hAnsi="Arial" w:cs="Arial"/>
          <w:color w:val="000000"/>
          <w:lang w:val="sr-Latn-ME"/>
        </w:rPr>
        <w:t xml:space="preserve"> </w:t>
      </w:r>
      <w:r w:rsidRPr="00AF70A7">
        <w:rPr>
          <w:rFonts w:ascii="Arial" w:hAnsi="Arial" w:cs="Arial"/>
          <w:color w:val="000000"/>
          <w:lang w:val="it-IT"/>
        </w:rPr>
        <w:t>otvaraj</w:t>
      </w:r>
      <w:r w:rsidRPr="00F85A53">
        <w:rPr>
          <w:rFonts w:ascii="Arial" w:hAnsi="Arial" w:cs="Arial"/>
          <w:color w:val="000000"/>
          <w:lang w:val="sr-Latn-ME"/>
        </w:rPr>
        <w:t xml:space="preserve"> </w:t>
      </w:r>
      <w:r w:rsidRPr="00AF70A7">
        <w:rPr>
          <w:rFonts w:ascii="Arial" w:hAnsi="Arial" w:cs="Arial"/>
          <w:color w:val="000000"/>
          <w:lang w:val="it-IT"/>
        </w:rPr>
        <w:t>prije</w:t>
      </w:r>
      <w:r w:rsidRPr="00F85A53">
        <w:rPr>
          <w:rFonts w:ascii="Arial" w:hAnsi="Arial" w:cs="Arial"/>
          <w:color w:val="000000"/>
          <w:lang w:val="sr-Latn-ME"/>
        </w:rPr>
        <w:t xml:space="preserve"> </w:t>
      </w:r>
      <w:r w:rsidRPr="00AF70A7">
        <w:rPr>
          <w:rFonts w:ascii="Arial" w:hAnsi="Arial" w:cs="Arial"/>
          <w:color w:val="000000"/>
          <w:lang w:val="it-IT"/>
        </w:rPr>
        <w:t>roka</w:t>
      </w:r>
      <w:r w:rsidRPr="00F85A53">
        <w:rPr>
          <w:rFonts w:ascii="Arial" w:hAnsi="Arial" w:cs="Arial"/>
          <w:color w:val="000000"/>
          <w:lang w:val="sr-Latn-ME"/>
        </w:rPr>
        <w:t xml:space="preserve"> </w:t>
      </w:r>
      <w:r w:rsidRPr="00AF70A7">
        <w:rPr>
          <w:rFonts w:ascii="Arial" w:hAnsi="Arial" w:cs="Arial"/>
          <w:color w:val="000000"/>
          <w:lang w:val="it-IT"/>
        </w:rPr>
        <w:t>za</w:t>
      </w:r>
      <w:r w:rsidRPr="00F85A53">
        <w:rPr>
          <w:rFonts w:ascii="Arial" w:hAnsi="Arial" w:cs="Arial"/>
          <w:color w:val="000000"/>
          <w:lang w:val="sr-Latn-ME"/>
        </w:rPr>
        <w:t xml:space="preserve"> </w:t>
      </w:r>
      <w:r w:rsidRPr="00AF70A7">
        <w:rPr>
          <w:rFonts w:ascii="Arial" w:hAnsi="Arial" w:cs="Arial"/>
          <w:color w:val="000000"/>
          <w:lang w:val="it-IT"/>
        </w:rPr>
        <w:t>otvaranje</w:t>
      </w:r>
      <w:r w:rsidRPr="00F85A53">
        <w:rPr>
          <w:rFonts w:ascii="Arial" w:hAnsi="Arial" w:cs="Arial"/>
          <w:color w:val="000000"/>
          <w:lang w:val="sr-Latn-ME"/>
        </w:rPr>
        <w:t xml:space="preserve"> </w:t>
      </w:r>
      <w:r w:rsidRPr="00AF70A7">
        <w:rPr>
          <w:rFonts w:ascii="Arial" w:hAnsi="Arial" w:cs="Arial"/>
          <w:color w:val="000000"/>
          <w:lang w:val="it-IT"/>
        </w:rPr>
        <w:t>ponuda</w:t>
      </w:r>
      <w:r w:rsidRPr="00F85A53">
        <w:rPr>
          <w:rFonts w:ascii="Arial" w:hAnsi="Arial" w:cs="Arial"/>
          <w:color w:val="000000"/>
          <w:lang w:val="sr-Latn-ME"/>
        </w:rPr>
        <w:t>".</w:t>
      </w:r>
    </w:p>
    <w:p w:rsidR="00061249" w:rsidRPr="00F85A53" w:rsidRDefault="00061249" w:rsidP="00F85A53">
      <w:pPr>
        <w:jc w:val="both"/>
        <w:rPr>
          <w:rFonts w:ascii="Arial" w:hAnsi="Arial" w:cs="Arial"/>
          <w:color w:val="000000"/>
          <w:lang w:val="sr-Latn-ME"/>
        </w:rPr>
      </w:pPr>
    </w:p>
    <w:p w:rsidR="00F85A53" w:rsidRPr="00F85A53" w:rsidRDefault="00F85A53" w:rsidP="00F85A53">
      <w:pPr>
        <w:jc w:val="both"/>
        <w:rPr>
          <w:rFonts w:ascii="Arial" w:hAnsi="Arial" w:cs="Arial"/>
          <w:color w:val="000000"/>
          <w:lang w:val="sr-Latn-ME"/>
        </w:rPr>
      </w:pPr>
      <w:proofErr w:type="spellStart"/>
      <w:r>
        <w:rPr>
          <w:rFonts w:ascii="Arial" w:hAnsi="Arial" w:cs="Arial"/>
          <w:color w:val="000000"/>
        </w:rPr>
        <w:t>Dokazi</w:t>
      </w:r>
      <w:proofErr w:type="spellEnd"/>
      <w:r w:rsidRPr="00F85A53">
        <w:rPr>
          <w:rFonts w:ascii="Arial" w:hAnsi="Arial" w:cs="Arial"/>
          <w:color w:val="000000"/>
          <w:lang w:val="sr-Latn-ME"/>
        </w:rPr>
        <w:t xml:space="preserve"> </w:t>
      </w:r>
      <w:proofErr w:type="spellStart"/>
      <w:r>
        <w:rPr>
          <w:rFonts w:ascii="Arial" w:hAnsi="Arial" w:cs="Arial"/>
          <w:color w:val="000000"/>
        </w:rPr>
        <w:t>iz</w:t>
      </w:r>
      <w:proofErr w:type="spellEnd"/>
      <w:r w:rsidRPr="00F85A53">
        <w:rPr>
          <w:rFonts w:ascii="Arial" w:hAnsi="Arial" w:cs="Arial"/>
          <w:color w:val="000000"/>
          <w:lang w:val="sr-Latn-ME"/>
        </w:rPr>
        <w:t xml:space="preserve"> č</w:t>
      </w:r>
      <w:proofErr w:type="spellStart"/>
      <w:r>
        <w:rPr>
          <w:rFonts w:ascii="Arial" w:hAnsi="Arial" w:cs="Arial"/>
          <w:color w:val="000000"/>
        </w:rPr>
        <w:t>lana</w:t>
      </w:r>
      <w:proofErr w:type="spellEnd"/>
      <w:r w:rsidRPr="00F85A53">
        <w:rPr>
          <w:rFonts w:ascii="Arial" w:hAnsi="Arial" w:cs="Arial"/>
          <w:color w:val="000000"/>
          <w:lang w:val="sr-Latn-ME"/>
        </w:rPr>
        <w:t xml:space="preserve"> 120 </w:t>
      </w:r>
      <w:proofErr w:type="spellStart"/>
      <w:r>
        <w:rPr>
          <w:rFonts w:ascii="Arial" w:hAnsi="Arial" w:cs="Arial"/>
          <w:color w:val="000000"/>
        </w:rPr>
        <w:t>stav</w:t>
      </w:r>
      <w:proofErr w:type="spellEnd"/>
      <w:r w:rsidRPr="00F85A53">
        <w:rPr>
          <w:rFonts w:ascii="Arial" w:hAnsi="Arial" w:cs="Arial"/>
          <w:color w:val="000000"/>
          <w:lang w:val="sr-Latn-ME"/>
        </w:rPr>
        <w:t xml:space="preserve"> 16 </w:t>
      </w:r>
      <w:proofErr w:type="gramStart"/>
      <w:r>
        <w:rPr>
          <w:rFonts w:ascii="Arial" w:hAnsi="Arial" w:cs="Arial"/>
          <w:color w:val="000000"/>
        </w:rPr>
        <w:t>ta</w:t>
      </w:r>
      <w:r w:rsidRPr="00F85A53">
        <w:rPr>
          <w:rFonts w:ascii="Arial" w:hAnsi="Arial" w:cs="Arial"/>
          <w:color w:val="000000"/>
          <w:lang w:val="sr-Latn-ME"/>
        </w:rPr>
        <w:t>č</w:t>
      </w:r>
      <w:proofErr w:type="gramEnd"/>
      <w:r w:rsidRPr="00F85A53">
        <w:rPr>
          <w:rFonts w:ascii="Arial" w:hAnsi="Arial" w:cs="Arial"/>
          <w:color w:val="000000"/>
          <w:lang w:val="sr-Latn-ME"/>
        </w:rPr>
        <w:t xml:space="preserve">. 3, 4 </w:t>
      </w:r>
      <w:proofErr w:type="spellStart"/>
      <w:r>
        <w:rPr>
          <w:rFonts w:ascii="Arial" w:hAnsi="Arial" w:cs="Arial"/>
          <w:color w:val="000000"/>
        </w:rPr>
        <w:t>i</w:t>
      </w:r>
      <w:proofErr w:type="spellEnd"/>
      <w:r w:rsidRPr="00F85A53">
        <w:rPr>
          <w:rFonts w:ascii="Arial" w:hAnsi="Arial" w:cs="Arial"/>
          <w:color w:val="000000"/>
          <w:lang w:val="sr-Latn-ME"/>
        </w:rPr>
        <w:t xml:space="preserve"> 5  </w:t>
      </w:r>
      <w:proofErr w:type="spellStart"/>
      <w:r>
        <w:rPr>
          <w:rFonts w:ascii="Arial" w:hAnsi="Arial" w:cs="Arial"/>
          <w:color w:val="000000"/>
        </w:rPr>
        <w:t>Zakona</w:t>
      </w:r>
      <w:proofErr w:type="spellEnd"/>
      <w:r w:rsidRPr="00F85A53">
        <w:rPr>
          <w:rFonts w:ascii="Arial" w:hAnsi="Arial" w:cs="Arial"/>
          <w:color w:val="000000"/>
          <w:lang w:val="sr-Latn-ME"/>
        </w:rPr>
        <w:t xml:space="preserve"> </w:t>
      </w:r>
      <w:r>
        <w:rPr>
          <w:rFonts w:ascii="Arial" w:hAnsi="Arial" w:cs="Arial"/>
          <w:color w:val="000000"/>
        </w:rPr>
        <w:t>o</w:t>
      </w:r>
      <w:r w:rsidRPr="00F85A53">
        <w:rPr>
          <w:rFonts w:ascii="Arial" w:hAnsi="Arial" w:cs="Arial"/>
          <w:color w:val="000000"/>
          <w:lang w:val="sr-Latn-ME"/>
        </w:rPr>
        <w:t xml:space="preserve"> </w:t>
      </w:r>
      <w:proofErr w:type="spellStart"/>
      <w:r>
        <w:rPr>
          <w:rFonts w:ascii="Arial" w:hAnsi="Arial" w:cs="Arial"/>
          <w:color w:val="000000"/>
        </w:rPr>
        <w:t>javnim</w:t>
      </w:r>
      <w:proofErr w:type="spellEnd"/>
      <w:r w:rsidRPr="00F85A53">
        <w:rPr>
          <w:rFonts w:ascii="Arial" w:hAnsi="Arial" w:cs="Arial"/>
          <w:color w:val="000000"/>
          <w:lang w:val="sr-Latn-ME"/>
        </w:rPr>
        <w:t xml:space="preserve"> </w:t>
      </w:r>
      <w:proofErr w:type="spellStart"/>
      <w:r>
        <w:rPr>
          <w:rFonts w:ascii="Arial" w:hAnsi="Arial" w:cs="Arial"/>
          <w:color w:val="000000"/>
        </w:rPr>
        <w:t>nabavkama</w:t>
      </w:r>
      <w:proofErr w:type="spellEnd"/>
      <w:r w:rsidRPr="00F85A53">
        <w:rPr>
          <w:rFonts w:ascii="Arial" w:hAnsi="Arial" w:cs="Arial"/>
          <w:color w:val="000000"/>
          <w:lang w:val="sr-Latn-ME"/>
        </w:rPr>
        <w:t xml:space="preserve"> </w:t>
      </w:r>
      <w:proofErr w:type="spellStart"/>
      <w:r>
        <w:rPr>
          <w:rFonts w:ascii="Arial" w:hAnsi="Arial" w:cs="Arial"/>
          <w:color w:val="000000"/>
        </w:rPr>
        <w:t>podnose</w:t>
      </w:r>
      <w:proofErr w:type="spellEnd"/>
      <w:r w:rsidRPr="00F85A53">
        <w:rPr>
          <w:rFonts w:ascii="Arial" w:hAnsi="Arial" w:cs="Arial"/>
          <w:color w:val="000000"/>
          <w:lang w:val="sr-Latn-ME"/>
        </w:rPr>
        <w:t xml:space="preserve"> </w:t>
      </w:r>
      <w:r>
        <w:rPr>
          <w:rFonts w:ascii="Arial" w:hAnsi="Arial" w:cs="Arial"/>
          <w:color w:val="000000"/>
        </w:rPr>
        <w:t>se</w:t>
      </w:r>
      <w:r w:rsidRPr="00F85A53">
        <w:rPr>
          <w:rFonts w:ascii="Arial" w:hAnsi="Arial" w:cs="Arial"/>
          <w:color w:val="000000"/>
          <w:lang w:val="sr-Latn-ME"/>
        </w:rPr>
        <w:t xml:space="preserve"> </w:t>
      </w:r>
      <w:proofErr w:type="spellStart"/>
      <w:r>
        <w:rPr>
          <w:rFonts w:ascii="Arial" w:hAnsi="Arial" w:cs="Arial"/>
          <w:color w:val="000000"/>
        </w:rPr>
        <w:t>putem</w:t>
      </w:r>
      <w:proofErr w:type="spellEnd"/>
      <w:r w:rsidRPr="00F85A53">
        <w:rPr>
          <w:rFonts w:ascii="Arial" w:hAnsi="Arial" w:cs="Arial"/>
          <w:color w:val="000000"/>
          <w:lang w:val="sr-Latn-ME"/>
        </w:rPr>
        <w:t xml:space="preserve"> </w:t>
      </w:r>
      <w:r>
        <w:rPr>
          <w:rFonts w:ascii="Arial" w:hAnsi="Arial" w:cs="Arial"/>
          <w:color w:val="000000"/>
        </w:rPr>
        <w:t>ESJN</w:t>
      </w:r>
      <w:r w:rsidRPr="00F85A53">
        <w:rPr>
          <w:rFonts w:ascii="Arial" w:hAnsi="Arial" w:cs="Arial"/>
          <w:color w:val="000000"/>
          <w:lang w:val="sr-Latn-ME"/>
        </w:rPr>
        <w:t xml:space="preserve"> </w:t>
      </w:r>
      <w:r>
        <w:rPr>
          <w:rFonts w:ascii="Arial" w:hAnsi="Arial" w:cs="Arial"/>
          <w:color w:val="000000"/>
        </w:rPr>
        <w:t>u</w:t>
      </w:r>
      <w:r w:rsidRPr="00F85A53">
        <w:rPr>
          <w:rFonts w:ascii="Arial" w:hAnsi="Arial" w:cs="Arial"/>
          <w:color w:val="000000"/>
          <w:lang w:val="sr-Latn-ME"/>
        </w:rPr>
        <w:t xml:space="preserve"> </w:t>
      </w:r>
      <w:proofErr w:type="spellStart"/>
      <w:r>
        <w:rPr>
          <w:rFonts w:ascii="Arial" w:hAnsi="Arial" w:cs="Arial"/>
          <w:color w:val="000000"/>
        </w:rPr>
        <w:t>elektronskom</w:t>
      </w:r>
      <w:proofErr w:type="spellEnd"/>
      <w:r w:rsidRPr="00F85A53">
        <w:rPr>
          <w:rFonts w:ascii="Arial" w:hAnsi="Arial" w:cs="Arial"/>
          <w:color w:val="000000"/>
          <w:lang w:val="sr-Latn-ME"/>
        </w:rPr>
        <w:t xml:space="preserve"> </w:t>
      </w:r>
      <w:proofErr w:type="spellStart"/>
      <w:r>
        <w:rPr>
          <w:rFonts w:ascii="Arial" w:hAnsi="Arial" w:cs="Arial"/>
          <w:color w:val="000000"/>
        </w:rPr>
        <w:t>obliku</w:t>
      </w:r>
      <w:proofErr w:type="spellEnd"/>
      <w:r w:rsidRPr="00F85A53">
        <w:rPr>
          <w:rFonts w:ascii="Arial" w:hAnsi="Arial" w:cs="Arial"/>
          <w:color w:val="000000"/>
          <w:lang w:val="sr-Latn-ME"/>
        </w:rPr>
        <w:t xml:space="preserve"> </w:t>
      </w:r>
      <w:proofErr w:type="spellStart"/>
      <w:r>
        <w:rPr>
          <w:rFonts w:ascii="Arial" w:hAnsi="Arial" w:cs="Arial"/>
          <w:color w:val="000000"/>
        </w:rPr>
        <w:t>ili</w:t>
      </w:r>
      <w:proofErr w:type="spellEnd"/>
      <w:r w:rsidRPr="00F85A53">
        <w:rPr>
          <w:rFonts w:ascii="Arial" w:hAnsi="Arial" w:cs="Arial"/>
          <w:color w:val="000000"/>
          <w:lang w:val="sr-Latn-ME"/>
        </w:rPr>
        <w:t xml:space="preserve"> </w:t>
      </w:r>
      <w:proofErr w:type="spellStart"/>
      <w:r>
        <w:rPr>
          <w:rFonts w:ascii="Arial" w:hAnsi="Arial" w:cs="Arial"/>
          <w:color w:val="000000"/>
        </w:rPr>
        <w:t>kao</w:t>
      </w:r>
      <w:proofErr w:type="spellEnd"/>
      <w:r w:rsidRPr="00F85A53">
        <w:rPr>
          <w:rFonts w:ascii="Arial" w:hAnsi="Arial" w:cs="Arial"/>
          <w:color w:val="000000"/>
          <w:lang w:val="sr-Latn-ME"/>
        </w:rPr>
        <w:t xml:space="preserve"> </w:t>
      </w:r>
      <w:proofErr w:type="spellStart"/>
      <w:r>
        <w:rPr>
          <w:rFonts w:ascii="Arial" w:hAnsi="Arial" w:cs="Arial"/>
          <w:color w:val="000000"/>
        </w:rPr>
        <w:t>skenirana</w:t>
      </w:r>
      <w:proofErr w:type="spellEnd"/>
      <w:r w:rsidRPr="00F85A53">
        <w:rPr>
          <w:rFonts w:ascii="Arial" w:hAnsi="Arial" w:cs="Arial"/>
          <w:color w:val="000000"/>
          <w:lang w:val="sr-Latn-ME"/>
        </w:rPr>
        <w:t xml:space="preserve"> </w:t>
      </w:r>
      <w:proofErr w:type="spellStart"/>
      <w:r>
        <w:rPr>
          <w:rFonts w:ascii="Arial" w:hAnsi="Arial" w:cs="Arial"/>
          <w:color w:val="000000"/>
        </w:rPr>
        <w:t>kopija</w:t>
      </w:r>
      <w:proofErr w:type="spellEnd"/>
      <w:r w:rsidRPr="00F85A53">
        <w:rPr>
          <w:rFonts w:ascii="Arial" w:hAnsi="Arial" w:cs="Arial"/>
          <w:color w:val="000000"/>
          <w:lang w:val="sr-Latn-ME"/>
        </w:rPr>
        <w:t xml:space="preserve"> </w:t>
      </w:r>
      <w:proofErr w:type="spellStart"/>
      <w:r>
        <w:rPr>
          <w:rFonts w:ascii="Arial" w:hAnsi="Arial" w:cs="Arial"/>
          <w:color w:val="000000"/>
        </w:rPr>
        <w:t>originala</w:t>
      </w:r>
      <w:proofErr w:type="spellEnd"/>
      <w:r w:rsidRPr="00F85A53">
        <w:rPr>
          <w:rFonts w:ascii="Arial" w:hAnsi="Arial" w:cs="Arial"/>
          <w:color w:val="000000"/>
          <w:lang w:val="sr-Latn-ME"/>
        </w:rPr>
        <w:t>.</w:t>
      </w:r>
    </w:p>
    <w:p w:rsidR="00167DDA" w:rsidRPr="002462D1" w:rsidRDefault="00167DDA" w:rsidP="00167DDA">
      <w:pPr>
        <w:rPr>
          <w:rFonts w:ascii="Arial" w:hAnsi="Arial" w:cs="Arial"/>
          <w:i/>
          <w:i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7"/>
      </w:r>
      <w:bookmarkEnd w:id="10"/>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Garancija ponude će se aktivirati ako ponuđač: </w:t>
      </w:r>
    </w:p>
    <w:p w:rsidR="00167DDA" w:rsidRPr="002462D1" w:rsidRDefault="00167DDA" w:rsidP="00167DDA">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167DDA" w:rsidRPr="002462D1" w:rsidRDefault="00167DDA" w:rsidP="00167DDA">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167DDA" w:rsidRPr="002462D1" w:rsidRDefault="002164DD" w:rsidP="00167DDA">
      <w:pPr>
        <w:jc w:val="both"/>
        <w:rPr>
          <w:rFonts w:ascii="Arial" w:hAnsi="Arial" w:cs="Arial"/>
          <w:b/>
          <w:bCs/>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Dio tenderske dokumentacije koji se odnosi na </w:t>
      </w:r>
      <w:r w:rsidR="0055697F">
        <w:rPr>
          <w:rFonts w:ascii="Arial" w:hAnsi="Arial" w:cs="Arial"/>
          <w:color w:val="000000"/>
          <w:lang w:val="sr-Latn-ME"/>
        </w:rPr>
        <w:t>///-</w:t>
      </w:r>
      <w:r w:rsidRPr="002462D1">
        <w:rPr>
          <w:rFonts w:ascii="Arial" w:hAnsi="Arial" w:cs="Arial"/>
          <w:color w:val="000000"/>
          <w:lang w:val="sr-Latn-ME"/>
        </w:rPr>
        <w:t xml:space="preserve">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167DDA" w:rsidRPr="002462D1" w:rsidRDefault="00167DDA" w:rsidP="00167DDA">
      <w:pPr>
        <w:rPr>
          <w:rFonts w:ascii="Arial" w:hAnsi="Arial" w:cs="Arial"/>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167DDA" w:rsidRPr="002462D1" w:rsidRDefault="00167DDA" w:rsidP="00167DDA">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167DDA" w:rsidRPr="002462D1" w:rsidRDefault="00167DDA" w:rsidP="00167DDA">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rsidR="00167DDA" w:rsidRPr="002462D1" w:rsidRDefault="00167DDA" w:rsidP="00167DDA">
      <w:pPr>
        <w:jc w:val="both"/>
        <w:rPr>
          <w:rFonts w:ascii="Arial" w:hAnsi="Arial" w:cs="Arial"/>
          <w:i/>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8"/>
      </w:r>
    </w:p>
    <w:p w:rsidR="00D1651F" w:rsidRDefault="00D1651F" w:rsidP="00167DDA">
      <w:pPr>
        <w:jc w:val="both"/>
        <w:rPr>
          <w:rFonts w:ascii="Arial" w:hAnsi="Arial" w:cs="Arial"/>
          <w:color w:val="000000"/>
          <w:lang w:val="sr-Latn-ME"/>
        </w:rPr>
      </w:pPr>
    </w:p>
    <w:p w:rsidR="009B14A1" w:rsidRDefault="009B14A1" w:rsidP="00167DDA">
      <w:pPr>
        <w:jc w:val="both"/>
        <w:rPr>
          <w:rFonts w:ascii="Arial" w:hAnsi="Arial" w:cs="Arial"/>
          <w:color w:val="000000"/>
          <w:lang w:val="sr-Latn-ME"/>
        </w:rPr>
      </w:pPr>
      <w:r>
        <w:rPr>
          <w:rFonts w:ascii="Arial" w:hAnsi="Arial" w:cs="Arial"/>
          <w:color w:val="000000"/>
          <w:lang w:val="sr-Latn-ME"/>
        </w:rPr>
        <w:t>Sastavni dio ugovora je tenderska dokumentacija, odlčuka o izboru i ponuda izabranog ponuđača.</w:t>
      </w:r>
    </w:p>
    <w:p w:rsidR="00D1651F" w:rsidRPr="009651F3" w:rsidRDefault="00D1651F" w:rsidP="00D1651F">
      <w:pPr>
        <w:rPr>
          <w:lang w:val="sr-Latn-ME"/>
        </w:rPr>
      </w:pPr>
      <w:r w:rsidRPr="009651F3">
        <w:rPr>
          <w:lang w:val="sr-Latn-ME"/>
        </w:rPr>
        <w:t>Ugovor o javnoj nabavci mora da bude u skladu sa uslovima utvrđenim tenderskom dokumentacijom, izabranom ponudom i odlukom o izboru najpovoljnije ponude, osim u pogledu iskazivanja PDV-a.</w:t>
      </w:r>
    </w:p>
    <w:p w:rsidR="00D1651F" w:rsidRDefault="00D1651F" w:rsidP="00D1651F">
      <w:pPr>
        <w:jc w:val="both"/>
        <w:rPr>
          <w:lang w:val="sr-Latn-ME"/>
        </w:rPr>
      </w:pPr>
      <w:r w:rsidRPr="009651F3">
        <w:rPr>
          <w:lang w:val="sr-Latn-ME"/>
        </w:rPr>
        <w:t xml:space="preserve">Izvršilac usluga  se obavezuje da NARUČIOCU  izvrši </w:t>
      </w:r>
      <w:r w:rsidR="006A39BC">
        <w:rPr>
          <w:lang w:val="sr-Latn-ME"/>
        </w:rPr>
        <w:t xml:space="preserve">radove </w:t>
      </w:r>
      <w:r w:rsidRPr="009651F3">
        <w:rPr>
          <w:lang w:val="sr-Latn-ME"/>
        </w:rPr>
        <w:t xml:space="preserve">  po uslovima utvrđenim tenderskom dokumentacijom, izabranom ponudom i odlukom o izboru najpovoljnije ponude </w:t>
      </w:r>
    </w:p>
    <w:p w:rsidR="00D1651F" w:rsidRPr="006A39BC" w:rsidRDefault="006A39BC" w:rsidP="00D1651F">
      <w:pPr>
        <w:autoSpaceDE w:val="0"/>
        <w:autoSpaceDN w:val="0"/>
        <w:adjustRightInd w:val="0"/>
        <w:rPr>
          <w:rFonts w:eastAsiaTheme="minorHAnsi"/>
          <w:lang w:val="sr-Latn-ME"/>
        </w:rPr>
      </w:pPr>
      <w:r w:rsidRPr="006A39BC">
        <w:rPr>
          <w:rFonts w:eastAsiaTheme="minorHAnsi"/>
          <w:lang w:val="sr-Latn-ME"/>
        </w:rPr>
        <w:t xml:space="preserve"> </w:t>
      </w:r>
    </w:p>
    <w:p w:rsidR="00D1651F" w:rsidRDefault="00D1651F" w:rsidP="00167DDA">
      <w:pPr>
        <w:jc w:val="both"/>
        <w:rPr>
          <w:rFonts w:ascii="Arial" w:hAnsi="Arial" w:cs="Arial"/>
          <w:color w:val="000000"/>
          <w:lang w:val="sr-Latn-ME"/>
        </w:rPr>
      </w:pPr>
    </w:p>
    <w:p w:rsidR="00D1651F" w:rsidRDefault="00D1651F" w:rsidP="00D1651F">
      <w:pPr>
        <w:jc w:val="both"/>
        <w:rPr>
          <w:lang w:val="sr-Latn-ME"/>
        </w:rPr>
      </w:pPr>
      <w:r w:rsidRPr="00F64E0B">
        <w:rPr>
          <w:lang w:val="sr-Latn-ME"/>
        </w:rPr>
        <w:t xml:space="preserve">Ugovorena vrijednost </w:t>
      </w:r>
      <w:r w:rsidRPr="009651F3">
        <w:rPr>
          <w:lang w:val="sr-Latn-ME"/>
        </w:rPr>
        <w:t xml:space="preserve">predmena javne nabavke  podrazumijeva izvrsenje posla iste    na lokaciji  </w:t>
      </w:r>
      <w:r>
        <w:rPr>
          <w:lang w:val="sr-Latn-ME"/>
        </w:rPr>
        <w:t xml:space="preserve">u </w:t>
      </w:r>
      <w:r w:rsidRPr="009651F3">
        <w:rPr>
          <w:lang w:val="sr-Latn-ME"/>
        </w:rPr>
        <w:t>Herceg Nov</w:t>
      </w:r>
      <w:r>
        <w:rPr>
          <w:lang w:val="sr-Latn-ME"/>
        </w:rPr>
        <w:t>om</w:t>
      </w:r>
      <w:r w:rsidRPr="009651F3">
        <w:rPr>
          <w:lang w:val="sr-Latn-ME"/>
        </w:rPr>
        <w:t xml:space="preserve"> , prema pravilima struke, prema nalogu Naručioca. </w:t>
      </w:r>
    </w:p>
    <w:p w:rsidR="00E509B5" w:rsidRDefault="00E509B5" w:rsidP="00D1651F">
      <w:pPr>
        <w:jc w:val="both"/>
        <w:rPr>
          <w:lang w:val="sr-Latn-ME"/>
        </w:rPr>
      </w:pPr>
    </w:p>
    <w:p w:rsidR="00E509B5" w:rsidRPr="002C146E" w:rsidRDefault="00E509B5" w:rsidP="00E509B5">
      <w:pPr>
        <w:autoSpaceDE w:val="0"/>
        <w:autoSpaceDN w:val="0"/>
        <w:adjustRightInd w:val="0"/>
        <w:rPr>
          <w:rFonts w:eastAsiaTheme="minorHAnsi"/>
          <w:lang w:val="it-IT"/>
        </w:rPr>
      </w:pPr>
      <w:r w:rsidRPr="002C146E">
        <w:rPr>
          <w:rFonts w:eastAsiaTheme="minorHAnsi"/>
          <w:lang w:val="it-IT"/>
        </w:rPr>
        <w:t>Sve radove izvesti stručno i precizno, u svemu prema nacrtima, propisima, uputstvima</w:t>
      </w:r>
    </w:p>
    <w:p w:rsidR="00E509B5" w:rsidRPr="002C146E" w:rsidRDefault="00E509B5" w:rsidP="00E509B5">
      <w:pPr>
        <w:autoSpaceDE w:val="0"/>
        <w:autoSpaceDN w:val="0"/>
        <w:adjustRightInd w:val="0"/>
        <w:rPr>
          <w:rFonts w:eastAsiaTheme="minorHAnsi"/>
          <w:lang w:val="it-IT"/>
        </w:rPr>
      </w:pPr>
      <w:r w:rsidRPr="002C146E">
        <w:rPr>
          <w:rFonts w:eastAsiaTheme="minorHAnsi"/>
          <w:lang w:val="it-IT"/>
        </w:rPr>
        <w:t>Naručioca i Nadzornog organa.</w:t>
      </w:r>
    </w:p>
    <w:p w:rsidR="00E509B5" w:rsidRPr="002C146E" w:rsidRDefault="00E509B5" w:rsidP="00E509B5">
      <w:pPr>
        <w:autoSpaceDE w:val="0"/>
        <w:autoSpaceDN w:val="0"/>
        <w:adjustRightInd w:val="0"/>
        <w:rPr>
          <w:rFonts w:eastAsiaTheme="minorHAnsi"/>
          <w:lang w:val="it-IT"/>
        </w:rPr>
      </w:pPr>
      <w:r w:rsidRPr="002C146E">
        <w:rPr>
          <w:rFonts w:eastAsiaTheme="minorHAnsi"/>
          <w:lang w:val="it-IT"/>
        </w:rPr>
        <w:t>Prije početka radova potrebno je pregledati materijal za ugradjivanje po pitanju količina i</w:t>
      </w:r>
    </w:p>
    <w:p w:rsidR="00515A30" w:rsidRPr="002C146E" w:rsidRDefault="00E509B5" w:rsidP="00E509B5">
      <w:pPr>
        <w:autoSpaceDE w:val="0"/>
        <w:autoSpaceDN w:val="0"/>
        <w:adjustRightInd w:val="0"/>
        <w:rPr>
          <w:rFonts w:eastAsiaTheme="minorHAnsi"/>
          <w:lang w:val="it-IT"/>
        </w:rPr>
      </w:pPr>
      <w:r w:rsidRPr="002C146E">
        <w:rPr>
          <w:rFonts w:eastAsiaTheme="minorHAnsi"/>
          <w:lang w:val="it-IT"/>
        </w:rPr>
        <w:t>kvaliteta, isti treba odgovarati postojećim standardima i tehničkim propisima. Izvodjač radova je dužan prekonstrolisati sve mjere, koje su potrebne za njegov rad i pregledati sve podloge vezane za izvodjenje radova na instalacijama vodovoda i kanalizacije, telekomunikacija I elektroenergetskih kablova i upozoriti na eventualne manjkavosti jer se na isto kasnije neće uvažiti prigovor. Ako se ustanove veće razlike u mjerama ili drugi veći nedostaci, koji bi mogli uticati na rad ili konačnu realizaciju ugovora, Izvodjač je dužan da obavjesti nadzornog organa pa nakon otklanjanja svih nedostataka može otpočeti sa radom. Ako materijal nije propisne vrste i dimenzija ili ako rad nije propisno izveden , Izvodjač je dužan na zahtjev nadzornog organa svenedostatke otkloniti o svom trošku. Sva učvršćavanja, medjusobna spajanja cijevi moraju biti bezprekorno izvedene. Mjere i obračun izvedenih radova vrši se prema važećim propisima, prosječnim normama u gradjevinarstvu, a sve po stavkama iz predmjera ili na način kako je Ugovorom definisano.</w:t>
      </w:r>
    </w:p>
    <w:p w:rsidR="00E509B5" w:rsidRPr="002C146E" w:rsidRDefault="00E509B5" w:rsidP="00E509B5">
      <w:pPr>
        <w:autoSpaceDE w:val="0"/>
        <w:autoSpaceDN w:val="0"/>
        <w:adjustRightInd w:val="0"/>
        <w:rPr>
          <w:rFonts w:eastAsiaTheme="minorHAnsi"/>
          <w:lang w:val="it-IT"/>
        </w:rPr>
      </w:pPr>
    </w:p>
    <w:p w:rsidR="00E509B5" w:rsidRPr="002C146E" w:rsidRDefault="00E509B5" w:rsidP="00E509B5">
      <w:pPr>
        <w:autoSpaceDE w:val="0"/>
        <w:autoSpaceDN w:val="0"/>
        <w:adjustRightInd w:val="0"/>
        <w:rPr>
          <w:rFonts w:eastAsiaTheme="minorHAnsi"/>
          <w:lang w:val="it-IT"/>
        </w:rPr>
      </w:pPr>
      <w:r w:rsidRPr="002C146E">
        <w:rPr>
          <w:rFonts w:eastAsiaTheme="minorHAnsi"/>
          <w:lang w:val="it-IT"/>
        </w:rPr>
        <w:t>Izvođač radova je prema propisima i normativima obavezan da vodi građevinski dnevnik i</w:t>
      </w:r>
    </w:p>
    <w:p w:rsidR="00E509B5" w:rsidRPr="00991415" w:rsidRDefault="00E509B5" w:rsidP="00E509B5">
      <w:pPr>
        <w:autoSpaceDE w:val="0"/>
        <w:autoSpaceDN w:val="0"/>
        <w:adjustRightInd w:val="0"/>
        <w:rPr>
          <w:rFonts w:eastAsiaTheme="minorHAnsi"/>
          <w:lang w:val="it-IT"/>
        </w:rPr>
      </w:pPr>
      <w:r w:rsidRPr="00991415">
        <w:rPr>
          <w:rFonts w:eastAsiaTheme="minorHAnsi"/>
          <w:lang w:val="it-IT"/>
        </w:rPr>
        <w:t>građevinsku knjigu sa skicama izvedenog stanja.</w:t>
      </w:r>
    </w:p>
    <w:p w:rsidR="00E509B5" w:rsidRPr="002C146E"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2C146E">
        <w:rPr>
          <w:rFonts w:ascii="Times New Roman,Bold" w:eastAsiaTheme="minorHAnsi" w:hAnsi="Times New Roman,Bold" w:cs="Times New Roman,Bold"/>
          <w:b/>
          <w:bCs/>
          <w:sz w:val="22"/>
          <w:szCs w:val="22"/>
          <w:lang w:val="it-IT"/>
        </w:rPr>
        <w:t>Obaveze Naručioca</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NARUČILAC se obavezuje:</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da prati izvođenje predmetnih radova,</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da imenuje Nadzorni organ za kontrolu u toku izvođenja radova I primopredaju radova.</w:t>
      </w:r>
    </w:p>
    <w:p w:rsidR="00E509B5" w:rsidRPr="0099141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991415">
        <w:rPr>
          <w:rFonts w:eastAsiaTheme="minorHAnsi"/>
          <w:sz w:val="22"/>
          <w:szCs w:val="22"/>
          <w:lang w:val="it-IT"/>
        </w:rPr>
        <w:t>Blagovremeno izvrši uplatu avansa</w:t>
      </w:r>
    </w:p>
    <w:p w:rsidR="00E509B5" w:rsidRPr="0099141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991415">
        <w:rPr>
          <w:rFonts w:eastAsiaTheme="minorHAnsi"/>
          <w:sz w:val="22"/>
          <w:szCs w:val="22"/>
          <w:lang w:val="it-IT"/>
        </w:rPr>
        <w:t xml:space="preserve">preda ponuđaču </w:t>
      </w:r>
      <w:proofErr w:type="gramStart"/>
      <w:r w:rsidRPr="00991415">
        <w:rPr>
          <w:rFonts w:eastAsiaTheme="minorHAnsi"/>
          <w:sz w:val="22"/>
          <w:szCs w:val="22"/>
          <w:lang w:val="it-IT"/>
        </w:rPr>
        <w:t>sa</w:t>
      </w:r>
      <w:proofErr w:type="gramEnd"/>
      <w:r w:rsidRPr="00991415">
        <w:rPr>
          <w:rFonts w:eastAsiaTheme="minorHAnsi"/>
          <w:sz w:val="22"/>
          <w:szCs w:val="22"/>
          <w:lang w:val="it-IT"/>
        </w:rPr>
        <w:t xml:space="preserve"> kojim bude zaključen ugovor tehničku dokumentaciju potrebnu za izvodjenje</w:t>
      </w:r>
    </w:p>
    <w:p w:rsidR="00E509B5" w:rsidRPr="00991415" w:rsidRDefault="00E509B5" w:rsidP="00E509B5">
      <w:pPr>
        <w:autoSpaceDE w:val="0"/>
        <w:autoSpaceDN w:val="0"/>
        <w:adjustRightInd w:val="0"/>
        <w:rPr>
          <w:rFonts w:eastAsiaTheme="minorHAnsi"/>
          <w:sz w:val="22"/>
          <w:szCs w:val="22"/>
          <w:lang w:val="it-IT"/>
        </w:rPr>
      </w:pPr>
      <w:r w:rsidRPr="00991415">
        <w:rPr>
          <w:rFonts w:eastAsiaTheme="minorHAnsi"/>
          <w:sz w:val="22"/>
          <w:szCs w:val="22"/>
          <w:lang w:val="it-IT"/>
        </w:rPr>
        <w:t>predmetnih radova</w:t>
      </w:r>
    </w:p>
    <w:p w:rsidR="00E509B5" w:rsidRPr="0099141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991415">
        <w:rPr>
          <w:rFonts w:eastAsiaTheme="minorHAnsi"/>
          <w:sz w:val="22"/>
          <w:szCs w:val="22"/>
          <w:lang w:val="it-IT"/>
        </w:rPr>
        <w:t xml:space="preserve">blagovremeno ovjerene </w:t>
      </w:r>
      <w:proofErr w:type="gramStart"/>
      <w:r w:rsidRPr="00991415">
        <w:rPr>
          <w:rFonts w:eastAsiaTheme="minorHAnsi"/>
          <w:sz w:val="22"/>
          <w:szCs w:val="22"/>
          <w:lang w:val="it-IT"/>
        </w:rPr>
        <w:t>od</w:t>
      </w:r>
      <w:proofErr w:type="gramEnd"/>
      <w:r w:rsidRPr="00991415">
        <w:rPr>
          <w:rFonts w:eastAsiaTheme="minorHAnsi"/>
          <w:sz w:val="22"/>
          <w:szCs w:val="22"/>
          <w:lang w:val="it-IT"/>
        </w:rPr>
        <w:t xml:space="preserve"> stručnog nadzora privremene situacije i okončanu situaciju,</w:t>
      </w:r>
    </w:p>
    <w:p w:rsidR="00E509B5" w:rsidRPr="00991415" w:rsidRDefault="00E509B5" w:rsidP="00E509B5">
      <w:pPr>
        <w:autoSpaceDE w:val="0"/>
        <w:autoSpaceDN w:val="0"/>
        <w:adjustRightInd w:val="0"/>
        <w:rPr>
          <w:rFonts w:eastAsiaTheme="minorHAnsi"/>
          <w:sz w:val="22"/>
          <w:szCs w:val="22"/>
          <w:lang w:val="it-IT"/>
        </w:rPr>
      </w:pPr>
      <w:r w:rsidRPr="00991415">
        <w:rPr>
          <w:rFonts w:eastAsiaTheme="minorHAnsi"/>
          <w:sz w:val="22"/>
          <w:szCs w:val="22"/>
          <w:lang w:val="it-IT"/>
        </w:rPr>
        <w:t>izvrši plaćanje u ugovorenom roku</w:t>
      </w:r>
    </w:p>
    <w:p w:rsidR="00E509B5" w:rsidRPr="00991415"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991415">
        <w:rPr>
          <w:rFonts w:ascii="Times New Roman,Bold" w:eastAsiaTheme="minorHAnsi" w:hAnsi="Times New Roman,Bold" w:cs="Times New Roman,Bold"/>
          <w:b/>
          <w:bCs/>
          <w:sz w:val="22"/>
          <w:szCs w:val="22"/>
          <w:lang w:val="it-IT"/>
        </w:rPr>
        <w:t>Obaveze Ponuđača sa kojim bude zaključen ugovor:</w:t>
      </w:r>
    </w:p>
    <w:p w:rsidR="00E509B5" w:rsidRPr="00991415" w:rsidRDefault="00E509B5" w:rsidP="00E509B5">
      <w:pPr>
        <w:autoSpaceDE w:val="0"/>
        <w:autoSpaceDN w:val="0"/>
        <w:adjustRightInd w:val="0"/>
        <w:rPr>
          <w:rFonts w:eastAsiaTheme="minorHAnsi"/>
          <w:sz w:val="22"/>
          <w:szCs w:val="22"/>
          <w:lang w:val="it-IT"/>
        </w:rPr>
      </w:pPr>
      <w:r w:rsidRPr="00991415">
        <w:rPr>
          <w:rFonts w:eastAsiaTheme="minorHAnsi"/>
          <w:sz w:val="22"/>
          <w:szCs w:val="22"/>
          <w:lang w:val="it-IT"/>
        </w:rPr>
        <w:t>Ponuđač sa kojim bude zaključen ugovor se obavezuje da:</w:t>
      </w:r>
    </w:p>
    <w:p w:rsidR="00E509B5" w:rsidRPr="0099141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991415">
        <w:rPr>
          <w:rFonts w:eastAsiaTheme="minorHAnsi"/>
          <w:sz w:val="22"/>
          <w:szCs w:val="22"/>
          <w:lang w:val="it-IT"/>
        </w:rPr>
        <w:t>da imenuje ovlašćenog inženjera iz struke koje se traže, shodno Zakonu o planiranju prostora i</w:t>
      </w:r>
    </w:p>
    <w:p w:rsidR="00E509B5" w:rsidRPr="00991415" w:rsidRDefault="00E509B5" w:rsidP="00E509B5">
      <w:pPr>
        <w:autoSpaceDE w:val="0"/>
        <w:autoSpaceDN w:val="0"/>
        <w:adjustRightInd w:val="0"/>
        <w:rPr>
          <w:rFonts w:eastAsiaTheme="minorHAnsi"/>
          <w:sz w:val="22"/>
          <w:szCs w:val="22"/>
          <w:lang w:val="it-IT"/>
        </w:rPr>
      </w:pPr>
      <w:r w:rsidRPr="00991415">
        <w:rPr>
          <w:rFonts w:eastAsiaTheme="minorHAnsi"/>
          <w:sz w:val="22"/>
          <w:szCs w:val="22"/>
          <w:lang w:val="it-IT"/>
        </w:rPr>
        <w:lastRenderedPageBreak/>
        <w:t>izgradnji objekata;</w:t>
      </w:r>
    </w:p>
    <w:p w:rsidR="00E509B5" w:rsidRPr="0099141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991415">
        <w:rPr>
          <w:rFonts w:eastAsiaTheme="minorHAnsi"/>
          <w:sz w:val="22"/>
          <w:szCs w:val="22"/>
          <w:lang w:val="it-IT"/>
        </w:rPr>
        <w:t xml:space="preserve">da dostavi NARUČIOCU detaljni dinamički plan izvođenja radova u roku </w:t>
      </w:r>
      <w:proofErr w:type="gramStart"/>
      <w:r w:rsidRPr="00991415">
        <w:rPr>
          <w:rFonts w:eastAsiaTheme="minorHAnsi"/>
          <w:sz w:val="22"/>
          <w:szCs w:val="22"/>
          <w:lang w:val="it-IT"/>
        </w:rPr>
        <w:t>od</w:t>
      </w:r>
      <w:proofErr w:type="gramEnd"/>
      <w:r w:rsidRPr="00991415">
        <w:rPr>
          <w:rFonts w:eastAsiaTheme="minorHAnsi"/>
          <w:sz w:val="22"/>
          <w:szCs w:val="22"/>
          <w:lang w:val="it-IT"/>
        </w:rPr>
        <w:t xml:space="preserve"> 5 (pet) dana od dana</w:t>
      </w:r>
    </w:p>
    <w:p w:rsidR="00E509B5" w:rsidRPr="00991415" w:rsidRDefault="00E509B5" w:rsidP="00E509B5">
      <w:pPr>
        <w:autoSpaceDE w:val="0"/>
        <w:autoSpaceDN w:val="0"/>
        <w:adjustRightInd w:val="0"/>
        <w:rPr>
          <w:rFonts w:eastAsiaTheme="minorHAnsi"/>
          <w:sz w:val="22"/>
          <w:szCs w:val="22"/>
          <w:lang w:val="it-IT"/>
        </w:rPr>
      </w:pPr>
      <w:r w:rsidRPr="00991415">
        <w:rPr>
          <w:rFonts w:eastAsiaTheme="minorHAnsi"/>
          <w:sz w:val="22"/>
          <w:szCs w:val="22"/>
          <w:lang w:val="it-IT"/>
        </w:rPr>
        <w:t>potpisivanja ugovora;</w:t>
      </w:r>
    </w:p>
    <w:p w:rsidR="00E509B5" w:rsidRPr="0099141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991415">
        <w:rPr>
          <w:rFonts w:eastAsiaTheme="minorHAnsi"/>
          <w:sz w:val="22"/>
          <w:szCs w:val="22"/>
          <w:lang w:val="it-IT"/>
        </w:rPr>
        <w:t xml:space="preserve">da organizuje gradilište </w:t>
      </w:r>
      <w:proofErr w:type="gramStart"/>
      <w:r w:rsidRPr="00991415">
        <w:rPr>
          <w:rFonts w:eastAsiaTheme="minorHAnsi"/>
          <w:sz w:val="22"/>
          <w:szCs w:val="22"/>
          <w:lang w:val="it-IT"/>
        </w:rPr>
        <w:t>na</w:t>
      </w:r>
      <w:proofErr w:type="gramEnd"/>
      <w:r w:rsidRPr="00991415">
        <w:rPr>
          <w:rFonts w:eastAsiaTheme="minorHAnsi"/>
          <w:sz w:val="22"/>
          <w:szCs w:val="22"/>
          <w:lang w:val="it-IT"/>
        </w:rPr>
        <w:t xml:space="preserve"> način kojim će se obezbijediti pristup lokaciji, neometano funkcionisanje</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i zaštita okoline za vrijeme trajanja građenja;</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da obezbijedi dokaze o kvalitetu izvedenih radova, odnosno ugrađenih materijala po zahtjevu</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Nadzornog organa, izdate od strane ovlašćene organizacije tj, ateste , sertifikate I sl.)</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da uredno i po propisima koji važe u sjedištu NARUČIOCA vodi propisanu gradilišnu knjigu;</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 xml:space="preserve">da radove koji su predmet ovog Ugovora izvede </w:t>
      </w:r>
      <w:proofErr w:type="gramStart"/>
      <w:r w:rsidRPr="002C146E">
        <w:rPr>
          <w:rFonts w:eastAsiaTheme="minorHAnsi"/>
          <w:sz w:val="22"/>
          <w:szCs w:val="22"/>
          <w:lang w:val="it-IT"/>
        </w:rPr>
        <w:t>na</w:t>
      </w:r>
      <w:proofErr w:type="gramEnd"/>
      <w:r w:rsidRPr="002C146E">
        <w:rPr>
          <w:rFonts w:eastAsiaTheme="minorHAnsi"/>
          <w:sz w:val="22"/>
          <w:szCs w:val="22"/>
          <w:lang w:val="it-IT"/>
        </w:rPr>
        <w:t xml:space="preserve"> način i u roku preciziranim dostavljenom</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ponudom;</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da o svom trošku otkloni sva oštećenja nastala njegovom krivicom NARUČIOCU i trećim licima;</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 xml:space="preserve">da po završenim radovima povuče </w:t>
      </w:r>
      <w:proofErr w:type="gramStart"/>
      <w:r w:rsidRPr="002C146E">
        <w:rPr>
          <w:rFonts w:eastAsiaTheme="minorHAnsi"/>
          <w:sz w:val="22"/>
          <w:szCs w:val="22"/>
          <w:lang w:val="it-IT"/>
        </w:rPr>
        <w:t>sa</w:t>
      </w:r>
      <w:proofErr w:type="gramEnd"/>
      <w:r w:rsidRPr="002C146E">
        <w:rPr>
          <w:rFonts w:eastAsiaTheme="minorHAnsi"/>
          <w:sz w:val="22"/>
          <w:szCs w:val="22"/>
          <w:lang w:val="it-IT"/>
        </w:rPr>
        <w:t xml:space="preserve"> gradilišta svoje radnike, ukloni preostali materijal, opremu,</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sredstva za rad, očisti gradilište od otpadaka koje je napravio i uredi i očisti okolinu gdje su se</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izvodili radovi</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 xml:space="preserve">da izvodi predmetne radove u skladu </w:t>
      </w:r>
      <w:proofErr w:type="gramStart"/>
      <w:r w:rsidRPr="002C146E">
        <w:rPr>
          <w:rFonts w:eastAsiaTheme="minorHAnsi"/>
          <w:sz w:val="22"/>
          <w:szCs w:val="22"/>
          <w:lang w:val="it-IT"/>
        </w:rPr>
        <w:t>sa</w:t>
      </w:r>
      <w:proofErr w:type="gramEnd"/>
      <w:r w:rsidRPr="002C146E">
        <w:rPr>
          <w:rFonts w:eastAsiaTheme="minorHAnsi"/>
          <w:sz w:val="22"/>
          <w:szCs w:val="22"/>
          <w:lang w:val="it-IT"/>
        </w:rPr>
        <w:t xml:space="preserve"> Zakonom koji pokriva predmetnu oblast;</w:t>
      </w:r>
    </w:p>
    <w:p w:rsidR="00E509B5" w:rsidRPr="0099141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991415">
        <w:rPr>
          <w:rFonts w:eastAsiaTheme="minorHAnsi"/>
          <w:sz w:val="22"/>
          <w:szCs w:val="22"/>
          <w:lang w:val="it-IT"/>
        </w:rPr>
        <w:t>radove vrši svakodnevno</w:t>
      </w:r>
    </w:p>
    <w:p w:rsidR="00E509B5" w:rsidRPr="0099141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991415">
        <w:rPr>
          <w:rFonts w:eastAsiaTheme="minorHAnsi"/>
          <w:sz w:val="22"/>
          <w:szCs w:val="22"/>
          <w:lang w:val="it-IT"/>
        </w:rPr>
        <w:t xml:space="preserve">radove vrši u obimu i </w:t>
      </w:r>
      <w:proofErr w:type="gramStart"/>
      <w:r w:rsidRPr="00991415">
        <w:rPr>
          <w:rFonts w:eastAsiaTheme="minorHAnsi"/>
          <w:sz w:val="22"/>
          <w:szCs w:val="22"/>
          <w:lang w:val="it-IT"/>
        </w:rPr>
        <w:t>na</w:t>
      </w:r>
      <w:proofErr w:type="gramEnd"/>
      <w:r w:rsidRPr="00991415">
        <w:rPr>
          <w:rFonts w:eastAsiaTheme="minorHAnsi"/>
          <w:sz w:val="22"/>
          <w:szCs w:val="22"/>
          <w:lang w:val="it-IT"/>
        </w:rPr>
        <w:t xml:space="preserve"> način koji je ponudio, u skladu sa predmjerom radova iz tenderske</w:t>
      </w:r>
    </w:p>
    <w:p w:rsidR="00E509B5" w:rsidRPr="00991415" w:rsidRDefault="00E509B5" w:rsidP="00E509B5">
      <w:pPr>
        <w:autoSpaceDE w:val="0"/>
        <w:autoSpaceDN w:val="0"/>
        <w:adjustRightInd w:val="0"/>
        <w:rPr>
          <w:rFonts w:eastAsiaTheme="minorHAnsi"/>
          <w:sz w:val="22"/>
          <w:szCs w:val="22"/>
          <w:lang w:val="it-IT"/>
        </w:rPr>
      </w:pPr>
      <w:r w:rsidRPr="00991415">
        <w:rPr>
          <w:rFonts w:eastAsiaTheme="minorHAnsi"/>
          <w:sz w:val="22"/>
          <w:szCs w:val="22"/>
          <w:lang w:val="it-IT"/>
        </w:rPr>
        <w:t>dokumentacije I dinamičkim planom</w:t>
      </w:r>
    </w:p>
    <w:p w:rsidR="00E509B5" w:rsidRPr="0099141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991415">
        <w:rPr>
          <w:rFonts w:eastAsiaTheme="minorHAnsi"/>
          <w:sz w:val="22"/>
          <w:szCs w:val="22"/>
          <w:lang w:val="it-IT"/>
        </w:rPr>
        <w:t xml:space="preserve">ugovorene radove vrši preko imenovanih ovlašćenih inženjera i ovlašćenih lica, </w:t>
      </w:r>
      <w:proofErr w:type="gramStart"/>
      <w:r w:rsidRPr="00991415">
        <w:rPr>
          <w:rFonts w:eastAsiaTheme="minorHAnsi"/>
          <w:sz w:val="22"/>
          <w:szCs w:val="22"/>
          <w:lang w:val="it-IT"/>
        </w:rPr>
        <w:t>te</w:t>
      </w:r>
      <w:proofErr w:type="gramEnd"/>
      <w:r w:rsidRPr="00991415">
        <w:rPr>
          <w:rFonts w:eastAsiaTheme="minorHAnsi"/>
          <w:sz w:val="22"/>
          <w:szCs w:val="22"/>
          <w:lang w:val="it-IT"/>
        </w:rPr>
        <w:t xml:space="preserve"> da u slučaju</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njihove spriječenosti da budu angažovani na izvodjenju radova zbog bolesti, prestanka radnog</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odnosa ili oduzimanja licence ili ovlašćenja, odmah imenuje drugog ovlašćenog inženjera odnosno</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ovlašćeno lice i o tome obavijesti naručioca;</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 xml:space="preserve">u vezi </w:t>
      </w:r>
      <w:proofErr w:type="gramStart"/>
      <w:r w:rsidRPr="002C146E">
        <w:rPr>
          <w:rFonts w:eastAsiaTheme="minorHAnsi"/>
          <w:sz w:val="22"/>
          <w:szCs w:val="22"/>
          <w:lang w:val="it-IT"/>
        </w:rPr>
        <w:t>sa</w:t>
      </w:r>
      <w:proofErr w:type="gramEnd"/>
      <w:r w:rsidRPr="002C146E">
        <w:rPr>
          <w:rFonts w:eastAsiaTheme="minorHAnsi"/>
          <w:sz w:val="22"/>
          <w:szCs w:val="22"/>
          <w:lang w:val="it-IT"/>
        </w:rPr>
        <w:t xml:space="preserve"> građenjem predmetnog objekta uredno i po propisima vodi propisanu gradilišnu</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dokumentaciju;</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da postupa prema mjerama NKT u slučaju pandemije koronavirusom i drugo</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vrši druge obaveze predviđene ovim ugovorom</w:t>
      </w:r>
    </w:p>
    <w:p w:rsidR="00E509B5" w:rsidRPr="002C146E" w:rsidRDefault="00E509B5" w:rsidP="00E509B5">
      <w:pPr>
        <w:autoSpaceDE w:val="0"/>
        <w:autoSpaceDN w:val="0"/>
        <w:adjustRightInd w:val="0"/>
        <w:rPr>
          <w:rFonts w:eastAsiaTheme="minorHAnsi"/>
          <w:b/>
          <w:bCs/>
          <w:sz w:val="22"/>
          <w:szCs w:val="22"/>
          <w:lang w:val="it-IT"/>
        </w:rPr>
      </w:pPr>
      <w:r w:rsidRPr="002C146E">
        <w:rPr>
          <w:rFonts w:eastAsiaTheme="minorHAnsi"/>
          <w:b/>
          <w:bCs/>
          <w:sz w:val="22"/>
          <w:szCs w:val="22"/>
          <w:lang w:val="it-IT"/>
        </w:rPr>
        <w:t>Raskid ugovora</w:t>
      </w:r>
    </w:p>
    <w:p w:rsidR="00515A30" w:rsidRDefault="00E509B5" w:rsidP="00E509B5">
      <w:pPr>
        <w:jc w:val="both"/>
        <w:rPr>
          <w:lang w:val="sr-Latn-ME"/>
        </w:rPr>
      </w:pPr>
      <w:r w:rsidRPr="002C146E">
        <w:rPr>
          <w:rFonts w:eastAsiaTheme="minorHAnsi"/>
          <w:sz w:val="22"/>
          <w:szCs w:val="22"/>
          <w:lang w:val="it-IT"/>
        </w:rPr>
        <w:t>Ovaj Ugovor može se raskinuti sporazumno, ako su nastupili bitni razlozi za raskid Ugovora: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sz w:val="22"/>
          <w:szCs w:val="22"/>
          <w:lang w:val="sr-Latn-ME"/>
        </w:rPr>
      </w:pPr>
      <w:r w:rsidRPr="00E509B5">
        <w:rPr>
          <w:rFonts w:eastAsiaTheme="minorHAnsi"/>
          <w:sz w:val="22"/>
          <w:szCs w:val="22"/>
          <w:lang w:val="sr-Latn-ME"/>
        </w:rPr>
        <w:t xml:space="preserve">1. </w:t>
      </w:r>
      <w:proofErr w:type="spellStart"/>
      <w:r>
        <w:rPr>
          <w:rFonts w:eastAsiaTheme="minorHAnsi"/>
          <w:sz w:val="22"/>
          <w:szCs w:val="22"/>
          <w:lang w:val="en-GB"/>
        </w:rPr>
        <w:t>Ako</w:t>
      </w:r>
      <w:proofErr w:type="spellEnd"/>
      <w:r w:rsidRPr="00E509B5">
        <w:rPr>
          <w:rFonts w:eastAsiaTheme="minorHAnsi"/>
          <w:sz w:val="22"/>
          <w:szCs w:val="22"/>
          <w:lang w:val="sr-Latn-ME"/>
        </w:rPr>
        <w:t xml:space="preserve"> </w:t>
      </w:r>
      <w:proofErr w:type="spellStart"/>
      <w:r>
        <w:rPr>
          <w:rFonts w:eastAsiaTheme="minorHAnsi"/>
          <w:sz w:val="22"/>
          <w:szCs w:val="22"/>
          <w:lang w:val="en-GB"/>
        </w:rPr>
        <w:t>su</w:t>
      </w:r>
      <w:proofErr w:type="spellEnd"/>
      <w:r w:rsidRPr="00E509B5">
        <w:rPr>
          <w:rFonts w:eastAsiaTheme="minorHAnsi"/>
          <w:sz w:val="22"/>
          <w:szCs w:val="22"/>
          <w:lang w:val="sr-Latn-ME"/>
        </w:rPr>
        <w:t xml:space="preserve"> </w:t>
      </w:r>
      <w:proofErr w:type="spellStart"/>
      <w:r>
        <w:rPr>
          <w:rFonts w:eastAsiaTheme="minorHAnsi"/>
          <w:sz w:val="22"/>
          <w:szCs w:val="22"/>
          <w:lang w:val="en-GB"/>
        </w:rPr>
        <w:t>poslije</w:t>
      </w:r>
      <w:proofErr w:type="spellEnd"/>
      <w:r w:rsidRPr="00E509B5">
        <w:rPr>
          <w:rFonts w:eastAsiaTheme="minorHAnsi"/>
          <w:sz w:val="22"/>
          <w:szCs w:val="22"/>
          <w:lang w:val="sr-Latn-ME"/>
        </w:rPr>
        <w:t xml:space="preserve"> </w:t>
      </w:r>
      <w:proofErr w:type="spellStart"/>
      <w:r>
        <w:rPr>
          <w:rFonts w:eastAsiaTheme="minorHAnsi"/>
          <w:sz w:val="22"/>
          <w:szCs w:val="22"/>
          <w:lang w:val="en-GB"/>
        </w:rPr>
        <w:t>zaklju</w:t>
      </w:r>
      <w:proofErr w:type="spellEnd"/>
      <w:r w:rsidRPr="00E509B5">
        <w:rPr>
          <w:rFonts w:eastAsiaTheme="minorHAnsi"/>
          <w:sz w:val="22"/>
          <w:szCs w:val="22"/>
          <w:lang w:val="sr-Latn-ME"/>
        </w:rPr>
        <w:t>č</w:t>
      </w:r>
      <w:proofErr w:type="spellStart"/>
      <w:r>
        <w:rPr>
          <w:rFonts w:eastAsiaTheme="minorHAnsi"/>
          <w:sz w:val="22"/>
          <w:szCs w:val="22"/>
          <w:lang w:val="en-GB"/>
        </w:rPr>
        <w:t>enja</w:t>
      </w:r>
      <w:proofErr w:type="spellEnd"/>
      <w:r w:rsidRPr="00E509B5">
        <w:rPr>
          <w:rFonts w:eastAsiaTheme="minorHAnsi"/>
          <w:sz w:val="22"/>
          <w:szCs w:val="22"/>
          <w:lang w:val="sr-Latn-ME"/>
        </w:rPr>
        <w:t xml:space="preserve"> </w:t>
      </w:r>
      <w:proofErr w:type="spellStart"/>
      <w:r>
        <w:rPr>
          <w:rFonts w:eastAsiaTheme="minorHAnsi"/>
          <w:sz w:val="22"/>
          <w:szCs w:val="22"/>
          <w:lang w:val="en-GB"/>
        </w:rPr>
        <w:t>Ugovora</w:t>
      </w:r>
      <w:proofErr w:type="spellEnd"/>
      <w:r w:rsidRPr="00E509B5">
        <w:rPr>
          <w:rFonts w:eastAsiaTheme="minorHAnsi"/>
          <w:sz w:val="22"/>
          <w:szCs w:val="22"/>
          <w:lang w:val="sr-Latn-ME"/>
        </w:rPr>
        <w:t xml:space="preserve"> </w:t>
      </w:r>
      <w:proofErr w:type="spellStart"/>
      <w:r>
        <w:rPr>
          <w:rFonts w:eastAsiaTheme="minorHAnsi"/>
          <w:sz w:val="22"/>
          <w:szCs w:val="22"/>
          <w:lang w:val="en-GB"/>
        </w:rPr>
        <w:t>nastupile</w:t>
      </w:r>
      <w:proofErr w:type="spellEnd"/>
      <w:r w:rsidRPr="00E509B5">
        <w:rPr>
          <w:rFonts w:eastAsiaTheme="minorHAnsi"/>
          <w:sz w:val="22"/>
          <w:szCs w:val="22"/>
          <w:lang w:val="sr-Latn-ME"/>
        </w:rPr>
        <w:t xml:space="preserve"> </w:t>
      </w:r>
      <w:proofErr w:type="spellStart"/>
      <w:r>
        <w:rPr>
          <w:rFonts w:eastAsiaTheme="minorHAnsi"/>
          <w:sz w:val="22"/>
          <w:szCs w:val="22"/>
          <w:lang w:val="en-GB"/>
        </w:rPr>
        <w:t>okolnosti</w:t>
      </w:r>
      <w:proofErr w:type="spellEnd"/>
      <w:r w:rsidRPr="00E509B5">
        <w:rPr>
          <w:rFonts w:eastAsiaTheme="minorHAnsi"/>
          <w:sz w:val="22"/>
          <w:szCs w:val="22"/>
          <w:lang w:val="sr-Latn-ME"/>
        </w:rPr>
        <w:t xml:space="preserve"> </w:t>
      </w:r>
      <w:proofErr w:type="spellStart"/>
      <w:r>
        <w:rPr>
          <w:rFonts w:eastAsiaTheme="minorHAnsi"/>
          <w:sz w:val="22"/>
          <w:szCs w:val="22"/>
          <w:lang w:val="en-GB"/>
        </w:rPr>
        <w:t>koje</w:t>
      </w:r>
      <w:proofErr w:type="spellEnd"/>
      <w:r w:rsidRPr="00E509B5">
        <w:rPr>
          <w:rFonts w:eastAsiaTheme="minorHAnsi"/>
          <w:sz w:val="22"/>
          <w:szCs w:val="22"/>
          <w:lang w:val="sr-Latn-ME"/>
        </w:rPr>
        <w:t xml:space="preserve"> </w:t>
      </w:r>
      <w:r>
        <w:rPr>
          <w:rFonts w:eastAsiaTheme="minorHAnsi"/>
          <w:sz w:val="22"/>
          <w:szCs w:val="22"/>
          <w:lang w:val="en-GB"/>
        </w:rPr>
        <w:t>se</w:t>
      </w:r>
      <w:r w:rsidRPr="00E509B5">
        <w:rPr>
          <w:rFonts w:eastAsiaTheme="minorHAnsi"/>
          <w:sz w:val="22"/>
          <w:szCs w:val="22"/>
          <w:lang w:val="sr-Latn-ME"/>
        </w:rPr>
        <w:t xml:space="preserve"> </w:t>
      </w:r>
      <w:proofErr w:type="spellStart"/>
      <w:r>
        <w:rPr>
          <w:rFonts w:eastAsiaTheme="minorHAnsi"/>
          <w:sz w:val="22"/>
          <w:szCs w:val="22"/>
          <w:lang w:val="en-GB"/>
        </w:rPr>
        <w:t>nisu</w:t>
      </w:r>
      <w:proofErr w:type="spellEnd"/>
      <w:r w:rsidRPr="00E509B5">
        <w:rPr>
          <w:rFonts w:eastAsiaTheme="minorHAnsi"/>
          <w:sz w:val="22"/>
          <w:szCs w:val="22"/>
          <w:lang w:val="sr-Latn-ME"/>
        </w:rPr>
        <w:t xml:space="preserve"> </w:t>
      </w:r>
      <w:proofErr w:type="spellStart"/>
      <w:r>
        <w:rPr>
          <w:rFonts w:eastAsiaTheme="minorHAnsi"/>
          <w:sz w:val="22"/>
          <w:szCs w:val="22"/>
          <w:lang w:val="en-GB"/>
        </w:rPr>
        <w:t>mogle</w:t>
      </w:r>
      <w:proofErr w:type="spellEnd"/>
      <w:r w:rsidRPr="00E509B5">
        <w:rPr>
          <w:rFonts w:eastAsiaTheme="minorHAnsi"/>
          <w:sz w:val="22"/>
          <w:szCs w:val="22"/>
          <w:lang w:val="sr-Latn-ME"/>
        </w:rPr>
        <w:t xml:space="preserve"> </w:t>
      </w:r>
      <w:proofErr w:type="spellStart"/>
      <w:r>
        <w:rPr>
          <w:rFonts w:eastAsiaTheme="minorHAnsi"/>
          <w:sz w:val="22"/>
          <w:szCs w:val="22"/>
          <w:lang w:val="en-GB"/>
        </w:rPr>
        <w:t>predvidjeti</w:t>
      </w:r>
      <w:proofErr w:type="spellEnd"/>
      <w:r w:rsidRPr="00E509B5">
        <w:rPr>
          <w:rFonts w:eastAsiaTheme="minorHAnsi"/>
          <w:sz w:val="22"/>
          <w:szCs w:val="22"/>
          <w:lang w:val="sr-Latn-ME"/>
        </w:rPr>
        <w:t xml:space="preserve">, </w:t>
      </w:r>
      <w:r>
        <w:rPr>
          <w:rFonts w:eastAsiaTheme="minorHAnsi"/>
          <w:sz w:val="22"/>
          <w:szCs w:val="22"/>
          <w:lang w:val="en-GB"/>
        </w:rPr>
        <w:t>a</w:t>
      </w:r>
      <w:r w:rsidRPr="00E509B5">
        <w:rPr>
          <w:rFonts w:eastAsiaTheme="minorHAnsi"/>
          <w:sz w:val="22"/>
          <w:szCs w:val="22"/>
          <w:lang w:val="sr-Latn-ME"/>
        </w:rPr>
        <w:t xml:space="preserve"> </w:t>
      </w:r>
      <w:proofErr w:type="spellStart"/>
      <w:r>
        <w:rPr>
          <w:rFonts w:eastAsiaTheme="minorHAnsi"/>
          <w:sz w:val="22"/>
          <w:szCs w:val="22"/>
          <w:lang w:val="en-GB"/>
        </w:rPr>
        <w:t>koje</w:t>
      </w:r>
      <w:proofErr w:type="spellEnd"/>
      <w:r w:rsidRPr="00E509B5">
        <w:rPr>
          <w:rFonts w:eastAsiaTheme="minorHAnsi"/>
          <w:sz w:val="22"/>
          <w:szCs w:val="22"/>
          <w:lang w:val="sr-Latn-ME"/>
        </w:rPr>
        <w:t xml:space="preserve"> </w:t>
      </w:r>
      <w:proofErr w:type="spellStart"/>
      <w:r>
        <w:rPr>
          <w:rFonts w:eastAsiaTheme="minorHAnsi"/>
          <w:sz w:val="22"/>
          <w:szCs w:val="22"/>
          <w:lang w:val="en-GB"/>
        </w:rPr>
        <w:t>ote</w:t>
      </w:r>
      <w:proofErr w:type="spellEnd"/>
      <w:r w:rsidRPr="00E509B5">
        <w:rPr>
          <w:rFonts w:eastAsiaTheme="minorHAnsi"/>
          <w:sz w:val="22"/>
          <w:szCs w:val="22"/>
          <w:lang w:val="sr-Latn-ME"/>
        </w:rPr>
        <w:t>ž</w:t>
      </w:r>
      <w:proofErr w:type="spellStart"/>
      <w:r>
        <w:rPr>
          <w:rFonts w:eastAsiaTheme="minorHAnsi"/>
          <w:sz w:val="22"/>
          <w:szCs w:val="22"/>
          <w:lang w:val="en-GB"/>
        </w:rPr>
        <w:t>avaju</w:t>
      </w:r>
      <w:proofErr w:type="spellEnd"/>
    </w:p>
    <w:p w:rsidR="00E509B5" w:rsidRPr="00E509B5" w:rsidRDefault="00E509B5" w:rsidP="00E509B5">
      <w:pPr>
        <w:autoSpaceDE w:val="0"/>
        <w:autoSpaceDN w:val="0"/>
        <w:adjustRightInd w:val="0"/>
        <w:rPr>
          <w:rFonts w:eastAsiaTheme="minorHAnsi"/>
          <w:sz w:val="22"/>
          <w:szCs w:val="22"/>
          <w:lang w:val="sr-Latn-ME"/>
        </w:rPr>
      </w:pPr>
      <w:r w:rsidRPr="002C146E">
        <w:rPr>
          <w:rFonts w:eastAsiaTheme="minorHAnsi"/>
          <w:sz w:val="22"/>
          <w:szCs w:val="22"/>
          <w:lang w:val="it-IT"/>
        </w:rPr>
        <w:t>ispunjenje</w:t>
      </w:r>
      <w:r w:rsidRPr="00E509B5">
        <w:rPr>
          <w:rFonts w:eastAsiaTheme="minorHAnsi"/>
          <w:sz w:val="22"/>
          <w:szCs w:val="22"/>
          <w:lang w:val="sr-Latn-ME"/>
        </w:rPr>
        <w:t xml:space="preserve"> </w:t>
      </w:r>
      <w:r w:rsidRPr="002C146E">
        <w:rPr>
          <w:rFonts w:eastAsiaTheme="minorHAnsi"/>
          <w:sz w:val="22"/>
          <w:szCs w:val="22"/>
          <w:lang w:val="it-IT"/>
        </w:rPr>
        <w:t>obaveze</w:t>
      </w:r>
      <w:r w:rsidRPr="00E509B5">
        <w:rPr>
          <w:rFonts w:eastAsiaTheme="minorHAnsi"/>
          <w:sz w:val="22"/>
          <w:szCs w:val="22"/>
          <w:lang w:val="sr-Latn-ME"/>
        </w:rPr>
        <w:t xml:space="preserve"> </w:t>
      </w:r>
      <w:r w:rsidRPr="002C146E">
        <w:rPr>
          <w:rFonts w:eastAsiaTheme="minorHAnsi"/>
          <w:sz w:val="22"/>
          <w:szCs w:val="22"/>
          <w:lang w:val="it-IT"/>
        </w:rPr>
        <w:t>jedne</w:t>
      </w:r>
      <w:r w:rsidRPr="00E509B5">
        <w:rPr>
          <w:rFonts w:eastAsiaTheme="minorHAnsi"/>
          <w:sz w:val="22"/>
          <w:szCs w:val="22"/>
          <w:lang w:val="sr-Latn-ME"/>
        </w:rPr>
        <w:t xml:space="preserve"> </w:t>
      </w:r>
      <w:r w:rsidRPr="002C146E">
        <w:rPr>
          <w:rFonts w:eastAsiaTheme="minorHAnsi"/>
          <w:sz w:val="22"/>
          <w:szCs w:val="22"/>
          <w:lang w:val="it-IT"/>
        </w:rPr>
        <w:t>strane</w:t>
      </w:r>
      <w:r w:rsidRPr="00E509B5">
        <w:rPr>
          <w:rFonts w:eastAsiaTheme="minorHAnsi"/>
          <w:sz w:val="22"/>
          <w:szCs w:val="22"/>
          <w:lang w:val="sr-Latn-ME"/>
        </w:rPr>
        <w:t xml:space="preserve"> </w:t>
      </w:r>
      <w:r w:rsidRPr="002C146E">
        <w:rPr>
          <w:rFonts w:eastAsiaTheme="minorHAnsi"/>
          <w:sz w:val="22"/>
          <w:szCs w:val="22"/>
          <w:lang w:val="it-IT"/>
        </w:rPr>
        <w:t>u</w:t>
      </w:r>
      <w:r w:rsidRPr="00E509B5">
        <w:rPr>
          <w:rFonts w:eastAsiaTheme="minorHAnsi"/>
          <w:sz w:val="22"/>
          <w:szCs w:val="22"/>
          <w:lang w:val="sr-Latn-ME"/>
        </w:rPr>
        <w:t xml:space="preserve"> </w:t>
      </w:r>
      <w:r w:rsidRPr="002C146E">
        <w:rPr>
          <w:rFonts w:eastAsiaTheme="minorHAnsi"/>
          <w:sz w:val="22"/>
          <w:szCs w:val="22"/>
          <w:lang w:val="it-IT"/>
        </w:rPr>
        <w:t>toj</w:t>
      </w:r>
      <w:r w:rsidRPr="00E509B5">
        <w:rPr>
          <w:rFonts w:eastAsiaTheme="minorHAnsi"/>
          <w:sz w:val="22"/>
          <w:szCs w:val="22"/>
          <w:lang w:val="sr-Latn-ME"/>
        </w:rPr>
        <w:t xml:space="preserve"> </w:t>
      </w:r>
      <w:r w:rsidRPr="002C146E">
        <w:rPr>
          <w:rFonts w:eastAsiaTheme="minorHAnsi"/>
          <w:sz w:val="22"/>
          <w:szCs w:val="22"/>
          <w:lang w:val="it-IT"/>
        </w:rPr>
        <w:t>mjeri</w:t>
      </w:r>
      <w:r w:rsidRPr="00E509B5">
        <w:rPr>
          <w:rFonts w:eastAsiaTheme="minorHAnsi"/>
          <w:sz w:val="22"/>
          <w:szCs w:val="22"/>
          <w:lang w:val="sr-Latn-ME"/>
        </w:rPr>
        <w:t xml:space="preserve"> </w:t>
      </w:r>
      <w:r w:rsidRPr="002C146E">
        <w:rPr>
          <w:rFonts w:eastAsiaTheme="minorHAnsi"/>
          <w:sz w:val="22"/>
          <w:szCs w:val="22"/>
          <w:lang w:val="it-IT"/>
        </w:rPr>
        <w:t>da</w:t>
      </w:r>
      <w:r w:rsidRPr="00E509B5">
        <w:rPr>
          <w:rFonts w:eastAsiaTheme="minorHAnsi"/>
          <w:sz w:val="22"/>
          <w:szCs w:val="22"/>
          <w:lang w:val="sr-Latn-ME"/>
        </w:rPr>
        <w:t xml:space="preserve"> </w:t>
      </w:r>
      <w:r w:rsidRPr="002C146E">
        <w:rPr>
          <w:rFonts w:eastAsiaTheme="minorHAnsi"/>
          <w:sz w:val="22"/>
          <w:szCs w:val="22"/>
          <w:lang w:val="it-IT"/>
        </w:rPr>
        <w:t>bi</w:t>
      </w:r>
      <w:r w:rsidRPr="00E509B5">
        <w:rPr>
          <w:rFonts w:eastAsiaTheme="minorHAnsi"/>
          <w:sz w:val="22"/>
          <w:szCs w:val="22"/>
          <w:lang w:val="sr-Latn-ME"/>
        </w:rPr>
        <w:t xml:space="preserve"> </w:t>
      </w:r>
      <w:r w:rsidRPr="002C146E">
        <w:rPr>
          <w:rFonts w:eastAsiaTheme="minorHAnsi"/>
          <w:sz w:val="22"/>
          <w:szCs w:val="22"/>
          <w:lang w:val="it-IT"/>
        </w:rPr>
        <w:t>joj</w:t>
      </w:r>
      <w:r w:rsidRPr="00E509B5">
        <w:rPr>
          <w:rFonts w:eastAsiaTheme="minorHAnsi"/>
          <w:sz w:val="22"/>
          <w:szCs w:val="22"/>
          <w:lang w:val="sr-Latn-ME"/>
        </w:rPr>
        <w:t xml:space="preserve"> </w:t>
      </w:r>
      <w:r w:rsidRPr="002C146E">
        <w:rPr>
          <w:rFonts w:eastAsiaTheme="minorHAnsi"/>
          <w:sz w:val="22"/>
          <w:szCs w:val="22"/>
          <w:lang w:val="it-IT"/>
        </w:rPr>
        <w:t>ispunjenje</w:t>
      </w:r>
      <w:r w:rsidRPr="00E509B5">
        <w:rPr>
          <w:rFonts w:eastAsiaTheme="minorHAnsi"/>
          <w:sz w:val="22"/>
          <w:szCs w:val="22"/>
          <w:lang w:val="sr-Latn-ME"/>
        </w:rPr>
        <w:t xml:space="preserve"> </w:t>
      </w:r>
      <w:r w:rsidRPr="002C146E">
        <w:rPr>
          <w:rFonts w:eastAsiaTheme="minorHAnsi"/>
          <w:sz w:val="22"/>
          <w:szCs w:val="22"/>
          <w:lang w:val="it-IT"/>
        </w:rPr>
        <w:t>obaveze</w:t>
      </w:r>
      <w:r w:rsidRPr="00E509B5">
        <w:rPr>
          <w:rFonts w:eastAsiaTheme="minorHAnsi"/>
          <w:sz w:val="22"/>
          <w:szCs w:val="22"/>
          <w:lang w:val="sr-Latn-ME"/>
        </w:rPr>
        <w:t xml:space="preserve"> </w:t>
      </w:r>
      <w:r w:rsidRPr="002C146E">
        <w:rPr>
          <w:rFonts w:eastAsiaTheme="minorHAnsi"/>
          <w:sz w:val="22"/>
          <w:szCs w:val="22"/>
          <w:lang w:val="it-IT"/>
        </w:rPr>
        <w:t>postalo</w:t>
      </w:r>
      <w:r w:rsidRPr="00E509B5">
        <w:rPr>
          <w:rFonts w:eastAsiaTheme="minorHAnsi"/>
          <w:sz w:val="22"/>
          <w:szCs w:val="22"/>
          <w:lang w:val="sr-Latn-ME"/>
        </w:rPr>
        <w:t xml:space="preserve"> </w:t>
      </w:r>
      <w:r w:rsidRPr="002C146E">
        <w:rPr>
          <w:rFonts w:eastAsiaTheme="minorHAnsi"/>
          <w:sz w:val="22"/>
          <w:szCs w:val="22"/>
          <w:lang w:val="it-IT"/>
        </w:rPr>
        <w:t>pretjerano</w:t>
      </w:r>
      <w:r w:rsidRPr="00E509B5">
        <w:rPr>
          <w:rFonts w:eastAsiaTheme="minorHAnsi"/>
          <w:sz w:val="22"/>
          <w:szCs w:val="22"/>
          <w:lang w:val="sr-Latn-ME"/>
        </w:rPr>
        <w:t xml:space="preserve"> </w:t>
      </w:r>
      <w:r w:rsidRPr="002C146E">
        <w:rPr>
          <w:rFonts w:eastAsiaTheme="minorHAnsi"/>
          <w:sz w:val="22"/>
          <w:szCs w:val="22"/>
          <w:lang w:val="it-IT"/>
        </w:rPr>
        <w:t>ote</w:t>
      </w:r>
      <w:r w:rsidRPr="00E509B5">
        <w:rPr>
          <w:rFonts w:eastAsiaTheme="minorHAnsi"/>
          <w:sz w:val="22"/>
          <w:szCs w:val="22"/>
          <w:lang w:val="sr-Latn-ME"/>
        </w:rPr>
        <w:t>ž</w:t>
      </w:r>
      <w:r w:rsidRPr="002C146E">
        <w:rPr>
          <w:rFonts w:eastAsiaTheme="minorHAnsi"/>
          <w:sz w:val="22"/>
          <w:szCs w:val="22"/>
          <w:lang w:val="it-IT"/>
        </w:rPr>
        <w:t>ano</w:t>
      </w:r>
      <w:r w:rsidRPr="00E509B5">
        <w:rPr>
          <w:rFonts w:eastAsiaTheme="minorHAnsi"/>
          <w:sz w:val="22"/>
          <w:szCs w:val="22"/>
          <w:lang w:val="sr-Latn-ME"/>
        </w:rPr>
        <w:t xml:space="preserve"> </w:t>
      </w:r>
      <w:r w:rsidRPr="002C146E">
        <w:rPr>
          <w:rFonts w:eastAsiaTheme="minorHAnsi"/>
          <w:sz w:val="22"/>
          <w:szCs w:val="22"/>
          <w:lang w:val="it-IT"/>
        </w:rPr>
        <w:t>ili</w:t>
      </w:r>
      <w:r w:rsidRPr="00E509B5">
        <w:rPr>
          <w:rFonts w:eastAsiaTheme="minorHAnsi"/>
          <w:sz w:val="22"/>
          <w:szCs w:val="22"/>
          <w:lang w:val="sr-Latn-ME"/>
        </w:rPr>
        <w:t xml:space="preserve"> </w:t>
      </w:r>
      <w:r w:rsidRPr="002C146E">
        <w:rPr>
          <w:rFonts w:eastAsiaTheme="minorHAnsi"/>
          <w:sz w:val="22"/>
          <w:szCs w:val="22"/>
          <w:lang w:val="it-IT"/>
        </w:rPr>
        <w:t>bi</w:t>
      </w:r>
    </w:p>
    <w:p w:rsidR="00E509B5" w:rsidRPr="002C146E" w:rsidRDefault="00E509B5" w:rsidP="00E509B5">
      <w:pPr>
        <w:autoSpaceDE w:val="0"/>
        <w:autoSpaceDN w:val="0"/>
        <w:adjustRightInd w:val="0"/>
        <w:rPr>
          <w:rFonts w:eastAsiaTheme="minorHAnsi"/>
          <w:sz w:val="22"/>
          <w:szCs w:val="22"/>
          <w:lang w:val="sr-Latn-ME"/>
        </w:rPr>
      </w:pPr>
      <w:proofErr w:type="spellStart"/>
      <w:proofErr w:type="gramStart"/>
      <w:r>
        <w:rPr>
          <w:rFonts w:eastAsiaTheme="minorHAnsi"/>
          <w:sz w:val="22"/>
          <w:szCs w:val="22"/>
          <w:lang w:val="en-GB"/>
        </w:rPr>
        <w:t>joj</w:t>
      </w:r>
      <w:proofErr w:type="spellEnd"/>
      <w:proofErr w:type="gramEnd"/>
      <w:r w:rsidRPr="002C146E">
        <w:rPr>
          <w:rFonts w:eastAsiaTheme="minorHAnsi"/>
          <w:sz w:val="22"/>
          <w:szCs w:val="22"/>
          <w:lang w:val="sr-Latn-ME"/>
        </w:rPr>
        <w:t xml:space="preserve"> </w:t>
      </w:r>
      <w:proofErr w:type="spellStart"/>
      <w:r>
        <w:rPr>
          <w:rFonts w:eastAsiaTheme="minorHAnsi"/>
          <w:sz w:val="22"/>
          <w:szCs w:val="22"/>
          <w:lang w:val="en-GB"/>
        </w:rPr>
        <w:t>takvo</w:t>
      </w:r>
      <w:proofErr w:type="spellEnd"/>
      <w:r w:rsidRPr="002C146E">
        <w:rPr>
          <w:rFonts w:eastAsiaTheme="minorHAnsi"/>
          <w:sz w:val="22"/>
          <w:szCs w:val="22"/>
          <w:lang w:val="sr-Latn-ME"/>
        </w:rPr>
        <w:t xml:space="preserve"> </w:t>
      </w:r>
      <w:proofErr w:type="spellStart"/>
      <w:r>
        <w:rPr>
          <w:rFonts w:eastAsiaTheme="minorHAnsi"/>
          <w:sz w:val="22"/>
          <w:szCs w:val="22"/>
          <w:lang w:val="en-GB"/>
        </w:rPr>
        <w:t>ispunjenje</w:t>
      </w:r>
      <w:proofErr w:type="spellEnd"/>
      <w:r w:rsidRPr="002C146E">
        <w:rPr>
          <w:rFonts w:eastAsiaTheme="minorHAnsi"/>
          <w:sz w:val="22"/>
          <w:szCs w:val="22"/>
          <w:lang w:val="sr-Latn-ME"/>
        </w:rPr>
        <w:t xml:space="preserve"> </w:t>
      </w:r>
      <w:proofErr w:type="spellStart"/>
      <w:r>
        <w:rPr>
          <w:rFonts w:eastAsiaTheme="minorHAnsi"/>
          <w:sz w:val="22"/>
          <w:szCs w:val="22"/>
          <w:lang w:val="en-GB"/>
        </w:rPr>
        <w:t>obaveze</w:t>
      </w:r>
      <w:proofErr w:type="spellEnd"/>
      <w:r w:rsidRPr="002C146E">
        <w:rPr>
          <w:rFonts w:eastAsiaTheme="minorHAnsi"/>
          <w:sz w:val="22"/>
          <w:szCs w:val="22"/>
          <w:lang w:val="sr-Latn-ME"/>
        </w:rPr>
        <w:t xml:space="preserve"> </w:t>
      </w:r>
      <w:proofErr w:type="spellStart"/>
      <w:r>
        <w:rPr>
          <w:rFonts w:eastAsiaTheme="minorHAnsi"/>
          <w:sz w:val="22"/>
          <w:szCs w:val="22"/>
          <w:lang w:val="en-GB"/>
        </w:rPr>
        <w:t>nanijelo</w:t>
      </w:r>
      <w:proofErr w:type="spellEnd"/>
      <w:r w:rsidRPr="002C146E">
        <w:rPr>
          <w:rFonts w:eastAsiaTheme="minorHAnsi"/>
          <w:sz w:val="22"/>
          <w:szCs w:val="22"/>
          <w:lang w:val="sr-Latn-ME"/>
        </w:rPr>
        <w:t xml:space="preserve"> </w:t>
      </w:r>
      <w:proofErr w:type="spellStart"/>
      <w:r>
        <w:rPr>
          <w:rFonts w:eastAsiaTheme="minorHAnsi"/>
          <w:sz w:val="22"/>
          <w:szCs w:val="22"/>
          <w:lang w:val="en-GB"/>
        </w:rPr>
        <w:t>pretjerano</w:t>
      </w:r>
      <w:proofErr w:type="spellEnd"/>
      <w:r w:rsidRPr="002C146E">
        <w:rPr>
          <w:rFonts w:eastAsiaTheme="minorHAnsi"/>
          <w:sz w:val="22"/>
          <w:szCs w:val="22"/>
          <w:lang w:val="sr-Latn-ME"/>
        </w:rPr>
        <w:t xml:space="preserve"> </w:t>
      </w:r>
      <w:proofErr w:type="spellStart"/>
      <w:r>
        <w:rPr>
          <w:rFonts w:eastAsiaTheme="minorHAnsi"/>
          <w:sz w:val="22"/>
          <w:szCs w:val="22"/>
          <w:lang w:val="en-GB"/>
        </w:rPr>
        <w:t>veliki</w:t>
      </w:r>
      <w:proofErr w:type="spellEnd"/>
      <w:r w:rsidRPr="002C146E">
        <w:rPr>
          <w:rFonts w:eastAsiaTheme="minorHAnsi"/>
          <w:sz w:val="22"/>
          <w:szCs w:val="22"/>
          <w:lang w:val="sr-Latn-ME"/>
        </w:rPr>
        <w:t xml:space="preserve"> </w:t>
      </w:r>
      <w:proofErr w:type="spellStart"/>
      <w:r>
        <w:rPr>
          <w:rFonts w:eastAsiaTheme="minorHAnsi"/>
          <w:sz w:val="22"/>
          <w:szCs w:val="22"/>
          <w:lang w:val="en-GB"/>
        </w:rPr>
        <w:t>gubitak</w:t>
      </w:r>
      <w:proofErr w:type="spellEnd"/>
      <w:r w:rsidRPr="002C146E">
        <w:rPr>
          <w:rFonts w:eastAsiaTheme="minorHAnsi"/>
          <w:sz w:val="22"/>
          <w:szCs w:val="22"/>
          <w:lang w:val="sr-Latn-ME"/>
        </w:rPr>
        <w:t>.</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Ugovor se raskida sporazumnim raskidom ugovora koji se dostavlja drugoj ugovornoj strani.</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U sporazumnom raskidu ugovora mora biti naznačeno po kom osnovu se Ugovor raskida.</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Ugovor se ne može raskinuti zbog neispunjenja neznatnog dijela ugovorene obaveze.</w:t>
      </w:r>
    </w:p>
    <w:p w:rsidR="00E509B5" w:rsidRPr="002C146E" w:rsidRDefault="00E509B5" w:rsidP="00E509B5">
      <w:pPr>
        <w:autoSpaceDE w:val="0"/>
        <w:autoSpaceDN w:val="0"/>
        <w:adjustRightInd w:val="0"/>
        <w:rPr>
          <w:rFonts w:eastAsiaTheme="minorHAnsi"/>
          <w:b/>
          <w:bCs/>
          <w:sz w:val="22"/>
          <w:szCs w:val="22"/>
          <w:lang w:val="it-IT"/>
        </w:rPr>
      </w:pPr>
      <w:r w:rsidRPr="002C146E">
        <w:rPr>
          <w:rFonts w:eastAsiaTheme="minorHAnsi"/>
          <w:b/>
          <w:bCs/>
          <w:sz w:val="22"/>
          <w:szCs w:val="22"/>
          <w:lang w:val="it-IT"/>
        </w:rPr>
        <w:t>Jednostrani raskid ugovor</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NARUČILAC može jednostrano raskinuti Ugovor u slučaju:</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 xml:space="preserve">da se ponuđač </w:t>
      </w:r>
      <w:proofErr w:type="gramStart"/>
      <w:r w:rsidRPr="002C146E">
        <w:rPr>
          <w:rFonts w:eastAsiaTheme="minorHAnsi"/>
          <w:sz w:val="22"/>
          <w:szCs w:val="22"/>
          <w:lang w:val="it-IT"/>
        </w:rPr>
        <w:t>sa</w:t>
      </w:r>
      <w:proofErr w:type="gramEnd"/>
      <w:r w:rsidRPr="002C146E">
        <w:rPr>
          <w:rFonts w:eastAsiaTheme="minorHAnsi"/>
          <w:sz w:val="22"/>
          <w:szCs w:val="22"/>
          <w:lang w:val="it-IT"/>
        </w:rPr>
        <w:t xml:space="preserve"> kojim bude zaključen ugovor ne počne posao prema uslovima iz tenderske</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dokumentacije</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 xml:space="preserve">ukoliko ponuđač </w:t>
      </w:r>
      <w:proofErr w:type="gramStart"/>
      <w:r w:rsidRPr="002C146E">
        <w:rPr>
          <w:rFonts w:eastAsiaTheme="minorHAnsi"/>
          <w:sz w:val="22"/>
          <w:szCs w:val="22"/>
          <w:lang w:val="it-IT"/>
        </w:rPr>
        <w:t>sa</w:t>
      </w:r>
      <w:proofErr w:type="gramEnd"/>
      <w:r w:rsidRPr="002C146E">
        <w:rPr>
          <w:rFonts w:eastAsiaTheme="minorHAnsi"/>
          <w:sz w:val="22"/>
          <w:szCs w:val="22"/>
          <w:lang w:val="it-IT"/>
        </w:rPr>
        <w:t xml:space="preserve"> kojim bude zaključen ugovor ne otkloni utvrđene nedostatke u roku koji mu</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odredi Ovlašćeno lice NARUČIOCA I nadzorni organ</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ukoliko radove ne izvede u ugovorenom roku</w:t>
      </w:r>
    </w:p>
    <w:p w:rsidR="00E509B5" w:rsidRPr="002C146E"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C146E">
        <w:rPr>
          <w:rFonts w:eastAsiaTheme="minorHAnsi"/>
          <w:sz w:val="22"/>
          <w:szCs w:val="22"/>
          <w:lang w:val="it-IT"/>
        </w:rPr>
        <w:t xml:space="preserve">NARUČILAC je dužan da prije raskida Ugovora u pismenoj formi opomene ponuđača </w:t>
      </w:r>
      <w:proofErr w:type="gramStart"/>
      <w:r w:rsidRPr="002C146E">
        <w:rPr>
          <w:rFonts w:eastAsiaTheme="minorHAnsi"/>
          <w:sz w:val="22"/>
          <w:szCs w:val="22"/>
          <w:lang w:val="it-IT"/>
        </w:rPr>
        <w:t>sa</w:t>
      </w:r>
      <w:proofErr w:type="gramEnd"/>
      <w:r w:rsidRPr="002C146E">
        <w:rPr>
          <w:rFonts w:eastAsiaTheme="minorHAnsi"/>
          <w:sz w:val="22"/>
          <w:szCs w:val="22"/>
          <w:lang w:val="it-IT"/>
        </w:rPr>
        <w:t xml:space="preserve"> kojim</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bude zaključen ugovor o postojanju razloga za jednostrani raskid ugovora, i ostavi mu rok od 3</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do 10 dana za otklanjanje raskidnog razloga, a ugovor se ima smatrati raskinutim danom</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dostavljanja izjave o jednostranom raskidu ugovora.</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U slučaju da ponuđač sa kojim bude zaključen ugovor ne otkloni raskidne razloge NARUČILAC će</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Izjavom u pismenoj formi obavjestiti ponuđača sa kojim bude zaključen ugovor o raskidu Ugovora.</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Ukoliko neizvršavanjem obaveza od strane ponuđača sa kojim bude zaključen ugovor nastupi šteta po</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NARUČIOCA, ponuđač sa kojim bude zaključen ugovor će biti dužan da istu nadoknadi.</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lastRenderedPageBreak/>
        <w:t>Ugovorne strane će nastojati da sporazumo rješe međusobne odnose, a u suprotnom o postojanju i visini</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štete odlučivaće Osnovni sud u Herceg Novom.</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Ukoliko dođe do raskida Ugovora i prekida radova, NARUČILAC i ponuđač sa kojim bude zaključen</w:t>
      </w:r>
    </w:p>
    <w:p w:rsidR="00E509B5" w:rsidRPr="00991415"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 xml:space="preserve">ugovor su dužni da preduzmu potrebne mjere da se izvedeni radovi zaštite od propadanja. </w:t>
      </w:r>
      <w:r w:rsidRPr="00991415">
        <w:rPr>
          <w:rFonts w:eastAsiaTheme="minorHAnsi"/>
          <w:sz w:val="22"/>
          <w:szCs w:val="22"/>
          <w:lang w:val="it-IT"/>
        </w:rPr>
        <w:t>Troškove</w:t>
      </w:r>
    </w:p>
    <w:p w:rsidR="00E509B5" w:rsidRPr="00991415" w:rsidRDefault="00E509B5" w:rsidP="00E509B5">
      <w:pPr>
        <w:autoSpaceDE w:val="0"/>
        <w:autoSpaceDN w:val="0"/>
        <w:adjustRightInd w:val="0"/>
        <w:rPr>
          <w:rFonts w:eastAsiaTheme="minorHAnsi"/>
          <w:sz w:val="22"/>
          <w:szCs w:val="22"/>
          <w:lang w:val="it-IT"/>
        </w:rPr>
      </w:pPr>
      <w:r w:rsidRPr="00991415">
        <w:rPr>
          <w:rFonts w:eastAsiaTheme="minorHAnsi"/>
          <w:sz w:val="22"/>
          <w:szCs w:val="22"/>
          <w:lang w:val="it-IT"/>
        </w:rPr>
        <w:t>zaštite predmetnih radova snosi ugovorna strana čijom krivicom je došlo do raskida Ugovora odnosno do prekida radova.</w:t>
      </w:r>
    </w:p>
    <w:p w:rsidR="00E509B5" w:rsidRPr="00991415"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991415">
        <w:rPr>
          <w:rFonts w:ascii="Times New Roman,Bold" w:eastAsiaTheme="minorHAnsi" w:hAnsi="Times New Roman,Bold" w:cs="Times New Roman,Bold"/>
          <w:b/>
          <w:bCs/>
          <w:sz w:val="22"/>
          <w:szCs w:val="22"/>
          <w:lang w:val="it-IT"/>
        </w:rPr>
        <w:t>Produžetak roka izvršenja ugovora</w:t>
      </w:r>
    </w:p>
    <w:p w:rsidR="00E509B5" w:rsidRPr="00991415" w:rsidRDefault="00E509B5" w:rsidP="00E509B5">
      <w:pPr>
        <w:autoSpaceDE w:val="0"/>
        <w:autoSpaceDN w:val="0"/>
        <w:adjustRightInd w:val="0"/>
        <w:rPr>
          <w:rFonts w:eastAsiaTheme="minorHAnsi"/>
          <w:sz w:val="22"/>
          <w:szCs w:val="22"/>
          <w:lang w:val="it-IT"/>
        </w:rPr>
      </w:pPr>
      <w:r w:rsidRPr="00991415">
        <w:rPr>
          <w:rFonts w:eastAsiaTheme="minorHAnsi"/>
          <w:sz w:val="22"/>
          <w:szCs w:val="22"/>
          <w:lang w:val="it-IT"/>
        </w:rPr>
        <w:t>Ugovorone strane mogu odložiti početak radova ili bilo koje aktivnosti u sklopu radova, kao i produžiti datum završetka radova, ukoliko za to postoje opravdani razlozi (vremenske prilike, nepredviđene situacije, zabrana gradnje) bez dodatnih troškova.</w:t>
      </w:r>
    </w:p>
    <w:p w:rsidR="00E509B5" w:rsidRPr="00991415" w:rsidRDefault="00E509B5" w:rsidP="00E509B5">
      <w:pPr>
        <w:autoSpaceDE w:val="0"/>
        <w:autoSpaceDN w:val="0"/>
        <w:adjustRightInd w:val="0"/>
        <w:rPr>
          <w:rFonts w:eastAsiaTheme="minorHAnsi"/>
          <w:sz w:val="22"/>
          <w:szCs w:val="22"/>
          <w:lang w:val="it-IT"/>
        </w:rPr>
      </w:pPr>
      <w:r w:rsidRPr="00991415">
        <w:rPr>
          <w:rFonts w:eastAsiaTheme="minorHAnsi"/>
          <w:sz w:val="22"/>
          <w:szCs w:val="22"/>
          <w:lang w:val="it-IT"/>
        </w:rPr>
        <w:t>NARUČILAC će, u zavisnosti od opravdanosti razloga za podnošenje zahtjeva za produženje roka,</w:t>
      </w:r>
    </w:p>
    <w:p w:rsidR="00E509B5" w:rsidRPr="00991415" w:rsidRDefault="00E509B5" w:rsidP="00E509B5">
      <w:pPr>
        <w:autoSpaceDE w:val="0"/>
        <w:autoSpaceDN w:val="0"/>
        <w:adjustRightInd w:val="0"/>
        <w:rPr>
          <w:rFonts w:eastAsiaTheme="minorHAnsi"/>
          <w:sz w:val="22"/>
          <w:szCs w:val="22"/>
          <w:lang w:val="it-IT"/>
        </w:rPr>
      </w:pPr>
      <w:r w:rsidRPr="00991415">
        <w:rPr>
          <w:rFonts w:eastAsiaTheme="minorHAnsi"/>
          <w:sz w:val="22"/>
          <w:szCs w:val="22"/>
          <w:lang w:val="it-IT"/>
        </w:rPr>
        <w:t>odlučiti o produženju datuma završetka radova odmah po donošenju pismenog zahtjeva ponuđača sa</w:t>
      </w:r>
    </w:p>
    <w:p w:rsidR="00E509B5" w:rsidRPr="00991415" w:rsidRDefault="00E509B5" w:rsidP="00E509B5">
      <w:pPr>
        <w:autoSpaceDE w:val="0"/>
        <w:autoSpaceDN w:val="0"/>
        <w:adjustRightInd w:val="0"/>
        <w:rPr>
          <w:rFonts w:eastAsiaTheme="minorHAnsi"/>
          <w:sz w:val="22"/>
          <w:szCs w:val="22"/>
          <w:lang w:val="it-IT"/>
        </w:rPr>
      </w:pPr>
      <w:r w:rsidRPr="00991415">
        <w:rPr>
          <w:rFonts w:eastAsiaTheme="minorHAnsi"/>
          <w:sz w:val="22"/>
          <w:szCs w:val="22"/>
          <w:lang w:val="it-IT"/>
        </w:rPr>
        <w:t>kojim bude zaključen ugovor sa obrazloženjem.</w:t>
      </w:r>
    </w:p>
    <w:p w:rsidR="00E509B5" w:rsidRPr="00991415" w:rsidRDefault="00E509B5" w:rsidP="00E509B5">
      <w:pPr>
        <w:autoSpaceDE w:val="0"/>
        <w:autoSpaceDN w:val="0"/>
        <w:adjustRightInd w:val="0"/>
        <w:rPr>
          <w:rFonts w:eastAsiaTheme="minorHAnsi"/>
          <w:sz w:val="22"/>
          <w:szCs w:val="22"/>
          <w:lang w:val="it-IT"/>
        </w:rPr>
      </w:pPr>
      <w:r w:rsidRPr="00991415">
        <w:rPr>
          <w:rFonts w:eastAsiaTheme="minorHAnsi"/>
          <w:sz w:val="22"/>
          <w:szCs w:val="22"/>
          <w:lang w:val="it-IT"/>
        </w:rPr>
        <w:t>Ako ponuđač sa kojim bude zaključen ugovor ne podnese zahtjev produženja roka za izvođenje radova ili ga ne podnese blagovremeno, predviđeni datum završetka radova neće se mijenjati.</w:t>
      </w:r>
    </w:p>
    <w:p w:rsidR="00E509B5" w:rsidRPr="00991415" w:rsidRDefault="00E509B5" w:rsidP="00E509B5">
      <w:pPr>
        <w:autoSpaceDE w:val="0"/>
        <w:autoSpaceDN w:val="0"/>
        <w:adjustRightInd w:val="0"/>
        <w:rPr>
          <w:rFonts w:eastAsiaTheme="minorHAnsi"/>
          <w:sz w:val="22"/>
          <w:szCs w:val="22"/>
          <w:lang w:val="it-IT"/>
        </w:rPr>
      </w:pPr>
      <w:r w:rsidRPr="00991415">
        <w:rPr>
          <w:rFonts w:ascii="Times New Roman,Bold" w:eastAsiaTheme="minorHAnsi" w:hAnsi="Times New Roman,Bold" w:cs="Times New Roman,Bold"/>
          <w:b/>
          <w:bCs/>
          <w:sz w:val="22"/>
          <w:szCs w:val="22"/>
          <w:lang w:val="it-IT"/>
        </w:rPr>
        <w:t xml:space="preserve">Produzenjem roka za izvođenje radova , ponuđač produžava </w:t>
      </w:r>
      <w:r w:rsidRPr="00991415">
        <w:rPr>
          <w:rFonts w:eastAsiaTheme="minorHAnsi"/>
          <w:sz w:val="22"/>
          <w:szCs w:val="22"/>
          <w:lang w:val="it-IT"/>
        </w:rPr>
        <w:t>i garanciju ugovora i avansnu garanciju i predmetnu polisu osiguranja, tj sve garancije koje su primjenljive za ovu javnu nabavku.</w:t>
      </w:r>
    </w:p>
    <w:p w:rsidR="00E509B5" w:rsidRPr="00991415" w:rsidRDefault="00E509B5" w:rsidP="00E509B5">
      <w:pPr>
        <w:autoSpaceDE w:val="0"/>
        <w:autoSpaceDN w:val="0"/>
        <w:adjustRightInd w:val="0"/>
        <w:rPr>
          <w:rFonts w:eastAsiaTheme="minorHAnsi"/>
          <w:lang w:val="it-IT"/>
        </w:rPr>
      </w:pPr>
      <w:r w:rsidRPr="00991415">
        <w:rPr>
          <w:rFonts w:eastAsiaTheme="minorHAnsi"/>
          <w:lang w:val="it-IT"/>
        </w:rPr>
        <w:t>IZVODJAČ je dužan da prije uvođenja u posao obavijesti NARUČIOCA o imenovanju</w:t>
      </w:r>
    </w:p>
    <w:p w:rsidR="00E509B5" w:rsidRPr="00991415" w:rsidRDefault="00E509B5" w:rsidP="00E509B5">
      <w:pPr>
        <w:autoSpaceDE w:val="0"/>
        <w:autoSpaceDN w:val="0"/>
        <w:adjustRightInd w:val="0"/>
        <w:rPr>
          <w:rFonts w:eastAsiaTheme="minorHAnsi"/>
          <w:lang w:val="it-IT"/>
        </w:rPr>
      </w:pPr>
      <w:r w:rsidRPr="00991415">
        <w:rPr>
          <w:rFonts w:eastAsiaTheme="minorHAnsi"/>
          <w:lang w:val="it-IT"/>
        </w:rPr>
        <w:t>ovlašćenog lica, pisanim putem, koje će rukovoditi radovima u skladu sa Zakonom o planiranju prostora i izgradnji objekata.</w:t>
      </w:r>
    </w:p>
    <w:p w:rsidR="00E509B5" w:rsidRPr="00991415" w:rsidRDefault="00E509B5" w:rsidP="00E509B5">
      <w:pPr>
        <w:autoSpaceDE w:val="0"/>
        <w:autoSpaceDN w:val="0"/>
        <w:adjustRightInd w:val="0"/>
        <w:rPr>
          <w:rFonts w:eastAsiaTheme="minorHAnsi"/>
          <w:lang w:val="it-IT"/>
        </w:rPr>
      </w:pPr>
      <w:r w:rsidRPr="00991415">
        <w:rPr>
          <w:rFonts w:eastAsiaTheme="minorHAnsi"/>
          <w:lang w:val="it-IT"/>
        </w:rPr>
        <w:t>Ako u toku izvodjenja radova dođe do promjene ovlašćenog lica odredjenog za rukovodjenje</w:t>
      </w:r>
    </w:p>
    <w:p w:rsidR="00515A30" w:rsidRDefault="00E509B5" w:rsidP="00E509B5">
      <w:pPr>
        <w:jc w:val="both"/>
        <w:rPr>
          <w:lang w:val="sr-Latn-ME"/>
        </w:rPr>
      </w:pPr>
      <w:r w:rsidRPr="00991415">
        <w:rPr>
          <w:rFonts w:eastAsiaTheme="minorHAnsi"/>
          <w:lang w:val="it-IT"/>
        </w:rPr>
        <w:t>izvođenjem radova, IZVODJAČ je dužan da o tome odmah obavijesti NARUČIOCA.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lang w:val="sr-Latn-ME"/>
        </w:rPr>
      </w:pPr>
      <w:proofErr w:type="spellStart"/>
      <w:r>
        <w:rPr>
          <w:rFonts w:eastAsiaTheme="minorHAnsi"/>
          <w:lang w:val="en-GB"/>
        </w:rPr>
        <w:t>Ako</w:t>
      </w:r>
      <w:proofErr w:type="spellEnd"/>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proofErr w:type="spellStart"/>
      <w:r>
        <w:rPr>
          <w:rFonts w:eastAsiaTheme="minorHAnsi"/>
          <w:lang w:val="en-GB"/>
        </w:rPr>
        <w:t>bez</w:t>
      </w:r>
      <w:proofErr w:type="spellEnd"/>
      <w:r w:rsidRPr="00E509B5">
        <w:rPr>
          <w:rFonts w:eastAsiaTheme="minorHAnsi"/>
          <w:lang w:val="sr-Latn-ME"/>
        </w:rPr>
        <w:t xml:space="preserve"> </w:t>
      </w:r>
      <w:proofErr w:type="spellStart"/>
      <w:r>
        <w:rPr>
          <w:rFonts w:eastAsiaTheme="minorHAnsi"/>
          <w:lang w:val="en-GB"/>
        </w:rPr>
        <w:t>krivice</w:t>
      </w:r>
      <w:proofErr w:type="spellEnd"/>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ne</w:t>
      </w:r>
      <w:r w:rsidRPr="00E509B5">
        <w:rPr>
          <w:rFonts w:eastAsiaTheme="minorHAnsi"/>
          <w:lang w:val="sr-Latn-ME"/>
        </w:rPr>
        <w:t xml:space="preserve"> </w:t>
      </w:r>
      <w:proofErr w:type="spellStart"/>
      <w:r>
        <w:rPr>
          <w:rFonts w:eastAsiaTheme="minorHAnsi"/>
          <w:lang w:val="en-GB"/>
        </w:rPr>
        <w:t>realizuje</w:t>
      </w:r>
      <w:proofErr w:type="spellEnd"/>
      <w:r w:rsidRPr="00E509B5">
        <w:rPr>
          <w:rFonts w:eastAsiaTheme="minorHAnsi"/>
          <w:lang w:val="sr-Latn-ME"/>
        </w:rPr>
        <w:t xml:space="preserve"> </w:t>
      </w:r>
      <w:proofErr w:type="spellStart"/>
      <w:r>
        <w:rPr>
          <w:rFonts w:eastAsiaTheme="minorHAnsi"/>
          <w:lang w:val="en-GB"/>
        </w:rPr>
        <w:t>ovaj</w:t>
      </w:r>
      <w:proofErr w:type="spellEnd"/>
      <w:r w:rsidRPr="00E509B5">
        <w:rPr>
          <w:rFonts w:eastAsiaTheme="minorHAnsi"/>
          <w:lang w:val="sr-Latn-ME"/>
        </w:rPr>
        <w:t xml:space="preserve"> </w:t>
      </w:r>
      <w:proofErr w:type="spellStart"/>
      <w:r>
        <w:rPr>
          <w:rFonts w:eastAsiaTheme="minorHAnsi"/>
          <w:lang w:val="en-GB"/>
        </w:rPr>
        <w:t>ugovor</w:t>
      </w:r>
      <w:proofErr w:type="spellEnd"/>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proofErr w:type="spellStart"/>
      <w:r>
        <w:rPr>
          <w:rFonts w:eastAsiaTheme="minorHAnsi"/>
          <w:lang w:val="en-GB"/>
        </w:rPr>
        <w:t>ugovorenom</w:t>
      </w:r>
      <w:proofErr w:type="spellEnd"/>
      <w:r w:rsidRPr="00E509B5">
        <w:rPr>
          <w:rFonts w:eastAsiaTheme="minorHAnsi"/>
          <w:lang w:val="sr-Latn-ME"/>
        </w:rPr>
        <w:t xml:space="preserve"> </w:t>
      </w:r>
      <w:proofErr w:type="spellStart"/>
      <w:r>
        <w:rPr>
          <w:rFonts w:eastAsiaTheme="minorHAnsi"/>
          <w:lang w:val="en-GB"/>
        </w:rPr>
        <w:t>roku</w:t>
      </w:r>
      <w:proofErr w:type="spellEnd"/>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IOCU</w:t>
      </w:r>
      <w:r w:rsidRPr="00E509B5">
        <w:rPr>
          <w:rFonts w:eastAsiaTheme="minorHAnsi"/>
          <w:lang w:val="sr-Latn-ME"/>
        </w:rPr>
        <w:t xml:space="preserve"> </w:t>
      </w:r>
      <w:proofErr w:type="spellStart"/>
      <w:r>
        <w:rPr>
          <w:rFonts w:eastAsiaTheme="minorHAnsi"/>
          <w:lang w:val="en-GB"/>
        </w:rPr>
        <w:t>platiti</w:t>
      </w:r>
      <w:proofErr w:type="spellEnd"/>
      <w:r w:rsidRPr="00E509B5">
        <w:rPr>
          <w:rFonts w:eastAsiaTheme="minorHAnsi"/>
          <w:lang w:val="sr-Latn-ME"/>
        </w:rPr>
        <w:t xml:space="preserve"> </w:t>
      </w:r>
      <w:proofErr w:type="spellStart"/>
      <w:r>
        <w:rPr>
          <w:rFonts w:eastAsiaTheme="minorHAnsi"/>
          <w:lang w:val="en-GB"/>
        </w:rPr>
        <w:t>na</w:t>
      </w:r>
      <w:proofErr w:type="spellEnd"/>
      <w:r w:rsidRPr="00E509B5">
        <w:rPr>
          <w:rFonts w:eastAsiaTheme="minorHAnsi"/>
          <w:lang w:val="sr-Latn-ME"/>
        </w:rPr>
        <w:t xml:space="preserve"> </w:t>
      </w:r>
      <w:proofErr w:type="spellStart"/>
      <w:r>
        <w:rPr>
          <w:rFonts w:eastAsiaTheme="minorHAnsi"/>
          <w:lang w:val="en-GB"/>
        </w:rPr>
        <w:t>ime</w:t>
      </w:r>
      <w:proofErr w:type="spellEnd"/>
      <w:r w:rsidRPr="00E509B5">
        <w:rPr>
          <w:rFonts w:eastAsiaTheme="minorHAnsi"/>
          <w:lang w:val="sr-Latn-ME"/>
        </w:rPr>
        <w:t xml:space="preserve"> </w:t>
      </w:r>
      <w:proofErr w:type="spellStart"/>
      <w:r>
        <w:rPr>
          <w:rFonts w:eastAsiaTheme="minorHAnsi"/>
          <w:lang w:val="en-GB"/>
        </w:rPr>
        <w:t>ugovorene</w:t>
      </w:r>
      <w:proofErr w:type="spellEnd"/>
      <w:r w:rsidRPr="00E509B5">
        <w:rPr>
          <w:rFonts w:eastAsiaTheme="minorHAnsi"/>
          <w:lang w:val="sr-Latn-ME"/>
        </w:rPr>
        <w:t xml:space="preserve"> </w:t>
      </w:r>
      <w:proofErr w:type="spellStart"/>
      <w:r>
        <w:rPr>
          <w:rFonts w:eastAsiaTheme="minorHAnsi"/>
          <w:lang w:val="en-GB"/>
        </w:rPr>
        <w:t>kazne</w:t>
      </w:r>
      <w:proofErr w:type="spellEnd"/>
      <w:r w:rsidRPr="00E509B5">
        <w:rPr>
          <w:rFonts w:eastAsiaTheme="minorHAnsi"/>
          <w:lang w:val="sr-Latn-ME"/>
        </w:rPr>
        <w:t xml:space="preserve"> (</w:t>
      </w:r>
      <w:proofErr w:type="spellStart"/>
      <w:r>
        <w:rPr>
          <w:rFonts w:eastAsiaTheme="minorHAnsi"/>
          <w:lang w:val="en-GB"/>
        </w:rPr>
        <w:t>penale</w:t>
      </w:r>
      <w:proofErr w:type="spellEnd"/>
      <w:r w:rsidRPr="00E509B5">
        <w:rPr>
          <w:rFonts w:eastAsiaTheme="minorHAnsi"/>
          <w:lang w:val="sr-Latn-ME"/>
        </w:rPr>
        <w:t xml:space="preserve"> 1</w:t>
      </w:r>
      <w:proofErr w:type="gramStart"/>
      <w:r w:rsidRPr="00E509B5">
        <w:rPr>
          <w:rFonts w:eastAsiaTheme="minorHAnsi"/>
          <w:lang w:val="sr-Latn-ME"/>
        </w:rPr>
        <w:t>,0</w:t>
      </w:r>
      <w:proofErr w:type="gramEnd"/>
      <w:r w:rsidRPr="00E509B5">
        <w:rPr>
          <w:rFonts w:eastAsiaTheme="minorHAnsi"/>
          <w:lang w:val="sr-Latn-ME"/>
        </w:rPr>
        <w:t xml:space="preserve"> ‰ (</w:t>
      </w:r>
      <w:proofErr w:type="spellStart"/>
      <w:r>
        <w:rPr>
          <w:rFonts w:eastAsiaTheme="minorHAnsi"/>
          <w:lang w:val="en-GB"/>
        </w:rPr>
        <w:t>jedan</w:t>
      </w:r>
      <w:proofErr w:type="spellEnd"/>
      <w:r w:rsidRPr="00E509B5">
        <w:rPr>
          <w:rFonts w:eastAsiaTheme="minorHAnsi"/>
          <w:lang w:val="sr-Latn-ME"/>
        </w:rPr>
        <w:t xml:space="preserve"> </w:t>
      </w:r>
      <w:proofErr w:type="spellStart"/>
      <w:r>
        <w:rPr>
          <w:rFonts w:eastAsiaTheme="minorHAnsi"/>
          <w:lang w:val="en-GB"/>
        </w:rPr>
        <w:t>promil</w:t>
      </w:r>
      <w:proofErr w:type="spellEnd"/>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proofErr w:type="spellStart"/>
      <w:r>
        <w:rPr>
          <w:rFonts w:eastAsiaTheme="minorHAnsi"/>
          <w:lang w:val="en-GB"/>
        </w:rPr>
        <w:t>ugovorene</w:t>
      </w:r>
      <w:proofErr w:type="spellEnd"/>
      <w:r>
        <w:rPr>
          <w:rFonts w:eastAsiaTheme="minorHAnsi"/>
          <w:lang w:val="sr-Latn-ME"/>
        </w:rPr>
        <w:t xml:space="preserve"> </w:t>
      </w:r>
      <w:proofErr w:type="spellStart"/>
      <w:r>
        <w:rPr>
          <w:rFonts w:eastAsiaTheme="minorHAnsi"/>
          <w:lang w:val="en-GB"/>
        </w:rPr>
        <w:t>cijene</w:t>
      </w:r>
      <w:proofErr w:type="spellEnd"/>
      <w:r w:rsidRPr="00E509B5">
        <w:rPr>
          <w:rFonts w:eastAsiaTheme="minorHAnsi"/>
          <w:lang w:val="sr-Latn-ME"/>
        </w:rPr>
        <w:t xml:space="preserve"> </w:t>
      </w:r>
      <w:proofErr w:type="spellStart"/>
      <w:r>
        <w:rPr>
          <w:rFonts w:eastAsiaTheme="minorHAnsi"/>
          <w:lang w:val="en-GB"/>
        </w:rPr>
        <w:t>radova</w:t>
      </w:r>
      <w:proofErr w:type="spellEnd"/>
      <w:r w:rsidRPr="00E509B5">
        <w:rPr>
          <w:rFonts w:eastAsiaTheme="minorHAnsi"/>
          <w:lang w:val="sr-Latn-ME"/>
        </w:rPr>
        <w:t xml:space="preserve"> </w:t>
      </w:r>
      <w:proofErr w:type="spellStart"/>
      <w:r>
        <w:rPr>
          <w:rFonts w:eastAsiaTheme="minorHAnsi"/>
          <w:lang w:val="en-GB"/>
        </w:rPr>
        <w:t>za</w:t>
      </w:r>
      <w:proofErr w:type="spellEnd"/>
      <w:r w:rsidRPr="00E509B5">
        <w:rPr>
          <w:rFonts w:eastAsiaTheme="minorHAnsi"/>
          <w:lang w:val="sr-Latn-ME"/>
        </w:rPr>
        <w:t xml:space="preserve"> </w:t>
      </w:r>
      <w:proofErr w:type="spellStart"/>
      <w:r>
        <w:rPr>
          <w:rFonts w:eastAsiaTheme="minorHAnsi"/>
          <w:lang w:val="en-GB"/>
        </w:rPr>
        <w:t>svaki</w:t>
      </w:r>
      <w:proofErr w:type="spellEnd"/>
      <w:r w:rsidRPr="00E509B5">
        <w:rPr>
          <w:rFonts w:eastAsiaTheme="minorHAnsi"/>
          <w:lang w:val="sr-Latn-ME"/>
        </w:rPr>
        <w:t xml:space="preserve"> </w:t>
      </w:r>
      <w:proofErr w:type="spellStart"/>
      <w:r>
        <w:rPr>
          <w:rFonts w:eastAsiaTheme="minorHAnsi"/>
          <w:lang w:val="en-GB"/>
        </w:rPr>
        <w:t>dan</w:t>
      </w:r>
      <w:proofErr w:type="spellEnd"/>
      <w:r w:rsidRPr="00E509B5">
        <w:rPr>
          <w:rFonts w:eastAsiaTheme="minorHAnsi"/>
          <w:lang w:val="sr-Latn-ME"/>
        </w:rPr>
        <w:t xml:space="preserve"> </w:t>
      </w:r>
      <w:proofErr w:type="spellStart"/>
      <w:r>
        <w:rPr>
          <w:rFonts w:eastAsiaTheme="minorHAnsi"/>
          <w:lang w:val="en-GB"/>
        </w:rPr>
        <w:t>prekora</w:t>
      </w:r>
      <w:proofErr w:type="spellEnd"/>
      <w:r w:rsidRPr="00E509B5">
        <w:rPr>
          <w:rFonts w:eastAsiaTheme="minorHAnsi"/>
          <w:lang w:val="sr-Latn-ME"/>
        </w:rPr>
        <w:t>č</w:t>
      </w:r>
      <w:proofErr w:type="spellStart"/>
      <w:r>
        <w:rPr>
          <w:rFonts w:eastAsiaTheme="minorHAnsi"/>
          <w:lang w:val="en-GB"/>
        </w:rPr>
        <w:t>enja</w:t>
      </w:r>
      <w:proofErr w:type="spellEnd"/>
      <w:r w:rsidRPr="00E509B5">
        <w:rPr>
          <w:rFonts w:eastAsiaTheme="minorHAnsi"/>
          <w:lang w:val="sr-Latn-ME"/>
        </w:rPr>
        <w:t xml:space="preserve"> </w:t>
      </w:r>
      <w:proofErr w:type="spellStart"/>
      <w:r>
        <w:rPr>
          <w:rFonts w:eastAsiaTheme="minorHAnsi"/>
          <w:lang w:val="en-GB"/>
        </w:rPr>
        <w:t>ugovorenog</w:t>
      </w:r>
      <w:proofErr w:type="spellEnd"/>
      <w:r w:rsidRPr="00E509B5">
        <w:rPr>
          <w:rFonts w:eastAsiaTheme="minorHAnsi"/>
          <w:lang w:val="sr-Latn-ME"/>
        </w:rPr>
        <w:t xml:space="preserve"> </w:t>
      </w:r>
      <w:proofErr w:type="spellStart"/>
      <w:r>
        <w:rPr>
          <w:rFonts w:eastAsiaTheme="minorHAnsi"/>
          <w:lang w:val="en-GB"/>
        </w:rPr>
        <w:t>roka</w:t>
      </w:r>
      <w:proofErr w:type="spellEnd"/>
      <w:r w:rsidRPr="00E509B5">
        <w:rPr>
          <w:rFonts w:eastAsiaTheme="minorHAnsi"/>
          <w:lang w:val="sr-Latn-ME"/>
        </w:rPr>
        <w:t xml:space="preserve"> </w:t>
      </w:r>
      <w:proofErr w:type="spellStart"/>
      <w:r>
        <w:rPr>
          <w:rFonts w:eastAsiaTheme="minorHAnsi"/>
          <w:lang w:val="en-GB"/>
        </w:rPr>
        <w:t>zavr</w:t>
      </w:r>
      <w:proofErr w:type="spellEnd"/>
      <w:r w:rsidRPr="00E509B5">
        <w:rPr>
          <w:rFonts w:eastAsiaTheme="minorHAnsi"/>
          <w:lang w:val="sr-Latn-ME"/>
        </w:rPr>
        <w:t>š</w:t>
      </w:r>
      <w:proofErr w:type="spellStart"/>
      <w:r>
        <w:rPr>
          <w:rFonts w:eastAsiaTheme="minorHAnsi"/>
          <w:lang w:val="en-GB"/>
        </w:rPr>
        <w:t>etka</w:t>
      </w:r>
      <w:proofErr w:type="spellEnd"/>
      <w:r w:rsidRPr="00E509B5">
        <w:rPr>
          <w:rFonts w:eastAsiaTheme="minorHAnsi"/>
          <w:lang w:val="sr-Latn-ME"/>
        </w:rPr>
        <w:t xml:space="preserve"> </w:t>
      </w:r>
      <w:proofErr w:type="spellStart"/>
      <w:r>
        <w:rPr>
          <w:rFonts w:eastAsiaTheme="minorHAnsi"/>
          <w:lang w:val="en-GB"/>
        </w:rPr>
        <w:t>objekta</w:t>
      </w:r>
      <w:proofErr w:type="spellEnd"/>
      <w:r w:rsidRPr="00E509B5">
        <w:rPr>
          <w:rFonts w:eastAsiaTheme="minorHAnsi"/>
          <w:lang w:val="sr-Latn-ME"/>
        </w:rPr>
        <w:t xml:space="preserve">. </w:t>
      </w:r>
      <w:r w:rsidRPr="002C146E">
        <w:rPr>
          <w:rFonts w:eastAsiaTheme="minorHAnsi"/>
          <w:lang w:val="it-IT"/>
        </w:rPr>
        <w:t>Visina ugovorene</w:t>
      </w:r>
      <w:r>
        <w:rPr>
          <w:rFonts w:eastAsiaTheme="minorHAnsi"/>
          <w:lang w:val="sr-Latn-ME"/>
        </w:rPr>
        <w:t xml:space="preserve"> </w:t>
      </w:r>
      <w:r w:rsidRPr="002C146E">
        <w:rPr>
          <w:rFonts w:eastAsiaTheme="minorHAnsi"/>
          <w:lang w:val="it-IT"/>
        </w:rPr>
        <w:t>kazne ne može preći 5% od ugovorene cijene radova.</w:t>
      </w:r>
    </w:p>
    <w:p w:rsidR="00E509B5" w:rsidRPr="00E509B5" w:rsidRDefault="00E509B5" w:rsidP="00E509B5">
      <w:pPr>
        <w:autoSpaceDE w:val="0"/>
        <w:autoSpaceDN w:val="0"/>
        <w:adjustRightInd w:val="0"/>
        <w:rPr>
          <w:rFonts w:eastAsiaTheme="minorHAnsi"/>
          <w:lang w:val="sr-Latn-ME"/>
        </w:rPr>
      </w:pPr>
      <w:proofErr w:type="spellStart"/>
      <w:r>
        <w:rPr>
          <w:rFonts w:eastAsiaTheme="minorHAnsi"/>
          <w:lang w:val="en-GB"/>
        </w:rPr>
        <w:t>Strane</w:t>
      </w:r>
      <w:proofErr w:type="spellEnd"/>
      <w:r w:rsidRPr="00E509B5">
        <w:rPr>
          <w:rFonts w:eastAsiaTheme="minorHAnsi"/>
          <w:lang w:val="sr-Latn-ME"/>
        </w:rPr>
        <w:t xml:space="preserve"> </w:t>
      </w:r>
      <w:proofErr w:type="spellStart"/>
      <w:r>
        <w:rPr>
          <w:rFonts w:eastAsiaTheme="minorHAnsi"/>
          <w:lang w:val="en-GB"/>
        </w:rPr>
        <w:t>ugovora</w:t>
      </w:r>
      <w:proofErr w:type="spellEnd"/>
      <w:r w:rsidRPr="00E509B5">
        <w:rPr>
          <w:rFonts w:eastAsiaTheme="minorHAnsi"/>
          <w:lang w:val="sr-Latn-ME"/>
        </w:rPr>
        <w:t xml:space="preserve"> </w:t>
      </w:r>
      <w:proofErr w:type="spellStart"/>
      <w:r>
        <w:rPr>
          <w:rFonts w:eastAsiaTheme="minorHAnsi"/>
          <w:lang w:val="en-GB"/>
        </w:rPr>
        <w:t>ovim</w:t>
      </w:r>
      <w:proofErr w:type="spellEnd"/>
      <w:r w:rsidRPr="00E509B5">
        <w:rPr>
          <w:rFonts w:eastAsiaTheme="minorHAnsi"/>
          <w:lang w:val="sr-Latn-ME"/>
        </w:rPr>
        <w:t xml:space="preserve"> </w:t>
      </w:r>
      <w:proofErr w:type="spellStart"/>
      <w:r>
        <w:rPr>
          <w:rFonts w:eastAsiaTheme="minorHAnsi"/>
          <w:lang w:val="en-GB"/>
        </w:rPr>
        <w:t>ugovorom</w:t>
      </w:r>
      <w:proofErr w:type="spellEnd"/>
      <w:r w:rsidRPr="00E509B5">
        <w:rPr>
          <w:rFonts w:eastAsiaTheme="minorHAnsi"/>
          <w:lang w:val="sr-Latn-ME"/>
        </w:rPr>
        <w:t xml:space="preserve"> </w:t>
      </w:r>
      <w:proofErr w:type="spellStart"/>
      <w:r>
        <w:rPr>
          <w:rFonts w:eastAsiaTheme="minorHAnsi"/>
          <w:lang w:val="en-GB"/>
        </w:rPr>
        <w:t>isklju</w:t>
      </w:r>
      <w:proofErr w:type="spellEnd"/>
      <w:r w:rsidRPr="00E509B5">
        <w:rPr>
          <w:rFonts w:eastAsiaTheme="minorHAnsi"/>
          <w:lang w:val="sr-Latn-ME"/>
        </w:rPr>
        <w:t>č</w:t>
      </w:r>
      <w:proofErr w:type="spellStart"/>
      <w:r>
        <w:rPr>
          <w:rFonts w:eastAsiaTheme="minorHAnsi"/>
          <w:lang w:val="en-GB"/>
        </w:rPr>
        <w:t>uju</w:t>
      </w:r>
      <w:proofErr w:type="spellEnd"/>
      <w:r w:rsidRPr="00E509B5">
        <w:rPr>
          <w:rFonts w:eastAsiaTheme="minorHAnsi"/>
          <w:lang w:val="sr-Latn-ME"/>
        </w:rPr>
        <w:t xml:space="preserve"> </w:t>
      </w:r>
      <w:proofErr w:type="spellStart"/>
      <w:r>
        <w:rPr>
          <w:rFonts w:eastAsiaTheme="minorHAnsi"/>
          <w:lang w:val="en-GB"/>
        </w:rPr>
        <w:t>primjenu</w:t>
      </w:r>
      <w:proofErr w:type="spellEnd"/>
      <w:r w:rsidRPr="00E509B5">
        <w:rPr>
          <w:rFonts w:eastAsiaTheme="minorHAnsi"/>
          <w:lang w:val="sr-Latn-ME"/>
        </w:rPr>
        <w:t xml:space="preserve"> </w:t>
      </w:r>
      <w:proofErr w:type="spellStart"/>
      <w:r>
        <w:rPr>
          <w:rFonts w:eastAsiaTheme="minorHAnsi"/>
          <w:lang w:val="en-GB"/>
        </w:rPr>
        <w:t>pravnog</w:t>
      </w:r>
      <w:proofErr w:type="spellEnd"/>
      <w:r w:rsidRPr="00E509B5">
        <w:rPr>
          <w:rFonts w:eastAsiaTheme="minorHAnsi"/>
          <w:lang w:val="sr-Latn-ME"/>
        </w:rPr>
        <w:t xml:space="preserve"> </w:t>
      </w:r>
      <w:proofErr w:type="spellStart"/>
      <w:r>
        <w:rPr>
          <w:rFonts w:eastAsiaTheme="minorHAnsi"/>
          <w:lang w:val="en-GB"/>
        </w:rPr>
        <w:t>pravila</w:t>
      </w:r>
      <w:proofErr w:type="spellEnd"/>
      <w:r w:rsidRPr="00E509B5">
        <w:rPr>
          <w:rFonts w:eastAsiaTheme="minorHAnsi"/>
          <w:lang w:val="sr-Latn-ME"/>
        </w:rPr>
        <w:t xml:space="preserve"> </w:t>
      </w:r>
      <w:proofErr w:type="spellStart"/>
      <w:r>
        <w:rPr>
          <w:rFonts w:eastAsiaTheme="minorHAnsi"/>
          <w:lang w:val="en-GB"/>
        </w:rPr>
        <w:t>po</w:t>
      </w:r>
      <w:proofErr w:type="spellEnd"/>
      <w:r w:rsidRPr="00E509B5">
        <w:rPr>
          <w:rFonts w:eastAsiaTheme="minorHAnsi"/>
          <w:lang w:val="sr-Latn-ME"/>
        </w:rPr>
        <w:t xml:space="preserve"> </w:t>
      </w:r>
      <w:proofErr w:type="spellStart"/>
      <w:r>
        <w:rPr>
          <w:rFonts w:eastAsiaTheme="minorHAnsi"/>
          <w:lang w:val="en-GB"/>
        </w:rPr>
        <w:t>kojem</w:t>
      </w:r>
      <w:proofErr w:type="spellEnd"/>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proofErr w:type="spellStart"/>
      <w:r>
        <w:rPr>
          <w:rFonts w:eastAsiaTheme="minorHAnsi"/>
          <w:lang w:val="en-GB"/>
        </w:rPr>
        <w:t>saop</w:t>
      </w:r>
      <w:proofErr w:type="spellEnd"/>
      <w:r w:rsidRPr="00E509B5">
        <w:rPr>
          <w:rFonts w:eastAsiaTheme="minorHAnsi"/>
          <w:lang w:val="sr-Latn-ME"/>
        </w:rPr>
        <w:t>š</w:t>
      </w:r>
      <w:proofErr w:type="spellStart"/>
      <w:r>
        <w:rPr>
          <w:rFonts w:eastAsiaTheme="minorHAnsi"/>
          <w:lang w:val="en-GB"/>
        </w:rPr>
        <w:t>titi</w:t>
      </w:r>
      <w:proofErr w:type="spellEnd"/>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U</w:t>
      </w:r>
      <w:r w:rsidRPr="00E509B5">
        <w:rPr>
          <w:rFonts w:eastAsiaTheme="minorHAnsi"/>
          <w:lang w:val="sr-Latn-ME"/>
        </w:rPr>
        <w:t xml:space="preserve"> </w:t>
      </w:r>
      <w:proofErr w:type="spellStart"/>
      <w:r>
        <w:rPr>
          <w:rFonts w:eastAsiaTheme="minorHAnsi"/>
          <w:lang w:val="en-GB"/>
        </w:rPr>
        <w:t>po</w:t>
      </w:r>
      <w:proofErr w:type="spellEnd"/>
      <w:r w:rsidRPr="00E509B5">
        <w:rPr>
          <w:rFonts w:eastAsiaTheme="minorHAnsi"/>
          <w:lang w:val="sr-Latn-ME"/>
        </w:rPr>
        <w:t xml:space="preserve"> </w:t>
      </w:r>
      <w:proofErr w:type="spellStart"/>
      <w:r>
        <w:rPr>
          <w:rFonts w:eastAsiaTheme="minorHAnsi"/>
          <w:lang w:val="en-GB"/>
        </w:rPr>
        <w:t>zapadanju</w:t>
      </w:r>
      <w:proofErr w:type="spellEnd"/>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proofErr w:type="spellStart"/>
      <w:r>
        <w:rPr>
          <w:rFonts w:eastAsiaTheme="minorHAnsi"/>
          <w:lang w:val="en-GB"/>
        </w:rPr>
        <w:t>docnju</w:t>
      </w:r>
      <w:proofErr w:type="spellEnd"/>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proofErr w:type="spellStart"/>
      <w:r>
        <w:rPr>
          <w:rFonts w:eastAsiaTheme="minorHAnsi"/>
          <w:lang w:val="en-GB"/>
        </w:rPr>
        <w:t>zadr</w:t>
      </w:r>
      <w:proofErr w:type="spellEnd"/>
      <w:r w:rsidRPr="00E509B5">
        <w:rPr>
          <w:rFonts w:eastAsiaTheme="minorHAnsi"/>
          <w:lang w:val="sr-Latn-ME"/>
        </w:rPr>
        <w:t>ž</w:t>
      </w:r>
      <w:proofErr w:type="spellStart"/>
      <w:r>
        <w:rPr>
          <w:rFonts w:eastAsiaTheme="minorHAnsi"/>
          <w:lang w:val="en-GB"/>
        </w:rPr>
        <w:t>ava</w:t>
      </w:r>
      <w:proofErr w:type="spellEnd"/>
      <w:r w:rsidRPr="00E509B5">
        <w:rPr>
          <w:rFonts w:eastAsiaTheme="minorHAnsi"/>
          <w:lang w:val="sr-Latn-ME"/>
        </w:rPr>
        <w:t xml:space="preserve"> </w:t>
      </w:r>
      <w:proofErr w:type="spellStart"/>
      <w:r>
        <w:rPr>
          <w:rFonts w:eastAsiaTheme="minorHAnsi"/>
          <w:lang w:val="en-GB"/>
        </w:rPr>
        <w:t>pravo</w:t>
      </w:r>
      <w:proofErr w:type="spellEnd"/>
      <w:r w:rsidRPr="00E509B5">
        <w:rPr>
          <w:rFonts w:eastAsiaTheme="minorHAnsi"/>
          <w:lang w:val="sr-Latn-ME"/>
        </w:rPr>
        <w:t xml:space="preserve"> </w:t>
      </w:r>
      <w:proofErr w:type="spellStart"/>
      <w:r>
        <w:rPr>
          <w:rFonts w:eastAsiaTheme="minorHAnsi"/>
          <w:lang w:val="en-GB"/>
        </w:rPr>
        <w:t>na</w:t>
      </w:r>
      <w:proofErr w:type="spellEnd"/>
      <w:r w:rsidRPr="00E509B5">
        <w:rPr>
          <w:rFonts w:eastAsiaTheme="minorHAnsi"/>
          <w:lang w:val="sr-Latn-ME"/>
        </w:rPr>
        <w:t xml:space="preserve"> </w:t>
      </w:r>
      <w:proofErr w:type="spellStart"/>
      <w:r>
        <w:rPr>
          <w:rFonts w:eastAsiaTheme="minorHAnsi"/>
          <w:lang w:val="en-GB"/>
        </w:rPr>
        <w:t>ugovorenu</w:t>
      </w:r>
      <w:proofErr w:type="spellEnd"/>
      <w:r w:rsidRPr="00E509B5">
        <w:rPr>
          <w:rFonts w:eastAsiaTheme="minorHAnsi"/>
          <w:lang w:val="sr-Latn-ME"/>
        </w:rPr>
        <w:t xml:space="preserve"> </w:t>
      </w:r>
      <w:proofErr w:type="spellStart"/>
      <w:r>
        <w:rPr>
          <w:rFonts w:eastAsiaTheme="minorHAnsi"/>
          <w:lang w:val="en-GB"/>
        </w:rPr>
        <w:t>kaznu</w:t>
      </w:r>
      <w:proofErr w:type="spellEnd"/>
      <w:r>
        <w:rPr>
          <w:rFonts w:eastAsiaTheme="minorHAnsi"/>
          <w:lang w:val="sr-Latn-ME"/>
        </w:rPr>
        <w:t xml:space="preserve">  </w:t>
      </w:r>
      <w:r w:rsidRPr="00E509B5">
        <w:rPr>
          <w:rFonts w:eastAsiaTheme="minorHAnsi"/>
          <w:lang w:val="sr-Latn-ME"/>
        </w:rPr>
        <w:t>(</w:t>
      </w:r>
      <w:proofErr w:type="spellStart"/>
      <w:r>
        <w:rPr>
          <w:rFonts w:eastAsiaTheme="minorHAnsi"/>
          <w:lang w:val="en-GB"/>
        </w:rPr>
        <w:t>penale</w:t>
      </w:r>
      <w:proofErr w:type="spellEnd"/>
      <w:r w:rsidRPr="00E509B5">
        <w:rPr>
          <w:rFonts w:eastAsiaTheme="minorHAnsi"/>
          <w:lang w:val="sr-Latn-ME"/>
        </w:rPr>
        <w:t xml:space="preserve">), </w:t>
      </w:r>
      <w:proofErr w:type="spellStart"/>
      <w:r>
        <w:rPr>
          <w:rFonts w:eastAsiaTheme="minorHAnsi"/>
          <w:lang w:val="en-GB"/>
        </w:rPr>
        <w:t>te</w:t>
      </w:r>
      <w:proofErr w:type="spellEnd"/>
      <w:r w:rsidRPr="00E509B5">
        <w:rPr>
          <w:rFonts w:eastAsiaTheme="minorHAnsi"/>
          <w:lang w:val="sr-Latn-ME"/>
        </w:rPr>
        <w:t xml:space="preserve"> </w:t>
      </w:r>
      <w:r>
        <w:rPr>
          <w:rFonts w:eastAsiaTheme="minorHAnsi"/>
          <w:lang w:val="en-GB"/>
        </w:rPr>
        <w:t>se</w:t>
      </w:r>
      <w:r w:rsidRPr="00E509B5">
        <w:rPr>
          <w:rFonts w:eastAsiaTheme="minorHAnsi"/>
          <w:lang w:val="sr-Latn-ME"/>
        </w:rPr>
        <w:t xml:space="preserve"> </w:t>
      </w:r>
      <w:proofErr w:type="spellStart"/>
      <w:r>
        <w:rPr>
          <w:rFonts w:eastAsiaTheme="minorHAnsi"/>
          <w:lang w:val="en-GB"/>
        </w:rPr>
        <w:t>smatra</w:t>
      </w:r>
      <w:proofErr w:type="spellEnd"/>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proofErr w:type="spellStart"/>
      <w:r>
        <w:rPr>
          <w:rFonts w:eastAsiaTheme="minorHAnsi"/>
          <w:lang w:val="en-GB"/>
        </w:rPr>
        <w:t>samim</w:t>
      </w:r>
      <w:proofErr w:type="spellEnd"/>
      <w:r w:rsidRPr="00E509B5">
        <w:rPr>
          <w:rFonts w:eastAsiaTheme="minorHAnsi"/>
          <w:lang w:val="sr-Latn-ME"/>
        </w:rPr>
        <w:t xml:space="preserve"> </w:t>
      </w:r>
      <w:proofErr w:type="spellStart"/>
      <w:r>
        <w:rPr>
          <w:rFonts w:eastAsiaTheme="minorHAnsi"/>
          <w:lang w:val="en-GB"/>
        </w:rPr>
        <w:t>padanjem</w:t>
      </w:r>
      <w:proofErr w:type="spellEnd"/>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proofErr w:type="spellStart"/>
      <w:r>
        <w:rPr>
          <w:rFonts w:eastAsiaTheme="minorHAnsi"/>
          <w:lang w:val="en-GB"/>
        </w:rPr>
        <w:t>docnju</w:t>
      </w:r>
      <w:proofErr w:type="spellEnd"/>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proofErr w:type="spellStart"/>
      <w:r>
        <w:rPr>
          <w:rFonts w:eastAsiaTheme="minorHAnsi"/>
          <w:lang w:val="en-GB"/>
        </w:rPr>
        <w:t>platiti</w:t>
      </w:r>
      <w:proofErr w:type="spellEnd"/>
      <w:r w:rsidRPr="00E509B5">
        <w:rPr>
          <w:rFonts w:eastAsiaTheme="minorHAnsi"/>
          <w:lang w:val="sr-Latn-ME"/>
        </w:rPr>
        <w:t xml:space="preserve"> </w:t>
      </w:r>
      <w:proofErr w:type="spellStart"/>
      <w:r>
        <w:rPr>
          <w:rFonts w:eastAsiaTheme="minorHAnsi"/>
          <w:lang w:val="en-GB"/>
        </w:rPr>
        <w:t>ugovorenu</w:t>
      </w:r>
      <w:proofErr w:type="spellEnd"/>
      <w:r w:rsidRPr="00E509B5">
        <w:rPr>
          <w:rFonts w:eastAsiaTheme="minorHAnsi"/>
          <w:lang w:val="sr-Latn-ME"/>
        </w:rPr>
        <w:t xml:space="preserve"> </w:t>
      </w:r>
      <w:proofErr w:type="spellStart"/>
      <w:r>
        <w:rPr>
          <w:rFonts w:eastAsiaTheme="minorHAnsi"/>
          <w:lang w:val="en-GB"/>
        </w:rPr>
        <w:t>kaznu</w:t>
      </w:r>
      <w:proofErr w:type="spellEnd"/>
      <w:r>
        <w:rPr>
          <w:rFonts w:eastAsiaTheme="minorHAnsi"/>
          <w:lang w:val="sr-Latn-ME"/>
        </w:rPr>
        <w:t xml:space="preserve">  </w:t>
      </w:r>
      <w:r w:rsidRPr="00E509B5">
        <w:rPr>
          <w:rFonts w:eastAsiaTheme="minorHAnsi"/>
          <w:lang w:val="sr-Latn-ME"/>
        </w:rPr>
        <w:t>(</w:t>
      </w:r>
      <w:proofErr w:type="spellStart"/>
      <w:r>
        <w:rPr>
          <w:rFonts w:eastAsiaTheme="minorHAnsi"/>
          <w:lang w:val="en-GB"/>
        </w:rPr>
        <w:t>penale</w:t>
      </w:r>
      <w:proofErr w:type="spellEnd"/>
      <w:r w:rsidRPr="00E509B5">
        <w:rPr>
          <w:rFonts w:eastAsiaTheme="minorHAnsi"/>
          <w:lang w:val="sr-Latn-ME"/>
        </w:rPr>
        <w:t xml:space="preserve">) </w:t>
      </w:r>
      <w:proofErr w:type="spellStart"/>
      <w:r>
        <w:rPr>
          <w:rFonts w:eastAsiaTheme="minorHAnsi"/>
          <w:lang w:val="en-GB"/>
        </w:rPr>
        <w:t>bez</w:t>
      </w:r>
      <w:proofErr w:type="spellEnd"/>
      <w:r w:rsidRPr="00E509B5">
        <w:rPr>
          <w:rFonts w:eastAsiaTheme="minorHAnsi"/>
          <w:lang w:val="sr-Latn-ME"/>
        </w:rPr>
        <w:t xml:space="preserve"> </w:t>
      </w:r>
      <w:proofErr w:type="spellStart"/>
      <w:r>
        <w:rPr>
          <w:rFonts w:eastAsiaTheme="minorHAnsi"/>
          <w:lang w:val="en-GB"/>
        </w:rPr>
        <w:t>opomene</w:t>
      </w:r>
      <w:proofErr w:type="spellEnd"/>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a</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w:t>
      </w:r>
      <w:r w:rsidRPr="00E509B5">
        <w:rPr>
          <w:rFonts w:eastAsiaTheme="minorHAnsi"/>
          <w:lang w:val="sr-Latn-ME"/>
        </w:rPr>
        <w:t xml:space="preserve"> </w:t>
      </w:r>
      <w:proofErr w:type="spellStart"/>
      <w:r>
        <w:rPr>
          <w:rFonts w:eastAsiaTheme="minorHAnsi"/>
          <w:lang w:val="en-GB"/>
        </w:rPr>
        <w:t>ovla</w:t>
      </w:r>
      <w:proofErr w:type="spellEnd"/>
      <w:r w:rsidRPr="00E509B5">
        <w:rPr>
          <w:rFonts w:eastAsiaTheme="minorHAnsi"/>
          <w:lang w:val="sr-Latn-ME"/>
        </w:rPr>
        <w:t>šć</w:t>
      </w:r>
      <w:r>
        <w:rPr>
          <w:rFonts w:eastAsiaTheme="minorHAnsi"/>
          <w:lang w:val="en-GB"/>
        </w:rPr>
        <w:t>en</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proofErr w:type="spellStart"/>
      <w:r>
        <w:rPr>
          <w:rFonts w:eastAsiaTheme="minorHAnsi"/>
          <w:lang w:val="en-GB"/>
        </w:rPr>
        <w:t>ih</w:t>
      </w:r>
      <w:proofErr w:type="spellEnd"/>
      <w:r w:rsidRPr="00E509B5">
        <w:rPr>
          <w:rFonts w:eastAsiaTheme="minorHAnsi"/>
          <w:lang w:val="sr-Latn-ME"/>
        </w:rPr>
        <w:t xml:space="preserve"> </w:t>
      </w:r>
      <w:proofErr w:type="spellStart"/>
      <w:r>
        <w:rPr>
          <w:rFonts w:eastAsiaTheme="minorHAnsi"/>
          <w:lang w:val="en-GB"/>
        </w:rPr>
        <w:t>naplati</w:t>
      </w:r>
      <w:proofErr w:type="spellEnd"/>
      <w:r w:rsidRPr="00E509B5">
        <w:rPr>
          <w:rFonts w:eastAsiaTheme="minorHAnsi"/>
          <w:lang w:val="sr-Latn-ME"/>
        </w:rPr>
        <w:t xml:space="preserve"> - </w:t>
      </w:r>
      <w:proofErr w:type="spellStart"/>
      <w:r>
        <w:rPr>
          <w:rFonts w:eastAsiaTheme="minorHAnsi"/>
          <w:lang w:val="en-GB"/>
        </w:rPr>
        <w:t>odbije</w:t>
      </w:r>
      <w:proofErr w:type="spellEnd"/>
      <w:r w:rsidRPr="00E509B5">
        <w:rPr>
          <w:rFonts w:eastAsiaTheme="minorHAnsi"/>
          <w:lang w:val="sr-Latn-ME"/>
        </w:rPr>
        <w:t xml:space="preserve"> </w:t>
      </w:r>
      <w:proofErr w:type="spellStart"/>
      <w:r>
        <w:rPr>
          <w:rFonts w:eastAsiaTheme="minorHAnsi"/>
          <w:lang w:val="en-GB"/>
        </w:rPr>
        <w:t>na</w:t>
      </w:r>
      <w:proofErr w:type="spellEnd"/>
      <w:r w:rsidRPr="00E509B5">
        <w:rPr>
          <w:rFonts w:eastAsiaTheme="minorHAnsi"/>
          <w:lang w:val="sr-Latn-ME"/>
        </w:rPr>
        <w:t xml:space="preserve"> </w:t>
      </w:r>
      <w:proofErr w:type="spellStart"/>
      <w:r>
        <w:rPr>
          <w:rFonts w:eastAsiaTheme="minorHAnsi"/>
          <w:lang w:val="en-GB"/>
        </w:rPr>
        <w:t>teret</w:t>
      </w:r>
      <w:proofErr w:type="spellEnd"/>
      <w:r>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EVIH</w:t>
      </w:r>
      <w:r w:rsidRPr="00E509B5">
        <w:rPr>
          <w:rFonts w:eastAsiaTheme="minorHAnsi"/>
          <w:lang w:val="sr-Latn-ME"/>
        </w:rPr>
        <w:t xml:space="preserve"> </w:t>
      </w:r>
      <w:proofErr w:type="spellStart"/>
      <w:r>
        <w:rPr>
          <w:rFonts w:eastAsiaTheme="minorHAnsi"/>
          <w:lang w:val="en-GB"/>
        </w:rPr>
        <w:t>potra</w:t>
      </w:r>
      <w:proofErr w:type="spellEnd"/>
      <w:r w:rsidRPr="00E509B5">
        <w:rPr>
          <w:rFonts w:eastAsiaTheme="minorHAnsi"/>
          <w:lang w:val="sr-Latn-ME"/>
        </w:rPr>
        <w:t>ž</w:t>
      </w:r>
      <w:proofErr w:type="spellStart"/>
      <w:r>
        <w:rPr>
          <w:rFonts w:eastAsiaTheme="minorHAnsi"/>
          <w:lang w:val="en-GB"/>
        </w:rPr>
        <w:t>ivanja</w:t>
      </w:r>
      <w:proofErr w:type="spellEnd"/>
      <w:r w:rsidRPr="00E509B5">
        <w:rPr>
          <w:rFonts w:eastAsiaTheme="minorHAnsi"/>
          <w:lang w:val="sr-Latn-ME"/>
        </w:rPr>
        <w:t xml:space="preserve"> </w:t>
      </w:r>
      <w:proofErr w:type="spellStart"/>
      <w:r>
        <w:rPr>
          <w:rFonts w:eastAsiaTheme="minorHAnsi"/>
          <w:lang w:val="en-GB"/>
        </w:rPr>
        <w:t>za</w:t>
      </w:r>
      <w:proofErr w:type="spellEnd"/>
      <w:r w:rsidRPr="00E509B5">
        <w:rPr>
          <w:rFonts w:eastAsiaTheme="minorHAnsi"/>
          <w:lang w:val="sr-Latn-ME"/>
        </w:rPr>
        <w:t xml:space="preserve"> </w:t>
      </w:r>
      <w:proofErr w:type="spellStart"/>
      <w:r>
        <w:rPr>
          <w:rFonts w:eastAsiaTheme="minorHAnsi"/>
          <w:lang w:val="en-GB"/>
        </w:rPr>
        <w:t>izvedene</w:t>
      </w:r>
      <w:proofErr w:type="spellEnd"/>
      <w:r w:rsidRPr="00E509B5">
        <w:rPr>
          <w:rFonts w:eastAsiaTheme="minorHAnsi"/>
          <w:lang w:val="sr-Latn-ME"/>
        </w:rPr>
        <w:t xml:space="preserve"> </w:t>
      </w:r>
      <w:proofErr w:type="spellStart"/>
      <w:r>
        <w:rPr>
          <w:rFonts w:eastAsiaTheme="minorHAnsi"/>
          <w:lang w:val="en-GB"/>
        </w:rPr>
        <w:t>radove</w:t>
      </w:r>
      <w:proofErr w:type="spellEnd"/>
      <w:r w:rsidRPr="00E509B5">
        <w:rPr>
          <w:rFonts w:eastAsiaTheme="minorHAnsi"/>
          <w:lang w:val="sr-Latn-ME"/>
        </w:rPr>
        <w:t xml:space="preserve"> </w:t>
      </w:r>
      <w:proofErr w:type="spellStart"/>
      <w:r>
        <w:rPr>
          <w:rFonts w:eastAsiaTheme="minorHAnsi"/>
          <w:lang w:val="en-GB"/>
        </w:rPr>
        <w:t>na</w:t>
      </w:r>
      <w:proofErr w:type="spellEnd"/>
      <w:r w:rsidRPr="00E509B5">
        <w:rPr>
          <w:rFonts w:eastAsiaTheme="minorHAnsi"/>
          <w:lang w:val="sr-Latn-ME"/>
        </w:rPr>
        <w:t xml:space="preserve"> </w:t>
      </w:r>
      <w:proofErr w:type="spellStart"/>
      <w:r>
        <w:rPr>
          <w:rFonts w:eastAsiaTheme="minorHAnsi"/>
          <w:lang w:val="en-GB"/>
        </w:rPr>
        <w:t>objektu</w:t>
      </w:r>
      <w:proofErr w:type="spellEnd"/>
      <w:r w:rsidRPr="00E509B5">
        <w:rPr>
          <w:rFonts w:eastAsiaTheme="minorHAnsi"/>
          <w:lang w:val="sr-Latn-ME"/>
        </w:rPr>
        <w:t xml:space="preserve"> </w:t>
      </w:r>
      <w:proofErr w:type="spellStart"/>
      <w:r>
        <w:rPr>
          <w:rFonts w:eastAsiaTheme="minorHAnsi"/>
          <w:lang w:val="en-GB"/>
        </w:rPr>
        <w:t>koji</w:t>
      </w:r>
      <w:proofErr w:type="spellEnd"/>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proofErr w:type="spellStart"/>
      <w:r>
        <w:rPr>
          <w:rFonts w:eastAsiaTheme="minorHAnsi"/>
          <w:lang w:val="en-GB"/>
        </w:rPr>
        <w:t>predmet</w:t>
      </w:r>
      <w:proofErr w:type="spellEnd"/>
      <w:r w:rsidRPr="00E509B5">
        <w:rPr>
          <w:rFonts w:eastAsiaTheme="minorHAnsi"/>
          <w:lang w:val="sr-Latn-ME"/>
        </w:rPr>
        <w:t xml:space="preserve"> </w:t>
      </w:r>
      <w:proofErr w:type="spellStart"/>
      <w:r>
        <w:rPr>
          <w:rFonts w:eastAsiaTheme="minorHAnsi"/>
          <w:lang w:val="en-GB"/>
        </w:rPr>
        <w:t>ovog</w:t>
      </w:r>
      <w:proofErr w:type="spellEnd"/>
      <w:r w:rsidRPr="00E509B5">
        <w:rPr>
          <w:rFonts w:eastAsiaTheme="minorHAnsi"/>
          <w:lang w:val="sr-Latn-ME"/>
        </w:rPr>
        <w:t xml:space="preserve"> </w:t>
      </w:r>
      <w:proofErr w:type="spellStart"/>
      <w:r>
        <w:rPr>
          <w:rFonts w:eastAsiaTheme="minorHAnsi"/>
          <w:lang w:val="en-GB"/>
        </w:rPr>
        <w:t>ugovora</w:t>
      </w:r>
      <w:proofErr w:type="spellEnd"/>
      <w:r w:rsidRPr="00E509B5">
        <w:rPr>
          <w:rFonts w:eastAsiaTheme="minorHAnsi"/>
          <w:lang w:val="sr-Latn-ME"/>
        </w:rPr>
        <w:t xml:space="preserve"> </w:t>
      </w:r>
      <w:proofErr w:type="spellStart"/>
      <w:r>
        <w:rPr>
          <w:rFonts w:eastAsiaTheme="minorHAnsi"/>
          <w:lang w:val="en-GB"/>
        </w:rPr>
        <w:t>ili</w:t>
      </w:r>
      <w:proofErr w:type="spellEnd"/>
      <w:r>
        <w:rPr>
          <w:rFonts w:eastAsiaTheme="minorHAnsi"/>
          <w:lang w:val="sr-Latn-ME"/>
        </w:rPr>
        <w:t xml:space="preserve">  </w:t>
      </w:r>
      <w:r>
        <w:rPr>
          <w:rFonts w:eastAsiaTheme="minorHAnsi"/>
          <w:lang w:val="en-GB"/>
        </w:rPr>
        <w:t>od</w:t>
      </w:r>
      <w:r w:rsidRPr="00E509B5">
        <w:rPr>
          <w:rFonts w:eastAsiaTheme="minorHAnsi"/>
          <w:lang w:val="sr-Latn-ME"/>
        </w:rPr>
        <w:t xml:space="preserve"> </w:t>
      </w:r>
      <w:proofErr w:type="spellStart"/>
      <w:r>
        <w:rPr>
          <w:rFonts w:eastAsiaTheme="minorHAnsi"/>
          <w:lang w:val="en-GB"/>
        </w:rPr>
        <w:t>bilo</w:t>
      </w:r>
      <w:proofErr w:type="spellEnd"/>
      <w:r w:rsidRPr="00E509B5">
        <w:rPr>
          <w:rFonts w:eastAsiaTheme="minorHAnsi"/>
          <w:lang w:val="sr-Latn-ME"/>
        </w:rPr>
        <w:t xml:space="preserve"> </w:t>
      </w:r>
      <w:proofErr w:type="spellStart"/>
      <w:r>
        <w:rPr>
          <w:rFonts w:eastAsiaTheme="minorHAnsi"/>
          <w:lang w:val="en-GB"/>
        </w:rPr>
        <w:t>kojeg</w:t>
      </w:r>
      <w:proofErr w:type="spellEnd"/>
      <w:r w:rsidRPr="00E509B5">
        <w:rPr>
          <w:rFonts w:eastAsiaTheme="minorHAnsi"/>
          <w:lang w:val="sr-Latn-ME"/>
        </w:rPr>
        <w:t xml:space="preserve"> </w:t>
      </w:r>
      <w:proofErr w:type="spellStart"/>
      <w:r>
        <w:rPr>
          <w:rFonts w:eastAsiaTheme="minorHAnsi"/>
          <w:lang w:val="en-GB"/>
        </w:rPr>
        <w:t>drugog</w:t>
      </w:r>
      <w:proofErr w:type="spellEnd"/>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EVOG</w:t>
      </w:r>
      <w:r w:rsidRPr="00E509B5">
        <w:rPr>
          <w:rFonts w:eastAsiaTheme="minorHAnsi"/>
          <w:lang w:val="sr-Latn-ME"/>
        </w:rPr>
        <w:t xml:space="preserve"> </w:t>
      </w:r>
      <w:proofErr w:type="spellStart"/>
      <w:r>
        <w:rPr>
          <w:rFonts w:eastAsiaTheme="minorHAnsi"/>
          <w:lang w:val="en-GB"/>
        </w:rPr>
        <w:t>potra</w:t>
      </w:r>
      <w:proofErr w:type="spellEnd"/>
      <w:r w:rsidRPr="00E509B5">
        <w:rPr>
          <w:rFonts w:eastAsiaTheme="minorHAnsi"/>
          <w:lang w:val="sr-Latn-ME"/>
        </w:rPr>
        <w:t>ž</w:t>
      </w:r>
      <w:proofErr w:type="spellStart"/>
      <w:r>
        <w:rPr>
          <w:rFonts w:eastAsiaTheme="minorHAnsi"/>
          <w:lang w:val="en-GB"/>
        </w:rPr>
        <w:t>ivanja</w:t>
      </w:r>
      <w:proofErr w:type="spellEnd"/>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s</w:t>
      </w:r>
      <w:r w:rsidRPr="00E509B5">
        <w:rPr>
          <w:rFonts w:eastAsiaTheme="minorHAnsi"/>
          <w:lang w:val="sr-Latn-ME"/>
        </w:rPr>
        <w:t xml:space="preserve"> </w:t>
      </w:r>
      <w:proofErr w:type="spellStart"/>
      <w:r>
        <w:rPr>
          <w:rFonts w:eastAsiaTheme="minorHAnsi"/>
          <w:lang w:val="en-GB"/>
        </w:rPr>
        <w:t>tim</w:t>
      </w:r>
      <w:proofErr w:type="spellEnd"/>
      <w:r w:rsidRPr="00E509B5">
        <w:rPr>
          <w:rFonts w:eastAsiaTheme="minorHAnsi"/>
          <w:lang w:val="sr-Latn-ME"/>
        </w:rPr>
        <w:t xml:space="preserve"> š</w:t>
      </w:r>
      <w:r>
        <w:rPr>
          <w:rFonts w:eastAsiaTheme="minorHAnsi"/>
          <w:lang w:val="en-GB"/>
        </w:rPr>
        <w:t>to</w:t>
      </w:r>
      <w:r w:rsidRPr="00E509B5">
        <w:rPr>
          <w:rFonts w:eastAsiaTheme="minorHAnsi"/>
          <w:lang w:val="sr-Latn-ME"/>
        </w:rPr>
        <w:t xml:space="preserve"> </w:t>
      </w:r>
      <w:r>
        <w:rPr>
          <w:rFonts w:eastAsiaTheme="minorHAnsi"/>
          <w:lang w:val="en-GB"/>
        </w:rPr>
        <w:t>je</w:t>
      </w:r>
      <w:r>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o</w:t>
      </w:r>
      <w:r w:rsidRPr="00E509B5">
        <w:rPr>
          <w:rFonts w:eastAsiaTheme="minorHAnsi"/>
          <w:lang w:val="sr-Latn-ME"/>
        </w:rPr>
        <w:t xml:space="preserve"> </w:t>
      </w:r>
      <w:proofErr w:type="spellStart"/>
      <w:r>
        <w:rPr>
          <w:rFonts w:eastAsiaTheme="minorHAnsi"/>
          <w:lang w:val="en-GB"/>
        </w:rPr>
        <w:t>izvr</w:t>
      </w:r>
      <w:proofErr w:type="spellEnd"/>
      <w:r w:rsidRPr="00E509B5">
        <w:rPr>
          <w:rFonts w:eastAsiaTheme="minorHAnsi"/>
          <w:lang w:val="sr-Latn-ME"/>
        </w:rPr>
        <w:t>š</w:t>
      </w:r>
      <w:proofErr w:type="spellStart"/>
      <w:r>
        <w:rPr>
          <w:rFonts w:eastAsiaTheme="minorHAnsi"/>
          <w:lang w:val="en-GB"/>
        </w:rPr>
        <w:t>enoj</w:t>
      </w:r>
      <w:proofErr w:type="spellEnd"/>
      <w:r w:rsidRPr="00E509B5">
        <w:rPr>
          <w:rFonts w:eastAsiaTheme="minorHAnsi"/>
          <w:lang w:val="sr-Latn-ME"/>
        </w:rPr>
        <w:t xml:space="preserve"> </w:t>
      </w:r>
      <w:proofErr w:type="spellStart"/>
      <w:r>
        <w:rPr>
          <w:rFonts w:eastAsiaTheme="minorHAnsi"/>
          <w:lang w:val="en-GB"/>
        </w:rPr>
        <w:t>naplati</w:t>
      </w:r>
      <w:proofErr w:type="spellEnd"/>
      <w:r w:rsidRPr="00E509B5">
        <w:rPr>
          <w:rFonts w:eastAsiaTheme="minorHAnsi"/>
          <w:lang w:val="sr-Latn-ME"/>
        </w:rPr>
        <w:t xml:space="preserve"> - </w:t>
      </w:r>
      <w:proofErr w:type="spellStart"/>
      <w:r>
        <w:rPr>
          <w:rFonts w:eastAsiaTheme="minorHAnsi"/>
          <w:lang w:val="en-GB"/>
        </w:rPr>
        <w:t>odbijanju</w:t>
      </w:r>
      <w:proofErr w:type="spellEnd"/>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proofErr w:type="spellStart"/>
      <w:r>
        <w:rPr>
          <w:rFonts w:eastAsiaTheme="minorHAnsi"/>
          <w:lang w:val="en-GB"/>
        </w:rPr>
        <w:t>obavijestiti</w:t>
      </w:r>
      <w:proofErr w:type="spellEnd"/>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A</w:t>
      </w:r>
      <w:r w:rsidRPr="00E509B5">
        <w:rPr>
          <w:rFonts w:eastAsiaTheme="minorHAnsi"/>
          <w:lang w:val="sr-Latn-ME"/>
        </w:rPr>
        <w:t>.</w:t>
      </w:r>
    </w:p>
    <w:p w:rsidR="00E509B5" w:rsidRPr="0082562C" w:rsidRDefault="00E509B5" w:rsidP="00E509B5">
      <w:pPr>
        <w:autoSpaceDE w:val="0"/>
        <w:autoSpaceDN w:val="0"/>
        <w:adjustRightInd w:val="0"/>
        <w:rPr>
          <w:rFonts w:eastAsiaTheme="minorHAnsi"/>
          <w:lang w:val="sr-Latn-ME"/>
        </w:rPr>
      </w:pPr>
      <w:r w:rsidRPr="002C146E">
        <w:rPr>
          <w:rFonts w:eastAsiaTheme="minorHAnsi"/>
          <w:lang w:val="it-IT"/>
        </w:rPr>
        <w:t>Pla</w:t>
      </w:r>
      <w:r w:rsidRPr="0082562C">
        <w:rPr>
          <w:rFonts w:eastAsiaTheme="minorHAnsi"/>
          <w:lang w:val="sr-Latn-ME"/>
        </w:rPr>
        <w:t>ć</w:t>
      </w:r>
      <w:r w:rsidRPr="002C146E">
        <w:rPr>
          <w:rFonts w:eastAsiaTheme="minorHAnsi"/>
          <w:lang w:val="it-IT"/>
        </w:rPr>
        <w:t>anje</w:t>
      </w:r>
      <w:r w:rsidRPr="0082562C">
        <w:rPr>
          <w:rFonts w:eastAsiaTheme="minorHAnsi"/>
          <w:lang w:val="sr-Latn-ME"/>
        </w:rPr>
        <w:t xml:space="preserve"> </w:t>
      </w:r>
      <w:r w:rsidRPr="002C146E">
        <w:rPr>
          <w:rFonts w:eastAsiaTheme="minorHAnsi"/>
          <w:lang w:val="it-IT"/>
        </w:rPr>
        <w:t>ugovorene</w:t>
      </w:r>
      <w:r w:rsidRPr="0082562C">
        <w:rPr>
          <w:rFonts w:eastAsiaTheme="minorHAnsi"/>
          <w:lang w:val="sr-Latn-ME"/>
        </w:rPr>
        <w:t xml:space="preserve"> </w:t>
      </w:r>
      <w:r w:rsidRPr="002C146E">
        <w:rPr>
          <w:rFonts w:eastAsiaTheme="minorHAnsi"/>
          <w:lang w:val="it-IT"/>
        </w:rPr>
        <w:t>kazne</w:t>
      </w:r>
      <w:r w:rsidRPr="0082562C">
        <w:rPr>
          <w:rFonts w:eastAsiaTheme="minorHAnsi"/>
          <w:lang w:val="sr-Latn-ME"/>
        </w:rPr>
        <w:t xml:space="preserve"> (</w:t>
      </w:r>
      <w:r w:rsidRPr="002C146E">
        <w:rPr>
          <w:rFonts w:eastAsiaTheme="minorHAnsi"/>
          <w:lang w:val="it-IT"/>
        </w:rPr>
        <w:t>penala</w:t>
      </w:r>
      <w:r w:rsidRPr="0082562C">
        <w:rPr>
          <w:rFonts w:eastAsiaTheme="minorHAnsi"/>
          <w:lang w:val="sr-Latn-ME"/>
        </w:rPr>
        <w:t xml:space="preserve">) </w:t>
      </w:r>
      <w:r w:rsidRPr="002C146E">
        <w:rPr>
          <w:rFonts w:eastAsiaTheme="minorHAnsi"/>
          <w:lang w:val="it-IT"/>
        </w:rPr>
        <w:t>ne</w:t>
      </w:r>
      <w:r w:rsidRPr="0082562C">
        <w:rPr>
          <w:rFonts w:eastAsiaTheme="minorHAnsi"/>
          <w:lang w:val="sr-Latn-ME"/>
        </w:rPr>
        <w:t xml:space="preserve"> </w:t>
      </w:r>
      <w:r w:rsidRPr="002C146E">
        <w:rPr>
          <w:rFonts w:eastAsiaTheme="minorHAnsi"/>
          <w:lang w:val="it-IT"/>
        </w:rPr>
        <w:t>osloba</w:t>
      </w:r>
      <w:r w:rsidRPr="0082562C">
        <w:rPr>
          <w:rFonts w:eastAsiaTheme="minorHAnsi"/>
          <w:lang w:val="sr-Latn-ME"/>
        </w:rPr>
        <w:t>đ</w:t>
      </w:r>
      <w:r w:rsidRPr="002C146E">
        <w:rPr>
          <w:rFonts w:eastAsiaTheme="minorHAnsi"/>
          <w:lang w:val="it-IT"/>
        </w:rPr>
        <w:t>a</w:t>
      </w:r>
      <w:r w:rsidRPr="0082562C">
        <w:rPr>
          <w:rFonts w:eastAsiaTheme="minorHAnsi"/>
          <w:lang w:val="sr-Latn-ME"/>
        </w:rPr>
        <w:t xml:space="preserve"> </w:t>
      </w:r>
      <w:r w:rsidRPr="002C146E">
        <w:rPr>
          <w:rFonts w:eastAsiaTheme="minorHAnsi"/>
          <w:lang w:val="it-IT"/>
        </w:rPr>
        <w:t>IZVODJA</w:t>
      </w:r>
      <w:r w:rsidRPr="0082562C">
        <w:rPr>
          <w:rFonts w:eastAsiaTheme="minorHAnsi"/>
          <w:lang w:val="sr-Latn-ME"/>
        </w:rPr>
        <w:t>Č</w:t>
      </w:r>
      <w:r w:rsidRPr="002C146E">
        <w:rPr>
          <w:rFonts w:eastAsiaTheme="minorHAnsi"/>
          <w:lang w:val="it-IT"/>
        </w:rPr>
        <w:t>A</w:t>
      </w:r>
      <w:r w:rsidRPr="0082562C">
        <w:rPr>
          <w:rFonts w:eastAsiaTheme="minorHAnsi"/>
          <w:lang w:val="sr-Latn-ME"/>
        </w:rPr>
        <w:t xml:space="preserve"> </w:t>
      </w:r>
      <w:r w:rsidRPr="002C146E">
        <w:rPr>
          <w:rFonts w:eastAsiaTheme="minorHAnsi"/>
          <w:lang w:val="it-IT"/>
        </w:rPr>
        <w:t>obaveze</w:t>
      </w:r>
      <w:r w:rsidRPr="0082562C">
        <w:rPr>
          <w:rFonts w:eastAsiaTheme="minorHAnsi"/>
          <w:lang w:val="sr-Latn-ME"/>
        </w:rPr>
        <w:t xml:space="preserve"> </w:t>
      </w:r>
      <w:r w:rsidRPr="002C146E">
        <w:rPr>
          <w:rFonts w:eastAsiaTheme="minorHAnsi"/>
          <w:lang w:val="it-IT"/>
        </w:rPr>
        <w:t>da</w:t>
      </w:r>
      <w:r w:rsidRPr="0082562C">
        <w:rPr>
          <w:rFonts w:eastAsiaTheme="minorHAnsi"/>
          <w:lang w:val="sr-Latn-ME"/>
        </w:rPr>
        <w:t xml:space="preserve"> </w:t>
      </w:r>
      <w:r w:rsidRPr="002C146E">
        <w:rPr>
          <w:rFonts w:eastAsiaTheme="minorHAnsi"/>
          <w:lang w:val="it-IT"/>
        </w:rPr>
        <w:t>u</w:t>
      </w:r>
      <w:r w:rsidRPr="0082562C">
        <w:rPr>
          <w:rFonts w:eastAsiaTheme="minorHAnsi"/>
          <w:lang w:val="sr-Latn-ME"/>
        </w:rPr>
        <w:t xml:space="preserve"> </w:t>
      </w:r>
      <w:r w:rsidRPr="002C146E">
        <w:rPr>
          <w:rFonts w:eastAsiaTheme="minorHAnsi"/>
          <w:lang w:val="it-IT"/>
        </w:rPr>
        <w:t>cjelosti</w:t>
      </w:r>
      <w:r w:rsidRPr="0082562C">
        <w:rPr>
          <w:rFonts w:eastAsiaTheme="minorHAnsi"/>
          <w:lang w:val="sr-Latn-ME"/>
        </w:rPr>
        <w:t xml:space="preserve"> </w:t>
      </w:r>
      <w:r w:rsidRPr="002C146E">
        <w:rPr>
          <w:rFonts w:eastAsiaTheme="minorHAnsi"/>
          <w:lang w:val="it-IT"/>
        </w:rPr>
        <w:t>zavr</w:t>
      </w:r>
      <w:r w:rsidRPr="0082562C">
        <w:rPr>
          <w:rFonts w:eastAsiaTheme="minorHAnsi"/>
          <w:lang w:val="sr-Latn-ME"/>
        </w:rPr>
        <w:t>š</w:t>
      </w:r>
      <w:r w:rsidRPr="002C146E">
        <w:rPr>
          <w:rFonts w:eastAsiaTheme="minorHAnsi"/>
          <w:lang w:val="it-IT"/>
        </w:rPr>
        <w:t>i</w:t>
      </w:r>
      <w:r w:rsidRPr="0082562C">
        <w:rPr>
          <w:rFonts w:eastAsiaTheme="minorHAnsi"/>
          <w:lang w:val="sr-Latn-ME"/>
        </w:rPr>
        <w:t xml:space="preserve"> </w:t>
      </w:r>
      <w:r w:rsidRPr="002C146E">
        <w:rPr>
          <w:rFonts w:eastAsiaTheme="minorHAnsi"/>
          <w:lang w:val="it-IT"/>
        </w:rPr>
        <w:t>i</w:t>
      </w:r>
    </w:p>
    <w:p w:rsidR="00E509B5" w:rsidRPr="002C146E" w:rsidRDefault="00E509B5" w:rsidP="00E509B5">
      <w:pPr>
        <w:autoSpaceDE w:val="0"/>
        <w:autoSpaceDN w:val="0"/>
        <w:adjustRightInd w:val="0"/>
        <w:rPr>
          <w:rFonts w:eastAsiaTheme="minorHAnsi"/>
          <w:lang w:val="it-IT"/>
        </w:rPr>
      </w:pPr>
      <w:r w:rsidRPr="002C146E">
        <w:rPr>
          <w:rFonts w:eastAsiaTheme="minorHAnsi"/>
          <w:lang w:val="it-IT"/>
        </w:rPr>
        <w:t>preda na upotrebu ugovoreni objekat .</w:t>
      </w:r>
    </w:p>
    <w:p w:rsidR="00E509B5" w:rsidRPr="002C146E" w:rsidRDefault="00E509B5" w:rsidP="00E509B5">
      <w:pPr>
        <w:autoSpaceDE w:val="0"/>
        <w:autoSpaceDN w:val="0"/>
        <w:adjustRightInd w:val="0"/>
        <w:rPr>
          <w:rFonts w:eastAsiaTheme="minorHAnsi"/>
          <w:lang w:val="it-IT"/>
        </w:rPr>
      </w:pPr>
      <w:r w:rsidRPr="002C146E">
        <w:rPr>
          <w:rFonts w:eastAsiaTheme="minorHAnsi"/>
          <w:lang w:val="it-IT"/>
        </w:rPr>
        <w:t>Ako NARUČIOCU nastane šteta zbog prekoračenja ugovorenog roka završetka radova u iznosu  većem od ugovorenih i obračunatih penala - kazne, tada je IZVODJAČ dužan da plati</w:t>
      </w:r>
    </w:p>
    <w:p w:rsidR="00E509B5" w:rsidRPr="002C146E" w:rsidRDefault="00E509B5" w:rsidP="00E509B5">
      <w:pPr>
        <w:autoSpaceDE w:val="0"/>
        <w:autoSpaceDN w:val="0"/>
        <w:adjustRightInd w:val="0"/>
        <w:rPr>
          <w:rFonts w:eastAsiaTheme="minorHAnsi"/>
          <w:lang w:val="it-IT"/>
        </w:rPr>
      </w:pPr>
      <w:r w:rsidRPr="002C146E">
        <w:rPr>
          <w:rFonts w:eastAsiaTheme="minorHAnsi"/>
          <w:lang w:val="it-IT"/>
        </w:rPr>
        <w:t>NARUČIOCU pored ugovorene kazne (penale) i iznos naknade štete koji prelazi visinu</w:t>
      </w:r>
    </w:p>
    <w:p w:rsidR="00E509B5" w:rsidRPr="00991415" w:rsidRDefault="00E509B5" w:rsidP="00E509B5">
      <w:pPr>
        <w:autoSpaceDE w:val="0"/>
        <w:autoSpaceDN w:val="0"/>
        <w:adjustRightInd w:val="0"/>
        <w:rPr>
          <w:rFonts w:eastAsiaTheme="minorHAnsi"/>
          <w:lang w:val="it-IT"/>
        </w:rPr>
      </w:pPr>
      <w:r w:rsidRPr="00991415">
        <w:rPr>
          <w:rFonts w:eastAsiaTheme="minorHAnsi"/>
          <w:lang w:val="it-IT"/>
        </w:rPr>
        <w:t>ugovorene kazne.</w:t>
      </w:r>
    </w:p>
    <w:p w:rsidR="00E509B5" w:rsidRPr="00991415" w:rsidRDefault="00E509B5" w:rsidP="00E509B5">
      <w:pPr>
        <w:autoSpaceDE w:val="0"/>
        <w:autoSpaceDN w:val="0"/>
        <w:adjustRightInd w:val="0"/>
        <w:rPr>
          <w:rFonts w:eastAsiaTheme="minorHAnsi"/>
          <w:lang w:val="it-IT"/>
        </w:rPr>
      </w:pPr>
      <w:r w:rsidRPr="00991415">
        <w:rPr>
          <w:rFonts w:eastAsiaTheme="minorHAnsi"/>
          <w:lang w:val="it-IT"/>
        </w:rPr>
        <w:t>Viša sila</w:t>
      </w:r>
    </w:p>
    <w:p w:rsidR="00E509B5" w:rsidRPr="00991415" w:rsidRDefault="00E509B5" w:rsidP="00E509B5">
      <w:pPr>
        <w:autoSpaceDE w:val="0"/>
        <w:autoSpaceDN w:val="0"/>
        <w:adjustRightInd w:val="0"/>
        <w:rPr>
          <w:rFonts w:eastAsiaTheme="minorHAnsi"/>
          <w:lang w:val="it-IT"/>
        </w:rPr>
      </w:pPr>
      <w:r w:rsidRPr="00991415">
        <w:rPr>
          <w:rFonts w:eastAsiaTheme="minorHAnsi"/>
          <w:lang w:val="it-IT"/>
        </w:rPr>
        <w:t>Ukoliko poslije zaključenja Ugovora nastupe okolnosti više sile koje dovedu do ometanja ili</w:t>
      </w:r>
    </w:p>
    <w:p w:rsidR="00E509B5" w:rsidRPr="00991415" w:rsidRDefault="00E509B5" w:rsidP="00E509B5">
      <w:pPr>
        <w:autoSpaceDE w:val="0"/>
        <w:autoSpaceDN w:val="0"/>
        <w:adjustRightInd w:val="0"/>
        <w:rPr>
          <w:rFonts w:eastAsiaTheme="minorHAnsi"/>
          <w:lang w:val="it-IT"/>
        </w:rPr>
      </w:pPr>
      <w:r w:rsidRPr="00991415">
        <w:rPr>
          <w:rFonts w:eastAsiaTheme="minorHAnsi"/>
          <w:lang w:val="it-IT"/>
        </w:rPr>
        <w:t>onemogućavanja izvršenja ugovornih obaveza, rokovi izvršenja obaveza ugovornih strana će se</w:t>
      </w:r>
    </w:p>
    <w:p w:rsidR="00E509B5" w:rsidRPr="002C146E" w:rsidRDefault="00E509B5" w:rsidP="00E509B5">
      <w:pPr>
        <w:autoSpaceDE w:val="0"/>
        <w:autoSpaceDN w:val="0"/>
        <w:adjustRightInd w:val="0"/>
        <w:rPr>
          <w:rFonts w:eastAsiaTheme="minorHAnsi"/>
          <w:lang w:val="it-IT"/>
        </w:rPr>
      </w:pPr>
      <w:r w:rsidRPr="002C146E">
        <w:rPr>
          <w:rFonts w:eastAsiaTheme="minorHAnsi"/>
          <w:lang w:val="it-IT"/>
        </w:rPr>
        <w:t>produžiti za vreme trajanja više sile.</w:t>
      </w:r>
    </w:p>
    <w:p w:rsidR="00E509B5" w:rsidRPr="002C146E" w:rsidRDefault="00E509B5" w:rsidP="00E509B5">
      <w:pPr>
        <w:autoSpaceDE w:val="0"/>
        <w:autoSpaceDN w:val="0"/>
        <w:adjustRightInd w:val="0"/>
        <w:rPr>
          <w:rFonts w:eastAsiaTheme="minorHAnsi"/>
          <w:lang w:val="it-IT"/>
        </w:rPr>
      </w:pPr>
      <w:r w:rsidRPr="002C146E">
        <w:rPr>
          <w:rFonts w:eastAsiaTheme="minorHAnsi"/>
          <w:lang w:val="it-IT"/>
        </w:rPr>
        <w:t>Viša sila podrazumijeva ekstremne i vanredne događaje koji se ne mogu predvidjeti, koji su se  dogodili bez volje i uticaja ugovornih strana i koji nijesu mogli biti spriječeni od strane pogođene</w:t>
      </w:r>
    </w:p>
    <w:p w:rsidR="00E509B5" w:rsidRPr="002C146E" w:rsidRDefault="00E509B5" w:rsidP="00E509B5">
      <w:pPr>
        <w:autoSpaceDE w:val="0"/>
        <w:autoSpaceDN w:val="0"/>
        <w:adjustRightInd w:val="0"/>
        <w:rPr>
          <w:rFonts w:eastAsiaTheme="minorHAnsi"/>
          <w:lang w:val="it-IT"/>
        </w:rPr>
      </w:pPr>
      <w:r w:rsidRPr="002C146E">
        <w:rPr>
          <w:rFonts w:eastAsiaTheme="minorHAnsi"/>
          <w:lang w:val="it-IT"/>
        </w:rPr>
        <w:lastRenderedPageBreak/>
        <w:t>višom silom. Višom silom mogu se smatrati poplave, zemljotresi, požari, politička zbivanja (rat,   neredi većeg obima, štrajkovi), imperativne odluke vlasti (zabrana prometa uvoza i izvoza,  izvođenja radova ) i sl .</w:t>
      </w:r>
    </w:p>
    <w:p w:rsidR="00E509B5" w:rsidRPr="002C146E" w:rsidRDefault="00E509B5" w:rsidP="00E509B5">
      <w:pPr>
        <w:autoSpaceDE w:val="0"/>
        <w:autoSpaceDN w:val="0"/>
        <w:adjustRightInd w:val="0"/>
        <w:rPr>
          <w:rFonts w:eastAsiaTheme="minorHAnsi"/>
          <w:lang w:val="it-IT"/>
        </w:rPr>
      </w:pPr>
      <w:r w:rsidRPr="002C146E">
        <w:rPr>
          <w:rFonts w:eastAsiaTheme="minorHAnsi"/>
          <w:lang w:val="it-IT"/>
        </w:rPr>
        <w:t>Ugovorna strana pogođena višom silom, odmah će u pisanoj formi obavijestiti drugu stranu o</w:t>
      </w:r>
    </w:p>
    <w:p w:rsidR="00E509B5" w:rsidRPr="002C146E" w:rsidRDefault="00E509B5" w:rsidP="00E509B5">
      <w:pPr>
        <w:autoSpaceDE w:val="0"/>
        <w:autoSpaceDN w:val="0"/>
        <w:adjustRightInd w:val="0"/>
        <w:rPr>
          <w:rFonts w:eastAsiaTheme="minorHAnsi"/>
          <w:lang w:val="it-IT"/>
        </w:rPr>
      </w:pPr>
      <w:r w:rsidRPr="002C146E">
        <w:rPr>
          <w:rFonts w:eastAsiaTheme="minorHAnsi"/>
          <w:lang w:val="it-IT"/>
        </w:rPr>
        <w:t>nastanku nepredviđenih okolnosti i dostaviti odgovarajuće dokaze.</w:t>
      </w:r>
    </w:p>
    <w:p w:rsidR="00E509B5" w:rsidRPr="002C146E" w:rsidRDefault="00E509B5" w:rsidP="00E509B5">
      <w:pPr>
        <w:autoSpaceDE w:val="0"/>
        <w:autoSpaceDN w:val="0"/>
        <w:adjustRightInd w:val="0"/>
        <w:rPr>
          <w:rFonts w:ascii="Arial" w:eastAsiaTheme="minorHAnsi" w:hAnsi="Arial" w:cs="Arial"/>
          <w:sz w:val="18"/>
          <w:szCs w:val="18"/>
          <w:lang w:val="it-IT"/>
        </w:rPr>
      </w:pPr>
      <w:r w:rsidRPr="002C146E">
        <w:rPr>
          <w:rFonts w:eastAsiaTheme="minorHAnsi"/>
          <w:sz w:val="22"/>
          <w:szCs w:val="22"/>
          <w:lang w:val="it-IT"/>
        </w:rPr>
        <w:t xml:space="preserve">- </w:t>
      </w:r>
      <w:r w:rsidRPr="002C146E">
        <w:rPr>
          <w:rFonts w:ascii="Arial" w:eastAsiaTheme="minorHAnsi" w:hAnsi="Arial" w:cs="Arial"/>
          <w:sz w:val="18"/>
          <w:szCs w:val="18"/>
          <w:lang w:val="it-IT"/>
        </w:rPr>
        <w:t>Izmjene ugovora o javnoj nabavci- u slucaju potrebe kod izvođenja radova, primjenice se iz čl. 151Zakona o</w:t>
      </w:r>
    </w:p>
    <w:p w:rsidR="00E509B5" w:rsidRPr="00991415" w:rsidRDefault="00E509B5" w:rsidP="00E509B5">
      <w:pPr>
        <w:autoSpaceDE w:val="0"/>
        <w:autoSpaceDN w:val="0"/>
        <w:adjustRightInd w:val="0"/>
        <w:rPr>
          <w:rFonts w:ascii="Arial" w:eastAsiaTheme="minorHAnsi" w:hAnsi="Arial" w:cs="Arial"/>
          <w:sz w:val="18"/>
          <w:szCs w:val="18"/>
          <w:lang w:val="it-IT"/>
        </w:rPr>
      </w:pPr>
      <w:r w:rsidRPr="00991415">
        <w:rPr>
          <w:rFonts w:ascii="Arial" w:eastAsiaTheme="minorHAnsi" w:hAnsi="Arial" w:cs="Arial"/>
          <w:sz w:val="18"/>
          <w:szCs w:val="18"/>
          <w:lang w:val="it-IT"/>
        </w:rPr>
        <w:t>javnim nabavkama:Ugovor o javnoj nabavci tokom njegovog trajanja može da se izmijeni bez sprovođenja</w:t>
      </w:r>
    </w:p>
    <w:p w:rsidR="00E509B5" w:rsidRPr="00991415" w:rsidRDefault="00E509B5" w:rsidP="00E509B5">
      <w:pPr>
        <w:autoSpaceDE w:val="0"/>
        <w:autoSpaceDN w:val="0"/>
        <w:adjustRightInd w:val="0"/>
        <w:rPr>
          <w:rFonts w:ascii="Arial" w:eastAsiaTheme="minorHAnsi" w:hAnsi="Arial" w:cs="Arial"/>
          <w:sz w:val="18"/>
          <w:szCs w:val="18"/>
          <w:lang w:val="it-IT"/>
        </w:rPr>
      </w:pPr>
      <w:r w:rsidRPr="00991415">
        <w:rPr>
          <w:rFonts w:ascii="Arial" w:eastAsiaTheme="minorHAnsi" w:hAnsi="Arial" w:cs="Arial"/>
          <w:sz w:val="18"/>
          <w:szCs w:val="18"/>
          <w:lang w:val="it-IT"/>
        </w:rPr>
        <w:t>novog postupka javne nabavke:1) ako su izmjene, bez obzira na njihovu vrijednost izraženu u novcu,</w:t>
      </w:r>
    </w:p>
    <w:p w:rsidR="00E509B5" w:rsidRPr="00991415" w:rsidRDefault="00E509B5" w:rsidP="00E509B5">
      <w:pPr>
        <w:autoSpaceDE w:val="0"/>
        <w:autoSpaceDN w:val="0"/>
        <w:adjustRightInd w:val="0"/>
        <w:rPr>
          <w:rFonts w:ascii="Arial" w:eastAsiaTheme="minorHAnsi" w:hAnsi="Arial" w:cs="Arial"/>
          <w:sz w:val="18"/>
          <w:szCs w:val="18"/>
          <w:lang w:val="it-IT"/>
        </w:rPr>
      </w:pPr>
      <w:r w:rsidRPr="00991415">
        <w:rPr>
          <w:rFonts w:ascii="Arial" w:eastAsiaTheme="minorHAnsi" w:hAnsi="Arial" w:cs="Arial"/>
          <w:sz w:val="18"/>
          <w:szCs w:val="18"/>
          <w:lang w:val="it-IT"/>
        </w:rPr>
        <w:t>predviđene tenderskom dokumentacijom iugovorom o javnoj nabavci i uključuju izmjenu cijene ili varijante, sa</w:t>
      </w:r>
    </w:p>
    <w:p w:rsidR="00E509B5" w:rsidRPr="00991415" w:rsidRDefault="00E509B5" w:rsidP="00E509B5">
      <w:pPr>
        <w:autoSpaceDE w:val="0"/>
        <w:autoSpaceDN w:val="0"/>
        <w:adjustRightInd w:val="0"/>
        <w:rPr>
          <w:rFonts w:ascii="Arial" w:eastAsiaTheme="minorHAnsi" w:hAnsi="Arial" w:cs="Arial"/>
          <w:sz w:val="18"/>
          <w:szCs w:val="18"/>
          <w:lang w:val="it-IT"/>
        </w:rPr>
      </w:pPr>
      <w:r w:rsidRPr="00991415">
        <w:rPr>
          <w:rFonts w:ascii="Arial" w:eastAsiaTheme="minorHAnsi" w:hAnsi="Arial" w:cs="Arial"/>
          <w:sz w:val="18"/>
          <w:szCs w:val="18"/>
          <w:lang w:val="it-IT"/>
        </w:rPr>
        <w:t>utvrđenim obimom i prirodom mogućih izmjena ili varijanti, kao i uslovima u kojima se izmjene mogu vršiti, pod</w:t>
      </w:r>
    </w:p>
    <w:p w:rsidR="00E509B5" w:rsidRPr="002C146E" w:rsidRDefault="00E509B5" w:rsidP="00E509B5">
      <w:pPr>
        <w:autoSpaceDE w:val="0"/>
        <w:autoSpaceDN w:val="0"/>
        <w:adjustRightInd w:val="0"/>
        <w:rPr>
          <w:rFonts w:ascii="Arial" w:eastAsiaTheme="minorHAnsi" w:hAnsi="Arial" w:cs="Arial"/>
          <w:sz w:val="18"/>
          <w:szCs w:val="18"/>
          <w:lang w:val="it-IT"/>
        </w:rPr>
      </w:pPr>
      <w:r w:rsidRPr="002C146E">
        <w:rPr>
          <w:rFonts w:ascii="Arial" w:eastAsiaTheme="minorHAnsi" w:hAnsi="Arial" w:cs="Arial"/>
          <w:sz w:val="18"/>
          <w:szCs w:val="18"/>
          <w:lang w:val="it-IT"/>
        </w:rPr>
        <w:t>uslovom da se ugovorom ne predviđaju izmjene kojima se mijenja ukupna priroda ugovora o javnoj nabavci, a</w:t>
      </w:r>
    </w:p>
    <w:p w:rsidR="00E509B5" w:rsidRPr="002C146E" w:rsidRDefault="00E509B5" w:rsidP="00E509B5">
      <w:pPr>
        <w:autoSpaceDE w:val="0"/>
        <w:autoSpaceDN w:val="0"/>
        <w:adjustRightInd w:val="0"/>
        <w:rPr>
          <w:rFonts w:ascii="Arial" w:eastAsiaTheme="minorHAnsi" w:hAnsi="Arial" w:cs="Arial"/>
          <w:sz w:val="18"/>
          <w:szCs w:val="18"/>
          <w:lang w:val="it-IT"/>
        </w:rPr>
      </w:pPr>
      <w:r w:rsidRPr="002C146E">
        <w:rPr>
          <w:rFonts w:ascii="Arial" w:eastAsiaTheme="minorHAnsi" w:hAnsi="Arial" w:cs="Arial"/>
          <w:sz w:val="18"/>
          <w:szCs w:val="18"/>
          <w:lang w:val="it-IT"/>
        </w:rPr>
        <w:t>povećanje vrijednosti ugovora nije veće od 20% vrijednosti prvobitnog ugovora, 2) radi nabavke dodatnih roba,</w:t>
      </w:r>
    </w:p>
    <w:p w:rsidR="00E509B5" w:rsidRPr="002C146E" w:rsidRDefault="00E509B5" w:rsidP="00E509B5">
      <w:pPr>
        <w:autoSpaceDE w:val="0"/>
        <w:autoSpaceDN w:val="0"/>
        <w:adjustRightInd w:val="0"/>
        <w:rPr>
          <w:rFonts w:ascii="Arial" w:eastAsiaTheme="minorHAnsi" w:hAnsi="Arial" w:cs="Arial"/>
          <w:sz w:val="18"/>
          <w:szCs w:val="18"/>
          <w:lang w:val="it-IT"/>
        </w:rPr>
      </w:pPr>
      <w:r w:rsidRPr="002C146E">
        <w:rPr>
          <w:rFonts w:ascii="Arial" w:eastAsiaTheme="minorHAnsi" w:hAnsi="Arial" w:cs="Arial"/>
          <w:sz w:val="18"/>
          <w:szCs w:val="18"/>
          <w:lang w:val="it-IT"/>
        </w:rPr>
        <w:t>usluga ili radova, koji su postali neophodni, a koji nijesu bili uključeni u prvobitni ugovor o javnoj nabavci, ako</w:t>
      </w:r>
    </w:p>
    <w:p w:rsidR="00E509B5" w:rsidRPr="002C146E" w:rsidRDefault="00E509B5" w:rsidP="00E509B5">
      <w:pPr>
        <w:autoSpaceDE w:val="0"/>
        <w:autoSpaceDN w:val="0"/>
        <w:adjustRightInd w:val="0"/>
        <w:rPr>
          <w:rFonts w:ascii="Arial" w:eastAsiaTheme="minorHAnsi" w:hAnsi="Arial" w:cs="Arial"/>
          <w:sz w:val="18"/>
          <w:szCs w:val="18"/>
          <w:lang w:val="it-IT"/>
        </w:rPr>
      </w:pPr>
      <w:r w:rsidRPr="002C146E">
        <w:rPr>
          <w:rFonts w:ascii="Arial" w:eastAsiaTheme="minorHAnsi" w:hAnsi="Arial" w:cs="Arial"/>
          <w:sz w:val="18"/>
          <w:szCs w:val="18"/>
          <w:lang w:val="it-IT"/>
        </w:rPr>
        <w:t>promjena privrednog subjekta sa kojim je zaključen ugovor nije moguća iz ekonomskih ili tehničkih razloga, kao</w:t>
      </w:r>
    </w:p>
    <w:p w:rsidR="00E509B5" w:rsidRPr="002C146E" w:rsidRDefault="00E509B5" w:rsidP="00E509B5">
      <w:pPr>
        <w:autoSpaceDE w:val="0"/>
        <w:autoSpaceDN w:val="0"/>
        <w:adjustRightInd w:val="0"/>
        <w:rPr>
          <w:rFonts w:ascii="Arial" w:eastAsiaTheme="minorHAnsi" w:hAnsi="Arial" w:cs="Arial"/>
          <w:sz w:val="18"/>
          <w:szCs w:val="18"/>
          <w:lang w:val="it-IT"/>
        </w:rPr>
      </w:pPr>
      <w:r w:rsidRPr="002C146E">
        <w:rPr>
          <w:rFonts w:ascii="Arial" w:eastAsiaTheme="minorHAnsi" w:hAnsi="Arial" w:cs="Arial"/>
          <w:sz w:val="18"/>
          <w:szCs w:val="18"/>
          <w:lang w:val="it-IT"/>
        </w:rPr>
        <w:t>što su zahtjevi kompatibilnosti sa postojećom opremom, uslugama ili radovima nabavljenim u okviru prvobitne</w:t>
      </w:r>
    </w:p>
    <w:p w:rsidR="00E509B5" w:rsidRPr="002C146E" w:rsidRDefault="00E509B5" w:rsidP="00E509B5">
      <w:pPr>
        <w:autoSpaceDE w:val="0"/>
        <w:autoSpaceDN w:val="0"/>
        <w:adjustRightInd w:val="0"/>
        <w:rPr>
          <w:rFonts w:ascii="Arial" w:eastAsiaTheme="minorHAnsi" w:hAnsi="Arial" w:cs="Arial"/>
          <w:sz w:val="18"/>
          <w:szCs w:val="18"/>
          <w:lang w:val="it-IT"/>
        </w:rPr>
      </w:pPr>
      <w:r w:rsidRPr="002C146E">
        <w:rPr>
          <w:rFonts w:ascii="Arial" w:eastAsiaTheme="minorHAnsi" w:hAnsi="Arial" w:cs="Arial"/>
          <w:sz w:val="18"/>
          <w:szCs w:val="18"/>
          <w:lang w:val="it-IT"/>
        </w:rPr>
        <w:t>nabavke i može da prouzrokuje značajne poteškoće ili znatno povećavanje troškova za naručioca a povećanje</w:t>
      </w:r>
    </w:p>
    <w:p w:rsidR="00E509B5" w:rsidRPr="002C146E" w:rsidRDefault="00E509B5" w:rsidP="00E509B5">
      <w:pPr>
        <w:autoSpaceDE w:val="0"/>
        <w:autoSpaceDN w:val="0"/>
        <w:adjustRightInd w:val="0"/>
        <w:rPr>
          <w:rFonts w:ascii="Arial" w:eastAsiaTheme="minorHAnsi" w:hAnsi="Arial" w:cs="Arial"/>
          <w:sz w:val="18"/>
          <w:szCs w:val="18"/>
          <w:lang w:val="it-IT"/>
        </w:rPr>
      </w:pPr>
      <w:r w:rsidRPr="002C146E">
        <w:rPr>
          <w:rFonts w:ascii="Arial" w:eastAsiaTheme="minorHAnsi" w:hAnsi="Arial" w:cs="Arial"/>
          <w:sz w:val="18"/>
          <w:szCs w:val="18"/>
          <w:lang w:val="it-IT"/>
        </w:rPr>
        <w:t>vrijednosti ugovora nije veće od 20% vrijednosti prvobitnog ugovora, 3) kada je potreba za izmjenom ugovora</w:t>
      </w:r>
    </w:p>
    <w:p w:rsidR="00E509B5" w:rsidRPr="002C146E" w:rsidRDefault="00E509B5" w:rsidP="00E509B5">
      <w:pPr>
        <w:autoSpaceDE w:val="0"/>
        <w:autoSpaceDN w:val="0"/>
        <w:adjustRightInd w:val="0"/>
        <w:rPr>
          <w:rFonts w:ascii="Arial" w:eastAsiaTheme="minorHAnsi" w:hAnsi="Arial" w:cs="Arial"/>
          <w:sz w:val="18"/>
          <w:szCs w:val="18"/>
          <w:lang w:val="it-IT"/>
        </w:rPr>
      </w:pPr>
      <w:r w:rsidRPr="002C146E">
        <w:rPr>
          <w:rFonts w:ascii="Arial" w:eastAsiaTheme="minorHAnsi" w:hAnsi="Arial" w:cs="Arial"/>
          <w:sz w:val="18"/>
          <w:szCs w:val="18"/>
          <w:lang w:val="it-IT"/>
        </w:rPr>
        <w:t>nastala zbog okolnosti koje naručilac u vrijeme zaključivanja ugovora nije mogao da predvidi, a izmjenom se ne</w:t>
      </w:r>
    </w:p>
    <w:p w:rsidR="00E509B5" w:rsidRPr="002C146E" w:rsidRDefault="00E509B5" w:rsidP="00E509B5">
      <w:pPr>
        <w:autoSpaceDE w:val="0"/>
        <w:autoSpaceDN w:val="0"/>
        <w:adjustRightInd w:val="0"/>
        <w:rPr>
          <w:rFonts w:ascii="Arial" w:eastAsiaTheme="minorHAnsi" w:hAnsi="Arial" w:cs="Arial"/>
          <w:sz w:val="18"/>
          <w:szCs w:val="18"/>
          <w:lang w:val="it-IT"/>
        </w:rPr>
      </w:pPr>
      <w:r w:rsidRPr="002C146E">
        <w:rPr>
          <w:rFonts w:ascii="Arial" w:eastAsiaTheme="minorHAnsi" w:hAnsi="Arial" w:cs="Arial"/>
          <w:sz w:val="18"/>
          <w:szCs w:val="18"/>
          <w:lang w:val="it-IT"/>
        </w:rPr>
        <w:t>mijenja priroda ugovora a povećanje vrijednosti ugovora nije veće od 20% vrijednosti prvobitnog ugovora, 4)</w:t>
      </w:r>
    </w:p>
    <w:p w:rsidR="00E509B5" w:rsidRPr="002C146E" w:rsidRDefault="00E509B5" w:rsidP="00E509B5">
      <w:pPr>
        <w:autoSpaceDE w:val="0"/>
        <w:autoSpaceDN w:val="0"/>
        <w:adjustRightInd w:val="0"/>
        <w:rPr>
          <w:rFonts w:ascii="Arial" w:eastAsiaTheme="minorHAnsi" w:hAnsi="Arial" w:cs="Arial"/>
          <w:sz w:val="18"/>
          <w:szCs w:val="18"/>
          <w:lang w:val="it-IT"/>
        </w:rPr>
      </w:pPr>
      <w:r w:rsidRPr="002C146E">
        <w:rPr>
          <w:rFonts w:ascii="Arial" w:eastAsiaTheme="minorHAnsi" w:hAnsi="Arial" w:cs="Arial"/>
          <w:sz w:val="18"/>
          <w:szCs w:val="18"/>
          <w:lang w:val="it-IT"/>
        </w:rPr>
        <w:t>ako privrednog subjekta nakon restrukturiranja, uključujući preuzimanje, spajanje, kupovinu ili stečaj,</w:t>
      </w:r>
    </w:p>
    <w:p w:rsidR="00E509B5" w:rsidRPr="002C146E" w:rsidRDefault="00E509B5" w:rsidP="00E509B5">
      <w:pPr>
        <w:autoSpaceDE w:val="0"/>
        <w:autoSpaceDN w:val="0"/>
        <w:adjustRightInd w:val="0"/>
        <w:rPr>
          <w:rFonts w:ascii="Arial" w:eastAsiaTheme="minorHAnsi" w:hAnsi="Arial" w:cs="Arial"/>
          <w:sz w:val="18"/>
          <w:szCs w:val="18"/>
          <w:lang w:val="it-IT"/>
        </w:rPr>
      </w:pPr>
      <w:r w:rsidRPr="002C146E">
        <w:rPr>
          <w:rFonts w:ascii="Arial" w:eastAsiaTheme="minorHAnsi" w:hAnsi="Arial" w:cs="Arial"/>
          <w:sz w:val="18"/>
          <w:szCs w:val="18"/>
          <w:lang w:val="it-IT"/>
        </w:rPr>
        <w:t>zamjenjuje u potpunosti ili djelimično novi pravni sljedbenik, odnosno privredni subjekat, koji ispunjava</w:t>
      </w:r>
    </w:p>
    <w:p w:rsidR="00E509B5" w:rsidRPr="002C146E" w:rsidRDefault="00E509B5" w:rsidP="00E509B5">
      <w:pPr>
        <w:autoSpaceDE w:val="0"/>
        <w:autoSpaceDN w:val="0"/>
        <w:adjustRightInd w:val="0"/>
        <w:rPr>
          <w:rFonts w:ascii="Arial" w:eastAsiaTheme="minorHAnsi" w:hAnsi="Arial" w:cs="Arial"/>
          <w:sz w:val="18"/>
          <w:szCs w:val="18"/>
          <w:lang w:val="it-IT"/>
        </w:rPr>
      </w:pPr>
      <w:r w:rsidRPr="002C146E">
        <w:rPr>
          <w:rFonts w:ascii="Arial" w:eastAsiaTheme="minorHAnsi" w:hAnsi="Arial" w:cs="Arial"/>
          <w:sz w:val="18"/>
          <w:szCs w:val="18"/>
          <w:lang w:val="it-IT"/>
        </w:rPr>
        <w:t>prvobitno određene uslove zaključenog ugovora o javnoj nabavci, a izmjene su predviđene tenderskom</w:t>
      </w:r>
    </w:p>
    <w:p w:rsidR="00515A30" w:rsidRDefault="00E509B5" w:rsidP="00E509B5">
      <w:pPr>
        <w:jc w:val="both"/>
        <w:rPr>
          <w:lang w:val="sr-Latn-ME"/>
        </w:rPr>
      </w:pPr>
      <w:r w:rsidRPr="002C146E">
        <w:rPr>
          <w:rFonts w:ascii="Arial" w:eastAsiaTheme="minorHAnsi" w:hAnsi="Arial" w:cs="Arial"/>
          <w:sz w:val="18"/>
          <w:szCs w:val="18"/>
          <w:lang w:val="it-IT"/>
        </w:rPr>
        <w:t>dokumentacijom, pod uslovom da se ne vrše druge bitne izmjene ugovora iz člana 150 stav 2 ovog zakona.</w:t>
      </w:r>
    </w:p>
    <w:p w:rsidR="00515A30" w:rsidRDefault="00515A30" w:rsidP="00D1651F">
      <w:pPr>
        <w:jc w:val="both"/>
        <w:rPr>
          <w:lang w:val="sr-Latn-ME"/>
        </w:rPr>
      </w:pP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lang w:val="sr-Latn-ME"/>
        </w:rPr>
      </w:pPr>
      <w:r>
        <w:rPr>
          <w:rFonts w:ascii="Times New Roman,Bold" w:eastAsiaTheme="minorHAnsi" w:hAnsi="Times New Roman,Bold" w:cs="Times New Roman,Bold"/>
          <w:b/>
          <w:bCs/>
          <w:lang w:val="en-GB"/>
        </w:rPr>
        <w:t>Na</w:t>
      </w:r>
      <w:r w:rsidRPr="00E509B5">
        <w:rPr>
          <w:rFonts w:ascii="Times New Roman,Bold" w:eastAsiaTheme="minorHAnsi" w:hAnsi="Times New Roman,Bold" w:cs="Times New Roman,Bold"/>
          <w:b/>
          <w:bCs/>
          <w:lang w:val="sr-Latn-ME"/>
        </w:rPr>
        <w:t>č</w:t>
      </w:r>
      <w:r>
        <w:rPr>
          <w:rFonts w:ascii="Times New Roman,Bold" w:eastAsiaTheme="minorHAnsi" w:hAnsi="Times New Roman,Bold" w:cs="Times New Roman,Bold"/>
          <w:b/>
          <w:bCs/>
          <w:lang w:val="en-GB"/>
        </w:rPr>
        <w:t>in</w:t>
      </w:r>
      <w:r w:rsidRPr="00E509B5">
        <w:rPr>
          <w:rFonts w:ascii="Times New Roman,Bold" w:eastAsiaTheme="minorHAnsi" w:hAnsi="Times New Roman,Bold" w:cs="Times New Roman,Bold"/>
          <w:b/>
          <w:bCs/>
          <w:lang w:val="sr-Latn-ME"/>
        </w:rPr>
        <w:t xml:space="preserve"> </w:t>
      </w:r>
      <w:proofErr w:type="spellStart"/>
      <w:r>
        <w:rPr>
          <w:rFonts w:ascii="Times New Roman,Bold" w:eastAsiaTheme="minorHAnsi" w:hAnsi="Times New Roman,Bold" w:cs="Times New Roman,Bold"/>
          <w:b/>
          <w:bCs/>
          <w:lang w:val="en-GB"/>
        </w:rPr>
        <w:t>sprovo</w:t>
      </w:r>
      <w:proofErr w:type="spellEnd"/>
      <w:r w:rsidRPr="00E509B5">
        <w:rPr>
          <w:rFonts w:ascii="Times New Roman,Bold" w:eastAsiaTheme="minorHAnsi" w:hAnsi="Times New Roman,Bold" w:cs="Times New Roman,Bold"/>
          <w:b/>
          <w:bCs/>
          <w:lang w:val="sr-Latn-ME"/>
        </w:rPr>
        <w:t>đ</w:t>
      </w:r>
      <w:proofErr w:type="spellStart"/>
      <w:r>
        <w:rPr>
          <w:rFonts w:ascii="Times New Roman,Bold" w:eastAsiaTheme="minorHAnsi" w:hAnsi="Times New Roman,Bold" w:cs="Times New Roman,Bold"/>
          <w:b/>
          <w:bCs/>
          <w:lang w:val="en-GB"/>
        </w:rPr>
        <w:t>enja</w:t>
      </w:r>
      <w:proofErr w:type="spellEnd"/>
      <w:r w:rsidRPr="00E509B5">
        <w:rPr>
          <w:rFonts w:ascii="Times New Roman,Bold" w:eastAsiaTheme="minorHAnsi" w:hAnsi="Times New Roman,Bold" w:cs="Times New Roman,Bold"/>
          <w:b/>
          <w:bCs/>
          <w:lang w:val="sr-Latn-ME"/>
        </w:rPr>
        <w:t xml:space="preserve"> </w:t>
      </w:r>
      <w:proofErr w:type="spellStart"/>
      <w:r>
        <w:rPr>
          <w:rFonts w:eastAsiaTheme="minorHAnsi"/>
          <w:b/>
          <w:bCs/>
          <w:lang w:val="en-GB"/>
        </w:rPr>
        <w:t>kontrole</w:t>
      </w:r>
      <w:proofErr w:type="spellEnd"/>
      <w:r w:rsidRPr="00E509B5">
        <w:rPr>
          <w:rFonts w:eastAsiaTheme="minorHAnsi"/>
          <w:b/>
          <w:bCs/>
          <w:lang w:val="sr-Latn-ME"/>
        </w:rPr>
        <w:t xml:space="preserve"> </w:t>
      </w:r>
      <w:proofErr w:type="spellStart"/>
      <w:r>
        <w:rPr>
          <w:rFonts w:eastAsiaTheme="minorHAnsi"/>
          <w:b/>
          <w:bCs/>
          <w:lang w:val="en-GB"/>
        </w:rPr>
        <w:t>kvaliteta</w:t>
      </w:r>
      <w:proofErr w:type="spellEnd"/>
      <w:r w:rsidRPr="00E509B5">
        <w:rPr>
          <w:rFonts w:eastAsiaTheme="minorHAnsi"/>
          <w:lang w:val="sr-Latn-ME"/>
        </w:rPr>
        <w:t xml:space="preserve">: </w:t>
      </w:r>
      <w:proofErr w:type="spellStart"/>
      <w:r>
        <w:rPr>
          <w:rFonts w:eastAsiaTheme="minorHAnsi"/>
          <w:lang w:val="en-GB"/>
        </w:rPr>
        <w:t>razmatranje</w:t>
      </w:r>
      <w:proofErr w:type="spellEnd"/>
      <w:r w:rsidRPr="00E509B5">
        <w:rPr>
          <w:rFonts w:eastAsiaTheme="minorHAnsi"/>
          <w:lang w:val="sr-Latn-ME"/>
        </w:rPr>
        <w:t xml:space="preserve"> </w:t>
      </w:r>
      <w:proofErr w:type="spellStart"/>
      <w:r>
        <w:rPr>
          <w:rFonts w:eastAsiaTheme="minorHAnsi"/>
          <w:lang w:val="en-GB"/>
        </w:rPr>
        <w:t>izvje</w:t>
      </w:r>
      <w:proofErr w:type="spellEnd"/>
      <w:r w:rsidRPr="00E509B5">
        <w:rPr>
          <w:rFonts w:eastAsiaTheme="minorHAnsi"/>
          <w:lang w:val="sr-Latn-ME"/>
        </w:rPr>
        <w:t>š</w:t>
      </w:r>
      <w:proofErr w:type="spellStart"/>
      <w:r>
        <w:rPr>
          <w:rFonts w:eastAsiaTheme="minorHAnsi"/>
          <w:lang w:val="en-GB"/>
        </w:rPr>
        <w:t>taja</w:t>
      </w:r>
      <w:proofErr w:type="spellEnd"/>
      <w:r w:rsidRPr="00E509B5">
        <w:rPr>
          <w:rFonts w:eastAsiaTheme="minorHAnsi"/>
          <w:lang w:val="sr-Latn-ME"/>
        </w:rPr>
        <w:t xml:space="preserve"> </w:t>
      </w:r>
      <w:proofErr w:type="gramStart"/>
      <w:r>
        <w:rPr>
          <w:rFonts w:eastAsiaTheme="minorHAnsi"/>
          <w:lang w:val="en-GB"/>
        </w:rPr>
        <w:t>od</w:t>
      </w:r>
      <w:proofErr w:type="gramEnd"/>
      <w:r w:rsidRPr="00E509B5">
        <w:rPr>
          <w:rFonts w:eastAsiaTheme="minorHAnsi"/>
          <w:lang w:val="sr-Latn-ME"/>
        </w:rPr>
        <w:t xml:space="preserve"> </w:t>
      </w:r>
      <w:proofErr w:type="spellStart"/>
      <w:r>
        <w:rPr>
          <w:rFonts w:eastAsiaTheme="minorHAnsi"/>
          <w:lang w:val="en-GB"/>
        </w:rPr>
        <w:t>stru</w:t>
      </w:r>
      <w:proofErr w:type="spellEnd"/>
      <w:r w:rsidRPr="00E509B5">
        <w:rPr>
          <w:rFonts w:eastAsiaTheme="minorHAnsi"/>
          <w:lang w:val="sr-Latn-ME"/>
        </w:rPr>
        <w:t>č</w:t>
      </w:r>
      <w:proofErr w:type="spellStart"/>
      <w:r>
        <w:rPr>
          <w:rFonts w:eastAsiaTheme="minorHAnsi"/>
          <w:lang w:val="en-GB"/>
        </w:rPr>
        <w:t>nogNadzora</w:t>
      </w:r>
      <w:proofErr w:type="spellEnd"/>
      <w:r w:rsidRPr="00E509B5">
        <w:rPr>
          <w:rFonts w:eastAsiaTheme="minorHAnsi"/>
          <w:lang w:val="sr-Latn-ME"/>
        </w:rPr>
        <w:t xml:space="preserve">, </w:t>
      </w:r>
      <w:r>
        <w:rPr>
          <w:rFonts w:eastAsiaTheme="minorHAnsi"/>
          <w:lang w:val="en-GB"/>
        </w:rPr>
        <w:t>a</w:t>
      </w:r>
      <w:r w:rsidRPr="00E509B5">
        <w:rPr>
          <w:rFonts w:eastAsiaTheme="minorHAnsi"/>
          <w:lang w:val="sr-Latn-ME"/>
        </w:rPr>
        <w:t xml:space="preserve"> </w:t>
      </w:r>
      <w:proofErr w:type="spellStart"/>
      <w:r>
        <w:rPr>
          <w:rFonts w:eastAsiaTheme="minorHAnsi"/>
          <w:lang w:val="en-GB"/>
        </w:rPr>
        <w:t>ponu</w:t>
      </w:r>
      <w:proofErr w:type="spellEnd"/>
      <w:r w:rsidRPr="00E509B5">
        <w:rPr>
          <w:rFonts w:eastAsiaTheme="minorHAnsi"/>
          <w:lang w:val="sr-Latn-ME"/>
        </w:rPr>
        <w:t>đ</w:t>
      </w:r>
      <w:r>
        <w:rPr>
          <w:rFonts w:eastAsiaTheme="minorHAnsi"/>
          <w:lang w:val="en-GB"/>
        </w:rPr>
        <w:t>a</w:t>
      </w:r>
      <w:r w:rsidRPr="00E509B5">
        <w:rPr>
          <w:rFonts w:eastAsiaTheme="minorHAnsi"/>
          <w:lang w:val="sr-Latn-ME"/>
        </w:rPr>
        <w:t>č</w:t>
      </w:r>
    </w:p>
    <w:p w:rsidR="00E509B5" w:rsidRPr="00991415" w:rsidRDefault="00E509B5" w:rsidP="00E509B5">
      <w:pPr>
        <w:autoSpaceDE w:val="0"/>
        <w:autoSpaceDN w:val="0"/>
        <w:adjustRightInd w:val="0"/>
        <w:rPr>
          <w:rFonts w:eastAsiaTheme="minorHAnsi"/>
          <w:lang w:val="it-IT"/>
        </w:rPr>
      </w:pPr>
      <w:r w:rsidRPr="002C146E">
        <w:rPr>
          <w:rFonts w:eastAsiaTheme="minorHAnsi"/>
          <w:lang w:val="it-IT"/>
        </w:rPr>
        <w:t xml:space="preserve">sa kojim bude zaključen ugovor je dužan da postupi po eventualnim primjedbama. </w:t>
      </w:r>
      <w:r w:rsidRPr="00991415">
        <w:rPr>
          <w:rFonts w:eastAsiaTheme="minorHAnsi"/>
          <w:lang w:val="it-IT"/>
        </w:rPr>
        <w:t>Gradilišna</w:t>
      </w:r>
    </w:p>
    <w:p w:rsidR="00E509B5" w:rsidRPr="00991415" w:rsidRDefault="00E509B5" w:rsidP="00E509B5">
      <w:pPr>
        <w:autoSpaceDE w:val="0"/>
        <w:autoSpaceDN w:val="0"/>
        <w:adjustRightInd w:val="0"/>
        <w:rPr>
          <w:rFonts w:eastAsiaTheme="minorHAnsi"/>
          <w:lang w:val="it-IT"/>
        </w:rPr>
      </w:pPr>
      <w:r w:rsidRPr="00991415">
        <w:rPr>
          <w:rFonts w:eastAsiaTheme="minorHAnsi"/>
          <w:lang w:val="it-IT"/>
        </w:rPr>
        <w:t>dokumentacija ostaje kod Naručioca</w:t>
      </w:r>
    </w:p>
    <w:p w:rsidR="00E509B5" w:rsidRPr="00991415" w:rsidRDefault="00E509B5" w:rsidP="00E509B5">
      <w:pPr>
        <w:autoSpaceDE w:val="0"/>
        <w:autoSpaceDN w:val="0"/>
        <w:adjustRightInd w:val="0"/>
        <w:rPr>
          <w:rFonts w:eastAsiaTheme="minorHAnsi"/>
          <w:lang w:val="it-IT"/>
        </w:rPr>
      </w:pPr>
      <w:r w:rsidRPr="00991415">
        <w:rPr>
          <w:rFonts w:eastAsiaTheme="minorHAnsi"/>
          <w:b/>
          <w:bCs/>
          <w:lang w:val="it-IT"/>
        </w:rPr>
        <w:t xml:space="preserve">- </w:t>
      </w:r>
      <w:r w:rsidRPr="00991415">
        <w:rPr>
          <w:rFonts w:ascii="Times New Roman,Bold" w:eastAsiaTheme="minorHAnsi" w:hAnsi="Times New Roman,Bold" w:cs="Times New Roman,Bold"/>
          <w:b/>
          <w:bCs/>
          <w:lang w:val="it-IT"/>
        </w:rPr>
        <w:t>Primopredaja i puštanje u rad</w:t>
      </w:r>
      <w:r w:rsidRPr="00991415">
        <w:rPr>
          <w:rFonts w:eastAsiaTheme="minorHAnsi"/>
          <w:lang w:val="it-IT"/>
        </w:rPr>
        <w:t>: vrši nadzorni organ i pisanim putem izvještava naručioca , u</w:t>
      </w:r>
    </w:p>
    <w:p w:rsidR="00E509B5" w:rsidRPr="00991415" w:rsidRDefault="00E509B5" w:rsidP="00E509B5">
      <w:pPr>
        <w:autoSpaceDE w:val="0"/>
        <w:autoSpaceDN w:val="0"/>
        <w:adjustRightInd w:val="0"/>
        <w:rPr>
          <w:rFonts w:eastAsiaTheme="minorHAnsi"/>
          <w:lang w:val="it-IT"/>
        </w:rPr>
      </w:pPr>
      <w:r w:rsidRPr="00991415">
        <w:rPr>
          <w:rFonts w:eastAsiaTheme="minorHAnsi"/>
          <w:lang w:val="it-IT"/>
        </w:rPr>
        <w:t>roku od 15 kalendarskih dana nakon čega se dostavlja odobreni konačan obračun vrijednosti</w:t>
      </w:r>
    </w:p>
    <w:p w:rsidR="00E509B5" w:rsidRPr="00991415" w:rsidRDefault="00E509B5" w:rsidP="00E509B5">
      <w:pPr>
        <w:autoSpaceDE w:val="0"/>
        <w:autoSpaceDN w:val="0"/>
        <w:adjustRightInd w:val="0"/>
        <w:rPr>
          <w:rFonts w:eastAsiaTheme="minorHAnsi"/>
          <w:lang w:val="it-IT"/>
        </w:rPr>
      </w:pPr>
      <w:r w:rsidRPr="00991415">
        <w:rPr>
          <w:rFonts w:eastAsiaTheme="minorHAnsi"/>
          <w:lang w:val="it-IT"/>
        </w:rPr>
        <w:t>izvedenih radova.</w:t>
      </w:r>
    </w:p>
    <w:p w:rsidR="00E509B5" w:rsidRPr="00991415" w:rsidRDefault="00E509B5" w:rsidP="00E509B5">
      <w:pPr>
        <w:autoSpaceDE w:val="0"/>
        <w:autoSpaceDN w:val="0"/>
        <w:adjustRightInd w:val="0"/>
        <w:rPr>
          <w:rFonts w:eastAsiaTheme="minorHAnsi"/>
          <w:lang w:val="it-IT"/>
        </w:rPr>
      </w:pPr>
      <w:r w:rsidRPr="00991415">
        <w:rPr>
          <w:rFonts w:eastAsiaTheme="minorHAnsi"/>
          <w:lang w:val="it-IT"/>
        </w:rPr>
        <w:t xml:space="preserve">- </w:t>
      </w:r>
      <w:r w:rsidRPr="00991415">
        <w:rPr>
          <w:rFonts w:eastAsiaTheme="minorHAnsi"/>
          <w:b/>
          <w:bCs/>
          <w:lang w:val="it-IT"/>
        </w:rPr>
        <w:t xml:space="preserve">Uslove za primopredaju: </w:t>
      </w:r>
      <w:r w:rsidRPr="00991415">
        <w:rPr>
          <w:rFonts w:eastAsiaTheme="minorHAnsi"/>
          <w:lang w:val="it-IT"/>
        </w:rPr>
        <w:t>pozitivni izveštaji stručnog nadzora .</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b/>
          <w:bCs/>
          <w:i/>
          <w:iCs/>
          <w:sz w:val="22"/>
          <w:szCs w:val="22"/>
          <w:lang w:val="it-IT"/>
        </w:rPr>
        <w:t xml:space="preserve">Garantni rok za predmetne radove je </w:t>
      </w:r>
      <w:r w:rsidRPr="002C146E">
        <w:rPr>
          <w:rFonts w:eastAsiaTheme="minorHAnsi"/>
          <w:sz w:val="22"/>
          <w:szCs w:val="22"/>
          <w:lang w:val="it-IT"/>
        </w:rPr>
        <w:t>( prema izabranoj ponudi ) od dana Zapisnika o primopredaji</w:t>
      </w:r>
    </w:p>
    <w:p w:rsidR="00E509B5" w:rsidRPr="002C146E" w:rsidRDefault="00E509B5" w:rsidP="00E509B5">
      <w:pPr>
        <w:autoSpaceDE w:val="0"/>
        <w:autoSpaceDN w:val="0"/>
        <w:adjustRightInd w:val="0"/>
        <w:rPr>
          <w:rFonts w:eastAsiaTheme="minorHAnsi"/>
          <w:sz w:val="22"/>
          <w:szCs w:val="22"/>
          <w:lang w:val="it-IT"/>
        </w:rPr>
      </w:pPr>
      <w:r w:rsidRPr="002C146E">
        <w:rPr>
          <w:rFonts w:eastAsiaTheme="minorHAnsi"/>
          <w:sz w:val="22"/>
          <w:szCs w:val="22"/>
          <w:lang w:val="it-IT"/>
        </w:rPr>
        <w:t>radova.</w:t>
      </w:r>
    </w:p>
    <w:p w:rsidR="00515A30" w:rsidRDefault="00E509B5" w:rsidP="00E509B5">
      <w:pPr>
        <w:jc w:val="both"/>
        <w:rPr>
          <w:lang w:val="sr-Latn-ME"/>
        </w:rPr>
      </w:pPr>
      <w:r w:rsidRPr="002C146E">
        <w:rPr>
          <w:rFonts w:eastAsiaTheme="minorHAnsi"/>
          <w:lang w:val="it-IT"/>
        </w:rPr>
        <w:t xml:space="preserve">Ugovor sadrzi </w:t>
      </w:r>
      <w:r w:rsidRPr="002C146E">
        <w:rPr>
          <w:rFonts w:eastAsiaTheme="minorHAnsi"/>
          <w:b/>
          <w:bCs/>
          <w:lang w:val="it-IT"/>
        </w:rPr>
        <w:t>antikorupcijsku klauzulu</w:t>
      </w:r>
      <w:r w:rsidRPr="002C146E">
        <w:rPr>
          <w:rFonts w:eastAsiaTheme="minorHAnsi"/>
          <w:lang w:val="it-IT"/>
        </w:rPr>
        <w:t>.</w:t>
      </w:r>
    </w:p>
    <w:p w:rsidR="00515A30" w:rsidRDefault="00515A30" w:rsidP="00D1651F">
      <w:pPr>
        <w:jc w:val="both"/>
        <w:rPr>
          <w:lang w:val="sr-Latn-ME"/>
        </w:rPr>
      </w:pPr>
    </w:p>
    <w:p w:rsidR="007A2F43" w:rsidRDefault="00D1651F" w:rsidP="00714C58">
      <w:pPr>
        <w:jc w:val="both"/>
        <w:rPr>
          <w:rFonts w:ascii="Arial" w:hAnsi="Arial" w:cs="Arial"/>
          <w:lang w:val="pl-PL"/>
        </w:rPr>
      </w:pPr>
      <w:r w:rsidRPr="00714C58">
        <w:rPr>
          <w:lang w:val="sr-Latn-ME"/>
        </w:rPr>
        <w:t xml:space="preserve">U cijenu su uključeni  svi </w:t>
      </w:r>
      <w:r w:rsidRPr="009651F3">
        <w:rPr>
          <w:lang w:val="sr-Latn-ME"/>
        </w:rPr>
        <w:t xml:space="preserve">troškovi  koji prate predmetnu javnu nabavku </w:t>
      </w:r>
      <w:r w:rsidR="00714C58">
        <w:rPr>
          <w:lang w:val="sr-Latn-ME"/>
        </w:rPr>
        <w:t>.</w:t>
      </w:r>
      <w:r w:rsidRPr="009651F3">
        <w:rPr>
          <w:lang w:val="sr-Latn-ME"/>
        </w:rPr>
        <w:t xml:space="preserve"> </w:t>
      </w:r>
    </w:p>
    <w:p w:rsidR="00167DDA" w:rsidRPr="007A2F43" w:rsidRDefault="00167DDA" w:rsidP="00167DDA">
      <w:pPr>
        <w:jc w:val="both"/>
        <w:rPr>
          <w:rFonts w:ascii="Arial" w:hAnsi="Arial" w:cs="Arial"/>
          <w:b/>
          <w:bCs/>
          <w:color w:val="FF0000"/>
          <w:lang w:val="pl-PL"/>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rsidR="00167DDA" w:rsidRPr="002462D1" w:rsidRDefault="00167DDA" w:rsidP="00167DDA">
      <w:pPr>
        <w:jc w:val="both"/>
        <w:rPr>
          <w:rFonts w:ascii="Arial" w:hAnsi="Arial" w:cs="Arial"/>
          <w:lang w:val="sr-Latn-ME"/>
        </w:rPr>
      </w:pPr>
    </w:p>
    <w:p w:rsidR="00167DDA" w:rsidRPr="002462D1" w:rsidRDefault="00167DDA" w:rsidP="00167DDA">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167DDA" w:rsidRPr="002462D1" w:rsidRDefault="00167DDA" w:rsidP="00167DDA">
      <w:pPr>
        <w:jc w:val="both"/>
        <w:rPr>
          <w:rFonts w:ascii="Arial" w:hAnsi="Arial" w:cs="Arial"/>
          <w:color w:val="000000"/>
          <w:lang w:val="sr-Latn-ME"/>
        </w:rPr>
      </w:pPr>
    </w:p>
    <w:p w:rsidR="008C05BC" w:rsidRDefault="008C05BC" w:rsidP="00167DDA">
      <w:pPr>
        <w:jc w:val="both"/>
        <w:rPr>
          <w:rFonts w:ascii="Arial" w:hAnsi="Arial" w:cs="Arial"/>
          <w:color w:val="000000"/>
          <w:lang w:val="sr-Latn-ME"/>
        </w:rPr>
      </w:pPr>
    </w:p>
    <w:p w:rsidR="008C05BC" w:rsidRDefault="008C05BC" w:rsidP="00167DDA">
      <w:pPr>
        <w:jc w:val="both"/>
        <w:rPr>
          <w:rFonts w:ascii="Arial" w:hAnsi="Arial" w:cs="Arial"/>
          <w:color w:val="000000"/>
          <w:lang w:val="sr-Latn-ME"/>
        </w:rPr>
      </w:pPr>
    </w:p>
    <w:p w:rsidR="008C05BC" w:rsidRPr="002462D1" w:rsidRDefault="005F233A" w:rsidP="00167DDA">
      <w:pPr>
        <w:jc w:val="both"/>
        <w:rPr>
          <w:rFonts w:ascii="Arial" w:hAnsi="Arial" w:cs="Arial"/>
          <w:color w:val="000000"/>
          <w:lang w:val="sr-Latn-ME"/>
        </w:rPr>
      </w:pPr>
      <w:r w:rsidRPr="005F233A">
        <w:rPr>
          <w:rFonts w:ascii="Arial" w:hAnsi="Arial" w:cs="Arial"/>
          <w:noProof/>
          <w:color w:val="000000"/>
        </w:rPr>
        <w:drawing>
          <wp:inline distT="0" distB="0" distL="0" distR="0">
            <wp:extent cx="5731510" cy="8094022"/>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8094022"/>
                    </a:xfrm>
                    <a:prstGeom prst="rect">
                      <a:avLst/>
                    </a:prstGeom>
                    <a:noFill/>
                    <a:ln>
                      <a:noFill/>
                    </a:ln>
                  </pic:spPr>
                </pic:pic>
              </a:graphicData>
            </a:graphic>
          </wp:inline>
        </w:drawing>
      </w:r>
    </w:p>
    <w:p w:rsidR="00A827A4" w:rsidRDefault="00A827A4" w:rsidP="00A827A4"/>
    <w:p w:rsidR="00167DDA" w:rsidRPr="009F2A98" w:rsidRDefault="00167DDA" w:rsidP="009F2A98">
      <w:pPr>
        <w:tabs>
          <w:tab w:val="left" w:pos="1701"/>
          <w:tab w:val="left" w:pos="4820"/>
        </w:tabs>
        <w:jc w:val="both"/>
        <w:rPr>
          <w:rFonts w:ascii="Arial" w:hAnsi="Arial" w:cs="Arial"/>
          <w:color w:val="000000"/>
          <w:lang w:val="sr-Latn-ME"/>
        </w:rPr>
      </w:pP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b/>
          <w:b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5" w:name="_Toc62730568"/>
      <w:r w:rsidRPr="002462D1">
        <w:rPr>
          <w:rFonts w:ascii="Arial" w:hAnsi="Arial"/>
          <w:b/>
          <w:sz w:val="28"/>
          <w:szCs w:val="32"/>
          <w:lang w:val="sr-Latn-ME"/>
        </w:rPr>
        <w:t>UPUTSTVO O PRAVNOM SREDSTVU</w:t>
      </w:r>
      <w:bookmarkEnd w:id="15"/>
    </w:p>
    <w:p w:rsidR="00167DDA" w:rsidRPr="002462D1" w:rsidRDefault="00167DDA" w:rsidP="00167DDA">
      <w:pPr>
        <w:tabs>
          <w:tab w:val="left" w:pos="5760"/>
        </w:tabs>
        <w:jc w:val="center"/>
        <w:rPr>
          <w:rFonts w:ascii="Arial" w:hAnsi="Arial" w:cs="Arial"/>
          <w:color w:val="000000"/>
          <w:lang w:val="sr-Latn-ME"/>
        </w:rPr>
      </w:pPr>
    </w:p>
    <w:p w:rsidR="00167DDA" w:rsidRPr="00E14C8A"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E14C8A">
        <w:rPr>
          <w:rFonts w:ascii="Arial" w:hAnsi="Arial" w:cs="Arial"/>
          <w:color w:val="000000"/>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1) </w:t>
      </w:r>
      <w:r w:rsidRPr="00E3162A">
        <w:rPr>
          <w:rFonts w:ascii="Arial" w:hAnsi="Arial" w:cs="Arial"/>
          <w:sz w:val="24"/>
          <w:szCs w:val="24"/>
        </w:rPr>
        <w:t>u</w:t>
      </w:r>
      <w:r w:rsidRPr="00E14C8A">
        <w:rPr>
          <w:rFonts w:ascii="Arial" w:hAnsi="Arial" w:cs="Arial"/>
          <w:sz w:val="24"/>
          <w:szCs w:val="24"/>
          <w:lang w:val="sr-Latn-ME"/>
        </w:rPr>
        <w:t xml:space="preserve"> </w:t>
      </w:r>
      <w:proofErr w:type="spellStart"/>
      <w:r w:rsidRPr="00E3162A">
        <w:rPr>
          <w:rFonts w:ascii="Arial" w:hAnsi="Arial" w:cs="Arial"/>
          <w:sz w:val="24"/>
          <w:szCs w:val="24"/>
        </w:rPr>
        <w:t>roku</w:t>
      </w:r>
      <w:proofErr w:type="spellEnd"/>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20 </w:t>
      </w:r>
      <w:proofErr w:type="spellStart"/>
      <w:r w:rsidRPr="00E3162A">
        <w:rPr>
          <w:rFonts w:ascii="Arial" w:hAnsi="Arial" w:cs="Arial"/>
          <w:sz w:val="24"/>
          <w:szCs w:val="24"/>
        </w:rPr>
        <w:t>dana</w:t>
      </w:r>
      <w:proofErr w:type="spellEnd"/>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proofErr w:type="spellStart"/>
      <w:r w:rsidRPr="00E3162A">
        <w:rPr>
          <w:rFonts w:ascii="Arial" w:hAnsi="Arial" w:cs="Arial"/>
          <w:sz w:val="24"/>
          <w:szCs w:val="24"/>
        </w:rPr>
        <w:t>dana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objavljivanja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odnosno</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dostavljanja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tenderske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dokumentacije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ili</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izmjene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dopune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tenderske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dokumentacije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ako</w:t>
      </w:r>
      <w:proofErr w:type="spellEnd"/>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proofErr w:type="spellStart"/>
      <w:r w:rsidRPr="00E3162A">
        <w:rPr>
          <w:rFonts w:ascii="Arial" w:hAnsi="Arial" w:cs="Arial"/>
          <w:sz w:val="24"/>
          <w:szCs w:val="24"/>
        </w:rPr>
        <w:t>rok</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za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podno</w:t>
      </w:r>
      <w:proofErr w:type="spellEnd"/>
      <w:r w:rsidRPr="00E14C8A">
        <w:rPr>
          <w:rFonts w:ascii="Arial" w:hAnsi="Arial" w:cs="Arial"/>
          <w:sz w:val="24"/>
          <w:szCs w:val="24"/>
          <w:lang w:val="sr-Latn-ME"/>
        </w:rPr>
        <w:t>š</w:t>
      </w:r>
      <w:proofErr w:type="spellStart"/>
      <w:r w:rsidRPr="00E3162A">
        <w:rPr>
          <w:rFonts w:ascii="Arial" w:hAnsi="Arial" w:cs="Arial"/>
          <w:sz w:val="24"/>
          <w:szCs w:val="24"/>
        </w:rPr>
        <w:t>enje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prijava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za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kvalifikaciju</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odnosno</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ponuda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najmanje</w:t>
      </w:r>
      <w:proofErr w:type="spellEnd"/>
      <w:r w:rsidRPr="00E14C8A">
        <w:rPr>
          <w:rFonts w:ascii="Arial" w:hAnsi="Arial" w:cs="Arial"/>
          <w:sz w:val="24"/>
          <w:szCs w:val="24"/>
          <w:lang w:val="sr-Latn-ME"/>
        </w:rPr>
        <w:t xml:space="preserve"> 30 </w:t>
      </w:r>
      <w:proofErr w:type="spellStart"/>
      <w:r w:rsidRPr="00E3162A">
        <w:rPr>
          <w:rFonts w:ascii="Arial" w:hAnsi="Arial" w:cs="Arial"/>
          <w:sz w:val="24"/>
          <w:szCs w:val="24"/>
        </w:rPr>
        <w:t>dana</w:t>
      </w:r>
      <w:proofErr w:type="spellEnd"/>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proofErr w:type="spellStart"/>
      <w:r w:rsidRPr="00E3162A">
        <w:rPr>
          <w:rFonts w:ascii="Arial" w:hAnsi="Arial" w:cs="Arial"/>
          <w:sz w:val="24"/>
          <w:szCs w:val="24"/>
        </w:rPr>
        <w:t>dana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objavljivanja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odnosno</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dostavljanja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tenderske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dokumentacije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ili</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izmjene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dopune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tenderske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dokumentacije</w:t>
      </w:r>
      <w:proofErr w:type="spellEnd"/>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2) </w:t>
      </w:r>
      <w:r w:rsidRPr="00E3162A">
        <w:rPr>
          <w:rFonts w:ascii="Arial" w:hAnsi="Arial" w:cs="Arial"/>
          <w:sz w:val="24"/>
          <w:szCs w:val="24"/>
        </w:rPr>
        <w:t>u</w:t>
      </w:r>
      <w:r w:rsidRPr="00E14C8A">
        <w:rPr>
          <w:rFonts w:ascii="Arial" w:hAnsi="Arial" w:cs="Arial"/>
          <w:sz w:val="24"/>
          <w:szCs w:val="24"/>
          <w:lang w:val="sr-Latn-ME"/>
        </w:rPr>
        <w:t xml:space="preserve"> </w:t>
      </w:r>
      <w:proofErr w:type="spellStart"/>
      <w:r w:rsidRPr="00E3162A">
        <w:rPr>
          <w:rFonts w:ascii="Arial" w:hAnsi="Arial" w:cs="Arial"/>
          <w:sz w:val="24"/>
          <w:szCs w:val="24"/>
        </w:rPr>
        <w:t>roku</w:t>
      </w:r>
      <w:proofErr w:type="spellEnd"/>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proofErr w:type="spellStart"/>
      <w:r w:rsidRPr="00E3162A">
        <w:rPr>
          <w:rFonts w:ascii="Arial" w:hAnsi="Arial" w:cs="Arial"/>
          <w:sz w:val="24"/>
          <w:szCs w:val="24"/>
        </w:rPr>
        <w:t>deset</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dana</w:t>
      </w:r>
      <w:proofErr w:type="spellEnd"/>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proofErr w:type="spellStart"/>
      <w:r w:rsidRPr="00E3162A">
        <w:rPr>
          <w:rFonts w:ascii="Arial" w:hAnsi="Arial" w:cs="Arial"/>
          <w:sz w:val="24"/>
          <w:szCs w:val="24"/>
        </w:rPr>
        <w:t>dana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objavljivanja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odnosno</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dostavljanja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tenderske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dokumentacije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ili</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izmjene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dopune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tenderske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dokumentacije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ako</w:t>
      </w:r>
      <w:proofErr w:type="spellEnd"/>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proofErr w:type="spellStart"/>
      <w:r w:rsidRPr="00E3162A">
        <w:rPr>
          <w:rFonts w:ascii="Arial" w:hAnsi="Arial" w:cs="Arial"/>
          <w:sz w:val="24"/>
          <w:szCs w:val="24"/>
        </w:rPr>
        <w:t>rok</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za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podno</w:t>
      </w:r>
      <w:proofErr w:type="spellEnd"/>
      <w:r w:rsidRPr="00E14C8A">
        <w:rPr>
          <w:rFonts w:ascii="Arial" w:hAnsi="Arial" w:cs="Arial"/>
          <w:sz w:val="24"/>
          <w:szCs w:val="24"/>
          <w:lang w:val="sr-Latn-ME"/>
        </w:rPr>
        <w:t>š</w:t>
      </w:r>
      <w:proofErr w:type="spellStart"/>
      <w:r w:rsidRPr="00E3162A">
        <w:rPr>
          <w:rFonts w:ascii="Arial" w:hAnsi="Arial" w:cs="Arial"/>
          <w:sz w:val="24"/>
          <w:szCs w:val="24"/>
        </w:rPr>
        <w:t>enje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prijava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za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kvalifikaciju</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odnosno</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ponuda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najmanje</w:t>
      </w:r>
      <w:proofErr w:type="spellEnd"/>
      <w:r w:rsidRPr="00E14C8A">
        <w:rPr>
          <w:rFonts w:ascii="Arial" w:hAnsi="Arial" w:cs="Arial"/>
          <w:sz w:val="24"/>
          <w:szCs w:val="24"/>
          <w:lang w:val="sr-Latn-ME"/>
        </w:rPr>
        <w:t xml:space="preserve"> 15 </w:t>
      </w:r>
      <w:proofErr w:type="spellStart"/>
      <w:r w:rsidRPr="00E3162A">
        <w:rPr>
          <w:rFonts w:ascii="Arial" w:hAnsi="Arial" w:cs="Arial"/>
          <w:sz w:val="24"/>
          <w:szCs w:val="24"/>
        </w:rPr>
        <w:t>dana</w:t>
      </w:r>
      <w:proofErr w:type="spellEnd"/>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proofErr w:type="spellStart"/>
      <w:r w:rsidRPr="00E3162A">
        <w:rPr>
          <w:rFonts w:ascii="Arial" w:hAnsi="Arial" w:cs="Arial"/>
          <w:sz w:val="24"/>
          <w:szCs w:val="24"/>
        </w:rPr>
        <w:t>dana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objavljivanja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odnosno</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dostavljanja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tenderske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dokumentacije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ili</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izmjene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dopune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tenderske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dokumentacije</w:t>
      </w:r>
      <w:proofErr w:type="spellEnd"/>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3) </w:t>
      </w:r>
      <w:r w:rsidRPr="00E3162A">
        <w:rPr>
          <w:rFonts w:ascii="Arial" w:hAnsi="Arial" w:cs="Arial"/>
          <w:sz w:val="24"/>
          <w:szCs w:val="24"/>
        </w:rPr>
        <w:t>do</w:t>
      </w:r>
      <w:r w:rsidRPr="00E14C8A">
        <w:rPr>
          <w:rFonts w:ascii="Arial" w:hAnsi="Arial" w:cs="Arial"/>
          <w:sz w:val="24"/>
          <w:szCs w:val="24"/>
          <w:lang w:val="sr-Latn-ME"/>
        </w:rPr>
        <w:t xml:space="preserve"> </w:t>
      </w:r>
      <w:proofErr w:type="spellStart"/>
      <w:r w:rsidRPr="00E3162A">
        <w:rPr>
          <w:rFonts w:ascii="Arial" w:hAnsi="Arial" w:cs="Arial"/>
          <w:sz w:val="24"/>
          <w:szCs w:val="24"/>
        </w:rPr>
        <w:t>isteka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polovine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roka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za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podno</w:t>
      </w:r>
      <w:proofErr w:type="spellEnd"/>
      <w:r w:rsidRPr="00E14C8A">
        <w:rPr>
          <w:rFonts w:ascii="Arial" w:hAnsi="Arial" w:cs="Arial"/>
          <w:sz w:val="24"/>
          <w:szCs w:val="24"/>
          <w:lang w:val="sr-Latn-ME"/>
        </w:rPr>
        <w:t>š</w:t>
      </w:r>
      <w:proofErr w:type="spellStart"/>
      <w:r w:rsidRPr="00E3162A">
        <w:rPr>
          <w:rFonts w:ascii="Arial" w:hAnsi="Arial" w:cs="Arial"/>
          <w:sz w:val="24"/>
          <w:szCs w:val="24"/>
        </w:rPr>
        <w:t>enje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prijava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za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kvalifikaciju</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odnosno</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ponuda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ako</w:t>
      </w:r>
      <w:proofErr w:type="spellEnd"/>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proofErr w:type="spellStart"/>
      <w:r w:rsidRPr="00E3162A">
        <w:rPr>
          <w:rFonts w:ascii="Arial" w:hAnsi="Arial" w:cs="Arial"/>
          <w:sz w:val="24"/>
          <w:szCs w:val="24"/>
        </w:rPr>
        <w:t>rok</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za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podno</w:t>
      </w:r>
      <w:proofErr w:type="spellEnd"/>
      <w:r w:rsidRPr="00E14C8A">
        <w:rPr>
          <w:rFonts w:ascii="Arial" w:hAnsi="Arial" w:cs="Arial"/>
          <w:sz w:val="24"/>
          <w:szCs w:val="24"/>
          <w:lang w:val="sr-Latn-ME"/>
        </w:rPr>
        <w:t>š</w:t>
      </w:r>
      <w:proofErr w:type="spellStart"/>
      <w:r w:rsidRPr="00E3162A">
        <w:rPr>
          <w:rFonts w:ascii="Arial" w:hAnsi="Arial" w:cs="Arial"/>
          <w:sz w:val="24"/>
          <w:szCs w:val="24"/>
        </w:rPr>
        <w:t>enje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prijava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za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kvalifikaciju</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odnosno</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ponuda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kra</w:t>
      </w:r>
      <w:proofErr w:type="spellEnd"/>
      <w:r w:rsidRPr="00E14C8A">
        <w:rPr>
          <w:rFonts w:ascii="Arial" w:hAnsi="Arial" w:cs="Arial"/>
          <w:sz w:val="24"/>
          <w:szCs w:val="24"/>
          <w:lang w:val="sr-Latn-ME"/>
        </w:rPr>
        <w:t>ć</w:t>
      </w:r>
      <w:proofErr w:type="spellStart"/>
      <w:r w:rsidRPr="00E3162A">
        <w:rPr>
          <w:rFonts w:ascii="Arial" w:hAnsi="Arial" w:cs="Arial"/>
          <w:sz w:val="24"/>
          <w:szCs w:val="24"/>
        </w:rPr>
        <w:t>i</w:t>
      </w:r>
      <w:proofErr w:type="spellEnd"/>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15 </w:t>
      </w:r>
      <w:proofErr w:type="spellStart"/>
      <w:r w:rsidRPr="00E3162A">
        <w:rPr>
          <w:rFonts w:ascii="Arial" w:hAnsi="Arial" w:cs="Arial"/>
          <w:sz w:val="24"/>
          <w:szCs w:val="24"/>
        </w:rPr>
        <w:t>dana</w:t>
      </w:r>
      <w:proofErr w:type="spellEnd"/>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proofErr w:type="spellStart"/>
      <w:r w:rsidRPr="00E3162A">
        <w:rPr>
          <w:rFonts w:ascii="Arial" w:hAnsi="Arial" w:cs="Arial"/>
          <w:sz w:val="24"/>
          <w:szCs w:val="24"/>
        </w:rPr>
        <w:t>dana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objavljivanja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odnosno</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dostavljanja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tenderske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dokumentacije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ili</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izmjene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dopune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tenderske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dokumentacije</w:t>
      </w:r>
      <w:proofErr w:type="spellEnd"/>
      <w:r w:rsidRPr="00E14C8A">
        <w:rPr>
          <w:rFonts w:ascii="Arial" w:hAnsi="Arial" w:cs="Arial"/>
          <w:sz w:val="24"/>
          <w:szCs w:val="24"/>
          <w:lang w:val="sr-Latn-ME"/>
        </w:rPr>
        <w:t xml:space="preserve">, </w:t>
      </w:r>
      <w:r w:rsidRPr="00E3162A">
        <w:rPr>
          <w:rFonts w:ascii="Arial" w:hAnsi="Arial" w:cs="Arial"/>
          <w:sz w:val="24"/>
          <w:szCs w:val="24"/>
        </w:rPr>
        <w:t>a</w:t>
      </w:r>
      <w:r w:rsidRPr="00E14C8A">
        <w:rPr>
          <w:rFonts w:ascii="Arial" w:hAnsi="Arial" w:cs="Arial"/>
          <w:sz w:val="24"/>
          <w:szCs w:val="24"/>
          <w:lang w:val="sr-Latn-ME"/>
        </w:rPr>
        <w:t xml:space="preserve"> </w:t>
      </w:r>
      <w:r w:rsidRPr="00E3162A">
        <w:rPr>
          <w:rFonts w:ascii="Arial" w:hAnsi="Arial" w:cs="Arial"/>
          <w:sz w:val="24"/>
          <w:szCs w:val="24"/>
        </w:rPr>
        <w:t>u</w:t>
      </w:r>
      <w:r w:rsidRPr="00E14C8A">
        <w:rPr>
          <w:rFonts w:ascii="Arial" w:hAnsi="Arial" w:cs="Arial"/>
          <w:sz w:val="24"/>
          <w:szCs w:val="24"/>
          <w:lang w:val="sr-Latn-ME"/>
        </w:rPr>
        <w:t xml:space="preserve"> </w:t>
      </w:r>
      <w:proofErr w:type="spellStart"/>
      <w:r w:rsidRPr="00E3162A">
        <w:rPr>
          <w:rFonts w:ascii="Arial" w:hAnsi="Arial" w:cs="Arial"/>
          <w:sz w:val="24"/>
          <w:szCs w:val="24"/>
        </w:rPr>
        <w:t>slu</w:t>
      </w:r>
      <w:proofErr w:type="spellEnd"/>
      <w:r w:rsidRPr="00E14C8A">
        <w:rPr>
          <w:rFonts w:ascii="Arial" w:hAnsi="Arial" w:cs="Arial"/>
          <w:sz w:val="24"/>
          <w:szCs w:val="24"/>
          <w:lang w:val="sr-Latn-ME"/>
        </w:rPr>
        <w:t>č</w:t>
      </w:r>
      <w:proofErr w:type="spellStart"/>
      <w:r w:rsidRPr="00E3162A">
        <w:rPr>
          <w:rFonts w:ascii="Arial" w:hAnsi="Arial" w:cs="Arial"/>
          <w:sz w:val="24"/>
          <w:szCs w:val="24"/>
        </w:rPr>
        <w:t>aju</w:t>
      </w:r>
      <w:proofErr w:type="spellEnd"/>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proofErr w:type="spellStart"/>
      <w:r w:rsidRPr="00E3162A">
        <w:rPr>
          <w:rFonts w:ascii="Arial" w:hAnsi="Arial" w:cs="Arial"/>
          <w:sz w:val="24"/>
          <w:szCs w:val="24"/>
        </w:rPr>
        <w:t>posljednji</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dan</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roka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za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podno</w:t>
      </w:r>
      <w:proofErr w:type="spellEnd"/>
      <w:r w:rsidRPr="00E14C8A">
        <w:rPr>
          <w:rFonts w:ascii="Arial" w:hAnsi="Arial" w:cs="Arial"/>
          <w:sz w:val="24"/>
          <w:szCs w:val="24"/>
          <w:lang w:val="sr-Latn-ME"/>
        </w:rPr>
        <w:t>š</w:t>
      </w:r>
      <w:proofErr w:type="spellStart"/>
      <w:r w:rsidRPr="00E3162A">
        <w:rPr>
          <w:rFonts w:ascii="Arial" w:hAnsi="Arial" w:cs="Arial"/>
          <w:sz w:val="24"/>
          <w:szCs w:val="24"/>
        </w:rPr>
        <w:t>enje</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ponuda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kra</w:t>
      </w:r>
      <w:proofErr w:type="spellEnd"/>
      <w:r w:rsidRPr="00E14C8A">
        <w:rPr>
          <w:rFonts w:ascii="Arial" w:hAnsi="Arial" w:cs="Arial"/>
          <w:sz w:val="24"/>
          <w:szCs w:val="24"/>
          <w:lang w:val="sr-Latn-ME"/>
        </w:rPr>
        <w:t>ć</w:t>
      </w:r>
      <w:proofErr w:type="spellStart"/>
      <w:r w:rsidRPr="00E3162A">
        <w:rPr>
          <w:rFonts w:ascii="Arial" w:hAnsi="Arial" w:cs="Arial"/>
          <w:sz w:val="24"/>
          <w:szCs w:val="24"/>
        </w:rPr>
        <w:t>i</w:t>
      </w:r>
      <w:proofErr w:type="spellEnd"/>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24 č</w:t>
      </w:r>
      <w:proofErr w:type="spellStart"/>
      <w:r w:rsidRPr="00E3162A">
        <w:rPr>
          <w:rFonts w:ascii="Arial" w:hAnsi="Arial" w:cs="Arial"/>
          <w:sz w:val="24"/>
          <w:szCs w:val="24"/>
        </w:rPr>
        <w:t>asa</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smatra</w:t>
      </w:r>
      <w:proofErr w:type="spellEnd"/>
      <w:r w:rsidRPr="00E14C8A">
        <w:rPr>
          <w:rFonts w:ascii="Arial" w:hAnsi="Arial" w:cs="Arial"/>
          <w:sz w:val="24"/>
          <w:szCs w:val="24"/>
          <w:lang w:val="sr-Latn-ME"/>
        </w:rPr>
        <w:t xml:space="preserve"> </w:t>
      </w:r>
      <w:r w:rsidRPr="00E3162A">
        <w:rPr>
          <w:rFonts w:ascii="Arial" w:hAnsi="Arial" w:cs="Arial"/>
          <w:sz w:val="24"/>
          <w:szCs w:val="24"/>
        </w:rPr>
        <w:t>se</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proofErr w:type="spellStart"/>
      <w:r w:rsidRPr="00E3162A">
        <w:rPr>
          <w:rFonts w:ascii="Arial" w:hAnsi="Arial" w:cs="Arial"/>
          <w:sz w:val="24"/>
          <w:szCs w:val="24"/>
        </w:rPr>
        <w:t>rok</w:t>
      </w:r>
      <w:proofErr w:type="spellEnd"/>
      <w:r w:rsidRPr="00E14C8A">
        <w:rPr>
          <w:rFonts w:ascii="Arial" w:hAnsi="Arial" w:cs="Arial"/>
          <w:sz w:val="24"/>
          <w:szCs w:val="24"/>
          <w:lang w:val="sr-Latn-ME"/>
        </w:rPr>
        <w:t xml:space="preserve"> </w:t>
      </w:r>
      <w:proofErr w:type="spellStart"/>
      <w:r w:rsidRPr="00E3162A">
        <w:rPr>
          <w:rFonts w:ascii="Arial" w:hAnsi="Arial" w:cs="Arial"/>
          <w:sz w:val="24"/>
          <w:szCs w:val="24"/>
        </w:rPr>
        <w:t>isti</w:t>
      </w:r>
      <w:proofErr w:type="spellEnd"/>
      <w:r w:rsidRPr="00E14C8A">
        <w:rPr>
          <w:rFonts w:ascii="Arial" w:hAnsi="Arial" w:cs="Arial"/>
          <w:sz w:val="24"/>
          <w:szCs w:val="24"/>
          <w:lang w:val="sr-Latn-ME"/>
        </w:rPr>
        <w:t>č</w:t>
      </w:r>
      <w:r w:rsidRPr="00E3162A">
        <w:rPr>
          <w:rFonts w:ascii="Arial" w:hAnsi="Arial" w:cs="Arial"/>
          <w:sz w:val="24"/>
          <w:szCs w:val="24"/>
        </w:rPr>
        <w:t>e</w:t>
      </w:r>
      <w:r w:rsidRPr="00E14C8A">
        <w:rPr>
          <w:rFonts w:ascii="Arial" w:hAnsi="Arial" w:cs="Arial"/>
          <w:sz w:val="24"/>
          <w:szCs w:val="24"/>
          <w:lang w:val="sr-Latn-ME"/>
        </w:rPr>
        <w:t xml:space="preserve"> </w:t>
      </w:r>
      <w:proofErr w:type="spellStart"/>
      <w:r w:rsidRPr="00E3162A">
        <w:rPr>
          <w:rFonts w:ascii="Arial" w:hAnsi="Arial" w:cs="Arial"/>
          <w:sz w:val="24"/>
          <w:szCs w:val="24"/>
        </w:rPr>
        <w:t>istekom</w:t>
      </w:r>
      <w:proofErr w:type="spellEnd"/>
      <w:r w:rsidRPr="00E14C8A">
        <w:rPr>
          <w:rFonts w:ascii="Arial" w:hAnsi="Arial" w:cs="Arial"/>
          <w:sz w:val="24"/>
          <w:szCs w:val="24"/>
          <w:lang w:val="sr-Latn-ME"/>
        </w:rPr>
        <w:t xml:space="preserve"> </w:t>
      </w:r>
      <w:r w:rsidRPr="00E3162A">
        <w:rPr>
          <w:rFonts w:ascii="Arial" w:hAnsi="Arial" w:cs="Arial"/>
          <w:sz w:val="24"/>
          <w:szCs w:val="24"/>
        </w:rPr>
        <w:t>tog</w:t>
      </w:r>
      <w:r w:rsidRPr="00E14C8A">
        <w:rPr>
          <w:rFonts w:ascii="Arial" w:hAnsi="Arial" w:cs="Arial"/>
          <w:sz w:val="24"/>
          <w:szCs w:val="24"/>
          <w:lang w:val="sr-Latn-ME"/>
        </w:rPr>
        <w:t xml:space="preserve"> </w:t>
      </w:r>
      <w:proofErr w:type="spellStart"/>
      <w:r w:rsidRPr="00E3162A">
        <w:rPr>
          <w:rFonts w:ascii="Arial" w:hAnsi="Arial" w:cs="Arial"/>
          <w:sz w:val="24"/>
          <w:szCs w:val="24"/>
        </w:rPr>
        <w:t>dana</w:t>
      </w:r>
      <w:proofErr w:type="spellEnd"/>
      <w:r w:rsidRPr="00E14C8A">
        <w:rPr>
          <w:rFonts w:ascii="Arial" w:hAnsi="Arial" w:cs="Arial"/>
          <w:sz w:val="24"/>
          <w:szCs w:val="24"/>
          <w:lang w:val="sr-Latn-ME"/>
        </w:rPr>
        <w:t>.</w:t>
      </w:r>
    </w:p>
    <w:p w:rsidR="00167DDA" w:rsidRPr="002462D1" w:rsidRDefault="00167DDA" w:rsidP="00167DDA">
      <w:pPr>
        <w:tabs>
          <w:tab w:val="left" w:pos="5760"/>
        </w:tabs>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167DDA" w:rsidRPr="002462D1" w:rsidRDefault="00167DDA" w:rsidP="00167DDA">
      <w:pPr>
        <w:autoSpaceDE w:val="0"/>
        <w:autoSpaceDN w:val="0"/>
        <w:adjustRightInd w:val="0"/>
        <w:ind w:firstLine="567"/>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5B5F59" w:rsidRPr="00167DDA" w:rsidRDefault="005B5F59">
      <w:pPr>
        <w:rPr>
          <w:lang w:val="sr-Latn-ME"/>
        </w:rPr>
      </w:pPr>
    </w:p>
    <w:sectPr w:rsidR="005B5F59" w:rsidRPr="00167D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146E" w:rsidRDefault="002C146E" w:rsidP="00167DDA">
      <w:r>
        <w:separator/>
      </w:r>
    </w:p>
  </w:endnote>
  <w:endnote w:type="continuationSeparator" w:id="0">
    <w:p w:rsidR="002C146E" w:rsidRDefault="002C146E" w:rsidP="00167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146E" w:rsidRDefault="002C146E" w:rsidP="00167DDA">
      <w:r>
        <w:separator/>
      </w:r>
    </w:p>
  </w:footnote>
  <w:footnote w:type="continuationSeparator" w:id="0">
    <w:p w:rsidR="002C146E" w:rsidRDefault="002C146E" w:rsidP="00167DDA">
      <w:r>
        <w:continuationSeparator/>
      </w:r>
    </w:p>
  </w:footnote>
  <w:footnote w:id="1">
    <w:p w:rsidR="002C146E" w:rsidRPr="007F2BA0" w:rsidRDefault="002C146E"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C146E" w:rsidRPr="007F2BA0" w:rsidRDefault="002C146E"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C146E" w:rsidRPr="007F2BA0" w:rsidRDefault="002C146E"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167DDA">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167DDA">
        <w:rPr>
          <w:rFonts w:ascii="Arial" w:hAnsi="Arial" w:cs="Arial"/>
          <w:sz w:val="14"/>
          <w:szCs w:val="16"/>
          <w:lang w:val="sr-Latn-ME"/>
        </w:rPr>
        <w:t xml:space="preserve"> </w:t>
      </w:r>
      <w:r w:rsidRPr="007F2BA0">
        <w:rPr>
          <w:rFonts w:ascii="Arial" w:hAnsi="Arial" w:cs="Arial"/>
          <w:sz w:val="14"/>
          <w:szCs w:val="16"/>
        </w:rPr>
        <w:t>ta</w:t>
      </w:r>
      <w:r w:rsidRPr="00167DDA">
        <w:rPr>
          <w:rFonts w:ascii="Arial" w:hAnsi="Arial" w:cs="Arial"/>
          <w:sz w:val="14"/>
          <w:szCs w:val="16"/>
          <w:lang w:val="sr-Latn-ME"/>
        </w:rPr>
        <w:t>č</w:t>
      </w:r>
      <w:proofErr w:type="spellStart"/>
      <w:r w:rsidRPr="007F2BA0">
        <w:rPr>
          <w:rFonts w:ascii="Arial" w:hAnsi="Arial" w:cs="Arial"/>
          <w:sz w:val="14"/>
          <w:szCs w:val="16"/>
        </w:rPr>
        <w:t>ke</w:t>
      </w:r>
      <w:proofErr w:type="spellEnd"/>
      <w:r w:rsidRPr="00167DDA">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C146E" w:rsidRPr="007F2BA0" w:rsidRDefault="002C146E"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2C146E">
        <w:rPr>
          <w:rFonts w:ascii="Arial" w:hAnsi="Arial" w:cs="Arial"/>
          <w:sz w:val="14"/>
          <w:szCs w:val="16"/>
          <w:lang w:val="sr-Latn-ME"/>
        </w:rPr>
        <w:t xml:space="preserve"> </w:t>
      </w:r>
      <w:proofErr w:type="spellStart"/>
      <w:r w:rsidRPr="007F2BA0">
        <w:rPr>
          <w:rFonts w:ascii="Arial" w:hAnsi="Arial" w:cs="Arial"/>
          <w:sz w:val="14"/>
          <w:szCs w:val="16"/>
        </w:rPr>
        <w:t>Djelove</w:t>
      </w:r>
      <w:proofErr w:type="spellEnd"/>
      <w:r w:rsidRPr="002C146E">
        <w:rPr>
          <w:rFonts w:ascii="Arial" w:hAnsi="Arial" w:cs="Arial"/>
          <w:sz w:val="14"/>
          <w:szCs w:val="16"/>
          <w:lang w:val="sr-Latn-ME"/>
        </w:rPr>
        <w:t xml:space="preserve"> </w:t>
      </w:r>
      <w:proofErr w:type="spellStart"/>
      <w:r w:rsidRPr="007F2BA0">
        <w:rPr>
          <w:rFonts w:ascii="Arial" w:hAnsi="Arial" w:cs="Arial"/>
          <w:sz w:val="14"/>
          <w:szCs w:val="16"/>
        </w:rPr>
        <w:t>tenderske</w:t>
      </w:r>
      <w:proofErr w:type="spellEnd"/>
      <w:r w:rsidRPr="002C146E">
        <w:rPr>
          <w:rFonts w:ascii="Arial" w:hAnsi="Arial" w:cs="Arial"/>
          <w:sz w:val="14"/>
          <w:szCs w:val="16"/>
          <w:lang w:val="sr-Latn-ME"/>
        </w:rPr>
        <w:t xml:space="preserve"> </w:t>
      </w:r>
      <w:proofErr w:type="spellStart"/>
      <w:r w:rsidRPr="007F2BA0">
        <w:rPr>
          <w:rFonts w:ascii="Arial" w:hAnsi="Arial" w:cs="Arial"/>
          <w:sz w:val="14"/>
          <w:szCs w:val="16"/>
        </w:rPr>
        <w:t>dokumentacije</w:t>
      </w:r>
      <w:proofErr w:type="spellEnd"/>
      <w:r w:rsidRPr="002C146E">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C146E" w:rsidRPr="00367536" w:rsidRDefault="002C146E" w:rsidP="00167DD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167DDA">
        <w:rPr>
          <w:rFonts w:ascii="Arial" w:hAnsi="Arial" w:cs="Arial"/>
          <w:sz w:val="14"/>
          <w:szCs w:val="16"/>
          <w:lang w:val="sr-Latn-ME"/>
        </w:rPr>
        <w:t>č</w:t>
      </w:r>
      <w:proofErr w:type="spellStart"/>
      <w:r w:rsidRPr="007F2BA0">
        <w:rPr>
          <w:rFonts w:ascii="Arial" w:hAnsi="Arial" w:cs="Arial"/>
          <w:sz w:val="14"/>
          <w:szCs w:val="16"/>
        </w:rPr>
        <w:t>uju</w:t>
      </w:r>
      <w:proofErr w:type="spellEnd"/>
      <w:r w:rsidRPr="00167DDA">
        <w:rPr>
          <w:rFonts w:ascii="Arial" w:hAnsi="Arial" w:cs="Arial"/>
          <w:sz w:val="14"/>
          <w:szCs w:val="16"/>
          <w:lang w:val="sr-Latn-ME"/>
        </w:rPr>
        <w:t>ć</w:t>
      </w:r>
      <w:proofErr w:type="spellStart"/>
      <w:r w:rsidRPr="007F2BA0">
        <w:rPr>
          <w:rFonts w:ascii="Arial" w:hAnsi="Arial" w:cs="Arial"/>
          <w:sz w:val="14"/>
          <w:szCs w:val="16"/>
        </w:rPr>
        <w:t>i</w:t>
      </w:r>
      <w:proofErr w:type="spellEnd"/>
      <w:r w:rsidRPr="00167DDA">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167DDA">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167DDA">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167DDA">
        <w:rPr>
          <w:rFonts w:ascii="Arial" w:hAnsi="Arial" w:cs="Arial"/>
          <w:sz w:val="14"/>
          <w:szCs w:val="16"/>
          <w:lang w:val="sr-Latn-ME"/>
        </w:rPr>
        <w:t>š</w:t>
      </w:r>
      <w:proofErr w:type="spellStart"/>
      <w:r w:rsidRPr="007F2BA0">
        <w:rPr>
          <w:rFonts w:ascii="Arial" w:hAnsi="Arial" w:cs="Arial"/>
          <w:sz w:val="14"/>
          <w:szCs w:val="16"/>
        </w:rPr>
        <w:t>kove</w:t>
      </w:r>
      <w:proofErr w:type="spellEnd"/>
      <w:r w:rsidRPr="00167DDA">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167DDA">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167DDA">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167DDA">
        <w:rPr>
          <w:rFonts w:ascii="Arial" w:hAnsi="Arial" w:cs="Arial"/>
          <w:sz w:val="14"/>
          <w:szCs w:val="16"/>
          <w:lang w:val="sr-Latn-ME"/>
        </w:rPr>
        <w:t>ć</w:t>
      </w:r>
      <w:r w:rsidRPr="007F2BA0">
        <w:rPr>
          <w:rFonts w:ascii="Arial" w:hAnsi="Arial" w:cs="Arial"/>
          <w:sz w:val="14"/>
          <w:szCs w:val="16"/>
        </w:rPr>
        <w:t>a</w:t>
      </w:r>
      <w:r w:rsidRPr="00167DDA">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167DDA">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167DDA">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167DDA">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167DDA">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167DDA">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167DDA">
        <w:rPr>
          <w:rFonts w:ascii="Arial" w:hAnsi="Arial" w:cs="Arial"/>
          <w:sz w:val="14"/>
          <w:szCs w:val="16"/>
          <w:lang w:val="sr-Latn-ME"/>
        </w:rPr>
        <w:t>.</w:t>
      </w:r>
    </w:p>
  </w:footnote>
  <w:footnote w:id="6">
    <w:p w:rsidR="002C146E" w:rsidRPr="007F2BA0" w:rsidRDefault="002C146E" w:rsidP="00167DD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rsidR="002C146E" w:rsidRPr="007F2BA0" w:rsidRDefault="002C146E" w:rsidP="00167DD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167DDA">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167DDA">
        <w:rPr>
          <w:rFonts w:ascii="Arial" w:hAnsi="Arial" w:cs="Arial"/>
          <w:sz w:val="14"/>
          <w:szCs w:val="14"/>
          <w:lang w:val="sr-Latn-ME"/>
        </w:rPr>
        <w:t xml:space="preserve"> </w:t>
      </w:r>
      <w:r w:rsidRPr="007F2BA0">
        <w:rPr>
          <w:rFonts w:ascii="Arial" w:hAnsi="Arial" w:cs="Arial"/>
          <w:sz w:val="14"/>
          <w:szCs w:val="14"/>
        </w:rPr>
        <w:t>je</w:t>
      </w:r>
      <w:r w:rsidRPr="00167DDA">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167DDA">
        <w:rPr>
          <w:rFonts w:ascii="Arial" w:hAnsi="Arial" w:cs="Arial"/>
          <w:sz w:val="14"/>
          <w:szCs w:val="14"/>
          <w:lang w:val="sr-Latn-ME"/>
        </w:rPr>
        <w:t>đ</w:t>
      </w:r>
      <w:proofErr w:type="spellStart"/>
      <w:r w:rsidRPr="007F2BA0">
        <w:rPr>
          <w:rFonts w:ascii="Arial" w:hAnsi="Arial" w:cs="Arial"/>
          <w:sz w:val="14"/>
          <w:szCs w:val="14"/>
        </w:rPr>
        <w:t>eno</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167DDA">
        <w:rPr>
          <w:rFonts w:ascii="Arial" w:hAnsi="Arial" w:cs="Arial"/>
          <w:sz w:val="14"/>
          <w:szCs w:val="14"/>
          <w:lang w:val="sr-Latn-ME"/>
        </w:rPr>
        <w:t>č</w:t>
      </w:r>
      <w:proofErr w:type="spellStart"/>
      <w:r w:rsidRPr="007F2BA0">
        <w:rPr>
          <w:rFonts w:ascii="Arial" w:hAnsi="Arial" w:cs="Arial"/>
          <w:sz w:val="14"/>
          <w:szCs w:val="14"/>
        </w:rPr>
        <w:t>ivanje</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167DDA">
        <w:rPr>
          <w:rFonts w:ascii="Arial" w:hAnsi="Arial" w:cs="Arial"/>
          <w:sz w:val="14"/>
          <w:szCs w:val="14"/>
          <w:lang w:val="sr-Latn-ME"/>
        </w:rPr>
        <w:t xml:space="preserve"> </w:t>
      </w:r>
      <w:r w:rsidRPr="007F2BA0">
        <w:rPr>
          <w:rFonts w:ascii="Arial" w:hAnsi="Arial" w:cs="Arial"/>
          <w:sz w:val="14"/>
          <w:szCs w:val="14"/>
        </w:rPr>
        <w:t>se</w:t>
      </w:r>
      <w:r w:rsidRPr="00167DDA">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167DDA">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 w:id="8">
    <w:p w:rsidR="002C146E" w:rsidRPr="002C146E" w:rsidRDefault="002C146E" w:rsidP="00167DDA">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2C146E">
        <w:rPr>
          <w:rFonts w:ascii="Arial" w:hAnsi="Arial" w:cs="Arial"/>
          <w:color w:val="FF0000"/>
          <w:sz w:val="16"/>
          <w:szCs w:val="16"/>
          <w:lang w:val="it-IT"/>
        </w:rPr>
        <w:t xml:space="preserve"> </w:t>
      </w:r>
      <w:r w:rsidRPr="002C146E">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DA"/>
    <w:rsid w:val="0002262F"/>
    <w:rsid w:val="00053B53"/>
    <w:rsid w:val="00061249"/>
    <w:rsid w:val="00090965"/>
    <w:rsid w:val="000A2C42"/>
    <w:rsid w:val="000B67C8"/>
    <w:rsid w:val="00147E02"/>
    <w:rsid w:val="00156C53"/>
    <w:rsid w:val="00167DDA"/>
    <w:rsid w:val="001724B1"/>
    <w:rsid w:val="001A513A"/>
    <w:rsid w:val="001B453C"/>
    <w:rsid w:val="002164DD"/>
    <w:rsid w:val="00243C05"/>
    <w:rsid w:val="00266447"/>
    <w:rsid w:val="002C146E"/>
    <w:rsid w:val="0035067F"/>
    <w:rsid w:val="00351D93"/>
    <w:rsid w:val="003543A1"/>
    <w:rsid w:val="004260CC"/>
    <w:rsid w:val="0048622A"/>
    <w:rsid w:val="005125E8"/>
    <w:rsid w:val="00515A30"/>
    <w:rsid w:val="0055697F"/>
    <w:rsid w:val="005961F6"/>
    <w:rsid w:val="005B5F59"/>
    <w:rsid w:val="005F233A"/>
    <w:rsid w:val="005F5EC1"/>
    <w:rsid w:val="00610F8C"/>
    <w:rsid w:val="006A39BC"/>
    <w:rsid w:val="006C42EF"/>
    <w:rsid w:val="006C6AF5"/>
    <w:rsid w:val="00714C58"/>
    <w:rsid w:val="00777FCA"/>
    <w:rsid w:val="007A2F43"/>
    <w:rsid w:val="0082562C"/>
    <w:rsid w:val="008C05BC"/>
    <w:rsid w:val="008D5AD9"/>
    <w:rsid w:val="00991415"/>
    <w:rsid w:val="009B14A1"/>
    <w:rsid w:val="009D3521"/>
    <w:rsid w:val="009E0FC1"/>
    <w:rsid w:val="009E6360"/>
    <w:rsid w:val="009F2A98"/>
    <w:rsid w:val="00A12177"/>
    <w:rsid w:val="00A15F91"/>
    <w:rsid w:val="00A16F5D"/>
    <w:rsid w:val="00A606D6"/>
    <w:rsid w:val="00A827A4"/>
    <w:rsid w:val="00A94A59"/>
    <w:rsid w:val="00AD5738"/>
    <w:rsid w:val="00AF70A7"/>
    <w:rsid w:val="00B85435"/>
    <w:rsid w:val="00C27534"/>
    <w:rsid w:val="00C55287"/>
    <w:rsid w:val="00C844A6"/>
    <w:rsid w:val="00D1651F"/>
    <w:rsid w:val="00D91776"/>
    <w:rsid w:val="00DC192E"/>
    <w:rsid w:val="00E065D3"/>
    <w:rsid w:val="00E509B5"/>
    <w:rsid w:val="00E53F77"/>
    <w:rsid w:val="00E81A8F"/>
    <w:rsid w:val="00E83B71"/>
    <w:rsid w:val="00E94631"/>
    <w:rsid w:val="00F64E0B"/>
    <w:rsid w:val="00F85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29F86-3D09-4901-90B2-60EE2486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DD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67DDA"/>
    <w:rPr>
      <w:color w:val="0000FF"/>
      <w:u w:val="single"/>
    </w:rPr>
  </w:style>
  <w:style w:type="paragraph" w:customStyle="1" w:styleId="T30X">
    <w:name w:val="T30X"/>
    <w:basedOn w:val="Normal"/>
    <w:uiPriority w:val="99"/>
    <w:rsid w:val="00167DD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67DDA"/>
    <w:rPr>
      <w:rFonts w:ascii="Calibri" w:eastAsia="Calibri" w:hAnsi="Calibri"/>
      <w:sz w:val="20"/>
      <w:szCs w:val="20"/>
    </w:rPr>
  </w:style>
  <w:style w:type="character" w:customStyle="1" w:styleId="FootnoteTextChar">
    <w:name w:val="Footnote Text Char"/>
    <w:basedOn w:val="DefaultParagraphFont"/>
    <w:link w:val="FootnoteText"/>
    <w:uiPriority w:val="99"/>
    <w:rsid w:val="00167DDA"/>
    <w:rPr>
      <w:rFonts w:ascii="Calibri" w:eastAsia="Calibri" w:hAnsi="Calibri" w:cs="Times New Roman"/>
      <w:sz w:val="20"/>
      <w:szCs w:val="20"/>
      <w:lang w:val="en-US"/>
    </w:rPr>
  </w:style>
  <w:style w:type="character" w:styleId="FootnoteReference">
    <w:name w:val="footnote reference"/>
    <w:uiPriority w:val="99"/>
    <w:unhideWhenUsed/>
    <w:rsid w:val="00167DDA"/>
    <w:rPr>
      <w:vertAlign w:val="superscript"/>
    </w:rPr>
  </w:style>
  <w:style w:type="paragraph" w:styleId="ListParagraph">
    <w:name w:val="List Paragraph"/>
    <w:aliases w:val="Liste 1,List Paragraph1"/>
    <w:basedOn w:val="Normal"/>
    <w:link w:val="ListParagraphChar"/>
    <w:uiPriority w:val="99"/>
    <w:qFormat/>
    <w:rsid w:val="00167DDA"/>
    <w:pPr>
      <w:ind w:left="720"/>
      <w:contextualSpacing/>
    </w:pPr>
  </w:style>
  <w:style w:type="character" w:customStyle="1" w:styleId="ListParagraphChar">
    <w:name w:val="List Paragraph Char"/>
    <w:aliases w:val="Liste 1 Char,List Paragraph1 Char"/>
    <w:link w:val="ListParagraph"/>
    <w:uiPriority w:val="99"/>
    <w:locked/>
    <w:rsid w:val="00610F8C"/>
    <w:rPr>
      <w:rFonts w:ascii="Times New Roman" w:eastAsia="Times New Roman" w:hAnsi="Times New Roman" w:cs="Times New Roman"/>
      <w:sz w:val="24"/>
      <w:szCs w:val="24"/>
      <w:lang w:val="en-US"/>
    </w:rPr>
  </w:style>
  <w:style w:type="paragraph" w:styleId="NoSpacing">
    <w:name w:val="No Spacing"/>
    <w:link w:val="NoSpacingChar"/>
    <w:uiPriority w:val="1"/>
    <w:qFormat/>
    <w:rsid w:val="007A2F43"/>
    <w:pPr>
      <w:spacing w:after="0" w:line="240" w:lineRule="auto"/>
    </w:pPr>
    <w:rPr>
      <w:rFonts w:ascii="Calibri" w:eastAsia="Times New Roman" w:hAnsi="Calibri" w:cs="Calibri"/>
      <w:color w:val="00000A"/>
      <w:sz w:val="24"/>
      <w:szCs w:val="24"/>
      <w:lang w:val="en-US"/>
    </w:rPr>
  </w:style>
  <w:style w:type="character" w:customStyle="1" w:styleId="NoSpacingChar">
    <w:name w:val="No Spacing Char"/>
    <w:link w:val="NoSpacing"/>
    <w:uiPriority w:val="1"/>
    <w:locked/>
    <w:rsid w:val="007A2F43"/>
    <w:rPr>
      <w:rFonts w:ascii="Calibri" w:eastAsia="Times New Roman" w:hAnsi="Calibri" w:cs="Calibri"/>
      <w:color w:val="00000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24837">
      <w:bodyDiv w:val="1"/>
      <w:marLeft w:val="0"/>
      <w:marRight w:val="0"/>
      <w:marTop w:val="0"/>
      <w:marBottom w:val="0"/>
      <w:divBdr>
        <w:top w:val="none" w:sz="0" w:space="0" w:color="auto"/>
        <w:left w:val="none" w:sz="0" w:space="0" w:color="auto"/>
        <w:bottom w:val="none" w:sz="0" w:space="0" w:color="auto"/>
        <w:right w:val="none" w:sz="0" w:space="0" w:color="auto"/>
      </w:divBdr>
    </w:div>
    <w:div w:id="278530609">
      <w:bodyDiv w:val="1"/>
      <w:marLeft w:val="0"/>
      <w:marRight w:val="0"/>
      <w:marTop w:val="0"/>
      <w:marBottom w:val="0"/>
      <w:divBdr>
        <w:top w:val="none" w:sz="0" w:space="0" w:color="auto"/>
        <w:left w:val="none" w:sz="0" w:space="0" w:color="auto"/>
        <w:bottom w:val="none" w:sz="0" w:space="0" w:color="auto"/>
        <w:right w:val="none" w:sz="0" w:space="0" w:color="auto"/>
      </w:divBdr>
    </w:div>
    <w:div w:id="1074663878">
      <w:bodyDiv w:val="1"/>
      <w:marLeft w:val="0"/>
      <w:marRight w:val="0"/>
      <w:marTop w:val="0"/>
      <w:marBottom w:val="0"/>
      <w:divBdr>
        <w:top w:val="none" w:sz="0" w:space="0" w:color="auto"/>
        <w:left w:val="none" w:sz="0" w:space="0" w:color="auto"/>
        <w:bottom w:val="none" w:sz="0" w:space="0" w:color="auto"/>
        <w:right w:val="none" w:sz="0" w:space="0" w:color="auto"/>
      </w:divBdr>
    </w:div>
    <w:div w:id="1111170642">
      <w:bodyDiv w:val="1"/>
      <w:marLeft w:val="0"/>
      <w:marRight w:val="0"/>
      <w:marTop w:val="0"/>
      <w:marBottom w:val="0"/>
      <w:divBdr>
        <w:top w:val="none" w:sz="0" w:space="0" w:color="auto"/>
        <w:left w:val="none" w:sz="0" w:space="0" w:color="auto"/>
        <w:bottom w:val="none" w:sz="0" w:space="0" w:color="auto"/>
        <w:right w:val="none" w:sz="0" w:space="0" w:color="auto"/>
      </w:divBdr>
    </w:div>
    <w:div w:id="1579903018">
      <w:bodyDiv w:val="1"/>
      <w:marLeft w:val="0"/>
      <w:marRight w:val="0"/>
      <w:marTop w:val="0"/>
      <w:marBottom w:val="0"/>
      <w:divBdr>
        <w:top w:val="none" w:sz="0" w:space="0" w:color="auto"/>
        <w:left w:val="none" w:sz="0" w:space="0" w:color="auto"/>
        <w:bottom w:val="none" w:sz="0" w:space="0" w:color="auto"/>
        <w:right w:val="none" w:sz="0" w:space="0" w:color="auto"/>
      </w:divBdr>
    </w:div>
    <w:div w:id="1976786635">
      <w:bodyDiv w:val="1"/>
      <w:marLeft w:val="0"/>
      <w:marRight w:val="0"/>
      <w:marTop w:val="0"/>
      <w:marBottom w:val="0"/>
      <w:divBdr>
        <w:top w:val="none" w:sz="0" w:space="0" w:color="auto"/>
        <w:left w:val="none" w:sz="0" w:space="0" w:color="auto"/>
        <w:bottom w:val="none" w:sz="0" w:space="0" w:color="auto"/>
        <w:right w:val="none" w:sz="0" w:space="0" w:color="auto"/>
      </w:divBdr>
    </w:div>
    <w:div w:id="200750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13</Pages>
  <Words>4348</Words>
  <Characters>24786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dc:creator>
  <cp:keywords/>
  <dc:description/>
  <cp:lastModifiedBy>Lenovo</cp:lastModifiedBy>
  <cp:revision>63</cp:revision>
  <dcterms:created xsi:type="dcterms:W3CDTF">2023-03-06T12:05:00Z</dcterms:created>
  <dcterms:modified xsi:type="dcterms:W3CDTF">2024-12-24T09:28:00Z</dcterms:modified>
</cp:coreProperties>
</file>