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434C" w:rsidRPr="00725D36" w:rsidRDefault="0049786C" w:rsidP="0021434C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JZU</w:t>
      </w:r>
      <w:r w:rsidR="00AB08A5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 xml:space="preserve">   Dom zdravlja Pljevlja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 xml:space="preserve"> Crne Gore</w:t>
      </w:r>
    </w:p>
    <w:p w:rsidR="0021434C" w:rsidRPr="00725D36" w:rsidRDefault="0021434C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 w:rsidRPr="00725D36"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Broj iz evidencije postupaka javnih nabavki: </w:t>
      </w:r>
      <w:r w:rsidR="0014569C">
        <w:rPr>
          <w:rFonts w:ascii="Times New Roman" w:eastAsia="Times New Roman" w:hAnsi="Times New Roman" w:cs="Times New Roman"/>
          <w:sz w:val="24"/>
          <w:szCs w:val="24"/>
          <w:lang w:val="sr-Latn-ME"/>
        </w:rPr>
        <w:t>OP03</w:t>
      </w:r>
      <w:r w:rsidR="002F1137">
        <w:rPr>
          <w:rFonts w:ascii="Times New Roman" w:eastAsia="Times New Roman" w:hAnsi="Times New Roman" w:cs="Times New Roman"/>
          <w:sz w:val="24"/>
          <w:szCs w:val="24"/>
          <w:lang w:val="sr-Latn-ME"/>
        </w:rPr>
        <w:t>/24</w:t>
      </w:r>
    </w:p>
    <w:p w:rsidR="0021434C" w:rsidRPr="00725D36" w:rsidRDefault="0021434C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Red</w:t>
      </w:r>
      <w:r w:rsidR="00DE18B4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ni broj iz Plana javnih nabavki</w:t>
      </w:r>
      <w:r w:rsidR="0049786C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:</w:t>
      </w:r>
      <w:r w:rsidR="00BA25CC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9</w:t>
      </w:r>
    </w:p>
    <w:p w:rsidR="0021434C" w:rsidRPr="00725D36" w:rsidRDefault="00786E32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Latn-M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Pljevlja, 05.</w:t>
      </w:r>
      <w:r w:rsidR="007021FE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12</w:t>
      </w:r>
      <w:r w:rsidR="00AB3EB8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.</w:t>
      </w:r>
      <w:r w:rsidR="004615B9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2024</w:t>
      </w:r>
      <w:r w:rsidR="009D383E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.g</w:t>
      </w:r>
    </w:p>
    <w:p w:rsidR="0021434C" w:rsidRPr="00725D36" w:rsidRDefault="0021434C" w:rsidP="002143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:rsidR="0021434C" w:rsidRPr="00725D36" w:rsidRDefault="0021434C" w:rsidP="002143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:rsidR="0021434C" w:rsidRPr="00725D36" w:rsidRDefault="0021434C" w:rsidP="002143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:rsidR="0021434C" w:rsidRPr="00725D36" w:rsidRDefault="0021434C" w:rsidP="0021434C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Latn-ME"/>
        </w:rPr>
      </w:pPr>
      <w:r w:rsidRPr="00725D36"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Na osnovu člana 53 stav 3 Zakona o javnim nabavkama („Službeni list CG“, br. 74/19 i 3/23) </w:t>
      </w:r>
      <w:r w:rsidR="00082BE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sr-Latn-ME"/>
        </w:rPr>
        <w:t xml:space="preserve">JZU </w:t>
      </w:r>
      <w:r w:rsidR="00FF250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sr-Latn-ME"/>
        </w:rPr>
        <w:t>Dom zdravlja Pljevlja</w:t>
      </w:r>
      <w:r w:rsidR="00082BE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sr-Latn-ME"/>
        </w:rPr>
        <w:t>,</w:t>
      </w:r>
      <w:r w:rsidR="00EE1DB4" w:rsidRPr="00725D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sr-Latn-ME"/>
        </w:rPr>
        <w:t xml:space="preserve"> </w:t>
      </w:r>
      <w:r w:rsidRPr="00725D36">
        <w:rPr>
          <w:rFonts w:ascii="Times New Roman" w:eastAsia="Times New Roman" w:hAnsi="Times New Roman" w:cs="Times New Roman"/>
          <w:sz w:val="24"/>
          <w:szCs w:val="24"/>
          <w:lang w:val="sr-Latn-ME"/>
        </w:rPr>
        <w:t>objavljuje</w:t>
      </w:r>
      <w:r w:rsidRPr="00725D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Latn-ME"/>
        </w:rPr>
        <w:t xml:space="preserve">        </w:t>
      </w:r>
    </w:p>
    <w:p w:rsidR="0021434C" w:rsidRPr="00725D36" w:rsidRDefault="0021434C" w:rsidP="0021434C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Latn-ME"/>
        </w:rPr>
      </w:pPr>
    </w:p>
    <w:p w:rsidR="0021434C" w:rsidRPr="00725D36" w:rsidRDefault="0021434C" w:rsidP="0021434C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Latn-ME"/>
        </w:rPr>
      </w:pPr>
    </w:p>
    <w:p w:rsidR="0021434C" w:rsidRPr="00725D36" w:rsidRDefault="0021434C" w:rsidP="0021434C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Latn-ME"/>
        </w:rPr>
      </w:pPr>
    </w:p>
    <w:p w:rsidR="0021434C" w:rsidRPr="00725D36" w:rsidRDefault="0021434C" w:rsidP="0021434C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Latn-ME"/>
        </w:rPr>
      </w:pPr>
    </w:p>
    <w:p w:rsidR="0021434C" w:rsidRPr="00725D36" w:rsidRDefault="0021434C" w:rsidP="0021434C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Latn-ME"/>
        </w:rPr>
      </w:pPr>
    </w:p>
    <w:p w:rsidR="0021434C" w:rsidRPr="00725D36" w:rsidRDefault="0021434C" w:rsidP="0021434C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 w:rsidRPr="00725D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Latn-ME"/>
        </w:rPr>
        <w:t xml:space="preserve">                                          </w:t>
      </w:r>
      <w:r w:rsidRPr="00725D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Latn-ME"/>
        </w:rPr>
        <w:tab/>
      </w:r>
      <w:r w:rsidRPr="00725D3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sr-Latn-ME"/>
        </w:rPr>
        <w:t xml:space="preserve">                                                      </w:t>
      </w:r>
    </w:p>
    <w:p w:rsidR="0021434C" w:rsidRPr="00725D36" w:rsidRDefault="0021434C" w:rsidP="0021434C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Latn-ME"/>
        </w:rPr>
      </w:pPr>
    </w:p>
    <w:p w:rsidR="0021434C" w:rsidRPr="00725D36" w:rsidRDefault="0021434C" w:rsidP="002143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Latn-ME"/>
        </w:rPr>
      </w:pPr>
      <w:r w:rsidRPr="00725D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Latn-ME"/>
        </w:rPr>
        <w:t>TENDERSKU DOKUMENTACIJU</w:t>
      </w:r>
    </w:p>
    <w:p w:rsidR="0021434C" w:rsidRPr="00725D36" w:rsidRDefault="0021434C" w:rsidP="002143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Latn-ME"/>
        </w:rPr>
      </w:pPr>
      <w:r w:rsidRPr="00725D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Latn-ME"/>
        </w:rPr>
        <w:t>ZA OTVORENI POSTUPAK JAVNE NABAVKE</w:t>
      </w:r>
    </w:p>
    <w:p w:rsidR="00725D36" w:rsidRDefault="000E553E" w:rsidP="00082BE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it-IT"/>
        </w:rPr>
        <w:t>Nabavka  sanitet</w:t>
      </w:r>
      <w:r w:rsidR="00E833C8">
        <w:rPr>
          <w:rFonts w:ascii="Times New Roman" w:hAnsi="Times New Roman" w:cs="Times New Roman"/>
          <w:b/>
          <w:color w:val="000000"/>
          <w:sz w:val="24"/>
          <w:szCs w:val="24"/>
          <w:lang w:val="it-IT"/>
        </w:rPr>
        <w:t xml:space="preserve">skog auta </w:t>
      </w:r>
    </w:p>
    <w:p w:rsidR="00725D36" w:rsidRDefault="00725D36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725D36" w:rsidRDefault="00725D36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725D36" w:rsidRDefault="00725D36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725D36" w:rsidRDefault="00725D36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725D36" w:rsidRDefault="00725D36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725D36" w:rsidRDefault="00725D36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21434C" w:rsidRPr="00725D36" w:rsidRDefault="0021434C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Predmet nabavke se nabavlja:</w:t>
      </w:r>
    </w:p>
    <w:p w:rsidR="0021434C" w:rsidRPr="00725D36" w:rsidRDefault="0021434C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21434C" w:rsidRPr="00725D36" w:rsidRDefault="00082BEC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Kao cjelina</w:t>
      </w:r>
    </w:p>
    <w:p w:rsidR="0021434C" w:rsidRPr="00725D36" w:rsidRDefault="0021434C" w:rsidP="002143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21434C" w:rsidRPr="00725D36" w:rsidRDefault="0021434C" w:rsidP="002143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21434C" w:rsidRPr="00725D36" w:rsidRDefault="0021434C" w:rsidP="002143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21434C" w:rsidRPr="00725D36" w:rsidRDefault="0021434C" w:rsidP="002143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21434C" w:rsidRPr="00725D36" w:rsidRDefault="0021434C" w:rsidP="002143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21434C" w:rsidRPr="00725D36" w:rsidRDefault="0021434C" w:rsidP="002143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21434C" w:rsidRPr="00725D36" w:rsidRDefault="0021434C" w:rsidP="002143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21434C" w:rsidRPr="00725D36" w:rsidRDefault="0021434C" w:rsidP="002143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21434C" w:rsidRPr="00725D36" w:rsidRDefault="0021434C" w:rsidP="002143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21434C" w:rsidRPr="00725D36" w:rsidRDefault="0021434C" w:rsidP="002143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21434C" w:rsidRDefault="0021434C" w:rsidP="002143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436BEA" w:rsidRDefault="00436BEA" w:rsidP="002143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436BEA" w:rsidRPr="00725D36" w:rsidRDefault="00436BEA" w:rsidP="002143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21434C" w:rsidRPr="00725D36" w:rsidRDefault="0021434C" w:rsidP="002143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21434C" w:rsidRPr="00725D36" w:rsidRDefault="0021434C" w:rsidP="002143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21434C" w:rsidRPr="00725D36" w:rsidRDefault="0021434C" w:rsidP="0021434C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Latn-ME"/>
        </w:rPr>
      </w:pPr>
      <w:bookmarkStart w:id="0" w:name="_Toc62730553"/>
      <w:r w:rsidRPr="00725D36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Latn-ME"/>
        </w:rPr>
        <w:lastRenderedPageBreak/>
        <w:t>POZIV ZA NADMETANJE</w:t>
      </w:r>
      <w:r w:rsidRPr="00725D36">
        <w:rPr>
          <w:rFonts w:ascii="Times New Roman" w:eastAsia="Times New Roman" w:hAnsi="Times New Roman" w:cs="Times New Roman"/>
          <w:b/>
          <w:color w:val="000000"/>
          <w:sz w:val="24"/>
          <w:szCs w:val="24"/>
          <w:vertAlign w:val="superscript"/>
          <w:lang w:val="sr-Latn-ME"/>
        </w:rPr>
        <w:footnoteReference w:id="1"/>
      </w:r>
      <w:bookmarkEnd w:id="0"/>
      <w:r w:rsidRPr="00725D36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Latn-ME"/>
        </w:rPr>
        <w:t xml:space="preserve"> </w:t>
      </w:r>
    </w:p>
    <w:p w:rsidR="0021434C" w:rsidRPr="00725D36" w:rsidRDefault="0021434C" w:rsidP="0021434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Latn-ME"/>
        </w:rPr>
      </w:pPr>
      <w:r w:rsidRPr="00725D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Latn-ME"/>
        </w:rPr>
        <w:tab/>
      </w:r>
    </w:p>
    <w:p w:rsidR="0021434C" w:rsidRPr="00725D36" w:rsidRDefault="0021434C" w:rsidP="0021434C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Latn-ME"/>
        </w:rPr>
      </w:pPr>
    </w:p>
    <w:p w:rsidR="0021434C" w:rsidRPr="00725D36" w:rsidRDefault="0021434C" w:rsidP="0021434C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  <w:r w:rsidRPr="00725D36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>Podaci o naručiocu;</w:t>
      </w:r>
    </w:p>
    <w:p w:rsidR="0021434C" w:rsidRPr="00725D36" w:rsidRDefault="0021434C" w:rsidP="0021434C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  <w:r w:rsidRPr="00725D36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 xml:space="preserve">Podaci o postupku i predmetu javne nabavke: </w:t>
      </w:r>
    </w:p>
    <w:p w:rsidR="0021434C" w:rsidRPr="00725D36" w:rsidRDefault="0021434C" w:rsidP="0021434C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  <w:r w:rsidRPr="00725D36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>Vrsta postupka,</w:t>
      </w:r>
    </w:p>
    <w:p w:rsidR="0021434C" w:rsidRPr="00725D36" w:rsidRDefault="0021434C" w:rsidP="0021434C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  <w:r w:rsidRPr="00725D36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>Predmet javne nabavke (vrsta predmeta, naziv i opis predmeta),</w:t>
      </w:r>
    </w:p>
    <w:p w:rsidR="0021434C" w:rsidRPr="00725D36" w:rsidRDefault="0021434C" w:rsidP="0021434C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  <w:r w:rsidRPr="00725D36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>Procijenjena vrijednost predmeta nabavke</w:t>
      </w:r>
      <w:r w:rsidRPr="00725D36">
        <w:rPr>
          <w:rFonts w:ascii="Times New Roman" w:eastAsia="Calibri" w:hAnsi="Times New Roman" w:cs="Times New Roman"/>
          <w:color w:val="000000"/>
          <w:sz w:val="24"/>
          <w:szCs w:val="24"/>
          <w:vertAlign w:val="superscript"/>
          <w:lang w:val="sr-Latn-ME"/>
        </w:rPr>
        <w:footnoteReference w:id="2"/>
      </w:r>
      <w:r w:rsidRPr="00725D36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>,</w:t>
      </w:r>
    </w:p>
    <w:p w:rsidR="0021434C" w:rsidRPr="00725D36" w:rsidRDefault="0021434C" w:rsidP="0021434C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  <w:r w:rsidRPr="00725D36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 xml:space="preserve">Način nabavke: </w:t>
      </w:r>
    </w:p>
    <w:p w:rsidR="0021434C" w:rsidRPr="00725D36" w:rsidRDefault="0021434C" w:rsidP="0021434C">
      <w:pPr>
        <w:numPr>
          <w:ilvl w:val="0"/>
          <w:numId w:val="7"/>
        </w:num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  <w:r w:rsidRPr="00725D36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>Cjelina, po partijama,</w:t>
      </w:r>
    </w:p>
    <w:p w:rsidR="0021434C" w:rsidRPr="00725D36" w:rsidRDefault="0021434C" w:rsidP="0021434C">
      <w:pPr>
        <w:numPr>
          <w:ilvl w:val="0"/>
          <w:numId w:val="7"/>
        </w:num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  <w:r w:rsidRPr="00725D36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>Zajednička nabavka,</w:t>
      </w:r>
    </w:p>
    <w:p w:rsidR="0021434C" w:rsidRPr="00725D36" w:rsidRDefault="0021434C" w:rsidP="0021434C">
      <w:pPr>
        <w:numPr>
          <w:ilvl w:val="0"/>
          <w:numId w:val="7"/>
        </w:num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  <w:r w:rsidRPr="00725D36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>Centralizovana nabavka,</w:t>
      </w:r>
    </w:p>
    <w:p w:rsidR="0021434C" w:rsidRPr="00725D36" w:rsidRDefault="0021434C" w:rsidP="0021434C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  <w:r w:rsidRPr="00725D36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>Posebni oblik nabavke:</w:t>
      </w:r>
    </w:p>
    <w:p w:rsidR="0021434C" w:rsidRPr="00725D36" w:rsidRDefault="0021434C" w:rsidP="0021434C">
      <w:pPr>
        <w:numPr>
          <w:ilvl w:val="0"/>
          <w:numId w:val="8"/>
        </w:num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  <w:r w:rsidRPr="00725D36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>Okvirni sporazum,</w:t>
      </w:r>
    </w:p>
    <w:p w:rsidR="0021434C" w:rsidRPr="00725D36" w:rsidRDefault="0021434C" w:rsidP="0021434C">
      <w:pPr>
        <w:numPr>
          <w:ilvl w:val="0"/>
          <w:numId w:val="8"/>
        </w:num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  <w:r w:rsidRPr="00725D36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>Dinamički sistem nabavki,</w:t>
      </w:r>
    </w:p>
    <w:p w:rsidR="0021434C" w:rsidRPr="00725D36" w:rsidRDefault="0021434C" w:rsidP="0021434C">
      <w:pPr>
        <w:numPr>
          <w:ilvl w:val="0"/>
          <w:numId w:val="8"/>
        </w:num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  <w:r w:rsidRPr="00725D36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>Elektronska aukcija,</w:t>
      </w:r>
    </w:p>
    <w:p w:rsidR="0021434C" w:rsidRPr="00725D36" w:rsidRDefault="0021434C" w:rsidP="0021434C">
      <w:pPr>
        <w:numPr>
          <w:ilvl w:val="0"/>
          <w:numId w:val="8"/>
        </w:num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  <w:r w:rsidRPr="00725D36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>Elektronski katalog,</w:t>
      </w:r>
    </w:p>
    <w:p w:rsidR="0021434C" w:rsidRPr="00725D36" w:rsidRDefault="0021434C" w:rsidP="0021434C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  <w:r w:rsidRPr="00725D36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>Uslovi za učešće u postupku javne nabavke i posebni osnovi za isključenje,</w:t>
      </w:r>
    </w:p>
    <w:p w:rsidR="0021434C" w:rsidRPr="00725D36" w:rsidRDefault="0021434C" w:rsidP="0021434C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  <w:r w:rsidRPr="00725D36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>Kriterijum za izbor najpovoljnije ponude,</w:t>
      </w:r>
    </w:p>
    <w:p w:rsidR="0021434C" w:rsidRPr="00725D36" w:rsidRDefault="0021434C" w:rsidP="0021434C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  <w:r w:rsidRPr="00725D36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>Način, mjesto i vrijeme podnošenja ponuda i otvaranja ponuda,</w:t>
      </w:r>
    </w:p>
    <w:p w:rsidR="0021434C" w:rsidRPr="00725D36" w:rsidRDefault="0021434C" w:rsidP="0021434C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  <w:r w:rsidRPr="00725D36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>Rok za donošenje odluke o izboru,</w:t>
      </w:r>
    </w:p>
    <w:p w:rsidR="0021434C" w:rsidRPr="00725D36" w:rsidRDefault="0021434C" w:rsidP="0021434C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  <w:r w:rsidRPr="00725D36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>Rok važenja ponude,</w:t>
      </w:r>
    </w:p>
    <w:p w:rsidR="0021434C" w:rsidRPr="00725D36" w:rsidRDefault="0021434C" w:rsidP="0021434C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  <w:r w:rsidRPr="00725D36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>Garancija ponude</w:t>
      </w:r>
    </w:p>
    <w:p w:rsidR="0021434C" w:rsidRPr="00725D36" w:rsidRDefault="0021434C" w:rsidP="0021434C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</w:p>
    <w:p w:rsidR="0021434C" w:rsidRPr="00725D36" w:rsidRDefault="0021434C" w:rsidP="0021434C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Latn-ME"/>
        </w:rPr>
      </w:pPr>
      <w:bookmarkStart w:id="1" w:name="_Toc62730554"/>
      <w:r w:rsidRPr="00725D36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Latn-ME"/>
        </w:rPr>
        <w:t>TEHNIČKA SPECIFIKACIJA PREDMETA JAVNE NABAVKE</w:t>
      </w:r>
      <w:r w:rsidRPr="00725D36">
        <w:rPr>
          <w:rFonts w:ascii="Times New Roman" w:eastAsia="Times New Roman" w:hAnsi="Times New Roman" w:cs="Times New Roman"/>
          <w:b/>
          <w:color w:val="000000"/>
          <w:sz w:val="24"/>
          <w:szCs w:val="24"/>
          <w:vertAlign w:val="superscript"/>
          <w:lang w:val="sr-Latn-ME"/>
        </w:rPr>
        <w:footnoteReference w:id="3"/>
      </w:r>
      <w:bookmarkEnd w:id="1"/>
    </w:p>
    <w:p w:rsidR="0021434C" w:rsidRPr="00725D36" w:rsidRDefault="0021434C" w:rsidP="0021434C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</w:p>
    <w:p w:rsidR="0021434C" w:rsidRPr="00725D36" w:rsidRDefault="0021434C" w:rsidP="0021434C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  <w:r w:rsidRPr="00725D36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>Naziv i opis predmeta nabavke u cjelini, po partijama i stavkama sa bitnim karakteristikama</w:t>
      </w:r>
    </w:p>
    <w:p w:rsidR="0021434C" w:rsidRPr="00725D36" w:rsidRDefault="0021434C" w:rsidP="0021434C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  <w:r w:rsidRPr="00725D36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>Zahtjevi u pogledu načina izvršavanja predmeta nabavke koji su od značaja za sačinjavanje ponude i izvršenje ugovora</w:t>
      </w:r>
    </w:p>
    <w:p w:rsidR="0021434C" w:rsidRPr="00725D36" w:rsidRDefault="0021434C" w:rsidP="0021434C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</w:p>
    <w:p w:rsidR="0021434C" w:rsidRPr="00725D36" w:rsidRDefault="0021434C" w:rsidP="0021434C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Latn-ME"/>
        </w:rPr>
      </w:pPr>
      <w:bookmarkStart w:id="2" w:name="_Toc62730555"/>
      <w:r w:rsidRPr="00725D36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Latn-ME"/>
        </w:rPr>
        <w:t>DODATNE INFORMACIJE O PREDMETU I POSTUPKU NABAVKE</w:t>
      </w:r>
      <w:r w:rsidRPr="00725D36">
        <w:rPr>
          <w:rFonts w:ascii="Times New Roman" w:eastAsia="Times New Roman" w:hAnsi="Times New Roman" w:cs="Times New Roman"/>
          <w:b/>
          <w:color w:val="000000"/>
          <w:sz w:val="24"/>
          <w:szCs w:val="24"/>
          <w:vertAlign w:val="superscript"/>
          <w:lang w:val="sr-Latn-ME"/>
        </w:rPr>
        <w:footnoteReference w:id="4"/>
      </w:r>
      <w:bookmarkEnd w:id="2"/>
    </w:p>
    <w:p w:rsidR="0021434C" w:rsidRPr="00725D36" w:rsidRDefault="0021434C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Latn-ME"/>
        </w:rPr>
      </w:pPr>
    </w:p>
    <w:p w:rsidR="0021434C" w:rsidRPr="00725D36" w:rsidRDefault="0021434C" w:rsidP="00725D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sr-Latn-ME"/>
        </w:rPr>
      </w:pPr>
      <w:r w:rsidRPr="00725D3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sr-Latn-ME"/>
        </w:rPr>
        <w:t>Procijenjena vrijednost predmenta nabavke:</w:t>
      </w:r>
      <w:r w:rsidRPr="00725D3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vertAlign w:val="superscript"/>
          <w:lang w:val="sr-Latn-ME"/>
        </w:rPr>
        <w:footnoteReference w:id="5"/>
      </w:r>
    </w:p>
    <w:p w:rsidR="0021434C" w:rsidRPr="00725D36" w:rsidRDefault="0021434C" w:rsidP="0021434C">
      <w:pPr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sr-Latn-ME"/>
        </w:rPr>
      </w:pPr>
      <w:r w:rsidRPr="00725D36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 xml:space="preserve"> </w:t>
      </w:r>
      <w:r w:rsidRPr="00725D3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sr-Latn-ME"/>
        </w:rPr>
        <w:t>Procijenjena vrijednost predmeta nabavke bez zaključivanja okvirnog sporazuma</w:t>
      </w:r>
      <w:r w:rsidRPr="00725D36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>:</w:t>
      </w:r>
    </w:p>
    <w:p w:rsidR="000A5415" w:rsidRDefault="00436BEA" w:rsidP="0021434C">
      <w:pPr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>Kao cjelina</w:t>
      </w:r>
      <w:r w:rsidR="000A5415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>: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 xml:space="preserve"> p</w:t>
      </w:r>
      <w:r w:rsidR="000B7C00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>r</w:t>
      </w:r>
      <w:r w:rsidR="00E833C8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>ocijenjena vrijednost 41.000,00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>eura bez Pdv-a</w:t>
      </w:r>
    </w:p>
    <w:p w:rsidR="000B7C00" w:rsidRDefault="000B7C00" w:rsidP="0021434C">
      <w:pPr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lastRenderedPageBreak/>
        <w:t>Obrazloženje razloga zašto predmet nabavke nije podijeljen na partije:</w:t>
      </w:r>
    </w:p>
    <w:p w:rsidR="000B7C00" w:rsidRDefault="000B7C00" w:rsidP="00964F85">
      <w:pPr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 xml:space="preserve">Predmet nabavke nije moguće podijeliti na parije jer je </w:t>
      </w:r>
      <w:r w:rsidR="00B80E19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 xml:space="preserve">potrebna nabavka vozila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 xml:space="preserve"> kao cjeline koja će biti </w:t>
      </w:r>
      <w:r w:rsidR="00964F85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>ponuđena i isporučena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 xml:space="preserve"> kao cjelina od ponuđača i da kao takva najbolje zadovoljava potre</w:t>
      </w:r>
      <w:r w:rsidR="00634C3C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 xml:space="preserve">be JZU Doma zdravlja Pljevlja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>jer nabavka</w:t>
      </w:r>
      <w:r w:rsidR="00634C3C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 xml:space="preserve"> jednog dijela bez drugog</w:t>
      </w:r>
      <w:r w:rsidR="0042169A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 xml:space="preserve">  </w:t>
      </w:r>
      <w:r w:rsidR="00634C3C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>JZU   Domu zdravlja Pljevlja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 xml:space="preserve"> ne zadovoljava potrebe za proširenjem voznog parka </w:t>
      </w:r>
      <w:r w:rsidR="00964F85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>kao bi</w:t>
      </w:r>
      <w:r w:rsidR="0042169A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>tne stavke funkcionisanja JZU Dom zdravlja Pljevlja</w:t>
      </w:r>
    </w:p>
    <w:p w:rsidR="0021434C" w:rsidRPr="00725D36" w:rsidRDefault="0021434C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0B7C00" w:rsidRDefault="000B7C00" w:rsidP="002143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Latn-ME"/>
        </w:rPr>
      </w:pPr>
    </w:p>
    <w:p w:rsidR="0021434C" w:rsidRPr="00725D36" w:rsidRDefault="0021434C" w:rsidP="002143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Latn-ME"/>
        </w:rPr>
      </w:pPr>
      <w:r w:rsidRPr="00725D36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Latn-ME"/>
        </w:rPr>
        <w:t>ZAKLJUČIVANJE OKVIRNOG SPORAZUMA</w:t>
      </w:r>
      <w:r w:rsidRPr="00725D36">
        <w:rPr>
          <w:rFonts w:ascii="Times New Roman" w:eastAsia="Times New Roman" w:hAnsi="Times New Roman" w:cs="Times New Roman"/>
          <w:b/>
          <w:color w:val="000000"/>
          <w:sz w:val="24"/>
          <w:szCs w:val="24"/>
          <w:vertAlign w:val="superscript"/>
          <w:lang w:val="sr-Latn-ME"/>
        </w:rPr>
        <w:footnoteReference w:id="6"/>
      </w:r>
    </w:p>
    <w:p w:rsidR="0021434C" w:rsidRPr="00725D36" w:rsidRDefault="0021434C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21434C" w:rsidRPr="00725D36" w:rsidRDefault="0021434C" w:rsidP="002143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Zaključiće se okvirni sporazum:</w:t>
      </w:r>
    </w:p>
    <w:p w:rsidR="0021434C" w:rsidRPr="00725D36" w:rsidRDefault="0021434C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21434C" w:rsidRPr="00725D36" w:rsidRDefault="0021434C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ne</w:t>
      </w:r>
    </w:p>
    <w:p w:rsidR="0021434C" w:rsidRPr="00725D36" w:rsidRDefault="0021434C" w:rsidP="002143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</w:pPr>
      <w:r w:rsidRPr="00725D36"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  <w:t>PONUDA SA VARIJANTAMA</w:t>
      </w:r>
    </w:p>
    <w:p w:rsidR="0021434C" w:rsidRPr="00725D36" w:rsidRDefault="0021434C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Latn-ME"/>
        </w:rPr>
      </w:pPr>
    </w:p>
    <w:p w:rsidR="0021434C" w:rsidRPr="00725D36" w:rsidRDefault="0021434C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 w:rsidRPr="00725D36">
        <w:rPr>
          <w:rFonts w:ascii="Times New Roman" w:eastAsia="Times New Roman" w:hAnsi="Times New Roman" w:cs="Times New Roman"/>
          <w:sz w:val="24"/>
          <w:szCs w:val="24"/>
          <w:lang w:val="sr-Latn-ME"/>
        </w:rPr>
        <w:t>Mogućnost podnošenja ponude sa varijantama</w:t>
      </w:r>
    </w:p>
    <w:p w:rsidR="0021434C" w:rsidRPr="00725D36" w:rsidRDefault="0021434C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 xml:space="preserve"> </w:t>
      </w:r>
      <w:r w:rsidRPr="00725D36">
        <w:rPr>
          <w:rFonts w:ascii="Times New Roman" w:eastAsia="Times New Roman" w:hAnsi="Times New Roman" w:cs="Times New Roman"/>
          <w:sz w:val="24"/>
          <w:szCs w:val="24"/>
          <w:lang w:val="sr-Latn-ME"/>
        </w:rPr>
        <w:t>Varijante ponude nijesu dozvoljene i neće biti razmatrane.</w:t>
      </w:r>
    </w:p>
    <w:p w:rsidR="0021434C" w:rsidRPr="00725D36" w:rsidRDefault="0021434C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sr-Latn-ME"/>
        </w:rPr>
      </w:pPr>
    </w:p>
    <w:p w:rsidR="0021434C" w:rsidRPr="00725D36" w:rsidRDefault="0021434C" w:rsidP="002143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sr-Latn-ME"/>
        </w:rPr>
      </w:pPr>
      <w:r w:rsidRPr="00725D36"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  <w:t>REZERVISANA NABAVKA</w:t>
      </w:r>
    </w:p>
    <w:p w:rsidR="0021434C" w:rsidRPr="00725D36" w:rsidRDefault="0021434C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sr-Latn-ME"/>
        </w:rPr>
      </w:pPr>
    </w:p>
    <w:p w:rsidR="0021434C" w:rsidRPr="000325F3" w:rsidRDefault="0021434C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 xml:space="preserve"> Ne</w:t>
      </w:r>
    </w:p>
    <w:p w:rsidR="0021434C" w:rsidRPr="00725D36" w:rsidRDefault="0021434C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sr-Latn-ME"/>
        </w:rPr>
      </w:pPr>
    </w:p>
    <w:p w:rsidR="0021434C" w:rsidRPr="00725D36" w:rsidRDefault="0021434C" w:rsidP="0021434C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284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</w:pPr>
      <w:bookmarkStart w:id="3" w:name="_Toc62730556"/>
      <w:r w:rsidRPr="00725D36"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  <w:t>NAČIN UTVRĐIVANJA EKVIVALENTNOSTI</w:t>
      </w:r>
      <w:bookmarkEnd w:id="3"/>
    </w:p>
    <w:p w:rsidR="0021434C" w:rsidRPr="00725D36" w:rsidRDefault="0021434C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FF0000"/>
          <w:sz w:val="24"/>
          <w:szCs w:val="24"/>
          <w:lang w:val="sr-Latn-ME"/>
        </w:rPr>
      </w:pPr>
    </w:p>
    <w:p w:rsidR="0021434C" w:rsidRPr="00725D36" w:rsidRDefault="0021434C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sr-Latn-ME"/>
        </w:rPr>
      </w:pPr>
      <w:r w:rsidRPr="00725D3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sr-Latn-ME"/>
        </w:rPr>
        <w:t>Način utvrđivanja ekvivalentnosti:</w:t>
      </w:r>
      <w:r w:rsidR="00084952" w:rsidRPr="00725D3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sr-Latn-ME"/>
        </w:rPr>
        <w:t xml:space="preserve"> /</w:t>
      </w:r>
    </w:p>
    <w:p w:rsidR="0021434C" w:rsidRPr="00725D36" w:rsidRDefault="0021434C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FF0000"/>
          <w:sz w:val="24"/>
          <w:szCs w:val="24"/>
          <w:lang w:val="sr-Latn-ME"/>
        </w:rPr>
      </w:pPr>
    </w:p>
    <w:p w:rsidR="0021434C" w:rsidRPr="00725D36" w:rsidRDefault="0021434C" w:rsidP="0021434C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284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</w:pPr>
      <w:bookmarkStart w:id="4" w:name="_Toc62730557"/>
      <w:r w:rsidRPr="00725D36"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  <w:t>OSNOVI ZA OBAVEZNO ISKLJUČENJE IZ POSTUPKA JAVNE NABAVKE</w:t>
      </w:r>
      <w:bookmarkEnd w:id="4"/>
    </w:p>
    <w:p w:rsidR="0021434C" w:rsidRPr="00725D36" w:rsidRDefault="0021434C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:rsidR="0021434C" w:rsidRPr="00725D36" w:rsidRDefault="0021434C" w:rsidP="002143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 w:rsidRPr="00725D36"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Privredni subjekat će se isključiti iz postupka javne nabavke, ako: </w:t>
      </w:r>
    </w:p>
    <w:p w:rsidR="0021434C" w:rsidRPr="00725D36" w:rsidRDefault="0021434C" w:rsidP="0021434C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bookmarkStart w:id="5" w:name="_Toc62730558"/>
      <w:r w:rsidRPr="00725D36">
        <w:rPr>
          <w:rFonts w:ascii="Times New Roman" w:eastAsia="Times New Roman" w:hAnsi="Times New Roman" w:cs="Times New Roman"/>
          <w:sz w:val="24"/>
          <w:szCs w:val="24"/>
          <w:lang w:val="sr-Latn-ME"/>
        </w:rPr>
        <w:t>je vršio neprimjeren uticaj u smislu člana 38 stav 2 tačka 1 ovog zakona;</w:t>
      </w:r>
    </w:p>
    <w:p w:rsidR="0021434C" w:rsidRPr="00725D36" w:rsidRDefault="0021434C" w:rsidP="0021434C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 w:rsidRPr="00725D36">
        <w:rPr>
          <w:rFonts w:ascii="Times New Roman" w:eastAsia="Times New Roman" w:hAnsi="Times New Roman" w:cs="Times New Roman"/>
          <w:sz w:val="24"/>
          <w:szCs w:val="24"/>
          <w:lang w:val="sr-Latn-ME"/>
        </w:rPr>
        <w:t>postoji sukob interesa iz člana 41 stav 1 tačka 2 ili člana 42 ovog zakona;</w:t>
      </w:r>
    </w:p>
    <w:p w:rsidR="0021434C" w:rsidRPr="00725D36" w:rsidRDefault="0021434C" w:rsidP="0021434C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 w:rsidRPr="00725D36">
        <w:rPr>
          <w:rFonts w:ascii="Times New Roman" w:eastAsia="Times New Roman" w:hAnsi="Times New Roman" w:cs="Times New Roman"/>
          <w:sz w:val="24"/>
          <w:szCs w:val="24"/>
          <w:lang w:val="sr-Latn-ME"/>
        </w:rPr>
        <w:t>ne ispunjava uslov iz člana 99 ovog zakona;</w:t>
      </w:r>
    </w:p>
    <w:p w:rsidR="0021434C" w:rsidRPr="00725D36" w:rsidRDefault="0021434C" w:rsidP="0021434C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 w:rsidRPr="00725D36">
        <w:rPr>
          <w:rFonts w:ascii="Times New Roman" w:eastAsia="Times New Roman" w:hAnsi="Times New Roman" w:cs="Times New Roman"/>
          <w:sz w:val="24"/>
          <w:szCs w:val="24"/>
          <w:lang w:val="sr-Latn-ME"/>
        </w:rPr>
        <w:t>ne ispunjava uslov iz čl. 102, 104 ili 106 ovog zakona predviđen tenderskom dokumentacijom;</w:t>
      </w:r>
    </w:p>
    <w:p w:rsidR="0021434C" w:rsidRPr="00725D36" w:rsidRDefault="0021434C" w:rsidP="0021434C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 w:rsidRPr="00725D36">
        <w:rPr>
          <w:rFonts w:ascii="Times New Roman" w:eastAsia="Times New Roman" w:hAnsi="Times New Roman" w:cs="Times New Roman"/>
          <w:sz w:val="24"/>
          <w:szCs w:val="24"/>
          <w:lang w:val="sr-Latn-ME"/>
        </w:rPr>
        <w:t>nije dostavio izjavu privrednog subjekta ili dostavljena izjava ne sadrži informacije i podatke tražene tenderskom dokumentacijom ili je nepravilno sačinjena;</w:t>
      </w:r>
    </w:p>
    <w:p w:rsidR="0021434C" w:rsidRPr="00725D36" w:rsidRDefault="0021434C" w:rsidP="0021434C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 w:rsidRPr="00725D36">
        <w:rPr>
          <w:rFonts w:ascii="Times New Roman" w:eastAsia="Times New Roman" w:hAnsi="Times New Roman" w:cs="Times New Roman"/>
          <w:sz w:val="24"/>
          <w:szCs w:val="24"/>
          <w:lang w:val="sr-Latn-ME"/>
        </w:rPr>
        <w:t>postoji razlog na osnovu kojeg se smatra da je odustao od prijave, odnosno ponude, a koji je propisan članom 120 stav 15 ovog zakona;</w:t>
      </w:r>
    </w:p>
    <w:p w:rsidR="0021434C" w:rsidRPr="00725D36" w:rsidRDefault="0021434C" w:rsidP="0021434C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 w:rsidRPr="00725D36"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nije dostavio garanciju ponude ili nije dostavio garanciju ponude na način predviđen tenderskom dokumentacijom u skladu sa članom 122 st. 2, 3 ili 4 ovog zakona ili je </w:t>
      </w:r>
      <w:r w:rsidRPr="00725D36">
        <w:rPr>
          <w:rFonts w:ascii="Times New Roman" w:eastAsia="Times New Roman" w:hAnsi="Times New Roman" w:cs="Times New Roman"/>
          <w:sz w:val="24"/>
          <w:szCs w:val="24"/>
          <w:lang w:val="sr-Latn-ME"/>
        </w:rPr>
        <w:lastRenderedPageBreak/>
        <w:t>dostavio garanciju ponude na manji iznos od traženog ili je ta garancija neispravna; i/ili</w:t>
      </w:r>
    </w:p>
    <w:p w:rsidR="0021434C" w:rsidRDefault="0021434C" w:rsidP="0021434C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 w:rsidRPr="00725D36">
        <w:rPr>
          <w:rFonts w:ascii="Times New Roman" w:eastAsia="Times New Roman" w:hAnsi="Times New Roman" w:cs="Times New Roman"/>
          <w:sz w:val="24"/>
          <w:szCs w:val="24"/>
          <w:lang w:val="sr-Latn-ME"/>
        </w:rPr>
        <w:t>postoji drugi razlog propisan ovim zakonom.</w:t>
      </w:r>
    </w:p>
    <w:p w:rsidR="00F30EB3" w:rsidRDefault="00F30EB3" w:rsidP="00F30E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:rsidR="00F30EB3" w:rsidRDefault="00F30EB3" w:rsidP="00F30E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:rsidR="00F30EB3" w:rsidRDefault="00F30EB3" w:rsidP="00F30E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:rsidR="00F30EB3" w:rsidRPr="00725D36" w:rsidRDefault="00F30EB3" w:rsidP="00F30E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:rsidR="0021434C" w:rsidRPr="00725D36" w:rsidRDefault="0021434C" w:rsidP="0021434C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</w:pPr>
      <w:r w:rsidRPr="00725D36"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  <w:t>SREDSTVA FINANSIJSKOG OBEZBJEĐENJA UGOVORA O JAVNOJ NABAVCI</w:t>
      </w:r>
      <w:bookmarkEnd w:id="5"/>
    </w:p>
    <w:p w:rsidR="0021434C" w:rsidRDefault="0021434C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F30EB3" w:rsidRDefault="00F30EB3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F30EB3" w:rsidRPr="00F30EB3" w:rsidRDefault="00F30EB3" w:rsidP="00F30EB3">
      <w:pPr>
        <w:rPr>
          <w:rFonts w:ascii="Arial" w:hAnsi="Arial" w:cs="Arial"/>
        </w:rPr>
      </w:pPr>
      <w:proofErr w:type="spellStart"/>
      <w:r w:rsidRPr="00F30EB3">
        <w:rPr>
          <w:rFonts w:ascii="Arial" w:hAnsi="Arial" w:cs="Arial"/>
        </w:rPr>
        <w:t>Ponuđač</w:t>
      </w:r>
      <w:proofErr w:type="spellEnd"/>
      <w:r w:rsidRPr="00F30EB3">
        <w:rPr>
          <w:rFonts w:ascii="Arial" w:hAnsi="Arial" w:cs="Arial"/>
        </w:rPr>
        <w:t xml:space="preserve"> </w:t>
      </w:r>
      <w:proofErr w:type="spellStart"/>
      <w:r w:rsidRPr="00F30EB3">
        <w:rPr>
          <w:rFonts w:ascii="Arial" w:hAnsi="Arial" w:cs="Arial"/>
        </w:rPr>
        <w:t>čija</w:t>
      </w:r>
      <w:proofErr w:type="spellEnd"/>
      <w:r w:rsidRPr="00F30EB3">
        <w:rPr>
          <w:rFonts w:ascii="Arial" w:hAnsi="Arial" w:cs="Arial"/>
        </w:rPr>
        <w:t xml:space="preserve"> </w:t>
      </w:r>
      <w:proofErr w:type="spellStart"/>
      <w:r w:rsidRPr="00F30EB3">
        <w:rPr>
          <w:rFonts w:ascii="Arial" w:hAnsi="Arial" w:cs="Arial"/>
        </w:rPr>
        <w:t>ponuda</w:t>
      </w:r>
      <w:proofErr w:type="spellEnd"/>
      <w:r w:rsidRPr="00F30EB3">
        <w:rPr>
          <w:rFonts w:ascii="Arial" w:hAnsi="Arial" w:cs="Arial"/>
        </w:rPr>
        <w:t xml:space="preserve"> </w:t>
      </w:r>
      <w:proofErr w:type="spellStart"/>
      <w:r w:rsidRPr="00F30EB3">
        <w:rPr>
          <w:rFonts w:ascii="Arial" w:hAnsi="Arial" w:cs="Arial"/>
        </w:rPr>
        <w:t>bude</w:t>
      </w:r>
      <w:proofErr w:type="spellEnd"/>
      <w:r w:rsidRPr="00F30EB3">
        <w:rPr>
          <w:rFonts w:ascii="Arial" w:hAnsi="Arial" w:cs="Arial"/>
        </w:rPr>
        <w:t xml:space="preserve"> </w:t>
      </w:r>
      <w:proofErr w:type="spellStart"/>
      <w:r w:rsidRPr="00F30EB3">
        <w:rPr>
          <w:rFonts w:ascii="Arial" w:hAnsi="Arial" w:cs="Arial"/>
        </w:rPr>
        <w:t>izabrana</w:t>
      </w:r>
      <w:proofErr w:type="spellEnd"/>
      <w:r w:rsidRPr="00F30EB3">
        <w:rPr>
          <w:rFonts w:ascii="Arial" w:hAnsi="Arial" w:cs="Arial"/>
        </w:rPr>
        <w:t xml:space="preserve"> </w:t>
      </w:r>
      <w:proofErr w:type="spellStart"/>
      <w:r w:rsidRPr="00F30EB3">
        <w:rPr>
          <w:rFonts w:ascii="Arial" w:hAnsi="Arial" w:cs="Arial"/>
        </w:rPr>
        <w:t>kao</w:t>
      </w:r>
      <w:proofErr w:type="spellEnd"/>
      <w:r w:rsidRPr="00F30EB3">
        <w:rPr>
          <w:rFonts w:ascii="Arial" w:hAnsi="Arial" w:cs="Arial"/>
        </w:rPr>
        <w:t xml:space="preserve"> </w:t>
      </w:r>
      <w:proofErr w:type="spellStart"/>
      <w:r w:rsidRPr="00F30EB3">
        <w:rPr>
          <w:rFonts w:ascii="Arial" w:hAnsi="Arial" w:cs="Arial"/>
        </w:rPr>
        <w:t>najpovoljnija</w:t>
      </w:r>
      <w:proofErr w:type="spellEnd"/>
      <w:r w:rsidRPr="00F30EB3">
        <w:rPr>
          <w:rFonts w:ascii="Arial" w:hAnsi="Arial" w:cs="Arial"/>
        </w:rPr>
        <w:t xml:space="preserve"> je </w:t>
      </w:r>
      <w:proofErr w:type="spellStart"/>
      <w:r w:rsidRPr="00F30EB3">
        <w:rPr>
          <w:rFonts w:ascii="Arial" w:hAnsi="Arial" w:cs="Arial"/>
        </w:rPr>
        <w:t>dužan</w:t>
      </w:r>
      <w:proofErr w:type="spellEnd"/>
      <w:r w:rsidRPr="00F30EB3">
        <w:rPr>
          <w:rFonts w:ascii="Arial" w:hAnsi="Arial" w:cs="Arial"/>
        </w:rPr>
        <w:t xml:space="preserve"> da </w:t>
      </w:r>
      <w:proofErr w:type="spellStart"/>
      <w:r w:rsidRPr="00F30EB3">
        <w:rPr>
          <w:rFonts w:ascii="Arial" w:hAnsi="Arial" w:cs="Arial"/>
        </w:rPr>
        <w:t>uz</w:t>
      </w:r>
      <w:proofErr w:type="spellEnd"/>
      <w:r w:rsidRPr="00F30EB3">
        <w:rPr>
          <w:rFonts w:ascii="Arial" w:hAnsi="Arial" w:cs="Arial"/>
        </w:rPr>
        <w:t xml:space="preserve"> </w:t>
      </w:r>
      <w:proofErr w:type="spellStart"/>
      <w:r w:rsidRPr="00F30EB3">
        <w:rPr>
          <w:rFonts w:ascii="Arial" w:hAnsi="Arial" w:cs="Arial"/>
        </w:rPr>
        <w:t>potpisan</w:t>
      </w:r>
      <w:proofErr w:type="spellEnd"/>
      <w:r w:rsidRPr="00F30EB3">
        <w:rPr>
          <w:rFonts w:ascii="Arial" w:hAnsi="Arial" w:cs="Arial"/>
        </w:rPr>
        <w:t xml:space="preserve"> </w:t>
      </w:r>
      <w:proofErr w:type="spellStart"/>
      <w:r w:rsidRPr="00F30EB3">
        <w:rPr>
          <w:rFonts w:ascii="Arial" w:hAnsi="Arial" w:cs="Arial"/>
        </w:rPr>
        <w:t>ugovor</w:t>
      </w:r>
      <w:proofErr w:type="spellEnd"/>
      <w:r w:rsidRPr="00F30EB3">
        <w:rPr>
          <w:rFonts w:ascii="Arial" w:hAnsi="Arial" w:cs="Arial"/>
        </w:rPr>
        <w:t xml:space="preserve"> o </w:t>
      </w:r>
      <w:proofErr w:type="spellStart"/>
      <w:r w:rsidRPr="00F30EB3">
        <w:rPr>
          <w:rFonts w:ascii="Arial" w:hAnsi="Arial" w:cs="Arial"/>
        </w:rPr>
        <w:t>javnoj</w:t>
      </w:r>
      <w:proofErr w:type="spellEnd"/>
      <w:r w:rsidRPr="00F30EB3">
        <w:rPr>
          <w:rFonts w:ascii="Arial" w:hAnsi="Arial" w:cs="Arial"/>
        </w:rPr>
        <w:t xml:space="preserve"> </w:t>
      </w:r>
      <w:proofErr w:type="spellStart"/>
      <w:r w:rsidRPr="00F30EB3">
        <w:rPr>
          <w:rFonts w:ascii="Arial" w:hAnsi="Arial" w:cs="Arial"/>
        </w:rPr>
        <w:t>nabavci</w:t>
      </w:r>
      <w:proofErr w:type="spellEnd"/>
      <w:r w:rsidRPr="00F30EB3">
        <w:rPr>
          <w:rFonts w:ascii="Arial" w:hAnsi="Arial" w:cs="Arial"/>
        </w:rPr>
        <w:t xml:space="preserve"> </w:t>
      </w:r>
      <w:proofErr w:type="spellStart"/>
      <w:r w:rsidRPr="00F30EB3">
        <w:rPr>
          <w:rFonts w:ascii="Arial" w:hAnsi="Arial" w:cs="Arial"/>
        </w:rPr>
        <w:t>dostavi</w:t>
      </w:r>
      <w:proofErr w:type="spellEnd"/>
      <w:r w:rsidRPr="00F30EB3">
        <w:rPr>
          <w:rFonts w:ascii="Arial" w:hAnsi="Arial" w:cs="Arial"/>
        </w:rPr>
        <w:t xml:space="preserve"> </w:t>
      </w:r>
      <w:proofErr w:type="spellStart"/>
      <w:r w:rsidRPr="00F30EB3">
        <w:rPr>
          <w:rFonts w:ascii="Arial" w:hAnsi="Arial" w:cs="Arial"/>
        </w:rPr>
        <w:t>naručiocu</w:t>
      </w:r>
      <w:proofErr w:type="spellEnd"/>
      <w:r w:rsidRPr="00F30EB3">
        <w:rPr>
          <w:rFonts w:ascii="Arial" w:hAnsi="Arial" w:cs="Arial"/>
        </w:rPr>
        <w:t>:</w:t>
      </w:r>
    </w:p>
    <w:p w:rsidR="00964F85" w:rsidRDefault="00F30EB3" w:rsidP="00F30EB3">
      <w:pPr>
        <w:rPr>
          <w:rFonts w:ascii="Arial" w:hAnsi="Arial" w:cs="Arial"/>
        </w:rPr>
      </w:pPr>
      <w:r w:rsidRPr="00F30EB3">
        <w:rPr>
          <w:rFonts w:ascii="Arial" w:hAnsi="Arial" w:cs="Arial"/>
        </w:rPr>
        <w:sym w:font="Wingdings" w:char="F0FD"/>
      </w:r>
      <w:r w:rsidRPr="00F30EB3">
        <w:rPr>
          <w:rFonts w:ascii="Arial" w:hAnsi="Arial" w:cs="Arial"/>
        </w:rPr>
        <w:t xml:space="preserve"> </w:t>
      </w:r>
      <w:proofErr w:type="spellStart"/>
      <w:r w:rsidRPr="00F30EB3">
        <w:rPr>
          <w:rFonts w:ascii="Arial" w:hAnsi="Arial" w:cs="Arial"/>
        </w:rPr>
        <w:t>garanciju</w:t>
      </w:r>
      <w:proofErr w:type="spellEnd"/>
      <w:r w:rsidRPr="00F30EB3">
        <w:rPr>
          <w:rFonts w:ascii="Arial" w:hAnsi="Arial" w:cs="Arial"/>
        </w:rPr>
        <w:t xml:space="preserve"> za dobro </w:t>
      </w:r>
      <w:proofErr w:type="spellStart"/>
      <w:r w:rsidRPr="00F30EB3">
        <w:rPr>
          <w:rFonts w:ascii="Arial" w:hAnsi="Arial" w:cs="Arial"/>
        </w:rPr>
        <w:t>izvršenje</w:t>
      </w:r>
      <w:proofErr w:type="spellEnd"/>
      <w:r w:rsidRPr="00F30EB3">
        <w:rPr>
          <w:rFonts w:ascii="Arial" w:hAnsi="Arial" w:cs="Arial"/>
        </w:rPr>
        <w:t xml:space="preserve"> ugovora za </w:t>
      </w:r>
      <w:proofErr w:type="spellStart"/>
      <w:r w:rsidRPr="00F30EB3">
        <w:rPr>
          <w:rFonts w:ascii="Arial" w:hAnsi="Arial" w:cs="Arial"/>
        </w:rPr>
        <w:t>slučaj</w:t>
      </w:r>
      <w:proofErr w:type="spellEnd"/>
      <w:r w:rsidRPr="00F30EB3">
        <w:rPr>
          <w:rFonts w:ascii="Arial" w:hAnsi="Arial" w:cs="Arial"/>
        </w:rPr>
        <w:t xml:space="preserve"> </w:t>
      </w:r>
      <w:proofErr w:type="spellStart"/>
      <w:r w:rsidRPr="00F30EB3">
        <w:rPr>
          <w:rFonts w:ascii="Arial" w:hAnsi="Arial" w:cs="Arial"/>
        </w:rPr>
        <w:t>povrede</w:t>
      </w:r>
      <w:proofErr w:type="spellEnd"/>
      <w:r w:rsidRPr="00F30EB3">
        <w:rPr>
          <w:rFonts w:ascii="Arial" w:hAnsi="Arial" w:cs="Arial"/>
        </w:rPr>
        <w:t xml:space="preserve"> </w:t>
      </w:r>
      <w:proofErr w:type="spellStart"/>
      <w:r w:rsidRPr="00F30EB3">
        <w:rPr>
          <w:rFonts w:ascii="Arial" w:hAnsi="Arial" w:cs="Arial"/>
        </w:rPr>
        <w:t>ugovorenih</w:t>
      </w:r>
      <w:proofErr w:type="spellEnd"/>
      <w:r w:rsidRPr="00F30EB3">
        <w:rPr>
          <w:rFonts w:ascii="Arial" w:hAnsi="Arial" w:cs="Arial"/>
        </w:rPr>
        <w:t xml:space="preserve"> </w:t>
      </w:r>
      <w:proofErr w:type="spellStart"/>
      <w:r w:rsidRPr="00F30EB3">
        <w:rPr>
          <w:rFonts w:ascii="Arial" w:hAnsi="Arial" w:cs="Arial"/>
        </w:rPr>
        <w:t>obaveza</w:t>
      </w:r>
      <w:proofErr w:type="spellEnd"/>
      <w:r w:rsidRPr="00F30EB3">
        <w:rPr>
          <w:rFonts w:ascii="Arial" w:hAnsi="Arial" w:cs="Arial"/>
        </w:rPr>
        <w:t xml:space="preserve"> u </w:t>
      </w:r>
      <w:proofErr w:type="spellStart"/>
      <w:r w:rsidRPr="00F30EB3">
        <w:rPr>
          <w:rFonts w:ascii="Arial" w:hAnsi="Arial" w:cs="Arial"/>
        </w:rPr>
        <w:t>iznosu</w:t>
      </w:r>
      <w:proofErr w:type="spellEnd"/>
      <w:r w:rsidRPr="00F30EB3">
        <w:rPr>
          <w:rFonts w:ascii="Arial" w:hAnsi="Arial" w:cs="Arial"/>
        </w:rPr>
        <w:t xml:space="preserve"> od 10 % </w:t>
      </w:r>
      <w:proofErr w:type="spellStart"/>
      <w:r w:rsidRPr="00F30EB3">
        <w:rPr>
          <w:rFonts w:ascii="Arial" w:hAnsi="Arial" w:cs="Arial"/>
        </w:rPr>
        <w:t>od</w:t>
      </w:r>
      <w:proofErr w:type="spellEnd"/>
      <w:r w:rsidRPr="00F30EB3">
        <w:rPr>
          <w:rFonts w:ascii="Arial" w:hAnsi="Arial" w:cs="Arial"/>
        </w:rPr>
        <w:t xml:space="preserve"> </w:t>
      </w:r>
      <w:proofErr w:type="spellStart"/>
      <w:r w:rsidRPr="00F30EB3">
        <w:rPr>
          <w:rFonts w:ascii="Arial" w:hAnsi="Arial" w:cs="Arial"/>
        </w:rPr>
        <w:t>vrijednosti</w:t>
      </w:r>
      <w:proofErr w:type="spellEnd"/>
      <w:r w:rsidRPr="00F30EB3">
        <w:rPr>
          <w:rFonts w:ascii="Arial" w:hAnsi="Arial" w:cs="Arial"/>
        </w:rPr>
        <w:t xml:space="preserve"> ugovora</w:t>
      </w:r>
      <w:r w:rsidR="00964F85">
        <w:rPr>
          <w:rFonts w:ascii="Arial" w:hAnsi="Arial" w:cs="Arial"/>
        </w:rPr>
        <w:t xml:space="preserve"> </w:t>
      </w:r>
      <w:proofErr w:type="spellStart"/>
      <w:r w:rsidR="00964F85" w:rsidRPr="00F30EB3">
        <w:rPr>
          <w:rFonts w:ascii="Arial" w:hAnsi="Arial" w:cs="Arial"/>
        </w:rPr>
        <w:t>sa</w:t>
      </w:r>
      <w:proofErr w:type="spellEnd"/>
      <w:r w:rsidR="00964F85" w:rsidRPr="00F30EB3">
        <w:rPr>
          <w:rFonts w:ascii="Arial" w:hAnsi="Arial" w:cs="Arial"/>
        </w:rPr>
        <w:t xml:space="preserve"> </w:t>
      </w:r>
      <w:proofErr w:type="spellStart"/>
      <w:r w:rsidR="00964F85" w:rsidRPr="00F30EB3">
        <w:rPr>
          <w:rFonts w:ascii="Arial" w:hAnsi="Arial" w:cs="Arial"/>
        </w:rPr>
        <w:t>rokom</w:t>
      </w:r>
      <w:proofErr w:type="spellEnd"/>
      <w:r w:rsidR="00964F85" w:rsidRPr="00F30EB3">
        <w:rPr>
          <w:rFonts w:ascii="Arial" w:hAnsi="Arial" w:cs="Arial"/>
        </w:rPr>
        <w:t xml:space="preserve"> </w:t>
      </w:r>
      <w:proofErr w:type="spellStart"/>
      <w:r w:rsidR="00964F85" w:rsidRPr="00F30EB3">
        <w:rPr>
          <w:rFonts w:ascii="Arial" w:hAnsi="Arial" w:cs="Arial"/>
        </w:rPr>
        <w:t>važenja</w:t>
      </w:r>
      <w:proofErr w:type="spellEnd"/>
      <w:r w:rsidR="00964F85" w:rsidRPr="00F30EB3">
        <w:rPr>
          <w:rFonts w:ascii="Arial" w:hAnsi="Arial" w:cs="Arial"/>
        </w:rPr>
        <w:t xml:space="preserve"> od 5 dana </w:t>
      </w:r>
      <w:proofErr w:type="spellStart"/>
      <w:r w:rsidR="00964F85" w:rsidRPr="00F30EB3">
        <w:rPr>
          <w:rFonts w:ascii="Arial" w:hAnsi="Arial" w:cs="Arial"/>
        </w:rPr>
        <w:t>dužem</w:t>
      </w:r>
      <w:proofErr w:type="spellEnd"/>
      <w:r w:rsidR="00964F85">
        <w:rPr>
          <w:rFonts w:ascii="Arial" w:hAnsi="Arial" w:cs="Arial"/>
        </w:rPr>
        <w:t xml:space="preserve"> </w:t>
      </w:r>
      <w:proofErr w:type="spellStart"/>
      <w:r w:rsidR="00964F85">
        <w:rPr>
          <w:rFonts w:ascii="Arial" w:hAnsi="Arial" w:cs="Arial"/>
        </w:rPr>
        <w:t>od</w:t>
      </w:r>
      <w:proofErr w:type="spellEnd"/>
      <w:r w:rsidR="00964F85">
        <w:rPr>
          <w:rFonts w:ascii="Arial" w:hAnsi="Arial" w:cs="Arial"/>
        </w:rPr>
        <w:t xml:space="preserve"> </w:t>
      </w:r>
      <w:proofErr w:type="spellStart"/>
      <w:r w:rsidR="00964F85">
        <w:rPr>
          <w:rFonts w:ascii="Arial" w:hAnsi="Arial" w:cs="Arial"/>
        </w:rPr>
        <w:t>važenja</w:t>
      </w:r>
      <w:proofErr w:type="spellEnd"/>
      <w:r w:rsidR="00964F85">
        <w:rPr>
          <w:rFonts w:ascii="Arial" w:hAnsi="Arial" w:cs="Arial"/>
        </w:rPr>
        <w:t xml:space="preserve"> ugovora.</w:t>
      </w:r>
    </w:p>
    <w:p w:rsidR="00F30EB3" w:rsidRPr="00F30EB3" w:rsidRDefault="00F30EB3" w:rsidP="00F30EB3">
      <w:pPr>
        <w:rPr>
          <w:rFonts w:ascii="Arial" w:hAnsi="Arial" w:cs="Arial"/>
        </w:rPr>
      </w:pPr>
      <w:r w:rsidRPr="00F30EB3">
        <w:rPr>
          <w:rFonts w:ascii="Arial" w:hAnsi="Arial" w:cs="Arial"/>
        </w:rPr>
        <w:sym w:font="Wingdings" w:char="F0FD"/>
      </w:r>
      <w:r w:rsidRPr="00F30EB3">
        <w:rPr>
          <w:rFonts w:ascii="Arial" w:hAnsi="Arial" w:cs="Arial"/>
        </w:rPr>
        <w:t xml:space="preserve"> </w:t>
      </w:r>
      <w:proofErr w:type="spellStart"/>
      <w:r w:rsidRPr="00F30EB3">
        <w:rPr>
          <w:rFonts w:ascii="Arial" w:hAnsi="Arial" w:cs="Arial"/>
        </w:rPr>
        <w:t>garanciju</w:t>
      </w:r>
      <w:proofErr w:type="spellEnd"/>
      <w:r w:rsidRPr="00F30EB3">
        <w:rPr>
          <w:rFonts w:ascii="Arial" w:hAnsi="Arial" w:cs="Arial"/>
        </w:rPr>
        <w:t xml:space="preserve"> za </w:t>
      </w:r>
      <w:proofErr w:type="spellStart"/>
      <w:r w:rsidRPr="00F30EB3">
        <w:rPr>
          <w:rFonts w:ascii="Arial" w:hAnsi="Arial" w:cs="Arial"/>
        </w:rPr>
        <w:t>otklanjanje</w:t>
      </w:r>
      <w:proofErr w:type="spellEnd"/>
      <w:r w:rsidRPr="00F30EB3">
        <w:rPr>
          <w:rFonts w:ascii="Arial" w:hAnsi="Arial" w:cs="Arial"/>
        </w:rPr>
        <w:t xml:space="preserve"> </w:t>
      </w:r>
      <w:proofErr w:type="spellStart"/>
      <w:r w:rsidRPr="00F30EB3">
        <w:rPr>
          <w:rFonts w:ascii="Arial" w:hAnsi="Arial" w:cs="Arial"/>
        </w:rPr>
        <w:t>nedostataka</w:t>
      </w:r>
      <w:proofErr w:type="spellEnd"/>
      <w:r w:rsidRPr="00F30EB3">
        <w:rPr>
          <w:rFonts w:ascii="Arial" w:hAnsi="Arial" w:cs="Arial"/>
        </w:rPr>
        <w:t xml:space="preserve"> u </w:t>
      </w:r>
      <w:proofErr w:type="spellStart"/>
      <w:r w:rsidRPr="00F30EB3">
        <w:rPr>
          <w:rFonts w:ascii="Arial" w:hAnsi="Arial" w:cs="Arial"/>
        </w:rPr>
        <w:t>garantnom</w:t>
      </w:r>
      <w:proofErr w:type="spellEnd"/>
      <w:r w:rsidRPr="00F30EB3">
        <w:rPr>
          <w:rFonts w:ascii="Arial" w:hAnsi="Arial" w:cs="Arial"/>
        </w:rPr>
        <w:t xml:space="preserve"> </w:t>
      </w:r>
      <w:proofErr w:type="spellStart"/>
      <w:r w:rsidRPr="00F30EB3">
        <w:rPr>
          <w:rFonts w:ascii="Arial" w:hAnsi="Arial" w:cs="Arial"/>
        </w:rPr>
        <w:t>roku</w:t>
      </w:r>
      <w:proofErr w:type="spellEnd"/>
      <w:r w:rsidRPr="00F30EB3">
        <w:rPr>
          <w:rFonts w:ascii="Arial" w:hAnsi="Arial" w:cs="Arial"/>
        </w:rPr>
        <w:t xml:space="preserve">, za </w:t>
      </w:r>
      <w:proofErr w:type="spellStart"/>
      <w:r w:rsidRPr="00F30EB3">
        <w:rPr>
          <w:rFonts w:ascii="Arial" w:hAnsi="Arial" w:cs="Arial"/>
        </w:rPr>
        <w:t>slučaj</w:t>
      </w:r>
      <w:proofErr w:type="spellEnd"/>
      <w:r w:rsidRPr="00F30EB3">
        <w:rPr>
          <w:rFonts w:ascii="Arial" w:hAnsi="Arial" w:cs="Arial"/>
        </w:rPr>
        <w:t xml:space="preserve"> da </w:t>
      </w:r>
      <w:proofErr w:type="spellStart"/>
      <w:r w:rsidRPr="00F30EB3">
        <w:rPr>
          <w:rFonts w:ascii="Arial" w:hAnsi="Arial" w:cs="Arial"/>
        </w:rPr>
        <w:t>izabrani</w:t>
      </w:r>
      <w:proofErr w:type="spellEnd"/>
      <w:r w:rsidRPr="00F30EB3">
        <w:rPr>
          <w:rFonts w:ascii="Arial" w:hAnsi="Arial" w:cs="Arial"/>
        </w:rPr>
        <w:t xml:space="preserve"> </w:t>
      </w:r>
      <w:proofErr w:type="spellStart"/>
      <w:r w:rsidRPr="00F30EB3">
        <w:rPr>
          <w:rFonts w:ascii="Arial" w:hAnsi="Arial" w:cs="Arial"/>
        </w:rPr>
        <w:t>ponuđač</w:t>
      </w:r>
      <w:proofErr w:type="spellEnd"/>
      <w:r w:rsidRPr="00F30EB3">
        <w:rPr>
          <w:rFonts w:ascii="Arial" w:hAnsi="Arial" w:cs="Arial"/>
        </w:rPr>
        <w:t xml:space="preserve"> u </w:t>
      </w:r>
      <w:proofErr w:type="spellStart"/>
      <w:r w:rsidRPr="00F30EB3">
        <w:rPr>
          <w:rFonts w:ascii="Arial" w:hAnsi="Arial" w:cs="Arial"/>
        </w:rPr>
        <w:t>garantnom</w:t>
      </w:r>
      <w:proofErr w:type="spellEnd"/>
      <w:r w:rsidRPr="00F30EB3">
        <w:rPr>
          <w:rFonts w:ascii="Arial" w:hAnsi="Arial" w:cs="Arial"/>
        </w:rPr>
        <w:t xml:space="preserve"> </w:t>
      </w:r>
      <w:proofErr w:type="spellStart"/>
      <w:r w:rsidRPr="00F30EB3">
        <w:rPr>
          <w:rFonts w:ascii="Arial" w:hAnsi="Arial" w:cs="Arial"/>
        </w:rPr>
        <w:t>roku</w:t>
      </w:r>
      <w:proofErr w:type="spellEnd"/>
      <w:r w:rsidRPr="00F30EB3">
        <w:rPr>
          <w:rFonts w:ascii="Arial" w:hAnsi="Arial" w:cs="Arial"/>
        </w:rPr>
        <w:t xml:space="preserve"> ne </w:t>
      </w:r>
      <w:proofErr w:type="spellStart"/>
      <w:r w:rsidRPr="00F30EB3">
        <w:rPr>
          <w:rFonts w:ascii="Arial" w:hAnsi="Arial" w:cs="Arial"/>
        </w:rPr>
        <w:t>ispuni</w:t>
      </w:r>
      <w:proofErr w:type="spellEnd"/>
      <w:r w:rsidRPr="00F30EB3">
        <w:rPr>
          <w:rFonts w:ascii="Arial" w:hAnsi="Arial" w:cs="Arial"/>
        </w:rPr>
        <w:t xml:space="preserve"> </w:t>
      </w:r>
      <w:proofErr w:type="spellStart"/>
      <w:r w:rsidRPr="00F30EB3">
        <w:rPr>
          <w:rFonts w:ascii="Arial" w:hAnsi="Arial" w:cs="Arial"/>
        </w:rPr>
        <w:t>obaveze</w:t>
      </w:r>
      <w:proofErr w:type="spellEnd"/>
      <w:r w:rsidRPr="00F30EB3">
        <w:rPr>
          <w:rFonts w:ascii="Arial" w:hAnsi="Arial" w:cs="Arial"/>
        </w:rPr>
        <w:t xml:space="preserve"> </w:t>
      </w:r>
      <w:proofErr w:type="spellStart"/>
      <w:r w:rsidRPr="00F30EB3">
        <w:rPr>
          <w:rFonts w:ascii="Arial" w:hAnsi="Arial" w:cs="Arial"/>
        </w:rPr>
        <w:t>na</w:t>
      </w:r>
      <w:proofErr w:type="spellEnd"/>
      <w:r w:rsidRPr="00F30EB3">
        <w:rPr>
          <w:rFonts w:ascii="Arial" w:hAnsi="Arial" w:cs="Arial"/>
        </w:rPr>
        <w:t xml:space="preserve"> </w:t>
      </w:r>
      <w:proofErr w:type="spellStart"/>
      <w:r w:rsidRPr="00F30EB3">
        <w:rPr>
          <w:rFonts w:ascii="Arial" w:hAnsi="Arial" w:cs="Arial"/>
        </w:rPr>
        <w:t>koje</w:t>
      </w:r>
      <w:proofErr w:type="spellEnd"/>
      <w:r w:rsidRPr="00F30EB3">
        <w:rPr>
          <w:rFonts w:ascii="Arial" w:hAnsi="Arial" w:cs="Arial"/>
        </w:rPr>
        <w:t xml:space="preserve"> se </w:t>
      </w:r>
      <w:proofErr w:type="spellStart"/>
      <w:r w:rsidRPr="00F30EB3">
        <w:rPr>
          <w:rFonts w:ascii="Arial" w:hAnsi="Arial" w:cs="Arial"/>
        </w:rPr>
        <w:t>garancija</w:t>
      </w:r>
      <w:proofErr w:type="spellEnd"/>
      <w:r w:rsidRPr="00F30EB3">
        <w:rPr>
          <w:rFonts w:ascii="Arial" w:hAnsi="Arial" w:cs="Arial"/>
        </w:rPr>
        <w:t xml:space="preserve"> </w:t>
      </w:r>
      <w:proofErr w:type="spellStart"/>
      <w:r w:rsidRPr="00F30EB3">
        <w:rPr>
          <w:rFonts w:ascii="Arial" w:hAnsi="Arial" w:cs="Arial"/>
        </w:rPr>
        <w:t>odnosi</w:t>
      </w:r>
      <w:proofErr w:type="spellEnd"/>
      <w:r w:rsidRPr="00F30EB3">
        <w:rPr>
          <w:rFonts w:ascii="Arial" w:hAnsi="Arial" w:cs="Arial"/>
        </w:rPr>
        <w:t xml:space="preserve"> u </w:t>
      </w:r>
      <w:proofErr w:type="spellStart"/>
      <w:r w:rsidRPr="00F30EB3">
        <w:rPr>
          <w:rFonts w:ascii="Arial" w:hAnsi="Arial" w:cs="Arial"/>
        </w:rPr>
        <w:t>iznosu</w:t>
      </w:r>
      <w:proofErr w:type="spellEnd"/>
      <w:r w:rsidRPr="00F30EB3">
        <w:rPr>
          <w:rFonts w:ascii="Arial" w:hAnsi="Arial" w:cs="Arial"/>
        </w:rPr>
        <w:t xml:space="preserve"> od 10 % </w:t>
      </w:r>
      <w:proofErr w:type="spellStart"/>
      <w:r w:rsidRPr="00F30EB3">
        <w:rPr>
          <w:rFonts w:ascii="Arial" w:hAnsi="Arial" w:cs="Arial"/>
        </w:rPr>
        <w:t>od</w:t>
      </w:r>
      <w:proofErr w:type="spellEnd"/>
      <w:r w:rsidRPr="00F30EB3">
        <w:rPr>
          <w:rFonts w:ascii="Arial" w:hAnsi="Arial" w:cs="Arial"/>
        </w:rPr>
        <w:t xml:space="preserve"> </w:t>
      </w:r>
      <w:proofErr w:type="spellStart"/>
      <w:r w:rsidRPr="00F30EB3">
        <w:rPr>
          <w:rFonts w:ascii="Arial" w:hAnsi="Arial" w:cs="Arial"/>
        </w:rPr>
        <w:t>vrijednosti</w:t>
      </w:r>
      <w:proofErr w:type="spellEnd"/>
      <w:r w:rsidRPr="00F30EB3">
        <w:rPr>
          <w:rFonts w:ascii="Arial" w:hAnsi="Arial" w:cs="Arial"/>
        </w:rPr>
        <w:t xml:space="preserve"> ugovora </w:t>
      </w:r>
      <w:proofErr w:type="spellStart"/>
      <w:r w:rsidRPr="00F30EB3">
        <w:rPr>
          <w:rFonts w:ascii="Arial" w:hAnsi="Arial" w:cs="Arial"/>
        </w:rPr>
        <w:t>sa</w:t>
      </w:r>
      <w:proofErr w:type="spellEnd"/>
      <w:r w:rsidRPr="00F30EB3">
        <w:rPr>
          <w:rFonts w:ascii="Arial" w:hAnsi="Arial" w:cs="Arial"/>
        </w:rPr>
        <w:t xml:space="preserve"> </w:t>
      </w:r>
      <w:proofErr w:type="spellStart"/>
      <w:r w:rsidRPr="00F30EB3">
        <w:rPr>
          <w:rFonts w:ascii="Arial" w:hAnsi="Arial" w:cs="Arial"/>
        </w:rPr>
        <w:t>rokom</w:t>
      </w:r>
      <w:proofErr w:type="spellEnd"/>
      <w:r w:rsidRPr="00F30EB3">
        <w:rPr>
          <w:rFonts w:ascii="Arial" w:hAnsi="Arial" w:cs="Arial"/>
        </w:rPr>
        <w:t xml:space="preserve"> </w:t>
      </w:r>
      <w:proofErr w:type="spellStart"/>
      <w:r w:rsidRPr="00F30EB3">
        <w:rPr>
          <w:rFonts w:ascii="Arial" w:hAnsi="Arial" w:cs="Arial"/>
        </w:rPr>
        <w:t>važenja</w:t>
      </w:r>
      <w:proofErr w:type="spellEnd"/>
      <w:r w:rsidRPr="00F30EB3">
        <w:rPr>
          <w:rFonts w:ascii="Arial" w:hAnsi="Arial" w:cs="Arial"/>
        </w:rPr>
        <w:t xml:space="preserve"> od 5 dana </w:t>
      </w:r>
      <w:proofErr w:type="spellStart"/>
      <w:r w:rsidRPr="00F30EB3">
        <w:rPr>
          <w:rFonts w:ascii="Arial" w:hAnsi="Arial" w:cs="Arial"/>
        </w:rPr>
        <w:t>dužem</w:t>
      </w:r>
      <w:proofErr w:type="spellEnd"/>
      <w:r w:rsidRPr="00F30EB3">
        <w:rPr>
          <w:rFonts w:ascii="Arial" w:hAnsi="Arial" w:cs="Arial"/>
        </w:rPr>
        <w:t xml:space="preserve"> </w:t>
      </w:r>
      <w:proofErr w:type="spellStart"/>
      <w:r w:rsidRPr="00F30EB3">
        <w:rPr>
          <w:rFonts w:ascii="Arial" w:hAnsi="Arial" w:cs="Arial"/>
        </w:rPr>
        <w:t>od</w:t>
      </w:r>
      <w:proofErr w:type="spellEnd"/>
      <w:r w:rsidRPr="00F30EB3">
        <w:rPr>
          <w:rFonts w:ascii="Arial" w:hAnsi="Arial" w:cs="Arial"/>
        </w:rPr>
        <w:t xml:space="preserve"> </w:t>
      </w:r>
      <w:proofErr w:type="spellStart"/>
      <w:r w:rsidRPr="00F30EB3">
        <w:rPr>
          <w:rFonts w:ascii="Arial" w:hAnsi="Arial" w:cs="Arial"/>
        </w:rPr>
        <w:t>ugovorenog</w:t>
      </w:r>
      <w:proofErr w:type="spellEnd"/>
      <w:r w:rsidRPr="00F30EB3">
        <w:rPr>
          <w:rFonts w:ascii="Arial" w:hAnsi="Arial" w:cs="Arial"/>
        </w:rPr>
        <w:t xml:space="preserve"> </w:t>
      </w:r>
      <w:proofErr w:type="spellStart"/>
      <w:r w:rsidRPr="00F30EB3">
        <w:rPr>
          <w:rFonts w:ascii="Arial" w:hAnsi="Arial" w:cs="Arial"/>
        </w:rPr>
        <w:t>garantnog</w:t>
      </w:r>
      <w:proofErr w:type="spellEnd"/>
      <w:r w:rsidRPr="00F30EB3">
        <w:rPr>
          <w:rFonts w:ascii="Arial" w:hAnsi="Arial" w:cs="Arial"/>
        </w:rPr>
        <w:t xml:space="preserve"> </w:t>
      </w:r>
      <w:proofErr w:type="spellStart"/>
      <w:r w:rsidRPr="00F30EB3">
        <w:rPr>
          <w:rFonts w:ascii="Arial" w:hAnsi="Arial" w:cs="Arial"/>
        </w:rPr>
        <w:t>perioda</w:t>
      </w:r>
      <w:proofErr w:type="spellEnd"/>
      <w:r w:rsidRPr="00F30EB3">
        <w:rPr>
          <w:rFonts w:ascii="Arial" w:hAnsi="Arial" w:cs="Arial"/>
        </w:rPr>
        <w:t>.</w:t>
      </w:r>
    </w:p>
    <w:p w:rsidR="0021434C" w:rsidRPr="00725D36" w:rsidRDefault="0021434C" w:rsidP="0021434C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hanging="630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Latn-ME"/>
        </w:rPr>
      </w:pPr>
      <w:bookmarkStart w:id="6" w:name="_Toc62730559"/>
      <w:r w:rsidRPr="00725D36"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  <w:t>METODOLOGIJA VREDNOVANJA PONUDA</w:t>
      </w:r>
      <w:bookmarkEnd w:id="6"/>
    </w:p>
    <w:p w:rsidR="0021434C" w:rsidRPr="00725D36" w:rsidRDefault="0021434C" w:rsidP="002143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:rsidR="0021434C" w:rsidRPr="00725D36" w:rsidRDefault="0021434C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 w:rsidRPr="00725D36">
        <w:rPr>
          <w:rFonts w:ascii="Times New Roman" w:eastAsia="Times New Roman" w:hAnsi="Times New Roman" w:cs="Times New Roman"/>
          <w:sz w:val="24"/>
          <w:szCs w:val="24"/>
          <w:lang w:val="sr-Latn-ME"/>
        </w:rPr>
        <w:t>Naručilac će u postupku javne nabavki izabrati ekonomski najpovoljniju ponudu, primjenom pristupa isplativosti, po osnovu kriterijuma</w:t>
      </w:r>
      <w:r w:rsidRPr="00725D36">
        <w:rPr>
          <w:rFonts w:ascii="Times New Roman" w:eastAsia="Times New Roman" w:hAnsi="Times New Roman" w:cs="Times New Roman"/>
          <w:sz w:val="24"/>
          <w:szCs w:val="24"/>
          <w:vertAlign w:val="superscript"/>
          <w:lang w:val="sr-Latn-ME"/>
        </w:rPr>
        <w:footnoteReference w:id="7"/>
      </w:r>
      <w:r w:rsidRPr="00725D36"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: </w:t>
      </w:r>
    </w:p>
    <w:p w:rsidR="0014304B" w:rsidRDefault="0021434C" w:rsidP="001430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 xml:space="preserve"> </w:t>
      </w:r>
      <w:r w:rsidRPr="00725D36"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odnos cijene i kvaliteta </w:t>
      </w:r>
    </w:p>
    <w:p w:rsidR="0014304B" w:rsidRDefault="0014304B" w:rsidP="001430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:rsidR="0014304B" w:rsidRPr="004C2F7D" w:rsidRDefault="0014304B" w:rsidP="0014304B">
      <w:pPr>
        <w:rPr>
          <w:lang w:val="sr-Latn-ME"/>
        </w:rPr>
      </w:pPr>
    </w:p>
    <w:p w:rsidR="0014304B" w:rsidRPr="008A1B8B" w:rsidRDefault="0014304B" w:rsidP="001430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color w:val="000000"/>
          <w:lang w:val="sr-Latn-ME"/>
        </w:rPr>
      </w:pPr>
      <w:proofErr w:type="spellStart"/>
      <w:r w:rsidRPr="008A1B8B">
        <w:rPr>
          <w:rFonts w:ascii="Arial" w:hAnsi="Arial" w:cs="Arial"/>
          <w:color w:val="000000"/>
        </w:rPr>
        <w:t>Naru</w:t>
      </w:r>
      <w:proofErr w:type="spellEnd"/>
      <w:r w:rsidRPr="008A1B8B">
        <w:rPr>
          <w:rFonts w:ascii="Arial" w:hAnsi="Arial" w:cs="Arial"/>
          <w:color w:val="000000"/>
          <w:lang w:val="sr-Latn-ME"/>
        </w:rPr>
        <w:t>č</w:t>
      </w:r>
      <w:proofErr w:type="spellStart"/>
      <w:r w:rsidRPr="008A1B8B">
        <w:rPr>
          <w:rFonts w:ascii="Arial" w:hAnsi="Arial" w:cs="Arial"/>
          <w:color w:val="000000"/>
        </w:rPr>
        <w:t>ilac</w:t>
      </w:r>
      <w:proofErr w:type="spellEnd"/>
      <w:r w:rsidRPr="008A1B8B">
        <w:rPr>
          <w:rFonts w:ascii="Arial" w:hAnsi="Arial" w:cs="Arial"/>
          <w:color w:val="000000"/>
          <w:lang w:val="sr-Latn-ME"/>
        </w:rPr>
        <w:t xml:space="preserve"> </w:t>
      </w:r>
      <w:r w:rsidRPr="008A1B8B">
        <w:rPr>
          <w:rFonts w:ascii="Arial" w:hAnsi="Arial" w:cs="Arial"/>
          <w:color w:val="000000"/>
        </w:rPr>
        <w:t>se</w:t>
      </w:r>
      <w:r w:rsidRPr="008A1B8B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8A1B8B">
        <w:rPr>
          <w:rFonts w:ascii="Arial" w:hAnsi="Arial" w:cs="Arial"/>
          <w:color w:val="000000"/>
        </w:rPr>
        <w:t>opredijelio</w:t>
      </w:r>
      <w:proofErr w:type="spellEnd"/>
      <w:r w:rsidRPr="008A1B8B">
        <w:rPr>
          <w:rFonts w:ascii="Arial" w:hAnsi="Arial" w:cs="Arial"/>
          <w:color w:val="000000"/>
          <w:lang w:val="sr-Latn-ME"/>
        </w:rPr>
        <w:t xml:space="preserve"> </w:t>
      </w:r>
      <w:r w:rsidRPr="008A1B8B">
        <w:rPr>
          <w:rFonts w:ascii="Arial" w:hAnsi="Arial" w:cs="Arial"/>
          <w:color w:val="000000"/>
        </w:rPr>
        <w:t>za</w:t>
      </w:r>
      <w:r w:rsidRPr="008A1B8B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8A1B8B">
        <w:rPr>
          <w:rFonts w:ascii="Arial" w:hAnsi="Arial" w:cs="Arial"/>
          <w:color w:val="000000"/>
        </w:rPr>
        <w:t>vrednovanje</w:t>
      </w:r>
      <w:proofErr w:type="spellEnd"/>
      <w:r w:rsidRPr="008A1B8B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8A1B8B">
        <w:rPr>
          <w:rFonts w:ascii="Arial" w:hAnsi="Arial" w:cs="Arial"/>
          <w:color w:val="000000"/>
        </w:rPr>
        <w:t>ponuda</w:t>
      </w:r>
      <w:proofErr w:type="spellEnd"/>
      <w:r w:rsidRPr="008A1B8B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8A1B8B">
        <w:rPr>
          <w:rFonts w:ascii="Arial" w:hAnsi="Arial" w:cs="Arial"/>
          <w:color w:val="000000"/>
        </w:rPr>
        <w:t>po</w:t>
      </w:r>
      <w:proofErr w:type="spellEnd"/>
      <w:r w:rsidRPr="008A1B8B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8A1B8B">
        <w:rPr>
          <w:rFonts w:ascii="Arial" w:hAnsi="Arial" w:cs="Arial"/>
          <w:color w:val="000000"/>
        </w:rPr>
        <w:t>kriterijumu</w:t>
      </w:r>
      <w:proofErr w:type="spellEnd"/>
      <w:r w:rsidRPr="008A1B8B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8A1B8B">
        <w:rPr>
          <w:rFonts w:ascii="Arial" w:hAnsi="Arial" w:cs="Arial"/>
          <w:color w:val="000000"/>
        </w:rPr>
        <w:t>odnos</w:t>
      </w:r>
      <w:proofErr w:type="spellEnd"/>
      <w:r w:rsidRPr="008A1B8B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8A1B8B">
        <w:rPr>
          <w:rFonts w:ascii="Arial" w:hAnsi="Arial" w:cs="Arial"/>
          <w:color w:val="000000"/>
        </w:rPr>
        <w:t>cijene</w:t>
      </w:r>
      <w:proofErr w:type="spellEnd"/>
      <w:r w:rsidRPr="008A1B8B">
        <w:rPr>
          <w:rFonts w:ascii="Arial" w:hAnsi="Arial" w:cs="Arial"/>
          <w:color w:val="000000"/>
          <w:lang w:val="sr-Latn-ME"/>
        </w:rPr>
        <w:t xml:space="preserve"> </w:t>
      </w:r>
      <w:r w:rsidRPr="008A1B8B">
        <w:rPr>
          <w:rFonts w:ascii="Arial" w:hAnsi="Arial" w:cs="Arial"/>
          <w:color w:val="000000"/>
        </w:rPr>
        <w:t>i</w:t>
      </w:r>
      <w:r w:rsidRPr="008A1B8B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8A1B8B">
        <w:rPr>
          <w:rFonts w:ascii="Arial" w:hAnsi="Arial" w:cs="Arial"/>
          <w:color w:val="000000"/>
        </w:rPr>
        <w:t>kvaliteta</w:t>
      </w:r>
      <w:proofErr w:type="spellEnd"/>
      <w:r w:rsidRPr="008A1B8B">
        <w:rPr>
          <w:rFonts w:ascii="Arial" w:hAnsi="Arial" w:cs="Arial"/>
          <w:color w:val="000000"/>
          <w:lang w:val="sr-Latn-ME"/>
        </w:rPr>
        <w:t xml:space="preserve">, </w:t>
      </w:r>
      <w:r w:rsidRPr="008A1B8B">
        <w:rPr>
          <w:rFonts w:ascii="Arial" w:hAnsi="Arial" w:cs="Arial"/>
          <w:color w:val="000000"/>
        </w:rPr>
        <w:t>a</w:t>
      </w:r>
      <w:r w:rsidRPr="008A1B8B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8A1B8B">
        <w:rPr>
          <w:rFonts w:ascii="Arial" w:hAnsi="Arial" w:cs="Arial"/>
          <w:color w:val="000000"/>
        </w:rPr>
        <w:t>shodno</w:t>
      </w:r>
      <w:proofErr w:type="spellEnd"/>
      <w:r w:rsidRPr="008A1B8B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8A1B8B">
        <w:rPr>
          <w:rFonts w:ascii="Arial" w:hAnsi="Arial" w:cs="Arial"/>
          <w:color w:val="000000"/>
        </w:rPr>
        <w:t>Pravilniku</w:t>
      </w:r>
      <w:proofErr w:type="spellEnd"/>
      <w:r w:rsidRPr="008A1B8B">
        <w:rPr>
          <w:rFonts w:ascii="Arial" w:hAnsi="Arial" w:cs="Arial"/>
          <w:color w:val="000000"/>
          <w:lang w:val="sr-Latn-ME"/>
        </w:rPr>
        <w:t xml:space="preserve"> </w:t>
      </w:r>
      <w:r w:rsidRPr="008A1B8B">
        <w:rPr>
          <w:rFonts w:ascii="Arial" w:hAnsi="Arial" w:cs="Arial"/>
          <w:color w:val="000000"/>
        </w:rPr>
        <w:t>o</w:t>
      </w:r>
      <w:r w:rsidRPr="008A1B8B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8A1B8B">
        <w:rPr>
          <w:rFonts w:ascii="Arial" w:hAnsi="Arial" w:cs="Arial"/>
          <w:color w:val="000000"/>
        </w:rPr>
        <w:t>metodologiji</w:t>
      </w:r>
      <w:proofErr w:type="spellEnd"/>
      <w:r w:rsidRPr="008A1B8B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8A1B8B">
        <w:rPr>
          <w:rFonts w:ascii="Arial" w:hAnsi="Arial" w:cs="Arial"/>
          <w:color w:val="000000"/>
        </w:rPr>
        <w:t>na</w:t>
      </w:r>
      <w:proofErr w:type="spellEnd"/>
      <w:r w:rsidRPr="008A1B8B">
        <w:rPr>
          <w:rFonts w:ascii="Arial" w:hAnsi="Arial" w:cs="Arial"/>
          <w:color w:val="000000"/>
          <w:lang w:val="sr-Latn-ME"/>
        </w:rPr>
        <w:t>č</w:t>
      </w:r>
      <w:proofErr w:type="spellStart"/>
      <w:r w:rsidRPr="008A1B8B">
        <w:rPr>
          <w:rFonts w:ascii="Arial" w:hAnsi="Arial" w:cs="Arial"/>
          <w:color w:val="000000"/>
        </w:rPr>
        <w:t>ina</w:t>
      </w:r>
      <w:proofErr w:type="spellEnd"/>
      <w:r w:rsidRPr="008A1B8B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8A1B8B">
        <w:rPr>
          <w:rFonts w:ascii="Arial" w:hAnsi="Arial" w:cs="Arial"/>
          <w:color w:val="000000"/>
        </w:rPr>
        <w:t>vrednovanja</w:t>
      </w:r>
      <w:proofErr w:type="spellEnd"/>
      <w:r w:rsidRPr="008A1B8B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8A1B8B">
        <w:rPr>
          <w:rFonts w:ascii="Arial" w:hAnsi="Arial" w:cs="Arial"/>
          <w:color w:val="000000"/>
        </w:rPr>
        <w:t>ponuda</w:t>
      </w:r>
      <w:proofErr w:type="spellEnd"/>
      <w:r w:rsidRPr="008A1B8B">
        <w:rPr>
          <w:rFonts w:ascii="Arial" w:hAnsi="Arial" w:cs="Arial"/>
          <w:color w:val="000000"/>
          <w:lang w:val="sr-Latn-ME"/>
        </w:rPr>
        <w:t xml:space="preserve"> </w:t>
      </w:r>
      <w:r w:rsidRPr="008A1B8B">
        <w:rPr>
          <w:rFonts w:ascii="Arial" w:hAnsi="Arial" w:cs="Arial"/>
          <w:color w:val="000000"/>
        </w:rPr>
        <w:t>u</w:t>
      </w:r>
      <w:r w:rsidRPr="008A1B8B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8A1B8B">
        <w:rPr>
          <w:rFonts w:ascii="Arial" w:hAnsi="Arial" w:cs="Arial"/>
          <w:color w:val="000000"/>
        </w:rPr>
        <w:t>postupku</w:t>
      </w:r>
      <w:proofErr w:type="spellEnd"/>
      <w:r w:rsidRPr="008A1B8B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8A1B8B">
        <w:rPr>
          <w:rFonts w:ascii="Arial" w:hAnsi="Arial" w:cs="Arial"/>
          <w:color w:val="000000"/>
        </w:rPr>
        <w:t>javne</w:t>
      </w:r>
      <w:proofErr w:type="spellEnd"/>
      <w:r w:rsidRPr="008A1B8B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8A1B8B">
        <w:rPr>
          <w:rFonts w:ascii="Arial" w:hAnsi="Arial" w:cs="Arial"/>
          <w:color w:val="000000"/>
        </w:rPr>
        <w:t>nabavke</w:t>
      </w:r>
      <w:proofErr w:type="spellEnd"/>
      <w:r w:rsidRPr="008A1B8B">
        <w:rPr>
          <w:rFonts w:ascii="Arial" w:hAnsi="Arial" w:cs="Arial"/>
          <w:color w:val="000000"/>
          <w:lang w:val="sr-Latn-ME"/>
        </w:rPr>
        <w:t xml:space="preserve">, </w:t>
      </w:r>
      <w:proofErr w:type="spellStart"/>
      <w:r w:rsidRPr="008A1B8B">
        <w:rPr>
          <w:rFonts w:ascii="Arial" w:hAnsi="Arial" w:cs="Arial"/>
          <w:color w:val="000000"/>
        </w:rPr>
        <w:t>vrednovanje</w:t>
      </w:r>
      <w:proofErr w:type="spellEnd"/>
      <w:r w:rsidRPr="008A1B8B">
        <w:rPr>
          <w:rFonts w:ascii="Arial" w:hAnsi="Arial" w:cs="Arial"/>
          <w:color w:val="000000"/>
          <w:lang w:val="sr-Latn-ME"/>
        </w:rPr>
        <w:t xml:space="preserve"> ć</w:t>
      </w:r>
      <w:r w:rsidRPr="008A1B8B">
        <w:rPr>
          <w:rFonts w:ascii="Arial" w:hAnsi="Arial" w:cs="Arial"/>
          <w:color w:val="000000"/>
        </w:rPr>
        <w:t>e</w:t>
      </w:r>
      <w:r w:rsidRPr="008A1B8B">
        <w:rPr>
          <w:rFonts w:ascii="Arial" w:hAnsi="Arial" w:cs="Arial"/>
          <w:color w:val="000000"/>
          <w:lang w:val="sr-Latn-ME"/>
        </w:rPr>
        <w:t xml:space="preserve"> </w:t>
      </w:r>
      <w:r w:rsidRPr="008A1B8B">
        <w:rPr>
          <w:rFonts w:ascii="Arial" w:hAnsi="Arial" w:cs="Arial"/>
          <w:color w:val="000000"/>
        </w:rPr>
        <w:t>se</w:t>
      </w:r>
      <w:r w:rsidRPr="008A1B8B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8A1B8B">
        <w:rPr>
          <w:rFonts w:ascii="Arial" w:hAnsi="Arial" w:cs="Arial"/>
          <w:color w:val="000000"/>
        </w:rPr>
        <w:t>vr</w:t>
      </w:r>
      <w:proofErr w:type="spellEnd"/>
      <w:r w:rsidRPr="008A1B8B">
        <w:rPr>
          <w:rFonts w:ascii="Arial" w:hAnsi="Arial" w:cs="Arial"/>
          <w:color w:val="000000"/>
          <w:lang w:val="sr-Latn-ME"/>
        </w:rPr>
        <w:t>š</w:t>
      </w:r>
      <w:proofErr w:type="spellStart"/>
      <w:r w:rsidRPr="008A1B8B">
        <w:rPr>
          <w:rFonts w:ascii="Arial" w:hAnsi="Arial" w:cs="Arial"/>
          <w:color w:val="000000"/>
        </w:rPr>
        <w:t>iti</w:t>
      </w:r>
      <w:proofErr w:type="spellEnd"/>
      <w:r w:rsidRPr="008A1B8B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8A1B8B">
        <w:rPr>
          <w:rFonts w:ascii="Arial" w:hAnsi="Arial" w:cs="Arial"/>
          <w:color w:val="000000"/>
        </w:rPr>
        <w:t>na</w:t>
      </w:r>
      <w:proofErr w:type="spellEnd"/>
      <w:r w:rsidRPr="008A1B8B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8A1B8B">
        <w:rPr>
          <w:rFonts w:ascii="Arial" w:hAnsi="Arial" w:cs="Arial"/>
          <w:color w:val="000000"/>
        </w:rPr>
        <w:t>osnovu</w:t>
      </w:r>
      <w:proofErr w:type="spellEnd"/>
      <w:r w:rsidRPr="008A1B8B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8A1B8B">
        <w:rPr>
          <w:rFonts w:ascii="Arial" w:hAnsi="Arial" w:cs="Arial"/>
          <w:color w:val="000000"/>
        </w:rPr>
        <w:t>sljede</w:t>
      </w:r>
      <w:proofErr w:type="spellEnd"/>
      <w:r w:rsidRPr="008A1B8B">
        <w:rPr>
          <w:rFonts w:ascii="Arial" w:hAnsi="Arial" w:cs="Arial"/>
          <w:color w:val="000000"/>
          <w:lang w:val="sr-Latn-ME"/>
        </w:rPr>
        <w:t>ć</w:t>
      </w:r>
      <w:proofErr w:type="spellStart"/>
      <w:r w:rsidRPr="008A1B8B">
        <w:rPr>
          <w:rFonts w:ascii="Arial" w:hAnsi="Arial" w:cs="Arial"/>
          <w:color w:val="000000"/>
        </w:rPr>
        <w:t>ih</w:t>
      </w:r>
      <w:proofErr w:type="spellEnd"/>
      <w:r w:rsidRPr="008A1B8B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8A1B8B">
        <w:rPr>
          <w:rFonts w:ascii="Arial" w:hAnsi="Arial" w:cs="Arial"/>
          <w:color w:val="000000"/>
        </w:rPr>
        <w:t>podkriterijuma</w:t>
      </w:r>
      <w:proofErr w:type="spellEnd"/>
      <w:r w:rsidRPr="008A1B8B">
        <w:rPr>
          <w:rFonts w:ascii="Arial" w:hAnsi="Arial" w:cs="Arial"/>
          <w:color w:val="000000"/>
          <w:lang w:val="sr-Latn-ME"/>
        </w:rPr>
        <w:t>:</w:t>
      </w:r>
    </w:p>
    <w:p w:rsidR="0014304B" w:rsidRPr="008A1B8B" w:rsidRDefault="0014304B" w:rsidP="001430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color w:val="000000"/>
          <w:lang w:val="sr-Latn-ME"/>
        </w:rPr>
      </w:pPr>
    </w:p>
    <w:p w:rsidR="0014304B" w:rsidRPr="008A1B8B" w:rsidRDefault="0014304B" w:rsidP="001430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color w:val="000000"/>
        </w:rPr>
      </w:pPr>
      <w:r w:rsidRPr="008A1B8B">
        <w:rPr>
          <w:rFonts w:ascii="Arial" w:hAnsi="Arial" w:cs="Arial"/>
          <w:color w:val="000000"/>
        </w:rPr>
        <w:t>1.Cijena (C) ..................</w:t>
      </w:r>
      <w:proofErr w:type="spellStart"/>
      <w:r w:rsidRPr="008A1B8B">
        <w:rPr>
          <w:rFonts w:ascii="Arial" w:hAnsi="Arial" w:cs="Arial"/>
          <w:color w:val="000000"/>
        </w:rPr>
        <w:t>maksimalan</w:t>
      </w:r>
      <w:proofErr w:type="spellEnd"/>
      <w:r w:rsidRPr="008A1B8B">
        <w:rPr>
          <w:rFonts w:ascii="Arial" w:hAnsi="Arial" w:cs="Arial"/>
          <w:color w:val="000000"/>
        </w:rPr>
        <w:t xml:space="preserve"> </w:t>
      </w:r>
      <w:proofErr w:type="spellStart"/>
      <w:r w:rsidRPr="008A1B8B">
        <w:rPr>
          <w:rFonts w:ascii="Arial" w:hAnsi="Arial" w:cs="Arial"/>
          <w:color w:val="000000"/>
        </w:rPr>
        <w:t>broj</w:t>
      </w:r>
      <w:proofErr w:type="spellEnd"/>
      <w:r w:rsidRPr="008A1B8B">
        <w:rPr>
          <w:rFonts w:ascii="Arial" w:hAnsi="Arial" w:cs="Arial"/>
          <w:color w:val="000000"/>
        </w:rPr>
        <w:t xml:space="preserve"> </w:t>
      </w:r>
      <w:proofErr w:type="spellStart"/>
      <w:r w:rsidRPr="008A1B8B">
        <w:rPr>
          <w:rFonts w:ascii="Arial" w:hAnsi="Arial" w:cs="Arial"/>
          <w:color w:val="000000"/>
        </w:rPr>
        <w:t>bodova</w:t>
      </w:r>
      <w:proofErr w:type="spellEnd"/>
      <w:r w:rsidRPr="008A1B8B">
        <w:rPr>
          <w:rFonts w:ascii="Arial" w:hAnsi="Arial" w:cs="Arial"/>
          <w:color w:val="000000"/>
        </w:rPr>
        <w:t xml:space="preserve">............ 80 </w:t>
      </w:r>
    </w:p>
    <w:p w:rsidR="0014304B" w:rsidRPr="008A1B8B" w:rsidRDefault="0014304B" w:rsidP="001430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color w:val="000000"/>
        </w:rPr>
      </w:pPr>
      <w:r w:rsidRPr="008A1B8B">
        <w:rPr>
          <w:rFonts w:ascii="Arial" w:hAnsi="Arial" w:cs="Arial"/>
          <w:color w:val="000000"/>
        </w:rPr>
        <w:t xml:space="preserve">2. </w:t>
      </w:r>
      <w:proofErr w:type="spellStart"/>
      <w:r w:rsidRPr="008A1B8B">
        <w:rPr>
          <w:rFonts w:ascii="Arial" w:hAnsi="Arial" w:cs="Arial"/>
          <w:color w:val="000000"/>
        </w:rPr>
        <w:t>Kvalitet</w:t>
      </w:r>
      <w:proofErr w:type="spellEnd"/>
      <w:r w:rsidRPr="008A1B8B">
        <w:rPr>
          <w:rFonts w:ascii="Arial" w:hAnsi="Arial" w:cs="Arial"/>
          <w:color w:val="000000"/>
        </w:rPr>
        <w:t xml:space="preserve"> (K) ..............</w:t>
      </w:r>
      <w:proofErr w:type="spellStart"/>
      <w:r w:rsidRPr="008A1B8B">
        <w:rPr>
          <w:rFonts w:ascii="Arial" w:hAnsi="Arial" w:cs="Arial"/>
          <w:color w:val="000000"/>
        </w:rPr>
        <w:t>maksimalan</w:t>
      </w:r>
      <w:proofErr w:type="spellEnd"/>
      <w:r w:rsidRPr="008A1B8B">
        <w:rPr>
          <w:rFonts w:ascii="Arial" w:hAnsi="Arial" w:cs="Arial"/>
          <w:color w:val="000000"/>
        </w:rPr>
        <w:t xml:space="preserve"> </w:t>
      </w:r>
      <w:proofErr w:type="spellStart"/>
      <w:r w:rsidRPr="008A1B8B">
        <w:rPr>
          <w:rFonts w:ascii="Arial" w:hAnsi="Arial" w:cs="Arial"/>
          <w:color w:val="000000"/>
        </w:rPr>
        <w:t>broj</w:t>
      </w:r>
      <w:proofErr w:type="spellEnd"/>
      <w:r w:rsidRPr="008A1B8B">
        <w:rPr>
          <w:rFonts w:ascii="Arial" w:hAnsi="Arial" w:cs="Arial"/>
          <w:color w:val="000000"/>
        </w:rPr>
        <w:t xml:space="preserve"> </w:t>
      </w:r>
      <w:proofErr w:type="spellStart"/>
      <w:r w:rsidRPr="008A1B8B">
        <w:rPr>
          <w:rFonts w:ascii="Arial" w:hAnsi="Arial" w:cs="Arial"/>
          <w:color w:val="000000"/>
        </w:rPr>
        <w:t>bodova</w:t>
      </w:r>
      <w:proofErr w:type="spellEnd"/>
      <w:r w:rsidRPr="008A1B8B">
        <w:rPr>
          <w:rFonts w:ascii="Arial" w:hAnsi="Arial" w:cs="Arial"/>
          <w:color w:val="000000"/>
        </w:rPr>
        <w:t xml:space="preserve"> .............20</w:t>
      </w:r>
    </w:p>
    <w:p w:rsidR="0014304B" w:rsidRPr="008A1B8B" w:rsidRDefault="0014304B" w:rsidP="001430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color w:val="000000"/>
        </w:rPr>
      </w:pPr>
      <w:proofErr w:type="spellStart"/>
      <w:r w:rsidRPr="008A1B8B">
        <w:rPr>
          <w:rFonts w:ascii="Arial" w:hAnsi="Arial" w:cs="Arial"/>
          <w:color w:val="000000"/>
        </w:rPr>
        <w:t>Ukupan</w:t>
      </w:r>
      <w:proofErr w:type="spellEnd"/>
      <w:r w:rsidRPr="008A1B8B">
        <w:rPr>
          <w:rFonts w:ascii="Arial" w:hAnsi="Arial" w:cs="Arial"/>
          <w:color w:val="000000"/>
        </w:rPr>
        <w:t xml:space="preserve"> </w:t>
      </w:r>
      <w:proofErr w:type="spellStart"/>
      <w:r w:rsidRPr="008A1B8B">
        <w:rPr>
          <w:rFonts w:ascii="Arial" w:hAnsi="Arial" w:cs="Arial"/>
          <w:color w:val="000000"/>
        </w:rPr>
        <w:t>broj</w:t>
      </w:r>
      <w:proofErr w:type="spellEnd"/>
      <w:r w:rsidRPr="008A1B8B">
        <w:rPr>
          <w:rFonts w:ascii="Arial" w:hAnsi="Arial" w:cs="Arial"/>
          <w:color w:val="000000"/>
        </w:rPr>
        <w:t xml:space="preserve"> </w:t>
      </w:r>
      <w:proofErr w:type="spellStart"/>
      <w:r w:rsidRPr="008A1B8B">
        <w:rPr>
          <w:rFonts w:ascii="Arial" w:hAnsi="Arial" w:cs="Arial"/>
          <w:color w:val="000000"/>
        </w:rPr>
        <w:t>bodova</w:t>
      </w:r>
      <w:proofErr w:type="spellEnd"/>
      <w:r w:rsidRPr="008A1B8B">
        <w:rPr>
          <w:rFonts w:ascii="Arial" w:hAnsi="Arial" w:cs="Arial"/>
          <w:color w:val="000000"/>
        </w:rPr>
        <w:t xml:space="preserve"> = </w:t>
      </w:r>
      <w:proofErr w:type="spellStart"/>
      <w:r w:rsidRPr="008A1B8B">
        <w:rPr>
          <w:rFonts w:ascii="Arial" w:hAnsi="Arial" w:cs="Arial"/>
          <w:color w:val="000000"/>
        </w:rPr>
        <w:t>broj</w:t>
      </w:r>
      <w:proofErr w:type="spellEnd"/>
      <w:r w:rsidRPr="008A1B8B">
        <w:rPr>
          <w:rFonts w:ascii="Arial" w:hAnsi="Arial" w:cs="Arial"/>
          <w:color w:val="000000"/>
        </w:rPr>
        <w:t xml:space="preserve"> </w:t>
      </w:r>
      <w:proofErr w:type="spellStart"/>
      <w:r w:rsidRPr="008A1B8B">
        <w:rPr>
          <w:rFonts w:ascii="Arial" w:hAnsi="Arial" w:cs="Arial"/>
          <w:color w:val="000000"/>
        </w:rPr>
        <w:t>bodova</w:t>
      </w:r>
      <w:proofErr w:type="spellEnd"/>
      <w:r w:rsidRPr="008A1B8B">
        <w:rPr>
          <w:rFonts w:ascii="Arial" w:hAnsi="Arial" w:cs="Arial"/>
          <w:color w:val="000000"/>
        </w:rPr>
        <w:t xml:space="preserve"> za </w:t>
      </w:r>
      <w:proofErr w:type="spellStart"/>
      <w:r w:rsidRPr="008A1B8B">
        <w:rPr>
          <w:rFonts w:ascii="Arial" w:hAnsi="Arial" w:cs="Arial"/>
          <w:color w:val="000000"/>
        </w:rPr>
        <w:t>ponuđenu</w:t>
      </w:r>
      <w:proofErr w:type="spellEnd"/>
      <w:r w:rsidRPr="008A1B8B">
        <w:rPr>
          <w:rFonts w:ascii="Arial" w:hAnsi="Arial" w:cs="Arial"/>
          <w:color w:val="000000"/>
        </w:rPr>
        <w:t xml:space="preserve"> </w:t>
      </w:r>
      <w:proofErr w:type="spellStart"/>
      <w:r w:rsidRPr="008A1B8B">
        <w:rPr>
          <w:rFonts w:ascii="Arial" w:hAnsi="Arial" w:cs="Arial"/>
          <w:color w:val="000000"/>
        </w:rPr>
        <w:t>cijenu</w:t>
      </w:r>
      <w:proofErr w:type="spellEnd"/>
      <w:r w:rsidRPr="008A1B8B">
        <w:rPr>
          <w:rFonts w:ascii="Arial" w:hAnsi="Arial" w:cs="Arial"/>
          <w:color w:val="000000"/>
        </w:rPr>
        <w:t xml:space="preserve"> (C) + </w:t>
      </w:r>
      <w:proofErr w:type="spellStart"/>
      <w:r w:rsidRPr="008A1B8B">
        <w:rPr>
          <w:rFonts w:ascii="Arial" w:hAnsi="Arial" w:cs="Arial"/>
          <w:color w:val="000000"/>
        </w:rPr>
        <w:t>broj</w:t>
      </w:r>
      <w:proofErr w:type="spellEnd"/>
      <w:r w:rsidRPr="008A1B8B">
        <w:rPr>
          <w:rFonts w:ascii="Arial" w:hAnsi="Arial" w:cs="Arial"/>
          <w:color w:val="000000"/>
        </w:rPr>
        <w:t xml:space="preserve"> </w:t>
      </w:r>
      <w:proofErr w:type="spellStart"/>
      <w:r w:rsidRPr="008A1B8B">
        <w:rPr>
          <w:rFonts w:ascii="Arial" w:hAnsi="Arial" w:cs="Arial"/>
          <w:color w:val="000000"/>
        </w:rPr>
        <w:t>bodova</w:t>
      </w:r>
      <w:proofErr w:type="spellEnd"/>
      <w:r w:rsidRPr="008A1B8B">
        <w:rPr>
          <w:rFonts w:ascii="Arial" w:hAnsi="Arial" w:cs="Arial"/>
          <w:color w:val="000000"/>
        </w:rPr>
        <w:t xml:space="preserve"> za </w:t>
      </w:r>
      <w:proofErr w:type="spellStart"/>
      <w:r w:rsidRPr="008A1B8B">
        <w:rPr>
          <w:rFonts w:ascii="Arial" w:hAnsi="Arial" w:cs="Arial"/>
          <w:color w:val="000000"/>
        </w:rPr>
        <w:t>kvalitet</w:t>
      </w:r>
      <w:proofErr w:type="spellEnd"/>
      <w:r w:rsidRPr="008A1B8B">
        <w:rPr>
          <w:rFonts w:ascii="Arial" w:hAnsi="Arial" w:cs="Arial"/>
          <w:color w:val="000000"/>
        </w:rPr>
        <w:t xml:space="preserve"> (K) </w:t>
      </w:r>
    </w:p>
    <w:p w:rsidR="0014304B" w:rsidRPr="008A1B8B" w:rsidRDefault="0014304B" w:rsidP="001430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color w:val="000000"/>
        </w:rPr>
      </w:pPr>
    </w:p>
    <w:p w:rsidR="0014304B" w:rsidRPr="008A1B8B" w:rsidRDefault="0014304B" w:rsidP="001430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color w:val="000000"/>
        </w:rPr>
      </w:pPr>
      <w:r w:rsidRPr="008A1B8B">
        <w:rPr>
          <w:rFonts w:ascii="Arial" w:hAnsi="Arial" w:cs="Arial"/>
          <w:color w:val="000000"/>
        </w:rPr>
        <w:t xml:space="preserve">1. </w:t>
      </w:r>
      <w:proofErr w:type="spellStart"/>
      <w:r w:rsidRPr="008A1B8B">
        <w:rPr>
          <w:rFonts w:ascii="Arial" w:hAnsi="Arial" w:cs="Arial"/>
          <w:color w:val="000000"/>
        </w:rPr>
        <w:t>Podkriterijum</w:t>
      </w:r>
      <w:proofErr w:type="spellEnd"/>
      <w:r w:rsidRPr="008A1B8B">
        <w:rPr>
          <w:rFonts w:ascii="Arial" w:hAnsi="Arial" w:cs="Arial"/>
          <w:color w:val="000000"/>
        </w:rPr>
        <w:t xml:space="preserve"> </w:t>
      </w:r>
      <w:proofErr w:type="spellStart"/>
      <w:r w:rsidRPr="008A1B8B">
        <w:rPr>
          <w:rFonts w:ascii="Arial" w:hAnsi="Arial" w:cs="Arial"/>
          <w:color w:val="000000"/>
        </w:rPr>
        <w:t>cijena</w:t>
      </w:r>
      <w:proofErr w:type="spellEnd"/>
      <w:r w:rsidRPr="008A1B8B">
        <w:rPr>
          <w:rFonts w:ascii="Arial" w:hAnsi="Arial" w:cs="Arial"/>
          <w:color w:val="000000"/>
        </w:rPr>
        <w:t xml:space="preserve"> (C) </w:t>
      </w:r>
      <w:proofErr w:type="spellStart"/>
      <w:r w:rsidRPr="008A1B8B">
        <w:rPr>
          <w:rFonts w:ascii="Arial" w:hAnsi="Arial" w:cs="Arial"/>
          <w:color w:val="000000"/>
        </w:rPr>
        <w:t>vrednovaće</w:t>
      </w:r>
      <w:proofErr w:type="spellEnd"/>
      <w:r w:rsidRPr="008A1B8B">
        <w:rPr>
          <w:rFonts w:ascii="Arial" w:hAnsi="Arial" w:cs="Arial"/>
          <w:color w:val="000000"/>
        </w:rPr>
        <w:t xml:space="preserve"> se </w:t>
      </w:r>
      <w:proofErr w:type="spellStart"/>
      <w:r w:rsidRPr="008A1B8B">
        <w:rPr>
          <w:rFonts w:ascii="Arial" w:hAnsi="Arial" w:cs="Arial"/>
          <w:color w:val="000000"/>
        </w:rPr>
        <w:t>na</w:t>
      </w:r>
      <w:proofErr w:type="spellEnd"/>
      <w:r w:rsidRPr="008A1B8B">
        <w:rPr>
          <w:rFonts w:ascii="Arial" w:hAnsi="Arial" w:cs="Arial"/>
          <w:color w:val="000000"/>
        </w:rPr>
        <w:t xml:space="preserve"> </w:t>
      </w:r>
      <w:proofErr w:type="spellStart"/>
      <w:r w:rsidRPr="008A1B8B">
        <w:rPr>
          <w:rFonts w:ascii="Arial" w:hAnsi="Arial" w:cs="Arial"/>
          <w:color w:val="000000"/>
        </w:rPr>
        <w:t>sljedeći</w:t>
      </w:r>
      <w:proofErr w:type="spellEnd"/>
      <w:r w:rsidRPr="008A1B8B">
        <w:rPr>
          <w:rFonts w:ascii="Arial" w:hAnsi="Arial" w:cs="Arial"/>
          <w:color w:val="000000"/>
        </w:rPr>
        <w:t xml:space="preserve"> </w:t>
      </w:r>
      <w:proofErr w:type="spellStart"/>
      <w:r w:rsidRPr="008A1B8B">
        <w:rPr>
          <w:rFonts w:ascii="Arial" w:hAnsi="Arial" w:cs="Arial"/>
          <w:color w:val="000000"/>
        </w:rPr>
        <w:t>način</w:t>
      </w:r>
      <w:proofErr w:type="spellEnd"/>
      <w:r w:rsidRPr="008A1B8B">
        <w:rPr>
          <w:rFonts w:ascii="Arial" w:hAnsi="Arial" w:cs="Arial"/>
          <w:color w:val="000000"/>
        </w:rPr>
        <w:t>:</w:t>
      </w:r>
    </w:p>
    <w:p w:rsidR="0014304B" w:rsidRPr="008A1B8B" w:rsidRDefault="0014304B" w:rsidP="001430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color w:val="000000"/>
        </w:rPr>
      </w:pPr>
    </w:p>
    <w:p w:rsidR="0014304B" w:rsidRPr="008A1B8B" w:rsidRDefault="0014304B" w:rsidP="001430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color w:val="000000"/>
        </w:rPr>
      </w:pPr>
      <w:r w:rsidRPr="008A1B8B">
        <w:rPr>
          <w:rFonts w:ascii="Arial" w:hAnsi="Arial" w:cs="Arial"/>
          <w:color w:val="000000"/>
        </w:rPr>
        <w:lastRenderedPageBreak/>
        <w:t xml:space="preserve">Max 80 </w:t>
      </w:r>
      <w:proofErr w:type="spellStart"/>
      <w:r w:rsidRPr="008A1B8B">
        <w:rPr>
          <w:rFonts w:ascii="Arial" w:hAnsi="Arial" w:cs="Arial"/>
          <w:color w:val="000000"/>
        </w:rPr>
        <w:t>bodova</w:t>
      </w:r>
      <w:proofErr w:type="spellEnd"/>
      <w:r w:rsidRPr="008A1B8B">
        <w:rPr>
          <w:rFonts w:ascii="Arial" w:hAnsi="Arial" w:cs="Arial"/>
          <w:color w:val="000000"/>
        </w:rPr>
        <w:t xml:space="preserve"> za </w:t>
      </w:r>
      <w:proofErr w:type="spellStart"/>
      <w:r w:rsidRPr="008A1B8B">
        <w:rPr>
          <w:rFonts w:ascii="Arial" w:hAnsi="Arial" w:cs="Arial"/>
          <w:color w:val="000000"/>
        </w:rPr>
        <w:t>izbor</w:t>
      </w:r>
      <w:proofErr w:type="spellEnd"/>
      <w:r w:rsidRPr="008A1B8B">
        <w:rPr>
          <w:rFonts w:ascii="Arial" w:hAnsi="Arial" w:cs="Arial"/>
          <w:color w:val="000000"/>
        </w:rPr>
        <w:t xml:space="preserve"> </w:t>
      </w:r>
      <w:proofErr w:type="spellStart"/>
      <w:r w:rsidRPr="008A1B8B">
        <w:rPr>
          <w:rFonts w:ascii="Arial" w:hAnsi="Arial" w:cs="Arial"/>
          <w:color w:val="000000"/>
        </w:rPr>
        <w:t>najpovoljnije</w:t>
      </w:r>
      <w:proofErr w:type="spellEnd"/>
      <w:r w:rsidRPr="008A1B8B">
        <w:rPr>
          <w:rFonts w:ascii="Arial" w:hAnsi="Arial" w:cs="Arial"/>
          <w:color w:val="000000"/>
        </w:rPr>
        <w:t xml:space="preserve"> </w:t>
      </w:r>
      <w:proofErr w:type="spellStart"/>
      <w:r w:rsidRPr="008A1B8B">
        <w:rPr>
          <w:rFonts w:ascii="Arial" w:hAnsi="Arial" w:cs="Arial"/>
          <w:color w:val="000000"/>
        </w:rPr>
        <w:t>ponude</w:t>
      </w:r>
      <w:proofErr w:type="spellEnd"/>
      <w:r w:rsidRPr="008A1B8B">
        <w:rPr>
          <w:rFonts w:ascii="Arial" w:hAnsi="Arial" w:cs="Arial"/>
          <w:color w:val="000000"/>
        </w:rPr>
        <w:t xml:space="preserve"> </w:t>
      </w:r>
      <w:proofErr w:type="spellStart"/>
      <w:r w:rsidRPr="008A1B8B">
        <w:rPr>
          <w:rFonts w:ascii="Arial" w:hAnsi="Arial" w:cs="Arial"/>
          <w:color w:val="000000"/>
        </w:rPr>
        <w:t>primjenom</w:t>
      </w:r>
      <w:proofErr w:type="spellEnd"/>
      <w:r w:rsidRPr="008A1B8B">
        <w:rPr>
          <w:rFonts w:ascii="Arial" w:hAnsi="Arial" w:cs="Arial"/>
          <w:color w:val="000000"/>
        </w:rPr>
        <w:t xml:space="preserve"> </w:t>
      </w:r>
      <w:proofErr w:type="spellStart"/>
      <w:r w:rsidRPr="008A1B8B">
        <w:rPr>
          <w:rFonts w:ascii="Arial" w:hAnsi="Arial" w:cs="Arial"/>
          <w:color w:val="000000"/>
        </w:rPr>
        <w:t>parametra</w:t>
      </w:r>
      <w:proofErr w:type="spellEnd"/>
      <w:r w:rsidRPr="008A1B8B">
        <w:rPr>
          <w:rFonts w:ascii="Arial" w:hAnsi="Arial" w:cs="Arial"/>
          <w:color w:val="000000"/>
        </w:rPr>
        <w:t xml:space="preserve"> </w:t>
      </w:r>
      <w:proofErr w:type="spellStart"/>
      <w:r w:rsidRPr="008A1B8B">
        <w:rPr>
          <w:rFonts w:ascii="Arial" w:hAnsi="Arial" w:cs="Arial"/>
          <w:color w:val="000000"/>
        </w:rPr>
        <w:t>najniža</w:t>
      </w:r>
      <w:proofErr w:type="spellEnd"/>
      <w:r w:rsidRPr="008A1B8B">
        <w:rPr>
          <w:rFonts w:ascii="Arial" w:hAnsi="Arial" w:cs="Arial"/>
          <w:color w:val="000000"/>
        </w:rPr>
        <w:t xml:space="preserve"> </w:t>
      </w:r>
      <w:proofErr w:type="spellStart"/>
      <w:r w:rsidRPr="008A1B8B">
        <w:rPr>
          <w:rFonts w:ascii="Arial" w:hAnsi="Arial" w:cs="Arial"/>
          <w:color w:val="000000"/>
        </w:rPr>
        <w:t>ponuđena</w:t>
      </w:r>
      <w:proofErr w:type="spellEnd"/>
      <w:r w:rsidRPr="008A1B8B">
        <w:rPr>
          <w:rFonts w:ascii="Arial" w:hAnsi="Arial" w:cs="Arial"/>
          <w:color w:val="000000"/>
        </w:rPr>
        <w:t xml:space="preserve"> </w:t>
      </w:r>
      <w:proofErr w:type="spellStart"/>
      <w:r w:rsidRPr="008A1B8B">
        <w:rPr>
          <w:rFonts w:ascii="Arial" w:hAnsi="Arial" w:cs="Arial"/>
          <w:color w:val="000000"/>
        </w:rPr>
        <w:t>cijena</w:t>
      </w:r>
      <w:proofErr w:type="spellEnd"/>
      <w:r w:rsidRPr="008A1B8B">
        <w:rPr>
          <w:rFonts w:ascii="Arial" w:hAnsi="Arial" w:cs="Arial"/>
          <w:color w:val="000000"/>
        </w:rPr>
        <w:t xml:space="preserve">, </w:t>
      </w:r>
      <w:proofErr w:type="spellStart"/>
      <w:r w:rsidRPr="008A1B8B">
        <w:rPr>
          <w:rFonts w:ascii="Arial" w:hAnsi="Arial" w:cs="Arial"/>
          <w:color w:val="000000"/>
        </w:rPr>
        <w:t>kao</w:t>
      </w:r>
      <w:proofErr w:type="spellEnd"/>
      <w:r w:rsidRPr="008A1B8B">
        <w:rPr>
          <w:rFonts w:ascii="Arial" w:hAnsi="Arial" w:cs="Arial"/>
          <w:color w:val="000000"/>
        </w:rPr>
        <w:t xml:space="preserve"> </w:t>
      </w:r>
      <w:proofErr w:type="spellStart"/>
      <w:r w:rsidRPr="008A1B8B">
        <w:rPr>
          <w:rFonts w:ascii="Arial" w:hAnsi="Arial" w:cs="Arial"/>
          <w:color w:val="000000"/>
        </w:rPr>
        <w:t>osnova</w:t>
      </w:r>
      <w:proofErr w:type="spellEnd"/>
      <w:r w:rsidRPr="008A1B8B">
        <w:rPr>
          <w:rFonts w:ascii="Arial" w:hAnsi="Arial" w:cs="Arial"/>
          <w:color w:val="000000"/>
        </w:rPr>
        <w:t xml:space="preserve"> za </w:t>
      </w:r>
      <w:proofErr w:type="spellStart"/>
      <w:r w:rsidRPr="008A1B8B">
        <w:rPr>
          <w:rFonts w:ascii="Arial" w:hAnsi="Arial" w:cs="Arial"/>
          <w:color w:val="000000"/>
        </w:rPr>
        <w:t>vrednovanje</w:t>
      </w:r>
      <w:proofErr w:type="spellEnd"/>
      <w:r w:rsidRPr="008A1B8B">
        <w:rPr>
          <w:rFonts w:ascii="Arial" w:hAnsi="Arial" w:cs="Arial"/>
          <w:color w:val="000000"/>
        </w:rPr>
        <w:t xml:space="preserve"> </w:t>
      </w:r>
      <w:proofErr w:type="spellStart"/>
      <w:r w:rsidRPr="008A1B8B">
        <w:rPr>
          <w:rFonts w:ascii="Arial" w:hAnsi="Arial" w:cs="Arial"/>
          <w:color w:val="000000"/>
        </w:rPr>
        <w:t>uzimaju</w:t>
      </w:r>
      <w:proofErr w:type="spellEnd"/>
      <w:r w:rsidRPr="008A1B8B">
        <w:rPr>
          <w:rFonts w:ascii="Arial" w:hAnsi="Arial" w:cs="Arial"/>
          <w:color w:val="000000"/>
        </w:rPr>
        <w:t xml:space="preserve"> se </w:t>
      </w:r>
      <w:proofErr w:type="spellStart"/>
      <w:r w:rsidRPr="008A1B8B">
        <w:rPr>
          <w:rFonts w:ascii="Arial" w:hAnsi="Arial" w:cs="Arial"/>
          <w:color w:val="000000"/>
        </w:rPr>
        <w:t>ponudjene</w:t>
      </w:r>
      <w:proofErr w:type="spellEnd"/>
      <w:r w:rsidRPr="008A1B8B">
        <w:rPr>
          <w:rFonts w:ascii="Arial" w:hAnsi="Arial" w:cs="Arial"/>
          <w:color w:val="000000"/>
        </w:rPr>
        <w:t xml:space="preserve"> </w:t>
      </w:r>
      <w:proofErr w:type="spellStart"/>
      <w:r w:rsidRPr="008A1B8B">
        <w:rPr>
          <w:rFonts w:ascii="Arial" w:hAnsi="Arial" w:cs="Arial"/>
          <w:color w:val="000000"/>
        </w:rPr>
        <w:t>cijene</w:t>
      </w:r>
      <w:proofErr w:type="spellEnd"/>
      <w:r w:rsidRPr="008A1B8B">
        <w:rPr>
          <w:rFonts w:ascii="Arial" w:hAnsi="Arial" w:cs="Arial"/>
          <w:color w:val="000000"/>
        </w:rPr>
        <w:t xml:space="preserve">, date </w:t>
      </w:r>
      <w:proofErr w:type="spellStart"/>
      <w:r w:rsidRPr="008A1B8B">
        <w:rPr>
          <w:rFonts w:ascii="Arial" w:hAnsi="Arial" w:cs="Arial"/>
          <w:color w:val="000000"/>
        </w:rPr>
        <w:t>od</w:t>
      </w:r>
      <w:proofErr w:type="spellEnd"/>
      <w:r w:rsidRPr="008A1B8B">
        <w:rPr>
          <w:rFonts w:ascii="Arial" w:hAnsi="Arial" w:cs="Arial"/>
          <w:color w:val="000000"/>
        </w:rPr>
        <w:t xml:space="preserve"> </w:t>
      </w:r>
      <w:proofErr w:type="spellStart"/>
      <w:r w:rsidRPr="008A1B8B">
        <w:rPr>
          <w:rFonts w:ascii="Arial" w:hAnsi="Arial" w:cs="Arial"/>
          <w:color w:val="000000"/>
        </w:rPr>
        <w:t>strane</w:t>
      </w:r>
      <w:proofErr w:type="spellEnd"/>
      <w:r w:rsidRPr="008A1B8B">
        <w:rPr>
          <w:rFonts w:ascii="Arial" w:hAnsi="Arial" w:cs="Arial"/>
          <w:color w:val="000000"/>
        </w:rPr>
        <w:t xml:space="preserve"> </w:t>
      </w:r>
      <w:proofErr w:type="spellStart"/>
      <w:r w:rsidRPr="008A1B8B">
        <w:rPr>
          <w:rFonts w:ascii="Arial" w:hAnsi="Arial" w:cs="Arial"/>
          <w:color w:val="000000"/>
        </w:rPr>
        <w:t>ponuđača</w:t>
      </w:r>
      <w:proofErr w:type="spellEnd"/>
      <w:r w:rsidRPr="008A1B8B">
        <w:rPr>
          <w:rFonts w:ascii="Arial" w:hAnsi="Arial" w:cs="Arial"/>
          <w:color w:val="000000"/>
        </w:rPr>
        <w:t xml:space="preserve"> </w:t>
      </w:r>
      <w:proofErr w:type="spellStart"/>
      <w:r w:rsidRPr="008A1B8B">
        <w:rPr>
          <w:rFonts w:ascii="Arial" w:hAnsi="Arial" w:cs="Arial"/>
          <w:color w:val="000000"/>
        </w:rPr>
        <w:t>čije</w:t>
      </w:r>
      <w:proofErr w:type="spellEnd"/>
      <w:r w:rsidRPr="008A1B8B">
        <w:rPr>
          <w:rFonts w:ascii="Arial" w:hAnsi="Arial" w:cs="Arial"/>
          <w:color w:val="000000"/>
        </w:rPr>
        <w:t xml:space="preserve"> </w:t>
      </w:r>
      <w:proofErr w:type="spellStart"/>
      <w:r w:rsidRPr="008A1B8B">
        <w:rPr>
          <w:rFonts w:ascii="Arial" w:hAnsi="Arial" w:cs="Arial"/>
          <w:color w:val="000000"/>
        </w:rPr>
        <w:t>su</w:t>
      </w:r>
      <w:proofErr w:type="spellEnd"/>
      <w:r w:rsidRPr="008A1B8B">
        <w:rPr>
          <w:rFonts w:ascii="Arial" w:hAnsi="Arial" w:cs="Arial"/>
          <w:color w:val="000000"/>
        </w:rPr>
        <w:t xml:space="preserve"> </w:t>
      </w:r>
      <w:proofErr w:type="spellStart"/>
      <w:r w:rsidRPr="008A1B8B">
        <w:rPr>
          <w:rFonts w:ascii="Arial" w:hAnsi="Arial" w:cs="Arial"/>
          <w:color w:val="000000"/>
        </w:rPr>
        <w:t>ponude</w:t>
      </w:r>
      <w:proofErr w:type="spellEnd"/>
      <w:r w:rsidRPr="008A1B8B">
        <w:rPr>
          <w:rFonts w:ascii="Arial" w:hAnsi="Arial" w:cs="Arial"/>
          <w:color w:val="000000"/>
        </w:rPr>
        <w:t xml:space="preserve"> </w:t>
      </w:r>
      <w:proofErr w:type="spellStart"/>
      <w:r w:rsidRPr="008A1B8B">
        <w:rPr>
          <w:rFonts w:ascii="Arial" w:hAnsi="Arial" w:cs="Arial"/>
          <w:color w:val="000000"/>
        </w:rPr>
        <w:t>ispravne</w:t>
      </w:r>
      <w:proofErr w:type="spellEnd"/>
      <w:r w:rsidRPr="008A1B8B">
        <w:rPr>
          <w:rFonts w:ascii="Arial" w:hAnsi="Arial" w:cs="Arial"/>
          <w:color w:val="000000"/>
        </w:rPr>
        <w:t xml:space="preserve">. </w:t>
      </w:r>
      <w:proofErr w:type="spellStart"/>
      <w:r w:rsidRPr="008A1B8B">
        <w:rPr>
          <w:rFonts w:ascii="Arial" w:hAnsi="Arial" w:cs="Arial"/>
          <w:color w:val="000000"/>
        </w:rPr>
        <w:t>Maksimalan</w:t>
      </w:r>
      <w:proofErr w:type="spellEnd"/>
      <w:r w:rsidRPr="008A1B8B">
        <w:rPr>
          <w:rFonts w:ascii="Arial" w:hAnsi="Arial" w:cs="Arial"/>
          <w:color w:val="000000"/>
        </w:rPr>
        <w:t xml:space="preserve"> </w:t>
      </w:r>
      <w:proofErr w:type="spellStart"/>
      <w:r w:rsidRPr="008A1B8B">
        <w:rPr>
          <w:rFonts w:ascii="Arial" w:hAnsi="Arial" w:cs="Arial"/>
          <w:color w:val="000000"/>
        </w:rPr>
        <w:t>broj</w:t>
      </w:r>
      <w:proofErr w:type="spellEnd"/>
      <w:r w:rsidRPr="008A1B8B">
        <w:rPr>
          <w:rFonts w:ascii="Arial" w:hAnsi="Arial" w:cs="Arial"/>
          <w:color w:val="000000"/>
        </w:rPr>
        <w:t xml:space="preserve"> </w:t>
      </w:r>
      <w:proofErr w:type="spellStart"/>
      <w:r w:rsidRPr="008A1B8B">
        <w:rPr>
          <w:rFonts w:ascii="Arial" w:hAnsi="Arial" w:cs="Arial"/>
          <w:color w:val="000000"/>
        </w:rPr>
        <w:t>bodova</w:t>
      </w:r>
      <w:proofErr w:type="spellEnd"/>
      <w:r w:rsidRPr="008A1B8B">
        <w:rPr>
          <w:rFonts w:ascii="Arial" w:hAnsi="Arial" w:cs="Arial"/>
          <w:color w:val="000000"/>
        </w:rPr>
        <w:t xml:space="preserve">, </w:t>
      </w:r>
      <w:proofErr w:type="spellStart"/>
      <w:r w:rsidRPr="008A1B8B">
        <w:rPr>
          <w:rFonts w:ascii="Arial" w:hAnsi="Arial" w:cs="Arial"/>
          <w:color w:val="000000"/>
        </w:rPr>
        <w:t>po</w:t>
      </w:r>
      <w:proofErr w:type="spellEnd"/>
      <w:r w:rsidRPr="008A1B8B">
        <w:rPr>
          <w:rFonts w:ascii="Arial" w:hAnsi="Arial" w:cs="Arial"/>
          <w:color w:val="000000"/>
        </w:rPr>
        <w:t xml:space="preserve"> </w:t>
      </w:r>
      <w:proofErr w:type="spellStart"/>
      <w:r w:rsidRPr="008A1B8B">
        <w:rPr>
          <w:rFonts w:ascii="Arial" w:hAnsi="Arial" w:cs="Arial"/>
          <w:color w:val="000000"/>
        </w:rPr>
        <w:t>ovom</w:t>
      </w:r>
      <w:proofErr w:type="spellEnd"/>
      <w:r w:rsidRPr="008A1B8B">
        <w:rPr>
          <w:rFonts w:ascii="Arial" w:hAnsi="Arial" w:cs="Arial"/>
          <w:color w:val="000000"/>
        </w:rPr>
        <w:t xml:space="preserve"> </w:t>
      </w:r>
      <w:proofErr w:type="spellStart"/>
      <w:r w:rsidRPr="008A1B8B">
        <w:rPr>
          <w:rFonts w:ascii="Arial" w:hAnsi="Arial" w:cs="Arial"/>
          <w:color w:val="000000"/>
        </w:rPr>
        <w:t>parametru</w:t>
      </w:r>
      <w:proofErr w:type="spellEnd"/>
      <w:r w:rsidRPr="008A1B8B">
        <w:rPr>
          <w:rFonts w:ascii="Arial" w:hAnsi="Arial" w:cs="Arial"/>
          <w:color w:val="000000"/>
        </w:rPr>
        <w:t xml:space="preserve"> </w:t>
      </w:r>
      <w:proofErr w:type="spellStart"/>
      <w:r w:rsidRPr="008A1B8B">
        <w:rPr>
          <w:rFonts w:ascii="Arial" w:hAnsi="Arial" w:cs="Arial"/>
          <w:color w:val="000000"/>
        </w:rPr>
        <w:t>dodjeljuje</w:t>
      </w:r>
      <w:proofErr w:type="spellEnd"/>
      <w:r w:rsidRPr="008A1B8B">
        <w:rPr>
          <w:rFonts w:ascii="Arial" w:hAnsi="Arial" w:cs="Arial"/>
          <w:color w:val="000000"/>
        </w:rPr>
        <w:t xml:space="preserve"> se </w:t>
      </w:r>
      <w:proofErr w:type="spellStart"/>
      <w:r w:rsidRPr="008A1B8B">
        <w:rPr>
          <w:rFonts w:ascii="Arial" w:hAnsi="Arial" w:cs="Arial"/>
          <w:color w:val="000000"/>
        </w:rPr>
        <w:t>ponuđaču</w:t>
      </w:r>
      <w:proofErr w:type="spellEnd"/>
      <w:r w:rsidRPr="008A1B8B">
        <w:rPr>
          <w:rFonts w:ascii="Arial" w:hAnsi="Arial" w:cs="Arial"/>
          <w:color w:val="000000"/>
        </w:rPr>
        <w:t xml:space="preserve"> </w:t>
      </w:r>
      <w:proofErr w:type="spellStart"/>
      <w:r w:rsidRPr="008A1B8B">
        <w:rPr>
          <w:rFonts w:ascii="Arial" w:hAnsi="Arial" w:cs="Arial"/>
          <w:color w:val="000000"/>
        </w:rPr>
        <w:t>koji</w:t>
      </w:r>
      <w:proofErr w:type="spellEnd"/>
      <w:r w:rsidRPr="008A1B8B">
        <w:rPr>
          <w:rFonts w:ascii="Arial" w:hAnsi="Arial" w:cs="Arial"/>
          <w:color w:val="000000"/>
        </w:rPr>
        <w:t xml:space="preserve"> je </w:t>
      </w:r>
      <w:proofErr w:type="spellStart"/>
      <w:r w:rsidRPr="008A1B8B">
        <w:rPr>
          <w:rFonts w:ascii="Arial" w:hAnsi="Arial" w:cs="Arial"/>
          <w:color w:val="000000"/>
        </w:rPr>
        <w:t>ponudio</w:t>
      </w:r>
      <w:proofErr w:type="spellEnd"/>
      <w:r w:rsidRPr="008A1B8B">
        <w:rPr>
          <w:rFonts w:ascii="Arial" w:hAnsi="Arial" w:cs="Arial"/>
          <w:color w:val="000000"/>
        </w:rPr>
        <w:t xml:space="preserve"> </w:t>
      </w:r>
      <w:proofErr w:type="spellStart"/>
      <w:r w:rsidRPr="008A1B8B">
        <w:rPr>
          <w:rFonts w:ascii="Arial" w:hAnsi="Arial" w:cs="Arial"/>
          <w:color w:val="000000"/>
        </w:rPr>
        <w:t>najnižu</w:t>
      </w:r>
      <w:proofErr w:type="spellEnd"/>
      <w:r w:rsidRPr="008A1B8B">
        <w:rPr>
          <w:rFonts w:ascii="Arial" w:hAnsi="Arial" w:cs="Arial"/>
          <w:color w:val="000000"/>
        </w:rPr>
        <w:t xml:space="preserve"> </w:t>
      </w:r>
      <w:proofErr w:type="spellStart"/>
      <w:r w:rsidRPr="008A1B8B">
        <w:rPr>
          <w:rFonts w:ascii="Arial" w:hAnsi="Arial" w:cs="Arial"/>
          <w:color w:val="000000"/>
        </w:rPr>
        <w:t>cijenu</w:t>
      </w:r>
      <w:proofErr w:type="spellEnd"/>
      <w:r w:rsidRPr="008A1B8B">
        <w:rPr>
          <w:rFonts w:ascii="Arial" w:hAnsi="Arial" w:cs="Arial"/>
          <w:color w:val="000000"/>
        </w:rPr>
        <w:t xml:space="preserve">, </w:t>
      </w:r>
      <w:proofErr w:type="spellStart"/>
      <w:r w:rsidRPr="008A1B8B">
        <w:rPr>
          <w:rFonts w:ascii="Arial" w:hAnsi="Arial" w:cs="Arial"/>
          <w:color w:val="000000"/>
        </w:rPr>
        <w:t>dok</w:t>
      </w:r>
      <w:proofErr w:type="spellEnd"/>
      <w:r w:rsidRPr="008A1B8B">
        <w:rPr>
          <w:rFonts w:ascii="Arial" w:hAnsi="Arial" w:cs="Arial"/>
          <w:color w:val="000000"/>
        </w:rPr>
        <w:t xml:space="preserve"> se </w:t>
      </w:r>
      <w:proofErr w:type="spellStart"/>
      <w:r w:rsidRPr="008A1B8B">
        <w:rPr>
          <w:rFonts w:ascii="Arial" w:hAnsi="Arial" w:cs="Arial"/>
          <w:color w:val="000000"/>
        </w:rPr>
        <w:t>bodovi</w:t>
      </w:r>
      <w:proofErr w:type="spellEnd"/>
      <w:r w:rsidRPr="008A1B8B">
        <w:rPr>
          <w:rFonts w:ascii="Arial" w:hAnsi="Arial" w:cs="Arial"/>
          <w:color w:val="000000"/>
        </w:rPr>
        <w:t xml:space="preserve"> </w:t>
      </w:r>
      <w:proofErr w:type="spellStart"/>
      <w:r w:rsidRPr="008A1B8B">
        <w:rPr>
          <w:rFonts w:ascii="Arial" w:hAnsi="Arial" w:cs="Arial"/>
          <w:color w:val="000000"/>
        </w:rPr>
        <w:t>ostalim</w:t>
      </w:r>
      <w:proofErr w:type="spellEnd"/>
      <w:r w:rsidRPr="008A1B8B">
        <w:rPr>
          <w:rFonts w:ascii="Arial" w:hAnsi="Arial" w:cs="Arial"/>
          <w:color w:val="000000"/>
        </w:rPr>
        <w:t xml:space="preserve"> </w:t>
      </w:r>
      <w:proofErr w:type="spellStart"/>
      <w:r w:rsidRPr="008A1B8B">
        <w:rPr>
          <w:rFonts w:ascii="Arial" w:hAnsi="Arial" w:cs="Arial"/>
          <w:color w:val="000000"/>
        </w:rPr>
        <w:t>ponudama</w:t>
      </w:r>
      <w:proofErr w:type="spellEnd"/>
      <w:r w:rsidRPr="008A1B8B">
        <w:rPr>
          <w:rFonts w:ascii="Arial" w:hAnsi="Arial" w:cs="Arial"/>
          <w:color w:val="000000"/>
        </w:rPr>
        <w:t xml:space="preserve">, </w:t>
      </w:r>
      <w:proofErr w:type="spellStart"/>
      <w:r w:rsidRPr="008A1B8B">
        <w:rPr>
          <w:rFonts w:ascii="Arial" w:hAnsi="Arial" w:cs="Arial"/>
          <w:color w:val="000000"/>
        </w:rPr>
        <w:t>po</w:t>
      </w:r>
      <w:proofErr w:type="spellEnd"/>
      <w:r w:rsidRPr="008A1B8B">
        <w:rPr>
          <w:rFonts w:ascii="Arial" w:hAnsi="Arial" w:cs="Arial"/>
          <w:color w:val="000000"/>
        </w:rPr>
        <w:t xml:space="preserve"> </w:t>
      </w:r>
      <w:proofErr w:type="spellStart"/>
      <w:r w:rsidRPr="008A1B8B">
        <w:rPr>
          <w:rFonts w:ascii="Arial" w:hAnsi="Arial" w:cs="Arial"/>
          <w:color w:val="000000"/>
        </w:rPr>
        <w:t>ovom</w:t>
      </w:r>
      <w:proofErr w:type="spellEnd"/>
      <w:r w:rsidRPr="008A1B8B">
        <w:rPr>
          <w:rFonts w:ascii="Arial" w:hAnsi="Arial" w:cs="Arial"/>
          <w:color w:val="000000"/>
        </w:rPr>
        <w:t xml:space="preserve"> </w:t>
      </w:r>
      <w:proofErr w:type="spellStart"/>
      <w:r w:rsidRPr="008A1B8B">
        <w:rPr>
          <w:rFonts w:ascii="Arial" w:hAnsi="Arial" w:cs="Arial"/>
          <w:color w:val="000000"/>
        </w:rPr>
        <w:t>parametru</w:t>
      </w:r>
      <w:proofErr w:type="spellEnd"/>
      <w:r w:rsidRPr="008A1B8B">
        <w:rPr>
          <w:rFonts w:ascii="Arial" w:hAnsi="Arial" w:cs="Arial"/>
          <w:color w:val="000000"/>
        </w:rPr>
        <w:t xml:space="preserve">, </w:t>
      </w:r>
      <w:proofErr w:type="spellStart"/>
      <w:r w:rsidRPr="008A1B8B">
        <w:rPr>
          <w:rFonts w:ascii="Arial" w:hAnsi="Arial" w:cs="Arial"/>
          <w:color w:val="000000"/>
        </w:rPr>
        <w:t>dodijeljuju</w:t>
      </w:r>
      <w:proofErr w:type="spellEnd"/>
      <w:r w:rsidRPr="008A1B8B">
        <w:rPr>
          <w:rFonts w:ascii="Arial" w:hAnsi="Arial" w:cs="Arial"/>
          <w:color w:val="000000"/>
        </w:rPr>
        <w:t xml:space="preserve"> </w:t>
      </w:r>
      <w:proofErr w:type="spellStart"/>
      <w:r w:rsidRPr="008A1B8B">
        <w:rPr>
          <w:rFonts w:ascii="Arial" w:hAnsi="Arial" w:cs="Arial"/>
          <w:color w:val="000000"/>
        </w:rPr>
        <w:t>proporcionalno</w:t>
      </w:r>
      <w:proofErr w:type="spellEnd"/>
      <w:r w:rsidRPr="008A1B8B">
        <w:rPr>
          <w:rFonts w:ascii="Arial" w:hAnsi="Arial" w:cs="Arial"/>
          <w:color w:val="000000"/>
        </w:rPr>
        <w:t xml:space="preserve">, u </w:t>
      </w:r>
      <w:proofErr w:type="spellStart"/>
      <w:r w:rsidRPr="008A1B8B">
        <w:rPr>
          <w:rFonts w:ascii="Arial" w:hAnsi="Arial" w:cs="Arial"/>
          <w:color w:val="000000"/>
        </w:rPr>
        <w:t>odnosu</w:t>
      </w:r>
      <w:proofErr w:type="spellEnd"/>
      <w:r w:rsidRPr="008A1B8B">
        <w:rPr>
          <w:rFonts w:ascii="Arial" w:hAnsi="Arial" w:cs="Arial"/>
          <w:color w:val="000000"/>
        </w:rPr>
        <w:t xml:space="preserve"> </w:t>
      </w:r>
      <w:proofErr w:type="spellStart"/>
      <w:r w:rsidRPr="008A1B8B">
        <w:rPr>
          <w:rFonts w:ascii="Arial" w:hAnsi="Arial" w:cs="Arial"/>
          <w:color w:val="000000"/>
        </w:rPr>
        <w:t>na</w:t>
      </w:r>
      <w:proofErr w:type="spellEnd"/>
      <w:r w:rsidRPr="008A1B8B">
        <w:rPr>
          <w:rFonts w:ascii="Arial" w:hAnsi="Arial" w:cs="Arial"/>
          <w:color w:val="000000"/>
        </w:rPr>
        <w:t xml:space="preserve"> </w:t>
      </w:r>
      <w:proofErr w:type="spellStart"/>
      <w:r w:rsidRPr="008A1B8B">
        <w:rPr>
          <w:rFonts w:ascii="Arial" w:hAnsi="Arial" w:cs="Arial"/>
          <w:color w:val="000000"/>
        </w:rPr>
        <w:t>najniže</w:t>
      </w:r>
      <w:proofErr w:type="spellEnd"/>
      <w:r w:rsidRPr="008A1B8B">
        <w:rPr>
          <w:rFonts w:ascii="Arial" w:hAnsi="Arial" w:cs="Arial"/>
          <w:color w:val="000000"/>
        </w:rPr>
        <w:t xml:space="preserve"> </w:t>
      </w:r>
      <w:proofErr w:type="spellStart"/>
      <w:r w:rsidRPr="008A1B8B">
        <w:rPr>
          <w:rFonts w:ascii="Arial" w:hAnsi="Arial" w:cs="Arial"/>
          <w:color w:val="000000"/>
        </w:rPr>
        <w:t>ponuđenu</w:t>
      </w:r>
      <w:proofErr w:type="spellEnd"/>
      <w:r w:rsidRPr="008A1B8B">
        <w:rPr>
          <w:rFonts w:ascii="Arial" w:hAnsi="Arial" w:cs="Arial"/>
          <w:color w:val="000000"/>
        </w:rPr>
        <w:t xml:space="preserve"> </w:t>
      </w:r>
      <w:proofErr w:type="spellStart"/>
      <w:r w:rsidRPr="008A1B8B">
        <w:rPr>
          <w:rFonts w:ascii="Arial" w:hAnsi="Arial" w:cs="Arial"/>
          <w:color w:val="000000"/>
        </w:rPr>
        <w:t>cijenu</w:t>
      </w:r>
      <w:proofErr w:type="spellEnd"/>
      <w:r w:rsidRPr="008A1B8B">
        <w:rPr>
          <w:rFonts w:ascii="Arial" w:hAnsi="Arial" w:cs="Arial"/>
          <w:color w:val="000000"/>
        </w:rPr>
        <w:t xml:space="preserve"> </w:t>
      </w:r>
      <w:proofErr w:type="spellStart"/>
      <w:r w:rsidRPr="008A1B8B">
        <w:rPr>
          <w:rFonts w:ascii="Arial" w:hAnsi="Arial" w:cs="Arial"/>
          <w:color w:val="000000"/>
        </w:rPr>
        <w:t>po</w:t>
      </w:r>
      <w:proofErr w:type="spellEnd"/>
      <w:r w:rsidRPr="008A1B8B">
        <w:rPr>
          <w:rFonts w:ascii="Arial" w:hAnsi="Arial" w:cs="Arial"/>
          <w:color w:val="000000"/>
        </w:rPr>
        <w:t xml:space="preserve"> </w:t>
      </w:r>
      <w:proofErr w:type="spellStart"/>
      <w:r w:rsidRPr="008A1B8B">
        <w:rPr>
          <w:rFonts w:ascii="Arial" w:hAnsi="Arial" w:cs="Arial"/>
          <w:color w:val="000000"/>
        </w:rPr>
        <w:t>formuli</w:t>
      </w:r>
      <w:proofErr w:type="spellEnd"/>
      <w:r w:rsidRPr="008A1B8B">
        <w:rPr>
          <w:rFonts w:ascii="Arial" w:hAnsi="Arial" w:cs="Arial"/>
          <w:color w:val="000000"/>
        </w:rPr>
        <w:t>:</w:t>
      </w:r>
    </w:p>
    <w:p w:rsidR="0014304B" w:rsidRPr="008A1B8B" w:rsidRDefault="0014304B" w:rsidP="001430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color w:val="000000"/>
        </w:rPr>
      </w:pPr>
    </w:p>
    <w:p w:rsidR="0014304B" w:rsidRPr="008A1B8B" w:rsidRDefault="0014304B" w:rsidP="001430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color w:val="000000"/>
        </w:rPr>
      </w:pPr>
      <w:proofErr w:type="spellStart"/>
      <w:r w:rsidRPr="008A1B8B">
        <w:rPr>
          <w:rFonts w:ascii="Arial" w:hAnsi="Arial" w:cs="Arial"/>
          <w:color w:val="000000"/>
        </w:rPr>
        <w:t>Broj</w:t>
      </w:r>
      <w:proofErr w:type="spellEnd"/>
      <w:r w:rsidRPr="008A1B8B">
        <w:rPr>
          <w:rFonts w:ascii="Arial" w:hAnsi="Arial" w:cs="Arial"/>
          <w:color w:val="000000"/>
        </w:rPr>
        <w:t xml:space="preserve"> </w:t>
      </w:r>
      <w:proofErr w:type="spellStart"/>
      <w:r w:rsidRPr="008A1B8B">
        <w:rPr>
          <w:rFonts w:ascii="Arial" w:hAnsi="Arial" w:cs="Arial"/>
          <w:color w:val="000000"/>
        </w:rPr>
        <w:t>bodova</w:t>
      </w:r>
      <w:proofErr w:type="spellEnd"/>
      <w:r w:rsidRPr="008A1B8B">
        <w:rPr>
          <w:rFonts w:ascii="Arial" w:hAnsi="Arial" w:cs="Arial"/>
          <w:color w:val="000000"/>
        </w:rPr>
        <w:t xml:space="preserve"> (C) = (</w:t>
      </w:r>
      <w:proofErr w:type="spellStart"/>
      <w:r w:rsidRPr="008A1B8B">
        <w:rPr>
          <w:rFonts w:ascii="Arial" w:hAnsi="Arial" w:cs="Arial"/>
          <w:color w:val="000000"/>
        </w:rPr>
        <w:t>najniža</w:t>
      </w:r>
      <w:proofErr w:type="spellEnd"/>
      <w:r w:rsidRPr="008A1B8B">
        <w:rPr>
          <w:rFonts w:ascii="Arial" w:hAnsi="Arial" w:cs="Arial"/>
          <w:color w:val="000000"/>
        </w:rPr>
        <w:t xml:space="preserve"> </w:t>
      </w:r>
      <w:proofErr w:type="spellStart"/>
      <w:r w:rsidRPr="008A1B8B">
        <w:rPr>
          <w:rFonts w:ascii="Arial" w:hAnsi="Arial" w:cs="Arial"/>
          <w:color w:val="000000"/>
        </w:rPr>
        <w:t>ponudjena</w:t>
      </w:r>
      <w:proofErr w:type="spellEnd"/>
      <w:r w:rsidRPr="008A1B8B">
        <w:rPr>
          <w:rFonts w:ascii="Arial" w:hAnsi="Arial" w:cs="Arial"/>
          <w:color w:val="000000"/>
        </w:rPr>
        <w:t xml:space="preserve"> </w:t>
      </w:r>
      <w:proofErr w:type="spellStart"/>
      <w:r w:rsidRPr="008A1B8B">
        <w:rPr>
          <w:rFonts w:ascii="Arial" w:hAnsi="Arial" w:cs="Arial"/>
          <w:color w:val="000000"/>
        </w:rPr>
        <w:t>cijena</w:t>
      </w:r>
      <w:proofErr w:type="spellEnd"/>
      <w:r w:rsidRPr="008A1B8B">
        <w:rPr>
          <w:rFonts w:ascii="Arial" w:hAnsi="Arial" w:cs="Arial"/>
          <w:color w:val="000000"/>
        </w:rPr>
        <w:t xml:space="preserve"> bez PDV / </w:t>
      </w:r>
      <w:proofErr w:type="spellStart"/>
      <w:r w:rsidRPr="008A1B8B">
        <w:rPr>
          <w:rFonts w:ascii="Arial" w:hAnsi="Arial" w:cs="Arial"/>
          <w:color w:val="000000"/>
        </w:rPr>
        <w:t>ponudjena</w:t>
      </w:r>
      <w:proofErr w:type="spellEnd"/>
      <w:r w:rsidRPr="008A1B8B">
        <w:rPr>
          <w:rFonts w:ascii="Arial" w:hAnsi="Arial" w:cs="Arial"/>
          <w:color w:val="000000"/>
        </w:rPr>
        <w:t xml:space="preserve"> </w:t>
      </w:r>
      <w:proofErr w:type="spellStart"/>
      <w:r w:rsidRPr="008A1B8B">
        <w:rPr>
          <w:rFonts w:ascii="Arial" w:hAnsi="Arial" w:cs="Arial"/>
          <w:color w:val="000000"/>
        </w:rPr>
        <w:t>cijena</w:t>
      </w:r>
      <w:proofErr w:type="spellEnd"/>
      <w:r w:rsidRPr="008A1B8B">
        <w:rPr>
          <w:rFonts w:ascii="Arial" w:hAnsi="Arial" w:cs="Arial"/>
          <w:color w:val="000000"/>
        </w:rPr>
        <w:t xml:space="preserve"> bez PDV) × 80 </w:t>
      </w:r>
    </w:p>
    <w:p w:rsidR="0014304B" w:rsidRPr="008A1B8B" w:rsidRDefault="0014304B" w:rsidP="001430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color w:val="000000"/>
        </w:rPr>
      </w:pPr>
    </w:p>
    <w:p w:rsidR="0014304B" w:rsidRPr="008A1B8B" w:rsidRDefault="0014304B" w:rsidP="001430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</w:rPr>
      </w:pPr>
      <w:r w:rsidRPr="008A1B8B">
        <w:rPr>
          <w:rFonts w:ascii="Arial" w:hAnsi="Arial" w:cs="Arial"/>
        </w:rPr>
        <w:t xml:space="preserve">2. </w:t>
      </w:r>
      <w:proofErr w:type="spellStart"/>
      <w:r w:rsidRPr="008A1B8B">
        <w:rPr>
          <w:rFonts w:ascii="Arial" w:hAnsi="Arial" w:cs="Arial"/>
        </w:rPr>
        <w:t>Podkriterijum</w:t>
      </w:r>
      <w:proofErr w:type="spellEnd"/>
      <w:r w:rsidRPr="008A1B8B">
        <w:rPr>
          <w:rFonts w:ascii="Arial" w:hAnsi="Arial" w:cs="Arial"/>
        </w:rPr>
        <w:t xml:space="preserve"> </w:t>
      </w:r>
      <w:proofErr w:type="spellStart"/>
      <w:r w:rsidRPr="008A1B8B">
        <w:rPr>
          <w:rFonts w:ascii="Arial" w:hAnsi="Arial" w:cs="Arial"/>
        </w:rPr>
        <w:t>kvalitet</w:t>
      </w:r>
      <w:proofErr w:type="spellEnd"/>
      <w:r w:rsidRPr="008A1B8B">
        <w:rPr>
          <w:rFonts w:ascii="Arial" w:hAnsi="Arial" w:cs="Arial"/>
        </w:rPr>
        <w:t xml:space="preserve"> (K) </w:t>
      </w:r>
      <w:proofErr w:type="spellStart"/>
      <w:r w:rsidRPr="008A1B8B">
        <w:rPr>
          <w:rFonts w:ascii="Arial" w:hAnsi="Arial" w:cs="Arial"/>
        </w:rPr>
        <w:t>vrednovaće</w:t>
      </w:r>
      <w:proofErr w:type="spellEnd"/>
      <w:r w:rsidRPr="008A1B8B">
        <w:rPr>
          <w:rFonts w:ascii="Arial" w:hAnsi="Arial" w:cs="Arial"/>
        </w:rPr>
        <w:t xml:space="preserve"> se </w:t>
      </w:r>
      <w:proofErr w:type="spellStart"/>
      <w:r w:rsidRPr="008A1B8B">
        <w:rPr>
          <w:rFonts w:ascii="Arial" w:hAnsi="Arial" w:cs="Arial"/>
        </w:rPr>
        <w:t>bodovanje</w:t>
      </w:r>
      <w:r w:rsidR="00BB003F">
        <w:rPr>
          <w:rFonts w:ascii="Arial" w:hAnsi="Arial" w:cs="Arial"/>
        </w:rPr>
        <w:t>m</w:t>
      </w:r>
      <w:proofErr w:type="spellEnd"/>
      <w:r w:rsidR="00BB003F">
        <w:rPr>
          <w:rFonts w:ascii="Arial" w:hAnsi="Arial" w:cs="Arial"/>
        </w:rPr>
        <w:t xml:space="preserve"> </w:t>
      </w:r>
      <w:proofErr w:type="spellStart"/>
      <w:r w:rsidR="00BB003F">
        <w:rPr>
          <w:rFonts w:ascii="Arial" w:hAnsi="Arial" w:cs="Arial"/>
        </w:rPr>
        <w:t>na</w:t>
      </w:r>
      <w:proofErr w:type="spellEnd"/>
      <w:r w:rsidR="00BB003F">
        <w:rPr>
          <w:rFonts w:ascii="Arial" w:hAnsi="Arial" w:cs="Arial"/>
        </w:rPr>
        <w:t xml:space="preserve"> </w:t>
      </w:r>
      <w:proofErr w:type="spellStart"/>
      <w:r w:rsidR="00BB003F">
        <w:rPr>
          <w:rFonts w:ascii="Arial" w:hAnsi="Arial" w:cs="Arial"/>
        </w:rPr>
        <w:t>osnovu</w:t>
      </w:r>
      <w:proofErr w:type="spellEnd"/>
      <w:r w:rsidR="00BB003F">
        <w:rPr>
          <w:rFonts w:ascii="Arial" w:hAnsi="Arial" w:cs="Arial"/>
        </w:rPr>
        <w:t xml:space="preserve"> </w:t>
      </w:r>
      <w:proofErr w:type="spellStart"/>
      <w:r w:rsidR="00BB003F">
        <w:rPr>
          <w:rFonts w:ascii="Arial" w:hAnsi="Arial" w:cs="Arial"/>
        </w:rPr>
        <w:t>parametra</w:t>
      </w:r>
      <w:proofErr w:type="spellEnd"/>
      <w:r w:rsidR="00BB003F">
        <w:rPr>
          <w:rFonts w:ascii="Arial" w:hAnsi="Arial" w:cs="Arial"/>
        </w:rPr>
        <w:t xml:space="preserve"> – </w:t>
      </w:r>
      <w:r w:rsidRPr="008A1B8B">
        <w:rPr>
          <w:rFonts w:ascii="Arial" w:hAnsi="Arial" w:cs="Arial"/>
        </w:rPr>
        <w:t xml:space="preserve"> </w:t>
      </w:r>
      <w:proofErr w:type="spellStart"/>
      <w:r w:rsidRPr="008A1B8B">
        <w:rPr>
          <w:rFonts w:ascii="Arial" w:hAnsi="Arial" w:cs="Arial"/>
        </w:rPr>
        <w:t>rok</w:t>
      </w:r>
      <w:proofErr w:type="spellEnd"/>
      <w:r w:rsidR="00BB003F">
        <w:rPr>
          <w:rFonts w:ascii="Arial" w:hAnsi="Arial" w:cs="Arial"/>
        </w:rPr>
        <w:t xml:space="preserve"> </w:t>
      </w:r>
      <w:proofErr w:type="spellStart"/>
      <w:proofErr w:type="gramStart"/>
      <w:r w:rsidR="00BB003F">
        <w:rPr>
          <w:rFonts w:ascii="Arial" w:hAnsi="Arial" w:cs="Arial"/>
        </w:rPr>
        <w:t>isporuke</w:t>
      </w:r>
      <w:proofErr w:type="spellEnd"/>
      <w:r w:rsidR="00BB003F">
        <w:rPr>
          <w:rFonts w:ascii="Arial" w:hAnsi="Arial" w:cs="Arial"/>
        </w:rPr>
        <w:t xml:space="preserve"> </w:t>
      </w:r>
      <w:r w:rsidRPr="008A1B8B">
        <w:rPr>
          <w:rFonts w:ascii="Arial" w:hAnsi="Arial" w:cs="Arial"/>
        </w:rPr>
        <w:t xml:space="preserve"> i</w:t>
      </w:r>
      <w:proofErr w:type="gramEnd"/>
      <w:r w:rsidRPr="008A1B8B">
        <w:rPr>
          <w:rFonts w:ascii="Arial" w:hAnsi="Arial" w:cs="Arial"/>
        </w:rPr>
        <w:t xml:space="preserve"> to </w:t>
      </w:r>
      <w:proofErr w:type="spellStart"/>
      <w:r w:rsidRPr="008A1B8B">
        <w:rPr>
          <w:rFonts w:ascii="Arial" w:hAnsi="Arial" w:cs="Arial"/>
        </w:rPr>
        <w:t>na</w:t>
      </w:r>
      <w:proofErr w:type="spellEnd"/>
      <w:r w:rsidRPr="008A1B8B">
        <w:rPr>
          <w:rFonts w:ascii="Arial" w:hAnsi="Arial" w:cs="Arial"/>
        </w:rPr>
        <w:t xml:space="preserve"> </w:t>
      </w:r>
      <w:proofErr w:type="spellStart"/>
      <w:r w:rsidRPr="008A1B8B">
        <w:rPr>
          <w:rFonts w:ascii="Arial" w:hAnsi="Arial" w:cs="Arial"/>
        </w:rPr>
        <w:t>sljedeći</w:t>
      </w:r>
      <w:proofErr w:type="spellEnd"/>
      <w:r w:rsidRPr="008A1B8B">
        <w:rPr>
          <w:rFonts w:ascii="Arial" w:hAnsi="Arial" w:cs="Arial"/>
        </w:rPr>
        <w:t xml:space="preserve"> </w:t>
      </w:r>
      <w:proofErr w:type="spellStart"/>
      <w:r w:rsidRPr="008A1B8B">
        <w:rPr>
          <w:rFonts w:ascii="Arial" w:hAnsi="Arial" w:cs="Arial"/>
        </w:rPr>
        <w:t>način</w:t>
      </w:r>
      <w:proofErr w:type="spellEnd"/>
      <w:r w:rsidRPr="008A1B8B">
        <w:rPr>
          <w:rFonts w:ascii="Arial" w:hAnsi="Arial" w:cs="Arial"/>
        </w:rPr>
        <w:t>:</w:t>
      </w:r>
    </w:p>
    <w:p w:rsidR="0014304B" w:rsidRPr="008A1B8B" w:rsidRDefault="0014304B" w:rsidP="001430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</w:rPr>
      </w:pPr>
    </w:p>
    <w:p w:rsidR="0014304B" w:rsidRPr="008A1B8B" w:rsidRDefault="00BB003F" w:rsidP="001430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Ispravnoj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ponudi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sa</w:t>
      </w:r>
      <w:proofErr w:type="spellEnd"/>
      <w:r>
        <w:rPr>
          <w:rFonts w:ascii="Arial" w:hAnsi="Arial" w:cs="Arial"/>
        </w:rPr>
        <w:t xml:space="preserve"> </w:t>
      </w:r>
      <w:proofErr w:type="spellStart"/>
      <w:proofErr w:type="gramStart"/>
      <w:r>
        <w:rPr>
          <w:rFonts w:ascii="Arial" w:hAnsi="Arial" w:cs="Arial"/>
        </w:rPr>
        <w:t>najkraćim</w:t>
      </w:r>
      <w:proofErr w:type="spellEnd"/>
      <w:r>
        <w:rPr>
          <w:rFonts w:ascii="Arial" w:hAnsi="Arial" w:cs="Arial"/>
        </w:rPr>
        <w:t xml:space="preserve">  </w:t>
      </w:r>
      <w:proofErr w:type="spellStart"/>
      <w:r>
        <w:rPr>
          <w:rFonts w:ascii="Arial" w:hAnsi="Arial" w:cs="Arial"/>
        </w:rPr>
        <w:t>ponuđenim</w:t>
      </w:r>
      <w:proofErr w:type="spellEnd"/>
      <w:proofErr w:type="gramEnd"/>
      <w:r>
        <w:rPr>
          <w:rFonts w:ascii="Arial" w:hAnsi="Arial" w:cs="Arial"/>
        </w:rPr>
        <w:t xml:space="preserve"> </w:t>
      </w:r>
      <w:proofErr w:type="spellStart"/>
      <w:r w:rsidR="0014304B" w:rsidRPr="008A1B8B">
        <w:rPr>
          <w:rFonts w:ascii="Arial" w:hAnsi="Arial" w:cs="Arial"/>
        </w:rPr>
        <w:t>rokom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isporuke</w:t>
      </w:r>
      <w:proofErr w:type="spellEnd"/>
      <w:r>
        <w:rPr>
          <w:rFonts w:ascii="Arial" w:hAnsi="Arial" w:cs="Arial"/>
        </w:rPr>
        <w:t xml:space="preserve"> </w:t>
      </w:r>
      <w:r w:rsidR="0014304B" w:rsidRPr="008A1B8B">
        <w:rPr>
          <w:rFonts w:ascii="Arial" w:hAnsi="Arial" w:cs="Arial"/>
        </w:rPr>
        <w:t xml:space="preserve"> </w:t>
      </w:r>
      <w:proofErr w:type="spellStart"/>
      <w:r w:rsidR="0014304B" w:rsidRPr="008A1B8B">
        <w:rPr>
          <w:rFonts w:ascii="Arial" w:hAnsi="Arial" w:cs="Arial"/>
        </w:rPr>
        <w:t>dodjeljuje</w:t>
      </w:r>
      <w:proofErr w:type="spellEnd"/>
      <w:r w:rsidR="0014304B" w:rsidRPr="008A1B8B">
        <w:rPr>
          <w:rFonts w:ascii="Arial" w:hAnsi="Arial" w:cs="Arial"/>
        </w:rPr>
        <w:t xml:space="preserve"> se </w:t>
      </w:r>
      <w:proofErr w:type="spellStart"/>
      <w:r w:rsidR="0014304B" w:rsidRPr="008A1B8B">
        <w:rPr>
          <w:rFonts w:ascii="Arial" w:hAnsi="Arial" w:cs="Arial"/>
        </w:rPr>
        <w:t>maksimalni</w:t>
      </w:r>
      <w:proofErr w:type="spellEnd"/>
      <w:r w:rsidR="0014304B" w:rsidRPr="008A1B8B">
        <w:rPr>
          <w:rFonts w:ascii="Arial" w:hAnsi="Arial" w:cs="Arial"/>
        </w:rPr>
        <w:t xml:space="preserve"> </w:t>
      </w:r>
      <w:proofErr w:type="spellStart"/>
      <w:r w:rsidR="0014304B" w:rsidRPr="008A1B8B">
        <w:rPr>
          <w:rFonts w:ascii="Arial" w:hAnsi="Arial" w:cs="Arial"/>
        </w:rPr>
        <w:t>broj</w:t>
      </w:r>
      <w:proofErr w:type="spellEnd"/>
      <w:r w:rsidR="0014304B" w:rsidRPr="008A1B8B">
        <w:rPr>
          <w:rFonts w:ascii="Arial" w:hAnsi="Arial" w:cs="Arial"/>
        </w:rPr>
        <w:t xml:space="preserve">  </w:t>
      </w:r>
      <w:proofErr w:type="spellStart"/>
      <w:r w:rsidR="0014304B" w:rsidRPr="008A1B8B">
        <w:rPr>
          <w:rFonts w:ascii="Arial" w:hAnsi="Arial" w:cs="Arial"/>
        </w:rPr>
        <w:t>bodova</w:t>
      </w:r>
      <w:proofErr w:type="spellEnd"/>
      <w:r w:rsidR="0014304B" w:rsidRPr="008A1B8B">
        <w:rPr>
          <w:rFonts w:ascii="Arial" w:hAnsi="Arial" w:cs="Arial"/>
        </w:rPr>
        <w:t xml:space="preserve"> - 20, </w:t>
      </w:r>
      <w:proofErr w:type="spellStart"/>
      <w:r w:rsidR="0014304B" w:rsidRPr="008A1B8B">
        <w:rPr>
          <w:rFonts w:ascii="Arial" w:hAnsi="Arial" w:cs="Arial"/>
        </w:rPr>
        <w:t>dok</w:t>
      </w:r>
      <w:proofErr w:type="spellEnd"/>
      <w:r w:rsidR="0014304B" w:rsidRPr="008A1B8B">
        <w:rPr>
          <w:rFonts w:ascii="Arial" w:hAnsi="Arial" w:cs="Arial"/>
        </w:rPr>
        <w:t xml:space="preserve"> se </w:t>
      </w:r>
      <w:proofErr w:type="spellStart"/>
      <w:r w:rsidR="0014304B" w:rsidRPr="008A1B8B">
        <w:rPr>
          <w:rFonts w:ascii="Arial" w:hAnsi="Arial" w:cs="Arial"/>
        </w:rPr>
        <w:t>bodovi</w:t>
      </w:r>
      <w:proofErr w:type="spellEnd"/>
      <w:r w:rsidR="0014304B" w:rsidRPr="008A1B8B">
        <w:rPr>
          <w:rFonts w:ascii="Arial" w:hAnsi="Arial" w:cs="Arial"/>
        </w:rPr>
        <w:t xml:space="preserve"> za </w:t>
      </w:r>
      <w:proofErr w:type="spellStart"/>
      <w:r w:rsidR="0014304B" w:rsidRPr="008A1B8B">
        <w:rPr>
          <w:rFonts w:ascii="Arial" w:hAnsi="Arial" w:cs="Arial"/>
        </w:rPr>
        <w:t>ostale</w:t>
      </w:r>
      <w:proofErr w:type="spellEnd"/>
      <w:r w:rsidR="0014304B" w:rsidRPr="008A1B8B">
        <w:rPr>
          <w:rFonts w:ascii="Arial" w:hAnsi="Arial" w:cs="Arial"/>
        </w:rPr>
        <w:t xml:space="preserve"> </w:t>
      </w:r>
      <w:proofErr w:type="spellStart"/>
      <w:r w:rsidR="0014304B" w:rsidRPr="008A1B8B">
        <w:rPr>
          <w:rFonts w:ascii="Arial" w:hAnsi="Arial" w:cs="Arial"/>
        </w:rPr>
        <w:t>ponude</w:t>
      </w:r>
      <w:proofErr w:type="spellEnd"/>
      <w:r w:rsidR="0014304B" w:rsidRPr="008A1B8B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obračunavaju</w:t>
      </w:r>
      <w:proofErr w:type="spellEnd"/>
      <w:r>
        <w:rPr>
          <w:rFonts w:ascii="Arial" w:hAnsi="Arial" w:cs="Arial"/>
        </w:rPr>
        <w:t xml:space="preserve"> u </w:t>
      </w:r>
      <w:proofErr w:type="spellStart"/>
      <w:r>
        <w:rPr>
          <w:rFonts w:ascii="Arial" w:hAnsi="Arial" w:cs="Arial"/>
        </w:rPr>
        <w:t>odnosu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najkraći</w:t>
      </w:r>
      <w:proofErr w:type="spellEnd"/>
      <w:r>
        <w:rPr>
          <w:rFonts w:ascii="Arial" w:hAnsi="Arial" w:cs="Arial"/>
        </w:rPr>
        <w:t xml:space="preserve">  </w:t>
      </w:r>
      <w:proofErr w:type="spellStart"/>
      <w:r>
        <w:rPr>
          <w:rFonts w:ascii="Arial" w:hAnsi="Arial" w:cs="Arial"/>
        </w:rPr>
        <w:t>ponuđeni</w:t>
      </w:r>
      <w:proofErr w:type="spellEnd"/>
      <w:r>
        <w:rPr>
          <w:rFonts w:ascii="Arial" w:hAnsi="Arial" w:cs="Arial"/>
        </w:rPr>
        <w:t xml:space="preserve"> </w:t>
      </w:r>
      <w:r w:rsidR="0014304B" w:rsidRPr="008A1B8B">
        <w:rPr>
          <w:rFonts w:ascii="Arial" w:hAnsi="Arial" w:cs="Arial"/>
        </w:rPr>
        <w:t xml:space="preserve"> </w:t>
      </w:r>
      <w:proofErr w:type="spellStart"/>
      <w:r w:rsidR="0014304B" w:rsidRPr="008A1B8B">
        <w:rPr>
          <w:rFonts w:ascii="Arial" w:hAnsi="Arial" w:cs="Arial"/>
        </w:rPr>
        <w:t>rok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isporuke</w:t>
      </w:r>
      <w:proofErr w:type="spellEnd"/>
      <w:r>
        <w:rPr>
          <w:rFonts w:ascii="Arial" w:hAnsi="Arial" w:cs="Arial"/>
        </w:rPr>
        <w:t xml:space="preserve"> </w:t>
      </w:r>
      <w:r w:rsidR="0014304B" w:rsidRPr="008A1B8B">
        <w:rPr>
          <w:rFonts w:ascii="Arial" w:hAnsi="Arial" w:cs="Arial"/>
        </w:rPr>
        <w:t xml:space="preserve"> </w:t>
      </w:r>
      <w:proofErr w:type="spellStart"/>
      <w:r w:rsidR="0014304B" w:rsidRPr="008A1B8B">
        <w:rPr>
          <w:rFonts w:ascii="Arial" w:hAnsi="Arial" w:cs="Arial"/>
        </w:rPr>
        <w:t>po</w:t>
      </w:r>
      <w:proofErr w:type="spellEnd"/>
      <w:r w:rsidR="0014304B" w:rsidRPr="008A1B8B">
        <w:rPr>
          <w:rFonts w:ascii="Arial" w:hAnsi="Arial" w:cs="Arial"/>
        </w:rPr>
        <w:t xml:space="preserve">  </w:t>
      </w:r>
      <w:proofErr w:type="spellStart"/>
      <w:r w:rsidR="0014304B" w:rsidRPr="008A1B8B">
        <w:rPr>
          <w:rFonts w:ascii="Arial" w:hAnsi="Arial" w:cs="Arial"/>
        </w:rPr>
        <w:t>formuli</w:t>
      </w:r>
      <w:proofErr w:type="spellEnd"/>
      <w:r w:rsidR="0014304B" w:rsidRPr="008A1B8B">
        <w:rPr>
          <w:rFonts w:ascii="Arial" w:hAnsi="Arial" w:cs="Arial"/>
        </w:rPr>
        <w:t xml:space="preserve">: </w:t>
      </w:r>
    </w:p>
    <w:p w:rsidR="0014304B" w:rsidRPr="008A1B8B" w:rsidRDefault="0014304B" w:rsidP="001430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</w:rPr>
      </w:pPr>
    </w:p>
    <w:p w:rsidR="0014304B" w:rsidRPr="008A1B8B" w:rsidRDefault="0014304B" w:rsidP="001430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</w:rPr>
      </w:pPr>
      <w:proofErr w:type="gramStart"/>
      <w:r w:rsidRPr="008A1B8B">
        <w:rPr>
          <w:rFonts w:ascii="Arial" w:hAnsi="Arial" w:cs="Arial"/>
        </w:rPr>
        <w:t>K  =</w:t>
      </w:r>
      <w:proofErr w:type="gramEnd"/>
      <w:r w:rsidRPr="008A1B8B">
        <w:rPr>
          <w:rFonts w:ascii="Arial" w:hAnsi="Arial" w:cs="Arial"/>
        </w:rPr>
        <w:t xml:space="preserve"> (</w:t>
      </w:r>
      <w:proofErr w:type="spellStart"/>
      <w:r w:rsidRPr="008A1B8B">
        <w:rPr>
          <w:rFonts w:ascii="Arial" w:hAnsi="Arial" w:cs="Arial"/>
        </w:rPr>
        <w:t>Kp</w:t>
      </w:r>
      <w:proofErr w:type="spellEnd"/>
      <w:r w:rsidRPr="008A1B8B">
        <w:rPr>
          <w:rFonts w:ascii="Arial" w:hAnsi="Arial" w:cs="Arial"/>
        </w:rPr>
        <w:t xml:space="preserve">/ </w:t>
      </w:r>
      <w:proofErr w:type="spellStart"/>
      <w:r w:rsidRPr="008A1B8B">
        <w:rPr>
          <w:rFonts w:ascii="Arial" w:hAnsi="Arial" w:cs="Arial"/>
        </w:rPr>
        <w:t>Kmax</w:t>
      </w:r>
      <w:proofErr w:type="spellEnd"/>
      <w:r w:rsidRPr="008A1B8B">
        <w:rPr>
          <w:rFonts w:ascii="Arial" w:hAnsi="Arial" w:cs="Arial"/>
        </w:rPr>
        <w:t>) x 20</w:t>
      </w:r>
    </w:p>
    <w:p w:rsidR="0014304B" w:rsidRPr="008A1B8B" w:rsidRDefault="00BB003F" w:rsidP="001430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</w:rPr>
      </w:pPr>
      <w:r>
        <w:rPr>
          <w:rFonts w:ascii="Arial" w:hAnsi="Arial" w:cs="Arial"/>
        </w:rPr>
        <w:t>-</w:t>
      </w:r>
      <w:r>
        <w:rPr>
          <w:rFonts w:ascii="Arial" w:hAnsi="Arial" w:cs="Arial"/>
        </w:rPr>
        <w:tab/>
      </w:r>
      <w:proofErr w:type="spellStart"/>
      <w:r>
        <w:rPr>
          <w:rFonts w:ascii="Arial" w:hAnsi="Arial" w:cs="Arial"/>
        </w:rPr>
        <w:t>Kp</w:t>
      </w:r>
      <w:proofErr w:type="spellEnd"/>
      <w:r>
        <w:rPr>
          <w:rFonts w:ascii="Arial" w:hAnsi="Arial" w:cs="Arial"/>
        </w:rPr>
        <w:t xml:space="preserve"> – </w:t>
      </w:r>
      <w:proofErr w:type="spellStart"/>
      <w:proofErr w:type="gramStart"/>
      <w:r>
        <w:rPr>
          <w:rFonts w:ascii="Arial" w:hAnsi="Arial" w:cs="Arial"/>
        </w:rPr>
        <w:t>ponuđeni</w:t>
      </w:r>
      <w:proofErr w:type="spellEnd"/>
      <w:r>
        <w:rPr>
          <w:rFonts w:ascii="Arial" w:hAnsi="Arial" w:cs="Arial"/>
        </w:rPr>
        <w:t xml:space="preserve"> </w:t>
      </w:r>
      <w:r w:rsidR="0014304B" w:rsidRPr="008A1B8B">
        <w:rPr>
          <w:rFonts w:ascii="Arial" w:hAnsi="Arial" w:cs="Arial"/>
        </w:rPr>
        <w:t xml:space="preserve"> </w:t>
      </w:r>
      <w:proofErr w:type="spellStart"/>
      <w:r w:rsidR="0014304B" w:rsidRPr="008A1B8B">
        <w:rPr>
          <w:rFonts w:ascii="Arial" w:hAnsi="Arial" w:cs="Arial"/>
        </w:rPr>
        <w:t>rok</w:t>
      </w:r>
      <w:proofErr w:type="spellEnd"/>
      <w:proofErr w:type="gramEnd"/>
      <w:r w:rsidR="0014304B" w:rsidRPr="008A1B8B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isporuke</w:t>
      </w:r>
      <w:proofErr w:type="spellEnd"/>
      <w:r>
        <w:rPr>
          <w:rFonts w:ascii="Arial" w:hAnsi="Arial" w:cs="Arial"/>
        </w:rPr>
        <w:t xml:space="preserve"> </w:t>
      </w:r>
    </w:p>
    <w:p w:rsidR="0014304B" w:rsidRPr="008A1B8B" w:rsidRDefault="00BB003F" w:rsidP="001430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</w:rPr>
      </w:pPr>
      <w:r>
        <w:rPr>
          <w:rFonts w:ascii="Arial" w:hAnsi="Arial" w:cs="Arial"/>
        </w:rPr>
        <w:t>-</w:t>
      </w:r>
      <w:r>
        <w:rPr>
          <w:rFonts w:ascii="Arial" w:hAnsi="Arial" w:cs="Arial"/>
        </w:rPr>
        <w:tab/>
      </w:r>
      <w:proofErr w:type="spellStart"/>
      <w:r>
        <w:rPr>
          <w:rFonts w:ascii="Arial" w:hAnsi="Arial" w:cs="Arial"/>
        </w:rPr>
        <w:t>Kmax</w:t>
      </w:r>
      <w:proofErr w:type="spellEnd"/>
      <w:r>
        <w:rPr>
          <w:rFonts w:ascii="Arial" w:hAnsi="Arial" w:cs="Arial"/>
        </w:rPr>
        <w:t xml:space="preserve"> – </w:t>
      </w:r>
      <w:proofErr w:type="spellStart"/>
      <w:proofErr w:type="gramStart"/>
      <w:r>
        <w:rPr>
          <w:rFonts w:ascii="Arial" w:hAnsi="Arial" w:cs="Arial"/>
        </w:rPr>
        <w:t>najkraći</w:t>
      </w:r>
      <w:proofErr w:type="spellEnd"/>
      <w:r>
        <w:rPr>
          <w:rFonts w:ascii="Arial" w:hAnsi="Arial" w:cs="Arial"/>
        </w:rPr>
        <w:t xml:space="preserve">  </w:t>
      </w:r>
      <w:proofErr w:type="spellStart"/>
      <w:r>
        <w:rPr>
          <w:rFonts w:ascii="Arial" w:hAnsi="Arial" w:cs="Arial"/>
        </w:rPr>
        <w:t>ponuđeni</w:t>
      </w:r>
      <w:proofErr w:type="spellEnd"/>
      <w:proofErr w:type="gramEnd"/>
      <w:r>
        <w:rPr>
          <w:rFonts w:ascii="Arial" w:hAnsi="Arial" w:cs="Arial"/>
        </w:rPr>
        <w:t xml:space="preserve"> </w:t>
      </w:r>
      <w:r w:rsidR="0014304B" w:rsidRPr="008A1B8B">
        <w:rPr>
          <w:rFonts w:ascii="Arial" w:hAnsi="Arial" w:cs="Arial"/>
        </w:rPr>
        <w:t xml:space="preserve"> </w:t>
      </w:r>
      <w:proofErr w:type="spellStart"/>
      <w:r w:rsidR="0014304B" w:rsidRPr="008A1B8B">
        <w:rPr>
          <w:rFonts w:ascii="Arial" w:hAnsi="Arial" w:cs="Arial"/>
        </w:rPr>
        <w:t>rok</w:t>
      </w:r>
      <w:proofErr w:type="spellEnd"/>
      <w:r w:rsidR="0014304B" w:rsidRPr="008A1B8B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isporuke</w:t>
      </w:r>
      <w:proofErr w:type="spellEnd"/>
      <w:r>
        <w:rPr>
          <w:rFonts w:ascii="Arial" w:hAnsi="Arial" w:cs="Arial"/>
        </w:rPr>
        <w:t xml:space="preserve"> </w:t>
      </w:r>
    </w:p>
    <w:p w:rsidR="0014304B" w:rsidRPr="008A1B8B" w:rsidRDefault="0014304B" w:rsidP="001430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</w:rPr>
      </w:pPr>
    </w:p>
    <w:p w:rsidR="00255BA9" w:rsidRPr="008A1B8B" w:rsidRDefault="00255BA9" w:rsidP="00255B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  <w:lang w:val="sr-Latn-ME"/>
        </w:rPr>
      </w:pPr>
      <w:r w:rsidRPr="008A1B8B">
        <w:rPr>
          <w:rFonts w:ascii="Arial" w:hAnsi="Arial" w:cs="Arial"/>
          <w:i/>
          <w:color w:val="000000"/>
          <w:lang w:val="sr-Latn-ME"/>
        </w:rPr>
        <w:t>U okviru podkriterijuma</w:t>
      </w:r>
      <w:r w:rsidR="007247F7">
        <w:rPr>
          <w:rFonts w:ascii="Arial" w:hAnsi="Arial" w:cs="Arial"/>
          <w:i/>
          <w:color w:val="000000"/>
          <w:lang w:val="sr-Latn-ME"/>
        </w:rPr>
        <w:t xml:space="preserve"> kvalitet vrednovaće se </w:t>
      </w:r>
      <w:r w:rsidRPr="008A1B8B">
        <w:rPr>
          <w:rFonts w:ascii="Arial" w:hAnsi="Arial" w:cs="Arial"/>
          <w:i/>
          <w:color w:val="000000"/>
          <w:lang w:val="sr-Latn-ME"/>
        </w:rPr>
        <w:t xml:space="preserve"> rok</w:t>
      </w:r>
      <w:r w:rsidR="007247F7">
        <w:rPr>
          <w:rFonts w:ascii="Arial" w:hAnsi="Arial" w:cs="Arial"/>
          <w:i/>
          <w:color w:val="000000"/>
          <w:lang w:val="sr-Latn-ME"/>
        </w:rPr>
        <w:t xml:space="preserve"> isporuke , koji ne može biti veći od 60</w:t>
      </w:r>
      <w:r w:rsidRPr="008A1B8B">
        <w:rPr>
          <w:rFonts w:ascii="Arial" w:hAnsi="Arial" w:cs="Arial"/>
          <w:i/>
          <w:color w:val="000000"/>
          <w:lang w:val="sr-Latn-ME"/>
        </w:rPr>
        <w:t xml:space="preserve"> dana isporuke </w:t>
      </w:r>
      <w:r w:rsidR="00955DB0">
        <w:rPr>
          <w:rFonts w:ascii="Arial" w:hAnsi="Arial" w:cs="Arial"/>
          <w:i/>
          <w:color w:val="000000"/>
          <w:lang w:val="sr-Latn-ME"/>
        </w:rPr>
        <w:t xml:space="preserve">sanitetskog vozila </w:t>
      </w:r>
      <w:r w:rsidRPr="008A1B8B">
        <w:rPr>
          <w:rFonts w:ascii="Arial" w:hAnsi="Arial" w:cs="Arial"/>
          <w:i/>
          <w:color w:val="000000"/>
          <w:lang w:val="sr-Latn-ME"/>
        </w:rPr>
        <w:t>, a koji se iskazuje n</w:t>
      </w:r>
      <w:r w:rsidR="007247F7">
        <w:rPr>
          <w:rFonts w:ascii="Arial" w:hAnsi="Arial" w:cs="Arial"/>
          <w:i/>
          <w:color w:val="000000"/>
          <w:lang w:val="sr-Latn-ME"/>
        </w:rPr>
        <w:t xml:space="preserve">a način što se ponuđeni  rok podijeli sa najkraće </w:t>
      </w:r>
      <w:r w:rsidRPr="008A1B8B">
        <w:rPr>
          <w:rFonts w:ascii="Arial" w:hAnsi="Arial" w:cs="Arial"/>
          <w:i/>
          <w:color w:val="000000"/>
          <w:lang w:val="sr-Latn-ME"/>
        </w:rPr>
        <w:t xml:space="preserve"> ponuđenim rokom i dobijeni količnik pomnoži sa brojem bodova koji je određen za ovaj podkriterijum od maksimalnih 20 bodova po formuli:</w:t>
      </w:r>
    </w:p>
    <w:p w:rsidR="00255BA9" w:rsidRPr="008A1B8B" w:rsidRDefault="00255BA9" w:rsidP="00255B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  <w:lang w:val="sr-Latn-ME"/>
        </w:rPr>
      </w:pPr>
    </w:p>
    <w:p w:rsidR="00255BA9" w:rsidRPr="008A1B8B" w:rsidRDefault="00255BA9" w:rsidP="00255B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  <w:lang w:val="sr-Latn-ME"/>
        </w:rPr>
      </w:pPr>
      <w:r w:rsidRPr="008A1B8B">
        <w:rPr>
          <w:rFonts w:ascii="Arial" w:hAnsi="Arial" w:cs="Arial"/>
          <w:i/>
          <w:color w:val="000000"/>
          <w:lang w:val="sr-Latn-ME"/>
        </w:rPr>
        <w:t>Br</w:t>
      </w:r>
      <w:r w:rsidR="0009578B">
        <w:rPr>
          <w:rFonts w:ascii="Arial" w:hAnsi="Arial" w:cs="Arial"/>
          <w:i/>
          <w:color w:val="000000"/>
          <w:lang w:val="sr-Latn-ME"/>
        </w:rPr>
        <w:t xml:space="preserve">oj bodova = K (ponuđeni </w:t>
      </w:r>
      <w:r w:rsidRPr="008A1B8B">
        <w:rPr>
          <w:rFonts w:ascii="Arial" w:hAnsi="Arial" w:cs="Arial"/>
          <w:i/>
          <w:color w:val="000000"/>
          <w:lang w:val="sr-Latn-ME"/>
        </w:rPr>
        <w:t xml:space="preserve">  rok</w:t>
      </w:r>
      <w:r w:rsidR="0009578B">
        <w:rPr>
          <w:rFonts w:ascii="Arial" w:hAnsi="Arial" w:cs="Arial"/>
          <w:i/>
          <w:color w:val="000000"/>
          <w:lang w:val="sr-Latn-ME"/>
        </w:rPr>
        <w:t xml:space="preserve"> isporuke ) / K (najkraće </w:t>
      </w:r>
      <w:r w:rsidRPr="008A1B8B">
        <w:rPr>
          <w:rFonts w:ascii="Arial" w:hAnsi="Arial" w:cs="Arial"/>
          <w:i/>
          <w:color w:val="000000"/>
          <w:lang w:val="sr-Latn-ME"/>
        </w:rPr>
        <w:t xml:space="preserve"> ponuđeni rok</w:t>
      </w:r>
      <w:r w:rsidR="0009578B">
        <w:rPr>
          <w:rFonts w:ascii="Arial" w:hAnsi="Arial" w:cs="Arial"/>
          <w:i/>
          <w:color w:val="000000"/>
          <w:lang w:val="sr-Latn-ME"/>
        </w:rPr>
        <w:t xml:space="preserve"> isporuke </w:t>
      </w:r>
      <w:r w:rsidRPr="008A1B8B">
        <w:rPr>
          <w:rFonts w:ascii="Arial" w:hAnsi="Arial" w:cs="Arial"/>
          <w:i/>
          <w:color w:val="000000"/>
          <w:lang w:val="sr-Latn-ME"/>
        </w:rPr>
        <w:t>) * 20</w:t>
      </w:r>
    </w:p>
    <w:p w:rsidR="00255BA9" w:rsidRPr="008A1B8B" w:rsidRDefault="00255BA9" w:rsidP="00255B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  <w:lang w:val="sr-Latn-ME"/>
        </w:rPr>
      </w:pPr>
    </w:p>
    <w:p w:rsidR="00255BA9" w:rsidRPr="008A1B8B" w:rsidRDefault="00BE664B" w:rsidP="00255B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  <w:lang w:val="sr-Latn-ME"/>
        </w:rPr>
      </w:pPr>
      <w:r>
        <w:rPr>
          <w:rFonts w:ascii="Arial" w:hAnsi="Arial" w:cs="Arial"/>
          <w:i/>
          <w:color w:val="000000"/>
          <w:lang w:val="sr-Latn-ME"/>
        </w:rPr>
        <w:t>Ponuđeni</w:t>
      </w:r>
      <w:r w:rsidR="00255BA9" w:rsidRPr="008A1B8B">
        <w:rPr>
          <w:rFonts w:ascii="Arial" w:hAnsi="Arial" w:cs="Arial"/>
          <w:i/>
          <w:color w:val="000000"/>
          <w:lang w:val="sr-Latn-ME"/>
        </w:rPr>
        <w:t xml:space="preserve"> rok</w:t>
      </w:r>
      <w:r>
        <w:rPr>
          <w:rFonts w:ascii="Arial" w:hAnsi="Arial" w:cs="Arial"/>
          <w:i/>
          <w:color w:val="000000"/>
          <w:lang w:val="sr-Latn-ME"/>
        </w:rPr>
        <w:t xml:space="preserve"> isporuke  iskazati u danima </w:t>
      </w:r>
    </w:p>
    <w:p w:rsidR="0014304B" w:rsidRPr="004C2F7D" w:rsidRDefault="0014304B" w:rsidP="001430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i/>
          <w:color w:val="000000"/>
          <w:lang w:val="sr-Latn-ME"/>
        </w:rPr>
      </w:pPr>
    </w:p>
    <w:p w:rsidR="0014304B" w:rsidRPr="0014304B" w:rsidRDefault="0014304B" w:rsidP="001430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:rsidR="0014304B" w:rsidRDefault="0014304B" w:rsidP="0021434C">
      <w:pPr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4"/>
          <w:szCs w:val="24"/>
          <w:lang w:val="sr-Latn-ME"/>
        </w:rPr>
      </w:pPr>
    </w:p>
    <w:p w:rsidR="0014304B" w:rsidRDefault="0014304B" w:rsidP="0021434C">
      <w:pPr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4"/>
          <w:szCs w:val="24"/>
          <w:lang w:val="sr-Latn-ME"/>
        </w:rPr>
      </w:pPr>
    </w:p>
    <w:p w:rsidR="0014304B" w:rsidRDefault="0014304B" w:rsidP="0021434C">
      <w:pPr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4"/>
          <w:szCs w:val="24"/>
          <w:lang w:val="sr-Latn-ME"/>
        </w:rPr>
      </w:pPr>
    </w:p>
    <w:p w:rsidR="0014304B" w:rsidRDefault="0014304B" w:rsidP="0021434C">
      <w:pPr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4"/>
          <w:szCs w:val="24"/>
          <w:lang w:val="sr-Latn-ME"/>
        </w:rPr>
      </w:pPr>
    </w:p>
    <w:p w:rsidR="0014304B" w:rsidRDefault="0014304B" w:rsidP="0021434C">
      <w:pPr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4"/>
          <w:szCs w:val="24"/>
          <w:lang w:val="sr-Latn-ME"/>
        </w:rPr>
      </w:pPr>
    </w:p>
    <w:p w:rsidR="0014304B" w:rsidRDefault="0014304B" w:rsidP="0021434C">
      <w:pPr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4"/>
          <w:szCs w:val="24"/>
          <w:lang w:val="sr-Latn-ME"/>
        </w:rPr>
      </w:pPr>
    </w:p>
    <w:p w:rsidR="0014304B" w:rsidRDefault="0014304B" w:rsidP="0021434C">
      <w:pPr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4"/>
          <w:szCs w:val="24"/>
          <w:lang w:val="sr-Latn-ME"/>
        </w:rPr>
      </w:pPr>
    </w:p>
    <w:p w:rsidR="0021434C" w:rsidRPr="00725D36" w:rsidRDefault="0021434C" w:rsidP="0021434C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</w:pPr>
      <w:bookmarkStart w:id="7" w:name="_Toc62730560"/>
      <w:r w:rsidRPr="00725D36"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  <w:lastRenderedPageBreak/>
        <w:t>JEZIK PONUDE</w:t>
      </w:r>
      <w:bookmarkEnd w:id="7"/>
    </w:p>
    <w:p w:rsidR="0021434C" w:rsidRPr="00725D36" w:rsidRDefault="0021434C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Latn-ME"/>
        </w:rPr>
      </w:pPr>
    </w:p>
    <w:p w:rsidR="0021434C" w:rsidRPr="00725D36" w:rsidRDefault="0021434C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Ponuda se sačinjava na:</w:t>
      </w:r>
    </w:p>
    <w:p w:rsidR="0021434C" w:rsidRPr="00725D36" w:rsidRDefault="0021434C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Latn-ME"/>
        </w:rPr>
      </w:pPr>
    </w:p>
    <w:p w:rsidR="00052337" w:rsidRDefault="000770A4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-</w:t>
      </w:r>
      <w:r w:rsidR="0021434C" w:rsidRPr="00725D36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 xml:space="preserve"> crnogorski jezik i drugi jezik koji je u službenoj upotrebi u Crnoj Gori, u skladu sa Ustavom i zakonom</w:t>
      </w:r>
      <w:r w:rsidR="00052337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;</w:t>
      </w:r>
    </w:p>
    <w:p w:rsidR="00052337" w:rsidRDefault="00052337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Engleski jezik za dio ponude koji se odnosi na sertifikate, ovlašćenja i dokaze o tehničkim karakteristikama ponuđenih proizvoda.</w:t>
      </w:r>
    </w:p>
    <w:p w:rsidR="008A1B8B" w:rsidRPr="00725D36" w:rsidRDefault="008A1B8B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Naručilac zadržava pravo da od ponuđača</w:t>
      </w:r>
      <w:r w:rsidR="000770A4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 xml:space="preserve"> traži prevod za dio ponude na en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gleskom jeziku, ukoliko</w:t>
      </w:r>
      <w:r w:rsidR="00E57E61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 xml:space="preserve"> bude potrebno.</w:t>
      </w:r>
    </w:p>
    <w:p w:rsidR="0021434C" w:rsidRPr="00725D36" w:rsidRDefault="0021434C" w:rsidP="0021434C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</w:pPr>
      <w:bookmarkStart w:id="8" w:name="_Toc62730561"/>
      <w:r w:rsidRPr="00725D36"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  <w:t>NAČIN, MJESTO I VRIJEME PODNOŠENJA PONUDA I OTVARANJA PONUDA</w:t>
      </w:r>
      <w:bookmarkEnd w:id="8"/>
    </w:p>
    <w:p w:rsidR="0021434C" w:rsidRPr="00725D36" w:rsidRDefault="0021434C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Latn-ME"/>
        </w:rPr>
      </w:pPr>
    </w:p>
    <w:p w:rsidR="00D87126" w:rsidRPr="00891332" w:rsidRDefault="00D87126" w:rsidP="00D8712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sr-Latn-ME"/>
        </w:rPr>
      </w:pPr>
      <w:r w:rsidRPr="00891332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 xml:space="preserve">Ponude se podnose preko ESJN-a zaključno sa danom </w:t>
      </w:r>
      <w:r w:rsidR="00FE023A">
        <w:rPr>
          <w:rFonts w:ascii="Times New Roman" w:hAnsi="Times New Roman" w:cs="Times New Roman"/>
          <w:b/>
          <w:color w:val="000000"/>
          <w:sz w:val="24"/>
          <w:szCs w:val="24"/>
          <w:lang w:val="sr-Latn-ME"/>
        </w:rPr>
        <w:t>20.12</w:t>
      </w:r>
      <w:r w:rsidR="00735AA9">
        <w:rPr>
          <w:rFonts w:ascii="Times New Roman" w:hAnsi="Times New Roman" w:cs="Times New Roman"/>
          <w:b/>
          <w:color w:val="000000"/>
          <w:sz w:val="24"/>
          <w:szCs w:val="24"/>
          <w:lang w:val="sr-Latn-ME"/>
        </w:rPr>
        <w:t xml:space="preserve">.2024g  </w:t>
      </w:r>
      <w:r w:rsidR="00E57E61">
        <w:rPr>
          <w:rFonts w:ascii="Times New Roman" w:hAnsi="Times New Roman" w:cs="Times New Roman"/>
          <w:b/>
          <w:color w:val="000000"/>
          <w:sz w:val="24"/>
          <w:szCs w:val="24"/>
          <w:lang w:val="sr-Latn-ME"/>
        </w:rPr>
        <w:t>do 10 sati.</w:t>
      </w:r>
    </w:p>
    <w:p w:rsidR="00D87126" w:rsidRPr="00891332" w:rsidRDefault="00D87126" w:rsidP="00D87126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sr-Latn-ME"/>
        </w:rPr>
      </w:pPr>
    </w:p>
    <w:p w:rsidR="00D87126" w:rsidRPr="00891332" w:rsidRDefault="00D87126" w:rsidP="00D87126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sr-Latn-ME"/>
        </w:rPr>
      </w:pPr>
      <w:r w:rsidRPr="00891332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 xml:space="preserve">Otvaranje ponuda održaće se dana  </w:t>
      </w:r>
      <w:r w:rsidR="007340E2">
        <w:rPr>
          <w:rFonts w:ascii="Times New Roman" w:hAnsi="Times New Roman" w:cs="Times New Roman"/>
          <w:b/>
          <w:color w:val="000000"/>
          <w:sz w:val="24"/>
          <w:szCs w:val="24"/>
          <w:lang w:val="sr-Latn-ME"/>
        </w:rPr>
        <w:t>20</w:t>
      </w:r>
      <w:r w:rsidR="00FE023A">
        <w:rPr>
          <w:rFonts w:ascii="Times New Roman" w:hAnsi="Times New Roman" w:cs="Times New Roman"/>
          <w:b/>
          <w:color w:val="000000"/>
          <w:sz w:val="24"/>
          <w:szCs w:val="24"/>
          <w:lang w:val="sr-Latn-ME"/>
        </w:rPr>
        <w:t>.12</w:t>
      </w:r>
      <w:r w:rsidR="00735AA9">
        <w:rPr>
          <w:rFonts w:ascii="Times New Roman" w:hAnsi="Times New Roman" w:cs="Times New Roman"/>
          <w:b/>
          <w:color w:val="000000"/>
          <w:sz w:val="24"/>
          <w:szCs w:val="24"/>
          <w:lang w:val="sr-Latn-ME"/>
        </w:rPr>
        <w:t>.2024</w:t>
      </w:r>
      <w:r w:rsidRPr="00891332">
        <w:rPr>
          <w:rFonts w:ascii="Times New Roman" w:hAnsi="Times New Roman" w:cs="Times New Roman"/>
          <w:b/>
          <w:color w:val="000000"/>
          <w:sz w:val="24"/>
          <w:szCs w:val="24"/>
          <w:lang w:val="sr-Latn-ME"/>
        </w:rPr>
        <w:t xml:space="preserve"> godine u </w:t>
      </w:r>
      <w:r w:rsidR="00E57E61">
        <w:rPr>
          <w:rFonts w:ascii="Times New Roman" w:hAnsi="Times New Roman" w:cs="Times New Roman"/>
          <w:b/>
          <w:color w:val="000000"/>
          <w:sz w:val="24"/>
          <w:szCs w:val="24"/>
          <w:lang w:val="sr-Latn-ME"/>
        </w:rPr>
        <w:t>10</w:t>
      </w:r>
      <w:r w:rsidRPr="00891332">
        <w:rPr>
          <w:rFonts w:ascii="Times New Roman" w:hAnsi="Times New Roman" w:cs="Times New Roman"/>
          <w:b/>
          <w:color w:val="000000"/>
          <w:sz w:val="24"/>
          <w:szCs w:val="24"/>
          <w:lang w:val="sr-Latn-ME"/>
        </w:rPr>
        <w:t xml:space="preserve"> sati.</w:t>
      </w:r>
    </w:p>
    <w:p w:rsidR="00D87126" w:rsidRPr="00891332" w:rsidRDefault="00D87126" w:rsidP="00D8712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sr-Latn-ME"/>
        </w:rPr>
      </w:pPr>
    </w:p>
    <w:p w:rsidR="00D87126" w:rsidRPr="00891332" w:rsidRDefault="00D87126" w:rsidP="00D8712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sr-Latn-ME"/>
        </w:rPr>
      </w:pPr>
      <w:r w:rsidRPr="00891332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 xml:space="preserve">Dio ponude koje se ne dostavlja preko ESJN-a, a odnosi se na garanciju ponude dostavlja se: </w:t>
      </w:r>
    </w:p>
    <w:p w:rsidR="00D87126" w:rsidRPr="00891332" w:rsidRDefault="00D87126" w:rsidP="00D87126">
      <w:pPr>
        <w:numPr>
          <w:ilvl w:val="0"/>
          <w:numId w:val="1"/>
        </w:numPr>
        <w:spacing w:before="96"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  <w:r w:rsidRPr="00891332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 xml:space="preserve">neposrednom predajom na arhivi naručioca na adresi </w:t>
      </w:r>
      <w:r w:rsidR="001824F9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>Ul lovćenskog bataljona bb Pljevlja</w:t>
      </w:r>
    </w:p>
    <w:p w:rsidR="00D87126" w:rsidRPr="00891332" w:rsidRDefault="00D87126" w:rsidP="00D87126">
      <w:pPr>
        <w:numPr>
          <w:ilvl w:val="0"/>
          <w:numId w:val="1"/>
        </w:numPr>
        <w:spacing w:before="96"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  <w:r w:rsidRPr="00891332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 xml:space="preserve">preporučenom pošiljkom sa povratnicom na adresi </w:t>
      </w:r>
      <w:r w:rsidR="001824F9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>Ul lovćenskog bataljona bb</w:t>
      </w:r>
    </w:p>
    <w:p w:rsidR="00D87126" w:rsidRPr="00891332" w:rsidRDefault="00D87126" w:rsidP="00D8712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sr-Latn-ME"/>
        </w:rPr>
      </w:pPr>
    </w:p>
    <w:p w:rsidR="00D87126" w:rsidRPr="00725D36" w:rsidRDefault="00D87126" w:rsidP="00D87126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sr-Latn-ME"/>
        </w:rPr>
      </w:pPr>
      <w:r w:rsidRPr="00891332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>radnim danima od 07 do 15 sati, zaključno sa danom</w:t>
      </w:r>
      <w:r w:rsidR="007340E2">
        <w:rPr>
          <w:rFonts w:ascii="Times New Roman" w:hAnsi="Times New Roman" w:cs="Times New Roman"/>
          <w:b/>
          <w:color w:val="000000"/>
          <w:sz w:val="24"/>
          <w:szCs w:val="24"/>
          <w:lang w:val="sr-Latn-ME"/>
        </w:rPr>
        <w:t xml:space="preserve"> 20.12</w:t>
      </w:r>
      <w:r w:rsidR="00735AA9">
        <w:rPr>
          <w:rFonts w:ascii="Times New Roman" w:hAnsi="Times New Roman" w:cs="Times New Roman"/>
          <w:b/>
          <w:color w:val="000000"/>
          <w:sz w:val="24"/>
          <w:szCs w:val="24"/>
          <w:lang w:val="sr-Latn-ME"/>
        </w:rPr>
        <w:t>.2024</w:t>
      </w:r>
      <w:r w:rsidR="00E57E61">
        <w:rPr>
          <w:rFonts w:ascii="Times New Roman" w:hAnsi="Times New Roman" w:cs="Times New Roman"/>
          <w:b/>
          <w:color w:val="000000"/>
          <w:sz w:val="24"/>
          <w:szCs w:val="24"/>
          <w:lang w:val="sr-Latn-ME"/>
        </w:rPr>
        <w:t xml:space="preserve"> godine do 10</w:t>
      </w:r>
      <w:r w:rsidRPr="00891332">
        <w:rPr>
          <w:rFonts w:ascii="Times New Roman" w:hAnsi="Times New Roman" w:cs="Times New Roman"/>
          <w:b/>
          <w:color w:val="000000"/>
          <w:sz w:val="24"/>
          <w:szCs w:val="24"/>
          <w:lang w:val="sr-Latn-ME"/>
        </w:rPr>
        <w:t xml:space="preserve"> sati.</w:t>
      </w:r>
    </w:p>
    <w:p w:rsidR="0021434C" w:rsidRPr="00725D36" w:rsidRDefault="0021434C" w:rsidP="0021434C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sr-Latn-ME"/>
        </w:rPr>
      </w:pPr>
    </w:p>
    <w:p w:rsidR="0021434C" w:rsidRPr="00725D36" w:rsidRDefault="0021434C" w:rsidP="0021434C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</w:pPr>
      <w:bookmarkStart w:id="9" w:name="_Toc62730562"/>
      <w:r w:rsidRPr="00725D36"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  <w:t>USLOVI ZA AKTIVIRANJE GARANCIJE PONUDE</w:t>
      </w:r>
      <w:r w:rsidRPr="00725D36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val="sr-Latn-ME"/>
        </w:rPr>
        <w:footnoteReference w:id="8"/>
      </w:r>
      <w:bookmarkEnd w:id="9"/>
    </w:p>
    <w:p w:rsidR="0021434C" w:rsidRPr="00725D36" w:rsidRDefault="0021434C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Latn-ME"/>
        </w:rPr>
      </w:pPr>
    </w:p>
    <w:p w:rsidR="0021434C" w:rsidRPr="00725D36" w:rsidRDefault="0021434C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 w:rsidRPr="00725D36"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Garancija ponude će se aktivirati ako ponuđač: </w:t>
      </w:r>
    </w:p>
    <w:p w:rsidR="0021434C" w:rsidRPr="00725D36" w:rsidRDefault="0021434C" w:rsidP="0021434C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1) odustane od ponude u roku važenja ponude i/ili</w:t>
      </w:r>
    </w:p>
    <w:p w:rsidR="0021434C" w:rsidRPr="00725D36" w:rsidRDefault="0021434C" w:rsidP="0021434C">
      <w:pPr>
        <w:autoSpaceDE w:val="0"/>
        <w:autoSpaceDN w:val="0"/>
        <w:adjustRightInd w:val="0"/>
        <w:spacing w:before="60" w:after="60" w:line="240" w:lineRule="auto"/>
        <w:ind w:firstLine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 xml:space="preserve"> 2) odbije da zaključi ugovor o javnoj nabavci ili okvirni sporazum.</w:t>
      </w:r>
    </w:p>
    <w:p w:rsidR="0021434C" w:rsidRPr="00725D36" w:rsidRDefault="0021434C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21434C" w:rsidRPr="00725D36" w:rsidRDefault="0021434C" w:rsidP="0021434C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</w:pPr>
      <w:bookmarkStart w:id="10" w:name="_Toc62730563"/>
      <w:r w:rsidRPr="00725D36"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  <w:t>TAJNOST PODATAKA</w:t>
      </w:r>
      <w:bookmarkEnd w:id="10"/>
    </w:p>
    <w:p w:rsidR="0021434C" w:rsidRPr="00725D36" w:rsidRDefault="0021434C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 xml:space="preserve"> </w:t>
      </w:r>
    </w:p>
    <w:p w:rsidR="0021434C" w:rsidRPr="00725D36" w:rsidRDefault="0021434C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Tenderska dokumentacija sadrži tajne podatke</w:t>
      </w:r>
    </w:p>
    <w:p w:rsidR="0021434C" w:rsidRPr="00725D36" w:rsidRDefault="0021434C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21434C" w:rsidRDefault="0021434C" w:rsidP="004817C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 xml:space="preserve"> ne</w:t>
      </w:r>
    </w:p>
    <w:p w:rsidR="000770A4" w:rsidRDefault="000770A4" w:rsidP="004817C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0770A4" w:rsidRPr="004817CD" w:rsidRDefault="000770A4" w:rsidP="004817C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21434C" w:rsidRPr="00725D36" w:rsidRDefault="0021434C" w:rsidP="0021434C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</w:pPr>
      <w:bookmarkStart w:id="11" w:name="_Toc62730564"/>
      <w:r w:rsidRPr="00725D36"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  <w:lastRenderedPageBreak/>
        <w:t>UPUTSTVO ZA SAČINJAVANJE PONUDE</w:t>
      </w:r>
      <w:bookmarkEnd w:id="11"/>
    </w:p>
    <w:p w:rsidR="0021434C" w:rsidRPr="00725D36" w:rsidRDefault="0021434C" w:rsidP="002143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:rsidR="0021434C" w:rsidRPr="00725D36" w:rsidRDefault="0021434C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 w:rsidRPr="00725D36"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Ponude se sačinjava u ESJN u skladu sa tenderskom dokumentacijom i važećim Pravilnikom o sadržaju ponude i uputstvu za sačinjavanje i podnošenje ponude. </w:t>
      </w:r>
    </w:p>
    <w:p w:rsidR="0021434C" w:rsidRPr="00725D36" w:rsidRDefault="0021434C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 w:rsidRPr="00725D36">
        <w:rPr>
          <w:rFonts w:ascii="Times New Roman" w:eastAsia="Times New Roman" w:hAnsi="Times New Roman" w:cs="Times New Roman"/>
          <w:sz w:val="24"/>
          <w:szCs w:val="24"/>
          <w:lang w:val="sr-Latn-ME"/>
        </w:rPr>
        <w:t>Ispunjenost uslova za učešće u postupku javne nabavke dokazuje se izjavom privrednog subjekta, koja se sačinjava na obrascu datom u Pravilniku o obrascu izjave privrednog subjekta.</w:t>
      </w:r>
    </w:p>
    <w:p w:rsidR="0021434C" w:rsidRPr="00725D36" w:rsidRDefault="0021434C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sr-Latn-ME"/>
        </w:rPr>
      </w:pPr>
      <w:r w:rsidRPr="00725D36"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Ponuđač je dužan da tačno, potpuno, pravilno i nedvosmisleno popuni </w:t>
      </w:r>
      <w:r w:rsidRPr="00725D36">
        <w:rPr>
          <w:rFonts w:ascii="Times New Roman" w:eastAsia="Calibri" w:hAnsi="Times New Roman" w:cs="Times New Roman"/>
          <w:sz w:val="24"/>
          <w:szCs w:val="24"/>
          <w:lang w:val="sr-Latn-ME"/>
        </w:rPr>
        <w:t>Izjavu privrednog subjekta u skladu sa zahtjevima iz tenderske dokumentacije.</w:t>
      </w:r>
    </w:p>
    <w:p w:rsidR="0021434C" w:rsidRPr="00725D36" w:rsidRDefault="0021434C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Latn-ME"/>
        </w:rPr>
      </w:pPr>
    </w:p>
    <w:p w:rsidR="0021434C" w:rsidRPr="00725D36" w:rsidRDefault="0021434C" w:rsidP="0021434C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</w:pPr>
      <w:bookmarkStart w:id="12" w:name="_Toc62730565"/>
      <w:r w:rsidRPr="00725D36"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  <w:t>NAČIN ZAKLJUČIVANJA I IZMJENE UGOVORA O JAVNOJ NABAVCI</w:t>
      </w:r>
      <w:bookmarkEnd w:id="12"/>
    </w:p>
    <w:p w:rsidR="0021434C" w:rsidRDefault="0021434C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sr-Latn-ME"/>
        </w:rPr>
      </w:pPr>
    </w:p>
    <w:p w:rsidR="006B31E3" w:rsidRPr="002462D1" w:rsidRDefault="006B31E3" w:rsidP="006B31E3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Naručilac zaključuje ugovor o javnoj nabavci u pisanom ili elektronskom obliku sa ponuđačem čija je ponuda izabrana kao najpovoljnija, nakon izvršnosti odluke o izboru najpovoljnije ponude. </w:t>
      </w:r>
    </w:p>
    <w:p w:rsidR="006B31E3" w:rsidRPr="002462D1" w:rsidRDefault="006B31E3" w:rsidP="006B31E3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Ugovor o javnoj nabavci mora da bude u skladu sa uslovima utvrđenim tenderskom dokumentacijom, izabranom ponudom i odlukom o izboru najpovoljnije ponude, osim u pogledu iskazivanja PDV-a.</w:t>
      </w:r>
    </w:p>
    <w:p w:rsidR="00F362A5" w:rsidRPr="00796AB5" w:rsidRDefault="00F362A5" w:rsidP="00F362A5">
      <w:pPr>
        <w:spacing w:after="0" w:line="240" w:lineRule="auto"/>
        <w:rPr>
          <w:rFonts w:ascii="Times New Roman" w:eastAsia="PMingLiU" w:hAnsi="Times New Roman" w:cs="Times New Roman"/>
          <w:b/>
          <w:sz w:val="24"/>
          <w:szCs w:val="24"/>
          <w:lang w:val="sr-Latn-CS" w:eastAsia="zh-TW"/>
        </w:rPr>
      </w:pPr>
      <w:r w:rsidRPr="00796AB5">
        <w:rPr>
          <w:rFonts w:ascii="Times New Roman" w:eastAsia="PMingLiU" w:hAnsi="Times New Roman" w:cs="Times New Roman"/>
          <w:b/>
          <w:sz w:val="24"/>
          <w:szCs w:val="24"/>
          <w:lang w:val="sr-Latn-CS" w:eastAsia="zh-TW"/>
        </w:rPr>
        <w:t>OBAVEZE U GARANTNOM ROKU</w:t>
      </w:r>
    </w:p>
    <w:p w:rsidR="00F362A5" w:rsidRPr="002D4F43" w:rsidRDefault="00F362A5" w:rsidP="00F362A5">
      <w:pPr>
        <w:spacing w:after="0" w:line="240" w:lineRule="auto"/>
        <w:rPr>
          <w:rFonts w:ascii="Times New Roman" w:eastAsia="PMingLiU" w:hAnsi="Times New Roman" w:cs="Times New Roman"/>
          <w:b/>
          <w:sz w:val="24"/>
          <w:szCs w:val="24"/>
          <w:lang w:val="sr-Latn-CS" w:eastAsia="zh-TW"/>
        </w:rPr>
      </w:pPr>
    </w:p>
    <w:p w:rsidR="00F362A5" w:rsidRPr="00796AB5" w:rsidRDefault="00F362A5" w:rsidP="00F362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2D4F43">
        <w:rPr>
          <w:rFonts w:ascii="Times New Roman" w:eastAsia="Times New Roman" w:hAnsi="Times New Roman" w:cs="Times New Roman"/>
          <w:sz w:val="24"/>
          <w:szCs w:val="24"/>
        </w:rPr>
        <w:t>Prodavac</w:t>
      </w:r>
      <w:proofErr w:type="spellEnd"/>
      <w:r w:rsidRPr="002D4F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D4F43">
        <w:rPr>
          <w:rFonts w:ascii="Times New Roman" w:eastAsia="Times New Roman" w:hAnsi="Times New Roman" w:cs="Times New Roman"/>
          <w:sz w:val="24"/>
          <w:szCs w:val="24"/>
        </w:rPr>
        <w:t>garantuje</w:t>
      </w:r>
      <w:proofErr w:type="spellEnd"/>
      <w:r w:rsidRPr="002D4F43">
        <w:rPr>
          <w:rFonts w:ascii="Times New Roman" w:eastAsia="Times New Roman" w:hAnsi="Times New Roman" w:cs="Times New Roman"/>
          <w:sz w:val="24"/>
          <w:szCs w:val="24"/>
        </w:rPr>
        <w:t xml:space="preserve"> da je </w:t>
      </w:r>
      <w:proofErr w:type="spellStart"/>
      <w:r w:rsidRPr="002D4F43">
        <w:rPr>
          <w:rFonts w:ascii="Times New Roman" w:eastAsia="Times New Roman" w:hAnsi="Times New Roman" w:cs="Times New Roman"/>
          <w:sz w:val="24"/>
          <w:szCs w:val="24"/>
        </w:rPr>
        <w:t>ponuđena</w:t>
      </w:r>
      <w:proofErr w:type="spellEnd"/>
      <w:r w:rsidRPr="002D4F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D4F43">
        <w:rPr>
          <w:rFonts w:ascii="Times New Roman" w:eastAsia="Times New Roman" w:hAnsi="Times New Roman" w:cs="Times New Roman"/>
          <w:sz w:val="24"/>
          <w:szCs w:val="24"/>
        </w:rPr>
        <w:t>oprema</w:t>
      </w:r>
      <w:proofErr w:type="spellEnd"/>
      <w:r w:rsidRPr="002D4F43">
        <w:rPr>
          <w:rFonts w:ascii="Times New Roman" w:eastAsia="Times New Roman" w:hAnsi="Times New Roman" w:cs="Times New Roman"/>
          <w:sz w:val="24"/>
          <w:szCs w:val="24"/>
        </w:rPr>
        <w:t xml:space="preserve"> nova i </w:t>
      </w:r>
      <w:proofErr w:type="spellStart"/>
      <w:r w:rsidRPr="002D4F43">
        <w:rPr>
          <w:rFonts w:ascii="Times New Roman" w:eastAsia="Times New Roman" w:hAnsi="Times New Roman" w:cs="Times New Roman"/>
          <w:sz w:val="24"/>
          <w:szCs w:val="24"/>
        </w:rPr>
        <w:t>neupotrebljavana</w:t>
      </w:r>
      <w:proofErr w:type="spellEnd"/>
      <w:r w:rsidRPr="002D4F43">
        <w:rPr>
          <w:rFonts w:ascii="Times New Roman" w:eastAsia="Times New Roman" w:hAnsi="Times New Roman" w:cs="Times New Roman"/>
          <w:sz w:val="24"/>
          <w:szCs w:val="24"/>
        </w:rPr>
        <w:t xml:space="preserve"> i da </w:t>
      </w:r>
      <w:proofErr w:type="spellStart"/>
      <w:r w:rsidRPr="002D4F43">
        <w:rPr>
          <w:rFonts w:ascii="Times New Roman" w:eastAsia="Times New Roman" w:hAnsi="Times New Roman" w:cs="Times New Roman"/>
          <w:sz w:val="24"/>
          <w:szCs w:val="24"/>
        </w:rPr>
        <w:t>nema</w:t>
      </w:r>
      <w:proofErr w:type="spellEnd"/>
      <w:r w:rsidRPr="002D4F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D4F43">
        <w:rPr>
          <w:rFonts w:ascii="Times New Roman" w:eastAsia="Times New Roman" w:hAnsi="Times New Roman" w:cs="Times New Roman"/>
          <w:sz w:val="24"/>
          <w:szCs w:val="24"/>
        </w:rPr>
        <w:t>stvarnih</w:t>
      </w:r>
      <w:proofErr w:type="spellEnd"/>
      <w:r w:rsidRPr="002D4F43">
        <w:rPr>
          <w:rFonts w:ascii="Times New Roman" w:eastAsia="Times New Roman" w:hAnsi="Times New Roman" w:cs="Times New Roman"/>
          <w:sz w:val="24"/>
          <w:szCs w:val="24"/>
        </w:rPr>
        <w:t xml:space="preserve"> i </w:t>
      </w:r>
      <w:proofErr w:type="spellStart"/>
      <w:r w:rsidRPr="002D4F43">
        <w:rPr>
          <w:rFonts w:ascii="Times New Roman" w:eastAsia="Times New Roman" w:hAnsi="Times New Roman" w:cs="Times New Roman"/>
          <w:sz w:val="24"/>
          <w:szCs w:val="24"/>
        </w:rPr>
        <w:t>pravnih</w:t>
      </w:r>
      <w:proofErr w:type="spellEnd"/>
      <w:r w:rsidRPr="002D4F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D4F43">
        <w:rPr>
          <w:rFonts w:ascii="Times New Roman" w:eastAsia="Times New Roman" w:hAnsi="Times New Roman" w:cs="Times New Roman"/>
          <w:sz w:val="24"/>
          <w:szCs w:val="24"/>
        </w:rPr>
        <w:t>nedostataka</w:t>
      </w:r>
      <w:proofErr w:type="spellEnd"/>
      <w:r w:rsidRPr="002D4F43">
        <w:rPr>
          <w:rFonts w:ascii="Times New Roman" w:eastAsia="Times New Roman" w:hAnsi="Times New Roman" w:cs="Times New Roman"/>
          <w:sz w:val="24"/>
          <w:szCs w:val="24"/>
        </w:rPr>
        <w:t xml:space="preserve"> i da </w:t>
      </w:r>
      <w:proofErr w:type="spellStart"/>
      <w:r w:rsidRPr="002D4F43">
        <w:rPr>
          <w:rFonts w:ascii="Times New Roman" w:eastAsia="Times New Roman" w:hAnsi="Times New Roman" w:cs="Times New Roman"/>
          <w:sz w:val="24"/>
          <w:szCs w:val="24"/>
        </w:rPr>
        <w:t>će</w:t>
      </w:r>
      <w:proofErr w:type="spellEnd"/>
      <w:r w:rsidRPr="002D4F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D4F43">
        <w:rPr>
          <w:rFonts w:ascii="Times New Roman" w:eastAsia="Times New Roman" w:hAnsi="Times New Roman" w:cs="Times New Roman"/>
          <w:sz w:val="24"/>
          <w:szCs w:val="24"/>
        </w:rPr>
        <w:t>obim</w:t>
      </w:r>
      <w:proofErr w:type="spellEnd"/>
      <w:r w:rsidRPr="002D4F43">
        <w:rPr>
          <w:rFonts w:ascii="Times New Roman" w:eastAsia="Times New Roman" w:hAnsi="Times New Roman" w:cs="Times New Roman"/>
          <w:sz w:val="24"/>
          <w:szCs w:val="24"/>
        </w:rPr>
        <w:t xml:space="preserve"> i </w:t>
      </w:r>
      <w:proofErr w:type="spellStart"/>
      <w:r w:rsidRPr="002D4F43">
        <w:rPr>
          <w:rFonts w:ascii="Times New Roman" w:eastAsia="Times New Roman" w:hAnsi="Times New Roman" w:cs="Times New Roman"/>
          <w:sz w:val="24"/>
          <w:szCs w:val="24"/>
        </w:rPr>
        <w:t>kvalitet</w:t>
      </w:r>
      <w:proofErr w:type="spellEnd"/>
      <w:r w:rsidRPr="002D4F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D4F43">
        <w:rPr>
          <w:rFonts w:ascii="Times New Roman" w:eastAsia="Times New Roman" w:hAnsi="Times New Roman" w:cs="Times New Roman"/>
          <w:sz w:val="24"/>
          <w:szCs w:val="24"/>
        </w:rPr>
        <w:t>njegove</w:t>
      </w:r>
      <w:proofErr w:type="spellEnd"/>
      <w:r w:rsidRPr="002D4F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D4F43">
        <w:rPr>
          <w:rFonts w:ascii="Times New Roman" w:eastAsia="Times New Roman" w:hAnsi="Times New Roman" w:cs="Times New Roman"/>
          <w:sz w:val="24"/>
          <w:szCs w:val="24"/>
        </w:rPr>
        <w:t>isporuke</w:t>
      </w:r>
      <w:proofErr w:type="spellEnd"/>
      <w:r w:rsidRPr="002D4F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D4F43">
        <w:rPr>
          <w:rFonts w:ascii="Times New Roman" w:eastAsia="Times New Roman" w:hAnsi="Times New Roman" w:cs="Times New Roman"/>
          <w:sz w:val="24"/>
          <w:szCs w:val="24"/>
        </w:rPr>
        <w:t>biti</w:t>
      </w:r>
      <w:proofErr w:type="spellEnd"/>
      <w:r w:rsidRPr="002D4F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D4F43">
        <w:rPr>
          <w:rFonts w:ascii="Times New Roman" w:eastAsia="Times New Roman" w:hAnsi="Times New Roman" w:cs="Times New Roman"/>
          <w:sz w:val="24"/>
          <w:szCs w:val="24"/>
        </w:rPr>
        <w:t>potpuno</w:t>
      </w:r>
      <w:proofErr w:type="spellEnd"/>
      <w:r w:rsidRPr="002D4F43">
        <w:rPr>
          <w:rFonts w:ascii="Times New Roman" w:eastAsia="Times New Roman" w:hAnsi="Times New Roman" w:cs="Times New Roman"/>
          <w:sz w:val="24"/>
          <w:szCs w:val="24"/>
        </w:rPr>
        <w:t xml:space="preserve"> u </w:t>
      </w:r>
      <w:proofErr w:type="spellStart"/>
      <w:r w:rsidRPr="002D4F43">
        <w:rPr>
          <w:rFonts w:ascii="Times New Roman" w:eastAsia="Times New Roman" w:hAnsi="Times New Roman" w:cs="Times New Roman"/>
          <w:sz w:val="24"/>
          <w:szCs w:val="24"/>
        </w:rPr>
        <w:t>skladu</w:t>
      </w:r>
      <w:proofErr w:type="spellEnd"/>
      <w:r w:rsidRPr="002D4F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D4F43">
        <w:rPr>
          <w:rFonts w:ascii="Times New Roman" w:eastAsia="Times New Roman" w:hAnsi="Times New Roman" w:cs="Times New Roman"/>
          <w:sz w:val="24"/>
          <w:szCs w:val="24"/>
        </w:rPr>
        <w:t>sa</w:t>
      </w:r>
      <w:proofErr w:type="spellEnd"/>
      <w:r w:rsidRPr="002D4F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D4F43">
        <w:rPr>
          <w:rFonts w:ascii="Times New Roman" w:eastAsia="Times New Roman" w:hAnsi="Times New Roman" w:cs="Times New Roman"/>
          <w:sz w:val="24"/>
          <w:szCs w:val="24"/>
        </w:rPr>
        <w:t>njegovom</w:t>
      </w:r>
      <w:proofErr w:type="spellEnd"/>
      <w:r w:rsidRPr="002D4F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D4F43">
        <w:rPr>
          <w:rFonts w:ascii="Times New Roman" w:eastAsia="Times New Roman" w:hAnsi="Times New Roman" w:cs="Times New Roman"/>
          <w:sz w:val="24"/>
          <w:szCs w:val="24"/>
        </w:rPr>
        <w:t>Ponudom</w:t>
      </w:r>
      <w:proofErr w:type="spellEnd"/>
      <w:r w:rsidRPr="002D4F43">
        <w:rPr>
          <w:rFonts w:ascii="Times New Roman" w:eastAsia="Times New Roman" w:hAnsi="Times New Roman" w:cs="Times New Roman"/>
          <w:sz w:val="24"/>
          <w:szCs w:val="24"/>
        </w:rPr>
        <w:t xml:space="preserve">. U </w:t>
      </w:r>
      <w:proofErr w:type="spellStart"/>
      <w:r w:rsidRPr="002D4F43">
        <w:rPr>
          <w:rFonts w:ascii="Times New Roman" w:eastAsia="Times New Roman" w:hAnsi="Times New Roman" w:cs="Times New Roman"/>
          <w:sz w:val="24"/>
          <w:szCs w:val="24"/>
        </w:rPr>
        <w:t>slučaju</w:t>
      </w:r>
      <w:proofErr w:type="spellEnd"/>
      <w:r w:rsidRPr="002D4F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D4F43">
        <w:rPr>
          <w:rFonts w:ascii="Times New Roman" w:eastAsia="Times New Roman" w:hAnsi="Times New Roman" w:cs="Times New Roman"/>
          <w:sz w:val="24"/>
          <w:szCs w:val="24"/>
        </w:rPr>
        <w:t>konstatovanja</w:t>
      </w:r>
      <w:proofErr w:type="spellEnd"/>
      <w:r w:rsidRPr="002D4F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D4F43">
        <w:rPr>
          <w:rFonts w:ascii="Times New Roman" w:eastAsia="Times New Roman" w:hAnsi="Times New Roman" w:cs="Times New Roman"/>
          <w:sz w:val="24"/>
          <w:szCs w:val="24"/>
        </w:rPr>
        <w:t>nedostataka</w:t>
      </w:r>
      <w:proofErr w:type="spellEnd"/>
      <w:r w:rsidRPr="002D4F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 </w:t>
      </w:r>
      <w:proofErr w:type="spellStart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>uočavanja</w:t>
      </w:r>
      <w:proofErr w:type="spellEnd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>grešaka</w:t>
      </w:r>
      <w:proofErr w:type="spellEnd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 </w:t>
      </w:r>
      <w:proofErr w:type="spellStart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>toku</w:t>
      </w:r>
      <w:proofErr w:type="spellEnd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>garantnog</w:t>
      </w:r>
      <w:proofErr w:type="spellEnd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>roka</w:t>
      </w:r>
      <w:proofErr w:type="spellEnd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>Naručilac</w:t>
      </w:r>
      <w:proofErr w:type="spellEnd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>će</w:t>
      </w:r>
      <w:proofErr w:type="spellEnd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>odmah</w:t>
      </w:r>
      <w:proofErr w:type="spellEnd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>pisanim</w:t>
      </w:r>
      <w:proofErr w:type="spellEnd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>putem</w:t>
      </w:r>
      <w:proofErr w:type="spellEnd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>obavijestiti</w:t>
      </w:r>
      <w:proofErr w:type="spellEnd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>Prodavca</w:t>
      </w:r>
      <w:proofErr w:type="spellEnd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>koji</w:t>
      </w:r>
      <w:proofErr w:type="spellEnd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je </w:t>
      </w:r>
      <w:proofErr w:type="spellStart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>dužan</w:t>
      </w:r>
      <w:proofErr w:type="spellEnd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 </w:t>
      </w:r>
      <w:proofErr w:type="spellStart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>najkraćem</w:t>
      </w:r>
      <w:proofErr w:type="spellEnd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>roku</w:t>
      </w:r>
      <w:proofErr w:type="spellEnd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 </w:t>
      </w:r>
      <w:proofErr w:type="spellStart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>svom</w:t>
      </w:r>
      <w:proofErr w:type="spellEnd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>trošku</w:t>
      </w:r>
      <w:proofErr w:type="spellEnd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>otkloniti</w:t>
      </w:r>
      <w:proofErr w:type="spellEnd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>nedostatke</w:t>
      </w:r>
      <w:proofErr w:type="spellEnd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>odnosno</w:t>
      </w:r>
      <w:proofErr w:type="spellEnd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>izvršiti</w:t>
      </w:r>
      <w:proofErr w:type="spellEnd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>zamjenu</w:t>
      </w:r>
      <w:proofErr w:type="spellEnd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>neispravnog</w:t>
      </w:r>
      <w:proofErr w:type="spellEnd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>proizvoda</w:t>
      </w:r>
      <w:proofErr w:type="spellEnd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>ispravnim</w:t>
      </w:r>
      <w:proofErr w:type="spellEnd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F362A5" w:rsidRPr="00796AB5" w:rsidRDefault="00F362A5" w:rsidP="00F362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362A5" w:rsidRPr="00796AB5" w:rsidRDefault="00F362A5" w:rsidP="00F362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>Ako</w:t>
      </w:r>
      <w:proofErr w:type="spellEnd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>Prodavac</w:t>
      </w:r>
      <w:proofErr w:type="spellEnd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ne </w:t>
      </w:r>
      <w:proofErr w:type="spellStart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>otkloni</w:t>
      </w:r>
      <w:proofErr w:type="spellEnd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>nedostatke</w:t>
      </w:r>
      <w:proofErr w:type="spellEnd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 </w:t>
      </w:r>
      <w:proofErr w:type="spellStart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>roku</w:t>
      </w:r>
      <w:proofErr w:type="spellEnd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>koji</w:t>
      </w:r>
      <w:proofErr w:type="spellEnd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je </w:t>
      </w:r>
      <w:proofErr w:type="spellStart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>usaglašen</w:t>
      </w:r>
      <w:proofErr w:type="spellEnd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>sa</w:t>
      </w:r>
      <w:proofErr w:type="spellEnd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>Naručiocem</w:t>
      </w:r>
      <w:proofErr w:type="spellEnd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>Naručilac</w:t>
      </w:r>
      <w:proofErr w:type="spellEnd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>stiče</w:t>
      </w:r>
      <w:proofErr w:type="spellEnd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>pravo</w:t>
      </w:r>
      <w:proofErr w:type="spellEnd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 </w:t>
      </w:r>
      <w:proofErr w:type="spellStart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>sam</w:t>
      </w:r>
      <w:proofErr w:type="spellEnd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>otkloni</w:t>
      </w:r>
      <w:proofErr w:type="spellEnd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>nedostatak</w:t>
      </w:r>
      <w:proofErr w:type="spellEnd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>kao</w:t>
      </w:r>
      <w:proofErr w:type="spellEnd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 da </w:t>
      </w:r>
      <w:proofErr w:type="spellStart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>izvrši</w:t>
      </w:r>
      <w:proofErr w:type="spellEnd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>nabavku</w:t>
      </w:r>
      <w:proofErr w:type="spellEnd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 </w:t>
      </w:r>
      <w:proofErr w:type="spellStart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>zamjenu</w:t>
      </w:r>
      <w:proofErr w:type="spellEnd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>određenog</w:t>
      </w:r>
      <w:proofErr w:type="spellEnd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>rezervnog</w:t>
      </w:r>
      <w:proofErr w:type="spellEnd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>dijela</w:t>
      </w:r>
      <w:proofErr w:type="spellEnd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s </w:t>
      </w:r>
      <w:proofErr w:type="spellStart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>tim</w:t>
      </w:r>
      <w:proofErr w:type="spellEnd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 je </w:t>
      </w:r>
      <w:proofErr w:type="spellStart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>Prodavac</w:t>
      </w:r>
      <w:proofErr w:type="spellEnd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>dužan</w:t>
      </w:r>
      <w:proofErr w:type="spellEnd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 mu </w:t>
      </w:r>
      <w:proofErr w:type="spellStart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>nadoknadi</w:t>
      </w:r>
      <w:proofErr w:type="spellEnd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>sve</w:t>
      </w:r>
      <w:proofErr w:type="spellEnd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>troškove</w:t>
      </w:r>
      <w:proofErr w:type="spellEnd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>po</w:t>
      </w:r>
      <w:proofErr w:type="spellEnd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tom </w:t>
      </w:r>
      <w:proofErr w:type="spellStart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>osnovu</w:t>
      </w:r>
      <w:proofErr w:type="spellEnd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bez </w:t>
      </w:r>
      <w:proofErr w:type="spellStart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>gubitka</w:t>
      </w:r>
      <w:proofErr w:type="spellEnd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>prava</w:t>
      </w:r>
      <w:proofErr w:type="spellEnd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>na</w:t>
      </w:r>
      <w:proofErr w:type="spellEnd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>garantni</w:t>
      </w:r>
      <w:proofErr w:type="spellEnd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>rok</w:t>
      </w:r>
      <w:proofErr w:type="spellEnd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362A5" w:rsidRPr="00796AB5" w:rsidRDefault="00F362A5" w:rsidP="00F362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362A5" w:rsidRPr="00796AB5" w:rsidRDefault="00F362A5" w:rsidP="00F362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>Prodavac</w:t>
      </w:r>
      <w:proofErr w:type="spellEnd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se </w:t>
      </w:r>
      <w:proofErr w:type="spellStart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>obavezuje</w:t>
      </w:r>
      <w:proofErr w:type="spellEnd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 </w:t>
      </w:r>
      <w:proofErr w:type="spellStart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>otklanjanje</w:t>
      </w:r>
      <w:proofErr w:type="spellEnd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>nedostataka</w:t>
      </w:r>
      <w:proofErr w:type="spellEnd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>započne</w:t>
      </w:r>
      <w:proofErr w:type="spellEnd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>najkasnije</w:t>
      </w:r>
      <w:proofErr w:type="spellEnd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 </w:t>
      </w:r>
      <w:proofErr w:type="spellStart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>roku</w:t>
      </w:r>
      <w:proofErr w:type="spellEnd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od 24 </w:t>
      </w:r>
      <w:proofErr w:type="spellStart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>časa</w:t>
      </w:r>
      <w:proofErr w:type="spellEnd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>od</w:t>
      </w:r>
      <w:proofErr w:type="spellEnd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>trenutka</w:t>
      </w:r>
      <w:proofErr w:type="spellEnd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>prijave</w:t>
      </w:r>
      <w:proofErr w:type="spellEnd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>kvara</w:t>
      </w:r>
      <w:proofErr w:type="spellEnd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u </w:t>
      </w:r>
      <w:proofErr w:type="spellStart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>radno</w:t>
      </w:r>
      <w:proofErr w:type="spellEnd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>vrijeme</w:t>
      </w:r>
      <w:proofErr w:type="spellEnd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 </w:t>
      </w:r>
      <w:proofErr w:type="spellStart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>radnim</w:t>
      </w:r>
      <w:proofErr w:type="spellEnd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>danom</w:t>
      </w:r>
      <w:proofErr w:type="spellEnd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>odnosno</w:t>
      </w:r>
      <w:proofErr w:type="spellEnd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48 sati u </w:t>
      </w:r>
      <w:proofErr w:type="spellStart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>ostalim</w:t>
      </w:r>
      <w:proofErr w:type="spellEnd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>vremenskim</w:t>
      </w:r>
      <w:proofErr w:type="spellEnd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>terminima</w:t>
      </w:r>
      <w:proofErr w:type="spellEnd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U </w:t>
      </w:r>
      <w:proofErr w:type="spellStart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>slučaju</w:t>
      </w:r>
      <w:proofErr w:type="spellEnd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 </w:t>
      </w:r>
      <w:proofErr w:type="spellStart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>nedostatak</w:t>
      </w:r>
      <w:proofErr w:type="spellEnd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>nije</w:t>
      </w:r>
      <w:proofErr w:type="spellEnd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>moguće</w:t>
      </w:r>
      <w:proofErr w:type="spellEnd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>otkloniti</w:t>
      </w:r>
      <w:proofErr w:type="spellEnd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>Prodavac</w:t>
      </w:r>
      <w:proofErr w:type="spellEnd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je </w:t>
      </w:r>
      <w:proofErr w:type="spellStart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>dužan</w:t>
      </w:r>
      <w:proofErr w:type="spellEnd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>neispravnu</w:t>
      </w:r>
      <w:proofErr w:type="spellEnd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>robu</w:t>
      </w:r>
      <w:proofErr w:type="spellEnd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>zamjeniti</w:t>
      </w:r>
      <w:proofErr w:type="spellEnd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>ispravnim</w:t>
      </w:r>
      <w:proofErr w:type="spellEnd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F362A5" w:rsidRPr="00796AB5" w:rsidRDefault="00F362A5" w:rsidP="00F362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362A5" w:rsidRPr="00796AB5" w:rsidRDefault="00F362A5" w:rsidP="00F362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>Prodavac</w:t>
      </w:r>
      <w:proofErr w:type="spellEnd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se </w:t>
      </w:r>
      <w:proofErr w:type="spellStart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>obavezuje</w:t>
      </w:r>
      <w:proofErr w:type="spellEnd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 </w:t>
      </w:r>
      <w:proofErr w:type="spellStart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>će</w:t>
      </w:r>
      <w:proofErr w:type="spellEnd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 </w:t>
      </w:r>
      <w:proofErr w:type="spellStart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>garantnom</w:t>
      </w:r>
      <w:proofErr w:type="spellEnd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>roku</w:t>
      </w:r>
      <w:proofErr w:type="spellEnd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>potrebu</w:t>
      </w:r>
      <w:proofErr w:type="spellEnd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za </w:t>
      </w:r>
      <w:proofErr w:type="spellStart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>servisiranjem</w:t>
      </w:r>
      <w:proofErr w:type="spellEnd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robe </w:t>
      </w:r>
      <w:proofErr w:type="spellStart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>koja</w:t>
      </w:r>
      <w:proofErr w:type="spellEnd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je </w:t>
      </w:r>
      <w:proofErr w:type="spellStart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>predmet</w:t>
      </w:r>
      <w:proofErr w:type="spellEnd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>nabavke</w:t>
      </w:r>
      <w:proofErr w:type="spellEnd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>vršiti</w:t>
      </w:r>
      <w:proofErr w:type="spellEnd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 </w:t>
      </w:r>
      <w:proofErr w:type="spellStart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>servisu</w:t>
      </w:r>
      <w:proofErr w:type="spellEnd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>na</w:t>
      </w:r>
      <w:proofErr w:type="spellEnd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>sljedeći</w:t>
      </w:r>
      <w:proofErr w:type="spellEnd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>način</w:t>
      </w:r>
      <w:proofErr w:type="spellEnd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</w:p>
    <w:p w:rsidR="00F362A5" w:rsidRPr="00796AB5" w:rsidRDefault="00F362A5" w:rsidP="00F362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>obavezno</w:t>
      </w:r>
      <w:proofErr w:type="spellEnd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>servisiranje</w:t>
      </w:r>
      <w:proofErr w:type="spellEnd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>ugovorenih</w:t>
      </w:r>
      <w:proofErr w:type="spellEnd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>vozila</w:t>
      </w:r>
      <w:proofErr w:type="spellEnd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>na</w:t>
      </w:r>
      <w:proofErr w:type="spellEnd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>teritoriji</w:t>
      </w:r>
      <w:proofErr w:type="spellEnd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>Crne</w:t>
      </w:r>
      <w:proofErr w:type="spellEnd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Gore u </w:t>
      </w:r>
      <w:proofErr w:type="spellStart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>garantnom</w:t>
      </w:r>
      <w:proofErr w:type="spellEnd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>roku</w:t>
      </w:r>
      <w:proofErr w:type="spellEnd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 </w:t>
      </w:r>
      <w:proofErr w:type="spellStart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>servisnom</w:t>
      </w:r>
      <w:proofErr w:type="spellEnd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>intervalu</w:t>
      </w:r>
      <w:proofErr w:type="spellEnd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>preporučenom</w:t>
      </w:r>
      <w:proofErr w:type="spellEnd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>od</w:t>
      </w:r>
      <w:proofErr w:type="spellEnd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>strane</w:t>
      </w:r>
      <w:proofErr w:type="spellEnd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>proizvođača</w:t>
      </w:r>
      <w:proofErr w:type="spellEnd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</w:p>
    <w:p w:rsidR="00F362A5" w:rsidRPr="00796AB5" w:rsidRDefault="00F362A5" w:rsidP="00F362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u </w:t>
      </w:r>
      <w:proofErr w:type="spellStart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>slučaju</w:t>
      </w:r>
      <w:proofErr w:type="spellEnd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„</w:t>
      </w:r>
      <w:proofErr w:type="spellStart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>skrivene</w:t>
      </w:r>
      <w:proofErr w:type="spellEnd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>mane“</w:t>
      </w:r>
      <w:proofErr w:type="gramEnd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>, (</w:t>
      </w:r>
      <w:proofErr w:type="spellStart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>tj</w:t>
      </w:r>
      <w:proofErr w:type="spellEnd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>fabričke</w:t>
      </w:r>
      <w:proofErr w:type="spellEnd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>greške</w:t>
      </w:r>
      <w:proofErr w:type="spellEnd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), </w:t>
      </w:r>
      <w:proofErr w:type="spellStart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>gdje</w:t>
      </w:r>
      <w:proofErr w:type="spellEnd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se </w:t>
      </w:r>
      <w:proofErr w:type="spellStart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>dalja</w:t>
      </w:r>
      <w:proofErr w:type="spellEnd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>ulaganja</w:t>
      </w:r>
      <w:proofErr w:type="spellEnd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 </w:t>
      </w:r>
      <w:proofErr w:type="spellStart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>opravke</w:t>
      </w:r>
      <w:proofErr w:type="spellEnd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ne </w:t>
      </w:r>
      <w:proofErr w:type="spellStart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>isplate</w:t>
      </w:r>
      <w:proofErr w:type="spellEnd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za </w:t>
      </w:r>
      <w:proofErr w:type="spellStart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>vrijeme</w:t>
      </w:r>
      <w:proofErr w:type="spellEnd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>garantnog</w:t>
      </w:r>
      <w:proofErr w:type="spellEnd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>roka</w:t>
      </w:r>
      <w:proofErr w:type="spellEnd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>kao</w:t>
      </w:r>
      <w:proofErr w:type="spellEnd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 u </w:t>
      </w:r>
      <w:proofErr w:type="spellStart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>slučaju</w:t>
      </w:r>
      <w:proofErr w:type="spellEnd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>dužeg</w:t>
      </w:r>
      <w:proofErr w:type="spellEnd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>servisiranja</w:t>
      </w:r>
      <w:proofErr w:type="spellEnd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</w:t>
      </w:r>
      <w:proofErr w:type="spellStart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>popravke</w:t>
      </w:r>
      <w:proofErr w:type="spellEnd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 </w:t>
      </w:r>
      <w:proofErr w:type="spellStart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>garantnom</w:t>
      </w:r>
      <w:proofErr w:type="spellEnd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>roku</w:t>
      </w:r>
      <w:proofErr w:type="spellEnd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>koji</w:t>
      </w:r>
      <w:proofErr w:type="spellEnd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>traje</w:t>
      </w:r>
      <w:proofErr w:type="spellEnd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>duže</w:t>
      </w:r>
      <w:proofErr w:type="spellEnd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od 45 </w:t>
      </w:r>
      <w:proofErr w:type="spellStart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>kalendarskih</w:t>
      </w:r>
      <w:proofErr w:type="spellEnd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dana, </w:t>
      </w:r>
      <w:proofErr w:type="spellStart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>ponuđač</w:t>
      </w:r>
      <w:proofErr w:type="spellEnd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se </w:t>
      </w:r>
      <w:proofErr w:type="spellStart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>obavezuje</w:t>
      </w:r>
      <w:proofErr w:type="spellEnd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>isporučiti</w:t>
      </w:r>
      <w:proofErr w:type="spellEnd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novo </w:t>
      </w:r>
      <w:proofErr w:type="spellStart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>vozilo</w:t>
      </w:r>
      <w:proofErr w:type="spellEnd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>istih</w:t>
      </w:r>
      <w:proofErr w:type="spellEnd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>tehničkih</w:t>
      </w:r>
      <w:proofErr w:type="spellEnd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>karakteristika</w:t>
      </w:r>
      <w:proofErr w:type="spellEnd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>modela</w:t>
      </w:r>
      <w:proofErr w:type="spellEnd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 </w:t>
      </w:r>
      <w:proofErr w:type="spellStart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>klase</w:t>
      </w:r>
      <w:proofErr w:type="spellEnd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>Prodavac</w:t>
      </w:r>
      <w:proofErr w:type="spellEnd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se </w:t>
      </w:r>
      <w:proofErr w:type="spellStart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>obavezuje</w:t>
      </w:r>
      <w:proofErr w:type="spellEnd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 </w:t>
      </w:r>
      <w:proofErr w:type="spellStart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>ovlašćenim</w:t>
      </w:r>
      <w:proofErr w:type="spellEnd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>predstavnicima</w:t>
      </w:r>
      <w:proofErr w:type="spellEnd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>Naručioca</w:t>
      </w:r>
      <w:proofErr w:type="spellEnd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>obezbijedi</w:t>
      </w:r>
      <w:proofErr w:type="spellEnd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>nesmetan</w:t>
      </w:r>
      <w:proofErr w:type="spellEnd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>pristup</w:t>
      </w:r>
      <w:proofErr w:type="spellEnd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>vozilima</w:t>
      </w:r>
      <w:proofErr w:type="spellEnd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 </w:t>
      </w:r>
      <w:proofErr w:type="spellStart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>Servisu</w:t>
      </w:r>
      <w:proofErr w:type="spellEnd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>radi</w:t>
      </w:r>
      <w:proofErr w:type="spellEnd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>održavanja</w:t>
      </w:r>
      <w:proofErr w:type="spellEnd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 </w:t>
      </w:r>
      <w:proofErr w:type="spellStart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>garantnom</w:t>
      </w:r>
      <w:proofErr w:type="spellEnd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>roku</w:t>
      </w:r>
      <w:proofErr w:type="spellEnd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362A5" w:rsidRDefault="00F362A5" w:rsidP="00F362A5">
      <w:pPr>
        <w:spacing w:after="0" w:line="240" w:lineRule="auto"/>
        <w:rPr>
          <w:rFonts w:ascii="Times New Roman" w:eastAsia="PMingLiU" w:hAnsi="Times New Roman" w:cs="Times New Roman"/>
          <w:b/>
          <w:sz w:val="24"/>
          <w:szCs w:val="24"/>
          <w:lang w:val="sr-Latn-CS" w:eastAsia="zh-TW"/>
        </w:rPr>
      </w:pPr>
    </w:p>
    <w:p w:rsidR="00F362A5" w:rsidRDefault="00F362A5" w:rsidP="00F362A5">
      <w:pPr>
        <w:spacing w:after="0" w:line="240" w:lineRule="auto"/>
        <w:rPr>
          <w:rFonts w:ascii="Times New Roman" w:eastAsia="PMingLiU" w:hAnsi="Times New Roman" w:cs="Times New Roman"/>
          <w:b/>
          <w:sz w:val="24"/>
          <w:szCs w:val="24"/>
          <w:lang w:val="sr-Latn-CS" w:eastAsia="zh-TW"/>
        </w:rPr>
      </w:pPr>
    </w:p>
    <w:p w:rsidR="00F362A5" w:rsidRPr="00796AB5" w:rsidRDefault="00F362A5" w:rsidP="00F362A5">
      <w:pPr>
        <w:spacing w:after="0" w:line="240" w:lineRule="auto"/>
        <w:rPr>
          <w:rFonts w:ascii="Times New Roman" w:eastAsia="PMingLiU" w:hAnsi="Times New Roman" w:cs="Times New Roman"/>
          <w:b/>
          <w:sz w:val="24"/>
          <w:szCs w:val="24"/>
          <w:lang w:val="sr-Latn-CS" w:eastAsia="zh-TW"/>
        </w:rPr>
      </w:pPr>
    </w:p>
    <w:p w:rsidR="00F362A5" w:rsidRPr="00796AB5" w:rsidRDefault="00F362A5" w:rsidP="00F362A5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sr-Latn-CS"/>
        </w:rPr>
      </w:pPr>
      <w:r w:rsidRPr="00796AB5">
        <w:rPr>
          <w:rFonts w:ascii="Times New Roman" w:eastAsia="Calibri" w:hAnsi="Times New Roman" w:cs="Times New Roman"/>
          <w:b/>
          <w:sz w:val="24"/>
          <w:szCs w:val="24"/>
          <w:lang w:val="sr-Latn-CS"/>
        </w:rPr>
        <w:t>RASKID UGOVORA</w:t>
      </w:r>
    </w:p>
    <w:p w:rsidR="00F362A5" w:rsidRPr="00796AB5" w:rsidRDefault="00F362A5" w:rsidP="00F362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RS"/>
        </w:rPr>
      </w:pPr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  <w:lang w:val="sr-Latn-RS"/>
        </w:rPr>
        <w:t xml:space="preserve">Ugovor  se može raskinuti sporazumno ili po zahtjevu jedne od Ugovornih strana. </w:t>
      </w:r>
    </w:p>
    <w:p w:rsidR="00F362A5" w:rsidRPr="00796AB5" w:rsidRDefault="00F362A5" w:rsidP="00F362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RS"/>
        </w:rPr>
      </w:pPr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  <w:lang w:val="sr-Latn-RS"/>
        </w:rPr>
        <w:t>Ako strane ugovora sporazumno raskinu Ugovor, sporazumom o raskidu ugovora utvrđuju se međusobna prava i obaveze koje proističu iz raskida Ugovora.</w:t>
      </w:r>
    </w:p>
    <w:p w:rsidR="00F362A5" w:rsidRPr="00796AB5" w:rsidRDefault="00F362A5" w:rsidP="00F362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RS"/>
        </w:rPr>
      </w:pPr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  <w:lang w:val="sr-Latn-RS"/>
        </w:rPr>
        <w:t>U slučaju jednostranog raskida Ugovora, Ugovor će se raskinuti pisanim obavještenjem sa otkaznim rokom od 15 (petnaest) dana koje se dostavlja drugoj Ugovornoj strani. U obavještenju mora biti naznačeno po kom osnovu se Ugovor raskida.</w:t>
      </w:r>
    </w:p>
    <w:p w:rsidR="00F362A5" w:rsidRPr="00796AB5" w:rsidRDefault="00F362A5" w:rsidP="00F362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RS"/>
        </w:rPr>
      </w:pPr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  <w:lang w:val="sr-Latn-RS"/>
        </w:rPr>
        <w:t>Naručilac će jednostrano raskinuti Ugovor u slučaju da:</w:t>
      </w:r>
    </w:p>
    <w:p w:rsidR="00F362A5" w:rsidRPr="00796AB5" w:rsidRDefault="00F362A5" w:rsidP="00F362A5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RS"/>
        </w:rPr>
      </w:pPr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  <w:lang w:val="sr-Latn-RS"/>
        </w:rPr>
        <w:t>Prodavac ne bude izvršavao svoje obaveze u rokovima i na način predviđenim Ugovorom</w:t>
      </w:r>
    </w:p>
    <w:p w:rsidR="00F362A5" w:rsidRPr="00796AB5" w:rsidRDefault="00F362A5" w:rsidP="00F362A5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RS"/>
        </w:rPr>
      </w:pPr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  <w:lang w:val="sr-Latn-RS"/>
        </w:rPr>
        <w:t>Prodavac obustavi pružanje usluga ili na neki drugi način jasno ispolji svoju namjeru da ne nastavi sa izvršavanjem svojih ugovornih obaveza;</w:t>
      </w:r>
    </w:p>
    <w:p w:rsidR="00F362A5" w:rsidRDefault="00F362A5" w:rsidP="00A56D70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RS"/>
        </w:rPr>
      </w:pPr>
      <w:r w:rsidRPr="00F362A5">
        <w:rPr>
          <w:rFonts w:ascii="Times New Roman" w:eastAsia="Times New Roman" w:hAnsi="Times New Roman" w:cs="Times New Roman"/>
          <w:color w:val="000000"/>
          <w:sz w:val="24"/>
          <w:szCs w:val="24"/>
          <w:lang w:val="sr-Latn-RS"/>
        </w:rPr>
        <w:t xml:space="preserve">Nastupe okolnosti iz člana 150 ZJN </w:t>
      </w:r>
    </w:p>
    <w:p w:rsidR="00F362A5" w:rsidRPr="00F362A5" w:rsidRDefault="00F362A5" w:rsidP="00A56D70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RS"/>
        </w:rPr>
      </w:pPr>
      <w:r w:rsidRPr="00F362A5">
        <w:rPr>
          <w:rFonts w:ascii="Times New Roman" w:eastAsia="Times New Roman" w:hAnsi="Times New Roman" w:cs="Times New Roman"/>
          <w:color w:val="000000"/>
          <w:sz w:val="24"/>
          <w:szCs w:val="24"/>
          <w:lang w:val="sr-Latn-RS"/>
        </w:rPr>
        <w:t>Prodavac ima pravo da jednostrano raskine Ugovor ako Naručilac ne plaća Prodavcu u rokovima i na način predviđen Ugovorom.</w:t>
      </w:r>
    </w:p>
    <w:p w:rsidR="00F362A5" w:rsidRPr="00796AB5" w:rsidRDefault="00F362A5" w:rsidP="00F362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RS"/>
        </w:rPr>
      </w:pPr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  <w:lang w:val="sr-Latn-RS"/>
        </w:rPr>
        <w:t>Nakon što obavještenje o raskidu Ugovora stupi na snagu, Naručilac ima pravo da:</w:t>
      </w:r>
    </w:p>
    <w:p w:rsidR="00F362A5" w:rsidRPr="00796AB5" w:rsidRDefault="00F362A5" w:rsidP="00F362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RS"/>
        </w:rPr>
      </w:pPr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  <w:lang w:val="sr-Latn-RS"/>
        </w:rPr>
        <w:t>a.</w:t>
      </w:r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  <w:lang w:val="sr-Latn-RS"/>
        </w:rPr>
        <w:tab/>
        <w:t>obavijesti Prodavca o njegovim postojećim potraživanjima,</w:t>
      </w:r>
    </w:p>
    <w:p w:rsidR="00F362A5" w:rsidRPr="00796AB5" w:rsidRDefault="00F362A5" w:rsidP="00F362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RS"/>
        </w:rPr>
      </w:pPr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  <w:lang w:val="sr-Latn-RS"/>
        </w:rPr>
        <w:t>b.</w:t>
      </w:r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  <w:lang w:val="sr-Latn-RS"/>
        </w:rPr>
        <w:tab/>
        <w:t>obustavi dalja plaćanja u korist Prodavca sve dok se ne utvrde iznosi odštete u slučaju kašnjenja (ako ih je bilo), te svih drugih troškova kojima je Naručilac bio izložen, i/ili iznose svih gubitaka i štetu koju je Naručilac pretrpio, nakon uzimanja u obzir svih iznosa plativih Prodavcu. Po pokriću svih navedenih gubitaka, štete i dodatnih troškova, Naručilac je dužan da eventualnu razliku isplati Prodavcu.</w:t>
      </w:r>
    </w:p>
    <w:p w:rsidR="006B31E3" w:rsidRPr="00725D36" w:rsidRDefault="006B31E3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sr-Latn-ME"/>
        </w:rPr>
      </w:pPr>
    </w:p>
    <w:p w:rsidR="0021434C" w:rsidRPr="00725D36" w:rsidRDefault="0021434C" w:rsidP="0021434C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</w:pPr>
      <w:bookmarkStart w:id="13" w:name="_Toc62730566"/>
      <w:r w:rsidRPr="00725D36"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  <w:t>ZAHTJEV ZA POJAŠNJENJE ILI IZMJENU I DOPUNU TENDERSKE DOKUMENTACIJE</w:t>
      </w:r>
      <w:bookmarkEnd w:id="13"/>
    </w:p>
    <w:p w:rsidR="0021434C" w:rsidRPr="00725D36" w:rsidRDefault="0021434C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:rsidR="0021434C" w:rsidRPr="00725D36" w:rsidRDefault="0021434C" w:rsidP="002143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 w:rsidRPr="00725D36"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:rsidR="0021434C" w:rsidRPr="00725D36" w:rsidRDefault="0021434C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:rsidR="0021434C" w:rsidRPr="00725D36" w:rsidRDefault="0021434C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 w:rsidRPr="00725D36">
        <w:rPr>
          <w:rFonts w:ascii="Times New Roman" w:eastAsia="Times New Roman" w:hAnsi="Times New Roman" w:cs="Times New Roman"/>
          <w:sz w:val="24"/>
          <w:szCs w:val="24"/>
          <w:lang w:val="sr-Latn-ME"/>
        </w:rPr>
        <w:t>Privredni subjekat ima pravo da pisanim zahtjevom traži od naručioca pojašnjenje tenderske dokumentacije najkasnije deset dana prije isteka roka određenog za dostavljanje ponuda.</w:t>
      </w:r>
    </w:p>
    <w:p w:rsidR="0021434C" w:rsidRPr="00725D36" w:rsidRDefault="0021434C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:rsidR="0021434C" w:rsidRPr="00725D36" w:rsidRDefault="0021434C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Zahtjev se podnosi isključivo putem ESJN-a.</w:t>
      </w:r>
    </w:p>
    <w:p w:rsidR="0021434C" w:rsidRPr="00725D36" w:rsidRDefault="0021434C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21434C" w:rsidRPr="00725D36" w:rsidRDefault="0021434C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21434C" w:rsidRPr="00725D36" w:rsidRDefault="0021434C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DE4E61" w:rsidRPr="00725D36" w:rsidRDefault="00DE4E61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DE4E61" w:rsidRPr="00725D36" w:rsidRDefault="00DE4E61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DE4E61" w:rsidRPr="00725D36" w:rsidRDefault="00DE4E61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DE4E61" w:rsidRDefault="00DE4E61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4817CD" w:rsidRDefault="004817CD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4817CD" w:rsidRDefault="004817CD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4817CD" w:rsidRDefault="004817CD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21434C" w:rsidRPr="00725D36" w:rsidRDefault="0021434C" w:rsidP="0021434C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Latn-ME"/>
        </w:rPr>
      </w:pPr>
      <w:bookmarkStart w:id="14" w:name="_Toc416180136"/>
      <w:bookmarkStart w:id="15" w:name="_Toc508349235"/>
      <w:bookmarkStart w:id="16" w:name="_Toc62730567"/>
      <w:r w:rsidRPr="00725D36"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  <w:lastRenderedPageBreak/>
        <w:t>IZJAVA NARUČIOCA O NEPOSTOJANJU SUKOBA INTERESA</w:t>
      </w:r>
      <w:bookmarkEnd w:id="14"/>
      <w:bookmarkEnd w:id="15"/>
      <w:bookmarkEnd w:id="16"/>
    </w:p>
    <w:p w:rsidR="0021434C" w:rsidRPr="00725D36" w:rsidRDefault="0021434C" w:rsidP="0021434C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sr-Latn-ME"/>
        </w:rPr>
      </w:pPr>
    </w:p>
    <w:p w:rsidR="0021434C" w:rsidRPr="00725D36" w:rsidRDefault="0021434C" w:rsidP="0021434C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sr-Latn-ME"/>
        </w:rPr>
      </w:pPr>
    </w:p>
    <w:p w:rsidR="0021434C" w:rsidRPr="00725D36" w:rsidRDefault="00457F2D" w:rsidP="0021434C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sr-Latn-ME"/>
        </w:rPr>
        <w:t xml:space="preserve">JZU Dom zdravlja Pljevlja </w:t>
      </w:r>
    </w:p>
    <w:p w:rsidR="0021434C" w:rsidRPr="00725D36" w:rsidRDefault="0021434C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 xml:space="preserve">Broj: </w:t>
      </w:r>
      <w:r w:rsidR="00647F91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01-2327</w:t>
      </w:r>
    </w:p>
    <w:p w:rsidR="0021434C" w:rsidRPr="00725D36" w:rsidRDefault="00DE4E61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Podgorica</w:t>
      </w:r>
      <w:r w:rsidR="0021434C" w:rsidRPr="00725D36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 xml:space="preserve">: </w:t>
      </w:r>
      <w:r w:rsidR="00647F91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11.10</w:t>
      </w:r>
      <w:r w:rsidR="00A244AD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 xml:space="preserve">.2024 </w:t>
      </w:r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. godine</w:t>
      </w:r>
    </w:p>
    <w:p w:rsidR="0021434C" w:rsidRPr="00725D36" w:rsidRDefault="0021434C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Latn-ME"/>
        </w:rPr>
      </w:pPr>
    </w:p>
    <w:p w:rsidR="0021434C" w:rsidRPr="00725D36" w:rsidRDefault="0021434C" w:rsidP="0021434C">
      <w:pPr>
        <w:tabs>
          <w:tab w:val="left" w:pos="3290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 xml:space="preserve">U skladu sa članom 43 stav 1 Zakona o javnim nabavkama („Službeni list CG”, br. 74/19 i 3/23), </w:t>
      </w:r>
    </w:p>
    <w:p w:rsidR="0021434C" w:rsidRPr="00725D36" w:rsidRDefault="0021434C" w:rsidP="0021434C">
      <w:pPr>
        <w:tabs>
          <w:tab w:val="left" w:pos="329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21434C" w:rsidRPr="00725D36" w:rsidRDefault="0021434C" w:rsidP="0021434C">
      <w:pPr>
        <w:tabs>
          <w:tab w:val="left" w:pos="329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Latn-ME"/>
        </w:rPr>
      </w:pPr>
      <w:r w:rsidRPr="00725D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Latn-ME"/>
        </w:rPr>
        <w:t>Izjavljujem</w:t>
      </w:r>
    </w:p>
    <w:p w:rsidR="0021434C" w:rsidRPr="00725D36" w:rsidRDefault="0021434C" w:rsidP="0021434C">
      <w:pPr>
        <w:tabs>
          <w:tab w:val="left" w:pos="329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21434C" w:rsidRPr="00EB1147" w:rsidRDefault="0021434C" w:rsidP="00EB114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 xml:space="preserve">da u postupku javne nabavke redni broj </w:t>
      </w:r>
      <w:r w:rsidR="006A2164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 xml:space="preserve"> 9</w:t>
      </w:r>
      <w:r w:rsidR="00191041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 xml:space="preserve"> </w:t>
      </w:r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 xml:space="preserve">iz Plana javne nabavke broj </w:t>
      </w:r>
      <w:r w:rsidR="00881E6A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 xml:space="preserve">18769 </w:t>
      </w:r>
      <w:r w:rsidR="00440444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 xml:space="preserve"> izmjene </w:t>
      </w:r>
      <w:r w:rsidR="00DE4E61" w:rsidRPr="00725D36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 xml:space="preserve">od </w:t>
      </w:r>
      <w:r w:rsidR="00440444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>08.10</w:t>
      </w:r>
      <w:r w:rsidR="00576AB7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>.2024</w:t>
      </w:r>
      <w:r w:rsidR="00DE4E61" w:rsidRPr="00725D36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>. godine</w:t>
      </w:r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 xml:space="preserve"> za nabavku </w:t>
      </w:r>
      <w:r w:rsidR="00BA0D43">
        <w:rPr>
          <w:rFonts w:ascii="Times New Roman" w:hAnsi="Times New Roman" w:cs="Times New Roman"/>
          <w:color w:val="000000"/>
          <w:sz w:val="24"/>
          <w:szCs w:val="24"/>
          <w:lang w:val="it-IT"/>
        </w:rPr>
        <w:t xml:space="preserve"> sanitetskog auta </w:t>
      </w:r>
      <w:bookmarkStart w:id="17" w:name="_GoBack"/>
      <w:bookmarkEnd w:id="17"/>
      <w:r w:rsidR="006B31E3">
        <w:rPr>
          <w:rFonts w:ascii="Times New Roman" w:hAnsi="Times New Roman" w:cs="Times New Roman"/>
          <w:color w:val="000000"/>
          <w:sz w:val="24"/>
          <w:szCs w:val="24"/>
          <w:lang w:val="it-IT"/>
        </w:rPr>
        <w:t>,</w:t>
      </w:r>
      <w:r w:rsidR="00EB114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nijesam u sukobu interesa u smislu člana 41 stav 1 tačka 1 Zakona o javnim nabavkama i da ne postoji ekonomski i drugi lični interes koji može uticati na moju nepristrasnost i nezavisnost u ovom postupku javne nabavke.</w:t>
      </w:r>
    </w:p>
    <w:p w:rsidR="0021434C" w:rsidRPr="00725D36" w:rsidRDefault="0021434C" w:rsidP="0021434C">
      <w:pPr>
        <w:tabs>
          <w:tab w:val="left" w:pos="329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21434C" w:rsidRPr="00725D36" w:rsidRDefault="0021434C" w:rsidP="0021434C">
      <w:pPr>
        <w:tabs>
          <w:tab w:val="left" w:pos="3290"/>
        </w:tabs>
        <w:spacing w:after="0" w:line="240" w:lineRule="auto"/>
        <w:ind w:firstLine="113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 xml:space="preserve">Ovlašćeno lice naručioca </w:t>
      </w:r>
    </w:p>
    <w:p w:rsidR="001F4FC9" w:rsidRPr="006C15CF" w:rsidRDefault="001F4FC9" w:rsidP="001F4FC9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6C15CF">
        <w:rPr>
          <w:rFonts w:ascii="Times New Roman" w:hAnsi="Times New Roman" w:cs="Times New Roman"/>
          <w:shd w:val="clear" w:color="auto" w:fill="FFFFFF"/>
        </w:rPr>
        <w:t xml:space="preserve">                                                                                      </w:t>
      </w:r>
      <w:r w:rsidR="006C15CF">
        <w:rPr>
          <w:rFonts w:ascii="Times New Roman" w:hAnsi="Times New Roman" w:cs="Times New Roman"/>
          <w:shd w:val="clear" w:color="auto" w:fill="FFFFFF"/>
        </w:rPr>
        <w:t xml:space="preserve">                  </w:t>
      </w:r>
      <w:r w:rsidRPr="006C15CF">
        <w:rPr>
          <w:rFonts w:ascii="Times New Roman" w:hAnsi="Times New Roman" w:cs="Times New Roman"/>
          <w:shd w:val="clear" w:color="auto" w:fill="FFFFFF"/>
        </w:rPr>
        <w:t xml:space="preserve">        </w:t>
      </w:r>
      <w:r w:rsidR="009510C7">
        <w:rPr>
          <w:rFonts w:ascii="Times New Roman" w:hAnsi="Times New Roman" w:cs="Times New Roman"/>
          <w:shd w:val="clear" w:color="auto" w:fill="FFFFFF"/>
        </w:rPr>
        <w:t xml:space="preserve">           </w:t>
      </w:r>
      <w:r w:rsidRPr="006C15CF">
        <w:rPr>
          <w:rFonts w:ascii="Times New Roman" w:hAnsi="Times New Roman" w:cs="Times New Roman"/>
          <w:shd w:val="clear" w:color="auto" w:fill="FFFFFF"/>
        </w:rPr>
        <w:t xml:space="preserve">   </w:t>
      </w:r>
      <w:proofErr w:type="spellStart"/>
      <w:r w:rsidR="009510C7">
        <w:rPr>
          <w:rFonts w:ascii="Times New Roman" w:hAnsi="Times New Roman" w:cs="Times New Roman"/>
          <w:shd w:val="clear" w:color="auto" w:fill="FFFFFF"/>
        </w:rPr>
        <w:t>d</w:t>
      </w:r>
      <w:r w:rsidR="006E737D">
        <w:rPr>
          <w:rFonts w:ascii="Times New Roman" w:hAnsi="Times New Roman" w:cs="Times New Roman"/>
          <w:shd w:val="clear" w:color="auto" w:fill="FFFFFF"/>
        </w:rPr>
        <w:t>r</w:t>
      </w:r>
      <w:proofErr w:type="spellEnd"/>
      <w:r w:rsidR="006E737D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="006E737D">
        <w:rPr>
          <w:rFonts w:ascii="Times New Roman" w:hAnsi="Times New Roman" w:cs="Times New Roman"/>
          <w:shd w:val="clear" w:color="auto" w:fill="FFFFFF"/>
        </w:rPr>
        <w:t>Branka</w:t>
      </w:r>
      <w:proofErr w:type="spellEnd"/>
      <w:r w:rsidR="006E737D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="006E737D">
        <w:rPr>
          <w:rFonts w:ascii="Times New Roman" w:hAnsi="Times New Roman" w:cs="Times New Roman"/>
          <w:shd w:val="clear" w:color="auto" w:fill="FFFFFF"/>
        </w:rPr>
        <w:t>Stanković</w:t>
      </w:r>
      <w:proofErr w:type="spellEnd"/>
    </w:p>
    <w:p w:rsidR="004817CD" w:rsidRDefault="000770A4" w:rsidP="0021434C">
      <w:pPr>
        <w:tabs>
          <w:tab w:val="left" w:pos="3290"/>
        </w:tabs>
        <w:spacing w:after="0" w:line="240" w:lineRule="auto"/>
        <w:ind w:firstLine="113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_________________________</w:t>
      </w:r>
    </w:p>
    <w:p w:rsidR="00891332" w:rsidRDefault="00891332" w:rsidP="0021434C">
      <w:pPr>
        <w:tabs>
          <w:tab w:val="left" w:pos="3290"/>
        </w:tabs>
        <w:spacing w:after="0" w:line="240" w:lineRule="auto"/>
        <w:ind w:firstLine="113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21434C" w:rsidRPr="00725D36" w:rsidRDefault="00C220E4" w:rsidP="0021434C">
      <w:pPr>
        <w:tabs>
          <w:tab w:val="left" w:pos="3290"/>
        </w:tabs>
        <w:spacing w:after="0" w:line="240" w:lineRule="auto"/>
        <w:ind w:firstLine="1134"/>
        <w:jc w:val="righ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sr-Latn-M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Službenik za javne nabavke Rajkica Kljajević</w:t>
      </w:r>
    </w:p>
    <w:p w:rsidR="0021434C" w:rsidRPr="00725D36" w:rsidRDefault="000770A4" w:rsidP="0021434C">
      <w:pPr>
        <w:tabs>
          <w:tab w:val="left" w:pos="3290"/>
        </w:tabs>
        <w:spacing w:after="0" w:line="240" w:lineRule="auto"/>
        <w:ind w:left="5664" w:firstLine="708"/>
        <w:jc w:val="center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sr-Latn-ME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sr-Latn-ME"/>
        </w:rPr>
        <w:t xml:space="preserve">      _________________________</w:t>
      </w:r>
    </w:p>
    <w:p w:rsidR="009F323D" w:rsidRPr="00725D36" w:rsidRDefault="009F323D" w:rsidP="009F323D">
      <w:pPr>
        <w:tabs>
          <w:tab w:val="left" w:pos="3290"/>
        </w:tabs>
        <w:spacing w:after="0" w:line="240" w:lineRule="auto"/>
        <w:ind w:firstLine="113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4817CD" w:rsidRDefault="004817CD" w:rsidP="0021434C">
      <w:pPr>
        <w:tabs>
          <w:tab w:val="left" w:pos="3290"/>
        </w:tabs>
        <w:spacing w:after="0" w:line="240" w:lineRule="auto"/>
        <w:ind w:firstLine="113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841FF1" w:rsidRDefault="00841FF1" w:rsidP="00841FF1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sr-Latn-ME"/>
        </w:rPr>
        <w:t>Predsjednik</w:t>
      </w:r>
      <w:r w:rsidRPr="00725D3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sr-Latn-ME"/>
        </w:rPr>
        <w:t xml:space="preserve"> komisije </w:t>
      </w:r>
      <w:r w:rsidRPr="00725D36">
        <w:rPr>
          <w:rFonts w:ascii="Times New Roman" w:eastAsia="Times New Roman" w:hAnsi="Times New Roman" w:cs="Times New Roman"/>
          <w:sz w:val="24"/>
          <w:szCs w:val="24"/>
          <w:lang w:val="sr-Latn-ME"/>
        </w:rPr>
        <w:t>za sprovođenje postupka javne nabavk</w:t>
      </w:r>
      <w:r w:rsidRPr="00725D3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sr-Latn-ME"/>
        </w:rPr>
        <w:t>e</w:t>
      </w:r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Biljana Šestović</w:t>
      </w:r>
    </w:p>
    <w:p w:rsidR="00841FF1" w:rsidRDefault="00841FF1" w:rsidP="00841FF1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 xml:space="preserve">                                                                                                ____________________________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Latn-ME"/>
        </w:rPr>
        <w:t xml:space="preserve"> </w:t>
      </w:r>
      <w:r w:rsidRPr="00725D3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sr-Latn-ME"/>
        </w:rPr>
        <w:t xml:space="preserve">Član komisije </w:t>
      </w:r>
      <w:r w:rsidRPr="00725D36">
        <w:rPr>
          <w:rFonts w:ascii="Times New Roman" w:eastAsia="Times New Roman" w:hAnsi="Times New Roman" w:cs="Times New Roman"/>
          <w:sz w:val="24"/>
          <w:szCs w:val="24"/>
          <w:lang w:val="sr-Latn-ME"/>
        </w:rPr>
        <w:t>za sprovođenje postupka javne nabavk</w:t>
      </w:r>
      <w:r w:rsidRPr="00725D3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sr-Latn-ME"/>
        </w:rPr>
        <w:t>e</w:t>
      </w:r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Miloš Kovačević</w:t>
      </w:r>
    </w:p>
    <w:p w:rsidR="00841FF1" w:rsidRDefault="00841FF1" w:rsidP="00841FF1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 xml:space="preserve">                                                                                               _____________________________</w:t>
      </w:r>
    </w:p>
    <w:p w:rsidR="00841FF1" w:rsidRDefault="00841FF1" w:rsidP="00841FF1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841FF1" w:rsidRPr="00725D36" w:rsidRDefault="00841FF1" w:rsidP="00841FF1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 xml:space="preserve"> </w:t>
      </w:r>
      <w:r w:rsidRPr="00725D3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sr-Latn-ME"/>
        </w:rPr>
        <w:t xml:space="preserve">Član komisije </w:t>
      </w:r>
      <w:r w:rsidRPr="00725D36">
        <w:rPr>
          <w:rFonts w:ascii="Times New Roman" w:eastAsia="Times New Roman" w:hAnsi="Times New Roman" w:cs="Times New Roman"/>
          <w:sz w:val="24"/>
          <w:szCs w:val="24"/>
          <w:lang w:val="sr-Latn-ME"/>
        </w:rPr>
        <w:t>za sprovođenje postupka javne nabavk</w:t>
      </w:r>
      <w:r w:rsidR="00EE238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sr-Latn-ME"/>
        </w:rPr>
        <w:t>e   Rajkica Kljajević</w:t>
      </w:r>
    </w:p>
    <w:p w:rsidR="00891332" w:rsidRDefault="00841FF1" w:rsidP="00841FF1">
      <w:pPr>
        <w:tabs>
          <w:tab w:val="left" w:pos="3290"/>
        </w:tabs>
        <w:spacing w:after="0" w:line="240" w:lineRule="auto"/>
        <w:ind w:firstLine="113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 xml:space="preserve">                                                                                              </w:t>
      </w:r>
    </w:p>
    <w:p w:rsidR="00576AB7" w:rsidRPr="00725D36" w:rsidRDefault="009F323D" w:rsidP="00841FF1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 xml:space="preserve">                             </w:t>
      </w:r>
    </w:p>
    <w:p w:rsidR="00841FF1" w:rsidRDefault="006B31E3" w:rsidP="006B31E3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sr-Latn-ME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sr-Latn-ME"/>
        </w:rPr>
        <w:t xml:space="preserve">               </w:t>
      </w:r>
      <w:r w:rsidR="00576AB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sr-Latn-ME"/>
        </w:rPr>
        <w:t xml:space="preserve">                          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sr-Latn-ME"/>
        </w:rPr>
        <w:t xml:space="preserve">                                     </w:t>
      </w:r>
      <w:r w:rsidR="00576AB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sr-Latn-ME"/>
        </w:rPr>
        <w:t xml:space="preserve">          </w:t>
      </w:r>
      <w:r w:rsidR="000770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sr-Latn-ME"/>
        </w:rPr>
        <w:t xml:space="preserve">   </w:t>
      </w:r>
    </w:p>
    <w:p w:rsidR="00576AB7" w:rsidRDefault="006B31E3" w:rsidP="00576AB7">
      <w:pPr>
        <w:tabs>
          <w:tab w:val="left" w:pos="3290"/>
        </w:tabs>
        <w:spacing w:after="0" w:line="240" w:lineRule="auto"/>
        <w:ind w:firstLine="113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sr-Latn-ME"/>
        </w:rPr>
        <w:t xml:space="preserve"> </w:t>
      </w:r>
      <w:r w:rsidR="0021434C" w:rsidRPr="00725D3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sr-Latn-ME"/>
        </w:rPr>
        <w:t xml:space="preserve">     </w:t>
      </w:r>
    </w:p>
    <w:p w:rsidR="00576AB7" w:rsidRPr="00725D36" w:rsidRDefault="00576AB7" w:rsidP="00576AB7">
      <w:pPr>
        <w:tabs>
          <w:tab w:val="left" w:pos="3290"/>
        </w:tabs>
        <w:spacing w:after="0" w:line="240" w:lineRule="auto"/>
        <w:ind w:firstLine="113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576AB7" w:rsidRDefault="00576AB7" w:rsidP="00576AB7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sr-Latn-ME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sr-Latn-ME"/>
        </w:rPr>
        <w:t xml:space="preserve">                                                                                       </w:t>
      </w:r>
    </w:p>
    <w:p w:rsidR="00576AB7" w:rsidRDefault="00576AB7" w:rsidP="00576AB7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sr-Latn-ME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sr-Latn-ME"/>
        </w:rPr>
        <w:t xml:space="preserve"> </w:t>
      </w:r>
      <w:r w:rsidRPr="00725D3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sr-Latn-ME"/>
        </w:rPr>
        <w:t xml:space="preserve">     </w:t>
      </w:r>
    </w:p>
    <w:p w:rsidR="0021434C" w:rsidRPr="00725D36" w:rsidRDefault="0021434C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Latn-ME"/>
        </w:rPr>
      </w:pPr>
    </w:p>
    <w:p w:rsidR="0021434C" w:rsidRPr="00725D36" w:rsidRDefault="0021434C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Latn-ME"/>
        </w:rPr>
      </w:pPr>
    </w:p>
    <w:p w:rsidR="0021434C" w:rsidRDefault="0021434C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Latn-ME"/>
        </w:rPr>
      </w:pPr>
    </w:p>
    <w:p w:rsidR="0021434C" w:rsidRPr="00725D36" w:rsidRDefault="0021434C" w:rsidP="0021434C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Times New Roman" w:eastAsia="Times New Roman" w:hAnsi="Times New Roman" w:cs="Times New Roman"/>
          <w:b/>
          <w:iCs/>
          <w:sz w:val="24"/>
          <w:szCs w:val="24"/>
          <w:lang w:val="sr-Latn-ME"/>
        </w:rPr>
      </w:pPr>
      <w:bookmarkStart w:id="18" w:name="_Toc62730568"/>
      <w:r w:rsidRPr="00725D36"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  <w:t>UPUTSTVO O PRAVNOM SREDSTVU</w:t>
      </w:r>
      <w:bookmarkEnd w:id="18"/>
    </w:p>
    <w:p w:rsidR="0021434C" w:rsidRPr="00725D36" w:rsidRDefault="0021434C" w:rsidP="0021434C">
      <w:pPr>
        <w:tabs>
          <w:tab w:val="left" w:pos="5760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21434C" w:rsidRPr="00725D36" w:rsidRDefault="0021434C" w:rsidP="0021434C">
      <w:pPr>
        <w:tabs>
          <w:tab w:val="left" w:pos="57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lastRenderedPageBreak/>
        <w:t>Privredni subjekat može da izjavi žalbu protiv ove tenderske dokumentacije Komisiji za zaštitu prava</w:t>
      </w:r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21434C" w:rsidRPr="00725D36" w:rsidRDefault="0021434C" w:rsidP="0021434C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1) u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roku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od 20 dana od dana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objavljivanja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odnosno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dostavljanja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tenderske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dokumentacije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ili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izmjene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dopune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tenderske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dokumentacije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ako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je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rok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za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podnošenje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prijava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za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kvalifikaciju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odnosno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ponuda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najmanje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30 dana od dana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objavljivanja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odnosno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dostavljanja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tenderske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dokumentacije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ili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izmjene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dopune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tenderske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dokumentacije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21434C" w:rsidRPr="00725D36" w:rsidRDefault="0021434C" w:rsidP="0021434C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2) u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roku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od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deset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dana od dana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objavljivanja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odnosno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dostavljanja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tenderske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dokumentacije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ili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izmjene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dopune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tenderske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dokumentacije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ako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je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rok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za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podnošenje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prijava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za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kvalifikaciju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odnosno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ponuda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najmanje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15 dana od dana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objavljivanja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odnosno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dostavljanja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tenderske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dokumentacije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ili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izmjene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dopune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tenderske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dokumentacije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21434C" w:rsidRPr="00725D36" w:rsidRDefault="0021434C" w:rsidP="0021434C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3) do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isteka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polovine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roka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za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podnošenje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prijava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za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kvalifikaciju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odnosno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ponuda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ako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je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rok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za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podnošenje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prijava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za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kvalifikaciju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odnosno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ponuda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kraći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od 15 dana od dana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objavljivanja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odnosno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dostavljanja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tenderske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dokumentacije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ili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izmjene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dopune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tenderske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dokumentacije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a u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slučaju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 je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posljednji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dan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roka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za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podnošenje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ponuda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kraći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od 24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časa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smatra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se da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rok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ističe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istekom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tog dana.</w:t>
      </w:r>
    </w:p>
    <w:p w:rsidR="0021434C" w:rsidRPr="00725D36" w:rsidRDefault="0021434C" w:rsidP="0021434C">
      <w:pPr>
        <w:tabs>
          <w:tab w:val="left" w:pos="576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21434C" w:rsidRPr="00725D36" w:rsidRDefault="0021434C" w:rsidP="0021434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Žalba se izjavljuje preko naručioca neposredno putem ESJN-a. Žalba koja nije podnesena na naprijed predviđeni način biće odbijena kao nedozvoljena.</w:t>
      </w:r>
    </w:p>
    <w:p w:rsidR="0021434C" w:rsidRPr="00725D36" w:rsidRDefault="0021434C" w:rsidP="0021434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21434C" w:rsidRPr="00725D36" w:rsidRDefault="0021434C" w:rsidP="0021434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val="sr-Latn-ME"/>
        </w:rPr>
      </w:pPr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:rsidR="0021434C" w:rsidRPr="00725D36" w:rsidRDefault="0021434C" w:rsidP="0021434C">
      <w:pPr>
        <w:tabs>
          <w:tab w:val="left" w:pos="57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21434C" w:rsidRPr="00725D36" w:rsidRDefault="0021434C" w:rsidP="0021434C">
      <w:pPr>
        <w:tabs>
          <w:tab w:val="left" w:pos="57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Ukoliko je predmet nabavke podijeljen po partijama, a žalba se odnosi samo na određenu/e partiju/e, naknada se plaća u iznosu 1% od procijenjene vrijednosti javne nabavke te/tih partije/a.</w:t>
      </w:r>
    </w:p>
    <w:p w:rsidR="0021434C" w:rsidRPr="00725D36" w:rsidRDefault="0021434C" w:rsidP="0021434C">
      <w:pPr>
        <w:tabs>
          <w:tab w:val="left" w:pos="57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21434C" w:rsidRPr="00725D36" w:rsidRDefault="0021434C" w:rsidP="0021434C">
      <w:pPr>
        <w:tabs>
          <w:tab w:val="left" w:pos="57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 xml:space="preserve">Instrukcije za plaćanje naknade za vođenje postupka od strane žalilaca iz inostranstva nalaze se na internet stranici Komisije za zaštitu prava nabavki </w:t>
      </w:r>
      <w:hyperlink r:id="rId7" w:history="1">
        <w:r w:rsidRPr="00725D3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sr-Latn-ME"/>
          </w:rPr>
          <w:t>http://www.kontrola-nabavki.me/</w:t>
        </w:r>
      </w:hyperlink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.“.</w:t>
      </w:r>
    </w:p>
    <w:p w:rsidR="0021434C" w:rsidRPr="00725D36" w:rsidRDefault="0021434C" w:rsidP="0021434C">
      <w:pPr>
        <w:tabs>
          <w:tab w:val="left" w:pos="57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21434C" w:rsidRPr="00725D36" w:rsidRDefault="0021434C" w:rsidP="0021434C">
      <w:pPr>
        <w:tabs>
          <w:tab w:val="left" w:pos="57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DE4E61" w:rsidRPr="00725D36" w:rsidRDefault="00DE4E61" w:rsidP="00DE4E61">
      <w:pPr>
        <w:spacing w:after="0" w:line="240" w:lineRule="auto"/>
        <w:ind w:left="6372"/>
        <w:jc w:val="center"/>
        <w:rPr>
          <w:rFonts w:ascii="Times New Roman" w:hAnsi="Times New Roman" w:cs="Times New Roman"/>
          <w:i/>
          <w:iCs/>
          <w:color w:val="000000"/>
          <w:sz w:val="24"/>
          <w:szCs w:val="24"/>
          <w:lang w:val="sr-Latn-ME"/>
        </w:rPr>
      </w:pPr>
    </w:p>
    <w:sectPr w:rsidR="00DE4E61" w:rsidRPr="00725D36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5B61" w:rsidRDefault="00605B61" w:rsidP="0021434C">
      <w:pPr>
        <w:spacing w:after="0" w:line="240" w:lineRule="auto"/>
      </w:pPr>
      <w:r>
        <w:separator/>
      </w:r>
    </w:p>
  </w:endnote>
  <w:endnote w:type="continuationSeparator" w:id="0">
    <w:p w:rsidR="00605B61" w:rsidRDefault="00605B61" w:rsidP="002143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32874327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DE4E61" w:rsidRDefault="00DE4E61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515FF2">
              <w:rPr>
                <w:b/>
                <w:bCs/>
                <w:noProof/>
              </w:rPr>
              <w:t>9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515FF2">
              <w:rPr>
                <w:b/>
                <w:bCs/>
                <w:noProof/>
              </w:rPr>
              <w:t>10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DE4E61" w:rsidRDefault="00DE4E6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5B61" w:rsidRDefault="00605B61" w:rsidP="0021434C">
      <w:pPr>
        <w:spacing w:after="0" w:line="240" w:lineRule="auto"/>
      </w:pPr>
      <w:r>
        <w:separator/>
      </w:r>
    </w:p>
  </w:footnote>
  <w:footnote w:type="continuationSeparator" w:id="0">
    <w:p w:rsidR="00605B61" w:rsidRDefault="00605B61" w:rsidP="0021434C">
      <w:pPr>
        <w:spacing w:after="0" w:line="240" w:lineRule="auto"/>
      </w:pPr>
      <w:r>
        <w:continuationSeparator/>
      </w:r>
    </w:p>
  </w:footnote>
  <w:footnote w:id="1">
    <w:p w:rsidR="0021434C" w:rsidRPr="007F2BA0" w:rsidRDefault="0021434C" w:rsidP="0021434C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1. </w:t>
      </w:r>
      <w:r w:rsidRPr="007F2BA0">
        <w:rPr>
          <w:rFonts w:ascii="Arial" w:hAnsi="Arial" w:cs="Arial"/>
          <w:sz w:val="14"/>
          <w:szCs w:val="16"/>
          <w:lang w:val="sr-Latn-ME"/>
        </w:rPr>
        <w:t>Poziv za nadmetanje naručilac neposredno UNOSI na ESJN elektronskim putem;</w:t>
      </w:r>
    </w:p>
  </w:footnote>
  <w:footnote w:id="2">
    <w:p w:rsidR="0021434C" w:rsidRPr="007F2BA0" w:rsidRDefault="0021434C" w:rsidP="0021434C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 slučaju podjele predmeta nabavke po partijama i zaključivanja okvirnog sporazuma, podaci o procijenjenoj vrijednosti dati su i u dodatnim infomacijama;</w:t>
      </w:r>
    </w:p>
  </w:footnote>
  <w:footnote w:id="3">
    <w:p w:rsidR="0021434C" w:rsidRPr="007F2BA0" w:rsidRDefault="0021434C" w:rsidP="0021434C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2. </w:t>
      </w:r>
      <w:r w:rsidRPr="007F2BA0">
        <w:rPr>
          <w:rFonts w:ascii="Arial" w:hAnsi="Arial" w:cs="Arial"/>
          <w:sz w:val="14"/>
          <w:szCs w:val="16"/>
          <w:lang w:val="sr-Latn-ME"/>
        </w:rPr>
        <w:t>Tehnička specifikacija predmeta javne nabavke naručilac neposredno UNOSI na ESJN elektronskim putem;</w:t>
      </w:r>
    </w:p>
  </w:footnote>
  <w:footnote w:id="4">
    <w:p w:rsidR="0021434C" w:rsidRPr="007F2BA0" w:rsidRDefault="0021434C" w:rsidP="0021434C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Djelove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tenderske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dokumentacije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iz tačke 3. - 16. naručilac sačinjava u formi word/PDF dokumenta i objavljuje unošenjem (attachment) dokumenta na ESJN;</w:t>
      </w:r>
    </w:p>
  </w:footnote>
  <w:footnote w:id="5">
    <w:p w:rsidR="0021434C" w:rsidRPr="00367536" w:rsidRDefault="0021434C" w:rsidP="0021434C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Procijenjena vrijednost se iskazuje bez PDV-a </w:t>
      </w:r>
      <w:proofErr w:type="spellStart"/>
      <w:r w:rsidRPr="007F2BA0">
        <w:rPr>
          <w:rFonts w:ascii="Arial" w:hAnsi="Arial" w:cs="Arial"/>
          <w:sz w:val="14"/>
          <w:szCs w:val="16"/>
        </w:rPr>
        <w:t>uključujući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i </w:t>
      </w:r>
      <w:proofErr w:type="spellStart"/>
      <w:r w:rsidRPr="007F2BA0">
        <w:rPr>
          <w:rFonts w:ascii="Arial" w:hAnsi="Arial" w:cs="Arial"/>
          <w:sz w:val="14"/>
          <w:szCs w:val="16"/>
        </w:rPr>
        <w:t>sve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troškove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6"/>
        </w:rPr>
        <w:t>nagrade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i </w:t>
      </w:r>
      <w:proofErr w:type="spellStart"/>
      <w:r w:rsidRPr="007F2BA0">
        <w:rPr>
          <w:rFonts w:ascii="Arial" w:hAnsi="Arial" w:cs="Arial"/>
          <w:sz w:val="14"/>
          <w:szCs w:val="16"/>
        </w:rPr>
        <w:t>moguća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obnavljanja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ugovora </w:t>
      </w:r>
      <w:proofErr w:type="spellStart"/>
      <w:r w:rsidRPr="007F2BA0">
        <w:rPr>
          <w:rFonts w:ascii="Arial" w:hAnsi="Arial" w:cs="Arial"/>
          <w:sz w:val="14"/>
          <w:szCs w:val="16"/>
        </w:rPr>
        <w:t>na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osnovu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okvirnog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sporazuma</w:t>
      </w:r>
      <w:proofErr w:type="spellEnd"/>
      <w:r w:rsidRPr="007F2BA0">
        <w:rPr>
          <w:rFonts w:ascii="Arial" w:hAnsi="Arial" w:cs="Arial"/>
          <w:sz w:val="14"/>
          <w:szCs w:val="16"/>
        </w:rPr>
        <w:t>.</w:t>
      </w:r>
    </w:p>
  </w:footnote>
  <w:footnote w:id="6">
    <w:p w:rsidR="0021434C" w:rsidRPr="0083641C" w:rsidRDefault="0021434C" w:rsidP="0021434C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Ukoliko se ne predvidja zaključivanje okvirnog sporazuma cijelu sekciju brisati iz tenderske dokumentacije</w:t>
      </w:r>
    </w:p>
  </w:footnote>
  <w:footnote w:id="7">
    <w:p w:rsidR="0021434C" w:rsidRPr="007F2BA0" w:rsidRDefault="0021434C" w:rsidP="0021434C">
      <w:pPr>
        <w:pStyle w:val="FootnoteText"/>
        <w:contextualSpacing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Naručilac određuje jedan kriterijum za izbor najpovoljnije ponude, a ostale ponuđene opcije briše</w:t>
      </w:r>
    </w:p>
  </w:footnote>
  <w:footnote w:id="8">
    <w:p w:rsidR="0021434C" w:rsidRDefault="0021434C" w:rsidP="0021434C">
      <w:pPr>
        <w:pStyle w:val="FootnoteText"/>
        <w:jc w:val="both"/>
        <w:rPr>
          <w:rFonts w:ascii="Arial" w:hAnsi="Arial" w:cs="Arial"/>
          <w:sz w:val="14"/>
          <w:szCs w:val="14"/>
        </w:rPr>
      </w:pPr>
      <w:r w:rsidRPr="007F2BA0">
        <w:rPr>
          <w:rStyle w:val="FootnoteReference"/>
          <w:rFonts w:ascii="Arial" w:hAnsi="Arial" w:cs="Arial"/>
          <w:sz w:val="14"/>
          <w:szCs w:val="14"/>
        </w:rPr>
        <w:footnoteRef/>
      </w:r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Ukoliko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je </w:t>
      </w:r>
      <w:proofErr w:type="spellStart"/>
      <w:r w:rsidRPr="007F2BA0">
        <w:rPr>
          <w:rFonts w:ascii="Arial" w:hAnsi="Arial" w:cs="Arial"/>
          <w:sz w:val="14"/>
          <w:szCs w:val="14"/>
        </w:rPr>
        <w:t>predviđeno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zaključivanje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4"/>
        </w:rPr>
        <w:t>garancija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ponude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se </w:t>
      </w:r>
      <w:proofErr w:type="spellStart"/>
      <w:r w:rsidRPr="007F2BA0">
        <w:rPr>
          <w:rFonts w:ascii="Arial" w:hAnsi="Arial" w:cs="Arial"/>
          <w:sz w:val="14"/>
          <w:szCs w:val="14"/>
        </w:rPr>
        <w:t>dostavlja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na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iznos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procijenjene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vrijednosti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predmeta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javne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nabavke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za </w:t>
      </w:r>
      <w:proofErr w:type="spellStart"/>
      <w:r w:rsidRPr="007F2BA0">
        <w:rPr>
          <w:rFonts w:ascii="Arial" w:hAnsi="Arial" w:cs="Arial"/>
          <w:sz w:val="14"/>
          <w:szCs w:val="14"/>
        </w:rPr>
        <w:t>vrijeme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trajanja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</w:p>
    <w:p w:rsidR="006B31E3" w:rsidRDefault="006B31E3" w:rsidP="0021434C">
      <w:pPr>
        <w:pStyle w:val="FootnoteText"/>
        <w:jc w:val="both"/>
        <w:rPr>
          <w:rFonts w:ascii="Arial" w:hAnsi="Arial" w:cs="Arial"/>
          <w:sz w:val="14"/>
          <w:szCs w:val="14"/>
        </w:rPr>
      </w:pPr>
    </w:p>
    <w:p w:rsidR="006B31E3" w:rsidRDefault="006B31E3" w:rsidP="0021434C">
      <w:pPr>
        <w:pStyle w:val="FootnoteText"/>
        <w:jc w:val="both"/>
        <w:rPr>
          <w:rFonts w:ascii="Arial" w:hAnsi="Arial" w:cs="Arial"/>
          <w:sz w:val="14"/>
          <w:szCs w:val="14"/>
        </w:rPr>
      </w:pPr>
    </w:p>
    <w:p w:rsidR="006B31E3" w:rsidRPr="007F2BA0" w:rsidRDefault="006B31E3" w:rsidP="0021434C">
      <w:pPr>
        <w:pStyle w:val="FootnoteText"/>
        <w:jc w:val="both"/>
        <w:rPr>
          <w:rFonts w:ascii="Arial" w:hAnsi="Arial" w:cs="Arial"/>
          <w:sz w:val="14"/>
          <w:szCs w:val="14"/>
          <w:lang w:val="sr-Latn-ME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2749D"/>
    <w:multiLevelType w:val="multilevel"/>
    <w:tmpl w:val="0F78D3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F2B21DB"/>
    <w:multiLevelType w:val="multilevel"/>
    <w:tmpl w:val="03FC5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63574F"/>
    <w:multiLevelType w:val="hybridMultilevel"/>
    <w:tmpl w:val="954289D6"/>
    <w:lvl w:ilvl="0" w:tplc="624C9978">
      <w:start w:val="18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61234FFF"/>
    <w:multiLevelType w:val="hybridMultilevel"/>
    <w:tmpl w:val="40649466"/>
    <w:lvl w:ilvl="0" w:tplc="624C9978">
      <w:start w:val="18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5" w15:restartNumberingAfterBreak="0">
    <w:nsid w:val="63876E9C"/>
    <w:multiLevelType w:val="hybridMultilevel"/>
    <w:tmpl w:val="352E6DCA"/>
    <w:lvl w:ilvl="0" w:tplc="F078CCC6">
      <w:numFmt w:val="bullet"/>
      <w:lvlText w:val="-"/>
      <w:lvlJc w:val="left"/>
      <w:pPr>
        <w:ind w:left="720" w:hanging="360"/>
      </w:pPr>
      <w:rPr>
        <w:rFonts w:ascii="Times New Roman" w:eastAsia="PMingLiU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108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D56461"/>
    <w:multiLevelType w:val="hybridMultilevel"/>
    <w:tmpl w:val="5756156E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8" w15:restartNumberingAfterBreak="0">
    <w:nsid w:val="6EAE6A37"/>
    <w:multiLevelType w:val="hybridMultilevel"/>
    <w:tmpl w:val="BD68F072"/>
    <w:lvl w:ilvl="0" w:tplc="6B0E55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C1A0019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6"/>
  </w:num>
  <w:num w:numId="5">
    <w:abstractNumId w:val="8"/>
  </w:num>
  <w:num w:numId="6">
    <w:abstractNumId w:val="7"/>
  </w:num>
  <w:num w:numId="7">
    <w:abstractNumId w:val="3"/>
  </w:num>
  <w:num w:numId="8">
    <w:abstractNumId w:val="4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434C"/>
    <w:rsid w:val="00024DA5"/>
    <w:rsid w:val="000325F3"/>
    <w:rsid w:val="00032D45"/>
    <w:rsid w:val="00044881"/>
    <w:rsid w:val="00052337"/>
    <w:rsid w:val="000735A4"/>
    <w:rsid w:val="000770A4"/>
    <w:rsid w:val="0008039B"/>
    <w:rsid w:val="00082BEC"/>
    <w:rsid w:val="00084952"/>
    <w:rsid w:val="0009578B"/>
    <w:rsid w:val="000A0058"/>
    <w:rsid w:val="000A1DAA"/>
    <w:rsid w:val="000A5415"/>
    <w:rsid w:val="000A55A8"/>
    <w:rsid w:val="000B1088"/>
    <w:rsid w:val="000B7C00"/>
    <w:rsid w:val="000C4370"/>
    <w:rsid w:val="000E553E"/>
    <w:rsid w:val="00114646"/>
    <w:rsid w:val="0014304B"/>
    <w:rsid w:val="0014569C"/>
    <w:rsid w:val="00163FCD"/>
    <w:rsid w:val="001727C9"/>
    <w:rsid w:val="001824F9"/>
    <w:rsid w:val="00191041"/>
    <w:rsid w:val="001F2F15"/>
    <w:rsid w:val="001F4FC9"/>
    <w:rsid w:val="00213A48"/>
    <w:rsid w:val="0021434C"/>
    <w:rsid w:val="0023664F"/>
    <w:rsid w:val="00255BA9"/>
    <w:rsid w:val="002728AC"/>
    <w:rsid w:val="002D512C"/>
    <w:rsid w:val="002F1137"/>
    <w:rsid w:val="00304E21"/>
    <w:rsid w:val="00326AC9"/>
    <w:rsid w:val="00336C2A"/>
    <w:rsid w:val="00342A18"/>
    <w:rsid w:val="00356E3F"/>
    <w:rsid w:val="00383DD9"/>
    <w:rsid w:val="00390DC8"/>
    <w:rsid w:val="003A58BA"/>
    <w:rsid w:val="003F25C1"/>
    <w:rsid w:val="0042169A"/>
    <w:rsid w:val="00432BCE"/>
    <w:rsid w:val="00436BEA"/>
    <w:rsid w:val="00440444"/>
    <w:rsid w:val="004528FD"/>
    <w:rsid w:val="00457F2D"/>
    <w:rsid w:val="004615B9"/>
    <w:rsid w:val="004817CD"/>
    <w:rsid w:val="00493EDE"/>
    <w:rsid w:val="0049786C"/>
    <w:rsid w:val="004A55C5"/>
    <w:rsid w:val="004E0A8E"/>
    <w:rsid w:val="004F0B6A"/>
    <w:rsid w:val="00514ABB"/>
    <w:rsid w:val="00515FF2"/>
    <w:rsid w:val="00531D17"/>
    <w:rsid w:val="00545748"/>
    <w:rsid w:val="005677C5"/>
    <w:rsid w:val="00576AB7"/>
    <w:rsid w:val="005859D4"/>
    <w:rsid w:val="005F7C1F"/>
    <w:rsid w:val="00605B61"/>
    <w:rsid w:val="00612614"/>
    <w:rsid w:val="00615717"/>
    <w:rsid w:val="00634C3C"/>
    <w:rsid w:val="00647F91"/>
    <w:rsid w:val="00674536"/>
    <w:rsid w:val="006A2164"/>
    <w:rsid w:val="006B2A47"/>
    <w:rsid w:val="006B31E3"/>
    <w:rsid w:val="006C15CF"/>
    <w:rsid w:val="006D6FF0"/>
    <w:rsid w:val="006E737D"/>
    <w:rsid w:val="007021FE"/>
    <w:rsid w:val="007247F7"/>
    <w:rsid w:val="00725D36"/>
    <w:rsid w:val="007340E2"/>
    <w:rsid w:val="00735AA9"/>
    <w:rsid w:val="00771B53"/>
    <w:rsid w:val="007825C3"/>
    <w:rsid w:val="00786E32"/>
    <w:rsid w:val="007A6273"/>
    <w:rsid w:val="007B0D0C"/>
    <w:rsid w:val="007C4031"/>
    <w:rsid w:val="007E2092"/>
    <w:rsid w:val="008346E1"/>
    <w:rsid w:val="00836036"/>
    <w:rsid w:val="00841FF1"/>
    <w:rsid w:val="008520F4"/>
    <w:rsid w:val="00881E6A"/>
    <w:rsid w:val="00891332"/>
    <w:rsid w:val="008A1B8B"/>
    <w:rsid w:val="008B0EAF"/>
    <w:rsid w:val="00933D20"/>
    <w:rsid w:val="0093630A"/>
    <w:rsid w:val="009510C7"/>
    <w:rsid w:val="00955DB0"/>
    <w:rsid w:val="00961B31"/>
    <w:rsid w:val="00964F85"/>
    <w:rsid w:val="009D383E"/>
    <w:rsid w:val="009E2C8E"/>
    <w:rsid w:val="009F323D"/>
    <w:rsid w:val="00A21351"/>
    <w:rsid w:val="00A244AD"/>
    <w:rsid w:val="00A62F87"/>
    <w:rsid w:val="00AB08A5"/>
    <w:rsid w:val="00AB3EB8"/>
    <w:rsid w:val="00AC1CBE"/>
    <w:rsid w:val="00B50949"/>
    <w:rsid w:val="00B666E2"/>
    <w:rsid w:val="00B80E19"/>
    <w:rsid w:val="00BA0D43"/>
    <w:rsid w:val="00BA25CC"/>
    <w:rsid w:val="00BA27DB"/>
    <w:rsid w:val="00BA7FAC"/>
    <w:rsid w:val="00BB003F"/>
    <w:rsid w:val="00BE664B"/>
    <w:rsid w:val="00BF32C2"/>
    <w:rsid w:val="00C220E4"/>
    <w:rsid w:val="00C35A11"/>
    <w:rsid w:val="00C92F2F"/>
    <w:rsid w:val="00C9686B"/>
    <w:rsid w:val="00CC30D5"/>
    <w:rsid w:val="00CC78AD"/>
    <w:rsid w:val="00CD5607"/>
    <w:rsid w:val="00CE06F9"/>
    <w:rsid w:val="00CE736F"/>
    <w:rsid w:val="00D20CC1"/>
    <w:rsid w:val="00D42BD2"/>
    <w:rsid w:val="00D43ECD"/>
    <w:rsid w:val="00D761D6"/>
    <w:rsid w:val="00D87126"/>
    <w:rsid w:val="00D93799"/>
    <w:rsid w:val="00DC5EDC"/>
    <w:rsid w:val="00DE18B4"/>
    <w:rsid w:val="00DE4E61"/>
    <w:rsid w:val="00E13E11"/>
    <w:rsid w:val="00E15B0E"/>
    <w:rsid w:val="00E20FEF"/>
    <w:rsid w:val="00E57E61"/>
    <w:rsid w:val="00E7294D"/>
    <w:rsid w:val="00E833C8"/>
    <w:rsid w:val="00E863B9"/>
    <w:rsid w:val="00EA6881"/>
    <w:rsid w:val="00EB1147"/>
    <w:rsid w:val="00EC5E12"/>
    <w:rsid w:val="00ED3C10"/>
    <w:rsid w:val="00ED6201"/>
    <w:rsid w:val="00EE1DB4"/>
    <w:rsid w:val="00EE2385"/>
    <w:rsid w:val="00EF7203"/>
    <w:rsid w:val="00F30EB3"/>
    <w:rsid w:val="00F35E8D"/>
    <w:rsid w:val="00F362A5"/>
    <w:rsid w:val="00F437C8"/>
    <w:rsid w:val="00F759E7"/>
    <w:rsid w:val="00FE023A"/>
    <w:rsid w:val="00FF2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675E66"/>
  <w15:chartTrackingRefBased/>
  <w15:docId w15:val="{83737B97-E618-4C25-8299-81C990FE1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rsid w:val="0021434C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21434C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uiPriority w:val="99"/>
    <w:unhideWhenUsed/>
    <w:rsid w:val="0021434C"/>
    <w:rPr>
      <w:vertAlign w:val="superscript"/>
    </w:rPr>
  </w:style>
  <w:style w:type="paragraph" w:styleId="ListParagraph">
    <w:name w:val="List Paragraph"/>
    <w:basedOn w:val="Normal"/>
    <w:uiPriority w:val="34"/>
    <w:qFormat/>
    <w:rsid w:val="00D42BD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E4E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E4E61"/>
  </w:style>
  <w:style w:type="paragraph" w:styleId="Footer">
    <w:name w:val="footer"/>
    <w:basedOn w:val="Normal"/>
    <w:link w:val="FooterChar"/>
    <w:uiPriority w:val="99"/>
    <w:unhideWhenUsed/>
    <w:rsid w:val="00DE4E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4E61"/>
  </w:style>
  <w:style w:type="paragraph" w:styleId="BalloonText">
    <w:name w:val="Balloon Text"/>
    <w:basedOn w:val="Normal"/>
    <w:link w:val="BalloonTextChar"/>
    <w:uiPriority w:val="99"/>
    <w:semiHidden/>
    <w:unhideWhenUsed/>
    <w:rsid w:val="00C35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5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kontrola-nabavki.m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10</Pages>
  <Words>2374</Words>
  <Characters>13534</Characters>
  <Application>Microsoft Office Word</Application>
  <DocSecurity>0</DocSecurity>
  <Lines>112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jn.rs17</dc:creator>
  <cp:keywords/>
  <dc:description/>
  <cp:lastModifiedBy>DZPV</cp:lastModifiedBy>
  <cp:revision>20</cp:revision>
  <cp:lastPrinted>2024-07-04T11:29:00Z</cp:lastPrinted>
  <dcterms:created xsi:type="dcterms:W3CDTF">2024-12-04T09:09:00Z</dcterms:created>
  <dcterms:modified xsi:type="dcterms:W3CDTF">2024-12-23T09:40:00Z</dcterms:modified>
</cp:coreProperties>
</file>