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A930F" w14:textId="3FAB4460" w:rsidR="00FF6E48" w:rsidRPr="00D72B3D" w:rsidRDefault="00953802" w:rsidP="00FF6E48">
      <w:pPr>
        <w:jc w:val="center"/>
        <w:rPr>
          <w:rFonts w:cstheme="minorHAnsi"/>
          <w:b/>
          <w:sz w:val="24"/>
          <w:szCs w:val="24"/>
        </w:rPr>
      </w:pPr>
      <w:r w:rsidRPr="00D72B3D">
        <w:rPr>
          <w:rFonts w:cstheme="minorHAnsi"/>
          <w:b/>
          <w:sz w:val="24"/>
          <w:szCs w:val="24"/>
          <w:lang w:val="sr-Latn-RS"/>
        </w:rPr>
        <w:t xml:space="preserve">Projektni zadatak za </w:t>
      </w:r>
      <w:r w:rsidR="0066094B" w:rsidRPr="00D72B3D">
        <w:rPr>
          <w:rFonts w:cstheme="minorHAnsi"/>
          <w:b/>
          <w:sz w:val="24"/>
          <w:szCs w:val="24"/>
          <w:lang w:val="sr-Latn-RS"/>
        </w:rPr>
        <w:t>izrad</w:t>
      </w:r>
      <w:r w:rsidR="009D0FB3" w:rsidRPr="00D72B3D">
        <w:rPr>
          <w:rFonts w:cstheme="minorHAnsi"/>
          <w:b/>
          <w:sz w:val="24"/>
          <w:szCs w:val="24"/>
          <w:lang w:val="sr-Latn-RS"/>
        </w:rPr>
        <w:t>u</w:t>
      </w:r>
      <w:r w:rsidR="0066094B" w:rsidRPr="00D72B3D">
        <w:rPr>
          <w:rFonts w:cstheme="minorHAnsi"/>
          <w:b/>
          <w:sz w:val="24"/>
          <w:szCs w:val="24"/>
          <w:lang w:val="sr-Latn-RS"/>
        </w:rPr>
        <w:t xml:space="preserve"> </w:t>
      </w:r>
      <w:r w:rsidR="00FF6E48" w:rsidRPr="00D72B3D">
        <w:rPr>
          <w:rFonts w:cstheme="minorHAnsi"/>
          <w:b/>
          <w:sz w:val="24"/>
          <w:szCs w:val="24"/>
        </w:rPr>
        <w:t xml:space="preserve">menadžment sistem za dokaze i registraciju osoba </w:t>
      </w:r>
    </w:p>
    <w:p w14:paraId="286ADE35" w14:textId="6C38DE6D" w:rsidR="007824C1" w:rsidRPr="00D72B3D" w:rsidRDefault="007824C1" w:rsidP="00FF6E48">
      <w:pPr>
        <w:jc w:val="center"/>
        <w:rPr>
          <w:rFonts w:cstheme="minorHAnsi"/>
          <w:b/>
          <w:bCs/>
          <w:sz w:val="24"/>
          <w:szCs w:val="24"/>
        </w:rPr>
      </w:pPr>
      <w:r w:rsidRPr="00D72B3D">
        <w:rPr>
          <w:rFonts w:cstheme="minorHAnsi"/>
          <w:b/>
          <w:sz w:val="24"/>
          <w:szCs w:val="24"/>
        </w:rPr>
        <w:t>-</w:t>
      </w:r>
      <w:r w:rsidRPr="00D72B3D">
        <w:rPr>
          <w:rFonts w:cstheme="minorHAnsi"/>
          <w:sz w:val="24"/>
          <w:szCs w:val="24"/>
        </w:rPr>
        <w:t xml:space="preserve"> CSI menadžment sistem za dokaze i registraciju osoba – CSI MS-</w:t>
      </w:r>
    </w:p>
    <w:p w14:paraId="476931C9" w14:textId="0E3C4332" w:rsidR="0066094B" w:rsidRPr="00D72B3D" w:rsidRDefault="0066094B" w:rsidP="00FF6E48">
      <w:pPr>
        <w:jc w:val="center"/>
        <w:rPr>
          <w:rFonts w:cstheme="minorHAnsi"/>
          <w:sz w:val="24"/>
          <w:szCs w:val="24"/>
          <w:lang w:val="sr-Latn-RS"/>
        </w:rPr>
      </w:pPr>
    </w:p>
    <w:p w14:paraId="18F33615" w14:textId="77777777" w:rsidR="0066094B" w:rsidRPr="00D72B3D" w:rsidRDefault="0066094B" w:rsidP="0066094B">
      <w:pPr>
        <w:spacing w:after="0" w:line="240" w:lineRule="auto"/>
        <w:jc w:val="both"/>
        <w:rPr>
          <w:rFonts w:cstheme="minorHAnsi"/>
          <w:sz w:val="24"/>
          <w:szCs w:val="24"/>
          <w:lang w:val="sr-Latn-RS"/>
        </w:rPr>
      </w:pPr>
    </w:p>
    <w:sdt>
      <w:sdtPr>
        <w:rPr>
          <w:rFonts w:asciiTheme="minorHAnsi" w:eastAsia="Times New Roman" w:hAnsiTheme="minorHAnsi" w:cstheme="minorHAnsi"/>
          <w:b w:val="0"/>
          <w:bCs w:val="0"/>
          <w:color w:val="auto"/>
          <w:sz w:val="24"/>
          <w:szCs w:val="24"/>
          <w:lang w:val="sr-Latn-RS"/>
        </w:rPr>
        <w:id w:val="613404021"/>
        <w:docPartObj>
          <w:docPartGallery w:val="Table of Contents"/>
          <w:docPartUnique/>
        </w:docPartObj>
      </w:sdtPr>
      <w:sdtEndPr>
        <w:rPr>
          <w:rFonts w:eastAsiaTheme="minorHAnsi"/>
          <w:noProof/>
        </w:rPr>
      </w:sdtEndPr>
      <w:sdtContent>
        <w:p w14:paraId="456E717C" w14:textId="77777777" w:rsidR="0066094B" w:rsidRPr="00D72B3D" w:rsidRDefault="0066094B" w:rsidP="0066094B">
          <w:pPr>
            <w:pStyle w:val="TOCHeading"/>
            <w:rPr>
              <w:rFonts w:asciiTheme="minorHAnsi" w:hAnsiTheme="minorHAnsi" w:cstheme="minorHAnsi"/>
              <w:b w:val="0"/>
              <w:bCs w:val="0"/>
              <w:sz w:val="24"/>
              <w:szCs w:val="24"/>
              <w:lang w:val="sr-Latn-RS"/>
            </w:rPr>
          </w:pPr>
          <w:r w:rsidRPr="00D72B3D">
            <w:rPr>
              <w:rFonts w:asciiTheme="minorHAnsi" w:hAnsiTheme="minorHAnsi" w:cstheme="minorHAnsi"/>
              <w:sz w:val="24"/>
              <w:szCs w:val="24"/>
              <w:lang w:val="sr-Latn-RS"/>
            </w:rPr>
            <w:t>Sadržaj</w:t>
          </w:r>
        </w:p>
        <w:p w14:paraId="1B6440A7" w14:textId="5793D453" w:rsidR="00AA3027" w:rsidRPr="00D72B3D" w:rsidRDefault="0066094B">
          <w:pPr>
            <w:pStyle w:val="TOC1"/>
            <w:rPr>
              <w:rFonts w:eastAsiaTheme="minorEastAsia"/>
              <w:b w:val="0"/>
              <w:bCs w:val="0"/>
              <w:i w:val="0"/>
              <w:iCs w:val="0"/>
              <w:noProof/>
              <w:lang w:eastAsia="en-GB"/>
            </w:rPr>
          </w:pPr>
          <w:r w:rsidRPr="00D72B3D">
            <w:rPr>
              <w:lang w:val="sr-Latn-RS"/>
            </w:rPr>
            <w:fldChar w:fldCharType="begin"/>
          </w:r>
          <w:r w:rsidRPr="00D72B3D">
            <w:rPr>
              <w:lang w:val="sr-Latn-RS"/>
            </w:rPr>
            <w:instrText xml:space="preserve"> TOC \o "1-3" \h \z \u </w:instrText>
          </w:r>
          <w:r w:rsidRPr="00D72B3D">
            <w:rPr>
              <w:lang w:val="sr-Latn-RS"/>
            </w:rPr>
            <w:fldChar w:fldCharType="separate"/>
          </w:r>
          <w:hyperlink w:anchor="_Toc154043428" w:history="1">
            <w:r w:rsidR="00AA3027" w:rsidRPr="00D72B3D">
              <w:rPr>
                <w:rStyle w:val="Hyperlink"/>
                <w:noProof/>
                <w:lang w:val="sr-Latn-RS"/>
              </w:rPr>
              <w:t>1. Predmet projektnog zadatka</w:t>
            </w:r>
            <w:r w:rsidR="00AA3027" w:rsidRPr="00D72B3D">
              <w:rPr>
                <w:noProof/>
                <w:webHidden/>
              </w:rPr>
              <w:tab/>
            </w:r>
            <w:r w:rsidR="00AA3027" w:rsidRPr="00D72B3D">
              <w:rPr>
                <w:noProof/>
                <w:webHidden/>
              </w:rPr>
              <w:fldChar w:fldCharType="begin"/>
            </w:r>
            <w:r w:rsidR="00AA3027" w:rsidRPr="00D72B3D">
              <w:rPr>
                <w:noProof/>
                <w:webHidden/>
              </w:rPr>
              <w:instrText xml:space="preserve"> PAGEREF _Toc154043428 \h </w:instrText>
            </w:r>
            <w:r w:rsidR="00AA3027" w:rsidRPr="00D72B3D">
              <w:rPr>
                <w:noProof/>
                <w:webHidden/>
              </w:rPr>
            </w:r>
            <w:r w:rsidR="00AA3027" w:rsidRPr="00D72B3D">
              <w:rPr>
                <w:noProof/>
                <w:webHidden/>
              </w:rPr>
              <w:fldChar w:fldCharType="separate"/>
            </w:r>
            <w:r w:rsidR="00AA3027" w:rsidRPr="00D72B3D">
              <w:rPr>
                <w:noProof/>
                <w:webHidden/>
              </w:rPr>
              <w:t>2</w:t>
            </w:r>
            <w:r w:rsidR="00AA3027" w:rsidRPr="00D72B3D">
              <w:rPr>
                <w:noProof/>
                <w:webHidden/>
              </w:rPr>
              <w:fldChar w:fldCharType="end"/>
            </w:r>
          </w:hyperlink>
        </w:p>
        <w:p w14:paraId="70110D06" w14:textId="30F6551B" w:rsidR="00AA3027" w:rsidRPr="00D72B3D" w:rsidRDefault="007F5CB2">
          <w:pPr>
            <w:pStyle w:val="TOC1"/>
            <w:rPr>
              <w:rFonts w:eastAsiaTheme="minorEastAsia"/>
              <w:b w:val="0"/>
              <w:bCs w:val="0"/>
              <w:i w:val="0"/>
              <w:iCs w:val="0"/>
              <w:noProof/>
              <w:lang w:eastAsia="en-GB"/>
            </w:rPr>
          </w:pPr>
          <w:hyperlink w:anchor="_Toc154043429" w:history="1">
            <w:r w:rsidR="00AA3027" w:rsidRPr="00D72B3D">
              <w:rPr>
                <w:rStyle w:val="Hyperlink"/>
                <w:noProof/>
                <w:lang w:val="sr-Latn-RS"/>
              </w:rPr>
              <w:t>2. Rok realizacije</w:t>
            </w:r>
            <w:r w:rsidR="00AA3027" w:rsidRPr="00D72B3D">
              <w:rPr>
                <w:noProof/>
                <w:webHidden/>
              </w:rPr>
              <w:tab/>
            </w:r>
            <w:r w:rsidR="00AA3027" w:rsidRPr="00D72B3D">
              <w:rPr>
                <w:noProof/>
                <w:webHidden/>
              </w:rPr>
              <w:fldChar w:fldCharType="begin"/>
            </w:r>
            <w:r w:rsidR="00AA3027" w:rsidRPr="00D72B3D">
              <w:rPr>
                <w:noProof/>
                <w:webHidden/>
              </w:rPr>
              <w:instrText xml:space="preserve"> PAGEREF _Toc154043429 \h </w:instrText>
            </w:r>
            <w:r w:rsidR="00AA3027" w:rsidRPr="00D72B3D">
              <w:rPr>
                <w:noProof/>
                <w:webHidden/>
              </w:rPr>
            </w:r>
            <w:r w:rsidR="00AA3027" w:rsidRPr="00D72B3D">
              <w:rPr>
                <w:noProof/>
                <w:webHidden/>
              </w:rPr>
              <w:fldChar w:fldCharType="separate"/>
            </w:r>
            <w:r w:rsidR="00AA3027" w:rsidRPr="00D72B3D">
              <w:rPr>
                <w:noProof/>
                <w:webHidden/>
              </w:rPr>
              <w:t>2</w:t>
            </w:r>
            <w:r w:rsidR="00AA3027" w:rsidRPr="00D72B3D">
              <w:rPr>
                <w:noProof/>
                <w:webHidden/>
              </w:rPr>
              <w:fldChar w:fldCharType="end"/>
            </w:r>
          </w:hyperlink>
        </w:p>
        <w:p w14:paraId="592D8E86" w14:textId="52654B49" w:rsidR="00AA3027" w:rsidRPr="00D72B3D" w:rsidRDefault="007F5CB2">
          <w:pPr>
            <w:pStyle w:val="TOC1"/>
            <w:rPr>
              <w:rFonts w:eastAsiaTheme="minorEastAsia"/>
              <w:b w:val="0"/>
              <w:bCs w:val="0"/>
              <w:i w:val="0"/>
              <w:iCs w:val="0"/>
              <w:noProof/>
              <w:lang w:eastAsia="en-GB"/>
            </w:rPr>
          </w:pPr>
          <w:hyperlink w:anchor="_Toc154043430" w:history="1">
            <w:r w:rsidR="00AA3027" w:rsidRPr="00D72B3D">
              <w:rPr>
                <w:rStyle w:val="Hyperlink"/>
                <w:noProof/>
                <w:lang w:val="sr-Latn-RS"/>
              </w:rPr>
              <w:t>3. Pravni osnov</w:t>
            </w:r>
            <w:r w:rsidR="00AA3027" w:rsidRPr="00D72B3D">
              <w:rPr>
                <w:noProof/>
                <w:webHidden/>
              </w:rPr>
              <w:tab/>
            </w:r>
            <w:r w:rsidR="00AA3027" w:rsidRPr="00D72B3D">
              <w:rPr>
                <w:noProof/>
                <w:webHidden/>
              </w:rPr>
              <w:fldChar w:fldCharType="begin"/>
            </w:r>
            <w:r w:rsidR="00AA3027" w:rsidRPr="00D72B3D">
              <w:rPr>
                <w:noProof/>
                <w:webHidden/>
              </w:rPr>
              <w:instrText xml:space="preserve"> PAGEREF _Toc154043430 \h </w:instrText>
            </w:r>
            <w:r w:rsidR="00AA3027" w:rsidRPr="00D72B3D">
              <w:rPr>
                <w:noProof/>
                <w:webHidden/>
              </w:rPr>
            </w:r>
            <w:r w:rsidR="00AA3027" w:rsidRPr="00D72B3D">
              <w:rPr>
                <w:noProof/>
                <w:webHidden/>
              </w:rPr>
              <w:fldChar w:fldCharType="separate"/>
            </w:r>
            <w:r w:rsidR="00AA3027" w:rsidRPr="00D72B3D">
              <w:rPr>
                <w:noProof/>
                <w:webHidden/>
              </w:rPr>
              <w:t>2</w:t>
            </w:r>
            <w:r w:rsidR="00AA3027" w:rsidRPr="00D72B3D">
              <w:rPr>
                <w:noProof/>
                <w:webHidden/>
              </w:rPr>
              <w:fldChar w:fldCharType="end"/>
            </w:r>
          </w:hyperlink>
        </w:p>
        <w:p w14:paraId="43C18186" w14:textId="198D1469" w:rsidR="00AA3027" w:rsidRPr="00D72B3D" w:rsidRDefault="007F5CB2">
          <w:pPr>
            <w:pStyle w:val="TOC1"/>
            <w:rPr>
              <w:rFonts w:eastAsiaTheme="minorEastAsia"/>
              <w:b w:val="0"/>
              <w:bCs w:val="0"/>
              <w:i w:val="0"/>
              <w:iCs w:val="0"/>
              <w:noProof/>
              <w:lang w:eastAsia="en-GB"/>
            </w:rPr>
          </w:pPr>
          <w:hyperlink w:anchor="_Toc154043431" w:history="1">
            <w:r w:rsidR="00AA3027" w:rsidRPr="00D72B3D">
              <w:rPr>
                <w:rStyle w:val="Hyperlink"/>
                <w:noProof/>
                <w:lang w:val="sr-Latn-RS"/>
              </w:rPr>
              <w:t>4. Cilj projekta</w:t>
            </w:r>
            <w:r w:rsidR="00AA3027" w:rsidRPr="00D72B3D">
              <w:rPr>
                <w:noProof/>
                <w:webHidden/>
              </w:rPr>
              <w:tab/>
            </w:r>
            <w:r w:rsidR="00AA3027" w:rsidRPr="00D72B3D">
              <w:rPr>
                <w:noProof/>
                <w:webHidden/>
              </w:rPr>
              <w:fldChar w:fldCharType="begin"/>
            </w:r>
            <w:r w:rsidR="00AA3027" w:rsidRPr="00D72B3D">
              <w:rPr>
                <w:noProof/>
                <w:webHidden/>
              </w:rPr>
              <w:instrText xml:space="preserve"> PAGEREF _Toc154043431 \h </w:instrText>
            </w:r>
            <w:r w:rsidR="00AA3027" w:rsidRPr="00D72B3D">
              <w:rPr>
                <w:noProof/>
                <w:webHidden/>
              </w:rPr>
            </w:r>
            <w:r w:rsidR="00AA3027" w:rsidRPr="00D72B3D">
              <w:rPr>
                <w:noProof/>
                <w:webHidden/>
              </w:rPr>
              <w:fldChar w:fldCharType="separate"/>
            </w:r>
            <w:r w:rsidR="00AA3027" w:rsidRPr="00D72B3D">
              <w:rPr>
                <w:noProof/>
                <w:webHidden/>
              </w:rPr>
              <w:t>2</w:t>
            </w:r>
            <w:r w:rsidR="00AA3027" w:rsidRPr="00D72B3D">
              <w:rPr>
                <w:noProof/>
                <w:webHidden/>
              </w:rPr>
              <w:fldChar w:fldCharType="end"/>
            </w:r>
          </w:hyperlink>
        </w:p>
        <w:p w14:paraId="7192B929" w14:textId="11FA46D4" w:rsidR="00AA3027" w:rsidRPr="00D72B3D" w:rsidRDefault="007F5CB2">
          <w:pPr>
            <w:pStyle w:val="TOC1"/>
            <w:rPr>
              <w:rFonts w:eastAsiaTheme="minorEastAsia"/>
              <w:b w:val="0"/>
              <w:bCs w:val="0"/>
              <w:i w:val="0"/>
              <w:iCs w:val="0"/>
              <w:noProof/>
              <w:lang w:eastAsia="en-GB"/>
            </w:rPr>
          </w:pPr>
          <w:hyperlink w:anchor="_Toc154043432" w:history="1">
            <w:r w:rsidR="00AA3027" w:rsidRPr="00D72B3D">
              <w:rPr>
                <w:rStyle w:val="Hyperlink"/>
                <w:noProof/>
                <w:lang w:val="sr-Latn-RS"/>
              </w:rPr>
              <w:t>5. Opšti zahtjevi</w:t>
            </w:r>
            <w:r w:rsidR="00AA3027" w:rsidRPr="00D72B3D">
              <w:rPr>
                <w:noProof/>
                <w:webHidden/>
              </w:rPr>
              <w:tab/>
            </w:r>
            <w:r w:rsidR="00FD5EC8">
              <w:rPr>
                <w:noProof/>
                <w:webHidden/>
              </w:rPr>
              <w:t>4</w:t>
            </w:r>
          </w:hyperlink>
        </w:p>
        <w:p w14:paraId="228C5343" w14:textId="31CD5B5E" w:rsidR="00AA3027" w:rsidRPr="00D72B3D" w:rsidRDefault="007F5CB2">
          <w:pPr>
            <w:pStyle w:val="TOC1"/>
            <w:rPr>
              <w:rFonts w:eastAsiaTheme="minorEastAsia"/>
              <w:b w:val="0"/>
              <w:bCs w:val="0"/>
              <w:i w:val="0"/>
              <w:iCs w:val="0"/>
              <w:noProof/>
              <w:lang w:eastAsia="en-GB"/>
            </w:rPr>
          </w:pPr>
          <w:hyperlink w:anchor="_Toc154043437" w:history="1">
            <w:r w:rsidR="00FD5EC8">
              <w:rPr>
                <w:rStyle w:val="Hyperlink"/>
                <w:noProof/>
                <w:lang w:val="sr-Latn-RS"/>
              </w:rPr>
              <w:t>6</w:t>
            </w:r>
            <w:r w:rsidR="00AA3027" w:rsidRPr="00D72B3D">
              <w:rPr>
                <w:rStyle w:val="Hyperlink"/>
                <w:noProof/>
                <w:lang w:val="sr-Latn-RS"/>
              </w:rPr>
              <w:t xml:space="preserve">. </w:t>
            </w:r>
            <w:r w:rsidR="00ED0125" w:rsidRPr="00D72B3D">
              <w:rPr>
                <w:rStyle w:val="Hyperlink"/>
                <w:noProof/>
                <w:lang w:val="sr-Latn-RS"/>
              </w:rPr>
              <w:t>Funkcionalni zahtjevi</w:t>
            </w:r>
            <w:r w:rsidR="00AA3027" w:rsidRPr="00D72B3D">
              <w:rPr>
                <w:noProof/>
                <w:webHidden/>
              </w:rPr>
              <w:tab/>
            </w:r>
            <w:r w:rsidR="00FD5EC8">
              <w:rPr>
                <w:noProof/>
                <w:webHidden/>
              </w:rPr>
              <w:t>5</w:t>
            </w:r>
          </w:hyperlink>
        </w:p>
        <w:p w14:paraId="7C62E9C2" w14:textId="0E7FB7E9" w:rsidR="00AA3027" w:rsidRPr="00D72B3D" w:rsidRDefault="007F5CB2">
          <w:pPr>
            <w:pStyle w:val="TOC1"/>
            <w:rPr>
              <w:rFonts w:eastAsiaTheme="minorEastAsia"/>
              <w:b w:val="0"/>
              <w:bCs w:val="0"/>
              <w:i w:val="0"/>
              <w:iCs w:val="0"/>
              <w:noProof/>
              <w:lang w:eastAsia="en-GB"/>
            </w:rPr>
          </w:pPr>
          <w:hyperlink w:anchor="_Toc154043438" w:history="1">
            <w:r w:rsidR="00FD5EC8">
              <w:rPr>
                <w:rStyle w:val="Hyperlink"/>
                <w:noProof/>
                <w:lang w:val="sr-Latn-RS"/>
              </w:rPr>
              <w:t>7</w:t>
            </w:r>
            <w:r w:rsidR="00AA3027" w:rsidRPr="00D72B3D">
              <w:rPr>
                <w:rStyle w:val="Hyperlink"/>
                <w:noProof/>
                <w:lang w:val="sr-Latn-RS"/>
              </w:rPr>
              <w:t xml:space="preserve">. </w:t>
            </w:r>
            <w:r w:rsidR="00ED0125" w:rsidRPr="00D72B3D">
              <w:rPr>
                <w:rStyle w:val="Hyperlink"/>
                <w:noProof/>
                <w:lang w:val="sr-Latn-RS"/>
              </w:rPr>
              <w:t>Licence</w:t>
            </w:r>
            <w:r w:rsidR="00AA3027" w:rsidRPr="00D72B3D">
              <w:rPr>
                <w:noProof/>
                <w:webHidden/>
              </w:rPr>
              <w:tab/>
            </w:r>
            <w:r w:rsidR="00FD5EC8">
              <w:rPr>
                <w:noProof/>
                <w:webHidden/>
              </w:rPr>
              <w:t>20</w:t>
            </w:r>
          </w:hyperlink>
        </w:p>
        <w:p w14:paraId="79AEAF0F" w14:textId="521BB720" w:rsidR="00AA3027" w:rsidRPr="00D72B3D" w:rsidRDefault="007F5CB2">
          <w:pPr>
            <w:pStyle w:val="TOC1"/>
            <w:rPr>
              <w:rFonts w:eastAsiaTheme="minorEastAsia"/>
              <w:b w:val="0"/>
              <w:bCs w:val="0"/>
              <w:i w:val="0"/>
              <w:iCs w:val="0"/>
              <w:noProof/>
              <w:lang w:eastAsia="en-GB"/>
            </w:rPr>
          </w:pPr>
          <w:hyperlink w:anchor="_Toc154043439" w:history="1">
            <w:r w:rsidR="00FD5EC8">
              <w:rPr>
                <w:rStyle w:val="Hyperlink"/>
                <w:noProof/>
                <w:lang w:val="sr-Latn-RS"/>
              </w:rPr>
              <w:t>8</w:t>
            </w:r>
            <w:r w:rsidR="00AA3027" w:rsidRPr="00D72B3D">
              <w:rPr>
                <w:rStyle w:val="Hyperlink"/>
                <w:noProof/>
                <w:lang w:val="sr-Latn-RS"/>
              </w:rPr>
              <w:t xml:space="preserve">. </w:t>
            </w:r>
            <w:r w:rsidR="00ED0125" w:rsidRPr="00D72B3D">
              <w:rPr>
                <w:rStyle w:val="Hyperlink"/>
                <w:noProof/>
                <w:lang w:val="sr-Latn-RS"/>
              </w:rPr>
              <w:t>Faze izrade softverskog rješenja</w:t>
            </w:r>
            <w:r w:rsidR="00AA3027" w:rsidRPr="00D72B3D">
              <w:rPr>
                <w:noProof/>
                <w:webHidden/>
              </w:rPr>
              <w:tab/>
            </w:r>
            <w:r w:rsidR="00FD5EC8">
              <w:rPr>
                <w:noProof/>
                <w:webHidden/>
              </w:rPr>
              <w:t>20</w:t>
            </w:r>
          </w:hyperlink>
        </w:p>
        <w:p w14:paraId="69CA26E3" w14:textId="3B7BC5CE" w:rsidR="00AA3027" w:rsidRPr="00D72B3D" w:rsidRDefault="007F5CB2">
          <w:pPr>
            <w:pStyle w:val="TOC1"/>
            <w:rPr>
              <w:rFonts w:eastAsiaTheme="minorEastAsia"/>
              <w:b w:val="0"/>
              <w:bCs w:val="0"/>
              <w:i w:val="0"/>
              <w:iCs w:val="0"/>
              <w:noProof/>
              <w:lang w:eastAsia="en-GB"/>
            </w:rPr>
          </w:pPr>
          <w:hyperlink w:anchor="_Toc154043441" w:history="1">
            <w:r w:rsidR="00FD5EC8">
              <w:rPr>
                <w:rStyle w:val="Hyperlink"/>
                <w:noProof/>
                <w:lang w:val="sr-Latn-RS"/>
              </w:rPr>
              <w:t>9</w:t>
            </w:r>
            <w:r w:rsidR="00AA3027" w:rsidRPr="00D72B3D">
              <w:rPr>
                <w:rStyle w:val="Hyperlink"/>
                <w:noProof/>
                <w:lang w:val="sr-Latn-RS"/>
              </w:rPr>
              <w:t xml:space="preserve">. </w:t>
            </w:r>
            <w:r w:rsidR="00ED0125" w:rsidRPr="00D72B3D">
              <w:rPr>
                <w:rStyle w:val="Hyperlink"/>
                <w:noProof/>
                <w:lang w:val="sr-Latn-RS"/>
              </w:rPr>
              <w:t>Rokovi implementacije</w:t>
            </w:r>
            <w:r w:rsidR="00AA3027" w:rsidRPr="00D72B3D">
              <w:rPr>
                <w:noProof/>
                <w:webHidden/>
              </w:rPr>
              <w:tab/>
            </w:r>
            <w:r w:rsidR="00FD5EC8">
              <w:rPr>
                <w:noProof/>
                <w:webHidden/>
              </w:rPr>
              <w:t>22</w:t>
            </w:r>
          </w:hyperlink>
        </w:p>
        <w:p w14:paraId="0EBA9DA4" w14:textId="0B42B54C" w:rsidR="0066094B" w:rsidRPr="00D72B3D" w:rsidRDefault="0066094B" w:rsidP="0066094B">
          <w:pPr>
            <w:rPr>
              <w:rFonts w:cstheme="minorHAnsi"/>
              <w:sz w:val="24"/>
              <w:szCs w:val="24"/>
              <w:lang w:val="sr-Latn-RS"/>
            </w:rPr>
          </w:pPr>
          <w:r w:rsidRPr="00D72B3D">
            <w:rPr>
              <w:rFonts w:cstheme="minorHAnsi"/>
              <w:noProof/>
              <w:sz w:val="24"/>
              <w:szCs w:val="24"/>
              <w:lang w:val="sr-Latn-RS"/>
            </w:rPr>
            <w:fldChar w:fldCharType="end"/>
          </w:r>
        </w:p>
      </w:sdtContent>
    </w:sdt>
    <w:p w14:paraId="0B98738B" w14:textId="77777777" w:rsidR="00434940" w:rsidRPr="00D72B3D" w:rsidRDefault="00434940" w:rsidP="0066094B">
      <w:pPr>
        <w:pStyle w:val="Heading1"/>
        <w:rPr>
          <w:rFonts w:asciiTheme="minorHAnsi" w:hAnsiTheme="minorHAnsi" w:cstheme="minorHAnsi"/>
          <w:sz w:val="24"/>
          <w:szCs w:val="24"/>
          <w:lang w:val="sr-Latn-RS"/>
        </w:rPr>
        <w:sectPr w:rsidR="00434940" w:rsidRPr="00D72B3D" w:rsidSect="00A65881">
          <w:footerReference w:type="default" r:id="rId8"/>
          <w:pgSz w:w="12240" w:h="15840"/>
          <w:pgMar w:top="993" w:right="1440" w:bottom="1440" w:left="1440" w:header="720" w:footer="720" w:gutter="0"/>
          <w:cols w:space="720"/>
          <w:docGrid w:linePitch="360"/>
        </w:sectPr>
      </w:pPr>
    </w:p>
    <w:p w14:paraId="283E42A5" w14:textId="754E370A" w:rsidR="0066094B" w:rsidRPr="00D72B3D" w:rsidRDefault="0066094B" w:rsidP="002F7639">
      <w:pPr>
        <w:pStyle w:val="Heading1"/>
        <w:spacing w:after="240"/>
        <w:rPr>
          <w:rFonts w:asciiTheme="minorHAnsi" w:hAnsiTheme="minorHAnsi" w:cstheme="minorHAnsi"/>
          <w:b/>
          <w:bCs/>
          <w:sz w:val="24"/>
          <w:szCs w:val="24"/>
          <w:lang w:val="sr-Latn-RS"/>
        </w:rPr>
      </w:pPr>
      <w:bookmarkStart w:id="0" w:name="_Toc154043428"/>
      <w:r w:rsidRPr="00D72B3D">
        <w:rPr>
          <w:rFonts w:asciiTheme="minorHAnsi" w:hAnsiTheme="minorHAnsi" w:cstheme="minorHAnsi"/>
          <w:b/>
          <w:bCs/>
          <w:sz w:val="24"/>
          <w:szCs w:val="24"/>
          <w:lang w:val="sr-Latn-RS"/>
        </w:rPr>
        <w:lastRenderedPageBreak/>
        <w:t>1. Predmet projektnog zadatka</w:t>
      </w:r>
      <w:bookmarkEnd w:id="0"/>
    </w:p>
    <w:p w14:paraId="62BA44A9" w14:textId="11D4159B" w:rsidR="00FF6E48" w:rsidRPr="00D72B3D" w:rsidRDefault="00FF6E48" w:rsidP="00FF6E48">
      <w:pPr>
        <w:jc w:val="both"/>
        <w:rPr>
          <w:rFonts w:cstheme="minorHAnsi"/>
          <w:sz w:val="24"/>
          <w:szCs w:val="24"/>
        </w:rPr>
      </w:pPr>
      <w:bookmarkStart w:id="1" w:name="_Toc154043429"/>
      <w:r w:rsidRPr="00D72B3D">
        <w:rPr>
          <w:rFonts w:cstheme="minorHAnsi"/>
          <w:sz w:val="24"/>
          <w:szCs w:val="24"/>
        </w:rPr>
        <w:t>Izrada CSI (crime scene investigation) menadžment sistema za dokaze treba da podrži sve aspekte upravljanja prikupljenim dokaznim materijalom vezano za krivična djela, kao i registraciju i praćenje podataka o osobama povezanih sa istragama. CSI menadžment sistem za dokaze je ključni alat za modernu forenzičku i istražnu praksu. Pružajući sigurno, efikasno i precizno rešenje za upravljanje dokazima i podacima o osobama, ovaj softver omogućava policijskim organima da bolje istražuju krivična djela, održavaju integritet dokaza i poboljšavaju ukupnu efikasnost policijskih istraga i rad pravosudnog Sistema.</w:t>
      </w:r>
    </w:p>
    <w:p w14:paraId="104DA0B2" w14:textId="79AE65F1" w:rsidR="00FF6E48" w:rsidRPr="00D72B3D" w:rsidRDefault="00FF6E48" w:rsidP="00FF6E48">
      <w:pPr>
        <w:jc w:val="both"/>
        <w:rPr>
          <w:rFonts w:cstheme="minorHAnsi"/>
          <w:sz w:val="24"/>
          <w:szCs w:val="24"/>
        </w:rPr>
      </w:pPr>
      <w:r w:rsidRPr="00D72B3D">
        <w:rPr>
          <w:rFonts w:cstheme="minorHAnsi"/>
          <w:sz w:val="24"/>
          <w:szCs w:val="24"/>
        </w:rPr>
        <w:t>U ovaj softver potrebno je da se integrišu postojeći softveri</w:t>
      </w:r>
      <w:r w:rsidR="00EA7F95" w:rsidRPr="00D72B3D">
        <w:rPr>
          <w:rFonts w:cstheme="minorHAnsi"/>
          <w:sz w:val="24"/>
          <w:szCs w:val="24"/>
        </w:rPr>
        <w:t xml:space="preserve"> za registrovana lica</w:t>
      </w:r>
      <w:r w:rsidRPr="00D72B3D">
        <w:rPr>
          <w:rFonts w:cstheme="minorHAnsi"/>
          <w:sz w:val="24"/>
          <w:szCs w:val="24"/>
        </w:rPr>
        <w:t xml:space="preserve"> i to:</w:t>
      </w:r>
    </w:p>
    <w:p w14:paraId="7317D6BB" w14:textId="3C7C8DBC" w:rsidR="00FF6E48" w:rsidRPr="00D72B3D" w:rsidRDefault="00FF6E48" w:rsidP="00313F0E">
      <w:pPr>
        <w:pStyle w:val="ListParagraph"/>
        <w:numPr>
          <w:ilvl w:val="0"/>
          <w:numId w:val="7"/>
        </w:numPr>
        <w:jc w:val="both"/>
        <w:rPr>
          <w:rFonts w:cstheme="minorHAnsi"/>
          <w:sz w:val="24"/>
          <w:szCs w:val="24"/>
        </w:rPr>
      </w:pPr>
      <w:r w:rsidRPr="00D72B3D">
        <w:rPr>
          <w:rFonts w:cstheme="minorHAnsi"/>
          <w:sz w:val="24"/>
          <w:szCs w:val="24"/>
        </w:rPr>
        <w:t xml:space="preserve">Softver za </w:t>
      </w:r>
      <w:r w:rsidRPr="00D72B3D">
        <w:rPr>
          <w:rFonts w:cstheme="minorHAnsi"/>
          <w:bCs/>
          <w:sz w:val="24"/>
          <w:szCs w:val="24"/>
        </w:rPr>
        <w:t>evidenciju dakriloskopiranih lica (otisci prstiju i fotografije).</w:t>
      </w:r>
    </w:p>
    <w:p w14:paraId="115645A8" w14:textId="6DEB2AB1" w:rsidR="00FF6E48" w:rsidRPr="00D72B3D" w:rsidRDefault="00FF6E48" w:rsidP="00313F0E">
      <w:pPr>
        <w:pStyle w:val="ListParagraph"/>
        <w:numPr>
          <w:ilvl w:val="0"/>
          <w:numId w:val="7"/>
        </w:numPr>
        <w:jc w:val="both"/>
        <w:rPr>
          <w:rFonts w:cstheme="minorHAnsi"/>
          <w:sz w:val="24"/>
          <w:szCs w:val="24"/>
        </w:rPr>
      </w:pPr>
      <w:r w:rsidRPr="00D72B3D">
        <w:rPr>
          <w:rFonts w:cstheme="minorHAnsi"/>
          <w:sz w:val="24"/>
          <w:szCs w:val="24"/>
        </w:rPr>
        <w:t>Softver za evidenciju lica od kojih su uzeti DNK uzorci</w:t>
      </w:r>
    </w:p>
    <w:p w14:paraId="6F3E289C" w14:textId="0F889DC1" w:rsidR="00FF6E48" w:rsidRPr="00D72B3D" w:rsidRDefault="00FF6E48" w:rsidP="00FF6E48">
      <w:pPr>
        <w:rPr>
          <w:rFonts w:cstheme="minorHAnsi"/>
          <w:bCs/>
          <w:sz w:val="24"/>
          <w:szCs w:val="24"/>
        </w:rPr>
      </w:pPr>
      <w:r w:rsidRPr="00D72B3D">
        <w:rPr>
          <w:rFonts w:cstheme="minorHAnsi"/>
          <w:bCs/>
          <w:sz w:val="24"/>
          <w:szCs w:val="24"/>
        </w:rPr>
        <w:t xml:space="preserve">Ova dva softvera moraju biti integrisana u novi softver sa svim postojećim funkcionalnostima (npr. preuzimanje podataka o licima iz baze građana Crne Gore i sl.) sa migracijom i uparivanjem podataka iz ove dvije baze. </w:t>
      </w:r>
    </w:p>
    <w:p w14:paraId="3EA8ED5F" w14:textId="4BB4E3A9" w:rsidR="00FF6E48" w:rsidRPr="00D72B3D" w:rsidRDefault="00FF6E48" w:rsidP="00FF6E48">
      <w:pPr>
        <w:rPr>
          <w:rFonts w:cstheme="minorHAnsi"/>
          <w:bCs/>
          <w:sz w:val="24"/>
          <w:szCs w:val="24"/>
        </w:rPr>
      </w:pPr>
      <w:r w:rsidRPr="00D72B3D">
        <w:rPr>
          <w:rFonts w:cstheme="minorHAnsi"/>
          <w:bCs/>
          <w:sz w:val="24"/>
          <w:szCs w:val="24"/>
        </w:rPr>
        <w:t xml:space="preserve">Novi softver treba da omogući i povezivanje, odnosno </w:t>
      </w:r>
      <w:proofErr w:type="gramStart"/>
      <w:r w:rsidRPr="00D72B3D">
        <w:rPr>
          <w:rFonts w:cstheme="minorHAnsi"/>
          <w:bCs/>
          <w:sz w:val="24"/>
          <w:szCs w:val="24"/>
        </w:rPr>
        <w:t>uvoz  alfanumeričkih</w:t>
      </w:r>
      <w:proofErr w:type="gramEnd"/>
      <w:r w:rsidRPr="00D72B3D">
        <w:rPr>
          <w:rFonts w:cstheme="minorHAnsi"/>
          <w:bCs/>
          <w:sz w:val="24"/>
          <w:szCs w:val="24"/>
        </w:rPr>
        <w:t xml:space="preserve"> i biometrijskih podataka za lica koja su daktiloskopirana preko MESA stanica i nalaze se u AFIS bazi podataka, preko jedinstvenog broja u AFIS sistemu. </w:t>
      </w:r>
    </w:p>
    <w:p w14:paraId="758EB431" w14:textId="6202921A" w:rsidR="00EA7F95" w:rsidRPr="00D72B3D" w:rsidRDefault="00EA7F95" w:rsidP="00FF6E48">
      <w:pPr>
        <w:rPr>
          <w:rFonts w:cstheme="minorHAnsi"/>
          <w:bCs/>
          <w:sz w:val="24"/>
          <w:szCs w:val="24"/>
        </w:rPr>
      </w:pPr>
      <w:r w:rsidRPr="00D72B3D">
        <w:rPr>
          <w:rFonts w:cstheme="minorHAnsi"/>
          <w:bCs/>
          <w:sz w:val="24"/>
          <w:szCs w:val="24"/>
        </w:rPr>
        <w:t>Softver treba da omogući generisanje potrebnih izvještaja unutar Uprave policije, kao i prema eksternim korisnicima.</w:t>
      </w:r>
    </w:p>
    <w:p w14:paraId="3D72A992" w14:textId="77777777" w:rsidR="00FF6E48" w:rsidRPr="00D72B3D" w:rsidRDefault="00FF6E48" w:rsidP="00FF6E48">
      <w:pPr>
        <w:jc w:val="both"/>
        <w:rPr>
          <w:rFonts w:cstheme="minorHAnsi"/>
          <w:sz w:val="24"/>
          <w:szCs w:val="24"/>
        </w:rPr>
      </w:pPr>
    </w:p>
    <w:p w14:paraId="6AB7DDF6" w14:textId="2E9A2EF3" w:rsidR="0066094B" w:rsidRPr="00D72B3D" w:rsidRDefault="0066094B" w:rsidP="00B97DEE">
      <w:pPr>
        <w:pStyle w:val="Heading1"/>
        <w:rPr>
          <w:rFonts w:asciiTheme="minorHAnsi" w:eastAsiaTheme="minorHAnsi" w:hAnsiTheme="minorHAnsi" w:cstheme="minorHAnsi"/>
          <w:b/>
          <w:bCs/>
          <w:sz w:val="24"/>
          <w:szCs w:val="24"/>
          <w:lang w:val="sr-Latn-RS"/>
        </w:rPr>
      </w:pPr>
      <w:r w:rsidRPr="00D72B3D">
        <w:rPr>
          <w:rFonts w:asciiTheme="minorHAnsi" w:hAnsiTheme="minorHAnsi" w:cstheme="minorHAnsi"/>
          <w:b/>
          <w:bCs/>
          <w:sz w:val="24"/>
          <w:szCs w:val="24"/>
          <w:lang w:val="sr-Latn-RS"/>
        </w:rPr>
        <w:t>2. Rok realizacije</w:t>
      </w:r>
      <w:bookmarkEnd w:id="1"/>
      <w:r w:rsidRPr="00D72B3D">
        <w:rPr>
          <w:rFonts w:asciiTheme="minorHAnsi" w:eastAsiaTheme="minorHAnsi" w:hAnsiTheme="minorHAnsi" w:cstheme="minorHAnsi"/>
          <w:b/>
          <w:bCs/>
          <w:sz w:val="24"/>
          <w:szCs w:val="24"/>
          <w:lang w:val="sr-Latn-RS"/>
        </w:rPr>
        <w:t xml:space="preserve"> </w:t>
      </w:r>
    </w:p>
    <w:p w14:paraId="3092D6B8" w14:textId="408B3287" w:rsidR="0066094B" w:rsidRPr="00D72B3D" w:rsidRDefault="0066094B" w:rsidP="0066094B">
      <w:pPr>
        <w:spacing w:after="0" w:line="240" w:lineRule="auto"/>
        <w:jc w:val="both"/>
        <w:rPr>
          <w:rFonts w:cstheme="minorHAnsi"/>
          <w:sz w:val="24"/>
          <w:szCs w:val="24"/>
          <w:lang w:val="sr-Latn-RS"/>
        </w:rPr>
      </w:pPr>
      <w:r w:rsidRPr="00D72B3D">
        <w:rPr>
          <w:rFonts w:cstheme="minorHAnsi"/>
          <w:sz w:val="24"/>
          <w:szCs w:val="24"/>
          <w:lang w:val="sr-Latn-RS"/>
        </w:rPr>
        <w:t>Rok za realizaciju je 12 mjeseci od dana potpisivanja ugovora.</w:t>
      </w:r>
    </w:p>
    <w:p w14:paraId="1FDD9ECD" w14:textId="1421E9C7" w:rsidR="009D0FB3" w:rsidRPr="00D72B3D" w:rsidRDefault="009D0FB3" w:rsidP="0066094B">
      <w:pPr>
        <w:spacing w:after="0" w:line="240" w:lineRule="auto"/>
        <w:jc w:val="both"/>
        <w:rPr>
          <w:rFonts w:cstheme="minorHAnsi"/>
          <w:sz w:val="24"/>
          <w:szCs w:val="24"/>
          <w:lang w:val="sr-Latn-RS"/>
        </w:rPr>
      </w:pPr>
    </w:p>
    <w:p w14:paraId="043AACD3" w14:textId="6FD22208" w:rsidR="009D0FB3" w:rsidRPr="00D72B3D" w:rsidRDefault="00AA3027" w:rsidP="009D0FB3">
      <w:pPr>
        <w:pStyle w:val="Heading1"/>
        <w:spacing w:after="240"/>
        <w:rPr>
          <w:rFonts w:asciiTheme="minorHAnsi" w:hAnsiTheme="minorHAnsi" w:cstheme="minorHAnsi"/>
          <w:b/>
          <w:bCs/>
          <w:sz w:val="24"/>
          <w:szCs w:val="24"/>
          <w:lang w:val="sr-Latn-RS"/>
        </w:rPr>
      </w:pPr>
      <w:bookmarkStart w:id="2" w:name="_Toc154043430"/>
      <w:r w:rsidRPr="00D72B3D">
        <w:rPr>
          <w:rFonts w:asciiTheme="minorHAnsi" w:hAnsiTheme="minorHAnsi" w:cstheme="minorHAnsi"/>
          <w:b/>
          <w:bCs/>
          <w:sz w:val="24"/>
          <w:szCs w:val="24"/>
          <w:lang w:val="sr-Latn-RS"/>
        </w:rPr>
        <w:t>3</w:t>
      </w:r>
      <w:r w:rsidR="009D0FB3" w:rsidRPr="00D72B3D">
        <w:rPr>
          <w:rFonts w:asciiTheme="minorHAnsi" w:hAnsiTheme="minorHAnsi" w:cstheme="minorHAnsi"/>
          <w:b/>
          <w:bCs/>
          <w:sz w:val="24"/>
          <w:szCs w:val="24"/>
          <w:lang w:val="sr-Latn-RS"/>
        </w:rPr>
        <w:t>. Pravni osnov</w:t>
      </w:r>
      <w:bookmarkEnd w:id="2"/>
    </w:p>
    <w:p w14:paraId="5A04E042" w14:textId="77777777" w:rsidR="009D0FB3" w:rsidRPr="00D72B3D" w:rsidRDefault="009D0FB3" w:rsidP="00313F0E">
      <w:pPr>
        <w:numPr>
          <w:ilvl w:val="0"/>
          <w:numId w:val="1"/>
        </w:numPr>
        <w:spacing w:after="0" w:line="240" w:lineRule="auto"/>
        <w:jc w:val="both"/>
        <w:rPr>
          <w:rFonts w:cstheme="minorHAnsi"/>
          <w:sz w:val="24"/>
          <w:szCs w:val="24"/>
          <w:lang w:val="sr-Latn-RS"/>
        </w:rPr>
      </w:pPr>
      <w:r w:rsidRPr="00D72B3D">
        <w:rPr>
          <w:rFonts w:cstheme="minorHAnsi"/>
          <w:sz w:val="24"/>
          <w:szCs w:val="24"/>
          <w:lang w:val="sr-Latn-RS"/>
        </w:rPr>
        <w:t>Zakon o unutrašnjim poslovima</w:t>
      </w:r>
    </w:p>
    <w:p w14:paraId="081C3A5E" w14:textId="564846B4" w:rsidR="009D0FB3" w:rsidRPr="00D72B3D" w:rsidRDefault="00EA7F95" w:rsidP="00313F0E">
      <w:pPr>
        <w:numPr>
          <w:ilvl w:val="0"/>
          <w:numId w:val="1"/>
        </w:numPr>
        <w:spacing w:after="0" w:line="240" w:lineRule="auto"/>
        <w:jc w:val="both"/>
        <w:rPr>
          <w:rFonts w:cstheme="minorHAnsi"/>
          <w:sz w:val="24"/>
          <w:szCs w:val="24"/>
          <w:lang w:val="sr-Latn-RS"/>
        </w:rPr>
      </w:pPr>
      <w:r w:rsidRPr="00D72B3D">
        <w:rPr>
          <w:rFonts w:cstheme="minorHAnsi"/>
          <w:sz w:val="24"/>
          <w:szCs w:val="24"/>
          <w:lang w:val="sr-Latn-RS"/>
        </w:rPr>
        <w:t>Zakon o krivičnom postupku</w:t>
      </w:r>
    </w:p>
    <w:p w14:paraId="3DF7DB53" w14:textId="77777777" w:rsidR="009D0FB3" w:rsidRPr="00D72B3D" w:rsidRDefault="009D0FB3" w:rsidP="00313F0E">
      <w:pPr>
        <w:numPr>
          <w:ilvl w:val="0"/>
          <w:numId w:val="1"/>
        </w:numPr>
        <w:spacing w:after="0" w:line="240" w:lineRule="auto"/>
        <w:jc w:val="both"/>
        <w:rPr>
          <w:rFonts w:cstheme="minorHAnsi"/>
          <w:sz w:val="24"/>
          <w:szCs w:val="24"/>
          <w:lang w:val="sr-Latn-RS"/>
        </w:rPr>
      </w:pPr>
      <w:r w:rsidRPr="00D72B3D">
        <w:rPr>
          <w:rFonts w:cstheme="minorHAnsi"/>
          <w:sz w:val="24"/>
          <w:szCs w:val="24"/>
          <w:lang w:val="sr-Latn-RS"/>
        </w:rPr>
        <w:t>Zakon o informacionoj bezbjednosti</w:t>
      </w:r>
    </w:p>
    <w:p w14:paraId="3DDB75F0" w14:textId="77777777" w:rsidR="009D0FB3" w:rsidRPr="00D72B3D" w:rsidRDefault="009D0FB3" w:rsidP="009D0FB3">
      <w:pPr>
        <w:spacing w:after="0" w:line="240" w:lineRule="auto"/>
        <w:jc w:val="both"/>
        <w:rPr>
          <w:rFonts w:cstheme="minorHAnsi"/>
          <w:sz w:val="24"/>
          <w:szCs w:val="24"/>
          <w:lang w:val="sr-Latn-RS"/>
        </w:rPr>
      </w:pPr>
    </w:p>
    <w:p w14:paraId="1A542CFB" w14:textId="2DA5920F" w:rsidR="009D0FB3" w:rsidRPr="00D72B3D" w:rsidRDefault="009D0FB3" w:rsidP="0066094B">
      <w:pPr>
        <w:spacing w:after="0" w:line="240" w:lineRule="auto"/>
        <w:jc w:val="both"/>
        <w:rPr>
          <w:rFonts w:cstheme="minorHAnsi"/>
          <w:sz w:val="24"/>
          <w:szCs w:val="24"/>
          <w:lang w:val="sr-Latn-RS"/>
        </w:rPr>
      </w:pPr>
      <w:r w:rsidRPr="00D72B3D">
        <w:rPr>
          <w:rFonts w:cstheme="minorHAnsi"/>
          <w:sz w:val="24"/>
          <w:szCs w:val="24"/>
          <w:lang w:val="sr-Latn-RS"/>
        </w:rPr>
        <w:t>Pored naznačenih i sva podzakonska akta koja proizilaze iz navedenih zakona.</w:t>
      </w:r>
    </w:p>
    <w:p w14:paraId="53DC2B91" w14:textId="64D23B70" w:rsidR="009D0FB3" w:rsidRPr="00D72B3D" w:rsidRDefault="00AA3027" w:rsidP="009D0FB3">
      <w:pPr>
        <w:pStyle w:val="Heading1"/>
        <w:spacing w:after="240"/>
        <w:rPr>
          <w:rFonts w:asciiTheme="minorHAnsi" w:hAnsiTheme="minorHAnsi" w:cstheme="minorHAnsi"/>
          <w:b/>
          <w:bCs/>
          <w:sz w:val="24"/>
          <w:szCs w:val="24"/>
          <w:lang w:val="sr-Latn-RS"/>
        </w:rPr>
      </w:pPr>
      <w:bookmarkStart w:id="3" w:name="_Toc154043431"/>
      <w:r w:rsidRPr="00D72B3D">
        <w:rPr>
          <w:rFonts w:asciiTheme="minorHAnsi" w:hAnsiTheme="minorHAnsi" w:cstheme="minorHAnsi"/>
          <w:b/>
          <w:bCs/>
          <w:sz w:val="24"/>
          <w:szCs w:val="24"/>
          <w:lang w:val="sr-Latn-RS"/>
        </w:rPr>
        <w:t>4</w:t>
      </w:r>
      <w:r w:rsidR="009D0FB3" w:rsidRPr="00D72B3D">
        <w:rPr>
          <w:rFonts w:asciiTheme="minorHAnsi" w:hAnsiTheme="minorHAnsi" w:cstheme="minorHAnsi"/>
          <w:b/>
          <w:bCs/>
          <w:sz w:val="24"/>
          <w:szCs w:val="24"/>
          <w:lang w:val="sr-Latn-RS"/>
        </w:rPr>
        <w:t>. Cilj projekta</w:t>
      </w:r>
      <w:bookmarkEnd w:id="3"/>
    </w:p>
    <w:p w14:paraId="49A8BE04" w14:textId="5836F8D2" w:rsidR="00EA7F95" w:rsidRPr="00D72B3D" w:rsidRDefault="00EA7F95" w:rsidP="00EA7F95">
      <w:pPr>
        <w:jc w:val="both"/>
        <w:rPr>
          <w:rFonts w:cstheme="minorHAnsi"/>
          <w:sz w:val="24"/>
          <w:szCs w:val="24"/>
        </w:rPr>
      </w:pPr>
      <w:r w:rsidRPr="00D72B3D">
        <w:rPr>
          <w:rFonts w:cstheme="minorHAnsi"/>
          <w:sz w:val="24"/>
          <w:szCs w:val="24"/>
        </w:rPr>
        <w:t>Cilj ovog softvera je višestruk i obuhvata sledeće ključne ciljeve:</w:t>
      </w:r>
    </w:p>
    <w:p w14:paraId="4FF4640F" w14:textId="53CE5A71" w:rsidR="00EA7F95" w:rsidRPr="00D72B3D" w:rsidRDefault="00EA7F95" w:rsidP="00EA7F95">
      <w:pPr>
        <w:jc w:val="both"/>
        <w:rPr>
          <w:rFonts w:cstheme="minorHAnsi"/>
          <w:b/>
          <w:sz w:val="24"/>
          <w:szCs w:val="24"/>
        </w:rPr>
      </w:pPr>
      <w:r w:rsidRPr="00D72B3D">
        <w:rPr>
          <w:rFonts w:cstheme="minorHAnsi"/>
          <w:b/>
          <w:sz w:val="24"/>
          <w:szCs w:val="24"/>
        </w:rPr>
        <w:t>Objedinjavanje i sistematizovanje svih evidencija vezanih za kriminalističku registraciju lica</w:t>
      </w:r>
    </w:p>
    <w:p w14:paraId="698E75B2" w14:textId="77777777" w:rsidR="00EA7F95" w:rsidRPr="00D72B3D" w:rsidRDefault="00EA7F95" w:rsidP="00EA7F95">
      <w:pPr>
        <w:jc w:val="both"/>
        <w:rPr>
          <w:rFonts w:cstheme="minorHAnsi"/>
          <w:b/>
          <w:bCs/>
          <w:sz w:val="24"/>
          <w:szCs w:val="24"/>
        </w:rPr>
      </w:pPr>
      <w:r w:rsidRPr="00D72B3D">
        <w:rPr>
          <w:rFonts w:cstheme="minorHAnsi"/>
          <w:b/>
          <w:bCs/>
          <w:sz w:val="24"/>
          <w:szCs w:val="24"/>
        </w:rPr>
        <w:t>Poboljšanje efikasnosti istražnog procesa</w:t>
      </w:r>
    </w:p>
    <w:p w14:paraId="19460A21" w14:textId="77777777" w:rsidR="00EA7F95" w:rsidRPr="00D72B3D" w:rsidRDefault="00EA7F95" w:rsidP="00EA7F95">
      <w:pPr>
        <w:jc w:val="both"/>
        <w:rPr>
          <w:rFonts w:cstheme="minorHAnsi"/>
          <w:bCs/>
          <w:sz w:val="24"/>
          <w:szCs w:val="24"/>
        </w:rPr>
      </w:pPr>
      <w:r w:rsidRPr="00D72B3D">
        <w:rPr>
          <w:rFonts w:cstheme="minorHAnsi"/>
          <w:bCs/>
          <w:sz w:val="24"/>
          <w:szCs w:val="24"/>
        </w:rPr>
        <w:lastRenderedPageBreak/>
        <w:t>CSI MS omogućava efikasnije upravljanje procesom prikupljanja, obrade i analize dokaznog materijala. Automatizacija mnogih manuelnih procesa smanjuje vrijeme potrebno za dokumentovanje i praćenje dokaza i podataka vezano za registrovana lica.</w:t>
      </w:r>
    </w:p>
    <w:p w14:paraId="2EFF4D03" w14:textId="77777777" w:rsidR="00EA7F95" w:rsidRPr="00D72B3D" w:rsidRDefault="00EA7F95" w:rsidP="00EA7F95">
      <w:pPr>
        <w:jc w:val="both"/>
        <w:rPr>
          <w:rFonts w:cstheme="minorHAnsi"/>
          <w:b/>
          <w:bCs/>
          <w:sz w:val="24"/>
          <w:szCs w:val="24"/>
        </w:rPr>
      </w:pPr>
      <w:r w:rsidRPr="00D72B3D">
        <w:rPr>
          <w:rFonts w:cstheme="minorHAnsi"/>
          <w:b/>
          <w:bCs/>
          <w:sz w:val="24"/>
          <w:szCs w:val="24"/>
        </w:rPr>
        <w:t>Osiguranje integriteta dokaza</w:t>
      </w:r>
    </w:p>
    <w:p w14:paraId="133A2856" w14:textId="77777777" w:rsidR="00EA7F95" w:rsidRPr="00D72B3D" w:rsidRDefault="00EA7F95" w:rsidP="00EA7F95">
      <w:pPr>
        <w:jc w:val="both"/>
        <w:rPr>
          <w:rFonts w:cstheme="minorHAnsi"/>
          <w:bCs/>
          <w:sz w:val="24"/>
          <w:szCs w:val="24"/>
        </w:rPr>
      </w:pPr>
      <w:r w:rsidRPr="00D72B3D">
        <w:rPr>
          <w:rFonts w:cstheme="minorHAnsi"/>
          <w:bCs/>
          <w:sz w:val="24"/>
          <w:szCs w:val="24"/>
        </w:rPr>
        <w:t>Softver pruža robusne mehanizme za evidentiranje lanca posjedovanja dokaza (chain of custody), osiguravajući da svaki dokaz bude pravilno dokumentovan od trenutka prikupljanja do prezentacije na sudu. Ovo je ključno za održavanje integriteta dokaza i sprečavanje neovlaštenog pristupa ili manipulacije.</w:t>
      </w:r>
    </w:p>
    <w:p w14:paraId="392A2038" w14:textId="77777777" w:rsidR="00EA7F95" w:rsidRPr="00D72B3D" w:rsidRDefault="00EA7F95" w:rsidP="00EA7F95">
      <w:pPr>
        <w:jc w:val="both"/>
        <w:rPr>
          <w:rFonts w:cstheme="minorHAnsi"/>
          <w:b/>
          <w:bCs/>
          <w:sz w:val="24"/>
          <w:szCs w:val="24"/>
        </w:rPr>
      </w:pPr>
      <w:r w:rsidRPr="00D72B3D">
        <w:rPr>
          <w:rFonts w:cstheme="minorHAnsi"/>
          <w:b/>
          <w:bCs/>
          <w:sz w:val="24"/>
          <w:szCs w:val="24"/>
        </w:rPr>
        <w:t>Poboljšanje tačnosti i doslednosti</w:t>
      </w:r>
    </w:p>
    <w:p w14:paraId="2022C7EE" w14:textId="77777777" w:rsidR="00EA7F95" w:rsidRPr="00D72B3D" w:rsidRDefault="00EA7F95" w:rsidP="00EA7F95">
      <w:pPr>
        <w:jc w:val="both"/>
        <w:rPr>
          <w:rFonts w:cstheme="minorHAnsi"/>
          <w:bCs/>
          <w:sz w:val="24"/>
          <w:szCs w:val="24"/>
        </w:rPr>
      </w:pPr>
      <w:r w:rsidRPr="00D72B3D">
        <w:rPr>
          <w:rFonts w:cstheme="minorHAnsi"/>
          <w:bCs/>
          <w:sz w:val="24"/>
          <w:szCs w:val="24"/>
        </w:rPr>
        <w:t>Kroz standardizovane procedure za unos, kategorizaciju i bar kodiranje dokaza, CSI MS osigurava da su svi podaci dosljedno i tačno zabilježeni. Ovo smanjuje mogućnost ljudske greške i osigurava da svi korisnici imaju pristup pouzdanim informacijama.</w:t>
      </w:r>
    </w:p>
    <w:p w14:paraId="715CC927" w14:textId="77777777" w:rsidR="00EA7F95" w:rsidRPr="00D72B3D" w:rsidRDefault="00EA7F95" w:rsidP="00EA7F95">
      <w:pPr>
        <w:jc w:val="both"/>
        <w:rPr>
          <w:rFonts w:cstheme="minorHAnsi"/>
          <w:b/>
          <w:bCs/>
          <w:sz w:val="24"/>
          <w:szCs w:val="24"/>
        </w:rPr>
      </w:pPr>
      <w:r w:rsidRPr="00D72B3D">
        <w:rPr>
          <w:rFonts w:cstheme="minorHAnsi"/>
          <w:b/>
          <w:bCs/>
          <w:sz w:val="24"/>
          <w:szCs w:val="24"/>
        </w:rPr>
        <w:t>Sigurno skladištenje i pristup podacima</w:t>
      </w:r>
    </w:p>
    <w:p w14:paraId="0F9DD941" w14:textId="77777777" w:rsidR="00EA7F95" w:rsidRPr="00D72B3D" w:rsidRDefault="00EA7F95" w:rsidP="00EA7F95">
      <w:pPr>
        <w:jc w:val="both"/>
        <w:rPr>
          <w:rFonts w:cstheme="minorHAnsi"/>
          <w:bCs/>
          <w:sz w:val="24"/>
          <w:szCs w:val="24"/>
        </w:rPr>
      </w:pPr>
      <w:r w:rsidRPr="00D72B3D">
        <w:rPr>
          <w:rFonts w:cstheme="minorHAnsi"/>
          <w:bCs/>
          <w:sz w:val="24"/>
          <w:szCs w:val="24"/>
        </w:rPr>
        <w:t>CSI MS pruža sigurno digitalno okruženje za skladištenje svih dokaza i podataka o osobama. Korišćenjem naprednih metoda enkripcije i sigurnosnih protokola, softver štiti podatke od neovlašćenog pristupa i gubitka, omogućavajući samo ovlašćenim korisnicima da pristupe određenim informacijama.</w:t>
      </w:r>
    </w:p>
    <w:p w14:paraId="35A43E4C" w14:textId="77777777" w:rsidR="00EA7F95" w:rsidRPr="00D72B3D" w:rsidRDefault="00EA7F95" w:rsidP="00EA7F95">
      <w:pPr>
        <w:jc w:val="both"/>
        <w:rPr>
          <w:rFonts w:cstheme="minorHAnsi"/>
          <w:b/>
          <w:bCs/>
          <w:sz w:val="24"/>
          <w:szCs w:val="24"/>
        </w:rPr>
      </w:pPr>
      <w:r w:rsidRPr="00D72B3D">
        <w:rPr>
          <w:rFonts w:cstheme="minorHAnsi"/>
          <w:b/>
          <w:bCs/>
          <w:sz w:val="24"/>
          <w:szCs w:val="24"/>
        </w:rPr>
        <w:t>Omogućavanje brze i efikasne pretrage</w:t>
      </w:r>
    </w:p>
    <w:p w14:paraId="78F6BF79" w14:textId="77777777" w:rsidR="00EA7F95" w:rsidRPr="00D72B3D" w:rsidRDefault="00EA7F95" w:rsidP="00EA7F95">
      <w:pPr>
        <w:jc w:val="both"/>
        <w:rPr>
          <w:rFonts w:cstheme="minorHAnsi"/>
          <w:bCs/>
          <w:sz w:val="24"/>
          <w:szCs w:val="24"/>
        </w:rPr>
      </w:pPr>
      <w:r w:rsidRPr="00D72B3D">
        <w:rPr>
          <w:rFonts w:cstheme="minorHAnsi"/>
          <w:bCs/>
          <w:sz w:val="24"/>
          <w:szCs w:val="24"/>
        </w:rPr>
        <w:t>Softver omogućava brzu pretragu i pristup dokazima i podacima o osobama putem različitih kriterijuma. Ovo je posebno korisno tokom istraga jer omogućava brz pronalazak relevantnih informacija.</w:t>
      </w:r>
    </w:p>
    <w:p w14:paraId="2D1C8B4E" w14:textId="77777777" w:rsidR="00EA7F95" w:rsidRPr="00D72B3D" w:rsidRDefault="00EA7F95" w:rsidP="00EA7F95">
      <w:pPr>
        <w:jc w:val="both"/>
        <w:rPr>
          <w:rFonts w:cstheme="minorHAnsi"/>
          <w:b/>
          <w:bCs/>
          <w:sz w:val="24"/>
          <w:szCs w:val="24"/>
        </w:rPr>
      </w:pPr>
      <w:r w:rsidRPr="00D72B3D">
        <w:rPr>
          <w:rFonts w:cstheme="minorHAnsi"/>
          <w:b/>
          <w:bCs/>
          <w:sz w:val="24"/>
          <w:szCs w:val="24"/>
        </w:rPr>
        <w:t>Podrška za forenzičke analize</w:t>
      </w:r>
    </w:p>
    <w:p w14:paraId="3B18FD0A" w14:textId="77777777" w:rsidR="00EA7F95" w:rsidRPr="00D72B3D" w:rsidRDefault="00EA7F95" w:rsidP="00EA7F95">
      <w:pPr>
        <w:jc w:val="both"/>
        <w:rPr>
          <w:rFonts w:cstheme="minorHAnsi"/>
          <w:bCs/>
          <w:sz w:val="24"/>
          <w:szCs w:val="24"/>
        </w:rPr>
      </w:pPr>
      <w:r w:rsidRPr="00D72B3D">
        <w:rPr>
          <w:rFonts w:cstheme="minorHAnsi"/>
          <w:bCs/>
          <w:sz w:val="24"/>
          <w:szCs w:val="24"/>
        </w:rPr>
        <w:t xml:space="preserve">Integracija sa laboratorijskim menadžment informacionim sitemom (LIMS) omogućava forenzičarima da efikasno prate i analiziraju dokaze. CSI MS omogućava detaljnu registraciju osoba povezanih sa istragama, uključujući unos ličnih podataka, evidenciju uzetih otisaka, DNK uzoraka I fotografija. Ovo omogućava efikasno praćenje i povezivanje osoba sa prikupljenim dokazima, što je ključno za izgradnju slučajeva i identifikaciju osumnjičenih. </w:t>
      </w:r>
    </w:p>
    <w:p w14:paraId="48B029F8" w14:textId="77777777" w:rsidR="00EA7F95" w:rsidRPr="00D72B3D" w:rsidRDefault="00EA7F95" w:rsidP="00EA7F95">
      <w:pPr>
        <w:jc w:val="both"/>
        <w:rPr>
          <w:rFonts w:cstheme="minorHAnsi"/>
          <w:b/>
          <w:bCs/>
          <w:sz w:val="24"/>
          <w:szCs w:val="24"/>
        </w:rPr>
      </w:pPr>
      <w:r w:rsidRPr="00D72B3D">
        <w:rPr>
          <w:rFonts w:cstheme="minorHAnsi"/>
          <w:b/>
          <w:bCs/>
          <w:sz w:val="24"/>
          <w:szCs w:val="24"/>
        </w:rPr>
        <w:t>Fleksibilnost i prilagodljivost</w:t>
      </w:r>
    </w:p>
    <w:p w14:paraId="2946F7EC" w14:textId="77777777" w:rsidR="00EA7F95" w:rsidRPr="00D72B3D" w:rsidRDefault="00EA7F95" w:rsidP="00EA7F95">
      <w:pPr>
        <w:jc w:val="both"/>
        <w:rPr>
          <w:rFonts w:cstheme="minorHAnsi"/>
          <w:bCs/>
          <w:sz w:val="24"/>
          <w:szCs w:val="24"/>
        </w:rPr>
      </w:pPr>
      <w:r w:rsidRPr="00D72B3D">
        <w:rPr>
          <w:rFonts w:cstheme="minorHAnsi"/>
          <w:bCs/>
          <w:sz w:val="24"/>
          <w:szCs w:val="24"/>
        </w:rPr>
        <w:t>Softver treba da bude dizajniran tako da je fleksibilan i prilagodljiv specifičnim potrebama organizacije. Administratori moraju imati mogućnost dodavanja i mijenjanja organizacionih jedinica, korisnika, vrste tragova i druge kategorije prema potrebi, što omogućava da sistem raste i evoluira zajedno sa organizacijom.</w:t>
      </w:r>
    </w:p>
    <w:p w14:paraId="22A1D0A2" w14:textId="77777777" w:rsidR="00EA7F95" w:rsidRPr="00D72B3D" w:rsidRDefault="00EA7F95" w:rsidP="00EA7F95">
      <w:pPr>
        <w:jc w:val="both"/>
        <w:rPr>
          <w:rFonts w:cstheme="minorHAnsi"/>
          <w:b/>
          <w:bCs/>
          <w:sz w:val="24"/>
          <w:szCs w:val="24"/>
        </w:rPr>
      </w:pPr>
      <w:r w:rsidRPr="00D72B3D">
        <w:rPr>
          <w:rFonts w:cstheme="minorHAnsi"/>
          <w:b/>
          <w:bCs/>
          <w:sz w:val="24"/>
          <w:szCs w:val="24"/>
        </w:rPr>
        <w:t>Generisanje izveštaja i analiza</w:t>
      </w:r>
    </w:p>
    <w:p w14:paraId="34CD9DA9" w14:textId="77777777" w:rsidR="00EA7F95" w:rsidRPr="00D72B3D" w:rsidRDefault="00EA7F95" w:rsidP="00EA7F95">
      <w:pPr>
        <w:jc w:val="both"/>
        <w:rPr>
          <w:rFonts w:cstheme="minorHAnsi"/>
          <w:bCs/>
          <w:sz w:val="24"/>
          <w:szCs w:val="24"/>
        </w:rPr>
      </w:pPr>
      <w:r w:rsidRPr="00D72B3D">
        <w:rPr>
          <w:rFonts w:cstheme="minorHAnsi"/>
          <w:bCs/>
          <w:sz w:val="24"/>
          <w:szCs w:val="24"/>
        </w:rPr>
        <w:t xml:space="preserve">CSI MS treba da omogućava generisanje različitih vrsta izveštaja i analiza koji pomažu u praćenju napretka istraga, identifikaciji trendova i donošenju informisanih odluka. Izveštaji treba da </w:t>
      </w:r>
      <w:r w:rsidRPr="00D72B3D">
        <w:rPr>
          <w:rFonts w:cstheme="minorHAnsi"/>
          <w:bCs/>
          <w:sz w:val="24"/>
          <w:szCs w:val="24"/>
        </w:rPr>
        <w:lastRenderedPageBreak/>
        <w:t>uključuju detalje o prikupljenim dokazima, analizama, lancu posjedovanja, kao i statističke podatke koji podržavaju strateško planiranje i alokaciju resursa.</w:t>
      </w:r>
    </w:p>
    <w:p w14:paraId="13145097" w14:textId="0D647E1C" w:rsidR="009D0FB3" w:rsidRPr="00D72B3D" w:rsidRDefault="009D0FB3" w:rsidP="0066094B">
      <w:pPr>
        <w:spacing w:after="0" w:line="240" w:lineRule="auto"/>
        <w:jc w:val="both"/>
        <w:rPr>
          <w:rFonts w:cstheme="minorHAnsi"/>
          <w:sz w:val="24"/>
          <w:szCs w:val="24"/>
          <w:lang w:val="sr-Latn-RS"/>
        </w:rPr>
      </w:pPr>
    </w:p>
    <w:p w14:paraId="2948A40F" w14:textId="426FED19" w:rsidR="00155C6A" w:rsidRPr="00D72B3D" w:rsidRDefault="00AA3027" w:rsidP="00155C6A">
      <w:pPr>
        <w:pStyle w:val="Heading1"/>
        <w:spacing w:after="240"/>
        <w:rPr>
          <w:rFonts w:asciiTheme="minorHAnsi" w:hAnsiTheme="minorHAnsi" w:cstheme="minorHAnsi"/>
          <w:b/>
          <w:bCs/>
          <w:sz w:val="24"/>
          <w:szCs w:val="24"/>
          <w:lang w:val="sr-Latn-RS"/>
        </w:rPr>
      </w:pPr>
      <w:bookmarkStart w:id="4" w:name="_Toc154043432"/>
      <w:r w:rsidRPr="00D72B3D">
        <w:rPr>
          <w:rFonts w:asciiTheme="minorHAnsi" w:hAnsiTheme="minorHAnsi" w:cstheme="minorHAnsi"/>
          <w:b/>
          <w:bCs/>
          <w:sz w:val="24"/>
          <w:szCs w:val="24"/>
          <w:lang w:val="sr-Latn-RS"/>
        </w:rPr>
        <w:t>5</w:t>
      </w:r>
      <w:r w:rsidR="00155C6A" w:rsidRPr="00D72B3D">
        <w:rPr>
          <w:rFonts w:asciiTheme="minorHAnsi" w:hAnsiTheme="minorHAnsi" w:cstheme="minorHAnsi"/>
          <w:b/>
          <w:bCs/>
          <w:sz w:val="24"/>
          <w:szCs w:val="24"/>
          <w:lang w:val="sr-Latn-RS"/>
        </w:rPr>
        <w:t>. Opšti zahtjevi</w:t>
      </w:r>
      <w:bookmarkEnd w:id="4"/>
    </w:p>
    <w:p w14:paraId="62CA8CEB" w14:textId="77777777" w:rsidR="00155C6A" w:rsidRPr="00D72B3D" w:rsidRDefault="00155C6A" w:rsidP="00155C6A">
      <w:pPr>
        <w:spacing w:after="0" w:line="240" w:lineRule="auto"/>
        <w:jc w:val="both"/>
        <w:rPr>
          <w:rFonts w:cstheme="minorHAnsi"/>
          <w:sz w:val="24"/>
          <w:szCs w:val="24"/>
          <w:lang w:val="sr-Latn-RS"/>
        </w:rPr>
      </w:pPr>
      <w:r w:rsidRPr="00D72B3D">
        <w:rPr>
          <w:rFonts w:cstheme="minorHAnsi"/>
          <w:sz w:val="24"/>
          <w:szCs w:val="24"/>
          <w:lang w:val="sr-Latn-RS"/>
        </w:rPr>
        <w:t>Obaveza ponuđača je da u ponudi eksplicitno navede da će prilikom realizacije svih funkcionalnosti, traženih ovim projektnim zadatkom, koristiti već uspostavljani model podataka i striktno poštovati realizovana programska rešenja i platforme koje su u upotrebi u Ministartvu.</w:t>
      </w:r>
    </w:p>
    <w:p w14:paraId="0F8CF96D" w14:textId="0D0AA5DD" w:rsidR="00155C6A" w:rsidRPr="00D72B3D" w:rsidRDefault="00155C6A" w:rsidP="00155C6A">
      <w:pPr>
        <w:spacing w:after="0" w:line="240" w:lineRule="auto"/>
        <w:jc w:val="both"/>
        <w:rPr>
          <w:rFonts w:cstheme="minorHAnsi"/>
          <w:sz w:val="24"/>
          <w:szCs w:val="24"/>
          <w:lang w:val="sr-Latn-RS"/>
        </w:rPr>
      </w:pPr>
      <w:r w:rsidRPr="00D72B3D">
        <w:rPr>
          <w:rFonts w:cstheme="minorHAnsi"/>
          <w:sz w:val="24"/>
          <w:szCs w:val="24"/>
          <w:lang w:val="sr-Latn-RS"/>
        </w:rPr>
        <w:t xml:space="preserve">Obaveza ponuđača je da u ponudi eksplicitno navede da će realizovati softverska rješenja, tražena ovim projektnim zadatkom, na način da ga integriše u postojeći informacioni sistem (IS) i da će ono koristiti platforme koje su u upotrebi u Ministarstvu kao i da će poštovati uspostavljenu politiku bezbjednosti. </w:t>
      </w:r>
    </w:p>
    <w:p w14:paraId="116E7CFB" w14:textId="4C9A3400" w:rsidR="00F94DEB" w:rsidRPr="00D72B3D" w:rsidRDefault="00F94DEB" w:rsidP="00F94DEB">
      <w:pPr>
        <w:spacing w:after="0" w:line="240" w:lineRule="auto"/>
        <w:jc w:val="both"/>
        <w:rPr>
          <w:rFonts w:cstheme="minorHAnsi"/>
          <w:sz w:val="24"/>
          <w:szCs w:val="24"/>
          <w:lang w:val="sr-Latn-RS"/>
        </w:rPr>
      </w:pPr>
    </w:p>
    <w:p w14:paraId="7236B16F" w14:textId="27135D87" w:rsidR="004D2A48" w:rsidRPr="00D72B3D" w:rsidRDefault="004D2A48" w:rsidP="004D2A48">
      <w:pPr>
        <w:spacing w:after="0" w:line="240" w:lineRule="auto"/>
        <w:jc w:val="both"/>
        <w:rPr>
          <w:rFonts w:cstheme="minorHAnsi"/>
          <w:sz w:val="24"/>
          <w:szCs w:val="24"/>
          <w:lang w:val="sr-Latn-RS"/>
        </w:rPr>
      </w:pPr>
      <w:r w:rsidRPr="00D72B3D">
        <w:rPr>
          <w:rFonts w:cstheme="minorHAnsi"/>
          <w:sz w:val="24"/>
          <w:szCs w:val="24"/>
          <w:lang w:val="sr-Latn-RS"/>
        </w:rPr>
        <w:t>Baze podataka koje su u upotrebi u Ministarstvu unutrašnjih poslova su ORACLE, MS SQL, MySQL, Postgres.</w:t>
      </w:r>
    </w:p>
    <w:p w14:paraId="369017C2" w14:textId="77777777" w:rsidR="00B456DE" w:rsidRPr="00D72B3D" w:rsidRDefault="00B456DE" w:rsidP="00B456DE">
      <w:pPr>
        <w:jc w:val="both"/>
        <w:rPr>
          <w:rFonts w:cstheme="minorHAnsi"/>
          <w:sz w:val="24"/>
          <w:szCs w:val="24"/>
          <w:lang w:val="sr-Latn-RS"/>
        </w:rPr>
      </w:pPr>
      <w:r w:rsidRPr="00D72B3D">
        <w:rPr>
          <w:rFonts w:cstheme="minorHAnsi"/>
          <w:sz w:val="24"/>
          <w:szCs w:val="24"/>
          <w:lang w:val="sr-Latn-RS"/>
        </w:rPr>
        <w:t xml:space="preserve">Pristup bazi podataka sa stane klijenta dozvoljen je isključivo preko WEB servisa. Klijent može da „vidi” samo aplikativni i/ili web server. Komunikacija klijenta sa aplikativnim i/ili web serverom je isključivo preko HTTPS protokola. Sa spoljnjim WEB servsima klijent može da „priča” samo preko aplikativnog i/ili web servera MUP-a (proxy service). </w:t>
      </w:r>
    </w:p>
    <w:p w14:paraId="50EC2C91" w14:textId="77777777" w:rsidR="00B456DE" w:rsidRPr="00D72B3D" w:rsidRDefault="00B456DE" w:rsidP="00B456DE">
      <w:pPr>
        <w:jc w:val="both"/>
        <w:rPr>
          <w:rFonts w:cstheme="minorHAnsi"/>
          <w:sz w:val="24"/>
          <w:szCs w:val="24"/>
          <w:lang w:val="sr-Latn-RS"/>
        </w:rPr>
      </w:pPr>
      <w:r w:rsidRPr="00D72B3D">
        <w:rPr>
          <w:rFonts w:cstheme="minorHAnsi"/>
          <w:sz w:val="24"/>
          <w:szCs w:val="24"/>
          <w:lang w:val="sr-Latn-RS"/>
        </w:rPr>
        <w:t xml:space="preserve">Direktan pristup bazi podataka ima isklučivo aplikativni i/ili web server. Pristupni parametri bazi podataka moraju biti konfigurabilni. Arhitektura mora podržavati dodavanje dodatnih aplikativnih i/ili web servera MUP-a. </w:t>
      </w:r>
    </w:p>
    <w:p w14:paraId="0F768E45" w14:textId="77777777" w:rsidR="00B456DE" w:rsidRPr="00D72B3D" w:rsidRDefault="00B456DE" w:rsidP="00B456DE">
      <w:pPr>
        <w:jc w:val="both"/>
        <w:rPr>
          <w:rFonts w:cstheme="minorHAnsi"/>
          <w:sz w:val="24"/>
          <w:szCs w:val="24"/>
          <w:lang w:val="sr-Latn-RS"/>
        </w:rPr>
      </w:pPr>
      <w:r w:rsidRPr="00D72B3D">
        <w:rPr>
          <w:rFonts w:cstheme="minorHAnsi"/>
          <w:sz w:val="24"/>
          <w:szCs w:val="24"/>
          <w:lang w:val="sr-Latn-RS"/>
        </w:rPr>
        <w:t xml:space="preserve">Autentifikacija i autorizacija mora biti sa digitalnim certifikatom. Aplikacije prilikom prijave treba da provjere da li korisnik ima validan sertifikat i da obezbijedi automatski, aplikativno kontrolisani, update aktuelne verzije aplikacije i njoj pripadajućih fajlova. </w:t>
      </w:r>
    </w:p>
    <w:p w14:paraId="523CAD81" w14:textId="77777777" w:rsidR="00B456DE" w:rsidRPr="00D72B3D" w:rsidRDefault="00B456DE" w:rsidP="00B456DE">
      <w:pPr>
        <w:spacing w:after="0" w:line="240" w:lineRule="auto"/>
        <w:jc w:val="both"/>
        <w:rPr>
          <w:rFonts w:cstheme="minorHAnsi"/>
          <w:sz w:val="24"/>
          <w:szCs w:val="24"/>
          <w:lang w:val="sr-Latn-RS"/>
        </w:rPr>
      </w:pPr>
      <w:r w:rsidRPr="00D72B3D">
        <w:rPr>
          <w:rFonts w:cstheme="minorHAnsi"/>
          <w:sz w:val="24"/>
          <w:szCs w:val="24"/>
          <w:lang w:val="sr-Latn-RS"/>
        </w:rPr>
        <w:t xml:space="preserve">Potrebno da se izradi kao “debeli” klijent (.net C#) u višeslojnoj arhitekturi. MUP posjeduje licence za korišćenje devexpres bibloteka. </w:t>
      </w:r>
    </w:p>
    <w:p w14:paraId="7CD90FCB" w14:textId="77777777" w:rsidR="00B456DE" w:rsidRPr="00D72B3D" w:rsidRDefault="00B456DE" w:rsidP="00B456DE">
      <w:pPr>
        <w:spacing w:after="0" w:line="240" w:lineRule="auto"/>
        <w:jc w:val="both"/>
        <w:rPr>
          <w:rFonts w:cstheme="minorHAnsi"/>
          <w:sz w:val="24"/>
          <w:szCs w:val="24"/>
          <w:lang w:val="sr-Latn-RS"/>
        </w:rPr>
      </w:pPr>
    </w:p>
    <w:p w14:paraId="2E3FC819" w14:textId="77777777" w:rsidR="00B456DE" w:rsidRPr="00D72B3D" w:rsidRDefault="00B456DE" w:rsidP="00B456DE">
      <w:pPr>
        <w:jc w:val="both"/>
        <w:rPr>
          <w:rFonts w:cstheme="minorHAnsi"/>
          <w:sz w:val="24"/>
          <w:szCs w:val="24"/>
          <w:lang w:val="sr-Latn-RS"/>
        </w:rPr>
      </w:pPr>
      <w:r w:rsidRPr="00D72B3D">
        <w:rPr>
          <w:rFonts w:cstheme="minorHAnsi"/>
          <w:sz w:val="24"/>
          <w:szCs w:val="24"/>
          <w:lang w:val="sr-Latn-RS"/>
        </w:rPr>
        <w:t xml:space="preserve">Aplikacija mora biti kompatibilna sa aplikativnim rješenjem CRA (centralni registar aplikacija) koji prilikom startovanja treba da provjeri i obezbijedi automatski update aktuelne verzije aplikacije i njoj pripadajućih fajlova. </w:t>
      </w:r>
    </w:p>
    <w:p w14:paraId="5FEC298B" w14:textId="77777777" w:rsidR="00B456DE" w:rsidRPr="00D72B3D" w:rsidRDefault="00B456DE" w:rsidP="00B456DE">
      <w:pPr>
        <w:jc w:val="both"/>
        <w:rPr>
          <w:rFonts w:cstheme="minorHAnsi"/>
          <w:sz w:val="24"/>
          <w:szCs w:val="24"/>
          <w:lang w:val="sr-Latn-RS"/>
        </w:rPr>
      </w:pPr>
      <w:r w:rsidRPr="00D72B3D">
        <w:rPr>
          <w:rFonts w:cstheme="minorHAnsi"/>
          <w:sz w:val="24"/>
          <w:szCs w:val="24"/>
        </w:rPr>
        <w:t>Potrebno je realizovati i elektronsko potpisivanje dokumenta koji se šalju iz aplikacije.</w:t>
      </w:r>
    </w:p>
    <w:p w14:paraId="1E9E1EF3" w14:textId="50FE8A9A" w:rsidR="004D2A48" w:rsidRPr="00D72B3D" w:rsidRDefault="004D2A48" w:rsidP="004D2A48">
      <w:pPr>
        <w:spacing w:after="0" w:line="240" w:lineRule="auto"/>
        <w:jc w:val="both"/>
        <w:rPr>
          <w:rFonts w:cstheme="minorHAnsi"/>
          <w:sz w:val="24"/>
          <w:szCs w:val="24"/>
          <w:lang w:val="sr-Latn-RS"/>
        </w:rPr>
      </w:pPr>
      <w:r w:rsidRPr="00D72B3D">
        <w:rPr>
          <w:rFonts w:cstheme="minorHAnsi"/>
          <w:sz w:val="24"/>
          <w:szCs w:val="24"/>
          <w:lang w:val="sr-Latn-RS"/>
        </w:rPr>
        <w:t>Zahtijeva se garantni rok od 12 mjeseci, u sklopu kojeg ponuđač mora da se obaveže da će izvršiti, eventualne, izmjene u softverskim rješenjima koje mogu biti zahtijevane ako u garantnom periodu dođe do izmjena zakonske regulative i/ili se naknadno otkriju bezbjednosni nedostaci ili neispravno ponasanje sistema (bug-ovi).</w:t>
      </w:r>
    </w:p>
    <w:p w14:paraId="129ADB7F" w14:textId="324665B2" w:rsidR="004D2A48" w:rsidRPr="00D72B3D" w:rsidRDefault="004D2A48" w:rsidP="004D2A48">
      <w:pPr>
        <w:spacing w:after="0" w:line="240" w:lineRule="auto"/>
        <w:jc w:val="both"/>
        <w:rPr>
          <w:rFonts w:cstheme="minorHAnsi"/>
          <w:sz w:val="24"/>
          <w:szCs w:val="24"/>
          <w:lang w:val="sr-Latn-RS"/>
        </w:rPr>
      </w:pPr>
    </w:p>
    <w:p w14:paraId="222ACD91" w14:textId="0BE246C7" w:rsidR="004D2A48" w:rsidRPr="00D72B3D" w:rsidRDefault="004D2A48" w:rsidP="004D2A48">
      <w:pPr>
        <w:jc w:val="both"/>
        <w:rPr>
          <w:rFonts w:cstheme="minorHAnsi"/>
          <w:sz w:val="24"/>
          <w:szCs w:val="24"/>
          <w:lang w:val="sr-Latn-RS"/>
        </w:rPr>
      </w:pPr>
      <w:r w:rsidRPr="00D72B3D">
        <w:rPr>
          <w:rFonts w:cstheme="minorHAnsi"/>
          <w:sz w:val="24"/>
          <w:szCs w:val="24"/>
          <w:lang w:val="sr-Latn-RS"/>
        </w:rPr>
        <w:t>Izabrani dobavljač će svaku verziju aplikacije morati da generi</w:t>
      </w:r>
      <w:r w:rsidR="00B97DEE" w:rsidRPr="00D72B3D">
        <w:rPr>
          <w:rFonts w:cstheme="minorHAnsi"/>
          <w:sz w:val="24"/>
          <w:szCs w:val="24"/>
          <w:lang w:val="sr-Latn-RS"/>
        </w:rPr>
        <w:t>š</w:t>
      </w:r>
      <w:r w:rsidRPr="00D72B3D">
        <w:rPr>
          <w:rFonts w:cstheme="minorHAnsi"/>
          <w:sz w:val="24"/>
          <w:szCs w:val="24"/>
          <w:lang w:val="sr-Latn-RS"/>
        </w:rPr>
        <w:t xml:space="preserve">e (bilduje) na razvojnom okruženju podignutom u MUP-u. Nakon generisanja aplikacije ista se prvo instalira i testira na testnom okruženju. Po uspješnom testiranju aplikacije ista se instalira na produkciono okruženje. </w:t>
      </w:r>
    </w:p>
    <w:p w14:paraId="5F1CE653" w14:textId="1888DD32" w:rsidR="004D2A48" w:rsidRPr="00D72B3D" w:rsidRDefault="00435A2B" w:rsidP="004D2A48">
      <w:pPr>
        <w:jc w:val="both"/>
        <w:rPr>
          <w:rFonts w:cstheme="minorHAnsi"/>
          <w:sz w:val="24"/>
          <w:szCs w:val="24"/>
          <w:lang w:val="sr-Latn-RS"/>
        </w:rPr>
      </w:pPr>
      <w:r w:rsidRPr="00D72B3D">
        <w:rPr>
          <w:rFonts w:cstheme="minorHAnsi"/>
          <w:sz w:val="24"/>
          <w:szCs w:val="24"/>
          <w:lang w:val="sr-Latn-RS"/>
        </w:rPr>
        <w:lastRenderedPageBreak/>
        <w:t xml:space="preserve">Izvorni kod (source code) kao i sva autorska prava pripadaju naručiocu posla. </w:t>
      </w:r>
    </w:p>
    <w:p w14:paraId="51B83089" w14:textId="4AD51377" w:rsidR="004D2A48" w:rsidRPr="00D72B3D" w:rsidRDefault="004D2A48" w:rsidP="004D2A48">
      <w:pPr>
        <w:spacing w:after="0" w:line="240" w:lineRule="auto"/>
        <w:jc w:val="both"/>
        <w:rPr>
          <w:rFonts w:cstheme="minorHAnsi"/>
          <w:sz w:val="24"/>
          <w:szCs w:val="24"/>
          <w:lang w:val="sr-Latn-RS"/>
        </w:rPr>
      </w:pPr>
      <w:r w:rsidRPr="00D72B3D">
        <w:rPr>
          <w:rFonts w:cstheme="minorHAnsi"/>
          <w:sz w:val="24"/>
          <w:szCs w:val="24"/>
          <w:lang w:val="sr-Latn-RS"/>
        </w:rPr>
        <w:t>Obaveza izabranog dobavljača je da podigne razvojno okruženja na opremi koju će obezbijediti MUP. MUP će sprovesti testiranje prihvatljivosti u skladu sa uslovima i terminima koji se definišu Ugovorom.</w:t>
      </w:r>
    </w:p>
    <w:p w14:paraId="52C9C841" w14:textId="0737C8C6" w:rsidR="004D2A48" w:rsidRPr="00D72B3D" w:rsidRDefault="004D2A48" w:rsidP="00F94DEB">
      <w:pPr>
        <w:spacing w:after="0" w:line="240" w:lineRule="auto"/>
        <w:jc w:val="both"/>
        <w:rPr>
          <w:rFonts w:cstheme="minorHAnsi"/>
          <w:sz w:val="24"/>
          <w:szCs w:val="24"/>
          <w:lang w:val="sr-Latn-RS"/>
        </w:rPr>
      </w:pPr>
    </w:p>
    <w:p w14:paraId="6A5C83FC" w14:textId="265FB8B7" w:rsidR="00155C6A" w:rsidRPr="00D72B3D" w:rsidRDefault="004D2A48" w:rsidP="00925C08">
      <w:pPr>
        <w:jc w:val="both"/>
        <w:rPr>
          <w:rFonts w:cstheme="minorHAnsi"/>
          <w:sz w:val="24"/>
          <w:szCs w:val="24"/>
          <w:lang w:val="sr-Latn-RS"/>
        </w:rPr>
      </w:pPr>
      <w:r w:rsidRPr="00D72B3D">
        <w:rPr>
          <w:rFonts w:cstheme="minorHAnsi"/>
          <w:sz w:val="24"/>
          <w:szCs w:val="24"/>
          <w:lang w:val="sr-Latn-RS"/>
        </w:rPr>
        <w:t>Nakon završetka finalne razvojne faze softvera testiranje prihvatljivosti će biti izvršeno na Softveru u njegovoj cjelosti kako bi se utvrdilo da li Softver zadovoljava kriterijume prihvatljivosti i da li radi na način koji suštinski odgovara specifikacijama u Projektnom zadatku i funkcionalnoj analizi. Testiranje prihvatljivosti radi MUP u prisustvu izabranog Dobavljača. Kada se na testovima prihvatljivosti utvrdi da je razvijeni Softver u skladu sa kriterijumima prihvatljivosti i kada izabrani ponuđač dostavi neophodnu dokumentaciju razvijeni Softver je prihvaćen.</w:t>
      </w:r>
    </w:p>
    <w:p w14:paraId="19E361FB" w14:textId="1B752BF8" w:rsidR="008D027C" w:rsidRPr="00D72B3D" w:rsidRDefault="00632D68" w:rsidP="008D027C">
      <w:pPr>
        <w:pStyle w:val="Heading1"/>
        <w:rPr>
          <w:rFonts w:asciiTheme="minorHAnsi" w:hAnsiTheme="minorHAnsi" w:cstheme="minorHAnsi"/>
          <w:sz w:val="24"/>
          <w:szCs w:val="24"/>
          <w:lang w:val="sr-Latn-RS"/>
        </w:rPr>
      </w:pPr>
      <w:bookmarkStart w:id="5" w:name="_Toc154043438"/>
      <w:r>
        <w:rPr>
          <w:rFonts w:asciiTheme="minorHAnsi" w:hAnsiTheme="minorHAnsi" w:cstheme="minorHAnsi"/>
          <w:sz w:val="24"/>
          <w:szCs w:val="24"/>
          <w:lang w:val="sr-Latn-RS"/>
        </w:rPr>
        <w:t>6</w:t>
      </w:r>
      <w:r w:rsidR="008D027C" w:rsidRPr="00D72B3D">
        <w:rPr>
          <w:rFonts w:asciiTheme="minorHAnsi" w:hAnsiTheme="minorHAnsi" w:cstheme="minorHAnsi"/>
          <w:sz w:val="24"/>
          <w:szCs w:val="24"/>
          <w:lang w:val="sr-Latn-RS"/>
        </w:rPr>
        <w:t xml:space="preserve">. </w:t>
      </w:r>
      <w:bookmarkEnd w:id="5"/>
      <w:r w:rsidR="00B456DE" w:rsidRPr="00D72B3D">
        <w:rPr>
          <w:rFonts w:asciiTheme="minorHAnsi" w:hAnsiTheme="minorHAnsi" w:cstheme="minorHAnsi"/>
          <w:sz w:val="24"/>
          <w:szCs w:val="24"/>
          <w:lang w:val="sr-Latn-RS"/>
        </w:rPr>
        <w:t>Funkcionalni zahtjevi</w:t>
      </w:r>
    </w:p>
    <w:p w14:paraId="0A231CDD" w14:textId="77777777" w:rsidR="00116206" w:rsidRPr="00D72B3D" w:rsidRDefault="00116206" w:rsidP="00116206">
      <w:pPr>
        <w:rPr>
          <w:rFonts w:cstheme="minorHAnsi"/>
          <w:bCs/>
          <w:sz w:val="24"/>
          <w:szCs w:val="24"/>
        </w:rPr>
      </w:pPr>
      <w:r w:rsidRPr="00D72B3D">
        <w:rPr>
          <w:rFonts w:cstheme="minorHAnsi"/>
          <w:bCs/>
          <w:sz w:val="24"/>
          <w:szCs w:val="24"/>
        </w:rPr>
        <w:t>Trenutno postoje dva odvojena softvera koje se koriste za evidenciju registrovanih lica, kao i AFIS system za elektronsku registraciju lica.</w:t>
      </w:r>
    </w:p>
    <w:p w14:paraId="0016FD17" w14:textId="77777777" w:rsidR="00116206" w:rsidRPr="00D72B3D" w:rsidRDefault="00116206" w:rsidP="00116206">
      <w:pPr>
        <w:rPr>
          <w:rFonts w:cstheme="minorHAnsi"/>
          <w:bCs/>
          <w:sz w:val="24"/>
          <w:szCs w:val="24"/>
        </w:rPr>
      </w:pPr>
      <w:r w:rsidRPr="00D72B3D">
        <w:rPr>
          <w:rFonts w:cstheme="minorHAnsi"/>
          <w:bCs/>
          <w:sz w:val="24"/>
          <w:szCs w:val="24"/>
        </w:rPr>
        <w:t>U prvom softveru se evidentiraju dakriloskopirana lica (otisci prstiju i fotografije).</w:t>
      </w:r>
    </w:p>
    <w:p w14:paraId="0CF814AE" w14:textId="77777777" w:rsidR="00116206" w:rsidRPr="00D72B3D" w:rsidRDefault="00116206" w:rsidP="00116206">
      <w:pPr>
        <w:rPr>
          <w:rFonts w:cstheme="minorHAnsi"/>
          <w:bCs/>
          <w:sz w:val="24"/>
          <w:szCs w:val="24"/>
        </w:rPr>
      </w:pPr>
      <w:r w:rsidRPr="00D72B3D">
        <w:rPr>
          <w:rFonts w:cstheme="minorHAnsi"/>
          <w:b/>
          <w:noProof/>
          <w:sz w:val="24"/>
          <w:szCs w:val="24"/>
        </w:rPr>
        <w:drawing>
          <wp:inline distT="0" distB="0" distL="0" distR="0" wp14:anchorId="4891E70E" wp14:editId="2059DD41">
            <wp:extent cx="5943600" cy="4031822"/>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031822"/>
                    </a:xfrm>
                    <a:prstGeom prst="rect">
                      <a:avLst/>
                    </a:prstGeom>
                    <a:noFill/>
                    <a:ln>
                      <a:noFill/>
                    </a:ln>
                  </pic:spPr>
                </pic:pic>
              </a:graphicData>
            </a:graphic>
          </wp:inline>
        </w:drawing>
      </w:r>
      <w:r w:rsidRPr="00D72B3D">
        <w:rPr>
          <w:rFonts w:cstheme="minorHAnsi"/>
          <w:bCs/>
          <w:sz w:val="24"/>
          <w:szCs w:val="24"/>
        </w:rPr>
        <w:t xml:space="preserve"> </w:t>
      </w:r>
      <w:proofErr w:type="gramStart"/>
      <w:r w:rsidRPr="00D72B3D">
        <w:rPr>
          <w:rFonts w:cstheme="minorHAnsi"/>
          <w:bCs/>
          <w:sz w:val="24"/>
          <w:szCs w:val="24"/>
        </w:rPr>
        <w:t>U  drugom</w:t>
      </w:r>
      <w:proofErr w:type="gramEnd"/>
      <w:r w:rsidRPr="00D72B3D">
        <w:rPr>
          <w:rFonts w:cstheme="minorHAnsi"/>
          <w:bCs/>
          <w:sz w:val="24"/>
          <w:szCs w:val="24"/>
        </w:rPr>
        <w:t xml:space="preserve"> se evidentiraju podaci o licima kojima je uzet DNK uzorak:</w:t>
      </w:r>
    </w:p>
    <w:p w14:paraId="243E08F7" w14:textId="77777777" w:rsidR="00116206" w:rsidRPr="00D72B3D" w:rsidRDefault="00116206" w:rsidP="00116206">
      <w:pPr>
        <w:rPr>
          <w:rFonts w:cstheme="minorHAnsi"/>
          <w:bCs/>
          <w:sz w:val="24"/>
          <w:szCs w:val="24"/>
        </w:rPr>
      </w:pPr>
      <w:r w:rsidRPr="00D72B3D">
        <w:rPr>
          <w:rFonts w:cstheme="minorHAnsi"/>
          <w:b/>
          <w:noProof/>
          <w:sz w:val="24"/>
          <w:szCs w:val="24"/>
        </w:rPr>
        <w:lastRenderedPageBreak/>
        <w:drawing>
          <wp:inline distT="0" distB="0" distL="0" distR="0" wp14:anchorId="3289BFEF" wp14:editId="69950BF0">
            <wp:extent cx="5943600" cy="34340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434080"/>
                    </a:xfrm>
                    <a:prstGeom prst="rect">
                      <a:avLst/>
                    </a:prstGeom>
                    <a:noFill/>
                    <a:ln>
                      <a:noFill/>
                    </a:ln>
                  </pic:spPr>
                </pic:pic>
              </a:graphicData>
            </a:graphic>
          </wp:inline>
        </w:drawing>
      </w:r>
    </w:p>
    <w:p w14:paraId="7AEAC43C" w14:textId="77777777" w:rsidR="00116206" w:rsidRPr="00D72B3D" w:rsidRDefault="00116206" w:rsidP="00116206">
      <w:pPr>
        <w:rPr>
          <w:rFonts w:cstheme="minorHAnsi"/>
          <w:bCs/>
          <w:sz w:val="24"/>
          <w:szCs w:val="24"/>
        </w:rPr>
      </w:pPr>
      <w:r w:rsidRPr="00D72B3D">
        <w:rPr>
          <w:rFonts w:cstheme="minorHAnsi"/>
          <w:bCs/>
          <w:sz w:val="24"/>
          <w:szCs w:val="24"/>
        </w:rPr>
        <w:t xml:space="preserve">Ova dva softvera moraju biti integrisana u novi softver sa svim postojećim funkcionalnostima (npr. preuzimanje podataka o licima iz baze građana Crne Gore) sa migracijom i uparivanjem podataka iz ove dvije baze. </w:t>
      </w:r>
    </w:p>
    <w:p w14:paraId="1B773DFE" w14:textId="77777777" w:rsidR="00116206" w:rsidRPr="00D72B3D" w:rsidRDefault="00116206" w:rsidP="00116206">
      <w:pPr>
        <w:rPr>
          <w:rFonts w:cstheme="minorHAnsi"/>
          <w:bCs/>
          <w:sz w:val="24"/>
          <w:szCs w:val="24"/>
        </w:rPr>
      </w:pPr>
      <w:r w:rsidRPr="00D72B3D">
        <w:rPr>
          <w:rFonts w:cstheme="minorHAnsi"/>
          <w:bCs/>
          <w:sz w:val="24"/>
          <w:szCs w:val="24"/>
        </w:rPr>
        <w:t xml:space="preserve">Novi softver treba da omogući i uvoz i povezivanje sa licima koja su daktiloskopirana preko MESA stanica i nalaze se u AFIS bazi podataka, preko jedinstvenog broja u AFIS sistemu. </w:t>
      </w:r>
    </w:p>
    <w:p w14:paraId="0B17CB6A" w14:textId="77777777" w:rsidR="00116206" w:rsidRPr="00D72B3D" w:rsidRDefault="00116206" w:rsidP="00116206">
      <w:pPr>
        <w:rPr>
          <w:rFonts w:cstheme="minorHAnsi"/>
          <w:b/>
          <w:sz w:val="24"/>
          <w:szCs w:val="24"/>
        </w:rPr>
      </w:pPr>
      <w:r w:rsidRPr="00D72B3D">
        <w:rPr>
          <w:rFonts w:cstheme="minorHAnsi"/>
          <w:b/>
          <w:noProof/>
          <w:sz w:val="24"/>
          <w:szCs w:val="24"/>
        </w:rPr>
        <w:drawing>
          <wp:inline distT="0" distB="0" distL="0" distR="0" wp14:anchorId="423D9ECE" wp14:editId="5102221F">
            <wp:extent cx="5954206" cy="3677395"/>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67949" cy="3685883"/>
                    </a:xfrm>
                    <a:prstGeom prst="rect">
                      <a:avLst/>
                    </a:prstGeom>
                    <a:noFill/>
                    <a:ln>
                      <a:noFill/>
                    </a:ln>
                  </pic:spPr>
                </pic:pic>
              </a:graphicData>
            </a:graphic>
          </wp:inline>
        </w:drawing>
      </w:r>
    </w:p>
    <w:p w14:paraId="2AE351D7" w14:textId="77777777" w:rsidR="00116206" w:rsidRPr="00D72B3D" w:rsidRDefault="00116206" w:rsidP="00116206">
      <w:pPr>
        <w:rPr>
          <w:rFonts w:cstheme="minorHAnsi"/>
          <w:b/>
          <w:sz w:val="24"/>
          <w:szCs w:val="24"/>
        </w:rPr>
      </w:pPr>
      <w:r w:rsidRPr="00D72B3D">
        <w:rPr>
          <w:rFonts w:cstheme="minorHAnsi"/>
          <w:b/>
          <w:noProof/>
          <w:sz w:val="24"/>
          <w:szCs w:val="24"/>
        </w:rPr>
        <w:lastRenderedPageBreak/>
        <w:drawing>
          <wp:inline distT="0" distB="0" distL="0" distR="0" wp14:anchorId="59E3DE92" wp14:editId="15DE62AE">
            <wp:extent cx="5756436" cy="240129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45091" cy="2438277"/>
                    </a:xfrm>
                    <a:prstGeom prst="rect">
                      <a:avLst/>
                    </a:prstGeom>
                    <a:noFill/>
                    <a:ln>
                      <a:noFill/>
                    </a:ln>
                  </pic:spPr>
                </pic:pic>
              </a:graphicData>
            </a:graphic>
          </wp:inline>
        </w:drawing>
      </w:r>
    </w:p>
    <w:p w14:paraId="6DC75EA6" w14:textId="77777777" w:rsidR="00116206" w:rsidRPr="00D72B3D" w:rsidRDefault="00116206" w:rsidP="00116206">
      <w:pPr>
        <w:rPr>
          <w:rFonts w:cstheme="minorHAnsi"/>
          <w:b/>
          <w:sz w:val="24"/>
          <w:szCs w:val="24"/>
        </w:rPr>
      </w:pPr>
      <w:r w:rsidRPr="00D72B3D">
        <w:rPr>
          <w:rFonts w:cstheme="minorHAnsi"/>
          <w:b/>
          <w:noProof/>
          <w:sz w:val="24"/>
          <w:szCs w:val="24"/>
        </w:rPr>
        <w:drawing>
          <wp:inline distT="0" distB="0" distL="0" distR="0" wp14:anchorId="0F7C664F" wp14:editId="326DA7E9">
            <wp:extent cx="5876014" cy="2892667"/>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92622" cy="2900843"/>
                    </a:xfrm>
                    <a:prstGeom prst="rect">
                      <a:avLst/>
                    </a:prstGeom>
                    <a:noFill/>
                    <a:ln>
                      <a:noFill/>
                    </a:ln>
                  </pic:spPr>
                </pic:pic>
              </a:graphicData>
            </a:graphic>
          </wp:inline>
        </w:drawing>
      </w:r>
    </w:p>
    <w:p w14:paraId="1486F354" w14:textId="77777777" w:rsidR="00116206" w:rsidRPr="00D72B3D" w:rsidRDefault="00116206" w:rsidP="00116206">
      <w:pPr>
        <w:rPr>
          <w:rFonts w:cstheme="minorHAnsi"/>
          <w:b/>
          <w:sz w:val="24"/>
          <w:szCs w:val="24"/>
        </w:rPr>
      </w:pPr>
      <w:r w:rsidRPr="00D72B3D">
        <w:rPr>
          <w:rFonts w:cstheme="minorHAnsi"/>
          <w:b/>
          <w:noProof/>
          <w:sz w:val="24"/>
          <w:szCs w:val="24"/>
        </w:rPr>
        <w:lastRenderedPageBreak/>
        <w:drawing>
          <wp:inline distT="0" distB="0" distL="0" distR="0" wp14:anchorId="33CF6CDD" wp14:editId="56E7D5D5">
            <wp:extent cx="6354445" cy="3243466"/>
            <wp:effectExtent l="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76391" cy="3254668"/>
                    </a:xfrm>
                    <a:prstGeom prst="rect">
                      <a:avLst/>
                    </a:prstGeom>
                    <a:noFill/>
                    <a:ln>
                      <a:noFill/>
                    </a:ln>
                  </pic:spPr>
                </pic:pic>
              </a:graphicData>
            </a:graphic>
          </wp:inline>
        </w:drawing>
      </w:r>
    </w:p>
    <w:p w14:paraId="2D1D6144" w14:textId="77777777" w:rsidR="00472CD3" w:rsidRPr="00D72B3D" w:rsidRDefault="00472CD3" w:rsidP="0096312C">
      <w:pPr>
        <w:spacing w:after="0" w:line="240" w:lineRule="auto"/>
        <w:jc w:val="both"/>
        <w:rPr>
          <w:rFonts w:cstheme="minorHAnsi"/>
          <w:sz w:val="24"/>
          <w:szCs w:val="24"/>
          <w:lang w:val="sr-Latn-RS"/>
        </w:rPr>
      </w:pPr>
    </w:p>
    <w:p w14:paraId="72AD48B9" w14:textId="77777777" w:rsidR="00E95058" w:rsidRPr="00D72B3D" w:rsidRDefault="00E95058" w:rsidP="00E95058">
      <w:pPr>
        <w:rPr>
          <w:rFonts w:cstheme="minorHAnsi"/>
          <w:b/>
          <w:sz w:val="24"/>
          <w:szCs w:val="24"/>
          <w:lang w:val="sr-Latn-RS"/>
        </w:rPr>
      </w:pPr>
      <w:bookmarkStart w:id="6" w:name="_Toc154043442"/>
      <w:r w:rsidRPr="00D72B3D">
        <w:rPr>
          <w:rFonts w:cstheme="minorHAnsi"/>
          <w:b/>
          <w:sz w:val="24"/>
          <w:szCs w:val="24"/>
        </w:rPr>
        <w:t>U CSI MS trebaju da se integrišu sledeći sofveri;</w:t>
      </w:r>
    </w:p>
    <w:p w14:paraId="7CCBE022" w14:textId="77777777" w:rsidR="00E95058" w:rsidRPr="00D72B3D" w:rsidRDefault="00E95058" w:rsidP="00313F0E">
      <w:pPr>
        <w:pStyle w:val="ListParagraph"/>
        <w:numPr>
          <w:ilvl w:val="0"/>
          <w:numId w:val="7"/>
        </w:numPr>
        <w:jc w:val="both"/>
        <w:rPr>
          <w:rFonts w:cstheme="minorHAnsi"/>
          <w:sz w:val="24"/>
          <w:szCs w:val="24"/>
        </w:rPr>
      </w:pPr>
      <w:r w:rsidRPr="00D72B3D">
        <w:rPr>
          <w:rFonts w:cstheme="minorHAnsi"/>
          <w:sz w:val="24"/>
          <w:szCs w:val="24"/>
        </w:rPr>
        <w:t xml:space="preserve">Softver za </w:t>
      </w:r>
      <w:r w:rsidRPr="00D72B3D">
        <w:rPr>
          <w:rFonts w:cstheme="minorHAnsi"/>
          <w:bCs/>
          <w:sz w:val="24"/>
          <w:szCs w:val="24"/>
        </w:rPr>
        <w:t>evidenciju dakriloskopiranih lica (otisci prstiju i fotografije).</w:t>
      </w:r>
    </w:p>
    <w:p w14:paraId="34626D2A" w14:textId="77777777" w:rsidR="00E95058" w:rsidRPr="00D72B3D" w:rsidRDefault="00E95058" w:rsidP="00313F0E">
      <w:pPr>
        <w:pStyle w:val="ListParagraph"/>
        <w:numPr>
          <w:ilvl w:val="0"/>
          <w:numId w:val="7"/>
        </w:numPr>
        <w:jc w:val="both"/>
        <w:rPr>
          <w:rFonts w:cstheme="minorHAnsi"/>
          <w:sz w:val="24"/>
          <w:szCs w:val="24"/>
        </w:rPr>
      </w:pPr>
      <w:r w:rsidRPr="00D72B3D">
        <w:rPr>
          <w:rFonts w:cstheme="minorHAnsi"/>
          <w:sz w:val="24"/>
          <w:szCs w:val="24"/>
        </w:rPr>
        <w:t>Softver za evidenciju lica od kojih su uzeti DNK uzorci</w:t>
      </w:r>
    </w:p>
    <w:p w14:paraId="3F02C4FE" w14:textId="77777777" w:rsidR="00E95058" w:rsidRPr="00D72B3D" w:rsidRDefault="00E95058" w:rsidP="00E95058">
      <w:pPr>
        <w:pStyle w:val="ListParagraph"/>
        <w:ind w:left="1080"/>
        <w:rPr>
          <w:rFonts w:cstheme="minorHAnsi"/>
          <w:bCs/>
          <w:sz w:val="24"/>
          <w:szCs w:val="24"/>
        </w:rPr>
      </w:pPr>
    </w:p>
    <w:p w14:paraId="684C0ADB" w14:textId="77777777" w:rsidR="00E95058" w:rsidRPr="00D72B3D" w:rsidRDefault="00E95058" w:rsidP="00E95058">
      <w:pPr>
        <w:rPr>
          <w:rFonts w:cstheme="minorHAnsi"/>
          <w:b/>
          <w:bCs/>
          <w:sz w:val="24"/>
          <w:szCs w:val="24"/>
        </w:rPr>
      </w:pPr>
      <w:r w:rsidRPr="00D72B3D">
        <w:rPr>
          <w:rFonts w:cstheme="minorHAnsi"/>
          <w:b/>
          <w:bCs/>
          <w:sz w:val="24"/>
          <w:szCs w:val="24"/>
        </w:rPr>
        <w:t xml:space="preserve">Potrebno je da se izvrši migracija i uparivanje podataka iz ova dva softvera. </w:t>
      </w:r>
    </w:p>
    <w:p w14:paraId="48495172" w14:textId="73AC6254" w:rsidR="00E95058" w:rsidRPr="00D72B3D" w:rsidRDefault="00E95058" w:rsidP="00E95058">
      <w:pPr>
        <w:rPr>
          <w:rFonts w:cstheme="minorHAnsi"/>
          <w:bCs/>
          <w:sz w:val="24"/>
          <w:szCs w:val="24"/>
        </w:rPr>
      </w:pPr>
      <w:r w:rsidRPr="00D72B3D">
        <w:rPr>
          <w:rFonts w:cstheme="minorHAnsi"/>
          <w:sz w:val="24"/>
          <w:szCs w:val="24"/>
        </w:rPr>
        <w:t>CSI MS</w:t>
      </w:r>
      <w:r w:rsidRPr="00D72B3D">
        <w:rPr>
          <w:rFonts w:cstheme="minorHAnsi"/>
          <w:bCs/>
          <w:sz w:val="24"/>
          <w:szCs w:val="24"/>
        </w:rPr>
        <w:t xml:space="preserve"> treba da omogući i uvoz i povezivanje sa licima koja su daktiloskopirana preko MESA stanica i nalaze se u AFIS bazi podataka, preko jedinstvenog broja u AFIS sistemu. </w:t>
      </w:r>
    </w:p>
    <w:p w14:paraId="374534FD" w14:textId="750EAD24" w:rsidR="0000439A" w:rsidRPr="00D72B3D" w:rsidRDefault="0000439A" w:rsidP="00E95058">
      <w:pPr>
        <w:rPr>
          <w:rFonts w:cstheme="minorHAnsi"/>
          <w:bCs/>
          <w:sz w:val="24"/>
          <w:szCs w:val="24"/>
        </w:rPr>
      </w:pPr>
    </w:p>
    <w:p w14:paraId="4F15391C" w14:textId="1A79F157" w:rsidR="0000439A" w:rsidRPr="00632D68" w:rsidRDefault="0000439A" w:rsidP="00E95058">
      <w:pPr>
        <w:rPr>
          <w:rFonts w:cstheme="minorHAnsi"/>
          <w:b/>
          <w:bCs/>
          <w:sz w:val="32"/>
          <w:szCs w:val="32"/>
        </w:rPr>
      </w:pPr>
      <w:r w:rsidRPr="00632D68">
        <w:rPr>
          <w:rFonts w:cstheme="minorHAnsi"/>
          <w:b/>
          <w:bCs/>
          <w:sz w:val="32"/>
          <w:szCs w:val="32"/>
        </w:rPr>
        <w:t>R</w:t>
      </w:r>
      <w:r w:rsidR="002C5040" w:rsidRPr="00632D68">
        <w:rPr>
          <w:rFonts w:cstheme="minorHAnsi"/>
          <w:b/>
          <w:bCs/>
          <w:sz w:val="32"/>
          <w:szCs w:val="32"/>
        </w:rPr>
        <w:t>e</w:t>
      </w:r>
      <w:r w:rsidRPr="00632D68">
        <w:rPr>
          <w:rFonts w:cstheme="minorHAnsi"/>
          <w:b/>
          <w:bCs/>
          <w:sz w:val="32"/>
          <w:szCs w:val="32"/>
        </w:rPr>
        <w:t xml:space="preserve">gistracija </w:t>
      </w:r>
      <w:r w:rsidR="002C5040" w:rsidRPr="00632D68">
        <w:rPr>
          <w:rFonts w:cstheme="minorHAnsi"/>
          <w:b/>
          <w:bCs/>
          <w:sz w:val="32"/>
          <w:szCs w:val="32"/>
        </w:rPr>
        <w:t>lica</w:t>
      </w:r>
    </w:p>
    <w:p w14:paraId="532C5FCF" w14:textId="686473CB" w:rsidR="002C5040" w:rsidRPr="00D72B3D" w:rsidRDefault="002C5040" w:rsidP="00E95058">
      <w:pPr>
        <w:rPr>
          <w:rFonts w:cstheme="minorHAnsi"/>
          <w:bCs/>
          <w:sz w:val="24"/>
          <w:szCs w:val="24"/>
        </w:rPr>
      </w:pPr>
    </w:p>
    <w:p w14:paraId="70BB2CA7" w14:textId="40922E1D" w:rsidR="002C5040" w:rsidRPr="00D72B3D" w:rsidRDefault="002C5040" w:rsidP="00E95058">
      <w:pPr>
        <w:rPr>
          <w:rFonts w:cstheme="minorHAnsi"/>
          <w:b/>
          <w:bCs/>
          <w:sz w:val="24"/>
          <w:szCs w:val="24"/>
        </w:rPr>
      </w:pPr>
      <w:r w:rsidRPr="00D72B3D">
        <w:rPr>
          <w:rFonts w:cstheme="minorHAnsi"/>
          <w:b/>
          <w:bCs/>
          <w:sz w:val="24"/>
          <w:szCs w:val="24"/>
        </w:rPr>
        <w:t>Forma za pretrživanje registrovanih lica</w:t>
      </w:r>
    </w:p>
    <w:p w14:paraId="42FFDEDC" w14:textId="32CECBC6" w:rsidR="002C5040" w:rsidRPr="00D72B3D" w:rsidRDefault="002C5040" w:rsidP="00E95058">
      <w:pPr>
        <w:rPr>
          <w:rFonts w:cstheme="minorHAnsi"/>
          <w:bCs/>
          <w:sz w:val="24"/>
          <w:szCs w:val="24"/>
          <w:lang w:val="sr-Latn-ME"/>
        </w:rPr>
      </w:pPr>
      <w:r w:rsidRPr="00D72B3D">
        <w:rPr>
          <w:rFonts w:cstheme="minorHAnsi"/>
          <w:bCs/>
          <w:sz w:val="24"/>
          <w:szCs w:val="24"/>
          <w:lang w:val="sr-Latn-ME"/>
        </w:rPr>
        <w:t>U ovoj formi će se vršiti pretraživanje svih registrovanih lica po najmanje sledećim kriterijumima:</w:t>
      </w:r>
    </w:p>
    <w:p w14:paraId="426C4B83" w14:textId="2F28B865" w:rsidR="002C5040" w:rsidRPr="00D72B3D" w:rsidRDefault="002C5040" w:rsidP="00313F0E">
      <w:pPr>
        <w:pStyle w:val="ListParagraph"/>
        <w:numPr>
          <w:ilvl w:val="0"/>
          <w:numId w:val="7"/>
        </w:numPr>
        <w:rPr>
          <w:rFonts w:cstheme="minorHAnsi"/>
          <w:bCs/>
          <w:sz w:val="24"/>
          <w:szCs w:val="24"/>
          <w:lang w:val="sr-Latn-ME"/>
        </w:rPr>
      </w:pPr>
      <w:r w:rsidRPr="00D72B3D">
        <w:rPr>
          <w:rFonts w:cstheme="minorHAnsi"/>
          <w:bCs/>
          <w:sz w:val="24"/>
          <w:szCs w:val="24"/>
          <w:lang w:val="sr-Latn-ME"/>
        </w:rPr>
        <w:t>Prezime</w:t>
      </w:r>
    </w:p>
    <w:p w14:paraId="4836D14F" w14:textId="2FA5379C" w:rsidR="002C5040" w:rsidRPr="00D72B3D" w:rsidRDefault="002C5040" w:rsidP="00313F0E">
      <w:pPr>
        <w:pStyle w:val="ListParagraph"/>
        <w:numPr>
          <w:ilvl w:val="0"/>
          <w:numId w:val="7"/>
        </w:numPr>
        <w:rPr>
          <w:rFonts w:cstheme="minorHAnsi"/>
          <w:bCs/>
          <w:sz w:val="24"/>
          <w:szCs w:val="24"/>
          <w:lang w:val="sr-Latn-ME"/>
        </w:rPr>
      </w:pPr>
      <w:r w:rsidRPr="00D72B3D">
        <w:rPr>
          <w:rFonts w:cstheme="minorHAnsi"/>
          <w:bCs/>
          <w:sz w:val="24"/>
          <w:szCs w:val="24"/>
          <w:lang w:val="sr-Latn-ME"/>
        </w:rPr>
        <w:t>Ime</w:t>
      </w:r>
    </w:p>
    <w:p w14:paraId="2C022DB8" w14:textId="08D11548" w:rsidR="002C5040" w:rsidRPr="00D72B3D" w:rsidRDefault="002C5040" w:rsidP="00313F0E">
      <w:pPr>
        <w:pStyle w:val="ListParagraph"/>
        <w:numPr>
          <w:ilvl w:val="0"/>
          <w:numId w:val="7"/>
        </w:numPr>
        <w:rPr>
          <w:rFonts w:cstheme="minorHAnsi"/>
          <w:bCs/>
          <w:sz w:val="24"/>
          <w:szCs w:val="24"/>
          <w:lang w:val="sr-Latn-ME"/>
        </w:rPr>
      </w:pPr>
      <w:r w:rsidRPr="00D72B3D">
        <w:rPr>
          <w:rFonts w:cstheme="minorHAnsi"/>
          <w:bCs/>
          <w:sz w:val="24"/>
          <w:szCs w:val="24"/>
          <w:lang w:val="sr-Latn-ME"/>
        </w:rPr>
        <w:t>JMB</w:t>
      </w:r>
    </w:p>
    <w:p w14:paraId="6483EBE6" w14:textId="77777777" w:rsidR="002C5040" w:rsidRPr="00D72B3D" w:rsidRDefault="002C5040" w:rsidP="00313F0E">
      <w:pPr>
        <w:pStyle w:val="ListParagraph"/>
        <w:numPr>
          <w:ilvl w:val="0"/>
          <w:numId w:val="7"/>
        </w:numPr>
        <w:rPr>
          <w:rFonts w:cstheme="minorHAnsi"/>
          <w:bCs/>
          <w:sz w:val="24"/>
          <w:szCs w:val="24"/>
          <w:lang w:val="sr-Latn-ME"/>
        </w:rPr>
      </w:pPr>
      <w:r w:rsidRPr="00D72B3D">
        <w:rPr>
          <w:rFonts w:cstheme="minorHAnsi"/>
          <w:bCs/>
          <w:sz w:val="24"/>
          <w:szCs w:val="24"/>
          <w:lang w:val="sr-Latn-ME"/>
        </w:rPr>
        <w:t>Pol</w:t>
      </w:r>
    </w:p>
    <w:p w14:paraId="33FDC453" w14:textId="77777777" w:rsidR="002C5040" w:rsidRPr="00D72B3D" w:rsidRDefault="002C5040" w:rsidP="00313F0E">
      <w:pPr>
        <w:pStyle w:val="ListParagraph"/>
        <w:numPr>
          <w:ilvl w:val="0"/>
          <w:numId w:val="7"/>
        </w:numPr>
        <w:rPr>
          <w:rFonts w:cstheme="minorHAnsi"/>
          <w:bCs/>
          <w:sz w:val="24"/>
          <w:szCs w:val="24"/>
          <w:lang w:val="sr-Latn-ME"/>
        </w:rPr>
      </w:pPr>
      <w:r w:rsidRPr="00D72B3D">
        <w:rPr>
          <w:rFonts w:cstheme="minorHAnsi"/>
          <w:bCs/>
          <w:sz w:val="24"/>
          <w:szCs w:val="24"/>
          <w:lang w:val="sr-Latn-ME"/>
        </w:rPr>
        <w:t>Domaći/stranac</w:t>
      </w:r>
    </w:p>
    <w:p w14:paraId="1E216955" w14:textId="6484819F" w:rsidR="002C5040" w:rsidRPr="00D72B3D" w:rsidRDefault="002C5040" w:rsidP="00313F0E">
      <w:pPr>
        <w:pStyle w:val="ListParagraph"/>
        <w:numPr>
          <w:ilvl w:val="0"/>
          <w:numId w:val="7"/>
        </w:numPr>
        <w:rPr>
          <w:rFonts w:cstheme="minorHAnsi"/>
          <w:bCs/>
          <w:sz w:val="24"/>
          <w:szCs w:val="24"/>
          <w:lang w:val="sr-Latn-ME"/>
        </w:rPr>
      </w:pPr>
      <w:r w:rsidRPr="00D72B3D">
        <w:rPr>
          <w:rFonts w:cstheme="minorHAnsi"/>
          <w:bCs/>
          <w:sz w:val="24"/>
          <w:szCs w:val="24"/>
          <w:lang w:val="sr-Latn-ME"/>
        </w:rPr>
        <w:t>Datum rođenja</w:t>
      </w:r>
    </w:p>
    <w:p w14:paraId="4A6D93F7" w14:textId="77F9BC85" w:rsidR="002C5040" w:rsidRPr="00D72B3D" w:rsidRDefault="002C5040" w:rsidP="00313F0E">
      <w:pPr>
        <w:pStyle w:val="ListParagraph"/>
        <w:numPr>
          <w:ilvl w:val="0"/>
          <w:numId w:val="7"/>
        </w:numPr>
        <w:rPr>
          <w:rFonts w:cstheme="minorHAnsi"/>
          <w:bCs/>
          <w:sz w:val="24"/>
          <w:szCs w:val="24"/>
          <w:lang w:val="sr-Latn-ME"/>
        </w:rPr>
      </w:pPr>
      <w:r w:rsidRPr="00D72B3D">
        <w:rPr>
          <w:rFonts w:cstheme="minorHAnsi"/>
          <w:bCs/>
          <w:sz w:val="24"/>
          <w:szCs w:val="24"/>
          <w:lang w:val="sr-Latn-ME"/>
        </w:rPr>
        <w:lastRenderedPageBreak/>
        <w:t>Mjesto rođenja</w:t>
      </w:r>
    </w:p>
    <w:p w14:paraId="42C21F65" w14:textId="53FFDB95" w:rsidR="002C5040" w:rsidRPr="00D72B3D" w:rsidRDefault="002C5040" w:rsidP="00313F0E">
      <w:pPr>
        <w:pStyle w:val="ListParagraph"/>
        <w:numPr>
          <w:ilvl w:val="0"/>
          <w:numId w:val="7"/>
        </w:numPr>
        <w:rPr>
          <w:rFonts w:cstheme="minorHAnsi"/>
          <w:bCs/>
          <w:sz w:val="24"/>
          <w:szCs w:val="24"/>
          <w:lang w:val="sr-Latn-ME"/>
        </w:rPr>
      </w:pPr>
      <w:r w:rsidRPr="00D72B3D">
        <w:rPr>
          <w:rFonts w:cstheme="minorHAnsi"/>
          <w:bCs/>
          <w:sz w:val="24"/>
          <w:szCs w:val="24"/>
          <w:lang w:val="sr-Latn-ME"/>
        </w:rPr>
        <w:t>Država rođenja</w:t>
      </w:r>
    </w:p>
    <w:p w14:paraId="104A4AB2" w14:textId="5B9E95C5" w:rsidR="002C5040" w:rsidRPr="00D72B3D" w:rsidRDefault="002C5040" w:rsidP="00313F0E">
      <w:pPr>
        <w:pStyle w:val="ListParagraph"/>
        <w:numPr>
          <w:ilvl w:val="0"/>
          <w:numId w:val="7"/>
        </w:numPr>
        <w:rPr>
          <w:rFonts w:cstheme="minorHAnsi"/>
          <w:bCs/>
          <w:sz w:val="24"/>
          <w:szCs w:val="24"/>
          <w:lang w:val="sr-Latn-ME"/>
        </w:rPr>
      </w:pPr>
      <w:r w:rsidRPr="00D72B3D">
        <w:rPr>
          <w:rFonts w:cstheme="minorHAnsi"/>
          <w:bCs/>
          <w:sz w:val="24"/>
          <w:szCs w:val="24"/>
          <w:lang w:val="sr-Latn-ME"/>
        </w:rPr>
        <w:t>Krivično djelo</w:t>
      </w:r>
    </w:p>
    <w:p w14:paraId="6DE48F3D" w14:textId="0D7D2953" w:rsidR="002C5040" w:rsidRPr="00D72B3D" w:rsidRDefault="002C5040" w:rsidP="00313F0E">
      <w:pPr>
        <w:pStyle w:val="ListParagraph"/>
        <w:numPr>
          <w:ilvl w:val="0"/>
          <w:numId w:val="7"/>
        </w:numPr>
        <w:rPr>
          <w:rFonts w:cstheme="minorHAnsi"/>
          <w:bCs/>
          <w:sz w:val="24"/>
          <w:szCs w:val="24"/>
          <w:lang w:val="sr-Latn-ME"/>
        </w:rPr>
      </w:pPr>
      <w:r w:rsidRPr="00D72B3D">
        <w:rPr>
          <w:rFonts w:cstheme="minorHAnsi"/>
          <w:bCs/>
          <w:sz w:val="24"/>
          <w:szCs w:val="24"/>
          <w:lang w:val="sr-Latn-ME"/>
        </w:rPr>
        <w:t>Vremenski period registracije</w:t>
      </w:r>
    </w:p>
    <w:p w14:paraId="15A719F0" w14:textId="7120C67E" w:rsidR="009A69E7" w:rsidRPr="00D72B3D" w:rsidRDefault="009A69E7" w:rsidP="00313F0E">
      <w:pPr>
        <w:pStyle w:val="ListParagraph"/>
        <w:numPr>
          <w:ilvl w:val="0"/>
          <w:numId w:val="7"/>
        </w:numPr>
        <w:rPr>
          <w:rFonts w:cstheme="minorHAnsi"/>
          <w:bCs/>
          <w:sz w:val="24"/>
          <w:szCs w:val="24"/>
          <w:lang w:val="sr-Latn-ME"/>
        </w:rPr>
      </w:pPr>
      <w:r w:rsidRPr="00D72B3D">
        <w:rPr>
          <w:rFonts w:cstheme="minorHAnsi"/>
          <w:bCs/>
          <w:sz w:val="24"/>
          <w:szCs w:val="24"/>
          <w:lang w:val="sr-Latn-ME"/>
        </w:rPr>
        <w:t>Daktiloskopirano lice</w:t>
      </w:r>
    </w:p>
    <w:p w14:paraId="116BCBA2" w14:textId="74F87798" w:rsidR="009A69E7" w:rsidRPr="00D72B3D" w:rsidRDefault="009A69E7" w:rsidP="00313F0E">
      <w:pPr>
        <w:pStyle w:val="ListParagraph"/>
        <w:numPr>
          <w:ilvl w:val="0"/>
          <w:numId w:val="7"/>
        </w:numPr>
        <w:rPr>
          <w:rFonts w:cstheme="minorHAnsi"/>
          <w:bCs/>
          <w:sz w:val="24"/>
          <w:szCs w:val="24"/>
          <w:lang w:val="sr-Latn-ME"/>
        </w:rPr>
      </w:pPr>
      <w:r w:rsidRPr="00D72B3D">
        <w:rPr>
          <w:rFonts w:cstheme="minorHAnsi"/>
          <w:bCs/>
          <w:sz w:val="24"/>
          <w:szCs w:val="24"/>
          <w:lang w:val="sr-Latn-ME"/>
        </w:rPr>
        <w:t>Uzet DNK uzorak</w:t>
      </w:r>
    </w:p>
    <w:p w14:paraId="7B10EBDD" w14:textId="395E5B38" w:rsidR="003523BB" w:rsidRPr="00D72B3D" w:rsidRDefault="003523BB" w:rsidP="003523BB">
      <w:pPr>
        <w:pStyle w:val="ListParagraph"/>
        <w:ind w:left="1080"/>
        <w:rPr>
          <w:rFonts w:cstheme="minorHAnsi"/>
          <w:bCs/>
          <w:sz w:val="24"/>
          <w:szCs w:val="24"/>
          <w:lang w:val="sr-Latn-ME"/>
        </w:rPr>
      </w:pPr>
    </w:p>
    <w:p w14:paraId="1CBC7CB3" w14:textId="4A8E2645" w:rsidR="002C5040" w:rsidRPr="00D72B3D" w:rsidRDefault="00BA2902" w:rsidP="002C5040">
      <w:pPr>
        <w:rPr>
          <w:rFonts w:cstheme="minorHAnsi"/>
          <w:bCs/>
          <w:sz w:val="24"/>
          <w:szCs w:val="24"/>
          <w:lang w:val="sr-Latn-ME"/>
        </w:rPr>
      </w:pPr>
      <w:r w:rsidRPr="00D72B3D">
        <w:rPr>
          <w:rFonts w:cstheme="minorHAnsi"/>
          <w:bCs/>
          <w:sz w:val="24"/>
          <w:szCs w:val="24"/>
          <w:lang w:val="sr-Latn-ME"/>
        </w:rPr>
        <w:t>U listu rezultata se vraća naj</w:t>
      </w:r>
      <w:r w:rsidR="002C5040" w:rsidRPr="00D72B3D">
        <w:rPr>
          <w:rFonts w:cstheme="minorHAnsi"/>
          <w:bCs/>
          <w:sz w:val="24"/>
          <w:szCs w:val="24"/>
          <w:lang w:val="sr-Latn-ME"/>
        </w:rPr>
        <w:t>manje sledeći set podataka:</w:t>
      </w:r>
    </w:p>
    <w:p w14:paraId="04D23547" w14:textId="77777777" w:rsidR="002C5040" w:rsidRPr="00D72B3D" w:rsidRDefault="002C5040" w:rsidP="00313F0E">
      <w:pPr>
        <w:pStyle w:val="ListParagraph"/>
        <w:numPr>
          <w:ilvl w:val="0"/>
          <w:numId w:val="7"/>
        </w:numPr>
        <w:rPr>
          <w:rFonts w:cstheme="minorHAnsi"/>
          <w:bCs/>
          <w:sz w:val="24"/>
          <w:szCs w:val="24"/>
          <w:lang w:val="sr-Latn-ME"/>
        </w:rPr>
      </w:pPr>
      <w:r w:rsidRPr="00D72B3D">
        <w:rPr>
          <w:rFonts w:cstheme="minorHAnsi"/>
          <w:bCs/>
          <w:sz w:val="24"/>
          <w:szCs w:val="24"/>
          <w:lang w:val="sr-Latn-ME"/>
        </w:rPr>
        <w:t>Prezime</w:t>
      </w:r>
    </w:p>
    <w:p w14:paraId="0F52877D" w14:textId="77777777" w:rsidR="002C5040" w:rsidRPr="00D72B3D" w:rsidRDefault="002C5040" w:rsidP="00313F0E">
      <w:pPr>
        <w:pStyle w:val="ListParagraph"/>
        <w:numPr>
          <w:ilvl w:val="0"/>
          <w:numId w:val="7"/>
        </w:numPr>
        <w:rPr>
          <w:rFonts w:cstheme="minorHAnsi"/>
          <w:bCs/>
          <w:sz w:val="24"/>
          <w:szCs w:val="24"/>
          <w:lang w:val="sr-Latn-ME"/>
        </w:rPr>
      </w:pPr>
      <w:r w:rsidRPr="00D72B3D">
        <w:rPr>
          <w:rFonts w:cstheme="minorHAnsi"/>
          <w:bCs/>
          <w:sz w:val="24"/>
          <w:szCs w:val="24"/>
          <w:lang w:val="sr-Latn-ME"/>
        </w:rPr>
        <w:t>Ime</w:t>
      </w:r>
    </w:p>
    <w:p w14:paraId="6C247DB4" w14:textId="77777777" w:rsidR="002C5040" w:rsidRPr="00D72B3D" w:rsidRDefault="002C5040" w:rsidP="00313F0E">
      <w:pPr>
        <w:pStyle w:val="ListParagraph"/>
        <w:numPr>
          <w:ilvl w:val="0"/>
          <w:numId w:val="7"/>
        </w:numPr>
        <w:rPr>
          <w:rFonts w:cstheme="minorHAnsi"/>
          <w:bCs/>
          <w:sz w:val="24"/>
          <w:szCs w:val="24"/>
          <w:lang w:val="sr-Latn-ME"/>
        </w:rPr>
      </w:pPr>
      <w:r w:rsidRPr="00D72B3D">
        <w:rPr>
          <w:rFonts w:cstheme="minorHAnsi"/>
          <w:bCs/>
          <w:sz w:val="24"/>
          <w:szCs w:val="24"/>
          <w:lang w:val="sr-Latn-ME"/>
        </w:rPr>
        <w:t>JMB</w:t>
      </w:r>
    </w:p>
    <w:p w14:paraId="4EF7648A" w14:textId="77777777" w:rsidR="002C5040" w:rsidRPr="00D72B3D" w:rsidRDefault="002C5040" w:rsidP="00313F0E">
      <w:pPr>
        <w:pStyle w:val="ListParagraph"/>
        <w:numPr>
          <w:ilvl w:val="0"/>
          <w:numId w:val="7"/>
        </w:numPr>
        <w:rPr>
          <w:rFonts w:cstheme="minorHAnsi"/>
          <w:bCs/>
          <w:sz w:val="24"/>
          <w:szCs w:val="24"/>
          <w:lang w:val="sr-Latn-ME"/>
        </w:rPr>
      </w:pPr>
      <w:r w:rsidRPr="00D72B3D">
        <w:rPr>
          <w:rFonts w:cstheme="minorHAnsi"/>
          <w:bCs/>
          <w:sz w:val="24"/>
          <w:szCs w:val="24"/>
          <w:lang w:val="sr-Latn-ME"/>
        </w:rPr>
        <w:t>Pol</w:t>
      </w:r>
    </w:p>
    <w:p w14:paraId="346CCF3F" w14:textId="77777777" w:rsidR="002C5040" w:rsidRPr="00D72B3D" w:rsidRDefault="002C5040" w:rsidP="00313F0E">
      <w:pPr>
        <w:pStyle w:val="ListParagraph"/>
        <w:numPr>
          <w:ilvl w:val="0"/>
          <w:numId w:val="7"/>
        </w:numPr>
        <w:rPr>
          <w:rFonts w:cstheme="minorHAnsi"/>
          <w:bCs/>
          <w:sz w:val="24"/>
          <w:szCs w:val="24"/>
          <w:lang w:val="sr-Latn-ME"/>
        </w:rPr>
      </w:pPr>
      <w:r w:rsidRPr="00D72B3D">
        <w:rPr>
          <w:rFonts w:cstheme="minorHAnsi"/>
          <w:bCs/>
          <w:sz w:val="24"/>
          <w:szCs w:val="24"/>
          <w:lang w:val="sr-Latn-ME"/>
        </w:rPr>
        <w:t>Datum rođenja</w:t>
      </w:r>
    </w:p>
    <w:p w14:paraId="4D5777BB" w14:textId="77777777" w:rsidR="002C5040" w:rsidRPr="00D72B3D" w:rsidRDefault="002C5040" w:rsidP="00313F0E">
      <w:pPr>
        <w:pStyle w:val="ListParagraph"/>
        <w:numPr>
          <w:ilvl w:val="0"/>
          <w:numId w:val="7"/>
        </w:numPr>
        <w:rPr>
          <w:rFonts w:cstheme="minorHAnsi"/>
          <w:bCs/>
          <w:sz w:val="24"/>
          <w:szCs w:val="24"/>
          <w:lang w:val="sr-Latn-ME"/>
        </w:rPr>
      </w:pPr>
      <w:r w:rsidRPr="00D72B3D">
        <w:rPr>
          <w:rFonts w:cstheme="minorHAnsi"/>
          <w:bCs/>
          <w:sz w:val="24"/>
          <w:szCs w:val="24"/>
          <w:lang w:val="sr-Latn-ME"/>
        </w:rPr>
        <w:t>Mjesto rođenja</w:t>
      </w:r>
    </w:p>
    <w:p w14:paraId="2F992497" w14:textId="77777777" w:rsidR="002C5040" w:rsidRPr="00D72B3D" w:rsidRDefault="002C5040" w:rsidP="00313F0E">
      <w:pPr>
        <w:pStyle w:val="ListParagraph"/>
        <w:numPr>
          <w:ilvl w:val="0"/>
          <w:numId w:val="7"/>
        </w:numPr>
        <w:rPr>
          <w:rFonts w:cstheme="minorHAnsi"/>
          <w:bCs/>
          <w:sz w:val="24"/>
          <w:szCs w:val="24"/>
          <w:lang w:val="sr-Latn-ME"/>
        </w:rPr>
      </w:pPr>
      <w:r w:rsidRPr="00D72B3D">
        <w:rPr>
          <w:rFonts w:cstheme="minorHAnsi"/>
          <w:bCs/>
          <w:sz w:val="24"/>
          <w:szCs w:val="24"/>
          <w:lang w:val="sr-Latn-ME"/>
        </w:rPr>
        <w:t>Država rođenja</w:t>
      </w:r>
    </w:p>
    <w:p w14:paraId="211D7EA9" w14:textId="77777777" w:rsidR="002C5040" w:rsidRPr="00D72B3D" w:rsidRDefault="002C5040" w:rsidP="00313F0E">
      <w:pPr>
        <w:pStyle w:val="ListParagraph"/>
        <w:numPr>
          <w:ilvl w:val="0"/>
          <w:numId w:val="7"/>
        </w:numPr>
        <w:rPr>
          <w:rFonts w:cstheme="minorHAnsi"/>
          <w:bCs/>
          <w:sz w:val="24"/>
          <w:szCs w:val="24"/>
          <w:lang w:val="sr-Latn-ME"/>
        </w:rPr>
      </w:pPr>
      <w:r w:rsidRPr="00D72B3D">
        <w:rPr>
          <w:rFonts w:cstheme="minorHAnsi"/>
          <w:bCs/>
          <w:sz w:val="24"/>
          <w:szCs w:val="24"/>
          <w:lang w:val="sr-Latn-ME"/>
        </w:rPr>
        <w:t>Krivično djelo</w:t>
      </w:r>
    </w:p>
    <w:p w14:paraId="0390F004" w14:textId="63EDEEBE" w:rsidR="002C5040" w:rsidRPr="00D72B3D" w:rsidRDefault="005F0B6F" w:rsidP="00313F0E">
      <w:pPr>
        <w:pStyle w:val="ListParagraph"/>
        <w:numPr>
          <w:ilvl w:val="0"/>
          <w:numId w:val="7"/>
        </w:numPr>
        <w:rPr>
          <w:rFonts w:cstheme="minorHAnsi"/>
          <w:bCs/>
          <w:sz w:val="24"/>
          <w:szCs w:val="24"/>
          <w:lang w:val="sr-Latn-ME"/>
        </w:rPr>
      </w:pPr>
      <w:r w:rsidRPr="00D72B3D">
        <w:rPr>
          <w:rFonts w:cstheme="minorHAnsi"/>
          <w:bCs/>
          <w:sz w:val="24"/>
          <w:szCs w:val="24"/>
          <w:lang w:val="sr-Latn-ME"/>
        </w:rPr>
        <w:t>Datum registracije</w:t>
      </w:r>
    </w:p>
    <w:p w14:paraId="13AE7A1A" w14:textId="0021ACB7" w:rsidR="005F0B6F" w:rsidRPr="00D72B3D" w:rsidRDefault="00BA2902" w:rsidP="00313F0E">
      <w:pPr>
        <w:pStyle w:val="ListParagraph"/>
        <w:numPr>
          <w:ilvl w:val="0"/>
          <w:numId w:val="7"/>
        </w:numPr>
        <w:rPr>
          <w:rFonts w:cstheme="minorHAnsi"/>
          <w:bCs/>
          <w:sz w:val="24"/>
          <w:szCs w:val="24"/>
          <w:lang w:val="sr-Latn-ME"/>
        </w:rPr>
      </w:pPr>
      <w:r w:rsidRPr="00D72B3D">
        <w:rPr>
          <w:rFonts w:cstheme="minorHAnsi"/>
          <w:sz w:val="24"/>
          <w:szCs w:val="24"/>
          <w:lang w:val="sr-Latn-ME"/>
        </w:rPr>
        <w:t>U</w:t>
      </w:r>
      <w:r w:rsidR="005F0B6F" w:rsidRPr="00D72B3D">
        <w:rPr>
          <w:rFonts w:cstheme="minorHAnsi"/>
          <w:sz w:val="24"/>
          <w:szCs w:val="24"/>
          <w:lang w:val="sr-Latn-ME"/>
        </w:rPr>
        <w:t>zet uzorak za DNK analizu</w:t>
      </w:r>
    </w:p>
    <w:p w14:paraId="49F6B2C8" w14:textId="703FFB2D" w:rsidR="005F0B6F" w:rsidRPr="00D72B3D" w:rsidRDefault="00BA2902" w:rsidP="00313F0E">
      <w:pPr>
        <w:pStyle w:val="ListParagraph"/>
        <w:numPr>
          <w:ilvl w:val="0"/>
          <w:numId w:val="7"/>
        </w:numPr>
        <w:rPr>
          <w:rFonts w:cstheme="minorHAnsi"/>
          <w:bCs/>
          <w:sz w:val="24"/>
          <w:szCs w:val="24"/>
          <w:lang w:val="sr-Latn-ME"/>
        </w:rPr>
      </w:pPr>
      <w:r w:rsidRPr="00D72B3D">
        <w:rPr>
          <w:rFonts w:cstheme="minorHAnsi"/>
          <w:sz w:val="24"/>
          <w:szCs w:val="24"/>
          <w:lang w:val="sr-Latn-ME"/>
        </w:rPr>
        <w:t>U</w:t>
      </w:r>
      <w:r w:rsidR="005F0B6F" w:rsidRPr="00D72B3D">
        <w:rPr>
          <w:rFonts w:cstheme="minorHAnsi"/>
          <w:sz w:val="24"/>
          <w:szCs w:val="24"/>
          <w:lang w:val="sr-Latn-ME"/>
        </w:rPr>
        <w:t>nos u DNK registar</w:t>
      </w:r>
    </w:p>
    <w:p w14:paraId="5E0D45AA" w14:textId="73DE4A7C" w:rsidR="005F0B6F" w:rsidRPr="00D72B3D" w:rsidRDefault="005F0B6F" w:rsidP="00313F0E">
      <w:pPr>
        <w:pStyle w:val="ListParagraph"/>
        <w:numPr>
          <w:ilvl w:val="0"/>
          <w:numId w:val="7"/>
        </w:numPr>
        <w:rPr>
          <w:rFonts w:cstheme="minorHAnsi"/>
          <w:bCs/>
          <w:sz w:val="24"/>
          <w:szCs w:val="24"/>
          <w:lang w:val="sr-Latn-ME"/>
        </w:rPr>
      </w:pPr>
      <w:r w:rsidRPr="00D72B3D">
        <w:rPr>
          <w:rFonts w:cstheme="minorHAnsi"/>
          <w:sz w:val="24"/>
          <w:szCs w:val="24"/>
          <w:lang w:val="sr-Latn-ME"/>
        </w:rPr>
        <w:t>DNK završen</w:t>
      </w:r>
    </w:p>
    <w:p w14:paraId="31DC5A67" w14:textId="2753BE74" w:rsidR="003523BB" w:rsidRPr="00D72B3D" w:rsidRDefault="003523BB" w:rsidP="00313F0E">
      <w:pPr>
        <w:pStyle w:val="ListParagraph"/>
        <w:numPr>
          <w:ilvl w:val="0"/>
          <w:numId w:val="7"/>
        </w:numPr>
        <w:rPr>
          <w:rFonts w:cstheme="minorHAnsi"/>
          <w:bCs/>
          <w:sz w:val="24"/>
          <w:szCs w:val="24"/>
          <w:lang w:val="sr-Latn-ME"/>
        </w:rPr>
      </w:pPr>
      <w:r w:rsidRPr="00D72B3D">
        <w:rPr>
          <w:rFonts w:cstheme="minorHAnsi"/>
          <w:bCs/>
          <w:sz w:val="24"/>
          <w:szCs w:val="24"/>
          <w:lang w:val="sr-Latn-ME"/>
        </w:rPr>
        <w:t>Lice obrisano iz DNK baze</w:t>
      </w:r>
    </w:p>
    <w:p w14:paraId="7A57C003" w14:textId="49DA60BA" w:rsidR="005F0B6F" w:rsidRPr="00D72B3D" w:rsidRDefault="00BA2902" w:rsidP="00313F0E">
      <w:pPr>
        <w:pStyle w:val="ListParagraph"/>
        <w:numPr>
          <w:ilvl w:val="0"/>
          <w:numId w:val="7"/>
        </w:numPr>
        <w:rPr>
          <w:rFonts w:cstheme="minorHAnsi"/>
          <w:bCs/>
          <w:sz w:val="24"/>
          <w:szCs w:val="24"/>
          <w:lang w:val="sr-Latn-ME"/>
        </w:rPr>
      </w:pPr>
      <w:r w:rsidRPr="00D72B3D">
        <w:rPr>
          <w:rFonts w:cstheme="minorHAnsi"/>
          <w:sz w:val="24"/>
          <w:szCs w:val="24"/>
          <w:lang w:val="sr-Latn-ME"/>
        </w:rPr>
        <w:t>L</w:t>
      </w:r>
      <w:r w:rsidR="005F0B6F" w:rsidRPr="00D72B3D">
        <w:rPr>
          <w:rFonts w:cstheme="minorHAnsi"/>
          <w:sz w:val="24"/>
          <w:szCs w:val="24"/>
          <w:lang w:val="sr-Latn-ME"/>
        </w:rPr>
        <w:t>ice daktiloskopirano</w:t>
      </w:r>
    </w:p>
    <w:p w14:paraId="39ECEC87" w14:textId="2B8E9C07" w:rsidR="005F0B6F" w:rsidRPr="00D72B3D" w:rsidRDefault="00BA2902" w:rsidP="00313F0E">
      <w:pPr>
        <w:pStyle w:val="ListParagraph"/>
        <w:numPr>
          <w:ilvl w:val="0"/>
          <w:numId w:val="7"/>
        </w:numPr>
        <w:rPr>
          <w:rFonts w:cstheme="minorHAnsi"/>
          <w:bCs/>
          <w:sz w:val="24"/>
          <w:szCs w:val="24"/>
          <w:lang w:val="sr-Latn-ME"/>
        </w:rPr>
      </w:pPr>
      <w:r w:rsidRPr="00D72B3D">
        <w:rPr>
          <w:rFonts w:cstheme="minorHAnsi"/>
          <w:sz w:val="24"/>
          <w:szCs w:val="24"/>
          <w:lang w:val="sr-Latn-ME"/>
        </w:rPr>
        <w:t>D</w:t>
      </w:r>
      <w:r w:rsidR="005F0B6F" w:rsidRPr="00D72B3D">
        <w:rPr>
          <w:rFonts w:cstheme="minorHAnsi"/>
          <w:sz w:val="24"/>
          <w:szCs w:val="24"/>
          <w:lang w:val="sr-Latn-ME"/>
        </w:rPr>
        <w:t>a li postoji forgrafija</w:t>
      </w:r>
    </w:p>
    <w:p w14:paraId="233075B5" w14:textId="4F97FBF1" w:rsidR="005F0B6F" w:rsidRPr="00D72B3D" w:rsidRDefault="00BA2902" w:rsidP="00313F0E">
      <w:pPr>
        <w:pStyle w:val="ListParagraph"/>
        <w:numPr>
          <w:ilvl w:val="0"/>
          <w:numId w:val="7"/>
        </w:numPr>
        <w:rPr>
          <w:rFonts w:cstheme="minorHAnsi"/>
          <w:bCs/>
          <w:sz w:val="24"/>
          <w:szCs w:val="24"/>
          <w:lang w:val="sr-Latn-ME"/>
        </w:rPr>
      </w:pPr>
      <w:r w:rsidRPr="00D72B3D">
        <w:rPr>
          <w:rFonts w:cstheme="minorHAnsi"/>
          <w:bCs/>
          <w:sz w:val="24"/>
          <w:szCs w:val="24"/>
          <w:lang w:val="sr-Latn-ME"/>
        </w:rPr>
        <w:t>F</w:t>
      </w:r>
      <w:r w:rsidR="005F0B6F" w:rsidRPr="00D72B3D">
        <w:rPr>
          <w:rFonts w:cstheme="minorHAnsi"/>
          <w:bCs/>
          <w:sz w:val="24"/>
          <w:szCs w:val="24"/>
          <w:lang w:val="sr-Latn-ME"/>
        </w:rPr>
        <w:t>otografija</w:t>
      </w:r>
    </w:p>
    <w:p w14:paraId="710A214D" w14:textId="33B0253C" w:rsidR="005F0B6F" w:rsidRPr="00D72B3D" w:rsidRDefault="005F0B6F" w:rsidP="005F0B6F">
      <w:pPr>
        <w:rPr>
          <w:rFonts w:cstheme="minorHAnsi"/>
          <w:bCs/>
          <w:sz w:val="24"/>
          <w:szCs w:val="24"/>
          <w:lang w:val="sr-Latn-ME"/>
        </w:rPr>
      </w:pPr>
      <w:r w:rsidRPr="00D72B3D">
        <w:rPr>
          <w:rFonts w:cstheme="minorHAnsi"/>
          <w:bCs/>
          <w:sz w:val="24"/>
          <w:szCs w:val="24"/>
          <w:lang w:val="sr-Latn-ME"/>
        </w:rPr>
        <w:t>Izborom lica iz liste, učitava se forma sa detaljnim podacima o registrovanom licu, koja je ujedno i forma za unos i izmjenu podataka.</w:t>
      </w:r>
    </w:p>
    <w:p w14:paraId="6935428F" w14:textId="3361D18E" w:rsidR="00EB1EAF" w:rsidRPr="00D72B3D" w:rsidRDefault="00EB1EAF" w:rsidP="00EB1EAF">
      <w:pPr>
        <w:jc w:val="both"/>
        <w:rPr>
          <w:rFonts w:cstheme="minorHAnsi"/>
          <w:sz w:val="24"/>
          <w:szCs w:val="24"/>
          <w:lang w:val="sr-Latn-ME"/>
        </w:rPr>
      </w:pPr>
      <w:r w:rsidRPr="00D72B3D">
        <w:rPr>
          <w:rFonts w:cstheme="minorHAnsi"/>
          <w:sz w:val="24"/>
          <w:szCs w:val="24"/>
          <w:lang w:val="sr-Latn-ME"/>
        </w:rPr>
        <w:t xml:space="preserve">Iz forme za pretraživanje mora postojati mogućnost brze navigacije do povezanih dokaza i predmeta. </w:t>
      </w:r>
    </w:p>
    <w:p w14:paraId="607F1E77" w14:textId="77777777" w:rsidR="00BA2902" w:rsidRPr="00D72B3D" w:rsidRDefault="00BA2902" w:rsidP="00BA2902">
      <w:pPr>
        <w:rPr>
          <w:rFonts w:cstheme="minorHAnsi"/>
          <w:b/>
          <w:bCs/>
          <w:sz w:val="24"/>
          <w:szCs w:val="24"/>
        </w:rPr>
      </w:pPr>
    </w:p>
    <w:p w14:paraId="3D3631B2" w14:textId="18BAD14F" w:rsidR="00BA2902" w:rsidRPr="00D72B3D" w:rsidRDefault="00B456DE" w:rsidP="00BA2902">
      <w:pPr>
        <w:rPr>
          <w:rFonts w:cstheme="minorHAnsi"/>
          <w:b/>
          <w:bCs/>
          <w:sz w:val="24"/>
          <w:szCs w:val="24"/>
        </w:rPr>
      </w:pPr>
      <w:r w:rsidRPr="00D72B3D">
        <w:rPr>
          <w:rFonts w:cstheme="minorHAnsi"/>
          <w:b/>
          <w:bCs/>
          <w:sz w:val="24"/>
          <w:szCs w:val="24"/>
        </w:rPr>
        <w:t xml:space="preserve">Kroz ovu ili odvojenu formu potrebno je omogućiti </w:t>
      </w:r>
      <w:r w:rsidR="00BA2902" w:rsidRPr="00D72B3D">
        <w:rPr>
          <w:rFonts w:cstheme="minorHAnsi"/>
          <w:b/>
          <w:bCs/>
          <w:sz w:val="24"/>
          <w:szCs w:val="24"/>
        </w:rPr>
        <w:t>pretr</w:t>
      </w:r>
      <w:r w:rsidR="00B12222" w:rsidRPr="00D72B3D">
        <w:rPr>
          <w:rFonts w:cstheme="minorHAnsi"/>
          <w:b/>
          <w:bCs/>
          <w:sz w:val="24"/>
          <w:szCs w:val="24"/>
        </w:rPr>
        <w:t>a</w:t>
      </w:r>
      <w:r w:rsidR="00BA2902" w:rsidRPr="00D72B3D">
        <w:rPr>
          <w:rFonts w:cstheme="minorHAnsi"/>
          <w:b/>
          <w:bCs/>
          <w:sz w:val="24"/>
          <w:szCs w:val="24"/>
        </w:rPr>
        <w:t>živanje forografija registrovanih lica</w:t>
      </w:r>
    </w:p>
    <w:p w14:paraId="49CC4385" w14:textId="1A85AAFC" w:rsidR="00BA2902" w:rsidRPr="00D72B3D" w:rsidRDefault="00B456DE" w:rsidP="00D61464">
      <w:pPr>
        <w:jc w:val="both"/>
        <w:rPr>
          <w:rFonts w:cstheme="minorHAnsi"/>
          <w:bCs/>
          <w:sz w:val="24"/>
          <w:szCs w:val="24"/>
          <w:lang w:val="sr-Latn-ME"/>
        </w:rPr>
      </w:pPr>
      <w:r w:rsidRPr="00D72B3D">
        <w:rPr>
          <w:rFonts w:cstheme="minorHAnsi"/>
          <w:bCs/>
          <w:sz w:val="24"/>
          <w:szCs w:val="24"/>
          <w:lang w:val="sr-Latn-ME"/>
        </w:rPr>
        <w:t>P</w:t>
      </w:r>
      <w:r w:rsidR="00BA2902" w:rsidRPr="00D72B3D">
        <w:rPr>
          <w:rFonts w:cstheme="minorHAnsi"/>
          <w:bCs/>
          <w:sz w:val="24"/>
          <w:szCs w:val="24"/>
          <w:lang w:val="sr-Latn-ME"/>
        </w:rPr>
        <w:t>retraživanje fotografija registrovanih lica</w:t>
      </w:r>
      <w:r w:rsidR="00F3230F" w:rsidRPr="00D72B3D">
        <w:rPr>
          <w:rFonts w:cstheme="minorHAnsi"/>
          <w:bCs/>
          <w:sz w:val="24"/>
          <w:szCs w:val="24"/>
          <w:lang w:val="sr-Latn-ME"/>
        </w:rPr>
        <w:t xml:space="preserve"> v</w:t>
      </w:r>
      <w:r w:rsidRPr="00D72B3D">
        <w:rPr>
          <w:rFonts w:cstheme="minorHAnsi"/>
          <w:bCs/>
          <w:sz w:val="24"/>
          <w:szCs w:val="24"/>
          <w:lang w:val="sr-Latn-ME"/>
        </w:rPr>
        <w:t xml:space="preserve">ršiće se </w:t>
      </w:r>
      <w:r w:rsidR="00BA2902" w:rsidRPr="00D72B3D">
        <w:rPr>
          <w:rFonts w:cstheme="minorHAnsi"/>
          <w:bCs/>
          <w:sz w:val="24"/>
          <w:szCs w:val="24"/>
          <w:lang w:val="sr-Latn-ME"/>
        </w:rPr>
        <w:t xml:space="preserve"> po najmanje sledećim kriterijumima:</w:t>
      </w:r>
    </w:p>
    <w:p w14:paraId="13CA7893" w14:textId="380424D1" w:rsidR="00BA2902" w:rsidRPr="00D72B3D" w:rsidRDefault="00BA2902" w:rsidP="00BA2902">
      <w:pPr>
        <w:pStyle w:val="ListParagraph"/>
        <w:numPr>
          <w:ilvl w:val="0"/>
          <w:numId w:val="25"/>
        </w:numPr>
        <w:rPr>
          <w:rFonts w:cstheme="minorHAnsi"/>
          <w:bCs/>
          <w:sz w:val="24"/>
          <w:szCs w:val="24"/>
          <w:lang w:val="sr-Latn-ME"/>
        </w:rPr>
      </w:pPr>
      <w:r w:rsidRPr="00D72B3D">
        <w:rPr>
          <w:rFonts w:cstheme="minorHAnsi"/>
          <w:bCs/>
          <w:sz w:val="24"/>
          <w:szCs w:val="24"/>
          <w:lang w:val="sr-Latn-ME"/>
        </w:rPr>
        <w:t>Organizacionoj jedinici koja je izvršila registraciju</w:t>
      </w:r>
    </w:p>
    <w:p w14:paraId="1205325B" w14:textId="1F62F7DC" w:rsidR="00BA2902" w:rsidRPr="00D72B3D" w:rsidRDefault="00BA2902" w:rsidP="00BA2902">
      <w:pPr>
        <w:pStyle w:val="ListParagraph"/>
        <w:numPr>
          <w:ilvl w:val="0"/>
          <w:numId w:val="25"/>
        </w:numPr>
        <w:rPr>
          <w:rFonts w:cstheme="minorHAnsi"/>
          <w:bCs/>
          <w:sz w:val="24"/>
          <w:szCs w:val="24"/>
          <w:lang w:val="sr-Latn-ME"/>
        </w:rPr>
      </w:pPr>
      <w:r w:rsidRPr="00D72B3D">
        <w:rPr>
          <w:rFonts w:cstheme="minorHAnsi"/>
          <w:bCs/>
          <w:sz w:val="24"/>
          <w:szCs w:val="24"/>
          <w:lang w:val="sr-Latn-ME"/>
        </w:rPr>
        <w:t>Datumu registracije (vremenski opseg)</w:t>
      </w:r>
    </w:p>
    <w:p w14:paraId="196EE6AF" w14:textId="06C53A89" w:rsidR="00BA2902" w:rsidRPr="00D72B3D" w:rsidRDefault="00BA2902" w:rsidP="00BA2902">
      <w:pPr>
        <w:pStyle w:val="ListParagraph"/>
        <w:numPr>
          <w:ilvl w:val="0"/>
          <w:numId w:val="25"/>
        </w:numPr>
        <w:rPr>
          <w:rFonts w:cstheme="minorHAnsi"/>
          <w:bCs/>
          <w:sz w:val="24"/>
          <w:szCs w:val="24"/>
          <w:lang w:val="sr-Latn-ME"/>
        </w:rPr>
      </w:pPr>
      <w:r w:rsidRPr="00D72B3D">
        <w:rPr>
          <w:rFonts w:cstheme="minorHAnsi"/>
          <w:bCs/>
          <w:sz w:val="24"/>
          <w:szCs w:val="24"/>
          <w:lang w:val="sr-Latn-ME"/>
        </w:rPr>
        <w:t>Datumu rođenja (vremenski opseg)</w:t>
      </w:r>
    </w:p>
    <w:p w14:paraId="065F4E76" w14:textId="0F7E23EE" w:rsidR="00BA2902" w:rsidRPr="00D72B3D" w:rsidRDefault="00BA2902" w:rsidP="00BA2902">
      <w:pPr>
        <w:pStyle w:val="ListParagraph"/>
        <w:numPr>
          <w:ilvl w:val="0"/>
          <w:numId w:val="25"/>
        </w:numPr>
        <w:rPr>
          <w:rFonts w:cstheme="minorHAnsi"/>
          <w:bCs/>
          <w:sz w:val="24"/>
          <w:szCs w:val="24"/>
          <w:lang w:val="sr-Latn-ME"/>
        </w:rPr>
      </w:pPr>
      <w:r w:rsidRPr="00D72B3D">
        <w:rPr>
          <w:rFonts w:cstheme="minorHAnsi"/>
          <w:bCs/>
          <w:sz w:val="24"/>
          <w:szCs w:val="24"/>
          <w:lang w:val="sr-Latn-ME"/>
        </w:rPr>
        <w:t>Prebivalištu</w:t>
      </w:r>
    </w:p>
    <w:p w14:paraId="75352245" w14:textId="11FBBC00" w:rsidR="00BA2902" w:rsidRPr="00D72B3D" w:rsidRDefault="00BA2902" w:rsidP="00BA2902">
      <w:pPr>
        <w:pStyle w:val="ListParagraph"/>
        <w:numPr>
          <w:ilvl w:val="0"/>
          <w:numId w:val="25"/>
        </w:numPr>
        <w:rPr>
          <w:rFonts w:cstheme="minorHAnsi"/>
          <w:bCs/>
          <w:sz w:val="24"/>
          <w:szCs w:val="24"/>
          <w:lang w:val="sr-Latn-ME"/>
        </w:rPr>
      </w:pPr>
      <w:r w:rsidRPr="00D72B3D">
        <w:rPr>
          <w:rFonts w:cstheme="minorHAnsi"/>
          <w:bCs/>
          <w:sz w:val="24"/>
          <w:szCs w:val="24"/>
          <w:lang w:val="sr-Latn-ME"/>
        </w:rPr>
        <w:t>Krivičnom djelu za koje je izvršena registracija</w:t>
      </w:r>
    </w:p>
    <w:p w14:paraId="0168009B" w14:textId="77777777" w:rsidR="00BA2902" w:rsidRPr="00D72B3D" w:rsidRDefault="00BA2902" w:rsidP="00BA2902">
      <w:pPr>
        <w:pStyle w:val="ListParagraph"/>
        <w:rPr>
          <w:rFonts w:cstheme="minorHAnsi"/>
          <w:bCs/>
          <w:sz w:val="24"/>
          <w:szCs w:val="24"/>
          <w:lang w:val="sr-Latn-ME"/>
        </w:rPr>
      </w:pPr>
    </w:p>
    <w:p w14:paraId="2AABE9BA" w14:textId="77777777" w:rsidR="00BA2902" w:rsidRPr="00D72B3D" w:rsidRDefault="00BA2902" w:rsidP="00BA2902">
      <w:pPr>
        <w:rPr>
          <w:rFonts w:cstheme="minorHAnsi"/>
          <w:bCs/>
          <w:sz w:val="24"/>
          <w:szCs w:val="24"/>
          <w:lang w:val="sr-Latn-ME"/>
        </w:rPr>
      </w:pPr>
      <w:r w:rsidRPr="00D72B3D">
        <w:rPr>
          <w:rFonts w:cstheme="minorHAnsi"/>
          <w:bCs/>
          <w:sz w:val="24"/>
          <w:szCs w:val="24"/>
          <w:lang w:val="sr-Latn-ME"/>
        </w:rPr>
        <w:lastRenderedPageBreak/>
        <w:t>U listu rezultata se vraća najmanje sledeći set podataka:</w:t>
      </w:r>
    </w:p>
    <w:p w14:paraId="4512A251" w14:textId="0567479F" w:rsidR="00BA2902" w:rsidRPr="00D72B3D" w:rsidRDefault="00BA2902" w:rsidP="00BA2902">
      <w:pPr>
        <w:pStyle w:val="ListParagraph"/>
        <w:numPr>
          <w:ilvl w:val="0"/>
          <w:numId w:val="26"/>
        </w:numPr>
        <w:rPr>
          <w:rFonts w:cstheme="minorHAnsi"/>
          <w:bCs/>
          <w:sz w:val="24"/>
          <w:szCs w:val="24"/>
        </w:rPr>
      </w:pPr>
      <w:r w:rsidRPr="00D72B3D">
        <w:rPr>
          <w:rFonts w:cstheme="minorHAnsi"/>
          <w:bCs/>
          <w:sz w:val="24"/>
          <w:szCs w:val="24"/>
        </w:rPr>
        <w:t>Fotografije</w:t>
      </w:r>
    </w:p>
    <w:p w14:paraId="66334C17" w14:textId="71CF1465" w:rsidR="00BA2902" w:rsidRPr="00D72B3D" w:rsidRDefault="00D61464" w:rsidP="00BA2902">
      <w:pPr>
        <w:pStyle w:val="ListParagraph"/>
        <w:numPr>
          <w:ilvl w:val="0"/>
          <w:numId w:val="26"/>
        </w:numPr>
        <w:rPr>
          <w:rFonts w:cstheme="minorHAnsi"/>
          <w:bCs/>
          <w:sz w:val="24"/>
          <w:szCs w:val="24"/>
        </w:rPr>
      </w:pPr>
      <w:r w:rsidRPr="00D72B3D">
        <w:rPr>
          <w:rFonts w:cstheme="minorHAnsi"/>
          <w:bCs/>
          <w:sz w:val="24"/>
          <w:szCs w:val="24"/>
        </w:rPr>
        <w:t>Ime i prezime</w:t>
      </w:r>
    </w:p>
    <w:p w14:paraId="093946B6" w14:textId="7C46D771" w:rsidR="00D61464" w:rsidRPr="00D72B3D" w:rsidRDefault="00B456DE" w:rsidP="00D61464">
      <w:pPr>
        <w:jc w:val="both"/>
        <w:rPr>
          <w:rFonts w:cstheme="minorHAnsi"/>
          <w:sz w:val="24"/>
          <w:szCs w:val="24"/>
          <w:lang w:val="sr-Latn-ME"/>
        </w:rPr>
      </w:pPr>
      <w:r w:rsidRPr="00D72B3D">
        <w:rPr>
          <w:rFonts w:cstheme="minorHAnsi"/>
          <w:sz w:val="24"/>
          <w:szCs w:val="24"/>
          <w:lang w:val="sr-Latn-ME"/>
        </w:rPr>
        <w:t>Ukoliko se ovo pretraživanje realizuje kroz posebnu formu</w:t>
      </w:r>
      <w:r w:rsidR="00F3230F" w:rsidRPr="00D72B3D">
        <w:rPr>
          <w:rFonts w:cstheme="minorHAnsi"/>
          <w:sz w:val="24"/>
          <w:szCs w:val="24"/>
          <w:lang w:val="sr-Latn-ME"/>
        </w:rPr>
        <w:t>, mora</w:t>
      </w:r>
      <w:r w:rsidR="00D61464" w:rsidRPr="00D72B3D">
        <w:rPr>
          <w:rFonts w:cstheme="minorHAnsi"/>
          <w:sz w:val="24"/>
          <w:szCs w:val="24"/>
          <w:lang w:val="sr-Latn-ME"/>
        </w:rPr>
        <w:t xml:space="preserve"> postojati mogućnost brze navigacije do podataka za registrovano lice. </w:t>
      </w:r>
    </w:p>
    <w:p w14:paraId="2E22852F" w14:textId="59DDEDC3" w:rsidR="005F0B6F" w:rsidRPr="00D72B3D" w:rsidRDefault="005F0B6F" w:rsidP="005F0B6F">
      <w:pPr>
        <w:rPr>
          <w:rFonts w:cstheme="minorHAnsi"/>
          <w:bCs/>
          <w:sz w:val="24"/>
          <w:szCs w:val="24"/>
          <w:lang w:val="sr-Latn-ME"/>
        </w:rPr>
      </w:pPr>
    </w:p>
    <w:p w14:paraId="278718E1" w14:textId="4AB0F4F3" w:rsidR="002C5040" w:rsidRPr="00D72B3D" w:rsidRDefault="00EB1EAF" w:rsidP="002C5040">
      <w:pPr>
        <w:rPr>
          <w:rFonts w:cstheme="minorHAnsi"/>
          <w:b/>
          <w:bCs/>
          <w:sz w:val="24"/>
          <w:szCs w:val="24"/>
          <w:lang w:val="sr-Latn-ME"/>
        </w:rPr>
      </w:pPr>
      <w:r w:rsidRPr="00D72B3D">
        <w:rPr>
          <w:rFonts w:cstheme="minorHAnsi"/>
          <w:b/>
          <w:bCs/>
          <w:sz w:val="24"/>
          <w:szCs w:val="24"/>
          <w:lang w:val="sr-Latn-ME"/>
        </w:rPr>
        <w:t>Forma za unos i izmjenu podataka o registrovanim licima</w:t>
      </w:r>
    </w:p>
    <w:p w14:paraId="01B1E93F" w14:textId="214DB6A2" w:rsidR="00EB1EAF" w:rsidRPr="00D72B3D" w:rsidRDefault="00EB1EAF" w:rsidP="002C5040">
      <w:pPr>
        <w:rPr>
          <w:rFonts w:cstheme="minorHAnsi"/>
          <w:bCs/>
          <w:sz w:val="24"/>
          <w:szCs w:val="24"/>
          <w:lang w:val="sr-Latn-ME"/>
        </w:rPr>
      </w:pPr>
    </w:p>
    <w:p w14:paraId="3D6426CB" w14:textId="6467B37D" w:rsidR="00EB1EAF" w:rsidRPr="00D72B3D" w:rsidRDefault="00EB1EAF" w:rsidP="002C5040">
      <w:pPr>
        <w:rPr>
          <w:rFonts w:cstheme="minorHAnsi"/>
          <w:bCs/>
          <w:sz w:val="24"/>
          <w:szCs w:val="24"/>
          <w:lang w:val="sr-Latn-ME"/>
        </w:rPr>
      </w:pPr>
      <w:r w:rsidRPr="00D72B3D">
        <w:rPr>
          <w:rFonts w:cstheme="minorHAnsi"/>
          <w:bCs/>
          <w:sz w:val="24"/>
          <w:szCs w:val="24"/>
          <w:lang w:val="sr-Latn-ME"/>
        </w:rPr>
        <w:t>U ov</w:t>
      </w:r>
      <w:r w:rsidR="0021176B" w:rsidRPr="00D72B3D">
        <w:rPr>
          <w:rFonts w:cstheme="minorHAnsi"/>
          <w:bCs/>
          <w:sz w:val="24"/>
          <w:szCs w:val="24"/>
          <w:lang w:val="sr-Latn-ME"/>
        </w:rPr>
        <w:t>o</w:t>
      </w:r>
      <w:r w:rsidRPr="00D72B3D">
        <w:rPr>
          <w:rFonts w:cstheme="minorHAnsi"/>
          <w:bCs/>
          <w:sz w:val="24"/>
          <w:szCs w:val="24"/>
          <w:lang w:val="sr-Latn-ME"/>
        </w:rPr>
        <w:t>j formi na jednostavan način treba omogućiti unos i izmjenu podataka za registrovana lica, i to:</w:t>
      </w:r>
    </w:p>
    <w:p w14:paraId="09C9B317" w14:textId="0ABBF3C7" w:rsidR="00EB1EAF" w:rsidRPr="00D72B3D" w:rsidRDefault="00EB1EAF" w:rsidP="00313F0E">
      <w:pPr>
        <w:pStyle w:val="ListParagraph"/>
        <w:numPr>
          <w:ilvl w:val="0"/>
          <w:numId w:val="7"/>
        </w:numPr>
        <w:rPr>
          <w:rFonts w:cstheme="minorHAnsi"/>
          <w:bCs/>
          <w:sz w:val="24"/>
          <w:szCs w:val="24"/>
          <w:lang w:val="sr-Latn-ME"/>
        </w:rPr>
      </w:pPr>
      <w:r w:rsidRPr="00D72B3D">
        <w:rPr>
          <w:rFonts w:cstheme="minorHAnsi"/>
          <w:bCs/>
          <w:sz w:val="24"/>
          <w:szCs w:val="24"/>
          <w:lang w:val="sr-Latn-ME"/>
        </w:rPr>
        <w:t>lica kojima se uzima DNK uzorak</w:t>
      </w:r>
    </w:p>
    <w:p w14:paraId="36DDDBDC" w14:textId="77777777" w:rsidR="00EB1EAF" w:rsidRPr="00D72B3D" w:rsidRDefault="00EB1EAF" w:rsidP="00313F0E">
      <w:pPr>
        <w:pStyle w:val="ListParagraph"/>
        <w:numPr>
          <w:ilvl w:val="0"/>
          <w:numId w:val="7"/>
        </w:numPr>
        <w:rPr>
          <w:rFonts w:cstheme="minorHAnsi"/>
          <w:bCs/>
          <w:sz w:val="24"/>
          <w:szCs w:val="24"/>
          <w:lang w:val="sr-Latn-ME"/>
        </w:rPr>
      </w:pPr>
      <w:r w:rsidRPr="00D72B3D">
        <w:rPr>
          <w:rFonts w:cstheme="minorHAnsi"/>
          <w:bCs/>
          <w:sz w:val="24"/>
          <w:szCs w:val="24"/>
          <w:lang w:val="sr-Latn-ME"/>
        </w:rPr>
        <w:t>daktiloskopirana lica (fotografije i otisci)</w:t>
      </w:r>
    </w:p>
    <w:p w14:paraId="7B938A60" w14:textId="77777777" w:rsidR="0021176B" w:rsidRPr="00D72B3D" w:rsidRDefault="0021176B" w:rsidP="0021176B">
      <w:pPr>
        <w:rPr>
          <w:rFonts w:cstheme="minorHAnsi"/>
          <w:bCs/>
          <w:sz w:val="24"/>
          <w:szCs w:val="24"/>
          <w:lang w:val="sr-Latn-ME"/>
        </w:rPr>
      </w:pPr>
    </w:p>
    <w:p w14:paraId="08D22BC1" w14:textId="6FACCA58" w:rsidR="00EB1EAF" w:rsidRPr="00D72B3D" w:rsidRDefault="0021176B" w:rsidP="00D61464">
      <w:pPr>
        <w:jc w:val="both"/>
        <w:rPr>
          <w:rFonts w:cstheme="minorHAnsi"/>
          <w:bCs/>
          <w:sz w:val="24"/>
          <w:szCs w:val="24"/>
          <w:lang w:val="sr-Latn-ME"/>
        </w:rPr>
      </w:pPr>
      <w:r w:rsidRPr="00D72B3D">
        <w:rPr>
          <w:rFonts w:cstheme="minorHAnsi"/>
          <w:bCs/>
          <w:sz w:val="24"/>
          <w:szCs w:val="24"/>
          <w:lang w:val="sr-Latn-ME"/>
        </w:rPr>
        <w:t>Ukoliko se lice jedinstveno prepozna</w:t>
      </w:r>
      <w:r w:rsidR="00BA15B7" w:rsidRPr="00D72B3D">
        <w:rPr>
          <w:rFonts w:cstheme="minorHAnsi"/>
          <w:bCs/>
          <w:sz w:val="24"/>
          <w:szCs w:val="24"/>
          <w:lang w:val="sr-Latn-ME"/>
        </w:rPr>
        <w:t>,</w:t>
      </w:r>
      <w:r w:rsidRPr="00D72B3D">
        <w:rPr>
          <w:rFonts w:cstheme="minorHAnsi"/>
          <w:bCs/>
          <w:sz w:val="24"/>
          <w:szCs w:val="24"/>
          <w:lang w:val="sr-Latn-ME"/>
        </w:rPr>
        <w:t>kroz formu za pretraživanje, u formu za unos i izmjenu podataka, pored ličnih podataka o licu učitavaju se i podaci o svim njegovim registracijama.</w:t>
      </w:r>
      <w:r w:rsidR="00BA15B7" w:rsidRPr="00D72B3D">
        <w:rPr>
          <w:rFonts w:cstheme="minorHAnsi"/>
          <w:bCs/>
          <w:sz w:val="24"/>
          <w:szCs w:val="24"/>
          <w:lang w:val="sr-Latn-ME"/>
        </w:rPr>
        <w:t>, podjeljeno u dvije sekcije /tab-a (Daktiloskopija i DNK). Unose se podaci o svakoj daktiloskopiji i uzimanj</w:t>
      </w:r>
      <w:r w:rsidR="00EB3919" w:rsidRPr="00D72B3D">
        <w:rPr>
          <w:rFonts w:cstheme="minorHAnsi"/>
          <w:bCs/>
          <w:sz w:val="24"/>
          <w:szCs w:val="24"/>
          <w:lang w:val="sr-Latn-ME"/>
        </w:rPr>
        <w:t>u</w:t>
      </w:r>
      <w:r w:rsidR="00BA15B7" w:rsidRPr="00D72B3D">
        <w:rPr>
          <w:rFonts w:cstheme="minorHAnsi"/>
          <w:bCs/>
          <w:sz w:val="24"/>
          <w:szCs w:val="24"/>
          <w:lang w:val="sr-Latn-ME"/>
        </w:rPr>
        <w:t xml:space="preserve"> DNK uzorka.</w:t>
      </w:r>
    </w:p>
    <w:p w14:paraId="52DB9431" w14:textId="6C1CA74D" w:rsidR="009C463A" w:rsidRPr="00D72B3D" w:rsidRDefault="009C463A" w:rsidP="00D61464">
      <w:pPr>
        <w:jc w:val="both"/>
        <w:rPr>
          <w:rFonts w:cstheme="minorHAnsi"/>
          <w:bCs/>
          <w:sz w:val="24"/>
          <w:szCs w:val="24"/>
          <w:lang w:val="sr-Latn-ME"/>
        </w:rPr>
      </w:pPr>
      <w:r w:rsidRPr="00E12FEF">
        <w:rPr>
          <w:rFonts w:cstheme="minorHAnsi"/>
          <w:bCs/>
          <w:sz w:val="24"/>
          <w:szCs w:val="24"/>
          <w:lang w:val="sr-Latn-ME"/>
        </w:rPr>
        <w:t>Znači, lice je prepoznato kao objekat, za koje se može unijeti neograničen broj registracija, uzimanja DNK uzorka i otisaka prstiju.</w:t>
      </w:r>
    </w:p>
    <w:p w14:paraId="1C16C363" w14:textId="6A1A8861" w:rsidR="0021176B" w:rsidRPr="00D72B3D" w:rsidRDefault="0021176B" w:rsidP="00D61464">
      <w:pPr>
        <w:jc w:val="both"/>
        <w:rPr>
          <w:rFonts w:cstheme="minorHAnsi"/>
          <w:bCs/>
          <w:sz w:val="24"/>
          <w:szCs w:val="24"/>
          <w:lang w:val="sr-Latn-ME"/>
        </w:rPr>
      </w:pPr>
      <w:r w:rsidRPr="00D72B3D">
        <w:rPr>
          <w:rFonts w:cstheme="minorHAnsi"/>
          <w:bCs/>
          <w:sz w:val="24"/>
          <w:szCs w:val="24"/>
          <w:lang w:val="sr-Latn-ME"/>
        </w:rPr>
        <w:t>Ukoliko se pretragom utvrdi da lice ne postoji u bazi, vrši se otvaranje novog lica</w:t>
      </w:r>
      <w:r w:rsidR="00BA15B7" w:rsidRPr="00D72B3D">
        <w:rPr>
          <w:rFonts w:cstheme="minorHAnsi"/>
          <w:bCs/>
          <w:sz w:val="24"/>
          <w:szCs w:val="24"/>
          <w:lang w:val="sr-Latn-ME"/>
        </w:rPr>
        <w:t xml:space="preserve"> (entiteta)</w:t>
      </w:r>
      <w:r w:rsidRPr="00D72B3D">
        <w:rPr>
          <w:rFonts w:cstheme="minorHAnsi"/>
          <w:bCs/>
          <w:sz w:val="24"/>
          <w:szCs w:val="24"/>
          <w:lang w:val="sr-Latn-ME"/>
        </w:rPr>
        <w:t>. Službenik mora potvrditi i unos novog lica i identitet postojećeg lica.</w:t>
      </w:r>
    </w:p>
    <w:p w14:paraId="4CF19786" w14:textId="7FD0E572" w:rsidR="00095B87" w:rsidRPr="00D72B3D" w:rsidRDefault="00095B87" w:rsidP="00D61464">
      <w:pPr>
        <w:jc w:val="both"/>
        <w:rPr>
          <w:rFonts w:cstheme="minorHAnsi"/>
          <w:b/>
          <w:bCs/>
          <w:sz w:val="24"/>
          <w:szCs w:val="24"/>
          <w:lang w:val="sr-Latn-ME"/>
        </w:rPr>
      </w:pPr>
      <w:r w:rsidRPr="00D72B3D">
        <w:rPr>
          <w:rFonts w:cstheme="minorHAnsi"/>
          <w:b/>
          <w:bCs/>
          <w:sz w:val="24"/>
          <w:szCs w:val="24"/>
          <w:lang w:val="sr-Latn-ME"/>
        </w:rPr>
        <w:t>Opšti podaci za lice</w:t>
      </w:r>
    </w:p>
    <w:p w14:paraId="0BFF3922" w14:textId="0E11FDEF" w:rsidR="00095B87" w:rsidRPr="00D72B3D" w:rsidRDefault="00095B87" w:rsidP="00D61464">
      <w:pPr>
        <w:jc w:val="both"/>
        <w:rPr>
          <w:rFonts w:cstheme="minorHAnsi"/>
          <w:bCs/>
          <w:sz w:val="24"/>
          <w:szCs w:val="24"/>
          <w:lang w:val="sr-Latn-ME"/>
        </w:rPr>
      </w:pPr>
      <w:r w:rsidRPr="00D72B3D">
        <w:rPr>
          <w:rFonts w:cstheme="minorHAnsi"/>
          <w:bCs/>
          <w:sz w:val="24"/>
          <w:szCs w:val="24"/>
          <w:lang w:val="sr-Latn-ME"/>
        </w:rPr>
        <w:t>Službenik mora da evidentira najmanje sledeći set osnovnih podataka o licu:</w:t>
      </w:r>
    </w:p>
    <w:p w14:paraId="175DF87B" w14:textId="77777777" w:rsidR="00095B87" w:rsidRPr="00D72B3D" w:rsidRDefault="00095B87" w:rsidP="00313F0E">
      <w:pPr>
        <w:pStyle w:val="ListParagraph"/>
        <w:numPr>
          <w:ilvl w:val="0"/>
          <w:numId w:val="7"/>
        </w:numPr>
        <w:spacing w:after="200" w:line="276" w:lineRule="auto"/>
        <w:rPr>
          <w:rFonts w:cstheme="minorHAnsi"/>
          <w:sz w:val="24"/>
          <w:szCs w:val="24"/>
          <w:lang w:val="sr-Latn-ME"/>
        </w:rPr>
      </w:pPr>
      <w:r w:rsidRPr="00D72B3D">
        <w:rPr>
          <w:rFonts w:cstheme="minorHAnsi"/>
          <w:sz w:val="24"/>
          <w:szCs w:val="24"/>
          <w:lang w:val="sr-Latn-ME"/>
        </w:rPr>
        <w:t>Ime</w:t>
      </w:r>
    </w:p>
    <w:p w14:paraId="42919081" w14:textId="65ABAF10" w:rsidR="00095B87" w:rsidRPr="00D72B3D" w:rsidRDefault="00095B87" w:rsidP="00313F0E">
      <w:pPr>
        <w:pStyle w:val="ListParagraph"/>
        <w:numPr>
          <w:ilvl w:val="0"/>
          <w:numId w:val="7"/>
        </w:numPr>
        <w:spacing w:after="200" w:line="276" w:lineRule="auto"/>
        <w:rPr>
          <w:rFonts w:cstheme="minorHAnsi"/>
          <w:sz w:val="24"/>
          <w:szCs w:val="24"/>
          <w:lang w:val="sr-Latn-ME"/>
        </w:rPr>
      </w:pPr>
      <w:r w:rsidRPr="00D72B3D">
        <w:rPr>
          <w:rFonts w:cstheme="minorHAnsi"/>
          <w:sz w:val="24"/>
          <w:szCs w:val="24"/>
          <w:lang w:val="sr-Latn-ME"/>
        </w:rPr>
        <w:t>Prezime</w:t>
      </w:r>
    </w:p>
    <w:p w14:paraId="0755CF5B" w14:textId="60AEED89" w:rsidR="00095B87" w:rsidRPr="00D72B3D" w:rsidRDefault="00095B87" w:rsidP="00313F0E">
      <w:pPr>
        <w:pStyle w:val="ListParagraph"/>
        <w:numPr>
          <w:ilvl w:val="0"/>
          <w:numId w:val="7"/>
        </w:numPr>
        <w:spacing w:after="200" w:line="276" w:lineRule="auto"/>
        <w:rPr>
          <w:rFonts w:cstheme="minorHAnsi"/>
          <w:sz w:val="24"/>
          <w:szCs w:val="24"/>
          <w:lang w:val="sr-Latn-ME"/>
        </w:rPr>
      </w:pPr>
      <w:r w:rsidRPr="00D72B3D">
        <w:rPr>
          <w:rFonts w:cstheme="minorHAnsi"/>
          <w:sz w:val="24"/>
          <w:szCs w:val="24"/>
          <w:lang w:val="sr-Latn-ME"/>
        </w:rPr>
        <w:t>JMB</w:t>
      </w:r>
    </w:p>
    <w:p w14:paraId="31DB8A32" w14:textId="53D5AAD2" w:rsidR="00095B87" w:rsidRPr="00D72B3D" w:rsidRDefault="00095B87" w:rsidP="00313F0E">
      <w:pPr>
        <w:pStyle w:val="ListParagraph"/>
        <w:numPr>
          <w:ilvl w:val="0"/>
          <w:numId w:val="7"/>
        </w:numPr>
        <w:spacing w:after="200" w:line="276" w:lineRule="auto"/>
        <w:rPr>
          <w:rFonts w:cstheme="minorHAnsi"/>
          <w:sz w:val="24"/>
          <w:szCs w:val="24"/>
          <w:lang w:val="sr-Latn-ME"/>
        </w:rPr>
      </w:pPr>
      <w:r w:rsidRPr="00D72B3D">
        <w:rPr>
          <w:rFonts w:cstheme="minorHAnsi"/>
          <w:sz w:val="24"/>
          <w:szCs w:val="24"/>
          <w:lang w:val="sr-Latn-ME"/>
        </w:rPr>
        <w:t>pol</w:t>
      </w:r>
    </w:p>
    <w:p w14:paraId="7283E048" w14:textId="77777777" w:rsidR="00095B87" w:rsidRPr="00D72B3D" w:rsidRDefault="00095B87" w:rsidP="00313F0E">
      <w:pPr>
        <w:pStyle w:val="ListParagraph"/>
        <w:numPr>
          <w:ilvl w:val="0"/>
          <w:numId w:val="7"/>
        </w:numPr>
        <w:spacing w:after="200" w:line="276" w:lineRule="auto"/>
        <w:rPr>
          <w:rFonts w:cstheme="minorHAnsi"/>
          <w:sz w:val="24"/>
          <w:szCs w:val="24"/>
          <w:lang w:val="sr-Latn-ME"/>
        </w:rPr>
      </w:pPr>
      <w:r w:rsidRPr="00D72B3D">
        <w:rPr>
          <w:rFonts w:cstheme="minorHAnsi"/>
          <w:sz w:val="24"/>
          <w:szCs w:val="24"/>
          <w:lang w:val="sr-Latn-ME"/>
        </w:rPr>
        <w:t>datum rođenja</w:t>
      </w:r>
    </w:p>
    <w:p w14:paraId="29C24943" w14:textId="4D6D4C61" w:rsidR="00095B87" w:rsidRPr="00D72B3D" w:rsidRDefault="00095B87" w:rsidP="00313F0E">
      <w:pPr>
        <w:pStyle w:val="ListParagraph"/>
        <w:numPr>
          <w:ilvl w:val="0"/>
          <w:numId w:val="7"/>
        </w:numPr>
        <w:spacing w:after="200" w:line="276" w:lineRule="auto"/>
        <w:rPr>
          <w:rFonts w:cstheme="minorHAnsi"/>
          <w:sz w:val="24"/>
          <w:szCs w:val="24"/>
          <w:lang w:val="sr-Latn-ME"/>
        </w:rPr>
      </w:pPr>
      <w:r w:rsidRPr="00D72B3D">
        <w:rPr>
          <w:rFonts w:cstheme="minorHAnsi"/>
          <w:sz w:val="24"/>
          <w:szCs w:val="24"/>
          <w:lang w:val="sr-Latn-ME"/>
        </w:rPr>
        <w:t>ime oca</w:t>
      </w:r>
    </w:p>
    <w:p w14:paraId="34BE32A5" w14:textId="77777777" w:rsidR="00095B87" w:rsidRPr="00D72B3D" w:rsidRDefault="00095B87" w:rsidP="00313F0E">
      <w:pPr>
        <w:pStyle w:val="ListParagraph"/>
        <w:numPr>
          <w:ilvl w:val="0"/>
          <w:numId w:val="7"/>
        </w:numPr>
        <w:spacing w:after="200" w:line="276" w:lineRule="auto"/>
        <w:rPr>
          <w:rFonts w:cstheme="minorHAnsi"/>
          <w:sz w:val="24"/>
          <w:szCs w:val="24"/>
          <w:lang w:val="sr-Latn-ME"/>
        </w:rPr>
      </w:pPr>
      <w:r w:rsidRPr="00D72B3D">
        <w:rPr>
          <w:rFonts w:cstheme="minorHAnsi"/>
          <w:sz w:val="24"/>
          <w:szCs w:val="24"/>
          <w:lang w:val="sr-Latn-ME"/>
        </w:rPr>
        <w:t xml:space="preserve">domaće lice/stranac, </w:t>
      </w:r>
    </w:p>
    <w:p w14:paraId="34ECB07C" w14:textId="77777777" w:rsidR="00095B87" w:rsidRPr="00D72B3D" w:rsidRDefault="00095B87" w:rsidP="00313F0E">
      <w:pPr>
        <w:pStyle w:val="ListParagraph"/>
        <w:numPr>
          <w:ilvl w:val="0"/>
          <w:numId w:val="7"/>
        </w:numPr>
        <w:spacing w:after="200" w:line="276" w:lineRule="auto"/>
        <w:rPr>
          <w:rFonts w:cstheme="minorHAnsi"/>
          <w:sz w:val="24"/>
          <w:szCs w:val="24"/>
          <w:lang w:val="sr-Latn-ME"/>
        </w:rPr>
      </w:pPr>
      <w:r w:rsidRPr="00D72B3D">
        <w:rPr>
          <w:rFonts w:cstheme="minorHAnsi"/>
          <w:sz w:val="24"/>
          <w:szCs w:val="24"/>
          <w:lang w:val="sr-Latn-ME"/>
        </w:rPr>
        <w:t>mjesto rođenja</w:t>
      </w:r>
    </w:p>
    <w:p w14:paraId="17A26B74" w14:textId="77777777" w:rsidR="00095B87" w:rsidRPr="00D72B3D" w:rsidRDefault="00095B87" w:rsidP="00313F0E">
      <w:pPr>
        <w:pStyle w:val="ListParagraph"/>
        <w:numPr>
          <w:ilvl w:val="0"/>
          <w:numId w:val="7"/>
        </w:numPr>
        <w:spacing w:after="200" w:line="276" w:lineRule="auto"/>
        <w:rPr>
          <w:rFonts w:cstheme="minorHAnsi"/>
          <w:sz w:val="24"/>
          <w:szCs w:val="24"/>
          <w:lang w:val="sr-Latn-ME"/>
        </w:rPr>
      </w:pPr>
      <w:r w:rsidRPr="00D72B3D">
        <w:rPr>
          <w:rFonts w:cstheme="minorHAnsi"/>
          <w:sz w:val="24"/>
          <w:szCs w:val="24"/>
          <w:lang w:val="sr-Latn-ME"/>
        </w:rPr>
        <w:t>država rođenja</w:t>
      </w:r>
    </w:p>
    <w:p w14:paraId="722456CE" w14:textId="29094054" w:rsidR="00095B87" w:rsidRPr="00D72B3D" w:rsidRDefault="00095B87" w:rsidP="00313F0E">
      <w:pPr>
        <w:pStyle w:val="ListParagraph"/>
        <w:numPr>
          <w:ilvl w:val="0"/>
          <w:numId w:val="7"/>
        </w:numPr>
        <w:spacing w:after="200" w:line="276" w:lineRule="auto"/>
        <w:rPr>
          <w:rFonts w:cstheme="minorHAnsi"/>
          <w:sz w:val="24"/>
          <w:szCs w:val="24"/>
          <w:lang w:val="sr-Latn-ME"/>
        </w:rPr>
      </w:pPr>
      <w:r w:rsidRPr="00D72B3D">
        <w:rPr>
          <w:rFonts w:cstheme="minorHAnsi"/>
          <w:sz w:val="24"/>
          <w:szCs w:val="24"/>
          <w:lang w:val="sr-Latn-ME"/>
        </w:rPr>
        <w:t>država prebivališta</w:t>
      </w:r>
    </w:p>
    <w:p w14:paraId="62F5A903" w14:textId="6E42B112" w:rsidR="00095B87" w:rsidRPr="00D72B3D" w:rsidRDefault="00095B87" w:rsidP="00313F0E">
      <w:pPr>
        <w:pStyle w:val="ListParagraph"/>
        <w:numPr>
          <w:ilvl w:val="0"/>
          <w:numId w:val="7"/>
        </w:numPr>
        <w:spacing w:after="200" w:line="276" w:lineRule="auto"/>
        <w:rPr>
          <w:rFonts w:cstheme="minorHAnsi"/>
          <w:sz w:val="24"/>
          <w:szCs w:val="24"/>
          <w:lang w:val="sr-Latn-ME"/>
        </w:rPr>
      </w:pPr>
      <w:r w:rsidRPr="00D72B3D">
        <w:rPr>
          <w:rFonts w:cstheme="minorHAnsi"/>
          <w:sz w:val="24"/>
          <w:szCs w:val="24"/>
          <w:lang w:val="sr-Latn-ME"/>
        </w:rPr>
        <w:t>mjesto prebivališta</w:t>
      </w:r>
    </w:p>
    <w:p w14:paraId="0F8FE37F" w14:textId="11F134A8" w:rsidR="00095B87" w:rsidRPr="00D72B3D" w:rsidRDefault="00095B87" w:rsidP="00313F0E">
      <w:pPr>
        <w:pStyle w:val="ListParagraph"/>
        <w:numPr>
          <w:ilvl w:val="0"/>
          <w:numId w:val="7"/>
        </w:numPr>
        <w:spacing w:after="200" w:line="276" w:lineRule="auto"/>
        <w:rPr>
          <w:rFonts w:cstheme="minorHAnsi"/>
          <w:sz w:val="24"/>
          <w:szCs w:val="24"/>
          <w:lang w:val="sr-Latn-ME"/>
        </w:rPr>
      </w:pPr>
      <w:r w:rsidRPr="00D72B3D">
        <w:rPr>
          <w:rFonts w:cstheme="minorHAnsi"/>
          <w:sz w:val="24"/>
          <w:szCs w:val="24"/>
          <w:lang w:val="sr-Latn-ME"/>
        </w:rPr>
        <w:lastRenderedPageBreak/>
        <w:t>vrsta identifikacionog dokumenta i broj (višestruki unos)</w:t>
      </w:r>
    </w:p>
    <w:p w14:paraId="2A019C82" w14:textId="6D7DD630" w:rsidR="00095B87" w:rsidRPr="00D72B3D" w:rsidRDefault="00095B87" w:rsidP="00313F0E">
      <w:pPr>
        <w:pStyle w:val="ListParagraph"/>
        <w:numPr>
          <w:ilvl w:val="0"/>
          <w:numId w:val="7"/>
        </w:numPr>
        <w:spacing w:after="200" w:line="276" w:lineRule="auto"/>
        <w:rPr>
          <w:rFonts w:cstheme="minorHAnsi"/>
          <w:sz w:val="24"/>
          <w:szCs w:val="24"/>
          <w:lang w:val="sr-Latn-ME"/>
        </w:rPr>
      </w:pPr>
      <w:r w:rsidRPr="00D72B3D">
        <w:rPr>
          <w:rFonts w:cstheme="minorHAnsi"/>
          <w:sz w:val="24"/>
          <w:szCs w:val="24"/>
          <w:lang w:val="sr-Latn-ME"/>
        </w:rPr>
        <w:t>napomena</w:t>
      </w:r>
    </w:p>
    <w:p w14:paraId="0F8EE261" w14:textId="413762E0" w:rsidR="00095B87" w:rsidRPr="00D72B3D" w:rsidRDefault="00095B87" w:rsidP="00095B87">
      <w:pPr>
        <w:spacing w:after="200" w:line="276" w:lineRule="auto"/>
        <w:rPr>
          <w:rFonts w:cstheme="minorHAnsi"/>
          <w:sz w:val="24"/>
          <w:szCs w:val="24"/>
          <w:lang w:val="sr-Latn-ME"/>
        </w:rPr>
      </w:pPr>
      <w:r w:rsidRPr="00D72B3D">
        <w:rPr>
          <w:rFonts w:cstheme="minorHAnsi"/>
          <w:sz w:val="24"/>
          <w:szCs w:val="24"/>
          <w:lang w:val="sr-Latn-ME"/>
        </w:rPr>
        <w:t>Najmanji set podataka o DNK analizi:</w:t>
      </w:r>
    </w:p>
    <w:p w14:paraId="4CC19DE3" w14:textId="502ACFC1" w:rsidR="00095B87" w:rsidRPr="00D72B3D" w:rsidRDefault="00095B87" w:rsidP="00313F0E">
      <w:pPr>
        <w:pStyle w:val="ListParagraph"/>
        <w:numPr>
          <w:ilvl w:val="0"/>
          <w:numId w:val="13"/>
        </w:numPr>
        <w:spacing w:after="200" w:line="276" w:lineRule="auto"/>
        <w:rPr>
          <w:rFonts w:cstheme="minorHAnsi"/>
          <w:sz w:val="24"/>
          <w:szCs w:val="24"/>
          <w:lang w:val="sr-Latn-ME"/>
        </w:rPr>
      </w:pPr>
      <w:r w:rsidRPr="00D72B3D">
        <w:rPr>
          <w:rFonts w:cstheme="minorHAnsi"/>
          <w:sz w:val="24"/>
          <w:szCs w:val="24"/>
          <w:lang w:val="sr-Latn-ME"/>
        </w:rPr>
        <w:t>Status osoba (osumnjičeni, okrivljeni, optuženi, srodnik, oštećeni, eliminacija</w:t>
      </w:r>
    </w:p>
    <w:p w14:paraId="15710877" w14:textId="3E8A1C1A" w:rsidR="003523BB" w:rsidRPr="00D72B3D" w:rsidRDefault="003523BB" w:rsidP="00313F0E">
      <w:pPr>
        <w:pStyle w:val="ListParagraph"/>
        <w:numPr>
          <w:ilvl w:val="0"/>
          <w:numId w:val="13"/>
        </w:numPr>
        <w:spacing w:after="200" w:line="276" w:lineRule="auto"/>
        <w:rPr>
          <w:rFonts w:cstheme="minorHAnsi"/>
          <w:sz w:val="24"/>
          <w:szCs w:val="24"/>
          <w:lang w:val="sr-Latn-ME"/>
        </w:rPr>
      </w:pPr>
      <w:r w:rsidRPr="00D72B3D">
        <w:rPr>
          <w:rFonts w:cstheme="minorHAnsi"/>
          <w:sz w:val="24"/>
          <w:szCs w:val="24"/>
          <w:lang w:val="sr-Latn-ME"/>
        </w:rPr>
        <w:t>Krivično djelo zbog kojeg je uzet DNK uzorak</w:t>
      </w:r>
    </w:p>
    <w:p w14:paraId="3AD2DD7D" w14:textId="42F6EED0" w:rsidR="00095B87" w:rsidRPr="00D72B3D" w:rsidRDefault="00095B87" w:rsidP="00313F0E">
      <w:pPr>
        <w:pStyle w:val="ListParagraph"/>
        <w:numPr>
          <w:ilvl w:val="0"/>
          <w:numId w:val="13"/>
        </w:numPr>
        <w:spacing w:after="200" w:line="276" w:lineRule="auto"/>
        <w:rPr>
          <w:rFonts w:cstheme="minorHAnsi"/>
          <w:sz w:val="24"/>
          <w:szCs w:val="24"/>
          <w:lang w:val="sr-Latn-ME"/>
        </w:rPr>
      </w:pPr>
      <w:r w:rsidRPr="00D72B3D">
        <w:rPr>
          <w:rFonts w:cstheme="minorHAnsi"/>
          <w:sz w:val="24"/>
          <w:szCs w:val="24"/>
          <w:lang w:val="sr-Latn-ME"/>
        </w:rPr>
        <w:t>Polje za čekiranje ukoliko zadovoljava zakonski uslov za unos u DNK registar</w:t>
      </w:r>
    </w:p>
    <w:p w14:paraId="4687DDF3" w14:textId="1A90BDD3" w:rsidR="00095B87" w:rsidRPr="00D72B3D" w:rsidRDefault="00095B87" w:rsidP="00313F0E">
      <w:pPr>
        <w:pStyle w:val="ListParagraph"/>
        <w:numPr>
          <w:ilvl w:val="0"/>
          <w:numId w:val="13"/>
        </w:numPr>
        <w:spacing w:after="200" w:line="276" w:lineRule="auto"/>
        <w:rPr>
          <w:rFonts w:cstheme="minorHAnsi"/>
          <w:sz w:val="24"/>
          <w:szCs w:val="24"/>
          <w:lang w:val="sr-Latn-ME"/>
        </w:rPr>
      </w:pPr>
      <w:r w:rsidRPr="00D72B3D">
        <w:rPr>
          <w:rFonts w:cstheme="minorHAnsi"/>
          <w:sz w:val="24"/>
          <w:szCs w:val="24"/>
          <w:lang w:val="sr-Latn-ME"/>
        </w:rPr>
        <w:t>Službenik koji je  uzeo uzorak za DNK analizu</w:t>
      </w:r>
    </w:p>
    <w:p w14:paraId="3DCEF55C" w14:textId="4780CD7C" w:rsidR="00095B87" w:rsidRPr="00D72B3D" w:rsidRDefault="00095B87" w:rsidP="00313F0E">
      <w:pPr>
        <w:pStyle w:val="ListParagraph"/>
        <w:numPr>
          <w:ilvl w:val="0"/>
          <w:numId w:val="13"/>
        </w:numPr>
        <w:spacing w:after="200" w:line="276" w:lineRule="auto"/>
        <w:rPr>
          <w:rFonts w:cstheme="minorHAnsi"/>
          <w:sz w:val="24"/>
          <w:szCs w:val="24"/>
          <w:lang w:val="sr-Latn-ME"/>
        </w:rPr>
      </w:pPr>
      <w:r w:rsidRPr="00D72B3D">
        <w:rPr>
          <w:rFonts w:cstheme="minorHAnsi"/>
          <w:sz w:val="24"/>
          <w:szCs w:val="24"/>
          <w:lang w:val="sr-Latn-ME"/>
        </w:rPr>
        <w:t>Vrijeme uzimanja uzorka</w:t>
      </w:r>
    </w:p>
    <w:p w14:paraId="655A8F70" w14:textId="77777777" w:rsidR="00095B87" w:rsidRPr="00D72B3D" w:rsidRDefault="00095B87" w:rsidP="00313F0E">
      <w:pPr>
        <w:pStyle w:val="ListParagraph"/>
        <w:numPr>
          <w:ilvl w:val="0"/>
          <w:numId w:val="13"/>
        </w:numPr>
        <w:spacing w:after="200" w:line="276" w:lineRule="auto"/>
        <w:rPr>
          <w:rFonts w:cstheme="minorHAnsi"/>
          <w:sz w:val="24"/>
          <w:szCs w:val="24"/>
          <w:lang w:val="sr-Latn-ME"/>
        </w:rPr>
      </w:pPr>
      <w:r w:rsidRPr="00D72B3D">
        <w:rPr>
          <w:rFonts w:cstheme="minorHAnsi"/>
          <w:sz w:val="24"/>
          <w:szCs w:val="24"/>
          <w:lang w:val="sr-Latn-ME"/>
        </w:rPr>
        <w:t>Ko je odredio registraciju osobe (organizaciona jedinica – predstavnik)</w:t>
      </w:r>
    </w:p>
    <w:p w14:paraId="5E3DA58F" w14:textId="66EE94BB" w:rsidR="00095B87" w:rsidRPr="00D72B3D" w:rsidRDefault="00095B87" w:rsidP="00313F0E">
      <w:pPr>
        <w:pStyle w:val="ListParagraph"/>
        <w:numPr>
          <w:ilvl w:val="0"/>
          <w:numId w:val="13"/>
        </w:numPr>
        <w:spacing w:after="200" w:line="276" w:lineRule="auto"/>
        <w:rPr>
          <w:rFonts w:cstheme="minorHAnsi"/>
          <w:sz w:val="24"/>
          <w:szCs w:val="24"/>
          <w:lang w:val="sr-Latn-ME"/>
        </w:rPr>
      </w:pPr>
      <w:r w:rsidRPr="00D72B3D">
        <w:rPr>
          <w:rFonts w:cstheme="minorHAnsi"/>
          <w:sz w:val="24"/>
          <w:szCs w:val="24"/>
          <w:lang w:val="sr-Latn-ME"/>
        </w:rPr>
        <w:t>Napomena</w:t>
      </w:r>
    </w:p>
    <w:p w14:paraId="69CCB860" w14:textId="559EBD2C" w:rsidR="00F3230F" w:rsidRPr="00D72B3D" w:rsidRDefault="00F3230F" w:rsidP="00F3230F">
      <w:pPr>
        <w:spacing w:after="200" w:line="276" w:lineRule="auto"/>
        <w:ind w:left="720"/>
        <w:rPr>
          <w:rFonts w:cstheme="minorHAnsi"/>
          <w:sz w:val="24"/>
          <w:szCs w:val="24"/>
          <w:lang w:val="sr-Latn-ME"/>
        </w:rPr>
      </w:pPr>
      <w:r w:rsidRPr="00D72B3D">
        <w:rPr>
          <w:rFonts w:cstheme="minorHAnsi"/>
          <w:sz w:val="24"/>
          <w:szCs w:val="24"/>
          <w:lang w:val="sr-Latn-ME"/>
        </w:rPr>
        <w:t>Potrebno je razviti modul za brisanje podataka iz DNK registra, u skladu sa Zakonom o DNK registru.</w:t>
      </w:r>
    </w:p>
    <w:p w14:paraId="62644C00" w14:textId="1C090237" w:rsidR="003523BB" w:rsidRPr="00D72B3D" w:rsidRDefault="003523BB" w:rsidP="003523BB">
      <w:pPr>
        <w:spacing w:after="200" w:line="276" w:lineRule="auto"/>
        <w:rPr>
          <w:rFonts w:cstheme="minorHAnsi"/>
          <w:color w:val="FF0000"/>
          <w:sz w:val="24"/>
          <w:szCs w:val="24"/>
          <w:lang w:val="sr-Latn-ME"/>
        </w:rPr>
      </w:pPr>
    </w:p>
    <w:p w14:paraId="20A6AF6E" w14:textId="7A71387C" w:rsidR="003523BB" w:rsidRPr="00D72B3D" w:rsidRDefault="003523BB" w:rsidP="003523BB">
      <w:pPr>
        <w:spacing w:after="200" w:line="276" w:lineRule="auto"/>
        <w:rPr>
          <w:rFonts w:cstheme="minorHAnsi"/>
          <w:b/>
          <w:sz w:val="24"/>
          <w:szCs w:val="24"/>
          <w:lang w:val="sr-Latn-ME"/>
        </w:rPr>
      </w:pPr>
      <w:r w:rsidRPr="00D72B3D">
        <w:rPr>
          <w:rFonts w:cstheme="minorHAnsi"/>
          <w:b/>
          <w:sz w:val="24"/>
          <w:szCs w:val="24"/>
          <w:lang w:val="sr-Latn-ME"/>
        </w:rPr>
        <w:t>Najmanji set podataka o daktiloskopiranim licima</w:t>
      </w:r>
    </w:p>
    <w:p w14:paraId="4DF41CDA"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ID AFIS</w:t>
      </w:r>
    </w:p>
    <w:p w14:paraId="2903AF76"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Registracioni broj</w:t>
      </w:r>
    </w:p>
    <w:p w14:paraId="0D6F1AA9"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Foto broj</w:t>
      </w:r>
    </w:p>
    <w:p w14:paraId="7A5E823C"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Prezime</w:t>
      </w:r>
    </w:p>
    <w:p w14:paraId="16B72485"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Ime</w:t>
      </w:r>
    </w:p>
    <w:p w14:paraId="0B00CB60"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Rođeno prezime</w:t>
      </w:r>
    </w:p>
    <w:p w14:paraId="3886D92C"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Prezime oca</w:t>
      </w:r>
    </w:p>
    <w:p w14:paraId="284648C6"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Ime oca</w:t>
      </w:r>
    </w:p>
    <w:p w14:paraId="2B629AF7"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Ime majke</w:t>
      </w:r>
    </w:p>
    <w:p w14:paraId="00DFB0B4"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Rođeno prezime majke</w:t>
      </w:r>
    </w:p>
    <w:p w14:paraId="208A9AFF"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Prethodno lično ime</w:t>
      </w:r>
    </w:p>
    <w:p w14:paraId="0068E58F"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Lažno ime</w:t>
      </w:r>
    </w:p>
    <w:p w14:paraId="533B516A"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Lažno prezime</w:t>
      </w:r>
    </w:p>
    <w:p w14:paraId="25AF2305"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Pol</w:t>
      </w:r>
    </w:p>
    <w:p w14:paraId="4ADF3648"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Matični broj</w:t>
      </w:r>
    </w:p>
    <w:p w14:paraId="70323C39"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Broj lične ili putne isprave</w:t>
      </w:r>
    </w:p>
    <w:p w14:paraId="523D4F44"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Datum rođenja</w:t>
      </w:r>
    </w:p>
    <w:p w14:paraId="1516C796"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Mjesto rođenja</w:t>
      </w:r>
    </w:p>
    <w:p w14:paraId="25F37DD7"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Adresa prebivališta ili boravišta</w:t>
      </w:r>
    </w:p>
    <w:p w14:paraId="092F6B5D"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Državljanstvo</w:t>
      </w:r>
    </w:p>
    <w:p w14:paraId="7B36827B"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Zanimanje</w:t>
      </w:r>
    </w:p>
    <w:p w14:paraId="7538B59F"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Mjesto zaposlenja</w:t>
      </w:r>
    </w:p>
    <w:p w14:paraId="1B9C883B"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lastRenderedPageBreak/>
        <w:t>Posao koji obavlja</w:t>
      </w:r>
    </w:p>
    <w:p w14:paraId="5F22EF76"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Visina</w:t>
      </w:r>
    </w:p>
    <w:p w14:paraId="5A496C44"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Razvijenost</w:t>
      </w:r>
    </w:p>
    <w:p w14:paraId="4DCB43D8"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Boja očiju</w:t>
      </w:r>
    </w:p>
    <w:p w14:paraId="09F698D4"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Boja kose</w:t>
      </w:r>
    </w:p>
    <w:p w14:paraId="5451AAF2"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Oblik lica</w:t>
      </w:r>
    </w:p>
    <w:p w14:paraId="5C17ED04"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Ostale fizičke karakteristike</w:t>
      </w:r>
    </w:p>
    <w:p w14:paraId="1CEC89E6"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Osobeni znaci, ožiljci, tetovaže</w:t>
      </w:r>
    </w:p>
    <w:p w14:paraId="3972EF0F"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Pravni osnov za daktiloskopiranje lica</w:t>
      </w:r>
    </w:p>
    <w:p w14:paraId="0949D643"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Modus operandi</w:t>
      </w:r>
    </w:p>
    <w:p w14:paraId="70AD8A93"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Mjesto registracije -OB registracije</w:t>
      </w:r>
    </w:p>
    <w:p w14:paraId="4CAA191F"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Datum registracije lica</w:t>
      </w:r>
    </w:p>
    <w:p w14:paraId="34928D82"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Datum uzimanja otisaka</w:t>
      </w:r>
    </w:p>
    <w:p w14:paraId="754B867F"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Datum izvršenja djela</w:t>
      </w:r>
    </w:p>
    <w:p w14:paraId="6D73A0E8"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OSL koje je izvršilo registraciju lica</w:t>
      </w:r>
    </w:p>
    <w:p w14:paraId="07F0DE58"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Potvrda identiteta</w:t>
      </w:r>
    </w:p>
    <w:p w14:paraId="3E8E8566"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Napomena o potvrdi identiteta</w:t>
      </w:r>
    </w:p>
    <w:p w14:paraId="7CA07311"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Ostali bitni podaci</w:t>
      </w:r>
    </w:p>
    <w:p w14:paraId="326B4B49"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Podaci o daktiloskopskom materijalu</w:t>
      </w:r>
    </w:p>
    <w:p w14:paraId="59340FF3" w14:textId="77777777"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Vrsta DKT materijala</w:t>
      </w:r>
    </w:p>
    <w:p w14:paraId="3D54D4B7" w14:textId="5DF9FCEA" w:rsidR="00EA0383" w:rsidRPr="00D72B3D" w:rsidRDefault="00EA0383"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Napomena</w:t>
      </w:r>
    </w:p>
    <w:p w14:paraId="7522AED0" w14:textId="77777777" w:rsidR="006D7C38" w:rsidRPr="00D72B3D" w:rsidRDefault="006D7C38"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Fotografije osoba (podrška za višestruke fotografije)</w:t>
      </w:r>
    </w:p>
    <w:p w14:paraId="4E994571" w14:textId="20DB9472" w:rsidR="006D7C38" w:rsidRPr="00D72B3D" w:rsidRDefault="006D7C38" w:rsidP="00313F0E">
      <w:pPr>
        <w:pStyle w:val="ListParagraph"/>
        <w:numPr>
          <w:ilvl w:val="0"/>
          <w:numId w:val="14"/>
        </w:numPr>
        <w:spacing w:after="200" w:line="276" w:lineRule="auto"/>
        <w:rPr>
          <w:rFonts w:cstheme="minorHAnsi"/>
          <w:sz w:val="24"/>
          <w:szCs w:val="24"/>
          <w:lang w:val="sr-Latn-ME"/>
        </w:rPr>
      </w:pPr>
      <w:r w:rsidRPr="00D72B3D">
        <w:rPr>
          <w:rFonts w:cstheme="minorHAnsi"/>
          <w:sz w:val="24"/>
          <w:szCs w:val="24"/>
          <w:lang w:val="sr-Latn-ME"/>
        </w:rPr>
        <w:t>Fotografije tetovaža (podrška za višestruke fotografije)</w:t>
      </w:r>
    </w:p>
    <w:p w14:paraId="709CF831" w14:textId="77777777" w:rsidR="00F3230F" w:rsidRPr="00D72B3D" w:rsidRDefault="00F3230F" w:rsidP="00F3230F">
      <w:pPr>
        <w:pStyle w:val="ListParagraph"/>
        <w:spacing w:after="200" w:line="276" w:lineRule="auto"/>
        <w:ind w:left="1080"/>
        <w:rPr>
          <w:rFonts w:cstheme="minorHAnsi"/>
          <w:sz w:val="24"/>
          <w:szCs w:val="24"/>
          <w:lang w:val="sr-Latn-ME"/>
        </w:rPr>
      </w:pPr>
    </w:p>
    <w:p w14:paraId="4B7617F1" w14:textId="77777777" w:rsidR="00F3230F" w:rsidRPr="00D72B3D" w:rsidRDefault="00F3230F" w:rsidP="00F3230F">
      <w:pPr>
        <w:pStyle w:val="ListParagraph"/>
        <w:spacing w:after="200" w:line="276" w:lineRule="auto"/>
        <w:ind w:left="1080"/>
        <w:rPr>
          <w:rFonts w:cstheme="minorHAnsi"/>
          <w:sz w:val="24"/>
          <w:szCs w:val="24"/>
          <w:lang w:val="sr-Latn-ME"/>
        </w:rPr>
      </w:pPr>
    </w:p>
    <w:p w14:paraId="2BB5759B" w14:textId="40D238C7" w:rsidR="00F3230F" w:rsidRPr="00D72B3D" w:rsidRDefault="00F3230F" w:rsidP="00F3230F">
      <w:pPr>
        <w:spacing w:after="200" w:line="276" w:lineRule="auto"/>
        <w:rPr>
          <w:rFonts w:cstheme="minorHAnsi"/>
          <w:sz w:val="24"/>
          <w:szCs w:val="24"/>
          <w:lang w:val="sr-Latn-ME"/>
        </w:rPr>
      </w:pPr>
      <w:r w:rsidRPr="00D72B3D">
        <w:rPr>
          <w:rFonts w:cstheme="minorHAnsi"/>
          <w:sz w:val="24"/>
          <w:szCs w:val="24"/>
          <w:lang w:val="sr-Latn-ME"/>
        </w:rPr>
        <w:t>Potrebno je razviti modul za brisanje otisaka  iz AFIS baze podataka, u skladu sa Zakonom o unutrašnjim poslovima.</w:t>
      </w:r>
    </w:p>
    <w:p w14:paraId="4C0C6D8E" w14:textId="456A5809" w:rsidR="00EA0383" w:rsidRPr="00D72B3D" w:rsidRDefault="00EA0383" w:rsidP="00EA0383">
      <w:pPr>
        <w:pStyle w:val="ListParagraph"/>
        <w:spacing w:after="200" w:line="276" w:lineRule="auto"/>
        <w:ind w:left="408"/>
        <w:rPr>
          <w:rFonts w:cstheme="minorHAnsi"/>
          <w:sz w:val="24"/>
          <w:szCs w:val="24"/>
          <w:lang w:val="sr-Latn-ME"/>
        </w:rPr>
      </w:pPr>
      <w:r w:rsidRPr="00D72B3D">
        <w:rPr>
          <w:rFonts w:cstheme="minorHAnsi"/>
          <w:sz w:val="24"/>
          <w:szCs w:val="24"/>
          <w:lang w:val="sr-Latn-ME"/>
        </w:rPr>
        <w:t>Podaci se putem WEB servisa/API-ja preuzimaju iz AFIS baze ili se unose ručno</w:t>
      </w:r>
    </w:p>
    <w:p w14:paraId="1BC02B7C" w14:textId="36510233" w:rsidR="006D7C38" w:rsidRPr="00D72B3D" w:rsidRDefault="006D7C38" w:rsidP="00EA0383">
      <w:pPr>
        <w:pStyle w:val="ListParagraph"/>
        <w:spacing w:after="200" w:line="276" w:lineRule="auto"/>
        <w:ind w:left="408"/>
        <w:rPr>
          <w:rFonts w:cstheme="minorHAnsi"/>
          <w:sz w:val="24"/>
          <w:szCs w:val="24"/>
          <w:lang w:val="sr-Latn-ME"/>
        </w:rPr>
      </w:pPr>
    </w:p>
    <w:p w14:paraId="5CCE234F" w14:textId="545C2796" w:rsidR="006D7C38" w:rsidRPr="00D72B3D" w:rsidRDefault="006D7C38" w:rsidP="00EA0383">
      <w:pPr>
        <w:pStyle w:val="ListParagraph"/>
        <w:spacing w:after="200" w:line="276" w:lineRule="auto"/>
        <w:ind w:left="408"/>
        <w:rPr>
          <w:rFonts w:cstheme="minorHAnsi"/>
          <w:sz w:val="24"/>
          <w:szCs w:val="24"/>
          <w:lang w:val="sr-Latn-ME"/>
        </w:rPr>
      </w:pPr>
      <w:r w:rsidRPr="00D72B3D">
        <w:rPr>
          <w:rFonts w:cstheme="minorHAnsi"/>
          <w:sz w:val="24"/>
          <w:szCs w:val="24"/>
          <w:lang w:val="sr-Latn-ME"/>
        </w:rPr>
        <w:t>Za svaku registraciju treba da postoji mogućnost višestrukog uploada-a ili skeniranja dokumenata</w:t>
      </w:r>
    </w:p>
    <w:p w14:paraId="38487A4A" w14:textId="77777777" w:rsidR="00311E11" w:rsidRPr="00D72B3D" w:rsidRDefault="00311E11" w:rsidP="003523BB">
      <w:pPr>
        <w:spacing w:after="200" w:line="276" w:lineRule="auto"/>
        <w:rPr>
          <w:rFonts w:cstheme="minorHAnsi"/>
          <w:b/>
          <w:sz w:val="24"/>
          <w:szCs w:val="24"/>
          <w:lang w:val="sr-Latn-ME"/>
        </w:rPr>
      </w:pPr>
    </w:p>
    <w:p w14:paraId="513A8B05" w14:textId="0DACC684" w:rsidR="00EA0383" w:rsidRPr="00632D68" w:rsidRDefault="00311E11" w:rsidP="003523BB">
      <w:pPr>
        <w:spacing w:after="200" w:line="276" w:lineRule="auto"/>
        <w:rPr>
          <w:rFonts w:cstheme="minorHAnsi"/>
          <w:b/>
          <w:sz w:val="32"/>
          <w:szCs w:val="32"/>
          <w:lang w:val="sr-Latn-ME"/>
        </w:rPr>
      </w:pPr>
      <w:r w:rsidRPr="00632D68">
        <w:rPr>
          <w:rFonts w:cstheme="minorHAnsi"/>
          <w:b/>
          <w:sz w:val="32"/>
          <w:szCs w:val="32"/>
          <w:lang w:val="sr-Latn-ME"/>
        </w:rPr>
        <w:t>Menadžment dokaznog materijala - Predmeti</w:t>
      </w:r>
    </w:p>
    <w:p w14:paraId="7165C281" w14:textId="34DA1E89" w:rsidR="004E4F55" w:rsidRPr="00D72B3D" w:rsidRDefault="004E4F55" w:rsidP="00D61464">
      <w:pPr>
        <w:jc w:val="both"/>
        <w:rPr>
          <w:rFonts w:cstheme="minorHAnsi"/>
          <w:sz w:val="24"/>
          <w:szCs w:val="24"/>
        </w:rPr>
      </w:pPr>
      <w:proofErr w:type="gramStart"/>
      <w:r w:rsidRPr="00D72B3D">
        <w:rPr>
          <w:rFonts w:cstheme="minorHAnsi"/>
          <w:i/>
          <w:sz w:val="24"/>
          <w:szCs w:val="24"/>
        </w:rPr>
        <w:t>Predmet</w:t>
      </w:r>
      <w:r w:rsidRPr="00D72B3D">
        <w:rPr>
          <w:rFonts w:cstheme="minorHAnsi"/>
          <w:sz w:val="24"/>
          <w:szCs w:val="24"/>
        </w:rPr>
        <w:t xml:space="preserve">  sadrzi</w:t>
      </w:r>
      <w:proofErr w:type="gramEnd"/>
      <w:r w:rsidRPr="00D72B3D">
        <w:rPr>
          <w:rFonts w:cstheme="minorHAnsi"/>
          <w:sz w:val="24"/>
          <w:szCs w:val="24"/>
        </w:rPr>
        <w:t xml:space="preserve"> sve materijale, komunikacije, u</w:t>
      </w:r>
      <w:r w:rsidR="00D61464" w:rsidRPr="00D72B3D">
        <w:rPr>
          <w:rFonts w:cstheme="minorHAnsi"/>
          <w:sz w:val="24"/>
          <w:szCs w:val="24"/>
        </w:rPr>
        <w:t>česnike, zabilješ</w:t>
      </w:r>
      <w:r w:rsidRPr="00D72B3D">
        <w:rPr>
          <w:rFonts w:cstheme="minorHAnsi"/>
          <w:sz w:val="24"/>
          <w:szCs w:val="24"/>
        </w:rPr>
        <w:t xml:space="preserve">ke, lica, vještačenja, uviđaje itd… vezane za realni predmet-kricvično djelo koji se radi. Sem toga, predmet sadrzi i listu inspektora </w:t>
      </w:r>
      <w:r w:rsidRPr="00D72B3D">
        <w:rPr>
          <w:rFonts w:cstheme="minorHAnsi"/>
          <w:sz w:val="24"/>
          <w:szCs w:val="24"/>
        </w:rPr>
        <w:lastRenderedPageBreak/>
        <w:t xml:space="preserve">zaduzenih za rad na tom predmetu i kao takav predstavlja </w:t>
      </w:r>
      <w:r w:rsidR="00D61464" w:rsidRPr="00D72B3D">
        <w:rPr>
          <w:rFonts w:cstheme="minorHAnsi"/>
          <w:sz w:val="24"/>
          <w:szCs w:val="24"/>
        </w:rPr>
        <w:t>jedinicu autorizacije pristupa i</w:t>
      </w:r>
      <w:r w:rsidRPr="00D72B3D">
        <w:rPr>
          <w:rFonts w:cstheme="minorHAnsi"/>
          <w:sz w:val="24"/>
          <w:szCs w:val="24"/>
        </w:rPr>
        <w:t xml:space="preserve"> prava izmjene sadrzaja predmeta.</w:t>
      </w:r>
    </w:p>
    <w:p w14:paraId="3F7E9F8D" w14:textId="1FECD712" w:rsidR="00F94A02" w:rsidRPr="00D72B3D" w:rsidRDefault="004E4F55" w:rsidP="00D61464">
      <w:pPr>
        <w:jc w:val="both"/>
        <w:rPr>
          <w:rFonts w:cstheme="minorHAnsi"/>
          <w:sz w:val="24"/>
          <w:szCs w:val="24"/>
        </w:rPr>
      </w:pPr>
      <w:r w:rsidRPr="00D72B3D">
        <w:rPr>
          <w:rFonts w:cstheme="minorHAnsi"/>
          <w:sz w:val="24"/>
          <w:szCs w:val="24"/>
        </w:rPr>
        <w:t xml:space="preserve">To znaci da ako predmet ima oznaku tajnosti (sto je jedan od osnovnih atributa predmeta) restriktivniju od PUBLIC, tom predmetu moze pristupiti samo inspektor koji radi na predmetu odnosno formalnije, koji se nalazi na listi inspektora u predmetu. Ako je predmet oznake tajnosti PUBLIC, svi </w:t>
      </w:r>
      <w:r w:rsidR="00992B88" w:rsidRPr="00D72B3D">
        <w:rPr>
          <w:rFonts w:cstheme="minorHAnsi"/>
          <w:sz w:val="24"/>
          <w:szCs w:val="24"/>
        </w:rPr>
        <w:t xml:space="preserve">iz organizacione jedinice </w:t>
      </w:r>
      <w:r w:rsidRPr="00D72B3D">
        <w:rPr>
          <w:rFonts w:cstheme="minorHAnsi"/>
          <w:sz w:val="24"/>
          <w:szCs w:val="24"/>
        </w:rPr>
        <w:t>imaju pravo pristupa.</w:t>
      </w:r>
      <w:r w:rsidR="00F94A02" w:rsidRPr="00D72B3D">
        <w:rPr>
          <w:rFonts w:cstheme="minorHAnsi"/>
          <w:b/>
          <w:sz w:val="24"/>
          <w:szCs w:val="24"/>
        </w:rPr>
        <w:t xml:space="preserve"> </w:t>
      </w:r>
    </w:p>
    <w:p w14:paraId="31DB388F" w14:textId="4D5B37F5" w:rsidR="00F94A02" w:rsidRPr="00D72B3D" w:rsidRDefault="00F94A02" w:rsidP="00F94A02">
      <w:pPr>
        <w:rPr>
          <w:rFonts w:cstheme="minorHAnsi"/>
          <w:sz w:val="24"/>
          <w:szCs w:val="24"/>
        </w:rPr>
      </w:pPr>
      <w:r w:rsidRPr="00D72B3D">
        <w:rPr>
          <w:rFonts w:cstheme="minorHAnsi"/>
          <w:b/>
          <w:sz w:val="24"/>
          <w:szCs w:val="24"/>
        </w:rPr>
        <w:t>Nacin autorizacije korisnika i prava pristupa informacijama</w:t>
      </w:r>
    </w:p>
    <w:p w14:paraId="42158EDB" w14:textId="77777777" w:rsidR="00F94A02" w:rsidRPr="00D72B3D" w:rsidRDefault="00F94A02" w:rsidP="00F94A02">
      <w:pPr>
        <w:pStyle w:val="ListParagraph"/>
        <w:ind w:left="0"/>
        <w:rPr>
          <w:rFonts w:cstheme="minorHAnsi"/>
          <w:sz w:val="24"/>
          <w:szCs w:val="24"/>
        </w:rPr>
      </w:pPr>
      <w:r w:rsidRPr="00D72B3D">
        <w:rPr>
          <w:rFonts w:cstheme="minorHAnsi"/>
          <w:sz w:val="24"/>
          <w:szCs w:val="24"/>
        </w:rPr>
        <w:t>Svi objekti imaju vlasnika (owner). Vlasnik može biti službenik ili čitava org jedinica.</w:t>
      </w:r>
    </w:p>
    <w:p w14:paraId="50163748" w14:textId="77777777" w:rsidR="00F94A02" w:rsidRPr="00D72B3D" w:rsidRDefault="00F94A02" w:rsidP="00F94A02">
      <w:pPr>
        <w:pStyle w:val="ListParagraph"/>
        <w:ind w:left="0"/>
        <w:rPr>
          <w:rFonts w:cstheme="minorHAnsi"/>
          <w:sz w:val="24"/>
          <w:szCs w:val="24"/>
        </w:rPr>
      </w:pPr>
      <w:r w:rsidRPr="00D72B3D">
        <w:rPr>
          <w:rFonts w:cstheme="minorHAnsi"/>
          <w:sz w:val="24"/>
          <w:szCs w:val="24"/>
        </w:rPr>
        <w:t xml:space="preserve">Svaki objekat sistema može </w:t>
      </w:r>
      <w:proofErr w:type="gramStart"/>
      <w:r w:rsidRPr="00D72B3D">
        <w:rPr>
          <w:rFonts w:cstheme="minorHAnsi"/>
          <w:sz w:val="24"/>
          <w:szCs w:val="24"/>
        </w:rPr>
        <w:t>biti :</w:t>
      </w:r>
      <w:proofErr w:type="gramEnd"/>
    </w:p>
    <w:p w14:paraId="7F53A92F" w14:textId="77777777" w:rsidR="00F94A02" w:rsidRPr="00D72B3D" w:rsidRDefault="00F94A02" w:rsidP="00313F0E">
      <w:pPr>
        <w:pStyle w:val="ListParagraph"/>
        <w:numPr>
          <w:ilvl w:val="0"/>
          <w:numId w:val="23"/>
        </w:numPr>
        <w:spacing w:after="200" w:line="276" w:lineRule="auto"/>
        <w:ind w:left="720"/>
        <w:rPr>
          <w:rFonts w:cstheme="minorHAnsi"/>
          <w:sz w:val="24"/>
          <w:szCs w:val="24"/>
        </w:rPr>
      </w:pPr>
      <w:r w:rsidRPr="00D72B3D">
        <w:rPr>
          <w:rFonts w:cstheme="minorHAnsi"/>
          <w:sz w:val="24"/>
          <w:szCs w:val="24"/>
        </w:rPr>
        <w:t>Public – svi korisnici sistema imaju pristup informacijama</w:t>
      </w:r>
    </w:p>
    <w:p w14:paraId="478E5CB8" w14:textId="77777777" w:rsidR="00F94A02" w:rsidRPr="00D72B3D" w:rsidRDefault="00F94A02" w:rsidP="00313F0E">
      <w:pPr>
        <w:pStyle w:val="ListParagraph"/>
        <w:numPr>
          <w:ilvl w:val="0"/>
          <w:numId w:val="23"/>
        </w:numPr>
        <w:spacing w:after="200" w:line="276" w:lineRule="auto"/>
        <w:ind w:left="720"/>
        <w:rPr>
          <w:rFonts w:cstheme="minorHAnsi"/>
          <w:sz w:val="24"/>
          <w:szCs w:val="24"/>
        </w:rPr>
      </w:pPr>
      <w:proofErr w:type="gramStart"/>
      <w:r w:rsidRPr="00D72B3D">
        <w:rPr>
          <w:rFonts w:cstheme="minorHAnsi"/>
          <w:sz w:val="24"/>
          <w:szCs w:val="24"/>
        </w:rPr>
        <w:t>Non public</w:t>
      </w:r>
      <w:proofErr w:type="gramEnd"/>
      <w:r w:rsidRPr="00D72B3D">
        <w:rPr>
          <w:rFonts w:cstheme="minorHAnsi"/>
          <w:sz w:val="24"/>
          <w:szCs w:val="24"/>
        </w:rPr>
        <w:t xml:space="preserve"> – nemaju svi korisnici pristup</w:t>
      </w:r>
    </w:p>
    <w:p w14:paraId="3B87E75F" w14:textId="77777777" w:rsidR="00F94A02" w:rsidRPr="00D72B3D" w:rsidRDefault="00F94A02" w:rsidP="00F94A02">
      <w:pPr>
        <w:pStyle w:val="ListParagraph"/>
        <w:ind w:left="0"/>
        <w:rPr>
          <w:rFonts w:cstheme="minorHAnsi"/>
          <w:sz w:val="24"/>
          <w:szCs w:val="24"/>
        </w:rPr>
      </w:pPr>
      <w:r w:rsidRPr="00D72B3D">
        <w:rPr>
          <w:rFonts w:cstheme="minorHAnsi"/>
          <w:sz w:val="24"/>
          <w:szCs w:val="24"/>
        </w:rPr>
        <w:t xml:space="preserve">Za </w:t>
      </w:r>
      <w:proofErr w:type="gramStart"/>
      <w:r w:rsidRPr="00D72B3D">
        <w:rPr>
          <w:rFonts w:cstheme="minorHAnsi"/>
          <w:sz w:val="24"/>
          <w:szCs w:val="24"/>
        </w:rPr>
        <w:t>Non public</w:t>
      </w:r>
      <w:proofErr w:type="gramEnd"/>
      <w:r w:rsidRPr="00D72B3D">
        <w:rPr>
          <w:rFonts w:cstheme="minorHAnsi"/>
          <w:sz w:val="24"/>
          <w:szCs w:val="24"/>
        </w:rPr>
        <w:t xml:space="preserve"> važe sledeća pravila:</w:t>
      </w:r>
    </w:p>
    <w:p w14:paraId="67C3E9E5" w14:textId="77777777" w:rsidR="00F94A02" w:rsidRPr="00632D68" w:rsidRDefault="00F94A02" w:rsidP="00313F0E">
      <w:pPr>
        <w:pStyle w:val="ListParagraph"/>
        <w:numPr>
          <w:ilvl w:val="0"/>
          <w:numId w:val="24"/>
        </w:numPr>
        <w:spacing w:after="200" w:line="276" w:lineRule="auto"/>
        <w:ind w:left="720"/>
        <w:rPr>
          <w:rFonts w:cstheme="minorHAnsi"/>
          <w:sz w:val="24"/>
          <w:szCs w:val="24"/>
        </w:rPr>
      </w:pPr>
      <w:r w:rsidRPr="00632D68">
        <w:rPr>
          <w:rFonts w:cstheme="minorHAnsi"/>
          <w:sz w:val="24"/>
          <w:szCs w:val="24"/>
        </w:rPr>
        <w:t>Samo Owner</w:t>
      </w:r>
    </w:p>
    <w:p w14:paraId="61F0F3D8" w14:textId="77777777" w:rsidR="00F94A02" w:rsidRPr="00D72B3D" w:rsidRDefault="00F94A02" w:rsidP="00313F0E">
      <w:pPr>
        <w:pStyle w:val="ListParagraph"/>
        <w:numPr>
          <w:ilvl w:val="0"/>
          <w:numId w:val="24"/>
        </w:numPr>
        <w:spacing w:after="200" w:line="276" w:lineRule="auto"/>
        <w:ind w:left="720"/>
        <w:rPr>
          <w:rFonts w:cstheme="minorHAnsi"/>
          <w:sz w:val="24"/>
          <w:szCs w:val="24"/>
        </w:rPr>
      </w:pPr>
      <w:r w:rsidRPr="00D72B3D">
        <w:rPr>
          <w:rFonts w:cstheme="minorHAnsi"/>
          <w:sz w:val="24"/>
          <w:szCs w:val="24"/>
        </w:rPr>
        <w:t>Svi koji rade na predmetu iz CM-a</w:t>
      </w:r>
    </w:p>
    <w:p w14:paraId="73C796C2" w14:textId="77777777" w:rsidR="00F94A02" w:rsidRPr="00632D68" w:rsidRDefault="00F94A02" w:rsidP="00313F0E">
      <w:pPr>
        <w:pStyle w:val="ListParagraph"/>
        <w:numPr>
          <w:ilvl w:val="0"/>
          <w:numId w:val="24"/>
        </w:numPr>
        <w:spacing w:after="200" w:line="276" w:lineRule="auto"/>
        <w:ind w:left="720"/>
        <w:rPr>
          <w:rFonts w:cstheme="minorHAnsi"/>
          <w:sz w:val="24"/>
          <w:szCs w:val="24"/>
        </w:rPr>
      </w:pPr>
      <w:r w:rsidRPr="00632D68">
        <w:rPr>
          <w:rFonts w:cstheme="minorHAnsi"/>
          <w:sz w:val="24"/>
          <w:szCs w:val="24"/>
        </w:rPr>
        <w:t>Svi koji su eksplicitno autorizovani za pristup od strane administratora</w:t>
      </w:r>
    </w:p>
    <w:p w14:paraId="4AEF82E4" w14:textId="77777777" w:rsidR="00F94A02" w:rsidRPr="00D72B3D" w:rsidRDefault="00F94A02" w:rsidP="00313F0E">
      <w:pPr>
        <w:pStyle w:val="ListParagraph"/>
        <w:numPr>
          <w:ilvl w:val="0"/>
          <w:numId w:val="24"/>
        </w:numPr>
        <w:spacing w:after="200" w:line="276" w:lineRule="auto"/>
        <w:ind w:left="720"/>
        <w:rPr>
          <w:rFonts w:cstheme="minorHAnsi"/>
          <w:sz w:val="24"/>
          <w:szCs w:val="24"/>
        </w:rPr>
      </w:pPr>
      <w:r w:rsidRPr="00D72B3D">
        <w:rPr>
          <w:rFonts w:cstheme="minorHAnsi"/>
          <w:sz w:val="24"/>
          <w:szCs w:val="24"/>
        </w:rPr>
        <w:t>Proizvoljna kombinacija gore navedenih dozvola</w:t>
      </w:r>
    </w:p>
    <w:p w14:paraId="617D4CC0" w14:textId="77777777" w:rsidR="00F94A02" w:rsidRPr="00D72B3D" w:rsidRDefault="00F94A02" w:rsidP="00F94A02">
      <w:pPr>
        <w:pStyle w:val="ListParagraph"/>
        <w:rPr>
          <w:rFonts w:cstheme="minorHAnsi"/>
          <w:sz w:val="24"/>
          <w:szCs w:val="24"/>
        </w:rPr>
      </w:pPr>
    </w:p>
    <w:p w14:paraId="1EF65F7B" w14:textId="77777777" w:rsidR="00F94A02" w:rsidRPr="00D72B3D" w:rsidRDefault="00F94A02" w:rsidP="00F94A02">
      <w:pPr>
        <w:pStyle w:val="ListParagraph"/>
        <w:ind w:left="0"/>
        <w:rPr>
          <w:rFonts w:cstheme="minorHAnsi"/>
          <w:sz w:val="24"/>
          <w:szCs w:val="24"/>
        </w:rPr>
      </w:pPr>
      <w:r w:rsidRPr="00D72B3D">
        <w:rPr>
          <w:rFonts w:cstheme="minorHAnsi"/>
          <w:sz w:val="24"/>
          <w:szCs w:val="24"/>
        </w:rPr>
        <w:t xml:space="preserve"> Na sve ovo važi još dodatni ortogonalni uslov a to je </w:t>
      </w:r>
      <w:r w:rsidRPr="00D72B3D">
        <w:rPr>
          <w:rFonts w:cstheme="minorHAnsi"/>
          <w:b/>
          <w:sz w:val="24"/>
          <w:szCs w:val="24"/>
          <w:u w:val="single"/>
        </w:rPr>
        <w:t>security_level</w:t>
      </w:r>
      <w:r w:rsidRPr="00D72B3D">
        <w:rPr>
          <w:rFonts w:cstheme="minorHAnsi"/>
          <w:sz w:val="24"/>
          <w:szCs w:val="24"/>
        </w:rPr>
        <w:t xml:space="preserve"> parameter.</w:t>
      </w:r>
    </w:p>
    <w:p w14:paraId="6CB9C394" w14:textId="77777777" w:rsidR="00F94A02" w:rsidRPr="00D72B3D" w:rsidRDefault="00F94A02" w:rsidP="00F94A02">
      <w:pPr>
        <w:pStyle w:val="ListParagraph"/>
        <w:ind w:left="0"/>
        <w:rPr>
          <w:rFonts w:cstheme="minorHAnsi"/>
          <w:sz w:val="24"/>
          <w:szCs w:val="24"/>
        </w:rPr>
      </w:pPr>
    </w:p>
    <w:p w14:paraId="2D90F310" w14:textId="77777777" w:rsidR="00F94A02" w:rsidRPr="00D72B3D" w:rsidRDefault="00F94A02" w:rsidP="00992B88">
      <w:pPr>
        <w:pStyle w:val="ListParagraph"/>
        <w:ind w:left="0"/>
        <w:jc w:val="both"/>
        <w:rPr>
          <w:rFonts w:cstheme="minorHAnsi"/>
          <w:sz w:val="24"/>
          <w:szCs w:val="24"/>
          <w:u w:val="single"/>
        </w:rPr>
      </w:pPr>
      <w:r w:rsidRPr="00D72B3D">
        <w:rPr>
          <w:rFonts w:cstheme="minorHAnsi"/>
          <w:sz w:val="24"/>
          <w:szCs w:val="24"/>
          <w:u w:val="single"/>
        </w:rPr>
        <w:t xml:space="preserve">Svi korisnici aplikacije imaju definisan security_level i svaki objekat sistema takođe ima definsan security_level pristupa čiji je smisao da mu mogu pristupiti svi korisnici čiji je security_level veći ili jednako od njega. </w:t>
      </w:r>
    </w:p>
    <w:p w14:paraId="2CC96EAD" w14:textId="77777777" w:rsidR="00F94A02" w:rsidRPr="00D72B3D" w:rsidRDefault="00F94A02" w:rsidP="00992B88">
      <w:pPr>
        <w:pStyle w:val="ListParagraph"/>
        <w:ind w:left="0"/>
        <w:jc w:val="both"/>
        <w:rPr>
          <w:rFonts w:cstheme="minorHAnsi"/>
          <w:sz w:val="24"/>
          <w:szCs w:val="24"/>
          <w:u w:val="single"/>
        </w:rPr>
      </w:pPr>
      <w:r w:rsidRPr="00D72B3D">
        <w:rPr>
          <w:rFonts w:cstheme="minorHAnsi"/>
          <w:sz w:val="24"/>
          <w:szCs w:val="24"/>
          <w:u w:val="single"/>
        </w:rPr>
        <w:t>Rekli smo da je ovaj uslov ortogonalan na gore navedena pravila pristupa. Pod tim se podrazumijeva sledeće:</w:t>
      </w:r>
    </w:p>
    <w:p w14:paraId="46A7AFB9" w14:textId="77777777" w:rsidR="00F94A02" w:rsidRPr="00D72B3D" w:rsidRDefault="00F94A02" w:rsidP="00992B88">
      <w:pPr>
        <w:pStyle w:val="ListParagraph"/>
        <w:ind w:left="0"/>
        <w:jc w:val="both"/>
        <w:rPr>
          <w:rFonts w:cstheme="minorHAnsi"/>
          <w:sz w:val="24"/>
          <w:szCs w:val="24"/>
          <w:u w:val="single"/>
        </w:rPr>
      </w:pPr>
      <w:r w:rsidRPr="00D72B3D">
        <w:rPr>
          <w:rFonts w:cstheme="minorHAnsi"/>
          <w:sz w:val="24"/>
          <w:szCs w:val="24"/>
          <w:u w:val="single"/>
        </w:rPr>
        <w:t>Security_level je dodatni uslov na pravila pristupa i definiše kojim objektima sistema od onih koja su mu dozvoljena pravilima pristupa korisnik stvarno može pristupiti.</w:t>
      </w:r>
    </w:p>
    <w:p w14:paraId="4630BE4D" w14:textId="7B266E9F" w:rsidR="00311E11" w:rsidRPr="00D72B3D" w:rsidRDefault="00311E11" w:rsidP="00E9778B">
      <w:pPr>
        <w:jc w:val="both"/>
        <w:rPr>
          <w:rFonts w:cstheme="minorHAnsi"/>
          <w:sz w:val="24"/>
          <w:szCs w:val="24"/>
          <w:lang w:val="sr-Latn-ME"/>
        </w:rPr>
      </w:pPr>
      <w:r w:rsidRPr="00D72B3D">
        <w:rPr>
          <w:rFonts w:cstheme="minorHAnsi"/>
          <w:sz w:val="24"/>
          <w:szCs w:val="24"/>
          <w:lang w:val="sr-Latn-ME"/>
        </w:rPr>
        <w:t xml:space="preserve">Softver </w:t>
      </w:r>
      <w:r w:rsidR="00992B88" w:rsidRPr="00D72B3D">
        <w:rPr>
          <w:rFonts w:cstheme="minorHAnsi"/>
          <w:sz w:val="24"/>
          <w:szCs w:val="24"/>
          <w:lang w:val="sr-Latn-ME"/>
        </w:rPr>
        <w:t>treb</w:t>
      </w:r>
      <w:r w:rsidRPr="00D72B3D">
        <w:rPr>
          <w:rFonts w:cstheme="minorHAnsi"/>
          <w:sz w:val="24"/>
          <w:szCs w:val="24"/>
          <w:lang w:val="sr-Latn-ME"/>
        </w:rPr>
        <w:t>a da om</w:t>
      </w:r>
      <w:r w:rsidR="00E9778B" w:rsidRPr="00D72B3D">
        <w:rPr>
          <w:rFonts w:cstheme="minorHAnsi"/>
          <w:sz w:val="24"/>
          <w:szCs w:val="24"/>
          <w:lang w:val="sr-Latn-ME"/>
        </w:rPr>
        <w:t>oguć</w:t>
      </w:r>
      <w:r w:rsidRPr="00D72B3D">
        <w:rPr>
          <w:rFonts w:cstheme="minorHAnsi"/>
          <w:sz w:val="24"/>
          <w:szCs w:val="24"/>
          <w:lang w:val="sr-Latn-ME"/>
        </w:rPr>
        <w:t>i</w:t>
      </w:r>
      <w:r w:rsidR="00E9778B" w:rsidRPr="00D72B3D">
        <w:rPr>
          <w:rFonts w:cstheme="minorHAnsi"/>
          <w:sz w:val="24"/>
          <w:szCs w:val="24"/>
          <w:lang w:val="sr-Latn-ME"/>
        </w:rPr>
        <w:t xml:space="preserve"> kreiranja novog predmeta, izmjene podataka postojećih predmeta, </w:t>
      </w:r>
      <w:r w:rsidRPr="00D72B3D">
        <w:rPr>
          <w:rFonts w:cstheme="minorHAnsi"/>
          <w:sz w:val="24"/>
          <w:szCs w:val="24"/>
          <w:lang w:val="sr-Latn-ME"/>
        </w:rPr>
        <w:t xml:space="preserve">i pretragu </w:t>
      </w:r>
      <w:r w:rsidR="00E9778B" w:rsidRPr="00D72B3D">
        <w:rPr>
          <w:rFonts w:cstheme="minorHAnsi"/>
          <w:sz w:val="24"/>
          <w:szCs w:val="24"/>
          <w:lang w:val="sr-Latn-ME"/>
        </w:rPr>
        <w:t xml:space="preserve"> postojećih predmeta. </w:t>
      </w:r>
      <w:r w:rsidRPr="00D72B3D">
        <w:rPr>
          <w:rFonts w:cstheme="minorHAnsi"/>
          <w:sz w:val="24"/>
          <w:szCs w:val="24"/>
          <w:lang w:val="sr-Latn-ME"/>
        </w:rPr>
        <w:t>Mora postojati m</w:t>
      </w:r>
      <w:r w:rsidR="00E9778B" w:rsidRPr="00D72B3D">
        <w:rPr>
          <w:rFonts w:cstheme="minorHAnsi"/>
          <w:sz w:val="24"/>
          <w:szCs w:val="24"/>
          <w:lang w:val="sr-Latn-ME"/>
        </w:rPr>
        <w:t xml:space="preserve">ogućnost brze navigacije do povezanih dokaza, osoba ili drugih predmeta. </w:t>
      </w:r>
    </w:p>
    <w:p w14:paraId="6D996FDC" w14:textId="3B786A00" w:rsidR="00E9778B" w:rsidRPr="00D72B3D" w:rsidRDefault="00E9778B" w:rsidP="00E9778B">
      <w:pPr>
        <w:jc w:val="both"/>
        <w:rPr>
          <w:rFonts w:cstheme="minorHAnsi"/>
          <w:sz w:val="24"/>
          <w:szCs w:val="24"/>
          <w:lang w:val="sr-Latn-ME"/>
        </w:rPr>
      </w:pPr>
      <w:r w:rsidRPr="00D72B3D">
        <w:rPr>
          <w:rFonts w:cstheme="minorHAnsi"/>
          <w:sz w:val="24"/>
          <w:szCs w:val="24"/>
          <w:lang w:val="sr-Latn-ME"/>
        </w:rPr>
        <w:t>Nakon dobijanja rezultata za sva odr</w:t>
      </w:r>
      <w:r w:rsidR="00311E11" w:rsidRPr="00D72B3D">
        <w:rPr>
          <w:rFonts w:cstheme="minorHAnsi"/>
          <w:sz w:val="24"/>
          <w:szCs w:val="24"/>
          <w:lang w:val="sr-Latn-ME"/>
        </w:rPr>
        <w:t>a</w:t>
      </w:r>
      <w:r w:rsidRPr="00D72B3D">
        <w:rPr>
          <w:rFonts w:cstheme="minorHAnsi"/>
          <w:sz w:val="24"/>
          <w:szCs w:val="24"/>
          <w:lang w:val="sr-Latn-ME"/>
        </w:rPr>
        <w:t xml:space="preserve">đena vještačenja korisnik može da </w:t>
      </w:r>
      <w:r w:rsidR="00311E11" w:rsidRPr="00D72B3D">
        <w:rPr>
          <w:rFonts w:cstheme="minorHAnsi"/>
          <w:sz w:val="24"/>
          <w:szCs w:val="24"/>
          <w:lang w:val="sr-Latn-ME"/>
        </w:rPr>
        <w:t>zatvori</w:t>
      </w:r>
      <w:r w:rsidRPr="00D72B3D">
        <w:rPr>
          <w:rFonts w:cstheme="minorHAnsi"/>
          <w:sz w:val="24"/>
          <w:szCs w:val="24"/>
          <w:lang w:val="sr-Latn-ME"/>
        </w:rPr>
        <w:t xml:space="preserve"> predmet čime </w:t>
      </w:r>
      <w:r w:rsidR="00311E11" w:rsidRPr="00D72B3D">
        <w:rPr>
          <w:rFonts w:cstheme="minorHAnsi"/>
          <w:sz w:val="24"/>
          <w:szCs w:val="24"/>
          <w:lang w:val="sr-Latn-ME"/>
        </w:rPr>
        <w:t xml:space="preserve">bi </w:t>
      </w:r>
      <w:r w:rsidRPr="00D72B3D">
        <w:rPr>
          <w:rFonts w:cstheme="minorHAnsi"/>
          <w:sz w:val="24"/>
          <w:szCs w:val="24"/>
          <w:lang w:val="sr-Latn-ME"/>
        </w:rPr>
        <w:t xml:space="preserve">prikaz </w:t>
      </w:r>
      <w:r w:rsidR="00311E11" w:rsidRPr="00D72B3D">
        <w:rPr>
          <w:rFonts w:cstheme="minorHAnsi"/>
          <w:sz w:val="24"/>
          <w:szCs w:val="24"/>
          <w:lang w:val="sr-Latn-ME"/>
        </w:rPr>
        <w:t>predmeta</w:t>
      </w:r>
      <w:r w:rsidRPr="00D72B3D">
        <w:rPr>
          <w:rFonts w:cstheme="minorHAnsi"/>
          <w:sz w:val="24"/>
          <w:szCs w:val="24"/>
          <w:lang w:val="sr-Latn-ME"/>
        </w:rPr>
        <w:t xml:space="preserve"> u osnovnom prozoru </w:t>
      </w:r>
      <w:r w:rsidR="00311E11" w:rsidRPr="00D72B3D">
        <w:rPr>
          <w:rFonts w:cstheme="minorHAnsi"/>
          <w:sz w:val="24"/>
          <w:szCs w:val="24"/>
          <w:lang w:val="sr-Latn-ME"/>
        </w:rPr>
        <w:t>bio druge boje</w:t>
      </w:r>
      <w:r w:rsidRPr="00D72B3D">
        <w:rPr>
          <w:rFonts w:cstheme="minorHAnsi"/>
          <w:sz w:val="24"/>
          <w:szCs w:val="24"/>
          <w:lang w:val="sr-Latn-ME"/>
        </w:rPr>
        <w:t>.</w:t>
      </w:r>
    </w:p>
    <w:p w14:paraId="158766A2" w14:textId="0D4A7ECE" w:rsidR="00311E11" w:rsidRPr="00D72B3D" w:rsidRDefault="00311E11" w:rsidP="00E9778B">
      <w:pPr>
        <w:jc w:val="both"/>
        <w:rPr>
          <w:rFonts w:cstheme="minorHAnsi"/>
          <w:sz w:val="24"/>
          <w:szCs w:val="24"/>
          <w:lang w:val="sr-Latn-ME"/>
        </w:rPr>
      </w:pPr>
      <w:r w:rsidRPr="00D72B3D">
        <w:rPr>
          <w:rFonts w:cstheme="minorHAnsi"/>
          <w:sz w:val="24"/>
          <w:szCs w:val="24"/>
          <w:lang w:val="sr-Latn-ME"/>
        </w:rPr>
        <w:t>Forma za pretraživanje predmeta</w:t>
      </w:r>
    </w:p>
    <w:p w14:paraId="09F0EA87" w14:textId="39B64CB6" w:rsidR="00311E11" w:rsidRPr="00D72B3D" w:rsidRDefault="00311E11" w:rsidP="00E9778B">
      <w:pPr>
        <w:jc w:val="both"/>
        <w:rPr>
          <w:rFonts w:cstheme="minorHAnsi"/>
          <w:sz w:val="24"/>
          <w:szCs w:val="24"/>
          <w:lang w:val="sr-Latn-ME"/>
        </w:rPr>
      </w:pPr>
      <w:r w:rsidRPr="00D72B3D">
        <w:rPr>
          <w:rFonts w:cstheme="minorHAnsi"/>
          <w:sz w:val="24"/>
          <w:szCs w:val="24"/>
          <w:lang w:val="sr-Latn-ME"/>
        </w:rPr>
        <w:t>Pretraživanje predmeta vrši se po najmanje sledećim podacima:</w:t>
      </w:r>
    </w:p>
    <w:p w14:paraId="772B511F" w14:textId="7E41CC93" w:rsidR="001E3C72" w:rsidRPr="00D72B3D" w:rsidRDefault="001E3C72" w:rsidP="00313F0E">
      <w:pPr>
        <w:pStyle w:val="ListParagraph"/>
        <w:numPr>
          <w:ilvl w:val="0"/>
          <w:numId w:val="21"/>
        </w:numPr>
        <w:spacing w:after="0"/>
        <w:jc w:val="both"/>
        <w:rPr>
          <w:rFonts w:cstheme="minorHAnsi"/>
          <w:sz w:val="24"/>
          <w:szCs w:val="24"/>
          <w:lang w:val="sr-Latn-ME"/>
        </w:rPr>
      </w:pPr>
      <w:r w:rsidRPr="00D72B3D">
        <w:rPr>
          <w:rFonts w:cstheme="minorHAnsi"/>
          <w:sz w:val="24"/>
          <w:szCs w:val="24"/>
          <w:lang w:val="sr-Latn-ME"/>
        </w:rPr>
        <w:t>broj predmeta</w:t>
      </w:r>
    </w:p>
    <w:p w14:paraId="0A50B55E" w14:textId="113E594D" w:rsidR="001E3C72" w:rsidRPr="00D72B3D" w:rsidRDefault="001E3C72" w:rsidP="00313F0E">
      <w:pPr>
        <w:pStyle w:val="ListParagraph"/>
        <w:numPr>
          <w:ilvl w:val="0"/>
          <w:numId w:val="21"/>
        </w:numPr>
        <w:spacing w:after="0"/>
        <w:jc w:val="both"/>
        <w:rPr>
          <w:rFonts w:cstheme="minorHAnsi"/>
          <w:sz w:val="24"/>
          <w:szCs w:val="24"/>
          <w:lang w:val="sr-Latn-ME"/>
        </w:rPr>
      </w:pPr>
      <w:r w:rsidRPr="00D72B3D">
        <w:rPr>
          <w:rFonts w:cstheme="minorHAnsi"/>
          <w:sz w:val="24"/>
          <w:szCs w:val="24"/>
          <w:lang w:val="sr-Latn-ME"/>
        </w:rPr>
        <w:t xml:space="preserve">period otvaranja otvaranja </w:t>
      </w:r>
    </w:p>
    <w:p w14:paraId="7C22D86D" w14:textId="18971607" w:rsidR="001E3C72" w:rsidRPr="00D72B3D" w:rsidRDefault="001E3C72" w:rsidP="00313F0E">
      <w:pPr>
        <w:pStyle w:val="ListParagraph"/>
        <w:numPr>
          <w:ilvl w:val="0"/>
          <w:numId w:val="21"/>
        </w:numPr>
        <w:spacing w:after="0"/>
        <w:jc w:val="both"/>
        <w:rPr>
          <w:rFonts w:cstheme="minorHAnsi"/>
          <w:sz w:val="24"/>
          <w:szCs w:val="24"/>
          <w:lang w:val="sr-Latn-ME"/>
        </w:rPr>
      </w:pPr>
      <w:r w:rsidRPr="00D72B3D">
        <w:rPr>
          <w:rFonts w:cstheme="minorHAnsi"/>
          <w:sz w:val="24"/>
          <w:szCs w:val="24"/>
          <w:lang w:val="sr-Latn-ME"/>
        </w:rPr>
        <w:t>službenik koji je otvorio predmet</w:t>
      </w:r>
    </w:p>
    <w:p w14:paraId="5AF3F79C" w14:textId="77777777" w:rsidR="001E3C72" w:rsidRPr="00D72B3D" w:rsidRDefault="001E3C72" w:rsidP="00313F0E">
      <w:pPr>
        <w:pStyle w:val="ListParagraph"/>
        <w:numPr>
          <w:ilvl w:val="0"/>
          <w:numId w:val="21"/>
        </w:numPr>
        <w:spacing w:after="0"/>
        <w:jc w:val="both"/>
        <w:rPr>
          <w:rFonts w:cstheme="minorHAnsi"/>
          <w:sz w:val="24"/>
          <w:szCs w:val="24"/>
          <w:lang w:val="sr-Latn-ME"/>
        </w:rPr>
      </w:pPr>
      <w:r w:rsidRPr="00D72B3D">
        <w:rPr>
          <w:rFonts w:cstheme="minorHAnsi"/>
          <w:sz w:val="24"/>
          <w:szCs w:val="24"/>
          <w:lang w:val="sr-Latn-ME"/>
        </w:rPr>
        <w:t>organizaciona jedinica</w:t>
      </w:r>
    </w:p>
    <w:p w14:paraId="7BF4363B" w14:textId="1A641A0D" w:rsidR="001E3C72" w:rsidRPr="00D72B3D" w:rsidRDefault="001E3C72" w:rsidP="00313F0E">
      <w:pPr>
        <w:pStyle w:val="ListParagraph"/>
        <w:numPr>
          <w:ilvl w:val="0"/>
          <w:numId w:val="21"/>
        </w:numPr>
        <w:spacing w:after="0"/>
        <w:jc w:val="both"/>
        <w:rPr>
          <w:rFonts w:cstheme="minorHAnsi"/>
          <w:sz w:val="24"/>
          <w:szCs w:val="24"/>
          <w:lang w:val="sr-Latn-ME"/>
        </w:rPr>
      </w:pPr>
      <w:r w:rsidRPr="00D72B3D">
        <w:rPr>
          <w:rFonts w:cstheme="minorHAnsi"/>
          <w:sz w:val="24"/>
          <w:szCs w:val="24"/>
          <w:lang w:val="sr-Latn-ME"/>
        </w:rPr>
        <w:lastRenderedPageBreak/>
        <w:t>vrsta krivičnog djela</w:t>
      </w:r>
    </w:p>
    <w:p w14:paraId="21A9C21A" w14:textId="7343542A" w:rsidR="001E3C72" w:rsidRPr="00D72B3D" w:rsidRDefault="001E3C72" w:rsidP="00313F0E">
      <w:pPr>
        <w:pStyle w:val="ListParagraph"/>
        <w:numPr>
          <w:ilvl w:val="0"/>
          <w:numId w:val="21"/>
        </w:numPr>
        <w:spacing w:after="0"/>
        <w:jc w:val="both"/>
        <w:rPr>
          <w:rFonts w:cstheme="minorHAnsi"/>
          <w:sz w:val="24"/>
          <w:szCs w:val="24"/>
          <w:lang w:val="sr-Latn-ME"/>
        </w:rPr>
      </w:pPr>
      <w:r w:rsidRPr="00D72B3D">
        <w:rPr>
          <w:rFonts w:cstheme="minorHAnsi"/>
          <w:sz w:val="24"/>
          <w:szCs w:val="24"/>
          <w:lang w:val="sr-Latn-ME"/>
        </w:rPr>
        <w:t>status predmeta  (otvoren, u obradi, završen)</w:t>
      </w:r>
    </w:p>
    <w:p w14:paraId="7900D3CE" w14:textId="46E8589F" w:rsidR="001E3C72" w:rsidRPr="00D72B3D" w:rsidRDefault="001E3C72" w:rsidP="00313F0E">
      <w:pPr>
        <w:pStyle w:val="ListParagraph"/>
        <w:numPr>
          <w:ilvl w:val="0"/>
          <w:numId w:val="21"/>
        </w:numPr>
        <w:spacing w:after="0"/>
        <w:jc w:val="both"/>
        <w:rPr>
          <w:rFonts w:cstheme="minorHAnsi"/>
          <w:sz w:val="24"/>
          <w:szCs w:val="24"/>
          <w:lang w:val="sr-Latn-ME"/>
        </w:rPr>
      </w:pPr>
      <w:r w:rsidRPr="00D72B3D">
        <w:rPr>
          <w:rFonts w:cstheme="minorHAnsi"/>
          <w:sz w:val="24"/>
          <w:szCs w:val="24"/>
          <w:lang w:val="sr-Latn-ME"/>
        </w:rPr>
        <w:t>datum krivičnog djela</w:t>
      </w:r>
    </w:p>
    <w:p w14:paraId="5A9CA72C" w14:textId="5423F3F8" w:rsidR="00992B88" w:rsidRPr="00D72B3D" w:rsidRDefault="00992B88" w:rsidP="00313F0E">
      <w:pPr>
        <w:pStyle w:val="ListParagraph"/>
        <w:numPr>
          <w:ilvl w:val="0"/>
          <w:numId w:val="21"/>
        </w:numPr>
        <w:spacing w:after="0"/>
        <w:jc w:val="both"/>
        <w:rPr>
          <w:rFonts w:cstheme="minorHAnsi"/>
          <w:sz w:val="24"/>
          <w:szCs w:val="24"/>
          <w:lang w:val="sr-Latn-ME"/>
        </w:rPr>
      </w:pPr>
      <w:r w:rsidRPr="00D72B3D">
        <w:rPr>
          <w:rFonts w:cstheme="minorHAnsi"/>
          <w:sz w:val="24"/>
          <w:szCs w:val="24"/>
          <w:lang w:val="sr-Latn-ME"/>
        </w:rPr>
        <w:t>mjesto krivičnog djela</w:t>
      </w:r>
    </w:p>
    <w:p w14:paraId="62CC9D12" w14:textId="743BD3DC" w:rsidR="00992B88" w:rsidRPr="00D72B3D" w:rsidRDefault="00992B88" w:rsidP="00313F0E">
      <w:pPr>
        <w:pStyle w:val="ListParagraph"/>
        <w:numPr>
          <w:ilvl w:val="0"/>
          <w:numId w:val="21"/>
        </w:numPr>
        <w:spacing w:after="0"/>
        <w:jc w:val="both"/>
        <w:rPr>
          <w:rFonts w:cstheme="minorHAnsi"/>
          <w:sz w:val="24"/>
          <w:szCs w:val="24"/>
          <w:lang w:val="sr-Latn-ME"/>
        </w:rPr>
      </w:pPr>
      <w:r w:rsidRPr="00D72B3D">
        <w:rPr>
          <w:rFonts w:cstheme="minorHAnsi"/>
          <w:sz w:val="24"/>
          <w:szCs w:val="24"/>
          <w:lang w:val="sr-Latn-ME"/>
        </w:rPr>
        <w:t>osobama vezanim za krivično djelo</w:t>
      </w:r>
    </w:p>
    <w:p w14:paraId="5E68824C" w14:textId="1FBBA62D" w:rsidR="00992B88" w:rsidRPr="00D72B3D" w:rsidRDefault="00992B88" w:rsidP="00313F0E">
      <w:pPr>
        <w:pStyle w:val="ListParagraph"/>
        <w:numPr>
          <w:ilvl w:val="0"/>
          <w:numId w:val="21"/>
        </w:numPr>
        <w:spacing w:after="0"/>
        <w:jc w:val="both"/>
        <w:rPr>
          <w:rFonts w:cstheme="minorHAnsi"/>
          <w:sz w:val="24"/>
          <w:szCs w:val="24"/>
          <w:lang w:val="sr-Latn-ME"/>
        </w:rPr>
      </w:pPr>
      <w:r w:rsidRPr="00D72B3D">
        <w:rPr>
          <w:rFonts w:cstheme="minorHAnsi"/>
          <w:sz w:val="24"/>
          <w:szCs w:val="24"/>
          <w:lang w:val="sr-Latn-ME"/>
        </w:rPr>
        <w:t>naredbi pravosudnih organa</w:t>
      </w:r>
    </w:p>
    <w:p w14:paraId="41472F4E" w14:textId="77777777" w:rsidR="001E3C72" w:rsidRPr="00D72B3D" w:rsidRDefault="001E3C72" w:rsidP="001E3C72">
      <w:pPr>
        <w:ind w:left="360"/>
        <w:rPr>
          <w:rFonts w:cstheme="minorHAnsi"/>
          <w:bCs/>
          <w:sz w:val="24"/>
          <w:szCs w:val="24"/>
          <w:lang w:val="sr-Latn-ME"/>
        </w:rPr>
      </w:pPr>
    </w:p>
    <w:p w14:paraId="4AD80F31" w14:textId="23EDC24A" w:rsidR="001E3C72" w:rsidRPr="00D72B3D" w:rsidRDefault="001E3C72" w:rsidP="001E3C72">
      <w:pPr>
        <w:rPr>
          <w:rFonts w:cstheme="minorHAnsi"/>
          <w:bCs/>
          <w:sz w:val="24"/>
          <w:szCs w:val="24"/>
          <w:lang w:val="sr-Latn-ME"/>
        </w:rPr>
      </w:pPr>
      <w:r w:rsidRPr="00D72B3D">
        <w:rPr>
          <w:rFonts w:cstheme="minorHAnsi"/>
          <w:bCs/>
          <w:sz w:val="24"/>
          <w:szCs w:val="24"/>
          <w:lang w:val="sr-Latn-ME"/>
        </w:rPr>
        <w:t>U listu rezultata se vraća najmanje sledeći set podataka:</w:t>
      </w:r>
    </w:p>
    <w:p w14:paraId="6997DEA1" w14:textId="77777777" w:rsidR="00311E11" w:rsidRPr="00D72B3D" w:rsidRDefault="00311E11" w:rsidP="00E9778B">
      <w:pPr>
        <w:jc w:val="both"/>
        <w:rPr>
          <w:rFonts w:cstheme="minorHAnsi"/>
          <w:sz w:val="24"/>
          <w:szCs w:val="24"/>
          <w:lang w:val="sr-Latn-ME"/>
        </w:rPr>
      </w:pPr>
    </w:p>
    <w:p w14:paraId="4F8E66E6" w14:textId="77777777" w:rsidR="00BA14FF" w:rsidRPr="00D72B3D" w:rsidRDefault="00E9778B" w:rsidP="00313F0E">
      <w:pPr>
        <w:pStyle w:val="ListParagraph"/>
        <w:numPr>
          <w:ilvl w:val="0"/>
          <w:numId w:val="22"/>
        </w:numPr>
        <w:spacing w:after="0" w:line="276" w:lineRule="auto"/>
        <w:rPr>
          <w:rFonts w:cstheme="minorHAnsi"/>
          <w:sz w:val="24"/>
          <w:szCs w:val="24"/>
          <w:lang w:val="sr-Latn-ME"/>
        </w:rPr>
      </w:pPr>
      <w:r w:rsidRPr="00D72B3D">
        <w:rPr>
          <w:rFonts w:cstheme="minorHAnsi"/>
          <w:sz w:val="24"/>
          <w:szCs w:val="24"/>
          <w:lang w:val="sr-Latn-ME"/>
        </w:rPr>
        <w:t>broj predmeta</w:t>
      </w:r>
    </w:p>
    <w:p w14:paraId="4312A29F" w14:textId="77777777" w:rsidR="00BA14FF" w:rsidRPr="00D72B3D" w:rsidRDefault="00E9778B" w:rsidP="00313F0E">
      <w:pPr>
        <w:pStyle w:val="ListParagraph"/>
        <w:numPr>
          <w:ilvl w:val="0"/>
          <w:numId w:val="22"/>
        </w:numPr>
        <w:spacing w:after="0" w:line="276" w:lineRule="auto"/>
        <w:rPr>
          <w:rFonts w:cstheme="minorHAnsi"/>
          <w:sz w:val="24"/>
          <w:szCs w:val="24"/>
          <w:lang w:val="sr-Latn-ME"/>
        </w:rPr>
      </w:pPr>
      <w:r w:rsidRPr="00D72B3D">
        <w:rPr>
          <w:rFonts w:cstheme="minorHAnsi"/>
          <w:sz w:val="24"/>
          <w:szCs w:val="24"/>
          <w:lang w:val="sr-Latn-ME"/>
        </w:rPr>
        <w:t>datum otvaranja</w:t>
      </w:r>
    </w:p>
    <w:p w14:paraId="5AA2927D" w14:textId="26139BC6" w:rsidR="00BA14FF" w:rsidRPr="00D72B3D" w:rsidRDefault="00E9778B" w:rsidP="00313F0E">
      <w:pPr>
        <w:pStyle w:val="ListParagraph"/>
        <w:numPr>
          <w:ilvl w:val="0"/>
          <w:numId w:val="22"/>
        </w:numPr>
        <w:spacing w:after="0" w:line="276" w:lineRule="auto"/>
        <w:rPr>
          <w:rFonts w:cstheme="minorHAnsi"/>
          <w:sz w:val="24"/>
          <w:szCs w:val="24"/>
          <w:lang w:val="sr-Latn-ME"/>
        </w:rPr>
      </w:pPr>
      <w:r w:rsidRPr="00D72B3D">
        <w:rPr>
          <w:rFonts w:cstheme="minorHAnsi"/>
          <w:sz w:val="24"/>
          <w:szCs w:val="24"/>
          <w:lang w:val="sr-Latn-ME"/>
        </w:rPr>
        <w:t>je otvorio predmet</w:t>
      </w:r>
      <w:r w:rsidR="00992B88" w:rsidRPr="00D72B3D">
        <w:rPr>
          <w:rFonts w:cstheme="minorHAnsi"/>
          <w:sz w:val="24"/>
          <w:szCs w:val="24"/>
          <w:lang w:val="sr-Latn-ME"/>
        </w:rPr>
        <w:t xml:space="preserve"> - </w:t>
      </w:r>
      <w:r w:rsidR="00BA14FF" w:rsidRPr="00D72B3D">
        <w:rPr>
          <w:rFonts w:cstheme="minorHAnsi"/>
          <w:sz w:val="24"/>
          <w:szCs w:val="24"/>
          <w:lang w:val="sr-Latn-ME"/>
        </w:rPr>
        <w:t>o</w:t>
      </w:r>
      <w:r w:rsidRPr="00D72B3D">
        <w:rPr>
          <w:rFonts w:cstheme="minorHAnsi"/>
          <w:sz w:val="24"/>
          <w:szCs w:val="24"/>
          <w:lang w:val="sr-Latn-ME"/>
        </w:rPr>
        <w:t>rganizaciona jedinica</w:t>
      </w:r>
    </w:p>
    <w:p w14:paraId="7ECB7437" w14:textId="77777777" w:rsidR="00BA14FF" w:rsidRPr="00D72B3D" w:rsidRDefault="00E9778B" w:rsidP="00313F0E">
      <w:pPr>
        <w:pStyle w:val="ListParagraph"/>
        <w:numPr>
          <w:ilvl w:val="0"/>
          <w:numId w:val="22"/>
        </w:numPr>
        <w:spacing w:after="0" w:line="276" w:lineRule="auto"/>
        <w:rPr>
          <w:rFonts w:cstheme="minorHAnsi"/>
          <w:sz w:val="24"/>
          <w:szCs w:val="24"/>
          <w:lang w:val="sr-Latn-ME"/>
        </w:rPr>
      </w:pPr>
      <w:r w:rsidRPr="00D72B3D">
        <w:rPr>
          <w:rFonts w:cstheme="minorHAnsi"/>
          <w:sz w:val="24"/>
          <w:szCs w:val="24"/>
          <w:lang w:val="sr-Latn-ME"/>
        </w:rPr>
        <w:t>vrsta krivičnog djela</w:t>
      </w:r>
    </w:p>
    <w:p w14:paraId="7452EC0E" w14:textId="77777777" w:rsidR="00BA14FF" w:rsidRPr="00D72B3D" w:rsidRDefault="00E9778B" w:rsidP="00313F0E">
      <w:pPr>
        <w:pStyle w:val="ListParagraph"/>
        <w:numPr>
          <w:ilvl w:val="0"/>
          <w:numId w:val="22"/>
        </w:numPr>
        <w:spacing w:after="0" w:line="276" w:lineRule="auto"/>
        <w:rPr>
          <w:rFonts w:cstheme="minorHAnsi"/>
          <w:sz w:val="24"/>
          <w:szCs w:val="24"/>
          <w:lang w:val="sr-Latn-ME"/>
        </w:rPr>
      </w:pPr>
      <w:r w:rsidRPr="00D72B3D">
        <w:rPr>
          <w:rFonts w:cstheme="minorHAnsi"/>
          <w:sz w:val="24"/>
          <w:szCs w:val="24"/>
          <w:lang w:val="sr-Latn-ME"/>
        </w:rPr>
        <w:t>status predmeta  (otvoren, u obradi, završen)</w:t>
      </w:r>
    </w:p>
    <w:p w14:paraId="19EE78D1" w14:textId="77777777" w:rsidR="00BA14FF" w:rsidRPr="00D72B3D" w:rsidRDefault="00E9778B" w:rsidP="00313F0E">
      <w:pPr>
        <w:pStyle w:val="ListParagraph"/>
        <w:numPr>
          <w:ilvl w:val="0"/>
          <w:numId w:val="22"/>
        </w:numPr>
        <w:spacing w:after="0" w:line="276" w:lineRule="auto"/>
        <w:rPr>
          <w:rFonts w:cstheme="minorHAnsi"/>
          <w:sz w:val="24"/>
          <w:szCs w:val="24"/>
          <w:lang w:val="sr-Latn-ME"/>
        </w:rPr>
      </w:pPr>
      <w:r w:rsidRPr="00D72B3D">
        <w:rPr>
          <w:rFonts w:cstheme="minorHAnsi"/>
          <w:sz w:val="24"/>
          <w:szCs w:val="24"/>
          <w:lang w:val="sr-Latn-ME"/>
        </w:rPr>
        <w:t>datum krivičnog djela</w:t>
      </w:r>
    </w:p>
    <w:p w14:paraId="6E6CC71E" w14:textId="77777777" w:rsidR="00BA14FF" w:rsidRPr="00D72B3D" w:rsidRDefault="00BA14FF" w:rsidP="00BA14FF">
      <w:pPr>
        <w:spacing w:after="0" w:line="276" w:lineRule="auto"/>
        <w:rPr>
          <w:rFonts w:cstheme="minorHAnsi"/>
          <w:sz w:val="24"/>
          <w:szCs w:val="24"/>
          <w:lang w:val="sr-Latn-ME"/>
        </w:rPr>
      </w:pPr>
    </w:p>
    <w:p w14:paraId="16741472" w14:textId="4E1D6703" w:rsidR="00BA14FF" w:rsidRDefault="00BA14FF" w:rsidP="00BA14FF">
      <w:pPr>
        <w:rPr>
          <w:rFonts w:cstheme="minorHAnsi"/>
          <w:bCs/>
          <w:sz w:val="24"/>
          <w:szCs w:val="24"/>
          <w:lang w:val="sr-Latn-ME"/>
        </w:rPr>
      </w:pPr>
      <w:r w:rsidRPr="00D72B3D">
        <w:rPr>
          <w:rFonts w:cstheme="minorHAnsi"/>
          <w:bCs/>
          <w:sz w:val="24"/>
          <w:szCs w:val="24"/>
          <w:lang w:val="sr-Latn-ME"/>
        </w:rPr>
        <w:t>Izborom predmeta iz liste, učitava se forma sa detaljnim podacima o predmetu, koja je ujedno i forma za unos i izmjenu podataka.</w:t>
      </w:r>
    </w:p>
    <w:p w14:paraId="5905C75D" w14:textId="1CB72932" w:rsidR="00632D68" w:rsidRPr="00D72B3D" w:rsidRDefault="00632D68" w:rsidP="00BA14FF">
      <w:pPr>
        <w:rPr>
          <w:rFonts w:cstheme="minorHAnsi"/>
          <w:bCs/>
          <w:sz w:val="24"/>
          <w:szCs w:val="24"/>
          <w:lang w:val="sr-Latn-ME"/>
        </w:rPr>
      </w:pPr>
      <w:r w:rsidRPr="00E12FEF">
        <w:rPr>
          <w:rFonts w:cstheme="minorHAnsi"/>
          <w:bCs/>
          <w:sz w:val="24"/>
          <w:szCs w:val="24"/>
          <w:lang w:val="sr-Latn-ME"/>
        </w:rPr>
        <w:t>Ostavlja se mogućnost dobavljaču predlaganja drugog načina pretraživanja predmeta, što će biti usaglašeno tokom Faze 2.</w:t>
      </w:r>
    </w:p>
    <w:p w14:paraId="6B86338A" w14:textId="77777777" w:rsidR="00BA14FF" w:rsidRPr="00D72B3D" w:rsidRDefault="00BA14FF" w:rsidP="00E9778B">
      <w:pPr>
        <w:jc w:val="both"/>
        <w:rPr>
          <w:rFonts w:cstheme="minorHAnsi"/>
          <w:b/>
          <w:sz w:val="24"/>
          <w:szCs w:val="24"/>
          <w:lang w:val="sr-Latn-ME"/>
        </w:rPr>
      </w:pPr>
    </w:p>
    <w:p w14:paraId="458C6B2C" w14:textId="34369946" w:rsidR="00E9778B" w:rsidRPr="00D72B3D" w:rsidRDefault="00E9778B" w:rsidP="00E9778B">
      <w:pPr>
        <w:jc w:val="both"/>
        <w:rPr>
          <w:rFonts w:cstheme="minorHAnsi"/>
          <w:b/>
          <w:sz w:val="24"/>
          <w:szCs w:val="24"/>
          <w:lang w:val="sr-Latn-ME"/>
        </w:rPr>
      </w:pPr>
      <w:r w:rsidRPr="00D72B3D">
        <w:rPr>
          <w:rFonts w:cstheme="minorHAnsi"/>
          <w:b/>
          <w:sz w:val="24"/>
          <w:szCs w:val="24"/>
          <w:lang w:val="sr-Latn-ME"/>
        </w:rPr>
        <w:t>Kreiranje novog predmeta</w:t>
      </w:r>
    </w:p>
    <w:p w14:paraId="5C1EAB8F" w14:textId="23E6CF90" w:rsidR="00EF0328" w:rsidRPr="00D72B3D" w:rsidRDefault="00D72B3D" w:rsidP="00E9778B">
      <w:pPr>
        <w:jc w:val="both"/>
        <w:rPr>
          <w:rFonts w:cstheme="minorHAnsi"/>
          <w:sz w:val="24"/>
          <w:szCs w:val="24"/>
          <w:lang w:val="sr-Latn-ME"/>
        </w:rPr>
      </w:pPr>
      <w:r w:rsidRPr="00E12FEF">
        <w:rPr>
          <w:rFonts w:cstheme="minorHAnsi"/>
          <w:sz w:val="24"/>
          <w:szCs w:val="24"/>
          <w:lang w:val="sr-Latn-ME"/>
        </w:rPr>
        <w:t>Krim. tehničar ili inspektor vrši otvaranje predmeta. U tom trenutku predmet je dostupan njegovim pretrpostavljenima i službenicima kojima su dodjeljena prava za taj predmet. Nakon unosa tragova, krim. tehničar proslijeđuje dokaze Forenzičkom centru</w:t>
      </w:r>
      <w:r w:rsidR="000537A3" w:rsidRPr="00E12FEF">
        <w:rPr>
          <w:rFonts w:cstheme="minorHAnsi"/>
          <w:sz w:val="24"/>
          <w:szCs w:val="24"/>
          <w:lang w:val="sr-Latn-ME"/>
        </w:rPr>
        <w:t>, nakon čega je predmet vidljiv i Forenzičkom centru.</w:t>
      </w:r>
    </w:p>
    <w:p w14:paraId="1092E8DC" w14:textId="6755A819" w:rsidR="00BA14FF" w:rsidRPr="00D72B3D" w:rsidRDefault="00BA14FF" w:rsidP="00E9778B">
      <w:pPr>
        <w:jc w:val="both"/>
        <w:rPr>
          <w:rFonts w:cstheme="minorHAnsi"/>
          <w:sz w:val="24"/>
          <w:szCs w:val="24"/>
          <w:lang w:val="sr-Latn-ME"/>
        </w:rPr>
      </w:pPr>
      <w:r w:rsidRPr="00D72B3D">
        <w:rPr>
          <w:rFonts w:cstheme="minorHAnsi"/>
          <w:sz w:val="24"/>
          <w:szCs w:val="24"/>
          <w:lang w:val="sr-Latn-ME"/>
        </w:rPr>
        <w:t>Prilikom unosa novog predmeta evidentira se na</w:t>
      </w:r>
      <w:r w:rsidR="00384393" w:rsidRPr="00D72B3D">
        <w:rPr>
          <w:rFonts w:cstheme="minorHAnsi"/>
          <w:sz w:val="24"/>
          <w:szCs w:val="24"/>
          <w:lang w:val="sr-Latn-ME"/>
        </w:rPr>
        <w:t>j</w:t>
      </w:r>
      <w:r w:rsidRPr="00D72B3D">
        <w:rPr>
          <w:rFonts w:cstheme="minorHAnsi"/>
          <w:sz w:val="24"/>
          <w:szCs w:val="24"/>
          <w:lang w:val="sr-Latn-ME"/>
        </w:rPr>
        <w:t>manje sledeći set podataka</w:t>
      </w:r>
    </w:p>
    <w:p w14:paraId="36F84E20" w14:textId="77777777" w:rsidR="00E9778B" w:rsidRPr="00D72B3D" w:rsidRDefault="00E9778B" w:rsidP="00E9778B">
      <w:pPr>
        <w:jc w:val="both"/>
        <w:rPr>
          <w:rFonts w:cstheme="minorHAnsi"/>
          <w:sz w:val="24"/>
          <w:szCs w:val="24"/>
          <w:lang w:val="sr-Latn-ME"/>
        </w:rPr>
      </w:pPr>
      <w:r w:rsidRPr="00D72B3D">
        <w:rPr>
          <w:rFonts w:cstheme="minorHAnsi"/>
          <w:sz w:val="24"/>
          <w:szCs w:val="24"/>
          <w:lang w:val="sr-Latn-ME"/>
        </w:rPr>
        <w:t>Opšti podaci:</w:t>
      </w:r>
    </w:p>
    <w:p w14:paraId="6EDA04FA" w14:textId="1B2FEBFD" w:rsidR="00E9778B" w:rsidRPr="00D72B3D" w:rsidRDefault="00E9778B" w:rsidP="00313F0E">
      <w:pPr>
        <w:pStyle w:val="ListParagraph"/>
        <w:numPr>
          <w:ilvl w:val="0"/>
          <w:numId w:val="19"/>
        </w:numPr>
        <w:spacing w:after="200" w:line="276" w:lineRule="auto"/>
        <w:jc w:val="both"/>
        <w:rPr>
          <w:rFonts w:cstheme="minorHAnsi"/>
          <w:sz w:val="24"/>
          <w:szCs w:val="24"/>
          <w:lang w:val="sr-Latn-ME"/>
        </w:rPr>
      </w:pPr>
      <w:r w:rsidRPr="00D72B3D">
        <w:rPr>
          <w:rFonts w:cstheme="minorHAnsi"/>
          <w:sz w:val="24"/>
          <w:szCs w:val="24"/>
          <w:lang w:val="sr-Latn-ME"/>
        </w:rPr>
        <w:t>Broj. predmeta (automatski generisan, generisanje/štampanje barkoda/QR koda)</w:t>
      </w:r>
    </w:p>
    <w:p w14:paraId="187CF99E" w14:textId="7BB74844" w:rsidR="00983D8A" w:rsidRPr="00D72B3D" w:rsidRDefault="00983D8A" w:rsidP="00313F0E">
      <w:pPr>
        <w:pStyle w:val="ListParagraph"/>
        <w:numPr>
          <w:ilvl w:val="0"/>
          <w:numId w:val="19"/>
        </w:numPr>
        <w:spacing w:after="200" w:line="276" w:lineRule="auto"/>
        <w:jc w:val="both"/>
        <w:rPr>
          <w:rFonts w:cstheme="minorHAnsi"/>
          <w:sz w:val="24"/>
          <w:szCs w:val="24"/>
          <w:lang w:val="sr-Latn-ME"/>
        </w:rPr>
      </w:pPr>
      <w:r w:rsidRPr="00D72B3D">
        <w:rPr>
          <w:rFonts w:cstheme="minorHAnsi"/>
          <w:sz w:val="24"/>
          <w:szCs w:val="24"/>
          <w:lang w:val="sr-Latn-ME"/>
        </w:rPr>
        <w:t>Status predmeta</w:t>
      </w:r>
    </w:p>
    <w:p w14:paraId="415C4A98" w14:textId="0B36CBE8" w:rsidR="002D19AF" w:rsidRPr="00D72B3D" w:rsidRDefault="002D19AF" w:rsidP="00313F0E">
      <w:pPr>
        <w:pStyle w:val="ListParagraph"/>
        <w:numPr>
          <w:ilvl w:val="0"/>
          <w:numId w:val="19"/>
        </w:numPr>
        <w:spacing w:after="200" w:line="276" w:lineRule="auto"/>
        <w:jc w:val="both"/>
        <w:rPr>
          <w:rFonts w:cstheme="minorHAnsi"/>
          <w:sz w:val="24"/>
          <w:szCs w:val="24"/>
          <w:lang w:val="sr-Latn-ME"/>
        </w:rPr>
      </w:pPr>
      <w:r w:rsidRPr="00D72B3D">
        <w:rPr>
          <w:rFonts w:cstheme="minorHAnsi"/>
          <w:sz w:val="24"/>
          <w:szCs w:val="24"/>
          <w:lang w:val="sr-Latn-ME"/>
        </w:rPr>
        <w:t>Oznaka tajnosti</w:t>
      </w:r>
      <w:r w:rsidR="00174B70" w:rsidRPr="00D72B3D">
        <w:rPr>
          <w:rFonts w:cstheme="minorHAnsi"/>
          <w:sz w:val="24"/>
          <w:szCs w:val="24"/>
          <w:lang w:val="sr-Latn-ME"/>
        </w:rPr>
        <w:t xml:space="preserve"> (</w:t>
      </w:r>
      <w:r w:rsidRPr="00D72B3D">
        <w:rPr>
          <w:rFonts w:cstheme="minorHAnsi"/>
          <w:sz w:val="24"/>
          <w:szCs w:val="24"/>
        </w:rPr>
        <w:t>ako predmet ima oznaku tajnosti (sto je jedan od osnovnih atributa predmeta) restriktivniju od PUBLIC, tom predmetu moze pristupiti samo inspektor koji radi na predmetu odnosno formalnije, koji se nalazi na listi inspektora u predmetu. Ako je predmet oznake tajnosti PUBLIC, svi imaju pravo pristupa</w:t>
      </w:r>
      <w:r w:rsidRPr="00D72B3D">
        <w:rPr>
          <w:rFonts w:cstheme="minorHAnsi"/>
          <w:sz w:val="24"/>
          <w:szCs w:val="24"/>
          <w:lang w:val="sr-Latn-ME"/>
        </w:rPr>
        <w:t>)</w:t>
      </w:r>
    </w:p>
    <w:p w14:paraId="3F1012B7" w14:textId="03C4FE00" w:rsidR="00384393" w:rsidRPr="00D72B3D" w:rsidRDefault="00E9778B" w:rsidP="00313F0E">
      <w:pPr>
        <w:pStyle w:val="ListParagraph"/>
        <w:numPr>
          <w:ilvl w:val="0"/>
          <w:numId w:val="19"/>
        </w:numPr>
        <w:spacing w:after="200" w:line="276" w:lineRule="auto"/>
        <w:jc w:val="both"/>
        <w:rPr>
          <w:rFonts w:cstheme="minorHAnsi"/>
          <w:sz w:val="24"/>
          <w:szCs w:val="24"/>
          <w:lang w:val="sr-Latn-ME"/>
        </w:rPr>
      </w:pPr>
      <w:r w:rsidRPr="00D72B3D">
        <w:rPr>
          <w:rFonts w:cstheme="minorHAnsi"/>
          <w:sz w:val="24"/>
          <w:szCs w:val="24"/>
          <w:lang w:val="sr-Latn-ME"/>
        </w:rPr>
        <w:t>Datum</w:t>
      </w:r>
      <w:r w:rsidR="002D19AF" w:rsidRPr="00D72B3D">
        <w:rPr>
          <w:rFonts w:cstheme="minorHAnsi"/>
          <w:sz w:val="24"/>
          <w:szCs w:val="24"/>
          <w:lang w:val="sr-Latn-ME"/>
        </w:rPr>
        <w:t xml:space="preserve"> </w:t>
      </w:r>
      <w:r w:rsidR="00384393" w:rsidRPr="00D72B3D">
        <w:rPr>
          <w:rFonts w:cstheme="minorHAnsi"/>
          <w:sz w:val="24"/>
          <w:szCs w:val="24"/>
          <w:lang w:val="sr-Latn-ME"/>
        </w:rPr>
        <w:t>otvaranja predmeta</w:t>
      </w:r>
    </w:p>
    <w:p w14:paraId="6C60A10F" w14:textId="30FC6AE6" w:rsidR="00384393" w:rsidRPr="00D72B3D" w:rsidRDefault="00174B70" w:rsidP="00313F0E">
      <w:pPr>
        <w:pStyle w:val="ListParagraph"/>
        <w:numPr>
          <w:ilvl w:val="0"/>
          <w:numId w:val="19"/>
        </w:numPr>
        <w:spacing w:after="200" w:line="276" w:lineRule="auto"/>
        <w:jc w:val="both"/>
        <w:rPr>
          <w:rFonts w:cstheme="minorHAnsi"/>
          <w:sz w:val="24"/>
          <w:szCs w:val="24"/>
          <w:lang w:val="sr-Latn-ME"/>
        </w:rPr>
      </w:pPr>
      <w:r w:rsidRPr="00D72B3D">
        <w:rPr>
          <w:rFonts w:cstheme="minorHAnsi"/>
          <w:sz w:val="24"/>
          <w:szCs w:val="24"/>
          <w:lang w:val="sr-Latn-ME"/>
        </w:rPr>
        <w:t>V</w:t>
      </w:r>
      <w:r w:rsidR="00E9778B" w:rsidRPr="00D72B3D">
        <w:rPr>
          <w:rFonts w:cstheme="minorHAnsi"/>
          <w:sz w:val="24"/>
          <w:szCs w:val="24"/>
          <w:lang w:val="sr-Latn-ME"/>
        </w:rPr>
        <w:t>rijeme otvaranja predmeta</w:t>
      </w:r>
    </w:p>
    <w:p w14:paraId="3CFDE57A" w14:textId="6C1C8A43" w:rsidR="00E9778B" w:rsidRPr="00D72B3D" w:rsidRDefault="00174B70" w:rsidP="00313F0E">
      <w:pPr>
        <w:pStyle w:val="ListParagraph"/>
        <w:numPr>
          <w:ilvl w:val="0"/>
          <w:numId w:val="19"/>
        </w:numPr>
        <w:spacing w:after="200" w:line="276" w:lineRule="auto"/>
        <w:jc w:val="both"/>
        <w:rPr>
          <w:rFonts w:cstheme="minorHAnsi"/>
          <w:sz w:val="24"/>
          <w:szCs w:val="24"/>
          <w:lang w:val="sr-Latn-ME"/>
        </w:rPr>
      </w:pPr>
      <w:r w:rsidRPr="00D72B3D">
        <w:rPr>
          <w:rFonts w:cstheme="minorHAnsi"/>
          <w:sz w:val="24"/>
          <w:szCs w:val="24"/>
          <w:lang w:val="sr-Latn-ME"/>
        </w:rPr>
        <w:lastRenderedPageBreak/>
        <w:t>K</w:t>
      </w:r>
      <w:r w:rsidR="00E9778B" w:rsidRPr="00D72B3D">
        <w:rPr>
          <w:rFonts w:cstheme="minorHAnsi"/>
          <w:sz w:val="24"/>
          <w:szCs w:val="24"/>
          <w:lang w:val="sr-Latn-ME"/>
        </w:rPr>
        <w:t>orisnik koji je otvorio predmet</w:t>
      </w:r>
    </w:p>
    <w:p w14:paraId="0BD6C93F" w14:textId="6681A77E" w:rsidR="00384393" w:rsidRPr="00D72B3D" w:rsidRDefault="00E9778B" w:rsidP="00313F0E">
      <w:pPr>
        <w:pStyle w:val="ListParagraph"/>
        <w:numPr>
          <w:ilvl w:val="0"/>
          <w:numId w:val="16"/>
        </w:numPr>
        <w:spacing w:after="200" w:line="276" w:lineRule="auto"/>
        <w:jc w:val="both"/>
        <w:rPr>
          <w:rFonts w:cstheme="minorHAnsi"/>
          <w:sz w:val="24"/>
          <w:szCs w:val="24"/>
          <w:lang w:val="sr-Latn-ME"/>
        </w:rPr>
      </w:pPr>
      <w:r w:rsidRPr="00D72B3D">
        <w:rPr>
          <w:rFonts w:cstheme="minorHAnsi"/>
          <w:sz w:val="24"/>
          <w:szCs w:val="24"/>
          <w:lang w:val="sr-Latn-ME"/>
        </w:rPr>
        <w:t>Nadležna ogranizaciona jedinica (automatsko povlačenje u odnosu na korisnika</w:t>
      </w:r>
      <w:r w:rsidR="00174B70" w:rsidRPr="00D72B3D">
        <w:rPr>
          <w:rFonts w:cstheme="minorHAnsi"/>
          <w:sz w:val="24"/>
          <w:szCs w:val="24"/>
          <w:lang w:val="sr-Latn-ME"/>
        </w:rPr>
        <w:t>)</w:t>
      </w:r>
    </w:p>
    <w:p w14:paraId="7359607E" w14:textId="3750FC53" w:rsidR="00E9778B" w:rsidRPr="00D72B3D" w:rsidRDefault="00E9778B" w:rsidP="00313F0E">
      <w:pPr>
        <w:pStyle w:val="ListParagraph"/>
        <w:numPr>
          <w:ilvl w:val="0"/>
          <w:numId w:val="16"/>
        </w:numPr>
        <w:spacing w:after="200" w:line="276" w:lineRule="auto"/>
        <w:jc w:val="both"/>
        <w:rPr>
          <w:rFonts w:cstheme="minorHAnsi"/>
          <w:sz w:val="24"/>
          <w:szCs w:val="24"/>
          <w:lang w:val="sr-Latn-ME"/>
        </w:rPr>
      </w:pPr>
      <w:r w:rsidRPr="00D72B3D">
        <w:rPr>
          <w:rFonts w:cstheme="minorHAnsi"/>
          <w:sz w:val="24"/>
          <w:szCs w:val="24"/>
          <w:lang w:val="sr-Latn-ME"/>
        </w:rPr>
        <w:t>Podorganiozaciona jedinica (izbornik)</w:t>
      </w:r>
    </w:p>
    <w:p w14:paraId="38ECCA14" w14:textId="11EE25D5" w:rsidR="002D19AF" w:rsidRPr="00D72B3D" w:rsidRDefault="002D19AF" w:rsidP="00313F0E">
      <w:pPr>
        <w:pStyle w:val="ListParagraph"/>
        <w:numPr>
          <w:ilvl w:val="0"/>
          <w:numId w:val="16"/>
        </w:numPr>
        <w:spacing w:after="200" w:line="276" w:lineRule="auto"/>
        <w:jc w:val="both"/>
        <w:rPr>
          <w:rFonts w:cstheme="minorHAnsi"/>
          <w:sz w:val="24"/>
          <w:szCs w:val="24"/>
          <w:lang w:val="sr-Latn-ME"/>
        </w:rPr>
      </w:pPr>
      <w:r w:rsidRPr="00D72B3D">
        <w:rPr>
          <w:rFonts w:cstheme="minorHAnsi"/>
          <w:sz w:val="24"/>
          <w:szCs w:val="24"/>
          <w:lang w:val="sr-Latn-ME"/>
        </w:rPr>
        <w:t>Lista službenika kojima je predmet dodjeljen na rad</w:t>
      </w:r>
    </w:p>
    <w:p w14:paraId="782E27FA" w14:textId="3A06582C" w:rsidR="002D19AF" w:rsidRPr="00D72B3D" w:rsidRDefault="002D19AF" w:rsidP="00313F0E">
      <w:pPr>
        <w:pStyle w:val="ListParagraph"/>
        <w:numPr>
          <w:ilvl w:val="0"/>
          <w:numId w:val="16"/>
        </w:numPr>
        <w:spacing w:after="200" w:line="276" w:lineRule="auto"/>
        <w:jc w:val="both"/>
        <w:rPr>
          <w:rFonts w:cstheme="minorHAnsi"/>
          <w:sz w:val="24"/>
          <w:szCs w:val="24"/>
          <w:lang w:val="sr-Latn-ME"/>
        </w:rPr>
      </w:pPr>
      <w:r w:rsidRPr="00D72B3D">
        <w:rPr>
          <w:rFonts w:cstheme="minorHAnsi"/>
          <w:sz w:val="24"/>
          <w:szCs w:val="24"/>
          <w:lang w:val="sr-Latn-ME"/>
        </w:rPr>
        <w:t>Lista priloga predmeta (fajlovi)</w:t>
      </w:r>
    </w:p>
    <w:p w14:paraId="6E5C7841" w14:textId="0B5447DB" w:rsidR="00BB749B" w:rsidRPr="00D72B3D" w:rsidRDefault="00BB749B" w:rsidP="004E4F55">
      <w:pPr>
        <w:pStyle w:val="ListParagraph"/>
        <w:spacing w:after="0"/>
        <w:ind w:left="0"/>
        <w:rPr>
          <w:rFonts w:cstheme="minorHAnsi"/>
          <w:sz w:val="24"/>
          <w:szCs w:val="24"/>
        </w:rPr>
      </w:pPr>
      <w:r w:rsidRPr="00D72B3D">
        <w:rPr>
          <w:rFonts w:cstheme="minorHAnsi"/>
          <w:sz w:val="24"/>
          <w:szCs w:val="24"/>
        </w:rPr>
        <w:t>Prilog predmeta je bilo koji</w:t>
      </w:r>
      <w:r w:rsidR="00174B70" w:rsidRPr="00D72B3D">
        <w:rPr>
          <w:rFonts w:cstheme="minorHAnsi"/>
          <w:sz w:val="24"/>
          <w:szCs w:val="24"/>
        </w:rPr>
        <w:t xml:space="preserve"> fajl dodat predmetu od strane</w:t>
      </w:r>
      <w:r w:rsidRPr="00D72B3D">
        <w:rPr>
          <w:rFonts w:cstheme="minorHAnsi"/>
          <w:sz w:val="24"/>
          <w:szCs w:val="24"/>
        </w:rPr>
        <w:t xml:space="preserve"> nekog od inspektora na predmetu za koji je smatrao da je vazan da se nalazi u predmetu.</w:t>
      </w:r>
    </w:p>
    <w:p w14:paraId="548927C6" w14:textId="77777777" w:rsidR="004E4F55" w:rsidRPr="00D72B3D" w:rsidRDefault="002D19AF" w:rsidP="00174B70">
      <w:pPr>
        <w:jc w:val="both"/>
        <w:rPr>
          <w:rFonts w:cstheme="minorHAnsi"/>
          <w:sz w:val="24"/>
          <w:szCs w:val="24"/>
        </w:rPr>
      </w:pPr>
      <w:r w:rsidRPr="00D72B3D">
        <w:rPr>
          <w:rFonts w:cstheme="minorHAnsi"/>
          <w:sz w:val="24"/>
          <w:szCs w:val="24"/>
        </w:rPr>
        <w:t>Na prilog predmeta ce se moci definisati autorizaciona pravila, tako da ce se moci ograniciti pristup samom fajlu, cak i inspektorima na predmetu.</w:t>
      </w:r>
      <w:r w:rsidR="004E4F55" w:rsidRPr="00D72B3D">
        <w:rPr>
          <w:rFonts w:cstheme="minorHAnsi"/>
          <w:sz w:val="24"/>
          <w:szCs w:val="24"/>
        </w:rPr>
        <w:t xml:space="preserve"> Moguce je definisati eksplicitno listu sluzbenika koji imaju pristup odredjenom </w:t>
      </w:r>
      <w:proofErr w:type="gramStart"/>
      <w:r w:rsidR="004E4F55" w:rsidRPr="00D72B3D">
        <w:rPr>
          <w:rFonts w:cstheme="minorHAnsi"/>
          <w:i/>
          <w:sz w:val="24"/>
          <w:szCs w:val="24"/>
        </w:rPr>
        <w:t>Dokumentu</w:t>
      </w:r>
      <w:r w:rsidR="004E4F55" w:rsidRPr="00D72B3D">
        <w:rPr>
          <w:rFonts w:cstheme="minorHAnsi"/>
          <w:sz w:val="24"/>
          <w:szCs w:val="24"/>
        </w:rPr>
        <w:t>(</w:t>
      </w:r>
      <w:proofErr w:type="gramEnd"/>
      <w:r w:rsidR="004E4F55" w:rsidRPr="00D72B3D">
        <w:rPr>
          <w:rFonts w:cstheme="minorHAnsi"/>
          <w:sz w:val="24"/>
          <w:szCs w:val="24"/>
        </w:rPr>
        <w:t xml:space="preserve">ili bilo kojem objektu koji je njegovo prosirenje) I ukoliko je ta lista jedina validna kao pravilo pristupa ( sto se takodje moze definisati ali na mora) onda ce samo ti sluzbenici/korisnici imati ppristup tom </w:t>
      </w:r>
      <w:r w:rsidR="004E4F55" w:rsidRPr="00D72B3D">
        <w:rPr>
          <w:rFonts w:cstheme="minorHAnsi"/>
          <w:i/>
          <w:sz w:val="24"/>
          <w:szCs w:val="24"/>
        </w:rPr>
        <w:t>Dokumentu</w:t>
      </w:r>
      <w:r w:rsidR="004E4F55" w:rsidRPr="00D72B3D">
        <w:rPr>
          <w:rFonts w:cstheme="minorHAnsi"/>
          <w:sz w:val="24"/>
          <w:szCs w:val="24"/>
        </w:rPr>
        <w:t>.</w:t>
      </w:r>
    </w:p>
    <w:p w14:paraId="5855E523" w14:textId="77777777" w:rsidR="002D19AF" w:rsidRPr="00D72B3D" w:rsidRDefault="002D19AF" w:rsidP="004E4F55">
      <w:pPr>
        <w:spacing w:after="0"/>
        <w:rPr>
          <w:rFonts w:cstheme="minorHAnsi"/>
          <w:sz w:val="24"/>
          <w:szCs w:val="24"/>
        </w:rPr>
      </w:pPr>
      <w:r w:rsidRPr="00D72B3D">
        <w:rPr>
          <w:rFonts w:cstheme="minorHAnsi"/>
          <w:sz w:val="24"/>
          <w:szCs w:val="24"/>
        </w:rPr>
        <w:t>Fajlu ce biti moguce defisati tagove ili indexe pretrazivanja.</w:t>
      </w:r>
    </w:p>
    <w:p w14:paraId="72445697" w14:textId="3C51CF11" w:rsidR="002D19AF" w:rsidRPr="00D72B3D" w:rsidRDefault="00174B70" w:rsidP="00BB749B">
      <w:pPr>
        <w:spacing w:after="0"/>
        <w:rPr>
          <w:rFonts w:cstheme="minorHAnsi"/>
          <w:sz w:val="24"/>
          <w:szCs w:val="24"/>
        </w:rPr>
      </w:pPr>
      <w:r w:rsidRPr="00D72B3D">
        <w:rPr>
          <w:rFonts w:cstheme="minorHAnsi"/>
          <w:sz w:val="24"/>
          <w:szCs w:val="24"/>
        </w:rPr>
        <w:t>U bazi ce se č</w:t>
      </w:r>
      <w:r w:rsidR="002D19AF" w:rsidRPr="00D72B3D">
        <w:rPr>
          <w:rFonts w:cstheme="minorHAnsi"/>
          <w:sz w:val="24"/>
          <w:szCs w:val="24"/>
        </w:rPr>
        <w:t>uvati sve verzije fajla od njegovog ukljucenj</w:t>
      </w:r>
      <w:r w:rsidR="00BB749B" w:rsidRPr="00D72B3D">
        <w:rPr>
          <w:rFonts w:cstheme="minorHAnsi"/>
          <w:sz w:val="24"/>
          <w:szCs w:val="24"/>
        </w:rPr>
        <w:t>a</w:t>
      </w:r>
      <w:r w:rsidR="002D19AF" w:rsidRPr="00D72B3D">
        <w:rPr>
          <w:rFonts w:cstheme="minorHAnsi"/>
          <w:sz w:val="24"/>
          <w:szCs w:val="24"/>
        </w:rPr>
        <w:t xml:space="preserve"> u predmet, kao </w:t>
      </w:r>
      <w:r w:rsidR="00BB749B" w:rsidRPr="00D72B3D">
        <w:rPr>
          <w:rFonts w:cstheme="minorHAnsi"/>
          <w:sz w:val="24"/>
          <w:szCs w:val="24"/>
        </w:rPr>
        <w:t>i</w:t>
      </w:r>
      <w:r w:rsidR="002D19AF" w:rsidRPr="00D72B3D">
        <w:rPr>
          <w:rFonts w:cstheme="minorHAnsi"/>
          <w:sz w:val="24"/>
          <w:szCs w:val="24"/>
        </w:rPr>
        <w:t xml:space="preserve"> ko ga je od korisnika mijenjao </w:t>
      </w:r>
      <w:r w:rsidR="00BB749B" w:rsidRPr="00D72B3D">
        <w:rPr>
          <w:rFonts w:cstheme="minorHAnsi"/>
          <w:sz w:val="24"/>
          <w:szCs w:val="24"/>
        </w:rPr>
        <w:t xml:space="preserve">i </w:t>
      </w:r>
      <w:r w:rsidR="002D19AF" w:rsidRPr="00D72B3D">
        <w:rPr>
          <w:rFonts w:cstheme="minorHAnsi"/>
          <w:sz w:val="24"/>
          <w:szCs w:val="24"/>
        </w:rPr>
        <w:t>kada.</w:t>
      </w:r>
    </w:p>
    <w:p w14:paraId="20716B06" w14:textId="77777777" w:rsidR="002D19AF" w:rsidRPr="00D72B3D" w:rsidRDefault="002D19AF" w:rsidP="002D19AF">
      <w:pPr>
        <w:spacing w:after="200" w:line="276" w:lineRule="auto"/>
        <w:jc w:val="both"/>
        <w:rPr>
          <w:rFonts w:cstheme="minorHAnsi"/>
          <w:sz w:val="24"/>
          <w:szCs w:val="24"/>
          <w:lang w:val="sr-Latn-ME"/>
        </w:rPr>
      </w:pPr>
    </w:p>
    <w:p w14:paraId="46D7C68C" w14:textId="77777777" w:rsidR="00E9778B" w:rsidRPr="00D72B3D" w:rsidRDefault="00E9778B" w:rsidP="00E9778B">
      <w:pPr>
        <w:jc w:val="both"/>
        <w:rPr>
          <w:rFonts w:cstheme="minorHAnsi"/>
          <w:sz w:val="24"/>
          <w:szCs w:val="24"/>
          <w:lang w:val="sr-Latn-ME"/>
        </w:rPr>
      </w:pPr>
      <w:r w:rsidRPr="00D72B3D">
        <w:rPr>
          <w:rFonts w:cstheme="minorHAnsi"/>
          <w:sz w:val="24"/>
          <w:szCs w:val="24"/>
          <w:lang w:val="sr-Latn-ME"/>
        </w:rPr>
        <w:t>Podaci o krivičnom djelu:</w:t>
      </w:r>
    </w:p>
    <w:p w14:paraId="2F55662E" w14:textId="77777777" w:rsidR="00384393" w:rsidRPr="00D72B3D" w:rsidRDefault="00E9778B" w:rsidP="00313F0E">
      <w:pPr>
        <w:pStyle w:val="ListParagraph"/>
        <w:numPr>
          <w:ilvl w:val="0"/>
          <w:numId w:val="16"/>
        </w:numPr>
        <w:spacing w:after="200" w:line="276" w:lineRule="auto"/>
        <w:jc w:val="both"/>
        <w:rPr>
          <w:rFonts w:cstheme="minorHAnsi"/>
          <w:sz w:val="24"/>
          <w:szCs w:val="24"/>
          <w:lang w:val="sr-Latn-ME"/>
        </w:rPr>
      </w:pPr>
      <w:r w:rsidRPr="00D72B3D">
        <w:rPr>
          <w:rFonts w:cstheme="minorHAnsi"/>
          <w:sz w:val="24"/>
          <w:szCs w:val="24"/>
          <w:lang w:val="sr-Latn-ME"/>
        </w:rPr>
        <w:t>vrsta krivičnog djela (izbornik sa mogućnošću višestrukog izbora)</w:t>
      </w:r>
    </w:p>
    <w:p w14:paraId="13D26BAA" w14:textId="77777777" w:rsidR="00384393" w:rsidRPr="00D72B3D" w:rsidRDefault="00384393" w:rsidP="00313F0E">
      <w:pPr>
        <w:pStyle w:val="ListParagraph"/>
        <w:numPr>
          <w:ilvl w:val="0"/>
          <w:numId w:val="16"/>
        </w:numPr>
        <w:spacing w:after="200" w:line="276" w:lineRule="auto"/>
        <w:jc w:val="both"/>
        <w:rPr>
          <w:rFonts w:cstheme="minorHAnsi"/>
          <w:sz w:val="24"/>
          <w:szCs w:val="24"/>
          <w:lang w:val="sr-Latn-ME"/>
        </w:rPr>
      </w:pPr>
      <w:r w:rsidRPr="00D72B3D">
        <w:rPr>
          <w:rFonts w:cstheme="minorHAnsi"/>
          <w:sz w:val="24"/>
          <w:szCs w:val="24"/>
          <w:lang w:val="sr-Latn-ME"/>
        </w:rPr>
        <w:t>opština KD</w:t>
      </w:r>
    </w:p>
    <w:p w14:paraId="3365605C" w14:textId="77777777" w:rsidR="00384393" w:rsidRPr="00D72B3D" w:rsidRDefault="00384393" w:rsidP="00313F0E">
      <w:pPr>
        <w:pStyle w:val="ListParagraph"/>
        <w:numPr>
          <w:ilvl w:val="0"/>
          <w:numId w:val="16"/>
        </w:numPr>
        <w:spacing w:after="200" w:line="276" w:lineRule="auto"/>
        <w:jc w:val="both"/>
        <w:rPr>
          <w:rFonts w:cstheme="minorHAnsi"/>
          <w:sz w:val="24"/>
          <w:szCs w:val="24"/>
          <w:lang w:val="sr-Latn-ME"/>
        </w:rPr>
      </w:pPr>
      <w:r w:rsidRPr="00D72B3D">
        <w:rPr>
          <w:rFonts w:cstheme="minorHAnsi"/>
          <w:sz w:val="24"/>
          <w:szCs w:val="24"/>
          <w:lang w:val="sr-Latn-ME"/>
        </w:rPr>
        <w:t>mjesto KD</w:t>
      </w:r>
    </w:p>
    <w:p w14:paraId="0449EA97" w14:textId="77777777" w:rsidR="00384393" w:rsidRPr="00D72B3D" w:rsidRDefault="00384393" w:rsidP="00313F0E">
      <w:pPr>
        <w:pStyle w:val="ListParagraph"/>
        <w:numPr>
          <w:ilvl w:val="0"/>
          <w:numId w:val="16"/>
        </w:numPr>
        <w:spacing w:after="200" w:line="276" w:lineRule="auto"/>
        <w:jc w:val="both"/>
        <w:rPr>
          <w:rFonts w:cstheme="minorHAnsi"/>
          <w:sz w:val="24"/>
          <w:szCs w:val="24"/>
          <w:lang w:val="sr-Latn-ME"/>
        </w:rPr>
      </w:pPr>
      <w:r w:rsidRPr="00D72B3D">
        <w:rPr>
          <w:rFonts w:cstheme="minorHAnsi"/>
          <w:sz w:val="24"/>
          <w:szCs w:val="24"/>
          <w:lang w:val="sr-Latn-ME"/>
        </w:rPr>
        <w:t>Adresa</w:t>
      </w:r>
    </w:p>
    <w:p w14:paraId="3499E773" w14:textId="77777777" w:rsidR="00384393" w:rsidRPr="00D72B3D" w:rsidRDefault="00384393" w:rsidP="00313F0E">
      <w:pPr>
        <w:pStyle w:val="ListParagraph"/>
        <w:numPr>
          <w:ilvl w:val="0"/>
          <w:numId w:val="16"/>
        </w:numPr>
        <w:spacing w:after="200" w:line="276" w:lineRule="auto"/>
        <w:jc w:val="both"/>
        <w:rPr>
          <w:rFonts w:cstheme="minorHAnsi"/>
          <w:sz w:val="24"/>
          <w:szCs w:val="24"/>
          <w:lang w:val="sr-Latn-ME"/>
        </w:rPr>
      </w:pPr>
      <w:r w:rsidRPr="00D72B3D">
        <w:rPr>
          <w:rFonts w:cstheme="minorHAnsi"/>
          <w:sz w:val="24"/>
          <w:szCs w:val="24"/>
          <w:lang w:val="sr-Latn-ME"/>
        </w:rPr>
        <w:t>Bliža lokacija</w:t>
      </w:r>
    </w:p>
    <w:p w14:paraId="7FB0BF36" w14:textId="77777777" w:rsidR="00837C25" w:rsidRPr="00D72B3D" w:rsidRDefault="00837C25" w:rsidP="00313F0E">
      <w:pPr>
        <w:pStyle w:val="ListParagraph"/>
        <w:numPr>
          <w:ilvl w:val="0"/>
          <w:numId w:val="16"/>
        </w:numPr>
        <w:spacing w:after="200" w:line="276" w:lineRule="auto"/>
        <w:jc w:val="both"/>
        <w:rPr>
          <w:rFonts w:cstheme="minorHAnsi"/>
          <w:sz w:val="24"/>
          <w:szCs w:val="24"/>
          <w:lang w:val="sr-Latn-ME"/>
        </w:rPr>
      </w:pPr>
      <w:r w:rsidRPr="00D72B3D">
        <w:rPr>
          <w:rFonts w:cstheme="minorHAnsi"/>
          <w:sz w:val="24"/>
          <w:szCs w:val="24"/>
          <w:lang w:val="sr-Latn-ME"/>
        </w:rPr>
        <w:t>D</w:t>
      </w:r>
      <w:r w:rsidR="00E9778B" w:rsidRPr="00D72B3D">
        <w:rPr>
          <w:rFonts w:cstheme="minorHAnsi"/>
          <w:sz w:val="24"/>
          <w:szCs w:val="24"/>
          <w:lang w:val="sr-Latn-ME"/>
        </w:rPr>
        <w:t>atum</w:t>
      </w:r>
      <w:r w:rsidRPr="00D72B3D">
        <w:rPr>
          <w:rFonts w:cstheme="minorHAnsi"/>
          <w:sz w:val="24"/>
          <w:szCs w:val="24"/>
          <w:lang w:val="sr-Latn-ME"/>
        </w:rPr>
        <w:t xml:space="preserve"> krivičnog djela</w:t>
      </w:r>
    </w:p>
    <w:p w14:paraId="5BE89CF2" w14:textId="77777777" w:rsidR="00837C25" w:rsidRPr="00D72B3D" w:rsidRDefault="00E9778B" w:rsidP="00313F0E">
      <w:pPr>
        <w:pStyle w:val="ListParagraph"/>
        <w:numPr>
          <w:ilvl w:val="0"/>
          <w:numId w:val="16"/>
        </w:numPr>
        <w:spacing w:after="200" w:line="276" w:lineRule="auto"/>
        <w:jc w:val="both"/>
        <w:rPr>
          <w:rFonts w:cstheme="minorHAnsi"/>
          <w:sz w:val="24"/>
          <w:szCs w:val="24"/>
          <w:lang w:val="sr-Latn-ME"/>
        </w:rPr>
      </w:pPr>
      <w:r w:rsidRPr="00D72B3D">
        <w:rPr>
          <w:rFonts w:cstheme="minorHAnsi"/>
          <w:sz w:val="24"/>
          <w:szCs w:val="24"/>
          <w:lang w:val="sr-Latn-ME"/>
        </w:rPr>
        <w:t>vrijeme krivičnog djela</w:t>
      </w:r>
    </w:p>
    <w:p w14:paraId="50F6C62D" w14:textId="261D7D32" w:rsidR="00837C25" w:rsidRPr="00D72B3D" w:rsidRDefault="00E9778B" w:rsidP="00313F0E">
      <w:pPr>
        <w:pStyle w:val="ListParagraph"/>
        <w:numPr>
          <w:ilvl w:val="0"/>
          <w:numId w:val="16"/>
        </w:numPr>
        <w:spacing w:after="200" w:line="276" w:lineRule="auto"/>
        <w:jc w:val="both"/>
        <w:rPr>
          <w:rFonts w:cstheme="minorHAnsi"/>
          <w:sz w:val="24"/>
          <w:szCs w:val="24"/>
          <w:lang w:val="sr-Latn-ME"/>
        </w:rPr>
      </w:pPr>
      <w:r w:rsidRPr="00D72B3D">
        <w:rPr>
          <w:rFonts w:cstheme="minorHAnsi"/>
          <w:sz w:val="24"/>
          <w:szCs w:val="24"/>
          <w:lang w:val="sr-Latn-ME"/>
        </w:rPr>
        <w:t>mogućnost izbora vremenskog opsega i čekiranja opcije ,,nepoznato“</w:t>
      </w:r>
    </w:p>
    <w:p w14:paraId="6BE2B5AE" w14:textId="77777777" w:rsidR="00837C25" w:rsidRPr="00D72B3D" w:rsidRDefault="00E9778B" w:rsidP="00313F0E">
      <w:pPr>
        <w:pStyle w:val="ListParagraph"/>
        <w:numPr>
          <w:ilvl w:val="0"/>
          <w:numId w:val="16"/>
        </w:numPr>
        <w:spacing w:after="200" w:line="276" w:lineRule="auto"/>
        <w:jc w:val="both"/>
        <w:rPr>
          <w:rFonts w:cstheme="minorHAnsi"/>
          <w:sz w:val="24"/>
          <w:szCs w:val="24"/>
          <w:lang w:val="sr-Latn-ME"/>
        </w:rPr>
      </w:pPr>
      <w:r w:rsidRPr="00D72B3D">
        <w:rPr>
          <w:rFonts w:cstheme="minorHAnsi"/>
          <w:sz w:val="24"/>
          <w:szCs w:val="24"/>
          <w:lang w:val="sr-Latn-ME"/>
        </w:rPr>
        <w:t>kratki opis krivičnog djela</w:t>
      </w:r>
    </w:p>
    <w:p w14:paraId="5E454113" w14:textId="77777777" w:rsidR="00837C25" w:rsidRPr="00D72B3D" w:rsidRDefault="00E9778B" w:rsidP="00313F0E">
      <w:pPr>
        <w:pStyle w:val="ListParagraph"/>
        <w:numPr>
          <w:ilvl w:val="0"/>
          <w:numId w:val="16"/>
        </w:numPr>
        <w:spacing w:after="200" w:line="276" w:lineRule="auto"/>
        <w:jc w:val="both"/>
        <w:rPr>
          <w:rFonts w:cstheme="minorHAnsi"/>
          <w:sz w:val="24"/>
          <w:szCs w:val="24"/>
          <w:lang w:val="sr-Latn-ME"/>
        </w:rPr>
      </w:pPr>
      <w:r w:rsidRPr="00D72B3D">
        <w:rPr>
          <w:rFonts w:cstheme="minorHAnsi"/>
          <w:sz w:val="24"/>
          <w:szCs w:val="24"/>
          <w:lang w:val="sr-Latn-ME"/>
        </w:rPr>
        <w:t>dodatne informacije</w:t>
      </w:r>
    </w:p>
    <w:p w14:paraId="21BEA77F" w14:textId="0ACC0897" w:rsidR="00E9778B" w:rsidRPr="00D72B3D" w:rsidRDefault="00EF0328" w:rsidP="00E9778B">
      <w:pPr>
        <w:pStyle w:val="ListParagraph"/>
        <w:numPr>
          <w:ilvl w:val="0"/>
          <w:numId w:val="16"/>
        </w:numPr>
        <w:spacing w:after="200" w:line="276" w:lineRule="auto"/>
        <w:jc w:val="both"/>
        <w:rPr>
          <w:rFonts w:cstheme="minorHAnsi"/>
          <w:sz w:val="24"/>
          <w:szCs w:val="24"/>
          <w:lang w:val="sr-Latn-ME"/>
        </w:rPr>
      </w:pPr>
      <w:r w:rsidRPr="00D72B3D">
        <w:rPr>
          <w:rFonts w:cstheme="minorHAnsi"/>
          <w:sz w:val="24"/>
          <w:szCs w:val="24"/>
          <w:lang w:val="sr-Latn-ME"/>
        </w:rPr>
        <w:t>mogućnost doda</w:t>
      </w:r>
      <w:r w:rsidR="00E9778B" w:rsidRPr="00D72B3D">
        <w:rPr>
          <w:rFonts w:cstheme="minorHAnsi"/>
          <w:sz w:val="24"/>
          <w:szCs w:val="24"/>
          <w:lang w:val="sr-Latn-ME"/>
        </w:rPr>
        <w:t>vanja dokumenata</w:t>
      </w:r>
    </w:p>
    <w:p w14:paraId="608A719E" w14:textId="742D7C7A" w:rsidR="00837C25" w:rsidRPr="00D72B3D" w:rsidRDefault="00621A37" w:rsidP="0014042A">
      <w:pPr>
        <w:spacing w:after="200" w:line="276" w:lineRule="auto"/>
        <w:jc w:val="both"/>
        <w:rPr>
          <w:rFonts w:cstheme="minorHAnsi"/>
          <w:b/>
          <w:sz w:val="24"/>
          <w:szCs w:val="24"/>
          <w:lang w:val="sr-Latn-ME"/>
        </w:rPr>
      </w:pPr>
      <w:r w:rsidRPr="00D72B3D">
        <w:rPr>
          <w:rFonts w:cstheme="minorHAnsi"/>
          <w:b/>
          <w:sz w:val="24"/>
          <w:szCs w:val="24"/>
          <w:lang w:val="sr-Latn-ME"/>
        </w:rPr>
        <w:t>Osobe vezane za predmet mogu se unositi na dva načina:</w:t>
      </w:r>
    </w:p>
    <w:p w14:paraId="100D5640" w14:textId="0F69C644" w:rsidR="00621A37" w:rsidRPr="00D72B3D" w:rsidRDefault="00621A37" w:rsidP="00313F0E">
      <w:pPr>
        <w:pStyle w:val="ListParagraph"/>
        <w:numPr>
          <w:ilvl w:val="0"/>
          <w:numId w:val="22"/>
        </w:numPr>
        <w:spacing w:after="200" w:line="276" w:lineRule="auto"/>
        <w:jc w:val="both"/>
        <w:rPr>
          <w:rFonts w:cstheme="minorHAnsi"/>
          <w:sz w:val="24"/>
          <w:szCs w:val="24"/>
          <w:lang w:val="sr-Latn-ME"/>
        </w:rPr>
      </w:pPr>
      <w:r w:rsidRPr="00D72B3D">
        <w:rPr>
          <w:rFonts w:cstheme="minorHAnsi"/>
          <w:sz w:val="24"/>
          <w:szCs w:val="24"/>
          <w:lang w:val="sr-Latn-ME"/>
        </w:rPr>
        <w:t>referenciranjem na registrovano lice</w:t>
      </w:r>
    </w:p>
    <w:p w14:paraId="344BEEC4" w14:textId="38A110DB" w:rsidR="00837C25" w:rsidRPr="00D72B3D" w:rsidRDefault="00621A37" w:rsidP="00313F0E">
      <w:pPr>
        <w:pStyle w:val="ListParagraph"/>
        <w:numPr>
          <w:ilvl w:val="0"/>
          <w:numId w:val="22"/>
        </w:numPr>
        <w:spacing w:after="200" w:line="276" w:lineRule="auto"/>
        <w:jc w:val="both"/>
        <w:rPr>
          <w:rFonts w:cstheme="minorHAnsi"/>
          <w:sz w:val="24"/>
          <w:szCs w:val="24"/>
          <w:lang w:val="sr-Latn-ME"/>
        </w:rPr>
      </w:pPr>
      <w:r w:rsidRPr="00D72B3D">
        <w:rPr>
          <w:rFonts w:cstheme="minorHAnsi"/>
          <w:sz w:val="24"/>
          <w:szCs w:val="24"/>
          <w:lang w:val="sr-Latn-ME"/>
        </w:rPr>
        <w:t>ručnim unosom podataka (</w:t>
      </w:r>
      <w:r w:rsidR="0014042A" w:rsidRPr="00D72B3D">
        <w:rPr>
          <w:rFonts w:cstheme="minorHAnsi"/>
          <w:sz w:val="24"/>
          <w:szCs w:val="24"/>
          <w:lang w:val="sr-Latn-ME"/>
        </w:rPr>
        <w:t>ukoliko lice nije registrovano</w:t>
      </w:r>
      <w:r w:rsidRPr="00D72B3D">
        <w:rPr>
          <w:rFonts w:cstheme="minorHAnsi"/>
          <w:sz w:val="24"/>
          <w:szCs w:val="24"/>
          <w:lang w:val="sr-Latn-ME"/>
        </w:rPr>
        <w:t>)</w:t>
      </w:r>
    </w:p>
    <w:p w14:paraId="16108298" w14:textId="1EE1E148" w:rsidR="0014042A" w:rsidRPr="00D72B3D" w:rsidRDefault="0014042A" w:rsidP="0014042A">
      <w:pPr>
        <w:spacing w:after="200" w:line="276" w:lineRule="auto"/>
        <w:jc w:val="both"/>
        <w:rPr>
          <w:rFonts w:cstheme="minorHAnsi"/>
          <w:sz w:val="24"/>
          <w:szCs w:val="24"/>
          <w:lang w:val="sr-Latn-ME"/>
        </w:rPr>
      </w:pPr>
      <w:r w:rsidRPr="00D72B3D">
        <w:rPr>
          <w:rFonts w:cstheme="minorHAnsi"/>
          <w:sz w:val="24"/>
          <w:szCs w:val="24"/>
          <w:lang w:val="sr-Latn-ME"/>
        </w:rPr>
        <w:t>Podaci za unos su:</w:t>
      </w:r>
    </w:p>
    <w:p w14:paraId="363BCC77" w14:textId="77777777" w:rsidR="00837C25" w:rsidRPr="00D72B3D" w:rsidRDefault="00837C25" w:rsidP="00313F0E">
      <w:pPr>
        <w:pStyle w:val="ListParagraph"/>
        <w:numPr>
          <w:ilvl w:val="0"/>
          <w:numId w:val="16"/>
        </w:numPr>
        <w:spacing w:after="200" w:line="276" w:lineRule="auto"/>
        <w:jc w:val="both"/>
        <w:rPr>
          <w:rFonts w:cstheme="minorHAnsi"/>
          <w:sz w:val="24"/>
          <w:szCs w:val="24"/>
          <w:lang w:val="sr-Latn-ME"/>
        </w:rPr>
      </w:pPr>
      <w:r w:rsidRPr="00D72B3D">
        <w:rPr>
          <w:rFonts w:cstheme="minorHAnsi"/>
          <w:sz w:val="24"/>
          <w:szCs w:val="24"/>
          <w:lang w:val="sr-Latn-ME"/>
        </w:rPr>
        <w:t>status osobe  (izbornik sa opcijama kao oštećeni, osumnjičeni, eliminacija...)</w:t>
      </w:r>
    </w:p>
    <w:p w14:paraId="6E6E495C" w14:textId="77777777" w:rsidR="00837C25" w:rsidRPr="00D72B3D" w:rsidRDefault="00E9778B" w:rsidP="00313F0E">
      <w:pPr>
        <w:pStyle w:val="ListParagraph"/>
        <w:numPr>
          <w:ilvl w:val="0"/>
          <w:numId w:val="16"/>
        </w:numPr>
        <w:spacing w:after="200" w:line="276" w:lineRule="auto"/>
        <w:jc w:val="both"/>
        <w:rPr>
          <w:rFonts w:cstheme="minorHAnsi"/>
          <w:sz w:val="24"/>
          <w:szCs w:val="24"/>
          <w:lang w:val="sr-Latn-ME"/>
        </w:rPr>
      </w:pPr>
      <w:r w:rsidRPr="00D72B3D">
        <w:rPr>
          <w:rFonts w:cstheme="minorHAnsi"/>
          <w:sz w:val="24"/>
          <w:szCs w:val="24"/>
          <w:lang w:val="sr-Latn-ME"/>
        </w:rPr>
        <w:t xml:space="preserve">ime, </w:t>
      </w:r>
    </w:p>
    <w:p w14:paraId="15528C10" w14:textId="77777777" w:rsidR="00621A37" w:rsidRPr="00D72B3D" w:rsidRDefault="00E9778B" w:rsidP="00313F0E">
      <w:pPr>
        <w:pStyle w:val="ListParagraph"/>
        <w:numPr>
          <w:ilvl w:val="0"/>
          <w:numId w:val="16"/>
        </w:numPr>
        <w:spacing w:after="200" w:line="276" w:lineRule="auto"/>
        <w:jc w:val="both"/>
        <w:rPr>
          <w:rFonts w:cstheme="minorHAnsi"/>
          <w:sz w:val="24"/>
          <w:szCs w:val="24"/>
          <w:lang w:val="sr-Latn-ME"/>
        </w:rPr>
      </w:pPr>
      <w:r w:rsidRPr="00D72B3D">
        <w:rPr>
          <w:rFonts w:cstheme="minorHAnsi"/>
          <w:sz w:val="24"/>
          <w:szCs w:val="24"/>
          <w:lang w:val="sr-Latn-ME"/>
        </w:rPr>
        <w:t>prezime</w:t>
      </w:r>
    </w:p>
    <w:p w14:paraId="50EB2202" w14:textId="77777777" w:rsidR="00621A37" w:rsidRPr="00D72B3D" w:rsidRDefault="00E9778B" w:rsidP="00313F0E">
      <w:pPr>
        <w:pStyle w:val="ListParagraph"/>
        <w:numPr>
          <w:ilvl w:val="0"/>
          <w:numId w:val="16"/>
        </w:numPr>
        <w:spacing w:after="200" w:line="276" w:lineRule="auto"/>
        <w:jc w:val="both"/>
        <w:rPr>
          <w:rFonts w:cstheme="minorHAnsi"/>
          <w:sz w:val="24"/>
          <w:szCs w:val="24"/>
          <w:lang w:val="sr-Latn-ME"/>
        </w:rPr>
      </w:pPr>
      <w:r w:rsidRPr="00D72B3D">
        <w:rPr>
          <w:rFonts w:cstheme="minorHAnsi"/>
          <w:sz w:val="24"/>
          <w:szCs w:val="24"/>
          <w:lang w:val="sr-Latn-ME"/>
        </w:rPr>
        <w:lastRenderedPageBreak/>
        <w:t>ime oca</w:t>
      </w:r>
    </w:p>
    <w:p w14:paraId="2FB585D7" w14:textId="77777777" w:rsidR="00621A37" w:rsidRPr="00D72B3D" w:rsidRDefault="00E9778B" w:rsidP="00313F0E">
      <w:pPr>
        <w:pStyle w:val="ListParagraph"/>
        <w:numPr>
          <w:ilvl w:val="0"/>
          <w:numId w:val="16"/>
        </w:numPr>
        <w:spacing w:after="200" w:line="276" w:lineRule="auto"/>
        <w:jc w:val="both"/>
        <w:rPr>
          <w:rFonts w:cstheme="minorHAnsi"/>
          <w:sz w:val="24"/>
          <w:szCs w:val="24"/>
          <w:lang w:val="sr-Latn-ME"/>
        </w:rPr>
      </w:pPr>
      <w:r w:rsidRPr="00D72B3D">
        <w:rPr>
          <w:rFonts w:cstheme="minorHAnsi"/>
          <w:sz w:val="24"/>
          <w:szCs w:val="24"/>
          <w:lang w:val="sr-Latn-ME"/>
        </w:rPr>
        <w:t>datum</w:t>
      </w:r>
      <w:r w:rsidR="00621A37" w:rsidRPr="00D72B3D">
        <w:rPr>
          <w:rFonts w:cstheme="minorHAnsi"/>
          <w:sz w:val="24"/>
          <w:szCs w:val="24"/>
          <w:lang w:val="sr-Latn-ME"/>
        </w:rPr>
        <w:t xml:space="preserve"> rođenja</w:t>
      </w:r>
    </w:p>
    <w:p w14:paraId="3A421C21" w14:textId="77777777" w:rsidR="00621A37" w:rsidRPr="00D72B3D" w:rsidRDefault="00E9778B" w:rsidP="00313F0E">
      <w:pPr>
        <w:pStyle w:val="ListParagraph"/>
        <w:numPr>
          <w:ilvl w:val="0"/>
          <w:numId w:val="16"/>
        </w:numPr>
        <w:spacing w:after="200" w:line="276" w:lineRule="auto"/>
        <w:jc w:val="both"/>
        <w:rPr>
          <w:rFonts w:cstheme="minorHAnsi"/>
          <w:sz w:val="24"/>
          <w:szCs w:val="24"/>
          <w:lang w:val="sr-Latn-ME"/>
        </w:rPr>
      </w:pPr>
      <w:r w:rsidRPr="00D72B3D">
        <w:rPr>
          <w:rFonts w:cstheme="minorHAnsi"/>
          <w:sz w:val="24"/>
          <w:szCs w:val="24"/>
          <w:lang w:val="sr-Latn-ME"/>
        </w:rPr>
        <w:t>mjesto rođenja</w:t>
      </w:r>
    </w:p>
    <w:p w14:paraId="25D697F6" w14:textId="77777777" w:rsidR="00621A37" w:rsidRPr="00D72B3D" w:rsidRDefault="00E9778B" w:rsidP="00313F0E">
      <w:pPr>
        <w:pStyle w:val="ListParagraph"/>
        <w:numPr>
          <w:ilvl w:val="0"/>
          <w:numId w:val="16"/>
        </w:numPr>
        <w:spacing w:after="200" w:line="276" w:lineRule="auto"/>
        <w:jc w:val="both"/>
        <w:rPr>
          <w:rFonts w:cstheme="minorHAnsi"/>
          <w:sz w:val="24"/>
          <w:szCs w:val="24"/>
          <w:lang w:val="sr-Latn-ME"/>
        </w:rPr>
      </w:pPr>
      <w:r w:rsidRPr="00D72B3D">
        <w:rPr>
          <w:rFonts w:cstheme="minorHAnsi"/>
          <w:sz w:val="24"/>
          <w:szCs w:val="24"/>
          <w:lang w:val="sr-Latn-ME"/>
        </w:rPr>
        <w:t>JMB</w:t>
      </w:r>
    </w:p>
    <w:p w14:paraId="6686B2BB" w14:textId="77777777" w:rsidR="00F726B6" w:rsidRPr="000537A3" w:rsidRDefault="00E9778B" w:rsidP="00B456DE">
      <w:pPr>
        <w:pStyle w:val="ListParagraph"/>
        <w:numPr>
          <w:ilvl w:val="0"/>
          <w:numId w:val="16"/>
        </w:numPr>
        <w:spacing w:after="200" w:line="276" w:lineRule="auto"/>
        <w:jc w:val="both"/>
        <w:rPr>
          <w:rFonts w:cstheme="minorHAnsi"/>
          <w:sz w:val="24"/>
          <w:szCs w:val="24"/>
          <w:lang w:val="sr-Latn-ME"/>
        </w:rPr>
      </w:pPr>
      <w:r w:rsidRPr="000537A3">
        <w:rPr>
          <w:rFonts w:cstheme="minorHAnsi"/>
          <w:sz w:val="24"/>
          <w:szCs w:val="24"/>
          <w:lang w:val="sr-Latn-ME"/>
        </w:rPr>
        <w:t xml:space="preserve">Za kategoriju oštećenog mogućnost unosa </w:t>
      </w:r>
      <w:r w:rsidR="00F726B6" w:rsidRPr="000537A3">
        <w:rPr>
          <w:rFonts w:cstheme="minorHAnsi"/>
          <w:sz w:val="24"/>
          <w:szCs w:val="24"/>
          <w:lang w:val="sr-Latn-ME"/>
        </w:rPr>
        <w:t xml:space="preserve">naziva </w:t>
      </w:r>
      <w:r w:rsidRPr="000537A3">
        <w:rPr>
          <w:rFonts w:cstheme="minorHAnsi"/>
          <w:sz w:val="24"/>
          <w:szCs w:val="24"/>
          <w:lang w:val="sr-Latn-ME"/>
        </w:rPr>
        <w:t xml:space="preserve">za privredno društvo </w:t>
      </w:r>
    </w:p>
    <w:p w14:paraId="283B7160" w14:textId="41516BA8" w:rsidR="00E9778B" w:rsidRPr="000537A3" w:rsidRDefault="00F726B6" w:rsidP="00313F0E">
      <w:pPr>
        <w:pStyle w:val="ListParagraph"/>
        <w:numPr>
          <w:ilvl w:val="0"/>
          <w:numId w:val="16"/>
        </w:numPr>
        <w:spacing w:after="200" w:line="276" w:lineRule="auto"/>
        <w:rPr>
          <w:rFonts w:cstheme="minorHAnsi"/>
          <w:sz w:val="24"/>
          <w:szCs w:val="24"/>
          <w:lang w:val="sr-Latn-ME"/>
        </w:rPr>
      </w:pPr>
      <w:r w:rsidRPr="000537A3">
        <w:rPr>
          <w:rFonts w:cstheme="minorHAnsi"/>
          <w:sz w:val="24"/>
          <w:szCs w:val="24"/>
          <w:lang w:val="sr-Latn-ME"/>
        </w:rPr>
        <w:t>Pravosudni o</w:t>
      </w:r>
      <w:r w:rsidR="00E9778B" w:rsidRPr="000537A3">
        <w:rPr>
          <w:rFonts w:cstheme="minorHAnsi"/>
          <w:sz w:val="24"/>
          <w:szCs w:val="24"/>
          <w:lang w:val="sr-Latn-ME"/>
        </w:rPr>
        <w:t>rgan i predstavnik (izbornik) koji je izdao naredbu, broj naredbe, datum naredbe</w:t>
      </w:r>
    </w:p>
    <w:p w14:paraId="0B793410" w14:textId="77777777" w:rsidR="00E9778B" w:rsidRPr="00D72B3D" w:rsidRDefault="00E9778B" w:rsidP="00E9778B">
      <w:pPr>
        <w:rPr>
          <w:rFonts w:cstheme="minorHAnsi"/>
          <w:sz w:val="24"/>
          <w:szCs w:val="24"/>
          <w:lang w:val="sr-Latn-ME"/>
        </w:rPr>
      </w:pPr>
      <w:r w:rsidRPr="00D72B3D">
        <w:rPr>
          <w:rFonts w:cstheme="minorHAnsi"/>
          <w:sz w:val="24"/>
          <w:szCs w:val="24"/>
          <w:lang w:val="sr-Latn-ME"/>
        </w:rPr>
        <w:t>Dokumenta:</w:t>
      </w:r>
    </w:p>
    <w:p w14:paraId="43CF0887" w14:textId="380F6F96" w:rsidR="00E9778B" w:rsidRPr="00D72B3D" w:rsidRDefault="00F726B6" w:rsidP="00313F0E">
      <w:pPr>
        <w:pStyle w:val="ListParagraph"/>
        <w:numPr>
          <w:ilvl w:val="0"/>
          <w:numId w:val="16"/>
        </w:numPr>
        <w:spacing w:after="200" w:line="276" w:lineRule="auto"/>
        <w:rPr>
          <w:rFonts w:cstheme="minorHAnsi"/>
          <w:sz w:val="24"/>
          <w:szCs w:val="24"/>
          <w:lang w:val="sr-Latn-ME"/>
        </w:rPr>
      </w:pPr>
      <w:r w:rsidRPr="00D72B3D">
        <w:rPr>
          <w:rFonts w:cstheme="minorHAnsi"/>
          <w:sz w:val="24"/>
          <w:szCs w:val="24"/>
          <w:lang w:val="sr-Latn-ME"/>
        </w:rPr>
        <w:t>Mogućnost višestrukog uploada-a ili skeniranja dokumenata</w:t>
      </w:r>
    </w:p>
    <w:p w14:paraId="7886FE27" w14:textId="77777777" w:rsidR="00E9778B" w:rsidRPr="00D72B3D" w:rsidRDefault="00E9778B" w:rsidP="00E9778B">
      <w:pPr>
        <w:rPr>
          <w:rFonts w:cstheme="minorHAnsi"/>
          <w:sz w:val="24"/>
          <w:szCs w:val="24"/>
          <w:lang w:val="sr-Latn-ME"/>
        </w:rPr>
      </w:pPr>
      <w:r w:rsidRPr="00D72B3D">
        <w:rPr>
          <w:rFonts w:cstheme="minorHAnsi"/>
          <w:sz w:val="24"/>
          <w:szCs w:val="24"/>
          <w:lang w:val="sr-Latn-ME"/>
        </w:rPr>
        <w:t>Dodavanje dokaza/tragova:</w:t>
      </w:r>
    </w:p>
    <w:p w14:paraId="6DD11993" w14:textId="77777777" w:rsidR="00E9778B" w:rsidRPr="00D72B3D" w:rsidRDefault="00E9778B" w:rsidP="00313F0E">
      <w:pPr>
        <w:pStyle w:val="ListParagraph"/>
        <w:numPr>
          <w:ilvl w:val="0"/>
          <w:numId w:val="19"/>
        </w:numPr>
        <w:spacing w:after="200" w:line="276" w:lineRule="auto"/>
        <w:jc w:val="both"/>
        <w:rPr>
          <w:rFonts w:cstheme="minorHAnsi"/>
          <w:sz w:val="24"/>
          <w:szCs w:val="24"/>
          <w:lang w:val="sr-Latn-ME"/>
        </w:rPr>
      </w:pPr>
      <w:r w:rsidRPr="00D72B3D">
        <w:rPr>
          <w:rFonts w:cstheme="minorHAnsi"/>
          <w:sz w:val="24"/>
          <w:szCs w:val="24"/>
          <w:lang w:val="sr-Latn-ME"/>
        </w:rPr>
        <w:t>ID traga (automatski generisan, generisanje/štampanje barkoda/QR koda)</w:t>
      </w:r>
    </w:p>
    <w:p w14:paraId="09CEFC8A" w14:textId="77777777" w:rsidR="00E9778B" w:rsidRPr="00D72B3D" w:rsidRDefault="00E9778B" w:rsidP="00313F0E">
      <w:pPr>
        <w:pStyle w:val="ListParagraph"/>
        <w:numPr>
          <w:ilvl w:val="0"/>
          <w:numId w:val="17"/>
        </w:numPr>
        <w:spacing w:after="200" w:line="276" w:lineRule="auto"/>
        <w:rPr>
          <w:rFonts w:cstheme="minorHAnsi"/>
          <w:sz w:val="24"/>
          <w:szCs w:val="24"/>
          <w:lang w:val="sr-Latn-ME"/>
        </w:rPr>
      </w:pPr>
      <w:r w:rsidRPr="00D72B3D">
        <w:rPr>
          <w:rFonts w:cstheme="minorHAnsi"/>
          <w:sz w:val="24"/>
          <w:szCs w:val="24"/>
          <w:lang w:val="sr-Latn-ME"/>
        </w:rPr>
        <w:t>Broj traga (sa lica mjesta)</w:t>
      </w:r>
    </w:p>
    <w:p w14:paraId="64BAEF68" w14:textId="77777777" w:rsidR="00E9778B" w:rsidRPr="00D72B3D" w:rsidRDefault="00E9778B" w:rsidP="00313F0E">
      <w:pPr>
        <w:pStyle w:val="ListParagraph"/>
        <w:numPr>
          <w:ilvl w:val="0"/>
          <w:numId w:val="17"/>
        </w:numPr>
        <w:spacing w:after="200" w:line="276" w:lineRule="auto"/>
        <w:rPr>
          <w:rFonts w:cstheme="minorHAnsi"/>
          <w:sz w:val="24"/>
          <w:szCs w:val="24"/>
          <w:lang w:val="sr-Latn-ME"/>
        </w:rPr>
      </w:pPr>
      <w:r w:rsidRPr="00D72B3D">
        <w:rPr>
          <w:rFonts w:cstheme="minorHAnsi"/>
          <w:sz w:val="24"/>
          <w:szCs w:val="24"/>
          <w:lang w:val="sr-Latn-ME"/>
        </w:rPr>
        <w:t>Naziv traga</w:t>
      </w:r>
    </w:p>
    <w:p w14:paraId="727F483D" w14:textId="77777777" w:rsidR="00E9778B" w:rsidRPr="00D72B3D" w:rsidRDefault="00E9778B" w:rsidP="00313F0E">
      <w:pPr>
        <w:pStyle w:val="ListParagraph"/>
        <w:numPr>
          <w:ilvl w:val="0"/>
          <w:numId w:val="17"/>
        </w:numPr>
        <w:spacing w:after="200" w:line="276" w:lineRule="auto"/>
        <w:rPr>
          <w:rFonts w:cstheme="minorHAnsi"/>
          <w:sz w:val="24"/>
          <w:szCs w:val="24"/>
          <w:lang w:val="sr-Latn-ME"/>
        </w:rPr>
      </w:pPr>
      <w:r w:rsidRPr="00D72B3D">
        <w:rPr>
          <w:rFonts w:cstheme="minorHAnsi"/>
          <w:sz w:val="24"/>
          <w:szCs w:val="24"/>
          <w:lang w:val="sr-Latn-ME"/>
        </w:rPr>
        <w:t>Dodatne informacije o tragu</w:t>
      </w:r>
    </w:p>
    <w:p w14:paraId="180335BD" w14:textId="77777777" w:rsidR="00E9778B" w:rsidRPr="00D72B3D" w:rsidRDefault="00E9778B" w:rsidP="00313F0E">
      <w:pPr>
        <w:pStyle w:val="ListParagraph"/>
        <w:numPr>
          <w:ilvl w:val="0"/>
          <w:numId w:val="17"/>
        </w:numPr>
        <w:spacing w:after="200" w:line="276" w:lineRule="auto"/>
        <w:rPr>
          <w:rFonts w:cstheme="minorHAnsi"/>
          <w:sz w:val="24"/>
          <w:szCs w:val="24"/>
          <w:lang w:val="sr-Latn-ME"/>
        </w:rPr>
      </w:pPr>
      <w:r w:rsidRPr="00D72B3D">
        <w:rPr>
          <w:rFonts w:cstheme="minorHAnsi"/>
          <w:sz w:val="24"/>
          <w:szCs w:val="24"/>
          <w:lang w:val="sr-Latn-ME"/>
        </w:rPr>
        <w:t>Osoba koja je izuzela trag (izbornik)</w:t>
      </w:r>
    </w:p>
    <w:p w14:paraId="4E314496" w14:textId="77777777" w:rsidR="00E9778B" w:rsidRPr="00D72B3D" w:rsidRDefault="00E9778B" w:rsidP="00313F0E">
      <w:pPr>
        <w:pStyle w:val="ListParagraph"/>
        <w:numPr>
          <w:ilvl w:val="0"/>
          <w:numId w:val="17"/>
        </w:numPr>
        <w:spacing w:after="200" w:line="276" w:lineRule="auto"/>
        <w:rPr>
          <w:rFonts w:cstheme="minorHAnsi"/>
          <w:sz w:val="24"/>
          <w:szCs w:val="24"/>
          <w:lang w:val="sr-Latn-ME"/>
        </w:rPr>
      </w:pPr>
      <w:r w:rsidRPr="00D72B3D">
        <w:rPr>
          <w:rFonts w:cstheme="minorHAnsi"/>
          <w:sz w:val="24"/>
          <w:szCs w:val="24"/>
          <w:lang w:val="sr-Latn-ME"/>
        </w:rPr>
        <w:t>Datum izuzimanja</w:t>
      </w:r>
    </w:p>
    <w:p w14:paraId="53211FC8" w14:textId="77777777" w:rsidR="00E9778B" w:rsidRPr="00D72B3D" w:rsidRDefault="00E9778B" w:rsidP="00313F0E">
      <w:pPr>
        <w:pStyle w:val="ListParagraph"/>
        <w:numPr>
          <w:ilvl w:val="0"/>
          <w:numId w:val="17"/>
        </w:numPr>
        <w:spacing w:after="200" w:line="276" w:lineRule="auto"/>
        <w:rPr>
          <w:rFonts w:cstheme="minorHAnsi"/>
          <w:sz w:val="24"/>
          <w:szCs w:val="24"/>
          <w:lang w:val="sr-Latn-ME"/>
        </w:rPr>
      </w:pPr>
      <w:r w:rsidRPr="00D72B3D">
        <w:rPr>
          <w:rFonts w:cstheme="minorHAnsi"/>
          <w:sz w:val="24"/>
          <w:szCs w:val="24"/>
          <w:lang w:val="sr-Latn-ME"/>
        </w:rPr>
        <w:t>Mogućnost dodavanja slika, video zapisa, dokumenata</w:t>
      </w:r>
    </w:p>
    <w:p w14:paraId="1ED8CF1E" w14:textId="48B6B0D5" w:rsidR="000329F0" w:rsidRPr="00D72B3D" w:rsidRDefault="00E9778B" w:rsidP="000329F0">
      <w:pPr>
        <w:pStyle w:val="ListParagraph"/>
        <w:numPr>
          <w:ilvl w:val="0"/>
          <w:numId w:val="17"/>
        </w:numPr>
        <w:spacing w:after="200" w:line="276" w:lineRule="auto"/>
        <w:rPr>
          <w:rFonts w:cstheme="minorHAnsi"/>
          <w:sz w:val="24"/>
          <w:szCs w:val="24"/>
          <w:lang w:val="sr-Latn-ME"/>
        </w:rPr>
      </w:pPr>
      <w:r w:rsidRPr="00D72B3D">
        <w:rPr>
          <w:rFonts w:cstheme="minorHAnsi"/>
          <w:sz w:val="24"/>
          <w:szCs w:val="24"/>
          <w:lang w:val="sr-Latn-ME"/>
        </w:rPr>
        <w:t>Vrsta traga (izbornik – npr. krv, puška, bris...)</w:t>
      </w:r>
    </w:p>
    <w:p w14:paraId="26B1DCBA" w14:textId="77777777" w:rsidR="00E9778B" w:rsidRPr="00D72B3D" w:rsidRDefault="00E9778B" w:rsidP="00F726B6">
      <w:pPr>
        <w:pStyle w:val="ListParagraph"/>
        <w:numPr>
          <w:ilvl w:val="0"/>
          <w:numId w:val="17"/>
        </w:numPr>
        <w:spacing w:after="200" w:line="276" w:lineRule="auto"/>
        <w:jc w:val="both"/>
        <w:rPr>
          <w:rFonts w:cstheme="minorHAnsi"/>
          <w:sz w:val="24"/>
          <w:szCs w:val="24"/>
          <w:lang w:val="sr-Latn-ME"/>
        </w:rPr>
      </w:pPr>
      <w:r w:rsidRPr="00D72B3D">
        <w:rPr>
          <w:rFonts w:cstheme="minorHAnsi"/>
          <w:sz w:val="24"/>
          <w:szCs w:val="24"/>
          <w:lang w:val="sr-Latn-ME"/>
        </w:rPr>
        <w:t>Izbor vrste vještačenja za tragove sa mogućnošću višestrukog izbora iz izbornika, mogućnost izbora vrste vještačenja pojedinačno za tragove kao i kroz vrstu vještačenja selekcijom tragova koji se svi prikazuju iz predmeta (mogućnost višestrukog izbora)</w:t>
      </w:r>
    </w:p>
    <w:p w14:paraId="58DCE569" w14:textId="279E3E15" w:rsidR="00E9778B" w:rsidRPr="00D72B3D" w:rsidRDefault="00F726B6" w:rsidP="00E9778B">
      <w:pPr>
        <w:rPr>
          <w:rFonts w:cstheme="minorHAnsi"/>
          <w:sz w:val="24"/>
          <w:szCs w:val="24"/>
          <w:lang w:val="sr-Latn-ME"/>
        </w:rPr>
      </w:pPr>
      <w:r w:rsidRPr="00D72B3D">
        <w:rPr>
          <w:rFonts w:cstheme="minorHAnsi"/>
          <w:sz w:val="24"/>
          <w:szCs w:val="24"/>
          <w:lang w:val="sr-Latn-ME"/>
        </w:rPr>
        <w:t>Podaci o uviđaju:</w:t>
      </w:r>
    </w:p>
    <w:p w14:paraId="2D59D8E5" w14:textId="77777777" w:rsidR="00E9778B" w:rsidRPr="00D72B3D" w:rsidRDefault="00E9778B" w:rsidP="00313F0E">
      <w:pPr>
        <w:pStyle w:val="ListParagraph"/>
        <w:numPr>
          <w:ilvl w:val="0"/>
          <w:numId w:val="20"/>
        </w:numPr>
        <w:spacing w:after="200" w:line="276" w:lineRule="auto"/>
        <w:rPr>
          <w:rFonts w:cstheme="minorHAnsi"/>
          <w:sz w:val="24"/>
          <w:szCs w:val="24"/>
          <w:lang w:val="sr-Latn-ME"/>
        </w:rPr>
      </w:pPr>
      <w:r w:rsidRPr="00D72B3D">
        <w:rPr>
          <w:rFonts w:cstheme="minorHAnsi"/>
          <w:sz w:val="24"/>
          <w:szCs w:val="24"/>
          <w:lang w:val="sr-Latn-ME"/>
        </w:rPr>
        <w:t>Lokacija izvršenog uviđaja, vrijeme početka i završetka uviđaja (odabir datuma i vremena)</w:t>
      </w:r>
    </w:p>
    <w:p w14:paraId="6AE2844F" w14:textId="77777777" w:rsidR="00E9778B" w:rsidRPr="00D72B3D" w:rsidRDefault="00E9778B" w:rsidP="00313F0E">
      <w:pPr>
        <w:pStyle w:val="ListParagraph"/>
        <w:numPr>
          <w:ilvl w:val="0"/>
          <w:numId w:val="20"/>
        </w:numPr>
        <w:spacing w:after="200" w:line="276" w:lineRule="auto"/>
        <w:rPr>
          <w:rFonts w:cstheme="minorHAnsi"/>
          <w:sz w:val="24"/>
          <w:szCs w:val="24"/>
          <w:lang w:val="sr-Latn-ME"/>
        </w:rPr>
      </w:pPr>
      <w:r w:rsidRPr="00D72B3D">
        <w:rPr>
          <w:rFonts w:cstheme="minorHAnsi"/>
          <w:sz w:val="24"/>
          <w:szCs w:val="24"/>
          <w:lang w:val="sr-Latn-ME"/>
        </w:rPr>
        <w:t>Osoba/e koji su izvršili uviđaj (izbornik – mogućnost višestrukog izbora)</w:t>
      </w:r>
    </w:p>
    <w:p w14:paraId="0EFAB09B" w14:textId="77777777" w:rsidR="00E9778B" w:rsidRPr="00D72B3D" w:rsidRDefault="00E9778B" w:rsidP="00313F0E">
      <w:pPr>
        <w:pStyle w:val="ListParagraph"/>
        <w:numPr>
          <w:ilvl w:val="0"/>
          <w:numId w:val="20"/>
        </w:numPr>
        <w:spacing w:after="200" w:line="276" w:lineRule="auto"/>
        <w:rPr>
          <w:rFonts w:cstheme="minorHAnsi"/>
          <w:sz w:val="24"/>
          <w:szCs w:val="24"/>
          <w:lang w:val="sr-Latn-ME"/>
        </w:rPr>
      </w:pPr>
      <w:r w:rsidRPr="00D72B3D">
        <w:rPr>
          <w:rFonts w:cstheme="minorHAnsi"/>
          <w:sz w:val="24"/>
          <w:szCs w:val="24"/>
          <w:lang w:val="sr-Latn-ME"/>
        </w:rPr>
        <w:t>Dodatne informacije o uviđaju</w:t>
      </w:r>
    </w:p>
    <w:p w14:paraId="4255DEFC" w14:textId="08E056F8" w:rsidR="00E9778B" w:rsidRDefault="00E9778B" w:rsidP="00313F0E">
      <w:pPr>
        <w:pStyle w:val="ListParagraph"/>
        <w:numPr>
          <w:ilvl w:val="0"/>
          <w:numId w:val="20"/>
        </w:numPr>
        <w:spacing w:after="200" w:line="276" w:lineRule="auto"/>
        <w:rPr>
          <w:rFonts w:cstheme="minorHAnsi"/>
          <w:sz w:val="24"/>
          <w:szCs w:val="24"/>
          <w:lang w:val="sr-Latn-ME"/>
        </w:rPr>
      </w:pPr>
      <w:r w:rsidRPr="00D72B3D">
        <w:rPr>
          <w:rFonts w:cstheme="minorHAnsi"/>
          <w:sz w:val="24"/>
          <w:szCs w:val="24"/>
          <w:lang w:val="sr-Latn-ME"/>
        </w:rPr>
        <w:t>Generisanje/štampanje  izvještaja o krim. tehničkom pregledu i uzorkovanju tragova (PDF)</w:t>
      </w:r>
    </w:p>
    <w:p w14:paraId="21750D7C" w14:textId="77777777" w:rsidR="000537A3" w:rsidRPr="00D72B3D" w:rsidRDefault="000537A3" w:rsidP="000537A3">
      <w:pPr>
        <w:pStyle w:val="ListParagraph"/>
        <w:spacing w:after="200" w:line="276" w:lineRule="auto"/>
        <w:rPr>
          <w:rFonts w:cstheme="minorHAnsi"/>
          <w:sz w:val="24"/>
          <w:szCs w:val="24"/>
          <w:lang w:val="sr-Latn-ME"/>
        </w:rPr>
      </w:pPr>
    </w:p>
    <w:p w14:paraId="28CF07FC" w14:textId="402A1653" w:rsidR="0014042A" w:rsidRPr="000537A3" w:rsidRDefault="0014042A" w:rsidP="000537A3">
      <w:pPr>
        <w:spacing w:after="200" w:line="276" w:lineRule="auto"/>
        <w:rPr>
          <w:rFonts w:cstheme="minorHAnsi"/>
          <w:sz w:val="24"/>
          <w:szCs w:val="24"/>
          <w:lang w:val="sr-Latn-ME"/>
        </w:rPr>
      </w:pPr>
      <w:r w:rsidRPr="000537A3">
        <w:rPr>
          <w:rFonts w:cstheme="minorHAnsi"/>
          <w:sz w:val="24"/>
          <w:szCs w:val="24"/>
          <w:lang w:val="sr-Latn-ME"/>
        </w:rPr>
        <w:t xml:space="preserve">Izrada API-ja za prenos podataka o tragovima/dokazima </w:t>
      </w:r>
      <w:r w:rsidR="0054458F" w:rsidRPr="000537A3">
        <w:rPr>
          <w:rFonts w:cstheme="minorHAnsi"/>
          <w:sz w:val="24"/>
          <w:szCs w:val="24"/>
          <w:lang w:val="sr-Latn-ME"/>
        </w:rPr>
        <w:t xml:space="preserve">broj traga sa lica mjesta i naziv traga) </w:t>
      </w:r>
      <w:r w:rsidRPr="000537A3">
        <w:rPr>
          <w:rFonts w:cstheme="minorHAnsi"/>
          <w:sz w:val="24"/>
          <w:szCs w:val="24"/>
          <w:lang w:val="sr-Latn-ME"/>
        </w:rPr>
        <w:t>ka laboratoriji (Forenzičkom centru) za analizu</w:t>
      </w:r>
    </w:p>
    <w:p w14:paraId="546C359E" w14:textId="77777777" w:rsidR="00E95058" w:rsidRPr="00D72B3D" w:rsidRDefault="00E95058" w:rsidP="00E95058">
      <w:pPr>
        <w:rPr>
          <w:rFonts w:cstheme="minorHAnsi"/>
          <w:bCs/>
          <w:sz w:val="24"/>
          <w:szCs w:val="24"/>
        </w:rPr>
      </w:pPr>
    </w:p>
    <w:p w14:paraId="5651DB7E" w14:textId="77777777" w:rsidR="00E95058" w:rsidRPr="00D72B3D" w:rsidRDefault="00E95058" w:rsidP="00E95058">
      <w:pPr>
        <w:rPr>
          <w:rFonts w:cstheme="minorHAnsi"/>
          <w:bCs/>
          <w:i/>
          <w:sz w:val="24"/>
          <w:szCs w:val="24"/>
          <w:u w:val="single"/>
        </w:rPr>
      </w:pPr>
      <w:r w:rsidRPr="00D72B3D">
        <w:rPr>
          <w:rFonts w:cstheme="minorHAnsi"/>
          <w:bCs/>
          <w:i/>
          <w:sz w:val="24"/>
          <w:szCs w:val="24"/>
          <w:u w:val="single"/>
        </w:rPr>
        <w:t>Generisanje izvještaja:</w:t>
      </w:r>
    </w:p>
    <w:p w14:paraId="1D5E5C99" w14:textId="77777777" w:rsidR="00E95058" w:rsidRPr="00D72B3D" w:rsidRDefault="00E95058" w:rsidP="00313F0E">
      <w:pPr>
        <w:pStyle w:val="ListParagraph"/>
        <w:numPr>
          <w:ilvl w:val="0"/>
          <w:numId w:val="11"/>
        </w:numPr>
        <w:suppressAutoHyphens/>
        <w:autoSpaceDE w:val="0"/>
        <w:autoSpaceDN w:val="0"/>
        <w:spacing w:after="0" w:line="312" w:lineRule="auto"/>
        <w:contextualSpacing w:val="0"/>
        <w:jc w:val="both"/>
        <w:rPr>
          <w:rFonts w:cstheme="minorHAnsi"/>
          <w:bCs/>
          <w:sz w:val="24"/>
          <w:szCs w:val="24"/>
        </w:rPr>
      </w:pPr>
      <w:r w:rsidRPr="00D72B3D">
        <w:rPr>
          <w:rFonts w:cstheme="minorHAnsi"/>
          <w:bCs/>
          <w:sz w:val="24"/>
          <w:szCs w:val="24"/>
        </w:rPr>
        <w:t xml:space="preserve">Standardizovani automatski generisani izveštaji </w:t>
      </w:r>
    </w:p>
    <w:p w14:paraId="48131BAB" w14:textId="77777777" w:rsidR="00E95058" w:rsidRPr="00D72B3D" w:rsidRDefault="00E95058" w:rsidP="00313F0E">
      <w:pPr>
        <w:pStyle w:val="ListParagraph"/>
        <w:numPr>
          <w:ilvl w:val="0"/>
          <w:numId w:val="11"/>
        </w:numPr>
        <w:suppressAutoHyphens/>
        <w:autoSpaceDE w:val="0"/>
        <w:autoSpaceDN w:val="0"/>
        <w:spacing w:after="0" w:line="312" w:lineRule="auto"/>
        <w:contextualSpacing w:val="0"/>
        <w:jc w:val="both"/>
        <w:rPr>
          <w:rFonts w:cstheme="minorHAnsi"/>
          <w:bCs/>
          <w:sz w:val="24"/>
          <w:szCs w:val="24"/>
        </w:rPr>
      </w:pPr>
      <w:r w:rsidRPr="00D72B3D">
        <w:rPr>
          <w:rFonts w:cstheme="minorHAnsi"/>
          <w:bCs/>
          <w:sz w:val="24"/>
          <w:szCs w:val="24"/>
        </w:rPr>
        <w:lastRenderedPageBreak/>
        <w:t>Statistički izvještaji</w:t>
      </w:r>
    </w:p>
    <w:p w14:paraId="201950E8" w14:textId="77777777" w:rsidR="00E95058" w:rsidRPr="00D72B3D" w:rsidRDefault="00E95058" w:rsidP="00313F0E">
      <w:pPr>
        <w:pStyle w:val="ListParagraph"/>
        <w:numPr>
          <w:ilvl w:val="0"/>
          <w:numId w:val="11"/>
        </w:numPr>
        <w:suppressAutoHyphens/>
        <w:autoSpaceDE w:val="0"/>
        <w:autoSpaceDN w:val="0"/>
        <w:spacing w:after="0" w:line="312" w:lineRule="auto"/>
        <w:contextualSpacing w:val="0"/>
        <w:jc w:val="both"/>
        <w:rPr>
          <w:rFonts w:cstheme="minorHAnsi"/>
          <w:bCs/>
          <w:sz w:val="24"/>
          <w:szCs w:val="24"/>
        </w:rPr>
      </w:pPr>
      <w:r w:rsidRPr="00D72B3D">
        <w:rPr>
          <w:rFonts w:cstheme="minorHAnsi"/>
          <w:bCs/>
          <w:sz w:val="24"/>
          <w:szCs w:val="24"/>
        </w:rPr>
        <w:t>Mogućnost prilagođavanja formata izveštaja prema potrebama korisnika.</w:t>
      </w:r>
    </w:p>
    <w:p w14:paraId="06418956" w14:textId="56F97BF8" w:rsidR="00E95058" w:rsidRPr="00D72B3D" w:rsidRDefault="00E95058" w:rsidP="00E95058">
      <w:pPr>
        <w:rPr>
          <w:rFonts w:cstheme="minorHAnsi"/>
          <w:sz w:val="24"/>
          <w:szCs w:val="24"/>
          <w:lang w:val="sr-Latn-RS"/>
        </w:rPr>
      </w:pPr>
    </w:p>
    <w:p w14:paraId="119C99C4" w14:textId="77777777" w:rsidR="0054458F" w:rsidRPr="00D72B3D" w:rsidRDefault="0054458F" w:rsidP="0054458F">
      <w:pPr>
        <w:jc w:val="both"/>
        <w:rPr>
          <w:rFonts w:cstheme="minorHAnsi"/>
          <w:bCs/>
          <w:sz w:val="24"/>
          <w:szCs w:val="24"/>
        </w:rPr>
      </w:pPr>
      <w:r w:rsidRPr="00D72B3D">
        <w:rPr>
          <w:rFonts w:cstheme="minorHAnsi"/>
          <w:b/>
          <w:bCs/>
          <w:sz w:val="24"/>
          <w:szCs w:val="24"/>
        </w:rPr>
        <w:t>Evidentiranje lanca posjedovanja</w:t>
      </w:r>
      <w:r w:rsidRPr="00D72B3D">
        <w:rPr>
          <w:rFonts w:cstheme="minorHAnsi"/>
          <w:bCs/>
          <w:sz w:val="24"/>
          <w:szCs w:val="24"/>
        </w:rPr>
        <w:t xml:space="preserve"> (chain of custody), uključujući osobe i skladišna mjesta sa mogućnošću konfiguracije:</w:t>
      </w:r>
    </w:p>
    <w:p w14:paraId="3FC39EB0" w14:textId="77777777" w:rsidR="0054458F" w:rsidRPr="00D72B3D" w:rsidRDefault="0054458F" w:rsidP="0054458F">
      <w:pPr>
        <w:pStyle w:val="ListParagraph"/>
        <w:numPr>
          <w:ilvl w:val="0"/>
          <w:numId w:val="10"/>
        </w:numPr>
        <w:suppressAutoHyphens/>
        <w:autoSpaceDE w:val="0"/>
        <w:autoSpaceDN w:val="0"/>
        <w:spacing w:after="0" w:line="312" w:lineRule="auto"/>
        <w:contextualSpacing w:val="0"/>
        <w:jc w:val="both"/>
        <w:rPr>
          <w:rFonts w:cstheme="minorHAnsi"/>
          <w:bCs/>
          <w:sz w:val="24"/>
          <w:szCs w:val="24"/>
        </w:rPr>
      </w:pPr>
      <w:r w:rsidRPr="00D72B3D">
        <w:rPr>
          <w:rFonts w:cstheme="minorHAnsi"/>
          <w:bCs/>
          <w:sz w:val="24"/>
          <w:szCs w:val="24"/>
        </w:rPr>
        <w:t>Automatsko evidentiranje svakog prenosa dokaza (ko, kada, gdje).</w:t>
      </w:r>
    </w:p>
    <w:p w14:paraId="4EAB9F67" w14:textId="77777777" w:rsidR="0054458F" w:rsidRPr="00D72B3D" w:rsidRDefault="0054458F" w:rsidP="0054458F">
      <w:pPr>
        <w:pStyle w:val="ListParagraph"/>
        <w:numPr>
          <w:ilvl w:val="0"/>
          <w:numId w:val="10"/>
        </w:numPr>
        <w:suppressAutoHyphens/>
        <w:autoSpaceDE w:val="0"/>
        <w:autoSpaceDN w:val="0"/>
        <w:spacing w:after="0" w:line="312" w:lineRule="auto"/>
        <w:contextualSpacing w:val="0"/>
        <w:jc w:val="both"/>
        <w:rPr>
          <w:rFonts w:cstheme="minorHAnsi"/>
          <w:bCs/>
          <w:sz w:val="24"/>
          <w:szCs w:val="24"/>
        </w:rPr>
      </w:pPr>
      <w:r w:rsidRPr="00D72B3D">
        <w:rPr>
          <w:rFonts w:cstheme="minorHAnsi"/>
          <w:bCs/>
          <w:sz w:val="24"/>
          <w:szCs w:val="24"/>
        </w:rPr>
        <w:t>Detaljan prikaz istorije posjedovanja za svaki dokaz.</w:t>
      </w:r>
    </w:p>
    <w:p w14:paraId="2DE98C95" w14:textId="77777777" w:rsidR="0054458F" w:rsidRPr="00D72B3D" w:rsidRDefault="0054458F" w:rsidP="0054458F">
      <w:pPr>
        <w:spacing w:after="200" w:line="276" w:lineRule="auto"/>
        <w:rPr>
          <w:rFonts w:eastAsia="Calibri" w:cstheme="minorHAnsi"/>
          <w:sz w:val="24"/>
          <w:szCs w:val="24"/>
          <w:lang w:val="sr-Latn-ME"/>
        </w:rPr>
      </w:pPr>
    </w:p>
    <w:p w14:paraId="3F97F1EB" w14:textId="57533372" w:rsidR="0054458F" w:rsidRPr="000537A3" w:rsidRDefault="0054458F" w:rsidP="0054458F">
      <w:pPr>
        <w:spacing w:after="200" w:line="276" w:lineRule="auto"/>
        <w:rPr>
          <w:rFonts w:eastAsia="Calibri" w:cstheme="minorHAnsi"/>
          <w:sz w:val="24"/>
          <w:szCs w:val="24"/>
          <w:lang w:val="sr-Latn-ME"/>
        </w:rPr>
      </w:pPr>
      <w:r w:rsidRPr="000537A3">
        <w:rPr>
          <w:rFonts w:eastAsia="Calibri" w:cstheme="minorHAnsi"/>
          <w:sz w:val="24"/>
          <w:szCs w:val="24"/>
          <w:lang w:val="sr-Latn-ME"/>
        </w:rPr>
        <w:t>Prikaz početnog ekrana modula za transfer</w:t>
      </w:r>
    </w:p>
    <w:p w14:paraId="4328AA46" w14:textId="77777777" w:rsidR="0054458F" w:rsidRPr="000537A3" w:rsidRDefault="0054458F" w:rsidP="0054458F">
      <w:pPr>
        <w:numPr>
          <w:ilvl w:val="0"/>
          <w:numId w:val="27"/>
        </w:numPr>
        <w:spacing w:after="200" w:line="276" w:lineRule="auto"/>
        <w:contextualSpacing/>
        <w:rPr>
          <w:rFonts w:eastAsia="Calibri" w:cstheme="minorHAnsi"/>
          <w:sz w:val="24"/>
          <w:szCs w:val="24"/>
          <w:lang w:val="sr-Latn-ME"/>
        </w:rPr>
      </w:pPr>
      <w:r w:rsidRPr="000537A3">
        <w:rPr>
          <w:rFonts w:eastAsia="Calibri" w:cstheme="minorHAnsi"/>
          <w:sz w:val="24"/>
          <w:szCs w:val="24"/>
          <w:lang w:val="sr-Latn-ME"/>
        </w:rPr>
        <w:t>Broj predmeta, organizaciona jedinica, status hitnosti predmeta, status transfera - mogućnost filtriranja po statusu transfera, hitnosti i organizacionoj jedinici</w:t>
      </w:r>
    </w:p>
    <w:p w14:paraId="0A191A79" w14:textId="77777777" w:rsidR="0054458F" w:rsidRPr="000537A3" w:rsidRDefault="0054458F" w:rsidP="0054458F">
      <w:pPr>
        <w:numPr>
          <w:ilvl w:val="0"/>
          <w:numId w:val="27"/>
        </w:numPr>
        <w:spacing w:after="200" w:line="276" w:lineRule="auto"/>
        <w:contextualSpacing/>
        <w:rPr>
          <w:rFonts w:eastAsia="Calibri" w:cstheme="minorHAnsi"/>
          <w:sz w:val="24"/>
          <w:szCs w:val="24"/>
          <w:lang w:val="sr-Latn-ME"/>
        </w:rPr>
      </w:pPr>
      <w:r w:rsidRPr="000537A3">
        <w:rPr>
          <w:rFonts w:eastAsia="Calibri" w:cstheme="minorHAnsi"/>
          <w:sz w:val="24"/>
          <w:szCs w:val="24"/>
          <w:lang w:val="sr-Latn-ME"/>
        </w:rPr>
        <w:t>Klikom na određeni predmet otvara se kompletna lista dokaza sa detaljima (trenutna lokacija, br. traga, naziv traga..)</w:t>
      </w:r>
    </w:p>
    <w:p w14:paraId="00193BAC" w14:textId="77777777" w:rsidR="0054458F" w:rsidRPr="000537A3" w:rsidRDefault="0054458F" w:rsidP="0054458F">
      <w:pPr>
        <w:numPr>
          <w:ilvl w:val="0"/>
          <w:numId w:val="27"/>
        </w:numPr>
        <w:spacing w:after="200" w:line="276" w:lineRule="auto"/>
        <w:contextualSpacing/>
        <w:rPr>
          <w:rFonts w:eastAsia="Calibri" w:cstheme="minorHAnsi"/>
          <w:sz w:val="24"/>
          <w:szCs w:val="24"/>
          <w:lang w:val="sr-Latn-ME"/>
        </w:rPr>
      </w:pPr>
      <w:r w:rsidRPr="000537A3">
        <w:rPr>
          <w:rFonts w:eastAsia="Calibri" w:cstheme="minorHAnsi"/>
          <w:sz w:val="24"/>
          <w:szCs w:val="24"/>
          <w:lang w:val="sr-Latn-ME"/>
        </w:rPr>
        <w:t>Klikom na pojedinačni trag otvara se istorija transfera</w:t>
      </w:r>
    </w:p>
    <w:p w14:paraId="6312F34C" w14:textId="77777777" w:rsidR="0054458F" w:rsidRPr="000537A3" w:rsidRDefault="0054458F" w:rsidP="0054458F">
      <w:pPr>
        <w:spacing w:after="200" w:line="276" w:lineRule="auto"/>
        <w:rPr>
          <w:rFonts w:eastAsia="Calibri" w:cstheme="minorHAnsi"/>
          <w:sz w:val="24"/>
          <w:szCs w:val="24"/>
          <w:lang w:val="sr-Latn-ME"/>
        </w:rPr>
      </w:pPr>
      <w:r w:rsidRPr="000537A3">
        <w:rPr>
          <w:rFonts w:eastAsia="Calibri" w:cstheme="minorHAnsi"/>
          <w:sz w:val="24"/>
          <w:szCs w:val="24"/>
          <w:lang w:val="sr-Latn-ME"/>
        </w:rPr>
        <w:t>Forma za kreiranje novog transfera:</w:t>
      </w:r>
    </w:p>
    <w:p w14:paraId="690CA531" w14:textId="77777777" w:rsidR="0054458F" w:rsidRPr="000537A3" w:rsidRDefault="0054458F" w:rsidP="0054458F">
      <w:pPr>
        <w:numPr>
          <w:ilvl w:val="0"/>
          <w:numId w:val="15"/>
        </w:numPr>
        <w:spacing w:after="200" w:line="276" w:lineRule="auto"/>
        <w:contextualSpacing/>
        <w:jc w:val="both"/>
        <w:rPr>
          <w:rFonts w:eastAsia="Calibri" w:cstheme="minorHAnsi"/>
          <w:sz w:val="24"/>
          <w:szCs w:val="24"/>
          <w:lang w:val="sr-Latn-ME"/>
        </w:rPr>
      </w:pPr>
      <w:r w:rsidRPr="000537A3">
        <w:rPr>
          <w:rFonts w:eastAsia="Calibri" w:cstheme="minorHAnsi"/>
          <w:sz w:val="24"/>
          <w:szCs w:val="24"/>
          <w:lang w:val="sr-Latn-ME"/>
        </w:rPr>
        <w:t>Kreiranje nlaoga za transfer - 3 polja za transfer (od, kome/gdje, i kome/gdje nakon toga – treće polje opciono) sa opcijom izbora iz padajućeg izbornika (osoba - korisnik, lokacija, predstavnik organizacione jedinice) ili skeniranjem barkoda/QR koda, vrijeme transfera (automatski generisano sa mogućnošću korekcije sa administratorskom ulogom), način transfera (opciono, izbornik/unos), napomena (opciono polje za unos), polje za skeniranje barkoda/QR koda/opciono preko unosa broja predmeta gdje se izlistavaju svi dokazi vezani za predmet sa mogućnošću pojedinačnog, kombinovanog ili cjelokupnog izbora za transfer, u prozoru moraju biti vidljivi svi dokazi iz jednog predmat za koje se radi transfer, razlog za transfer (izbornik – forenzička analiza, predaja pravosudnim organima, skladištenje..)</w:t>
      </w:r>
    </w:p>
    <w:p w14:paraId="252A3693" w14:textId="77777777" w:rsidR="0054458F" w:rsidRPr="000537A3" w:rsidRDefault="0054458F" w:rsidP="0054458F">
      <w:pPr>
        <w:numPr>
          <w:ilvl w:val="0"/>
          <w:numId w:val="15"/>
        </w:numPr>
        <w:spacing w:after="200" w:line="276" w:lineRule="auto"/>
        <w:contextualSpacing/>
        <w:jc w:val="both"/>
        <w:rPr>
          <w:rFonts w:eastAsia="Calibri" w:cstheme="minorHAnsi"/>
          <w:sz w:val="24"/>
          <w:szCs w:val="24"/>
          <w:lang w:val="sr-Latn-ME"/>
        </w:rPr>
      </w:pPr>
      <w:r w:rsidRPr="000537A3">
        <w:rPr>
          <w:rFonts w:eastAsia="Calibri" w:cstheme="minorHAnsi"/>
          <w:sz w:val="24"/>
          <w:szCs w:val="24"/>
          <w:lang w:val="sr-Latn-ME"/>
        </w:rPr>
        <w:t>Praćenje statusa transfera – prikaz trenutnog statusa dokaza, evidencija promjena statusa u realnom vremenu</w:t>
      </w:r>
    </w:p>
    <w:p w14:paraId="5F7C5CD9" w14:textId="77777777" w:rsidR="0054458F" w:rsidRPr="000537A3" w:rsidRDefault="0054458F" w:rsidP="0054458F">
      <w:pPr>
        <w:numPr>
          <w:ilvl w:val="0"/>
          <w:numId w:val="15"/>
        </w:numPr>
        <w:spacing w:after="200" w:line="276" w:lineRule="auto"/>
        <w:contextualSpacing/>
        <w:jc w:val="both"/>
        <w:rPr>
          <w:rFonts w:eastAsia="Calibri" w:cstheme="minorHAnsi"/>
          <w:sz w:val="24"/>
          <w:szCs w:val="24"/>
          <w:lang w:val="sr-Latn-ME"/>
        </w:rPr>
      </w:pPr>
      <w:r w:rsidRPr="000537A3">
        <w:rPr>
          <w:rFonts w:eastAsia="Calibri" w:cstheme="minorHAnsi"/>
          <w:sz w:val="24"/>
          <w:szCs w:val="24"/>
          <w:lang w:val="sr-Latn-ME"/>
        </w:rPr>
        <w:t>Prikaz istorije transfera sa datumom, vremenom i uključenim osobama/lokacijama</w:t>
      </w:r>
    </w:p>
    <w:p w14:paraId="4102DA8E" w14:textId="77777777" w:rsidR="0054458F" w:rsidRPr="000537A3" w:rsidRDefault="0054458F" w:rsidP="0054458F">
      <w:pPr>
        <w:numPr>
          <w:ilvl w:val="0"/>
          <w:numId w:val="15"/>
        </w:numPr>
        <w:spacing w:after="200" w:line="276" w:lineRule="auto"/>
        <w:contextualSpacing/>
        <w:jc w:val="both"/>
        <w:rPr>
          <w:rFonts w:eastAsia="Calibri" w:cstheme="minorHAnsi"/>
          <w:sz w:val="24"/>
          <w:szCs w:val="24"/>
          <w:lang w:val="sr-Latn-ME"/>
        </w:rPr>
      </w:pPr>
      <w:r w:rsidRPr="000537A3">
        <w:rPr>
          <w:rFonts w:eastAsia="Calibri" w:cstheme="minorHAnsi"/>
          <w:sz w:val="24"/>
          <w:szCs w:val="24"/>
          <w:lang w:val="sr-Latn-ME"/>
        </w:rPr>
        <w:t>Generisanje/štampanje pdf izvještaja liste dokaznog materijala po predmetu za koji je urađen transfer, sa podacima o lokacijama, osobama, vremenu transfera</w:t>
      </w:r>
    </w:p>
    <w:p w14:paraId="25875EBE" w14:textId="77777777" w:rsidR="0054458F" w:rsidRPr="000537A3" w:rsidRDefault="0054458F" w:rsidP="0054458F">
      <w:pPr>
        <w:numPr>
          <w:ilvl w:val="0"/>
          <w:numId w:val="15"/>
        </w:numPr>
        <w:spacing w:after="200" w:line="276" w:lineRule="auto"/>
        <w:contextualSpacing/>
        <w:rPr>
          <w:rFonts w:eastAsia="Calibri" w:cstheme="minorHAnsi"/>
          <w:sz w:val="24"/>
          <w:szCs w:val="24"/>
          <w:lang w:val="sr-Latn-ME"/>
        </w:rPr>
      </w:pPr>
      <w:r w:rsidRPr="000537A3">
        <w:rPr>
          <w:rFonts w:eastAsia="Calibri" w:cstheme="minorHAnsi"/>
          <w:sz w:val="24"/>
          <w:szCs w:val="24"/>
          <w:lang w:val="sr-Latn-ME"/>
        </w:rPr>
        <w:t>Mogućnost kreiranja kontejnera sa bar kodom kojem se dodjeljuju dokazi iz jednog predmeta</w:t>
      </w:r>
    </w:p>
    <w:p w14:paraId="3C15C823" w14:textId="77777777" w:rsidR="0054458F" w:rsidRPr="00D72B3D" w:rsidRDefault="0054458F" w:rsidP="00E95058">
      <w:pPr>
        <w:rPr>
          <w:rFonts w:cstheme="minorHAnsi"/>
          <w:sz w:val="24"/>
          <w:szCs w:val="24"/>
          <w:lang w:val="sr-Latn-RS"/>
        </w:rPr>
      </w:pPr>
    </w:p>
    <w:p w14:paraId="1B3E4C6F" w14:textId="7995364A" w:rsidR="00E95058" w:rsidRPr="00D72B3D" w:rsidRDefault="00E95058" w:rsidP="00E95058">
      <w:pPr>
        <w:jc w:val="both"/>
        <w:rPr>
          <w:rFonts w:cstheme="minorHAnsi"/>
          <w:b/>
          <w:sz w:val="24"/>
          <w:szCs w:val="24"/>
          <w:lang w:val="sr-Latn-RS"/>
        </w:rPr>
      </w:pPr>
      <w:r w:rsidRPr="00E12FEF">
        <w:rPr>
          <w:rFonts w:cstheme="minorHAnsi"/>
          <w:b/>
          <w:sz w:val="24"/>
          <w:szCs w:val="24"/>
          <w:lang w:val="sr-Latn-RS"/>
        </w:rPr>
        <w:t>Administracija sistema treba da omogući:</w:t>
      </w:r>
      <w:r w:rsidR="00B12222" w:rsidRPr="00E12FEF">
        <w:rPr>
          <w:rFonts w:cstheme="minorHAnsi"/>
          <w:b/>
          <w:sz w:val="24"/>
          <w:szCs w:val="24"/>
          <w:lang w:val="sr-Latn-RS"/>
        </w:rPr>
        <w:t xml:space="preserve"> </w:t>
      </w:r>
    </w:p>
    <w:p w14:paraId="40070DE6" w14:textId="77777777" w:rsidR="00E95058" w:rsidRPr="00D72B3D" w:rsidRDefault="00E95058" w:rsidP="00E95058">
      <w:pPr>
        <w:jc w:val="both"/>
        <w:rPr>
          <w:rFonts w:cstheme="minorHAnsi"/>
          <w:i/>
          <w:sz w:val="24"/>
          <w:szCs w:val="24"/>
          <w:lang w:val="sr-Latn-RS"/>
        </w:rPr>
      </w:pPr>
      <w:r w:rsidRPr="00D72B3D">
        <w:rPr>
          <w:rFonts w:cstheme="minorHAnsi"/>
          <w:i/>
          <w:sz w:val="24"/>
          <w:szCs w:val="24"/>
          <w:lang w:val="sr-Latn-RS"/>
        </w:rPr>
        <w:t>Kreiranje korisničkih rola:</w:t>
      </w:r>
    </w:p>
    <w:p w14:paraId="69AD06A5" w14:textId="77777777" w:rsidR="00E95058" w:rsidRPr="00D72B3D" w:rsidRDefault="00E95058" w:rsidP="00313F0E">
      <w:pPr>
        <w:pStyle w:val="ListParagraph"/>
        <w:numPr>
          <w:ilvl w:val="0"/>
          <w:numId w:val="2"/>
        </w:numPr>
        <w:jc w:val="both"/>
        <w:rPr>
          <w:rFonts w:cstheme="minorHAnsi"/>
          <w:sz w:val="24"/>
          <w:szCs w:val="24"/>
          <w:lang w:val="sr-Latn-RS"/>
        </w:rPr>
      </w:pPr>
      <w:r w:rsidRPr="00D72B3D">
        <w:rPr>
          <w:rFonts w:cstheme="minorHAnsi"/>
          <w:sz w:val="24"/>
          <w:szCs w:val="24"/>
          <w:lang w:val="sr-Latn-RS"/>
        </w:rPr>
        <w:lastRenderedPageBreak/>
        <w:t xml:space="preserve">Administrator sistem </w:t>
      </w:r>
    </w:p>
    <w:p w14:paraId="2DE4DCD5" w14:textId="77777777" w:rsidR="00E95058" w:rsidRPr="00D72B3D" w:rsidRDefault="00E95058" w:rsidP="00313F0E">
      <w:pPr>
        <w:pStyle w:val="ListParagraph"/>
        <w:numPr>
          <w:ilvl w:val="0"/>
          <w:numId w:val="2"/>
        </w:numPr>
        <w:jc w:val="both"/>
        <w:rPr>
          <w:rFonts w:cstheme="minorHAnsi"/>
          <w:sz w:val="24"/>
          <w:szCs w:val="24"/>
          <w:lang w:val="sr-Latn-RS"/>
        </w:rPr>
      </w:pPr>
      <w:r w:rsidRPr="00D72B3D">
        <w:rPr>
          <w:rFonts w:cstheme="minorHAnsi"/>
          <w:sz w:val="24"/>
          <w:szCs w:val="24"/>
          <w:lang w:val="sr-Latn-RS"/>
        </w:rPr>
        <w:t>Rola za pretraživanje podataka</w:t>
      </w:r>
    </w:p>
    <w:p w14:paraId="3FF898A4" w14:textId="357BB5EF" w:rsidR="00E95058" w:rsidRPr="00E12FEF" w:rsidRDefault="00E95058" w:rsidP="00313F0E">
      <w:pPr>
        <w:pStyle w:val="ListParagraph"/>
        <w:numPr>
          <w:ilvl w:val="0"/>
          <w:numId w:val="2"/>
        </w:numPr>
        <w:jc w:val="both"/>
        <w:rPr>
          <w:rFonts w:cstheme="minorHAnsi"/>
          <w:sz w:val="24"/>
          <w:szCs w:val="24"/>
          <w:lang w:val="sr-Latn-RS"/>
        </w:rPr>
      </w:pPr>
      <w:r w:rsidRPr="00D72B3D">
        <w:rPr>
          <w:rFonts w:cstheme="minorHAnsi"/>
          <w:sz w:val="24"/>
          <w:szCs w:val="24"/>
          <w:lang w:val="sr-Latn-RS"/>
        </w:rPr>
        <w:t>Rola za unos podatak</w:t>
      </w:r>
      <w:r w:rsidR="0054139E" w:rsidRPr="00D72B3D">
        <w:rPr>
          <w:rFonts w:cstheme="minorHAnsi"/>
          <w:sz w:val="24"/>
          <w:szCs w:val="24"/>
          <w:lang w:val="sr-Latn-RS"/>
        </w:rPr>
        <w:t>a</w:t>
      </w:r>
      <w:r w:rsidRPr="00D72B3D">
        <w:rPr>
          <w:rFonts w:cstheme="minorHAnsi"/>
          <w:sz w:val="24"/>
          <w:szCs w:val="24"/>
          <w:lang w:val="sr-Latn-RS"/>
        </w:rPr>
        <w:t xml:space="preserve"> odvojenih po grupma (Daktiloskopija, </w:t>
      </w:r>
      <w:r w:rsidRPr="00E12FEF">
        <w:rPr>
          <w:rFonts w:cstheme="minorHAnsi"/>
          <w:sz w:val="24"/>
          <w:szCs w:val="24"/>
          <w:lang w:val="sr-Latn-RS"/>
        </w:rPr>
        <w:t xml:space="preserve">DNK, </w:t>
      </w:r>
      <w:r w:rsidR="00E634C0" w:rsidRPr="00E12FEF">
        <w:rPr>
          <w:rFonts w:cstheme="minorHAnsi"/>
          <w:sz w:val="24"/>
          <w:szCs w:val="24"/>
          <w:lang w:val="sr-Latn-RS"/>
        </w:rPr>
        <w:t>Predmeti</w:t>
      </w:r>
      <w:r w:rsidRPr="00E12FEF">
        <w:rPr>
          <w:rFonts w:cstheme="minorHAnsi"/>
          <w:sz w:val="24"/>
          <w:szCs w:val="24"/>
          <w:lang w:val="sr-Latn-RS"/>
        </w:rPr>
        <w:t>)</w:t>
      </w:r>
    </w:p>
    <w:p w14:paraId="3F04AD6F" w14:textId="77777777" w:rsidR="00E95058" w:rsidRPr="00D72B3D" w:rsidRDefault="00E95058" w:rsidP="00313F0E">
      <w:pPr>
        <w:pStyle w:val="ListParagraph"/>
        <w:numPr>
          <w:ilvl w:val="0"/>
          <w:numId w:val="2"/>
        </w:numPr>
        <w:jc w:val="both"/>
        <w:rPr>
          <w:rFonts w:cstheme="minorHAnsi"/>
          <w:sz w:val="24"/>
          <w:szCs w:val="24"/>
          <w:lang w:val="sr-Latn-RS"/>
        </w:rPr>
      </w:pPr>
      <w:r w:rsidRPr="00D72B3D">
        <w:rPr>
          <w:rFonts w:cstheme="minorHAnsi"/>
          <w:sz w:val="24"/>
          <w:szCs w:val="24"/>
          <w:lang w:val="sr-Latn-RS"/>
        </w:rPr>
        <w:t>Rola za izvještaje – ova rola omogućava pregled unaprijed predefinisanih izvještaja</w:t>
      </w:r>
    </w:p>
    <w:p w14:paraId="317E5DB5" w14:textId="77777777" w:rsidR="00E95058" w:rsidRPr="00D72B3D" w:rsidRDefault="00E95058" w:rsidP="00313F0E">
      <w:pPr>
        <w:pStyle w:val="ListParagraph"/>
        <w:numPr>
          <w:ilvl w:val="0"/>
          <w:numId w:val="2"/>
        </w:numPr>
        <w:jc w:val="both"/>
        <w:rPr>
          <w:rFonts w:cstheme="minorHAnsi"/>
          <w:sz w:val="24"/>
          <w:szCs w:val="24"/>
          <w:lang w:val="sr-Latn-RS"/>
        </w:rPr>
      </w:pPr>
      <w:r w:rsidRPr="00D72B3D">
        <w:rPr>
          <w:rFonts w:cstheme="minorHAnsi"/>
          <w:sz w:val="24"/>
          <w:szCs w:val="24"/>
          <w:lang w:val="sr-Latn-RS"/>
        </w:rPr>
        <w:t>Rola za audit – ova rola treba da napravi uvid u predraživanja podataka najmanje po sledećim uslovima: korisnik, vremenski period, uslov pretraživanja…</w:t>
      </w:r>
    </w:p>
    <w:p w14:paraId="57DDAF2F" w14:textId="77777777" w:rsidR="00E95058" w:rsidRPr="00D72B3D" w:rsidRDefault="00E95058" w:rsidP="00313F0E">
      <w:pPr>
        <w:pStyle w:val="ListParagraph"/>
        <w:numPr>
          <w:ilvl w:val="0"/>
          <w:numId w:val="2"/>
        </w:numPr>
        <w:jc w:val="both"/>
        <w:rPr>
          <w:rFonts w:cstheme="minorHAnsi"/>
          <w:sz w:val="24"/>
          <w:szCs w:val="24"/>
          <w:lang w:val="sr-Latn-RS"/>
        </w:rPr>
      </w:pPr>
      <w:r w:rsidRPr="00D72B3D">
        <w:rPr>
          <w:rFonts w:cstheme="minorHAnsi"/>
          <w:sz w:val="24"/>
          <w:szCs w:val="24"/>
          <w:lang w:val="sr-Latn-RS"/>
        </w:rPr>
        <w:t>Jednom korisniku se može dodijeliti više korisničkih rola.</w:t>
      </w:r>
    </w:p>
    <w:p w14:paraId="6E969462" w14:textId="77777777" w:rsidR="00E95058" w:rsidRPr="00D72B3D" w:rsidRDefault="00E95058" w:rsidP="00313F0E">
      <w:pPr>
        <w:pStyle w:val="ListParagraph"/>
        <w:numPr>
          <w:ilvl w:val="0"/>
          <w:numId w:val="2"/>
        </w:numPr>
        <w:jc w:val="both"/>
        <w:rPr>
          <w:rFonts w:cstheme="minorHAnsi"/>
          <w:sz w:val="24"/>
          <w:szCs w:val="24"/>
          <w:lang w:val="sr-Latn-RS"/>
        </w:rPr>
      </w:pPr>
      <w:r w:rsidRPr="00D72B3D">
        <w:rPr>
          <w:rFonts w:cstheme="minorHAnsi"/>
          <w:sz w:val="24"/>
          <w:szCs w:val="24"/>
          <w:lang w:val="sr-Latn-RS"/>
        </w:rPr>
        <w:t>Pored zakonskog osnova, koji je obavezan za pretraživanje, mora postojati obaveza unosa namjene pretraživanja.</w:t>
      </w:r>
    </w:p>
    <w:p w14:paraId="21C76C8A" w14:textId="77777777" w:rsidR="00E95058" w:rsidRPr="00D72B3D" w:rsidRDefault="00E95058" w:rsidP="00E95058">
      <w:pPr>
        <w:ind w:left="360"/>
        <w:jc w:val="both"/>
        <w:rPr>
          <w:rFonts w:cstheme="minorHAnsi"/>
          <w:sz w:val="24"/>
          <w:szCs w:val="24"/>
          <w:lang w:val="sr-Latn-RS"/>
        </w:rPr>
      </w:pPr>
    </w:p>
    <w:p w14:paraId="7A9BA433" w14:textId="783D0709" w:rsidR="00E95058" w:rsidRPr="00D72B3D" w:rsidRDefault="00E95058" w:rsidP="00E95058">
      <w:pPr>
        <w:spacing w:after="0" w:line="240" w:lineRule="auto"/>
        <w:jc w:val="both"/>
        <w:rPr>
          <w:rFonts w:cstheme="minorHAnsi"/>
          <w:sz w:val="24"/>
          <w:szCs w:val="24"/>
          <w:lang w:val="sr-Latn-RS"/>
        </w:rPr>
      </w:pPr>
      <w:r w:rsidRPr="00D72B3D">
        <w:rPr>
          <w:rFonts w:cstheme="minorHAnsi"/>
          <w:sz w:val="24"/>
          <w:szCs w:val="24"/>
          <w:lang w:val="sr-Latn-RS"/>
        </w:rPr>
        <w:t>Administratori sistema moraju imati mogućnost za:</w:t>
      </w:r>
    </w:p>
    <w:p w14:paraId="428A1904" w14:textId="77777777" w:rsidR="0054139E" w:rsidRPr="00D72B3D" w:rsidRDefault="0054139E" w:rsidP="0054139E">
      <w:pPr>
        <w:spacing w:after="0" w:line="240" w:lineRule="auto"/>
        <w:jc w:val="both"/>
        <w:rPr>
          <w:rFonts w:cstheme="minorHAnsi"/>
          <w:sz w:val="24"/>
          <w:szCs w:val="24"/>
          <w:highlight w:val="yellow"/>
          <w:lang w:val="sr-Latn-ME"/>
        </w:rPr>
      </w:pPr>
    </w:p>
    <w:p w14:paraId="4B897A63" w14:textId="77777777" w:rsidR="0054139E" w:rsidRPr="00272A1B" w:rsidRDefault="0054139E" w:rsidP="0054139E">
      <w:pPr>
        <w:numPr>
          <w:ilvl w:val="0"/>
          <w:numId w:val="29"/>
        </w:numPr>
        <w:spacing w:after="0" w:line="240" w:lineRule="auto"/>
        <w:jc w:val="both"/>
        <w:rPr>
          <w:rFonts w:cstheme="minorHAnsi"/>
          <w:sz w:val="24"/>
          <w:szCs w:val="24"/>
          <w:lang w:val="sr-Latn-ME"/>
        </w:rPr>
      </w:pPr>
      <w:r w:rsidRPr="00272A1B">
        <w:rPr>
          <w:rFonts w:cstheme="minorHAnsi"/>
          <w:sz w:val="24"/>
          <w:szCs w:val="24"/>
          <w:lang w:val="sr-Latn-ME"/>
        </w:rPr>
        <w:t>Upravljanje korisnicima i ulogama – dodavanje i  upravljanje korisnicima (mogućnost kreiranja, uređivanja i brisanja/deaktiviranja korisničkih naloga, evidencija datuma kreiranja, poslednje prijave i aktivnosti korisnika), definisanje korisničkih uloga i prava pristupa (kreiranje prilagođenih uloga), fino podešavanje prava pristupa funkcionalnostima i podacima (pregled, unos podataka, izmjena podataka), hijerarhijska organizacija prava pristupa</w:t>
      </w:r>
    </w:p>
    <w:p w14:paraId="7429143C" w14:textId="77777777" w:rsidR="0054139E" w:rsidRPr="00272A1B" w:rsidRDefault="0054139E" w:rsidP="0054139E">
      <w:pPr>
        <w:numPr>
          <w:ilvl w:val="0"/>
          <w:numId w:val="29"/>
        </w:numPr>
        <w:spacing w:after="0" w:line="240" w:lineRule="auto"/>
        <w:jc w:val="both"/>
        <w:rPr>
          <w:rFonts w:cstheme="minorHAnsi"/>
          <w:sz w:val="24"/>
          <w:szCs w:val="24"/>
          <w:lang w:val="sr-Latn-ME"/>
        </w:rPr>
      </w:pPr>
      <w:r w:rsidRPr="00272A1B">
        <w:rPr>
          <w:rFonts w:cstheme="minorHAnsi"/>
          <w:sz w:val="24"/>
          <w:szCs w:val="24"/>
          <w:lang w:val="sr-Latn-ME"/>
        </w:rPr>
        <w:t>Administracija korisnicima (ime, prezime, zvanje, organizaciona jedinica, funkcija, broj telefona, email adresa, status (aktivan/neaktivan korisnik), generisanje/štampanje barkoda, nadređena osoba, elektronski potpis)</w:t>
      </w:r>
    </w:p>
    <w:p w14:paraId="66FA2DB1" w14:textId="77777777" w:rsidR="0054139E" w:rsidRPr="004258E0" w:rsidRDefault="0054139E" w:rsidP="0054139E">
      <w:pPr>
        <w:numPr>
          <w:ilvl w:val="0"/>
          <w:numId w:val="29"/>
        </w:numPr>
        <w:spacing w:after="0" w:line="240" w:lineRule="auto"/>
        <w:jc w:val="both"/>
        <w:rPr>
          <w:rFonts w:cstheme="minorHAnsi"/>
          <w:sz w:val="24"/>
          <w:szCs w:val="24"/>
          <w:lang w:val="sr-Latn-ME"/>
        </w:rPr>
      </w:pPr>
      <w:r w:rsidRPr="004258E0">
        <w:rPr>
          <w:rFonts w:cstheme="minorHAnsi"/>
          <w:sz w:val="24"/>
          <w:szCs w:val="24"/>
          <w:lang w:val="sr-Latn-ME"/>
        </w:rPr>
        <w:t>Administracija korisničkih organizacionih jedinica i podorganizacionim jedinicama sa predstavnicima</w:t>
      </w:r>
    </w:p>
    <w:p w14:paraId="26B7CEB9" w14:textId="77777777" w:rsidR="0054139E" w:rsidRPr="004258E0" w:rsidRDefault="0054139E" w:rsidP="0054139E">
      <w:pPr>
        <w:numPr>
          <w:ilvl w:val="0"/>
          <w:numId w:val="29"/>
        </w:numPr>
        <w:spacing w:after="0" w:line="240" w:lineRule="auto"/>
        <w:jc w:val="both"/>
        <w:rPr>
          <w:rFonts w:cstheme="minorHAnsi"/>
          <w:sz w:val="24"/>
          <w:szCs w:val="24"/>
          <w:lang w:val="sr-Latn-ME"/>
        </w:rPr>
      </w:pPr>
      <w:r w:rsidRPr="004258E0">
        <w:rPr>
          <w:rFonts w:cstheme="minorHAnsi"/>
          <w:sz w:val="24"/>
          <w:szCs w:val="24"/>
          <w:lang w:val="sr-Latn-ME"/>
        </w:rPr>
        <w:t>Administracija spoljašnjih organizacionih jedinica i predstavnika</w:t>
      </w:r>
    </w:p>
    <w:p w14:paraId="74824680" w14:textId="77777777" w:rsidR="0054139E" w:rsidRPr="004258E0" w:rsidRDefault="0054139E" w:rsidP="0054139E">
      <w:pPr>
        <w:numPr>
          <w:ilvl w:val="0"/>
          <w:numId w:val="29"/>
        </w:numPr>
        <w:spacing w:after="0" w:line="240" w:lineRule="auto"/>
        <w:jc w:val="both"/>
        <w:rPr>
          <w:rFonts w:cstheme="minorHAnsi"/>
          <w:sz w:val="24"/>
          <w:szCs w:val="24"/>
          <w:lang w:val="sr-Latn-ME"/>
        </w:rPr>
      </w:pPr>
      <w:r w:rsidRPr="004258E0">
        <w:rPr>
          <w:rFonts w:cstheme="minorHAnsi"/>
          <w:sz w:val="24"/>
          <w:szCs w:val="24"/>
          <w:lang w:val="sr-Latn-ME"/>
        </w:rPr>
        <w:t>Administracija lokacija za skladištenje dokaznog materijala (mogućnost kreiranja podlokacije i generisanje/štampanje barkoda/QR koda)</w:t>
      </w:r>
    </w:p>
    <w:p w14:paraId="44D79EA7" w14:textId="0180624D" w:rsidR="0054139E" w:rsidRPr="00272A1B" w:rsidRDefault="0054139E" w:rsidP="0054139E">
      <w:pPr>
        <w:numPr>
          <w:ilvl w:val="0"/>
          <w:numId w:val="29"/>
        </w:numPr>
        <w:spacing w:after="0" w:line="240" w:lineRule="auto"/>
        <w:jc w:val="both"/>
        <w:rPr>
          <w:rFonts w:cstheme="minorHAnsi"/>
          <w:sz w:val="24"/>
          <w:szCs w:val="24"/>
          <w:lang w:val="sr-Latn-ME"/>
        </w:rPr>
      </w:pPr>
      <w:r w:rsidRPr="00272A1B">
        <w:rPr>
          <w:rFonts w:cstheme="minorHAnsi"/>
          <w:sz w:val="24"/>
          <w:szCs w:val="24"/>
          <w:lang w:val="sr-Latn-ME"/>
        </w:rPr>
        <w:t xml:space="preserve">Konfiguracija sistema – prilagođavanje </w:t>
      </w:r>
      <w:r w:rsidR="000537A3" w:rsidRPr="00272A1B">
        <w:rPr>
          <w:rFonts w:cstheme="minorHAnsi"/>
          <w:sz w:val="24"/>
          <w:szCs w:val="24"/>
          <w:lang w:val="sr-Latn-ME"/>
        </w:rPr>
        <w:t>nomenklatura</w:t>
      </w:r>
      <w:r w:rsidRPr="00272A1B">
        <w:rPr>
          <w:rFonts w:cstheme="minorHAnsi"/>
          <w:sz w:val="24"/>
          <w:szCs w:val="24"/>
          <w:lang w:val="sr-Latn-ME"/>
        </w:rPr>
        <w:t xml:space="preserve"> (</w:t>
      </w:r>
      <w:r w:rsidR="000537A3" w:rsidRPr="00272A1B">
        <w:rPr>
          <w:rFonts w:cstheme="minorHAnsi"/>
          <w:sz w:val="24"/>
          <w:szCs w:val="24"/>
          <w:lang w:val="sr-Latn-ME"/>
        </w:rPr>
        <w:t xml:space="preserve">administracija stavki </w:t>
      </w:r>
      <w:r w:rsidR="00272A1B" w:rsidRPr="00272A1B">
        <w:rPr>
          <w:rFonts w:cstheme="minorHAnsi"/>
          <w:sz w:val="24"/>
          <w:szCs w:val="24"/>
          <w:lang w:val="sr-Latn-ME"/>
        </w:rPr>
        <w:t xml:space="preserve">svih </w:t>
      </w:r>
      <w:r w:rsidR="000537A3" w:rsidRPr="00272A1B">
        <w:rPr>
          <w:rFonts w:cstheme="minorHAnsi"/>
          <w:sz w:val="24"/>
          <w:szCs w:val="24"/>
          <w:lang w:val="sr-Latn-ME"/>
        </w:rPr>
        <w:t>nomenklatura</w:t>
      </w:r>
      <w:r w:rsidRPr="00E12FEF">
        <w:rPr>
          <w:rFonts w:cstheme="minorHAnsi"/>
          <w:color w:val="000000" w:themeColor="text1"/>
          <w:sz w:val="24"/>
          <w:szCs w:val="24"/>
          <w:lang w:val="sr-Latn-ME"/>
        </w:rPr>
        <w:t>),</w:t>
      </w:r>
      <w:r w:rsidRPr="00272A1B">
        <w:rPr>
          <w:rFonts w:cstheme="minorHAnsi"/>
          <w:color w:val="FF0000"/>
          <w:sz w:val="24"/>
          <w:szCs w:val="24"/>
          <w:lang w:val="sr-Latn-ME"/>
        </w:rPr>
        <w:t xml:space="preserve"> </w:t>
      </w:r>
      <w:r w:rsidRPr="00272A1B">
        <w:rPr>
          <w:rFonts w:cstheme="minorHAnsi"/>
          <w:sz w:val="24"/>
          <w:szCs w:val="24"/>
          <w:lang w:val="sr-Latn-ME"/>
        </w:rPr>
        <w:t>definisanje automatizovanih pravila za čuvanje i arhiviranje podataka)</w:t>
      </w:r>
    </w:p>
    <w:p w14:paraId="7D327A46" w14:textId="1639AC4D" w:rsidR="0054139E" w:rsidRPr="00272A1B" w:rsidRDefault="0054139E" w:rsidP="0054139E">
      <w:pPr>
        <w:numPr>
          <w:ilvl w:val="0"/>
          <w:numId w:val="29"/>
        </w:numPr>
        <w:spacing w:after="0" w:line="240" w:lineRule="auto"/>
        <w:jc w:val="both"/>
        <w:rPr>
          <w:rFonts w:cstheme="minorHAnsi"/>
          <w:color w:val="FF0000"/>
          <w:sz w:val="24"/>
          <w:szCs w:val="24"/>
          <w:lang w:val="sr-Latn-ME"/>
        </w:rPr>
      </w:pPr>
      <w:bookmarkStart w:id="7" w:name="_GoBack"/>
      <w:bookmarkEnd w:id="7"/>
      <w:r w:rsidRPr="00272A1B">
        <w:rPr>
          <w:rFonts w:cstheme="minorHAnsi"/>
          <w:sz w:val="24"/>
          <w:szCs w:val="24"/>
          <w:lang w:val="sr-Latn-ME"/>
        </w:rPr>
        <w:t>Praćenje aktivnosti – audit log (evidencija svih promjena unutar sistema – ko je mijenjao i kada, filtriranje logova prema korisniku, datumu i vrsti aktivnosti</w:t>
      </w:r>
    </w:p>
    <w:p w14:paraId="0767DABC" w14:textId="77777777" w:rsidR="0054139E" w:rsidRPr="00272A1B" w:rsidRDefault="0054139E" w:rsidP="0054139E">
      <w:pPr>
        <w:numPr>
          <w:ilvl w:val="0"/>
          <w:numId w:val="29"/>
        </w:numPr>
        <w:spacing w:after="0" w:line="240" w:lineRule="auto"/>
        <w:jc w:val="both"/>
        <w:rPr>
          <w:rFonts w:cstheme="minorHAnsi"/>
          <w:sz w:val="24"/>
          <w:szCs w:val="24"/>
          <w:lang w:val="sr-Latn-ME"/>
        </w:rPr>
      </w:pPr>
      <w:r w:rsidRPr="00272A1B">
        <w:rPr>
          <w:rFonts w:cstheme="minorHAnsi"/>
          <w:sz w:val="24"/>
          <w:szCs w:val="24"/>
          <w:lang w:val="sr-Latn-ME"/>
        </w:rPr>
        <w:t>Izvještaji i analitika – kreiranje prilagođenih izvještaja, pregled statistike sistema, vizualizacija podataka (grafikoni, dijagrami)</w:t>
      </w:r>
    </w:p>
    <w:p w14:paraId="711E1176" w14:textId="77777777" w:rsidR="0054139E" w:rsidRPr="00272A1B" w:rsidRDefault="0054139E" w:rsidP="0054139E">
      <w:pPr>
        <w:numPr>
          <w:ilvl w:val="0"/>
          <w:numId w:val="28"/>
        </w:numPr>
        <w:spacing w:after="0" w:line="240" w:lineRule="auto"/>
        <w:jc w:val="both"/>
        <w:rPr>
          <w:rFonts w:cstheme="minorHAnsi"/>
          <w:sz w:val="24"/>
          <w:szCs w:val="24"/>
          <w:lang w:val="sr-Latn-ME"/>
        </w:rPr>
      </w:pPr>
      <w:r w:rsidRPr="00272A1B">
        <w:rPr>
          <w:rFonts w:cstheme="minorHAnsi"/>
          <w:sz w:val="24"/>
          <w:szCs w:val="24"/>
          <w:lang w:val="sr-Latn-ME"/>
        </w:rPr>
        <w:t>Editovanje podataka transfera dokaznog materijala, brisanje predmeta, brisanje barkodova/QR kodova</w:t>
      </w:r>
    </w:p>
    <w:p w14:paraId="5843C9CC" w14:textId="77777777" w:rsidR="0054139E" w:rsidRPr="00D72B3D" w:rsidRDefault="0054139E" w:rsidP="00E95058">
      <w:pPr>
        <w:spacing w:after="0" w:line="240" w:lineRule="auto"/>
        <w:jc w:val="both"/>
        <w:rPr>
          <w:rFonts w:cstheme="minorHAnsi"/>
          <w:i/>
          <w:sz w:val="24"/>
          <w:szCs w:val="24"/>
          <w:lang w:val="sr-Latn-RS"/>
        </w:rPr>
      </w:pPr>
    </w:p>
    <w:p w14:paraId="4CF30E99" w14:textId="77777777" w:rsidR="00E95058" w:rsidRPr="00D72B3D" w:rsidRDefault="00E95058" w:rsidP="00E95058">
      <w:pPr>
        <w:suppressAutoHyphens/>
        <w:autoSpaceDE w:val="0"/>
        <w:autoSpaceDN w:val="0"/>
        <w:spacing w:after="0" w:line="312" w:lineRule="auto"/>
        <w:jc w:val="both"/>
        <w:rPr>
          <w:rFonts w:cstheme="minorHAnsi"/>
          <w:bCs/>
          <w:sz w:val="24"/>
          <w:szCs w:val="24"/>
        </w:rPr>
      </w:pPr>
    </w:p>
    <w:p w14:paraId="2383E8D0" w14:textId="77777777" w:rsidR="00E95058" w:rsidRPr="00D72B3D" w:rsidRDefault="00E95058" w:rsidP="00E95058">
      <w:pPr>
        <w:jc w:val="both"/>
        <w:rPr>
          <w:rFonts w:cstheme="minorHAnsi"/>
          <w:bCs/>
          <w:sz w:val="24"/>
          <w:szCs w:val="24"/>
        </w:rPr>
      </w:pPr>
      <w:r w:rsidRPr="00D72B3D">
        <w:rPr>
          <w:rFonts w:cstheme="minorHAnsi"/>
          <w:bCs/>
          <w:sz w:val="24"/>
          <w:szCs w:val="24"/>
        </w:rPr>
        <w:t>Aplikacija mora da sadrži modul za podršku administrativnoj kancelariji kao što je formiranje CSI predmeta (zajedno sa pratećim dokumentima), lanac kretanja dokaznog materijala, klasifikaciju vrsta dokaznog materijala, raspodjelu dokaznog materijala po vrsti vještačenja. Mogućnost ažuriranja raspodjele i klasifikacije mora da je uključen.</w:t>
      </w:r>
    </w:p>
    <w:p w14:paraId="16873640" w14:textId="77777777" w:rsidR="00E95058" w:rsidRPr="00D72B3D" w:rsidRDefault="00E95058" w:rsidP="00E95058">
      <w:pPr>
        <w:jc w:val="both"/>
        <w:rPr>
          <w:rFonts w:cstheme="minorHAnsi"/>
          <w:bCs/>
          <w:sz w:val="24"/>
          <w:szCs w:val="24"/>
        </w:rPr>
      </w:pPr>
      <w:r w:rsidRPr="00D72B3D">
        <w:rPr>
          <w:rFonts w:cstheme="minorHAnsi"/>
          <w:bCs/>
          <w:sz w:val="24"/>
          <w:szCs w:val="24"/>
        </w:rPr>
        <w:t>Aplikacija mora da sadrži modul za generisanje barkodova/QR kodova, štampanje, čitanje i pronazak barkoda/QR koda u aplikaciji (kompatibilno sa postojećim LIMS sistemom).</w:t>
      </w:r>
    </w:p>
    <w:p w14:paraId="5C39020D" w14:textId="77777777" w:rsidR="00E95058" w:rsidRPr="00D72B3D" w:rsidRDefault="00E95058" w:rsidP="00E95058">
      <w:pPr>
        <w:jc w:val="both"/>
        <w:rPr>
          <w:rFonts w:cstheme="minorHAnsi"/>
          <w:bCs/>
          <w:sz w:val="24"/>
          <w:szCs w:val="24"/>
        </w:rPr>
      </w:pPr>
      <w:r w:rsidRPr="00D72B3D">
        <w:rPr>
          <w:rFonts w:cstheme="minorHAnsi"/>
          <w:bCs/>
          <w:sz w:val="24"/>
          <w:szCs w:val="24"/>
        </w:rPr>
        <w:lastRenderedPageBreak/>
        <w:t>Uloga administrator treba da ima mogućnost ažuiranja svih nomenklatura.</w:t>
      </w:r>
    </w:p>
    <w:p w14:paraId="201267F6" w14:textId="77E0DEBD" w:rsidR="00E95058" w:rsidRPr="00D72B3D" w:rsidRDefault="00E95058" w:rsidP="00E95058">
      <w:pPr>
        <w:jc w:val="both"/>
        <w:rPr>
          <w:rFonts w:cstheme="minorHAnsi"/>
          <w:sz w:val="24"/>
          <w:szCs w:val="24"/>
          <w:lang w:val="sr-Latn-RS"/>
        </w:rPr>
      </w:pPr>
      <w:r w:rsidRPr="00D72B3D">
        <w:rPr>
          <w:rFonts w:cstheme="minorHAnsi"/>
          <w:sz w:val="24"/>
          <w:szCs w:val="24"/>
          <w:lang w:val="sr-Latn-RS"/>
        </w:rPr>
        <w:t xml:space="preserve">Priloženi su mockup izgledi </w:t>
      </w:r>
      <w:r w:rsidR="00A15C33">
        <w:rPr>
          <w:rFonts w:cstheme="minorHAnsi"/>
          <w:sz w:val="24"/>
          <w:szCs w:val="24"/>
          <w:lang w:val="sr-Latn-RS"/>
        </w:rPr>
        <w:t xml:space="preserve">postojećih </w:t>
      </w:r>
      <w:r w:rsidRPr="00D72B3D">
        <w:rPr>
          <w:rFonts w:cstheme="minorHAnsi"/>
          <w:sz w:val="24"/>
          <w:szCs w:val="24"/>
          <w:lang w:val="sr-Latn-RS"/>
        </w:rPr>
        <w:t>ekrana</w:t>
      </w:r>
      <w:r w:rsidR="00A15C33">
        <w:rPr>
          <w:rFonts w:cstheme="minorHAnsi"/>
          <w:sz w:val="24"/>
          <w:szCs w:val="24"/>
          <w:lang w:val="sr-Latn-RS"/>
        </w:rPr>
        <w:t>, dok će novi biti</w:t>
      </w:r>
      <w:r w:rsidRPr="00D72B3D">
        <w:rPr>
          <w:rFonts w:cstheme="minorHAnsi"/>
          <w:sz w:val="24"/>
          <w:szCs w:val="24"/>
          <w:lang w:val="sr-Latn-RS"/>
        </w:rPr>
        <w:t xml:space="preserve"> usuglašeni u fazi izrade. Namjena priloženig mockupa je da se dobavljač usmjeri i lakše razumije potrebe policije. </w:t>
      </w:r>
    </w:p>
    <w:p w14:paraId="7D2AFBC4" w14:textId="4F2740A0" w:rsidR="00E95058" w:rsidRPr="00D72B3D" w:rsidRDefault="00E95058" w:rsidP="00E95058">
      <w:pPr>
        <w:jc w:val="both"/>
        <w:rPr>
          <w:rFonts w:cstheme="minorHAnsi"/>
          <w:sz w:val="24"/>
          <w:szCs w:val="24"/>
          <w:lang w:val="sr-Latn-RS"/>
        </w:rPr>
      </w:pPr>
      <w:r w:rsidRPr="00D72B3D">
        <w:rPr>
          <w:rFonts w:cstheme="minorHAnsi"/>
          <w:sz w:val="24"/>
          <w:szCs w:val="24"/>
          <w:lang w:val="sr-Latn-RS"/>
        </w:rPr>
        <w:t xml:space="preserve">Isto tako dobavljač će imati vrijeme za upoznavanje sa postojećim aplikacijama, bazom podataka i WEB servisima koje je potrebno koristiti. </w:t>
      </w:r>
    </w:p>
    <w:p w14:paraId="3C353591" w14:textId="77777777" w:rsidR="009207EF" w:rsidRPr="00D72B3D" w:rsidRDefault="009207EF" w:rsidP="009207EF">
      <w:pPr>
        <w:rPr>
          <w:rFonts w:cstheme="minorHAnsi"/>
          <w:b/>
          <w:bCs/>
          <w:i/>
          <w:sz w:val="24"/>
          <w:szCs w:val="24"/>
          <w:u w:val="single"/>
        </w:rPr>
      </w:pPr>
      <w:r w:rsidRPr="00D72B3D">
        <w:rPr>
          <w:rFonts w:cstheme="minorHAnsi"/>
          <w:b/>
          <w:bCs/>
          <w:i/>
          <w:sz w:val="24"/>
          <w:szCs w:val="24"/>
          <w:u w:val="single"/>
        </w:rPr>
        <w:t>Generisanje izvještaja:</w:t>
      </w:r>
    </w:p>
    <w:p w14:paraId="6054C4A7" w14:textId="77777777" w:rsidR="009207EF" w:rsidRPr="00D72B3D" w:rsidRDefault="009207EF" w:rsidP="00313F0E">
      <w:pPr>
        <w:pStyle w:val="ListParagraph"/>
        <w:numPr>
          <w:ilvl w:val="0"/>
          <w:numId w:val="11"/>
        </w:numPr>
        <w:suppressAutoHyphens/>
        <w:autoSpaceDE w:val="0"/>
        <w:autoSpaceDN w:val="0"/>
        <w:spacing w:after="0" w:line="312" w:lineRule="auto"/>
        <w:contextualSpacing w:val="0"/>
        <w:jc w:val="both"/>
        <w:rPr>
          <w:rFonts w:cstheme="minorHAnsi"/>
          <w:bCs/>
          <w:sz w:val="24"/>
          <w:szCs w:val="24"/>
        </w:rPr>
      </w:pPr>
      <w:r w:rsidRPr="00D72B3D">
        <w:rPr>
          <w:rFonts w:cstheme="minorHAnsi"/>
          <w:bCs/>
          <w:sz w:val="24"/>
          <w:szCs w:val="24"/>
        </w:rPr>
        <w:t xml:space="preserve">Standardizovani automatski generisani izveštaji </w:t>
      </w:r>
    </w:p>
    <w:p w14:paraId="2F0937BA" w14:textId="77777777" w:rsidR="009207EF" w:rsidRPr="00D72B3D" w:rsidRDefault="009207EF" w:rsidP="00313F0E">
      <w:pPr>
        <w:pStyle w:val="ListParagraph"/>
        <w:numPr>
          <w:ilvl w:val="0"/>
          <w:numId w:val="11"/>
        </w:numPr>
        <w:suppressAutoHyphens/>
        <w:autoSpaceDE w:val="0"/>
        <w:autoSpaceDN w:val="0"/>
        <w:spacing w:after="0" w:line="312" w:lineRule="auto"/>
        <w:contextualSpacing w:val="0"/>
        <w:jc w:val="both"/>
        <w:rPr>
          <w:rFonts w:cstheme="minorHAnsi"/>
          <w:bCs/>
          <w:sz w:val="24"/>
          <w:szCs w:val="24"/>
        </w:rPr>
      </w:pPr>
      <w:r w:rsidRPr="00D72B3D">
        <w:rPr>
          <w:rFonts w:cstheme="minorHAnsi"/>
          <w:bCs/>
          <w:sz w:val="24"/>
          <w:szCs w:val="24"/>
        </w:rPr>
        <w:t>Statistički izvještaji</w:t>
      </w:r>
    </w:p>
    <w:p w14:paraId="0FAB941E" w14:textId="38550138" w:rsidR="009207EF" w:rsidRDefault="009207EF" w:rsidP="00313F0E">
      <w:pPr>
        <w:pStyle w:val="ListParagraph"/>
        <w:numPr>
          <w:ilvl w:val="0"/>
          <w:numId w:val="11"/>
        </w:numPr>
        <w:suppressAutoHyphens/>
        <w:autoSpaceDE w:val="0"/>
        <w:autoSpaceDN w:val="0"/>
        <w:spacing w:after="0" w:line="312" w:lineRule="auto"/>
        <w:contextualSpacing w:val="0"/>
        <w:jc w:val="both"/>
        <w:rPr>
          <w:rFonts w:cstheme="minorHAnsi"/>
          <w:bCs/>
          <w:sz w:val="24"/>
          <w:szCs w:val="24"/>
        </w:rPr>
      </w:pPr>
      <w:r w:rsidRPr="00D72B3D">
        <w:rPr>
          <w:rFonts w:cstheme="minorHAnsi"/>
          <w:bCs/>
          <w:sz w:val="24"/>
          <w:szCs w:val="24"/>
        </w:rPr>
        <w:t>Mogućnost prilagođavanja formata izveštaja prema potrebama korisnika</w:t>
      </w:r>
    </w:p>
    <w:p w14:paraId="51A2EC77" w14:textId="794AB837" w:rsidR="00A15C33" w:rsidRPr="00A15C33" w:rsidRDefault="00A15C33" w:rsidP="00A15C33">
      <w:pPr>
        <w:numPr>
          <w:ilvl w:val="0"/>
          <w:numId w:val="11"/>
        </w:numPr>
        <w:spacing w:after="0" w:line="240" w:lineRule="auto"/>
        <w:jc w:val="both"/>
        <w:rPr>
          <w:rFonts w:cstheme="minorHAnsi"/>
          <w:sz w:val="24"/>
          <w:szCs w:val="24"/>
          <w:lang w:val="sr-Latn-ME"/>
        </w:rPr>
      </w:pPr>
      <w:r w:rsidRPr="00A15C33">
        <w:rPr>
          <w:rFonts w:cstheme="minorHAnsi"/>
          <w:sz w:val="24"/>
          <w:szCs w:val="24"/>
          <w:lang w:val="sr-Latn-ME"/>
        </w:rPr>
        <w:t>Vizualizacija podataka (grafikoni, dijagrami)</w:t>
      </w:r>
    </w:p>
    <w:p w14:paraId="301C883A" w14:textId="77777777" w:rsidR="00A15C33" w:rsidRPr="00D72B3D" w:rsidRDefault="00A15C33" w:rsidP="00A15C33">
      <w:pPr>
        <w:pStyle w:val="ListParagraph"/>
        <w:suppressAutoHyphens/>
        <w:autoSpaceDE w:val="0"/>
        <w:autoSpaceDN w:val="0"/>
        <w:spacing w:after="0" w:line="312" w:lineRule="auto"/>
        <w:contextualSpacing w:val="0"/>
        <w:jc w:val="both"/>
        <w:rPr>
          <w:rFonts w:cstheme="minorHAnsi"/>
          <w:bCs/>
          <w:sz w:val="24"/>
          <w:szCs w:val="24"/>
        </w:rPr>
      </w:pPr>
    </w:p>
    <w:p w14:paraId="3EA649AF" w14:textId="72C77526" w:rsidR="00E95058" w:rsidRPr="00D72B3D" w:rsidRDefault="00E95058" w:rsidP="00E95058">
      <w:pPr>
        <w:rPr>
          <w:rFonts w:cstheme="minorHAnsi"/>
          <w:sz w:val="24"/>
          <w:szCs w:val="24"/>
          <w:lang w:val="sr-Latn-RS"/>
        </w:rPr>
      </w:pPr>
    </w:p>
    <w:p w14:paraId="3A472EE4" w14:textId="6FB9DBB6" w:rsidR="007574F2" w:rsidRPr="00D72B3D" w:rsidRDefault="00FD5EC8" w:rsidP="007574F2">
      <w:pPr>
        <w:pStyle w:val="Heading1"/>
        <w:rPr>
          <w:rFonts w:asciiTheme="minorHAnsi" w:hAnsiTheme="minorHAnsi" w:cstheme="minorHAnsi"/>
          <w:sz w:val="24"/>
          <w:szCs w:val="24"/>
          <w:lang w:val="sr-Latn-RS"/>
        </w:rPr>
      </w:pPr>
      <w:r>
        <w:rPr>
          <w:rFonts w:asciiTheme="minorHAnsi" w:hAnsiTheme="minorHAnsi" w:cstheme="minorHAnsi"/>
          <w:sz w:val="24"/>
          <w:szCs w:val="24"/>
          <w:lang w:val="sr-Latn-RS"/>
        </w:rPr>
        <w:t>7</w:t>
      </w:r>
      <w:r w:rsidR="007574F2" w:rsidRPr="00D72B3D">
        <w:rPr>
          <w:rFonts w:asciiTheme="minorHAnsi" w:hAnsiTheme="minorHAnsi" w:cstheme="minorHAnsi"/>
          <w:sz w:val="24"/>
          <w:szCs w:val="24"/>
          <w:lang w:val="sr-Latn-RS"/>
        </w:rPr>
        <w:t>. Licence</w:t>
      </w:r>
      <w:bookmarkEnd w:id="6"/>
    </w:p>
    <w:p w14:paraId="7BF521A1" w14:textId="0E2DDA68" w:rsidR="00DA6465" w:rsidRPr="00D72B3D" w:rsidRDefault="00115990" w:rsidP="0066094B">
      <w:pPr>
        <w:spacing w:after="0" w:line="240" w:lineRule="auto"/>
        <w:jc w:val="both"/>
        <w:rPr>
          <w:rFonts w:cstheme="minorHAnsi"/>
          <w:sz w:val="24"/>
          <w:szCs w:val="24"/>
          <w:lang w:val="sr-Latn-RS"/>
        </w:rPr>
      </w:pPr>
      <w:r w:rsidRPr="00D72B3D">
        <w:rPr>
          <w:rFonts w:cstheme="minorHAnsi"/>
          <w:sz w:val="24"/>
          <w:szCs w:val="24"/>
          <w:lang w:val="sr-Latn-RS"/>
        </w:rPr>
        <w:t>MUP posjeduje sledeđe licence:</w:t>
      </w:r>
    </w:p>
    <w:p w14:paraId="10207B7C" w14:textId="0227EE9E" w:rsidR="00115990" w:rsidRPr="00D72B3D" w:rsidRDefault="00115990" w:rsidP="00313F0E">
      <w:pPr>
        <w:pStyle w:val="ListParagraph"/>
        <w:numPr>
          <w:ilvl w:val="0"/>
          <w:numId w:val="3"/>
        </w:numPr>
        <w:spacing w:after="0" w:line="240" w:lineRule="auto"/>
        <w:jc w:val="both"/>
        <w:rPr>
          <w:rFonts w:cstheme="minorHAnsi"/>
          <w:sz w:val="24"/>
          <w:szCs w:val="24"/>
          <w:lang w:val="sr-Latn-RS"/>
        </w:rPr>
      </w:pPr>
      <w:r w:rsidRPr="00D72B3D">
        <w:rPr>
          <w:rFonts w:cstheme="minorHAnsi"/>
          <w:sz w:val="24"/>
          <w:szCs w:val="24"/>
          <w:lang w:val="sr-Latn-RS"/>
        </w:rPr>
        <w:t>Devexxpress</w:t>
      </w:r>
      <w:r w:rsidR="009C1CB6" w:rsidRPr="00D72B3D">
        <w:rPr>
          <w:rFonts w:cstheme="minorHAnsi"/>
          <w:sz w:val="24"/>
          <w:szCs w:val="24"/>
          <w:lang w:val="sr-Latn-RS"/>
        </w:rPr>
        <w:t xml:space="preserve"> universal </w:t>
      </w:r>
      <w:r w:rsidRPr="00D72B3D">
        <w:rPr>
          <w:rFonts w:cstheme="minorHAnsi"/>
          <w:sz w:val="24"/>
          <w:szCs w:val="24"/>
          <w:lang w:val="sr-Latn-RS"/>
        </w:rPr>
        <w:t xml:space="preserve"> kontrole</w:t>
      </w:r>
    </w:p>
    <w:p w14:paraId="1F7BA5A5" w14:textId="1B589828" w:rsidR="00115990" w:rsidRPr="00D72B3D" w:rsidRDefault="00115990" w:rsidP="00313F0E">
      <w:pPr>
        <w:pStyle w:val="ListParagraph"/>
        <w:numPr>
          <w:ilvl w:val="0"/>
          <w:numId w:val="3"/>
        </w:numPr>
        <w:spacing w:after="0" w:line="240" w:lineRule="auto"/>
        <w:jc w:val="both"/>
        <w:rPr>
          <w:rFonts w:cstheme="minorHAnsi"/>
          <w:sz w:val="24"/>
          <w:szCs w:val="24"/>
          <w:lang w:val="sr-Latn-RS"/>
        </w:rPr>
      </w:pPr>
      <w:r w:rsidRPr="00D72B3D">
        <w:rPr>
          <w:rFonts w:cstheme="minorHAnsi"/>
          <w:sz w:val="24"/>
          <w:szCs w:val="24"/>
          <w:lang w:val="sr-Latn-RS"/>
        </w:rPr>
        <w:t xml:space="preserve">Oracle </w:t>
      </w:r>
      <w:r w:rsidR="009C1CB6" w:rsidRPr="00D72B3D">
        <w:rPr>
          <w:rFonts w:cstheme="minorHAnsi"/>
          <w:sz w:val="24"/>
          <w:szCs w:val="24"/>
          <w:lang w:val="sr-Latn-RS"/>
        </w:rPr>
        <w:t>DB</w:t>
      </w:r>
    </w:p>
    <w:p w14:paraId="06B7C7A5" w14:textId="5D6CB399" w:rsidR="00115990" w:rsidRPr="00D72B3D" w:rsidRDefault="00115990" w:rsidP="00313F0E">
      <w:pPr>
        <w:pStyle w:val="ListParagraph"/>
        <w:numPr>
          <w:ilvl w:val="0"/>
          <w:numId w:val="3"/>
        </w:numPr>
        <w:spacing w:after="0" w:line="240" w:lineRule="auto"/>
        <w:jc w:val="both"/>
        <w:rPr>
          <w:rFonts w:cstheme="minorHAnsi"/>
          <w:sz w:val="24"/>
          <w:szCs w:val="24"/>
          <w:lang w:val="sr-Latn-RS"/>
        </w:rPr>
      </w:pPr>
      <w:r w:rsidRPr="00D72B3D">
        <w:rPr>
          <w:rFonts w:cstheme="minorHAnsi"/>
          <w:sz w:val="24"/>
          <w:szCs w:val="24"/>
          <w:lang w:val="sr-Latn-RS"/>
        </w:rPr>
        <w:t xml:space="preserve">MSSQL </w:t>
      </w:r>
      <w:r w:rsidR="009C1CB6" w:rsidRPr="00D72B3D">
        <w:rPr>
          <w:rFonts w:cstheme="minorHAnsi"/>
          <w:sz w:val="24"/>
          <w:szCs w:val="24"/>
          <w:lang w:val="sr-Latn-RS"/>
        </w:rPr>
        <w:t>Enterprise</w:t>
      </w:r>
    </w:p>
    <w:p w14:paraId="7022035B" w14:textId="1B19E23F" w:rsidR="00115990" w:rsidRPr="00D72B3D" w:rsidRDefault="00115990" w:rsidP="00313F0E">
      <w:pPr>
        <w:pStyle w:val="ListParagraph"/>
        <w:numPr>
          <w:ilvl w:val="0"/>
          <w:numId w:val="3"/>
        </w:numPr>
        <w:spacing w:after="0" w:line="240" w:lineRule="auto"/>
        <w:jc w:val="both"/>
        <w:rPr>
          <w:rFonts w:cstheme="minorHAnsi"/>
          <w:sz w:val="24"/>
          <w:szCs w:val="24"/>
          <w:lang w:val="sr-Latn-RS"/>
        </w:rPr>
      </w:pPr>
      <w:r w:rsidRPr="00D72B3D">
        <w:rPr>
          <w:rFonts w:cstheme="minorHAnsi"/>
          <w:sz w:val="24"/>
          <w:szCs w:val="24"/>
          <w:lang w:val="sr-Latn-RS"/>
        </w:rPr>
        <w:t xml:space="preserve">Windows server 2022 </w:t>
      </w:r>
    </w:p>
    <w:p w14:paraId="0DB5F14A" w14:textId="6851C8D6" w:rsidR="00115990" w:rsidRPr="00D72B3D" w:rsidRDefault="00115990" w:rsidP="00115990">
      <w:pPr>
        <w:spacing w:after="0" w:line="240" w:lineRule="auto"/>
        <w:jc w:val="both"/>
        <w:rPr>
          <w:rFonts w:cstheme="minorHAnsi"/>
          <w:sz w:val="24"/>
          <w:szCs w:val="24"/>
          <w:lang w:val="sr-Latn-RS"/>
        </w:rPr>
      </w:pPr>
    </w:p>
    <w:p w14:paraId="3E194CB8" w14:textId="177CDBB8" w:rsidR="00435A2B" w:rsidRPr="00D72B3D" w:rsidRDefault="00115990" w:rsidP="009C1CB6">
      <w:pPr>
        <w:spacing w:line="240" w:lineRule="auto"/>
        <w:jc w:val="both"/>
        <w:rPr>
          <w:rFonts w:cstheme="minorHAnsi"/>
          <w:sz w:val="24"/>
          <w:szCs w:val="24"/>
          <w:lang w:val="sr-Latn-RS"/>
        </w:rPr>
      </w:pPr>
      <w:r w:rsidRPr="00D72B3D">
        <w:rPr>
          <w:rFonts w:cstheme="minorHAnsi"/>
          <w:sz w:val="24"/>
          <w:szCs w:val="24"/>
          <w:lang w:val="sr-Latn-RS"/>
        </w:rPr>
        <w:t>Ponuđač je obavezan da svojom ponudom obuhvati sve licence</w:t>
      </w:r>
      <w:r w:rsidR="00435A2B" w:rsidRPr="00D72B3D">
        <w:rPr>
          <w:rFonts w:cstheme="minorHAnsi"/>
          <w:sz w:val="24"/>
          <w:szCs w:val="24"/>
          <w:lang w:val="sr-Latn-RS"/>
        </w:rPr>
        <w:t>/biblioteke</w:t>
      </w:r>
      <w:r w:rsidRPr="00D72B3D">
        <w:rPr>
          <w:rFonts w:cstheme="minorHAnsi"/>
          <w:sz w:val="24"/>
          <w:szCs w:val="24"/>
          <w:lang w:val="sr-Latn-RS"/>
        </w:rPr>
        <w:t xml:space="preserve"> neophodne za rad ponuđenog rješenja. </w:t>
      </w:r>
      <w:r w:rsidR="00435A2B" w:rsidRPr="00D72B3D">
        <w:rPr>
          <w:rFonts w:cstheme="minorHAnsi"/>
          <w:sz w:val="24"/>
          <w:szCs w:val="24"/>
          <w:lang w:val="sr-Latn-RS"/>
        </w:rPr>
        <w:t>Ukoliko se pojavi potreba u fazi implementacije za kupovinom dodatnih biblioteka i/ili licenci iste mora da nabavi dobavljač</w:t>
      </w:r>
      <w:r w:rsidR="00AF46BF" w:rsidRPr="00D72B3D">
        <w:rPr>
          <w:rFonts w:cstheme="minorHAnsi"/>
          <w:sz w:val="24"/>
          <w:szCs w:val="24"/>
          <w:lang w:val="sr-Latn-RS"/>
        </w:rPr>
        <w:t xml:space="preserve"> bez dodatnih troškova za MUP</w:t>
      </w:r>
      <w:r w:rsidR="00435A2B" w:rsidRPr="00D72B3D">
        <w:rPr>
          <w:rFonts w:cstheme="minorHAnsi"/>
          <w:sz w:val="24"/>
          <w:szCs w:val="24"/>
          <w:lang w:val="sr-Latn-RS"/>
        </w:rPr>
        <w:t>.</w:t>
      </w:r>
    </w:p>
    <w:p w14:paraId="6589E4E1" w14:textId="5A2F5831" w:rsidR="00DA6465" w:rsidRPr="00D72B3D" w:rsidRDefault="00FD5EC8" w:rsidP="001B355E">
      <w:pPr>
        <w:pStyle w:val="Heading1"/>
        <w:rPr>
          <w:rFonts w:asciiTheme="minorHAnsi" w:hAnsiTheme="minorHAnsi" w:cstheme="minorHAnsi"/>
          <w:sz w:val="24"/>
          <w:szCs w:val="24"/>
          <w:lang w:val="sr-Latn-RS"/>
        </w:rPr>
      </w:pPr>
      <w:bookmarkStart w:id="8" w:name="_Toc154043443"/>
      <w:r>
        <w:rPr>
          <w:rFonts w:asciiTheme="minorHAnsi" w:hAnsiTheme="minorHAnsi" w:cstheme="minorHAnsi"/>
          <w:sz w:val="24"/>
          <w:szCs w:val="24"/>
          <w:lang w:val="sr-Latn-RS"/>
        </w:rPr>
        <w:t>8</w:t>
      </w:r>
      <w:r w:rsidR="00DA6465" w:rsidRPr="00D72B3D">
        <w:rPr>
          <w:rFonts w:asciiTheme="minorHAnsi" w:hAnsiTheme="minorHAnsi" w:cstheme="minorHAnsi"/>
          <w:sz w:val="24"/>
          <w:szCs w:val="24"/>
          <w:lang w:val="sr-Latn-RS"/>
        </w:rPr>
        <w:t xml:space="preserve">. </w:t>
      </w:r>
      <w:bookmarkStart w:id="9" w:name="_Toc118881310"/>
      <w:bookmarkStart w:id="10" w:name="_Toc118961991"/>
      <w:r w:rsidR="00DA6465" w:rsidRPr="00D72B3D">
        <w:rPr>
          <w:rFonts w:asciiTheme="minorHAnsi" w:hAnsiTheme="minorHAnsi" w:cstheme="minorHAnsi"/>
          <w:sz w:val="24"/>
          <w:szCs w:val="24"/>
          <w:lang w:val="sr-Latn-RS"/>
        </w:rPr>
        <w:t>Faze izrade softverskog rješenja</w:t>
      </w:r>
      <w:bookmarkEnd w:id="8"/>
    </w:p>
    <w:p w14:paraId="6DC46208" w14:textId="77777777" w:rsidR="005C0B3B" w:rsidRPr="00D72B3D" w:rsidRDefault="005C0B3B" w:rsidP="005C0B3B">
      <w:pPr>
        <w:spacing w:after="0"/>
        <w:rPr>
          <w:rFonts w:cstheme="minorHAnsi"/>
          <w:b/>
          <w:bCs/>
          <w:sz w:val="24"/>
          <w:szCs w:val="24"/>
          <w:lang w:val="sr-Latn-RS"/>
        </w:rPr>
      </w:pPr>
      <w:r w:rsidRPr="00D72B3D">
        <w:rPr>
          <w:rFonts w:cstheme="minorHAnsi"/>
          <w:b/>
          <w:bCs/>
          <w:sz w:val="24"/>
          <w:szCs w:val="24"/>
          <w:lang w:val="sr-Latn-RS"/>
        </w:rPr>
        <w:t>Faza 1 - upoznavanja sa postojećim sistemom:</w:t>
      </w:r>
    </w:p>
    <w:p w14:paraId="21F1AFBD" w14:textId="77777777" w:rsidR="005C0B3B" w:rsidRPr="00D72B3D" w:rsidRDefault="005C0B3B" w:rsidP="005C0B3B">
      <w:pPr>
        <w:spacing w:line="240" w:lineRule="auto"/>
        <w:jc w:val="both"/>
        <w:rPr>
          <w:rFonts w:cstheme="minorHAnsi"/>
          <w:sz w:val="24"/>
          <w:szCs w:val="24"/>
          <w:lang w:val="sr-Latn-RS"/>
        </w:rPr>
      </w:pPr>
      <w:r w:rsidRPr="00D72B3D">
        <w:rPr>
          <w:rFonts w:cstheme="minorHAnsi"/>
          <w:sz w:val="24"/>
          <w:szCs w:val="24"/>
          <w:lang w:val="sr-Latn-RS"/>
        </w:rPr>
        <w:t>U ovoj fazi izabranom ponuđaču biće omogućen uvid u postojeće aplikacije, realizovane web servise, bazu podataka, omogućeno podizanje razvojnog/testnog okruženja, kao i pružena sva potrebna tehnička pomoć kako bi se upoznao sa postojećim rješenjima. Ova faza će obezbijediti izabranom ponuđaču poznavanje evidencija/registara, servisa i kompletnog sistema kako bi mogao na adekvatan način realizovati fazu 2.</w:t>
      </w:r>
    </w:p>
    <w:p w14:paraId="4FEFAF9D" w14:textId="77777777" w:rsidR="005C0B3B" w:rsidRPr="00D72B3D" w:rsidRDefault="005C0B3B" w:rsidP="005C0B3B">
      <w:pPr>
        <w:spacing w:after="0"/>
        <w:jc w:val="both"/>
        <w:rPr>
          <w:rFonts w:cstheme="minorHAnsi"/>
          <w:sz w:val="24"/>
          <w:szCs w:val="24"/>
          <w:lang w:val="sr-Latn-RS"/>
        </w:rPr>
      </w:pPr>
    </w:p>
    <w:p w14:paraId="3930FE97" w14:textId="77777777" w:rsidR="005C0B3B" w:rsidRPr="00D72B3D" w:rsidRDefault="005C0B3B" w:rsidP="005C0B3B">
      <w:pPr>
        <w:spacing w:after="0"/>
        <w:rPr>
          <w:rFonts w:cstheme="minorHAnsi"/>
          <w:b/>
          <w:bCs/>
          <w:sz w:val="24"/>
          <w:szCs w:val="24"/>
          <w:lang w:val="sr-Latn-RS"/>
        </w:rPr>
      </w:pPr>
      <w:r w:rsidRPr="00D72B3D">
        <w:rPr>
          <w:rFonts w:cstheme="minorHAnsi"/>
          <w:b/>
          <w:bCs/>
          <w:sz w:val="24"/>
          <w:szCs w:val="24"/>
          <w:lang w:val="sr-Latn-RS"/>
        </w:rPr>
        <w:t>Faza 2 – funkcionalna analiza</w:t>
      </w:r>
    </w:p>
    <w:p w14:paraId="27A3B78E" w14:textId="77777777" w:rsidR="005C0B3B" w:rsidRPr="00D72B3D" w:rsidRDefault="005C0B3B" w:rsidP="005C0B3B">
      <w:pPr>
        <w:spacing w:line="240" w:lineRule="auto"/>
        <w:jc w:val="both"/>
        <w:rPr>
          <w:rFonts w:cstheme="minorHAnsi"/>
          <w:sz w:val="24"/>
          <w:szCs w:val="24"/>
          <w:lang w:val="sr-Latn-RS"/>
        </w:rPr>
      </w:pPr>
      <w:r w:rsidRPr="00D72B3D">
        <w:rPr>
          <w:rFonts w:cstheme="minorHAnsi"/>
          <w:sz w:val="24"/>
          <w:szCs w:val="24"/>
          <w:lang w:val="sr-Latn-RS"/>
        </w:rPr>
        <w:t xml:space="preserve">Obaveza Dobavljača je da izradi dokument (u daljem tekstu: Funkcionalni zahtjevi) koji predstavlja Specifikaciju funkcionalnosti produkta i koji treba da sadrži najmanje: aktivnosti koje se planiraju izvesti kao zahtjevi, izvore, aktere, ulazne podatke/dokumente, izlazne dokumente, model podataka, preliminarni user interface, validacije i poslovna pravila (workflou) za svaki proces ponaosob, arhitekturu sistema. Funkcionalne zahtjeve treba da odobri ili da primjedbe MUP. Ako je MUP dao primjedbe na Funkcionalne zahtjeve Dobavljač je dužan da ih ispravi u roku od pet dana i dostavi MUP-u na odobrenje. Dobavljač ne može pristupiti realizaciji posla prije </w:t>
      </w:r>
      <w:r w:rsidRPr="00D72B3D">
        <w:rPr>
          <w:rFonts w:cstheme="minorHAnsi"/>
          <w:sz w:val="24"/>
          <w:szCs w:val="24"/>
          <w:lang w:val="sr-Latn-RS"/>
        </w:rPr>
        <w:lastRenderedPageBreak/>
        <w:t xml:space="preserve">nego što dobije pisanu saglasnost MUP-a na dokument Funkcionalni zahtjevi. Ako Dobavljač i MUP ne usaglase Funkcionalne zahtjeve, odnosno ako MUP ne potpiše saglasnost na funkcionalne zahtjeve Ugovor o izvršenju usluga koje su predmet ovog projektnog zadatka biće raskinut bez ostavljanja dodatnog roka. </w:t>
      </w:r>
    </w:p>
    <w:p w14:paraId="4EC58E1D" w14:textId="77777777" w:rsidR="005C0B3B" w:rsidRPr="00D72B3D" w:rsidRDefault="005C0B3B" w:rsidP="005C0B3B">
      <w:pPr>
        <w:spacing w:after="0"/>
        <w:jc w:val="both"/>
        <w:rPr>
          <w:rFonts w:cstheme="minorHAnsi"/>
          <w:b/>
          <w:bCs/>
          <w:sz w:val="24"/>
          <w:szCs w:val="24"/>
          <w:lang w:val="sr-Latn-RS"/>
        </w:rPr>
      </w:pPr>
    </w:p>
    <w:p w14:paraId="0BE9CBF9" w14:textId="77777777" w:rsidR="005C0B3B" w:rsidRPr="00D72B3D" w:rsidRDefault="005C0B3B" w:rsidP="005C0B3B">
      <w:pPr>
        <w:spacing w:after="0"/>
        <w:rPr>
          <w:rFonts w:cstheme="minorHAnsi"/>
          <w:b/>
          <w:bCs/>
          <w:sz w:val="24"/>
          <w:szCs w:val="24"/>
          <w:lang w:val="sr-Latn-RS"/>
        </w:rPr>
      </w:pPr>
      <w:r w:rsidRPr="00D72B3D">
        <w:rPr>
          <w:rFonts w:cstheme="minorHAnsi"/>
          <w:b/>
          <w:bCs/>
          <w:sz w:val="24"/>
          <w:szCs w:val="24"/>
          <w:lang w:val="sr-Latn-RS"/>
        </w:rPr>
        <w:t xml:space="preserve">Faza 3 - implementacija i migacija postojećih aplikacija </w:t>
      </w:r>
    </w:p>
    <w:p w14:paraId="2342D657" w14:textId="77777777" w:rsidR="005C0B3B" w:rsidRPr="00D72B3D" w:rsidRDefault="005C0B3B" w:rsidP="005C0B3B">
      <w:pPr>
        <w:spacing w:line="240" w:lineRule="auto"/>
        <w:jc w:val="both"/>
        <w:rPr>
          <w:rFonts w:cstheme="minorHAnsi"/>
          <w:sz w:val="24"/>
          <w:szCs w:val="24"/>
          <w:lang w:val="sr-Latn-RS"/>
        </w:rPr>
      </w:pPr>
      <w:r w:rsidRPr="00D72B3D">
        <w:rPr>
          <w:rFonts w:cstheme="minorHAnsi"/>
          <w:sz w:val="24"/>
          <w:szCs w:val="24"/>
          <w:lang w:val="sr-Latn-RS"/>
        </w:rPr>
        <w:t>U ovoj fazi Dobavljač će da razvije zahtjeve tražene projektnim zahjtevima i usaglašenom funkcionalnom analizom. Obaveza izabranog Dobavljača u ovoj fazi je i da za poslove definisane u Projeknom zadatku dostavi predlog testova operativne primopredaje. Testove operativne primopredaje treba da odobri ili da, u pisanoj formi, primjedbe MUP u roku od 10 dana od njihovog dobijanje od strane izabranog Dobavljača. Ako je MUP dao primjedbe na Testove oprativne primopredaje izabrani Dobavljač je dužan da ih ispravi u roku od pet dana i dostavi MUP-u na odobrenje. Ako po dobijanju predloga Testova oprativne primopredaje MUP ne da primjedbe u roku od 7 dana smatra se da je iste odobrio. Predlog testova treba da bude u sledećoj formi:</w:t>
      </w:r>
    </w:p>
    <w:p w14:paraId="56259B00" w14:textId="77777777" w:rsidR="005C0B3B" w:rsidRPr="00D72B3D" w:rsidRDefault="005C0B3B" w:rsidP="00313F0E">
      <w:pPr>
        <w:pStyle w:val="ListParagraph"/>
        <w:numPr>
          <w:ilvl w:val="0"/>
          <w:numId w:val="4"/>
        </w:numPr>
        <w:spacing w:line="240" w:lineRule="auto"/>
        <w:jc w:val="both"/>
        <w:rPr>
          <w:rFonts w:cstheme="minorHAnsi"/>
          <w:sz w:val="24"/>
          <w:szCs w:val="24"/>
          <w:lang w:val="sr-Latn-RS"/>
        </w:rPr>
      </w:pPr>
      <w:r w:rsidRPr="00D72B3D">
        <w:rPr>
          <w:rFonts w:cstheme="minorHAnsi"/>
          <w:sz w:val="24"/>
          <w:szCs w:val="24"/>
          <w:lang w:val="sr-Latn-RS"/>
        </w:rPr>
        <w:t>Broj testa:</w:t>
      </w:r>
      <w:r w:rsidRPr="00D72B3D">
        <w:rPr>
          <w:rFonts w:cstheme="minorHAnsi"/>
          <w:sz w:val="24"/>
          <w:szCs w:val="24"/>
          <w:lang w:val="sr-Latn-RS"/>
        </w:rPr>
        <w:tab/>
      </w:r>
    </w:p>
    <w:p w14:paraId="7BB82F34" w14:textId="77777777" w:rsidR="005C0B3B" w:rsidRPr="00D72B3D" w:rsidRDefault="005C0B3B" w:rsidP="00313F0E">
      <w:pPr>
        <w:pStyle w:val="ListParagraph"/>
        <w:numPr>
          <w:ilvl w:val="0"/>
          <w:numId w:val="4"/>
        </w:numPr>
        <w:spacing w:line="240" w:lineRule="auto"/>
        <w:jc w:val="both"/>
        <w:rPr>
          <w:rFonts w:cstheme="minorHAnsi"/>
          <w:sz w:val="24"/>
          <w:szCs w:val="24"/>
          <w:lang w:val="sr-Latn-RS"/>
        </w:rPr>
      </w:pPr>
      <w:r w:rsidRPr="00D72B3D">
        <w:rPr>
          <w:rFonts w:cstheme="minorHAnsi"/>
          <w:sz w:val="24"/>
          <w:szCs w:val="24"/>
          <w:lang w:val="sr-Latn-RS"/>
        </w:rPr>
        <w:t>Naziv testa:</w:t>
      </w:r>
      <w:r w:rsidRPr="00D72B3D">
        <w:rPr>
          <w:rFonts w:cstheme="minorHAnsi"/>
          <w:sz w:val="24"/>
          <w:szCs w:val="24"/>
          <w:lang w:val="sr-Latn-RS"/>
        </w:rPr>
        <w:tab/>
      </w:r>
    </w:p>
    <w:p w14:paraId="63F7E6C8" w14:textId="77777777" w:rsidR="005C0B3B" w:rsidRPr="00D72B3D" w:rsidRDefault="005C0B3B" w:rsidP="00313F0E">
      <w:pPr>
        <w:pStyle w:val="ListParagraph"/>
        <w:numPr>
          <w:ilvl w:val="0"/>
          <w:numId w:val="4"/>
        </w:numPr>
        <w:spacing w:line="240" w:lineRule="auto"/>
        <w:jc w:val="both"/>
        <w:rPr>
          <w:rFonts w:cstheme="minorHAnsi"/>
          <w:sz w:val="24"/>
          <w:szCs w:val="24"/>
          <w:lang w:val="sr-Latn-RS"/>
        </w:rPr>
      </w:pPr>
      <w:r w:rsidRPr="00D72B3D">
        <w:rPr>
          <w:rFonts w:cstheme="minorHAnsi"/>
          <w:sz w:val="24"/>
          <w:szCs w:val="24"/>
          <w:lang w:val="sr-Latn-RS"/>
        </w:rPr>
        <w:t>Veza sa: Funkcionalni zahtjevi za fazu :</w:t>
      </w:r>
      <w:r w:rsidRPr="00D72B3D">
        <w:rPr>
          <w:rFonts w:cstheme="minorHAnsi"/>
          <w:sz w:val="24"/>
          <w:szCs w:val="24"/>
          <w:lang w:val="sr-Latn-RS"/>
        </w:rPr>
        <w:tab/>
      </w:r>
    </w:p>
    <w:p w14:paraId="385D8177" w14:textId="77777777" w:rsidR="005C0B3B" w:rsidRPr="00D72B3D" w:rsidRDefault="005C0B3B" w:rsidP="00313F0E">
      <w:pPr>
        <w:pStyle w:val="ListParagraph"/>
        <w:numPr>
          <w:ilvl w:val="0"/>
          <w:numId w:val="4"/>
        </w:numPr>
        <w:spacing w:line="240" w:lineRule="auto"/>
        <w:jc w:val="both"/>
        <w:rPr>
          <w:rFonts w:cstheme="minorHAnsi"/>
          <w:sz w:val="24"/>
          <w:szCs w:val="24"/>
          <w:lang w:val="sr-Latn-RS"/>
        </w:rPr>
      </w:pPr>
      <w:r w:rsidRPr="00D72B3D">
        <w:rPr>
          <w:rFonts w:cstheme="minorHAnsi"/>
          <w:sz w:val="24"/>
          <w:szCs w:val="24"/>
          <w:lang w:val="sr-Latn-RS"/>
        </w:rPr>
        <w:t>Koraci u sprovođenju testa:</w:t>
      </w:r>
      <w:r w:rsidRPr="00D72B3D">
        <w:rPr>
          <w:rFonts w:cstheme="minorHAnsi"/>
          <w:sz w:val="24"/>
          <w:szCs w:val="24"/>
          <w:lang w:val="sr-Latn-RS"/>
        </w:rPr>
        <w:tab/>
      </w:r>
    </w:p>
    <w:p w14:paraId="763C80E7" w14:textId="77777777" w:rsidR="005C0B3B" w:rsidRPr="00D72B3D" w:rsidRDefault="005C0B3B" w:rsidP="00313F0E">
      <w:pPr>
        <w:pStyle w:val="ListParagraph"/>
        <w:numPr>
          <w:ilvl w:val="0"/>
          <w:numId w:val="4"/>
        </w:numPr>
        <w:spacing w:line="240" w:lineRule="auto"/>
        <w:jc w:val="both"/>
        <w:rPr>
          <w:rFonts w:cstheme="minorHAnsi"/>
          <w:sz w:val="24"/>
          <w:szCs w:val="24"/>
          <w:lang w:val="sr-Latn-RS"/>
        </w:rPr>
      </w:pPr>
      <w:r w:rsidRPr="00D72B3D">
        <w:rPr>
          <w:rFonts w:cstheme="minorHAnsi"/>
          <w:sz w:val="24"/>
          <w:szCs w:val="24"/>
          <w:lang w:val="sr-Latn-RS"/>
        </w:rPr>
        <w:t>Očekivani rezultati:</w:t>
      </w:r>
      <w:r w:rsidRPr="00D72B3D">
        <w:rPr>
          <w:rFonts w:cstheme="minorHAnsi"/>
          <w:sz w:val="24"/>
          <w:szCs w:val="24"/>
          <w:lang w:val="sr-Latn-RS"/>
        </w:rPr>
        <w:tab/>
      </w:r>
    </w:p>
    <w:p w14:paraId="0A2A137C" w14:textId="77777777" w:rsidR="005C0B3B" w:rsidRPr="00D72B3D" w:rsidRDefault="005C0B3B" w:rsidP="005C0B3B">
      <w:pPr>
        <w:spacing w:after="0" w:line="240" w:lineRule="auto"/>
        <w:jc w:val="both"/>
        <w:rPr>
          <w:rFonts w:cstheme="minorHAnsi"/>
          <w:sz w:val="24"/>
          <w:szCs w:val="24"/>
          <w:lang w:val="sr-Latn-RS"/>
        </w:rPr>
      </w:pPr>
    </w:p>
    <w:p w14:paraId="0B3A2F60" w14:textId="77777777" w:rsidR="005C0B3B" w:rsidRPr="00D72B3D" w:rsidRDefault="005C0B3B" w:rsidP="005C0B3B">
      <w:pPr>
        <w:spacing w:after="0"/>
        <w:rPr>
          <w:rFonts w:cstheme="minorHAnsi"/>
          <w:b/>
          <w:bCs/>
          <w:sz w:val="24"/>
          <w:szCs w:val="24"/>
          <w:lang w:val="sr-Latn-RS"/>
        </w:rPr>
      </w:pPr>
      <w:r w:rsidRPr="00D72B3D">
        <w:rPr>
          <w:rFonts w:cstheme="minorHAnsi"/>
          <w:b/>
          <w:bCs/>
          <w:sz w:val="24"/>
          <w:szCs w:val="24"/>
          <w:lang w:val="sr-Latn-RS"/>
        </w:rPr>
        <w:t>4 Faza – Testiranje prihvatljivosti</w:t>
      </w:r>
    </w:p>
    <w:p w14:paraId="5238399C" w14:textId="77777777" w:rsidR="005C0B3B" w:rsidRPr="00D72B3D" w:rsidRDefault="005C0B3B" w:rsidP="005C0B3B">
      <w:pPr>
        <w:spacing w:after="0" w:line="240" w:lineRule="auto"/>
        <w:jc w:val="both"/>
        <w:rPr>
          <w:rFonts w:cstheme="minorHAnsi"/>
          <w:sz w:val="24"/>
          <w:szCs w:val="24"/>
          <w:lang w:val="sr-Latn-RS"/>
        </w:rPr>
      </w:pPr>
      <w:r w:rsidRPr="00D72B3D">
        <w:rPr>
          <w:rFonts w:cstheme="minorHAnsi"/>
          <w:sz w:val="24"/>
          <w:szCs w:val="24"/>
          <w:lang w:val="sr-Latn-RS"/>
        </w:rPr>
        <w:t>U ovoj fazi vrši se finalno testiranje prolaskom kroz testove opearativne primopredaje. Ako sistem ne zadovoljava kriterijume prihvatljivosti, Poručioc će Dobavljaču dostaviti obavještenje u pisanoj formi navodeći zašto je sistem neprihvatljiv. Dobavljač će imati 15 radnih dana od dana prijema obavještenja da ispravi nedostatke. Poručioc će zatim da izvrši inspekciju, testiranje i ponovnu procjenu sistema. Ako sistem i dalje ne zadovoljava kriterijume prihvatljivosti, Poručioc će imati sledeće opcije:</w:t>
      </w:r>
    </w:p>
    <w:p w14:paraId="5206F74D" w14:textId="77777777" w:rsidR="005C0B3B" w:rsidRPr="00D72B3D" w:rsidRDefault="005C0B3B" w:rsidP="00313F0E">
      <w:pPr>
        <w:pStyle w:val="ListParagraph"/>
        <w:numPr>
          <w:ilvl w:val="0"/>
          <w:numId w:val="5"/>
        </w:numPr>
        <w:spacing w:after="0" w:line="240" w:lineRule="auto"/>
        <w:jc w:val="both"/>
        <w:rPr>
          <w:rFonts w:cstheme="minorHAnsi"/>
          <w:sz w:val="24"/>
          <w:szCs w:val="24"/>
          <w:lang w:val="sr-Latn-RS"/>
        </w:rPr>
      </w:pPr>
      <w:r w:rsidRPr="00D72B3D">
        <w:rPr>
          <w:rFonts w:cstheme="minorHAnsi"/>
          <w:sz w:val="24"/>
          <w:szCs w:val="24"/>
          <w:lang w:val="sr-Latn-RS"/>
        </w:rPr>
        <w:t>ponavljanje procedure koja je gore navedena, ili</w:t>
      </w:r>
    </w:p>
    <w:p w14:paraId="704A38CF" w14:textId="77777777" w:rsidR="005C0B3B" w:rsidRPr="00D72B3D" w:rsidRDefault="005C0B3B" w:rsidP="00313F0E">
      <w:pPr>
        <w:pStyle w:val="ListParagraph"/>
        <w:numPr>
          <w:ilvl w:val="0"/>
          <w:numId w:val="5"/>
        </w:numPr>
        <w:spacing w:after="0" w:line="240" w:lineRule="auto"/>
        <w:jc w:val="both"/>
        <w:rPr>
          <w:rFonts w:cstheme="minorHAnsi"/>
          <w:sz w:val="24"/>
          <w:szCs w:val="24"/>
          <w:lang w:val="sr-Latn-RS"/>
        </w:rPr>
      </w:pPr>
      <w:r w:rsidRPr="00D72B3D">
        <w:rPr>
          <w:rFonts w:cstheme="minorHAnsi"/>
          <w:sz w:val="24"/>
          <w:szCs w:val="24"/>
          <w:lang w:val="sr-Latn-RS"/>
        </w:rPr>
        <w:t xml:space="preserve">da prekine ovaj Ugovor bez ostavljanja dodatnog roka. </w:t>
      </w:r>
    </w:p>
    <w:p w14:paraId="6A72565B" w14:textId="77777777" w:rsidR="005C0B3B" w:rsidRPr="00D72B3D" w:rsidRDefault="005C0B3B" w:rsidP="005C0B3B">
      <w:pPr>
        <w:spacing w:after="0" w:line="240" w:lineRule="auto"/>
        <w:jc w:val="both"/>
        <w:rPr>
          <w:rFonts w:cstheme="minorHAnsi"/>
          <w:sz w:val="24"/>
          <w:szCs w:val="24"/>
          <w:lang w:val="sr-Latn-RS"/>
        </w:rPr>
      </w:pPr>
    </w:p>
    <w:p w14:paraId="3F67D652" w14:textId="77777777" w:rsidR="005C0B3B" w:rsidRPr="00D72B3D" w:rsidRDefault="005C0B3B" w:rsidP="005C0B3B">
      <w:pPr>
        <w:spacing w:after="0" w:line="240" w:lineRule="auto"/>
        <w:jc w:val="both"/>
        <w:rPr>
          <w:rFonts w:cstheme="minorHAnsi"/>
          <w:sz w:val="24"/>
          <w:szCs w:val="24"/>
          <w:lang w:val="sr-Latn-RS"/>
        </w:rPr>
      </w:pPr>
      <w:r w:rsidRPr="00D72B3D">
        <w:rPr>
          <w:rFonts w:cstheme="minorHAnsi"/>
          <w:sz w:val="24"/>
          <w:szCs w:val="24"/>
          <w:lang w:val="sr-Latn-RS"/>
        </w:rPr>
        <w:t>Nakon završetka finalne razvojne faze navedene u vremenskom rasporedu u Ponudi, testiranje prihvatljivosti će biti izvršeno na sistemu u njegovoj cjelosti kako bi se utvrdilo da li sismte zadovoljava kriterijume prihvatljivosti i da li radi na način koji suštinski odgovara Specifikacijama u Projektnom zadatku. Poručioc će imati maksimum deset (10) radnih dana da izvrši takvo testiranje. Ako završeni sistem ne zadovoljava kriterijume prihvatljivosti, stranke će pratiti procedure o prihvatljivosti navedene u prethodnim tačkama.</w:t>
      </w:r>
    </w:p>
    <w:p w14:paraId="0D95EBE6" w14:textId="77777777" w:rsidR="005C0B3B" w:rsidRPr="00D72B3D" w:rsidRDefault="005C0B3B" w:rsidP="005C0B3B">
      <w:pPr>
        <w:pStyle w:val="ListParagraph"/>
        <w:spacing w:after="0" w:line="240" w:lineRule="auto"/>
        <w:ind w:left="360"/>
        <w:jc w:val="both"/>
        <w:rPr>
          <w:rFonts w:cstheme="minorHAnsi"/>
          <w:sz w:val="24"/>
          <w:szCs w:val="24"/>
          <w:lang w:val="sr-Latn-RS"/>
        </w:rPr>
      </w:pPr>
    </w:p>
    <w:p w14:paraId="4B877D71" w14:textId="77777777" w:rsidR="005C0B3B" w:rsidRPr="00D72B3D" w:rsidRDefault="005C0B3B" w:rsidP="005C0B3B">
      <w:pPr>
        <w:spacing w:after="0" w:line="240" w:lineRule="auto"/>
        <w:jc w:val="both"/>
        <w:rPr>
          <w:rFonts w:cstheme="minorHAnsi"/>
          <w:sz w:val="24"/>
          <w:szCs w:val="24"/>
          <w:lang w:val="sr-Latn-RS"/>
        </w:rPr>
      </w:pPr>
      <w:r w:rsidRPr="00D72B3D">
        <w:rPr>
          <w:rFonts w:cstheme="minorHAnsi"/>
          <w:sz w:val="24"/>
          <w:szCs w:val="24"/>
          <w:lang w:val="sr-Latn-RS"/>
        </w:rPr>
        <w:t>Ako i kada se na testovima prihvatljivosti utvrdi da je razvijeni sistem nakon završetka bilo koje razvojne faze u skladu sa kriterijumima prihvatljivosti, Poručioc će odmah obavijestiti Dobavljača da je razvijeni sistem prihvatljiv.</w:t>
      </w:r>
    </w:p>
    <w:p w14:paraId="27E43C4E" w14:textId="77777777" w:rsidR="005C0B3B" w:rsidRPr="00D72B3D" w:rsidRDefault="005C0B3B" w:rsidP="005C0B3B">
      <w:pPr>
        <w:spacing w:after="0" w:line="240" w:lineRule="auto"/>
        <w:jc w:val="both"/>
        <w:rPr>
          <w:rFonts w:cstheme="minorHAnsi"/>
          <w:sz w:val="24"/>
          <w:szCs w:val="24"/>
          <w:lang w:val="sr-Latn-RS"/>
        </w:rPr>
      </w:pPr>
    </w:p>
    <w:p w14:paraId="79EA5785" w14:textId="77777777" w:rsidR="005C0B3B" w:rsidRPr="00D72B3D" w:rsidRDefault="005C0B3B" w:rsidP="005C0B3B">
      <w:pPr>
        <w:spacing w:after="0" w:line="240" w:lineRule="auto"/>
        <w:jc w:val="both"/>
        <w:rPr>
          <w:rFonts w:cstheme="minorHAnsi"/>
          <w:sz w:val="24"/>
          <w:szCs w:val="24"/>
          <w:lang w:val="sr-Latn-RS"/>
        </w:rPr>
      </w:pPr>
      <w:r w:rsidRPr="00D72B3D">
        <w:rPr>
          <w:rFonts w:cstheme="minorHAnsi"/>
          <w:sz w:val="24"/>
          <w:szCs w:val="24"/>
          <w:lang w:val="sr-Latn-RS"/>
        </w:rPr>
        <w:lastRenderedPageBreak/>
        <w:t>Dobavljač se obavezuje da detaljno testira sve naknadne verzije (release), nakandna poboljšanja i nadogradnje.</w:t>
      </w:r>
    </w:p>
    <w:p w14:paraId="2E2C8BB1" w14:textId="77777777" w:rsidR="005C0B3B" w:rsidRPr="00D72B3D" w:rsidRDefault="005C0B3B" w:rsidP="005C0B3B">
      <w:pPr>
        <w:spacing w:after="0"/>
        <w:jc w:val="both"/>
        <w:rPr>
          <w:rFonts w:cstheme="minorHAnsi"/>
          <w:sz w:val="24"/>
          <w:szCs w:val="24"/>
          <w:lang w:val="sr-Latn-RS"/>
        </w:rPr>
      </w:pPr>
    </w:p>
    <w:p w14:paraId="7DF7E13C" w14:textId="77777777" w:rsidR="005C0B3B" w:rsidRPr="00D72B3D" w:rsidRDefault="005C0B3B" w:rsidP="005C0B3B">
      <w:pPr>
        <w:spacing w:after="0"/>
        <w:rPr>
          <w:rFonts w:cstheme="minorHAnsi"/>
          <w:b/>
          <w:bCs/>
          <w:sz w:val="24"/>
          <w:szCs w:val="24"/>
          <w:lang w:val="sr-Latn-RS"/>
        </w:rPr>
      </w:pPr>
      <w:r w:rsidRPr="00D72B3D">
        <w:rPr>
          <w:rFonts w:cstheme="minorHAnsi"/>
          <w:b/>
          <w:bCs/>
          <w:sz w:val="24"/>
          <w:szCs w:val="24"/>
          <w:lang w:val="sr-Latn-RS"/>
        </w:rPr>
        <w:t xml:space="preserve">Faza 5 -  Obuka   </w:t>
      </w:r>
    </w:p>
    <w:p w14:paraId="2988B621" w14:textId="77777777" w:rsidR="005C0B3B" w:rsidRPr="00D72B3D" w:rsidRDefault="005C0B3B" w:rsidP="005C0B3B">
      <w:pPr>
        <w:spacing w:after="0" w:line="240" w:lineRule="auto"/>
        <w:jc w:val="both"/>
        <w:rPr>
          <w:rFonts w:cstheme="minorHAnsi"/>
          <w:sz w:val="24"/>
          <w:szCs w:val="24"/>
          <w:lang w:val="sr-Latn-RS"/>
        </w:rPr>
      </w:pPr>
      <w:r w:rsidRPr="00D72B3D">
        <w:rPr>
          <w:rFonts w:cstheme="minorHAnsi"/>
          <w:sz w:val="24"/>
          <w:szCs w:val="24"/>
          <w:lang w:val="sr-Latn-RS"/>
        </w:rPr>
        <w:t>U ovoj fazi će se detaljnno obučiti administratori za za administriranje kompletnog sistema, kao i sa arhitekturom Sistema, prezentovaće se source kod, proći kroz konfigurabilnosti sistema….</w:t>
      </w:r>
    </w:p>
    <w:p w14:paraId="7CBFE939" w14:textId="77777777" w:rsidR="005C0B3B" w:rsidRPr="00D72B3D" w:rsidRDefault="005C0B3B" w:rsidP="005C0B3B">
      <w:pPr>
        <w:spacing w:after="0" w:line="240" w:lineRule="auto"/>
        <w:jc w:val="both"/>
        <w:rPr>
          <w:rFonts w:cstheme="minorHAnsi"/>
          <w:sz w:val="24"/>
          <w:szCs w:val="24"/>
          <w:lang w:val="sr-Latn-RS"/>
        </w:rPr>
      </w:pPr>
    </w:p>
    <w:p w14:paraId="69633CB8" w14:textId="77777777" w:rsidR="005C0B3B" w:rsidRPr="00D72B3D" w:rsidRDefault="005C0B3B" w:rsidP="005C0B3B">
      <w:pPr>
        <w:spacing w:after="0"/>
        <w:rPr>
          <w:rFonts w:cstheme="minorHAnsi"/>
          <w:b/>
          <w:bCs/>
          <w:sz w:val="24"/>
          <w:szCs w:val="24"/>
          <w:lang w:val="sr-Latn-RS"/>
        </w:rPr>
      </w:pPr>
      <w:r w:rsidRPr="00D72B3D">
        <w:rPr>
          <w:rFonts w:cstheme="minorHAnsi"/>
          <w:b/>
          <w:bCs/>
          <w:sz w:val="24"/>
          <w:szCs w:val="24"/>
          <w:lang w:val="sr-Latn-RS"/>
        </w:rPr>
        <w:t>Faza 6 - Puštanje u produkciju</w:t>
      </w:r>
    </w:p>
    <w:p w14:paraId="1F1D595B" w14:textId="77777777" w:rsidR="005C0B3B" w:rsidRPr="00D72B3D" w:rsidRDefault="005C0B3B" w:rsidP="005C0B3B">
      <w:pPr>
        <w:spacing w:after="0" w:line="240" w:lineRule="auto"/>
        <w:jc w:val="both"/>
        <w:rPr>
          <w:rFonts w:cstheme="minorHAnsi"/>
          <w:sz w:val="24"/>
          <w:szCs w:val="24"/>
          <w:lang w:val="sr-Latn-RS"/>
        </w:rPr>
      </w:pPr>
      <w:r w:rsidRPr="00D72B3D">
        <w:rPr>
          <w:rFonts w:cstheme="minorHAnsi"/>
          <w:sz w:val="24"/>
          <w:szCs w:val="24"/>
          <w:lang w:val="sr-Latn-RS"/>
        </w:rPr>
        <w:t xml:space="preserve">Obaveza izabranog ponuđača je da nakon uspješno sprovedenih testova operativne primopredaje je da aplikaciju instalira na produkcionom okruženju i da preda: </w:t>
      </w:r>
    </w:p>
    <w:p w14:paraId="43F9AADC" w14:textId="77777777" w:rsidR="005C0B3B" w:rsidRPr="00D72B3D" w:rsidRDefault="005C0B3B" w:rsidP="00313F0E">
      <w:pPr>
        <w:pStyle w:val="ListParagraph"/>
        <w:numPr>
          <w:ilvl w:val="0"/>
          <w:numId w:val="6"/>
        </w:numPr>
        <w:spacing w:after="0" w:line="240" w:lineRule="auto"/>
        <w:jc w:val="both"/>
        <w:rPr>
          <w:rFonts w:cstheme="minorHAnsi"/>
          <w:sz w:val="24"/>
          <w:szCs w:val="24"/>
          <w:lang w:val="sr-Latn-RS"/>
        </w:rPr>
      </w:pPr>
      <w:r w:rsidRPr="00D72B3D">
        <w:rPr>
          <w:rFonts w:cstheme="minorHAnsi"/>
          <w:sz w:val="24"/>
          <w:szCs w:val="24"/>
          <w:lang w:val="sr-Latn-RS"/>
        </w:rPr>
        <w:t>Detaljan tehnički opis produkcionog okruženja (detaljno šta je sve instalirano na aplikativnom i web serveru, procedure izmejne pristupnih podataka, opis svih konfiguracionih fajlova, opis backup politike, preduslovi za rad klijentskog dijela aplikacije i slično).</w:t>
      </w:r>
    </w:p>
    <w:p w14:paraId="5C1C999B" w14:textId="77777777" w:rsidR="005C0B3B" w:rsidRPr="00D72B3D" w:rsidRDefault="005C0B3B" w:rsidP="00313F0E">
      <w:pPr>
        <w:pStyle w:val="ListParagraph"/>
        <w:numPr>
          <w:ilvl w:val="0"/>
          <w:numId w:val="6"/>
        </w:numPr>
        <w:spacing w:after="0" w:line="240" w:lineRule="auto"/>
        <w:jc w:val="both"/>
        <w:rPr>
          <w:rFonts w:cstheme="minorHAnsi"/>
          <w:sz w:val="24"/>
          <w:szCs w:val="24"/>
          <w:lang w:val="sr-Latn-RS"/>
        </w:rPr>
      </w:pPr>
      <w:r w:rsidRPr="00D72B3D">
        <w:rPr>
          <w:rFonts w:cstheme="minorHAnsi"/>
          <w:sz w:val="24"/>
          <w:szCs w:val="24"/>
          <w:lang w:val="sr-Latn-RS"/>
        </w:rPr>
        <w:t>Izvedeno stanje sistema</w:t>
      </w:r>
    </w:p>
    <w:p w14:paraId="503DA76C" w14:textId="77777777" w:rsidR="005C0B3B" w:rsidRPr="00D72B3D" w:rsidRDefault="005C0B3B" w:rsidP="00313F0E">
      <w:pPr>
        <w:pStyle w:val="ListParagraph"/>
        <w:numPr>
          <w:ilvl w:val="0"/>
          <w:numId w:val="6"/>
        </w:numPr>
        <w:spacing w:after="0" w:line="240" w:lineRule="auto"/>
        <w:jc w:val="both"/>
        <w:rPr>
          <w:rFonts w:cstheme="minorHAnsi"/>
          <w:sz w:val="24"/>
          <w:szCs w:val="24"/>
          <w:lang w:val="sr-Latn-RS"/>
        </w:rPr>
      </w:pPr>
      <w:r w:rsidRPr="00D72B3D">
        <w:rPr>
          <w:rFonts w:cstheme="minorHAnsi"/>
          <w:sz w:val="24"/>
          <w:szCs w:val="24"/>
          <w:lang w:val="sr-Latn-RS"/>
        </w:rPr>
        <w:t>Detaljno uputstvo za administraciju aplikacije</w:t>
      </w:r>
    </w:p>
    <w:p w14:paraId="684CCB73" w14:textId="77777777" w:rsidR="005C0B3B" w:rsidRPr="00D72B3D" w:rsidRDefault="005C0B3B" w:rsidP="00313F0E">
      <w:pPr>
        <w:pStyle w:val="ListParagraph"/>
        <w:numPr>
          <w:ilvl w:val="0"/>
          <w:numId w:val="6"/>
        </w:numPr>
        <w:spacing w:after="0" w:line="240" w:lineRule="auto"/>
        <w:jc w:val="both"/>
        <w:rPr>
          <w:rFonts w:cstheme="minorHAnsi"/>
          <w:sz w:val="24"/>
          <w:szCs w:val="24"/>
          <w:lang w:val="sr-Latn-RS"/>
        </w:rPr>
      </w:pPr>
      <w:r w:rsidRPr="00D72B3D">
        <w:rPr>
          <w:rFonts w:cstheme="minorHAnsi"/>
          <w:sz w:val="24"/>
          <w:szCs w:val="24"/>
          <w:lang w:val="sr-Latn-RS"/>
        </w:rPr>
        <w:t xml:space="preserve">Detaljno korisničko uputstvo. </w:t>
      </w:r>
    </w:p>
    <w:p w14:paraId="3DFB3E4B" w14:textId="77777777" w:rsidR="005C0B3B" w:rsidRPr="00D72B3D" w:rsidRDefault="005C0B3B" w:rsidP="005C0B3B">
      <w:pPr>
        <w:rPr>
          <w:rFonts w:cstheme="minorHAnsi"/>
          <w:sz w:val="24"/>
          <w:szCs w:val="24"/>
          <w:lang w:val="sr-Latn-RS"/>
        </w:rPr>
      </w:pPr>
    </w:p>
    <w:p w14:paraId="44E8305B" w14:textId="1A1DE9EC" w:rsidR="00DA6465" w:rsidRPr="00D72B3D" w:rsidRDefault="00FD5EC8" w:rsidP="008A305F">
      <w:pPr>
        <w:pStyle w:val="Heading1"/>
        <w:rPr>
          <w:rFonts w:asciiTheme="minorHAnsi" w:hAnsiTheme="minorHAnsi" w:cstheme="minorHAnsi"/>
          <w:sz w:val="24"/>
          <w:szCs w:val="24"/>
          <w:lang w:val="sr-Latn-RS"/>
        </w:rPr>
      </w:pPr>
      <w:bookmarkStart w:id="11" w:name="_Toc118881311"/>
      <w:bookmarkStart w:id="12" w:name="_Toc118961992"/>
      <w:bookmarkStart w:id="13" w:name="_Toc154043444"/>
      <w:bookmarkEnd w:id="9"/>
      <w:bookmarkEnd w:id="10"/>
      <w:r>
        <w:rPr>
          <w:rFonts w:asciiTheme="minorHAnsi" w:hAnsiTheme="minorHAnsi" w:cstheme="minorHAnsi"/>
          <w:sz w:val="24"/>
          <w:szCs w:val="24"/>
          <w:lang w:val="sr-Latn-RS"/>
        </w:rPr>
        <w:t>9</w:t>
      </w:r>
      <w:r w:rsidR="008A305F" w:rsidRPr="00D72B3D">
        <w:rPr>
          <w:rFonts w:asciiTheme="minorHAnsi" w:hAnsiTheme="minorHAnsi" w:cstheme="minorHAnsi"/>
          <w:sz w:val="24"/>
          <w:szCs w:val="24"/>
          <w:lang w:val="sr-Latn-RS"/>
        </w:rPr>
        <w:t xml:space="preserve">. </w:t>
      </w:r>
      <w:r w:rsidR="00DA6465" w:rsidRPr="00D72B3D">
        <w:rPr>
          <w:rFonts w:asciiTheme="minorHAnsi" w:hAnsiTheme="minorHAnsi" w:cstheme="minorHAnsi"/>
          <w:sz w:val="24"/>
          <w:szCs w:val="24"/>
          <w:lang w:val="sr-Latn-RS"/>
        </w:rPr>
        <w:t>Rokovi implementacije</w:t>
      </w:r>
      <w:bookmarkEnd w:id="11"/>
      <w:bookmarkEnd w:id="12"/>
      <w:bookmarkEnd w:id="13"/>
    </w:p>
    <w:p w14:paraId="6560BF42" w14:textId="77777777" w:rsidR="00DA6465" w:rsidRPr="00D72B3D" w:rsidRDefault="00DA6465" w:rsidP="00C86B52">
      <w:pPr>
        <w:pStyle w:val="ListParagraph"/>
        <w:ind w:left="800"/>
        <w:rPr>
          <w:rFonts w:cstheme="minorHAnsi"/>
          <w:sz w:val="24"/>
          <w:szCs w:val="24"/>
          <w:lang w:val="sr-Latn-RS"/>
        </w:rPr>
      </w:pPr>
    </w:p>
    <w:tbl>
      <w:tblPr>
        <w:tblStyle w:val="TableGrid"/>
        <w:tblW w:w="9175" w:type="dxa"/>
        <w:tblLook w:val="04A0" w:firstRow="1" w:lastRow="0" w:firstColumn="1" w:lastColumn="0" w:noHBand="0" w:noVBand="1"/>
      </w:tblPr>
      <w:tblGrid>
        <w:gridCol w:w="4644"/>
        <w:gridCol w:w="2265"/>
        <w:gridCol w:w="2266"/>
      </w:tblGrid>
      <w:tr w:rsidR="00DA6465" w:rsidRPr="00D72B3D" w14:paraId="3E45708E" w14:textId="77777777" w:rsidTr="002F7639">
        <w:tc>
          <w:tcPr>
            <w:tcW w:w="4644" w:type="dxa"/>
          </w:tcPr>
          <w:p w14:paraId="1A93EE8C" w14:textId="77777777" w:rsidR="00DA6465" w:rsidRPr="00D72B3D" w:rsidRDefault="00DA6465" w:rsidP="002F7639">
            <w:pPr>
              <w:jc w:val="both"/>
              <w:rPr>
                <w:rFonts w:cstheme="minorHAnsi"/>
                <w:b/>
                <w:bCs/>
                <w:sz w:val="24"/>
                <w:szCs w:val="24"/>
                <w:lang w:val="sr-Latn-RS"/>
              </w:rPr>
            </w:pPr>
            <w:r w:rsidRPr="00D72B3D">
              <w:rPr>
                <w:rFonts w:cstheme="minorHAnsi"/>
                <w:b/>
                <w:bCs/>
                <w:sz w:val="24"/>
                <w:szCs w:val="24"/>
                <w:lang w:val="sr-Latn-RS"/>
              </w:rPr>
              <w:t>Stavka</w:t>
            </w:r>
          </w:p>
        </w:tc>
        <w:tc>
          <w:tcPr>
            <w:tcW w:w="2265" w:type="dxa"/>
          </w:tcPr>
          <w:p w14:paraId="38334262" w14:textId="77777777" w:rsidR="00DA6465" w:rsidRPr="00D72B3D" w:rsidRDefault="00DA6465" w:rsidP="002F7639">
            <w:pPr>
              <w:jc w:val="both"/>
              <w:rPr>
                <w:rFonts w:cstheme="minorHAnsi"/>
                <w:b/>
                <w:bCs/>
                <w:sz w:val="24"/>
                <w:szCs w:val="24"/>
                <w:lang w:val="sr-Latn-RS"/>
              </w:rPr>
            </w:pPr>
            <w:r w:rsidRPr="00D72B3D">
              <w:rPr>
                <w:rFonts w:cstheme="minorHAnsi"/>
                <w:b/>
                <w:bCs/>
                <w:sz w:val="24"/>
                <w:szCs w:val="24"/>
                <w:lang w:val="sr-Latn-RS"/>
              </w:rPr>
              <w:t>Rok (T predstavlja datum potpisivanja ugovora)</w:t>
            </w:r>
          </w:p>
        </w:tc>
        <w:tc>
          <w:tcPr>
            <w:tcW w:w="2266" w:type="dxa"/>
          </w:tcPr>
          <w:p w14:paraId="2186750E" w14:textId="77777777" w:rsidR="00DA6465" w:rsidRPr="00D72B3D" w:rsidRDefault="00DA6465" w:rsidP="002F7639">
            <w:pPr>
              <w:jc w:val="both"/>
              <w:rPr>
                <w:rFonts w:cstheme="minorHAnsi"/>
                <w:b/>
                <w:bCs/>
                <w:sz w:val="24"/>
                <w:szCs w:val="24"/>
                <w:lang w:val="sr-Latn-RS"/>
              </w:rPr>
            </w:pPr>
            <w:r w:rsidRPr="00D72B3D">
              <w:rPr>
                <w:rFonts w:cstheme="minorHAnsi"/>
                <w:b/>
                <w:bCs/>
                <w:sz w:val="24"/>
                <w:szCs w:val="24"/>
                <w:lang w:val="sr-Latn-RS"/>
              </w:rPr>
              <w:t xml:space="preserve">Broj iteracija </w:t>
            </w:r>
          </w:p>
        </w:tc>
      </w:tr>
      <w:tr w:rsidR="00DA6465" w:rsidRPr="00D72B3D" w14:paraId="6A867294" w14:textId="77777777" w:rsidTr="002F7639">
        <w:tc>
          <w:tcPr>
            <w:tcW w:w="4644" w:type="dxa"/>
          </w:tcPr>
          <w:p w14:paraId="08FBC298" w14:textId="77777777" w:rsidR="00DA6465" w:rsidRPr="00D72B3D" w:rsidRDefault="00DA6465" w:rsidP="002F7639">
            <w:pPr>
              <w:jc w:val="both"/>
              <w:rPr>
                <w:rFonts w:cstheme="minorHAnsi"/>
                <w:sz w:val="24"/>
                <w:szCs w:val="24"/>
                <w:lang w:val="sr-Latn-RS"/>
              </w:rPr>
            </w:pPr>
            <w:r w:rsidRPr="00D72B3D">
              <w:rPr>
                <w:rFonts w:cstheme="minorHAnsi"/>
                <w:sz w:val="24"/>
                <w:szCs w:val="24"/>
                <w:lang w:val="sr-Latn-RS"/>
              </w:rPr>
              <w:t>Faza I</w:t>
            </w:r>
          </w:p>
        </w:tc>
        <w:tc>
          <w:tcPr>
            <w:tcW w:w="2265" w:type="dxa"/>
          </w:tcPr>
          <w:p w14:paraId="3D64EDE0" w14:textId="04698D25" w:rsidR="00DA6465" w:rsidRPr="00D72B3D" w:rsidRDefault="00DA6465" w:rsidP="002F7639">
            <w:pPr>
              <w:jc w:val="both"/>
              <w:rPr>
                <w:rFonts w:cstheme="minorHAnsi"/>
                <w:sz w:val="24"/>
                <w:szCs w:val="24"/>
                <w:lang w:val="sr-Latn-RS"/>
              </w:rPr>
            </w:pPr>
            <w:r w:rsidRPr="00D72B3D">
              <w:rPr>
                <w:rFonts w:cstheme="minorHAnsi"/>
                <w:sz w:val="24"/>
                <w:szCs w:val="24"/>
                <w:lang w:val="sr-Latn-RS"/>
              </w:rPr>
              <w:t xml:space="preserve">T + </w:t>
            </w:r>
            <w:r w:rsidR="009C1CB6" w:rsidRPr="00D72B3D">
              <w:rPr>
                <w:rFonts w:cstheme="minorHAnsi"/>
                <w:sz w:val="24"/>
                <w:szCs w:val="24"/>
                <w:lang w:val="sr-Latn-RS"/>
              </w:rPr>
              <w:t>1</w:t>
            </w:r>
            <w:r w:rsidRPr="00D72B3D">
              <w:rPr>
                <w:rFonts w:cstheme="minorHAnsi"/>
                <w:sz w:val="24"/>
                <w:szCs w:val="24"/>
                <w:lang w:val="sr-Latn-RS"/>
              </w:rPr>
              <w:t xml:space="preserve"> mjesec</w:t>
            </w:r>
          </w:p>
        </w:tc>
        <w:tc>
          <w:tcPr>
            <w:tcW w:w="2266" w:type="dxa"/>
          </w:tcPr>
          <w:p w14:paraId="64068E1A" w14:textId="77777777" w:rsidR="00DA6465" w:rsidRPr="00D72B3D" w:rsidRDefault="00DA6465" w:rsidP="002F7639">
            <w:pPr>
              <w:jc w:val="both"/>
              <w:rPr>
                <w:rFonts w:cstheme="minorHAnsi"/>
                <w:sz w:val="24"/>
                <w:szCs w:val="24"/>
                <w:lang w:val="sr-Latn-RS"/>
              </w:rPr>
            </w:pPr>
            <w:r w:rsidRPr="00D72B3D">
              <w:rPr>
                <w:rFonts w:cstheme="minorHAnsi"/>
                <w:sz w:val="24"/>
                <w:szCs w:val="24"/>
                <w:lang w:val="sr-Latn-RS"/>
              </w:rPr>
              <w:t>neprimjenjivo</w:t>
            </w:r>
          </w:p>
        </w:tc>
      </w:tr>
      <w:tr w:rsidR="00DA6465" w:rsidRPr="00D72B3D" w14:paraId="69993F92" w14:textId="77777777" w:rsidTr="002F7639">
        <w:tc>
          <w:tcPr>
            <w:tcW w:w="4644" w:type="dxa"/>
          </w:tcPr>
          <w:p w14:paraId="42E690A0" w14:textId="77777777" w:rsidR="00DA6465" w:rsidRPr="00D72B3D" w:rsidRDefault="00DA6465" w:rsidP="002F7639">
            <w:pPr>
              <w:jc w:val="both"/>
              <w:rPr>
                <w:rFonts w:cstheme="minorHAnsi"/>
                <w:sz w:val="24"/>
                <w:szCs w:val="24"/>
                <w:lang w:val="sr-Latn-RS"/>
              </w:rPr>
            </w:pPr>
            <w:r w:rsidRPr="00D72B3D">
              <w:rPr>
                <w:rFonts w:cstheme="minorHAnsi"/>
                <w:sz w:val="24"/>
                <w:szCs w:val="24"/>
                <w:lang w:val="sr-Latn-RS"/>
              </w:rPr>
              <w:t>Faza II</w:t>
            </w:r>
          </w:p>
        </w:tc>
        <w:tc>
          <w:tcPr>
            <w:tcW w:w="2265" w:type="dxa"/>
          </w:tcPr>
          <w:p w14:paraId="22472371" w14:textId="6D8C46CF" w:rsidR="00DA6465" w:rsidRPr="00D72B3D" w:rsidRDefault="00DA6465" w:rsidP="002F7639">
            <w:pPr>
              <w:jc w:val="both"/>
              <w:rPr>
                <w:rFonts w:cstheme="minorHAnsi"/>
                <w:sz w:val="24"/>
                <w:szCs w:val="24"/>
                <w:lang w:val="sr-Latn-RS"/>
              </w:rPr>
            </w:pPr>
            <w:r w:rsidRPr="00D72B3D">
              <w:rPr>
                <w:rFonts w:cstheme="minorHAnsi"/>
                <w:sz w:val="24"/>
                <w:szCs w:val="24"/>
                <w:lang w:val="sr-Latn-RS"/>
              </w:rPr>
              <w:t xml:space="preserve">T + </w:t>
            </w:r>
            <w:r w:rsidR="009C1CB6" w:rsidRPr="00D72B3D">
              <w:rPr>
                <w:rFonts w:cstheme="minorHAnsi"/>
                <w:sz w:val="24"/>
                <w:szCs w:val="24"/>
                <w:lang w:val="sr-Latn-RS"/>
              </w:rPr>
              <w:t xml:space="preserve">3 </w:t>
            </w:r>
            <w:r w:rsidRPr="00D72B3D">
              <w:rPr>
                <w:rFonts w:cstheme="minorHAnsi"/>
                <w:sz w:val="24"/>
                <w:szCs w:val="24"/>
                <w:lang w:val="sr-Latn-RS"/>
              </w:rPr>
              <w:t>mjesec</w:t>
            </w:r>
            <w:r w:rsidR="00C5121B" w:rsidRPr="00D72B3D">
              <w:rPr>
                <w:rFonts w:cstheme="minorHAnsi"/>
                <w:sz w:val="24"/>
                <w:szCs w:val="24"/>
                <w:lang w:val="sr-Latn-RS"/>
              </w:rPr>
              <w:t>a</w:t>
            </w:r>
          </w:p>
        </w:tc>
        <w:tc>
          <w:tcPr>
            <w:tcW w:w="2266" w:type="dxa"/>
          </w:tcPr>
          <w:p w14:paraId="1E276D4F" w14:textId="209EB9BB" w:rsidR="00DA6465" w:rsidRPr="00D72B3D" w:rsidRDefault="00C5121B" w:rsidP="002F7639">
            <w:pPr>
              <w:jc w:val="both"/>
              <w:rPr>
                <w:rFonts w:cstheme="minorHAnsi"/>
                <w:sz w:val="24"/>
                <w:szCs w:val="24"/>
                <w:lang w:val="sr-Latn-RS"/>
              </w:rPr>
            </w:pPr>
            <w:r w:rsidRPr="00D72B3D">
              <w:rPr>
                <w:rFonts w:cstheme="minorHAnsi"/>
                <w:sz w:val="24"/>
                <w:szCs w:val="24"/>
                <w:lang w:val="sr-Latn-RS"/>
              </w:rPr>
              <w:t>3 iteracije</w:t>
            </w:r>
          </w:p>
        </w:tc>
      </w:tr>
      <w:tr w:rsidR="00AF46BF" w:rsidRPr="00D72B3D" w14:paraId="77BFFA48" w14:textId="77777777" w:rsidTr="00AF46BF">
        <w:tc>
          <w:tcPr>
            <w:tcW w:w="4644" w:type="dxa"/>
          </w:tcPr>
          <w:p w14:paraId="3728B601" w14:textId="77777777" w:rsidR="00AF46BF" w:rsidRPr="00D72B3D" w:rsidRDefault="00AF46BF" w:rsidP="002F7639">
            <w:pPr>
              <w:jc w:val="both"/>
              <w:rPr>
                <w:rFonts w:cstheme="minorHAnsi"/>
                <w:sz w:val="24"/>
                <w:szCs w:val="24"/>
                <w:lang w:val="sr-Latn-RS"/>
              </w:rPr>
            </w:pPr>
            <w:r w:rsidRPr="00D72B3D">
              <w:rPr>
                <w:rFonts w:cstheme="minorHAnsi"/>
                <w:sz w:val="24"/>
                <w:szCs w:val="24"/>
                <w:lang w:val="sr-Latn-RS"/>
              </w:rPr>
              <w:t>Faza III</w:t>
            </w:r>
          </w:p>
        </w:tc>
        <w:tc>
          <w:tcPr>
            <w:tcW w:w="2265" w:type="dxa"/>
          </w:tcPr>
          <w:p w14:paraId="2FDB28C5" w14:textId="3E39B106" w:rsidR="00AF46BF" w:rsidRPr="00D72B3D" w:rsidRDefault="00AF46BF" w:rsidP="002F7639">
            <w:pPr>
              <w:jc w:val="both"/>
              <w:rPr>
                <w:rFonts w:cstheme="minorHAnsi"/>
                <w:sz w:val="24"/>
                <w:szCs w:val="24"/>
                <w:lang w:val="sr-Latn-RS"/>
              </w:rPr>
            </w:pPr>
            <w:r w:rsidRPr="00D72B3D">
              <w:rPr>
                <w:rFonts w:cstheme="minorHAnsi"/>
                <w:sz w:val="24"/>
                <w:szCs w:val="24"/>
                <w:lang w:val="sr-Latn-RS"/>
              </w:rPr>
              <w:t>T + 10 mjeseci</w:t>
            </w:r>
          </w:p>
        </w:tc>
        <w:tc>
          <w:tcPr>
            <w:tcW w:w="2266" w:type="dxa"/>
            <w:vMerge w:val="restart"/>
            <w:vAlign w:val="center"/>
          </w:tcPr>
          <w:p w14:paraId="05B7D055" w14:textId="776751F9" w:rsidR="00AF46BF" w:rsidRPr="00D72B3D" w:rsidRDefault="00AF46BF" w:rsidP="00AF46BF">
            <w:pPr>
              <w:rPr>
                <w:rFonts w:cstheme="minorHAnsi"/>
                <w:sz w:val="24"/>
                <w:szCs w:val="24"/>
                <w:lang w:val="sr-Latn-RS"/>
              </w:rPr>
            </w:pPr>
            <w:r w:rsidRPr="00D72B3D">
              <w:rPr>
                <w:rFonts w:cstheme="minorHAnsi"/>
                <w:sz w:val="24"/>
                <w:szCs w:val="24"/>
                <w:lang w:val="sr-Latn-RS"/>
              </w:rPr>
              <w:t>neprimjenjivo</w:t>
            </w:r>
          </w:p>
        </w:tc>
      </w:tr>
      <w:tr w:rsidR="00AF46BF" w:rsidRPr="00D72B3D" w14:paraId="3A7B7AFE" w14:textId="77777777" w:rsidTr="002F7639">
        <w:tc>
          <w:tcPr>
            <w:tcW w:w="4644" w:type="dxa"/>
          </w:tcPr>
          <w:p w14:paraId="1AF19F35" w14:textId="77777777" w:rsidR="00AF46BF" w:rsidRPr="00D72B3D" w:rsidRDefault="00AF46BF" w:rsidP="002F7639">
            <w:pPr>
              <w:jc w:val="both"/>
              <w:rPr>
                <w:rFonts w:cstheme="minorHAnsi"/>
                <w:sz w:val="24"/>
                <w:szCs w:val="24"/>
                <w:lang w:val="sr-Latn-RS"/>
              </w:rPr>
            </w:pPr>
            <w:r w:rsidRPr="00D72B3D">
              <w:rPr>
                <w:rFonts w:cstheme="minorHAnsi"/>
                <w:sz w:val="24"/>
                <w:szCs w:val="24"/>
                <w:lang w:val="sr-Latn-RS"/>
              </w:rPr>
              <w:t>Faza IV</w:t>
            </w:r>
          </w:p>
        </w:tc>
        <w:tc>
          <w:tcPr>
            <w:tcW w:w="2265" w:type="dxa"/>
          </w:tcPr>
          <w:p w14:paraId="42758241" w14:textId="3B6BF2AE" w:rsidR="00AF46BF" w:rsidRPr="00D72B3D" w:rsidRDefault="00AF46BF" w:rsidP="002F7639">
            <w:pPr>
              <w:jc w:val="both"/>
              <w:rPr>
                <w:rFonts w:cstheme="minorHAnsi"/>
                <w:sz w:val="24"/>
                <w:szCs w:val="24"/>
                <w:lang w:val="sr-Latn-RS"/>
              </w:rPr>
            </w:pPr>
            <w:r w:rsidRPr="00D72B3D">
              <w:rPr>
                <w:rFonts w:cstheme="minorHAnsi"/>
                <w:sz w:val="24"/>
                <w:szCs w:val="24"/>
                <w:lang w:val="sr-Latn-RS"/>
              </w:rPr>
              <w:t>T + 11 mjeseci</w:t>
            </w:r>
          </w:p>
        </w:tc>
        <w:tc>
          <w:tcPr>
            <w:tcW w:w="2266" w:type="dxa"/>
            <w:vMerge/>
          </w:tcPr>
          <w:p w14:paraId="3112D4D3" w14:textId="77777777" w:rsidR="00AF46BF" w:rsidRPr="00D72B3D" w:rsidRDefault="00AF46BF" w:rsidP="002F7639">
            <w:pPr>
              <w:jc w:val="both"/>
              <w:rPr>
                <w:rFonts w:cstheme="minorHAnsi"/>
                <w:sz w:val="24"/>
                <w:szCs w:val="24"/>
                <w:lang w:val="sr-Latn-RS"/>
              </w:rPr>
            </w:pPr>
          </w:p>
        </w:tc>
      </w:tr>
      <w:tr w:rsidR="00AF46BF" w:rsidRPr="00D72B3D" w14:paraId="286AD030" w14:textId="77777777" w:rsidTr="002F7639">
        <w:tc>
          <w:tcPr>
            <w:tcW w:w="4644" w:type="dxa"/>
          </w:tcPr>
          <w:p w14:paraId="2E2A4209" w14:textId="77777777" w:rsidR="00AF46BF" w:rsidRPr="00D72B3D" w:rsidRDefault="00AF46BF" w:rsidP="002F7639">
            <w:pPr>
              <w:jc w:val="both"/>
              <w:rPr>
                <w:rFonts w:cstheme="minorHAnsi"/>
                <w:sz w:val="24"/>
                <w:szCs w:val="24"/>
                <w:lang w:val="sr-Latn-RS"/>
              </w:rPr>
            </w:pPr>
            <w:r w:rsidRPr="00D72B3D">
              <w:rPr>
                <w:rFonts w:cstheme="minorHAnsi"/>
                <w:sz w:val="24"/>
                <w:szCs w:val="24"/>
                <w:lang w:val="sr-Latn-RS"/>
              </w:rPr>
              <w:t>Faza V</w:t>
            </w:r>
          </w:p>
        </w:tc>
        <w:tc>
          <w:tcPr>
            <w:tcW w:w="2265" w:type="dxa"/>
          </w:tcPr>
          <w:p w14:paraId="26340BFE" w14:textId="0B087BA0" w:rsidR="00AF46BF" w:rsidRPr="00D72B3D" w:rsidRDefault="00AF46BF" w:rsidP="002F7639">
            <w:pPr>
              <w:jc w:val="both"/>
              <w:rPr>
                <w:rFonts w:cstheme="minorHAnsi"/>
                <w:sz w:val="24"/>
                <w:szCs w:val="24"/>
                <w:lang w:val="sr-Latn-RS"/>
              </w:rPr>
            </w:pPr>
            <w:r w:rsidRPr="00D72B3D">
              <w:rPr>
                <w:rFonts w:cstheme="minorHAnsi"/>
                <w:sz w:val="24"/>
                <w:szCs w:val="24"/>
                <w:lang w:val="sr-Latn-RS"/>
              </w:rPr>
              <w:t>T + 12 mjese</w:t>
            </w:r>
            <w:r w:rsidR="00F07F6B" w:rsidRPr="00D72B3D">
              <w:rPr>
                <w:rFonts w:cstheme="minorHAnsi"/>
                <w:sz w:val="24"/>
                <w:szCs w:val="24"/>
                <w:lang w:val="sr-Latn-RS"/>
              </w:rPr>
              <w:t>c</w:t>
            </w:r>
            <w:r w:rsidRPr="00D72B3D">
              <w:rPr>
                <w:rFonts w:cstheme="minorHAnsi"/>
                <w:sz w:val="24"/>
                <w:szCs w:val="24"/>
                <w:lang w:val="sr-Latn-RS"/>
              </w:rPr>
              <w:t>i</w:t>
            </w:r>
          </w:p>
        </w:tc>
        <w:tc>
          <w:tcPr>
            <w:tcW w:w="2266" w:type="dxa"/>
            <w:vMerge/>
          </w:tcPr>
          <w:p w14:paraId="35BCD602" w14:textId="77777777" w:rsidR="00AF46BF" w:rsidRPr="00D72B3D" w:rsidRDefault="00AF46BF" w:rsidP="002F7639">
            <w:pPr>
              <w:jc w:val="both"/>
              <w:rPr>
                <w:rFonts w:cstheme="minorHAnsi"/>
                <w:sz w:val="24"/>
                <w:szCs w:val="24"/>
                <w:lang w:val="sr-Latn-RS"/>
              </w:rPr>
            </w:pPr>
          </w:p>
        </w:tc>
      </w:tr>
      <w:tr w:rsidR="00AF46BF" w:rsidRPr="00D72B3D" w14:paraId="094A6BB7" w14:textId="77777777" w:rsidTr="002F7639">
        <w:tc>
          <w:tcPr>
            <w:tcW w:w="4644" w:type="dxa"/>
          </w:tcPr>
          <w:p w14:paraId="24C18387" w14:textId="77777777" w:rsidR="00AF46BF" w:rsidRPr="00D72B3D" w:rsidRDefault="00AF46BF" w:rsidP="002F7639">
            <w:pPr>
              <w:jc w:val="both"/>
              <w:rPr>
                <w:rFonts w:cstheme="minorHAnsi"/>
                <w:sz w:val="24"/>
                <w:szCs w:val="24"/>
                <w:lang w:val="sr-Latn-RS"/>
              </w:rPr>
            </w:pPr>
            <w:r w:rsidRPr="00D72B3D">
              <w:rPr>
                <w:rFonts w:cstheme="minorHAnsi"/>
                <w:sz w:val="24"/>
                <w:szCs w:val="24"/>
                <w:lang w:val="sr-Latn-RS"/>
              </w:rPr>
              <w:t>Faza VI</w:t>
            </w:r>
          </w:p>
        </w:tc>
        <w:tc>
          <w:tcPr>
            <w:tcW w:w="2265" w:type="dxa"/>
          </w:tcPr>
          <w:p w14:paraId="2EDF8D76" w14:textId="484D1445" w:rsidR="00AF46BF" w:rsidRPr="00D72B3D" w:rsidRDefault="00AF46BF" w:rsidP="002F7639">
            <w:pPr>
              <w:jc w:val="both"/>
              <w:rPr>
                <w:rFonts w:cstheme="minorHAnsi"/>
                <w:sz w:val="24"/>
                <w:szCs w:val="24"/>
                <w:lang w:val="sr-Latn-RS"/>
              </w:rPr>
            </w:pPr>
            <w:r w:rsidRPr="00D72B3D">
              <w:rPr>
                <w:rFonts w:cstheme="minorHAnsi"/>
                <w:sz w:val="24"/>
                <w:szCs w:val="24"/>
                <w:lang w:val="sr-Latn-RS"/>
              </w:rPr>
              <w:t>T + 12 mjeseci</w:t>
            </w:r>
          </w:p>
        </w:tc>
        <w:tc>
          <w:tcPr>
            <w:tcW w:w="2266" w:type="dxa"/>
            <w:vMerge/>
          </w:tcPr>
          <w:p w14:paraId="5142C347" w14:textId="77777777" w:rsidR="00AF46BF" w:rsidRPr="00D72B3D" w:rsidRDefault="00AF46BF" w:rsidP="002F7639">
            <w:pPr>
              <w:jc w:val="both"/>
              <w:rPr>
                <w:rFonts w:cstheme="minorHAnsi"/>
                <w:sz w:val="24"/>
                <w:szCs w:val="24"/>
                <w:lang w:val="sr-Latn-RS"/>
              </w:rPr>
            </w:pPr>
          </w:p>
        </w:tc>
      </w:tr>
    </w:tbl>
    <w:p w14:paraId="2C91DA35" w14:textId="77777777" w:rsidR="00DA6465" w:rsidRPr="00D72B3D" w:rsidRDefault="00DA6465" w:rsidP="00DA6465">
      <w:pPr>
        <w:jc w:val="center"/>
        <w:rPr>
          <w:rFonts w:cstheme="minorHAnsi"/>
          <w:i/>
          <w:iCs/>
          <w:sz w:val="24"/>
          <w:szCs w:val="24"/>
          <w:lang w:val="sr-Latn-RS"/>
        </w:rPr>
      </w:pPr>
      <w:r w:rsidRPr="00D72B3D">
        <w:rPr>
          <w:rFonts w:cstheme="minorHAnsi"/>
          <w:i/>
          <w:iCs/>
          <w:sz w:val="24"/>
          <w:szCs w:val="24"/>
          <w:lang w:val="sr-Latn-RS"/>
        </w:rPr>
        <w:t>Tabela 1</w:t>
      </w:r>
    </w:p>
    <w:p w14:paraId="43545CF1" w14:textId="77777777" w:rsidR="00435A2B" w:rsidRPr="00D72B3D" w:rsidRDefault="00435A2B" w:rsidP="00435A2B">
      <w:pPr>
        <w:jc w:val="both"/>
        <w:rPr>
          <w:rFonts w:cstheme="minorHAnsi"/>
          <w:sz w:val="24"/>
          <w:szCs w:val="24"/>
          <w:lang w:val="sr-Latn-RS"/>
        </w:rPr>
      </w:pPr>
      <w:r w:rsidRPr="00D72B3D">
        <w:rPr>
          <w:rFonts w:cstheme="minorHAnsi"/>
          <w:sz w:val="24"/>
          <w:szCs w:val="24"/>
          <w:lang w:val="sr-Latn-RS"/>
        </w:rPr>
        <w:t xml:space="preserve">Broj iteracija – predstavlja broj koliko puta dobavljač može dostaviti predlog funkcionalne analize na usaglašavanje. </w:t>
      </w:r>
    </w:p>
    <w:p w14:paraId="167E626B" w14:textId="3E44A4B3" w:rsidR="00435A2B" w:rsidRPr="00D72B3D" w:rsidRDefault="00435A2B" w:rsidP="00435A2B">
      <w:pPr>
        <w:jc w:val="both"/>
        <w:rPr>
          <w:rFonts w:cstheme="minorHAnsi"/>
          <w:sz w:val="24"/>
          <w:szCs w:val="24"/>
          <w:lang w:val="sr-Latn-RS"/>
        </w:rPr>
      </w:pPr>
      <w:r w:rsidRPr="00D72B3D">
        <w:rPr>
          <w:rFonts w:cstheme="minorHAnsi"/>
          <w:sz w:val="24"/>
          <w:szCs w:val="24"/>
          <w:lang w:val="sr-Latn-RS"/>
        </w:rPr>
        <w:t>Obaveza ministarstva je da u roku od 7 radnih dana pisanim putem ili putem maila dostavi primjedbe dobavljaču na predlog dostavljenih dokumenata iz Faze 2.</w:t>
      </w:r>
    </w:p>
    <w:p w14:paraId="08518636" w14:textId="4493F6D7" w:rsidR="00A65881" w:rsidRPr="00D72B3D" w:rsidRDefault="00435A2B" w:rsidP="00AA3027">
      <w:pPr>
        <w:jc w:val="both"/>
        <w:rPr>
          <w:rFonts w:cstheme="minorHAnsi"/>
          <w:sz w:val="24"/>
          <w:szCs w:val="24"/>
          <w:lang w:val="sr-Latn-RS"/>
        </w:rPr>
      </w:pPr>
      <w:r w:rsidRPr="00D72B3D">
        <w:rPr>
          <w:rFonts w:cstheme="minorHAnsi"/>
          <w:sz w:val="24"/>
          <w:szCs w:val="24"/>
          <w:lang w:val="sr-Latn-RS"/>
        </w:rPr>
        <w:t xml:space="preserve">Ukoliko se ne usaglasi predlog funkcionalne analize u predviđenom broju iteracija, ovaj ugovor će se raskinuti bez obaveze plaćanja dobavljaču. </w:t>
      </w:r>
    </w:p>
    <w:p w14:paraId="7B715D82" w14:textId="77777777" w:rsidR="00AA3027" w:rsidRPr="00D72B3D" w:rsidRDefault="00AA3027" w:rsidP="00AA3027">
      <w:pPr>
        <w:jc w:val="both"/>
        <w:rPr>
          <w:rFonts w:cstheme="minorHAnsi"/>
          <w:sz w:val="24"/>
          <w:szCs w:val="24"/>
          <w:lang w:val="sr-Latn-RS"/>
        </w:rPr>
      </w:pPr>
    </w:p>
    <w:sectPr w:rsidR="00AA3027" w:rsidRPr="00D72B3D" w:rsidSect="00A65881">
      <w:pgSz w:w="12240" w:h="15840"/>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DF24E7" w14:textId="77777777" w:rsidR="007F5CB2" w:rsidRDefault="007F5CB2" w:rsidP="002D0E41">
      <w:pPr>
        <w:spacing w:after="0" w:line="240" w:lineRule="auto"/>
      </w:pPr>
      <w:r>
        <w:separator/>
      </w:r>
    </w:p>
  </w:endnote>
  <w:endnote w:type="continuationSeparator" w:id="0">
    <w:p w14:paraId="7D7F991D" w14:textId="77777777" w:rsidR="007F5CB2" w:rsidRDefault="007F5CB2" w:rsidP="002D0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9252915"/>
      <w:docPartObj>
        <w:docPartGallery w:val="Page Numbers (Bottom of Page)"/>
        <w:docPartUnique/>
      </w:docPartObj>
    </w:sdtPr>
    <w:sdtEndPr>
      <w:rPr>
        <w:noProof/>
      </w:rPr>
    </w:sdtEndPr>
    <w:sdtContent>
      <w:p w14:paraId="22036E70" w14:textId="16B74427" w:rsidR="00B456DE" w:rsidRDefault="00B456DE">
        <w:pPr>
          <w:pStyle w:val="Footer"/>
          <w:jc w:val="center"/>
        </w:pPr>
        <w:r>
          <w:fldChar w:fldCharType="begin"/>
        </w:r>
        <w:r>
          <w:instrText xml:space="preserve"> PAGE   \* MERGEFORMAT </w:instrText>
        </w:r>
        <w:r>
          <w:fldChar w:fldCharType="separate"/>
        </w:r>
        <w:r w:rsidR="00E12FEF">
          <w:rPr>
            <w:noProof/>
          </w:rPr>
          <w:t>18</w:t>
        </w:r>
        <w:r>
          <w:rPr>
            <w:noProof/>
          </w:rPr>
          <w:fldChar w:fldCharType="end"/>
        </w:r>
      </w:p>
    </w:sdtContent>
  </w:sdt>
  <w:p w14:paraId="78B08D0F" w14:textId="77777777" w:rsidR="00B456DE" w:rsidRDefault="00B456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DC44A4" w14:textId="77777777" w:rsidR="007F5CB2" w:rsidRDefault="007F5CB2" w:rsidP="002D0E41">
      <w:pPr>
        <w:spacing w:after="0" w:line="240" w:lineRule="auto"/>
      </w:pPr>
      <w:r>
        <w:separator/>
      </w:r>
    </w:p>
  </w:footnote>
  <w:footnote w:type="continuationSeparator" w:id="0">
    <w:p w14:paraId="0324E837" w14:textId="77777777" w:rsidR="007F5CB2" w:rsidRDefault="007F5CB2" w:rsidP="002D0E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110B1"/>
    <w:multiLevelType w:val="hybridMultilevel"/>
    <w:tmpl w:val="01E29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D45F54"/>
    <w:multiLevelType w:val="hybridMultilevel"/>
    <w:tmpl w:val="A51CB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563F20"/>
    <w:multiLevelType w:val="hybridMultilevel"/>
    <w:tmpl w:val="44669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E6377D"/>
    <w:multiLevelType w:val="hybridMultilevel"/>
    <w:tmpl w:val="EE0CE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30390E"/>
    <w:multiLevelType w:val="hybridMultilevel"/>
    <w:tmpl w:val="000297F4"/>
    <w:lvl w:ilvl="0" w:tplc="E6C23924">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DF6925"/>
    <w:multiLevelType w:val="hybridMultilevel"/>
    <w:tmpl w:val="195EB4B4"/>
    <w:lvl w:ilvl="0" w:tplc="2C1A0001">
      <w:start w:val="1"/>
      <w:numFmt w:val="bullet"/>
      <w:lvlText w:val=""/>
      <w:lvlJc w:val="left"/>
      <w:pPr>
        <w:ind w:left="1440" w:hanging="360"/>
      </w:pPr>
      <w:rPr>
        <w:rFonts w:ascii="Symbol" w:hAnsi="Symbol" w:hint="default"/>
      </w:rPr>
    </w:lvl>
    <w:lvl w:ilvl="1" w:tplc="2C1A0003" w:tentative="1">
      <w:start w:val="1"/>
      <w:numFmt w:val="bullet"/>
      <w:lvlText w:val="o"/>
      <w:lvlJc w:val="left"/>
      <w:pPr>
        <w:ind w:left="2160" w:hanging="360"/>
      </w:pPr>
      <w:rPr>
        <w:rFonts w:ascii="Courier New" w:hAnsi="Courier New" w:cs="Courier New" w:hint="default"/>
      </w:rPr>
    </w:lvl>
    <w:lvl w:ilvl="2" w:tplc="2C1A0005" w:tentative="1">
      <w:start w:val="1"/>
      <w:numFmt w:val="bullet"/>
      <w:lvlText w:val=""/>
      <w:lvlJc w:val="left"/>
      <w:pPr>
        <w:ind w:left="2880" w:hanging="360"/>
      </w:pPr>
      <w:rPr>
        <w:rFonts w:ascii="Wingdings" w:hAnsi="Wingdings" w:hint="default"/>
      </w:rPr>
    </w:lvl>
    <w:lvl w:ilvl="3" w:tplc="2C1A0001" w:tentative="1">
      <w:start w:val="1"/>
      <w:numFmt w:val="bullet"/>
      <w:lvlText w:val=""/>
      <w:lvlJc w:val="left"/>
      <w:pPr>
        <w:ind w:left="3600" w:hanging="360"/>
      </w:pPr>
      <w:rPr>
        <w:rFonts w:ascii="Symbol" w:hAnsi="Symbol" w:hint="default"/>
      </w:rPr>
    </w:lvl>
    <w:lvl w:ilvl="4" w:tplc="2C1A0003" w:tentative="1">
      <w:start w:val="1"/>
      <w:numFmt w:val="bullet"/>
      <w:lvlText w:val="o"/>
      <w:lvlJc w:val="left"/>
      <w:pPr>
        <w:ind w:left="4320" w:hanging="360"/>
      </w:pPr>
      <w:rPr>
        <w:rFonts w:ascii="Courier New" w:hAnsi="Courier New" w:cs="Courier New" w:hint="default"/>
      </w:rPr>
    </w:lvl>
    <w:lvl w:ilvl="5" w:tplc="2C1A0005" w:tentative="1">
      <w:start w:val="1"/>
      <w:numFmt w:val="bullet"/>
      <w:lvlText w:val=""/>
      <w:lvlJc w:val="left"/>
      <w:pPr>
        <w:ind w:left="5040" w:hanging="360"/>
      </w:pPr>
      <w:rPr>
        <w:rFonts w:ascii="Wingdings" w:hAnsi="Wingdings" w:hint="default"/>
      </w:rPr>
    </w:lvl>
    <w:lvl w:ilvl="6" w:tplc="2C1A0001" w:tentative="1">
      <w:start w:val="1"/>
      <w:numFmt w:val="bullet"/>
      <w:lvlText w:val=""/>
      <w:lvlJc w:val="left"/>
      <w:pPr>
        <w:ind w:left="5760" w:hanging="360"/>
      </w:pPr>
      <w:rPr>
        <w:rFonts w:ascii="Symbol" w:hAnsi="Symbol" w:hint="default"/>
      </w:rPr>
    </w:lvl>
    <w:lvl w:ilvl="7" w:tplc="2C1A0003" w:tentative="1">
      <w:start w:val="1"/>
      <w:numFmt w:val="bullet"/>
      <w:lvlText w:val="o"/>
      <w:lvlJc w:val="left"/>
      <w:pPr>
        <w:ind w:left="6480" w:hanging="360"/>
      </w:pPr>
      <w:rPr>
        <w:rFonts w:ascii="Courier New" w:hAnsi="Courier New" w:cs="Courier New" w:hint="default"/>
      </w:rPr>
    </w:lvl>
    <w:lvl w:ilvl="8" w:tplc="2C1A0005" w:tentative="1">
      <w:start w:val="1"/>
      <w:numFmt w:val="bullet"/>
      <w:lvlText w:val=""/>
      <w:lvlJc w:val="left"/>
      <w:pPr>
        <w:ind w:left="7200" w:hanging="360"/>
      </w:pPr>
      <w:rPr>
        <w:rFonts w:ascii="Wingdings" w:hAnsi="Wingdings" w:hint="default"/>
      </w:rPr>
    </w:lvl>
  </w:abstractNum>
  <w:abstractNum w:abstractNumId="6" w15:restartNumberingAfterBreak="0">
    <w:nsid w:val="1FDB41A6"/>
    <w:multiLevelType w:val="hybridMultilevel"/>
    <w:tmpl w:val="71182056"/>
    <w:lvl w:ilvl="0" w:tplc="E6C2392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632544"/>
    <w:multiLevelType w:val="hybridMultilevel"/>
    <w:tmpl w:val="D2A6E586"/>
    <w:lvl w:ilvl="0" w:tplc="ADD43970">
      <w:start w:val="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20B1849"/>
    <w:multiLevelType w:val="hybridMultilevel"/>
    <w:tmpl w:val="D040C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FE752B"/>
    <w:multiLevelType w:val="hybridMultilevel"/>
    <w:tmpl w:val="56B83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C1645F"/>
    <w:multiLevelType w:val="hybridMultilevel"/>
    <w:tmpl w:val="50C87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FC3E0A"/>
    <w:multiLevelType w:val="hybridMultilevel"/>
    <w:tmpl w:val="B30C5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EF65EC"/>
    <w:multiLevelType w:val="hybridMultilevel"/>
    <w:tmpl w:val="A0042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425770"/>
    <w:multiLevelType w:val="multilevel"/>
    <w:tmpl w:val="51DA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5470B2"/>
    <w:multiLevelType w:val="multilevel"/>
    <w:tmpl w:val="E64CA2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9C705B"/>
    <w:multiLevelType w:val="hybridMultilevel"/>
    <w:tmpl w:val="21E0028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6" w15:restartNumberingAfterBreak="0">
    <w:nsid w:val="565A7F02"/>
    <w:multiLevelType w:val="hybridMultilevel"/>
    <w:tmpl w:val="94FE6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2076F8"/>
    <w:multiLevelType w:val="hybridMultilevel"/>
    <w:tmpl w:val="E1B0C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827B6D"/>
    <w:multiLevelType w:val="hybridMultilevel"/>
    <w:tmpl w:val="D83AE926"/>
    <w:lvl w:ilvl="0" w:tplc="917CE8A0">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26E591A"/>
    <w:multiLevelType w:val="multilevel"/>
    <w:tmpl w:val="E64CA2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3A55F2"/>
    <w:multiLevelType w:val="hybridMultilevel"/>
    <w:tmpl w:val="DA6E5DD8"/>
    <w:lvl w:ilvl="0" w:tplc="E6C23924">
      <w:start w:val="2"/>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66F074B"/>
    <w:multiLevelType w:val="hybridMultilevel"/>
    <w:tmpl w:val="D8D648CC"/>
    <w:lvl w:ilvl="0" w:tplc="E6C2392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1B2D0B"/>
    <w:multiLevelType w:val="hybridMultilevel"/>
    <w:tmpl w:val="904AE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4D0807"/>
    <w:multiLevelType w:val="multilevel"/>
    <w:tmpl w:val="E64CA2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EF33E1"/>
    <w:multiLevelType w:val="hybridMultilevel"/>
    <w:tmpl w:val="D94A80F2"/>
    <w:lvl w:ilvl="0" w:tplc="E6C2392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212AB9"/>
    <w:multiLevelType w:val="hybridMultilevel"/>
    <w:tmpl w:val="91C25B24"/>
    <w:lvl w:ilvl="0" w:tplc="2C1A0001">
      <w:start w:val="1"/>
      <w:numFmt w:val="bullet"/>
      <w:lvlText w:val=""/>
      <w:lvlJc w:val="left"/>
      <w:pPr>
        <w:ind w:left="1440" w:hanging="360"/>
      </w:pPr>
      <w:rPr>
        <w:rFonts w:ascii="Symbol" w:hAnsi="Symbol" w:hint="default"/>
      </w:rPr>
    </w:lvl>
    <w:lvl w:ilvl="1" w:tplc="2C1A0003" w:tentative="1">
      <w:start w:val="1"/>
      <w:numFmt w:val="bullet"/>
      <w:lvlText w:val="o"/>
      <w:lvlJc w:val="left"/>
      <w:pPr>
        <w:ind w:left="2160" w:hanging="360"/>
      </w:pPr>
      <w:rPr>
        <w:rFonts w:ascii="Courier New" w:hAnsi="Courier New" w:cs="Courier New" w:hint="default"/>
      </w:rPr>
    </w:lvl>
    <w:lvl w:ilvl="2" w:tplc="2C1A0005" w:tentative="1">
      <w:start w:val="1"/>
      <w:numFmt w:val="bullet"/>
      <w:lvlText w:val=""/>
      <w:lvlJc w:val="left"/>
      <w:pPr>
        <w:ind w:left="2880" w:hanging="360"/>
      </w:pPr>
      <w:rPr>
        <w:rFonts w:ascii="Wingdings" w:hAnsi="Wingdings" w:hint="default"/>
      </w:rPr>
    </w:lvl>
    <w:lvl w:ilvl="3" w:tplc="2C1A0001" w:tentative="1">
      <w:start w:val="1"/>
      <w:numFmt w:val="bullet"/>
      <w:lvlText w:val=""/>
      <w:lvlJc w:val="left"/>
      <w:pPr>
        <w:ind w:left="3600" w:hanging="360"/>
      </w:pPr>
      <w:rPr>
        <w:rFonts w:ascii="Symbol" w:hAnsi="Symbol" w:hint="default"/>
      </w:rPr>
    </w:lvl>
    <w:lvl w:ilvl="4" w:tplc="2C1A0003" w:tentative="1">
      <w:start w:val="1"/>
      <w:numFmt w:val="bullet"/>
      <w:lvlText w:val="o"/>
      <w:lvlJc w:val="left"/>
      <w:pPr>
        <w:ind w:left="4320" w:hanging="360"/>
      </w:pPr>
      <w:rPr>
        <w:rFonts w:ascii="Courier New" w:hAnsi="Courier New" w:cs="Courier New" w:hint="default"/>
      </w:rPr>
    </w:lvl>
    <w:lvl w:ilvl="5" w:tplc="2C1A0005" w:tentative="1">
      <w:start w:val="1"/>
      <w:numFmt w:val="bullet"/>
      <w:lvlText w:val=""/>
      <w:lvlJc w:val="left"/>
      <w:pPr>
        <w:ind w:left="5040" w:hanging="360"/>
      </w:pPr>
      <w:rPr>
        <w:rFonts w:ascii="Wingdings" w:hAnsi="Wingdings" w:hint="default"/>
      </w:rPr>
    </w:lvl>
    <w:lvl w:ilvl="6" w:tplc="2C1A0001" w:tentative="1">
      <w:start w:val="1"/>
      <w:numFmt w:val="bullet"/>
      <w:lvlText w:val=""/>
      <w:lvlJc w:val="left"/>
      <w:pPr>
        <w:ind w:left="5760" w:hanging="360"/>
      </w:pPr>
      <w:rPr>
        <w:rFonts w:ascii="Symbol" w:hAnsi="Symbol" w:hint="default"/>
      </w:rPr>
    </w:lvl>
    <w:lvl w:ilvl="7" w:tplc="2C1A0003" w:tentative="1">
      <w:start w:val="1"/>
      <w:numFmt w:val="bullet"/>
      <w:lvlText w:val="o"/>
      <w:lvlJc w:val="left"/>
      <w:pPr>
        <w:ind w:left="6480" w:hanging="360"/>
      </w:pPr>
      <w:rPr>
        <w:rFonts w:ascii="Courier New" w:hAnsi="Courier New" w:cs="Courier New" w:hint="default"/>
      </w:rPr>
    </w:lvl>
    <w:lvl w:ilvl="8" w:tplc="2C1A0005" w:tentative="1">
      <w:start w:val="1"/>
      <w:numFmt w:val="bullet"/>
      <w:lvlText w:val=""/>
      <w:lvlJc w:val="left"/>
      <w:pPr>
        <w:ind w:left="7200" w:hanging="360"/>
      </w:pPr>
      <w:rPr>
        <w:rFonts w:ascii="Wingdings" w:hAnsi="Wingdings" w:hint="default"/>
      </w:rPr>
    </w:lvl>
  </w:abstractNum>
  <w:abstractNum w:abstractNumId="26" w15:restartNumberingAfterBreak="0">
    <w:nsid w:val="6F00144F"/>
    <w:multiLevelType w:val="hybridMultilevel"/>
    <w:tmpl w:val="C3E6F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574EB0"/>
    <w:multiLevelType w:val="multilevel"/>
    <w:tmpl w:val="E098C22A"/>
    <w:styleLink w:val="LFO2"/>
    <w:lvl w:ilvl="0">
      <w:numFmt w:val="bullet"/>
      <w:lvlText w:val=""/>
      <w:lvlJc w:val="left"/>
      <w:pPr>
        <w:ind w:left="1440" w:hanging="360"/>
      </w:pPr>
      <w:rPr>
        <w:rFonts w:ascii="Wingdings" w:hAnsi="Wingdings"/>
        <w:color w:val="808080"/>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8" w15:restartNumberingAfterBreak="0">
    <w:nsid w:val="7CFE5CD2"/>
    <w:multiLevelType w:val="hybridMultilevel"/>
    <w:tmpl w:val="536CE2D8"/>
    <w:lvl w:ilvl="0" w:tplc="E6C23924">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4"/>
  </w:num>
  <w:num w:numId="3">
    <w:abstractNumId w:val="16"/>
  </w:num>
  <w:num w:numId="4">
    <w:abstractNumId w:val="3"/>
  </w:num>
  <w:num w:numId="5">
    <w:abstractNumId w:val="22"/>
  </w:num>
  <w:num w:numId="6">
    <w:abstractNumId w:val="1"/>
  </w:num>
  <w:num w:numId="7">
    <w:abstractNumId w:val="7"/>
  </w:num>
  <w:num w:numId="8">
    <w:abstractNumId w:val="27"/>
  </w:num>
  <w:num w:numId="9">
    <w:abstractNumId w:val="13"/>
  </w:num>
  <w:num w:numId="10">
    <w:abstractNumId w:val="23"/>
  </w:num>
  <w:num w:numId="11">
    <w:abstractNumId w:val="19"/>
  </w:num>
  <w:num w:numId="12">
    <w:abstractNumId w:val="14"/>
  </w:num>
  <w:num w:numId="13">
    <w:abstractNumId w:val="20"/>
  </w:num>
  <w:num w:numId="14">
    <w:abstractNumId w:val="18"/>
  </w:num>
  <w:num w:numId="15">
    <w:abstractNumId w:val="10"/>
  </w:num>
  <w:num w:numId="16">
    <w:abstractNumId w:val="9"/>
  </w:num>
  <w:num w:numId="17">
    <w:abstractNumId w:val="11"/>
  </w:num>
  <w:num w:numId="18">
    <w:abstractNumId w:val="12"/>
  </w:num>
  <w:num w:numId="19">
    <w:abstractNumId w:val="17"/>
  </w:num>
  <w:num w:numId="20">
    <w:abstractNumId w:val="2"/>
  </w:num>
  <w:num w:numId="21">
    <w:abstractNumId w:val="21"/>
  </w:num>
  <w:num w:numId="22">
    <w:abstractNumId w:val="6"/>
  </w:num>
  <w:num w:numId="23">
    <w:abstractNumId w:val="25"/>
  </w:num>
  <w:num w:numId="24">
    <w:abstractNumId w:val="5"/>
  </w:num>
  <w:num w:numId="25">
    <w:abstractNumId w:val="4"/>
  </w:num>
  <w:num w:numId="26">
    <w:abstractNumId w:val="28"/>
  </w:num>
  <w:num w:numId="27">
    <w:abstractNumId w:val="0"/>
  </w:num>
  <w:num w:numId="28">
    <w:abstractNumId w:val="8"/>
  </w:num>
  <w:num w:numId="29">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02"/>
    <w:rsid w:val="0000439A"/>
    <w:rsid w:val="00006244"/>
    <w:rsid w:val="00011DD7"/>
    <w:rsid w:val="00012067"/>
    <w:rsid w:val="000146C4"/>
    <w:rsid w:val="0002444D"/>
    <w:rsid w:val="000329F0"/>
    <w:rsid w:val="000537A3"/>
    <w:rsid w:val="00057850"/>
    <w:rsid w:val="00057A6D"/>
    <w:rsid w:val="00060B0F"/>
    <w:rsid w:val="00070C90"/>
    <w:rsid w:val="00081F62"/>
    <w:rsid w:val="000859B4"/>
    <w:rsid w:val="00086B4C"/>
    <w:rsid w:val="00095B87"/>
    <w:rsid w:val="000A6793"/>
    <w:rsid w:val="000B400F"/>
    <w:rsid w:val="000C384E"/>
    <w:rsid w:val="000E6BE1"/>
    <w:rsid w:val="00115990"/>
    <w:rsid w:val="00116206"/>
    <w:rsid w:val="001175E8"/>
    <w:rsid w:val="0012133B"/>
    <w:rsid w:val="00130CAC"/>
    <w:rsid w:val="00131FAB"/>
    <w:rsid w:val="00137224"/>
    <w:rsid w:val="0014042A"/>
    <w:rsid w:val="00142E5D"/>
    <w:rsid w:val="00155C6A"/>
    <w:rsid w:val="00162B30"/>
    <w:rsid w:val="00164339"/>
    <w:rsid w:val="00170E0E"/>
    <w:rsid w:val="00174B70"/>
    <w:rsid w:val="00176D62"/>
    <w:rsid w:val="00182BF1"/>
    <w:rsid w:val="001A0BF8"/>
    <w:rsid w:val="001A5731"/>
    <w:rsid w:val="001B355E"/>
    <w:rsid w:val="001C09B4"/>
    <w:rsid w:val="001E3C72"/>
    <w:rsid w:val="001E5C96"/>
    <w:rsid w:val="001F36D8"/>
    <w:rsid w:val="0021176B"/>
    <w:rsid w:val="00223A3B"/>
    <w:rsid w:val="00226CCD"/>
    <w:rsid w:val="00234219"/>
    <w:rsid w:val="0024629F"/>
    <w:rsid w:val="00262437"/>
    <w:rsid w:val="00265C59"/>
    <w:rsid w:val="00271AE0"/>
    <w:rsid w:val="00272A1B"/>
    <w:rsid w:val="002851BA"/>
    <w:rsid w:val="0028520A"/>
    <w:rsid w:val="00290A1A"/>
    <w:rsid w:val="0029436F"/>
    <w:rsid w:val="002A615E"/>
    <w:rsid w:val="002C5040"/>
    <w:rsid w:val="002D0E41"/>
    <w:rsid w:val="002D19AF"/>
    <w:rsid w:val="002F3AA1"/>
    <w:rsid w:val="002F5E8B"/>
    <w:rsid w:val="002F7639"/>
    <w:rsid w:val="0030697D"/>
    <w:rsid w:val="00311E11"/>
    <w:rsid w:val="00313F0E"/>
    <w:rsid w:val="0031716F"/>
    <w:rsid w:val="0032241C"/>
    <w:rsid w:val="00333C11"/>
    <w:rsid w:val="00335A6A"/>
    <w:rsid w:val="00335B0B"/>
    <w:rsid w:val="003523BB"/>
    <w:rsid w:val="00372898"/>
    <w:rsid w:val="003761E1"/>
    <w:rsid w:val="00381648"/>
    <w:rsid w:val="00384393"/>
    <w:rsid w:val="00394954"/>
    <w:rsid w:val="00394B95"/>
    <w:rsid w:val="003A58E9"/>
    <w:rsid w:val="003C0D47"/>
    <w:rsid w:val="003C7DC5"/>
    <w:rsid w:val="003D1C11"/>
    <w:rsid w:val="003E09A2"/>
    <w:rsid w:val="00402010"/>
    <w:rsid w:val="00410ADF"/>
    <w:rsid w:val="004210DA"/>
    <w:rsid w:val="004258E0"/>
    <w:rsid w:val="00431A3F"/>
    <w:rsid w:val="00431E4D"/>
    <w:rsid w:val="0043409B"/>
    <w:rsid w:val="00434940"/>
    <w:rsid w:val="00435A2B"/>
    <w:rsid w:val="00465E62"/>
    <w:rsid w:val="00472CD3"/>
    <w:rsid w:val="00481529"/>
    <w:rsid w:val="00491AE4"/>
    <w:rsid w:val="0049238E"/>
    <w:rsid w:val="004A6514"/>
    <w:rsid w:val="004B7CA6"/>
    <w:rsid w:val="004C04AF"/>
    <w:rsid w:val="004D2A48"/>
    <w:rsid w:val="004D4A44"/>
    <w:rsid w:val="004D5EC1"/>
    <w:rsid w:val="004D7FD1"/>
    <w:rsid w:val="004E4F55"/>
    <w:rsid w:val="005242A6"/>
    <w:rsid w:val="005246F2"/>
    <w:rsid w:val="00525722"/>
    <w:rsid w:val="00537453"/>
    <w:rsid w:val="0054139E"/>
    <w:rsid w:val="0054458F"/>
    <w:rsid w:val="0054795A"/>
    <w:rsid w:val="00550847"/>
    <w:rsid w:val="00550D3C"/>
    <w:rsid w:val="00553A49"/>
    <w:rsid w:val="00562E47"/>
    <w:rsid w:val="005650D8"/>
    <w:rsid w:val="00565BC6"/>
    <w:rsid w:val="00577AE3"/>
    <w:rsid w:val="00583B27"/>
    <w:rsid w:val="005959E2"/>
    <w:rsid w:val="0059669D"/>
    <w:rsid w:val="005B5EC6"/>
    <w:rsid w:val="005C0B3B"/>
    <w:rsid w:val="005C431E"/>
    <w:rsid w:val="005C71EF"/>
    <w:rsid w:val="005D06D0"/>
    <w:rsid w:val="005D6B3D"/>
    <w:rsid w:val="005F0B6F"/>
    <w:rsid w:val="00621A37"/>
    <w:rsid w:val="00625901"/>
    <w:rsid w:val="00632D68"/>
    <w:rsid w:val="006434E9"/>
    <w:rsid w:val="0066043C"/>
    <w:rsid w:val="0066094B"/>
    <w:rsid w:val="00680D32"/>
    <w:rsid w:val="00695D5A"/>
    <w:rsid w:val="0069603E"/>
    <w:rsid w:val="006A4572"/>
    <w:rsid w:val="006A4A82"/>
    <w:rsid w:val="006B010F"/>
    <w:rsid w:val="006D06DB"/>
    <w:rsid w:val="006D4585"/>
    <w:rsid w:val="006D7C38"/>
    <w:rsid w:val="006E0204"/>
    <w:rsid w:val="006F4B8E"/>
    <w:rsid w:val="00700F8F"/>
    <w:rsid w:val="00710D5C"/>
    <w:rsid w:val="00712AE6"/>
    <w:rsid w:val="007161ED"/>
    <w:rsid w:val="0072764F"/>
    <w:rsid w:val="00733F7C"/>
    <w:rsid w:val="0073713D"/>
    <w:rsid w:val="007378F2"/>
    <w:rsid w:val="00742209"/>
    <w:rsid w:val="007574F2"/>
    <w:rsid w:val="00761843"/>
    <w:rsid w:val="007621D2"/>
    <w:rsid w:val="00775241"/>
    <w:rsid w:val="007824C1"/>
    <w:rsid w:val="0078509F"/>
    <w:rsid w:val="007850E5"/>
    <w:rsid w:val="00785AD9"/>
    <w:rsid w:val="007A2F9C"/>
    <w:rsid w:val="007D2A89"/>
    <w:rsid w:val="007D76F4"/>
    <w:rsid w:val="007F38D4"/>
    <w:rsid w:val="007F3AA0"/>
    <w:rsid w:val="007F5CB2"/>
    <w:rsid w:val="007F7E4C"/>
    <w:rsid w:val="00803BB7"/>
    <w:rsid w:val="00814E5A"/>
    <w:rsid w:val="00820644"/>
    <w:rsid w:val="00837C25"/>
    <w:rsid w:val="00841EE3"/>
    <w:rsid w:val="00846370"/>
    <w:rsid w:val="00860A4B"/>
    <w:rsid w:val="00870156"/>
    <w:rsid w:val="00877544"/>
    <w:rsid w:val="0088433A"/>
    <w:rsid w:val="00885AF8"/>
    <w:rsid w:val="008A29B7"/>
    <w:rsid w:val="008A305F"/>
    <w:rsid w:val="008B7E92"/>
    <w:rsid w:val="008D027C"/>
    <w:rsid w:val="008E0BCD"/>
    <w:rsid w:val="008E0F15"/>
    <w:rsid w:val="008E7F7A"/>
    <w:rsid w:val="009137C5"/>
    <w:rsid w:val="009207EF"/>
    <w:rsid w:val="00925C08"/>
    <w:rsid w:val="00932C42"/>
    <w:rsid w:val="0093422C"/>
    <w:rsid w:val="00934798"/>
    <w:rsid w:val="009359B0"/>
    <w:rsid w:val="00936FFC"/>
    <w:rsid w:val="00940F4A"/>
    <w:rsid w:val="00945B45"/>
    <w:rsid w:val="00951AC8"/>
    <w:rsid w:val="00953802"/>
    <w:rsid w:val="0096312C"/>
    <w:rsid w:val="0097421A"/>
    <w:rsid w:val="009744DD"/>
    <w:rsid w:val="00980AC3"/>
    <w:rsid w:val="00983D8A"/>
    <w:rsid w:val="00992B88"/>
    <w:rsid w:val="0099591E"/>
    <w:rsid w:val="009970B7"/>
    <w:rsid w:val="009A69E7"/>
    <w:rsid w:val="009B26DC"/>
    <w:rsid w:val="009B53A4"/>
    <w:rsid w:val="009C1CB6"/>
    <w:rsid w:val="009C2D33"/>
    <w:rsid w:val="009C463A"/>
    <w:rsid w:val="009C58A1"/>
    <w:rsid w:val="009D0FB3"/>
    <w:rsid w:val="00A020B5"/>
    <w:rsid w:val="00A15C33"/>
    <w:rsid w:val="00A27F3E"/>
    <w:rsid w:val="00A51AB9"/>
    <w:rsid w:val="00A563C4"/>
    <w:rsid w:val="00A6089C"/>
    <w:rsid w:val="00A65881"/>
    <w:rsid w:val="00A70051"/>
    <w:rsid w:val="00A70200"/>
    <w:rsid w:val="00A77CE2"/>
    <w:rsid w:val="00A816B3"/>
    <w:rsid w:val="00A87EF4"/>
    <w:rsid w:val="00AA3027"/>
    <w:rsid w:val="00AB1797"/>
    <w:rsid w:val="00AB4C3E"/>
    <w:rsid w:val="00AC120A"/>
    <w:rsid w:val="00AD18D4"/>
    <w:rsid w:val="00AF46BF"/>
    <w:rsid w:val="00B12222"/>
    <w:rsid w:val="00B456DE"/>
    <w:rsid w:val="00B653D3"/>
    <w:rsid w:val="00B66279"/>
    <w:rsid w:val="00B97DEE"/>
    <w:rsid w:val="00BA14FF"/>
    <w:rsid w:val="00BA15B7"/>
    <w:rsid w:val="00BA2902"/>
    <w:rsid w:val="00BA66E6"/>
    <w:rsid w:val="00BB66B0"/>
    <w:rsid w:val="00BB749B"/>
    <w:rsid w:val="00BC25A0"/>
    <w:rsid w:val="00BC4EBE"/>
    <w:rsid w:val="00BD59F7"/>
    <w:rsid w:val="00BE2F06"/>
    <w:rsid w:val="00BF2ABF"/>
    <w:rsid w:val="00C271F9"/>
    <w:rsid w:val="00C3122B"/>
    <w:rsid w:val="00C329F5"/>
    <w:rsid w:val="00C5121B"/>
    <w:rsid w:val="00C743AF"/>
    <w:rsid w:val="00C76C8F"/>
    <w:rsid w:val="00C85D48"/>
    <w:rsid w:val="00C86B52"/>
    <w:rsid w:val="00C914C7"/>
    <w:rsid w:val="00C971A9"/>
    <w:rsid w:val="00CC0C93"/>
    <w:rsid w:val="00CC0E78"/>
    <w:rsid w:val="00CE3DA3"/>
    <w:rsid w:val="00D0422B"/>
    <w:rsid w:val="00D176D1"/>
    <w:rsid w:val="00D61464"/>
    <w:rsid w:val="00D62F19"/>
    <w:rsid w:val="00D72B3D"/>
    <w:rsid w:val="00D72E35"/>
    <w:rsid w:val="00D86B87"/>
    <w:rsid w:val="00DA4CBF"/>
    <w:rsid w:val="00DA6465"/>
    <w:rsid w:val="00DB00C0"/>
    <w:rsid w:val="00DC5B87"/>
    <w:rsid w:val="00DD1F06"/>
    <w:rsid w:val="00DD2737"/>
    <w:rsid w:val="00DE4229"/>
    <w:rsid w:val="00DE5251"/>
    <w:rsid w:val="00DF11E7"/>
    <w:rsid w:val="00DF5328"/>
    <w:rsid w:val="00E1067B"/>
    <w:rsid w:val="00E12FEF"/>
    <w:rsid w:val="00E16123"/>
    <w:rsid w:val="00E27E22"/>
    <w:rsid w:val="00E35DBE"/>
    <w:rsid w:val="00E36475"/>
    <w:rsid w:val="00E45B14"/>
    <w:rsid w:val="00E4759F"/>
    <w:rsid w:val="00E52183"/>
    <w:rsid w:val="00E54009"/>
    <w:rsid w:val="00E54362"/>
    <w:rsid w:val="00E6078B"/>
    <w:rsid w:val="00E634C0"/>
    <w:rsid w:val="00E65FE0"/>
    <w:rsid w:val="00E767C1"/>
    <w:rsid w:val="00E94FE3"/>
    <w:rsid w:val="00E95058"/>
    <w:rsid w:val="00E9778B"/>
    <w:rsid w:val="00EA0383"/>
    <w:rsid w:val="00EA0FC4"/>
    <w:rsid w:val="00EA1C07"/>
    <w:rsid w:val="00EA7F95"/>
    <w:rsid w:val="00EB1EAF"/>
    <w:rsid w:val="00EB3919"/>
    <w:rsid w:val="00EC4BE0"/>
    <w:rsid w:val="00EC7E95"/>
    <w:rsid w:val="00ED0125"/>
    <w:rsid w:val="00EF0328"/>
    <w:rsid w:val="00F07F6B"/>
    <w:rsid w:val="00F10557"/>
    <w:rsid w:val="00F1271E"/>
    <w:rsid w:val="00F1491D"/>
    <w:rsid w:val="00F315B9"/>
    <w:rsid w:val="00F3230F"/>
    <w:rsid w:val="00F52C20"/>
    <w:rsid w:val="00F57DF6"/>
    <w:rsid w:val="00F726B6"/>
    <w:rsid w:val="00F733C8"/>
    <w:rsid w:val="00F77EEE"/>
    <w:rsid w:val="00F91A48"/>
    <w:rsid w:val="00F94A02"/>
    <w:rsid w:val="00F94DEB"/>
    <w:rsid w:val="00F95290"/>
    <w:rsid w:val="00FA65D6"/>
    <w:rsid w:val="00FD5EC8"/>
    <w:rsid w:val="00FF6E48"/>
    <w:rsid w:val="00FF6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4D85A"/>
  <w15:chartTrackingRefBased/>
  <w15:docId w15:val="{9D083B43-8072-4298-8678-C32399BBE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094B"/>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66094B"/>
    <w:pPr>
      <w:keepNext/>
      <w:spacing w:after="0" w:line="240" w:lineRule="auto"/>
      <w:outlineLvl w:val="1"/>
    </w:pPr>
    <w:rPr>
      <w:rFonts w:ascii="Times New Roman" w:eastAsia="PMingLiU" w:hAnsi="Times New Roman" w:cs="Times New Roman"/>
      <w:b/>
      <w:sz w:val="20"/>
      <w:szCs w:val="20"/>
      <w:u w:val="single"/>
    </w:rPr>
  </w:style>
  <w:style w:type="paragraph" w:styleId="Heading3">
    <w:name w:val="heading 3"/>
    <w:basedOn w:val="Normal"/>
    <w:next w:val="Normal"/>
    <w:link w:val="Heading3Char"/>
    <w:uiPriority w:val="9"/>
    <w:unhideWhenUsed/>
    <w:qFormat/>
    <w:rsid w:val="0066094B"/>
    <w:pPr>
      <w:keepNext/>
      <w:keepLines/>
      <w:spacing w:before="40" w:after="0" w:line="276"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53802"/>
    <w:pPr>
      <w:ind w:left="720"/>
      <w:contextualSpacing/>
    </w:pPr>
  </w:style>
  <w:style w:type="paragraph" w:styleId="BalloonText">
    <w:name w:val="Balloon Text"/>
    <w:basedOn w:val="Normal"/>
    <w:link w:val="BalloonTextChar"/>
    <w:uiPriority w:val="99"/>
    <w:semiHidden/>
    <w:unhideWhenUsed/>
    <w:rsid w:val="006A45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572"/>
    <w:rPr>
      <w:rFonts w:ascii="Segoe UI" w:hAnsi="Segoe UI" w:cs="Segoe UI"/>
      <w:sz w:val="18"/>
      <w:szCs w:val="18"/>
    </w:rPr>
  </w:style>
  <w:style w:type="paragraph" w:styleId="Header">
    <w:name w:val="header"/>
    <w:basedOn w:val="Normal"/>
    <w:link w:val="HeaderChar"/>
    <w:uiPriority w:val="99"/>
    <w:unhideWhenUsed/>
    <w:rsid w:val="002D0E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E41"/>
  </w:style>
  <w:style w:type="paragraph" w:styleId="Footer">
    <w:name w:val="footer"/>
    <w:basedOn w:val="Normal"/>
    <w:link w:val="FooterChar"/>
    <w:uiPriority w:val="99"/>
    <w:unhideWhenUsed/>
    <w:rsid w:val="002D0E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E41"/>
  </w:style>
  <w:style w:type="paragraph" w:styleId="Revision">
    <w:name w:val="Revision"/>
    <w:hidden/>
    <w:uiPriority w:val="99"/>
    <w:semiHidden/>
    <w:rsid w:val="00C85D48"/>
    <w:pPr>
      <w:spacing w:after="0" w:line="240" w:lineRule="auto"/>
    </w:pPr>
  </w:style>
  <w:style w:type="character" w:styleId="CommentReference">
    <w:name w:val="annotation reference"/>
    <w:basedOn w:val="DefaultParagraphFont"/>
    <w:uiPriority w:val="99"/>
    <w:semiHidden/>
    <w:unhideWhenUsed/>
    <w:rsid w:val="00271AE0"/>
    <w:rPr>
      <w:sz w:val="16"/>
      <w:szCs w:val="16"/>
    </w:rPr>
  </w:style>
  <w:style w:type="paragraph" w:styleId="CommentText">
    <w:name w:val="annotation text"/>
    <w:basedOn w:val="Normal"/>
    <w:link w:val="CommentTextChar"/>
    <w:uiPriority w:val="99"/>
    <w:semiHidden/>
    <w:unhideWhenUsed/>
    <w:rsid w:val="00271AE0"/>
    <w:pPr>
      <w:spacing w:line="240" w:lineRule="auto"/>
    </w:pPr>
    <w:rPr>
      <w:sz w:val="20"/>
      <w:szCs w:val="20"/>
    </w:rPr>
  </w:style>
  <w:style w:type="character" w:customStyle="1" w:styleId="CommentTextChar">
    <w:name w:val="Comment Text Char"/>
    <w:basedOn w:val="DefaultParagraphFont"/>
    <w:link w:val="CommentText"/>
    <w:uiPriority w:val="99"/>
    <w:semiHidden/>
    <w:rsid w:val="00271AE0"/>
    <w:rPr>
      <w:sz w:val="20"/>
      <w:szCs w:val="20"/>
    </w:rPr>
  </w:style>
  <w:style w:type="paragraph" w:styleId="CommentSubject">
    <w:name w:val="annotation subject"/>
    <w:basedOn w:val="CommentText"/>
    <w:next w:val="CommentText"/>
    <w:link w:val="CommentSubjectChar"/>
    <w:uiPriority w:val="99"/>
    <w:semiHidden/>
    <w:unhideWhenUsed/>
    <w:rsid w:val="00271AE0"/>
    <w:rPr>
      <w:b/>
      <w:bCs/>
    </w:rPr>
  </w:style>
  <w:style w:type="character" w:customStyle="1" w:styleId="CommentSubjectChar">
    <w:name w:val="Comment Subject Char"/>
    <w:basedOn w:val="CommentTextChar"/>
    <w:link w:val="CommentSubject"/>
    <w:uiPriority w:val="99"/>
    <w:semiHidden/>
    <w:rsid w:val="00271AE0"/>
    <w:rPr>
      <w:b/>
      <w:bCs/>
      <w:sz w:val="20"/>
      <w:szCs w:val="20"/>
    </w:rPr>
  </w:style>
  <w:style w:type="character" w:customStyle="1" w:styleId="Heading1Char">
    <w:name w:val="Heading 1 Char"/>
    <w:basedOn w:val="DefaultParagraphFont"/>
    <w:link w:val="Heading1"/>
    <w:uiPriority w:val="9"/>
    <w:rsid w:val="0066094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66094B"/>
    <w:rPr>
      <w:rFonts w:ascii="Times New Roman" w:eastAsia="PMingLiU" w:hAnsi="Times New Roman" w:cs="Times New Roman"/>
      <w:b/>
      <w:sz w:val="20"/>
      <w:szCs w:val="20"/>
      <w:u w:val="single"/>
    </w:rPr>
  </w:style>
  <w:style w:type="character" w:customStyle="1" w:styleId="Heading3Char">
    <w:name w:val="Heading 3 Char"/>
    <w:basedOn w:val="DefaultParagraphFont"/>
    <w:link w:val="Heading3"/>
    <w:uiPriority w:val="9"/>
    <w:rsid w:val="0066094B"/>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66094B"/>
    <w:pPr>
      <w:spacing w:before="480"/>
      <w:outlineLvl w:val="9"/>
    </w:pPr>
    <w:rPr>
      <w:b/>
      <w:bCs/>
      <w:sz w:val="28"/>
      <w:szCs w:val="28"/>
    </w:rPr>
  </w:style>
  <w:style w:type="paragraph" w:styleId="TOC1">
    <w:name w:val="toc 1"/>
    <w:basedOn w:val="Normal"/>
    <w:next w:val="Normal"/>
    <w:autoRedefine/>
    <w:uiPriority w:val="39"/>
    <w:unhideWhenUsed/>
    <w:rsid w:val="00DE4229"/>
    <w:pPr>
      <w:tabs>
        <w:tab w:val="right" w:leader="dot" w:pos="9350"/>
      </w:tabs>
      <w:spacing w:before="120" w:after="0" w:line="276" w:lineRule="auto"/>
    </w:pPr>
    <w:rPr>
      <w:rFonts w:eastAsia="Times New Roman" w:cstheme="minorHAnsi"/>
      <w:b/>
      <w:bCs/>
      <w:i/>
      <w:iCs/>
      <w:sz w:val="24"/>
      <w:szCs w:val="24"/>
    </w:rPr>
  </w:style>
  <w:style w:type="paragraph" w:styleId="TOC3">
    <w:name w:val="toc 3"/>
    <w:basedOn w:val="Normal"/>
    <w:next w:val="Normal"/>
    <w:autoRedefine/>
    <w:uiPriority w:val="39"/>
    <w:unhideWhenUsed/>
    <w:rsid w:val="0066094B"/>
    <w:pPr>
      <w:spacing w:after="0" w:line="276" w:lineRule="auto"/>
      <w:ind w:left="440"/>
    </w:pPr>
    <w:rPr>
      <w:rFonts w:eastAsia="Times New Roman" w:cstheme="minorHAnsi"/>
      <w:sz w:val="20"/>
      <w:szCs w:val="20"/>
    </w:rPr>
  </w:style>
  <w:style w:type="paragraph" w:styleId="TOC2">
    <w:name w:val="toc 2"/>
    <w:basedOn w:val="Normal"/>
    <w:next w:val="Normal"/>
    <w:autoRedefine/>
    <w:uiPriority w:val="39"/>
    <w:unhideWhenUsed/>
    <w:rsid w:val="006D06DB"/>
    <w:pPr>
      <w:tabs>
        <w:tab w:val="right" w:leader="dot" w:pos="9350"/>
      </w:tabs>
      <w:spacing w:before="120" w:after="0" w:line="276" w:lineRule="auto"/>
      <w:ind w:left="220"/>
    </w:pPr>
    <w:rPr>
      <w:rFonts w:eastAsia="Times New Roman" w:cstheme="minorHAnsi"/>
      <w:b/>
      <w:bCs/>
    </w:rPr>
  </w:style>
  <w:style w:type="character" w:styleId="Hyperlink">
    <w:name w:val="Hyperlink"/>
    <w:basedOn w:val="DefaultParagraphFont"/>
    <w:uiPriority w:val="99"/>
    <w:unhideWhenUsed/>
    <w:rsid w:val="0066094B"/>
    <w:rPr>
      <w:color w:val="0563C1" w:themeColor="hyperlink"/>
      <w:u w:val="single"/>
    </w:rPr>
  </w:style>
  <w:style w:type="character" w:customStyle="1" w:styleId="ListParagraphChar">
    <w:name w:val="List Paragraph Char"/>
    <w:link w:val="ListParagraph"/>
    <w:uiPriority w:val="34"/>
    <w:locked/>
    <w:rsid w:val="009C58A1"/>
  </w:style>
  <w:style w:type="table" w:styleId="TableGrid">
    <w:name w:val="Table Grid"/>
    <w:basedOn w:val="TableNormal"/>
    <w:uiPriority w:val="39"/>
    <w:rsid w:val="009C58A1"/>
    <w:pPr>
      <w:spacing w:after="0" w:line="240" w:lineRule="auto"/>
    </w:pPr>
    <w:rPr>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16206"/>
    <w:pPr>
      <w:spacing w:after="0" w:line="240" w:lineRule="auto"/>
    </w:pPr>
  </w:style>
  <w:style w:type="numbering" w:customStyle="1" w:styleId="LFO2">
    <w:name w:val="LFO2"/>
    <w:rsid w:val="00DC5B87"/>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571D1-8EEB-4CF9-96CD-9D5CACB40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4811</Words>
  <Characters>27426</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UP</Company>
  <LinksUpToDate>false</LinksUpToDate>
  <CharactersWithSpaces>32173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Ljiljana</dc:creator>
  <cp:keywords/>
  <dc:description/>
  <cp:lastModifiedBy>Lili</cp:lastModifiedBy>
  <cp:revision>2</cp:revision>
  <cp:lastPrinted>2022-04-07T08:37:00Z</cp:lastPrinted>
  <dcterms:created xsi:type="dcterms:W3CDTF">2024-12-18T08:36:00Z</dcterms:created>
  <dcterms:modified xsi:type="dcterms:W3CDTF">2024-12-18T08:36:00Z</dcterms:modified>
</cp:coreProperties>
</file>