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7EBEB" w14:textId="77777777" w:rsidR="00FC7D7E" w:rsidRDefault="00FC7D7E" w:rsidP="00FC7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OBRAZAC 1  </w:t>
      </w:r>
    </w:p>
    <w:p w14:paraId="0A923878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68CF982" w14:textId="77777777" w:rsidR="00FC7D7E" w:rsidRDefault="00FC7D7E" w:rsidP="00FC7D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Naručilac: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Opština Ulcinj</w:t>
      </w:r>
    </w:p>
    <w:p w14:paraId="094CC69F" w14:textId="5029E4A8" w:rsidR="00FC7D7E" w:rsidRDefault="00FC7D7E" w:rsidP="00FC7D7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Broj iz evidencije postupaka javnih nabavki: 2</w:t>
      </w:r>
      <w:r w:rsidR="00D6507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/24-01-426/24-17</w:t>
      </w:r>
      <w:r w:rsidR="00D65071">
        <w:rPr>
          <w:rFonts w:ascii="Times New Roman" w:eastAsia="Times New Roman" w:hAnsi="Times New Roman" w:cs="Times New Roman"/>
          <w:sz w:val="24"/>
          <w:szCs w:val="24"/>
          <w:lang w:val="it-IT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/3</w:t>
      </w:r>
    </w:p>
    <w:p w14:paraId="616C85CB" w14:textId="2F814CDE" w:rsidR="00FC7D7E" w:rsidRDefault="00FC7D7E" w:rsidP="00FC7D7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Redni broj iz Plana javnih nabavki: </w:t>
      </w:r>
      <w:r w:rsidR="00D65071">
        <w:rPr>
          <w:rFonts w:ascii="Times New Roman" w:eastAsia="Times New Roman" w:hAnsi="Times New Roman" w:cs="Times New Roman"/>
          <w:b/>
          <w:bCs/>
          <w:sz w:val="24"/>
          <w:szCs w:val="24"/>
        </w:rPr>
        <w:t>97</w:t>
      </w:r>
    </w:p>
    <w:p w14:paraId="1B55BA41" w14:textId="736CF7D2" w:rsidR="00FC7D7E" w:rsidRDefault="00FC7D7E" w:rsidP="00FC7D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Mjesto i datum: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Ulcinj, </w:t>
      </w:r>
      <w:r w:rsidR="0078751D">
        <w:rPr>
          <w:rFonts w:ascii="Times New Roman" w:eastAsia="Times New Roman" w:hAnsi="Times New Roman" w:cs="Times New Roman"/>
          <w:sz w:val="24"/>
          <w:szCs w:val="24"/>
          <w:lang w:val="it-IT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.1</w:t>
      </w:r>
      <w:r w:rsidR="0078751D"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.2024.godine    </w:t>
      </w:r>
    </w:p>
    <w:p w14:paraId="42D70C9B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F0B6A9A" w14:textId="77777777" w:rsidR="00FC7D7E" w:rsidRDefault="00FC7D7E" w:rsidP="00FC7D7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04057D0D" w14:textId="77777777" w:rsidR="00FC7D7E" w:rsidRDefault="00FC7D7E" w:rsidP="00FC7D7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19B0CCD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46ED57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BE66B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93591B" w14:textId="77777777" w:rsidR="00FC7D7E" w:rsidRDefault="00FC7D7E" w:rsidP="00FC7D7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osnovu člana 93 stav 1 Zakona o javnim nabavkama („Službeni list CG“, br. 74/19 i 03/23)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Opština Ulcinj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</w:p>
    <w:p w14:paraId="26CE508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F42BD9" w14:textId="77777777" w:rsidR="00FC7D7E" w:rsidRDefault="00FC7D7E" w:rsidP="00FC7D7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594317BF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F2D426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C1A6DF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2B969A" w14:textId="77777777" w:rsidR="00FC7D7E" w:rsidRDefault="00FC7D7E" w:rsidP="00FC7D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23D4067" w14:textId="77777777" w:rsidR="00FC7D7E" w:rsidRDefault="00FC7D7E" w:rsidP="00FC7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TENDERSKU DOKUMENTACIJU</w:t>
      </w:r>
    </w:p>
    <w:p w14:paraId="22DC7A93" w14:textId="77777777" w:rsidR="00FC7D7E" w:rsidRDefault="00FC7D7E" w:rsidP="00FC7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 OTVORENI POSTUPAK JAVNE NABAVKE</w:t>
      </w:r>
    </w:p>
    <w:p w14:paraId="7F5713FE" w14:textId="77777777" w:rsidR="00FC7D7E" w:rsidRDefault="00FC7D7E" w:rsidP="00FC7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AA6F920" w14:textId="77777777" w:rsidR="00FC7D7E" w:rsidRDefault="00FC7D7E" w:rsidP="00FC7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2B0123A" w14:textId="4627EF2C" w:rsidR="00FC7D7E" w:rsidRDefault="00FC7D7E" w:rsidP="00FC7D7E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Arial" w:eastAsia="Calibri" w:hAnsi="Arial" w:cs="Arial"/>
          <w:lang w:val="sr-Latn-CS"/>
        </w:rPr>
        <w:t xml:space="preserve">za nabavku – </w:t>
      </w:r>
      <w:r w:rsidR="00D65071">
        <w:rPr>
          <w:rFonts w:ascii="Arial" w:hAnsi="Arial" w:cs="Arial"/>
          <w:lang w:val="sr-Latn-CS"/>
        </w:rPr>
        <w:t>nabavka autobusa za gradski i đački prevoz u Opštini Ulcinj</w:t>
      </w:r>
      <w:r>
        <w:rPr>
          <w:rFonts w:ascii="Arial" w:eastAsia="Calibri" w:hAnsi="Arial" w:cs="Arial"/>
          <w:lang w:val="sr-Latn-CS"/>
        </w:rPr>
        <w:t xml:space="preserve"> </w:t>
      </w:r>
    </w:p>
    <w:p w14:paraId="37B7E721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2AAF5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95589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Predmet nabavke se nabavlja:</w:t>
      </w:r>
    </w:p>
    <w:p w14:paraId="0975B89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3615E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kao cjelina</w:t>
      </w:r>
    </w:p>
    <w:p w14:paraId="29F2EB21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330AE8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C364FC8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A9F7BE8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3613B5E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42F2E96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11AF520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23AB527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1445BA2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67C0DC0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028458E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4014B61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0B58634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EEA5B0D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FB3B340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BF07A90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39AB7C3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1887853" w14:textId="77777777" w:rsidR="00FC7D7E" w:rsidRDefault="00FC7D7E" w:rsidP="00FC7D7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0" w:name="_Toc62730553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POZIV ZA NADMETANJE</w:t>
      </w:r>
      <w:r>
        <w:rPr>
          <w:vertAlign w:val="superscript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5B7CE2BD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ab/>
      </w:r>
    </w:p>
    <w:p w14:paraId="61135DA6" w14:textId="77777777" w:rsidR="00FC7D7E" w:rsidRDefault="00FC7D7E" w:rsidP="00FC7D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EFCA636" w14:textId="77777777" w:rsidR="00FC7D7E" w:rsidRDefault="00FC7D7E" w:rsidP="00FC7D7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Podaci o naručiocu;</w:t>
      </w:r>
    </w:p>
    <w:p w14:paraId="7D813796" w14:textId="77777777" w:rsidR="00FC7D7E" w:rsidRDefault="00FC7D7E" w:rsidP="00FC7D7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Podaci o postupku i predmetu javne nabavke: </w:t>
      </w:r>
    </w:p>
    <w:p w14:paraId="613E6AC1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Vrsta postupka,</w:t>
      </w:r>
    </w:p>
    <w:p w14:paraId="3292524B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Predmet javne nabavke (vrsta predmeta, naziv i opis predmeta),</w:t>
      </w:r>
    </w:p>
    <w:p w14:paraId="326BDB77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Procijenjena vrijednost predmeta nabavke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sr-Latn-ME"/>
        </w:rPr>
        <w:footnoteReference w:id="2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</w:p>
    <w:p w14:paraId="6ECF445C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Način nabavke: </w:t>
      </w:r>
    </w:p>
    <w:p w14:paraId="207E7F5A" w14:textId="77777777" w:rsidR="00FC7D7E" w:rsidRDefault="00FC7D7E" w:rsidP="00FC7D7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Cjelina, po partijama,</w:t>
      </w:r>
    </w:p>
    <w:p w14:paraId="2FE851F9" w14:textId="77777777" w:rsidR="00FC7D7E" w:rsidRDefault="00FC7D7E" w:rsidP="00FC7D7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Zajednička nabavka,</w:t>
      </w:r>
    </w:p>
    <w:p w14:paraId="7E9D92B9" w14:textId="77777777" w:rsidR="00FC7D7E" w:rsidRDefault="00FC7D7E" w:rsidP="00FC7D7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Centralizovana nabavka,</w:t>
      </w:r>
    </w:p>
    <w:p w14:paraId="7E12B82B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Posebni oblik nabavke:</w:t>
      </w:r>
    </w:p>
    <w:p w14:paraId="2F30384B" w14:textId="77777777" w:rsidR="00FC7D7E" w:rsidRDefault="00FC7D7E" w:rsidP="00FC7D7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Okvirni sporazum,</w:t>
      </w:r>
    </w:p>
    <w:p w14:paraId="67EC53A9" w14:textId="77777777" w:rsidR="00FC7D7E" w:rsidRDefault="00FC7D7E" w:rsidP="00FC7D7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Dinamički sistem nabavki,</w:t>
      </w:r>
    </w:p>
    <w:p w14:paraId="70525FFF" w14:textId="77777777" w:rsidR="00FC7D7E" w:rsidRDefault="00FC7D7E" w:rsidP="00FC7D7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Elektronska aukcija,</w:t>
      </w:r>
    </w:p>
    <w:p w14:paraId="23399F2B" w14:textId="77777777" w:rsidR="00FC7D7E" w:rsidRDefault="00FC7D7E" w:rsidP="00FC7D7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Elektronski katalog,</w:t>
      </w:r>
    </w:p>
    <w:p w14:paraId="749BECE4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Uslovi za učešće u postupku javne nabavke i posebni osnovi za isključenje,</w:t>
      </w:r>
    </w:p>
    <w:p w14:paraId="1CDBD07B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Kriterijum za izbor najpovoljnije ponude,</w:t>
      </w:r>
    </w:p>
    <w:p w14:paraId="37D9B6A8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Način, mjesto i vrijeme podnošenja ponuda i otvaranja ponuda,</w:t>
      </w:r>
    </w:p>
    <w:p w14:paraId="364118CF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odluke o izboru,</w:t>
      </w:r>
    </w:p>
    <w:p w14:paraId="7A618580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važenja ponude,</w:t>
      </w:r>
    </w:p>
    <w:p w14:paraId="0A4B8A92" w14:textId="77777777" w:rsidR="00FC7D7E" w:rsidRDefault="00FC7D7E" w:rsidP="00FC7D7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Garancija ponude</w:t>
      </w:r>
    </w:p>
    <w:p w14:paraId="0F0FBB50" w14:textId="77777777" w:rsidR="00FC7D7E" w:rsidRDefault="00FC7D7E" w:rsidP="00FC7D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6991AF59" w14:textId="77777777" w:rsidR="00FC7D7E" w:rsidRDefault="00FC7D7E" w:rsidP="00FC7D7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" w:name="_Toc6273055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TEHNIČKA SPECIFIKACIJA PREDMETA JAVNE NABAVKE</w:t>
      </w:r>
      <w:r>
        <w:rPr>
          <w:vertAlign w:val="superscript"/>
        </w:rPr>
        <w:footnoteReference w:id="3"/>
      </w:r>
      <w:bookmarkEnd w:id="1"/>
    </w:p>
    <w:p w14:paraId="1500C785" w14:textId="77777777" w:rsidR="00FC7D7E" w:rsidRDefault="00FC7D7E" w:rsidP="00FC7D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59F2F927" w14:textId="77777777" w:rsidR="00FC7D7E" w:rsidRDefault="00FC7D7E" w:rsidP="00FC7D7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Naziv i opis predmeta nabavke u cjelini, po partijama i stavkama sa bitnim karakteristikama</w:t>
      </w:r>
    </w:p>
    <w:p w14:paraId="594D4414" w14:textId="77777777" w:rsidR="00FC7D7E" w:rsidRDefault="00FC7D7E" w:rsidP="00FC7D7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0439973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306B2506" w14:textId="77777777" w:rsidR="00FC7D7E" w:rsidRDefault="00FC7D7E" w:rsidP="00FC7D7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2" w:name="_Toc6273055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14:paraId="19781D5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0096081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5"/>
      </w:r>
    </w:p>
    <w:p w14:paraId="72C7F18D" w14:textId="77777777" w:rsidR="00FC7D7E" w:rsidRDefault="00FC7D7E" w:rsidP="00FC7D7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14:paraId="7B8AB35E" w14:textId="525354BE" w:rsidR="00FC7D7E" w:rsidRDefault="00FC7D7E" w:rsidP="00FC7D7E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="00D65071">
        <w:rPr>
          <w:rFonts w:ascii="Times New Roman" w:eastAsia="Calibri" w:hAnsi="Times New Roman" w:cs="Times New Roman"/>
          <w:sz w:val="24"/>
          <w:szCs w:val="24"/>
          <w:lang w:val="sr-Latn-ME"/>
        </w:rPr>
        <w:t>165.289,26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€ bez uračunatog PDV-a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;</w:t>
      </w:r>
    </w:p>
    <w:p w14:paraId="131014D0" w14:textId="77777777" w:rsidR="00FC7D7E" w:rsidRDefault="00FC7D7E" w:rsidP="00FC7D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6"/>
      </w:r>
    </w:p>
    <w:p w14:paraId="6AFB262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FF4C2E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javne nabavke predstavlja jedinstvenu cjelinu, te stoga nije podijeljen po partijama.</w:t>
      </w:r>
    </w:p>
    <w:p w14:paraId="2BE4D123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437E351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ZAKLJUČIVANJE OKVIRNOG SPORAZUMA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</w:p>
    <w:p w14:paraId="6F18455B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129B756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14:paraId="086B1AB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FEC820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7F43F13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14:paraId="6C89EC86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243C233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ZAKLJUČUJU ZAJEDNIČKU NABAVKU</w:t>
      </w:r>
    </w:p>
    <w:p w14:paraId="7C7DD93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30235A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06CFF93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3998941" w14:textId="77777777" w:rsidR="00FC7D7E" w:rsidRDefault="00FC7D7E" w:rsidP="00FC7D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SU UKLJUČENI U CENTRALIZOVANU NABAVKU</w:t>
      </w:r>
    </w:p>
    <w:p w14:paraId="6433694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359CDD6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473A61C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5C71E96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14:paraId="62ED38E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1AD0302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primjenjivo. </w:t>
      </w:r>
    </w:p>
    <w:p w14:paraId="25593EB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BC6D368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ELEKTRONSKI KATALOG </w:t>
      </w:r>
    </w:p>
    <w:p w14:paraId="45A9251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006A7A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7C01879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1BC5BD6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14:paraId="121C1DC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BAFFB0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14:paraId="093DB57A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F67C7D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14:paraId="6B693CC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14:paraId="3F4D32F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FA95965" w14:textId="77777777" w:rsidR="00FC7D7E" w:rsidRDefault="00FC7D7E" w:rsidP="00FC7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14:paraId="6ED7307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06BF91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59408EF2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1CB8C9B6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81EFEE4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UTVRĐIVANJA EKVIVALENTNOSTI</w:t>
      </w:r>
      <w:bookmarkEnd w:id="3"/>
    </w:p>
    <w:p w14:paraId="58255E5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2CA251EE" w14:textId="77777777" w:rsidR="00FC7D7E" w:rsidRDefault="00FC7D7E" w:rsidP="00FC7D7E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Način utvrđivanja ekvivalentnosti:</w:t>
      </w:r>
    </w:p>
    <w:p w14:paraId="6A2DF51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0021820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2086F3C2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74421472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14:paraId="26173FC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4F620D6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isključiti privrednog subjekta iz postupka javne nabavke ako utvrdi da:</w:t>
      </w:r>
    </w:p>
    <w:p w14:paraId="51569B64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1) ) je vršio neprimjeren uticaj u smislu člana 38 stav 2 tačka 1 ovog zakona;</w:t>
      </w:r>
    </w:p>
    <w:p w14:paraId="02942984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2) postoji sukob interesa iz člana 41 stav 1 tačka 2 ili člana 42 ovog zakona;</w:t>
      </w:r>
    </w:p>
    <w:p w14:paraId="09096CCC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3) ne ispunjava uslov iz člana 99 ovog zakona;</w:t>
      </w:r>
    </w:p>
    <w:p w14:paraId="499F784C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4) ne ispunjava uslov iz čl. 102, 104 ili 106 ovog zakona predviđen tenderskom dokumentacijom;</w:t>
      </w:r>
    </w:p>
    <w:p w14:paraId="05D6D033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5) nije dostavio izjavu privrednog subjekta ili dostavljena izjava ne sadrži informacije i podatke tražene tenderskom dokumentacijom ili je nepravilno sačinjena;</w:t>
      </w:r>
    </w:p>
    <w:p w14:paraId="1CFDDB7E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6) postoji razlog na osnovu kojeg se smatra da je odustao od prijave, odnosno ponude, a koji je propisan članom 120 stav 15 ovog zakona;</w:t>
      </w:r>
    </w:p>
    <w:p w14:paraId="51DA35A2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B485EEB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8) postoji drugi razlog propisan ovim zakonom.</w:t>
      </w:r>
    </w:p>
    <w:p w14:paraId="626E39C2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14:paraId="39AA9FE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1C4D48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571B268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7A2B65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t>;</w:t>
      </w:r>
    </w:p>
    <w:p w14:paraId="48399CD1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6" w:name="_Toc6273055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14:paraId="6541D1C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</w:p>
    <w:p w14:paraId="2919563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Naru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ilac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ć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postupku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javne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nabavki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izabrati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ekonomski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najpovoljniju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ponudu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primjenom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pristupa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isplativosti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kriterijuma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14:paraId="4C0D9283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FBA8235" w14:textId="77777777" w:rsidR="00FC7D7E" w:rsidRDefault="00FC7D7E" w:rsidP="00FC7D7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odnos cijene i kvaliteta</w:t>
      </w:r>
    </w:p>
    <w:p w14:paraId="71220431" w14:textId="77777777" w:rsidR="00FC7D7E" w:rsidRDefault="00FC7D7E" w:rsidP="00FC7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 cijena ………………………………90 bodova</w:t>
      </w:r>
    </w:p>
    <w:p w14:paraId="4107BCF1" w14:textId="77777777" w:rsidR="00FC7D7E" w:rsidRDefault="00FC7D7E" w:rsidP="00FC7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 kvalitet - rok isporuke…………...10 bodova</w:t>
      </w:r>
    </w:p>
    <w:p w14:paraId="60E84E2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0C126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2929DAA6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po osnovu vrednovanja cijene:</w:t>
      </w:r>
    </w:p>
    <w:p w14:paraId="45B5C9C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 ponuđena cijena = 90 bodova</w:t>
      </w:r>
    </w:p>
    <w:p w14:paraId="6A09B47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Broj bodova za ponuđenu cijenu konkretnog ponuđača = najniža ponuđena cijena / ponuđena cijena konkretnog ponuđača x 90</w:t>
      </w:r>
    </w:p>
    <w:p w14:paraId="115D6B1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po osnovu vrednovanja roka  kao mjerila kvaliteta:</w:t>
      </w:r>
    </w:p>
    <w:p w14:paraId="47E2F34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Najkraći rok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isporuke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10 bodova</w:t>
      </w:r>
    </w:p>
    <w:p w14:paraId="689AD58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 bodova za ponuđeni rok konkretnog ponuđača = najkraći ponuđeni rok / ponuđeni rok konkretnog ponuđača x 10</w:t>
      </w:r>
    </w:p>
    <w:p w14:paraId="16FEC93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4779A0F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Napomena: Ponuđač je dužan da u ponudi precizira rok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isporuke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koji će se koristiti za vrednovanje parametra kvalitet</w:t>
      </w:r>
    </w:p>
    <w:p w14:paraId="2020EBB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2A007A7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6F67FC87" w14:textId="77777777" w:rsidR="00FC7D7E" w:rsidRDefault="00FC7D7E" w:rsidP="00FC7D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Odnos cijene  i kvaliteta = Cijena + Kvalitet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034FAF33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14:paraId="2300D73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24D792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Ponuda se sačinjava na:</w:t>
      </w:r>
    </w:p>
    <w:p w14:paraId="212EB18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75D5D6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crnogorski jezik i drugi jezik koji je u službenoj upotrebi u Crnoj Gori, u skladu sa Ustavom i zakonom.</w:t>
      </w:r>
    </w:p>
    <w:p w14:paraId="73D4748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8876FE1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3EDBE8E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5838BF1" w14:textId="4AE9025F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.202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.godine do 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</w:t>
      </w:r>
    </w:p>
    <w:p w14:paraId="729C46B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14:paraId="70527E40" w14:textId="43AF7CEA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 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.202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 godine u </w:t>
      </w:r>
      <w:r w:rsidR="0078751D">
        <w:rPr>
          <w:rFonts w:ascii="Times New Roman" w:eastAsia="Times New Roman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 </w:t>
      </w:r>
    </w:p>
    <w:p w14:paraId="27C2431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2942A69" w14:textId="77777777" w:rsidR="00FC7D7E" w:rsidRDefault="00FC7D7E" w:rsidP="00FC7D7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U skladu sa članom 122 Zakona o javnim nabavkama,  garancija ponude podnosi se u elektronskom obliku putem ESJN.</w:t>
      </w:r>
    </w:p>
    <w:p w14:paraId="692BD74F" w14:textId="77777777" w:rsidR="00FC7D7E" w:rsidRDefault="00FC7D7E" w:rsidP="00FC7D7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1EFD162" w14:textId="77777777" w:rsidR="00FC7D7E" w:rsidRDefault="00FC7D7E" w:rsidP="00FC7D7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Đ.K.Skenderbeu</w:t>
      </w:r>
    </w:p>
    <w:p w14:paraId="784074B7" w14:textId="77777777" w:rsidR="00FC7D7E" w:rsidRDefault="00FC7D7E" w:rsidP="00FC7D7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Đ.K.Skenderbeu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najkasnije do roka određenog za podnošenje ponude, </w:t>
      </w:r>
    </w:p>
    <w:p w14:paraId="5BCA81B2" w14:textId="4FCB1C7D" w:rsidR="00FC7D7E" w:rsidRDefault="00FC7D7E" w:rsidP="00FC7D7E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radnim danima od 9 do 14 sati, zaključno sa danom </w:t>
      </w:r>
      <w:r w:rsidR="0078751D">
        <w:rPr>
          <w:rFonts w:ascii="Times New Roman" w:eastAsia="Calibri" w:hAnsi="Times New Roman" w:cs="Times New Roman"/>
          <w:sz w:val="24"/>
          <w:szCs w:val="24"/>
          <w:lang w:val="sr-Latn-ME"/>
        </w:rPr>
        <w:t>06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</w:t>
      </w:r>
      <w:r w:rsidR="0078751D">
        <w:rPr>
          <w:rFonts w:ascii="Times New Roman" w:eastAsia="Calibri" w:hAnsi="Times New Roman" w:cs="Times New Roman"/>
          <w:sz w:val="24"/>
          <w:szCs w:val="24"/>
          <w:lang w:val="sr-Latn-ME"/>
        </w:rPr>
        <w:t>01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.202</w:t>
      </w:r>
      <w:r w:rsidR="0078751D">
        <w:rPr>
          <w:rFonts w:ascii="Times New Roman" w:eastAsia="Calibri" w:hAnsi="Times New Roman" w:cs="Times New Roman"/>
          <w:sz w:val="24"/>
          <w:szCs w:val="24"/>
          <w:lang w:val="sr-Latn-ME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. godine do </w:t>
      </w:r>
      <w:r w:rsidR="0078751D">
        <w:rPr>
          <w:rFonts w:ascii="Times New Roman" w:eastAsia="Calibri" w:hAnsi="Times New Roman" w:cs="Times New Roman"/>
          <w:sz w:val="24"/>
          <w:szCs w:val="24"/>
          <w:lang w:val="sr-Latn-ME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:00 sati.</w:t>
      </w:r>
    </w:p>
    <w:p w14:paraId="02DE7531" w14:textId="77777777" w:rsidR="00FC7D7E" w:rsidRDefault="00FC7D7E" w:rsidP="00FC7D7E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2B427F04" w14:textId="77777777" w:rsidR="00FC7D7E" w:rsidRDefault="00FC7D7E" w:rsidP="00FC7D7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  <w:bookmarkStart w:id="9" w:name="_Hlk125620710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u originalu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10F885C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>
        <w:rPr>
          <w:vertAlign w:val="superscript"/>
        </w:rPr>
        <w:footnoteReference w:id="8"/>
      </w:r>
      <w:bookmarkStart w:id="11" w:name="_Toc62730563"/>
      <w:bookmarkEnd w:id="10"/>
    </w:p>
    <w:p w14:paraId="3BEEFBFA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14:paraId="5A457565" w14:textId="77777777" w:rsidR="00FC7D7E" w:rsidRDefault="00FC7D7E" w:rsidP="00FC7D7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1) odustane od ponude u roku važenja ponude i/ili; </w:t>
      </w:r>
    </w:p>
    <w:p w14:paraId="35B579C9" w14:textId="77777777" w:rsidR="00FC7D7E" w:rsidRDefault="00FC7D7E" w:rsidP="00FC7D7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2) odbije da potpiše ugovor o javnoj nabavci ili okvirni sporazum.</w:t>
      </w:r>
    </w:p>
    <w:bookmarkEnd w:id="12"/>
    <w:p w14:paraId="0E0DE28C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5B8D61F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14:paraId="5EFB451E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14:paraId="6897724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Tenderska dokumentacija sadrži tajne podatke</w:t>
      </w:r>
    </w:p>
    <w:p w14:paraId="1507FA9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E2542C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2680AB69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313C9537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C35300D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3"/>
    </w:p>
    <w:p w14:paraId="1F81511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F10CEA0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4" w:name="_Hlk125620755"/>
      <w:r>
        <w:rPr>
          <w:rFonts w:ascii="Times New Roman" w:hAnsi="Times New Roman" w:cs="Times New Roman"/>
          <w:sz w:val="24"/>
          <w:szCs w:val="24"/>
          <w:lang w:val="sr-Latn-ME"/>
        </w:rPr>
        <w:t>Ponuda se sačinjava i podnosi u elektronskom obliku.</w:t>
      </w:r>
    </w:p>
    <w:p w14:paraId="02D39FDA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Dokazi iz člana 120 stav 16 tač. 3, 4 i 5 Zakona o javnim nabavkama podnose se putem ESJN u elektronskom obliku ili kao skenirana kopija originala.</w:t>
      </w:r>
    </w:p>
    <w:bookmarkEnd w:id="14"/>
    <w:p w14:paraId="0BA82BD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DA78392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E6F510C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14:paraId="7F84FBD1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BBD858D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5" w:name="_Toc6273056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5"/>
    </w:p>
    <w:p w14:paraId="20B9392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14:paraId="7CD37412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5718D8FD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F4944E3" w14:textId="77777777" w:rsidR="00FC7D7E" w:rsidRDefault="00FC7D7E" w:rsidP="00FC7D7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9"/>
      </w:r>
    </w:p>
    <w:p w14:paraId="68E4B6A4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Do raskida Ugovora o javnoj nabavci može doći ako Dobavljač ne bude izvršavao svoje obaveze u rokovima i na način predviđen ugovorom. U slučaju kada Naručilac ustanovi da Dobavljač ne </w:t>
      </w:r>
      <w:r>
        <w:rPr>
          <w:rFonts w:ascii="Times New Roman" w:hAnsi="Times New Roman" w:cs="Times New Roman"/>
          <w:sz w:val="24"/>
          <w:szCs w:val="24"/>
          <w:lang w:val="sr-Latn-CS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293FAD49" w14:textId="77777777" w:rsidR="00FC7D7E" w:rsidRDefault="00FC7D7E" w:rsidP="00FC7D7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o javnoj nabavci koji je zaključen uz kršenje antikorupcijskog pravila u skladu sa odredbama člana 38 ZJN (Sl.list Crne Gore br. 74/19 i 03/23) ništav je.</w:t>
      </w:r>
    </w:p>
    <w:p w14:paraId="0AE79F17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72CEF976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Za sve što nije predviđeno ovim ugovorom primjenjuju se odredbe Zakona o obligacionim odnosima i drugih pozitivnih propisa Crne Gore.</w:t>
      </w:r>
    </w:p>
    <w:p w14:paraId="09452858" w14:textId="77777777" w:rsidR="00FC7D7E" w:rsidRDefault="00FC7D7E" w:rsidP="00FC7D7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3D2970D7" w14:textId="77777777" w:rsidR="00FC7D7E" w:rsidRDefault="00FC7D7E" w:rsidP="00FC7D7E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Dobavljač</w:t>
      </w:r>
      <w:r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79DABCC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788DB82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6" w:name="_Toc6273056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6"/>
    </w:p>
    <w:p w14:paraId="3859F38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DDF5734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C2160B3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78781C8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48A8576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12ED55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Zahtjev se podnosi isključivo putem ESJN-a.</w:t>
      </w:r>
    </w:p>
    <w:p w14:paraId="4CBC0DE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56F1F54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311B85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9DB1312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4774513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EA1B1D5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C30209A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D5FA72F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99D9E0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EC33D5D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316110B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7"/>
      <w:bookmarkEnd w:id="18"/>
      <w:bookmarkEnd w:id="19"/>
    </w:p>
    <w:p w14:paraId="1098C15E" w14:textId="77777777" w:rsidR="00FC7D7E" w:rsidRDefault="00FC7D7E" w:rsidP="00FC7D7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</w:p>
    <w:p w14:paraId="4F3EFBFA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Opština Ulcinj</w:t>
      </w:r>
    </w:p>
    <w:p w14:paraId="3E5594F0" w14:textId="4E47A9B4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Broj: 2</w:t>
      </w:r>
      <w:r w:rsidR="00D6507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/24-01-426/24-17</w:t>
      </w:r>
      <w:r w:rsidR="00D6507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</w:t>
      </w:r>
    </w:p>
    <w:p w14:paraId="743FA356" w14:textId="561BEA49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Mjesto i datum: Ulcinj, </w:t>
      </w:r>
      <w:r w:rsidR="00D6507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5.11.2024.godine</w:t>
      </w:r>
    </w:p>
    <w:p w14:paraId="486A0683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688BB90" w14:textId="77777777" w:rsidR="00FC7D7E" w:rsidRDefault="00FC7D7E" w:rsidP="00FC7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6905355" w14:textId="77777777" w:rsidR="00FC7D7E" w:rsidRDefault="00FC7D7E" w:rsidP="00FC7D7E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skladu sa članom 43 stav 1 Zakona o javnim nabavkama („Službeni list CG”, br.74/19 i 03/23), </w:t>
      </w:r>
    </w:p>
    <w:p w14:paraId="49D9E3C8" w14:textId="77777777" w:rsidR="00FC7D7E" w:rsidRDefault="00FC7D7E" w:rsidP="00FC7D7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7044BD1" w14:textId="77777777" w:rsidR="00FC7D7E" w:rsidRDefault="00FC7D7E" w:rsidP="00FC7D7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Izjavljujem</w:t>
      </w:r>
    </w:p>
    <w:p w14:paraId="0ADD7ACE" w14:textId="77777777" w:rsidR="00FC7D7E" w:rsidRDefault="00FC7D7E" w:rsidP="00FC7D7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DBCD732" w14:textId="1EE036AE" w:rsidR="00FC7D7E" w:rsidRDefault="00FC7D7E" w:rsidP="00FC7D7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da u postupku javne nabavke redni broj </w:t>
      </w:r>
      <w:r w:rsidR="00D65071">
        <w:rPr>
          <w:rFonts w:ascii="Times New Roman" w:eastAsia="Times New Roman" w:hAnsi="Times New Roman" w:cs="Times New Roman"/>
          <w:sz w:val="24"/>
          <w:szCs w:val="24"/>
          <w:lang w:val="sr-Latn-ME"/>
        </w:rPr>
        <w:t>97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iz Plana javnih nabavki broj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br/>
      </w:r>
      <w:r>
        <w:rPr>
          <w:rFonts w:ascii="Arial" w:hAnsi="Arial" w:cs="Arial"/>
          <w:color w:val="000000"/>
          <w:lang w:val="sr-Latn-CS"/>
        </w:rPr>
        <w:t>01-426/24-135/</w:t>
      </w:r>
      <w:r w:rsidR="00D65071">
        <w:rPr>
          <w:rFonts w:ascii="Arial" w:hAnsi="Arial" w:cs="Arial"/>
          <w:color w:val="000000"/>
          <w:lang w:val="sr-Latn-CS"/>
        </w:rPr>
        <w:t>4</w:t>
      </w:r>
      <w:r>
        <w:rPr>
          <w:rFonts w:ascii="Arial" w:hAnsi="Arial" w:cs="Arial"/>
          <w:color w:val="000000"/>
          <w:lang w:val="sr-Latn-CS"/>
        </w:rPr>
        <w:t xml:space="preserve"> 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lang w:val="sr-Latn-CS"/>
        </w:rPr>
        <w:t xml:space="preserve"> </w:t>
      </w:r>
      <w:r w:rsidR="00D65071">
        <w:rPr>
          <w:rFonts w:ascii="Arial" w:hAnsi="Arial" w:cs="Arial"/>
          <w:color w:val="000000"/>
          <w:lang w:val="sr-Latn-CS"/>
        </w:rPr>
        <w:t>22</w:t>
      </w:r>
      <w:r>
        <w:rPr>
          <w:rFonts w:ascii="Arial" w:hAnsi="Arial" w:cs="Arial"/>
          <w:color w:val="000000"/>
          <w:lang w:val="sr-Latn-CS"/>
        </w:rPr>
        <w:t>.1</w:t>
      </w:r>
      <w:r w:rsidR="00D65071">
        <w:rPr>
          <w:rFonts w:ascii="Arial" w:hAnsi="Arial" w:cs="Arial"/>
          <w:color w:val="000000"/>
          <w:lang w:val="sr-Latn-CS"/>
        </w:rPr>
        <w:t>1</w:t>
      </w:r>
      <w:r>
        <w:rPr>
          <w:rFonts w:ascii="Arial" w:hAnsi="Arial" w:cs="Arial"/>
          <w:color w:val="000000"/>
          <w:lang w:val="sr-Latn-CS"/>
        </w:rPr>
        <w:t>.2024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Latn-ME"/>
        </w:rPr>
        <w:t>. godine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za nabavku – </w:t>
      </w:r>
      <w:r w:rsidR="00D65071">
        <w:rPr>
          <w:rFonts w:ascii="Arial" w:hAnsi="Arial" w:cs="Arial"/>
          <w:lang w:val="sr-Latn-CS"/>
        </w:rPr>
        <w:t>nabavka autobusa za gradski i đački prevoz u Opštini Ulcinj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0098995F" w14:textId="77777777" w:rsidR="00FC7D7E" w:rsidRDefault="00FC7D7E" w:rsidP="00FC7D7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9407CE4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Ovla</w:t>
      </w:r>
      <w:r>
        <w:rPr>
          <w:rFonts w:ascii="Times New Roman" w:hAnsi="Times New Roman" w:cs="Times New Roman"/>
          <w:color w:val="000000"/>
          <w:lang w:val="sr-Latn-CS"/>
        </w:rPr>
        <w:t>šć</w:t>
      </w:r>
      <w:r>
        <w:rPr>
          <w:rFonts w:ascii="Times New Roman" w:hAnsi="Times New Roman" w:cs="Times New Roman"/>
          <w:color w:val="000000"/>
          <w:lang w:val="en-US"/>
        </w:rPr>
        <w:t>eno</w:t>
      </w:r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lice</w:t>
      </w:r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naru</w:t>
      </w:r>
      <w:r>
        <w:rPr>
          <w:rFonts w:ascii="Times New Roman" w:hAnsi="Times New Roman" w:cs="Times New Roman"/>
          <w:color w:val="000000"/>
          <w:lang w:val="sr-Latn-CS"/>
        </w:rPr>
        <w:t>č</w:t>
      </w:r>
      <w:r>
        <w:rPr>
          <w:rFonts w:ascii="Times New Roman" w:hAnsi="Times New Roman" w:cs="Times New Roman"/>
          <w:color w:val="000000"/>
          <w:lang w:val="en-US"/>
        </w:rPr>
        <w:t>ioca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Genci Nimanbegu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</w:p>
    <w:p w14:paraId="3A043D8D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</w:p>
    <w:p w14:paraId="4FBA1FDD" w14:textId="77777777" w:rsidR="00FC7D7E" w:rsidRDefault="00FC7D7E" w:rsidP="00FC7D7E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___________________</w:t>
      </w:r>
    </w:p>
    <w:p w14:paraId="326552BA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7423838E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17AE490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Službenik za javne nabavke,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329F1319" w14:textId="77777777" w:rsidR="00FC7D7E" w:rsidRDefault="00FC7D7E" w:rsidP="00FC7D7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1BAC750F" w14:textId="77777777" w:rsidR="00FC7D7E" w:rsidRDefault="00FC7D7E" w:rsidP="00FC7D7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___________________</w:t>
      </w:r>
    </w:p>
    <w:p w14:paraId="42138529" w14:textId="77777777" w:rsidR="00FC7D7E" w:rsidRDefault="00FC7D7E" w:rsidP="00FC7D7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1E83F07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5C6ADCF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Lice koje je učestvovalo u planiranju javne nabavke,                                 </w:t>
      </w:r>
      <w:r>
        <w:rPr>
          <w:rFonts w:ascii="Arial" w:hAnsi="Arial" w:cs="Arial"/>
          <w:color w:val="000000"/>
        </w:rPr>
        <w:t>Leart Taipi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</w:t>
      </w:r>
    </w:p>
    <w:p w14:paraId="7206B5DD" w14:textId="77777777" w:rsidR="00FC7D7E" w:rsidRDefault="00FC7D7E" w:rsidP="00FC7D7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___________________</w:t>
      </w:r>
    </w:p>
    <w:p w14:paraId="067BE410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59E8E831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Predsjednik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nabavke:                  Nail Bajri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</w:t>
      </w:r>
    </w:p>
    <w:p w14:paraId="57208A59" w14:textId="77777777" w:rsidR="00FC7D7E" w:rsidRDefault="00FC7D7E" w:rsidP="00FC7D7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</w:t>
      </w:r>
    </w:p>
    <w:p w14:paraId="16685D6A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3CD46042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3A7D9905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Član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e:                      Almir Molabećirović</w:t>
      </w:r>
    </w:p>
    <w:p w14:paraId="7F6434DF" w14:textId="77777777" w:rsidR="00FC7D7E" w:rsidRDefault="00FC7D7E" w:rsidP="00FC7D7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___________________</w:t>
      </w:r>
    </w:p>
    <w:p w14:paraId="424D49F8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2A1B8BC8" w14:textId="77777777" w:rsidR="00FC7D7E" w:rsidRDefault="00FC7D7E" w:rsidP="00FC7D7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</w:t>
      </w:r>
    </w:p>
    <w:p w14:paraId="7DCE4594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Član komisije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 sprovođenje postupka javne 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e: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Senaid Nimanbegu</w:t>
      </w:r>
    </w:p>
    <w:p w14:paraId="6D503B5E" w14:textId="77777777" w:rsidR="00FC7D7E" w:rsidRDefault="00FC7D7E" w:rsidP="00FC7D7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</w:p>
    <w:p w14:paraId="3A02880D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____________________</w:t>
      </w:r>
    </w:p>
    <w:p w14:paraId="0E2A1ACA" w14:textId="77777777" w:rsidR="00FC7D7E" w:rsidRDefault="00FC7D7E" w:rsidP="00FC7D7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20" w:name="_Toc6273056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20"/>
    </w:p>
    <w:p w14:paraId="0052767A" w14:textId="77777777" w:rsidR="00FC7D7E" w:rsidRDefault="00FC7D7E" w:rsidP="00FC7D7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697D78C" w14:textId="77777777" w:rsidR="00FC7D7E" w:rsidRDefault="00FC7D7E" w:rsidP="00FC7D7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A34FCAA" w14:textId="77777777" w:rsidR="00FC7D7E" w:rsidRDefault="00FC7D7E" w:rsidP="00FC7D7E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DCDCFB7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BA65DAB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864602F" w14:textId="77777777" w:rsidR="00FC7D7E" w:rsidRDefault="00FC7D7E" w:rsidP="00FC7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CAB6AC" w14:textId="77777777" w:rsidR="00FC7D7E" w:rsidRDefault="00FC7D7E" w:rsidP="00FC7D7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4CEEF40" w14:textId="77777777" w:rsidR="00FC7D7E" w:rsidRDefault="00FC7D7E" w:rsidP="00FC7D7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1BD535F" w14:textId="77777777" w:rsidR="00FC7D7E" w:rsidRDefault="00FC7D7E" w:rsidP="00FC7D7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7345DA6" w14:textId="77777777" w:rsidR="00FC7D7E" w:rsidRDefault="00FC7D7E" w:rsidP="00FC7D7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.“.</w:t>
      </w:r>
    </w:p>
    <w:p w14:paraId="7EF95FC6" w14:textId="77777777" w:rsidR="00FC7D7E" w:rsidRDefault="00FC7D7E" w:rsidP="00FC7D7E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3FDC3128" w14:textId="77777777" w:rsidR="00FC7D7E" w:rsidRDefault="00FC7D7E" w:rsidP="00FC7D7E">
      <w:pPr>
        <w:rPr>
          <w:lang w:val="sr-Latn-ME"/>
        </w:rPr>
      </w:pPr>
    </w:p>
    <w:p w14:paraId="7D5699AE" w14:textId="77777777" w:rsidR="00FC7D7E" w:rsidRDefault="00FC7D7E" w:rsidP="00FC7D7E">
      <w:pPr>
        <w:rPr>
          <w:lang w:val="sr-Latn-ME"/>
        </w:rPr>
      </w:pPr>
    </w:p>
    <w:p w14:paraId="7E52935B" w14:textId="77777777" w:rsidR="00FC7D7E" w:rsidRDefault="00FC7D7E" w:rsidP="00FC7D7E">
      <w:pPr>
        <w:rPr>
          <w:lang w:val="sr-Latn-ME"/>
        </w:rPr>
      </w:pPr>
    </w:p>
    <w:p w14:paraId="40EC00AC" w14:textId="77777777" w:rsidR="00FC7D7E" w:rsidRDefault="00FC7D7E" w:rsidP="00FC7D7E">
      <w:pPr>
        <w:rPr>
          <w:lang w:val="sr-Latn-ME"/>
        </w:rPr>
      </w:pPr>
    </w:p>
    <w:p w14:paraId="38E28EA4" w14:textId="77777777" w:rsidR="00FC7D7E" w:rsidRDefault="00FC7D7E" w:rsidP="00FC7D7E">
      <w:pPr>
        <w:rPr>
          <w:lang w:val="sr-Latn-ME"/>
        </w:rPr>
      </w:pPr>
    </w:p>
    <w:p w14:paraId="66870058" w14:textId="77777777" w:rsidR="00FC7D7E" w:rsidRDefault="00FC7D7E" w:rsidP="00FC7D7E">
      <w:pPr>
        <w:rPr>
          <w:lang w:val="sr-Latn-ME"/>
        </w:rPr>
      </w:pPr>
    </w:p>
    <w:p w14:paraId="642516D8" w14:textId="77777777" w:rsidR="00FC7D7E" w:rsidRDefault="00FC7D7E" w:rsidP="00FC7D7E">
      <w:pPr>
        <w:rPr>
          <w:lang w:val="sr-Latn-ME"/>
        </w:rPr>
      </w:pPr>
    </w:p>
    <w:p w14:paraId="7DEA455D" w14:textId="77777777" w:rsidR="00FC7D7E" w:rsidRDefault="00FC7D7E" w:rsidP="00FC7D7E">
      <w:pPr>
        <w:rPr>
          <w:lang w:val="sr-Latn-ME"/>
        </w:rPr>
      </w:pPr>
    </w:p>
    <w:p w14:paraId="1F740C61" w14:textId="77777777" w:rsidR="00FC7D7E" w:rsidRDefault="00FC7D7E" w:rsidP="00FC7D7E">
      <w:pPr>
        <w:rPr>
          <w:lang w:val="sr-Latn-ME"/>
        </w:rPr>
      </w:pPr>
    </w:p>
    <w:p w14:paraId="420BA800" w14:textId="77777777" w:rsidR="00FC7D7E" w:rsidRDefault="00FC7D7E" w:rsidP="00FC7D7E">
      <w:pPr>
        <w:rPr>
          <w:lang w:val="sr-Latn-ME"/>
        </w:rPr>
      </w:pPr>
    </w:p>
    <w:p w14:paraId="5438DBC5" w14:textId="77777777" w:rsidR="00FC7D7E" w:rsidRDefault="00FC7D7E" w:rsidP="00FC7D7E">
      <w:pPr>
        <w:rPr>
          <w:lang w:val="sr-Latn-ME"/>
        </w:rPr>
      </w:pPr>
    </w:p>
    <w:p w14:paraId="2453F141" w14:textId="77777777" w:rsidR="00FC7D7E" w:rsidRDefault="00FC7D7E" w:rsidP="00FC7D7E"/>
    <w:p w14:paraId="435B188A" w14:textId="77777777" w:rsidR="00FC7D7E" w:rsidRDefault="00FC7D7E" w:rsidP="00FC7D7E"/>
    <w:p w14:paraId="609C647E" w14:textId="77777777" w:rsidR="00055867" w:rsidRDefault="00055867"/>
    <w:sectPr w:rsidR="00055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D4085" w14:textId="77777777" w:rsidR="00473C9E" w:rsidRDefault="00473C9E" w:rsidP="00FC7D7E">
      <w:pPr>
        <w:spacing w:after="0" w:line="240" w:lineRule="auto"/>
      </w:pPr>
      <w:r>
        <w:separator/>
      </w:r>
    </w:p>
  </w:endnote>
  <w:endnote w:type="continuationSeparator" w:id="0">
    <w:p w14:paraId="3AE8DF85" w14:textId="77777777" w:rsidR="00473C9E" w:rsidRDefault="00473C9E" w:rsidP="00FC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375D3" w14:textId="77777777" w:rsidR="00473C9E" w:rsidRDefault="00473C9E" w:rsidP="00FC7D7E">
      <w:pPr>
        <w:spacing w:after="0" w:line="240" w:lineRule="auto"/>
      </w:pPr>
      <w:r>
        <w:separator/>
      </w:r>
    </w:p>
  </w:footnote>
  <w:footnote w:type="continuationSeparator" w:id="0">
    <w:p w14:paraId="6239AF2B" w14:textId="77777777" w:rsidR="00473C9E" w:rsidRDefault="00473C9E" w:rsidP="00FC7D7E">
      <w:pPr>
        <w:spacing w:after="0" w:line="240" w:lineRule="auto"/>
      </w:pPr>
      <w:r>
        <w:continuationSeparator/>
      </w:r>
    </w:p>
  </w:footnote>
  <w:footnote w:id="1">
    <w:p w14:paraId="18C93C61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7B1E0B55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4AA5C1A0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5401F9CE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6AD93624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9FEE8E8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3339E06D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E638EC3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5C68AE86" w14:textId="77777777" w:rsidR="00FC7D7E" w:rsidRDefault="00FC7D7E" w:rsidP="00FC7D7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36FC22CC" w14:textId="77777777" w:rsidR="00FC7D7E" w:rsidRDefault="00FC7D7E" w:rsidP="00FC7D7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788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1191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287664">
    <w:abstractNumId w:val="4"/>
  </w:num>
  <w:num w:numId="4" w16cid:durableId="186526805">
    <w:abstractNumId w:val="7"/>
  </w:num>
  <w:num w:numId="5" w16cid:durableId="1323852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8417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7915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455930">
    <w:abstractNumId w:val="5"/>
  </w:num>
  <w:num w:numId="9" w16cid:durableId="375357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7E"/>
    <w:rsid w:val="00055867"/>
    <w:rsid w:val="0027713E"/>
    <w:rsid w:val="00473C9E"/>
    <w:rsid w:val="0078751D"/>
    <w:rsid w:val="0085314E"/>
    <w:rsid w:val="00C24670"/>
    <w:rsid w:val="00D65071"/>
    <w:rsid w:val="00F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979E"/>
  <w15:chartTrackingRefBased/>
  <w15:docId w15:val="{A055A580-6805-482B-A187-E4CB5579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7E"/>
    <w:pPr>
      <w:spacing w:line="254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7D7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7D7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D7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FC7D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1951</Words>
  <Characters>11124</Characters>
  <Application>Microsoft Office Word</Application>
  <DocSecurity>0</DocSecurity>
  <Lines>92</Lines>
  <Paragraphs>26</Paragraphs>
  <ScaleCrop>false</ScaleCrop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2024-11-25T13:38:00Z</dcterms:created>
  <dcterms:modified xsi:type="dcterms:W3CDTF">2024-12-06T14:30:00Z</dcterms:modified>
</cp:coreProperties>
</file>