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EF5" w:rsidRDefault="003C5EF5" w:rsidP="003C5EF5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proofErr w:type="spellStart"/>
      <w:r w:rsidRPr="003C5EF5">
        <w:rPr>
          <w:rFonts w:ascii="Tahoma" w:eastAsia="Times New Roman" w:hAnsi="Tahoma" w:cs="Tahoma"/>
          <w:b/>
          <w:bCs/>
          <w:color w:val="000000"/>
          <w:sz w:val="27"/>
          <w:szCs w:val="27"/>
        </w:rPr>
        <w:t>Obrazac</w:t>
      </w:r>
      <w:proofErr w:type="spellEnd"/>
      <w:r w:rsidRPr="003C5EF5">
        <w:rPr>
          <w:rFonts w:ascii="Tahoma" w:eastAsia="Times New Roman" w:hAnsi="Tahoma" w:cs="Tahoma"/>
          <w:b/>
          <w:bCs/>
          <w:color w:val="000000"/>
          <w:sz w:val="27"/>
          <w:szCs w:val="27"/>
        </w:rPr>
        <w:t xml:space="preserve"> 2</w:t>
      </w:r>
    </w:p>
    <w:p w:rsidR="003C5EF5" w:rsidRDefault="003C5EF5" w:rsidP="003C5EF5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</w:p>
    <w:p w:rsidR="003C5EF5" w:rsidRPr="003C5EF5" w:rsidRDefault="003C5EF5" w:rsidP="003C5EF5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3C5EF5" w:rsidRPr="003C5EF5" w:rsidTr="003C5E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5EF5" w:rsidRPr="003C5EF5" w:rsidRDefault="003C5EF5" w:rsidP="003C5EF5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3C5EF5">
              <w:rPr>
                <w:rFonts w:ascii="Tahoma" w:eastAsia="Times New Roman" w:hAnsi="Tahoma" w:cs="Tahoma"/>
              </w:rPr>
              <w:t xml:space="preserve">Na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osnovu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člana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9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stav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10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Pravilnika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za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sprovođenje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jednostavnih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nabavki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(„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Službeni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list CG",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broj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____) </w:t>
            </w:r>
            <w:r w:rsidRPr="003C5EF5">
              <w:rPr>
                <w:rFonts w:ascii="Tahoma" w:eastAsia="Times New Roman" w:hAnsi="Tahoma" w:cs="Tahoma"/>
                <w:u w:val="single"/>
              </w:rPr>
              <w:t>(</w:t>
            </w:r>
            <w:proofErr w:type="spellStart"/>
            <w:r w:rsidRPr="003C5EF5">
              <w:rPr>
                <w:rFonts w:ascii="Tahoma" w:eastAsia="Times New Roman" w:hAnsi="Tahoma" w:cs="Tahoma"/>
                <w:u w:val="single"/>
              </w:rPr>
              <w:t>ponuđač</w:t>
            </w:r>
            <w:proofErr w:type="spellEnd"/>
            <w:r w:rsidRPr="003C5EF5">
              <w:rPr>
                <w:rFonts w:ascii="Tahoma" w:eastAsia="Times New Roman" w:hAnsi="Tahoma" w:cs="Tahoma"/>
                <w:u w:val="single"/>
              </w:rPr>
              <w:t>)</w:t>
            </w:r>
            <w:r w:rsidRPr="003C5EF5">
              <w:rPr>
                <w:rFonts w:ascii="Tahoma" w:eastAsia="Times New Roman" w:hAnsi="Tahoma" w:cs="Tahoma"/>
              </w:rPr>
              <w:t> 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dostavlja</w:t>
            </w:r>
            <w:proofErr w:type="spellEnd"/>
          </w:p>
          <w:p w:rsidR="003C5EF5" w:rsidRDefault="003C5EF5" w:rsidP="003C5EF5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</w:rPr>
            </w:pPr>
          </w:p>
          <w:p w:rsidR="003C5EF5" w:rsidRPr="003C5EF5" w:rsidRDefault="003C5EF5" w:rsidP="003C5EF5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</w:rPr>
            </w:pPr>
            <w:r w:rsidRPr="003C5EF5">
              <w:rPr>
                <w:rFonts w:ascii="Tahoma" w:eastAsia="Times New Roman" w:hAnsi="Tahoma" w:cs="Tahoma"/>
                <w:b/>
                <w:bCs/>
              </w:rPr>
              <w:t>I Z J A V U</w:t>
            </w:r>
          </w:p>
          <w:p w:rsidR="003C5EF5" w:rsidRDefault="003C5EF5" w:rsidP="003C5EF5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</w:rPr>
            </w:pPr>
          </w:p>
          <w:p w:rsidR="003C5EF5" w:rsidRPr="003C5EF5" w:rsidRDefault="003C5EF5" w:rsidP="003C5EF5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</w:rPr>
            </w:pPr>
            <w:bookmarkStart w:id="0" w:name="_GoBack"/>
            <w:bookmarkEnd w:id="0"/>
            <w:proofErr w:type="spellStart"/>
            <w:r w:rsidRPr="003C5EF5">
              <w:rPr>
                <w:rFonts w:ascii="Tahoma" w:eastAsia="Times New Roman" w:hAnsi="Tahoma" w:cs="Tahoma"/>
              </w:rPr>
              <w:t>Kojom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potvrđuje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da u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potpunosti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ispunjava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sve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uslove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utvrđene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zahtjevom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za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dostavljanje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ponuda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za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jednostavne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nabavke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broj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: _____ od _____ za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nabavku</w:t>
            </w:r>
            <w:proofErr w:type="spellEnd"/>
            <w:r w:rsidRPr="003C5EF5">
              <w:rPr>
                <w:rFonts w:ascii="Tahoma" w:eastAsia="Times New Roman" w:hAnsi="Tahoma" w:cs="Tahoma"/>
              </w:rPr>
              <w:t> </w:t>
            </w:r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>(</w:t>
            </w:r>
            <w:proofErr w:type="spellStart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>vrsta</w:t>
            </w:r>
            <w:proofErr w:type="spellEnd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 xml:space="preserve"> i </w:t>
            </w:r>
            <w:proofErr w:type="spellStart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>opis</w:t>
            </w:r>
            <w:proofErr w:type="spellEnd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>predmeta</w:t>
            </w:r>
            <w:proofErr w:type="spellEnd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>nabavke</w:t>
            </w:r>
            <w:proofErr w:type="spellEnd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>)</w:t>
            </w:r>
            <w:r w:rsidRPr="003C5EF5">
              <w:rPr>
                <w:rFonts w:ascii="Tahoma" w:eastAsia="Times New Roman" w:hAnsi="Tahoma" w:cs="Tahoma"/>
              </w:rPr>
              <w:t> 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procijenjene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vrijednosti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____ EUR-a.</w:t>
            </w:r>
          </w:p>
          <w:p w:rsidR="003C5EF5" w:rsidRPr="003C5EF5" w:rsidRDefault="003C5EF5" w:rsidP="003C5EF5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</w:rPr>
            </w:pPr>
            <w:r w:rsidRPr="003C5EF5">
              <w:rPr>
                <w:rFonts w:ascii="Tahoma" w:eastAsia="Times New Roman" w:hAnsi="Tahoma" w:cs="Tahoma"/>
              </w:rPr>
              <w:t xml:space="preserve">U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postupku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jednostavne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nabavke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nijesam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u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sukobu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interesa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sa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licima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navedenim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u </w:t>
            </w:r>
            <w:proofErr w:type="spellStart"/>
            <w:r w:rsidRPr="003C5EF5">
              <w:rPr>
                <w:rFonts w:ascii="Tahoma" w:eastAsia="Times New Roman" w:hAnsi="Tahoma" w:cs="Tahoma"/>
              </w:rPr>
              <w:t>Zahtjevu</w:t>
            </w:r>
            <w:proofErr w:type="spellEnd"/>
            <w:r w:rsidRPr="003C5EF5">
              <w:rPr>
                <w:rFonts w:ascii="Tahoma" w:eastAsia="Times New Roman" w:hAnsi="Tahoma" w:cs="Tahoma"/>
              </w:rPr>
              <w:t>.</w:t>
            </w:r>
          </w:p>
          <w:p w:rsidR="003C5EF5" w:rsidRPr="003C5EF5" w:rsidRDefault="003C5EF5" w:rsidP="003C5EF5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</w:rPr>
            </w:pPr>
            <w:proofErr w:type="spellStart"/>
            <w:r w:rsidRPr="003C5EF5">
              <w:rPr>
                <w:rFonts w:ascii="Tahoma" w:eastAsia="Times New Roman" w:hAnsi="Tahoma" w:cs="Tahoma"/>
              </w:rPr>
              <w:t>Ovlašćeno</w:t>
            </w:r>
            <w:proofErr w:type="spellEnd"/>
            <w:r w:rsidRPr="003C5EF5">
              <w:rPr>
                <w:rFonts w:ascii="Tahoma" w:eastAsia="Times New Roman" w:hAnsi="Tahoma" w:cs="Tahoma"/>
              </w:rPr>
              <w:t xml:space="preserve"> lice </w:t>
            </w:r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>(</w:t>
            </w:r>
            <w:proofErr w:type="spellStart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>ime</w:t>
            </w:r>
            <w:proofErr w:type="spellEnd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 xml:space="preserve"> i </w:t>
            </w:r>
            <w:proofErr w:type="spellStart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>prezime</w:t>
            </w:r>
            <w:proofErr w:type="spellEnd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>), (</w:t>
            </w:r>
            <w:proofErr w:type="spellStart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>svojeručni</w:t>
            </w:r>
            <w:proofErr w:type="spellEnd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 xml:space="preserve"> </w:t>
            </w:r>
            <w:proofErr w:type="spellStart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>potpis</w:t>
            </w:r>
            <w:proofErr w:type="spellEnd"/>
            <w:r w:rsidRPr="003C5EF5">
              <w:rPr>
                <w:rFonts w:ascii="Tahoma" w:eastAsia="Times New Roman" w:hAnsi="Tahoma" w:cs="Tahoma"/>
                <w:i/>
                <w:iCs/>
                <w:u w:val="single"/>
              </w:rPr>
              <w:t>)</w:t>
            </w:r>
          </w:p>
          <w:p w:rsidR="003C5EF5" w:rsidRPr="003C5EF5" w:rsidRDefault="003C5EF5" w:rsidP="003C5EF5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</w:rPr>
            </w:pPr>
            <w:r w:rsidRPr="003C5EF5">
              <w:rPr>
                <w:rFonts w:ascii="Tahoma" w:eastAsia="Times New Roman" w:hAnsi="Tahoma" w:cs="Tahoma"/>
              </w:rPr>
              <w:t>M.P.</w:t>
            </w:r>
          </w:p>
        </w:tc>
      </w:tr>
    </w:tbl>
    <w:p w:rsidR="00FB2477" w:rsidRDefault="00FB2477"/>
    <w:sectPr w:rsidR="00FB24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EF5"/>
    <w:rsid w:val="003C5EF5"/>
    <w:rsid w:val="00FB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4BCD4"/>
  <w15:chartTrackingRefBased/>
  <w15:docId w15:val="{92A062E7-48C1-474F-BB53-A0C3E6F0F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6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Simicevic</dc:creator>
  <cp:keywords/>
  <dc:description/>
  <cp:lastModifiedBy>Tanja Simicevic</cp:lastModifiedBy>
  <cp:revision>1</cp:revision>
  <dcterms:created xsi:type="dcterms:W3CDTF">2024-11-06T09:53:00Z</dcterms:created>
  <dcterms:modified xsi:type="dcterms:W3CDTF">2024-11-06T09:54:00Z</dcterms:modified>
</cp:coreProperties>
</file>