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C9" w:rsidRDefault="002416C9" w:rsidP="007A1A9A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>Obrazac 2</w:t>
      </w:r>
    </w:p>
    <w:p w:rsidR="002416C9" w:rsidRPr="00583742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Na osnovu člana 9 stav 10 Pravilnika za sprovođenje </w:t>
      </w:r>
      <w:r w:rsidRPr="00583742">
        <w:rPr>
          <w:rFonts w:ascii="Times New Roman" w:eastAsia="Calibri" w:hAnsi="Times New Roman"/>
          <w:color w:val="000000"/>
          <w:sz w:val="24"/>
          <w:szCs w:val="24"/>
          <w:lang w:val="pl-PL"/>
        </w:rPr>
        <w:t xml:space="preserve">jednostavnih nabavki 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>("Službeni list Crne Gore", br. 016/23 od 10.02.2023, 020/23 od 22.02.2023, 036/23 od 29.03.2023</w:t>
      </w:r>
      <w:r w:rsidR="0076603A">
        <w:rPr>
          <w:rFonts w:ascii="Times New Roman" w:eastAsia="Calibri" w:hAnsi="Times New Roman"/>
          <w:color w:val="000000"/>
          <w:sz w:val="24"/>
          <w:szCs w:val="24"/>
        </w:rPr>
        <w:t>, 114/23 od 19.12.2023.</w:t>
      </w:r>
      <w:r w:rsidR="00912782">
        <w:rPr>
          <w:rFonts w:ascii="Times New Roman" w:eastAsia="Calibri" w:hAnsi="Times New Roman"/>
          <w:color w:val="000000"/>
          <w:sz w:val="24"/>
          <w:szCs w:val="24"/>
        </w:rPr>
        <w:t>, 049/24 od 29.05.2024.</w:t>
      </w:r>
      <w:bookmarkStart w:id="0" w:name="_GoBack"/>
      <w:bookmarkEnd w:id="0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) </w:t>
      </w:r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______(ponuđač)_____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dostavlja</w:t>
      </w: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>I Z J A V U</w:t>
      </w: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color w:val="000000"/>
          <w:sz w:val="24"/>
          <w:szCs w:val="24"/>
        </w:rPr>
        <w:t>Kojom potvrđuje da u potpunosti ispunjava sve uslove utvrđene zahtjevom za do</w:t>
      </w:r>
      <w:r>
        <w:rPr>
          <w:rFonts w:ascii="Times New Roman" w:eastAsia="Calibri" w:hAnsi="Times New Roman"/>
          <w:color w:val="000000"/>
          <w:sz w:val="24"/>
          <w:szCs w:val="24"/>
        </w:rPr>
        <w:t>stavljanje ponuda za jednostavnu nabavku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broj: </w:t>
      </w:r>
      <w:r w:rsidR="007A1A9A">
        <w:rPr>
          <w:rFonts w:ascii="Times New Roman" w:eastAsia="Calibri" w:hAnsi="Times New Roman"/>
          <w:color w:val="000000"/>
          <w:sz w:val="24"/>
          <w:szCs w:val="24"/>
        </w:rPr>
        <w:t>________</w:t>
      </w:r>
      <w:r w:rsidR="007968D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od </w:t>
      </w:r>
      <w:r w:rsidR="007A1A9A">
        <w:rPr>
          <w:rFonts w:ascii="Times New Roman" w:eastAsia="Calibri" w:hAnsi="Times New Roman"/>
          <w:color w:val="000000"/>
          <w:sz w:val="24"/>
          <w:szCs w:val="24"/>
        </w:rPr>
        <w:t>____________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(vrsta i opis predmeta nabavke)</w:t>
      </w:r>
      <w:r w:rsidR="007968D2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procijenjene vrijednosti </w:t>
      </w:r>
      <w:r w:rsidR="007A1A9A">
        <w:rPr>
          <w:rFonts w:ascii="Times New Roman" w:hAnsi="Times New Roman"/>
          <w:sz w:val="24"/>
          <w:szCs w:val="24"/>
          <w:lang w:val="sr-Latn-CS"/>
        </w:rPr>
        <w:t>_____________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EUR-a.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   U postupku jednostavne nabavke nijesam u sukobu interesa sa licima navedenim u Zahtjevu.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Ovlašćeno lice </w:t>
      </w:r>
      <w:r w:rsidRPr="00583742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 w:rsidRPr="00583742"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color w:val="000000"/>
          <w:sz w:val="24"/>
          <w:szCs w:val="24"/>
        </w:rPr>
        <w:t>M.P.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/>
          <w:b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rPr>
          <w:rFonts w:ascii="Times New Roman" w:hAnsi="Times New Roman"/>
          <w:sz w:val="24"/>
          <w:szCs w:val="24"/>
        </w:rPr>
      </w:pPr>
    </w:p>
    <w:p w:rsidR="00062694" w:rsidRDefault="00062694"/>
    <w:sectPr w:rsidR="00062694" w:rsidSect="002C0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C9"/>
    <w:rsid w:val="00062694"/>
    <w:rsid w:val="002416C9"/>
    <w:rsid w:val="0076603A"/>
    <w:rsid w:val="007968D2"/>
    <w:rsid w:val="007A1A9A"/>
    <w:rsid w:val="00912782"/>
    <w:rsid w:val="00D3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AB17B"/>
  <w15:chartTrackingRefBased/>
  <w15:docId w15:val="{A8AF40FA-4D3C-477C-9A08-F03E5349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6C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Radonjic</dc:creator>
  <cp:keywords/>
  <dc:description/>
  <cp:lastModifiedBy>Marija Kalezic</cp:lastModifiedBy>
  <cp:revision>2</cp:revision>
  <dcterms:created xsi:type="dcterms:W3CDTF">2024-10-17T08:05:00Z</dcterms:created>
  <dcterms:modified xsi:type="dcterms:W3CDTF">2024-10-17T08:05:00Z</dcterms:modified>
</cp:coreProperties>
</file>