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1CEED3" w14:textId="77777777" w:rsidR="00B20D32" w:rsidRPr="001F5890" w:rsidRDefault="00B20D32" w:rsidP="00121B97">
      <w:pPr>
        <w:spacing w:after="200" w:line="276" w:lineRule="auto"/>
        <w:rPr>
          <w:rFonts w:ascii="Arial Narrow" w:eastAsia="Calibri" w:hAnsi="Arial Narrow" w:cs="Arial"/>
          <w:b/>
          <w:lang w:val="sr-Latn-CS"/>
        </w:rPr>
      </w:pPr>
      <w:bookmarkStart w:id="0" w:name="_GoBack"/>
      <w:bookmarkEnd w:id="0"/>
    </w:p>
    <w:p w14:paraId="7ED07600" w14:textId="77777777" w:rsidR="00534038" w:rsidRDefault="000F4890" w:rsidP="00534038">
      <w:pPr>
        <w:spacing w:line="276" w:lineRule="auto"/>
        <w:jc w:val="right"/>
        <w:rPr>
          <w:rFonts w:ascii="Arial Narrow" w:hAnsi="Arial Narrow" w:cs="Arial"/>
          <w:b/>
          <w:color w:val="000000"/>
          <w:lang w:val="sr-Latn-ME"/>
        </w:rPr>
      </w:pPr>
      <w:r w:rsidRPr="001F5890">
        <w:rPr>
          <w:rFonts w:ascii="Arial Narrow" w:hAnsi="Arial Narrow" w:cs="Arial"/>
          <w:b/>
          <w:color w:val="000000"/>
          <w:lang w:val="sr-Latn-ME"/>
        </w:rPr>
        <w:t xml:space="preserve">OBRAZAC 1  </w:t>
      </w:r>
    </w:p>
    <w:p w14:paraId="2D8DB18C" w14:textId="1E4BE759" w:rsidR="00202E97" w:rsidRPr="00534038" w:rsidRDefault="00202E97" w:rsidP="00534038">
      <w:pPr>
        <w:spacing w:line="276" w:lineRule="auto"/>
        <w:rPr>
          <w:rFonts w:ascii="Arial Narrow" w:hAnsi="Arial Narrow" w:cs="Arial"/>
          <w:b/>
          <w:color w:val="000000"/>
          <w:lang w:val="sr-Latn-ME"/>
        </w:rPr>
      </w:pPr>
      <w:r w:rsidRPr="001F5890">
        <w:rPr>
          <w:rFonts w:ascii="Arial Narrow" w:hAnsi="Arial Narrow"/>
          <w:color w:val="000000"/>
          <w:u w:val="single"/>
          <w:lang w:val="sr-Latn-ME"/>
        </w:rPr>
        <w:t>JU Škola za srednje i više stručno obrazovanje „Sergije Stanić“ - Podgorica</w:t>
      </w:r>
    </w:p>
    <w:p w14:paraId="2A923315" w14:textId="557B03FF" w:rsidR="00202E97" w:rsidRPr="001F5890" w:rsidRDefault="00202E97" w:rsidP="00202E97">
      <w:pPr>
        <w:jc w:val="both"/>
        <w:rPr>
          <w:rFonts w:ascii="Arial Narrow" w:hAnsi="Arial Narrow"/>
          <w:lang w:val="sr-Latn-ME"/>
        </w:rPr>
      </w:pPr>
      <w:r w:rsidRPr="001F5890">
        <w:rPr>
          <w:rFonts w:ascii="Arial Narrow" w:hAnsi="Arial Narrow"/>
          <w:lang w:val="sr-Latn-ME"/>
        </w:rPr>
        <w:t>Broj iz eviden</w:t>
      </w:r>
      <w:r w:rsidR="009164D8">
        <w:rPr>
          <w:rFonts w:ascii="Arial Narrow" w:hAnsi="Arial Narrow"/>
          <w:lang w:val="sr-Latn-ME"/>
        </w:rPr>
        <w:t>cije postupaka javnih nabavki:</w:t>
      </w:r>
      <w:r w:rsidR="00B17A31">
        <w:rPr>
          <w:rFonts w:ascii="Arial Narrow" w:hAnsi="Arial Narrow"/>
          <w:lang w:val="sr-Latn-ME"/>
        </w:rPr>
        <w:t>06-02-</w:t>
      </w:r>
      <w:r w:rsidR="00114469">
        <w:rPr>
          <w:rFonts w:ascii="Arial Narrow" w:hAnsi="Arial Narrow"/>
          <w:lang w:val="sr-Latn-ME"/>
        </w:rPr>
        <w:t>1730</w:t>
      </w:r>
      <w:r w:rsidR="00E2097F">
        <w:rPr>
          <w:rFonts w:ascii="Arial Narrow" w:hAnsi="Arial Narrow"/>
          <w:lang w:val="sr-Latn-ME"/>
        </w:rPr>
        <w:t>/1</w:t>
      </w:r>
    </w:p>
    <w:p w14:paraId="45BE83D8" w14:textId="5A1A0C45" w:rsidR="00202E97" w:rsidRPr="001F5890" w:rsidRDefault="00202E97" w:rsidP="00202E97">
      <w:pPr>
        <w:jc w:val="both"/>
        <w:rPr>
          <w:rFonts w:ascii="Arial Narrow" w:hAnsi="Arial Narrow"/>
          <w:color w:val="000000"/>
          <w:lang w:val="sr-Latn-ME"/>
        </w:rPr>
      </w:pPr>
      <w:r w:rsidRPr="001F5890">
        <w:rPr>
          <w:rFonts w:ascii="Arial Narrow" w:hAnsi="Arial Narrow"/>
          <w:color w:val="000000"/>
          <w:lang w:val="sr-Latn-ME"/>
        </w:rPr>
        <w:t xml:space="preserve">Redni broj iz Plana javnih nabavki: </w:t>
      </w:r>
      <w:r w:rsidR="00A64864">
        <w:rPr>
          <w:rFonts w:ascii="Arial Narrow" w:hAnsi="Arial Narrow"/>
          <w:color w:val="000000"/>
          <w:lang w:val="sr-Latn-ME"/>
        </w:rPr>
        <w:t>4</w:t>
      </w:r>
    </w:p>
    <w:p w14:paraId="38D4DFCB" w14:textId="6053D354" w:rsidR="00202E97" w:rsidRPr="001F5890" w:rsidRDefault="009164D8" w:rsidP="00202E97">
      <w:pPr>
        <w:jc w:val="both"/>
        <w:rPr>
          <w:rFonts w:ascii="Arial Narrow" w:hAnsi="Arial Narrow"/>
          <w:b/>
          <w:bCs/>
          <w:color w:val="000000"/>
          <w:lang w:val="sr-Latn-ME"/>
        </w:rPr>
      </w:pPr>
      <w:r>
        <w:rPr>
          <w:rFonts w:ascii="Arial Narrow" w:hAnsi="Arial Narrow"/>
          <w:color w:val="000000"/>
          <w:lang w:val="sr-Latn-ME"/>
        </w:rPr>
        <w:t>Podgorica, datum</w:t>
      </w:r>
      <w:r w:rsidR="000A3B16">
        <w:rPr>
          <w:rFonts w:ascii="Arial Narrow" w:hAnsi="Arial Narrow"/>
          <w:color w:val="000000"/>
          <w:lang w:val="sr-Latn-ME"/>
        </w:rPr>
        <w:t>:</w:t>
      </w:r>
      <w:r w:rsidR="00AA2682">
        <w:rPr>
          <w:rFonts w:ascii="Arial Narrow" w:hAnsi="Arial Narrow"/>
          <w:color w:val="000000"/>
          <w:lang w:val="sr-Latn-ME"/>
        </w:rPr>
        <w:t xml:space="preserve"> </w:t>
      </w:r>
      <w:r w:rsidR="00B17A31">
        <w:rPr>
          <w:rFonts w:ascii="Arial Narrow" w:hAnsi="Arial Narrow"/>
          <w:color w:val="000000"/>
          <w:lang w:val="sr-Latn-ME"/>
        </w:rPr>
        <w:t>29</w:t>
      </w:r>
      <w:r w:rsidR="00D67651">
        <w:rPr>
          <w:rFonts w:ascii="Arial Narrow" w:hAnsi="Arial Narrow"/>
          <w:color w:val="000000"/>
          <w:lang w:val="sr-Latn-ME"/>
        </w:rPr>
        <w:t>.10.2024</w:t>
      </w:r>
      <w:r w:rsidR="00202E97" w:rsidRPr="001F5890">
        <w:rPr>
          <w:rFonts w:ascii="Arial Narrow" w:hAnsi="Arial Narrow"/>
          <w:color w:val="000000"/>
          <w:lang w:val="sr-Latn-ME"/>
        </w:rPr>
        <w:t xml:space="preserve"> godine</w:t>
      </w:r>
    </w:p>
    <w:p w14:paraId="25A7277A" w14:textId="77777777" w:rsidR="000F4890" w:rsidRDefault="000F4890" w:rsidP="00121B97">
      <w:pPr>
        <w:spacing w:line="276" w:lineRule="auto"/>
        <w:rPr>
          <w:rFonts w:ascii="Arial Narrow" w:hAnsi="Arial Narrow" w:cs="Arial"/>
          <w:sz w:val="28"/>
          <w:szCs w:val="28"/>
          <w:lang w:val="sr-Latn-ME"/>
        </w:rPr>
      </w:pPr>
    </w:p>
    <w:p w14:paraId="5C9CB077" w14:textId="77777777" w:rsidR="00CA356B" w:rsidRPr="001F5890" w:rsidRDefault="00CA356B" w:rsidP="00121B97">
      <w:pPr>
        <w:spacing w:line="276" w:lineRule="auto"/>
        <w:rPr>
          <w:rFonts w:ascii="Arial Narrow" w:hAnsi="Arial Narrow" w:cs="Arial"/>
          <w:sz w:val="28"/>
          <w:szCs w:val="28"/>
          <w:lang w:val="sr-Latn-ME"/>
        </w:rPr>
      </w:pPr>
    </w:p>
    <w:p w14:paraId="18A243CC" w14:textId="77777777" w:rsidR="000F4890" w:rsidRPr="001F5890" w:rsidRDefault="000F4890" w:rsidP="00121B97">
      <w:pPr>
        <w:spacing w:line="276" w:lineRule="auto"/>
        <w:rPr>
          <w:rFonts w:ascii="Arial Narrow" w:hAnsi="Arial Narrow" w:cs="Arial"/>
          <w:sz w:val="28"/>
          <w:szCs w:val="28"/>
          <w:lang w:val="sr-Latn-ME"/>
        </w:rPr>
      </w:pPr>
    </w:p>
    <w:p w14:paraId="240F9FBC" w14:textId="77777777" w:rsidR="000F4890" w:rsidRPr="001F5890" w:rsidRDefault="000F4890" w:rsidP="00121B97">
      <w:pPr>
        <w:spacing w:line="276" w:lineRule="auto"/>
        <w:rPr>
          <w:rFonts w:ascii="Arial Narrow" w:hAnsi="Arial Narrow" w:cs="Arial"/>
          <w:sz w:val="28"/>
          <w:szCs w:val="28"/>
          <w:lang w:val="sr-Latn-ME"/>
        </w:rPr>
      </w:pPr>
    </w:p>
    <w:p w14:paraId="066FB2BC" w14:textId="03CD4EF0" w:rsidR="000F4890" w:rsidRPr="001F5890" w:rsidRDefault="000F4890" w:rsidP="00202E97">
      <w:pPr>
        <w:tabs>
          <w:tab w:val="left" w:pos="1701"/>
          <w:tab w:val="left" w:pos="4820"/>
        </w:tabs>
        <w:jc w:val="both"/>
        <w:rPr>
          <w:rFonts w:ascii="Arial Narrow" w:hAnsi="Arial Narrow"/>
          <w:color w:val="000000"/>
          <w:lang w:val="sr-Latn-ME"/>
        </w:rPr>
      </w:pPr>
      <w:r w:rsidRPr="001F5890">
        <w:rPr>
          <w:rFonts w:ascii="Arial Narrow" w:hAnsi="Arial Narrow" w:cs="Arial"/>
          <w:lang w:val="sr-Latn-ME"/>
        </w:rPr>
        <w:t xml:space="preserve">Na osnovu člana 53 stav 3 Zakona o javnim nabavkama („Službeni list CG“, br. 74/19 i 3/23) </w:t>
      </w:r>
      <w:r w:rsidR="00202E97" w:rsidRPr="001F5890">
        <w:rPr>
          <w:rFonts w:ascii="Arial Narrow" w:hAnsi="Arial Narrow"/>
          <w:color w:val="000000"/>
          <w:u w:val="single"/>
          <w:lang w:val="sr-Latn-ME"/>
        </w:rPr>
        <w:t>JU Škola za srednje i više stručno obrazovanje „Sergije Stanić“ – Podgorica</w:t>
      </w:r>
      <w:r w:rsidR="0052708C">
        <w:rPr>
          <w:rFonts w:ascii="Arial Narrow" w:hAnsi="Arial Narrow"/>
          <w:color w:val="000000"/>
          <w:u w:val="single"/>
          <w:lang w:val="sr-Latn-ME"/>
        </w:rPr>
        <w:t xml:space="preserve"> objavljuje</w:t>
      </w:r>
      <w:r w:rsidRPr="001F5890">
        <w:rPr>
          <w:rFonts w:ascii="Arial Narrow" w:hAnsi="Arial Narrow" w:cs="Arial"/>
          <w:b/>
          <w:bCs/>
          <w:color w:val="000000"/>
          <w:lang w:val="sr-Latn-ME"/>
        </w:rPr>
        <w:t xml:space="preserve">        </w:t>
      </w:r>
    </w:p>
    <w:p w14:paraId="06289C0F" w14:textId="77777777" w:rsidR="000F4890" w:rsidRPr="001F5890" w:rsidRDefault="000F4890" w:rsidP="00121B97">
      <w:pPr>
        <w:tabs>
          <w:tab w:val="left" w:pos="1276"/>
          <w:tab w:val="left" w:pos="3261"/>
        </w:tabs>
        <w:spacing w:line="276" w:lineRule="auto"/>
        <w:jc w:val="both"/>
        <w:rPr>
          <w:rFonts w:ascii="Arial Narrow" w:hAnsi="Arial Narrow" w:cs="Arial"/>
          <w:b/>
          <w:bCs/>
          <w:color w:val="000000"/>
          <w:sz w:val="28"/>
          <w:szCs w:val="28"/>
          <w:lang w:val="sr-Latn-ME"/>
        </w:rPr>
      </w:pPr>
    </w:p>
    <w:p w14:paraId="5EF7A30B" w14:textId="77777777" w:rsidR="000F4890" w:rsidRPr="001F5890" w:rsidRDefault="000F4890" w:rsidP="00121B97">
      <w:pPr>
        <w:tabs>
          <w:tab w:val="left" w:pos="1276"/>
          <w:tab w:val="left" w:pos="3261"/>
        </w:tabs>
        <w:spacing w:line="276" w:lineRule="auto"/>
        <w:jc w:val="both"/>
        <w:rPr>
          <w:rFonts w:ascii="Arial Narrow" w:hAnsi="Arial Narrow" w:cs="Arial"/>
          <w:b/>
          <w:bCs/>
          <w:color w:val="000000"/>
          <w:sz w:val="28"/>
          <w:szCs w:val="28"/>
          <w:lang w:val="sr-Latn-ME"/>
        </w:rPr>
      </w:pPr>
    </w:p>
    <w:p w14:paraId="5D36D4A8" w14:textId="77777777" w:rsidR="000F4890" w:rsidRPr="001F5890" w:rsidRDefault="000F4890" w:rsidP="00121B97">
      <w:pPr>
        <w:tabs>
          <w:tab w:val="left" w:pos="1276"/>
          <w:tab w:val="left" w:pos="3261"/>
        </w:tabs>
        <w:spacing w:line="276" w:lineRule="auto"/>
        <w:jc w:val="both"/>
        <w:rPr>
          <w:rFonts w:ascii="Arial Narrow" w:hAnsi="Arial Narrow" w:cs="Arial"/>
          <w:b/>
          <w:bCs/>
          <w:color w:val="000000"/>
          <w:sz w:val="28"/>
          <w:szCs w:val="28"/>
          <w:lang w:val="sr-Latn-ME"/>
        </w:rPr>
      </w:pPr>
    </w:p>
    <w:p w14:paraId="1B890DF2" w14:textId="77777777" w:rsidR="000F4890" w:rsidRPr="001F5890" w:rsidRDefault="000F4890" w:rsidP="00121B97">
      <w:pPr>
        <w:tabs>
          <w:tab w:val="left" w:pos="1276"/>
          <w:tab w:val="left" w:pos="3261"/>
        </w:tabs>
        <w:spacing w:line="276" w:lineRule="auto"/>
        <w:jc w:val="both"/>
        <w:rPr>
          <w:rFonts w:ascii="Arial Narrow" w:hAnsi="Arial Narrow" w:cs="Arial"/>
          <w:b/>
          <w:bCs/>
          <w:color w:val="000000"/>
          <w:sz w:val="28"/>
          <w:szCs w:val="28"/>
          <w:lang w:val="sr-Latn-ME"/>
        </w:rPr>
      </w:pPr>
    </w:p>
    <w:p w14:paraId="73E8B961" w14:textId="77777777" w:rsidR="000F4890" w:rsidRPr="001F5890" w:rsidRDefault="000F4890" w:rsidP="00121B97">
      <w:pPr>
        <w:tabs>
          <w:tab w:val="left" w:pos="1276"/>
          <w:tab w:val="left" w:pos="3261"/>
        </w:tabs>
        <w:spacing w:line="276" w:lineRule="auto"/>
        <w:jc w:val="both"/>
        <w:rPr>
          <w:rFonts w:ascii="Arial Narrow" w:hAnsi="Arial Narrow" w:cs="Arial"/>
          <w:b/>
          <w:bCs/>
          <w:color w:val="000000"/>
          <w:sz w:val="28"/>
          <w:szCs w:val="28"/>
          <w:lang w:val="sr-Latn-ME"/>
        </w:rPr>
      </w:pPr>
    </w:p>
    <w:p w14:paraId="421CAE7B" w14:textId="77777777" w:rsidR="000F4890" w:rsidRPr="001F5890" w:rsidRDefault="000F4890" w:rsidP="00121B97">
      <w:pPr>
        <w:tabs>
          <w:tab w:val="left" w:pos="1276"/>
          <w:tab w:val="left" w:pos="3261"/>
        </w:tabs>
        <w:spacing w:line="276" w:lineRule="auto"/>
        <w:jc w:val="both"/>
        <w:rPr>
          <w:rFonts w:ascii="Arial Narrow" w:hAnsi="Arial Narrow" w:cs="Arial"/>
          <w:sz w:val="28"/>
          <w:szCs w:val="28"/>
          <w:lang w:val="sr-Latn-ME"/>
        </w:rPr>
      </w:pPr>
      <w:r w:rsidRPr="001F5890">
        <w:rPr>
          <w:rFonts w:ascii="Arial Narrow" w:hAnsi="Arial Narrow" w:cs="Arial"/>
          <w:b/>
          <w:bCs/>
          <w:color w:val="000000"/>
          <w:sz w:val="28"/>
          <w:szCs w:val="28"/>
          <w:lang w:val="sr-Latn-ME"/>
        </w:rPr>
        <w:t xml:space="preserve">                                          </w:t>
      </w:r>
      <w:r w:rsidRPr="001F5890">
        <w:rPr>
          <w:rFonts w:ascii="Arial Narrow" w:hAnsi="Arial Narrow" w:cs="Arial"/>
          <w:b/>
          <w:bCs/>
          <w:color w:val="000000"/>
          <w:sz w:val="28"/>
          <w:szCs w:val="28"/>
          <w:lang w:val="sr-Latn-ME"/>
        </w:rPr>
        <w:tab/>
      </w:r>
      <w:r w:rsidRPr="001F5890">
        <w:rPr>
          <w:rFonts w:ascii="Arial Narrow" w:hAnsi="Arial Narrow" w:cs="Arial"/>
          <w:bCs/>
          <w:color w:val="000000"/>
          <w:sz w:val="28"/>
          <w:szCs w:val="28"/>
          <w:lang w:val="sr-Latn-ME"/>
        </w:rPr>
        <w:t xml:space="preserve">                                                      </w:t>
      </w:r>
    </w:p>
    <w:p w14:paraId="615E826B" w14:textId="77777777" w:rsidR="000F4890" w:rsidRPr="001F5890" w:rsidRDefault="000F4890" w:rsidP="00121B97">
      <w:pPr>
        <w:keepNext/>
        <w:spacing w:line="276" w:lineRule="auto"/>
        <w:jc w:val="center"/>
        <w:outlineLvl w:val="0"/>
        <w:rPr>
          <w:rFonts w:ascii="Arial Narrow" w:hAnsi="Arial Narrow" w:cs="Arial"/>
          <w:b/>
          <w:bCs/>
          <w:color w:val="000000"/>
          <w:sz w:val="28"/>
          <w:szCs w:val="28"/>
          <w:lang w:val="sr-Latn-ME"/>
        </w:rPr>
      </w:pPr>
    </w:p>
    <w:p w14:paraId="01BE25A1" w14:textId="77777777" w:rsidR="000F4890" w:rsidRPr="001F5890" w:rsidRDefault="000F4890" w:rsidP="00121B97">
      <w:pPr>
        <w:spacing w:line="276" w:lineRule="auto"/>
        <w:jc w:val="center"/>
        <w:rPr>
          <w:rFonts w:ascii="Arial Narrow" w:hAnsi="Arial Narrow" w:cs="Arial"/>
          <w:b/>
          <w:bCs/>
          <w:color w:val="000000"/>
          <w:sz w:val="28"/>
          <w:szCs w:val="28"/>
          <w:lang w:val="sr-Latn-ME"/>
        </w:rPr>
      </w:pPr>
      <w:r w:rsidRPr="001F5890">
        <w:rPr>
          <w:rFonts w:ascii="Arial Narrow" w:hAnsi="Arial Narrow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4BD0AEC3" w14:textId="1E13BEAE" w:rsidR="000F4890" w:rsidRPr="001F5890" w:rsidRDefault="000F4890" w:rsidP="001E2BBD">
      <w:pPr>
        <w:spacing w:line="276" w:lineRule="auto"/>
        <w:jc w:val="center"/>
        <w:rPr>
          <w:rFonts w:ascii="Arial Narrow" w:hAnsi="Arial Narrow" w:cs="Arial"/>
          <w:b/>
          <w:bCs/>
          <w:color w:val="000000"/>
          <w:sz w:val="28"/>
          <w:szCs w:val="28"/>
          <w:lang w:val="sr-Latn-ME"/>
        </w:rPr>
      </w:pPr>
      <w:r w:rsidRPr="001F5890">
        <w:rPr>
          <w:rFonts w:ascii="Arial Narrow" w:hAnsi="Arial Narrow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1FCD5A5D" w14:textId="00B41460" w:rsidR="000F4890" w:rsidRPr="001F5890" w:rsidRDefault="009B6204" w:rsidP="00121B97">
      <w:pPr>
        <w:spacing w:line="276" w:lineRule="auto"/>
        <w:jc w:val="center"/>
        <w:rPr>
          <w:rFonts w:ascii="Arial Narrow" w:hAnsi="Arial Narrow" w:cs="Arial"/>
          <w:b/>
          <w:color w:val="000000"/>
          <w:sz w:val="28"/>
          <w:szCs w:val="28"/>
          <w:lang w:val="sr-Latn-ME"/>
        </w:rPr>
      </w:pPr>
      <w:r>
        <w:rPr>
          <w:rFonts w:ascii="Arial Narrow" w:hAnsi="Arial Narrow" w:cs="Arial"/>
          <w:b/>
          <w:color w:val="000000"/>
          <w:sz w:val="28"/>
          <w:szCs w:val="28"/>
          <w:lang w:val="sr-Latn-ME"/>
        </w:rPr>
        <w:t>nabavka</w:t>
      </w:r>
      <w:r w:rsidR="009164D8">
        <w:rPr>
          <w:rFonts w:ascii="Arial Narrow" w:hAnsi="Arial Narrow" w:cs="Arial"/>
          <w:b/>
          <w:color w:val="000000"/>
          <w:sz w:val="28"/>
          <w:szCs w:val="28"/>
          <w:lang w:val="sr-Latn-ME"/>
        </w:rPr>
        <w:t xml:space="preserve"> </w:t>
      </w:r>
      <w:r w:rsidR="00FC35B5">
        <w:rPr>
          <w:rFonts w:ascii="Arial Narrow" w:hAnsi="Arial Narrow" w:cs="Arial"/>
          <w:b/>
          <w:color w:val="000000"/>
          <w:sz w:val="28"/>
          <w:szCs w:val="28"/>
          <w:lang w:val="sr-Latn-ME"/>
        </w:rPr>
        <w:t>alkoholnih i bazalkoholnih pića</w:t>
      </w:r>
    </w:p>
    <w:p w14:paraId="24106E5D" w14:textId="77777777" w:rsidR="000B60D8" w:rsidRPr="001F5890" w:rsidRDefault="000B60D8" w:rsidP="00121B97">
      <w:pPr>
        <w:spacing w:line="276" w:lineRule="auto"/>
        <w:rPr>
          <w:rFonts w:ascii="Arial Narrow" w:hAnsi="Arial Narrow" w:cs="Arial"/>
          <w:color w:val="000000"/>
          <w:sz w:val="28"/>
          <w:szCs w:val="28"/>
          <w:lang w:val="sr-Latn-ME"/>
        </w:rPr>
      </w:pPr>
    </w:p>
    <w:p w14:paraId="2566B1B1" w14:textId="77777777" w:rsidR="000B60D8" w:rsidRPr="001F5890" w:rsidRDefault="000B60D8" w:rsidP="00121B97">
      <w:pPr>
        <w:spacing w:line="276" w:lineRule="auto"/>
        <w:rPr>
          <w:rFonts w:ascii="Arial Narrow" w:hAnsi="Arial Narrow" w:cs="Arial"/>
          <w:color w:val="000000"/>
          <w:sz w:val="28"/>
          <w:szCs w:val="28"/>
          <w:lang w:val="sr-Latn-ME"/>
        </w:rPr>
      </w:pPr>
    </w:p>
    <w:p w14:paraId="6FBB86D9" w14:textId="77777777" w:rsidR="000B60D8" w:rsidRDefault="000B60D8" w:rsidP="00121B97">
      <w:pPr>
        <w:spacing w:line="276" w:lineRule="auto"/>
        <w:rPr>
          <w:rFonts w:ascii="Arial Narrow" w:hAnsi="Arial Narrow" w:cs="Arial"/>
          <w:sz w:val="28"/>
          <w:szCs w:val="28"/>
          <w:lang w:val="sr-Latn-ME"/>
        </w:rPr>
      </w:pPr>
    </w:p>
    <w:p w14:paraId="771C7CB3" w14:textId="77777777" w:rsidR="001F5890" w:rsidRDefault="001F5890" w:rsidP="00121B97">
      <w:pPr>
        <w:spacing w:line="276" w:lineRule="auto"/>
        <w:rPr>
          <w:rFonts w:ascii="Arial Narrow" w:hAnsi="Arial Narrow" w:cs="Arial"/>
          <w:sz w:val="28"/>
          <w:szCs w:val="28"/>
          <w:lang w:val="sr-Latn-ME"/>
        </w:rPr>
      </w:pPr>
    </w:p>
    <w:p w14:paraId="1AE8D5A4" w14:textId="77777777" w:rsidR="001F5890" w:rsidRDefault="001F5890" w:rsidP="00121B97">
      <w:pPr>
        <w:spacing w:line="276" w:lineRule="auto"/>
        <w:rPr>
          <w:rFonts w:ascii="Arial Narrow" w:hAnsi="Arial Narrow" w:cs="Arial"/>
          <w:sz w:val="28"/>
          <w:szCs w:val="28"/>
          <w:lang w:val="sr-Latn-ME"/>
        </w:rPr>
      </w:pPr>
    </w:p>
    <w:p w14:paraId="3E1D525A" w14:textId="77777777" w:rsidR="000E61B6" w:rsidRDefault="000E61B6" w:rsidP="00121B97">
      <w:pPr>
        <w:spacing w:line="276" w:lineRule="auto"/>
        <w:rPr>
          <w:rFonts w:ascii="Arial Narrow" w:hAnsi="Arial Narrow" w:cs="Arial"/>
          <w:sz w:val="28"/>
          <w:szCs w:val="28"/>
          <w:lang w:val="sr-Latn-ME"/>
        </w:rPr>
      </w:pPr>
    </w:p>
    <w:p w14:paraId="05ED1E37" w14:textId="77777777" w:rsidR="000E61B6" w:rsidRDefault="000E61B6" w:rsidP="00121B97">
      <w:pPr>
        <w:spacing w:line="276" w:lineRule="auto"/>
        <w:rPr>
          <w:rFonts w:ascii="Arial Narrow" w:hAnsi="Arial Narrow" w:cs="Arial"/>
          <w:sz w:val="28"/>
          <w:szCs w:val="28"/>
          <w:lang w:val="sr-Latn-ME"/>
        </w:rPr>
      </w:pPr>
    </w:p>
    <w:p w14:paraId="7158BCBB" w14:textId="77777777" w:rsidR="001F5890" w:rsidRPr="001F5890" w:rsidRDefault="001F5890" w:rsidP="00121B97">
      <w:pPr>
        <w:spacing w:line="276" w:lineRule="auto"/>
        <w:rPr>
          <w:rFonts w:ascii="Arial Narrow" w:hAnsi="Arial Narrow" w:cs="Arial"/>
          <w:sz w:val="28"/>
          <w:szCs w:val="28"/>
          <w:lang w:val="sr-Latn-ME"/>
        </w:rPr>
      </w:pPr>
    </w:p>
    <w:p w14:paraId="083131D7" w14:textId="77777777" w:rsidR="000F4890" w:rsidRPr="001F5890" w:rsidRDefault="000F4890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t>Predmet nabavke se nabavlja:</w:t>
      </w:r>
    </w:p>
    <w:p w14:paraId="6251B415" w14:textId="77777777" w:rsidR="000F4890" w:rsidRPr="001F5890" w:rsidRDefault="000F4890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7376858F" w14:textId="77777777" w:rsidR="000F4890" w:rsidRPr="001F5890" w:rsidRDefault="000F4890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sym w:font="Wingdings" w:char="F0A8"/>
      </w:r>
      <w:r w:rsidRPr="001F5890">
        <w:rPr>
          <w:rFonts w:ascii="Arial Narrow" w:hAnsi="Arial Narrow" w:cs="Arial"/>
          <w:color w:val="000000"/>
          <w:lang w:val="sr-Latn-ME"/>
        </w:rPr>
        <w:t xml:space="preserve"> po partijama</w:t>
      </w:r>
    </w:p>
    <w:p w14:paraId="24EEA96D" w14:textId="77777777" w:rsidR="000F4890" w:rsidRPr="001F5890" w:rsidRDefault="000F4890" w:rsidP="00121B97">
      <w:pPr>
        <w:spacing w:line="276" w:lineRule="auto"/>
        <w:rPr>
          <w:rFonts w:ascii="Arial Narrow" w:hAnsi="Arial Narrow" w:cs="Arial"/>
          <w:color w:val="000000"/>
          <w:sz w:val="28"/>
          <w:szCs w:val="28"/>
          <w:lang w:val="sr-Latn-ME"/>
        </w:rPr>
      </w:pPr>
    </w:p>
    <w:p w14:paraId="72E6726B" w14:textId="77777777" w:rsidR="000F4890" w:rsidRPr="001F5890" w:rsidRDefault="000F4890" w:rsidP="00121B97">
      <w:pPr>
        <w:spacing w:line="276" w:lineRule="auto"/>
        <w:rPr>
          <w:rFonts w:ascii="Arial Narrow" w:hAnsi="Arial Narrow" w:cs="Arial"/>
          <w:color w:val="000000"/>
          <w:sz w:val="28"/>
          <w:szCs w:val="28"/>
          <w:lang w:val="sr-Latn-ME"/>
        </w:rPr>
      </w:pPr>
    </w:p>
    <w:p w14:paraId="0DC05914" w14:textId="77777777" w:rsidR="000F4890" w:rsidRPr="001F5890" w:rsidRDefault="000F4890" w:rsidP="00121B97">
      <w:pPr>
        <w:spacing w:line="276" w:lineRule="auto"/>
        <w:rPr>
          <w:rFonts w:ascii="Arial Narrow" w:hAnsi="Arial Narrow" w:cs="Arial"/>
          <w:color w:val="000000"/>
          <w:sz w:val="28"/>
          <w:szCs w:val="28"/>
          <w:lang w:val="sr-Latn-ME"/>
        </w:rPr>
      </w:pPr>
    </w:p>
    <w:p w14:paraId="2725FE74" w14:textId="77777777" w:rsidR="000F4890" w:rsidRPr="001F5890" w:rsidRDefault="000F4890" w:rsidP="00121B97">
      <w:pPr>
        <w:spacing w:line="276" w:lineRule="auto"/>
        <w:rPr>
          <w:rFonts w:ascii="Arial Narrow" w:hAnsi="Arial Narrow" w:cs="Arial"/>
          <w:color w:val="000000"/>
          <w:sz w:val="28"/>
          <w:szCs w:val="28"/>
          <w:lang w:val="sr-Latn-ME"/>
        </w:rPr>
      </w:pPr>
    </w:p>
    <w:p w14:paraId="3A08302A" w14:textId="77777777" w:rsidR="000F4890" w:rsidRDefault="000F4890" w:rsidP="00121B97">
      <w:pPr>
        <w:spacing w:line="276" w:lineRule="auto"/>
        <w:rPr>
          <w:rFonts w:ascii="Arial Narrow" w:hAnsi="Arial Narrow" w:cs="Arial"/>
          <w:color w:val="000000"/>
          <w:sz w:val="28"/>
          <w:szCs w:val="28"/>
          <w:lang w:val="sr-Latn-ME"/>
        </w:rPr>
      </w:pPr>
    </w:p>
    <w:p w14:paraId="607D9D72" w14:textId="77777777" w:rsidR="00CA356B" w:rsidRPr="001F5890" w:rsidRDefault="00CA356B" w:rsidP="00121B97">
      <w:pPr>
        <w:spacing w:line="276" w:lineRule="auto"/>
        <w:rPr>
          <w:rFonts w:ascii="Arial Narrow" w:hAnsi="Arial Narrow" w:cs="Arial"/>
          <w:color w:val="000000"/>
          <w:sz w:val="28"/>
          <w:szCs w:val="28"/>
          <w:lang w:val="sr-Latn-ME"/>
        </w:rPr>
      </w:pPr>
    </w:p>
    <w:p w14:paraId="672C90AD" w14:textId="77777777" w:rsidR="000F4890" w:rsidRPr="001F5890" w:rsidRDefault="000F4890" w:rsidP="00121B9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 Narrow" w:hAnsi="Arial Narrow" w:cs="Arial"/>
          <w:b/>
          <w:color w:val="000000"/>
          <w:lang w:val="sr-Latn-ME"/>
        </w:rPr>
      </w:pPr>
      <w:bookmarkStart w:id="1" w:name="_Toc62730553"/>
      <w:r w:rsidRPr="001F5890">
        <w:rPr>
          <w:rFonts w:ascii="Arial Narrow" w:hAnsi="Arial Narrow" w:cs="Arial"/>
          <w:b/>
          <w:color w:val="000000"/>
          <w:lang w:val="sr-Latn-ME"/>
        </w:rPr>
        <w:lastRenderedPageBreak/>
        <w:t>POZIV ZA NADMETANJE</w:t>
      </w:r>
      <w:r w:rsidRPr="001F5890">
        <w:rPr>
          <w:rFonts w:ascii="Arial Narrow" w:hAnsi="Arial Narrow" w:cs="Arial"/>
          <w:b/>
          <w:color w:val="000000"/>
          <w:vertAlign w:val="superscript"/>
          <w:lang w:val="sr-Latn-ME"/>
        </w:rPr>
        <w:footnoteReference w:id="1"/>
      </w:r>
      <w:bookmarkEnd w:id="1"/>
      <w:r w:rsidRPr="001F5890">
        <w:rPr>
          <w:rFonts w:ascii="Arial Narrow" w:hAnsi="Arial Narrow" w:cs="Arial"/>
          <w:b/>
          <w:color w:val="000000"/>
          <w:lang w:val="sr-Latn-ME"/>
        </w:rPr>
        <w:t xml:space="preserve"> </w:t>
      </w:r>
    </w:p>
    <w:p w14:paraId="33B71963" w14:textId="77777777" w:rsidR="000F4890" w:rsidRPr="001F5890" w:rsidRDefault="000F4890" w:rsidP="00121B97">
      <w:pPr>
        <w:spacing w:line="276" w:lineRule="auto"/>
        <w:rPr>
          <w:rFonts w:ascii="Arial Narrow" w:hAnsi="Arial Narrow" w:cs="Arial"/>
          <w:b/>
          <w:bCs/>
          <w:color w:val="000000"/>
          <w:lang w:val="sr-Latn-ME"/>
        </w:rPr>
      </w:pPr>
      <w:r w:rsidRPr="001F5890">
        <w:rPr>
          <w:rFonts w:ascii="Arial Narrow" w:hAnsi="Arial Narrow" w:cs="Arial"/>
          <w:b/>
          <w:bCs/>
          <w:color w:val="000000"/>
          <w:lang w:val="sr-Latn-ME"/>
        </w:rPr>
        <w:tab/>
      </w:r>
    </w:p>
    <w:p w14:paraId="1255AAF5" w14:textId="77777777" w:rsidR="000F4890" w:rsidRPr="001F5890" w:rsidRDefault="000F4890" w:rsidP="00121B97">
      <w:pPr>
        <w:numPr>
          <w:ilvl w:val="0"/>
          <w:numId w:val="2"/>
        </w:numPr>
        <w:spacing w:after="160" w:line="276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1F5890">
        <w:rPr>
          <w:rFonts w:ascii="Arial Narrow" w:eastAsia="Calibri" w:hAnsi="Arial Narrow" w:cs="Arial"/>
          <w:color w:val="000000"/>
          <w:lang w:val="sr-Latn-ME"/>
        </w:rPr>
        <w:t>Podaci o naručiocu;</w:t>
      </w:r>
    </w:p>
    <w:p w14:paraId="7B8C311F" w14:textId="77777777" w:rsidR="000F4890" w:rsidRPr="001F5890" w:rsidRDefault="000F4890" w:rsidP="00121B97">
      <w:pPr>
        <w:numPr>
          <w:ilvl w:val="0"/>
          <w:numId w:val="2"/>
        </w:numPr>
        <w:spacing w:after="160" w:line="276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1F5890">
        <w:rPr>
          <w:rFonts w:ascii="Arial Narrow" w:eastAsia="Calibri" w:hAnsi="Arial Narrow" w:cs="Arial"/>
          <w:color w:val="000000"/>
          <w:lang w:val="sr-Latn-ME"/>
        </w:rPr>
        <w:t xml:space="preserve">Podaci o postupku i predmetu javne nabavke: </w:t>
      </w:r>
    </w:p>
    <w:p w14:paraId="4C457456" w14:textId="77777777" w:rsidR="000F4890" w:rsidRPr="001F5890" w:rsidRDefault="000F4890" w:rsidP="00121B97">
      <w:pPr>
        <w:numPr>
          <w:ilvl w:val="1"/>
          <w:numId w:val="2"/>
        </w:numPr>
        <w:spacing w:after="160" w:line="276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1F5890">
        <w:rPr>
          <w:rFonts w:ascii="Arial Narrow" w:eastAsia="Calibri" w:hAnsi="Arial Narrow" w:cs="Arial"/>
          <w:color w:val="000000"/>
          <w:lang w:val="sr-Latn-ME"/>
        </w:rPr>
        <w:t>Vrsta postupka,</w:t>
      </w:r>
    </w:p>
    <w:p w14:paraId="1F8CEDAC" w14:textId="77777777" w:rsidR="000F4890" w:rsidRPr="001F5890" w:rsidRDefault="000F4890" w:rsidP="00121B97">
      <w:pPr>
        <w:numPr>
          <w:ilvl w:val="1"/>
          <w:numId w:val="2"/>
        </w:numPr>
        <w:spacing w:after="160" w:line="276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1F5890">
        <w:rPr>
          <w:rFonts w:ascii="Arial Narrow" w:eastAsia="Calibri" w:hAnsi="Arial Narrow" w:cs="Arial"/>
          <w:color w:val="000000"/>
          <w:lang w:val="sr-Latn-ME"/>
        </w:rPr>
        <w:t>Predmet javne nabavke (vrsta predmeta, naziv i opis predmeta),</w:t>
      </w:r>
    </w:p>
    <w:p w14:paraId="7C869E92" w14:textId="77777777" w:rsidR="000F4890" w:rsidRPr="001F5890" w:rsidRDefault="000F4890" w:rsidP="00121B97">
      <w:pPr>
        <w:numPr>
          <w:ilvl w:val="1"/>
          <w:numId w:val="2"/>
        </w:numPr>
        <w:spacing w:after="160" w:line="276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1F5890">
        <w:rPr>
          <w:rFonts w:ascii="Arial Narrow" w:eastAsia="Calibri" w:hAnsi="Arial Narrow" w:cs="Arial"/>
          <w:color w:val="000000"/>
          <w:lang w:val="sr-Latn-ME"/>
        </w:rPr>
        <w:t>Procijenjena vrijednost predmeta nabavke</w:t>
      </w:r>
      <w:r w:rsidRPr="001F5890">
        <w:rPr>
          <w:rFonts w:ascii="Arial Narrow" w:eastAsia="Calibri" w:hAnsi="Arial Narrow" w:cs="Arial"/>
          <w:color w:val="000000"/>
          <w:vertAlign w:val="superscript"/>
          <w:lang w:val="sr-Latn-ME"/>
        </w:rPr>
        <w:footnoteReference w:id="2"/>
      </w:r>
      <w:r w:rsidRPr="001F5890">
        <w:rPr>
          <w:rFonts w:ascii="Arial Narrow" w:eastAsia="Calibri" w:hAnsi="Arial Narrow" w:cs="Arial"/>
          <w:color w:val="000000"/>
          <w:lang w:val="sr-Latn-ME"/>
        </w:rPr>
        <w:t>,</w:t>
      </w:r>
    </w:p>
    <w:p w14:paraId="537E44FE" w14:textId="77777777" w:rsidR="000F4890" w:rsidRPr="001F5890" w:rsidRDefault="000F4890" w:rsidP="00121B97">
      <w:pPr>
        <w:numPr>
          <w:ilvl w:val="1"/>
          <w:numId w:val="2"/>
        </w:numPr>
        <w:spacing w:after="160" w:line="276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1F5890">
        <w:rPr>
          <w:rFonts w:ascii="Arial Narrow" w:eastAsia="Calibri" w:hAnsi="Arial Narrow" w:cs="Arial"/>
          <w:color w:val="000000"/>
          <w:lang w:val="sr-Latn-ME"/>
        </w:rPr>
        <w:t xml:space="preserve">Način nabavke: </w:t>
      </w:r>
    </w:p>
    <w:p w14:paraId="2E29AB27" w14:textId="77777777" w:rsidR="000F4890" w:rsidRPr="001F5890" w:rsidRDefault="000F4890" w:rsidP="00121B97">
      <w:pPr>
        <w:numPr>
          <w:ilvl w:val="0"/>
          <w:numId w:val="7"/>
        </w:numPr>
        <w:spacing w:after="160" w:line="276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1F5890">
        <w:rPr>
          <w:rFonts w:ascii="Arial Narrow" w:eastAsia="Calibri" w:hAnsi="Arial Narrow" w:cs="Arial"/>
          <w:color w:val="000000"/>
          <w:lang w:val="sr-Latn-ME"/>
        </w:rPr>
        <w:t>Cjelina, po partijama,</w:t>
      </w:r>
    </w:p>
    <w:p w14:paraId="0F97B9B5" w14:textId="77777777" w:rsidR="000F4890" w:rsidRPr="001F5890" w:rsidRDefault="000F4890" w:rsidP="00121B97">
      <w:pPr>
        <w:numPr>
          <w:ilvl w:val="0"/>
          <w:numId w:val="7"/>
        </w:numPr>
        <w:spacing w:after="160" w:line="276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1F5890">
        <w:rPr>
          <w:rFonts w:ascii="Arial Narrow" w:eastAsia="Calibri" w:hAnsi="Arial Narrow" w:cs="Arial"/>
          <w:color w:val="000000"/>
          <w:lang w:val="sr-Latn-ME"/>
        </w:rPr>
        <w:t>Zajednička nabavka,</w:t>
      </w:r>
    </w:p>
    <w:p w14:paraId="4ABC139E" w14:textId="77777777" w:rsidR="000F4890" w:rsidRPr="001F5890" w:rsidRDefault="000F4890" w:rsidP="00121B97">
      <w:pPr>
        <w:numPr>
          <w:ilvl w:val="0"/>
          <w:numId w:val="7"/>
        </w:numPr>
        <w:spacing w:after="160" w:line="276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1F5890">
        <w:rPr>
          <w:rFonts w:ascii="Arial Narrow" w:eastAsia="Calibri" w:hAnsi="Arial Narrow" w:cs="Arial"/>
          <w:color w:val="000000"/>
          <w:lang w:val="sr-Latn-ME"/>
        </w:rPr>
        <w:t>Centralizovana nabavka,</w:t>
      </w:r>
    </w:p>
    <w:p w14:paraId="2C497D73" w14:textId="77777777" w:rsidR="000F4890" w:rsidRPr="001F5890" w:rsidRDefault="000F4890" w:rsidP="00121B97">
      <w:pPr>
        <w:numPr>
          <w:ilvl w:val="1"/>
          <w:numId w:val="2"/>
        </w:numPr>
        <w:spacing w:after="160" w:line="276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1F5890">
        <w:rPr>
          <w:rFonts w:ascii="Arial Narrow" w:eastAsia="Calibri" w:hAnsi="Arial Narrow" w:cs="Arial"/>
          <w:color w:val="000000"/>
          <w:lang w:val="sr-Latn-ME"/>
        </w:rPr>
        <w:t>Posebni oblik nabavke:</w:t>
      </w:r>
    </w:p>
    <w:p w14:paraId="1A5E7195" w14:textId="77777777" w:rsidR="000F4890" w:rsidRPr="001F5890" w:rsidRDefault="000F4890" w:rsidP="00121B97">
      <w:pPr>
        <w:numPr>
          <w:ilvl w:val="0"/>
          <w:numId w:val="8"/>
        </w:numPr>
        <w:spacing w:after="160" w:line="276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1F5890">
        <w:rPr>
          <w:rFonts w:ascii="Arial Narrow" w:eastAsia="Calibri" w:hAnsi="Arial Narrow" w:cs="Arial"/>
          <w:color w:val="000000"/>
          <w:lang w:val="sr-Latn-ME"/>
        </w:rPr>
        <w:t>Okvirni sporazum,</w:t>
      </w:r>
    </w:p>
    <w:p w14:paraId="34381B93" w14:textId="77777777" w:rsidR="000F4890" w:rsidRPr="001F5890" w:rsidRDefault="000F4890" w:rsidP="00121B97">
      <w:pPr>
        <w:numPr>
          <w:ilvl w:val="0"/>
          <w:numId w:val="8"/>
        </w:numPr>
        <w:spacing w:after="160" w:line="276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1F5890">
        <w:rPr>
          <w:rFonts w:ascii="Arial Narrow" w:eastAsia="Calibri" w:hAnsi="Arial Narrow" w:cs="Arial"/>
          <w:color w:val="000000"/>
          <w:lang w:val="sr-Latn-ME"/>
        </w:rPr>
        <w:t>Dinamički sistem nabavki,</w:t>
      </w:r>
    </w:p>
    <w:p w14:paraId="6786A3F3" w14:textId="77777777" w:rsidR="000F4890" w:rsidRPr="001F5890" w:rsidRDefault="000F4890" w:rsidP="00121B97">
      <w:pPr>
        <w:numPr>
          <w:ilvl w:val="0"/>
          <w:numId w:val="8"/>
        </w:numPr>
        <w:spacing w:after="160" w:line="276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1F5890">
        <w:rPr>
          <w:rFonts w:ascii="Arial Narrow" w:eastAsia="Calibri" w:hAnsi="Arial Narrow" w:cs="Arial"/>
          <w:color w:val="000000"/>
          <w:lang w:val="sr-Latn-ME"/>
        </w:rPr>
        <w:t>Elektronska aukcija,</w:t>
      </w:r>
    </w:p>
    <w:p w14:paraId="334CA168" w14:textId="77777777" w:rsidR="000F4890" w:rsidRPr="001F5890" w:rsidRDefault="000F4890" w:rsidP="00121B97">
      <w:pPr>
        <w:numPr>
          <w:ilvl w:val="0"/>
          <w:numId w:val="8"/>
        </w:numPr>
        <w:spacing w:after="160" w:line="276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1F5890">
        <w:rPr>
          <w:rFonts w:ascii="Arial Narrow" w:eastAsia="Calibri" w:hAnsi="Arial Narrow" w:cs="Arial"/>
          <w:color w:val="000000"/>
          <w:lang w:val="sr-Latn-ME"/>
        </w:rPr>
        <w:t>Elektronski katalog,</w:t>
      </w:r>
    </w:p>
    <w:p w14:paraId="1DD8DD7D" w14:textId="77777777" w:rsidR="000F4890" w:rsidRPr="001F5890" w:rsidRDefault="000F4890" w:rsidP="00121B97">
      <w:pPr>
        <w:numPr>
          <w:ilvl w:val="1"/>
          <w:numId w:val="2"/>
        </w:numPr>
        <w:spacing w:after="160" w:line="276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1F5890">
        <w:rPr>
          <w:rFonts w:ascii="Arial Narrow" w:eastAsia="Calibri" w:hAnsi="Arial Narrow" w:cs="Arial"/>
          <w:color w:val="000000"/>
          <w:lang w:val="sr-Latn-ME"/>
        </w:rPr>
        <w:t>Uslovi za učešće u postupku javne nabavke i posebni osnovi za isključenje,</w:t>
      </w:r>
    </w:p>
    <w:p w14:paraId="23B5BB8F" w14:textId="77777777" w:rsidR="000F4890" w:rsidRPr="001F5890" w:rsidRDefault="000F4890" w:rsidP="00121B97">
      <w:pPr>
        <w:numPr>
          <w:ilvl w:val="1"/>
          <w:numId w:val="2"/>
        </w:numPr>
        <w:spacing w:after="160" w:line="276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1F5890">
        <w:rPr>
          <w:rFonts w:ascii="Arial Narrow" w:eastAsia="Calibri" w:hAnsi="Arial Narrow" w:cs="Arial"/>
          <w:color w:val="000000"/>
          <w:lang w:val="sr-Latn-ME"/>
        </w:rPr>
        <w:t>Kriterijum za izbor najpovoljnije ponude,</w:t>
      </w:r>
    </w:p>
    <w:p w14:paraId="0DE92ACE" w14:textId="77777777" w:rsidR="000F4890" w:rsidRPr="001F5890" w:rsidRDefault="000F4890" w:rsidP="00121B97">
      <w:pPr>
        <w:numPr>
          <w:ilvl w:val="1"/>
          <w:numId w:val="2"/>
        </w:numPr>
        <w:spacing w:after="160" w:line="276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1F5890">
        <w:rPr>
          <w:rFonts w:ascii="Arial Narrow" w:eastAsia="Calibri" w:hAnsi="Arial Narrow" w:cs="Arial"/>
          <w:color w:val="000000"/>
          <w:lang w:val="sr-Latn-ME"/>
        </w:rPr>
        <w:t>Način, mjesto i vrijeme podnošenja ponuda i otvaranja ponuda,</w:t>
      </w:r>
    </w:p>
    <w:p w14:paraId="451BC9BF" w14:textId="77777777" w:rsidR="000F4890" w:rsidRPr="001F5890" w:rsidRDefault="000F4890" w:rsidP="00121B97">
      <w:pPr>
        <w:numPr>
          <w:ilvl w:val="1"/>
          <w:numId w:val="2"/>
        </w:numPr>
        <w:spacing w:after="160" w:line="276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1F5890">
        <w:rPr>
          <w:rFonts w:ascii="Arial Narrow" w:eastAsia="Calibri" w:hAnsi="Arial Narrow" w:cs="Arial"/>
          <w:color w:val="000000"/>
          <w:lang w:val="sr-Latn-ME"/>
        </w:rPr>
        <w:t>Rok za donošenje odluke o izboru,</w:t>
      </w:r>
    </w:p>
    <w:p w14:paraId="561784F8" w14:textId="77777777" w:rsidR="000F4890" w:rsidRPr="001F5890" w:rsidRDefault="000F4890" w:rsidP="00121B97">
      <w:pPr>
        <w:numPr>
          <w:ilvl w:val="1"/>
          <w:numId w:val="2"/>
        </w:numPr>
        <w:spacing w:after="160" w:line="276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1F5890">
        <w:rPr>
          <w:rFonts w:ascii="Arial Narrow" w:eastAsia="Calibri" w:hAnsi="Arial Narrow" w:cs="Arial"/>
          <w:color w:val="000000"/>
          <w:lang w:val="sr-Latn-ME"/>
        </w:rPr>
        <w:t>Rok važenja ponude,</w:t>
      </w:r>
    </w:p>
    <w:p w14:paraId="5F54FD1A" w14:textId="77777777" w:rsidR="000F4890" w:rsidRPr="001F5890" w:rsidRDefault="000F4890" w:rsidP="00121B97">
      <w:pPr>
        <w:numPr>
          <w:ilvl w:val="1"/>
          <w:numId w:val="2"/>
        </w:numPr>
        <w:spacing w:after="160" w:line="276" w:lineRule="auto"/>
        <w:contextualSpacing/>
        <w:rPr>
          <w:rFonts w:ascii="Arial Narrow" w:eastAsia="Calibri" w:hAnsi="Arial Narrow" w:cs="Arial"/>
          <w:color w:val="000000"/>
          <w:lang w:val="sr-Latn-ME"/>
        </w:rPr>
      </w:pPr>
      <w:r w:rsidRPr="001F5890">
        <w:rPr>
          <w:rFonts w:ascii="Arial Narrow" w:eastAsia="Calibri" w:hAnsi="Arial Narrow" w:cs="Arial"/>
          <w:color w:val="000000"/>
          <w:lang w:val="sr-Latn-ME"/>
        </w:rPr>
        <w:t>Garancija ponude</w:t>
      </w:r>
    </w:p>
    <w:p w14:paraId="5A7EB492" w14:textId="77777777" w:rsidR="000F4890" w:rsidRPr="001F5890" w:rsidRDefault="000F4890" w:rsidP="00121B97">
      <w:pPr>
        <w:spacing w:line="276" w:lineRule="auto"/>
        <w:rPr>
          <w:rFonts w:ascii="Arial Narrow" w:eastAsia="Calibri" w:hAnsi="Arial Narrow" w:cs="Arial"/>
          <w:color w:val="000000"/>
          <w:lang w:val="sr-Latn-ME"/>
        </w:rPr>
      </w:pPr>
    </w:p>
    <w:p w14:paraId="49E234FB" w14:textId="77777777" w:rsidR="000F4890" w:rsidRPr="001F5890" w:rsidRDefault="000F4890" w:rsidP="00121B9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 Narrow" w:hAnsi="Arial Narrow" w:cs="Arial"/>
          <w:b/>
          <w:color w:val="000000"/>
          <w:lang w:val="sr-Latn-ME"/>
        </w:rPr>
      </w:pPr>
      <w:bookmarkStart w:id="2" w:name="_Toc62730554"/>
      <w:r w:rsidRPr="001F5890">
        <w:rPr>
          <w:rFonts w:ascii="Arial Narrow" w:hAnsi="Arial Narrow" w:cs="Arial"/>
          <w:b/>
          <w:color w:val="000000"/>
          <w:lang w:val="sr-Latn-ME"/>
        </w:rPr>
        <w:t>TEHNIČKA SPECIFIKACIJA PREDMETA JAVNE NABAVKE</w:t>
      </w:r>
      <w:r w:rsidRPr="001F5890">
        <w:rPr>
          <w:rFonts w:ascii="Arial Narrow" w:hAnsi="Arial Narrow" w:cs="Arial"/>
          <w:b/>
          <w:color w:val="000000"/>
          <w:vertAlign w:val="superscript"/>
          <w:lang w:val="sr-Latn-ME"/>
        </w:rPr>
        <w:footnoteReference w:id="3"/>
      </w:r>
      <w:bookmarkEnd w:id="2"/>
    </w:p>
    <w:p w14:paraId="06176943" w14:textId="77777777" w:rsidR="000F4890" w:rsidRPr="001F5890" w:rsidRDefault="000F4890" w:rsidP="00121B97">
      <w:pPr>
        <w:spacing w:line="276" w:lineRule="auto"/>
        <w:rPr>
          <w:rFonts w:ascii="Arial Narrow" w:eastAsia="Calibri" w:hAnsi="Arial Narrow" w:cs="Arial"/>
          <w:color w:val="000000"/>
          <w:lang w:val="sr-Latn-ME"/>
        </w:rPr>
      </w:pPr>
    </w:p>
    <w:p w14:paraId="4B2DEE47" w14:textId="77777777" w:rsidR="000F4890" w:rsidRPr="001F5890" w:rsidRDefault="000F4890" w:rsidP="00121B97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Arial Narrow" w:eastAsia="Calibri" w:hAnsi="Arial Narrow" w:cs="Arial"/>
          <w:color w:val="000000"/>
          <w:lang w:val="sr-Latn-ME"/>
        </w:rPr>
      </w:pPr>
      <w:r w:rsidRPr="001F5890">
        <w:rPr>
          <w:rFonts w:ascii="Arial Narrow" w:eastAsia="Calibri" w:hAnsi="Arial Narrow" w:cs="Arial"/>
          <w:color w:val="000000"/>
          <w:lang w:val="sr-Latn-ME"/>
        </w:rPr>
        <w:t>Naziv i opis predmeta nabavke u cjelini, po partijama i stavkama sa bitnim karakteristikama</w:t>
      </w:r>
    </w:p>
    <w:p w14:paraId="3C1B09D0" w14:textId="77777777" w:rsidR="000F4890" w:rsidRPr="001F5890" w:rsidRDefault="000F4890" w:rsidP="00121B97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Arial Narrow" w:eastAsia="Calibri" w:hAnsi="Arial Narrow" w:cs="Arial"/>
          <w:color w:val="000000"/>
          <w:lang w:val="sr-Latn-ME"/>
        </w:rPr>
      </w:pPr>
      <w:r w:rsidRPr="001F5890">
        <w:rPr>
          <w:rFonts w:ascii="Arial Narrow" w:eastAsia="Calibri" w:hAnsi="Arial Narrow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7454393D" w14:textId="77777777" w:rsidR="000F4890" w:rsidRPr="001F5890" w:rsidRDefault="000F4890" w:rsidP="00121B97">
      <w:pPr>
        <w:spacing w:line="276" w:lineRule="auto"/>
        <w:rPr>
          <w:rFonts w:ascii="Arial Narrow" w:eastAsia="Calibri" w:hAnsi="Arial Narrow" w:cs="Arial"/>
          <w:color w:val="000000"/>
          <w:lang w:val="sr-Latn-ME"/>
        </w:rPr>
      </w:pPr>
    </w:p>
    <w:p w14:paraId="6DA44662" w14:textId="77777777" w:rsidR="00121B97" w:rsidRPr="001F5890" w:rsidRDefault="00121B97" w:rsidP="00121B97">
      <w:pPr>
        <w:spacing w:line="276" w:lineRule="auto"/>
        <w:rPr>
          <w:rFonts w:ascii="Arial Narrow" w:eastAsia="Calibri" w:hAnsi="Arial Narrow" w:cs="Arial"/>
          <w:color w:val="000000"/>
          <w:lang w:val="sr-Latn-ME"/>
        </w:rPr>
      </w:pPr>
    </w:p>
    <w:p w14:paraId="5E24E0B4" w14:textId="77777777" w:rsidR="000F4890" w:rsidRPr="001F5890" w:rsidRDefault="000F4890" w:rsidP="007F1D3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ind w:hanging="1080"/>
        <w:jc w:val="both"/>
        <w:outlineLvl w:val="0"/>
        <w:rPr>
          <w:rFonts w:ascii="Arial Narrow" w:hAnsi="Arial Narrow" w:cs="Arial"/>
          <w:b/>
          <w:color w:val="000000"/>
          <w:lang w:val="sr-Latn-ME"/>
        </w:rPr>
      </w:pPr>
      <w:bookmarkStart w:id="3" w:name="_Toc62730555"/>
      <w:r w:rsidRPr="001F5890">
        <w:rPr>
          <w:rFonts w:ascii="Arial Narrow" w:hAnsi="Arial Narrow" w:cs="Arial"/>
          <w:b/>
          <w:color w:val="000000"/>
          <w:lang w:val="sr-Latn-ME"/>
        </w:rPr>
        <w:t>DODATNE INFORMACIJE O PREDMETU I POSTUPKU NABAVKE</w:t>
      </w:r>
      <w:r w:rsidRPr="001F5890">
        <w:rPr>
          <w:rFonts w:ascii="Arial Narrow" w:hAnsi="Arial Narrow" w:cs="Arial"/>
          <w:b/>
          <w:color w:val="000000"/>
          <w:vertAlign w:val="superscript"/>
          <w:lang w:val="sr-Latn-ME"/>
        </w:rPr>
        <w:footnoteReference w:id="4"/>
      </w:r>
      <w:bookmarkEnd w:id="3"/>
    </w:p>
    <w:p w14:paraId="47CD49DC" w14:textId="77777777" w:rsidR="000F4890" w:rsidRPr="001F5890" w:rsidRDefault="000F4890" w:rsidP="00121B97">
      <w:pPr>
        <w:spacing w:line="276" w:lineRule="auto"/>
        <w:jc w:val="both"/>
        <w:rPr>
          <w:rFonts w:ascii="Arial Narrow" w:hAnsi="Arial Narrow" w:cs="Arial"/>
          <w:b/>
          <w:bCs/>
          <w:color w:val="000000"/>
          <w:sz w:val="28"/>
          <w:szCs w:val="28"/>
          <w:lang w:val="sr-Latn-ME"/>
        </w:rPr>
      </w:pPr>
    </w:p>
    <w:p w14:paraId="2997490D" w14:textId="77777777" w:rsidR="000F4890" w:rsidRPr="001F5890" w:rsidRDefault="000F4890" w:rsidP="00121B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76" w:lineRule="auto"/>
        <w:rPr>
          <w:rFonts w:ascii="Arial Narrow" w:eastAsia="Calibri" w:hAnsi="Arial Narrow" w:cs="Arial"/>
          <w:b/>
          <w:bCs/>
          <w:color w:val="000000"/>
          <w:sz w:val="28"/>
          <w:szCs w:val="28"/>
          <w:lang w:val="sr-Latn-ME"/>
        </w:rPr>
      </w:pPr>
      <w:r w:rsidRPr="001F5890">
        <w:rPr>
          <w:rFonts w:ascii="Arial Narrow" w:eastAsia="Calibri" w:hAnsi="Arial Narrow" w:cs="Arial"/>
          <w:b/>
          <w:bCs/>
          <w:color w:val="000000"/>
          <w:sz w:val="28"/>
          <w:szCs w:val="28"/>
          <w:lang w:val="sr-Latn-ME"/>
        </w:rPr>
        <w:t>Procijenjena vrijednost predmenta nabavke:</w:t>
      </w:r>
      <w:r w:rsidRPr="001F5890">
        <w:rPr>
          <w:rFonts w:ascii="Arial Narrow" w:eastAsia="Calibri" w:hAnsi="Arial Narrow" w:cs="Arial"/>
          <w:b/>
          <w:bCs/>
          <w:color w:val="000000"/>
          <w:sz w:val="28"/>
          <w:szCs w:val="28"/>
          <w:vertAlign w:val="superscript"/>
          <w:lang w:val="sr-Latn-ME"/>
        </w:rPr>
        <w:footnoteReference w:id="5"/>
      </w:r>
    </w:p>
    <w:p w14:paraId="2BDA402E" w14:textId="77777777" w:rsidR="000F4890" w:rsidRPr="001F5890" w:rsidRDefault="000F4890" w:rsidP="00121B97">
      <w:pPr>
        <w:spacing w:after="160" w:line="276" w:lineRule="auto"/>
        <w:jc w:val="both"/>
        <w:rPr>
          <w:rFonts w:ascii="Arial Narrow" w:eastAsia="Calibri" w:hAnsi="Arial Narrow" w:cs="Arial"/>
          <w:b/>
          <w:bCs/>
          <w:color w:val="000000"/>
          <w:lang w:val="sr-Latn-ME"/>
        </w:rPr>
      </w:pPr>
      <w:r w:rsidRPr="001F5890">
        <w:rPr>
          <w:rFonts w:ascii="Arial Narrow" w:eastAsia="Calibri" w:hAnsi="Arial Narrow" w:cs="Arial"/>
          <w:color w:val="000000"/>
          <w:lang w:val="sr-Latn-ME"/>
        </w:rPr>
        <w:sym w:font="Wingdings" w:char="F0A8"/>
      </w:r>
      <w:r w:rsidRPr="001F5890">
        <w:rPr>
          <w:rFonts w:ascii="Arial Narrow" w:eastAsia="Calibri" w:hAnsi="Arial Narrow" w:cs="Arial"/>
          <w:color w:val="000000"/>
          <w:lang w:val="sr-Latn-ME"/>
        </w:rPr>
        <w:t xml:space="preserve"> </w:t>
      </w:r>
      <w:r w:rsidRPr="001F5890">
        <w:rPr>
          <w:rFonts w:ascii="Arial Narrow" w:eastAsia="Calibri" w:hAnsi="Arial Narrow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1F5890">
        <w:rPr>
          <w:rFonts w:ascii="Arial Narrow" w:eastAsia="Calibri" w:hAnsi="Arial Narrow" w:cs="Arial"/>
          <w:color w:val="000000"/>
          <w:lang w:val="sr-Latn-ME"/>
        </w:rPr>
        <w:t>:</w:t>
      </w:r>
    </w:p>
    <w:p w14:paraId="6EDCF0FC" w14:textId="77777777" w:rsidR="000F4890" w:rsidRPr="001F5890" w:rsidRDefault="000F4890" w:rsidP="00500DCA">
      <w:pPr>
        <w:spacing w:line="276" w:lineRule="auto"/>
        <w:jc w:val="both"/>
        <w:rPr>
          <w:rFonts w:ascii="Arial Narrow" w:eastAsia="Calibri" w:hAnsi="Arial Narrow" w:cs="Arial"/>
          <w:color w:val="000000"/>
          <w:lang w:val="sr-Latn-ME"/>
        </w:rPr>
      </w:pPr>
      <w:r w:rsidRPr="001F5890">
        <w:rPr>
          <w:rFonts w:ascii="Arial Narrow" w:eastAsia="Calibri" w:hAnsi="Arial Narrow" w:cs="Arial"/>
          <w:color w:val="000000"/>
          <w:lang w:val="sr-Latn-ME"/>
        </w:rPr>
        <w:lastRenderedPageBreak/>
        <w:sym w:font="Wingdings" w:char="F0A8"/>
      </w:r>
      <w:r w:rsidRPr="001F5890">
        <w:rPr>
          <w:rFonts w:ascii="Arial Narrow" w:eastAsia="Calibri" w:hAnsi="Arial Narrow" w:cs="Arial"/>
          <w:color w:val="000000"/>
          <w:lang w:val="sr-Latn-ME"/>
        </w:rPr>
        <w:t xml:space="preserve"> po partijama je:</w:t>
      </w:r>
    </w:p>
    <w:p w14:paraId="2D15F04E" w14:textId="35B0CC04" w:rsidR="000F4890" w:rsidRPr="001F5890" w:rsidRDefault="00370B2A" w:rsidP="00500DCA">
      <w:pPr>
        <w:spacing w:line="276" w:lineRule="auto"/>
        <w:jc w:val="both"/>
        <w:rPr>
          <w:rFonts w:ascii="Arial Narrow" w:eastAsia="Calibri" w:hAnsi="Arial Narrow" w:cs="Arial"/>
          <w:color w:val="000000"/>
          <w:lang w:val="sr-Latn-ME"/>
        </w:rPr>
      </w:pPr>
      <w:r>
        <w:rPr>
          <w:rFonts w:ascii="Arial Narrow" w:eastAsia="Calibri" w:hAnsi="Arial Narrow" w:cs="Arial"/>
          <w:color w:val="000000"/>
          <w:lang w:val="sr-Latn-ME"/>
        </w:rPr>
        <w:t xml:space="preserve">Partija 1: </w:t>
      </w:r>
      <w:r w:rsidR="00356D4D">
        <w:rPr>
          <w:rFonts w:ascii="Arial Narrow" w:eastAsia="Calibri" w:hAnsi="Arial Narrow" w:cs="Arial"/>
          <w:color w:val="000000"/>
          <w:lang w:val="sr-Latn-ME"/>
        </w:rPr>
        <w:t>Pivo</w:t>
      </w:r>
      <w:r w:rsidR="000B60D8" w:rsidRPr="001F5890">
        <w:rPr>
          <w:rFonts w:ascii="Arial Narrow" w:eastAsia="Calibri" w:hAnsi="Arial Narrow" w:cs="Arial"/>
          <w:color w:val="000000"/>
          <w:lang w:val="sr-Latn-ME"/>
        </w:rPr>
        <w:t>,</w:t>
      </w:r>
      <w:r w:rsidR="000F4890" w:rsidRPr="001F5890">
        <w:rPr>
          <w:rFonts w:ascii="Arial Narrow" w:eastAsia="Calibri" w:hAnsi="Arial Narrow" w:cs="Arial"/>
          <w:color w:val="000000"/>
          <w:lang w:val="sr-Latn-ME"/>
        </w:rPr>
        <w:t xml:space="preserve"> procijenjene vrijednosti </w:t>
      </w:r>
      <w:r w:rsidR="00356D4D">
        <w:rPr>
          <w:rFonts w:ascii="Arial Narrow" w:eastAsia="Calibri" w:hAnsi="Arial Narrow" w:cs="Arial"/>
          <w:color w:val="000000"/>
        </w:rPr>
        <w:t>33.0</w:t>
      </w:r>
      <w:r w:rsidR="001E2BBD" w:rsidRPr="001F5890">
        <w:rPr>
          <w:rFonts w:ascii="Arial Narrow" w:eastAsia="Calibri" w:hAnsi="Arial Narrow" w:cs="Arial"/>
          <w:color w:val="000000"/>
        </w:rPr>
        <w:t>00</w:t>
      </w:r>
      <w:r w:rsidR="00F56728" w:rsidRPr="001F5890">
        <w:rPr>
          <w:rFonts w:ascii="Arial Narrow" w:eastAsia="Calibri" w:hAnsi="Arial Narrow" w:cs="Arial"/>
          <w:color w:val="000000"/>
        </w:rPr>
        <w:t>,00 </w:t>
      </w:r>
      <w:r w:rsidR="00F56728" w:rsidRPr="001F5890">
        <w:rPr>
          <w:rFonts w:ascii="Arial Narrow" w:eastAsia="Calibri" w:hAnsi="Arial Narrow" w:cs="Arial"/>
          <w:color w:val="000000"/>
          <w:lang w:val="sr-Latn-ME"/>
        </w:rPr>
        <w:t xml:space="preserve"> </w:t>
      </w:r>
      <w:r w:rsidR="000F4890" w:rsidRPr="001F5890">
        <w:rPr>
          <w:rFonts w:ascii="Arial Narrow" w:eastAsia="Calibri" w:hAnsi="Arial Narrow" w:cs="Arial"/>
          <w:color w:val="000000"/>
          <w:lang w:val="sr-Latn-ME"/>
        </w:rPr>
        <w:t>€</w:t>
      </w:r>
    </w:p>
    <w:p w14:paraId="3DB0A472" w14:textId="51E968D8" w:rsidR="000F4890" w:rsidRDefault="000F4890" w:rsidP="00500DCA">
      <w:pPr>
        <w:spacing w:line="276" w:lineRule="auto"/>
        <w:jc w:val="both"/>
        <w:rPr>
          <w:rFonts w:ascii="Arial Narrow" w:eastAsia="Calibri" w:hAnsi="Arial Narrow" w:cs="Arial"/>
          <w:color w:val="000000"/>
          <w:lang w:val="sr-Latn-ME"/>
        </w:rPr>
      </w:pPr>
      <w:r w:rsidRPr="001F5890">
        <w:rPr>
          <w:rFonts w:ascii="Arial Narrow" w:eastAsia="Calibri" w:hAnsi="Arial Narrow" w:cs="Arial"/>
          <w:color w:val="000000"/>
          <w:lang w:val="sr-Latn-ME"/>
        </w:rPr>
        <w:t xml:space="preserve">Partija 2: </w:t>
      </w:r>
      <w:proofErr w:type="spellStart"/>
      <w:r w:rsidR="00356D4D">
        <w:rPr>
          <w:rFonts w:ascii="Arial Narrow" w:eastAsia="Calibri" w:hAnsi="Arial Narrow" w:cs="Arial"/>
          <w:color w:val="000000"/>
        </w:rPr>
        <w:t>Rakija</w:t>
      </w:r>
      <w:proofErr w:type="spellEnd"/>
      <w:r w:rsidR="000B60D8" w:rsidRPr="001F5890">
        <w:rPr>
          <w:rFonts w:ascii="Arial Narrow" w:eastAsia="Calibri" w:hAnsi="Arial Narrow" w:cs="Arial"/>
          <w:color w:val="000000"/>
        </w:rPr>
        <w:t xml:space="preserve">, </w:t>
      </w:r>
      <w:r w:rsidRPr="001F5890">
        <w:rPr>
          <w:rFonts w:ascii="Arial Narrow" w:eastAsia="Calibri" w:hAnsi="Arial Narrow" w:cs="Arial"/>
          <w:color w:val="000000"/>
          <w:lang w:val="sr-Latn-ME"/>
        </w:rPr>
        <w:t xml:space="preserve">procijenjene vrijednosti </w:t>
      </w:r>
      <w:r w:rsidR="00356D4D">
        <w:rPr>
          <w:rFonts w:ascii="Arial Narrow" w:eastAsia="Calibri" w:hAnsi="Arial Narrow" w:cs="Arial"/>
          <w:color w:val="000000"/>
          <w:lang w:val="sr-Latn-ME"/>
        </w:rPr>
        <w:t>6</w:t>
      </w:r>
      <w:r w:rsidR="00D67651">
        <w:rPr>
          <w:rFonts w:ascii="Arial Narrow" w:eastAsia="Calibri" w:hAnsi="Arial Narrow" w:cs="Arial"/>
          <w:color w:val="000000"/>
        </w:rPr>
        <w:t>.3</w:t>
      </w:r>
      <w:r w:rsidR="001E2BBD" w:rsidRPr="001F5890">
        <w:rPr>
          <w:rFonts w:ascii="Arial Narrow" w:eastAsia="Calibri" w:hAnsi="Arial Narrow" w:cs="Arial"/>
          <w:color w:val="000000"/>
        </w:rPr>
        <w:t>00</w:t>
      </w:r>
      <w:r w:rsidR="00F56728" w:rsidRPr="001F5890">
        <w:rPr>
          <w:rFonts w:ascii="Arial Narrow" w:eastAsia="Calibri" w:hAnsi="Arial Narrow" w:cs="Arial"/>
          <w:color w:val="000000"/>
        </w:rPr>
        <w:t>,00 </w:t>
      </w:r>
      <w:r w:rsidR="00F56728" w:rsidRPr="001F5890">
        <w:rPr>
          <w:rFonts w:ascii="Arial Narrow" w:eastAsia="Calibri" w:hAnsi="Arial Narrow" w:cs="Arial"/>
          <w:color w:val="000000"/>
          <w:lang w:val="sr-Latn-ME"/>
        </w:rPr>
        <w:t xml:space="preserve"> </w:t>
      </w:r>
      <w:r w:rsidRPr="001F5890">
        <w:rPr>
          <w:rFonts w:ascii="Arial Narrow" w:eastAsia="Calibri" w:hAnsi="Arial Narrow" w:cs="Arial"/>
          <w:color w:val="000000"/>
          <w:lang w:val="sr-Latn-ME"/>
        </w:rPr>
        <w:t>€</w:t>
      </w:r>
    </w:p>
    <w:p w14:paraId="7FC602F5" w14:textId="1B495B9C" w:rsidR="00370B2A" w:rsidRPr="001F5890" w:rsidRDefault="007C30B6" w:rsidP="00370B2A">
      <w:pPr>
        <w:spacing w:line="276" w:lineRule="auto"/>
        <w:jc w:val="both"/>
        <w:rPr>
          <w:rFonts w:ascii="Arial Narrow" w:eastAsia="Calibri" w:hAnsi="Arial Narrow" w:cs="Arial"/>
          <w:color w:val="000000"/>
          <w:lang w:val="sr-Latn-ME"/>
        </w:rPr>
      </w:pPr>
      <w:r>
        <w:rPr>
          <w:rFonts w:ascii="Arial Narrow" w:eastAsia="Calibri" w:hAnsi="Arial Narrow" w:cs="Arial"/>
          <w:color w:val="000000"/>
          <w:lang w:val="sr-Latn-ME"/>
        </w:rPr>
        <w:t>Partija 3</w:t>
      </w:r>
      <w:r w:rsidR="00370B2A" w:rsidRPr="001F5890">
        <w:rPr>
          <w:rFonts w:ascii="Arial Narrow" w:eastAsia="Calibri" w:hAnsi="Arial Narrow" w:cs="Arial"/>
          <w:color w:val="000000"/>
          <w:lang w:val="sr-Latn-ME"/>
        </w:rPr>
        <w:t xml:space="preserve">: </w:t>
      </w:r>
      <w:proofErr w:type="spellStart"/>
      <w:r w:rsidR="00356D4D">
        <w:rPr>
          <w:rFonts w:ascii="Arial Narrow" w:eastAsia="Calibri" w:hAnsi="Arial Narrow" w:cs="Arial"/>
          <w:color w:val="000000"/>
        </w:rPr>
        <w:t>Viski</w:t>
      </w:r>
      <w:proofErr w:type="spellEnd"/>
      <w:r w:rsidR="00356D4D">
        <w:rPr>
          <w:rFonts w:ascii="Arial Narrow" w:eastAsia="Calibri" w:hAnsi="Arial Narrow" w:cs="Arial"/>
          <w:color w:val="000000"/>
        </w:rPr>
        <w:t xml:space="preserve"> </w:t>
      </w:r>
      <w:proofErr w:type="spellStart"/>
      <w:r w:rsidR="00356D4D">
        <w:rPr>
          <w:rFonts w:ascii="Arial Narrow" w:eastAsia="Calibri" w:hAnsi="Arial Narrow" w:cs="Arial"/>
          <w:color w:val="000000"/>
        </w:rPr>
        <w:t>i</w:t>
      </w:r>
      <w:proofErr w:type="spellEnd"/>
      <w:r w:rsidR="00356D4D">
        <w:rPr>
          <w:rFonts w:ascii="Arial Narrow" w:eastAsia="Calibri" w:hAnsi="Arial Narrow" w:cs="Arial"/>
          <w:color w:val="000000"/>
        </w:rPr>
        <w:t xml:space="preserve"> </w:t>
      </w:r>
      <w:proofErr w:type="spellStart"/>
      <w:r w:rsidR="00356D4D">
        <w:rPr>
          <w:rFonts w:ascii="Arial Narrow" w:eastAsia="Calibri" w:hAnsi="Arial Narrow" w:cs="Arial"/>
          <w:color w:val="000000"/>
        </w:rPr>
        <w:t>ostala</w:t>
      </w:r>
      <w:proofErr w:type="spellEnd"/>
      <w:r w:rsidR="00356D4D">
        <w:rPr>
          <w:rFonts w:ascii="Arial Narrow" w:eastAsia="Calibri" w:hAnsi="Arial Narrow" w:cs="Arial"/>
          <w:color w:val="000000"/>
        </w:rPr>
        <w:t xml:space="preserve"> </w:t>
      </w:r>
      <w:proofErr w:type="spellStart"/>
      <w:r w:rsidR="00356D4D">
        <w:rPr>
          <w:rFonts w:ascii="Arial Narrow" w:eastAsia="Calibri" w:hAnsi="Arial Narrow" w:cs="Arial"/>
          <w:color w:val="000000"/>
        </w:rPr>
        <w:t>alkoholna</w:t>
      </w:r>
      <w:proofErr w:type="spellEnd"/>
      <w:r w:rsidR="00356D4D">
        <w:rPr>
          <w:rFonts w:ascii="Arial Narrow" w:eastAsia="Calibri" w:hAnsi="Arial Narrow" w:cs="Arial"/>
          <w:color w:val="000000"/>
        </w:rPr>
        <w:t xml:space="preserve"> </w:t>
      </w:r>
      <w:proofErr w:type="spellStart"/>
      <w:r w:rsidR="00356D4D">
        <w:rPr>
          <w:rFonts w:ascii="Arial Narrow" w:eastAsia="Calibri" w:hAnsi="Arial Narrow" w:cs="Arial"/>
          <w:color w:val="000000"/>
        </w:rPr>
        <w:t>pića</w:t>
      </w:r>
      <w:proofErr w:type="spellEnd"/>
      <w:r w:rsidR="00356D4D">
        <w:rPr>
          <w:rFonts w:ascii="Arial Narrow" w:eastAsia="Calibri" w:hAnsi="Arial Narrow" w:cs="Arial"/>
          <w:color w:val="000000"/>
        </w:rPr>
        <w:t>,</w:t>
      </w:r>
      <w:r w:rsidR="00370B2A" w:rsidRPr="001F5890">
        <w:rPr>
          <w:rFonts w:ascii="Arial Narrow" w:eastAsia="Calibri" w:hAnsi="Arial Narrow" w:cs="Arial"/>
          <w:color w:val="000000"/>
        </w:rPr>
        <w:t xml:space="preserve"> </w:t>
      </w:r>
      <w:r w:rsidR="00370B2A" w:rsidRPr="001F5890">
        <w:rPr>
          <w:rFonts w:ascii="Arial Narrow" w:eastAsia="Calibri" w:hAnsi="Arial Narrow" w:cs="Arial"/>
          <w:color w:val="000000"/>
          <w:lang w:val="sr-Latn-ME"/>
        </w:rPr>
        <w:t xml:space="preserve">procijenjene vrijednosti </w:t>
      </w:r>
      <w:r w:rsidR="00356D4D">
        <w:rPr>
          <w:rFonts w:ascii="Arial Narrow" w:eastAsia="Calibri" w:hAnsi="Arial Narrow" w:cs="Arial"/>
          <w:color w:val="000000"/>
        </w:rPr>
        <w:t>3.85</w:t>
      </w:r>
      <w:r w:rsidR="00370B2A" w:rsidRPr="001F5890">
        <w:rPr>
          <w:rFonts w:ascii="Arial Narrow" w:eastAsia="Calibri" w:hAnsi="Arial Narrow" w:cs="Arial"/>
          <w:color w:val="000000"/>
        </w:rPr>
        <w:t>0,00 </w:t>
      </w:r>
      <w:r w:rsidR="00370B2A" w:rsidRPr="001F5890">
        <w:rPr>
          <w:rFonts w:ascii="Arial Narrow" w:eastAsia="Calibri" w:hAnsi="Arial Narrow" w:cs="Arial"/>
          <w:color w:val="000000"/>
          <w:lang w:val="sr-Latn-ME"/>
        </w:rPr>
        <w:t xml:space="preserve"> €</w:t>
      </w:r>
    </w:p>
    <w:p w14:paraId="0676C42E" w14:textId="06C6D1EA" w:rsidR="00370B2A" w:rsidRPr="001F5890" w:rsidRDefault="007C30B6" w:rsidP="00370B2A">
      <w:pPr>
        <w:spacing w:line="276" w:lineRule="auto"/>
        <w:jc w:val="both"/>
        <w:rPr>
          <w:rFonts w:ascii="Arial Narrow" w:eastAsia="Calibri" w:hAnsi="Arial Narrow" w:cs="Arial"/>
          <w:color w:val="000000"/>
          <w:lang w:val="sr-Latn-ME"/>
        </w:rPr>
      </w:pPr>
      <w:r>
        <w:rPr>
          <w:rFonts w:ascii="Arial Narrow" w:eastAsia="Calibri" w:hAnsi="Arial Narrow" w:cs="Arial"/>
          <w:color w:val="000000"/>
          <w:lang w:val="sr-Latn-ME"/>
        </w:rPr>
        <w:t>Partija 4</w:t>
      </w:r>
      <w:r w:rsidR="00370B2A" w:rsidRPr="001F5890">
        <w:rPr>
          <w:rFonts w:ascii="Arial Narrow" w:eastAsia="Calibri" w:hAnsi="Arial Narrow" w:cs="Arial"/>
          <w:color w:val="000000"/>
          <w:lang w:val="sr-Latn-ME"/>
        </w:rPr>
        <w:t xml:space="preserve">: </w:t>
      </w:r>
      <w:proofErr w:type="spellStart"/>
      <w:r w:rsidR="00356D4D">
        <w:rPr>
          <w:rFonts w:ascii="Arial Narrow" w:eastAsia="Calibri" w:hAnsi="Arial Narrow" w:cs="Arial"/>
          <w:color w:val="000000"/>
        </w:rPr>
        <w:t>Likeri</w:t>
      </w:r>
      <w:proofErr w:type="spellEnd"/>
      <w:r w:rsidR="00370B2A" w:rsidRPr="001F5890">
        <w:rPr>
          <w:rFonts w:ascii="Arial Narrow" w:eastAsia="Calibri" w:hAnsi="Arial Narrow" w:cs="Arial"/>
          <w:color w:val="000000"/>
        </w:rPr>
        <w:t xml:space="preserve">, </w:t>
      </w:r>
      <w:r w:rsidR="00370B2A" w:rsidRPr="001F5890">
        <w:rPr>
          <w:rFonts w:ascii="Arial Narrow" w:eastAsia="Calibri" w:hAnsi="Arial Narrow" w:cs="Arial"/>
          <w:color w:val="000000"/>
          <w:lang w:val="sr-Latn-ME"/>
        </w:rPr>
        <w:t xml:space="preserve">procijenjene vrijednosti </w:t>
      </w:r>
      <w:r w:rsidR="00356D4D">
        <w:rPr>
          <w:rFonts w:ascii="Arial Narrow" w:eastAsia="Calibri" w:hAnsi="Arial Narrow" w:cs="Arial"/>
          <w:color w:val="000000"/>
        </w:rPr>
        <w:t>2.00</w:t>
      </w:r>
      <w:r w:rsidR="00370B2A" w:rsidRPr="001F5890">
        <w:rPr>
          <w:rFonts w:ascii="Arial Narrow" w:eastAsia="Calibri" w:hAnsi="Arial Narrow" w:cs="Arial"/>
          <w:color w:val="000000"/>
        </w:rPr>
        <w:t>0,00 </w:t>
      </w:r>
      <w:r w:rsidR="00370B2A" w:rsidRPr="001F5890">
        <w:rPr>
          <w:rFonts w:ascii="Arial Narrow" w:eastAsia="Calibri" w:hAnsi="Arial Narrow" w:cs="Arial"/>
          <w:color w:val="000000"/>
          <w:lang w:val="sr-Latn-ME"/>
        </w:rPr>
        <w:t xml:space="preserve"> €</w:t>
      </w:r>
    </w:p>
    <w:p w14:paraId="1550BB55" w14:textId="57298671" w:rsidR="00370B2A" w:rsidRPr="001F5890" w:rsidRDefault="007C30B6" w:rsidP="00370B2A">
      <w:pPr>
        <w:spacing w:line="276" w:lineRule="auto"/>
        <w:jc w:val="both"/>
        <w:rPr>
          <w:rFonts w:ascii="Arial Narrow" w:eastAsia="Calibri" w:hAnsi="Arial Narrow" w:cs="Arial"/>
          <w:color w:val="000000"/>
          <w:lang w:val="sr-Latn-ME"/>
        </w:rPr>
      </w:pPr>
      <w:r>
        <w:rPr>
          <w:rFonts w:ascii="Arial Narrow" w:eastAsia="Calibri" w:hAnsi="Arial Narrow" w:cs="Arial"/>
          <w:color w:val="000000"/>
          <w:lang w:val="sr-Latn-ME"/>
        </w:rPr>
        <w:t>Partija 5</w:t>
      </w:r>
      <w:r w:rsidR="00370B2A" w:rsidRPr="001F5890">
        <w:rPr>
          <w:rFonts w:ascii="Arial Narrow" w:eastAsia="Calibri" w:hAnsi="Arial Narrow" w:cs="Arial"/>
          <w:color w:val="000000"/>
          <w:lang w:val="sr-Latn-ME"/>
        </w:rPr>
        <w:t xml:space="preserve">: </w:t>
      </w:r>
      <w:proofErr w:type="spellStart"/>
      <w:r w:rsidR="00356D4D">
        <w:rPr>
          <w:rFonts w:ascii="Arial Narrow" w:eastAsia="Calibri" w:hAnsi="Arial Narrow" w:cs="Arial"/>
          <w:color w:val="000000"/>
        </w:rPr>
        <w:t>Voćni</w:t>
      </w:r>
      <w:proofErr w:type="spellEnd"/>
      <w:r w:rsidR="00356D4D">
        <w:rPr>
          <w:rFonts w:ascii="Arial Narrow" w:eastAsia="Calibri" w:hAnsi="Arial Narrow" w:cs="Arial"/>
          <w:color w:val="000000"/>
        </w:rPr>
        <w:t xml:space="preserve"> </w:t>
      </w:r>
      <w:proofErr w:type="spellStart"/>
      <w:r w:rsidR="00356D4D">
        <w:rPr>
          <w:rFonts w:ascii="Arial Narrow" w:eastAsia="Calibri" w:hAnsi="Arial Narrow" w:cs="Arial"/>
          <w:color w:val="000000"/>
        </w:rPr>
        <w:t>sokovi</w:t>
      </w:r>
      <w:proofErr w:type="spellEnd"/>
      <w:r w:rsidR="00370B2A" w:rsidRPr="001F5890">
        <w:rPr>
          <w:rFonts w:ascii="Arial Narrow" w:eastAsia="Calibri" w:hAnsi="Arial Narrow" w:cs="Arial"/>
          <w:color w:val="000000"/>
        </w:rPr>
        <w:t xml:space="preserve">, </w:t>
      </w:r>
      <w:r w:rsidR="00370B2A" w:rsidRPr="001F5890">
        <w:rPr>
          <w:rFonts w:ascii="Arial Narrow" w:eastAsia="Calibri" w:hAnsi="Arial Narrow" w:cs="Arial"/>
          <w:color w:val="000000"/>
          <w:lang w:val="sr-Latn-ME"/>
        </w:rPr>
        <w:t xml:space="preserve">procijenjene vrijednosti </w:t>
      </w:r>
      <w:r w:rsidR="00D67651">
        <w:rPr>
          <w:rFonts w:ascii="Arial Narrow" w:eastAsia="Calibri" w:hAnsi="Arial Narrow" w:cs="Arial"/>
          <w:color w:val="000000"/>
        </w:rPr>
        <w:t>7</w:t>
      </w:r>
      <w:r w:rsidR="00D24315">
        <w:rPr>
          <w:rFonts w:ascii="Arial Narrow" w:eastAsia="Calibri" w:hAnsi="Arial Narrow" w:cs="Arial"/>
          <w:color w:val="000000"/>
        </w:rPr>
        <w:t>.45</w:t>
      </w:r>
      <w:r w:rsidR="00370B2A" w:rsidRPr="001F5890">
        <w:rPr>
          <w:rFonts w:ascii="Arial Narrow" w:eastAsia="Calibri" w:hAnsi="Arial Narrow" w:cs="Arial"/>
          <w:color w:val="000000"/>
        </w:rPr>
        <w:t>0,00 </w:t>
      </w:r>
      <w:r w:rsidR="00370B2A" w:rsidRPr="001F5890">
        <w:rPr>
          <w:rFonts w:ascii="Arial Narrow" w:eastAsia="Calibri" w:hAnsi="Arial Narrow" w:cs="Arial"/>
          <w:color w:val="000000"/>
          <w:lang w:val="sr-Latn-ME"/>
        </w:rPr>
        <w:t xml:space="preserve"> €</w:t>
      </w:r>
    </w:p>
    <w:p w14:paraId="552F5C35" w14:textId="622C6726" w:rsidR="00370B2A" w:rsidRPr="001F5890" w:rsidRDefault="007C30B6" w:rsidP="00370B2A">
      <w:pPr>
        <w:spacing w:line="276" w:lineRule="auto"/>
        <w:jc w:val="both"/>
        <w:rPr>
          <w:rFonts w:ascii="Arial Narrow" w:eastAsia="Calibri" w:hAnsi="Arial Narrow" w:cs="Arial"/>
          <w:color w:val="000000"/>
          <w:lang w:val="sr-Latn-ME"/>
        </w:rPr>
      </w:pPr>
      <w:r>
        <w:rPr>
          <w:rFonts w:ascii="Arial Narrow" w:eastAsia="Calibri" w:hAnsi="Arial Narrow" w:cs="Arial"/>
          <w:color w:val="000000"/>
          <w:lang w:val="sr-Latn-ME"/>
        </w:rPr>
        <w:t>Partija 6</w:t>
      </w:r>
      <w:r w:rsidR="00370B2A" w:rsidRPr="001F5890">
        <w:rPr>
          <w:rFonts w:ascii="Arial Narrow" w:eastAsia="Calibri" w:hAnsi="Arial Narrow" w:cs="Arial"/>
          <w:color w:val="000000"/>
          <w:lang w:val="sr-Latn-ME"/>
        </w:rPr>
        <w:t xml:space="preserve">: </w:t>
      </w:r>
      <w:proofErr w:type="spellStart"/>
      <w:r w:rsidR="006F3070">
        <w:rPr>
          <w:rFonts w:ascii="Arial Narrow" w:eastAsia="Calibri" w:hAnsi="Arial Narrow" w:cs="Arial"/>
          <w:color w:val="000000"/>
        </w:rPr>
        <w:t>Čajevi</w:t>
      </w:r>
      <w:proofErr w:type="spellEnd"/>
      <w:r w:rsidR="00370B2A" w:rsidRPr="001F5890">
        <w:rPr>
          <w:rFonts w:ascii="Arial Narrow" w:eastAsia="Calibri" w:hAnsi="Arial Narrow" w:cs="Arial"/>
          <w:color w:val="000000"/>
        </w:rPr>
        <w:t xml:space="preserve">, </w:t>
      </w:r>
      <w:r w:rsidR="00370B2A" w:rsidRPr="001F5890">
        <w:rPr>
          <w:rFonts w:ascii="Arial Narrow" w:eastAsia="Calibri" w:hAnsi="Arial Narrow" w:cs="Arial"/>
          <w:color w:val="000000"/>
          <w:lang w:val="sr-Latn-ME"/>
        </w:rPr>
        <w:t xml:space="preserve">procijenjene vrijednosti </w:t>
      </w:r>
      <w:r w:rsidR="00D67651">
        <w:rPr>
          <w:rFonts w:ascii="Arial Narrow" w:eastAsia="Calibri" w:hAnsi="Arial Narrow" w:cs="Arial"/>
          <w:color w:val="000000"/>
        </w:rPr>
        <w:t>90</w:t>
      </w:r>
      <w:r w:rsidR="00370B2A" w:rsidRPr="001F5890">
        <w:rPr>
          <w:rFonts w:ascii="Arial Narrow" w:eastAsia="Calibri" w:hAnsi="Arial Narrow" w:cs="Arial"/>
          <w:color w:val="000000"/>
        </w:rPr>
        <w:t>0,00 </w:t>
      </w:r>
      <w:r w:rsidR="00370B2A" w:rsidRPr="001F5890">
        <w:rPr>
          <w:rFonts w:ascii="Arial Narrow" w:eastAsia="Calibri" w:hAnsi="Arial Narrow" w:cs="Arial"/>
          <w:color w:val="000000"/>
          <w:lang w:val="sr-Latn-ME"/>
        </w:rPr>
        <w:t xml:space="preserve"> €</w:t>
      </w:r>
    </w:p>
    <w:p w14:paraId="05C43AEB" w14:textId="194A1E55" w:rsidR="00370B2A" w:rsidRPr="001F5890" w:rsidRDefault="009427C4" w:rsidP="00370B2A">
      <w:pPr>
        <w:spacing w:line="276" w:lineRule="auto"/>
        <w:jc w:val="both"/>
        <w:rPr>
          <w:rFonts w:ascii="Arial Narrow" w:eastAsia="Calibri" w:hAnsi="Arial Narrow" w:cs="Arial"/>
          <w:color w:val="000000"/>
          <w:lang w:val="sr-Latn-ME"/>
        </w:rPr>
      </w:pPr>
      <w:r>
        <w:rPr>
          <w:rFonts w:ascii="Arial Narrow" w:eastAsia="Calibri" w:hAnsi="Arial Narrow" w:cs="Arial"/>
          <w:color w:val="000000"/>
          <w:lang w:val="sr-Latn-ME"/>
        </w:rPr>
        <w:t>Partija 7</w:t>
      </w:r>
      <w:r w:rsidR="00370B2A" w:rsidRPr="001F5890">
        <w:rPr>
          <w:rFonts w:ascii="Arial Narrow" w:eastAsia="Calibri" w:hAnsi="Arial Narrow" w:cs="Arial"/>
          <w:color w:val="000000"/>
          <w:lang w:val="sr-Latn-ME"/>
        </w:rPr>
        <w:t xml:space="preserve">: </w:t>
      </w:r>
      <w:proofErr w:type="spellStart"/>
      <w:r w:rsidR="00A677C7">
        <w:rPr>
          <w:rFonts w:ascii="Arial Narrow" w:eastAsia="Calibri" w:hAnsi="Arial Narrow" w:cs="Arial"/>
          <w:color w:val="000000"/>
        </w:rPr>
        <w:t>Voda</w:t>
      </w:r>
      <w:proofErr w:type="spellEnd"/>
      <w:r w:rsidR="00370B2A" w:rsidRPr="001F5890">
        <w:rPr>
          <w:rFonts w:ascii="Arial Narrow" w:eastAsia="Calibri" w:hAnsi="Arial Narrow" w:cs="Arial"/>
          <w:color w:val="000000"/>
        </w:rPr>
        <w:t xml:space="preserve">, </w:t>
      </w:r>
      <w:r w:rsidR="00370B2A" w:rsidRPr="001F5890">
        <w:rPr>
          <w:rFonts w:ascii="Arial Narrow" w:eastAsia="Calibri" w:hAnsi="Arial Narrow" w:cs="Arial"/>
          <w:color w:val="000000"/>
          <w:lang w:val="sr-Latn-ME"/>
        </w:rPr>
        <w:t xml:space="preserve">procijenjene vrijednosti </w:t>
      </w:r>
      <w:r w:rsidR="006300C0">
        <w:rPr>
          <w:rFonts w:ascii="Arial Narrow" w:eastAsia="Calibri" w:hAnsi="Arial Narrow" w:cs="Arial"/>
          <w:color w:val="000000"/>
        </w:rPr>
        <w:t>13.85</w:t>
      </w:r>
      <w:r w:rsidR="00D67651">
        <w:rPr>
          <w:rFonts w:ascii="Arial Narrow" w:eastAsia="Calibri" w:hAnsi="Arial Narrow" w:cs="Arial"/>
          <w:color w:val="000000"/>
        </w:rPr>
        <w:t>0</w:t>
      </w:r>
      <w:r w:rsidR="00370B2A" w:rsidRPr="001F5890">
        <w:rPr>
          <w:rFonts w:ascii="Arial Narrow" w:eastAsia="Calibri" w:hAnsi="Arial Narrow" w:cs="Arial"/>
          <w:color w:val="000000"/>
        </w:rPr>
        <w:t>,00 </w:t>
      </w:r>
      <w:r w:rsidR="00370B2A" w:rsidRPr="001F5890">
        <w:rPr>
          <w:rFonts w:ascii="Arial Narrow" w:eastAsia="Calibri" w:hAnsi="Arial Narrow" w:cs="Arial"/>
          <w:color w:val="000000"/>
          <w:lang w:val="sr-Latn-ME"/>
        </w:rPr>
        <w:t xml:space="preserve"> €</w:t>
      </w:r>
    </w:p>
    <w:p w14:paraId="541507DC" w14:textId="0AF5487A" w:rsidR="00370B2A" w:rsidRPr="001F5890" w:rsidRDefault="009427C4" w:rsidP="00370B2A">
      <w:pPr>
        <w:spacing w:line="276" w:lineRule="auto"/>
        <w:jc w:val="both"/>
        <w:rPr>
          <w:rFonts w:ascii="Arial Narrow" w:eastAsia="Calibri" w:hAnsi="Arial Narrow" w:cs="Arial"/>
          <w:color w:val="000000"/>
          <w:lang w:val="sr-Latn-ME"/>
        </w:rPr>
      </w:pPr>
      <w:r>
        <w:rPr>
          <w:rFonts w:ascii="Arial Narrow" w:eastAsia="Calibri" w:hAnsi="Arial Narrow" w:cs="Arial"/>
          <w:color w:val="000000"/>
          <w:lang w:val="sr-Latn-ME"/>
        </w:rPr>
        <w:t>Partija 8</w:t>
      </w:r>
      <w:r w:rsidR="00370B2A" w:rsidRPr="001F5890">
        <w:rPr>
          <w:rFonts w:ascii="Arial Narrow" w:eastAsia="Calibri" w:hAnsi="Arial Narrow" w:cs="Arial"/>
          <w:color w:val="000000"/>
          <w:lang w:val="sr-Latn-ME"/>
        </w:rPr>
        <w:t>:</w:t>
      </w:r>
      <w:r w:rsidR="00002CCC">
        <w:rPr>
          <w:rFonts w:ascii="Arial Narrow" w:eastAsia="Calibri" w:hAnsi="Arial Narrow" w:cs="Arial"/>
          <w:color w:val="000000"/>
          <w:lang w:val="sr-Latn-ME"/>
        </w:rPr>
        <w:t xml:space="preserve"> </w:t>
      </w:r>
      <w:r w:rsidR="005C6373">
        <w:rPr>
          <w:rFonts w:ascii="Arial Narrow" w:eastAsia="Calibri" w:hAnsi="Arial Narrow" w:cs="Arial"/>
          <w:color w:val="000000"/>
          <w:lang w:val="sr-Latn-ME"/>
        </w:rPr>
        <w:t>Kafa, mlijeko za kafu, preliv i zaslađivači</w:t>
      </w:r>
      <w:r w:rsidR="00370B2A" w:rsidRPr="001F5890">
        <w:rPr>
          <w:rFonts w:ascii="Arial Narrow" w:eastAsia="Calibri" w:hAnsi="Arial Narrow" w:cs="Arial"/>
          <w:color w:val="000000"/>
        </w:rPr>
        <w:t xml:space="preserve">, </w:t>
      </w:r>
      <w:r w:rsidR="00370B2A" w:rsidRPr="001F5890">
        <w:rPr>
          <w:rFonts w:ascii="Arial Narrow" w:eastAsia="Calibri" w:hAnsi="Arial Narrow" w:cs="Arial"/>
          <w:color w:val="000000"/>
          <w:lang w:val="sr-Latn-ME"/>
        </w:rPr>
        <w:t xml:space="preserve">procijenjene vrijednosti </w:t>
      </w:r>
      <w:r w:rsidR="00D67651">
        <w:rPr>
          <w:rFonts w:ascii="Arial Narrow" w:eastAsia="Calibri" w:hAnsi="Arial Narrow" w:cs="Arial"/>
          <w:color w:val="000000"/>
        </w:rPr>
        <w:t>12.4</w:t>
      </w:r>
      <w:r w:rsidR="00370B2A" w:rsidRPr="001F5890">
        <w:rPr>
          <w:rFonts w:ascii="Arial Narrow" w:eastAsia="Calibri" w:hAnsi="Arial Narrow" w:cs="Arial"/>
          <w:color w:val="000000"/>
        </w:rPr>
        <w:t>00,00 </w:t>
      </w:r>
      <w:r w:rsidR="00370B2A" w:rsidRPr="001F5890">
        <w:rPr>
          <w:rFonts w:ascii="Arial Narrow" w:eastAsia="Calibri" w:hAnsi="Arial Narrow" w:cs="Arial"/>
          <w:color w:val="000000"/>
          <w:lang w:val="sr-Latn-ME"/>
        </w:rPr>
        <w:t xml:space="preserve"> €</w:t>
      </w:r>
    </w:p>
    <w:p w14:paraId="45DB6F7E" w14:textId="5C388C3F" w:rsidR="00370B2A" w:rsidRPr="001F5890" w:rsidRDefault="009427C4" w:rsidP="00370B2A">
      <w:pPr>
        <w:spacing w:line="276" w:lineRule="auto"/>
        <w:jc w:val="both"/>
        <w:rPr>
          <w:rFonts w:ascii="Arial Narrow" w:eastAsia="Calibri" w:hAnsi="Arial Narrow" w:cs="Arial"/>
          <w:color w:val="000000"/>
          <w:lang w:val="sr-Latn-ME"/>
        </w:rPr>
      </w:pPr>
      <w:r>
        <w:rPr>
          <w:rFonts w:ascii="Arial Narrow" w:eastAsia="Calibri" w:hAnsi="Arial Narrow" w:cs="Arial"/>
          <w:color w:val="000000"/>
          <w:lang w:val="sr-Latn-ME"/>
        </w:rPr>
        <w:t>Partija 9</w:t>
      </w:r>
      <w:r w:rsidR="00370B2A" w:rsidRPr="001F5890">
        <w:rPr>
          <w:rFonts w:ascii="Arial Narrow" w:eastAsia="Calibri" w:hAnsi="Arial Narrow" w:cs="Arial"/>
          <w:color w:val="000000"/>
          <w:lang w:val="sr-Latn-ME"/>
        </w:rPr>
        <w:t xml:space="preserve">: </w:t>
      </w:r>
      <w:proofErr w:type="spellStart"/>
      <w:r w:rsidR="00350F57">
        <w:rPr>
          <w:rFonts w:ascii="Arial Narrow" w:eastAsia="Calibri" w:hAnsi="Arial Narrow" w:cs="Arial"/>
          <w:color w:val="000000"/>
        </w:rPr>
        <w:t>Gazirani</w:t>
      </w:r>
      <w:proofErr w:type="spellEnd"/>
      <w:r w:rsidR="00350F57">
        <w:rPr>
          <w:rFonts w:ascii="Arial Narrow" w:eastAsia="Calibri" w:hAnsi="Arial Narrow" w:cs="Arial"/>
          <w:color w:val="000000"/>
        </w:rPr>
        <w:t xml:space="preserve"> </w:t>
      </w:r>
      <w:proofErr w:type="spellStart"/>
      <w:r w:rsidR="00350F57">
        <w:rPr>
          <w:rFonts w:ascii="Arial Narrow" w:eastAsia="Calibri" w:hAnsi="Arial Narrow" w:cs="Arial"/>
          <w:color w:val="000000"/>
        </w:rPr>
        <w:t>sokovi</w:t>
      </w:r>
      <w:proofErr w:type="spellEnd"/>
      <w:r w:rsidR="00370B2A" w:rsidRPr="001F5890">
        <w:rPr>
          <w:rFonts w:ascii="Arial Narrow" w:eastAsia="Calibri" w:hAnsi="Arial Narrow" w:cs="Arial"/>
          <w:color w:val="000000"/>
        </w:rPr>
        <w:t xml:space="preserve">, </w:t>
      </w:r>
      <w:r w:rsidR="00370B2A" w:rsidRPr="001F5890">
        <w:rPr>
          <w:rFonts w:ascii="Arial Narrow" w:eastAsia="Calibri" w:hAnsi="Arial Narrow" w:cs="Arial"/>
          <w:color w:val="000000"/>
          <w:lang w:val="sr-Latn-ME"/>
        </w:rPr>
        <w:t xml:space="preserve">procijenjene vrijednosti </w:t>
      </w:r>
      <w:r w:rsidR="00D67651">
        <w:rPr>
          <w:rFonts w:ascii="Arial Narrow" w:eastAsia="Calibri" w:hAnsi="Arial Narrow" w:cs="Arial"/>
          <w:color w:val="000000"/>
          <w:lang w:val="sr-Latn-ME"/>
        </w:rPr>
        <w:t>26</w:t>
      </w:r>
      <w:r w:rsidR="00D67651">
        <w:rPr>
          <w:rFonts w:ascii="Arial Narrow" w:eastAsia="Calibri" w:hAnsi="Arial Narrow" w:cs="Arial"/>
          <w:color w:val="000000"/>
        </w:rPr>
        <w:t>.15</w:t>
      </w:r>
      <w:r w:rsidR="00370B2A" w:rsidRPr="001F5890">
        <w:rPr>
          <w:rFonts w:ascii="Arial Narrow" w:eastAsia="Calibri" w:hAnsi="Arial Narrow" w:cs="Arial"/>
          <w:color w:val="000000"/>
        </w:rPr>
        <w:t>0,00 </w:t>
      </w:r>
      <w:r w:rsidR="00370B2A" w:rsidRPr="001F5890">
        <w:rPr>
          <w:rFonts w:ascii="Arial Narrow" w:eastAsia="Calibri" w:hAnsi="Arial Narrow" w:cs="Arial"/>
          <w:color w:val="000000"/>
          <w:lang w:val="sr-Latn-ME"/>
        </w:rPr>
        <w:t xml:space="preserve"> €</w:t>
      </w:r>
    </w:p>
    <w:p w14:paraId="0E51162F" w14:textId="1F6E88AD" w:rsidR="00370B2A" w:rsidRPr="001F5890" w:rsidRDefault="00A468BA" w:rsidP="00370B2A">
      <w:pPr>
        <w:spacing w:line="276" w:lineRule="auto"/>
        <w:jc w:val="both"/>
        <w:rPr>
          <w:rFonts w:ascii="Arial Narrow" w:eastAsia="Calibri" w:hAnsi="Arial Narrow" w:cs="Arial"/>
          <w:color w:val="000000"/>
          <w:lang w:val="sr-Latn-ME"/>
        </w:rPr>
      </w:pPr>
      <w:r>
        <w:rPr>
          <w:rFonts w:ascii="Arial Narrow" w:eastAsia="Calibri" w:hAnsi="Arial Narrow" w:cs="Arial"/>
          <w:color w:val="000000"/>
          <w:lang w:val="sr-Latn-ME"/>
        </w:rPr>
        <w:t>Partija 10</w:t>
      </w:r>
      <w:r w:rsidR="00370B2A" w:rsidRPr="001F5890">
        <w:rPr>
          <w:rFonts w:ascii="Arial Narrow" w:eastAsia="Calibri" w:hAnsi="Arial Narrow" w:cs="Arial"/>
          <w:color w:val="000000"/>
          <w:lang w:val="sr-Latn-ME"/>
        </w:rPr>
        <w:t xml:space="preserve">: </w:t>
      </w:r>
      <w:proofErr w:type="spellStart"/>
      <w:r w:rsidR="00350F57">
        <w:rPr>
          <w:rFonts w:ascii="Arial Narrow" w:eastAsia="Calibri" w:hAnsi="Arial Narrow" w:cs="Arial"/>
          <w:color w:val="000000"/>
        </w:rPr>
        <w:t>Vina</w:t>
      </w:r>
      <w:proofErr w:type="spellEnd"/>
      <w:r w:rsidR="00370B2A" w:rsidRPr="001F5890">
        <w:rPr>
          <w:rFonts w:ascii="Arial Narrow" w:eastAsia="Calibri" w:hAnsi="Arial Narrow" w:cs="Arial"/>
          <w:color w:val="000000"/>
        </w:rPr>
        <w:t xml:space="preserve">, </w:t>
      </w:r>
      <w:r w:rsidR="00370B2A" w:rsidRPr="001F5890">
        <w:rPr>
          <w:rFonts w:ascii="Arial Narrow" w:eastAsia="Calibri" w:hAnsi="Arial Narrow" w:cs="Arial"/>
          <w:color w:val="000000"/>
          <w:lang w:val="sr-Latn-ME"/>
        </w:rPr>
        <w:t xml:space="preserve">procijenjene vrijednosti </w:t>
      </w:r>
      <w:r w:rsidR="00807E7C">
        <w:rPr>
          <w:rFonts w:ascii="Arial Narrow" w:eastAsia="Calibri" w:hAnsi="Arial Narrow" w:cs="Arial"/>
          <w:color w:val="000000"/>
        </w:rPr>
        <w:t>10.0</w:t>
      </w:r>
      <w:r w:rsidR="00370B2A" w:rsidRPr="001F5890">
        <w:rPr>
          <w:rFonts w:ascii="Arial Narrow" w:eastAsia="Calibri" w:hAnsi="Arial Narrow" w:cs="Arial"/>
          <w:color w:val="000000"/>
        </w:rPr>
        <w:t>00,00 </w:t>
      </w:r>
      <w:r w:rsidR="00370B2A" w:rsidRPr="001F5890">
        <w:rPr>
          <w:rFonts w:ascii="Arial Narrow" w:eastAsia="Calibri" w:hAnsi="Arial Narrow" w:cs="Arial"/>
          <w:color w:val="000000"/>
          <w:lang w:val="sr-Latn-ME"/>
        </w:rPr>
        <w:t xml:space="preserve"> €</w:t>
      </w:r>
    </w:p>
    <w:p w14:paraId="634A3EE3" w14:textId="4FA9A557" w:rsidR="00AD6495" w:rsidRPr="001F5890" w:rsidRDefault="00AD6495" w:rsidP="00AD6495">
      <w:pPr>
        <w:spacing w:line="276" w:lineRule="auto"/>
        <w:jc w:val="both"/>
        <w:rPr>
          <w:rFonts w:ascii="Arial Narrow" w:eastAsia="Calibri" w:hAnsi="Arial Narrow" w:cs="Arial"/>
          <w:color w:val="000000"/>
          <w:lang w:val="sr-Latn-ME"/>
        </w:rPr>
      </w:pPr>
      <w:r>
        <w:rPr>
          <w:rFonts w:ascii="Arial Narrow" w:eastAsia="Calibri" w:hAnsi="Arial Narrow" w:cs="Arial"/>
          <w:color w:val="000000"/>
          <w:lang w:val="sr-Latn-ME"/>
        </w:rPr>
        <w:t>Partija 11</w:t>
      </w:r>
      <w:r w:rsidRPr="001F5890">
        <w:rPr>
          <w:rFonts w:ascii="Arial Narrow" w:eastAsia="Calibri" w:hAnsi="Arial Narrow" w:cs="Arial"/>
          <w:color w:val="000000"/>
          <w:lang w:val="sr-Latn-ME"/>
        </w:rPr>
        <w:t xml:space="preserve">: </w:t>
      </w:r>
      <w:proofErr w:type="spellStart"/>
      <w:r w:rsidR="00EB6404">
        <w:rPr>
          <w:rFonts w:ascii="Arial Narrow" w:eastAsia="Calibri" w:hAnsi="Arial Narrow" w:cs="Arial"/>
          <w:color w:val="000000"/>
        </w:rPr>
        <w:t>S</w:t>
      </w:r>
      <w:r>
        <w:rPr>
          <w:rFonts w:ascii="Arial Narrow" w:eastAsia="Calibri" w:hAnsi="Arial Narrow" w:cs="Arial"/>
          <w:color w:val="000000"/>
        </w:rPr>
        <w:t>taklena</w:t>
      </w:r>
      <w:proofErr w:type="spellEnd"/>
      <w:r>
        <w:rPr>
          <w:rFonts w:ascii="Arial Narrow" w:eastAsia="Calibri" w:hAnsi="Arial Narrow" w:cs="Arial"/>
          <w:color w:val="000000"/>
        </w:rPr>
        <w:t xml:space="preserve"> </w:t>
      </w:r>
      <w:proofErr w:type="spellStart"/>
      <w:r>
        <w:rPr>
          <w:rFonts w:ascii="Arial Narrow" w:eastAsia="Calibri" w:hAnsi="Arial Narrow" w:cs="Arial"/>
          <w:color w:val="000000"/>
        </w:rPr>
        <w:t>ambalaža</w:t>
      </w:r>
      <w:proofErr w:type="spellEnd"/>
      <w:r w:rsidR="00EB6404">
        <w:rPr>
          <w:rFonts w:ascii="Arial Narrow" w:eastAsia="Calibri" w:hAnsi="Arial Narrow" w:cs="Arial"/>
          <w:color w:val="000000"/>
        </w:rPr>
        <w:t xml:space="preserve"> </w:t>
      </w:r>
      <w:proofErr w:type="spellStart"/>
      <w:r w:rsidR="00EB6404">
        <w:rPr>
          <w:rFonts w:ascii="Arial Narrow" w:eastAsia="Calibri" w:hAnsi="Arial Narrow" w:cs="Arial"/>
          <w:color w:val="000000"/>
        </w:rPr>
        <w:t>sokovi</w:t>
      </w:r>
      <w:proofErr w:type="spellEnd"/>
      <w:r>
        <w:rPr>
          <w:rFonts w:ascii="Arial Narrow" w:eastAsia="Calibri" w:hAnsi="Arial Narrow" w:cs="Arial"/>
          <w:color w:val="000000"/>
        </w:rPr>
        <w:t xml:space="preserve"> 0,2l</w:t>
      </w:r>
      <w:r w:rsidRPr="001F5890">
        <w:rPr>
          <w:rFonts w:ascii="Arial Narrow" w:eastAsia="Calibri" w:hAnsi="Arial Narrow" w:cs="Arial"/>
          <w:color w:val="000000"/>
        </w:rPr>
        <w:t xml:space="preserve"> </w:t>
      </w:r>
      <w:r w:rsidRPr="001F5890">
        <w:rPr>
          <w:rFonts w:ascii="Arial Narrow" w:eastAsia="Calibri" w:hAnsi="Arial Narrow" w:cs="Arial"/>
          <w:color w:val="000000"/>
          <w:lang w:val="sr-Latn-ME"/>
        </w:rPr>
        <w:t xml:space="preserve">procijenjene vrijednosti </w:t>
      </w:r>
      <w:r>
        <w:rPr>
          <w:rFonts w:ascii="Arial Narrow" w:eastAsia="Calibri" w:hAnsi="Arial Narrow" w:cs="Arial"/>
          <w:color w:val="000000"/>
        </w:rPr>
        <w:t>1.95</w:t>
      </w:r>
      <w:r w:rsidRPr="001F5890">
        <w:rPr>
          <w:rFonts w:ascii="Arial Narrow" w:eastAsia="Calibri" w:hAnsi="Arial Narrow" w:cs="Arial"/>
          <w:color w:val="000000"/>
        </w:rPr>
        <w:t>0,00 </w:t>
      </w:r>
      <w:r w:rsidRPr="001F5890">
        <w:rPr>
          <w:rFonts w:ascii="Arial Narrow" w:eastAsia="Calibri" w:hAnsi="Arial Narrow" w:cs="Arial"/>
          <w:color w:val="000000"/>
          <w:lang w:val="sr-Latn-ME"/>
        </w:rPr>
        <w:t xml:space="preserve"> €</w:t>
      </w:r>
    </w:p>
    <w:p w14:paraId="77B075D3" w14:textId="77777777" w:rsidR="009A42DE" w:rsidRPr="001F5890" w:rsidRDefault="009A42DE" w:rsidP="009A42DE">
      <w:pPr>
        <w:spacing w:line="276" w:lineRule="auto"/>
        <w:jc w:val="both"/>
        <w:rPr>
          <w:rFonts w:ascii="Arial Narrow" w:eastAsia="Calibri" w:hAnsi="Arial Narrow" w:cs="Arial"/>
          <w:color w:val="000000"/>
          <w:lang w:val="sr-Latn-ME"/>
        </w:rPr>
      </w:pPr>
    </w:p>
    <w:p w14:paraId="6E001BB2" w14:textId="77777777" w:rsidR="009A42DE" w:rsidRPr="001F5890" w:rsidRDefault="009A42DE" w:rsidP="00370B2A">
      <w:pPr>
        <w:spacing w:line="276" w:lineRule="auto"/>
        <w:jc w:val="both"/>
        <w:rPr>
          <w:rFonts w:ascii="Arial Narrow" w:eastAsia="Calibri" w:hAnsi="Arial Narrow" w:cs="Arial"/>
          <w:color w:val="000000"/>
          <w:lang w:val="sr-Latn-ME"/>
        </w:rPr>
      </w:pPr>
    </w:p>
    <w:p w14:paraId="1BD8FEEB" w14:textId="45186791" w:rsidR="000F4890" w:rsidRPr="001F5890" w:rsidRDefault="000F4890" w:rsidP="00500DCA">
      <w:pPr>
        <w:spacing w:line="276" w:lineRule="auto"/>
        <w:jc w:val="both"/>
        <w:rPr>
          <w:rFonts w:ascii="Arial Narrow" w:eastAsia="Calibri" w:hAnsi="Arial Narrow" w:cs="Arial"/>
          <w:b/>
          <w:color w:val="000000"/>
          <w:lang w:val="sr-Latn-ME"/>
        </w:rPr>
      </w:pPr>
      <w:r w:rsidRPr="001F5890">
        <w:rPr>
          <w:rFonts w:ascii="Arial Narrow" w:eastAsia="Calibri" w:hAnsi="Arial Narrow" w:cs="Arial"/>
          <w:b/>
          <w:color w:val="000000"/>
          <w:lang w:val="sr-Latn-ME"/>
        </w:rPr>
        <w:t xml:space="preserve">                                      UKUPNO</w:t>
      </w:r>
      <w:r w:rsidRPr="006300C0">
        <w:rPr>
          <w:rFonts w:ascii="Arial Narrow" w:eastAsia="Calibri" w:hAnsi="Arial Narrow" w:cs="Arial"/>
          <w:b/>
          <w:i/>
          <w:color w:val="000000"/>
          <w:lang w:val="sr-Latn-ME"/>
        </w:rPr>
        <w:t xml:space="preserve">:                    </w:t>
      </w:r>
      <w:r w:rsidR="00807E7C">
        <w:rPr>
          <w:rFonts w:ascii="Arial Narrow" w:eastAsia="Calibri" w:hAnsi="Arial Narrow" w:cs="Arial"/>
          <w:b/>
          <w:i/>
          <w:color w:val="000000"/>
        </w:rPr>
        <w:t>117.8</w:t>
      </w:r>
      <w:r w:rsidR="00D24315">
        <w:rPr>
          <w:rFonts w:ascii="Arial Narrow" w:eastAsia="Calibri" w:hAnsi="Arial Narrow" w:cs="Arial"/>
          <w:b/>
          <w:i/>
          <w:color w:val="000000"/>
        </w:rPr>
        <w:t>5</w:t>
      </w:r>
      <w:r w:rsidR="00D67651" w:rsidRPr="006300C0">
        <w:rPr>
          <w:rFonts w:ascii="Arial Narrow" w:eastAsia="Calibri" w:hAnsi="Arial Narrow" w:cs="Arial"/>
          <w:b/>
          <w:i/>
          <w:color w:val="000000"/>
        </w:rPr>
        <w:t>0</w:t>
      </w:r>
      <w:r w:rsidR="00F56728" w:rsidRPr="006300C0">
        <w:rPr>
          <w:rFonts w:ascii="Arial Narrow" w:eastAsia="Calibri" w:hAnsi="Arial Narrow" w:cs="Arial"/>
          <w:b/>
          <w:i/>
          <w:color w:val="000000"/>
        </w:rPr>
        <w:t>,00</w:t>
      </w:r>
      <w:r w:rsidR="00F56728" w:rsidRPr="001F5890">
        <w:rPr>
          <w:rFonts w:ascii="Arial Narrow" w:eastAsia="Calibri" w:hAnsi="Arial Narrow" w:cs="Arial"/>
          <w:b/>
          <w:color w:val="000000"/>
          <w:lang w:val="sr-Latn-ME"/>
        </w:rPr>
        <w:t xml:space="preserve"> </w:t>
      </w:r>
      <w:r w:rsidRPr="001F5890">
        <w:rPr>
          <w:rFonts w:ascii="Arial Narrow" w:eastAsia="Calibri" w:hAnsi="Arial Narrow" w:cs="Arial"/>
          <w:b/>
          <w:color w:val="000000"/>
          <w:lang w:val="sr-Latn-ME"/>
        </w:rPr>
        <w:t>€.</w:t>
      </w:r>
    </w:p>
    <w:p w14:paraId="6EB82BAD" w14:textId="77777777" w:rsidR="000F4890" w:rsidRPr="001F5890" w:rsidRDefault="000F4890" w:rsidP="00121B97">
      <w:pPr>
        <w:spacing w:line="276" w:lineRule="auto"/>
        <w:jc w:val="both"/>
        <w:rPr>
          <w:rFonts w:ascii="Arial Narrow" w:hAnsi="Arial Narrow" w:cs="Arial"/>
          <w:b/>
          <w:bCs/>
          <w:color w:val="000000"/>
          <w:sz w:val="28"/>
          <w:szCs w:val="28"/>
          <w:lang w:val="sr-Latn-ME"/>
        </w:rPr>
      </w:pPr>
    </w:p>
    <w:p w14:paraId="2A706F6E" w14:textId="77777777" w:rsidR="000F4890" w:rsidRPr="001F5890" w:rsidRDefault="000F4890" w:rsidP="00121B9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jc w:val="both"/>
        <w:rPr>
          <w:rFonts w:ascii="Arial Narrow" w:hAnsi="Arial Narrow" w:cs="Arial"/>
          <w:b/>
          <w:bCs/>
          <w:color w:val="000000"/>
          <w:lang w:val="sr-Latn-ME"/>
        </w:rPr>
      </w:pPr>
      <w:r w:rsidRPr="001F5890">
        <w:rPr>
          <w:rFonts w:ascii="Arial Narrow" w:hAnsi="Arial Narrow" w:cs="Arial"/>
          <w:b/>
          <w:color w:val="000000"/>
          <w:lang w:val="sr-Latn-ME"/>
        </w:rPr>
        <w:t>Obrazloženje razloga zašto predmet nabavke nije podijeljen na partije:</w:t>
      </w:r>
      <w:r w:rsidRPr="001F5890">
        <w:rPr>
          <w:rFonts w:ascii="Arial Narrow" w:hAnsi="Arial Narrow" w:cs="Arial"/>
          <w:b/>
          <w:color w:val="000000"/>
          <w:vertAlign w:val="superscript"/>
          <w:lang w:val="sr-Latn-ME"/>
        </w:rPr>
        <w:footnoteReference w:id="6"/>
      </w:r>
    </w:p>
    <w:p w14:paraId="13BEF88A" w14:textId="2BE45E09" w:rsidR="00500DCA" w:rsidRPr="001F5890" w:rsidRDefault="000B60D8" w:rsidP="001F5890">
      <w:pPr>
        <w:spacing w:before="240"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t>Nije primjenljivo</w:t>
      </w:r>
      <w:r w:rsidR="00500DCA" w:rsidRPr="001F5890">
        <w:rPr>
          <w:rFonts w:ascii="Arial Narrow" w:hAnsi="Arial Narrow" w:cs="Arial"/>
          <w:color w:val="000000"/>
          <w:lang w:val="sr-Latn-ME"/>
        </w:rPr>
        <w:t>.</w:t>
      </w:r>
    </w:p>
    <w:p w14:paraId="713BF9B7" w14:textId="77777777" w:rsidR="000F4890" w:rsidRPr="001F5890" w:rsidRDefault="000F4890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24E7DC4A" w14:textId="77777777" w:rsidR="000F4890" w:rsidRPr="001F5890" w:rsidRDefault="000F4890" w:rsidP="00121B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b/>
          <w:color w:val="000000"/>
          <w:lang w:val="sr-Latn-ME"/>
        </w:rPr>
        <w:t>PODACI O NARUČIOCIMA KOJI ZAKLJUČUJU ZAJEDNIČKU NABAVKU</w:t>
      </w:r>
      <w:bookmarkStart w:id="4" w:name="_Hlk168926845"/>
    </w:p>
    <w:bookmarkEnd w:id="4"/>
    <w:p w14:paraId="4A490A05" w14:textId="6FCE2842" w:rsidR="000F7DF8" w:rsidRPr="001F5890" w:rsidRDefault="001E2BBD" w:rsidP="001E2BBD">
      <w:pPr>
        <w:spacing w:before="240"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t>N</w:t>
      </w:r>
      <w:r w:rsidR="000F7DF8" w:rsidRPr="001F5890">
        <w:rPr>
          <w:rFonts w:ascii="Arial Narrow" w:hAnsi="Arial Narrow" w:cs="Arial"/>
          <w:color w:val="000000"/>
          <w:lang w:val="sr-Latn-ME"/>
        </w:rPr>
        <w:t>ije primjenljivo</w:t>
      </w:r>
      <w:r w:rsidR="00500DCA" w:rsidRPr="001F5890">
        <w:rPr>
          <w:rFonts w:ascii="Arial Narrow" w:hAnsi="Arial Narrow" w:cs="Arial"/>
          <w:color w:val="000000"/>
          <w:lang w:val="sr-Latn-ME"/>
        </w:rPr>
        <w:t>.</w:t>
      </w:r>
    </w:p>
    <w:p w14:paraId="2A350E65" w14:textId="77777777" w:rsidR="00500DCA" w:rsidRPr="001F5890" w:rsidRDefault="00500DCA" w:rsidP="00500DCA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6F123775" w14:textId="77777777" w:rsidR="000F4890" w:rsidRPr="001F5890" w:rsidRDefault="000F4890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28E674F2" w14:textId="77777777" w:rsidR="000F4890" w:rsidRPr="001F5890" w:rsidRDefault="000F4890" w:rsidP="00121B9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b/>
          <w:color w:val="000000"/>
          <w:lang w:val="sr-Latn-ME"/>
        </w:rPr>
        <w:t>PODACI O NARUČIOCIMA KOJI SU UKLJUČENI U CENTRALIZOVANU NABAVKU</w:t>
      </w:r>
    </w:p>
    <w:p w14:paraId="169551F9" w14:textId="5F66138F" w:rsidR="000F7DF8" w:rsidRPr="001F5890" w:rsidRDefault="000F7DF8" w:rsidP="00500DCA">
      <w:pPr>
        <w:spacing w:before="240"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t>Nije primjenljivo</w:t>
      </w:r>
      <w:r w:rsidR="00500DCA" w:rsidRPr="001F5890">
        <w:rPr>
          <w:rFonts w:ascii="Arial Narrow" w:hAnsi="Arial Narrow" w:cs="Arial"/>
          <w:color w:val="000000"/>
          <w:lang w:val="sr-Latn-ME"/>
        </w:rPr>
        <w:t>.</w:t>
      </w:r>
    </w:p>
    <w:p w14:paraId="79BFBB4B" w14:textId="77777777" w:rsidR="00500DCA" w:rsidRPr="001F5890" w:rsidRDefault="00500DCA" w:rsidP="00500DCA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3FC93D65" w14:textId="77777777" w:rsidR="00500DCA" w:rsidRPr="001F5890" w:rsidRDefault="00500DCA" w:rsidP="00500DCA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79768D2D" w14:textId="77777777" w:rsidR="000F4890" w:rsidRPr="001F5890" w:rsidRDefault="000F4890" w:rsidP="00121B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 Narrow" w:hAnsi="Arial Narrow" w:cs="Arial"/>
          <w:b/>
          <w:lang w:val="sr-Latn-ME"/>
        </w:rPr>
      </w:pPr>
      <w:r w:rsidRPr="001F5890">
        <w:rPr>
          <w:rFonts w:ascii="Arial Narrow" w:hAnsi="Arial Narrow" w:cs="Arial"/>
          <w:b/>
          <w:lang w:val="sr-Latn-ME"/>
        </w:rPr>
        <w:t>NAČIN SPROVOĐENJA ELEKTRONSKE AUKCIJE</w:t>
      </w:r>
    </w:p>
    <w:p w14:paraId="78369C61" w14:textId="417222BB" w:rsidR="000F7DF8" w:rsidRPr="001F5890" w:rsidRDefault="000F7DF8" w:rsidP="00500DCA">
      <w:pPr>
        <w:spacing w:before="240"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t>Nije primjenljivo</w:t>
      </w:r>
      <w:r w:rsidR="00500DCA" w:rsidRPr="001F5890">
        <w:rPr>
          <w:rFonts w:ascii="Arial Narrow" w:hAnsi="Arial Narrow" w:cs="Arial"/>
          <w:color w:val="000000"/>
          <w:lang w:val="sr-Latn-ME"/>
        </w:rPr>
        <w:t>.</w:t>
      </w:r>
    </w:p>
    <w:p w14:paraId="0B2AF141" w14:textId="77777777" w:rsidR="00500DCA" w:rsidRPr="001F5890" w:rsidRDefault="00500DCA" w:rsidP="00500DCA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621A2494" w14:textId="77777777" w:rsidR="000F4890" w:rsidRPr="001F5890" w:rsidRDefault="000F4890" w:rsidP="00121B97">
      <w:pPr>
        <w:spacing w:line="276" w:lineRule="auto"/>
        <w:jc w:val="both"/>
        <w:rPr>
          <w:rFonts w:ascii="Arial Narrow" w:hAnsi="Arial Narrow" w:cs="Arial"/>
          <w:lang w:val="sr-Latn-ME"/>
        </w:rPr>
      </w:pPr>
    </w:p>
    <w:p w14:paraId="1FFA3EF9" w14:textId="77777777" w:rsidR="000F4890" w:rsidRPr="001F5890" w:rsidRDefault="000F4890" w:rsidP="00121B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 Narrow" w:hAnsi="Arial Narrow" w:cs="Arial"/>
          <w:b/>
          <w:lang w:val="sr-Latn-ME"/>
        </w:rPr>
      </w:pPr>
      <w:r w:rsidRPr="001F5890">
        <w:rPr>
          <w:rFonts w:ascii="Arial Narrow" w:hAnsi="Arial Narrow" w:cs="Arial"/>
          <w:b/>
          <w:lang w:val="sr-Latn-ME"/>
        </w:rPr>
        <w:t>ELEKTRONSKI KATALOG</w:t>
      </w:r>
      <w:r w:rsidRPr="001F5890">
        <w:rPr>
          <w:rFonts w:ascii="Arial Narrow" w:hAnsi="Arial Narrow" w:cs="Arial"/>
          <w:b/>
          <w:color w:val="FF0000"/>
          <w:lang w:val="sr-Latn-ME"/>
        </w:rPr>
        <w:t xml:space="preserve"> </w:t>
      </w:r>
    </w:p>
    <w:p w14:paraId="090DE4F8" w14:textId="736BA1A3" w:rsidR="000F7DF8" w:rsidRPr="001F5890" w:rsidRDefault="000F7DF8" w:rsidP="00500DCA">
      <w:pPr>
        <w:spacing w:before="240"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t>Nije primjenljivo</w:t>
      </w:r>
      <w:r w:rsidR="00500DCA" w:rsidRPr="001F5890">
        <w:rPr>
          <w:rFonts w:ascii="Arial Narrow" w:hAnsi="Arial Narrow" w:cs="Arial"/>
          <w:color w:val="000000"/>
          <w:lang w:val="sr-Latn-ME"/>
        </w:rPr>
        <w:t>.</w:t>
      </w:r>
    </w:p>
    <w:p w14:paraId="764CC8EA" w14:textId="77777777" w:rsidR="00500DCA" w:rsidRPr="001F5890" w:rsidRDefault="00500DCA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1BB93303" w14:textId="77777777" w:rsidR="00EE6393" w:rsidRPr="001F5890" w:rsidRDefault="00EE6393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3F12B36B" w14:textId="7AC4B310" w:rsidR="000F4890" w:rsidRPr="001F5890" w:rsidRDefault="000F4890" w:rsidP="00500D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 Narrow" w:hAnsi="Arial Narrow" w:cs="Arial"/>
          <w:b/>
          <w:lang w:val="sr-Latn-ME"/>
        </w:rPr>
      </w:pPr>
      <w:r w:rsidRPr="001F5890">
        <w:rPr>
          <w:rFonts w:ascii="Arial Narrow" w:hAnsi="Arial Narrow" w:cs="Arial"/>
          <w:b/>
          <w:lang w:val="sr-Latn-ME"/>
        </w:rPr>
        <w:t>PONUDA SA VARIJANTAMA</w:t>
      </w:r>
    </w:p>
    <w:p w14:paraId="1BA683B8" w14:textId="2FC48A5D" w:rsidR="000F4890" w:rsidRPr="001F5890" w:rsidRDefault="000F4890" w:rsidP="00500DCA">
      <w:pPr>
        <w:spacing w:before="240" w:after="240" w:line="276" w:lineRule="auto"/>
        <w:jc w:val="both"/>
        <w:rPr>
          <w:rFonts w:ascii="Arial Narrow" w:hAnsi="Arial Narrow" w:cs="Arial"/>
          <w:lang w:val="sr-Latn-ME"/>
        </w:rPr>
      </w:pPr>
      <w:r w:rsidRPr="001F5890">
        <w:rPr>
          <w:rFonts w:ascii="Arial Narrow" w:hAnsi="Arial Narrow" w:cs="Arial"/>
          <w:lang w:val="sr-Latn-ME"/>
        </w:rPr>
        <w:lastRenderedPageBreak/>
        <w:t>Mogućnost podnošenja ponude sa varijantama</w:t>
      </w:r>
    </w:p>
    <w:p w14:paraId="5E17E9AE" w14:textId="77777777" w:rsidR="000F4890" w:rsidRPr="001F5890" w:rsidRDefault="000F4890" w:rsidP="00121B97">
      <w:pPr>
        <w:spacing w:line="276" w:lineRule="auto"/>
        <w:jc w:val="both"/>
        <w:rPr>
          <w:rFonts w:ascii="Arial Narrow" w:hAnsi="Arial Narrow" w:cs="Arial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sym w:font="Wingdings" w:char="F0A8"/>
      </w:r>
      <w:r w:rsidRPr="001F5890">
        <w:rPr>
          <w:rFonts w:ascii="Arial Narrow" w:hAnsi="Arial Narrow" w:cs="Arial"/>
          <w:color w:val="000000"/>
          <w:lang w:val="sr-Latn-ME"/>
        </w:rPr>
        <w:t xml:space="preserve"> </w:t>
      </w:r>
      <w:r w:rsidRPr="001F5890">
        <w:rPr>
          <w:rFonts w:ascii="Arial Narrow" w:hAnsi="Arial Narrow" w:cs="Arial"/>
          <w:lang w:val="sr-Latn-ME"/>
        </w:rPr>
        <w:t>Varijante ponude nijesu dozvoljene i neće biti razmatrane.</w:t>
      </w:r>
    </w:p>
    <w:p w14:paraId="6E1EEB09" w14:textId="77777777" w:rsidR="00EE6393" w:rsidRPr="001F5890" w:rsidRDefault="00EE6393" w:rsidP="00121B97">
      <w:pPr>
        <w:spacing w:line="276" w:lineRule="auto"/>
        <w:jc w:val="both"/>
        <w:rPr>
          <w:rFonts w:ascii="Arial Narrow" w:hAnsi="Arial Narrow" w:cs="Arial"/>
          <w:lang w:val="sr-Latn-ME"/>
        </w:rPr>
      </w:pPr>
    </w:p>
    <w:p w14:paraId="7E3BB28E" w14:textId="77777777" w:rsidR="00500DCA" w:rsidRPr="001F5890" w:rsidRDefault="00500DCA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22871C38" w14:textId="77777777" w:rsidR="000F4890" w:rsidRPr="001F5890" w:rsidRDefault="000F4890" w:rsidP="00121B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jc w:val="both"/>
        <w:rPr>
          <w:rFonts w:ascii="Arial Narrow" w:hAnsi="Arial Narrow" w:cs="Arial"/>
          <w:b/>
          <w:bCs/>
          <w:color w:val="FF0000"/>
          <w:lang w:val="sr-Latn-ME"/>
        </w:rPr>
      </w:pPr>
      <w:r w:rsidRPr="001F5890">
        <w:rPr>
          <w:rFonts w:ascii="Arial Narrow" w:hAnsi="Arial Narrow" w:cs="Arial"/>
          <w:b/>
          <w:lang w:val="sr-Latn-ME"/>
        </w:rPr>
        <w:t>REZERVISANA NABAVKA</w:t>
      </w:r>
    </w:p>
    <w:p w14:paraId="54C6CC87" w14:textId="77777777" w:rsidR="000F4890" w:rsidRPr="001F5890" w:rsidRDefault="000F4890" w:rsidP="00500DCA">
      <w:pPr>
        <w:spacing w:before="240"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sym w:font="Wingdings" w:char="F0A8"/>
      </w:r>
      <w:r w:rsidRPr="001F5890">
        <w:rPr>
          <w:rFonts w:ascii="Arial Narrow" w:hAnsi="Arial Narrow" w:cs="Arial"/>
          <w:color w:val="000000"/>
          <w:lang w:val="sr-Latn-ME"/>
        </w:rPr>
        <w:t xml:space="preserve"> Ne</w:t>
      </w:r>
    </w:p>
    <w:p w14:paraId="69A1317B" w14:textId="77777777" w:rsidR="000F4890" w:rsidRPr="001F5890" w:rsidRDefault="000F4890" w:rsidP="00121B97">
      <w:pPr>
        <w:spacing w:line="276" w:lineRule="auto"/>
        <w:jc w:val="both"/>
        <w:rPr>
          <w:rFonts w:ascii="Arial Narrow" w:hAnsi="Arial Narrow" w:cs="Arial"/>
          <w:b/>
          <w:bCs/>
          <w:color w:val="FF0000"/>
          <w:sz w:val="28"/>
          <w:szCs w:val="28"/>
          <w:lang w:val="sr-Latn-ME"/>
        </w:rPr>
      </w:pPr>
    </w:p>
    <w:p w14:paraId="78F38589" w14:textId="77777777" w:rsidR="00500DCA" w:rsidRPr="001F5890" w:rsidRDefault="00500DCA" w:rsidP="00121B97">
      <w:pPr>
        <w:spacing w:line="276" w:lineRule="auto"/>
        <w:jc w:val="both"/>
        <w:rPr>
          <w:rFonts w:ascii="Arial Narrow" w:hAnsi="Arial Narrow" w:cs="Arial"/>
          <w:b/>
          <w:bCs/>
          <w:color w:val="FF0000"/>
          <w:sz w:val="28"/>
          <w:szCs w:val="28"/>
          <w:lang w:val="sr-Latn-ME"/>
        </w:rPr>
      </w:pPr>
    </w:p>
    <w:p w14:paraId="67F41EBD" w14:textId="77777777" w:rsidR="000F4890" w:rsidRPr="001F5890" w:rsidRDefault="000F4890" w:rsidP="00500D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76" w:lineRule="auto"/>
        <w:ind w:left="284"/>
        <w:jc w:val="both"/>
        <w:outlineLvl w:val="0"/>
        <w:rPr>
          <w:rFonts w:ascii="Arial Narrow" w:hAnsi="Arial Narrow" w:cs="Arial"/>
          <w:b/>
          <w:lang w:val="sr-Latn-ME"/>
        </w:rPr>
      </w:pPr>
      <w:bookmarkStart w:id="5" w:name="_Toc62730556"/>
      <w:r w:rsidRPr="001F5890">
        <w:rPr>
          <w:rFonts w:ascii="Arial Narrow" w:hAnsi="Arial Narrow" w:cs="Arial"/>
          <w:b/>
          <w:lang w:val="sr-Latn-ME"/>
        </w:rPr>
        <w:t>NAČIN UTVRĐIVANJA EKVIVALENTNOSTI</w:t>
      </w:r>
      <w:bookmarkEnd w:id="5"/>
    </w:p>
    <w:p w14:paraId="512C41A3" w14:textId="77777777" w:rsidR="000F7DF8" w:rsidRPr="001F5890" w:rsidRDefault="000F4890" w:rsidP="00EE6393">
      <w:pPr>
        <w:spacing w:before="240" w:line="276" w:lineRule="auto"/>
        <w:jc w:val="both"/>
        <w:rPr>
          <w:rFonts w:ascii="Arial Narrow" w:hAnsi="Arial Narrow" w:cs="Arial"/>
          <w:bCs/>
          <w:color w:val="000000"/>
          <w:lang w:val="sr-Latn-ME"/>
        </w:rPr>
      </w:pPr>
      <w:r w:rsidRPr="001F5890">
        <w:rPr>
          <w:rFonts w:ascii="Arial Narrow" w:hAnsi="Arial Narrow" w:cs="Arial"/>
          <w:bCs/>
          <w:color w:val="000000"/>
          <w:lang w:val="sr-Latn-ME"/>
        </w:rPr>
        <w:t>Način utvrđivanja ekvivalentnosti:</w:t>
      </w:r>
    </w:p>
    <w:p w14:paraId="6C26CB7E" w14:textId="15906A66" w:rsidR="00A70FF5" w:rsidRPr="001F5890" w:rsidRDefault="00250289" w:rsidP="00A70FF5">
      <w:pPr>
        <w:jc w:val="both"/>
        <w:rPr>
          <w:rFonts w:ascii="Arial Narrow" w:hAnsi="Arial Narrow"/>
          <w:bCs/>
          <w:color w:val="000000"/>
          <w:lang w:val="sr-Latn-ME"/>
        </w:rPr>
      </w:pPr>
      <w:proofErr w:type="spellStart"/>
      <w:r w:rsidRPr="00250289">
        <w:rPr>
          <w:rFonts w:ascii="Arial Narrow" w:hAnsi="Arial Narrow"/>
        </w:rPr>
        <w:t>Za</w:t>
      </w:r>
      <w:proofErr w:type="spellEnd"/>
      <w:r w:rsidRPr="00250289">
        <w:rPr>
          <w:rFonts w:ascii="Arial Narrow" w:hAnsi="Arial Narrow"/>
        </w:rPr>
        <w:t xml:space="preserve"> </w:t>
      </w:r>
      <w:proofErr w:type="spellStart"/>
      <w:r w:rsidRPr="00250289">
        <w:rPr>
          <w:rFonts w:ascii="Arial Narrow" w:hAnsi="Arial Narrow"/>
        </w:rPr>
        <w:t>partije</w:t>
      </w:r>
      <w:proofErr w:type="spellEnd"/>
      <w:r w:rsidR="00C60A24">
        <w:rPr>
          <w:rFonts w:ascii="Arial Narrow" w:hAnsi="Arial Narrow"/>
        </w:rPr>
        <w:t xml:space="preserve"> 1</w:t>
      </w:r>
      <w:r w:rsidR="00694DFF">
        <w:rPr>
          <w:rFonts w:ascii="Arial Narrow" w:hAnsi="Arial Narrow"/>
        </w:rPr>
        <w:t>,2,3</w:t>
      </w:r>
      <w:r w:rsidR="00C60A24">
        <w:rPr>
          <w:rFonts w:ascii="Arial Narrow" w:hAnsi="Arial Narrow"/>
        </w:rPr>
        <w:t>,4,5,6,7,8,9,10</w:t>
      </w:r>
      <w:r w:rsidR="004A26E3">
        <w:rPr>
          <w:rFonts w:ascii="Arial Narrow" w:hAnsi="Arial Narrow"/>
        </w:rPr>
        <w:t>,11</w:t>
      </w:r>
      <w:r>
        <w:rPr>
          <w:rFonts w:ascii="Arial Narrow" w:hAnsi="Arial Narrow" w:cs="Arial"/>
          <w:bCs/>
          <w:lang w:val="sr-Latn-ME"/>
        </w:rPr>
        <w:t xml:space="preserve"> </w:t>
      </w:r>
      <w:r w:rsidR="000F7DF8" w:rsidRPr="001F5890">
        <w:rPr>
          <w:rFonts w:ascii="Arial Narrow" w:hAnsi="Arial Narrow" w:cs="Arial"/>
          <w:bCs/>
          <w:lang w:val="sr-Latn-ME"/>
        </w:rPr>
        <w:t xml:space="preserve">Dokazivanje ekvivalentnosti - za stavke koje u dijelu “opis predmeta nabavke” imaju "naziv </w:t>
      </w:r>
      <w:proofErr w:type="gramStart"/>
      <w:r w:rsidR="000F7DF8" w:rsidRPr="001F5890">
        <w:rPr>
          <w:rFonts w:ascii="Arial Narrow" w:hAnsi="Arial Narrow" w:cs="Arial"/>
          <w:bCs/>
          <w:lang w:val="sr-Latn-ME"/>
        </w:rPr>
        <w:t>brenda</w:t>
      </w:r>
      <w:proofErr w:type="gramEnd"/>
      <w:r w:rsidR="000F7DF8" w:rsidRPr="001F5890">
        <w:rPr>
          <w:rFonts w:ascii="Arial Narrow" w:hAnsi="Arial Narrow" w:cs="Arial"/>
          <w:bCs/>
          <w:lang w:val="sr-Latn-ME"/>
        </w:rPr>
        <w:t xml:space="preserve"> ili ekvivalentno”, u slučaju da ponuđač nudi ekvivalent on mora precizno navesti naziv </w:t>
      </w:r>
      <w:r w:rsidR="002C3EFE" w:rsidRPr="001F5890">
        <w:rPr>
          <w:rFonts w:ascii="Arial Narrow" w:hAnsi="Arial Narrow" w:cs="Arial"/>
          <w:bCs/>
          <w:lang w:val="sr-Latn-ME"/>
        </w:rPr>
        <w:t>ekvivalenta odnosno robn</w:t>
      </w:r>
      <w:r w:rsidR="000F7DF8" w:rsidRPr="001F5890">
        <w:rPr>
          <w:rFonts w:ascii="Arial Narrow" w:hAnsi="Arial Narrow" w:cs="Arial"/>
          <w:bCs/>
          <w:lang w:val="sr-Latn-ME"/>
        </w:rPr>
        <w:t>u marku i naziv drugog proizvođača. Naime, pored traženih proizvoda ponuđači mogu, shodno članu 88 Zakona o javnim nabavkama ("Službeni list Crne Gore", br. 074/19 od 30.12.2019, 003/23 od 10.01.2023, 011/23 od 27.01.2023.), ponuditi proizvode koji su ekvivalentni proizvodima navedenim u tehničkoj specifikaciji predmeta nabavke, koja je sastavni dio dokumentacije, uz podnošenje dokaza o ekvivalentnosti. Obzirom da je Zakonom o tehničkim zahtjevima za proizvode i ocjenjivanju usaglašenosti („SI.list CG“, br. 53/11 i 33/14) propisano da se ekvivalentnost proizvoda (istovjetnost tehničkih zahtjeva za proizvode) dokazuje ispravama o usaglašenosti, ponuđači su dužni dostaviti dokaz - ispravu o usaglašenosti, odnosno deklaraciju proizvođača o usaglašenosti</w:t>
      </w:r>
      <w:r>
        <w:rPr>
          <w:rFonts w:ascii="Arial Narrow" w:hAnsi="Arial Narrow" w:cs="Arial"/>
          <w:bCs/>
          <w:lang w:val="sr-Latn-ME"/>
        </w:rPr>
        <w:t xml:space="preserve"> za sve ponuđene ekvivalentne proizvode. </w:t>
      </w:r>
      <w:r w:rsidR="00A70FF5" w:rsidRPr="001F5890">
        <w:rPr>
          <w:rFonts w:ascii="Arial Narrow" w:hAnsi="Arial Narrow"/>
          <w:bCs/>
          <w:color w:val="000000"/>
          <w:lang w:val="sr-Latn-ME"/>
        </w:rPr>
        <w:t>U slučaju da ponuđač nudi originalne proizvode ESPD je dovoljan dokaz.</w:t>
      </w:r>
    </w:p>
    <w:p w14:paraId="0C7B3C61" w14:textId="77777777" w:rsidR="00121B97" w:rsidRPr="001F5890" w:rsidRDefault="00121B97" w:rsidP="00121B97">
      <w:pPr>
        <w:spacing w:line="276" w:lineRule="auto"/>
        <w:jc w:val="both"/>
        <w:rPr>
          <w:rFonts w:ascii="Arial Narrow" w:hAnsi="Arial Narrow" w:cs="Arial"/>
          <w:bCs/>
          <w:sz w:val="28"/>
          <w:szCs w:val="28"/>
          <w:lang w:val="sr-Latn-ME"/>
        </w:rPr>
      </w:pPr>
    </w:p>
    <w:p w14:paraId="664A457B" w14:textId="77777777" w:rsidR="000F4890" w:rsidRPr="001F5890" w:rsidRDefault="000F4890" w:rsidP="00121B9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ind w:left="284"/>
        <w:outlineLvl w:val="0"/>
        <w:rPr>
          <w:rFonts w:ascii="Arial Narrow" w:hAnsi="Arial Narrow" w:cs="Arial"/>
          <w:b/>
          <w:sz w:val="28"/>
          <w:szCs w:val="28"/>
          <w:lang w:val="sr-Latn-ME"/>
        </w:rPr>
      </w:pPr>
      <w:bookmarkStart w:id="6" w:name="_Toc62730557"/>
      <w:r w:rsidRPr="001F5890">
        <w:rPr>
          <w:rFonts w:ascii="Arial Narrow" w:hAnsi="Arial Narrow" w:cs="Arial"/>
          <w:b/>
          <w:sz w:val="28"/>
          <w:szCs w:val="28"/>
          <w:lang w:val="sr-Latn-ME"/>
        </w:rPr>
        <w:t>OSNOVI ZA OBAVEZNO ISKLJUČENJE IZ POSTUPKA JAVNE NABAVKE</w:t>
      </w:r>
      <w:bookmarkEnd w:id="6"/>
    </w:p>
    <w:p w14:paraId="3DBC5555" w14:textId="77777777" w:rsidR="000F4890" w:rsidRPr="001F5890" w:rsidRDefault="000F4890" w:rsidP="00EE6393">
      <w:pPr>
        <w:spacing w:before="240" w:line="276" w:lineRule="auto"/>
        <w:rPr>
          <w:rFonts w:ascii="Arial Narrow" w:hAnsi="Arial Narrow" w:cs="Arial"/>
          <w:lang w:val="sr-Latn-ME"/>
        </w:rPr>
      </w:pPr>
      <w:r w:rsidRPr="001F5890">
        <w:rPr>
          <w:rFonts w:ascii="Arial Narrow" w:hAnsi="Arial Narrow" w:cs="Arial"/>
          <w:lang w:val="sr-Latn-ME"/>
        </w:rPr>
        <w:t xml:space="preserve">Privredni subjekat će se isključiti iz postupka javne nabavke, ako: </w:t>
      </w:r>
    </w:p>
    <w:p w14:paraId="7D2260F0" w14:textId="77777777" w:rsidR="000F4890" w:rsidRPr="001F5890" w:rsidRDefault="000F4890" w:rsidP="00121B97">
      <w:pPr>
        <w:numPr>
          <w:ilvl w:val="0"/>
          <w:numId w:val="5"/>
        </w:numPr>
        <w:spacing w:line="276" w:lineRule="auto"/>
        <w:rPr>
          <w:rFonts w:ascii="Arial Narrow" w:hAnsi="Arial Narrow" w:cs="Arial"/>
          <w:lang w:val="sr-Latn-ME"/>
        </w:rPr>
      </w:pPr>
      <w:bookmarkStart w:id="7" w:name="_Toc62730558"/>
      <w:r w:rsidRPr="001F5890">
        <w:rPr>
          <w:rFonts w:ascii="Arial Narrow" w:hAnsi="Arial Narrow" w:cs="Arial"/>
          <w:lang w:val="sr-Latn-ME"/>
        </w:rPr>
        <w:t>je vršio neprimjeren uticaj u smislu člana 38 stav 2 tačka 1 ovog zakona;</w:t>
      </w:r>
    </w:p>
    <w:p w14:paraId="2AEDC6D5" w14:textId="77777777" w:rsidR="000F4890" w:rsidRPr="001F5890" w:rsidRDefault="000F4890" w:rsidP="00121B97">
      <w:pPr>
        <w:numPr>
          <w:ilvl w:val="0"/>
          <w:numId w:val="5"/>
        </w:numPr>
        <w:spacing w:line="276" w:lineRule="auto"/>
        <w:rPr>
          <w:rFonts w:ascii="Arial Narrow" w:hAnsi="Arial Narrow" w:cs="Arial"/>
          <w:lang w:val="sr-Latn-ME"/>
        </w:rPr>
      </w:pPr>
      <w:r w:rsidRPr="001F5890">
        <w:rPr>
          <w:rFonts w:ascii="Arial Narrow" w:hAnsi="Arial Narrow" w:cs="Arial"/>
          <w:lang w:val="sr-Latn-ME"/>
        </w:rPr>
        <w:t>postoji sukob interesa iz člana 41 stav 1 tačka 2 ili člana 42 ovog zakona;</w:t>
      </w:r>
    </w:p>
    <w:p w14:paraId="7EF1A5BA" w14:textId="77777777" w:rsidR="000F4890" w:rsidRPr="001F5890" w:rsidRDefault="000F4890" w:rsidP="00121B97">
      <w:pPr>
        <w:numPr>
          <w:ilvl w:val="0"/>
          <w:numId w:val="5"/>
        </w:numPr>
        <w:spacing w:line="276" w:lineRule="auto"/>
        <w:rPr>
          <w:rFonts w:ascii="Arial Narrow" w:hAnsi="Arial Narrow" w:cs="Arial"/>
          <w:lang w:val="sr-Latn-ME"/>
        </w:rPr>
      </w:pPr>
      <w:r w:rsidRPr="001F5890">
        <w:rPr>
          <w:rFonts w:ascii="Arial Narrow" w:hAnsi="Arial Narrow" w:cs="Arial"/>
          <w:lang w:val="sr-Latn-ME"/>
        </w:rPr>
        <w:t>ne ispunjava uslov iz člana 99 ovog zakona;</w:t>
      </w:r>
    </w:p>
    <w:p w14:paraId="176FD44C" w14:textId="77777777" w:rsidR="000F4890" w:rsidRPr="001F5890" w:rsidRDefault="000F4890" w:rsidP="00121B97">
      <w:pPr>
        <w:numPr>
          <w:ilvl w:val="0"/>
          <w:numId w:val="5"/>
        </w:numPr>
        <w:spacing w:line="276" w:lineRule="auto"/>
        <w:rPr>
          <w:rFonts w:ascii="Arial Narrow" w:hAnsi="Arial Narrow" w:cs="Arial"/>
          <w:lang w:val="sr-Latn-ME"/>
        </w:rPr>
      </w:pPr>
      <w:r w:rsidRPr="001F5890">
        <w:rPr>
          <w:rFonts w:ascii="Arial Narrow" w:hAnsi="Arial Narrow" w:cs="Arial"/>
          <w:lang w:val="sr-Latn-ME"/>
        </w:rPr>
        <w:t>ne ispunjava uslov iz čl. 102, 104 ili 106 ovog zakona predviđen tenderskom dokumentacijom;</w:t>
      </w:r>
    </w:p>
    <w:p w14:paraId="383027AD" w14:textId="77777777" w:rsidR="000F4890" w:rsidRPr="001F5890" w:rsidRDefault="000F4890" w:rsidP="00121B97">
      <w:pPr>
        <w:numPr>
          <w:ilvl w:val="0"/>
          <w:numId w:val="5"/>
        </w:numPr>
        <w:spacing w:line="276" w:lineRule="auto"/>
        <w:rPr>
          <w:rFonts w:ascii="Arial Narrow" w:hAnsi="Arial Narrow" w:cs="Arial"/>
          <w:lang w:val="sr-Latn-ME"/>
        </w:rPr>
      </w:pPr>
      <w:r w:rsidRPr="001F5890">
        <w:rPr>
          <w:rFonts w:ascii="Arial Narrow" w:hAnsi="Arial Narrow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2A6ED6F0" w14:textId="77777777" w:rsidR="000F4890" w:rsidRPr="001F5890" w:rsidRDefault="000F4890" w:rsidP="00121B97">
      <w:pPr>
        <w:numPr>
          <w:ilvl w:val="0"/>
          <w:numId w:val="5"/>
        </w:numPr>
        <w:spacing w:line="276" w:lineRule="auto"/>
        <w:rPr>
          <w:rFonts w:ascii="Arial Narrow" w:hAnsi="Arial Narrow" w:cs="Arial"/>
          <w:lang w:val="sr-Latn-ME"/>
        </w:rPr>
      </w:pPr>
      <w:r w:rsidRPr="001F5890">
        <w:rPr>
          <w:rFonts w:ascii="Arial Narrow" w:hAnsi="Arial Narrow" w:cs="Arial"/>
          <w:lang w:val="sr-Latn-ME"/>
        </w:rPr>
        <w:t>postoji razlog na osnovu kojeg se smatra da je odustao od prijave, odnosno ponude, a koji je propisan članom 120 stav 15 ovog zakona;</w:t>
      </w:r>
    </w:p>
    <w:p w14:paraId="79388CC7" w14:textId="77777777" w:rsidR="000F4890" w:rsidRPr="001F5890" w:rsidRDefault="000F4890" w:rsidP="00121B97">
      <w:pPr>
        <w:numPr>
          <w:ilvl w:val="0"/>
          <w:numId w:val="5"/>
        </w:numPr>
        <w:spacing w:line="276" w:lineRule="auto"/>
        <w:rPr>
          <w:rFonts w:ascii="Arial Narrow" w:hAnsi="Arial Narrow" w:cs="Arial"/>
          <w:lang w:val="sr-Latn-ME"/>
        </w:rPr>
      </w:pPr>
      <w:r w:rsidRPr="001F5890">
        <w:rPr>
          <w:rFonts w:ascii="Arial Narrow" w:hAnsi="Arial Narrow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097D9519" w14:textId="77777777" w:rsidR="000F4890" w:rsidRPr="001F5890" w:rsidRDefault="000F4890" w:rsidP="00121B97">
      <w:pPr>
        <w:numPr>
          <w:ilvl w:val="0"/>
          <w:numId w:val="5"/>
        </w:numPr>
        <w:spacing w:line="276" w:lineRule="auto"/>
        <w:rPr>
          <w:rFonts w:ascii="Arial Narrow" w:hAnsi="Arial Narrow" w:cs="Arial"/>
          <w:lang w:val="sr-Latn-ME"/>
        </w:rPr>
      </w:pPr>
      <w:r w:rsidRPr="001F5890">
        <w:rPr>
          <w:rFonts w:ascii="Arial Narrow" w:hAnsi="Arial Narrow" w:cs="Arial"/>
          <w:lang w:val="sr-Latn-ME"/>
        </w:rPr>
        <w:t>postoji drugi razlog propisan ovim zakonom.</w:t>
      </w:r>
    </w:p>
    <w:p w14:paraId="791C2C59" w14:textId="77777777" w:rsidR="00EE6393" w:rsidRPr="001F5890" w:rsidRDefault="00EE6393" w:rsidP="00EE6393">
      <w:pPr>
        <w:spacing w:line="276" w:lineRule="auto"/>
        <w:rPr>
          <w:rFonts w:ascii="Arial Narrow" w:hAnsi="Arial Narrow" w:cs="Arial"/>
          <w:sz w:val="28"/>
          <w:szCs w:val="28"/>
          <w:lang w:val="sr-Latn-ME"/>
        </w:rPr>
      </w:pPr>
    </w:p>
    <w:p w14:paraId="401F8176" w14:textId="77777777" w:rsidR="00EE6393" w:rsidRPr="001F5890" w:rsidRDefault="00EE6393" w:rsidP="00EE6393">
      <w:pPr>
        <w:spacing w:line="276" w:lineRule="auto"/>
        <w:rPr>
          <w:rFonts w:ascii="Arial Narrow" w:hAnsi="Arial Narrow" w:cs="Arial"/>
          <w:sz w:val="28"/>
          <w:szCs w:val="28"/>
          <w:lang w:val="sr-Latn-ME"/>
        </w:rPr>
      </w:pPr>
    </w:p>
    <w:p w14:paraId="37D918A8" w14:textId="2D030B8F" w:rsidR="000F4890" w:rsidRPr="001F5890" w:rsidRDefault="000F4890" w:rsidP="007F1D33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709"/>
        </w:tabs>
        <w:spacing w:after="160" w:line="276" w:lineRule="auto"/>
        <w:ind w:hanging="229"/>
        <w:outlineLvl w:val="0"/>
        <w:rPr>
          <w:rFonts w:ascii="Arial Narrow" w:hAnsi="Arial Narrow" w:cs="Arial"/>
          <w:b/>
          <w:lang w:val="sr-Latn-ME"/>
        </w:rPr>
      </w:pPr>
      <w:r w:rsidRPr="001F5890">
        <w:rPr>
          <w:rFonts w:ascii="Arial Narrow" w:hAnsi="Arial Narrow" w:cs="Arial"/>
          <w:b/>
          <w:lang w:val="sr-Latn-ME"/>
        </w:rPr>
        <w:lastRenderedPageBreak/>
        <w:t>SREDSTVA FINANSIJSKOG OBEZBJEĐENJA UGOVORA O JAVNOJ NABAVCI</w:t>
      </w:r>
      <w:bookmarkEnd w:id="7"/>
    </w:p>
    <w:p w14:paraId="62397664" w14:textId="77777777" w:rsidR="007F1D33" w:rsidRPr="001F5890" w:rsidRDefault="007F1D33" w:rsidP="00663B56">
      <w:pPr>
        <w:pStyle w:val="ListParagraph"/>
        <w:ind w:left="1080"/>
        <w:jc w:val="both"/>
        <w:rPr>
          <w:rFonts w:ascii="Arial Narrow" w:hAnsi="Arial Narrow"/>
          <w:color w:val="000000"/>
          <w:lang w:val="sr-Latn-ME"/>
        </w:rPr>
      </w:pPr>
    </w:p>
    <w:p w14:paraId="1A09E8C8" w14:textId="77777777" w:rsidR="00663B56" w:rsidRPr="000F58CC" w:rsidRDefault="00663B56" w:rsidP="000F58CC">
      <w:pPr>
        <w:jc w:val="both"/>
        <w:rPr>
          <w:rFonts w:ascii="Arial Narrow" w:hAnsi="Arial Narrow"/>
          <w:color w:val="000000"/>
          <w:lang w:val="sr-Latn-ME"/>
        </w:rPr>
      </w:pPr>
      <w:r w:rsidRPr="000F58CC">
        <w:rPr>
          <w:rFonts w:ascii="Arial Narrow" w:hAnsi="Arial Narrow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0933FF26" w14:textId="77777777" w:rsidR="00663B56" w:rsidRPr="000F58CC" w:rsidRDefault="00663B56" w:rsidP="000F58CC">
      <w:pPr>
        <w:jc w:val="both"/>
        <w:rPr>
          <w:rFonts w:ascii="Arial Narrow" w:hAnsi="Arial Narrow"/>
          <w:color w:val="000000"/>
          <w:lang w:val="sr-Latn-ME"/>
        </w:rPr>
      </w:pPr>
      <w:r w:rsidRPr="000F58CC">
        <w:rPr>
          <w:rFonts w:ascii="Arial Narrow" w:hAnsi="Arial Narrow"/>
          <w:color w:val="000000"/>
          <w:lang w:val="sr-Latn-ME"/>
        </w:rPr>
        <w:t xml:space="preserve">- garanciju za dobro izvršenje ugovora za slučaj povrede ugovorenih obaveza u iznosu od 10% od vrijednosti ugovora, sa rokom važenja 10 dana dužim od roka važenja ugovora koji se zaključuje na period od </w:t>
      </w:r>
      <w:r w:rsidRPr="000F58CC">
        <w:rPr>
          <w:rFonts w:ascii="Arial Narrow" w:hAnsi="Arial Narrow"/>
          <w:b/>
          <w:color w:val="000000"/>
          <w:lang w:val="sr-Latn-ME"/>
        </w:rPr>
        <w:t>12 (dvanaest) mjeseci</w:t>
      </w:r>
      <w:r w:rsidRPr="000F58CC">
        <w:rPr>
          <w:rFonts w:ascii="Arial Narrow" w:hAnsi="Arial Narrow"/>
          <w:color w:val="000000"/>
          <w:lang w:val="sr-Latn-ME"/>
        </w:rPr>
        <w:t>, a koju će naručilac aktivirati ukoliko je raskid ugovora nastao zbog neispunjenja ugovorenih obaveza nastalih činjenjem ili nečinjenjem ponuđača.</w:t>
      </w:r>
    </w:p>
    <w:p w14:paraId="4F1C1DDA" w14:textId="77777777" w:rsidR="003224B6" w:rsidRPr="001F5890" w:rsidRDefault="003224B6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6436BD7C" w14:textId="77777777" w:rsidR="003224B6" w:rsidRPr="001F5890" w:rsidRDefault="003224B6" w:rsidP="00121B97">
      <w:pPr>
        <w:spacing w:line="276" w:lineRule="auto"/>
        <w:jc w:val="both"/>
        <w:rPr>
          <w:rFonts w:ascii="Arial Narrow" w:eastAsia="Calibri" w:hAnsi="Arial Narrow" w:cs="Arial"/>
          <w:color w:val="000000"/>
          <w:lang w:val="sr-Latn-ME"/>
        </w:rPr>
      </w:pPr>
    </w:p>
    <w:p w14:paraId="0FD42D41" w14:textId="77777777" w:rsidR="000F4890" w:rsidRPr="001F5890" w:rsidRDefault="000F4890" w:rsidP="003224B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76" w:lineRule="auto"/>
        <w:ind w:hanging="630"/>
        <w:outlineLvl w:val="0"/>
        <w:rPr>
          <w:rFonts w:ascii="Arial Narrow" w:hAnsi="Arial Narrow" w:cs="Arial"/>
          <w:b/>
          <w:color w:val="000000"/>
          <w:lang w:val="sr-Latn-ME"/>
        </w:rPr>
      </w:pPr>
      <w:bookmarkStart w:id="8" w:name="_Toc62730559"/>
      <w:r w:rsidRPr="001F5890">
        <w:rPr>
          <w:rFonts w:ascii="Arial Narrow" w:hAnsi="Arial Narrow" w:cs="Arial"/>
          <w:b/>
          <w:lang w:val="sr-Latn-ME"/>
        </w:rPr>
        <w:t>METODOLOGIJA VREDNOVANJA PONUDA</w:t>
      </w:r>
      <w:bookmarkEnd w:id="8"/>
    </w:p>
    <w:p w14:paraId="11B2B5B6" w14:textId="77777777" w:rsidR="00EE6393" w:rsidRPr="001F5890" w:rsidRDefault="00EE6393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1BDCF1EF" w14:textId="6A962D58" w:rsidR="00663B56" w:rsidRPr="001F5890" w:rsidRDefault="00663B56" w:rsidP="00663B56">
      <w:pPr>
        <w:jc w:val="both"/>
        <w:rPr>
          <w:rFonts w:ascii="Arial Narrow" w:hAnsi="Arial Narrow"/>
          <w:lang w:val="sr-Latn-ME"/>
        </w:rPr>
      </w:pPr>
      <w:r w:rsidRPr="001F5890">
        <w:rPr>
          <w:rFonts w:ascii="Arial Narrow" w:hAnsi="Arial Narrow"/>
          <w:lang w:val="sr-Latn-ME"/>
        </w:rPr>
        <w:t>Naručilac će u postupku javne nabavki izabrati ekonomski najpovoljniju ponudu, primjenom pristupa isplativosti, po osnovu kriterijuma</w:t>
      </w:r>
      <w:r w:rsidRPr="001F5890">
        <w:rPr>
          <w:rFonts w:ascii="Arial Narrow" w:hAnsi="Arial Narrow"/>
          <w:vertAlign w:val="superscript"/>
          <w:lang w:val="sr-Latn-ME"/>
        </w:rPr>
        <w:footnoteReference w:id="7"/>
      </w:r>
      <w:r w:rsidRPr="001F5890">
        <w:rPr>
          <w:rFonts w:ascii="Arial Narrow" w:hAnsi="Arial Narrow"/>
          <w:lang w:val="sr-Latn-ME"/>
        </w:rPr>
        <w:t xml:space="preserve">: </w:t>
      </w:r>
    </w:p>
    <w:p w14:paraId="063A0C6F" w14:textId="77777777" w:rsidR="00663B56" w:rsidRPr="001F5890" w:rsidRDefault="00663B56" w:rsidP="00663B56">
      <w:pPr>
        <w:jc w:val="both"/>
        <w:rPr>
          <w:rFonts w:ascii="Arial Narrow" w:hAnsi="Arial Narrow"/>
          <w:lang w:val="sr-Latn-ME"/>
        </w:rPr>
      </w:pPr>
    </w:p>
    <w:p w14:paraId="7BFBB10C" w14:textId="77777777" w:rsidR="00663B56" w:rsidRPr="001F5890" w:rsidRDefault="00663B56" w:rsidP="00663B56">
      <w:pPr>
        <w:rPr>
          <w:rFonts w:ascii="Arial Narrow" w:hAnsi="Arial Narrow"/>
          <w:lang w:val="sr-Latn-ME"/>
        </w:rPr>
      </w:pPr>
      <w:r w:rsidRPr="001F5890">
        <w:rPr>
          <w:rFonts w:ascii="Arial Narrow" w:hAnsi="Arial Narrow"/>
          <w:color w:val="000000"/>
          <w:lang w:val="sr-Latn-ME"/>
        </w:rPr>
        <w:sym w:font="Wingdings" w:char="F0A8"/>
      </w:r>
      <w:r w:rsidRPr="001F5890">
        <w:rPr>
          <w:rFonts w:ascii="Arial Narrow" w:hAnsi="Arial Narrow"/>
          <w:color w:val="000000"/>
          <w:lang w:val="sr-Latn-ME"/>
        </w:rPr>
        <w:t xml:space="preserve"> </w:t>
      </w:r>
      <w:r w:rsidRPr="001F5890">
        <w:rPr>
          <w:rFonts w:ascii="Arial Narrow" w:hAnsi="Arial Narrow"/>
          <w:lang w:val="sr-Latn-ME"/>
        </w:rPr>
        <w:t xml:space="preserve">odnos cijene i kvaliteta </w:t>
      </w:r>
    </w:p>
    <w:p w14:paraId="01C41871" w14:textId="77777777" w:rsidR="00663B56" w:rsidRPr="001F5890" w:rsidRDefault="00663B56" w:rsidP="00663B56">
      <w:pPr>
        <w:rPr>
          <w:rFonts w:ascii="Arial Narrow" w:hAnsi="Arial Narrow"/>
          <w:lang w:val="sr-Latn-ME"/>
        </w:rPr>
      </w:pPr>
    </w:p>
    <w:p w14:paraId="5AEA5CEC" w14:textId="77777777" w:rsidR="00663B56" w:rsidRPr="001F5890" w:rsidRDefault="00663B56" w:rsidP="0066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color w:val="000000"/>
          <w:lang w:val="sr-Latn-ME"/>
        </w:rPr>
      </w:pPr>
      <w:r w:rsidRPr="001F5890">
        <w:rPr>
          <w:rFonts w:ascii="Arial Narrow" w:hAnsi="Arial Narrow"/>
          <w:color w:val="000000"/>
          <w:lang w:val="sr-Latn-ME"/>
        </w:rPr>
        <w:t>Za sve partije:</w:t>
      </w:r>
    </w:p>
    <w:p w14:paraId="6BFBBA94" w14:textId="77777777" w:rsidR="00663B56" w:rsidRPr="001F5890" w:rsidRDefault="00663B56" w:rsidP="0066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color w:val="000000"/>
          <w:lang w:val="sr-Latn-ME"/>
        </w:rPr>
      </w:pPr>
      <w:r w:rsidRPr="001F5890">
        <w:rPr>
          <w:rFonts w:ascii="Arial Narrow" w:hAnsi="Arial Narrow"/>
          <w:color w:val="000000"/>
          <w:lang w:val="sr-Latn-ME"/>
        </w:rPr>
        <w:t>Koristiće se proporcionalna (relativna) metoda na sljedeći način:</w:t>
      </w:r>
    </w:p>
    <w:p w14:paraId="33319F60" w14:textId="77777777" w:rsidR="00663B56" w:rsidRPr="001F5890" w:rsidRDefault="00663B56" w:rsidP="0066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color w:val="000000"/>
          <w:lang w:val="sr-Latn-ME"/>
        </w:rPr>
      </w:pPr>
    </w:p>
    <w:p w14:paraId="11BBF707" w14:textId="77777777" w:rsidR="00663B56" w:rsidRPr="001F5890" w:rsidRDefault="00663B56" w:rsidP="0066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color w:val="000000"/>
          <w:lang w:val="sr-Latn-ME"/>
        </w:rPr>
      </w:pPr>
      <w:r w:rsidRPr="001F5890">
        <w:rPr>
          <w:rFonts w:ascii="Arial Narrow" w:hAnsi="Arial Narrow"/>
          <w:color w:val="000000"/>
          <w:lang w:val="sr-Latn-ME"/>
        </w:rPr>
        <w:t>Podkriterijum cijena će se vrednovati na sljedeći način:</w:t>
      </w:r>
    </w:p>
    <w:p w14:paraId="73007027" w14:textId="77777777" w:rsidR="00663B56" w:rsidRPr="001F5890" w:rsidRDefault="00663B56" w:rsidP="0066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color w:val="000000"/>
          <w:lang w:val="sr-Latn-ME"/>
        </w:rPr>
      </w:pPr>
      <w:r w:rsidRPr="001F5890">
        <w:rPr>
          <w:rFonts w:ascii="Arial Narrow" w:hAnsi="Arial Narrow"/>
          <w:color w:val="000000"/>
          <w:lang w:val="sr-Latn-ME"/>
        </w:rPr>
        <w:t>Kao osnov za vrednovanje ponuda uzimaju se ponuđene cijene ispravnih ponuda.</w:t>
      </w:r>
    </w:p>
    <w:p w14:paraId="72DB733D" w14:textId="77777777" w:rsidR="00663B56" w:rsidRPr="001F5890" w:rsidRDefault="00663B56" w:rsidP="0066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color w:val="000000"/>
          <w:lang w:val="sr-Latn-ME"/>
        </w:rPr>
      </w:pPr>
      <w:r w:rsidRPr="001F5890">
        <w:rPr>
          <w:rFonts w:ascii="Arial Narrow" w:hAnsi="Arial Narrow"/>
          <w:color w:val="000000"/>
          <w:lang w:val="sr-Latn-ME"/>
        </w:rPr>
        <w:t>Podkriterijum cijena iskazuje na način što se najniža ukupna ponuđena cijena podijeli sa ponuđenom cijenom i dobijeni količnik pomnoži sa brojem bodova koji je određen za ovaj podkriterijum od maksimalnih 90 bodova, po formuli:</w:t>
      </w:r>
    </w:p>
    <w:p w14:paraId="67E0DABA" w14:textId="77777777" w:rsidR="00663B56" w:rsidRPr="001F5890" w:rsidRDefault="00663B56" w:rsidP="0066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color w:val="000000"/>
          <w:lang w:val="sr-Latn-ME"/>
        </w:rPr>
      </w:pPr>
    </w:p>
    <w:p w14:paraId="3833FD3E" w14:textId="77777777" w:rsidR="00663B56" w:rsidRPr="001F5890" w:rsidRDefault="00663B56" w:rsidP="0066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color w:val="000000"/>
          <w:lang w:val="sr-Latn-ME"/>
        </w:rPr>
      </w:pPr>
      <w:r w:rsidRPr="001F5890">
        <w:rPr>
          <w:rFonts w:ascii="Arial Narrow" w:hAnsi="Arial Narrow"/>
          <w:color w:val="000000"/>
          <w:lang w:val="sr-Latn-ME"/>
        </w:rPr>
        <w:t>Broj bodova = C (Najniža ponuđena cijena) / C (ponuđena cijena) * 90</w:t>
      </w:r>
    </w:p>
    <w:p w14:paraId="3D870E0A" w14:textId="77777777" w:rsidR="00663B56" w:rsidRPr="001F5890" w:rsidRDefault="00663B56" w:rsidP="0066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color w:val="000000"/>
          <w:lang w:val="sr-Latn-ME"/>
        </w:rPr>
      </w:pPr>
    </w:p>
    <w:p w14:paraId="0132594C" w14:textId="77777777" w:rsidR="00663B56" w:rsidRPr="001F5890" w:rsidRDefault="00663B56" w:rsidP="0066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color w:val="000000"/>
          <w:lang w:val="sr-Latn-ME"/>
        </w:rPr>
      </w:pPr>
      <w:r w:rsidRPr="001F5890">
        <w:rPr>
          <w:rFonts w:ascii="Arial Narrow" w:hAnsi="Arial Narrow"/>
          <w:color w:val="000000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14:paraId="03986CEA" w14:textId="77777777" w:rsidR="00663B56" w:rsidRPr="001F5890" w:rsidRDefault="00663B56" w:rsidP="0066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color w:val="000000"/>
          <w:lang w:val="sr-Latn-ME"/>
        </w:rPr>
      </w:pPr>
    </w:p>
    <w:p w14:paraId="0996F83F" w14:textId="77777777" w:rsidR="00663B56" w:rsidRPr="001F5890" w:rsidRDefault="00663B56" w:rsidP="0066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color w:val="000000"/>
          <w:lang w:val="sr-Latn-ME"/>
        </w:rPr>
      </w:pPr>
      <w:r w:rsidRPr="001F5890">
        <w:rPr>
          <w:rFonts w:ascii="Arial Narrow" w:hAnsi="Arial Narrow"/>
          <w:color w:val="000000"/>
          <w:lang w:val="sr-Latn-ME"/>
        </w:rPr>
        <w:t>U okviru podkriterijuma kvalitet vrednovaće se ponuđeni rok isporuke ponuđenih, koji se iskazuje na način što se najkraći ponuđeni rok isporuke podijeli sa ponuđenim rokom isporuke i dobijeni količnik pomnoži sa brojem bodova koji je određen za ovaj podkriterijum - 10 bodova po formuli: Broj bodova = C (najkraći ponuđeni rok) / C (ponuđeni rok) * 10.</w:t>
      </w:r>
    </w:p>
    <w:p w14:paraId="7FBE4071" w14:textId="77777777" w:rsidR="00663B56" w:rsidRPr="001F5890" w:rsidRDefault="00663B56" w:rsidP="0066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color w:val="000000"/>
          <w:lang w:val="sr-Latn-ME"/>
        </w:rPr>
      </w:pPr>
    </w:p>
    <w:p w14:paraId="40BB3669" w14:textId="77777777" w:rsidR="00663B56" w:rsidRPr="001F5890" w:rsidRDefault="00663B56" w:rsidP="0066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color w:val="000000"/>
          <w:lang w:val="sr-Latn-ME"/>
        </w:rPr>
      </w:pPr>
      <w:r w:rsidRPr="001F5890">
        <w:rPr>
          <w:rFonts w:ascii="Arial Narrow" w:hAnsi="Arial Narrow"/>
          <w:color w:val="000000"/>
          <w:lang w:val="sr-Latn-ME"/>
        </w:rPr>
        <w:t>Ponuđeni rok za izvršenje pojedinačne isporuke ne može biti duži od 24 sata od dostavljanja zahtjeva Naručioca. Ponuđači su obavezni da rok isporuke iskažu u satima (cijeli brojevi).</w:t>
      </w:r>
    </w:p>
    <w:p w14:paraId="692325E5" w14:textId="77777777" w:rsidR="00663B56" w:rsidRPr="001F5890" w:rsidRDefault="00663B56" w:rsidP="0066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color w:val="000000"/>
          <w:lang w:val="sr-Latn-ME"/>
        </w:rPr>
      </w:pPr>
    </w:p>
    <w:p w14:paraId="0471B489" w14:textId="77777777" w:rsidR="00663B56" w:rsidRPr="001F5890" w:rsidRDefault="00663B56" w:rsidP="0066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color w:val="000000"/>
          <w:lang w:val="sr-Latn-ME"/>
        </w:rPr>
      </w:pPr>
      <w:r w:rsidRPr="001F5890">
        <w:rPr>
          <w:rFonts w:ascii="Arial Narrow" w:hAnsi="Arial Narrow"/>
          <w:color w:val="000000"/>
          <w:lang w:val="sr-Latn-ME"/>
        </w:rPr>
        <w:t xml:space="preserve">Ponuđači su </w:t>
      </w:r>
      <w:r w:rsidRPr="001F5890">
        <w:rPr>
          <w:rFonts w:ascii="Arial Narrow" w:hAnsi="Arial Narrow"/>
          <w:lang w:val="sr-Latn-ME"/>
        </w:rPr>
        <w:t>obavezni da rok isporuke iskažu u satima (cijeli brojevi).</w:t>
      </w:r>
    </w:p>
    <w:p w14:paraId="69DE1B80" w14:textId="77777777" w:rsidR="00EE6393" w:rsidRPr="001F5890" w:rsidRDefault="00EE6393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3A88DC8C" w14:textId="77777777" w:rsidR="003224B6" w:rsidRDefault="003224B6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0AD92A7A" w14:textId="77777777" w:rsidR="00006448" w:rsidRPr="001F5890" w:rsidRDefault="00006448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0D073AF7" w14:textId="77777777" w:rsidR="000F4890" w:rsidRPr="001F5890" w:rsidRDefault="000F4890" w:rsidP="00121B9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 Narrow" w:hAnsi="Arial Narrow" w:cs="Arial"/>
          <w:b/>
          <w:lang w:val="sr-Latn-ME"/>
        </w:rPr>
      </w:pPr>
      <w:bookmarkStart w:id="9" w:name="_Toc62730560"/>
      <w:r w:rsidRPr="001F5890">
        <w:rPr>
          <w:rFonts w:ascii="Arial Narrow" w:hAnsi="Arial Narrow" w:cs="Arial"/>
          <w:b/>
          <w:lang w:val="sr-Latn-ME"/>
        </w:rPr>
        <w:lastRenderedPageBreak/>
        <w:t>JEZIK PONUDE</w:t>
      </w:r>
      <w:bookmarkEnd w:id="9"/>
    </w:p>
    <w:p w14:paraId="69AC07E5" w14:textId="10B56F9B" w:rsidR="000F4890" w:rsidRPr="001F5890" w:rsidRDefault="000F4890" w:rsidP="00EE6393">
      <w:pPr>
        <w:spacing w:before="240"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t>Ponuda se sačinjava na:</w:t>
      </w:r>
    </w:p>
    <w:p w14:paraId="07B7BA28" w14:textId="77777777" w:rsidR="000F4890" w:rsidRPr="001F5890" w:rsidRDefault="000F4890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sym w:font="Wingdings" w:char="F0A8"/>
      </w:r>
      <w:r w:rsidRPr="001F5890">
        <w:rPr>
          <w:rFonts w:ascii="Arial Narrow" w:hAnsi="Arial Narrow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2E6D3B77" w14:textId="77777777" w:rsidR="000F4890" w:rsidRPr="001F5890" w:rsidRDefault="000F4890" w:rsidP="00121B97">
      <w:pPr>
        <w:spacing w:line="276" w:lineRule="auto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t xml:space="preserve">                                 </w:t>
      </w:r>
    </w:p>
    <w:p w14:paraId="2F8F2125" w14:textId="77777777" w:rsidR="000F4890" w:rsidRPr="00767D78" w:rsidRDefault="000F4890" w:rsidP="00121B9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 Narrow" w:hAnsi="Arial Narrow" w:cs="Arial"/>
          <w:b/>
          <w:lang w:val="sr-Latn-ME"/>
        </w:rPr>
      </w:pPr>
      <w:bookmarkStart w:id="10" w:name="_Toc62730561"/>
      <w:r w:rsidRPr="001F5890">
        <w:rPr>
          <w:rFonts w:ascii="Arial Narrow" w:hAnsi="Arial Narrow" w:cs="Arial"/>
          <w:b/>
          <w:lang w:val="sr-Latn-ME"/>
        </w:rPr>
        <w:t xml:space="preserve">NAČIN, MJESTO I VRIJEME PODNOŠENJA PONUDA I </w:t>
      </w:r>
      <w:r w:rsidRPr="00767D78">
        <w:rPr>
          <w:rFonts w:ascii="Arial Narrow" w:hAnsi="Arial Narrow" w:cs="Arial"/>
          <w:b/>
          <w:lang w:val="sr-Latn-ME"/>
        </w:rPr>
        <w:t>OTVARANJA PONUDA</w:t>
      </w:r>
      <w:bookmarkEnd w:id="10"/>
    </w:p>
    <w:p w14:paraId="491B6886" w14:textId="11B9D4D5" w:rsidR="000F4890" w:rsidRPr="00767D78" w:rsidRDefault="000F4890" w:rsidP="00EE6393">
      <w:pPr>
        <w:spacing w:before="240"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767D78">
        <w:rPr>
          <w:rFonts w:ascii="Arial Narrow" w:hAnsi="Arial Narrow" w:cs="Arial"/>
          <w:color w:val="000000"/>
          <w:lang w:val="sr-Latn-ME"/>
        </w:rPr>
        <w:t xml:space="preserve">Ponude se podnose preko ESJN-a zaključno sa </w:t>
      </w:r>
      <w:r w:rsidRPr="000F58CC">
        <w:rPr>
          <w:rFonts w:ascii="Arial Narrow" w:hAnsi="Arial Narrow" w:cs="Arial"/>
          <w:color w:val="000000"/>
          <w:lang w:val="sr-Latn-ME"/>
        </w:rPr>
        <w:t xml:space="preserve">danom </w:t>
      </w:r>
      <w:r w:rsidR="00B17A31">
        <w:rPr>
          <w:rFonts w:ascii="Arial Narrow" w:hAnsi="Arial Narrow" w:cs="Arial"/>
          <w:color w:val="000000"/>
          <w:lang w:val="sr-Latn-ME"/>
        </w:rPr>
        <w:t>15</w:t>
      </w:r>
      <w:r w:rsidR="000B20E0" w:rsidRPr="000F58CC">
        <w:rPr>
          <w:rFonts w:ascii="Arial Narrow" w:hAnsi="Arial Narrow" w:cs="Arial"/>
          <w:color w:val="000000"/>
          <w:lang w:val="sr-Latn-ME"/>
        </w:rPr>
        <w:t>.11</w:t>
      </w:r>
      <w:r w:rsidR="007A6D88" w:rsidRPr="000F58CC">
        <w:rPr>
          <w:rFonts w:ascii="Arial Narrow" w:hAnsi="Arial Narrow" w:cs="Arial"/>
          <w:color w:val="000000"/>
          <w:lang w:val="sr-Latn-ME"/>
        </w:rPr>
        <w:t>.202</w:t>
      </w:r>
      <w:r w:rsidR="00EE6393" w:rsidRPr="000F58CC">
        <w:rPr>
          <w:rFonts w:ascii="Arial Narrow" w:hAnsi="Arial Narrow" w:cs="Arial"/>
          <w:color w:val="000000"/>
          <w:lang w:val="sr-Latn-ME"/>
        </w:rPr>
        <w:t>4</w:t>
      </w:r>
      <w:r w:rsidR="007A6D88" w:rsidRPr="000F58CC">
        <w:rPr>
          <w:rFonts w:ascii="Arial Narrow" w:hAnsi="Arial Narrow" w:cs="Arial"/>
          <w:color w:val="000000"/>
          <w:lang w:val="sr-Latn-ME"/>
        </w:rPr>
        <w:t>.</w:t>
      </w:r>
      <w:r w:rsidRPr="000F58CC">
        <w:rPr>
          <w:rFonts w:ascii="Arial Narrow" w:hAnsi="Arial Narrow" w:cs="Arial"/>
          <w:color w:val="000000"/>
          <w:lang w:val="sr-Latn-ME"/>
        </w:rPr>
        <w:t xml:space="preserve"> godine do </w:t>
      </w:r>
      <w:r w:rsidR="007A6D88" w:rsidRPr="000F58CC">
        <w:rPr>
          <w:rFonts w:ascii="Arial Narrow" w:hAnsi="Arial Narrow" w:cs="Arial"/>
          <w:color w:val="000000"/>
          <w:lang w:val="sr-Latn-ME"/>
        </w:rPr>
        <w:t>1</w:t>
      </w:r>
      <w:r w:rsidR="00B17A31">
        <w:rPr>
          <w:rFonts w:ascii="Arial Narrow" w:hAnsi="Arial Narrow" w:cs="Arial"/>
          <w:color w:val="000000"/>
          <w:lang w:val="sr-Latn-ME"/>
        </w:rPr>
        <w:t>0</w:t>
      </w:r>
      <w:r w:rsidR="000B20E0" w:rsidRPr="000F58CC">
        <w:rPr>
          <w:rFonts w:ascii="Arial Narrow" w:hAnsi="Arial Narrow" w:cs="Arial"/>
          <w:color w:val="000000"/>
          <w:lang w:val="sr-Latn-ME"/>
        </w:rPr>
        <w:t>:0</w:t>
      </w:r>
      <w:r w:rsidR="007A6D88" w:rsidRPr="000F58CC">
        <w:rPr>
          <w:rFonts w:ascii="Arial Narrow" w:hAnsi="Arial Narrow" w:cs="Arial"/>
          <w:color w:val="000000"/>
          <w:lang w:val="sr-Latn-ME"/>
        </w:rPr>
        <w:t>0</w:t>
      </w:r>
      <w:r w:rsidRPr="000F58CC">
        <w:rPr>
          <w:rFonts w:ascii="Arial Narrow" w:hAnsi="Arial Narrow" w:cs="Arial"/>
          <w:color w:val="000000"/>
          <w:lang w:val="sr-Latn-ME"/>
        </w:rPr>
        <w:t xml:space="preserve"> sati.</w:t>
      </w:r>
    </w:p>
    <w:p w14:paraId="3B85BA44" w14:textId="77777777" w:rsidR="000F4890" w:rsidRPr="00767D78" w:rsidRDefault="000F4890" w:rsidP="00121B97">
      <w:pPr>
        <w:spacing w:line="276" w:lineRule="auto"/>
        <w:jc w:val="both"/>
        <w:rPr>
          <w:rFonts w:ascii="Arial Narrow" w:hAnsi="Arial Narrow" w:cs="Arial"/>
          <w:b/>
          <w:bCs/>
          <w:i/>
          <w:iCs/>
          <w:color w:val="000000"/>
          <w:lang w:val="sr-Latn-ME"/>
        </w:rPr>
      </w:pPr>
    </w:p>
    <w:p w14:paraId="14479786" w14:textId="7AAD7000" w:rsidR="000F4890" w:rsidRPr="001F5890" w:rsidRDefault="000F4890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767D78">
        <w:rPr>
          <w:rFonts w:ascii="Arial Narrow" w:hAnsi="Arial Narrow" w:cs="Arial"/>
          <w:color w:val="000000"/>
          <w:lang w:val="sr-Latn-ME"/>
        </w:rPr>
        <w:t xml:space="preserve">Otvaranje ponuda održaće se </w:t>
      </w:r>
      <w:r w:rsidRPr="000F58CC">
        <w:rPr>
          <w:rFonts w:ascii="Arial Narrow" w:hAnsi="Arial Narrow" w:cs="Arial"/>
          <w:color w:val="000000"/>
          <w:lang w:val="sr-Latn-ME"/>
        </w:rPr>
        <w:t xml:space="preserve">dana  </w:t>
      </w:r>
      <w:r w:rsidR="00B17A31">
        <w:rPr>
          <w:rFonts w:ascii="Arial Narrow" w:hAnsi="Arial Narrow" w:cs="Arial"/>
          <w:color w:val="000000"/>
          <w:lang w:val="sr-Latn-ME"/>
        </w:rPr>
        <w:t>15</w:t>
      </w:r>
      <w:r w:rsidR="000B20E0" w:rsidRPr="000F58CC">
        <w:rPr>
          <w:rFonts w:ascii="Arial Narrow" w:hAnsi="Arial Narrow" w:cs="Arial"/>
          <w:color w:val="000000"/>
          <w:lang w:val="sr-Latn-ME"/>
        </w:rPr>
        <w:t>.11</w:t>
      </w:r>
      <w:r w:rsidR="00EE6393" w:rsidRPr="000F58CC">
        <w:rPr>
          <w:rFonts w:ascii="Arial Narrow" w:hAnsi="Arial Narrow" w:cs="Arial"/>
          <w:color w:val="000000"/>
          <w:lang w:val="sr-Latn-ME"/>
        </w:rPr>
        <w:t>.2024</w:t>
      </w:r>
      <w:r w:rsidR="007A6D88" w:rsidRPr="000F58CC">
        <w:rPr>
          <w:rFonts w:ascii="Arial Narrow" w:hAnsi="Arial Narrow" w:cs="Arial"/>
          <w:color w:val="000000"/>
          <w:lang w:val="sr-Latn-ME"/>
        </w:rPr>
        <w:t>.</w:t>
      </w:r>
      <w:r w:rsidRPr="000F58CC">
        <w:rPr>
          <w:rFonts w:ascii="Arial Narrow" w:hAnsi="Arial Narrow" w:cs="Arial"/>
          <w:color w:val="000000"/>
          <w:lang w:val="sr-Latn-ME"/>
        </w:rPr>
        <w:t xml:space="preserve"> godine u </w:t>
      </w:r>
      <w:r w:rsidR="007A6D88" w:rsidRPr="000F58CC">
        <w:rPr>
          <w:rFonts w:ascii="Arial Narrow" w:hAnsi="Arial Narrow" w:cs="Arial"/>
          <w:color w:val="000000"/>
          <w:lang w:val="sr-Latn-ME"/>
        </w:rPr>
        <w:t>1</w:t>
      </w:r>
      <w:r w:rsidR="00B17A31">
        <w:rPr>
          <w:rFonts w:ascii="Arial Narrow" w:hAnsi="Arial Narrow" w:cs="Arial"/>
          <w:color w:val="000000"/>
          <w:lang w:val="sr-Latn-ME"/>
        </w:rPr>
        <w:t>0</w:t>
      </w:r>
      <w:r w:rsidR="007A6D88" w:rsidRPr="000F58CC">
        <w:rPr>
          <w:rFonts w:ascii="Arial Narrow" w:hAnsi="Arial Narrow" w:cs="Arial"/>
          <w:color w:val="000000"/>
          <w:lang w:val="sr-Latn-ME"/>
        </w:rPr>
        <w:t>:</w:t>
      </w:r>
      <w:r w:rsidR="000B20E0" w:rsidRPr="000F58CC">
        <w:rPr>
          <w:rFonts w:ascii="Arial Narrow" w:hAnsi="Arial Narrow" w:cs="Arial"/>
          <w:color w:val="000000"/>
          <w:lang w:val="sr-Latn-ME"/>
        </w:rPr>
        <w:t>0</w:t>
      </w:r>
      <w:r w:rsidR="007A6D88" w:rsidRPr="000F58CC">
        <w:rPr>
          <w:rFonts w:ascii="Arial Narrow" w:hAnsi="Arial Narrow" w:cs="Arial"/>
          <w:color w:val="000000"/>
          <w:lang w:val="sr-Latn-ME"/>
        </w:rPr>
        <w:t xml:space="preserve">0 </w:t>
      </w:r>
      <w:r w:rsidRPr="000F58CC">
        <w:rPr>
          <w:rFonts w:ascii="Arial Narrow" w:hAnsi="Arial Narrow" w:cs="Arial"/>
          <w:color w:val="000000"/>
          <w:lang w:val="sr-Latn-ME"/>
        </w:rPr>
        <w:t xml:space="preserve"> sati.</w:t>
      </w:r>
      <w:r w:rsidRPr="001F5890">
        <w:rPr>
          <w:rFonts w:ascii="Arial Narrow" w:hAnsi="Arial Narrow" w:cs="Arial"/>
          <w:color w:val="000000"/>
          <w:lang w:val="sr-Latn-ME"/>
        </w:rPr>
        <w:t xml:space="preserve"> </w:t>
      </w:r>
    </w:p>
    <w:p w14:paraId="198CBAD6" w14:textId="77777777" w:rsidR="007A6D88" w:rsidRPr="001F5890" w:rsidRDefault="007A6D88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5B77E4BA" w14:textId="05E424ED" w:rsidR="007A6D88" w:rsidRPr="001F5890" w:rsidRDefault="007A6D88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sym w:font="Wingdings" w:char="F0A8"/>
      </w:r>
      <w:r w:rsidRPr="001F5890">
        <w:rPr>
          <w:rFonts w:ascii="Arial Narrow" w:hAnsi="Arial Narrow" w:cs="Arial"/>
          <w:color w:val="000000"/>
          <w:lang w:val="sr-Latn-ME"/>
        </w:rPr>
        <w:t xml:space="preserve"> U skladu sa članom 122 Zakona o javnim nabavkama, garancija ponude podnosi se u elektronskom obliku putem ESJN.</w:t>
      </w:r>
    </w:p>
    <w:p w14:paraId="218EAB75" w14:textId="77777777" w:rsidR="007A6D88" w:rsidRPr="001F5890" w:rsidRDefault="007A6D88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14:paraId="693DC05F" w14:textId="77777777" w:rsidR="007F1D33" w:rsidRPr="001F5890" w:rsidRDefault="007F1D33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3ABE3848" w14:textId="77777777" w:rsidR="007F1D33" w:rsidRPr="001F5890" w:rsidRDefault="007F1D33" w:rsidP="007F1D33">
      <w:pPr>
        <w:jc w:val="both"/>
        <w:rPr>
          <w:rFonts w:ascii="Arial Narrow" w:hAnsi="Arial Narrow"/>
          <w:color w:val="000000"/>
          <w:lang w:val="sr-Latn-ME"/>
        </w:rPr>
      </w:pPr>
      <w:r w:rsidRPr="001F5890">
        <w:rPr>
          <w:rFonts w:ascii="Arial Narrow" w:hAnsi="Arial Narrow"/>
          <w:color w:val="000000"/>
          <w:lang w:val="sr-Latn-ME"/>
        </w:rPr>
        <w:t xml:space="preserve">Dio ponude koje se ne dostavlja preko ESJN-a, a odnosi se na garanciju ponude dostavlja se: </w:t>
      </w:r>
    </w:p>
    <w:p w14:paraId="2E8201FE" w14:textId="77777777" w:rsidR="007F1D33" w:rsidRPr="001F5890" w:rsidRDefault="007F1D33" w:rsidP="007F1D33">
      <w:pPr>
        <w:numPr>
          <w:ilvl w:val="0"/>
          <w:numId w:val="1"/>
        </w:numPr>
        <w:spacing w:before="96"/>
        <w:jc w:val="both"/>
        <w:rPr>
          <w:rFonts w:ascii="Arial Narrow" w:eastAsia="Calibri" w:hAnsi="Arial Narrow"/>
          <w:color w:val="000000"/>
          <w:lang w:val="sr-Latn-ME"/>
        </w:rPr>
      </w:pPr>
      <w:r w:rsidRPr="001F5890">
        <w:rPr>
          <w:rFonts w:ascii="Arial Narrow" w:eastAsia="Calibri" w:hAnsi="Arial Narrow"/>
          <w:color w:val="000000"/>
          <w:lang w:val="sr-Latn-ME"/>
        </w:rPr>
        <w:t>neposrednom predajom na arhivi naručioca na adresi ul. Kralja Nikole broj: 114 Podgorica.</w:t>
      </w:r>
    </w:p>
    <w:p w14:paraId="4C932CF6" w14:textId="77777777" w:rsidR="007F1D33" w:rsidRPr="001F5890" w:rsidRDefault="007F1D33" w:rsidP="007F1D33">
      <w:pPr>
        <w:numPr>
          <w:ilvl w:val="0"/>
          <w:numId w:val="1"/>
        </w:numPr>
        <w:spacing w:before="96"/>
        <w:jc w:val="both"/>
        <w:rPr>
          <w:rFonts w:ascii="Arial Narrow" w:hAnsi="Arial Narrow"/>
          <w:color w:val="000000"/>
          <w:lang w:val="sr-Latn-ME"/>
        </w:rPr>
      </w:pPr>
      <w:r w:rsidRPr="001F5890">
        <w:rPr>
          <w:rFonts w:ascii="Arial Narrow" w:eastAsia="Calibri" w:hAnsi="Arial Narrow"/>
          <w:color w:val="000000"/>
          <w:lang w:val="sr-Latn-ME"/>
        </w:rPr>
        <w:t>preporučenom pošiljkom sa povratnicom na adresi ul. Kralja Nikole broj: 114, Podgorica</w:t>
      </w:r>
    </w:p>
    <w:p w14:paraId="4530C257" w14:textId="77777777" w:rsidR="007F1D33" w:rsidRPr="001F5890" w:rsidRDefault="007F1D33" w:rsidP="007F1D33">
      <w:pPr>
        <w:spacing w:before="96"/>
        <w:ind w:left="720"/>
        <w:jc w:val="both"/>
        <w:rPr>
          <w:rFonts w:ascii="Arial Narrow" w:hAnsi="Arial Narrow"/>
          <w:color w:val="000000"/>
          <w:lang w:val="sr-Latn-ME"/>
        </w:rPr>
      </w:pPr>
    </w:p>
    <w:p w14:paraId="7A9C6FCC" w14:textId="7F1579A8" w:rsidR="007F1D33" w:rsidRPr="001F5890" w:rsidRDefault="00114469" w:rsidP="007F1D33">
      <w:pPr>
        <w:jc w:val="both"/>
        <w:rPr>
          <w:rFonts w:ascii="Arial Narrow" w:hAnsi="Arial Narrow"/>
          <w:b/>
          <w:color w:val="000000"/>
          <w:lang w:val="sr-Latn-ME"/>
        </w:rPr>
      </w:pPr>
      <w:r>
        <w:rPr>
          <w:rFonts w:ascii="Arial Narrow" w:hAnsi="Arial Narrow"/>
          <w:color w:val="000000"/>
          <w:lang w:val="sr-Latn-ME"/>
        </w:rPr>
        <w:t>radnim danima od 08</w:t>
      </w:r>
      <w:r w:rsidR="007F1D33" w:rsidRPr="00250289">
        <w:rPr>
          <w:rFonts w:ascii="Arial Narrow" w:hAnsi="Arial Narrow"/>
          <w:color w:val="000000"/>
          <w:lang w:val="sr-Latn-ME"/>
        </w:rPr>
        <w:t xml:space="preserve">:00 do 15:00 sati, zaključno sa </w:t>
      </w:r>
      <w:r w:rsidR="007F1D33" w:rsidRPr="00E2097F">
        <w:rPr>
          <w:rFonts w:ascii="Arial Narrow" w:hAnsi="Arial Narrow"/>
          <w:color w:val="000000"/>
          <w:lang w:val="sr-Latn-ME"/>
        </w:rPr>
        <w:t xml:space="preserve">danom </w:t>
      </w:r>
      <w:r w:rsidR="00B17A31">
        <w:rPr>
          <w:rFonts w:ascii="Arial Narrow" w:hAnsi="Arial Narrow"/>
          <w:color w:val="000000"/>
          <w:lang w:val="sr-Latn-ME"/>
        </w:rPr>
        <w:t>15</w:t>
      </w:r>
      <w:r w:rsidR="00006448" w:rsidRPr="00E2097F">
        <w:rPr>
          <w:rFonts w:ascii="Arial Narrow" w:hAnsi="Arial Narrow"/>
          <w:color w:val="000000"/>
          <w:lang w:val="sr-Latn-ME"/>
        </w:rPr>
        <w:t>.</w:t>
      </w:r>
      <w:r w:rsidR="000B20E0" w:rsidRPr="00E2097F">
        <w:rPr>
          <w:rFonts w:ascii="Arial Narrow" w:hAnsi="Arial Narrow"/>
          <w:color w:val="000000"/>
          <w:lang w:val="sr-Latn-ME"/>
        </w:rPr>
        <w:t>11</w:t>
      </w:r>
      <w:r w:rsidR="00006448" w:rsidRPr="00E2097F">
        <w:rPr>
          <w:rFonts w:ascii="Arial Narrow" w:hAnsi="Arial Narrow"/>
          <w:color w:val="000000"/>
          <w:lang w:val="sr-Latn-ME"/>
        </w:rPr>
        <w:t xml:space="preserve">.2024. godine do </w:t>
      </w:r>
      <w:r w:rsidR="00B17A31">
        <w:rPr>
          <w:rFonts w:ascii="Arial Narrow" w:hAnsi="Arial Narrow"/>
          <w:color w:val="000000"/>
          <w:lang w:val="sr-Latn-ME"/>
        </w:rPr>
        <w:t>10</w:t>
      </w:r>
      <w:r w:rsidR="000B20E0" w:rsidRPr="00E2097F">
        <w:rPr>
          <w:rFonts w:ascii="Arial Narrow" w:hAnsi="Arial Narrow"/>
          <w:color w:val="000000"/>
          <w:lang w:val="sr-Latn-ME"/>
        </w:rPr>
        <w:t>:00</w:t>
      </w:r>
      <w:r w:rsidR="007F1D33" w:rsidRPr="00E2097F">
        <w:rPr>
          <w:rFonts w:ascii="Arial Narrow" w:hAnsi="Arial Narrow"/>
          <w:color w:val="000000"/>
          <w:lang w:val="sr-Latn-ME"/>
        </w:rPr>
        <w:t xml:space="preserve"> sati</w:t>
      </w:r>
      <w:r w:rsidR="007F1D33" w:rsidRPr="00E2097F">
        <w:rPr>
          <w:rFonts w:ascii="Arial Narrow" w:hAnsi="Arial Narrow"/>
          <w:b/>
          <w:color w:val="000000"/>
          <w:lang w:val="sr-Latn-ME"/>
        </w:rPr>
        <w:t>.</w:t>
      </w:r>
    </w:p>
    <w:p w14:paraId="5E79F066" w14:textId="77777777" w:rsidR="007F1D33" w:rsidRPr="001F5890" w:rsidRDefault="007F1D33" w:rsidP="007F1D33">
      <w:pPr>
        <w:jc w:val="both"/>
        <w:rPr>
          <w:rFonts w:ascii="Arial Narrow" w:hAnsi="Arial Narrow"/>
          <w:b/>
          <w:color w:val="000000"/>
          <w:lang w:val="sr-Latn-ME"/>
        </w:rPr>
      </w:pPr>
    </w:p>
    <w:p w14:paraId="1FFE0FA2" w14:textId="4EA98EC8" w:rsidR="003224B6" w:rsidRPr="001F5890" w:rsidRDefault="007F1D33" w:rsidP="001F5890">
      <w:pPr>
        <w:jc w:val="both"/>
        <w:rPr>
          <w:rFonts w:ascii="Arial Narrow" w:hAnsi="Arial Narrow"/>
          <w:color w:val="000000"/>
          <w:lang w:val="sr-Latn-ME"/>
        </w:rPr>
      </w:pPr>
      <w:r w:rsidRPr="001F5890">
        <w:rPr>
          <w:rFonts w:ascii="Arial Narrow" w:hAnsi="Arial Narrow"/>
          <w:color w:val="000000"/>
          <w:lang w:val="sr-Latn-ME"/>
        </w:rPr>
        <w:t>Napomena: U ovom slučaju 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68A6CAA5" w14:textId="77777777" w:rsidR="003224B6" w:rsidRPr="001F5890" w:rsidRDefault="003224B6" w:rsidP="00121B97">
      <w:pPr>
        <w:spacing w:line="276" w:lineRule="auto"/>
        <w:rPr>
          <w:rFonts w:ascii="Arial Narrow" w:hAnsi="Arial Narrow" w:cs="Arial"/>
          <w:i/>
          <w:iCs/>
          <w:color w:val="000000"/>
          <w:lang w:val="sr-Latn-ME"/>
        </w:rPr>
      </w:pPr>
    </w:p>
    <w:p w14:paraId="589C1352" w14:textId="77777777" w:rsidR="000F4890" w:rsidRPr="001F5890" w:rsidRDefault="000F4890" w:rsidP="00121B9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 Narrow" w:hAnsi="Arial Narrow" w:cs="Arial"/>
          <w:b/>
          <w:lang w:val="sr-Latn-ME"/>
        </w:rPr>
      </w:pPr>
      <w:bookmarkStart w:id="11" w:name="_Toc62730562"/>
      <w:r w:rsidRPr="001F5890">
        <w:rPr>
          <w:rFonts w:ascii="Arial Narrow" w:hAnsi="Arial Narrow" w:cs="Arial"/>
          <w:b/>
          <w:lang w:val="sr-Latn-ME"/>
        </w:rPr>
        <w:t>USLOVI ZA AKTIVIRANJE GARANCIJE PONUDE</w:t>
      </w:r>
      <w:r w:rsidRPr="001F5890">
        <w:rPr>
          <w:rFonts w:ascii="Arial Narrow" w:hAnsi="Arial Narrow" w:cs="Arial"/>
          <w:b/>
          <w:vertAlign w:val="superscript"/>
          <w:lang w:val="sr-Latn-ME"/>
        </w:rPr>
        <w:footnoteReference w:id="8"/>
      </w:r>
      <w:bookmarkEnd w:id="11"/>
    </w:p>
    <w:p w14:paraId="2B746CD9" w14:textId="77777777" w:rsidR="000F4890" w:rsidRPr="001F5890" w:rsidRDefault="000F4890" w:rsidP="00EE6393">
      <w:pPr>
        <w:spacing w:before="240" w:line="276" w:lineRule="auto"/>
        <w:jc w:val="both"/>
        <w:rPr>
          <w:rFonts w:ascii="Arial Narrow" w:hAnsi="Arial Narrow" w:cs="Arial"/>
          <w:lang w:val="sr-Latn-ME"/>
        </w:rPr>
      </w:pPr>
      <w:r w:rsidRPr="001F5890">
        <w:rPr>
          <w:rFonts w:ascii="Arial Narrow" w:hAnsi="Arial Narrow" w:cs="Arial"/>
          <w:lang w:val="sr-Latn-ME"/>
        </w:rPr>
        <w:t xml:space="preserve">Garancija ponude će se aktivirati ako ponuđač: </w:t>
      </w:r>
    </w:p>
    <w:p w14:paraId="2C808132" w14:textId="77777777" w:rsidR="000F4890" w:rsidRPr="001F5890" w:rsidRDefault="000F4890" w:rsidP="00121B97">
      <w:pPr>
        <w:pStyle w:val="T30X"/>
        <w:spacing w:line="276" w:lineRule="auto"/>
        <w:ind w:left="567" w:hanging="283"/>
        <w:rPr>
          <w:rFonts w:ascii="Arial Narrow" w:hAnsi="Arial Narrow" w:cs="Arial"/>
          <w:sz w:val="24"/>
          <w:szCs w:val="24"/>
          <w:lang w:val="sr-Latn-ME"/>
        </w:rPr>
      </w:pPr>
      <w:r w:rsidRPr="001F5890">
        <w:rPr>
          <w:rFonts w:ascii="Arial Narrow" w:hAnsi="Arial Narrow" w:cs="Arial"/>
          <w:sz w:val="24"/>
          <w:szCs w:val="24"/>
          <w:lang w:val="sr-Latn-ME"/>
        </w:rPr>
        <w:t>1) odustane od ponude u roku važenja ponude i/ili</w:t>
      </w:r>
    </w:p>
    <w:p w14:paraId="58E93620" w14:textId="77777777" w:rsidR="000F4890" w:rsidRPr="001F5890" w:rsidRDefault="000F4890" w:rsidP="00121B97">
      <w:pPr>
        <w:pStyle w:val="T30X"/>
        <w:spacing w:line="276" w:lineRule="auto"/>
        <w:rPr>
          <w:rFonts w:ascii="Arial Narrow" w:hAnsi="Arial Narrow" w:cs="Arial"/>
          <w:sz w:val="24"/>
          <w:szCs w:val="24"/>
          <w:lang w:val="sr-Latn-ME"/>
        </w:rPr>
      </w:pPr>
      <w:r w:rsidRPr="001F5890">
        <w:rPr>
          <w:rFonts w:ascii="Arial Narrow" w:hAnsi="Arial Narrow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7E4FD8D3" w14:textId="77777777" w:rsidR="00EE6393" w:rsidRPr="001F5890" w:rsidRDefault="00EE6393" w:rsidP="00121B97">
      <w:pPr>
        <w:pStyle w:val="T30X"/>
        <w:spacing w:line="276" w:lineRule="auto"/>
        <w:rPr>
          <w:rFonts w:ascii="Arial Narrow" w:hAnsi="Arial Narrow" w:cs="Arial"/>
          <w:sz w:val="24"/>
          <w:szCs w:val="24"/>
          <w:lang w:val="sr-Latn-ME"/>
        </w:rPr>
      </w:pPr>
    </w:p>
    <w:p w14:paraId="05CE5719" w14:textId="77777777" w:rsidR="000F4890" w:rsidRPr="001F5890" w:rsidRDefault="000F4890" w:rsidP="00121B9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 Narrow" w:hAnsi="Arial Narrow" w:cs="Arial"/>
          <w:b/>
          <w:lang w:val="sr-Latn-ME"/>
        </w:rPr>
      </w:pPr>
      <w:bookmarkStart w:id="12" w:name="_Toc62730563"/>
      <w:r w:rsidRPr="001F5890">
        <w:rPr>
          <w:rFonts w:ascii="Arial Narrow" w:hAnsi="Arial Narrow" w:cs="Arial"/>
          <w:b/>
          <w:lang w:val="sr-Latn-ME"/>
        </w:rPr>
        <w:t>TAJNOST PODATAKA</w:t>
      </w:r>
      <w:bookmarkEnd w:id="12"/>
    </w:p>
    <w:p w14:paraId="316FBFAA" w14:textId="23BD4AEB" w:rsidR="000F4890" w:rsidRPr="001F5890" w:rsidRDefault="000F4890" w:rsidP="00EE6393">
      <w:pPr>
        <w:spacing w:before="240"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t xml:space="preserve"> Tenderska dokumentacija sadrži tajne podatke</w:t>
      </w:r>
    </w:p>
    <w:p w14:paraId="75DAAE86" w14:textId="77777777" w:rsidR="000F4890" w:rsidRPr="001F5890" w:rsidRDefault="000F4890" w:rsidP="00EE6393">
      <w:pPr>
        <w:spacing w:before="240"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sym w:font="Wingdings" w:char="F0A8"/>
      </w:r>
      <w:r w:rsidRPr="001F5890">
        <w:rPr>
          <w:rFonts w:ascii="Arial Narrow" w:hAnsi="Arial Narrow" w:cs="Arial"/>
          <w:color w:val="000000"/>
          <w:lang w:val="sr-Latn-ME"/>
        </w:rPr>
        <w:t xml:space="preserve"> ne</w:t>
      </w:r>
    </w:p>
    <w:p w14:paraId="616647A9" w14:textId="77777777" w:rsidR="000F4890" w:rsidRPr="001F5890" w:rsidRDefault="000F4890" w:rsidP="00121B97">
      <w:pPr>
        <w:spacing w:line="276" w:lineRule="auto"/>
        <w:rPr>
          <w:rFonts w:ascii="Arial Narrow" w:hAnsi="Arial Narrow" w:cs="Arial"/>
          <w:lang w:val="sr-Latn-ME"/>
        </w:rPr>
      </w:pPr>
    </w:p>
    <w:p w14:paraId="2BD7F756" w14:textId="77777777" w:rsidR="000F4890" w:rsidRPr="001F5890" w:rsidRDefault="000F4890" w:rsidP="00121B9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 Narrow" w:hAnsi="Arial Narrow" w:cs="Arial"/>
          <w:b/>
          <w:lang w:val="sr-Latn-ME"/>
        </w:rPr>
      </w:pPr>
      <w:bookmarkStart w:id="13" w:name="_Toc62730564"/>
      <w:r w:rsidRPr="001F5890">
        <w:rPr>
          <w:rFonts w:ascii="Arial Narrow" w:hAnsi="Arial Narrow" w:cs="Arial"/>
          <w:b/>
          <w:lang w:val="sr-Latn-ME"/>
        </w:rPr>
        <w:t>UPUTSTVO ZA SAČINJAVANJE PONUDE</w:t>
      </w:r>
      <w:bookmarkEnd w:id="13"/>
    </w:p>
    <w:p w14:paraId="6A21C94B" w14:textId="77777777" w:rsidR="000F4890" w:rsidRPr="001F5890" w:rsidRDefault="000F4890" w:rsidP="00EE6393">
      <w:pPr>
        <w:spacing w:before="240" w:line="276" w:lineRule="auto"/>
        <w:jc w:val="both"/>
        <w:rPr>
          <w:rFonts w:ascii="Arial Narrow" w:hAnsi="Arial Narrow" w:cs="Arial"/>
          <w:lang w:val="sr-Latn-ME"/>
        </w:rPr>
      </w:pPr>
      <w:r w:rsidRPr="001F5890">
        <w:rPr>
          <w:rFonts w:ascii="Arial Narrow" w:hAnsi="Arial Narrow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D343257" w14:textId="77777777" w:rsidR="000F4890" w:rsidRPr="001F5890" w:rsidRDefault="000F4890" w:rsidP="00121B97">
      <w:pPr>
        <w:spacing w:line="276" w:lineRule="auto"/>
        <w:jc w:val="both"/>
        <w:rPr>
          <w:rFonts w:ascii="Arial Narrow" w:hAnsi="Arial Narrow" w:cs="Arial"/>
          <w:lang w:val="sr-Latn-ME"/>
        </w:rPr>
      </w:pPr>
      <w:r w:rsidRPr="001F5890">
        <w:rPr>
          <w:rFonts w:ascii="Arial Narrow" w:hAnsi="Arial Narrow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467C0341" w14:textId="77777777" w:rsidR="000F4890" w:rsidRPr="001F5890" w:rsidRDefault="000F4890" w:rsidP="00121B97">
      <w:pPr>
        <w:spacing w:line="276" w:lineRule="auto"/>
        <w:jc w:val="both"/>
        <w:rPr>
          <w:rFonts w:ascii="Arial Narrow" w:hAnsi="Arial Narrow" w:cs="Arial"/>
          <w:i/>
          <w:iCs/>
          <w:color w:val="000000"/>
          <w:lang w:val="sr-Latn-ME"/>
        </w:rPr>
      </w:pPr>
      <w:r w:rsidRPr="001F5890">
        <w:rPr>
          <w:rFonts w:ascii="Arial Narrow" w:hAnsi="Arial Narrow" w:cs="Arial"/>
          <w:lang w:val="sr-Latn-ME"/>
        </w:rPr>
        <w:t xml:space="preserve">Ponuđač je dužan da tačno, potpuno, pravilno i nedvosmisleno popuni </w:t>
      </w:r>
      <w:r w:rsidRPr="001F5890">
        <w:rPr>
          <w:rFonts w:ascii="Arial Narrow" w:eastAsia="Calibri" w:hAnsi="Arial Narrow" w:cs="Arial"/>
          <w:lang w:val="sr-Latn-ME"/>
        </w:rPr>
        <w:t>Izjavu privrednog subjekta u skladu sa zahtjevima iz tenderske dokumentacije.</w:t>
      </w:r>
    </w:p>
    <w:p w14:paraId="1E95B1AD" w14:textId="77777777" w:rsidR="000F4890" w:rsidRPr="001F5890" w:rsidRDefault="000F4890" w:rsidP="00121B97">
      <w:pPr>
        <w:spacing w:line="276" w:lineRule="auto"/>
        <w:jc w:val="both"/>
        <w:rPr>
          <w:rFonts w:ascii="Arial Narrow" w:hAnsi="Arial Narrow" w:cs="Arial"/>
          <w:b/>
          <w:bCs/>
          <w:color w:val="000000"/>
          <w:lang w:val="sr-Latn-ME"/>
        </w:rPr>
      </w:pPr>
    </w:p>
    <w:p w14:paraId="6FCE0440" w14:textId="77777777" w:rsidR="000F4890" w:rsidRPr="001F5890" w:rsidRDefault="000F4890" w:rsidP="00121B9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 Narrow" w:hAnsi="Arial Narrow" w:cs="Arial"/>
          <w:b/>
          <w:lang w:val="sr-Latn-ME"/>
        </w:rPr>
      </w:pPr>
      <w:bookmarkStart w:id="14" w:name="_Toc62730565"/>
      <w:r w:rsidRPr="001F5890">
        <w:rPr>
          <w:rFonts w:ascii="Arial Narrow" w:hAnsi="Arial Narrow" w:cs="Arial"/>
          <w:b/>
          <w:lang w:val="sr-Latn-ME"/>
        </w:rPr>
        <w:t>NAČIN ZAKLJUČIVANJA I IZMJENE UGOVORA O JAVNOJ NABAVCI</w:t>
      </w:r>
      <w:bookmarkEnd w:id="14"/>
    </w:p>
    <w:p w14:paraId="34355442" w14:textId="77777777" w:rsidR="00D40259" w:rsidRDefault="00D40259" w:rsidP="00121B97">
      <w:pPr>
        <w:spacing w:line="276" w:lineRule="auto"/>
        <w:jc w:val="both"/>
        <w:rPr>
          <w:rFonts w:ascii="Arial Narrow" w:hAnsi="Arial Narrow" w:cs="Arial"/>
          <w:lang w:val="sr-Latn-ME"/>
        </w:rPr>
      </w:pPr>
    </w:p>
    <w:p w14:paraId="26D1BC96" w14:textId="77777777" w:rsidR="000F4890" w:rsidRPr="001F5890" w:rsidRDefault="000F4890" w:rsidP="00121B97">
      <w:pPr>
        <w:spacing w:line="276" w:lineRule="auto"/>
        <w:jc w:val="both"/>
        <w:rPr>
          <w:rFonts w:ascii="Arial Narrow" w:hAnsi="Arial Narrow" w:cs="Arial"/>
          <w:lang w:val="sr-Latn-ME"/>
        </w:rPr>
      </w:pPr>
      <w:r w:rsidRPr="001F5890">
        <w:rPr>
          <w:rFonts w:ascii="Arial Narrow" w:hAnsi="Arial Narrow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573C9444" w14:textId="77777777" w:rsidR="000F4890" w:rsidRPr="001F5890" w:rsidRDefault="000F4890" w:rsidP="00121B97">
      <w:pPr>
        <w:spacing w:line="276" w:lineRule="auto"/>
        <w:jc w:val="both"/>
        <w:rPr>
          <w:rFonts w:ascii="Arial Narrow" w:hAnsi="Arial Narrow" w:cs="Arial"/>
          <w:lang w:val="sr-Latn-ME"/>
        </w:rPr>
      </w:pPr>
    </w:p>
    <w:p w14:paraId="4A10E35F" w14:textId="77777777" w:rsidR="000F4890" w:rsidRPr="001F5890" w:rsidRDefault="000F4890" w:rsidP="00121B97">
      <w:pPr>
        <w:spacing w:line="276" w:lineRule="auto"/>
        <w:jc w:val="both"/>
        <w:rPr>
          <w:rFonts w:ascii="Arial Narrow" w:hAnsi="Arial Narrow" w:cs="Arial"/>
          <w:lang w:val="sr-Latn-ME"/>
        </w:rPr>
      </w:pPr>
      <w:r w:rsidRPr="001F5890">
        <w:rPr>
          <w:rFonts w:ascii="Arial Narrow" w:hAnsi="Arial Narrow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04EF9838" w14:textId="77777777" w:rsidR="000F4890" w:rsidRPr="001F5890" w:rsidRDefault="000F4890" w:rsidP="00121B97">
      <w:pPr>
        <w:spacing w:line="276" w:lineRule="auto"/>
        <w:jc w:val="both"/>
        <w:rPr>
          <w:rFonts w:ascii="Arial Narrow" w:hAnsi="Arial Narrow" w:cs="Arial"/>
          <w:lang w:val="sr-Latn-ME"/>
        </w:rPr>
      </w:pPr>
    </w:p>
    <w:p w14:paraId="76AF549D" w14:textId="77777777" w:rsidR="000F4890" w:rsidRPr="001F5890" w:rsidRDefault="000F4890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1F5890">
        <w:rPr>
          <w:rFonts w:ascii="Arial Narrow" w:hAnsi="Arial Narrow" w:cs="Arial"/>
          <w:color w:val="000000"/>
          <w:vertAlign w:val="superscript"/>
          <w:lang w:val="sr-Latn-ME"/>
        </w:rPr>
        <w:footnoteReference w:id="9"/>
      </w:r>
    </w:p>
    <w:p w14:paraId="3F4DF4AF" w14:textId="77777777" w:rsidR="000F4890" w:rsidRPr="001F5890" w:rsidRDefault="000F4890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2CB0BBE9" w14:textId="77777777" w:rsidR="007A6D88" w:rsidRPr="001F5890" w:rsidRDefault="007A6D88" w:rsidP="00121B97">
      <w:pPr>
        <w:spacing w:line="276" w:lineRule="auto"/>
        <w:jc w:val="both"/>
        <w:rPr>
          <w:rFonts w:ascii="Arial Narrow" w:hAnsi="Arial Narrow" w:cs="Arial"/>
          <w:b/>
          <w:color w:val="000000"/>
          <w:lang w:val="sr-Latn-ME"/>
        </w:rPr>
      </w:pPr>
      <w:r w:rsidRPr="001F5890">
        <w:rPr>
          <w:rFonts w:ascii="Arial Narrow" w:hAnsi="Arial Narrow" w:cs="Arial"/>
          <w:b/>
          <w:color w:val="000000"/>
          <w:lang w:val="sr-Latn-ME"/>
        </w:rPr>
        <w:t>VAŽI ZA SVE PARTIJE:</w:t>
      </w:r>
    </w:p>
    <w:p w14:paraId="1325A76C" w14:textId="77777777" w:rsidR="007A6D88" w:rsidRPr="001F5890" w:rsidRDefault="007A6D88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t xml:space="preserve">Ugovor između naručioca i ponuđača čija je ponuda izabrana kao najpovoljnija, pored uslova koji su propisani ovom tenderskom dokumentacijom, će sadržati i sljedeće: </w:t>
      </w:r>
    </w:p>
    <w:p w14:paraId="2694A28B" w14:textId="77777777" w:rsidR="007A6D88" w:rsidRPr="001F5890" w:rsidRDefault="007A6D88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t>Dobavljač se obavezuje da Naručiocu po dostavljanju pismene narudžbe isporučuje robu koja je predmet ugovora, a Naručilac se obavezuje da zvanično otpremnicom preuzima i plaća Dobavljaču vrijednost robe prema cijenama iz prihvaćene Ponude, a na osnovu izdate fakture.</w:t>
      </w:r>
    </w:p>
    <w:p w14:paraId="2F2C6CD6" w14:textId="77777777" w:rsidR="007A6D88" w:rsidRPr="001F5890" w:rsidRDefault="007A6D88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t>Ugovorna kazna za svaki dan kašnjenja isporuke, ugovara se na iznos 0,5% ugovorene cijene, s tim što ukupan iznos kazne ne može preći 10 % vrijednosti Ugovora.</w:t>
      </w:r>
    </w:p>
    <w:p w14:paraId="56582C60" w14:textId="77777777" w:rsidR="007A6D88" w:rsidRPr="001F5890" w:rsidRDefault="007A6D88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t>Naručilac se obavezuje da imenuje ovlašćenog predstavnika i obezbijedi  prostorije i uslove za isporuku ugovorene robe.</w:t>
      </w:r>
    </w:p>
    <w:p w14:paraId="0FAB4887" w14:textId="77777777" w:rsidR="007A6D88" w:rsidRPr="001F5890" w:rsidRDefault="007A6D88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t xml:space="preserve">Ugovorne strane su saglasne da do raskida ovog Ugovora </w:t>
      </w:r>
      <w:r w:rsidR="00F601CC" w:rsidRPr="001F5890">
        <w:rPr>
          <w:rFonts w:ascii="Arial Narrow" w:hAnsi="Arial Narrow" w:cs="Arial"/>
          <w:color w:val="000000"/>
          <w:lang w:val="sr-Latn-ME"/>
        </w:rPr>
        <w:t>će</w:t>
      </w:r>
      <w:r w:rsidRPr="001F5890">
        <w:rPr>
          <w:rFonts w:ascii="Arial Narrow" w:hAnsi="Arial Narrow" w:cs="Arial"/>
          <w:color w:val="000000"/>
          <w:lang w:val="sr-Latn-ME"/>
        </w:rPr>
        <w:t xml:space="preserve"> doći ako Dobavljač ne bude izvršavao svoje obaveze u rokovima i na način predviđen Ugovorom: </w:t>
      </w:r>
    </w:p>
    <w:p w14:paraId="390A1ADE" w14:textId="77777777" w:rsidR="007A6D88" w:rsidRPr="001F5890" w:rsidRDefault="00F601CC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t>-</w:t>
      </w:r>
      <w:r w:rsidR="007A6D88" w:rsidRPr="001F5890">
        <w:rPr>
          <w:rFonts w:ascii="Arial Narrow" w:hAnsi="Arial Narrow" w:cs="Arial"/>
          <w:color w:val="000000"/>
          <w:lang w:val="sr-Latn-ME"/>
        </w:rPr>
        <w:t xml:space="preserve">U slučaju kada Naručilac ustanovi da kvalitet robe, koja je predmet ovog ugovora ili način na koje se isporučuje, odstupa od ugovorenog, odnosno ponuđenog kvaliteta iz ponude Dobavljača, </w:t>
      </w:r>
    </w:p>
    <w:p w14:paraId="53B5767D" w14:textId="77777777" w:rsidR="007A6D88" w:rsidRPr="001F5890" w:rsidRDefault="00F601CC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t>-</w:t>
      </w:r>
      <w:r w:rsidR="007A6D88" w:rsidRPr="001F5890">
        <w:rPr>
          <w:rFonts w:ascii="Arial Narrow" w:hAnsi="Arial Narrow" w:cs="Arial"/>
          <w:color w:val="000000"/>
          <w:lang w:val="sr-Latn-ME"/>
        </w:rPr>
        <w:t>U slučaju da se Dobavljač ne pridržava ugovorenog roka isporuke i nakon pisanog upozorenja Naručioca.</w:t>
      </w:r>
    </w:p>
    <w:p w14:paraId="738F69F5" w14:textId="77777777" w:rsidR="007A6D88" w:rsidRPr="001F5890" w:rsidRDefault="007A6D88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t xml:space="preserve">Naručilac je obavezan da u slučaju uočavanja propusta u obavljanju posla pisanim putem pozove Dobavljača i da putem Zapisnika zajednički konstatuju uzrok i obim uočenih propusta. Ukoliko se </w:t>
      </w:r>
      <w:r w:rsidRPr="001F5890">
        <w:rPr>
          <w:rFonts w:ascii="Arial Narrow" w:hAnsi="Arial Narrow" w:cs="Arial"/>
          <w:color w:val="000000"/>
          <w:lang w:val="sr-Latn-ME"/>
        </w:rPr>
        <w:lastRenderedPageBreak/>
        <w:t>Dobavljač ne odazove pozivu ovlašćenog lica, Naručilac ima pravo da raskine ugovor i aktivira garanciju za dobro izvršenje ugovora.</w:t>
      </w:r>
    </w:p>
    <w:p w14:paraId="5FE0BFF5" w14:textId="77777777" w:rsidR="007A6D88" w:rsidRPr="001F5890" w:rsidRDefault="007A6D88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t>Ugovor o javnoj nabavci koji je zaključen uz kršenje antikorupcijskog pravila u skldu sa odrdbama člana 38 Zakona o javnim nabavkama (“Sl. list Crne Gore”,br, 74/19) ništav je.</w:t>
      </w:r>
    </w:p>
    <w:p w14:paraId="4C30FFD5" w14:textId="77777777" w:rsidR="007A6D88" w:rsidRPr="001F5890" w:rsidRDefault="007A6D88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t>Za sve što nije predviđeno ovim ugovorom primjenjuju se odredbe Zakona o obligacionim odnosima Crne Gore ("Sl. list CG", br. 47/2008, 4/2011 - dr. zakon i 22/2017) i Zakona o prevozu u drumskom saobraćaju ("Sl. list CG", br. 71/2017 i 67/2019).</w:t>
      </w:r>
    </w:p>
    <w:p w14:paraId="3C5CDF43" w14:textId="722E05F7" w:rsidR="007A6D88" w:rsidRPr="001F5890" w:rsidRDefault="007A6D88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t>Ugovorne strane su saglasne da eventualne sporove povodom ovog ugovora rješavaju sporazumom. U protivnom, ugovara se nadležnost suda u Podgorici.</w:t>
      </w:r>
    </w:p>
    <w:p w14:paraId="2E7A2501" w14:textId="354207B5" w:rsidR="00666C49" w:rsidRPr="001F5890" w:rsidRDefault="00667C35" w:rsidP="00121B97">
      <w:pPr>
        <w:spacing w:line="276" w:lineRule="auto"/>
        <w:jc w:val="both"/>
        <w:rPr>
          <w:rFonts w:ascii="Arial Narrow" w:hAnsi="Arial Narrow" w:cs="Arial"/>
          <w:b/>
          <w:bCs/>
          <w:color w:val="FF0000"/>
          <w:lang w:val="sr-Latn-ME"/>
        </w:rPr>
      </w:pPr>
      <w:r>
        <w:rPr>
          <w:rFonts w:ascii="Arial Narrow" w:hAnsi="Arial Narrow" w:cs="Arial"/>
          <w:color w:val="000000"/>
          <w:lang w:val="sr-Latn-ME"/>
        </w:rPr>
        <w:t>-</w:t>
      </w:r>
      <w:r w:rsidR="000F4890" w:rsidRPr="001F5890">
        <w:rPr>
          <w:rFonts w:ascii="Arial Narrow" w:hAnsi="Arial Narrow" w:cs="Arial"/>
          <w:color w:val="000000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14:paraId="1EEA710E" w14:textId="77777777" w:rsidR="00666C49" w:rsidRDefault="00666C49" w:rsidP="00121B97">
      <w:pPr>
        <w:spacing w:line="276" w:lineRule="auto"/>
        <w:jc w:val="both"/>
        <w:rPr>
          <w:rFonts w:ascii="Arial Narrow" w:hAnsi="Arial Narrow" w:cs="Arial"/>
        </w:rPr>
      </w:pPr>
      <w:r w:rsidRPr="001F5890">
        <w:rPr>
          <w:rFonts w:ascii="Arial Narrow" w:hAnsi="Arial Narrow" w:cs="Arial"/>
        </w:rPr>
        <w:t>-</w:t>
      </w:r>
      <w:proofErr w:type="spellStart"/>
      <w:r w:rsidRPr="001F5890">
        <w:rPr>
          <w:rFonts w:ascii="Arial Narrow" w:hAnsi="Arial Narrow" w:cs="Arial"/>
        </w:rPr>
        <w:t>kada</w:t>
      </w:r>
      <w:proofErr w:type="spellEnd"/>
      <w:r w:rsidRPr="001F5890">
        <w:rPr>
          <w:rFonts w:ascii="Arial Narrow" w:hAnsi="Arial Narrow" w:cs="Arial"/>
        </w:rPr>
        <w:t xml:space="preserve"> je </w:t>
      </w:r>
      <w:proofErr w:type="spellStart"/>
      <w:r w:rsidRPr="001F5890">
        <w:rPr>
          <w:rFonts w:ascii="Arial Narrow" w:hAnsi="Arial Narrow" w:cs="Arial"/>
        </w:rPr>
        <w:t>potreba</w:t>
      </w:r>
      <w:proofErr w:type="spellEnd"/>
      <w:r w:rsidRPr="001F5890">
        <w:rPr>
          <w:rFonts w:ascii="Arial Narrow" w:hAnsi="Arial Narrow" w:cs="Arial"/>
        </w:rPr>
        <w:t xml:space="preserve"> </w:t>
      </w:r>
      <w:proofErr w:type="spellStart"/>
      <w:r w:rsidRPr="001F5890">
        <w:rPr>
          <w:rFonts w:ascii="Arial Narrow" w:hAnsi="Arial Narrow" w:cs="Arial"/>
        </w:rPr>
        <w:t>za</w:t>
      </w:r>
      <w:proofErr w:type="spellEnd"/>
      <w:r w:rsidRPr="001F5890">
        <w:rPr>
          <w:rFonts w:ascii="Arial Narrow" w:hAnsi="Arial Narrow" w:cs="Arial"/>
        </w:rPr>
        <w:t xml:space="preserve"> </w:t>
      </w:r>
      <w:proofErr w:type="spellStart"/>
      <w:r w:rsidRPr="001F5890">
        <w:rPr>
          <w:rFonts w:ascii="Arial Narrow" w:hAnsi="Arial Narrow" w:cs="Arial"/>
        </w:rPr>
        <w:t>izmjenom</w:t>
      </w:r>
      <w:proofErr w:type="spellEnd"/>
      <w:r w:rsidRPr="001F5890">
        <w:rPr>
          <w:rFonts w:ascii="Arial Narrow" w:hAnsi="Arial Narrow" w:cs="Arial"/>
        </w:rPr>
        <w:t xml:space="preserve"> </w:t>
      </w:r>
      <w:proofErr w:type="spellStart"/>
      <w:r w:rsidRPr="001F5890">
        <w:rPr>
          <w:rFonts w:ascii="Arial Narrow" w:hAnsi="Arial Narrow" w:cs="Arial"/>
        </w:rPr>
        <w:t>ugovora</w:t>
      </w:r>
      <w:proofErr w:type="spellEnd"/>
      <w:r w:rsidRPr="001F5890">
        <w:rPr>
          <w:rFonts w:ascii="Arial Narrow" w:hAnsi="Arial Narrow" w:cs="Arial"/>
        </w:rPr>
        <w:t xml:space="preserve"> </w:t>
      </w:r>
      <w:proofErr w:type="spellStart"/>
      <w:r w:rsidRPr="001F5890">
        <w:rPr>
          <w:rFonts w:ascii="Arial Narrow" w:hAnsi="Arial Narrow" w:cs="Arial"/>
        </w:rPr>
        <w:t>nastala</w:t>
      </w:r>
      <w:proofErr w:type="spellEnd"/>
      <w:r w:rsidRPr="001F5890">
        <w:rPr>
          <w:rFonts w:ascii="Arial Narrow" w:hAnsi="Arial Narrow" w:cs="Arial"/>
        </w:rPr>
        <w:t xml:space="preserve"> </w:t>
      </w:r>
      <w:proofErr w:type="spellStart"/>
      <w:r w:rsidRPr="001F5890">
        <w:rPr>
          <w:rFonts w:ascii="Arial Narrow" w:hAnsi="Arial Narrow" w:cs="Arial"/>
        </w:rPr>
        <w:t>zbog</w:t>
      </w:r>
      <w:proofErr w:type="spellEnd"/>
      <w:r w:rsidRPr="001F5890">
        <w:rPr>
          <w:rFonts w:ascii="Arial Narrow" w:hAnsi="Arial Narrow" w:cs="Arial"/>
        </w:rPr>
        <w:t xml:space="preserve"> </w:t>
      </w:r>
      <w:proofErr w:type="spellStart"/>
      <w:r w:rsidRPr="001F5890">
        <w:rPr>
          <w:rFonts w:ascii="Arial Narrow" w:hAnsi="Arial Narrow" w:cs="Arial"/>
        </w:rPr>
        <w:t>okolnosti</w:t>
      </w:r>
      <w:proofErr w:type="spellEnd"/>
      <w:r w:rsidRPr="001F5890">
        <w:rPr>
          <w:rFonts w:ascii="Arial Narrow" w:hAnsi="Arial Narrow" w:cs="Arial"/>
        </w:rPr>
        <w:t xml:space="preserve"> </w:t>
      </w:r>
      <w:proofErr w:type="spellStart"/>
      <w:r w:rsidRPr="001F5890">
        <w:rPr>
          <w:rFonts w:ascii="Arial Narrow" w:hAnsi="Arial Narrow" w:cs="Arial"/>
        </w:rPr>
        <w:t>koje</w:t>
      </w:r>
      <w:proofErr w:type="spellEnd"/>
      <w:r w:rsidRPr="001F5890">
        <w:rPr>
          <w:rFonts w:ascii="Arial Narrow" w:hAnsi="Arial Narrow" w:cs="Arial"/>
        </w:rPr>
        <w:t xml:space="preserve"> </w:t>
      </w:r>
      <w:proofErr w:type="spellStart"/>
      <w:r w:rsidRPr="001F5890">
        <w:rPr>
          <w:rFonts w:ascii="Arial Narrow" w:hAnsi="Arial Narrow" w:cs="Arial"/>
        </w:rPr>
        <w:t>naručilac</w:t>
      </w:r>
      <w:proofErr w:type="spellEnd"/>
      <w:r w:rsidRPr="001F5890">
        <w:rPr>
          <w:rFonts w:ascii="Arial Narrow" w:hAnsi="Arial Narrow" w:cs="Arial"/>
        </w:rPr>
        <w:t xml:space="preserve"> u </w:t>
      </w:r>
      <w:proofErr w:type="spellStart"/>
      <w:r w:rsidRPr="001F5890">
        <w:rPr>
          <w:rFonts w:ascii="Arial Narrow" w:hAnsi="Arial Narrow" w:cs="Arial"/>
        </w:rPr>
        <w:t>vrijeme</w:t>
      </w:r>
      <w:proofErr w:type="spellEnd"/>
      <w:r w:rsidRPr="001F5890">
        <w:rPr>
          <w:rFonts w:ascii="Arial Narrow" w:hAnsi="Arial Narrow" w:cs="Arial"/>
        </w:rPr>
        <w:t xml:space="preserve"> </w:t>
      </w:r>
      <w:proofErr w:type="spellStart"/>
      <w:r w:rsidRPr="001F5890">
        <w:rPr>
          <w:rFonts w:ascii="Arial Narrow" w:hAnsi="Arial Narrow" w:cs="Arial"/>
        </w:rPr>
        <w:t>zaključivanja</w:t>
      </w:r>
      <w:proofErr w:type="spellEnd"/>
      <w:r w:rsidRPr="001F5890">
        <w:rPr>
          <w:rFonts w:ascii="Arial Narrow" w:hAnsi="Arial Narrow" w:cs="Arial"/>
        </w:rPr>
        <w:t xml:space="preserve"> </w:t>
      </w:r>
      <w:proofErr w:type="spellStart"/>
      <w:r w:rsidRPr="001F5890">
        <w:rPr>
          <w:rFonts w:ascii="Arial Narrow" w:hAnsi="Arial Narrow" w:cs="Arial"/>
        </w:rPr>
        <w:t>ugovora</w:t>
      </w:r>
      <w:proofErr w:type="spellEnd"/>
      <w:r w:rsidRPr="001F5890">
        <w:rPr>
          <w:rFonts w:ascii="Arial Narrow" w:hAnsi="Arial Narrow" w:cs="Arial"/>
        </w:rPr>
        <w:t xml:space="preserve"> </w:t>
      </w:r>
      <w:proofErr w:type="spellStart"/>
      <w:r w:rsidRPr="001F5890">
        <w:rPr>
          <w:rFonts w:ascii="Arial Narrow" w:hAnsi="Arial Narrow" w:cs="Arial"/>
        </w:rPr>
        <w:t>nije</w:t>
      </w:r>
      <w:proofErr w:type="spellEnd"/>
      <w:r w:rsidRPr="001F5890">
        <w:rPr>
          <w:rFonts w:ascii="Arial Narrow" w:hAnsi="Arial Narrow" w:cs="Arial"/>
        </w:rPr>
        <w:t xml:space="preserve"> </w:t>
      </w:r>
      <w:proofErr w:type="spellStart"/>
      <w:r w:rsidRPr="001F5890">
        <w:rPr>
          <w:rFonts w:ascii="Arial Narrow" w:hAnsi="Arial Narrow" w:cs="Arial"/>
        </w:rPr>
        <w:t>mogao</w:t>
      </w:r>
      <w:proofErr w:type="spellEnd"/>
      <w:r w:rsidRPr="001F5890">
        <w:rPr>
          <w:rFonts w:ascii="Arial Narrow" w:hAnsi="Arial Narrow" w:cs="Arial"/>
        </w:rPr>
        <w:t xml:space="preserve"> da </w:t>
      </w:r>
      <w:proofErr w:type="spellStart"/>
      <w:r w:rsidRPr="001F5890">
        <w:rPr>
          <w:rFonts w:ascii="Arial Narrow" w:hAnsi="Arial Narrow" w:cs="Arial"/>
        </w:rPr>
        <w:t>predvidi</w:t>
      </w:r>
      <w:proofErr w:type="spellEnd"/>
      <w:r w:rsidRPr="001F5890">
        <w:rPr>
          <w:rFonts w:ascii="Arial Narrow" w:hAnsi="Arial Narrow" w:cs="Arial"/>
        </w:rPr>
        <w:t xml:space="preserve">, a </w:t>
      </w:r>
      <w:proofErr w:type="spellStart"/>
      <w:r w:rsidRPr="001F5890">
        <w:rPr>
          <w:rFonts w:ascii="Arial Narrow" w:hAnsi="Arial Narrow" w:cs="Arial"/>
        </w:rPr>
        <w:t>izmjenom</w:t>
      </w:r>
      <w:proofErr w:type="spellEnd"/>
      <w:r w:rsidRPr="001F5890">
        <w:rPr>
          <w:rFonts w:ascii="Arial Narrow" w:hAnsi="Arial Narrow" w:cs="Arial"/>
        </w:rPr>
        <w:t xml:space="preserve"> se ne </w:t>
      </w:r>
      <w:proofErr w:type="spellStart"/>
      <w:r w:rsidRPr="001F5890">
        <w:rPr>
          <w:rFonts w:ascii="Arial Narrow" w:hAnsi="Arial Narrow" w:cs="Arial"/>
        </w:rPr>
        <w:t>mijenja</w:t>
      </w:r>
      <w:proofErr w:type="spellEnd"/>
      <w:r w:rsidRPr="001F5890">
        <w:rPr>
          <w:rFonts w:ascii="Arial Narrow" w:hAnsi="Arial Narrow" w:cs="Arial"/>
        </w:rPr>
        <w:t xml:space="preserve"> </w:t>
      </w:r>
      <w:proofErr w:type="spellStart"/>
      <w:r w:rsidRPr="001F5890">
        <w:rPr>
          <w:rFonts w:ascii="Arial Narrow" w:hAnsi="Arial Narrow" w:cs="Arial"/>
        </w:rPr>
        <w:t>priroda</w:t>
      </w:r>
      <w:proofErr w:type="spellEnd"/>
      <w:r w:rsidRPr="001F5890">
        <w:rPr>
          <w:rFonts w:ascii="Arial Narrow" w:hAnsi="Arial Narrow" w:cs="Arial"/>
        </w:rPr>
        <w:t xml:space="preserve"> </w:t>
      </w:r>
      <w:proofErr w:type="spellStart"/>
      <w:r w:rsidRPr="001F5890">
        <w:rPr>
          <w:rFonts w:ascii="Arial Narrow" w:hAnsi="Arial Narrow" w:cs="Arial"/>
        </w:rPr>
        <w:t>ugovora</w:t>
      </w:r>
      <w:proofErr w:type="spellEnd"/>
      <w:r w:rsidRPr="001F5890">
        <w:rPr>
          <w:rFonts w:ascii="Arial Narrow" w:hAnsi="Arial Narrow" w:cs="Arial"/>
        </w:rPr>
        <w:t xml:space="preserve"> a </w:t>
      </w:r>
      <w:proofErr w:type="spellStart"/>
      <w:r w:rsidRPr="001F5890">
        <w:rPr>
          <w:rFonts w:ascii="Arial Narrow" w:hAnsi="Arial Narrow" w:cs="Arial"/>
        </w:rPr>
        <w:t>povećanje</w:t>
      </w:r>
      <w:proofErr w:type="spellEnd"/>
      <w:r w:rsidRPr="001F5890">
        <w:rPr>
          <w:rFonts w:ascii="Arial Narrow" w:hAnsi="Arial Narrow" w:cs="Arial"/>
        </w:rPr>
        <w:t xml:space="preserve"> </w:t>
      </w:r>
      <w:proofErr w:type="spellStart"/>
      <w:r w:rsidRPr="001F5890">
        <w:rPr>
          <w:rFonts w:ascii="Arial Narrow" w:hAnsi="Arial Narrow" w:cs="Arial"/>
        </w:rPr>
        <w:t>vrijednosti</w:t>
      </w:r>
      <w:proofErr w:type="spellEnd"/>
      <w:r w:rsidRPr="001F5890">
        <w:rPr>
          <w:rFonts w:ascii="Arial Narrow" w:hAnsi="Arial Narrow" w:cs="Arial"/>
        </w:rPr>
        <w:t xml:space="preserve"> </w:t>
      </w:r>
      <w:proofErr w:type="spellStart"/>
      <w:r w:rsidRPr="001F5890">
        <w:rPr>
          <w:rFonts w:ascii="Arial Narrow" w:hAnsi="Arial Narrow" w:cs="Arial"/>
        </w:rPr>
        <w:t>ugovora</w:t>
      </w:r>
      <w:proofErr w:type="spellEnd"/>
      <w:r w:rsidRPr="001F5890">
        <w:rPr>
          <w:rFonts w:ascii="Arial Narrow" w:hAnsi="Arial Narrow" w:cs="Arial"/>
        </w:rPr>
        <w:t xml:space="preserve"> </w:t>
      </w:r>
      <w:proofErr w:type="spellStart"/>
      <w:r w:rsidRPr="001F5890">
        <w:rPr>
          <w:rFonts w:ascii="Arial Narrow" w:hAnsi="Arial Narrow" w:cs="Arial"/>
        </w:rPr>
        <w:t>nije</w:t>
      </w:r>
      <w:proofErr w:type="spellEnd"/>
      <w:r w:rsidRPr="001F5890">
        <w:rPr>
          <w:rFonts w:ascii="Arial Narrow" w:hAnsi="Arial Narrow" w:cs="Arial"/>
        </w:rPr>
        <w:t xml:space="preserve"> </w:t>
      </w:r>
      <w:proofErr w:type="spellStart"/>
      <w:r w:rsidRPr="001F5890">
        <w:rPr>
          <w:rFonts w:ascii="Arial Narrow" w:hAnsi="Arial Narrow" w:cs="Arial"/>
        </w:rPr>
        <w:t>veće</w:t>
      </w:r>
      <w:proofErr w:type="spellEnd"/>
      <w:r w:rsidRPr="001F5890">
        <w:rPr>
          <w:rFonts w:ascii="Arial Narrow" w:hAnsi="Arial Narrow" w:cs="Arial"/>
        </w:rPr>
        <w:t xml:space="preserve"> </w:t>
      </w:r>
      <w:proofErr w:type="gramStart"/>
      <w:r w:rsidRPr="001F5890">
        <w:rPr>
          <w:rFonts w:ascii="Arial Narrow" w:hAnsi="Arial Narrow" w:cs="Arial"/>
        </w:rPr>
        <w:t>od</w:t>
      </w:r>
      <w:proofErr w:type="gramEnd"/>
      <w:r w:rsidRPr="001F5890">
        <w:rPr>
          <w:rFonts w:ascii="Arial Narrow" w:hAnsi="Arial Narrow" w:cs="Arial"/>
        </w:rPr>
        <w:t xml:space="preserve"> 20% </w:t>
      </w:r>
      <w:proofErr w:type="spellStart"/>
      <w:r w:rsidR="00FF4E63" w:rsidRPr="001F5890">
        <w:rPr>
          <w:rFonts w:ascii="Arial Narrow" w:hAnsi="Arial Narrow" w:cs="Arial"/>
        </w:rPr>
        <w:t>vrijednosti</w:t>
      </w:r>
      <w:proofErr w:type="spellEnd"/>
      <w:r w:rsidR="00FF4E63" w:rsidRPr="001F5890">
        <w:rPr>
          <w:rFonts w:ascii="Arial Narrow" w:hAnsi="Arial Narrow" w:cs="Arial"/>
        </w:rPr>
        <w:t xml:space="preserve"> </w:t>
      </w:r>
      <w:proofErr w:type="spellStart"/>
      <w:r w:rsidR="00FF4E63" w:rsidRPr="001F5890">
        <w:rPr>
          <w:rFonts w:ascii="Arial Narrow" w:hAnsi="Arial Narrow" w:cs="Arial"/>
        </w:rPr>
        <w:t>prvobitnog</w:t>
      </w:r>
      <w:proofErr w:type="spellEnd"/>
      <w:r w:rsidR="00FF4E63" w:rsidRPr="001F5890">
        <w:rPr>
          <w:rFonts w:ascii="Arial Narrow" w:hAnsi="Arial Narrow" w:cs="Arial"/>
        </w:rPr>
        <w:t xml:space="preserve"> </w:t>
      </w:r>
      <w:proofErr w:type="spellStart"/>
      <w:r w:rsidR="00FF4E63" w:rsidRPr="001F5890">
        <w:rPr>
          <w:rFonts w:ascii="Arial Narrow" w:hAnsi="Arial Narrow" w:cs="Arial"/>
        </w:rPr>
        <w:t>ugovora</w:t>
      </w:r>
      <w:proofErr w:type="spellEnd"/>
      <w:r w:rsidR="00FF4E63" w:rsidRPr="001F5890">
        <w:rPr>
          <w:rFonts w:ascii="Arial Narrow" w:hAnsi="Arial Narrow" w:cs="Arial"/>
        </w:rPr>
        <w:t>.</w:t>
      </w:r>
    </w:p>
    <w:p w14:paraId="412E815F" w14:textId="77777777" w:rsidR="00667C35" w:rsidRPr="001F5890" w:rsidRDefault="00667C35" w:rsidP="00121B97">
      <w:pPr>
        <w:spacing w:line="276" w:lineRule="auto"/>
        <w:jc w:val="both"/>
        <w:rPr>
          <w:rFonts w:ascii="Arial Narrow" w:hAnsi="Arial Narrow" w:cs="Arial"/>
        </w:rPr>
      </w:pPr>
    </w:p>
    <w:p w14:paraId="4EB9FEEC" w14:textId="77777777" w:rsidR="000F4890" w:rsidRPr="001F5890" w:rsidRDefault="000F4890" w:rsidP="000F58C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 Narrow" w:hAnsi="Arial Narrow" w:cs="Arial"/>
          <w:b/>
          <w:lang w:val="sr-Latn-ME"/>
        </w:rPr>
      </w:pPr>
      <w:bookmarkStart w:id="15" w:name="_Toc62730566"/>
      <w:r w:rsidRPr="001F5890">
        <w:rPr>
          <w:rFonts w:ascii="Arial Narrow" w:hAnsi="Arial Narrow" w:cs="Arial"/>
          <w:b/>
          <w:lang w:val="sr-Latn-ME"/>
        </w:rPr>
        <w:t>ZAHTJEV ZA POJAŠNJENJE ILI IZMJENU I DOPUNU TENDERSKE DOKUMENTACIJE</w:t>
      </w:r>
      <w:bookmarkEnd w:id="15"/>
    </w:p>
    <w:p w14:paraId="50757136" w14:textId="77777777" w:rsidR="000F4890" w:rsidRPr="001F5890" w:rsidRDefault="000F4890" w:rsidP="00121B97">
      <w:pPr>
        <w:spacing w:line="276" w:lineRule="auto"/>
        <w:jc w:val="both"/>
        <w:rPr>
          <w:rFonts w:ascii="Arial Narrow" w:hAnsi="Arial Narrow" w:cs="Arial"/>
          <w:lang w:val="sr-Latn-ME"/>
        </w:rPr>
      </w:pPr>
    </w:p>
    <w:p w14:paraId="4484F76A" w14:textId="77777777" w:rsidR="000F4890" w:rsidRPr="001F5890" w:rsidRDefault="000F4890" w:rsidP="00121B97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lang w:val="sr-Latn-ME"/>
        </w:rPr>
      </w:pPr>
      <w:r w:rsidRPr="001F5890">
        <w:rPr>
          <w:rFonts w:ascii="Arial Narrow" w:hAnsi="Arial Narrow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C146C55" w14:textId="77777777" w:rsidR="000F4890" w:rsidRPr="001F5890" w:rsidRDefault="000F4890" w:rsidP="00121B97">
      <w:pPr>
        <w:spacing w:line="276" w:lineRule="auto"/>
        <w:jc w:val="both"/>
        <w:rPr>
          <w:rFonts w:ascii="Arial Narrow" w:hAnsi="Arial Narrow" w:cs="Arial"/>
          <w:lang w:val="sr-Latn-ME"/>
        </w:rPr>
      </w:pPr>
    </w:p>
    <w:p w14:paraId="768CD603" w14:textId="77777777" w:rsidR="000F4890" w:rsidRPr="001F5890" w:rsidRDefault="000F4890" w:rsidP="00121B97">
      <w:pPr>
        <w:spacing w:line="276" w:lineRule="auto"/>
        <w:jc w:val="both"/>
        <w:rPr>
          <w:rFonts w:ascii="Arial Narrow" w:hAnsi="Arial Narrow" w:cs="Arial"/>
          <w:lang w:val="sr-Latn-ME"/>
        </w:rPr>
      </w:pPr>
      <w:r w:rsidRPr="001F5890">
        <w:rPr>
          <w:rFonts w:ascii="Arial Narrow" w:hAnsi="Arial Narrow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13FB28D4" w14:textId="77777777" w:rsidR="000F4890" w:rsidRPr="001F5890" w:rsidRDefault="000F4890" w:rsidP="00121B97">
      <w:pPr>
        <w:spacing w:line="276" w:lineRule="auto"/>
        <w:jc w:val="both"/>
        <w:rPr>
          <w:rFonts w:ascii="Arial Narrow" w:hAnsi="Arial Narrow" w:cs="Arial"/>
          <w:lang w:val="sr-Latn-ME"/>
        </w:rPr>
      </w:pPr>
    </w:p>
    <w:p w14:paraId="13BAF5DE" w14:textId="4E327FED" w:rsidR="00250289" w:rsidRDefault="000F4890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  <w:r w:rsidRPr="001F5890">
        <w:rPr>
          <w:rFonts w:ascii="Arial Narrow" w:hAnsi="Arial Narrow" w:cs="Arial"/>
          <w:color w:val="000000"/>
          <w:lang w:val="sr-Latn-ME"/>
        </w:rPr>
        <w:t>Zahtjev se podnosi isključivo putem ESJN-a.</w:t>
      </w:r>
    </w:p>
    <w:p w14:paraId="3025F274" w14:textId="77777777" w:rsidR="00667C35" w:rsidRDefault="00667C35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3AD316EB" w14:textId="78126462" w:rsidR="00667C35" w:rsidRDefault="00667C35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3299E4E1" w14:textId="77777777" w:rsidR="00B94BD4" w:rsidRDefault="00B94BD4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54EE5518" w14:textId="77777777" w:rsidR="00B94BD4" w:rsidRDefault="00B94BD4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56434CE3" w14:textId="77777777" w:rsidR="00B94BD4" w:rsidRDefault="00B94BD4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6EE99221" w14:textId="77777777" w:rsidR="00B94BD4" w:rsidRDefault="00B94BD4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1197EAE3" w14:textId="77777777" w:rsidR="00B94BD4" w:rsidRDefault="00B94BD4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16DAF3AB" w14:textId="77777777" w:rsidR="005568DC" w:rsidRDefault="005568DC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68C2AB61" w14:textId="77777777" w:rsidR="005568DC" w:rsidRDefault="005568DC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0F35944A" w14:textId="77777777" w:rsidR="005568DC" w:rsidRDefault="005568DC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15868B84" w14:textId="77777777" w:rsidR="005568DC" w:rsidRDefault="005568DC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65A2F602" w14:textId="77777777" w:rsidR="005568DC" w:rsidRDefault="005568DC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34558C75" w14:textId="77777777" w:rsidR="00A64864" w:rsidRDefault="00A64864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50FA32BA" w14:textId="77777777" w:rsidR="00A64864" w:rsidRDefault="00A64864" w:rsidP="00121B97">
      <w:pPr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0773345C" w14:textId="1A6C75B0" w:rsidR="00C74F49" w:rsidRDefault="00114469" w:rsidP="00C74F49">
      <w:pPr>
        <w:spacing w:line="276" w:lineRule="auto"/>
        <w:jc w:val="both"/>
        <w:rPr>
          <w:rFonts w:ascii="Arial Narrow" w:hAnsi="Arial Narrow" w:cs="Arial"/>
          <w:b/>
          <w:bCs/>
          <w:color w:val="000000"/>
          <w:lang w:val="sr-Latn-ME"/>
        </w:rPr>
      </w:pPr>
      <w:r>
        <w:rPr>
          <w:noProof/>
        </w:rPr>
        <w:lastRenderedPageBreak/>
        <w:drawing>
          <wp:inline distT="0" distB="0" distL="0" distR="0" wp14:anchorId="4DEBA918" wp14:editId="59BE5550">
            <wp:extent cx="5732145" cy="7417783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67EE2" w14:textId="77777777" w:rsidR="00114469" w:rsidRDefault="00114469" w:rsidP="00C74F49">
      <w:pPr>
        <w:spacing w:line="276" w:lineRule="auto"/>
        <w:jc w:val="both"/>
        <w:rPr>
          <w:rFonts w:ascii="Arial Narrow" w:hAnsi="Arial Narrow" w:cs="Arial"/>
          <w:b/>
          <w:bCs/>
          <w:color w:val="000000"/>
          <w:lang w:val="sr-Latn-ME"/>
        </w:rPr>
      </w:pPr>
    </w:p>
    <w:p w14:paraId="676E4B49" w14:textId="77777777" w:rsidR="00114469" w:rsidRDefault="00114469" w:rsidP="00C74F49">
      <w:pPr>
        <w:spacing w:line="276" w:lineRule="auto"/>
        <w:jc w:val="both"/>
        <w:rPr>
          <w:rFonts w:ascii="Arial Narrow" w:hAnsi="Arial Narrow" w:cs="Arial"/>
          <w:b/>
          <w:bCs/>
          <w:color w:val="000000"/>
          <w:lang w:val="sr-Latn-ME"/>
        </w:rPr>
      </w:pPr>
    </w:p>
    <w:p w14:paraId="0D4B2FA6" w14:textId="77777777" w:rsidR="00114469" w:rsidRPr="009B6204" w:rsidRDefault="00114469" w:rsidP="00C74F49">
      <w:pPr>
        <w:spacing w:line="276" w:lineRule="auto"/>
        <w:jc w:val="both"/>
        <w:rPr>
          <w:rFonts w:ascii="Arial Narrow" w:hAnsi="Arial Narrow" w:cs="Arial"/>
          <w:b/>
          <w:bCs/>
          <w:color w:val="000000"/>
          <w:lang w:val="sr-Latn-ME"/>
        </w:rPr>
      </w:pPr>
    </w:p>
    <w:p w14:paraId="4DF16483" w14:textId="77777777" w:rsidR="005568DC" w:rsidRDefault="005568DC" w:rsidP="00121B97">
      <w:pPr>
        <w:tabs>
          <w:tab w:val="left" w:pos="5760"/>
        </w:tabs>
        <w:spacing w:line="276" w:lineRule="auto"/>
        <w:jc w:val="center"/>
        <w:rPr>
          <w:rFonts w:ascii="Arial Narrow" w:hAnsi="Arial Narrow" w:cs="Arial"/>
          <w:color w:val="000000"/>
          <w:lang w:val="sr-Latn-ME"/>
        </w:rPr>
      </w:pPr>
    </w:p>
    <w:p w14:paraId="40A9C1F1" w14:textId="77777777" w:rsidR="005568DC" w:rsidRDefault="005568DC" w:rsidP="00121B97">
      <w:pPr>
        <w:tabs>
          <w:tab w:val="left" w:pos="5760"/>
        </w:tabs>
        <w:spacing w:line="276" w:lineRule="auto"/>
        <w:jc w:val="center"/>
        <w:rPr>
          <w:rFonts w:ascii="Arial Narrow" w:hAnsi="Arial Narrow" w:cs="Arial"/>
          <w:color w:val="000000"/>
          <w:lang w:val="sr-Latn-ME"/>
        </w:rPr>
      </w:pPr>
    </w:p>
    <w:p w14:paraId="03FCAFD7" w14:textId="77777777" w:rsidR="005568DC" w:rsidRDefault="005568DC" w:rsidP="007F5372">
      <w:pPr>
        <w:tabs>
          <w:tab w:val="left" w:pos="5760"/>
        </w:tabs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6ECA146F" w14:textId="541C6202" w:rsidR="005568DC" w:rsidRPr="00114469" w:rsidRDefault="005568DC" w:rsidP="00114469">
      <w:pPr>
        <w:pStyle w:val="ListParagraph"/>
        <w:keepNext/>
        <w:keepLines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 Narrow" w:hAnsi="Arial Narrow" w:cs="Arial"/>
          <w:b/>
          <w:iCs/>
          <w:lang w:val="sr-Latn-ME"/>
        </w:rPr>
      </w:pPr>
      <w:r w:rsidRPr="00114469">
        <w:rPr>
          <w:rFonts w:ascii="Arial Narrow" w:hAnsi="Arial Narrow" w:cs="Arial"/>
          <w:b/>
          <w:lang w:val="sr-Latn-ME"/>
        </w:rPr>
        <w:lastRenderedPageBreak/>
        <w:t>UPUTSTVO O PRAVNOM SREDSTVU</w:t>
      </w:r>
    </w:p>
    <w:p w14:paraId="66421C8A" w14:textId="77777777" w:rsidR="005568DC" w:rsidRDefault="005568DC" w:rsidP="00121B97">
      <w:pPr>
        <w:tabs>
          <w:tab w:val="left" w:pos="5760"/>
        </w:tabs>
        <w:spacing w:line="276" w:lineRule="auto"/>
        <w:ind w:firstLine="567"/>
        <w:jc w:val="both"/>
        <w:rPr>
          <w:rFonts w:ascii="Arial Narrow" w:hAnsi="Arial Narrow" w:cs="Arial"/>
          <w:color w:val="000000"/>
          <w:lang w:val="sr-Latn-ME"/>
        </w:rPr>
      </w:pPr>
    </w:p>
    <w:p w14:paraId="114DBFF7" w14:textId="77777777" w:rsidR="005568DC" w:rsidRDefault="005568DC" w:rsidP="00121B97">
      <w:pPr>
        <w:tabs>
          <w:tab w:val="left" w:pos="5760"/>
        </w:tabs>
        <w:spacing w:line="276" w:lineRule="auto"/>
        <w:ind w:firstLine="567"/>
        <w:jc w:val="both"/>
        <w:rPr>
          <w:rFonts w:ascii="Arial Narrow" w:hAnsi="Arial Narrow" w:cs="Arial"/>
          <w:color w:val="000000"/>
          <w:lang w:val="sr-Latn-ME"/>
        </w:rPr>
      </w:pPr>
    </w:p>
    <w:p w14:paraId="3E5FA566" w14:textId="77777777" w:rsidR="000F4890" w:rsidRPr="000F395F" w:rsidRDefault="000F4890" w:rsidP="00121B97">
      <w:pPr>
        <w:tabs>
          <w:tab w:val="left" w:pos="5760"/>
        </w:tabs>
        <w:spacing w:line="276" w:lineRule="auto"/>
        <w:ind w:firstLine="567"/>
        <w:jc w:val="both"/>
        <w:rPr>
          <w:rFonts w:ascii="Arial Narrow" w:hAnsi="Arial Narrow" w:cs="Arial"/>
          <w:color w:val="000000"/>
        </w:rPr>
      </w:pPr>
      <w:r w:rsidRPr="000F395F">
        <w:rPr>
          <w:rFonts w:ascii="Arial Narrow" w:hAnsi="Arial Narrow" w:cs="Arial"/>
          <w:color w:val="000000"/>
          <w:lang w:val="sr-Latn-ME"/>
        </w:rPr>
        <w:t>Privredni subjekat može da izjavi žalbu protiv ove tenderske dokumentacije Komisiji za zaštitu prava</w:t>
      </w:r>
      <w:r w:rsidRPr="000F395F">
        <w:rPr>
          <w:rFonts w:ascii="Arial Narrow" w:hAnsi="Arial Narrow" w:cs="Arial"/>
          <w:color w:val="000000"/>
        </w:rPr>
        <w:t>:</w:t>
      </w:r>
    </w:p>
    <w:p w14:paraId="765905E1" w14:textId="77777777" w:rsidR="000F4890" w:rsidRPr="000F395F" w:rsidRDefault="000F4890" w:rsidP="00121B97">
      <w:pPr>
        <w:pStyle w:val="T30X"/>
        <w:spacing w:line="276" w:lineRule="auto"/>
        <w:ind w:left="567" w:hanging="283"/>
        <w:rPr>
          <w:rFonts w:ascii="Arial Narrow" w:hAnsi="Arial Narrow" w:cs="Arial"/>
          <w:sz w:val="24"/>
          <w:szCs w:val="24"/>
        </w:rPr>
      </w:pPr>
      <w:r w:rsidRPr="000F395F">
        <w:rPr>
          <w:rFonts w:ascii="Arial Narrow" w:hAnsi="Arial Narrow" w:cs="Arial"/>
          <w:sz w:val="24"/>
          <w:szCs w:val="24"/>
        </w:rPr>
        <w:t xml:space="preserve">   1) u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roku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od 20 dana od dana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objavljivanja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,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odnosno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dostavljanja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tenderske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dokumentacije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ili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izmjene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i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dopune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tenderske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dokumentacije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,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ako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je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rok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za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podnošenje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prijava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za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kvalifikaciju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,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odnosno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ponuda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najmanje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30 dana od dana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objavljivanja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,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odnosno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dostavljanja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tenderske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dokumentacije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ili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izmjene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i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dopune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tenderske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dokumentacije</w:t>
      </w:r>
      <w:proofErr w:type="spellEnd"/>
      <w:r w:rsidRPr="000F395F">
        <w:rPr>
          <w:rFonts w:ascii="Arial Narrow" w:hAnsi="Arial Narrow" w:cs="Arial"/>
          <w:sz w:val="24"/>
          <w:szCs w:val="24"/>
        </w:rPr>
        <w:t>;</w:t>
      </w:r>
    </w:p>
    <w:p w14:paraId="5043820C" w14:textId="77777777" w:rsidR="000F4890" w:rsidRPr="000F395F" w:rsidRDefault="000F4890" w:rsidP="00121B97">
      <w:pPr>
        <w:pStyle w:val="T30X"/>
        <w:spacing w:line="276" w:lineRule="auto"/>
        <w:ind w:left="567" w:hanging="283"/>
        <w:rPr>
          <w:rFonts w:ascii="Arial Narrow" w:hAnsi="Arial Narrow" w:cs="Arial"/>
          <w:sz w:val="24"/>
          <w:szCs w:val="24"/>
        </w:rPr>
      </w:pPr>
      <w:r w:rsidRPr="000F395F">
        <w:rPr>
          <w:rFonts w:ascii="Arial Narrow" w:hAnsi="Arial Narrow" w:cs="Arial"/>
          <w:sz w:val="24"/>
          <w:szCs w:val="24"/>
        </w:rPr>
        <w:t xml:space="preserve">   2) u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roku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od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deset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dana od dana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objavljivanja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,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odnosno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dostavljanja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tenderske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dokumentacije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ili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izmjene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i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dopune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tenderske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dokumentacije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,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ako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je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rok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za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podnošenje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prijava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za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kvalifikaciju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,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odnosno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ponuda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najmanje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15 dana od dana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objavljivanja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,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odnosno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dostavljanja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tenderske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dokumentacije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ili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izmjene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i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dopune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tenderske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dokumentacije</w:t>
      </w:r>
      <w:proofErr w:type="spellEnd"/>
      <w:r w:rsidRPr="000F395F">
        <w:rPr>
          <w:rFonts w:ascii="Arial Narrow" w:hAnsi="Arial Narrow" w:cs="Arial"/>
          <w:sz w:val="24"/>
          <w:szCs w:val="24"/>
        </w:rPr>
        <w:t>;</w:t>
      </w:r>
    </w:p>
    <w:p w14:paraId="48E0E332" w14:textId="77777777" w:rsidR="000F4890" w:rsidRPr="000F395F" w:rsidRDefault="000F4890" w:rsidP="00121B97">
      <w:pPr>
        <w:pStyle w:val="T30X"/>
        <w:spacing w:line="276" w:lineRule="auto"/>
        <w:ind w:left="567" w:hanging="283"/>
        <w:rPr>
          <w:rFonts w:ascii="Arial Narrow" w:hAnsi="Arial Narrow" w:cs="Arial"/>
          <w:sz w:val="24"/>
          <w:szCs w:val="24"/>
        </w:rPr>
      </w:pPr>
      <w:r w:rsidRPr="000F395F">
        <w:rPr>
          <w:rFonts w:ascii="Arial Narrow" w:hAnsi="Arial Narrow" w:cs="Arial"/>
          <w:sz w:val="24"/>
          <w:szCs w:val="24"/>
        </w:rPr>
        <w:t xml:space="preserve">   3) do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isteka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polovine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roka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za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podnošenje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prijava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za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kvalifikaciju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,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odnosno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ponuda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,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ako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je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rok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za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podnošenje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prijava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za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kvalifikaciju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,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odnosno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ponuda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kraći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od 15 dana od dana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objavljivanja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,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odnosno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dostavljanja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tenderske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dokumentacije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ili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izmjene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i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dopune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tenderske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dokumentacije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, a u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slučaju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da je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posljednji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dan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roka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za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podnošenje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ponuda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kraći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od 24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časa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,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smatra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se da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rok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ističe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0F395F">
        <w:rPr>
          <w:rFonts w:ascii="Arial Narrow" w:hAnsi="Arial Narrow" w:cs="Arial"/>
          <w:sz w:val="24"/>
          <w:szCs w:val="24"/>
        </w:rPr>
        <w:t>istekom</w:t>
      </w:r>
      <w:proofErr w:type="spellEnd"/>
      <w:r w:rsidRPr="000F395F">
        <w:rPr>
          <w:rFonts w:ascii="Arial Narrow" w:hAnsi="Arial Narrow" w:cs="Arial"/>
          <w:sz w:val="24"/>
          <w:szCs w:val="24"/>
        </w:rPr>
        <w:t xml:space="preserve"> tog dana.</w:t>
      </w:r>
    </w:p>
    <w:p w14:paraId="7678D106" w14:textId="77777777" w:rsidR="000F4890" w:rsidRPr="000F395F" w:rsidRDefault="000F4890" w:rsidP="00121B97">
      <w:pPr>
        <w:tabs>
          <w:tab w:val="left" w:pos="5760"/>
        </w:tabs>
        <w:spacing w:line="276" w:lineRule="auto"/>
        <w:jc w:val="both"/>
        <w:rPr>
          <w:rFonts w:ascii="Arial Narrow" w:hAnsi="Arial Narrow" w:cs="Arial"/>
          <w:color w:val="000000"/>
          <w:lang w:val="sr-Latn-ME"/>
        </w:rPr>
      </w:pPr>
    </w:p>
    <w:p w14:paraId="13F7C78C" w14:textId="77777777" w:rsidR="000F4890" w:rsidRPr="000F395F" w:rsidRDefault="000F4890" w:rsidP="00121B97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 Narrow" w:hAnsi="Arial Narrow" w:cs="Arial"/>
          <w:color w:val="000000"/>
          <w:lang w:val="sr-Latn-ME"/>
        </w:rPr>
      </w:pPr>
      <w:r w:rsidRPr="000F395F">
        <w:rPr>
          <w:rFonts w:ascii="Arial Narrow" w:hAnsi="Arial Narrow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3AEFCC9" w14:textId="77777777" w:rsidR="000F4890" w:rsidRPr="000F395F" w:rsidRDefault="000F4890" w:rsidP="00121B97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 Narrow" w:hAnsi="Arial Narrow" w:cs="Arial"/>
          <w:color w:val="000000"/>
          <w:lang w:val="sr-Latn-ME"/>
        </w:rPr>
      </w:pPr>
    </w:p>
    <w:p w14:paraId="0B2463F8" w14:textId="77777777" w:rsidR="000F4890" w:rsidRPr="000F395F" w:rsidRDefault="000F4890" w:rsidP="00121B97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 Narrow" w:hAnsi="Arial Narrow" w:cs="Arial"/>
          <w:color w:val="000000"/>
          <w:highlight w:val="yellow"/>
          <w:lang w:val="sr-Latn-ME"/>
        </w:rPr>
      </w:pPr>
      <w:r w:rsidRPr="000F395F">
        <w:rPr>
          <w:rFonts w:ascii="Arial Narrow" w:hAnsi="Arial Narrow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E1BD65F" w14:textId="77777777" w:rsidR="000F4890" w:rsidRPr="000F395F" w:rsidRDefault="000F4890" w:rsidP="00121B97">
      <w:pPr>
        <w:tabs>
          <w:tab w:val="left" w:pos="5760"/>
        </w:tabs>
        <w:spacing w:line="276" w:lineRule="auto"/>
        <w:ind w:firstLine="567"/>
        <w:jc w:val="both"/>
        <w:rPr>
          <w:rFonts w:ascii="Arial Narrow" w:hAnsi="Arial Narrow" w:cs="Arial"/>
          <w:color w:val="000000"/>
          <w:lang w:val="sr-Latn-ME"/>
        </w:rPr>
      </w:pPr>
    </w:p>
    <w:p w14:paraId="5CFBB39B" w14:textId="77777777" w:rsidR="000F4890" w:rsidRPr="000F395F" w:rsidRDefault="000F4890" w:rsidP="00121B97">
      <w:pPr>
        <w:tabs>
          <w:tab w:val="left" w:pos="5760"/>
        </w:tabs>
        <w:spacing w:line="276" w:lineRule="auto"/>
        <w:ind w:firstLine="567"/>
        <w:jc w:val="both"/>
        <w:rPr>
          <w:rFonts w:ascii="Arial Narrow" w:hAnsi="Arial Narrow" w:cs="Arial"/>
          <w:color w:val="000000"/>
          <w:lang w:val="sr-Latn-ME"/>
        </w:rPr>
      </w:pPr>
      <w:r w:rsidRPr="000F395F">
        <w:rPr>
          <w:rFonts w:ascii="Arial Narrow" w:hAnsi="Arial Narrow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F262AE2" w14:textId="77777777" w:rsidR="000F4890" w:rsidRPr="000F395F" w:rsidRDefault="000F4890" w:rsidP="00121B97">
      <w:pPr>
        <w:tabs>
          <w:tab w:val="left" w:pos="5760"/>
        </w:tabs>
        <w:spacing w:line="276" w:lineRule="auto"/>
        <w:ind w:firstLine="567"/>
        <w:jc w:val="both"/>
        <w:rPr>
          <w:rFonts w:ascii="Arial Narrow" w:hAnsi="Arial Narrow" w:cs="Arial"/>
          <w:color w:val="000000"/>
          <w:lang w:val="sr-Latn-ME"/>
        </w:rPr>
      </w:pPr>
    </w:p>
    <w:p w14:paraId="3647F752" w14:textId="77777777" w:rsidR="000F4890" w:rsidRPr="000F395F" w:rsidRDefault="000F4890" w:rsidP="00121B97">
      <w:pPr>
        <w:tabs>
          <w:tab w:val="left" w:pos="5760"/>
        </w:tabs>
        <w:spacing w:line="276" w:lineRule="auto"/>
        <w:ind w:firstLine="567"/>
        <w:jc w:val="both"/>
        <w:rPr>
          <w:rFonts w:ascii="Arial Narrow" w:hAnsi="Arial Narrow" w:cs="Arial"/>
          <w:color w:val="000000"/>
          <w:lang w:val="sr-Latn-ME"/>
        </w:rPr>
      </w:pPr>
      <w:r w:rsidRPr="000F395F">
        <w:rPr>
          <w:rFonts w:ascii="Arial Narrow" w:hAnsi="Arial Narrow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0F395F">
          <w:rPr>
            <w:rStyle w:val="Hyperlink"/>
            <w:rFonts w:ascii="Arial Narrow" w:hAnsi="Arial Narrow" w:cs="Arial"/>
            <w:lang w:val="sr-Latn-ME"/>
          </w:rPr>
          <w:t>http://www.kontrola-nabavki.me/</w:t>
        </w:r>
      </w:hyperlink>
      <w:r w:rsidRPr="000F395F">
        <w:rPr>
          <w:rFonts w:ascii="Arial Narrow" w:hAnsi="Arial Narrow" w:cs="Arial"/>
          <w:color w:val="000000"/>
          <w:lang w:val="sr-Latn-ME"/>
        </w:rPr>
        <w:t>.“.</w:t>
      </w:r>
    </w:p>
    <w:sectPr w:rsidR="000F4890" w:rsidRPr="000F395F" w:rsidSect="007F1D33">
      <w:footerReference w:type="default" r:id="rId10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8C55A4" w14:textId="77777777" w:rsidR="00F46FE2" w:rsidRDefault="00F46FE2" w:rsidP="000F4890">
      <w:r>
        <w:separator/>
      </w:r>
    </w:p>
  </w:endnote>
  <w:endnote w:type="continuationSeparator" w:id="0">
    <w:p w14:paraId="252C780C" w14:textId="77777777" w:rsidR="00F46FE2" w:rsidRDefault="00F46FE2" w:rsidP="000F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36FBD" w14:textId="77777777" w:rsidR="00666C49" w:rsidRPr="00666C49" w:rsidRDefault="00666C4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color w:val="222A35" w:themeColor="text2" w:themeShade="80"/>
        <w:sz w:val="20"/>
        <w:szCs w:val="20"/>
      </w:rPr>
    </w:pPr>
    <w:proofErr w:type="spellStart"/>
    <w:proofErr w:type="gramStart"/>
    <w:r w:rsidRPr="00666C49">
      <w:rPr>
        <w:b/>
        <w:color w:val="8496B0" w:themeColor="text2" w:themeTint="99"/>
      </w:rPr>
      <w:t>strana</w:t>
    </w:r>
    <w:proofErr w:type="spellEnd"/>
    <w:proofErr w:type="gramEnd"/>
    <w:r w:rsidRPr="00666C49">
      <w:rPr>
        <w:b/>
        <w:color w:val="8496B0" w:themeColor="text2" w:themeTint="99"/>
      </w:rPr>
      <w:t xml:space="preserve"> </w:t>
    </w:r>
    <w:r w:rsidRPr="00666C49">
      <w:rPr>
        <w:rFonts w:ascii="Arial" w:hAnsi="Arial" w:cs="Arial"/>
        <w:b/>
        <w:color w:val="323E4F" w:themeColor="text2" w:themeShade="BF"/>
        <w:sz w:val="20"/>
        <w:szCs w:val="20"/>
      </w:rPr>
      <w:fldChar w:fldCharType="begin"/>
    </w:r>
    <w:r w:rsidRPr="00666C49">
      <w:rPr>
        <w:rFonts w:ascii="Arial" w:hAnsi="Arial" w:cs="Arial"/>
        <w:b/>
        <w:color w:val="323E4F" w:themeColor="text2" w:themeShade="BF"/>
        <w:sz w:val="20"/>
        <w:szCs w:val="20"/>
      </w:rPr>
      <w:instrText xml:space="preserve"> PAGE   \* MERGEFORMAT </w:instrText>
    </w:r>
    <w:r w:rsidRPr="00666C49">
      <w:rPr>
        <w:rFonts w:ascii="Arial" w:hAnsi="Arial" w:cs="Arial"/>
        <w:b/>
        <w:color w:val="323E4F" w:themeColor="text2" w:themeShade="BF"/>
        <w:sz w:val="20"/>
        <w:szCs w:val="20"/>
      </w:rPr>
      <w:fldChar w:fldCharType="separate"/>
    </w:r>
    <w:r w:rsidR="003A033E">
      <w:rPr>
        <w:rFonts w:ascii="Arial" w:hAnsi="Arial" w:cs="Arial"/>
        <w:b/>
        <w:noProof/>
        <w:color w:val="323E4F" w:themeColor="text2" w:themeShade="BF"/>
        <w:sz w:val="20"/>
        <w:szCs w:val="20"/>
      </w:rPr>
      <w:t>10</w:t>
    </w:r>
    <w:r w:rsidRPr="00666C49">
      <w:rPr>
        <w:rFonts w:ascii="Arial" w:hAnsi="Arial" w:cs="Arial"/>
        <w:b/>
        <w:color w:val="323E4F" w:themeColor="text2" w:themeShade="BF"/>
        <w:sz w:val="20"/>
        <w:szCs w:val="20"/>
      </w:rPr>
      <w:fldChar w:fldCharType="end"/>
    </w:r>
    <w:r w:rsidRPr="00666C49">
      <w:rPr>
        <w:rFonts w:ascii="Arial" w:hAnsi="Arial" w:cs="Arial"/>
        <w:b/>
        <w:color w:val="323E4F" w:themeColor="text2" w:themeShade="BF"/>
        <w:sz w:val="20"/>
        <w:szCs w:val="20"/>
      </w:rPr>
      <w:t xml:space="preserve"> od </w:t>
    </w:r>
    <w:r w:rsidRPr="00666C49">
      <w:rPr>
        <w:rFonts w:ascii="Arial" w:hAnsi="Arial" w:cs="Arial"/>
        <w:b/>
        <w:color w:val="323E4F" w:themeColor="text2" w:themeShade="BF"/>
        <w:sz w:val="20"/>
        <w:szCs w:val="20"/>
      </w:rPr>
      <w:fldChar w:fldCharType="begin"/>
    </w:r>
    <w:r w:rsidRPr="00666C49">
      <w:rPr>
        <w:rFonts w:ascii="Arial" w:hAnsi="Arial" w:cs="Arial"/>
        <w:b/>
        <w:color w:val="323E4F" w:themeColor="text2" w:themeShade="BF"/>
        <w:sz w:val="20"/>
        <w:szCs w:val="20"/>
      </w:rPr>
      <w:instrText xml:space="preserve"> NUMPAGES  \* Arabic  \* MERGEFORMAT </w:instrText>
    </w:r>
    <w:r w:rsidRPr="00666C49">
      <w:rPr>
        <w:rFonts w:ascii="Arial" w:hAnsi="Arial" w:cs="Arial"/>
        <w:b/>
        <w:color w:val="323E4F" w:themeColor="text2" w:themeShade="BF"/>
        <w:sz w:val="20"/>
        <w:szCs w:val="20"/>
      </w:rPr>
      <w:fldChar w:fldCharType="separate"/>
    </w:r>
    <w:r w:rsidR="003A033E">
      <w:rPr>
        <w:rFonts w:ascii="Arial" w:hAnsi="Arial" w:cs="Arial"/>
        <w:b/>
        <w:noProof/>
        <w:color w:val="323E4F" w:themeColor="text2" w:themeShade="BF"/>
        <w:sz w:val="20"/>
        <w:szCs w:val="20"/>
      </w:rPr>
      <w:t>10</w:t>
    </w:r>
    <w:r w:rsidRPr="00666C49">
      <w:rPr>
        <w:rFonts w:ascii="Arial" w:hAnsi="Arial" w:cs="Arial"/>
        <w:b/>
        <w:color w:val="323E4F" w:themeColor="text2" w:themeShade="BF"/>
        <w:sz w:val="20"/>
        <w:szCs w:val="20"/>
      </w:rPr>
      <w:fldChar w:fldCharType="end"/>
    </w:r>
  </w:p>
  <w:p w14:paraId="3422735D" w14:textId="77777777" w:rsidR="00666C49" w:rsidRDefault="00666C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21B698" w14:textId="77777777" w:rsidR="00F46FE2" w:rsidRDefault="00F46FE2" w:rsidP="000F4890">
      <w:r>
        <w:separator/>
      </w:r>
    </w:p>
  </w:footnote>
  <w:footnote w:type="continuationSeparator" w:id="0">
    <w:p w14:paraId="00058176" w14:textId="77777777" w:rsidR="00F46FE2" w:rsidRDefault="00F46FE2" w:rsidP="000F4890">
      <w:r>
        <w:continuationSeparator/>
      </w:r>
    </w:p>
  </w:footnote>
  <w:footnote w:id="1">
    <w:p w14:paraId="4EAAF840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10029C6C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4F37A7A9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2527E2BA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14:paraId="0631B55E" w14:textId="77777777" w:rsidR="000F4890" w:rsidRPr="00367536" w:rsidRDefault="000F4890" w:rsidP="000F489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3C0788AD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1927A64B" w14:textId="77777777" w:rsidR="00663B56" w:rsidRPr="007F2BA0" w:rsidRDefault="00663B56" w:rsidP="00663B5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22ECFBBB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7881FF8F" w14:textId="77777777" w:rsidR="000F4890" w:rsidRPr="002E211C" w:rsidRDefault="000F4890" w:rsidP="000F4890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72672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AB9172A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5FE8035A"/>
    <w:multiLevelType w:val="hybridMultilevel"/>
    <w:tmpl w:val="38D4A956"/>
    <w:lvl w:ilvl="0" w:tplc="41166A02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9"/>
  </w:num>
  <w:num w:numId="5">
    <w:abstractNumId w:val="11"/>
  </w:num>
  <w:num w:numId="6">
    <w:abstractNumId w:val="10"/>
  </w:num>
  <w:num w:numId="7">
    <w:abstractNumId w:val="6"/>
  </w:num>
  <w:num w:numId="8">
    <w:abstractNumId w:val="8"/>
  </w:num>
  <w:num w:numId="9">
    <w:abstractNumId w:val="4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965"/>
    <w:rsid w:val="00002CCC"/>
    <w:rsid w:val="00006448"/>
    <w:rsid w:val="00036EB4"/>
    <w:rsid w:val="000473A2"/>
    <w:rsid w:val="000A3B16"/>
    <w:rsid w:val="000B1CCA"/>
    <w:rsid w:val="000B20E0"/>
    <w:rsid w:val="000B60D8"/>
    <w:rsid w:val="000E61B6"/>
    <w:rsid w:val="000F395F"/>
    <w:rsid w:val="000F4890"/>
    <w:rsid w:val="000F58CC"/>
    <w:rsid w:val="000F7DF8"/>
    <w:rsid w:val="00104756"/>
    <w:rsid w:val="00114469"/>
    <w:rsid w:val="00121B97"/>
    <w:rsid w:val="00130EEE"/>
    <w:rsid w:val="0014236F"/>
    <w:rsid w:val="00146521"/>
    <w:rsid w:val="00173F51"/>
    <w:rsid w:val="001976EA"/>
    <w:rsid w:val="001B3CDE"/>
    <w:rsid w:val="001D7965"/>
    <w:rsid w:val="001E2BBD"/>
    <w:rsid w:val="001E4399"/>
    <w:rsid w:val="001F5890"/>
    <w:rsid w:val="00202E97"/>
    <w:rsid w:val="00217487"/>
    <w:rsid w:val="002254AB"/>
    <w:rsid w:val="00250289"/>
    <w:rsid w:val="00260A94"/>
    <w:rsid w:val="002A104A"/>
    <w:rsid w:val="002B04B0"/>
    <w:rsid w:val="002B2327"/>
    <w:rsid w:val="002B3108"/>
    <w:rsid w:val="002C3EFE"/>
    <w:rsid w:val="003112B8"/>
    <w:rsid w:val="00313846"/>
    <w:rsid w:val="003224B6"/>
    <w:rsid w:val="00350F57"/>
    <w:rsid w:val="00356D4D"/>
    <w:rsid w:val="003637AF"/>
    <w:rsid w:val="00364364"/>
    <w:rsid w:val="00370B2A"/>
    <w:rsid w:val="003A033E"/>
    <w:rsid w:val="003E27FF"/>
    <w:rsid w:val="004233AF"/>
    <w:rsid w:val="004A26E3"/>
    <w:rsid w:val="00500DCA"/>
    <w:rsid w:val="0052708C"/>
    <w:rsid w:val="00534038"/>
    <w:rsid w:val="005568DC"/>
    <w:rsid w:val="00563CF0"/>
    <w:rsid w:val="00595EE0"/>
    <w:rsid w:val="005962F9"/>
    <w:rsid w:val="005B08C9"/>
    <w:rsid w:val="005C6373"/>
    <w:rsid w:val="005D560E"/>
    <w:rsid w:val="006300C0"/>
    <w:rsid w:val="00645603"/>
    <w:rsid w:val="00655881"/>
    <w:rsid w:val="00663B56"/>
    <w:rsid w:val="00666C49"/>
    <w:rsid w:val="00667C35"/>
    <w:rsid w:val="00694DFF"/>
    <w:rsid w:val="006C4579"/>
    <w:rsid w:val="006C5807"/>
    <w:rsid w:val="006F3070"/>
    <w:rsid w:val="00706316"/>
    <w:rsid w:val="0072199F"/>
    <w:rsid w:val="00726941"/>
    <w:rsid w:val="00760F29"/>
    <w:rsid w:val="00763424"/>
    <w:rsid w:val="00767D78"/>
    <w:rsid w:val="00797C11"/>
    <w:rsid w:val="007A6D88"/>
    <w:rsid w:val="007B489B"/>
    <w:rsid w:val="007B5A34"/>
    <w:rsid w:val="007C30B6"/>
    <w:rsid w:val="007D055A"/>
    <w:rsid w:val="007E7098"/>
    <w:rsid w:val="007F1D33"/>
    <w:rsid w:val="007F5372"/>
    <w:rsid w:val="00807E7C"/>
    <w:rsid w:val="00817D61"/>
    <w:rsid w:val="008333EF"/>
    <w:rsid w:val="008574BD"/>
    <w:rsid w:val="00885F3E"/>
    <w:rsid w:val="008A5BFF"/>
    <w:rsid w:val="008D1F23"/>
    <w:rsid w:val="0090085B"/>
    <w:rsid w:val="00904B55"/>
    <w:rsid w:val="009164D8"/>
    <w:rsid w:val="0092360F"/>
    <w:rsid w:val="009427C4"/>
    <w:rsid w:val="00972CE4"/>
    <w:rsid w:val="009835C5"/>
    <w:rsid w:val="00985E0D"/>
    <w:rsid w:val="00985F05"/>
    <w:rsid w:val="009A42DE"/>
    <w:rsid w:val="009B6204"/>
    <w:rsid w:val="009C61E4"/>
    <w:rsid w:val="00A321A5"/>
    <w:rsid w:val="00A468BA"/>
    <w:rsid w:val="00A64864"/>
    <w:rsid w:val="00A677C7"/>
    <w:rsid w:val="00A70FF5"/>
    <w:rsid w:val="00A81674"/>
    <w:rsid w:val="00A927CA"/>
    <w:rsid w:val="00AA2682"/>
    <w:rsid w:val="00AC6C5D"/>
    <w:rsid w:val="00AD086D"/>
    <w:rsid w:val="00AD6495"/>
    <w:rsid w:val="00AE068D"/>
    <w:rsid w:val="00B04103"/>
    <w:rsid w:val="00B17A31"/>
    <w:rsid w:val="00B20D32"/>
    <w:rsid w:val="00B2232C"/>
    <w:rsid w:val="00B27096"/>
    <w:rsid w:val="00B94BD4"/>
    <w:rsid w:val="00C1006C"/>
    <w:rsid w:val="00C479CC"/>
    <w:rsid w:val="00C57439"/>
    <w:rsid w:val="00C60A24"/>
    <w:rsid w:val="00C74F49"/>
    <w:rsid w:val="00CA356B"/>
    <w:rsid w:val="00CA65FF"/>
    <w:rsid w:val="00CE272D"/>
    <w:rsid w:val="00D03C66"/>
    <w:rsid w:val="00D12CDC"/>
    <w:rsid w:val="00D24315"/>
    <w:rsid w:val="00D40259"/>
    <w:rsid w:val="00D4106E"/>
    <w:rsid w:val="00D46DD3"/>
    <w:rsid w:val="00D52470"/>
    <w:rsid w:val="00D67651"/>
    <w:rsid w:val="00DE0A83"/>
    <w:rsid w:val="00DE5DCF"/>
    <w:rsid w:val="00DF4BA4"/>
    <w:rsid w:val="00E2097F"/>
    <w:rsid w:val="00EA5E49"/>
    <w:rsid w:val="00EB34D5"/>
    <w:rsid w:val="00EB6404"/>
    <w:rsid w:val="00EC3D9B"/>
    <w:rsid w:val="00EE6393"/>
    <w:rsid w:val="00EE78C2"/>
    <w:rsid w:val="00EF313D"/>
    <w:rsid w:val="00F01497"/>
    <w:rsid w:val="00F155B4"/>
    <w:rsid w:val="00F46FE2"/>
    <w:rsid w:val="00F56728"/>
    <w:rsid w:val="00F56953"/>
    <w:rsid w:val="00F601CC"/>
    <w:rsid w:val="00FC35B5"/>
    <w:rsid w:val="00FF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F37C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0D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D32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rsid w:val="000F4890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F4890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F489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F489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F489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66C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6C4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66C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6C4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63B56"/>
    <w:pPr>
      <w:ind w:left="720"/>
      <w:contextualSpacing/>
    </w:pPr>
  </w:style>
  <w:style w:type="paragraph" w:styleId="NoSpacing">
    <w:name w:val="No Spacing"/>
    <w:uiPriority w:val="1"/>
    <w:qFormat/>
    <w:rsid w:val="005568D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0D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D32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rsid w:val="000F4890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F4890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F489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F489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F489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66C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6C4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66C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6C4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63B56"/>
    <w:pPr>
      <w:ind w:left="720"/>
      <w:contextualSpacing/>
    </w:pPr>
  </w:style>
  <w:style w:type="paragraph" w:styleId="NoSpacing">
    <w:name w:val="No Spacing"/>
    <w:uiPriority w:val="1"/>
    <w:qFormat/>
    <w:rsid w:val="005568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2283</Words>
  <Characters>13016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Dijana Ducic</dc:creator>
  <cp:lastModifiedBy>kabinet4</cp:lastModifiedBy>
  <cp:revision>2</cp:revision>
  <cp:lastPrinted>2024-10-22T07:30:00Z</cp:lastPrinted>
  <dcterms:created xsi:type="dcterms:W3CDTF">2024-10-29T12:38:00Z</dcterms:created>
  <dcterms:modified xsi:type="dcterms:W3CDTF">2024-10-29T12:38:00Z</dcterms:modified>
</cp:coreProperties>
</file>