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760" w:rsidRPr="005F5F70" w:rsidRDefault="003F6760" w:rsidP="00E771FA">
      <w:pPr>
        <w:jc w:val="right"/>
        <w:rPr>
          <w:b/>
          <w:color w:val="000000"/>
          <w:lang w:val="sr-Latn-ME"/>
        </w:rPr>
      </w:pPr>
    </w:p>
    <w:p w:rsidR="00447DAD" w:rsidRPr="005F5F70" w:rsidRDefault="00E771FA" w:rsidP="00E771FA">
      <w:pPr>
        <w:jc w:val="right"/>
        <w:rPr>
          <w:b/>
          <w:color w:val="000000"/>
          <w:lang w:val="sr-Latn-ME"/>
        </w:rPr>
      </w:pPr>
      <w:r w:rsidRPr="005F5F70">
        <w:rPr>
          <w:b/>
          <w:color w:val="000000"/>
          <w:lang w:val="sr-Latn-ME"/>
        </w:rPr>
        <w:t xml:space="preserve"> </w:t>
      </w:r>
      <w:r w:rsidR="00447DAD" w:rsidRPr="005F5F70">
        <w:rPr>
          <w:b/>
          <w:color w:val="000000"/>
          <w:lang w:val="sr-Latn-ME"/>
        </w:rPr>
        <w:t xml:space="preserve">OBRAZAC 1  </w:t>
      </w:r>
    </w:p>
    <w:p w:rsidR="00447DAD" w:rsidRPr="005F5F70" w:rsidRDefault="00447DAD" w:rsidP="00447DAD">
      <w:pPr>
        <w:rPr>
          <w:color w:val="000000"/>
          <w:lang w:val="sr-Latn-ME"/>
        </w:rPr>
      </w:pPr>
    </w:p>
    <w:p w:rsidR="00447DAD" w:rsidRPr="005F5F70" w:rsidRDefault="00AD515A" w:rsidP="00447DAD">
      <w:pPr>
        <w:tabs>
          <w:tab w:val="left" w:pos="1701"/>
          <w:tab w:val="left" w:pos="4820"/>
        </w:tabs>
        <w:jc w:val="both"/>
        <w:rPr>
          <w:color w:val="000000"/>
          <w:lang w:val="sr-Latn-ME"/>
        </w:rPr>
      </w:pPr>
      <w:r w:rsidRPr="005F5F70">
        <w:rPr>
          <w:color w:val="000000"/>
          <w:u w:val="single"/>
          <w:lang w:val="sr-Latn-ME"/>
        </w:rPr>
        <w:t>Institut za ljekove i medicinska sredstva</w:t>
      </w:r>
    </w:p>
    <w:p w:rsidR="00447DAD" w:rsidRPr="005F5F70" w:rsidRDefault="00447DAD" w:rsidP="00447DAD">
      <w:pPr>
        <w:jc w:val="both"/>
        <w:rPr>
          <w:lang w:val="sr-Latn-ME"/>
        </w:rPr>
      </w:pPr>
      <w:r w:rsidRPr="005F5F70">
        <w:rPr>
          <w:lang w:val="sr-Latn-ME"/>
        </w:rPr>
        <w:t xml:space="preserve">Broj iz evidencije postupaka javnih nabavki: </w:t>
      </w:r>
      <w:r w:rsidR="00C60C10" w:rsidRPr="00014787">
        <w:rPr>
          <w:lang w:val="pl-PL"/>
        </w:rPr>
        <w:t>3020/24/369/1</w:t>
      </w:r>
      <w:r w:rsidR="00C60C10">
        <w:rPr>
          <w:lang w:val="pl-PL"/>
        </w:rPr>
        <w:t>6-6220</w:t>
      </w:r>
    </w:p>
    <w:p w:rsidR="00447DAD" w:rsidRPr="005F5F70" w:rsidRDefault="00447DAD" w:rsidP="00447DAD">
      <w:pPr>
        <w:jc w:val="both"/>
        <w:rPr>
          <w:color w:val="000000"/>
          <w:lang w:val="sr-Latn-ME"/>
        </w:rPr>
      </w:pPr>
      <w:r w:rsidRPr="005F5F70">
        <w:rPr>
          <w:color w:val="000000"/>
          <w:lang w:val="sr-Latn-ME"/>
        </w:rPr>
        <w:t xml:space="preserve">Redni broj iz Plana javnih nabavki : </w:t>
      </w:r>
      <w:r w:rsidR="001A285F" w:rsidRPr="005F5F70">
        <w:rPr>
          <w:color w:val="000000"/>
          <w:lang w:val="sr-Latn-ME"/>
        </w:rPr>
        <w:t>13</w:t>
      </w:r>
    </w:p>
    <w:p w:rsidR="00011E60" w:rsidRPr="005F5F70" w:rsidRDefault="00447DAD" w:rsidP="00447DAD">
      <w:pPr>
        <w:jc w:val="both"/>
        <w:rPr>
          <w:color w:val="000000"/>
          <w:lang w:val="sr-Latn-ME"/>
        </w:rPr>
      </w:pPr>
      <w:r w:rsidRPr="005F5F70">
        <w:rPr>
          <w:color w:val="000000"/>
          <w:lang w:val="sr-Latn-ME"/>
        </w:rPr>
        <w:t xml:space="preserve">Mjesto i datum: </w:t>
      </w:r>
      <w:r w:rsidR="00644EF4" w:rsidRPr="005F5F70">
        <w:rPr>
          <w:color w:val="000000"/>
          <w:lang w:val="sr-Latn-ME"/>
        </w:rPr>
        <w:t>Podg</w:t>
      </w:r>
      <w:r w:rsidR="00AD515A" w:rsidRPr="005F5F70">
        <w:rPr>
          <w:color w:val="000000"/>
          <w:lang w:val="sr-Latn-ME"/>
        </w:rPr>
        <w:t xml:space="preserve">orica, </w:t>
      </w:r>
      <w:r w:rsidR="00600C74">
        <w:rPr>
          <w:color w:val="000000"/>
          <w:lang w:val="sr-Latn-ME"/>
        </w:rPr>
        <w:t>14.10.2024. godine</w:t>
      </w:r>
    </w:p>
    <w:p w:rsidR="00447DAD" w:rsidRPr="005F5F70" w:rsidRDefault="00447DAD" w:rsidP="00447DAD">
      <w:pPr>
        <w:rPr>
          <w:lang w:val="sr-Latn-ME"/>
        </w:rPr>
      </w:pPr>
    </w:p>
    <w:p w:rsidR="00447DAD" w:rsidRPr="005F5F70" w:rsidRDefault="00447DAD" w:rsidP="00447DAD">
      <w:pPr>
        <w:rPr>
          <w:lang w:val="sr-Latn-ME"/>
        </w:rPr>
      </w:pPr>
    </w:p>
    <w:p w:rsidR="00447DAD" w:rsidRPr="005F5F70" w:rsidRDefault="00447DAD" w:rsidP="00447DAD">
      <w:pPr>
        <w:rPr>
          <w:lang w:val="sr-Latn-ME"/>
        </w:rPr>
      </w:pPr>
    </w:p>
    <w:p w:rsidR="00447DAD" w:rsidRPr="005F5F70" w:rsidRDefault="00447DAD" w:rsidP="00447DAD">
      <w:pPr>
        <w:tabs>
          <w:tab w:val="left" w:pos="1276"/>
          <w:tab w:val="left" w:pos="3261"/>
        </w:tabs>
        <w:jc w:val="both"/>
        <w:rPr>
          <w:b/>
          <w:bCs/>
          <w:color w:val="000000"/>
          <w:lang w:val="sr-Latn-ME"/>
        </w:rPr>
      </w:pPr>
      <w:r w:rsidRPr="005F5F70">
        <w:rPr>
          <w:lang w:val="sr-Latn-ME"/>
        </w:rPr>
        <w:t xml:space="preserve">Na osnovu člana </w:t>
      </w:r>
      <w:r w:rsidR="009427C3" w:rsidRPr="005F5F70">
        <w:rPr>
          <w:lang w:val="sr-Latn-ME"/>
        </w:rPr>
        <w:t>5</w:t>
      </w:r>
      <w:r w:rsidRPr="005F5F70">
        <w:rPr>
          <w:lang w:val="sr-Latn-ME"/>
        </w:rPr>
        <w:t xml:space="preserve">3 stav </w:t>
      </w:r>
      <w:r w:rsidR="009427C3" w:rsidRPr="005F5F70">
        <w:rPr>
          <w:lang w:val="sr-Latn-ME"/>
        </w:rPr>
        <w:t>3</w:t>
      </w:r>
      <w:r w:rsidRPr="005F5F70">
        <w:rPr>
          <w:lang w:val="sr-Latn-ME"/>
        </w:rPr>
        <w:t xml:space="preserve"> Zakona o javnim nabavkama </w:t>
      </w:r>
      <w:r w:rsidR="00ED1E71" w:rsidRPr="005F5F70">
        <w:rPr>
          <w:lang w:val="sr-Latn-ME"/>
        </w:rPr>
        <w:t>(„Službeni list CG“, br. 74/19</w:t>
      </w:r>
      <w:r w:rsidR="003931C9" w:rsidRPr="005F5F70">
        <w:rPr>
          <w:lang w:val="sr-Latn-ME"/>
        </w:rPr>
        <w:t>, 0</w:t>
      </w:r>
      <w:r w:rsidR="00ED1E71" w:rsidRPr="005F5F70">
        <w:rPr>
          <w:lang w:val="sr-Latn-ME"/>
        </w:rPr>
        <w:t>3/23</w:t>
      </w:r>
      <w:r w:rsidR="003931C9" w:rsidRPr="005F5F70">
        <w:rPr>
          <w:lang w:val="sr-Latn-ME"/>
        </w:rPr>
        <w:t xml:space="preserve"> i 11/23</w:t>
      </w:r>
      <w:r w:rsidR="00ED1E71" w:rsidRPr="005F5F70">
        <w:rPr>
          <w:lang w:val="sr-Latn-ME"/>
        </w:rPr>
        <w:t>)</w:t>
      </w:r>
      <w:r w:rsidRPr="005F5F70">
        <w:rPr>
          <w:lang w:val="sr-Latn-ME"/>
        </w:rPr>
        <w:t xml:space="preserve"> </w:t>
      </w:r>
      <w:r w:rsidR="004D1726" w:rsidRPr="005F5F70">
        <w:rPr>
          <w:color w:val="000000"/>
          <w:u w:val="single"/>
          <w:lang w:val="sr-Latn-ME"/>
        </w:rPr>
        <w:t>Institut za ljekove i medici</w:t>
      </w:r>
      <w:r w:rsidR="00AD515A" w:rsidRPr="005F5F70">
        <w:rPr>
          <w:color w:val="000000"/>
          <w:u w:val="single"/>
          <w:lang w:val="sr-Latn-ME"/>
        </w:rPr>
        <w:t xml:space="preserve">nska sredstva </w:t>
      </w:r>
      <w:r w:rsidRPr="005F5F70">
        <w:rPr>
          <w:lang w:val="sr-Latn-ME"/>
        </w:rPr>
        <w:t>objavljuje</w:t>
      </w:r>
      <w:r w:rsidRPr="005F5F70">
        <w:rPr>
          <w:b/>
          <w:bCs/>
          <w:color w:val="000000"/>
          <w:lang w:val="sr-Latn-ME"/>
        </w:rPr>
        <w:t xml:space="preserve">        </w:t>
      </w: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b/>
          <w:bCs/>
          <w:color w:val="000000"/>
          <w:lang w:val="sr-Latn-ME"/>
        </w:rPr>
      </w:pPr>
    </w:p>
    <w:p w:rsidR="00447DAD" w:rsidRPr="005F5F70" w:rsidRDefault="00447DAD" w:rsidP="00447DAD">
      <w:pPr>
        <w:tabs>
          <w:tab w:val="left" w:pos="1276"/>
          <w:tab w:val="left" w:pos="3261"/>
        </w:tabs>
        <w:jc w:val="both"/>
        <w:rPr>
          <w:lang w:val="sr-Latn-ME"/>
        </w:rPr>
      </w:pPr>
      <w:r w:rsidRPr="005F5F70">
        <w:rPr>
          <w:b/>
          <w:bCs/>
          <w:color w:val="000000"/>
          <w:lang w:val="sr-Latn-ME"/>
        </w:rPr>
        <w:t xml:space="preserve">                                          </w:t>
      </w:r>
      <w:r w:rsidRPr="005F5F70">
        <w:rPr>
          <w:b/>
          <w:bCs/>
          <w:color w:val="000000"/>
          <w:lang w:val="sr-Latn-ME"/>
        </w:rPr>
        <w:tab/>
      </w:r>
      <w:r w:rsidRPr="005F5F70">
        <w:rPr>
          <w:bCs/>
          <w:color w:val="000000"/>
          <w:lang w:val="sr-Latn-ME"/>
        </w:rPr>
        <w:t xml:space="preserve">                                                      </w:t>
      </w:r>
    </w:p>
    <w:p w:rsidR="00447DAD" w:rsidRPr="005F5F70" w:rsidRDefault="00447DAD" w:rsidP="00447DAD">
      <w:pPr>
        <w:keepNext/>
        <w:jc w:val="center"/>
        <w:outlineLvl w:val="0"/>
        <w:rPr>
          <w:b/>
          <w:bCs/>
          <w:color w:val="000000"/>
          <w:lang w:val="sr-Latn-ME"/>
        </w:rPr>
      </w:pPr>
    </w:p>
    <w:p w:rsidR="00447DAD" w:rsidRPr="005F5F70" w:rsidRDefault="00447DAD" w:rsidP="00447DAD">
      <w:pPr>
        <w:jc w:val="center"/>
        <w:rPr>
          <w:b/>
          <w:bCs/>
          <w:color w:val="000000"/>
          <w:lang w:val="sr-Latn-ME"/>
        </w:rPr>
      </w:pPr>
      <w:r w:rsidRPr="005F5F70">
        <w:rPr>
          <w:b/>
          <w:bCs/>
          <w:color w:val="000000"/>
          <w:lang w:val="sr-Latn-ME"/>
        </w:rPr>
        <w:t>TENDERSKU DOKUMENTACIJU</w:t>
      </w:r>
    </w:p>
    <w:p w:rsidR="00447DAD" w:rsidRPr="005F5F70" w:rsidRDefault="00447DAD" w:rsidP="00447DAD">
      <w:pPr>
        <w:jc w:val="center"/>
        <w:rPr>
          <w:b/>
          <w:bCs/>
          <w:color w:val="000000"/>
          <w:lang w:val="sr-Latn-ME"/>
        </w:rPr>
      </w:pPr>
      <w:r w:rsidRPr="005F5F70">
        <w:rPr>
          <w:b/>
          <w:bCs/>
          <w:color w:val="000000"/>
          <w:lang w:val="sr-Latn-ME"/>
        </w:rPr>
        <w:t>ZA OTVORENI POSTUPAK JAVNE NABAVKE</w:t>
      </w:r>
    </w:p>
    <w:p w:rsidR="00447DAD" w:rsidRPr="005F5F70" w:rsidRDefault="00447DAD" w:rsidP="00447DAD">
      <w:pPr>
        <w:jc w:val="center"/>
        <w:rPr>
          <w:b/>
          <w:bCs/>
          <w:color w:val="000000"/>
          <w:lang w:val="sr-Latn-ME"/>
        </w:rPr>
      </w:pPr>
    </w:p>
    <w:p w:rsidR="00447DAD" w:rsidRPr="005F5F70" w:rsidRDefault="004D1726" w:rsidP="00AD515A">
      <w:pPr>
        <w:jc w:val="center"/>
        <w:rPr>
          <w:color w:val="000000"/>
          <w:lang w:val="sr-Latn-ME"/>
        </w:rPr>
      </w:pPr>
      <w:r w:rsidRPr="005F5F70">
        <w:rPr>
          <w:color w:val="000000"/>
          <w:lang w:val="sr-Latn-ME"/>
        </w:rPr>
        <w:t xml:space="preserve">Nabavka </w:t>
      </w:r>
      <w:r w:rsidR="001A285F" w:rsidRPr="005F5F70">
        <w:rPr>
          <w:color w:val="000000"/>
          <w:lang w:val="sr-Latn-ME"/>
        </w:rPr>
        <w:t>kancelarijskog namještaja i opreme</w:t>
      </w:r>
    </w:p>
    <w:p w:rsidR="00447DAD" w:rsidRPr="005F5F70" w:rsidRDefault="00447DAD" w:rsidP="00447DAD">
      <w:pPr>
        <w:jc w:val="center"/>
        <w:rPr>
          <w:color w:val="000000"/>
          <w:lang w:val="sr-Latn-ME"/>
        </w:rPr>
      </w:pPr>
    </w:p>
    <w:p w:rsidR="00447DAD" w:rsidRPr="005F5F70" w:rsidRDefault="00447DAD" w:rsidP="00447DAD">
      <w:pPr>
        <w:rPr>
          <w:lang w:val="sr-Latn-ME"/>
        </w:rPr>
      </w:pPr>
    </w:p>
    <w:p w:rsidR="00447DAD" w:rsidRPr="005F5F70" w:rsidRDefault="00447DAD" w:rsidP="00447DAD">
      <w:pPr>
        <w:jc w:val="both"/>
        <w:rPr>
          <w:color w:val="000000"/>
          <w:lang w:val="sr-Latn-ME"/>
        </w:rPr>
      </w:pPr>
      <w:r w:rsidRPr="005F5F70">
        <w:rPr>
          <w:color w:val="000000"/>
          <w:lang w:val="sr-Latn-ME"/>
        </w:rPr>
        <w:t>Predmet nabavke se nabavlja:</w:t>
      </w:r>
    </w:p>
    <w:p w:rsidR="00447DAD" w:rsidRPr="005F5F70" w:rsidRDefault="00447DAD" w:rsidP="00447DAD">
      <w:pPr>
        <w:jc w:val="both"/>
        <w:rPr>
          <w:color w:val="000000"/>
          <w:lang w:val="sr-Latn-ME"/>
        </w:rPr>
      </w:pPr>
    </w:p>
    <w:p w:rsidR="00447DAD" w:rsidRPr="005F5F70" w:rsidRDefault="00AD515A" w:rsidP="00447DAD">
      <w:pPr>
        <w:jc w:val="both"/>
        <w:rPr>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color w:val="000000"/>
          <w:lang w:val="sr-Latn-ME"/>
        </w:rPr>
        <w:t xml:space="preserve"> kao cjelina </w:t>
      </w:r>
    </w:p>
    <w:p w:rsidR="00E81F7C" w:rsidRPr="005F5F70" w:rsidRDefault="00E81F7C" w:rsidP="00447DAD">
      <w:pPr>
        <w:rPr>
          <w:color w:val="000000"/>
          <w:lang w:val="sr-Latn-ME"/>
        </w:rPr>
      </w:pPr>
    </w:p>
    <w:p w:rsidR="00E81F7C" w:rsidRPr="005F5F70" w:rsidRDefault="00E81F7C" w:rsidP="00447DAD">
      <w:pPr>
        <w:rPr>
          <w:color w:val="000000"/>
          <w:lang w:val="sr-Latn-ME"/>
        </w:rPr>
      </w:pPr>
    </w:p>
    <w:p w:rsidR="00447DAD" w:rsidRPr="005F5F70" w:rsidRDefault="00447DAD" w:rsidP="00447DAD">
      <w:pPr>
        <w:rPr>
          <w:color w:val="000000"/>
          <w:lang w:val="sr-Latn-ME"/>
        </w:rPr>
      </w:pPr>
    </w:p>
    <w:p w:rsidR="00447DAD" w:rsidRPr="005F5F70" w:rsidRDefault="00447DAD" w:rsidP="00447DAD">
      <w:pPr>
        <w:rPr>
          <w:color w:val="000000"/>
          <w:lang w:val="sr-Latn-ME"/>
        </w:rPr>
      </w:pPr>
    </w:p>
    <w:p w:rsidR="00644EF4" w:rsidRPr="005F5F70" w:rsidRDefault="00644EF4"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D14E17" w:rsidRPr="005F5F70" w:rsidRDefault="00D14E17" w:rsidP="00447DAD">
      <w:pPr>
        <w:rPr>
          <w:color w:val="000000"/>
          <w:lang w:val="sr-Latn-ME"/>
        </w:rPr>
      </w:pPr>
    </w:p>
    <w:p w:rsidR="00447DAD" w:rsidRPr="005F5F7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5F5F70">
        <w:rPr>
          <w:b/>
          <w:color w:val="000000"/>
          <w:lang w:val="sr-Latn-ME"/>
        </w:rPr>
        <w:lastRenderedPageBreak/>
        <w:t>POZIV ZA NADMETANJE</w:t>
      </w:r>
      <w:r w:rsidRPr="005F5F70">
        <w:rPr>
          <w:b/>
          <w:color w:val="000000"/>
          <w:vertAlign w:val="superscript"/>
          <w:lang w:val="sr-Latn-ME"/>
        </w:rPr>
        <w:footnoteReference w:id="1"/>
      </w:r>
      <w:bookmarkEnd w:id="0"/>
      <w:r w:rsidRPr="005F5F70">
        <w:rPr>
          <w:b/>
          <w:color w:val="000000"/>
          <w:lang w:val="sr-Latn-ME"/>
        </w:rPr>
        <w:t xml:space="preserve"> </w:t>
      </w:r>
    </w:p>
    <w:p w:rsidR="00447DAD" w:rsidRPr="005F5F70" w:rsidRDefault="00447DAD" w:rsidP="00D14E17">
      <w:pPr>
        <w:rPr>
          <w:b/>
          <w:bCs/>
          <w:color w:val="000000"/>
          <w:lang w:val="sr-Latn-ME"/>
        </w:rPr>
      </w:pPr>
      <w:r w:rsidRPr="005F5F70">
        <w:rPr>
          <w:b/>
          <w:bCs/>
          <w:color w:val="000000"/>
          <w:lang w:val="sr-Latn-ME"/>
        </w:rPr>
        <w:tab/>
      </w:r>
    </w:p>
    <w:p w:rsidR="00447DAD" w:rsidRPr="005F5F70" w:rsidRDefault="00447DAD" w:rsidP="00447DAD">
      <w:pPr>
        <w:ind w:left="360"/>
        <w:jc w:val="center"/>
        <w:rPr>
          <w:b/>
          <w:bCs/>
          <w:color w:val="000000"/>
          <w:lang w:val="sr-Latn-ME"/>
        </w:rPr>
      </w:pPr>
    </w:p>
    <w:p w:rsidR="00447DAD" w:rsidRPr="005F5F70" w:rsidRDefault="00447DAD" w:rsidP="00D15891">
      <w:pPr>
        <w:numPr>
          <w:ilvl w:val="0"/>
          <w:numId w:val="2"/>
        </w:numPr>
        <w:spacing w:after="160" w:line="259" w:lineRule="auto"/>
        <w:contextualSpacing/>
        <w:rPr>
          <w:rFonts w:eastAsia="Calibri"/>
          <w:color w:val="000000"/>
          <w:lang w:val="sr-Latn-ME"/>
        </w:rPr>
      </w:pPr>
      <w:r w:rsidRPr="005F5F70">
        <w:rPr>
          <w:rFonts w:eastAsia="Calibri"/>
          <w:color w:val="000000"/>
          <w:lang w:val="sr-Latn-ME"/>
        </w:rPr>
        <w:t>Podaci o naručiocu;</w:t>
      </w:r>
    </w:p>
    <w:p w:rsidR="00447DAD" w:rsidRPr="005F5F70" w:rsidRDefault="00447DAD" w:rsidP="00D15891">
      <w:pPr>
        <w:numPr>
          <w:ilvl w:val="0"/>
          <w:numId w:val="2"/>
        </w:numPr>
        <w:spacing w:after="160" w:line="259" w:lineRule="auto"/>
        <w:contextualSpacing/>
        <w:rPr>
          <w:rFonts w:eastAsia="Calibri"/>
          <w:color w:val="000000"/>
          <w:lang w:val="sr-Latn-ME"/>
        </w:rPr>
      </w:pPr>
      <w:r w:rsidRPr="005F5F70">
        <w:rPr>
          <w:rFonts w:eastAsia="Calibri"/>
          <w:color w:val="000000"/>
          <w:lang w:val="sr-Latn-ME"/>
        </w:rPr>
        <w:t xml:space="preserve">Podaci o postupku i predmetu javne nabavke: </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Vrsta postupka,</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Predmet javne nabavke (vrsta predmeta, naziv i opis predmeta),</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Procijenjena vrijednost predmeta nabavke</w:t>
      </w:r>
      <w:r w:rsidRPr="005F5F70">
        <w:rPr>
          <w:rFonts w:eastAsia="Calibri"/>
          <w:color w:val="000000"/>
          <w:vertAlign w:val="superscript"/>
          <w:lang w:val="sr-Latn-ME"/>
        </w:rPr>
        <w:footnoteReference w:id="2"/>
      </w:r>
      <w:r w:rsidRPr="005F5F70">
        <w:rPr>
          <w:rFonts w:eastAsia="Calibri"/>
          <w:color w:val="000000"/>
          <w:lang w:val="sr-Latn-ME"/>
        </w:rPr>
        <w:t>,</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 xml:space="preserve">Način nabavke: </w:t>
      </w:r>
    </w:p>
    <w:p w:rsidR="00447DAD" w:rsidRPr="005F5F70" w:rsidRDefault="00447DAD" w:rsidP="00D15891">
      <w:pPr>
        <w:numPr>
          <w:ilvl w:val="0"/>
          <w:numId w:val="6"/>
        </w:numPr>
        <w:spacing w:after="160" w:line="259" w:lineRule="auto"/>
        <w:contextualSpacing/>
        <w:rPr>
          <w:rFonts w:eastAsia="Calibri"/>
          <w:color w:val="000000"/>
          <w:lang w:val="sr-Latn-ME"/>
        </w:rPr>
      </w:pPr>
      <w:r w:rsidRPr="005F5F70">
        <w:rPr>
          <w:rFonts w:eastAsia="Calibri"/>
          <w:color w:val="000000"/>
          <w:lang w:val="sr-Latn-ME"/>
        </w:rPr>
        <w:t>Cjelina, po partijama,</w:t>
      </w:r>
    </w:p>
    <w:p w:rsidR="00447DAD" w:rsidRPr="005F5F70" w:rsidRDefault="00447DAD" w:rsidP="00D15891">
      <w:pPr>
        <w:numPr>
          <w:ilvl w:val="0"/>
          <w:numId w:val="6"/>
        </w:numPr>
        <w:spacing w:after="160" w:line="259" w:lineRule="auto"/>
        <w:contextualSpacing/>
        <w:rPr>
          <w:rFonts w:eastAsia="Calibri"/>
          <w:color w:val="000000"/>
          <w:lang w:val="sr-Latn-ME"/>
        </w:rPr>
      </w:pPr>
      <w:r w:rsidRPr="005F5F70">
        <w:rPr>
          <w:rFonts w:eastAsia="Calibri"/>
          <w:color w:val="000000"/>
          <w:lang w:val="sr-Latn-ME"/>
        </w:rPr>
        <w:t>Zajednička nabavka,</w:t>
      </w:r>
    </w:p>
    <w:p w:rsidR="00447DAD" w:rsidRPr="005F5F70" w:rsidRDefault="00447DAD" w:rsidP="00D15891">
      <w:pPr>
        <w:numPr>
          <w:ilvl w:val="0"/>
          <w:numId w:val="6"/>
        </w:numPr>
        <w:spacing w:after="160" w:line="259" w:lineRule="auto"/>
        <w:contextualSpacing/>
        <w:rPr>
          <w:rFonts w:eastAsia="Calibri"/>
          <w:color w:val="000000"/>
          <w:lang w:val="sr-Latn-ME"/>
        </w:rPr>
      </w:pPr>
      <w:r w:rsidRPr="005F5F70">
        <w:rPr>
          <w:rFonts w:eastAsia="Calibri"/>
          <w:color w:val="000000"/>
          <w:lang w:val="sr-Latn-ME"/>
        </w:rPr>
        <w:t>Centralizovana nabavka,</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Posebni oblik nabavke:</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Okvirni sporazum,</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Dinamički sistem nabavki,</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Elektronska aukcija,</w:t>
      </w:r>
    </w:p>
    <w:p w:rsidR="00447DAD" w:rsidRPr="005F5F70" w:rsidRDefault="00447DAD" w:rsidP="00D15891">
      <w:pPr>
        <w:numPr>
          <w:ilvl w:val="0"/>
          <w:numId w:val="7"/>
        </w:numPr>
        <w:spacing w:after="160" w:line="259" w:lineRule="auto"/>
        <w:contextualSpacing/>
        <w:rPr>
          <w:rFonts w:eastAsia="Calibri"/>
          <w:color w:val="000000"/>
          <w:lang w:val="sr-Latn-ME"/>
        </w:rPr>
      </w:pPr>
      <w:r w:rsidRPr="005F5F70">
        <w:rPr>
          <w:rFonts w:eastAsia="Calibri"/>
          <w:color w:val="000000"/>
          <w:lang w:val="sr-Latn-ME"/>
        </w:rPr>
        <w:t>Elektronski katalog,</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Uslovi za učešće u postupku javne nabavke i posebni osnovi za isključenje,</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Kriterijum za izbor najpovoljnije ponude,</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Način, mjesto i vrijeme podnošenja ponuda i otvaranja ponuda,</w:t>
      </w:r>
    </w:p>
    <w:p w:rsidR="001778A9" w:rsidRPr="005F5F70" w:rsidRDefault="001778A9"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Rok za donošenje odluke o izboru</w:t>
      </w:r>
      <w:r w:rsidR="00D53A51" w:rsidRPr="005F5F70">
        <w:rPr>
          <w:rFonts w:eastAsia="Calibri"/>
          <w:color w:val="000000"/>
          <w:lang w:val="sr-Latn-ME"/>
        </w:rPr>
        <w:t>,</w:t>
      </w:r>
    </w:p>
    <w:p w:rsidR="00447DAD" w:rsidRPr="005F5F70" w:rsidRDefault="00447DAD"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Rok važenja ponude,</w:t>
      </w:r>
    </w:p>
    <w:p w:rsidR="00447DAD" w:rsidRPr="005F5F70" w:rsidRDefault="00387C98" w:rsidP="00D15891">
      <w:pPr>
        <w:numPr>
          <w:ilvl w:val="1"/>
          <w:numId w:val="2"/>
        </w:numPr>
        <w:spacing w:after="160" w:line="259" w:lineRule="auto"/>
        <w:contextualSpacing/>
        <w:rPr>
          <w:rFonts w:eastAsia="Calibri"/>
          <w:color w:val="000000"/>
          <w:lang w:val="sr-Latn-ME"/>
        </w:rPr>
      </w:pPr>
      <w:r w:rsidRPr="005F5F70">
        <w:rPr>
          <w:rFonts w:eastAsia="Calibri"/>
          <w:color w:val="000000"/>
          <w:lang w:val="sr-Latn-ME"/>
        </w:rPr>
        <w:t>Garancija ponude</w:t>
      </w:r>
    </w:p>
    <w:p w:rsidR="00447DAD" w:rsidRPr="005F5F70" w:rsidRDefault="00447DAD" w:rsidP="00447DAD">
      <w:pPr>
        <w:rPr>
          <w:rFonts w:eastAsia="Calibri"/>
          <w:color w:val="000000"/>
          <w:lang w:val="sr-Latn-ME"/>
        </w:rPr>
      </w:pPr>
    </w:p>
    <w:p w:rsidR="00447DAD" w:rsidRPr="005F5F70" w:rsidRDefault="00447DAD" w:rsidP="00D1589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5F5F70">
        <w:rPr>
          <w:b/>
          <w:color w:val="000000"/>
          <w:lang w:val="sr-Latn-ME"/>
        </w:rPr>
        <w:t>TEHNIČKA SPECIFIKACIJA PREDMETA JAVNE NABAVKE</w:t>
      </w:r>
      <w:r w:rsidRPr="005F5F70">
        <w:rPr>
          <w:b/>
          <w:color w:val="000000"/>
          <w:vertAlign w:val="superscript"/>
          <w:lang w:val="sr-Latn-ME"/>
        </w:rPr>
        <w:footnoteReference w:id="3"/>
      </w:r>
      <w:bookmarkEnd w:id="1"/>
    </w:p>
    <w:p w:rsidR="00447DAD" w:rsidRPr="005F5F70" w:rsidRDefault="00447DAD" w:rsidP="00447DAD">
      <w:pPr>
        <w:rPr>
          <w:rFonts w:eastAsia="Calibri"/>
          <w:color w:val="000000"/>
          <w:lang w:val="sr-Latn-ME"/>
        </w:rPr>
      </w:pPr>
    </w:p>
    <w:p w:rsidR="00447DAD" w:rsidRPr="005F5F70" w:rsidRDefault="00447DAD" w:rsidP="00D15891">
      <w:pPr>
        <w:numPr>
          <w:ilvl w:val="0"/>
          <w:numId w:val="4"/>
        </w:numPr>
        <w:spacing w:after="160" w:line="259" w:lineRule="auto"/>
        <w:contextualSpacing/>
        <w:jc w:val="both"/>
        <w:rPr>
          <w:rFonts w:eastAsia="Calibri"/>
          <w:color w:val="000000"/>
          <w:lang w:val="sr-Latn-ME"/>
        </w:rPr>
      </w:pPr>
      <w:r w:rsidRPr="005F5F70">
        <w:rPr>
          <w:rFonts w:eastAsia="Calibri"/>
          <w:color w:val="000000"/>
          <w:lang w:val="sr-Latn-ME"/>
        </w:rPr>
        <w:t>Naziv i opis predmeta nabavke u cjelini, po partijama i stavkama sa bitnim karakteristikama</w:t>
      </w:r>
    </w:p>
    <w:p w:rsidR="00447DAD" w:rsidRPr="005F5F70" w:rsidRDefault="00447DAD" w:rsidP="00D15891">
      <w:pPr>
        <w:numPr>
          <w:ilvl w:val="0"/>
          <w:numId w:val="4"/>
        </w:numPr>
        <w:spacing w:after="160" w:line="259" w:lineRule="auto"/>
        <w:contextualSpacing/>
        <w:jc w:val="both"/>
        <w:rPr>
          <w:rFonts w:eastAsia="Calibri"/>
          <w:color w:val="000000"/>
          <w:lang w:val="sr-Latn-ME"/>
        </w:rPr>
      </w:pPr>
      <w:r w:rsidRPr="005F5F70">
        <w:rPr>
          <w:rFonts w:eastAsia="Calibri"/>
          <w:color w:val="000000"/>
          <w:lang w:val="sr-Latn-ME"/>
        </w:rPr>
        <w:t>Zahtjevi u pogledu načina izvršavanja predmeta nabavke koji su od značaja za sačinjavanje ponude i izvršenje ugovora</w:t>
      </w:r>
    </w:p>
    <w:p w:rsidR="00447DAD" w:rsidRPr="005F5F70" w:rsidRDefault="00447DAD" w:rsidP="00447DAD">
      <w:pPr>
        <w:rPr>
          <w:rFonts w:eastAsia="Calibri"/>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5F5F70">
        <w:rPr>
          <w:b/>
          <w:color w:val="000000"/>
          <w:lang w:val="sr-Latn-ME"/>
        </w:rPr>
        <w:t>DODATNE INFORMACIJE O PREDMETU I POSTUPKU NABAVKE</w:t>
      </w:r>
      <w:r w:rsidRPr="005F5F70">
        <w:rPr>
          <w:b/>
          <w:color w:val="000000"/>
          <w:vertAlign w:val="superscript"/>
          <w:lang w:val="sr-Latn-ME"/>
        </w:rPr>
        <w:footnoteReference w:id="4"/>
      </w:r>
      <w:bookmarkEnd w:id="2"/>
    </w:p>
    <w:p w:rsidR="00447DAD" w:rsidRPr="005F5F70" w:rsidRDefault="00447DAD" w:rsidP="00447DAD">
      <w:pPr>
        <w:jc w:val="both"/>
        <w:rPr>
          <w:b/>
          <w:bCs/>
          <w:color w:val="00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5F5F70">
        <w:rPr>
          <w:rFonts w:eastAsia="Calibri"/>
          <w:b/>
          <w:bCs/>
          <w:color w:val="000000"/>
          <w:lang w:val="sr-Latn-ME"/>
        </w:rPr>
        <w:t>Procijenjena vrijednost predmenta nabavke:</w:t>
      </w:r>
      <w:r w:rsidRPr="005F5F70">
        <w:rPr>
          <w:rFonts w:eastAsia="Calibri"/>
          <w:b/>
          <w:bCs/>
          <w:color w:val="000000"/>
          <w:vertAlign w:val="superscript"/>
          <w:lang w:val="sr-Latn-ME"/>
        </w:rPr>
        <w:footnoteReference w:id="5"/>
      </w:r>
    </w:p>
    <w:p w:rsidR="00447DAD" w:rsidRPr="005F5F70" w:rsidRDefault="00AD515A" w:rsidP="00447DAD">
      <w:pPr>
        <w:spacing w:after="160" w:line="259" w:lineRule="auto"/>
        <w:jc w:val="both"/>
        <w:rPr>
          <w:rFonts w:eastAsia="Calibri"/>
          <w:b/>
          <w:bCs/>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rFonts w:eastAsia="Calibri"/>
          <w:b/>
          <w:bCs/>
          <w:color w:val="000000"/>
          <w:lang w:val="sr-Latn-ME"/>
        </w:rPr>
        <w:t>Procijenjena vrijednost predmeta nabavke bez zaključivanja okvirnog sporazuma</w:t>
      </w:r>
      <w:r w:rsidR="00447DAD" w:rsidRPr="005F5F70">
        <w:rPr>
          <w:rFonts w:eastAsia="Calibri"/>
          <w:color w:val="000000"/>
          <w:lang w:val="sr-Latn-ME"/>
        </w:rPr>
        <w:t>:</w:t>
      </w:r>
    </w:p>
    <w:p w:rsidR="00447DAD" w:rsidRPr="005F5F70" w:rsidRDefault="00AD515A" w:rsidP="00447DAD">
      <w:pPr>
        <w:spacing w:after="160" w:line="259" w:lineRule="auto"/>
        <w:jc w:val="both"/>
        <w:rPr>
          <w:rFonts w:eastAsia="Calibri"/>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rFonts w:eastAsia="Calibri"/>
          <w:color w:val="000000"/>
          <w:lang w:val="sr-Latn-ME"/>
        </w:rPr>
        <w:t xml:space="preserve"> kao cjeline je </w:t>
      </w:r>
      <w:r w:rsidR="001A285F" w:rsidRPr="005F5F70">
        <w:rPr>
          <w:rFonts w:eastAsia="Calibri"/>
          <w:color w:val="000000"/>
          <w:lang w:val="sr-Latn-ME"/>
        </w:rPr>
        <w:t>82.644,63</w:t>
      </w:r>
      <w:r w:rsidR="00447DAD" w:rsidRPr="005F5F70">
        <w:rPr>
          <w:rFonts w:eastAsia="Calibri"/>
          <w:color w:val="000000"/>
          <w:lang w:val="sr-Latn-ME"/>
        </w:rPr>
        <w:t xml:space="preserve"> €</w:t>
      </w:r>
    </w:p>
    <w:p w:rsidR="00447DAD" w:rsidRPr="005F5F70" w:rsidRDefault="00447DAD" w:rsidP="0091167C">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5F5F70">
        <w:rPr>
          <w:color w:val="000000"/>
          <w:lang w:val="sr-Latn-ME"/>
        </w:rPr>
        <w:t>Obrazloženje razloga zašto predmet nabavke nije podijeljen na partije:</w:t>
      </w:r>
      <w:r w:rsidRPr="005F5F70">
        <w:rPr>
          <w:color w:val="000000"/>
          <w:vertAlign w:val="superscript"/>
          <w:lang w:val="sr-Latn-ME"/>
        </w:rPr>
        <w:footnoteReference w:id="6"/>
      </w:r>
    </w:p>
    <w:p w:rsidR="00AD515A" w:rsidRPr="005F5F70" w:rsidRDefault="00AD515A" w:rsidP="00AD515A">
      <w:pPr>
        <w:spacing w:before="120" w:after="120"/>
        <w:jc w:val="both"/>
        <w:rPr>
          <w:rFonts w:eastAsia="Calibri"/>
          <w:bCs/>
          <w:color w:val="000000"/>
          <w:lang w:val="sr-Latn-ME"/>
        </w:rPr>
      </w:pPr>
      <w:r w:rsidRPr="005F5F70">
        <w:rPr>
          <w:rFonts w:eastAsia="Calibri"/>
          <w:bCs/>
          <w:color w:val="000000"/>
          <w:lang w:val="sr-Latn-ME"/>
        </w:rPr>
        <w:t>Pr</w:t>
      </w:r>
      <w:r w:rsidR="003E2CE7" w:rsidRPr="005F5F70">
        <w:rPr>
          <w:rFonts w:eastAsia="Calibri"/>
          <w:bCs/>
          <w:color w:val="000000"/>
          <w:lang w:val="sr-Latn-ME"/>
        </w:rPr>
        <w:t xml:space="preserve">edmet javne nabavke predstavlja </w:t>
      </w:r>
      <w:r w:rsidR="001A285F" w:rsidRPr="005F5F70">
        <w:rPr>
          <w:color w:val="000000"/>
          <w:lang w:val="sr-Latn-ME"/>
        </w:rPr>
        <w:t>potrebu Naručioca za cjelokupnim specificiranim predmetom nabavke, po svim stavkama</w:t>
      </w:r>
      <w:r w:rsidRPr="005F5F70">
        <w:rPr>
          <w:rFonts w:eastAsia="Calibri"/>
          <w:bCs/>
          <w:color w:val="000000"/>
          <w:lang w:val="sr-Latn-ME"/>
        </w:rPr>
        <w:t xml:space="preserve">, te </w:t>
      </w:r>
      <w:r w:rsidR="001A285F" w:rsidRPr="005F5F70">
        <w:rPr>
          <w:rFonts w:eastAsia="Calibri"/>
          <w:bCs/>
          <w:color w:val="000000"/>
          <w:lang w:val="sr-Latn-ME"/>
        </w:rPr>
        <w:t xml:space="preserve">je </w:t>
      </w:r>
      <w:r w:rsidRPr="005F5F70">
        <w:rPr>
          <w:rFonts w:eastAsia="Calibri"/>
          <w:bCs/>
          <w:color w:val="000000"/>
          <w:lang w:val="sr-Latn-ME"/>
        </w:rPr>
        <w:t xml:space="preserve">stoga </w:t>
      </w:r>
      <w:r w:rsidR="001A285F" w:rsidRPr="005F5F70">
        <w:rPr>
          <w:color w:val="000000"/>
          <w:lang w:val="sr-Latn-ME"/>
        </w:rPr>
        <w:t>odlučeno da predmet predstavlja jedinstvenu cjelinu</w:t>
      </w:r>
      <w:r w:rsidR="001A285F" w:rsidRPr="005F5F70">
        <w:rPr>
          <w:rFonts w:eastAsia="Calibri"/>
          <w:bCs/>
          <w:color w:val="000000"/>
          <w:lang w:val="sr-Latn-ME"/>
        </w:rPr>
        <w:t xml:space="preserve"> i </w:t>
      </w:r>
      <w:r w:rsidRPr="005F5F70">
        <w:rPr>
          <w:rFonts w:eastAsia="Calibri"/>
          <w:bCs/>
          <w:color w:val="000000"/>
          <w:lang w:val="sr-Latn-ME"/>
        </w:rPr>
        <w:t>nije podijeljen po partijama.</w:t>
      </w:r>
    </w:p>
    <w:p w:rsidR="00447DAD" w:rsidRPr="005F5F70" w:rsidRDefault="00447DAD" w:rsidP="00447DAD">
      <w:pPr>
        <w:jc w:val="both"/>
        <w:rPr>
          <w:color w:val="000000"/>
          <w:lang w:val="sr-Latn-ME"/>
        </w:rPr>
      </w:pPr>
    </w:p>
    <w:p w:rsidR="00447DAD" w:rsidRPr="005F5F70" w:rsidRDefault="00524022" w:rsidP="00447DAD">
      <w:pPr>
        <w:pBdr>
          <w:top w:val="single" w:sz="4" w:space="1" w:color="auto"/>
          <w:left w:val="single" w:sz="4" w:space="4" w:color="auto"/>
          <w:bottom w:val="single" w:sz="4" w:space="1" w:color="auto"/>
          <w:right w:val="single" w:sz="4" w:space="4" w:color="auto"/>
        </w:pBdr>
        <w:shd w:val="clear" w:color="auto" w:fill="D9D9D9"/>
        <w:rPr>
          <w:b/>
          <w:color w:val="000000"/>
          <w:lang w:val="sr-Latn-ME"/>
        </w:rPr>
      </w:pPr>
      <w:r w:rsidRPr="005F5F70">
        <w:rPr>
          <w:b/>
          <w:color w:val="000000"/>
          <w:lang w:val="sr-Latn-ME"/>
        </w:rPr>
        <w:t>ZAKLJUČIVANJE OKVIRNOG SPORAZUMA</w:t>
      </w:r>
      <w:r w:rsidR="00447DAD" w:rsidRPr="005F5F70">
        <w:rPr>
          <w:b/>
          <w:color w:val="000000"/>
          <w:vertAlign w:val="superscript"/>
          <w:lang w:val="sr-Latn-ME"/>
        </w:rPr>
        <w:footnoteReference w:id="7"/>
      </w:r>
    </w:p>
    <w:p w:rsidR="00447DAD" w:rsidRPr="005F5F70" w:rsidRDefault="00447DAD" w:rsidP="00447DAD">
      <w:pPr>
        <w:jc w:val="both"/>
        <w:rPr>
          <w:color w:val="00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F2F2F2"/>
        <w:jc w:val="both"/>
        <w:rPr>
          <w:color w:val="000000"/>
          <w:lang w:val="sr-Latn-ME"/>
        </w:rPr>
      </w:pPr>
      <w:r w:rsidRPr="005F5F70">
        <w:rPr>
          <w:color w:val="000000"/>
          <w:lang w:val="sr-Latn-ME"/>
        </w:rPr>
        <w:t>Zaključiće se okvirni sporazum:</w:t>
      </w:r>
    </w:p>
    <w:p w:rsidR="00447DAD" w:rsidRPr="005F5F70" w:rsidRDefault="00447DAD" w:rsidP="00447DAD">
      <w:pPr>
        <w:jc w:val="both"/>
        <w:rPr>
          <w:color w:val="000000"/>
          <w:lang w:val="sr-Latn-ME"/>
        </w:rPr>
      </w:pPr>
    </w:p>
    <w:p w:rsidR="00447DAD" w:rsidRPr="005F5F70" w:rsidRDefault="00AD515A" w:rsidP="00AD515A">
      <w:pPr>
        <w:jc w:val="both"/>
        <w:rPr>
          <w:color w:val="000000"/>
          <w:lang w:val="sr-Latn-ME"/>
        </w:rPr>
      </w:pPr>
      <w:r w:rsidRPr="005F5F70">
        <w:rPr>
          <w:rFonts w:eastAsia="Calibri"/>
          <w:lang w:val="sr-Latn-ME"/>
        </w:rPr>
        <w:sym w:font="Wingdings" w:char="F0FE"/>
      </w:r>
      <w:r w:rsidRPr="005F5F70">
        <w:rPr>
          <w:rFonts w:eastAsia="Calibri"/>
          <w:color w:val="000000"/>
        </w:rPr>
        <w:t xml:space="preserve"> </w:t>
      </w:r>
      <w:r w:rsidR="00447DAD" w:rsidRPr="005F5F70">
        <w:rPr>
          <w:color w:val="000000"/>
          <w:lang w:val="sr-Latn-ME"/>
        </w:rPr>
        <w:t xml:space="preserve"> ne</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4" w:color="auto"/>
          <w:bottom w:val="single" w:sz="4" w:space="1" w:color="auto"/>
          <w:right w:val="single" w:sz="4" w:space="4" w:color="auto"/>
        </w:pBdr>
        <w:shd w:val="clear" w:color="auto" w:fill="BFBFBF"/>
        <w:jc w:val="both"/>
        <w:rPr>
          <w:color w:val="000000"/>
          <w:lang w:val="sr-Latn-ME"/>
        </w:rPr>
      </w:pPr>
      <w:r w:rsidRPr="005F5F70">
        <w:rPr>
          <w:b/>
          <w:color w:val="000000"/>
          <w:lang w:val="sr-Latn-ME"/>
        </w:rPr>
        <w:t>PODACI O NARUČIOCIMA KOJI ZAKLJUČUJU ZAJEDNIČKU NABAVKU</w:t>
      </w:r>
    </w:p>
    <w:p w:rsidR="0094410F" w:rsidRPr="005F5F70" w:rsidRDefault="0094410F" w:rsidP="0094410F">
      <w:pPr>
        <w:jc w:val="both"/>
        <w:rPr>
          <w:color w:val="000000"/>
          <w:lang w:val="sr-Latn-ME"/>
        </w:rPr>
      </w:pPr>
      <w:r w:rsidRPr="005F5F70">
        <w:rPr>
          <w:color w:val="000000"/>
          <w:lang w:val="sr-Latn-ME"/>
        </w:rPr>
        <w:t>Nije primjenjivo.</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0" w:color="auto"/>
          <w:bottom w:val="single" w:sz="4" w:space="1" w:color="auto"/>
          <w:right w:val="single" w:sz="4" w:space="4" w:color="auto"/>
        </w:pBdr>
        <w:shd w:val="clear" w:color="auto" w:fill="BFBFBF"/>
        <w:jc w:val="both"/>
        <w:rPr>
          <w:color w:val="000000"/>
          <w:lang w:val="sr-Latn-ME"/>
        </w:rPr>
      </w:pPr>
      <w:r w:rsidRPr="005F5F70">
        <w:rPr>
          <w:b/>
          <w:color w:val="000000"/>
          <w:lang w:val="sr-Latn-ME"/>
        </w:rPr>
        <w:t>PODACI O NARUČIOCIMA KOJI SU UKLJUČENI U CENTRALIZOVANU NABAVKU</w:t>
      </w:r>
    </w:p>
    <w:p w:rsidR="0094410F" w:rsidRPr="005F5F70" w:rsidRDefault="0094410F" w:rsidP="0094410F">
      <w:pPr>
        <w:jc w:val="both"/>
        <w:rPr>
          <w:color w:val="000000"/>
          <w:lang w:val="sr-Latn-ME"/>
        </w:rPr>
      </w:pPr>
      <w:r w:rsidRPr="005F5F70">
        <w:rPr>
          <w:color w:val="000000"/>
          <w:lang w:val="sr-Latn-ME"/>
        </w:rPr>
        <w:t>Nije primjenjivo.</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F5F70">
        <w:rPr>
          <w:b/>
          <w:lang w:val="sr-Latn-ME"/>
        </w:rPr>
        <w:t>NAČIN SPROVOĐENJA ELEKTRONSKE AUKCIJE</w:t>
      </w:r>
    </w:p>
    <w:p w:rsidR="0094410F" w:rsidRPr="005F5F70" w:rsidRDefault="0094410F" w:rsidP="0094410F">
      <w:pPr>
        <w:jc w:val="both"/>
        <w:rPr>
          <w:color w:val="000000"/>
          <w:lang w:val="sr-Latn-ME"/>
        </w:rPr>
      </w:pPr>
      <w:r w:rsidRPr="005F5F70">
        <w:rPr>
          <w:color w:val="000000"/>
          <w:lang w:val="sr-Latn-ME"/>
        </w:rPr>
        <w:t>Nije primjenjivo.</w:t>
      </w:r>
    </w:p>
    <w:p w:rsidR="0094410F" w:rsidRPr="005F5F70" w:rsidRDefault="0094410F" w:rsidP="0094410F">
      <w:pPr>
        <w:jc w:val="both"/>
        <w:rPr>
          <w:color w:val="000000"/>
          <w:lang w:val="sr-Latn-ME"/>
        </w:rPr>
      </w:pPr>
    </w:p>
    <w:p w:rsidR="0094410F" w:rsidRPr="005F5F70" w:rsidRDefault="0094410F" w:rsidP="0094410F">
      <w:pPr>
        <w:pBdr>
          <w:top w:val="single" w:sz="4" w:space="1" w:color="auto"/>
          <w:left w:val="single" w:sz="4" w:space="4" w:color="auto"/>
          <w:bottom w:val="single" w:sz="4" w:space="1" w:color="auto"/>
          <w:right w:val="single" w:sz="4" w:space="4" w:color="auto"/>
        </w:pBdr>
        <w:shd w:val="clear" w:color="auto" w:fill="D9D9D9"/>
        <w:rPr>
          <w:b/>
          <w:lang w:val="sr-Latn-ME"/>
        </w:rPr>
      </w:pPr>
      <w:r w:rsidRPr="005F5F70">
        <w:rPr>
          <w:b/>
          <w:lang w:val="sr-Latn-ME"/>
        </w:rPr>
        <w:t>ELEKTRONSKI KATALOG</w:t>
      </w:r>
      <w:r w:rsidRPr="005F5F70">
        <w:rPr>
          <w:b/>
          <w:color w:val="FF0000"/>
          <w:lang w:val="sr-Latn-ME"/>
        </w:rPr>
        <w:t xml:space="preserve"> </w:t>
      </w:r>
    </w:p>
    <w:p w:rsidR="0094410F" w:rsidRPr="005F5F70" w:rsidRDefault="0094410F" w:rsidP="0094410F">
      <w:pPr>
        <w:jc w:val="both"/>
        <w:rPr>
          <w:color w:val="000000"/>
          <w:lang w:val="sr-Latn-ME"/>
        </w:rPr>
      </w:pPr>
      <w:r w:rsidRPr="005F5F70">
        <w:rPr>
          <w:color w:val="000000"/>
          <w:lang w:val="sr-Latn-ME"/>
        </w:rPr>
        <w:t>Nije primjenjivo.</w:t>
      </w:r>
    </w:p>
    <w:p w:rsidR="00447DAD" w:rsidRPr="005F5F70" w:rsidRDefault="00447DAD" w:rsidP="00447DAD">
      <w:pPr>
        <w:jc w:val="both"/>
        <w:rPr>
          <w:color w:val="00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D9D9D9"/>
        <w:rPr>
          <w:b/>
          <w:lang w:val="sr-Latn-ME"/>
        </w:rPr>
      </w:pPr>
      <w:r w:rsidRPr="005F5F70">
        <w:rPr>
          <w:b/>
          <w:lang w:val="sr-Latn-ME"/>
        </w:rPr>
        <w:t>PONUDA SA VARIJANTAMA</w:t>
      </w:r>
    </w:p>
    <w:p w:rsidR="00447DAD" w:rsidRPr="005F5F70" w:rsidRDefault="00447DAD" w:rsidP="00447DAD">
      <w:pPr>
        <w:jc w:val="both"/>
        <w:rPr>
          <w:b/>
          <w:bCs/>
          <w:color w:val="000000"/>
          <w:lang w:val="sr-Latn-ME"/>
        </w:rPr>
      </w:pPr>
    </w:p>
    <w:p w:rsidR="00447DAD" w:rsidRPr="005F5F70" w:rsidRDefault="00447DAD" w:rsidP="00447DAD">
      <w:pPr>
        <w:jc w:val="both"/>
        <w:rPr>
          <w:lang w:val="sr-Latn-ME"/>
        </w:rPr>
      </w:pPr>
      <w:r w:rsidRPr="005F5F70">
        <w:rPr>
          <w:lang w:val="sr-Latn-ME"/>
        </w:rPr>
        <w:t>Mogućnost podnošenja ponude sa varijantama</w:t>
      </w:r>
    </w:p>
    <w:p w:rsidR="00507674" w:rsidRPr="005F5F70" w:rsidRDefault="00507674" w:rsidP="00447DAD">
      <w:pPr>
        <w:jc w:val="both"/>
        <w:rPr>
          <w:lang w:val="sr-Latn-ME"/>
        </w:rPr>
      </w:pPr>
    </w:p>
    <w:p w:rsidR="00447DAD" w:rsidRPr="005F5F70" w:rsidRDefault="00AD515A" w:rsidP="00447DAD">
      <w:pPr>
        <w:jc w:val="both"/>
        <w:rPr>
          <w:color w:val="000000"/>
          <w:lang w:val="sr-Latn-ME"/>
        </w:rPr>
      </w:pPr>
      <w:r w:rsidRPr="005F5F70">
        <w:rPr>
          <w:rFonts w:eastAsia="Calibri"/>
          <w:lang w:val="sr-Latn-ME"/>
        </w:rPr>
        <w:sym w:font="Wingdings" w:char="F0FE"/>
      </w:r>
      <w:r w:rsidRPr="005F5F70">
        <w:rPr>
          <w:rFonts w:eastAsia="Calibri"/>
          <w:lang w:val="sr-Latn-ME"/>
        </w:rPr>
        <w:t xml:space="preserve"> </w:t>
      </w:r>
      <w:r w:rsidR="00447DAD" w:rsidRPr="005F5F70">
        <w:rPr>
          <w:lang w:val="sr-Latn-ME"/>
        </w:rPr>
        <w:t>Varijante ponude nijesu dozvoljene i neće biti razmatrane.</w:t>
      </w:r>
    </w:p>
    <w:p w:rsidR="00447DAD" w:rsidRPr="005F5F70" w:rsidRDefault="00447DAD" w:rsidP="00447DAD">
      <w:pPr>
        <w:jc w:val="both"/>
        <w:rPr>
          <w:b/>
          <w:bCs/>
          <w:color w:val="FF0000"/>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5F5F70">
        <w:rPr>
          <w:b/>
          <w:lang w:val="sr-Latn-ME"/>
        </w:rPr>
        <w:t>REZERVISANA NABAVKA</w:t>
      </w:r>
    </w:p>
    <w:p w:rsidR="00447DAD" w:rsidRPr="005F5F70" w:rsidRDefault="00447DAD" w:rsidP="00447DAD">
      <w:pPr>
        <w:jc w:val="both"/>
        <w:rPr>
          <w:b/>
          <w:bCs/>
          <w:color w:val="FF0000"/>
          <w:lang w:val="sr-Latn-ME"/>
        </w:rPr>
      </w:pPr>
    </w:p>
    <w:p w:rsidR="00447DAD" w:rsidRPr="005F5F70" w:rsidRDefault="00AD515A"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Ne</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bookmarkStart w:id="3" w:name="_Toc62730557"/>
      <w:r w:rsidRPr="005F5F70">
        <w:rPr>
          <w:b/>
          <w:lang w:val="sr-Latn-ME"/>
        </w:rPr>
        <w:t>OSNOVI ZA OBAVEZNO ISKLJUČENJE IZ POSTUPKA JAVNE NABAVKE</w:t>
      </w:r>
      <w:bookmarkEnd w:id="3"/>
    </w:p>
    <w:p w:rsidR="00447DAD" w:rsidRPr="005F5F70" w:rsidRDefault="00447DAD" w:rsidP="00447DAD">
      <w:pPr>
        <w:jc w:val="both"/>
        <w:rPr>
          <w:lang w:val="sr-Latn-ME"/>
        </w:rPr>
      </w:pPr>
    </w:p>
    <w:p w:rsidR="002462D1" w:rsidRPr="005F5F70" w:rsidRDefault="00447DAD" w:rsidP="002462D1">
      <w:pPr>
        <w:rPr>
          <w:lang w:val="sr-Latn-ME"/>
        </w:rPr>
      </w:pPr>
      <w:r w:rsidRPr="005F5F70">
        <w:rPr>
          <w:lang w:val="sr-Latn-ME"/>
        </w:rPr>
        <w:t xml:space="preserve">Privredni subjekat će se isključiti iz postupka javne nabavke, ako: </w:t>
      </w:r>
    </w:p>
    <w:p w:rsidR="002462D1" w:rsidRPr="005F5F70" w:rsidRDefault="0072491E" w:rsidP="00D15891">
      <w:pPr>
        <w:numPr>
          <w:ilvl w:val="0"/>
          <w:numId w:val="5"/>
        </w:numPr>
        <w:rPr>
          <w:lang w:val="sr-Latn-ME"/>
        </w:rPr>
      </w:pPr>
      <w:bookmarkStart w:id="4" w:name="_Toc62730558"/>
      <w:r w:rsidRPr="005F5F70">
        <w:rPr>
          <w:lang w:val="sr-Latn-ME"/>
        </w:rPr>
        <w:t>je vršio neprimjeren uticaj u smislu člana 38 stav 2 tačka 1 ovog zakona;</w:t>
      </w:r>
    </w:p>
    <w:p w:rsidR="002462D1" w:rsidRPr="005F5F70" w:rsidRDefault="0072491E" w:rsidP="00D15891">
      <w:pPr>
        <w:numPr>
          <w:ilvl w:val="0"/>
          <w:numId w:val="5"/>
        </w:numPr>
        <w:rPr>
          <w:lang w:val="sr-Latn-ME"/>
        </w:rPr>
      </w:pPr>
      <w:r w:rsidRPr="005F5F70">
        <w:rPr>
          <w:lang w:val="sr-Latn-ME"/>
        </w:rPr>
        <w:t>postoji sukob interesa iz člana 41 stav 1 tačka 2 ili člana 42 ovog zakona;</w:t>
      </w:r>
    </w:p>
    <w:p w:rsidR="002462D1" w:rsidRPr="005F5F70" w:rsidRDefault="0072491E" w:rsidP="00D15891">
      <w:pPr>
        <w:numPr>
          <w:ilvl w:val="0"/>
          <w:numId w:val="5"/>
        </w:numPr>
        <w:rPr>
          <w:lang w:val="sr-Latn-ME"/>
        </w:rPr>
      </w:pPr>
      <w:r w:rsidRPr="005F5F70">
        <w:rPr>
          <w:lang w:val="sr-Latn-ME"/>
        </w:rPr>
        <w:t>ne ispunjava uslov iz člana 99 ovog zakona;</w:t>
      </w:r>
    </w:p>
    <w:p w:rsidR="002462D1" w:rsidRPr="005F5F70" w:rsidRDefault="0072491E" w:rsidP="00D15891">
      <w:pPr>
        <w:numPr>
          <w:ilvl w:val="0"/>
          <w:numId w:val="5"/>
        </w:numPr>
        <w:rPr>
          <w:lang w:val="sr-Latn-ME"/>
        </w:rPr>
      </w:pPr>
      <w:r w:rsidRPr="005F5F70">
        <w:rPr>
          <w:lang w:val="sr-Latn-ME"/>
        </w:rPr>
        <w:t>ne ispunjava uslov iz čl. 102, 104 ili 106 ovog zakona predviđen tenderskom dokumentacijom;</w:t>
      </w:r>
    </w:p>
    <w:p w:rsidR="002462D1" w:rsidRPr="005F5F70" w:rsidRDefault="0072491E" w:rsidP="00D15891">
      <w:pPr>
        <w:numPr>
          <w:ilvl w:val="0"/>
          <w:numId w:val="5"/>
        </w:numPr>
        <w:rPr>
          <w:lang w:val="sr-Latn-ME"/>
        </w:rPr>
      </w:pPr>
      <w:r w:rsidRPr="005F5F70">
        <w:rPr>
          <w:lang w:val="sr-Latn-ME"/>
        </w:rPr>
        <w:t>nije dostavio izjavu privrednog subjekta ili dostavljena izjava ne sadrži informacije i podatke tražene tenderskom dokumentacijom ili je nepravilno sačinjena;</w:t>
      </w:r>
    </w:p>
    <w:p w:rsidR="002462D1" w:rsidRPr="005F5F70" w:rsidRDefault="0072491E" w:rsidP="00D15891">
      <w:pPr>
        <w:numPr>
          <w:ilvl w:val="0"/>
          <w:numId w:val="5"/>
        </w:numPr>
        <w:rPr>
          <w:lang w:val="sr-Latn-ME"/>
        </w:rPr>
      </w:pPr>
      <w:r w:rsidRPr="005F5F70">
        <w:rPr>
          <w:lang w:val="sr-Latn-ME"/>
        </w:rPr>
        <w:t>postoji razlog na osnovu kojeg se smatra da je odustao od prijave, odnosno ponude, a koji je propisan članom 120 stav 15 ovog zakona;</w:t>
      </w:r>
    </w:p>
    <w:p w:rsidR="002462D1" w:rsidRPr="005F5F70" w:rsidRDefault="0072491E" w:rsidP="00D15891">
      <w:pPr>
        <w:numPr>
          <w:ilvl w:val="0"/>
          <w:numId w:val="5"/>
        </w:numPr>
        <w:rPr>
          <w:lang w:val="sr-Latn-ME"/>
        </w:rPr>
      </w:pPr>
      <w:r w:rsidRPr="005F5F70">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2491E" w:rsidRPr="005F5F70" w:rsidRDefault="0072491E" w:rsidP="00D15891">
      <w:pPr>
        <w:numPr>
          <w:ilvl w:val="0"/>
          <w:numId w:val="5"/>
        </w:numPr>
        <w:rPr>
          <w:lang w:val="sr-Latn-ME"/>
        </w:rPr>
      </w:pPr>
      <w:r w:rsidRPr="005F5F70">
        <w:rPr>
          <w:lang w:val="sr-Latn-ME"/>
        </w:rPr>
        <w:t>postoji drugi razlog propisan ovim zakonom.</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5F5F70">
        <w:rPr>
          <w:b/>
          <w:lang w:val="sr-Latn-ME"/>
        </w:rPr>
        <w:t>SREDSTVA FINANSIJSKOG OBEZBJEĐENJA UGOVORA O JAVNOJ NABAVCI</w:t>
      </w:r>
      <w:bookmarkEnd w:id="4"/>
    </w:p>
    <w:p w:rsidR="00447DAD" w:rsidRPr="005F5F70" w:rsidRDefault="00447DAD" w:rsidP="00447DAD">
      <w:pPr>
        <w:jc w:val="both"/>
        <w:rPr>
          <w:color w:val="000000"/>
          <w:lang w:val="sr-Latn-ME"/>
        </w:rPr>
      </w:pPr>
    </w:p>
    <w:p w:rsidR="00447DAD" w:rsidRPr="005F5F70" w:rsidRDefault="00447DAD" w:rsidP="00447DAD">
      <w:pPr>
        <w:jc w:val="both"/>
        <w:rPr>
          <w:color w:val="000000"/>
          <w:lang w:val="sr-Latn-ME"/>
        </w:rPr>
      </w:pPr>
      <w:r w:rsidRPr="005F5F70">
        <w:rPr>
          <w:color w:val="000000"/>
          <w:lang w:val="sr-Latn-ME"/>
        </w:rPr>
        <w:t>Ponuđač čija ponuda bude izabrana kao najpovoljnija je dužan da uz potpisan ugovor o javnoj nabavci dostavi naručiocu:</w:t>
      </w:r>
    </w:p>
    <w:p w:rsidR="00DD0E0D" w:rsidRPr="005F5F70" w:rsidRDefault="00AD515A" w:rsidP="00447DAD">
      <w:pPr>
        <w:jc w:val="both"/>
        <w:rPr>
          <w:vertAlign w:val="superscript"/>
          <w:lang w:val="sr-Latn-ME"/>
        </w:rPr>
      </w:pPr>
      <w:r w:rsidRPr="005F5F70">
        <w:rPr>
          <w:rFonts w:eastAsia="Calibri"/>
          <w:lang w:val="sr-Latn-ME"/>
        </w:rPr>
        <w:sym w:font="Wingdings" w:char="F0FE"/>
      </w:r>
      <w:r w:rsidR="00447DAD" w:rsidRPr="005F5F70">
        <w:rPr>
          <w:color w:val="000000"/>
          <w:lang w:val="sr-Latn-ME"/>
        </w:rPr>
        <w:t xml:space="preserve"> </w:t>
      </w:r>
      <w:r w:rsidR="00447DAD" w:rsidRPr="005F5F70">
        <w:rPr>
          <w:lang w:val="sr-Latn-ME"/>
        </w:rPr>
        <w:t xml:space="preserve">garanciju za dobro izvršenje ugovora, za slučaj povrede ugovorenih obaveza </w:t>
      </w:r>
      <w:r w:rsidR="00447DAD" w:rsidRPr="005F5F70">
        <w:rPr>
          <w:color w:val="000000"/>
          <w:lang w:val="sr-Latn-ME"/>
        </w:rPr>
        <w:t xml:space="preserve">u iznosu od </w:t>
      </w:r>
      <w:r w:rsidRPr="005F5F70">
        <w:rPr>
          <w:color w:val="000000"/>
          <w:lang w:val="sr-Latn-ME"/>
        </w:rPr>
        <w:t xml:space="preserve">10 </w:t>
      </w:r>
      <w:r w:rsidR="00447DAD" w:rsidRPr="005F5F70">
        <w:rPr>
          <w:color w:val="000000"/>
          <w:lang w:val="sr-Latn-ME"/>
        </w:rPr>
        <w:t>% od vrijednosti ugovora</w:t>
      </w:r>
      <w:r w:rsidR="00447DAD" w:rsidRPr="005F5F70">
        <w:rPr>
          <w:vertAlign w:val="superscript"/>
          <w:lang w:val="sr-Latn-ME"/>
        </w:rPr>
        <w:t xml:space="preserve"> </w:t>
      </w:r>
      <w:r w:rsidR="00447DAD" w:rsidRPr="005F5F70">
        <w:rPr>
          <w:vertAlign w:val="superscript"/>
          <w:lang w:val="sr-Latn-ME"/>
        </w:rPr>
        <w:footnoteReference w:id="8"/>
      </w:r>
      <w:r w:rsidR="00DD0E0D" w:rsidRPr="005F5F70">
        <w:rPr>
          <w:vertAlign w:val="superscript"/>
          <w:lang w:val="sr-Latn-ME"/>
        </w:rPr>
        <w:t xml:space="preserve">. </w:t>
      </w:r>
    </w:p>
    <w:p w:rsidR="00DD0E0D" w:rsidRPr="005F5F70" w:rsidRDefault="00DD0E0D" w:rsidP="00DD0E0D">
      <w:pPr>
        <w:jc w:val="both"/>
        <w:rPr>
          <w:lang w:val="sr-Latn-ME"/>
        </w:rPr>
      </w:pPr>
      <w:r w:rsidRPr="005F5F70">
        <w:rPr>
          <w:lang w:val="sr-Latn-ME"/>
        </w:rPr>
        <w:t xml:space="preserve">Garancija za dobro izvršenje ugovora treba da važi </w:t>
      </w:r>
      <w:r w:rsidR="00A23F4E" w:rsidRPr="005F5F70">
        <w:rPr>
          <w:lang w:val="sr-Latn-ME"/>
        </w:rPr>
        <w:t>10</w:t>
      </w:r>
      <w:r w:rsidRPr="005F5F70">
        <w:rPr>
          <w:lang w:val="sr-Latn-ME"/>
        </w:rPr>
        <w:t xml:space="preserve"> dana duže od ponuđenog roka izvršenja ugovora. </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5" w:name="_Toc62730559"/>
      <w:r w:rsidRPr="005F5F70">
        <w:rPr>
          <w:b/>
          <w:lang w:val="sr-Latn-ME"/>
        </w:rPr>
        <w:t>METODOLOGIJA VREDNOVANJA PONUDA</w:t>
      </w:r>
      <w:bookmarkEnd w:id="5"/>
    </w:p>
    <w:p w:rsidR="00447DAD" w:rsidRPr="005F5F70" w:rsidRDefault="00447DAD" w:rsidP="00447DAD">
      <w:pPr>
        <w:rPr>
          <w:lang w:val="sr-Latn-ME"/>
        </w:rPr>
      </w:pPr>
    </w:p>
    <w:p w:rsidR="00447DAD" w:rsidRPr="005F5F70" w:rsidRDefault="00447DAD" w:rsidP="00447DAD">
      <w:pPr>
        <w:jc w:val="both"/>
        <w:rPr>
          <w:lang w:val="sr-Latn-ME"/>
        </w:rPr>
      </w:pPr>
      <w:r w:rsidRPr="005F5F70">
        <w:rPr>
          <w:lang w:val="sr-Latn-ME"/>
        </w:rPr>
        <w:t>Naručilac će u postupku javne nabavki izabrati ekonomski najpovoljniju ponudu, primjenom pristupa isplativosti, po osnovu kriterijuma</w:t>
      </w:r>
      <w:r w:rsidRPr="005F5F70">
        <w:rPr>
          <w:vertAlign w:val="superscript"/>
          <w:lang w:val="sr-Latn-ME"/>
        </w:rPr>
        <w:footnoteReference w:id="9"/>
      </w:r>
      <w:r w:rsidRPr="005F5F70">
        <w:rPr>
          <w:lang w:val="sr-Latn-ME"/>
        </w:rPr>
        <w:t xml:space="preserve">: </w:t>
      </w:r>
    </w:p>
    <w:p w:rsidR="00447DAD" w:rsidRPr="005F5F70" w:rsidRDefault="00447DAD" w:rsidP="00447DAD">
      <w:pPr>
        <w:rPr>
          <w:lang w:val="sr-Latn-ME"/>
        </w:rPr>
      </w:pPr>
    </w:p>
    <w:p w:rsidR="00447DAD" w:rsidRPr="005F5F70" w:rsidRDefault="00901B20" w:rsidP="00447DAD">
      <w:pPr>
        <w:rPr>
          <w:lang w:val="sr-Latn-ME"/>
        </w:rPr>
      </w:pPr>
      <w:r w:rsidRPr="005F5F70">
        <w:rPr>
          <w:rFonts w:eastAsia="Calibri"/>
          <w:lang w:val="sr-Latn-ME"/>
        </w:rPr>
        <w:sym w:font="Wingdings" w:char="F0FE"/>
      </w:r>
      <w:r w:rsidR="00447DAD" w:rsidRPr="005F5F70">
        <w:rPr>
          <w:color w:val="000000"/>
          <w:lang w:val="sr-Latn-ME"/>
        </w:rPr>
        <w:t xml:space="preserve"> </w:t>
      </w:r>
      <w:r w:rsidR="00447DAD" w:rsidRPr="005F5F70">
        <w:rPr>
          <w:lang w:val="sr-Latn-ME"/>
        </w:rPr>
        <w:t xml:space="preserve">odnos cijene i kvaliteta </w:t>
      </w:r>
    </w:p>
    <w:p w:rsidR="00447DAD" w:rsidRPr="005F5F70" w:rsidRDefault="00447DAD" w:rsidP="00447DAD">
      <w:pPr>
        <w:rPr>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Komisija za sprovođenje postupka javne nabavke će vrednovati ponude po kriterijumu odnos cijene i kvaliteta primjenom relativnog (proporcionalnog) metoda, na način što će 80 bodova dobiti najniže ponuđena cijena (C), a 20 bodova dobiti najbolje ponuđeni kvalitet (K).</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Ukupan broj bodova = broj bodova za cijenu (C) + broj bodova za kvalitet (K)</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1.</w:t>
      </w:r>
      <w:r w:rsidRPr="005F5F70">
        <w:rPr>
          <w:i/>
          <w:lang w:val="sr-Latn-ME"/>
        </w:rPr>
        <w:tab/>
        <w:t>Cijena (C) (80 bodova)</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Parametar cijena će se vrednovati na sljedeći način:</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Najniža ponuđena cijena dobija maksimalni broj bodova </w:t>
      </w:r>
      <w:r w:rsidR="00547E40" w:rsidRPr="005F5F70">
        <w:rPr>
          <w:i/>
          <w:lang w:val="sr-Latn-ME"/>
        </w:rPr>
        <w:t>8</w:t>
      </w:r>
      <w:r w:rsidRPr="005F5F70">
        <w:rPr>
          <w:i/>
          <w:lang w:val="sr-Latn-ME"/>
        </w:rPr>
        <w:t>0.</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Bodovi za ostale ponude se obračunavaju proporcijalno u odnosu na  najnižu ponuđenu cijenu, po formuli: </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color w:val="000000"/>
          <w:u w:val="single"/>
        </w:rPr>
      </w:pPr>
      <w:r w:rsidRPr="005F5F70">
        <w:rPr>
          <w:color w:val="000000"/>
        </w:rPr>
        <w:t xml:space="preserve">                     Broj bodova (C) =  </w:t>
      </w:r>
      <w:r w:rsidRPr="005F5F70">
        <w:rPr>
          <w:color w:val="000000"/>
          <w:u w:val="single"/>
        </w:rPr>
        <w:t>najniže ponuđena cijena</w:t>
      </w:r>
      <w:r w:rsidR="00547E40" w:rsidRPr="005F5F70">
        <w:rPr>
          <w:color w:val="000000"/>
        </w:rPr>
        <w:t xml:space="preserve">   x 8</w:t>
      </w:r>
      <w:r w:rsidRPr="005F5F70">
        <w:rPr>
          <w:color w:val="000000"/>
        </w:rPr>
        <w:t>0</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color w:val="000000"/>
        </w:rPr>
      </w:pPr>
      <w:r w:rsidRPr="005F5F70">
        <w:rPr>
          <w:color w:val="000000"/>
        </w:rPr>
        <w:t xml:space="preserve">                                  </w:t>
      </w:r>
      <w:r w:rsidR="00F93F09" w:rsidRPr="005F5F70">
        <w:rPr>
          <w:color w:val="000000"/>
        </w:rPr>
        <w:t xml:space="preserve">                    </w:t>
      </w:r>
      <w:r w:rsidRPr="005F5F70">
        <w:rPr>
          <w:color w:val="000000"/>
        </w:rPr>
        <w:t>ponuđena cijena</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Ako je ponuđena cijena 0,00 EUR-a, prilikom vrednovanja te cijene po podkriterijumu cijena uzima se da je ponuđena cijena 0,01 EUR.</w:t>
      </w:r>
    </w:p>
    <w:p w:rsidR="00533A6C" w:rsidRPr="005F5F70" w:rsidRDefault="00533A6C" w:rsidP="00533A6C">
      <w:pPr>
        <w:pBdr>
          <w:top w:val="single" w:sz="4" w:space="1" w:color="auto"/>
          <w:left w:val="single" w:sz="4" w:space="4" w:color="auto"/>
          <w:bottom w:val="single" w:sz="4" w:space="1" w:color="auto"/>
          <w:right w:val="single" w:sz="4" w:space="4" w:color="auto"/>
        </w:pBdr>
        <w:jc w:val="both"/>
        <w:rPr>
          <w:i/>
          <w:lang w:val="sr-Latn-ME"/>
        </w:rPr>
      </w:pPr>
    </w:p>
    <w:p w:rsidR="00097DC8" w:rsidRPr="005F5F70" w:rsidRDefault="0014077C"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2.</w:t>
      </w:r>
      <w:r w:rsidRPr="005F5F70">
        <w:rPr>
          <w:i/>
          <w:lang w:val="sr-Latn-ME"/>
        </w:rPr>
        <w:tab/>
        <w:t>Kvalitet  (K) (2</w:t>
      </w:r>
      <w:r w:rsidR="00097DC8" w:rsidRPr="005F5F70">
        <w:rPr>
          <w:i/>
          <w:lang w:val="sr-Latn-ME"/>
        </w:rPr>
        <w:t>0 bodova)</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Parametar kvalitet će se vrednovati na sljedeći način:</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Najkraći ponuđeni rok isporuke dobija maksimalni broj bodova </w:t>
      </w:r>
      <w:r w:rsidR="00547E40" w:rsidRPr="005F5F70">
        <w:rPr>
          <w:i/>
          <w:lang w:val="sr-Latn-ME"/>
        </w:rPr>
        <w:t>2</w:t>
      </w:r>
      <w:r w:rsidRPr="005F5F70">
        <w:rPr>
          <w:i/>
          <w:lang w:val="sr-Latn-ME"/>
        </w:rPr>
        <w:t>0.</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Bodovi za ostale ponude se obračunavaju proporcijalno u odnosu na najkraći ponuđeni rok isporuke, po formuli:</w:t>
      </w:r>
    </w:p>
    <w:p w:rsidR="00F93F09" w:rsidRPr="005F5F70" w:rsidRDefault="00F93F09" w:rsidP="00097DC8">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097DC8">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F93F09">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F93F09">
      <w:pPr>
        <w:pBdr>
          <w:top w:val="single" w:sz="4" w:space="1" w:color="auto"/>
          <w:left w:val="single" w:sz="4" w:space="4" w:color="auto"/>
          <w:bottom w:val="single" w:sz="4" w:space="1" w:color="auto"/>
          <w:right w:val="single" w:sz="4" w:space="4" w:color="auto"/>
        </w:pBdr>
        <w:jc w:val="both"/>
        <w:rPr>
          <w:i/>
          <w:lang w:val="sr-Latn-ME"/>
        </w:rPr>
      </w:pPr>
    </w:p>
    <w:p w:rsidR="00F93F09" w:rsidRPr="005F5F70" w:rsidRDefault="00F93F09" w:rsidP="00F93F09">
      <w:pPr>
        <w:pBdr>
          <w:top w:val="single" w:sz="4" w:space="1" w:color="auto"/>
          <w:left w:val="single" w:sz="4" w:space="4" w:color="auto"/>
          <w:bottom w:val="single" w:sz="4" w:space="1" w:color="auto"/>
          <w:right w:val="single" w:sz="4" w:space="4" w:color="auto"/>
        </w:pBdr>
        <w:jc w:val="both"/>
        <w:rPr>
          <w:color w:val="000000"/>
          <w:u w:val="single"/>
        </w:rPr>
      </w:pPr>
      <w:r w:rsidRPr="005F5F70">
        <w:rPr>
          <w:color w:val="000000"/>
        </w:rPr>
        <w:t xml:space="preserve">                     Broj bodova (K) =  </w:t>
      </w:r>
      <w:r w:rsidRPr="005F5F70">
        <w:rPr>
          <w:color w:val="000000"/>
          <w:u w:val="single"/>
        </w:rPr>
        <w:t>najkraći ponuđeni rok isporuke</w:t>
      </w:r>
      <w:r w:rsidRPr="005F5F70">
        <w:rPr>
          <w:color w:val="000000"/>
        </w:rPr>
        <w:t xml:space="preserve">   x </w:t>
      </w:r>
      <w:r w:rsidR="00547E40" w:rsidRPr="005F5F70">
        <w:rPr>
          <w:color w:val="000000"/>
        </w:rPr>
        <w:t>2</w:t>
      </w:r>
      <w:r w:rsidRPr="005F5F70">
        <w:rPr>
          <w:color w:val="000000"/>
        </w:rPr>
        <w:t>0</w:t>
      </w:r>
    </w:p>
    <w:p w:rsidR="00F93F09" w:rsidRPr="005F5F70" w:rsidRDefault="00F93F09" w:rsidP="00F93F09">
      <w:pPr>
        <w:pBdr>
          <w:top w:val="single" w:sz="4" w:space="1" w:color="auto"/>
          <w:left w:val="single" w:sz="4" w:space="4" w:color="auto"/>
          <w:bottom w:val="single" w:sz="4" w:space="1" w:color="auto"/>
          <w:right w:val="single" w:sz="4" w:space="4" w:color="auto"/>
        </w:pBdr>
        <w:jc w:val="both"/>
        <w:rPr>
          <w:color w:val="000000"/>
        </w:rPr>
      </w:pPr>
      <w:r w:rsidRPr="005F5F70">
        <w:rPr>
          <w:color w:val="000000"/>
        </w:rPr>
        <w:t xml:space="preserve">                                                      ponuđeni rok isporuke</w:t>
      </w:r>
    </w:p>
    <w:p w:rsidR="00097DC8" w:rsidRPr="005F5F70" w:rsidRDefault="00F93F09"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 </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U skladu sa Pravilnikom o metodologiji načina vrednovanja ponuda u postupku javnih nabavki, vrednovanje ponuda po osnovu parametra kvalitet koji se odnosi na rok isporuke, vrši se u odnosu na ponuđene uslove koji su povoljniji, odnosno bolji od zahtjevanog uslova. Ponuđač je dužan da u ponudi navede rok isporuke opreme, iskazan u danima.</w:t>
      </w:r>
    </w:p>
    <w:p w:rsidR="00097DC8" w:rsidRPr="005F5F70" w:rsidRDefault="00097DC8" w:rsidP="00097DC8">
      <w:pPr>
        <w:pBdr>
          <w:top w:val="single" w:sz="4" w:space="1" w:color="auto"/>
          <w:left w:val="single" w:sz="4" w:space="4" w:color="auto"/>
          <w:bottom w:val="single" w:sz="4" w:space="1" w:color="auto"/>
          <w:right w:val="single" w:sz="4" w:space="4" w:color="auto"/>
        </w:pBdr>
        <w:jc w:val="both"/>
        <w:rPr>
          <w:i/>
          <w:lang w:val="sr-Latn-ME"/>
        </w:rPr>
      </w:pPr>
      <w:r w:rsidRPr="005F5F70">
        <w:rPr>
          <w:i/>
          <w:lang w:val="sr-Latn-ME"/>
        </w:rPr>
        <w:t xml:space="preserve">Kao osnov za vrednovanje navedenog parametra, uzima se kraći ponuđeni rok isporuke opreme  u odnosu na zahtijevani (maksimalno </w:t>
      </w:r>
      <w:r w:rsidR="001A285F" w:rsidRPr="005F5F70">
        <w:rPr>
          <w:i/>
          <w:lang w:val="sr-Latn-ME"/>
        </w:rPr>
        <w:t>60</w:t>
      </w:r>
      <w:r w:rsidRPr="005F5F70">
        <w:rPr>
          <w:i/>
          <w:lang w:val="sr-Latn-ME"/>
        </w:rPr>
        <w:t xml:space="preserve"> dana od dana zaključenja ugovora).</w:t>
      </w:r>
    </w:p>
    <w:p w:rsidR="00097DC8" w:rsidRPr="005F5F70" w:rsidRDefault="00097DC8" w:rsidP="00533A6C">
      <w:pPr>
        <w:pBdr>
          <w:top w:val="single" w:sz="4" w:space="1" w:color="auto"/>
          <w:left w:val="single" w:sz="4" w:space="4" w:color="auto"/>
          <w:bottom w:val="single" w:sz="4" w:space="1" w:color="auto"/>
          <w:right w:val="single" w:sz="4" w:space="4" w:color="auto"/>
        </w:pBdr>
        <w:jc w:val="both"/>
        <w:rPr>
          <w:i/>
          <w:lang w:val="sr-Latn-ME"/>
        </w:rPr>
      </w:pPr>
    </w:p>
    <w:p w:rsidR="00447DAD" w:rsidRPr="005F5F70" w:rsidRDefault="00447DAD" w:rsidP="00447DAD">
      <w:pPr>
        <w:pBdr>
          <w:top w:val="single" w:sz="4" w:space="1" w:color="auto"/>
          <w:left w:val="single" w:sz="4" w:space="4" w:color="auto"/>
          <w:bottom w:val="single" w:sz="4" w:space="1" w:color="auto"/>
          <w:right w:val="single" w:sz="4" w:space="4" w:color="auto"/>
        </w:pBdr>
        <w:jc w:val="both"/>
        <w:rPr>
          <w:i/>
          <w:color w:val="000000"/>
          <w:lang w:val="sr-Latn-ME"/>
        </w:rPr>
      </w:pPr>
    </w:p>
    <w:p w:rsidR="00447DAD" w:rsidRPr="005F5F70" w:rsidRDefault="00447DAD" w:rsidP="00447DAD">
      <w:pPr>
        <w:jc w:val="both"/>
        <w:rPr>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6" w:name="_Toc62730560"/>
      <w:r w:rsidRPr="005F5F70">
        <w:rPr>
          <w:b/>
          <w:lang w:val="sr-Latn-ME"/>
        </w:rPr>
        <w:t>JEZIK PONUDE</w:t>
      </w:r>
      <w:bookmarkEnd w:id="6"/>
    </w:p>
    <w:p w:rsidR="00447DAD" w:rsidRPr="005F5F70" w:rsidRDefault="00447DAD" w:rsidP="00447DAD">
      <w:pPr>
        <w:jc w:val="both"/>
        <w:rPr>
          <w:b/>
          <w:bCs/>
          <w:color w:val="000000"/>
          <w:lang w:val="sr-Latn-ME"/>
        </w:rPr>
      </w:pPr>
    </w:p>
    <w:p w:rsidR="00447DAD" w:rsidRPr="005F5F70" w:rsidRDefault="00447DAD" w:rsidP="00447DAD">
      <w:pPr>
        <w:jc w:val="both"/>
        <w:rPr>
          <w:color w:val="000000"/>
          <w:lang w:val="sr-Latn-ME"/>
        </w:rPr>
      </w:pPr>
      <w:r w:rsidRPr="005F5F70">
        <w:rPr>
          <w:color w:val="000000"/>
          <w:lang w:val="sr-Latn-ME"/>
        </w:rPr>
        <w:t>Ponuda se sačinjava na:</w:t>
      </w:r>
    </w:p>
    <w:p w:rsidR="00447DAD" w:rsidRPr="005F5F70" w:rsidRDefault="00447DAD" w:rsidP="00447DAD">
      <w:pPr>
        <w:jc w:val="both"/>
        <w:rPr>
          <w:b/>
          <w:bCs/>
          <w:color w:val="000000"/>
          <w:lang w:val="sr-Latn-ME"/>
        </w:rPr>
      </w:pPr>
    </w:p>
    <w:p w:rsidR="00447DAD" w:rsidRPr="005F5F70" w:rsidRDefault="00901B20"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crnogorski jezik i drugi jezik koji je u službenoj upotrebi u Crnoj Gori, u skladu sa Ustavom i zakonom</w:t>
      </w:r>
    </w:p>
    <w:p w:rsidR="00DD0E0D" w:rsidRPr="005F5F70" w:rsidRDefault="00DD0E0D" w:rsidP="00447DAD">
      <w:pPr>
        <w:jc w:val="both"/>
        <w:rPr>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 w:name="_Toc62730561"/>
      <w:r w:rsidRPr="005F5F70">
        <w:rPr>
          <w:b/>
          <w:lang w:val="sr-Latn-ME"/>
        </w:rPr>
        <w:t>NAČIN, MJESTO I VRIJEME PODNOŠENJA PONUDA I OTVARANJA PONUDA</w:t>
      </w:r>
      <w:bookmarkEnd w:id="7"/>
    </w:p>
    <w:p w:rsidR="00447DAD" w:rsidRPr="005F5F70" w:rsidRDefault="00447DAD" w:rsidP="00447DAD">
      <w:pPr>
        <w:jc w:val="both"/>
        <w:rPr>
          <w:b/>
          <w:bCs/>
          <w:color w:val="000000"/>
          <w:lang w:val="sr-Latn-ME"/>
        </w:rPr>
      </w:pPr>
    </w:p>
    <w:p w:rsidR="00447DAD" w:rsidRPr="00375F8C" w:rsidRDefault="00447DAD" w:rsidP="00447DAD">
      <w:pPr>
        <w:jc w:val="both"/>
        <w:rPr>
          <w:color w:val="000000"/>
          <w:lang w:val="sr-Latn-ME"/>
        </w:rPr>
      </w:pPr>
      <w:r w:rsidRPr="00375F8C">
        <w:rPr>
          <w:color w:val="000000"/>
          <w:lang w:val="sr-Latn-ME"/>
        </w:rPr>
        <w:t xml:space="preserve">Ponude se podnose preko ESJN-a zaključno sa danom </w:t>
      </w:r>
      <w:r w:rsidR="00FD146C">
        <w:rPr>
          <w:color w:val="000000"/>
          <w:lang w:val="sr-Latn-ME"/>
        </w:rPr>
        <w:t>05.11</w:t>
      </w:r>
      <w:r w:rsidR="00905AF3" w:rsidRPr="00375F8C">
        <w:rPr>
          <w:color w:val="000000"/>
          <w:lang w:val="sr-Latn-ME"/>
        </w:rPr>
        <w:t>.</w:t>
      </w:r>
      <w:r w:rsidR="007E15E1" w:rsidRPr="00375F8C">
        <w:rPr>
          <w:color w:val="000000"/>
          <w:lang w:val="sr-Latn-ME"/>
        </w:rPr>
        <w:t>2024</w:t>
      </w:r>
      <w:r w:rsidR="00FC576D" w:rsidRPr="00375F8C">
        <w:rPr>
          <w:color w:val="000000"/>
          <w:lang w:val="sr-Latn-ME"/>
        </w:rPr>
        <w:t xml:space="preserve">. </w:t>
      </w:r>
      <w:r w:rsidRPr="00375F8C">
        <w:rPr>
          <w:color w:val="000000"/>
          <w:lang w:val="sr-Latn-ME"/>
        </w:rPr>
        <w:t xml:space="preserve">godine do </w:t>
      </w:r>
      <w:r w:rsidR="00901B20" w:rsidRPr="00375F8C">
        <w:rPr>
          <w:color w:val="000000"/>
          <w:lang w:val="sr-Latn-ME"/>
        </w:rPr>
        <w:t>12</w:t>
      </w:r>
      <w:r w:rsidRPr="00375F8C">
        <w:rPr>
          <w:color w:val="000000"/>
          <w:lang w:val="sr-Latn-ME"/>
        </w:rPr>
        <w:t xml:space="preserve"> sati.</w:t>
      </w:r>
    </w:p>
    <w:p w:rsidR="00447DAD" w:rsidRPr="00375F8C" w:rsidRDefault="00447DAD" w:rsidP="00447DAD">
      <w:pPr>
        <w:jc w:val="both"/>
        <w:rPr>
          <w:b/>
          <w:bCs/>
          <w:i/>
          <w:iCs/>
          <w:color w:val="000000"/>
          <w:lang w:val="sr-Latn-ME"/>
        </w:rPr>
      </w:pPr>
    </w:p>
    <w:p w:rsidR="00447DAD" w:rsidRPr="005F5F70" w:rsidRDefault="00447DAD" w:rsidP="00447DAD">
      <w:pPr>
        <w:jc w:val="both"/>
        <w:rPr>
          <w:color w:val="000000"/>
          <w:lang w:val="sr-Latn-ME"/>
        </w:rPr>
      </w:pPr>
      <w:r w:rsidRPr="00375F8C">
        <w:rPr>
          <w:color w:val="000000"/>
          <w:lang w:val="sr-Latn-ME"/>
        </w:rPr>
        <w:t xml:space="preserve">Otvaranje ponuda održaće se dana </w:t>
      </w:r>
      <w:r w:rsidR="00FD146C">
        <w:rPr>
          <w:color w:val="000000"/>
          <w:lang w:val="sr-Latn-ME"/>
        </w:rPr>
        <w:t>05.11</w:t>
      </w:r>
      <w:r w:rsidR="00C72D0E" w:rsidRPr="00375F8C">
        <w:rPr>
          <w:color w:val="000000"/>
          <w:lang w:val="sr-Latn-ME"/>
        </w:rPr>
        <w:t>.</w:t>
      </w:r>
      <w:r w:rsidR="007E15E1" w:rsidRPr="00375F8C">
        <w:rPr>
          <w:color w:val="000000"/>
          <w:lang w:val="sr-Latn-ME"/>
        </w:rPr>
        <w:t>2024</w:t>
      </w:r>
      <w:r w:rsidR="00FC576D" w:rsidRPr="00375F8C">
        <w:rPr>
          <w:color w:val="000000"/>
          <w:lang w:val="sr-Latn-ME"/>
        </w:rPr>
        <w:t>. godine</w:t>
      </w:r>
      <w:r w:rsidRPr="00375F8C">
        <w:rPr>
          <w:color w:val="000000"/>
          <w:lang w:val="sr-Latn-ME"/>
        </w:rPr>
        <w:t xml:space="preserve"> u </w:t>
      </w:r>
      <w:r w:rsidR="00901B20" w:rsidRPr="00375F8C">
        <w:rPr>
          <w:color w:val="000000"/>
          <w:lang w:val="sr-Latn-ME"/>
        </w:rPr>
        <w:t>12</w:t>
      </w:r>
      <w:r w:rsidRPr="00375F8C">
        <w:rPr>
          <w:color w:val="000000"/>
          <w:lang w:val="sr-Latn-ME"/>
        </w:rPr>
        <w:t xml:space="preserve"> sati.</w:t>
      </w:r>
      <w:r w:rsidRPr="005F5F70">
        <w:rPr>
          <w:color w:val="000000"/>
          <w:lang w:val="sr-Latn-ME"/>
        </w:rPr>
        <w:t xml:space="preserve"> </w:t>
      </w:r>
    </w:p>
    <w:p w:rsidR="00447DAD" w:rsidRPr="005F5F70" w:rsidRDefault="00447DAD" w:rsidP="00447DAD">
      <w:pPr>
        <w:jc w:val="both"/>
        <w:rPr>
          <w:color w:val="000000"/>
          <w:lang w:val="sr-Latn-ME"/>
        </w:rPr>
      </w:pPr>
    </w:p>
    <w:p w:rsidR="00447DAD" w:rsidRPr="005F5F70" w:rsidRDefault="00901B20"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Dio ponude koje se ne dostavlj</w:t>
      </w:r>
      <w:r w:rsidRPr="005F5F70">
        <w:rPr>
          <w:color w:val="000000"/>
          <w:lang w:val="sr-Latn-ME"/>
        </w:rPr>
        <w:t>a preko ESJN-a, a odnosi se na garanciju ponude</w:t>
      </w:r>
      <w:r w:rsidR="00447DAD" w:rsidRPr="005F5F70">
        <w:rPr>
          <w:color w:val="000000"/>
          <w:lang w:val="sr-Latn-ME"/>
        </w:rPr>
        <w:t xml:space="preserve"> dostavlja se: </w:t>
      </w:r>
    </w:p>
    <w:p w:rsidR="00447DAD" w:rsidRPr="005F5F70" w:rsidRDefault="00447DAD" w:rsidP="00D15891">
      <w:pPr>
        <w:numPr>
          <w:ilvl w:val="0"/>
          <w:numId w:val="1"/>
        </w:numPr>
        <w:spacing w:before="96" w:after="160" w:line="259" w:lineRule="auto"/>
        <w:jc w:val="both"/>
        <w:rPr>
          <w:rFonts w:eastAsia="Calibri"/>
          <w:color w:val="000000"/>
          <w:lang w:val="sr-Latn-ME"/>
        </w:rPr>
      </w:pPr>
      <w:r w:rsidRPr="005F5F70">
        <w:rPr>
          <w:rFonts w:eastAsia="Calibri"/>
          <w:color w:val="000000"/>
          <w:lang w:val="sr-Latn-ME"/>
        </w:rPr>
        <w:t xml:space="preserve">neposrednom predajom na arhivi naručioca na adresi </w:t>
      </w:r>
      <w:r w:rsidR="00901B20" w:rsidRPr="005F5F70">
        <w:rPr>
          <w:rFonts w:eastAsia="Calibri"/>
          <w:color w:val="000000"/>
          <w:lang w:val="sr-Latn-ME"/>
        </w:rPr>
        <w:t xml:space="preserve">Bul. Ivana Crnojevića 64A, Podgorica </w:t>
      </w:r>
    </w:p>
    <w:p w:rsidR="00901B20" w:rsidRPr="005F5F70" w:rsidRDefault="00447DAD" w:rsidP="00D15891">
      <w:pPr>
        <w:numPr>
          <w:ilvl w:val="0"/>
          <w:numId w:val="1"/>
        </w:numPr>
        <w:spacing w:before="96" w:after="160" w:line="259" w:lineRule="auto"/>
        <w:jc w:val="both"/>
        <w:rPr>
          <w:rFonts w:eastAsia="Calibri"/>
          <w:color w:val="000000"/>
          <w:lang w:val="sr-Latn-ME"/>
        </w:rPr>
      </w:pPr>
      <w:r w:rsidRPr="005F5F70">
        <w:rPr>
          <w:rFonts w:eastAsia="Calibri"/>
          <w:color w:val="000000"/>
          <w:lang w:val="sr-Latn-ME"/>
        </w:rPr>
        <w:t xml:space="preserve">preporučenom pošiljkom sa povratnicom na adresi </w:t>
      </w:r>
      <w:r w:rsidR="00901B20" w:rsidRPr="005F5F70">
        <w:rPr>
          <w:rFonts w:eastAsia="Calibri"/>
          <w:color w:val="000000"/>
          <w:lang w:val="sr-Latn-ME"/>
        </w:rPr>
        <w:t xml:space="preserve">Bul. Ivana Crnojevića 64A, Podgorica </w:t>
      </w:r>
    </w:p>
    <w:p w:rsidR="00DD0E0D" w:rsidRPr="005F5F70" w:rsidRDefault="00447DAD" w:rsidP="00447DAD">
      <w:pPr>
        <w:jc w:val="both"/>
        <w:rPr>
          <w:rFonts w:eastAsia="Calibri"/>
          <w:color w:val="000000"/>
          <w:lang w:val="sr-Latn-ME"/>
        </w:rPr>
      </w:pPr>
      <w:r w:rsidRPr="005F5F70">
        <w:rPr>
          <w:color w:val="000000"/>
          <w:lang w:val="sr-Latn-ME"/>
        </w:rPr>
        <w:t xml:space="preserve">radnim </w:t>
      </w:r>
      <w:r w:rsidRPr="005F5F70">
        <w:rPr>
          <w:rFonts w:eastAsia="Calibri"/>
          <w:color w:val="000000"/>
          <w:lang w:val="sr-Latn-ME"/>
        </w:rPr>
        <w:t xml:space="preserve">danima od </w:t>
      </w:r>
      <w:r w:rsidR="00901B20" w:rsidRPr="005F5F70">
        <w:rPr>
          <w:rFonts w:eastAsia="Calibri"/>
          <w:color w:val="000000"/>
          <w:lang w:val="sr-Latn-ME"/>
        </w:rPr>
        <w:t>9</w:t>
      </w:r>
      <w:r w:rsidRPr="005F5F70">
        <w:rPr>
          <w:rFonts w:eastAsia="Calibri"/>
          <w:color w:val="000000"/>
          <w:lang w:val="sr-Latn-ME"/>
        </w:rPr>
        <w:t xml:space="preserve"> do </w:t>
      </w:r>
      <w:r w:rsidR="00901B20" w:rsidRPr="005F5F70">
        <w:rPr>
          <w:rFonts w:eastAsia="Calibri"/>
          <w:color w:val="000000"/>
          <w:lang w:val="sr-Latn-ME"/>
        </w:rPr>
        <w:t>12</w:t>
      </w:r>
      <w:r w:rsidRPr="005F5F70">
        <w:rPr>
          <w:rFonts w:eastAsia="Calibri"/>
          <w:color w:val="000000"/>
          <w:lang w:val="sr-Latn-ME"/>
        </w:rPr>
        <w:t xml:space="preserve"> sati, zaključno sa </w:t>
      </w:r>
      <w:r w:rsidR="00CA6EF3" w:rsidRPr="005F5F70">
        <w:rPr>
          <w:rFonts w:eastAsia="Calibri"/>
          <w:color w:val="000000"/>
          <w:lang w:val="sr-Latn-ME"/>
        </w:rPr>
        <w:t xml:space="preserve">danom određenim za rok za podnošenje ponuda, do 12.00 sati. U slučaju da se ponuđač odluči da garanciju ponude dostavi preporučenom pošiljkom sa povratnicom, istu mora dostaviti do dana određenog za rok za podnošenje ponuda, </w:t>
      </w:r>
      <w:r w:rsidR="005501BC" w:rsidRPr="005F5F70">
        <w:rPr>
          <w:rFonts w:eastAsia="Calibri"/>
          <w:color w:val="000000"/>
          <w:lang w:val="sr-Latn-ME"/>
        </w:rPr>
        <w:t>do</w:t>
      </w:r>
      <w:r w:rsidR="00CA6EF3" w:rsidRPr="005F5F70">
        <w:rPr>
          <w:rFonts w:eastAsia="Calibri"/>
          <w:color w:val="000000"/>
          <w:lang w:val="sr-Latn-ME"/>
        </w:rPr>
        <w:t xml:space="preserve"> 12:00 časova.</w:t>
      </w:r>
    </w:p>
    <w:p w:rsidR="00311205" w:rsidRPr="005F5F70" w:rsidRDefault="00311205" w:rsidP="005501BC">
      <w:pPr>
        <w:autoSpaceDE w:val="0"/>
        <w:autoSpaceDN w:val="0"/>
        <w:adjustRightInd w:val="0"/>
        <w:jc w:val="both"/>
        <w:rPr>
          <w:rFonts w:eastAsia="Calibri"/>
          <w:color w:val="000000"/>
          <w:lang w:val="sr-Latn-ME"/>
        </w:rPr>
      </w:pPr>
      <w:r w:rsidRPr="005F5F70">
        <w:rPr>
          <w:rFonts w:eastAsia="Calibri"/>
          <w:color w:val="000000"/>
          <w:lang w:val="sr-Latn-ME"/>
        </w:rPr>
        <w:t>Garancija ponude podnosi se u elektronskom obliku putem ESJN.</w:t>
      </w:r>
    </w:p>
    <w:p w:rsidR="00311205" w:rsidRPr="005F5F70" w:rsidRDefault="00311205" w:rsidP="005501BC">
      <w:pPr>
        <w:autoSpaceDE w:val="0"/>
        <w:autoSpaceDN w:val="0"/>
        <w:adjustRightInd w:val="0"/>
        <w:jc w:val="both"/>
        <w:rPr>
          <w:rFonts w:eastAsia="Calibri"/>
          <w:color w:val="000000"/>
          <w:lang w:val="sr-Latn-ME"/>
        </w:rPr>
      </w:pPr>
      <w:r w:rsidRPr="005F5F70">
        <w:rPr>
          <w:rFonts w:eastAsia="Calibri"/>
          <w:color w:val="000000"/>
          <w:lang w:val="sr-Latn-ME"/>
        </w:rPr>
        <w:t>Izuzetno, ako ponuđač ne može da garanciju ponude podnese u elektronskom obliku, dužan je da putem ESJN dostavi kopiju garancije ponude, a da original garancije ponude dostavi, odnosno uruči naručiocu neposredno ili put</w:t>
      </w:r>
      <w:r w:rsidR="005501BC" w:rsidRPr="005F5F70">
        <w:rPr>
          <w:rFonts w:eastAsia="Calibri"/>
          <w:color w:val="000000"/>
          <w:lang w:val="sr-Latn-ME"/>
        </w:rPr>
        <w:t xml:space="preserve">em pošte preporučenom pošiljkom, </w:t>
      </w:r>
      <w:r w:rsidRPr="005F5F70">
        <w:rPr>
          <w:rFonts w:eastAsia="Calibri"/>
          <w:color w:val="000000"/>
          <w:lang w:val="sr-Latn-ME"/>
        </w:rPr>
        <w:t>najkasnije prije isteka roka za podnošenje ponuda.</w:t>
      </w:r>
    </w:p>
    <w:p w:rsidR="00311205" w:rsidRPr="005F5F70" w:rsidRDefault="00311205" w:rsidP="005501BC">
      <w:pPr>
        <w:jc w:val="both"/>
        <w:rPr>
          <w:rFonts w:eastAsia="Calibri"/>
          <w:color w:val="000000"/>
          <w:lang w:val="sr-Latn-ME"/>
        </w:rPr>
      </w:pPr>
      <w:r w:rsidRPr="005F5F70">
        <w:rPr>
          <w:rFonts w:eastAsia="Calibri"/>
          <w:color w:val="000000"/>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5501BC" w:rsidRPr="005F5F70" w:rsidRDefault="005501BC" w:rsidP="00447DAD">
      <w:pPr>
        <w:jc w:val="both"/>
        <w:rPr>
          <w:rFonts w:eastAsia="Calibri"/>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 w:name="_Toc62730562"/>
      <w:r w:rsidRPr="005F5F70">
        <w:rPr>
          <w:b/>
          <w:lang w:val="sr-Latn-ME"/>
        </w:rPr>
        <w:t>USLOVI ZA AKTIVIRANJE GARANCIJE PONUDE</w:t>
      </w:r>
      <w:r w:rsidRPr="005F5F70">
        <w:rPr>
          <w:b/>
          <w:vertAlign w:val="superscript"/>
          <w:lang w:val="sr-Latn-ME"/>
        </w:rPr>
        <w:footnoteReference w:id="10"/>
      </w:r>
      <w:bookmarkEnd w:id="8"/>
    </w:p>
    <w:p w:rsidR="00447DAD" w:rsidRPr="005F5F70" w:rsidRDefault="00447DAD" w:rsidP="00447DAD">
      <w:pPr>
        <w:jc w:val="both"/>
        <w:rPr>
          <w:lang w:val="sr-Latn-ME"/>
        </w:rPr>
      </w:pPr>
      <w:r w:rsidRPr="005F5F70">
        <w:rPr>
          <w:lang w:val="sr-Latn-ME"/>
        </w:rPr>
        <w:t xml:space="preserve">Garancija ponude će se aktivirati ako ponuđač: </w:t>
      </w:r>
    </w:p>
    <w:p w:rsidR="003B0082" w:rsidRPr="005F5F70" w:rsidRDefault="003B0082" w:rsidP="003B0082">
      <w:pPr>
        <w:pStyle w:val="T30X"/>
        <w:ind w:left="567" w:hanging="283"/>
        <w:rPr>
          <w:sz w:val="24"/>
          <w:szCs w:val="24"/>
          <w:lang w:val="sr-Latn-ME"/>
        </w:rPr>
      </w:pPr>
      <w:r w:rsidRPr="005F5F70">
        <w:rPr>
          <w:sz w:val="24"/>
          <w:szCs w:val="24"/>
          <w:lang w:val="sr-Latn-ME"/>
        </w:rPr>
        <w:t>1) odustane od ponude u roku važenja ponude i/ili</w:t>
      </w:r>
    </w:p>
    <w:p w:rsidR="003B0082" w:rsidRPr="005F5F70" w:rsidRDefault="003B0082" w:rsidP="003B0082">
      <w:pPr>
        <w:pStyle w:val="T30X"/>
        <w:rPr>
          <w:sz w:val="24"/>
          <w:szCs w:val="24"/>
          <w:lang w:val="sr-Latn-ME"/>
        </w:rPr>
      </w:pPr>
      <w:r w:rsidRPr="005F5F70">
        <w:rPr>
          <w:sz w:val="24"/>
          <w:szCs w:val="24"/>
          <w:lang w:val="sr-Latn-ME"/>
        </w:rPr>
        <w:t xml:space="preserve"> 2) odbije da zaključi ugovor o javnoj nabavci ili okvirni sporazum.</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9" w:name="_Toc62730563"/>
      <w:r w:rsidRPr="005F5F70">
        <w:rPr>
          <w:b/>
          <w:lang w:val="sr-Latn-ME"/>
        </w:rPr>
        <w:t>TAJNOST PODATAKA</w:t>
      </w:r>
      <w:bookmarkEnd w:id="9"/>
    </w:p>
    <w:p w:rsidR="00447DAD" w:rsidRPr="005F5F70" w:rsidRDefault="00447DAD" w:rsidP="00A87E11">
      <w:pPr>
        <w:jc w:val="both"/>
        <w:rPr>
          <w:color w:val="000000"/>
          <w:lang w:val="sr-Latn-ME"/>
        </w:rPr>
      </w:pPr>
      <w:r w:rsidRPr="005F5F70">
        <w:rPr>
          <w:color w:val="000000"/>
          <w:lang w:val="sr-Latn-ME"/>
        </w:rPr>
        <w:t xml:space="preserve"> Tenderska dokumentacija sadrži tajne podatke</w:t>
      </w:r>
    </w:p>
    <w:p w:rsidR="00447DAD" w:rsidRPr="005F5F70" w:rsidRDefault="00901B20" w:rsidP="00447DAD">
      <w:pPr>
        <w:jc w:val="both"/>
        <w:rPr>
          <w:color w:val="000000"/>
          <w:lang w:val="sr-Latn-ME"/>
        </w:rPr>
      </w:pPr>
      <w:r w:rsidRPr="005F5F70">
        <w:rPr>
          <w:rFonts w:eastAsia="Calibri"/>
          <w:lang w:val="sr-Latn-ME"/>
        </w:rPr>
        <w:sym w:font="Wingdings" w:char="F0FE"/>
      </w:r>
      <w:r w:rsidR="00447DAD" w:rsidRPr="005F5F70">
        <w:rPr>
          <w:color w:val="000000"/>
          <w:lang w:val="sr-Latn-ME"/>
        </w:rPr>
        <w:t xml:space="preserve"> ne</w:t>
      </w: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10" w:name="_Toc62730564"/>
      <w:r w:rsidRPr="005F5F70">
        <w:rPr>
          <w:b/>
          <w:lang w:val="sr-Latn-ME"/>
        </w:rPr>
        <w:t>UPUTSTVO ZA SAČINJAVANJE PONUDE</w:t>
      </w:r>
      <w:bookmarkEnd w:id="10"/>
    </w:p>
    <w:p w:rsidR="00447DAD" w:rsidRPr="005F5F70" w:rsidRDefault="00447DAD" w:rsidP="00447DAD">
      <w:pPr>
        <w:jc w:val="both"/>
        <w:rPr>
          <w:lang w:val="sr-Latn-ME"/>
        </w:rPr>
      </w:pPr>
      <w:r w:rsidRPr="005F5F70">
        <w:rPr>
          <w:lang w:val="sr-Latn-ME"/>
        </w:rPr>
        <w:t xml:space="preserve">Ponude se sačinjava u ESJN u skladu sa tenderskom dokumentacijom i važećim Pravilnikom o sadržaju ponude i uputstvu za sačinjavanje i podnošenje ponude. </w:t>
      </w:r>
    </w:p>
    <w:p w:rsidR="00447DAD" w:rsidRPr="005F5F70" w:rsidRDefault="00447DAD" w:rsidP="00447DAD">
      <w:pPr>
        <w:jc w:val="both"/>
        <w:rPr>
          <w:lang w:val="sr-Latn-ME"/>
        </w:rPr>
      </w:pPr>
      <w:r w:rsidRPr="005F5F70">
        <w:rPr>
          <w:lang w:val="sr-Latn-ME"/>
        </w:rPr>
        <w:t>Ispunjenost uslova za učešće u postupku javne nabavke dokazuje se izjavom privrednog subjekta, koja se sačinjava na obrascu datom u Pravilniku o obrascu izjave privrednog subjekta.</w:t>
      </w:r>
    </w:p>
    <w:p w:rsidR="00447DAD" w:rsidRPr="005F5F70" w:rsidRDefault="00447DAD" w:rsidP="00447DAD">
      <w:pPr>
        <w:jc w:val="both"/>
        <w:rPr>
          <w:i/>
          <w:iCs/>
          <w:color w:val="000000"/>
          <w:lang w:val="sr-Latn-ME"/>
        </w:rPr>
      </w:pPr>
      <w:r w:rsidRPr="005F5F70">
        <w:rPr>
          <w:lang w:val="sr-Latn-ME"/>
        </w:rPr>
        <w:t>Ponuđač je dužan da tačno</w:t>
      </w:r>
      <w:r w:rsidR="000424C9" w:rsidRPr="005F5F70">
        <w:rPr>
          <w:lang w:val="sr-Latn-ME"/>
        </w:rPr>
        <w:t xml:space="preserve">, potpuno, pravilno </w:t>
      </w:r>
      <w:r w:rsidRPr="005F5F70">
        <w:rPr>
          <w:lang w:val="sr-Latn-ME"/>
        </w:rPr>
        <w:t xml:space="preserve">i nedvosmisleno popuni </w:t>
      </w:r>
      <w:r w:rsidRPr="005F5F70">
        <w:rPr>
          <w:rFonts w:eastAsia="Calibri"/>
          <w:lang w:val="sr-Latn-ME"/>
        </w:rPr>
        <w:t>Izjavu privrednog subjekta u skladu sa zahtjevima iz tenderske dokumentacije.</w:t>
      </w:r>
    </w:p>
    <w:p w:rsidR="00447DAD" w:rsidRPr="005F5F70" w:rsidRDefault="00447DAD" w:rsidP="00447DAD">
      <w:pPr>
        <w:jc w:val="both"/>
        <w:rPr>
          <w:b/>
          <w:bCs/>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1" w:name="_Toc62730565"/>
      <w:r w:rsidRPr="005F5F70">
        <w:rPr>
          <w:b/>
          <w:lang w:val="sr-Latn-ME"/>
        </w:rPr>
        <w:t>NAČIN ZAKLJUČIVANJA I IZMJENE UGOVORA O JAVNOJ NABAVCI</w:t>
      </w:r>
      <w:bookmarkEnd w:id="11"/>
    </w:p>
    <w:p w:rsidR="00447DAD" w:rsidRPr="005F5F70" w:rsidRDefault="00447DAD" w:rsidP="00447DAD">
      <w:pPr>
        <w:jc w:val="both"/>
        <w:rPr>
          <w:i/>
          <w:lang w:val="sr-Latn-ME"/>
        </w:rPr>
      </w:pPr>
    </w:p>
    <w:p w:rsidR="00447DAD" w:rsidRPr="005F5F70" w:rsidRDefault="00447DAD" w:rsidP="00447DAD">
      <w:pPr>
        <w:jc w:val="both"/>
        <w:rPr>
          <w:lang w:val="sr-Latn-ME"/>
        </w:rPr>
      </w:pPr>
      <w:r w:rsidRPr="005F5F70">
        <w:rPr>
          <w:lang w:val="sr-Latn-ME"/>
        </w:rPr>
        <w:t xml:space="preserve">Naručilac zaključuje ugovor o javnoj nabavci u pisanom ili elektronskom obliku sa ponuđačem čija je ponuda izabrana kao najpovoljnija, nakon izvršnosti odluke o izboru najpovoljnije ponude. </w:t>
      </w:r>
    </w:p>
    <w:p w:rsidR="00447DAD" w:rsidRPr="005F5F70" w:rsidRDefault="00447DAD" w:rsidP="00447DAD">
      <w:pPr>
        <w:jc w:val="both"/>
        <w:rPr>
          <w:lang w:val="sr-Latn-ME"/>
        </w:rPr>
      </w:pPr>
    </w:p>
    <w:p w:rsidR="00447DAD" w:rsidRPr="005F5F70" w:rsidRDefault="00447DAD" w:rsidP="00447DAD">
      <w:pPr>
        <w:jc w:val="both"/>
        <w:rPr>
          <w:lang w:val="sr-Latn-ME"/>
        </w:rPr>
      </w:pPr>
      <w:r w:rsidRPr="005F5F70">
        <w:rPr>
          <w:lang w:val="sr-Latn-ME"/>
        </w:rPr>
        <w:t>Ugovor o javnoj nabavci mora da bude u skladu sa uslovima utvrđenim tenderskom dokumentacijom, izabranom ponudom i odlukom o izboru najpovoljnije ponude, osim u pogledu iskazivanja PDV-a.</w:t>
      </w:r>
    </w:p>
    <w:p w:rsidR="00447DAD" w:rsidRPr="005F5F70" w:rsidRDefault="00447DAD" w:rsidP="00447DAD">
      <w:pPr>
        <w:jc w:val="both"/>
        <w:rPr>
          <w:lang w:val="sr-Latn-ME"/>
        </w:rPr>
      </w:pPr>
    </w:p>
    <w:p w:rsidR="00447DAD" w:rsidRPr="005F5F70" w:rsidRDefault="00447DAD" w:rsidP="00447DAD">
      <w:pPr>
        <w:jc w:val="both"/>
        <w:rPr>
          <w:color w:val="000000"/>
          <w:lang w:val="sr-Latn-ME"/>
        </w:rPr>
      </w:pPr>
      <w:r w:rsidRPr="005F5F70">
        <w:rPr>
          <w:color w:val="000000"/>
          <w:lang w:val="sr-Latn-ME"/>
        </w:rPr>
        <w:t>Ugovor između naručioca i ponuđača čija je ponuda izabrana kao najpovoljnija, pored uslova koji su propisani ovom tenderskom dokumentacijom, će sadržati i sljedeće:</w:t>
      </w:r>
      <w:r w:rsidRPr="005F5F70">
        <w:rPr>
          <w:color w:val="000000"/>
          <w:vertAlign w:val="superscript"/>
          <w:lang w:val="sr-Latn-ME"/>
        </w:rPr>
        <w:footnoteReference w:id="11"/>
      </w:r>
    </w:p>
    <w:p w:rsidR="00447DAD" w:rsidRPr="005F5F70" w:rsidRDefault="00447DAD" w:rsidP="00447DAD">
      <w:pPr>
        <w:jc w:val="both"/>
        <w:rPr>
          <w:color w:val="000000"/>
          <w:lang w:val="sr-Latn-ME"/>
        </w:rPr>
      </w:pPr>
    </w:p>
    <w:p w:rsidR="002744E3" w:rsidRPr="005F5F70" w:rsidRDefault="0094410F" w:rsidP="00400788">
      <w:pPr>
        <w:jc w:val="both"/>
        <w:rPr>
          <w:u w:val="single"/>
          <w:lang w:val="sr-Latn-ME"/>
        </w:rPr>
      </w:pPr>
      <w:r w:rsidRPr="005F5F70">
        <w:rPr>
          <w:u w:val="single"/>
          <w:lang w:val="sr-Latn-ME"/>
        </w:rPr>
        <w:t xml:space="preserve">Obaveze ugovornih strana </w:t>
      </w:r>
    </w:p>
    <w:p w:rsidR="002744E3" w:rsidRPr="005F5F70" w:rsidRDefault="002744E3" w:rsidP="002744E3">
      <w:pPr>
        <w:spacing w:after="80" w:line="276" w:lineRule="auto"/>
        <w:jc w:val="both"/>
        <w:rPr>
          <w:lang w:val="sr-Latn-ME"/>
        </w:rPr>
      </w:pPr>
      <w:r w:rsidRPr="005F5F70">
        <w:rPr>
          <w:lang w:val="sr-Latn-ME"/>
        </w:rPr>
        <w:t>Dobavljač se obavezuje:</w:t>
      </w:r>
    </w:p>
    <w:p w:rsidR="002744E3" w:rsidRPr="005F5F70" w:rsidRDefault="002744E3" w:rsidP="00D15891">
      <w:pPr>
        <w:numPr>
          <w:ilvl w:val="0"/>
          <w:numId w:val="12"/>
        </w:numPr>
        <w:spacing w:before="96" w:after="160" w:line="259" w:lineRule="auto"/>
        <w:jc w:val="both"/>
        <w:rPr>
          <w:lang w:val="sr-Latn-ME"/>
        </w:rPr>
      </w:pPr>
      <w:r w:rsidRPr="005F5F70">
        <w:rPr>
          <w:lang w:val="sr-Latn-ME"/>
        </w:rPr>
        <w:t xml:space="preserve">da isporuči  novu i neupotrebljavanu </w:t>
      </w:r>
      <w:r w:rsidR="00231772" w:rsidRPr="005F5F70">
        <w:rPr>
          <w:lang w:val="sr-Latn-ME"/>
        </w:rPr>
        <w:t>robu</w:t>
      </w:r>
      <w:r w:rsidRPr="005F5F70">
        <w:rPr>
          <w:lang w:val="sr-Latn-ME"/>
        </w:rPr>
        <w:t xml:space="preserve"> koja nema stvarnih i pravnih nedostataka,</w:t>
      </w:r>
    </w:p>
    <w:p w:rsidR="00E1403F" w:rsidRPr="005F5F70" w:rsidRDefault="00E1403F" w:rsidP="00D15891">
      <w:pPr>
        <w:numPr>
          <w:ilvl w:val="0"/>
          <w:numId w:val="12"/>
        </w:numPr>
        <w:spacing w:before="96" w:after="160" w:line="259" w:lineRule="auto"/>
        <w:jc w:val="both"/>
        <w:rPr>
          <w:lang w:val="sr-Latn-ME"/>
        </w:rPr>
      </w:pPr>
      <w:r w:rsidRPr="005F5F70">
        <w:rPr>
          <w:lang w:val="sr-Latn-ME"/>
        </w:rPr>
        <w:t>da organizuje sve potrebne radnje u vezi isporuke odnosno primopredaje robe</w:t>
      </w:r>
      <w:r w:rsidR="00A87E11" w:rsidRPr="005F5F70">
        <w:rPr>
          <w:lang w:val="sr-Latn-ME"/>
        </w:rPr>
        <w:t xml:space="preserve"> koja je predmet</w:t>
      </w:r>
      <w:r w:rsidRPr="005F5F70">
        <w:rPr>
          <w:lang w:val="sr-Latn-ME"/>
        </w:rPr>
        <w:t xml:space="preserve"> nabavke</w:t>
      </w:r>
      <w:r w:rsidR="00216D3F" w:rsidRPr="005F5F70">
        <w:rPr>
          <w:lang w:val="sr-Latn-ME"/>
        </w:rPr>
        <w:t>, u svemu prema prihvaćenoj ponudi</w:t>
      </w:r>
      <w:r w:rsidRPr="005F5F70">
        <w:rPr>
          <w:lang w:val="sr-Latn-ME"/>
        </w:rPr>
        <w:t xml:space="preserve">; </w:t>
      </w:r>
    </w:p>
    <w:p w:rsidR="00E1403F" w:rsidRPr="005F5F70" w:rsidRDefault="00E1403F" w:rsidP="00D15891">
      <w:pPr>
        <w:numPr>
          <w:ilvl w:val="0"/>
          <w:numId w:val="12"/>
        </w:numPr>
        <w:spacing w:before="96" w:after="160" w:line="259" w:lineRule="auto"/>
        <w:jc w:val="both"/>
        <w:rPr>
          <w:lang w:val="sr-Latn-ME"/>
        </w:rPr>
      </w:pPr>
      <w:r w:rsidRPr="005F5F70">
        <w:rPr>
          <w:lang w:val="sr-Latn-ME"/>
        </w:rPr>
        <w:t>da se prilikom</w:t>
      </w:r>
      <w:r w:rsidR="00216D3F" w:rsidRPr="005F5F70">
        <w:rPr>
          <w:lang w:val="sr-Latn-ME"/>
        </w:rPr>
        <w:t xml:space="preserve"> izrade, </w:t>
      </w:r>
      <w:r w:rsidRPr="005F5F70">
        <w:rPr>
          <w:lang w:val="sr-Latn-ME"/>
        </w:rPr>
        <w:t xml:space="preserve">transporta </w:t>
      </w:r>
      <w:r w:rsidR="005953E2" w:rsidRPr="005F5F70">
        <w:rPr>
          <w:lang w:val="sr-Latn-ME"/>
        </w:rPr>
        <w:t xml:space="preserve">i montaže </w:t>
      </w:r>
      <w:r w:rsidRPr="005F5F70">
        <w:rPr>
          <w:lang w:val="sr-Latn-ME"/>
        </w:rPr>
        <w:t>robe koja je predmet ugovora pridržava mjera zaštite na radu, u protivnom snosi odgovornost za nastale posljedice</w:t>
      </w:r>
      <w:r w:rsidR="00A87E11" w:rsidRPr="005F5F70">
        <w:rPr>
          <w:lang w:val="sr-Latn-ME"/>
        </w:rPr>
        <w:t>;</w:t>
      </w:r>
      <w:r w:rsidRPr="005F5F70">
        <w:rPr>
          <w:lang w:val="sr-Latn-ME"/>
        </w:rPr>
        <w:t xml:space="preserve"> </w:t>
      </w:r>
    </w:p>
    <w:p w:rsidR="00E1403F" w:rsidRPr="005F5F70" w:rsidRDefault="00E1403F" w:rsidP="00D15891">
      <w:pPr>
        <w:numPr>
          <w:ilvl w:val="0"/>
          <w:numId w:val="12"/>
        </w:numPr>
        <w:spacing w:before="96" w:after="160" w:line="259" w:lineRule="auto"/>
        <w:jc w:val="both"/>
        <w:rPr>
          <w:lang w:val="sr-Latn-ME"/>
        </w:rPr>
      </w:pPr>
      <w:r w:rsidRPr="005F5F70">
        <w:rPr>
          <w:lang w:val="sr-Latn-ME"/>
        </w:rPr>
        <w:t>da preda Naručiocu svu potrebnu dokumentaciju koja se odnosi na predmet nabavke</w:t>
      </w:r>
      <w:r w:rsidR="00A87E11" w:rsidRPr="005F5F70">
        <w:rPr>
          <w:lang w:val="sr-Latn-ME"/>
        </w:rPr>
        <w:t>;</w:t>
      </w:r>
    </w:p>
    <w:p w:rsidR="002744E3" w:rsidRPr="005F5F70" w:rsidRDefault="002744E3" w:rsidP="00D15891">
      <w:pPr>
        <w:numPr>
          <w:ilvl w:val="0"/>
          <w:numId w:val="12"/>
        </w:numPr>
        <w:spacing w:before="96" w:after="160" w:line="259" w:lineRule="auto"/>
        <w:jc w:val="both"/>
        <w:rPr>
          <w:lang w:val="sr-Latn-ME"/>
        </w:rPr>
      </w:pPr>
      <w:r w:rsidRPr="005F5F70">
        <w:rPr>
          <w:lang w:val="sr-Latn-ME"/>
        </w:rPr>
        <w:t>da bez odlaganja, o svom trošku, otkloni svaki kvar ili izvrši zamjenu robe u garantnom periodu, koji nije posljedica nepravilnog rukovanja Naručioca</w:t>
      </w:r>
      <w:r w:rsidR="00A87E11" w:rsidRPr="005F5F70">
        <w:rPr>
          <w:lang w:val="sr-Latn-ME"/>
        </w:rPr>
        <w:t>;</w:t>
      </w:r>
    </w:p>
    <w:p w:rsidR="002744E3" w:rsidRPr="005F5F70" w:rsidRDefault="002744E3" w:rsidP="002744E3">
      <w:pPr>
        <w:spacing w:before="96"/>
        <w:jc w:val="both"/>
        <w:rPr>
          <w:lang w:val="sr-Latn-ME"/>
        </w:rPr>
      </w:pPr>
      <w:r w:rsidRPr="005F5F70">
        <w:rPr>
          <w:lang w:val="sr-Latn-ME"/>
        </w:rPr>
        <w:t>Naručilac se obavezuje:</w:t>
      </w:r>
    </w:p>
    <w:p w:rsidR="002744E3" w:rsidRPr="005F5F70" w:rsidRDefault="002744E3" w:rsidP="00D15891">
      <w:pPr>
        <w:numPr>
          <w:ilvl w:val="0"/>
          <w:numId w:val="8"/>
        </w:numPr>
        <w:spacing w:before="96" w:after="160" w:line="259" w:lineRule="auto"/>
        <w:jc w:val="both"/>
        <w:rPr>
          <w:lang w:val="sr-Latn-ME"/>
        </w:rPr>
      </w:pPr>
      <w:r w:rsidRPr="005F5F70">
        <w:rPr>
          <w:lang w:val="sr-Latn-ME"/>
        </w:rPr>
        <w:t xml:space="preserve">da svaki problem </w:t>
      </w:r>
      <w:r w:rsidR="00715DD8" w:rsidRPr="005F5F70">
        <w:rPr>
          <w:lang w:val="sr-Latn-ME"/>
        </w:rPr>
        <w:t xml:space="preserve">i nedostatak </w:t>
      </w:r>
      <w:r w:rsidRPr="005F5F70">
        <w:rPr>
          <w:lang w:val="sr-Latn-ME"/>
        </w:rPr>
        <w:t xml:space="preserve">u radu ili </w:t>
      </w:r>
      <w:r w:rsidR="00715DD8" w:rsidRPr="005F5F70">
        <w:rPr>
          <w:lang w:val="sr-Latn-ME"/>
        </w:rPr>
        <w:t>robi</w:t>
      </w:r>
      <w:r w:rsidRPr="005F5F70">
        <w:rPr>
          <w:lang w:val="sr-Latn-ME"/>
        </w:rPr>
        <w:t xml:space="preserve"> prijavi Dobavljaču odmah po njenom nastanku. Prijavu može da vrši isključivo ovlašćeni predstavnik Naručioca ili više njih, pod uslovom da Naručilac blagovremeno pisano informiše Dobavljača o imenima ovlašćenih predstavnika. Nakon otklanjanja nedostataka, Dobavljač je dužan da preda robu </w:t>
      </w:r>
      <w:r w:rsidR="00A87E11" w:rsidRPr="005F5F70">
        <w:rPr>
          <w:lang w:val="sr-Latn-ME"/>
        </w:rPr>
        <w:t>na lokaciju Naručioca;</w:t>
      </w:r>
    </w:p>
    <w:p w:rsidR="00E1403F" w:rsidRPr="005F5F70" w:rsidRDefault="00226F74" w:rsidP="00D15891">
      <w:pPr>
        <w:numPr>
          <w:ilvl w:val="0"/>
          <w:numId w:val="8"/>
        </w:numPr>
        <w:spacing w:before="96" w:after="160" w:line="259" w:lineRule="auto"/>
        <w:jc w:val="both"/>
        <w:rPr>
          <w:lang w:val="sr-Latn-ME"/>
        </w:rPr>
      </w:pPr>
      <w:r w:rsidRPr="005F5F70">
        <w:rPr>
          <w:lang w:val="sr-Latn-ME"/>
        </w:rPr>
        <w:t>d</w:t>
      </w:r>
      <w:r w:rsidR="00E1403F" w:rsidRPr="005F5F70">
        <w:rPr>
          <w:lang w:val="sr-Latn-ME"/>
        </w:rPr>
        <w:t>a zajedno sa Ponuđačem organizuje primopredaju predmeta nabavke</w:t>
      </w:r>
      <w:r w:rsidR="00A87E11" w:rsidRPr="005F5F70">
        <w:rPr>
          <w:lang w:val="sr-Latn-ME"/>
        </w:rPr>
        <w:t>;</w:t>
      </w:r>
    </w:p>
    <w:p w:rsidR="002744E3" w:rsidRPr="005F5F70" w:rsidRDefault="002744E3" w:rsidP="00D15891">
      <w:pPr>
        <w:numPr>
          <w:ilvl w:val="0"/>
          <w:numId w:val="8"/>
        </w:numPr>
        <w:spacing w:before="96" w:after="160" w:line="259" w:lineRule="auto"/>
        <w:jc w:val="both"/>
        <w:rPr>
          <w:lang w:val="sr-Latn-ME"/>
        </w:rPr>
      </w:pPr>
      <w:r w:rsidRPr="005F5F70">
        <w:rPr>
          <w:lang w:val="sr-Latn-ME"/>
        </w:rPr>
        <w:t xml:space="preserve">da izvrši plaćanje cijene </w:t>
      </w:r>
      <w:r w:rsidR="00715DD8" w:rsidRPr="005F5F70">
        <w:rPr>
          <w:lang w:val="sr-Latn-ME"/>
        </w:rPr>
        <w:t>robe</w:t>
      </w:r>
      <w:r w:rsidRPr="005F5F70">
        <w:rPr>
          <w:lang w:val="sr-Latn-ME"/>
        </w:rPr>
        <w:t xml:space="preserve"> u skladu sa ovim ugovorom.</w:t>
      </w:r>
    </w:p>
    <w:p w:rsidR="002744E3" w:rsidRPr="005F5F70" w:rsidRDefault="002744E3" w:rsidP="002744E3">
      <w:pPr>
        <w:suppressAutoHyphens/>
        <w:spacing w:after="120" w:line="259" w:lineRule="auto"/>
        <w:jc w:val="both"/>
        <w:rPr>
          <w:lang w:val="sr-Latn-ME"/>
        </w:rPr>
      </w:pPr>
      <w:r w:rsidRPr="005F5F70">
        <w:rPr>
          <w:lang w:val="sr-Latn-ME"/>
        </w:rPr>
        <w:t>Dobavljač garantuje Naručiocu da je ponuđena i isporučena oprema nova, tehnički ispravna i da nema stvarnih i pravnih nedostataka.</w:t>
      </w:r>
    </w:p>
    <w:p w:rsidR="002744E3" w:rsidRPr="005F5F70" w:rsidRDefault="002744E3" w:rsidP="002744E3">
      <w:pPr>
        <w:suppressAutoHyphens/>
        <w:spacing w:after="120" w:line="259" w:lineRule="auto"/>
        <w:jc w:val="both"/>
        <w:rPr>
          <w:lang w:val="sr-Latn-ME"/>
        </w:rPr>
      </w:pPr>
      <w:r w:rsidRPr="005F5F70">
        <w:rPr>
          <w:lang w:val="sr-Latn-ME"/>
        </w:rPr>
        <w:t>Dobavljač garantuje kvalitet isporučene robe i obavezuje se da bez odlaganja, o svom trošku, otkloni svaki kvar ili izvrši zamjenu robe, koji nije posledica nepravilnog rukovanja Naručioca.</w:t>
      </w:r>
    </w:p>
    <w:p w:rsidR="002744E3" w:rsidRPr="005F5F70" w:rsidRDefault="002744E3" w:rsidP="002744E3">
      <w:pPr>
        <w:spacing w:after="120" w:line="259" w:lineRule="auto"/>
        <w:jc w:val="both"/>
        <w:rPr>
          <w:lang w:val="sr-Latn-ME"/>
        </w:rPr>
      </w:pPr>
      <w:r w:rsidRPr="005F5F70">
        <w:rPr>
          <w:lang w:val="sr-Latn-ME"/>
        </w:rPr>
        <w:t xml:space="preserve">Garantni rok naveden u prihvaćenoj ponudi za pojedine stavke počinje da teče od dana potpisivanja zapisnika o prijemu isporučene robe. </w:t>
      </w:r>
    </w:p>
    <w:p w:rsidR="002744E3" w:rsidRPr="005F5F70" w:rsidRDefault="002744E3" w:rsidP="002744E3">
      <w:pPr>
        <w:jc w:val="both"/>
        <w:rPr>
          <w:lang w:val="sr-Latn-ME"/>
        </w:rPr>
      </w:pPr>
      <w:r w:rsidRPr="005F5F70">
        <w:rPr>
          <w:lang w:val="sr-Latn-ME"/>
        </w:rPr>
        <w:t>Garantni rok podrazumijeva period validnosti garancije, tokom koga Dobavljač bez dodatne nadoknade vrši zamjenu ili opravku opreme, ukoliko je došlo do kvara ili oštećenja koje nije izazvano krivicom Naručioca.</w:t>
      </w:r>
    </w:p>
    <w:p w:rsidR="00502230" w:rsidRPr="005F5F70" w:rsidRDefault="00502230" w:rsidP="00502230">
      <w:pPr>
        <w:jc w:val="both"/>
        <w:rPr>
          <w:highlight w:val="yellow"/>
        </w:rPr>
      </w:pPr>
      <w:r w:rsidRPr="005F5F70">
        <w:rPr>
          <w:color w:val="000000"/>
          <w:lang w:val="sr-Latn-ME"/>
        </w:rPr>
        <w:tab/>
        <w:t xml:space="preserve"> </w:t>
      </w:r>
    </w:p>
    <w:p w:rsidR="002744E3" w:rsidRPr="005F5F70" w:rsidRDefault="002744E3" w:rsidP="002744E3">
      <w:pPr>
        <w:spacing w:before="240" w:after="120"/>
        <w:contextualSpacing/>
        <w:rPr>
          <w:u w:val="single"/>
          <w:lang w:val="sr-Latn-ME"/>
        </w:rPr>
      </w:pPr>
      <w:r w:rsidRPr="005F5F70">
        <w:rPr>
          <w:u w:val="single"/>
          <w:lang w:val="sr-Latn-ME"/>
        </w:rPr>
        <w:t>Raskid ugovora</w:t>
      </w:r>
    </w:p>
    <w:p w:rsidR="002744E3" w:rsidRPr="005F5F70" w:rsidRDefault="002744E3" w:rsidP="002744E3">
      <w:pPr>
        <w:suppressAutoHyphens/>
        <w:spacing w:after="120"/>
        <w:jc w:val="both"/>
        <w:rPr>
          <w:lang w:val="sr-Latn-ME"/>
        </w:rPr>
      </w:pPr>
      <w:r w:rsidRPr="005F5F70">
        <w:rPr>
          <w:lang w:val="sr-Latn-ME"/>
        </w:rPr>
        <w:t>Ugovorne strane su saglasne da do raskida ovog Ugovora može doći ako:</w:t>
      </w:r>
    </w:p>
    <w:p w:rsidR="002744E3" w:rsidRPr="005F5F70" w:rsidRDefault="002744E3" w:rsidP="00D15891">
      <w:pPr>
        <w:numPr>
          <w:ilvl w:val="0"/>
          <w:numId w:val="13"/>
        </w:numPr>
        <w:suppressAutoHyphens/>
        <w:spacing w:after="160" w:line="259" w:lineRule="auto"/>
        <w:jc w:val="both"/>
        <w:rPr>
          <w:lang w:val="sr-Latn-ME"/>
        </w:rPr>
      </w:pPr>
      <w:r w:rsidRPr="005F5F70">
        <w:rPr>
          <w:lang w:val="sr-Latn-ME"/>
        </w:rPr>
        <w:t>Dobavljač</w:t>
      </w:r>
      <w:r w:rsidR="00A87E11" w:rsidRPr="005F5F70">
        <w:rPr>
          <w:lang w:val="sr-Latn-ME"/>
        </w:rPr>
        <w:t xml:space="preserve"> i N</w:t>
      </w:r>
      <w:r w:rsidR="00C80F31" w:rsidRPr="005F5F70">
        <w:rPr>
          <w:lang w:val="sr-Latn-ME"/>
        </w:rPr>
        <w:t>aručilac ne budu</w:t>
      </w:r>
      <w:r w:rsidRPr="005F5F70">
        <w:rPr>
          <w:lang w:val="sr-Latn-ME"/>
        </w:rPr>
        <w:t xml:space="preserve"> izvršava</w:t>
      </w:r>
      <w:r w:rsidR="00C80F31" w:rsidRPr="005F5F70">
        <w:rPr>
          <w:lang w:val="sr-Latn-ME"/>
        </w:rPr>
        <w:t>li</w:t>
      </w:r>
      <w:r w:rsidRPr="005F5F70">
        <w:rPr>
          <w:lang w:val="sr-Latn-ME"/>
        </w:rPr>
        <w:t xml:space="preserve"> svoje obaveze u rokovima i na način predviđen ovim ugovorom</w:t>
      </w:r>
      <w:r w:rsidR="00400788" w:rsidRPr="005F5F70">
        <w:rPr>
          <w:lang w:val="sr-Latn-ME"/>
        </w:rPr>
        <w:t xml:space="preserve"> i u drugim slučajevima nesavjesnog obavljanja posla</w:t>
      </w:r>
      <w:r w:rsidRPr="005F5F70">
        <w:rPr>
          <w:lang w:val="sr-Latn-ME"/>
        </w:rPr>
        <w:t xml:space="preserve">; </w:t>
      </w:r>
    </w:p>
    <w:p w:rsidR="002744E3" w:rsidRPr="005F5F70" w:rsidRDefault="002744E3" w:rsidP="00D15891">
      <w:pPr>
        <w:numPr>
          <w:ilvl w:val="0"/>
          <w:numId w:val="13"/>
        </w:numPr>
        <w:suppressAutoHyphens/>
        <w:spacing w:after="160" w:line="259" w:lineRule="auto"/>
        <w:jc w:val="both"/>
        <w:rPr>
          <w:lang w:val="sr-Latn-ME"/>
        </w:rPr>
      </w:pPr>
      <w:r w:rsidRPr="005F5F70">
        <w:rPr>
          <w:lang w:val="sr-Latn-ME"/>
        </w:rPr>
        <w:t xml:space="preserve">u slučaju kada Naručilac ustanovi da kvalitet robe koja je predmet ovog ugovora ili način na koji se isporučuje, odstupa od traženog, odnosno ponuđenog kvaliteta iz ponude Dobavljača, </w:t>
      </w:r>
    </w:p>
    <w:p w:rsidR="00400788" w:rsidRPr="005F5F70" w:rsidRDefault="00400788" w:rsidP="00226F74">
      <w:pPr>
        <w:numPr>
          <w:ilvl w:val="0"/>
          <w:numId w:val="13"/>
        </w:numPr>
        <w:spacing w:after="120"/>
        <w:jc w:val="both"/>
        <w:rPr>
          <w:color w:val="000000"/>
          <w:lang w:val="sr-Latn-ME"/>
        </w:rPr>
      </w:pPr>
      <w:r w:rsidRPr="005F5F70">
        <w:rPr>
          <w:color w:val="000000"/>
          <w:lang w:val="sr-Latn-ME"/>
        </w:rPr>
        <w:t>u slučajevima utvrđenim članom 150 ZJN.</w:t>
      </w:r>
    </w:p>
    <w:p w:rsidR="002744E3" w:rsidRPr="005F5F70" w:rsidRDefault="002744E3" w:rsidP="002744E3">
      <w:pPr>
        <w:suppressAutoHyphens/>
        <w:spacing w:after="80"/>
        <w:jc w:val="both"/>
        <w:rPr>
          <w:lang w:val="sr-Latn-ME"/>
        </w:rPr>
      </w:pPr>
      <w:r w:rsidRPr="005F5F70">
        <w:rPr>
          <w:lang w:val="sr-Latn-ME"/>
        </w:rPr>
        <w:t>Naručilac je u obavezi da se u slučaju uočavanja propusta u obavljanju posla pisanim putem obrati Dobavljaču da zajednički utvrde uzrok i obim uočenih propusta što će zapisnički konstatovati. Ukoliko se Izvršilac ne odazove pozivu Naručioca, Naručilac ima pravo da raskine ugovor.</w:t>
      </w:r>
    </w:p>
    <w:p w:rsidR="00DD0E0D" w:rsidRPr="005F5F70" w:rsidRDefault="00400788" w:rsidP="00DD0E0D">
      <w:pPr>
        <w:jc w:val="both"/>
        <w:rPr>
          <w:lang w:val="sr-Latn-ME"/>
        </w:rPr>
      </w:pPr>
      <w:r w:rsidRPr="005F5F70">
        <w:rPr>
          <w:lang w:val="sr-Latn-ME"/>
        </w:rPr>
        <w:t>Raskid ugovora nema uticaja na prava i obaveze ugovornih strana, nastalih prije raskida ugovora</w:t>
      </w:r>
    </w:p>
    <w:p w:rsidR="00400788" w:rsidRPr="005F5F70" w:rsidRDefault="00400788" w:rsidP="00DD0E0D">
      <w:pPr>
        <w:jc w:val="both"/>
        <w:rPr>
          <w:highlight w:val="yellow"/>
        </w:rPr>
      </w:pPr>
    </w:p>
    <w:p w:rsidR="005501BC" w:rsidRPr="005F5F70" w:rsidRDefault="005501BC" w:rsidP="00DD0E0D">
      <w:pPr>
        <w:jc w:val="both"/>
        <w:rPr>
          <w:u w:val="single"/>
          <w:lang w:val="sr-Latn-ME"/>
        </w:rPr>
      </w:pPr>
      <w:r w:rsidRPr="005F5F70">
        <w:rPr>
          <w:u w:val="single"/>
          <w:lang w:val="sr-Latn-ME"/>
        </w:rPr>
        <w:t>Antikorupcijska klauzula</w:t>
      </w:r>
    </w:p>
    <w:p w:rsidR="00DD0E0D" w:rsidRPr="005F5F70" w:rsidRDefault="00B835B4" w:rsidP="00B128C1">
      <w:pPr>
        <w:suppressAutoHyphens/>
        <w:jc w:val="both"/>
        <w:rPr>
          <w:lang w:val="sr-Latn-ME"/>
        </w:rPr>
      </w:pPr>
      <w:r w:rsidRPr="005F5F70">
        <w:rPr>
          <w:lang w:val="sr-Latn-ME"/>
        </w:rPr>
        <w:t xml:space="preserve">Ugovor koji je zaključen uz kršenje antikorupcijskog pravila, u skladu sa odredbama člana 38 Zakona o javnim nabavkama </w:t>
      </w:r>
      <w:r w:rsidR="00B128C1" w:rsidRPr="005F5F70">
        <w:rPr>
          <w:lang w:val="sr-Latn-ME"/>
        </w:rPr>
        <w:t>("Službeni list CG", br. 74/19, 03/23 i 11/23).</w:t>
      </w:r>
    </w:p>
    <w:p w:rsidR="00B128C1" w:rsidRPr="005F5F70" w:rsidRDefault="00B128C1" w:rsidP="00B128C1">
      <w:pPr>
        <w:suppressAutoHyphens/>
        <w:jc w:val="both"/>
        <w:rPr>
          <w:b/>
          <w:highlight w:val="yellow"/>
        </w:rPr>
      </w:pPr>
    </w:p>
    <w:p w:rsidR="00984895" w:rsidRPr="005F5F70" w:rsidRDefault="00984895" w:rsidP="00B128C1">
      <w:pPr>
        <w:suppressAutoHyphens/>
        <w:jc w:val="both"/>
        <w:rPr>
          <w:b/>
          <w:highlight w:val="yellow"/>
        </w:rPr>
      </w:pPr>
    </w:p>
    <w:p w:rsidR="0094410F" w:rsidRPr="005F5F70" w:rsidRDefault="00901B20" w:rsidP="00447DAD">
      <w:pPr>
        <w:jc w:val="both"/>
        <w:rPr>
          <w:color w:val="000000"/>
          <w:highlight w:val="yellow"/>
          <w:lang w:val="sr-Latn-ME"/>
        </w:rPr>
      </w:pPr>
      <w:r w:rsidRPr="005F5F70">
        <w:rPr>
          <w:rFonts w:eastAsia="Calibri"/>
          <w:lang w:val="sr-Latn-ME"/>
        </w:rPr>
        <w:sym w:font="Wingdings" w:char="F0FE"/>
      </w:r>
      <w:r w:rsidR="00447DAD" w:rsidRPr="005F5F70">
        <w:rPr>
          <w:color w:val="000000"/>
          <w:lang w:val="sr-Latn-ME"/>
        </w:rPr>
        <w:t xml:space="preserve"> Ugovor o javnoj nabavci tokom njegovog trajanja može da se izmijeni bez sprovođenja novog postupka javne nabavke u skladu sa članom 151 Zakona o javnim nabavkama: </w:t>
      </w:r>
    </w:p>
    <w:p w:rsidR="0094410F" w:rsidRPr="005F5F70" w:rsidRDefault="0094410F" w:rsidP="0094410F">
      <w:pPr>
        <w:autoSpaceDE w:val="0"/>
        <w:autoSpaceDN w:val="0"/>
        <w:adjustRightInd w:val="0"/>
        <w:rPr>
          <w:color w:val="000000"/>
          <w:lang w:val="sr-Latn-ME"/>
        </w:rPr>
      </w:pPr>
      <w:r w:rsidRPr="005F5F70">
        <w:rPr>
          <w:color w:val="000000"/>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3b) kad se vrši zamjena podugovarača, u skladu sa članom 128 st. 10, 11 i 12 ovog zakona,</w:t>
      </w:r>
    </w:p>
    <w:p w:rsidR="0094410F" w:rsidRPr="005F5F70" w:rsidRDefault="0094410F" w:rsidP="0094410F">
      <w:pPr>
        <w:autoSpaceDE w:val="0"/>
        <w:autoSpaceDN w:val="0"/>
        <w:adjustRightInd w:val="0"/>
        <w:rPr>
          <w:color w:val="000000"/>
          <w:lang w:val="sr-Latn-ME"/>
        </w:rPr>
      </w:pPr>
      <w:r w:rsidRPr="005F5F70">
        <w:rPr>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447DAD" w:rsidRPr="005F5F70" w:rsidRDefault="00447DAD" w:rsidP="00447DAD">
      <w:pPr>
        <w:jc w:val="both"/>
        <w:rPr>
          <w:b/>
          <w:bCs/>
          <w:color w:val="FF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12" w:name="_Toc62730566"/>
      <w:r w:rsidRPr="005F5F70">
        <w:rPr>
          <w:b/>
          <w:lang w:val="sr-Latn-ME"/>
        </w:rPr>
        <w:t>ZAHTJEV ZA POJAŠNJENJE ILI IZMJENU I DOPUNU TENDERSKE DOKUMENTACIJE</w:t>
      </w:r>
      <w:bookmarkEnd w:id="12"/>
    </w:p>
    <w:p w:rsidR="00447DAD" w:rsidRPr="005F5F70" w:rsidRDefault="00447DAD" w:rsidP="00447DAD">
      <w:pPr>
        <w:jc w:val="both"/>
        <w:rPr>
          <w:lang w:val="sr-Latn-ME"/>
        </w:rPr>
      </w:pPr>
    </w:p>
    <w:p w:rsidR="00447DAD" w:rsidRPr="005F5F70" w:rsidRDefault="00447DAD" w:rsidP="00447DAD">
      <w:pPr>
        <w:autoSpaceDE w:val="0"/>
        <w:autoSpaceDN w:val="0"/>
        <w:adjustRightInd w:val="0"/>
        <w:jc w:val="both"/>
        <w:rPr>
          <w:lang w:val="sr-Latn-ME"/>
        </w:rPr>
      </w:pPr>
      <w:r w:rsidRPr="005F5F70">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7DAD" w:rsidRPr="005F5F70" w:rsidRDefault="00447DAD" w:rsidP="00447DAD">
      <w:pPr>
        <w:jc w:val="both"/>
        <w:rPr>
          <w:lang w:val="sr-Latn-ME"/>
        </w:rPr>
      </w:pPr>
    </w:p>
    <w:p w:rsidR="00447DAD" w:rsidRPr="005F5F70" w:rsidRDefault="00447DAD" w:rsidP="00447DAD">
      <w:pPr>
        <w:jc w:val="both"/>
        <w:rPr>
          <w:lang w:val="sr-Latn-ME"/>
        </w:rPr>
      </w:pPr>
      <w:r w:rsidRPr="005F5F70">
        <w:rPr>
          <w:lang w:val="sr-Latn-ME"/>
        </w:rPr>
        <w:t>Privredni subjekat ima pravo da pisanim zahtjevom traži od naručioca pojašnjenje tenderske dokumentacije najkasnije deset dana prije isteka roka određenog za dostavljanje ponuda.</w:t>
      </w:r>
    </w:p>
    <w:p w:rsidR="00447DAD" w:rsidRPr="005F5F70" w:rsidRDefault="00447DAD" w:rsidP="00447DAD">
      <w:pPr>
        <w:jc w:val="both"/>
        <w:rPr>
          <w:lang w:val="sr-Latn-ME"/>
        </w:rPr>
      </w:pPr>
    </w:p>
    <w:p w:rsidR="00447DAD" w:rsidRPr="005F5F70" w:rsidRDefault="00447DAD" w:rsidP="00447DAD">
      <w:pPr>
        <w:jc w:val="both"/>
        <w:rPr>
          <w:color w:val="000000"/>
          <w:lang w:val="sr-Latn-ME"/>
        </w:rPr>
      </w:pPr>
      <w:r w:rsidRPr="005F5F70">
        <w:rPr>
          <w:color w:val="000000"/>
          <w:lang w:val="sr-Latn-ME"/>
        </w:rPr>
        <w:t>Zahtjev se podnosi isključivo putem ESJN-a.</w:t>
      </w:r>
    </w:p>
    <w:p w:rsidR="00447DAD" w:rsidRPr="005F5F70" w:rsidRDefault="00447DAD" w:rsidP="00447DAD">
      <w:pPr>
        <w:jc w:val="both"/>
        <w:rPr>
          <w:color w:val="000000"/>
          <w:lang w:val="sr-Latn-ME"/>
        </w:rPr>
      </w:pPr>
    </w:p>
    <w:p w:rsidR="00DF11D9" w:rsidRPr="005F5F70" w:rsidRDefault="00DF11D9"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E427D5" w:rsidRPr="005F5F70" w:rsidRDefault="00E427D5"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A87E11" w:rsidRPr="005F5F70" w:rsidRDefault="00A87E11" w:rsidP="00447DAD">
      <w:pPr>
        <w:jc w:val="both"/>
        <w:rPr>
          <w:color w:val="000000"/>
          <w:lang w:val="sr-Latn-ME"/>
        </w:rPr>
      </w:pPr>
    </w:p>
    <w:p w:rsidR="00E427D5" w:rsidRPr="005F5F70" w:rsidRDefault="00E427D5" w:rsidP="00447DAD">
      <w:pPr>
        <w:jc w:val="both"/>
        <w:rPr>
          <w:color w:val="000000"/>
          <w:lang w:val="sr-Latn-ME"/>
        </w:rPr>
      </w:pPr>
    </w:p>
    <w:p w:rsidR="00447DAD" w:rsidRPr="005F5F70" w:rsidRDefault="002E7A84"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13" w:name="_Toc416180136"/>
      <w:bookmarkStart w:id="14" w:name="_Toc508349235"/>
      <w:bookmarkStart w:id="15" w:name="_Toc62730567"/>
      <w:r w:rsidRPr="005F5F70">
        <w:rPr>
          <w:b/>
          <w:lang w:val="sr-Latn-ME"/>
        </w:rPr>
        <w:t xml:space="preserve"> </w:t>
      </w:r>
      <w:r w:rsidR="00447DAD" w:rsidRPr="005F5F70">
        <w:rPr>
          <w:b/>
          <w:lang w:val="sr-Latn-ME"/>
        </w:rPr>
        <w:t>IZJAVA NARUČIOCA O NEPOSTOJANJU SUKOBA INTERESA</w:t>
      </w:r>
      <w:bookmarkEnd w:id="13"/>
      <w:bookmarkEnd w:id="14"/>
      <w:bookmarkEnd w:id="15"/>
    </w:p>
    <w:p w:rsidR="00447DAD" w:rsidRPr="005F5F70" w:rsidRDefault="00447DAD" w:rsidP="00447DAD">
      <w:pPr>
        <w:tabs>
          <w:tab w:val="left" w:pos="1701"/>
          <w:tab w:val="left" w:pos="4820"/>
        </w:tabs>
        <w:jc w:val="both"/>
        <w:rPr>
          <w:color w:val="000000"/>
          <w:u w:val="single"/>
          <w:lang w:val="sr-Latn-ME"/>
        </w:rPr>
      </w:pPr>
    </w:p>
    <w:p w:rsidR="00447DAD" w:rsidRPr="005F5F70" w:rsidRDefault="00901B20" w:rsidP="00447DAD">
      <w:pPr>
        <w:tabs>
          <w:tab w:val="left" w:pos="1701"/>
          <w:tab w:val="left" w:pos="4820"/>
        </w:tabs>
        <w:jc w:val="both"/>
        <w:rPr>
          <w:color w:val="000000"/>
          <w:lang w:val="sr-Latn-ME"/>
        </w:rPr>
      </w:pPr>
      <w:r w:rsidRPr="005F5F70">
        <w:rPr>
          <w:color w:val="000000"/>
          <w:u w:val="single"/>
          <w:lang w:val="sr-Latn-ME"/>
        </w:rPr>
        <w:t>Institut za ljekove i me</w:t>
      </w:r>
      <w:r w:rsidR="0083196C" w:rsidRPr="005F5F70">
        <w:rPr>
          <w:color w:val="000000"/>
          <w:u w:val="single"/>
          <w:lang w:val="sr-Latn-ME"/>
        </w:rPr>
        <w:t>d</w:t>
      </w:r>
      <w:r w:rsidRPr="005F5F70">
        <w:rPr>
          <w:color w:val="000000"/>
          <w:u w:val="single"/>
          <w:lang w:val="sr-Latn-ME"/>
        </w:rPr>
        <w:t>icinska sredstva</w:t>
      </w:r>
    </w:p>
    <w:p w:rsidR="00447DAD" w:rsidRPr="005F5F70" w:rsidRDefault="00447DAD" w:rsidP="00447DAD">
      <w:pPr>
        <w:jc w:val="both"/>
        <w:rPr>
          <w:color w:val="000000"/>
          <w:lang w:val="sr-Latn-ME"/>
        </w:rPr>
      </w:pPr>
      <w:r w:rsidRPr="005F5F70">
        <w:rPr>
          <w:color w:val="000000"/>
          <w:lang w:val="sr-Latn-ME"/>
        </w:rPr>
        <w:t xml:space="preserve">Broj: </w:t>
      </w:r>
      <w:r w:rsidR="00600C74">
        <w:rPr>
          <w:lang w:val="pl-PL"/>
        </w:rPr>
        <w:t>3020/24/369/16-6220</w:t>
      </w:r>
    </w:p>
    <w:p w:rsidR="00447DAD" w:rsidRPr="005F5F70" w:rsidRDefault="00447DAD" w:rsidP="00447DAD">
      <w:pPr>
        <w:jc w:val="both"/>
        <w:rPr>
          <w:b/>
          <w:bCs/>
          <w:color w:val="000000"/>
          <w:lang w:val="sr-Latn-ME"/>
        </w:rPr>
      </w:pPr>
      <w:r w:rsidRPr="005F5F70">
        <w:rPr>
          <w:color w:val="000000"/>
          <w:lang w:val="sr-Latn-ME"/>
        </w:rPr>
        <w:t>Mjesto i datum:</w:t>
      </w:r>
      <w:r w:rsidR="00901B20" w:rsidRPr="005F5F70">
        <w:rPr>
          <w:color w:val="000000"/>
          <w:lang w:val="sr-Latn-ME"/>
        </w:rPr>
        <w:t xml:space="preserve"> Podgorica,</w:t>
      </w:r>
      <w:r w:rsidR="00BB0B4E" w:rsidRPr="005F5F70">
        <w:rPr>
          <w:color w:val="000000"/>
          <w:lang w:val="sr-Latn-ME"/>
        </w:rPr>
        <w:t xml:space="preserve"> </w:t>
      </w:r>
      <w:r w:rsidR="00600C74">
        <w:rPr>
          <w:color w:val="000000"/>
          <w:lang w:val="sr-Latn-ME"/>
        </w:rPr>
        <w:t>14.10.2024. godine</w:t>
      </w:r>
    </w:p>
    <w:p w:rsidR="00447DAD" w:rsidRPr="005F5F70" w:rsidRDefault="00447DAD" w:rsidP="00447DAD">
      <w:pPr>
        <w:jc w:val="both"/>
        <w:rPr>
          <w:b/>
          <w:bCs/>
          <w:color w:val="000000"/>
          <w:lang w:val="sr-Latn-ME"/>
        </w:rPr>
      </w:pPr>
    </w:p>
    <w:p w:rsidR="00447DAD" w:rsidRPr="005F5F70" w:rsidRDefault="00447DAD" w:rsidP="00447DAD">
      <w:pPr>
        <w:tabs>
          <w:tab w:val="left" w:pos="3290"/>
        </w:tabs>
        <w:ind w:firstLine="708"/>
        <w:jc w:val="both"/>
        <w:rPr>
          <w:color w:val="000000"/>
          <w:lang w:val="sr-Latn-ME"/>
        </w:rPr>
      </w:pPr>
      <w:r w:rsidRPr="005F5F70">
        <w:rPr>
          <w:color w:val="000000"/>
          <w:lang w:val="sr-Latn-ME"/>
        </w:rPr>
        <w:t>U skladu sa članom 43 stav 1 Zakona o javnim nabavkama („Službeni list CG”, br.</w:t>
      </w:r>
      <w:r w:rsidR="00056791" w:rsidRPr="005F5F70">
        <w:rPr>
          <w:color w:val="000000"/>
          <w:lang w:val="sr-Latn-ME"/>
        </w:rPr>
        <w:t xml:space="preserve"> </w:t>
      </w:r>
      <w:r w:rsidRPr="005F5F70">
        <w:rPr>
          <w:color w:val="000000"/>
          <w:lang w:val="sr-Latn-ME"/>
        </w:rPr>
        <w:t>74/19</w:t>
      </w:r>
      <w:r w:rsidR="00C80EFC" w:rsidRPr="005F5F70">
        <w:rPr>
          <w:color w:val="000000"/>
          <w:lang w:val="sr-Latn-ME"/>
        </w:rPr>
        <w:t>, 0</w:t>
      </w:r>
      <w:r w:rsidR="00580885" w:rsidRPr="005F5F70">
        <w:rPr>
          <w:color w:val="000000"/>
          <w:lang w:val="sr-Latn-ME"/>
        </w:rPr>
        <w:t>3/23</w:t>
      </w:r>
      <w:r w:rsidR="00C80EFC" w:rsidRPr="005F5F70">
        <w:rPr>
          <w:color w:val="000000"/>
          <w:lang w:val="sr-Latn-ME"/>
        </w:rPr>
        <w:t xml:space="preserve"> i 11/23</w:t>
      </w:r>
      <w:r w:rsidRPr="005F5F70">
        <w:rPr>
          <w:color w:val="000000"/>
          <w:lang w:val="sr-Latn-ME"/>
        </w:rPr>
        <w:t xml:space="preserve">), </w:t>
      </w:r>
    </w:p>
    <w:p w:rsidR="00447DAD" w:rsidRPr="005F5F70" w:rsidRDefault="00447DAD" w:rsidP="00447DAD">
      <w:pPr>
        <w:tabs>
          <w:tab w:val="left" w:pos="3290"/>
        </w:tabs>
        <w:jc w:val="both"/>
        <w:rPr>
          <w:color w:val="000000"/>
          <w:lang w:val="sr-Latn-ME"/>
        </w:rPr>
      </w:pPr>
    </w:p>
    <w:p w:rsidR="00447DAD" w:rsidRPr="005F5F70" w:rsidRDefault="00447DAD" w:rsidP="00447DAD">
      <w:pPr>
        <w:tabs>
          <w:tab w:val="left" w:pos="3290"/>
        </w:tabs>
        <w:jc w:val="both"/>
        <w:rPr>
          <w:color w:val="000000"/>
          <w:lang w:val="sr-Latn-ME"/>
        </w:rPr>
      </w:pPr>
    </w:p>
    <w:p w:rsidR="00447DAD" w:rsidRPr="005F5F70" w:rsidRDefault="00447DAD" w:rsidP="00447DAD">
      <w:pPr>
        <w:tabs>
          <w:tab w:val="left" w:pos="3290"/>
        </w:tabs>
        <w:jc w:val="center"/>
        <w:rPr>
          <w:b/>
          <w:bCs/>
          <w:color w:val="000000"/>
          <w:lang w:val="sr-Latn-ME"/>
        </w:rPr>
      </w:pPr>
      <w:r w:rsidRPr="005F5F70">
        <w:rPr>
          <w:b/>
          <w:bCs/>
          <w:color w:val="000000"/>
          <w:lang w:val="sr-Latn-ME"/>
        </w:rPr>
        <w:t>Izjavljujem</w:t>
      </w:r>
    </w:p>
    <w:p w:rsidR="00447DAD" w:rsidRPr="005F5F70" w:rsidRDefault="00447DAD" w:rsidP="00447DAD">
      <w:pPr>
        <w:tabs>
          <w:tab w:val="left" w:pos="3290"/>
        </w:tabs>
        <w:jc w:val="both"/>
        <w:rPr>
          <w:color w:val="000000"/>
          <w:lang w:val="sr-Latn-ME"/>
        </w:rPr>
      </w:pPr>
    </w:p>
    <w:p w:rsidR="00447DAD" w:rsidRPr="005F5F70" w:rsidRDefault="00447DAD" w:rsidP="0003498D">
      <w:pPr>
        <w:jc w:val="both"/>
        <w:rPr>
          <w:color w:val="000000"/>
          <w:lang w:val="sr-Latn-ME"/>
        </w:rPr>
      </w:pPr>
      <w:r w:rsidRPr="005F5F70">
        <w:rPr>
          <w:color w:val="000000"/>
          <w:lang w:val="sr-Latn-ME"/>
        </w:rPr>
        <w:t xml:space="preserve">da u postupku javne nabavke redni broj </w:t>
      </w:r>
      <w:r w:rsidR="001351C3" w:rsidRPr="005F5F70">
        <w:rPr>
          <w:color w:val="000000"/>
          <w:lang w:val="sr-Latn-ME"/>
        </w:rPr>
        <w:t>1</w:t>
      </w:r>
      <w:r w:rsidR="001A285F" w:rsidRPr="005F5F70">
        <w:rPr>
          <w:color w:val="000000"/>
          <w:lang w:val="sr-Latn-ME"/>
        </w:rPr>
        <w:t>3</w:t>
      </w:r>
      <w:r w:rsidR="001351C3" w:rsidRPr="005F5F70">
        <w:rPr>
          <w:color w:val="000000"/>
          <w:lang w:val="sr-Latn-ME"/>
        </w:rPr>
        <w:t xml:space="preserve"> </w:t>
      </w:r>
      <w:r w:rsidRPr="005F5F70">
        <w:rPr>
          <w:color w:val="000000"/>
          <w:lang w:val="sr-Latn-ME"/>
        </w:rPr>
        <w:t xml:space="preserve">iz Plana javne nabavke broj </w:t>
      </w:r>
      <w:r w:rsidR="00C80EFC" w:rsidRPr="005F5F70">
        <w:rPr>
          <w:color w:val="000000"/>
          <w:lang w:val="sr-Latn-ME"/>
        </w:rPr>
        <w:t>19219</w:t>
      </w:r>
      <w:r w:rsidR="00901B20" w:rsidRPr="005F5F70">
        <w:rPr>
          <w:color w:val="000000"/>
          <w:lang w:val="sr-Latn-ME"/>
        </w:rPr>
        <w:t xml:space="preserve"> </w:t>
      </w:r>
      <w:r w:rsidRPr="005F5F70">
        <w:rPr>
          <w:color w:val="000000"/>
          <w:lang w:val="sr-Latn-ME"/>
        </w:rPr>
        <w:t xml:space="preserve">od </w:t>
      </w:r>
      <w:r w:rsidR="0003498D" w:rsidRPr="005F5F70">
        <w:rPr>
          <w:color w:val="000000"/>
          <w:lang w:val="sr-Latn-ME"/>
        </w:rPr>
        <w:t>3</w:t>
      </w:r>
      <w:r w:rsidR="00C80EFC" w:rsidRPr="005F5F70">
        <w:rPr>
          <w:color w:val="000000"/>
          <w:lang w:val="sr-Latn-ME"/>
        </w:rPr>
        <w:t>1.01.2024</w:t>
      </w:r>
      <w:r w:rsidR="00901B20" w:rsidRPr="005F5F70">
        <w:rPr>
          <w:color w:val="000000"/>
          <w:lang w:val="sr-Latn-ME"/>
        </w:rPr>
        <w:t>.</w:t>
      </w:r>
      <w:r w:rsidRPr="005F5F70">
        <w:rPr>
          <w:color w:val="000000"/>
          <w:lang w:val="sr-Latn-ME"/>
        </w:rPr>
        <w:t xml:space="preserve"> za nabavku </w:t>
      </w:r>
      <w:r w:rsidR="001A285F" w:rsidRPr="005F5F70">
        <w:rPr>
          <w:color w:val="000000"/>
          <w:lang w:val="sr-Latn-ME"/>
        </w:rPr>
        <w:t>kancelarijskog namještaja i opreme</w:t>
      </w:r>
      <w:r w:rsidR="0003498D" w:rsidRPr="005F5F70">
        <w:rPr>
          <w:color w:val="000000"/>
          <w:lang w:val="sr-Latn-ME"/>
        </w:rPr>
        <w:t xml:space="preserve">, </w:t>
      </w:r>
      <w:r w:rsidRPr="005F5F70">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447DAD" w:rsidRPr="005F5F70" w:rsidRDefault="00447DAD" w:rsidP="00447DAD">
      <w:pPr>
        <w:tabs>
          <w:tab w:val="left" w:pos="3290"/>
        </w:tabs>
        <w:jc w:val="both"/>
        <w:rPr>
          <w:color w:val="000000"/>
          <w:lang w:val="sr-Latn-ME"/>
        </w:rPr>
      </w:pPr>
    </w:p>
    <w:p w:rsidR="00447DAD" w:rsidRPr="005F5F70" w:rsidRDefault="00447DAD" w:rsidP="00447DAD">
      <w:pPr>
        <w:tabs>
          <w:tab w:val="left" w:pos="3290"/>
        </w:tabs>
        <w:jc w:val="both"/>
        <w:rPr>
          <w:color w:val="000000"/>
          <w:lang w:val="sr-Latn-ME"/>
        </w:rPr>
      </w:pPr>
    </w:p>
    <w:p w:rsidR="00447DAD" w:rsidRPr="005F5F70" w:rsidRDefault="0003498D" w:rsidP="0003498D">
      <w:pPr>
        <w:tabs>
          <w:tab w:val="left" w:pos="3290"/>
        </w:tabs>
        <w:rPr>
          <w:i/>
          <w:iCs/>
          <w:color w:val="000000"/>
          <w:lang w:val="sr-Latn-ME"/>
        </w:rPr>
      </w:pPr>
      <w:r w:rsidRPr="005F5F70">
        <w:rPr>
          <w:color w:val="000000"/>
          <w:lang w:val="sr-Latn-ME"/>
        </w:rPr>
        <w:t xml:space="preserve"> </w:t>
      </w:r>
      <w:r w:rsidR="00447DAD" w:rsidRPr="005F5F70">
        <w:rPr>
          <w:color w:val="000000"/>
          <w:lang w:val="sr-Latn-ME"/>
        </w:rPr>
        <w:t>Ovlašćeno lice naručioca</w:t>
      </w:r>
      <w:r w:rsidRPr="005F5F70">
        <w:rPr>
          <w:color w:val="000000"/>
          <w:lang w:val="sr-Latn-ME"/>
        </w:rPr>
        <w:t>,</w:t>
      </w:r>
      <w:r w:rsidR="00447DAD" w:rsidRPr="005F5F70">
        <w:rPr>
          <w:color w:val="000000"/>
          <w:lang w:val="sr-Latn-ME"/>
        </w:rPr>
        <w:t xml:space="preserve"> </w:t>
      </w:r>
      <w:r w:rsidRPr="005F5F70">
        <w:rPr>
          <w:color w:val="000000"/>
          <w:lang w:val="sr-Latn-ME"/>
        </w:rPr>
        <w:t xml:space="preserve">Doc. dr med. spec. Snežana Mugoša ________________           </w:t>
      </w:r>
      <w:r w:rsidR="00447DAD" w:rsidRPr="005F5F70">
        <w:rPr>
          <w:i/>
          <w:iCs/>
          <w:color w:val="000000"/>
          <w:lang w:val="sr-Latn-ME"/>
        </w:rPr>
        <w:t xml:space="preserve">                  </w:t>
      </w:r>
      <w:r w:rsidRPr="005F5F70">
        <w:rPr>
          <w:i/>
          <w:iCs/>
          <w:color w:val="000000"/>
          <w:lang w:val="sr-Latn-ME"/>
        </w:rPr>
        <w:t xml:space="preserve">                  </w:t>
      </w:r>
    </w:p>
    <w:p w:rsidR="0003498D" w:rsidRPr="005F5F70" w:rsidRDefault="0003498D" w:rsidP="0003498D">
      <w:pPr>
        <w:tabs>
          <w:tab w:val="left" w:pos="3290"/>
        </w:tabs>
        <w:ind w:firstLine="1134"/>
        <w:jc w:val="center"/>
        <w:rPr>
          <w:color w:val="000000"/>
          <w:lang w:val="sr-Latn-ME"/>
        </w:rPr>
      </w:pPr>
      <w:r w:rsidRPr="005F5F70">
        <w:rPr>
          <w:color w:val="000000"/>
          <w:lang w:val="sr-Latn-ME"/>
        </w:rPr>
        <w:t xml:space="preserve">                                                   </w:t>
      </w:r>
      <w:r w:rsidR="0043278F" w:rsidRPr="005F5F70">
        <w:rPr>
          <w:color w:val="000000"/>
          <w:lang w:val="sr-Latn-ME"/>
        </w:rPr>
        <w:t xml:space="preserve">           </w:t>
      </w:r>
      <w:r w:rsidRPr="005F5F70">
        <w:rPr>
          <w:color w:val="000000"/>
          <w:lang w:val="sr-Latn-ME"/>
        </w:rPr>
        <w:t xml:space="preserve">  s.r.</w:t>
      </w:r>
    </w:p>
    <w:p w:rsidR="00447DAD" w:rsidRPr="005F5F70" w:rsidRDefault="00A87E11" w:rsidP="0003498D">
      <w:pPr>
        <w:tabs>
          <w:tab w:val="left" w:pos="3290"/>
        </w:tabs>
        <w:ind w:firstLine="1134"/>
        <w:jc w:val="center"/>
        <w:rPr>
          <w:i/>
          <w:iCs/>
          <w:color w:val="000000"/>
          <w:lang w:val="sr-Latn-ME"/>
        </w:rPr>
      </w:pPr>
      <w:r w:rsidRPr="005F5F70">
        <w:rPr>
          <w:color w:val="000000"/>
          <w:lang w:val="sr-Latn-ME"/>
        </w:rPr>
        <w:t xml:space="preserve"> </w:t>
      </w:r>
      <w:r w:rsidR="00447DAD" w:rsidRPr="005F5F70">
        <w:rPr>
          <w:color w:val="000000"/>
          <w:lang w:val="sr-Latn-ME"/>
        </w:rPr>
        <w:t>Službenik za javne nabavke</w:t>
      </w:r>
      <w:r w:rsidR="0003498D" w:rsidRPr="005F5F70">
        <w:rPr>
          <w:color w:val="000000"/>
          <w:lang w:val="sr-Latn-ME"/>
        </w:rPr>
        <w:t xml:space="preserve">, </w:t>
      </w:r>
      <w:r w:rsidR="0043278F" w:rsidRPr="005F5F70">
        <w:rPr>
          <w:color w:val="000000"/>
          <w:lang w:val="sr-Latn-ME"/>
        </w:rPr>
        <w:t>Žana Vukčević</w:t>
      </w:r>
      <w:r w:rsidR="0003498D" w:rsidRPr="005F5F70">
        <w:rPr>
          <w:color w:val="000000"/>
          <w:lang w:val="sr-Latn-ME"/>
        </w:rPr>
        <w:t xml:space="preserve"> ____________</w:t>
      </w:r>
      <w:r w:rsidR="00447DAD" w:rsidRPr="005F5F70">
        <w:rPr>
          <w:color w:val="000000"/>
          <w:lang w:val="sr-Latn-ME"/>
        </w:rPr>
        <w:t>__</w:t>
      </w:r>
      <w:r w:rsidR="0003498D" w:rsidRPr="005F5F70">
        <w:rPr>
          <w:color w:val="000000"/>
          <w:lang w:val="sr-Latn-ME"/>
        </w:rPr>
        <w:t>__</w:t>
      </w:r>
      <w:r w:rsidR="00447DAD" w:rsidRPr="005F5F70">
        <w:rPr>
          <w:color w:val="000000"/>
          <w:lang w:val="sr-Latn-ME"/>
        </w:rPr>
        <w:t>_</w:t>
      </w:r>
      <w:r w:rsidR="00447DAD" w:rsidRPr="005F5F70">
        <w:rPr>
          <w:i/>
          <w:iCs/>
          <w:color w:val="000000"/>
          <w:lang w:val="sr-Latn-ME"/>
        </w:rPr>
        <w:t xml:space="preserve"> </w:t>
      </w:r>
    </w:p>
    <w:p w:rsidR="00447DAD" w:rsidRPr="005F5F70" w:rsidRDefault="0043278F" w:rsidP="0043278F">
      <w:pPr>
        <w:tabs>
          <w:tab w:val="left" w:pos="3290"/>
        </w:tabs>
        <w:ind w:left="5664" w:firstLine="708"/>
        <w:rPr>
          <w:i/>
          <w:iCs/>
          <w:color w:val="000000"/>
          <w:lang w:val="sr-Latn-ME"/>
        </w:rPr>
      </w:pPr>
      <w:r w:rsidRPr="005F5F70">
        <w:rPr>
          <w:i/>
          <w:iCs/>
          <w:color w:val="000000"/>
          <w:lang w:val="sr-Latn-ME"/>
        </w:rPr>
        <w:t xml:space="preserve">           </w:t>
      </w:r>
      <w:r w:rsidR="00447DAD" w:rsidRPr="005F5F70">
        <w:rPr>
          <w:i/>
          <w:iCs/>
          <w:color w:val="000000"/>
          <w:lang w:val="sr-Latn-ME"/>
        </w:rPr>
        <w:t xml:space="preserve"> s.r.</w:t>
      </w:r>
    </w:p>
    <w:p w:rsidR="0043278F" w:rsidRPr="005F5F70" w:rsidRDefault="00447DAD" w:rsidP="00846720">
      <w:pPr>
        <w:tabs>
          <w:tab w:val="left" w:pos="3290"/>
        </w:tabs>
        <w:spacing w:after="120"/>
        <w:rPr>
          <w:color w:val="000000"/>
          <w:lang w:val="sr-Latn-ME"/>
        </w:rPr>
      </w:pPr>
      <w:r w:rsidRPr="005F5F70">
        <w:rPr>
          <w:color w:val="000000"/>
          <w:lang w:val="sr-Latn-ME"/>
        </w:rPr>
        <w:t>Lice koje je učestvovalo u planiranju javne nabavke</w:t>
      </w:r>
      <w:r w:rsidR="0003498D" w:rsidRPr="005F5F70">
        <w:rPr>
          <w:color w:val="000000"/>
          <w:lang w:val="sr-Latn-ME"/>
        </w:rPr>
        <w:t>,</w:t>
      </w:r>
      <w:r w:rsidR="0043278F" w:rsidRPr="005F5F70">
        <w:rPr>
          <w:color w:val="000000"/>
          <w:lang w:val="sr-Latn-ME"/>
        </w:rPr>
        <w:t xml:space="preserve"> </w:t>
      </w:r>
      <w:r w:rsidR="00715DD8" w:rsidRPr="005F5F70">
        <w:rPr>
          <w:lang w:val="pl-PL"/>
        </w:rPr>
        <w:t>Nađa Pejović</w:t>
      </w:r>
      <w:r w:rsidR="00715DD8" w:rsidRPr="005F5F70">
        <w:rPr>
          <w:iCs/>
          <w:color w:val="000000"/>
          <w:lang w:val="sr-Latn-ME"/>
        </w:rPr>
        <w:t xml:space="preserve">                                                                             </w:t>
      </w:r>
      <w:r w:rsidR="0043278F" w:rsidRPr="005F5F70">
        <w:rPr>
          <w:color w:val="000000"/>
          <w:lang w:val="sr-Latn-ME"/>
        </w:rPr>
        <w:t xml:space="preserve"> </w:t>
      </w:r>
      <w:r w:rsidR="00553FD0" w:rsidRPr="005F5F70">
        <w:rPr>
          <w:color w:val="000000"/>
          <w:lang w:val="sr-Latn-ME"/>
        </w:rPr>
        <w:t xml:space="preserve">                </w:t>
      </w:r>
      <w:r w:rsidR="0043278F" w:rsidRPr="005F5F70">
        <w:rPr>
          <w:color w:val="000000"/>
          <w:lang w:val="sr-Latn-ME"/>
        </w:rPr>
        <w:t xml:space="preserve">                           </w:t>
      </w:r>
    </w:p>
    <w:p w:rsidR="0043278F" w:rsidRPr="005F5F70" w:rsidRDefault="0043278F" w:rsidP="0043278F">
      <w:pPr>
        <w:tabs>
          <w:tab w:val="left" w:pos="3290"/>
        </w:tabs>
        <w:rPr>
          <w:color w:val="000000"/>
          <w:lang w:val="sr-Latn-ME"/>
        </w:rPr>
      </w:pPr>
      <w:r w:rsidRPr="005F5F70">
        <w:rPr>
          <w:color w:val="000000"/>
          <w:lang w:val="sr-Latn-ME"/>
        </w:rPr>
        <w:t xml:space="preserve">                                                                                     </w:t>
      </w:r>
      <w:r w:rsidR="0003498D" w:rsidRPr="005F5F70">
        <w:rPr>
          <w:color w:val="000000"/>
          <w:lang w:val="sr-Latn-ME"/>
        </w:rPr>
        <w:t>_______________</w:t>
      </w:r>
    </w:p>
    <w:p w:rsidR="00447DAD" w:rsidRPr="005F5F70" w:rsidRDefault="0043278F" w:rsidP="0043278F">
      <w:pPr>
        <w:tabs>
          <w:tab w:val="left" w:pos="3290"/>
        </w:tabs>
        <w:rPr>
          <w:color w:val="000000"/>
          <w:lang w:val="sr-Latn-ME"/>
        </w:rPr>
      </w:pPr>
      <w:r w:rsidRPr="005F5F70">
        <w:rPr>
          <w:color w:val="000000"/>
          <w:lang w:val="sr-Latn-ME"/>
        </w:rPr>
        <w:t xml:space="preserve">                                                                                                  </w:t>
      </w:r>
      <w:r w:rsidR="00447DAD" w:rsidRPr="005F5F70">
        <w:rPr>
          <w:i/>
          <w:iCs/>
          <w:color w:val="000000"/>
          <w:lang w:val="sr-Latn-ME"/>
        </w:rPr>
        <w:t>s.r.</w:t>
      </w:r>
    </w:p>
    <w:p w:rsidR="00846720" w:rsidRPr="005F5F70" w:rsidRDefault="00846720" w:rsidP="00846720">
      <w:pPr>
        <w:tabs>
          <w:tab w:val="left" w:pos="3290"/>
        </w:tabs>
        <w:spacing w:after="120"/>
        <w:rPr>
          <w:iCs/>
          <w:color w:val="000000"/>
          <w:lang w:val="sr-Latn-ME"/>
        </w:rPr>
      </w:pPr>
    </w:p>
    <w:p w:rsidR="0043278F" w:rsidRPr="005F5F70" w:rsidRDefault="0043278F" w:rsidP="00846720">
      <w:pPr>
        <w:tabs>
          <w:tab w:val="left" w:pos="3290"/>
        </w:tabs>
        <w:spacing w:after="120"/>
        <w:rPr>
          <w:color w:val="000000"/>
          <w:lang w:val="sr-Latn-ME"/>
        </w:rPr>
      </w:pPr>
      <w:r w:rsidRPr="005F5F70">
        <w:rPr>
          <w:iCs/>
          <w:color w:val="000000"/>
          <w:lang w:val="sr-Latn-ME"/>
        </w:rPr>
        <w:t xml:space="preserve">Predsjednica </w:t>
      </w:r>
      <w:r w:rsidR="00447DAD" w:rsidRPr="005F5F70">
        <w:rPr>
          <w:iCs/>
          <w:color w:val="000000"/>
          <w:lang w:val="sr-Latn-ME"/>
        </w:rPr>
        <w:t xml:space="preserve">komisije </w:t>
      </w:r>
      <w:r w:rsidR="00447DAD" w:rsidRPr="005F5F70">
        <w:rPr>
          <w:lang w:val="sr-Latn-ME"/>
        </w:rPr>
        <w:t>za sprovođenje postupka javne nabavk</w:t>
      </w:r>
      <w:r w:rsidR="00447DAD" w:rsidRPr="005F5F70">
        <w:rPr>
          <w:iCs/>
          <w:color w:val="000000"/>
          <w:lang w:val="sr-Latn-ME"/>
        </w:rPr>
        <w:t>e</w:t>
      </w:r>
      <w:r w:rsidR="0003498D" w:rsidRPr="005F5F70">
        <w:rPr>
          <w:iCs/>
          <w:color w:val="000000"/>
          <w:lang w:val="sr-Latn-ME"/>
        </w:rPr>
        <w:t>,</w:t>
      </w:r>
      <w:r w:rsidR="00715DD8" w:rsidRPr="005F5F70">
        <w:rPr>
          <w:iCs/>
          <w:color w:val="000000"/>
          <w:lang w:val="sr-Latn-ME"/>
        </w:rPr>
        <w:t xml:space="preserve"> </w:t>
      </w:r>
      <w:r w:rsidR="00715DD8" w:rsidRPr="005F5F70">
        <w:rPr>
          <w:lang w:val="pl-PL"/>
        </w:rPr>
        <w:t>Nađa Pejović</w:t>
      </w:r>
      <w:r w:rsidRPr="005F5F70">
        <w:rPr>
          <w:iCs/>
          <w:color w:val="000000"/>
          <w:lang w:val="sr-Latn-ME"/>
        </w:rPr>
        <w:t xml:space="preserve">                                                                             </w:t>
      </w:r>
    </w:p>
    <w:p w:rsidR="00447DAD" w:rsidRPr="005F5F70" w:rsidRDefault="0043278F" w:rsidP="00447DAD">
      <w:pPr>
        <w:tabs>
          <w:tab w:val="left" w:pos="3290"/>
        </w:tabs>
        <w:rPr>
          <w:color w:val="000000"/>
          <w:lang w:val="sr-Latn-ME"/>
        </w:rPr>
      </w:pPr>
      <w:r w:rsidRPr="005F5F70">
        <w:rPr>
          <w:color w:val="000000"/>
          <w:lang w:val="sr-Latn-ME"/>
        </w:rPr>
        <w:t xml:space="preserve">                                                                                                      </w:t>
      </w:r>
      <w:r w:rsidR="0003498D" w:rsidRPr="005F5F70">
        <w:rPr>
          <w:color w:val="000000"/>
          <w:lang w:val="sr-Latn-ME"/>
        </w:rPr>
        <w:t>_</w:t>
      </w:r>
      <w:r w:rsidR="00447DAD" w:rsidRPr="005F5F70">
        <w:rPr>
          <w:color w:val="000000"/>
          <w:lang w:val="sr-Latn-ME"/>
        </w:rPr>
        <w:t>_____</w:t>
      </w:r>
      <w:r w:rsidRPr="005F5F70">
        <w:rPr>
          <w:color w:val="000000"/>
          <w:lang w:val="sr-Latn-ME"/>
        </w:rPr>
        <w:t>_____</w:t>
      </w:r>
      <w:r w:rsidR="00447DAD" w:rsidRPr="005F5F70">
        <w:rPr>
          <w:color w:val="000000"/>
          <w:lang w:val="sr-Latn-ME"/>
        </w:rPr>
        <w:t>_____</w:t>
      </w:r>
    </w:p>
    <w:p w:rsidR="00447DAD" w:rsidRPr="005F5F70" w:rsidRDefault="0043278F" w:rsidP="00C72D0E">
      <w:pPr>
        <w:spacing w:after="240"/>
        <w:rPr>
          <w:i/>
          <w:iCs/>
          <w:color w:val="000000"/>
          <w:lang w:val="sr-Latn-ME"/>
        </w:rPr>
      </w:pPr>
      <w:r w:rsidRPr="005F5F70">
        <w:rPr>
          <w:i/>
          <w:iCs/>
          <w:color w:val="000000"/>
          <w:lang w:val="sr-Latn-ME"/>
        </w:rPr>
        <w:t xml:space="preserve">                                                                                                                    </w:t>
      </w:r>
      <w:r w:rsidR="00447DAD" w:rsidRPr="005F5F70">
        <w:rPr>
          <w:i/>
          <w:iCs/>
          <w:color w:val="000000"/>
          <w:lang w:val="sr-Latn-ME"/>
        </w:rPr>
        <w:t>s.r.</w:t>
      </w:r>
    </w:p>
    <w:p w:rsidR="0043278F" w:rsidRPr="005F5F70" w:rsidRDefault="00447DAD" w:rsidP="00846720">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e</w:t>
      </w:r>
      <w:r w:rsidR="0003498D" w:rsidRPr="005F5F70">
        <w:rPr>
          <w:iCs/>
          <w:color w:val="000000"/>
          <w:lang w:val="sr-Latn-ME"/>
        </w:rPr>
        <w:t>,</w:t>
      </w:r>
      <w:r w:rsidR="0043278F" w:rsidRPr="005F5F70">
        <w:rPr>
          <w:iCs/>
          <w:color w:val="000000"/>
          <w:lang w:val="sr-Latn-ME"/>
        </w:rPr>
        <w:t xml:space="preserve"> </w:t>
      </w:r>
      <w:r w:rsidR="003E0782">
        <w:rPr>
          <w:lang w:val="pl-PL"/>
        </w:rPr>
        <w:t>Lilanda Ćorović</w:t>
      </w:r>
    </w:p>
    <w:p w:rsidR="00447DAD" w:rsidRPr="005F5F70" w:rsidRDefault="0043278F" w:rsidP="0003498D">
      <w:pPr>
        <w:tabs>
          <w:tab w:val="left" w:pos="3290"/>
        </w:tabs>
        <w:rPr>
          <w:color w:val="000000"/>
          <w:lang w:val="sr-Latn-ME"/>
        </w:rPr>
      </w:pPr>
      <w:r w:rsidRPr="005F5F70">
        <w:rPr>
          <w:iCs/>
          <w:color w:val="000000"/>
          <w:lang w:val="sr-Latn-ME"/>
        </w:rPr>
        <w:t xml:space="preserve">                                                                                        </w:t>
      </w:r>
      <w:r w:rsidR="0003498D" w:rsidRPr="005F5F70">
        <w:rPr>
          <w:iCs/>
          <w:color w:val="000000"/>
          <w:lang w:val="sr-Latn-ME"/>
        </w:rPr>
        <w:t xml:space="preserve"> </w:t>
      </w:r>
      <w:r w:rsidR="00447DAD" w:rsidRPr="005F5F70">
        <w:rPr>
          <w:color w:val="000000"/>
          <w:lang w:val="sr-Latn-ME"/>
        </w:rPr>
        <w:t>_</w:t>
      </w:r>
      <w:r w:rsidR="0003498D" w:rsidRPr="005F5F70">
        <w:rPr>
          <w:color w:val="000000"/>
          <w:lang w:val="sr-Latn-ME"/>
        </w:rPr>
        <w:t>__________</w:t>
      </w:r>
      <w:r w:rsidR="00447DAD" w:rsidRPr="005F5F70">
        <w:rPr>
          <w:color w:val="000000"/>
          <w:lang w:val="sr-Latn-ME"/>
        </w:rPr>
        <w:t>____</w:t>
      </w:r>
    </w:p>
    <w:p w:rsidR="00447DAD" w:rsidRPr="005F5F70" w:rsidRDefault="0043278F" w:rsidP="00C72D0E">
      <w:pPr>
        <w:spacing w:after="240"/>
        <w:rPr>
          <w:i/>
          <w:iCs/>
          <w:color w:val="000000"/>
          <w:lang w:val="sr-Latn-ME"/>
        </w:rPr>
      </w:pPr>
      <w:r w:rsidRPr="005F5F70">
        <w:rPr>
          <w:i/>
          <w:iCs/>
          <w:color w:val="000000"/>
          <w:lang w:val="sr-Latn-ME"/>
        </w:rPr>
        <w:t xml:space="preserve">                                                                                                    </w:t>
      </w:r>
      <w:r w:rsidR="00447DAD" w:rsidRPr="005F5F70">
        <w:rPr>
          <w:i/>
          <w:iCs/>
          <w:color w:val="000000"/>
          <w:lang w:val="sr-Latn-ME"/>
        </w:rPr>
        <w:t>s.r.</w:t>
      </w:r>
    </w:p>
    <w:p w:rsidR="0043278F" w:rsidRPr="005F5F70" w:rsidRDefault="00447DAD" w:rsidP="00846720">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e</w:t>
      </w:r>
      <w:r w:rsidR="0003498D" w:rsidRPr="005F5F70">
        <w:rPr>
          <w:iCs/>
          <w:color w:val="000000"/>
          <w:lang w:val="sr-Latn-ME"/>
        </w:rPr>
        <w:t xml:space="preserve">, </w:t>
      </w:r>
      <w:r w:rsidR="00715DD8" w:rsidRPr="005F5F70">
        <w:rPr>
          <w:lang w:val="pl-PL"/>
        </w:rPr>
        <w:t>Vesna Kostić</w:t>
      </w:r>
    </w:p>
    <w:p w:rsidR="00447DAD" w:rsidRPr="005F5F70" w:rsidRDefault="0043278F" w:rsidP="0003498D">
      <w:pPr>
        <w:tabs>
          <w:tab w:val="left" w:pos="3290"/>
        </w:tabs>
        <w:rPr>
          <w:color w:val="000000"/>
          <w:lang w:val="sr-Latn-ME"/>
        </w:rPr>
      </w:pPr>
      <w:r w:rsidRPr="005F5F70">
        <w:rPr>
          <w:iCs/>
          <w:color w:val="000000"/>
          <w:lang w:val="sr-Latn-ME"/>
        </w:rPr>
        <w:t xml:space="preserve">                                                                                        </w:t>
      </w:r>
      <w:r w:rsidR="0003498D" w:rsidRPr="005F5F70">
        <w:rPr>
          <w:color w:val="000000"/>
          <w:lang w:val="sr-Latn-ME"/>
        </w:rPr>
        <w:t>___________</w:t>
      </w:r>
      <w:r w:rsidR="00447DAD" w:rsidRPr="005F5F70">
        <w:rPr>
          <w:color w:val="000000"/>
          <w:lang w:val="sr-Latn-ME"/>
        </w:rPr>
        <w:t>____</w:t>
      </w:r>
    </w:p>
    <w:p w:rsidR="00447DAD" w:rsidRPr="005F5F70" w:rsidRDefault="0043278F" w:rsidP="00C72D0E">
      <w:pPr>
        <w:spacing w:after="240"/>
        <w:rPr>
          <w:i/>
          <w:iCs/>
          <w:color w:val="000000"/>
          <w:lang w:val="sr-Latn-ME"/>
        </w:rPr>
      </w:pPr>
      <w:r w:rsidRPr="005F5F70">
        <w:rPr>
          <w:i/>
          <w:iCs/>
          <w:color w:val="000000"/>
          <w:lang w:val="sr-Latn-ME"/>
        </w:rPr>
        <w:t xml:space="preserve">                                                                                                    </w:t>
      </w:r>
      <w:r w:rsidR="00447DAD" w:rsidRPr="005F5F70">
        <w:rPr>
          <w:i/>
          <w:iCs/>
          <w:color w:val="000000"/>
          <w:lang w:val="sr-Latn-ME"/>
        </w:rPr>
        <w:t>s.r.</w:t>
      </w:r>
    </w:p>
    <w:p w:rsidR="00715DD8" w:rsidRPr="005F5F70" w:rsidRDefault="00715DD8" w:rsidP="00715DD8">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 xml:space="preserve">e, </w:t>
      </w:r>
      <w:r w:rsidR="005246E4">
        <w:rPr>
          <w:lang w:val="pl-PL"/>
        </w:rPr>
        <w:t>Katarina Kovačević</w:t>
      </w:r>
      <w:bookmarkStart w:id="16" w:name="_GoBack"/>
      <w:bookmarkEnd w:id="16"/>
      <w:r w:rsidRPr="005F5F70">
        <w:rPr>
          <w:iCs/>
          <w:color w:val="000000"/>
          <w:lang w:val="sr-Latn-ME"/>
        </w:rPr>
        <w:t xml:space="preserve">      </w:t>
      </w:r>
    </w:p>
    <w:p w:rsidR="00715DD8" w:rsidRPr="005F5F70" w:rsidRDefault="00715DD8" w:rsidP="00715DD8">
      <w:pPr>
        <w:tabs>
          <w:tab w:val="left" w:pos="3290"/>
        </w:tabs>
        <w:rPr>
          <w:color w:val="000000"/>
          <w:lang w:val="sr-Latn-ME"/>
        </w:rPr>
      </w:pPr>
      <w:r w:rsidRPr="005F5F70">
        <w:rPr>
          <w:iCs/>
          <w:color w:val="000000"/>
          <w:lang w:val="sr-Latn-ME"/>
        </w:rPr>
        <w:t xml:space="preserve">                                                                                        _________________                                                                                                                          </w:t>
      </w:r>
      <w:r w:rsidRPr="005F5F70">
        <w:rPr>
          <w:color w:val="000000"/>
          <w:lang w:val="sr-Latn-ME"/>
        </w:rPr>
        <w:t xml:space="preserve">                                              </w:t>
      </w:r>
    </w:p>
    <w:p w:rsidR="00715DD8" w:rsidRPr="005F5F70" w:rsidRDefault="00715DD8" w:rsidP="00C72D0E">
      <w:pPr>
        <w:spacing w:after="240"/>
        <w:rPr>
          <w:i/>
          <w:iCs/>
          <w:color w:val="000000"/>
          <w:lang w:val="sr-Latn-ME"/>
        </w:rPr>
      </w:pPr>
      <w:r w:rsidRPr="005F5F70">
        <w:rPr>
          <w:i/>
          <w:iCs/>
          <w:color w:val="000000"/>
          <w:lang w:val="sr-Latn-ME"/>
        </w:rPr>
        <w:t xml:space="preserve">                                                                                                    s.r.</w:t>
      </w:r>
    </w:p>
    <w:p w:rsidR="00715DD8" w:rsidRPr="005F5F70" w:rsidRDefault="00715DD8" w:rsidP="00715DD8">
      <w:pPr>
        <w:tabs>
          <w:tab w:val="left" w:pos="3290"/>
        </w:tabs>
        <w:spacing w:after="120"/>
        <w:rPr>
          <w:iCs/>
          <w:color w:val="000000"/>
          <w:lang w:val="sr-Latn-ME"/>
        </w:rPr>
      </w:pPr>
      <w:r w:rsidRPr="005F5F70">
        <w:rPr>
          <w:iCs/>
          <w:color w:val="000000"/>
          <w:lang w:val="sr-Latn-ME"/>
        </w:rPr>
        <w:t xml:space="preserve">Član komisije </w:t>
      </w:r>
      <w:r w:rsidRPr="005F5F70">
        <w:rPr>
          <w:lang w:val="sr-Latn-ME"/>
        </w:rPr>
        <w:t>za sprovođenje postupka javne nabavk</w:t>
      </w:r>
      <w:r w:rsidRPr="005F5F70">
        <w:rPr>
          <w:iCs/>
          <w:color w:val="000000"/>
          <w:lang w:val="sr-Latn-ME"/>
        </w:rPr>
        <w:t xml:space="preserve">e, </w:t>
      </w:r>
      <w:r w:rsidRPr="005F5F70">
        <w:rPr>
          <w:lang w:val="pl-PL"/>
        </w:rPr>
        <w:t>Žana Vukčević</w:t>
      </w:r>
      <w:r w:rsidRPr="005F5F70">
        <w:rPr>
          <w:iCs/>
          <w:color w:val="000000"/>
          <w:lang w:val="sr-Latn-ME"/>
        </w:rPr>
        <w:t xml:space="preserve">             </w:t>
      </w:r>
    </w:p>
    <w:p w:rsidR="00715DD8" w:rsidRPr="005F5F70" w:rsidRDefault="00715DD8" w:rsidP="00715DD8">
      <w:pPr>
        <w:tabs>
          <w:tab w:val="left" w:pos="3290"/>
        </w:tabs>
        <w:rPr>
          <w:color w:val="000000"/>
          <w:lang w:val="sr-Latn-ME"/>
        </w:rPr>
      </w:pPr>
      <w:r w:rsidRPr="005F5F70">
        <w:rPr>
          <w:iCs/>
          <w:color w:val="000000"/>
          <w:lang w:val="sr-Latn-ME"/>
        </w:rPr>
        <w:t xml:space="preserve">                                                                           </w:t>
      </w:r>
      <w:r w:rsidRPr="005F5F70">
        <w:rPr>
          <w:color w:val="000000"/>
          <w:lang w:val="sr-Latn-ME"/>
        </w:rPr>
        <w:t xml:space="preserve"> </w:t>
      </w:r>
      <w:r w:rsidRPr="005F5F70">
        <w:rPr>
          <w:iCs/>
          <w:color w:val="000000"/>
          <w:lang w:val="sr-Latn-ME"/>
        </w:rPr>
        <w:t xml:space="preserve">          _________________                                                                                                                          </w:t>
      </w:r>
      <w:r w:rsidRPr="005F5F70">
        <w:rPr>
          <w:color w:val="000000"/>
          <w:lang w:val="sr-Latn-ME"/>
        </w:rPr>
        <w:t xml:space="preserve">                                              </w:t>
      </w:r>
    </w:p>
    <w:p w:rsidR="00715DD8" w:rsidRPr="005F5F70" w:rsidRDefault="00715DD8" w:rsidP="00715DD8">
      <w:pPr>
        <w:rPr>
          <w:i/>
          <w:iCs/>
          <w:color w:val="000000"/>
          <w:lang w:val="sr-Latn-ME"/>
        </w:rPr>
      </w:pPr>
      <w:r w:rsidRPr="005F5F70">
        <w:rPr>
          <w:i/>
          <w:iCs/>
          <w:color w:val="000000"/>
          <w:lang w:val="sr-Latn-ME"/>
        </w:rPr>
        <w:t xml:space="preserve">                                                                                                    s.r.</w:t>
      </w:r>
    </w:p>
    <w:p w:rsidR="00715DD8" w:rsidRPr="005F5F70" w:rsidRDefault="00715DD8" w:rsidP="00715DD8">
      <w:pPr>
        <w:tabs>
          <w:tab w:val="left" w:pos="3290"/>
        </w:tabs>
        <w:spacing w:after="120"/>
        <w:rPr>
          <w:color w:val="000000"/>
          <w:lang w:val="sr-Latn-ME"/>
        </w:rPr>
      </w:pPr>
    </w:p>
    <w:p w:rsidR="00447DAD" w:rsidRPr="005F5F70" w:rsidRDefault="00447DAD" w:rsidP="00447DAD">
      <w:pPr>
        <w:jc w:val="both"/>
        <w:rPr>
          <w:b/>
          <w:bCs/>
          <w:color w:val="000000"/>
          <w:lang w:val="sr-Latn-ME"/>
        </w:rPr>
      </w:pPr>
    </w:p>
    <w:p w:rsidR="00447DAD" w:rsidRPr="005F5F70" w:rsidRDefault="00447DAD" w:rsidP="00D1589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17" w:name="_Toc62730568"/>
      <w:r w:rsidRPr="005F5F70">
        <w:rPr>
          <w:b/>
          <w:lang w:val="sr-Latn-ME"/>
        </w:rPr>
        <w:t>UPUTSTVO O PRAVNOM SREDSTVU</w:t>
      </w:r>
      <w:bookmarkEnd w:id="17"/>
    </w:p>
    <w:p w:rsidR="00447DAD" w:rsidRPr="005F5F70" w:rsidRDefault="00447DAD" w:rsidP="00447DAD">
      <w:pPr>
        <w:tabs>
          <w:tab w:val="left" w:pos="5760"/>
        </w:tabs>
        <w:jc w:val="center"/>
        <w:rPr>
          <w:color w:val="000000"/>
          <w:lang w:val="sr-Latn-ME"/>
        </w:rPr>
      </w:pPr>
    </w:p>
    <w:p w:rsidR="00447DAD" w:rsidRPr="005F5F70" w:rsidRDefault="00447DAD" w:rsidP="00447DAD">
      <w:pPr>
        <w:tabs>
          <w:tab w:val="left" w:pos="5760"/>
        </w:tabs>
        <w:ind w:firstLine="567"/>
        <w:jc w:val="both"/>
        <w:rPr>
          <w:color w:val="000000"/>
        </w:rPr>
      </w:pPr>
      <w:r w:rsidRPr="005F5F70">
        <w:rPr>
          <w:color w:val="000000"/>
          <w:lang w:val="sr-Latn-ME"/>
        </w:rPr>
        <w:t>Privredni subjekat može da izjavi žalbu protiv ove tenderske dokument</w:t>
      </w:r>
      <w:r w:rsidR="00E3162A" w:rsidRPr="005F5F70">
        <w:rPr>
          <w:color w:val="000000"/>
          <w:lang w:val="sr-Latn-ME"/>
        </w:rPr>
        <w:t>acije Komisiji za zaštitu prava</w:t>
      </w:r>
      <w:r w:rsidR="00E3162A" w:rsidRPr="005F5F70">
        <w:rPr>
          <w:color w:val="000000"/>
        </w:rPr>
        <w:t>:</w:t>
      </w:r>
    </w:p>
    <w:p w:rsidR="00E3162A" w:rsidRPr="005F5F70" w:rsidRDefault="00E3162A" w:rsidP="00E3162A">
      <w:pPr>
        <w:pStyle w:val="T30X"/>
        <w:ind w:left="567" w:hanging="283"/>
        <w:rPr>
          <w:sz w:val="24"/>
          <w:szCs w:val="24"/>
        </w:rPr>
      </w:pPr>
      <w:r w:rsidRPr="005F5F70">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E3162A" w:rsidRPr="005F5F70" w:rsidRDefault="00E3162A" w:rsidP="00E3162A">
      <w:pPr>
        <w:pStyle w:val="T30X"/>
        <w:ind w:left="567" w:hanging="283"/>
        <w:rPr>
          <w:sz w:val="24"/>
          <w:szCs w:val="24"/>
        </w:rPr>
      </w:pPr>
      <w:r w:rsidRPr="005F5F70">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E3162A" w:rsidRPr="005F5F70" w:rsidRDefault="00E3162A" w:rsidP="00E3162A">
      <w:pPr>
        <w:pStyle w:val="T30X"/>
        <w:ind w:left="567" w:hanging="283"/>
        <w:rPr>
          <w:sz w:val="24"/>
          <w:szCs w:val="24"/>
        </w:rPr>
      </w:pPr>
      <w:r w:rsidRPr="005F5F70">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447DAD" w:rsidRPr="005F5F70" w:rsidRDefault="00447DAD" w:rsidP="00447DAD">
      <w:pPr>
        <w:tabs>
          <w:tab w:val="left" w:pos="5760"/>
        </w:tabs>
        <w:jc w:val="both"/>
        <w:rPr>
          <w:color w:val="000000"/>
          <w:lang w:val="sr-Latn-ME"/>
        </w:rPr>
      </w:pPr>
    </w:p>
    <w:p w:rsidR="00447DAD" w:rsidRPr="005F5F70" w:rsidRDefault="00447DAD" w:rsidP="00447DAD">
      <w:pPr>
        <w:autoSpaceDE w:val="0"/>
        <w:autoSpaceDN w:val="0"/>
        <w:adjustRightInd w:val="0"/>
        <w:ind w:firstLine="567"/>
        <w:jc w:val="both"/>
        <w:rPr>
          <w:color w:val="000000"/>
          <w:lang w:val="sr-Latn-ME"/>
        </w:rPr>
      </w:pPr>
      <w:r w:rsidRPr="005F5F70">
        <w:rPr>
          <w:color w:val="000000"/>
          <w:lang w:val="sr-Latn-ME"/>
        </w:rPr>
        <w:t>Žalba se izjavljuje preko naručioca neposredno putem ESJN-a. Žalba koja nije podnesena na naprijed predviđeni način biće odbijena kao nedozvoljena.</w:t>
      </w:r>
    </w:p>
    <w:p w:rsidR="00447DAD" w:rsidRPr="005F5F70" w:rsidRDefault="00447DAD" w:rsidP="00447DAD">
      <w:pPr>
        <w:autoSpaceDE w:val="0"/>
        <w:autoSpaceDN w:val="0"/>
        <w:adjustRightInd w:val="0"/>
        <w:ind w:firstLine="567"/>
        <w:jc w:val="both"/>
        <w:rPr>
          <w:color w:val="000000"/>
          <w:lang w:val="sr-Latn-ME"/>
        </w:rPr>
      </w:pPr>
    </w:p>
    <w:p w:rsidR="00447DAD" w:rsidRPr="005F5F70" w:rsidRDefault="00447DAD" w:rsidP="00447DAD">
      <w:pPr>
        <w:autoSpaceDE w:val="0"/>
        <w:autoSpaceDN w:val="0"/>
        <w:adjustRightInd w:val="0"/>
        <w:ind w:firstLine="567"/>
        <w:jc w:val="both"/>
        <w:rPr>
          <w:color w:val="000000"/>
          <w:highlight w:val="yellow"/>
          <w:lang w:val="sr-Latn-ME"/>
        </w:rPr>
      </w:pPr>
      <w:r w:rsidRPr="005F5F70">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47DAD" w:rsidRPr="005F5F70" w:rsidRDefault="00447DAD" w:rsidP="00447DAD">
      <w:pPr>
        <w:tabs>
          <w:tab w:val="left" w:pos="5760"/>
        </w:tabs>
        <w:ind w:firstLine="567"/>
        <w:jc w:val="both"/>
        <w:rPr>
          <w:color w:val="000000"/>
          <w:lang w:val="sr-Latn-ME"/>
        </w:rPr>
      </w:pPr>
    </w:p>
    <w:p w:rsidR="00447DAD" w:rsidRPr="005F5F70" w:rsidRDefault="00447DAD" w:rsidP="00447DAD">
      <w:pPr>
        <w:tabs>
          <w:tab w:val="left" w:pos="5760"/>
        </w:tabs>
        <w:ind w:firstLine="567"/>
        <w:jc w:val="both"/>
        <w:rPr>
          <w:color w:val="000000"/>
          <w:lang w:val="sr-Latn-ME"/>
        </w:rPr>
      </w:pPr>
      <w:r w:rsidRPr="005F5F70">
        <w:rPr>
          <w:color w:val="000000"/>
          <w:lang w:val="sr-Latn-ME"/>
        </w:rPr>
        <w:t>Ukoliko je predmet nabavke podijeljen po partijama, a žalba se odnosi samo na određenu/e partiju/e, naknada se plaća u iznosu 1% od procijenjene vrijednosti javne nabavke te/tih partije/a.</w:t>
      </w:r>
    </w:p>
    <w:p w:rsidR="00447DAD" w:rsidRPr="005F5F70" w:rsidRDefault="00447DAD" w:rsidP="00447DAD">
      <w:pPr>
        <w:tabs>
          <w:tab w:val="left" w:pos="5760"/>
        </w:tabs>
        <w:ind w:firstLine="567"/>
        <w:jc w:val="both"/>
        <w:rPr>
          <w:color w:val="000000"/>
          <w:lang w:val="sr-Latn-ME"/>
        </w:rPr>
      </w:pPr>
    </w:p>
    <w:p w:rsidR="00447DAD" w:rsidRPr="005F5F70" w:rsidRDefault="00447DAD" w:rsidP="00447DAD">
      <w:pPr>
        <w:tabs>
          <w:tab w:val="left" w:pos="5760"/>
        </w:tabs>
        <w:ind w:firstLine="567"/>
        <w:jc w:val="both"/>
        <w:rPr>
          <w:color w:val="000000"/>
          <w:lang w:val="sr-Latn-ME"/>
        </w:rPr>
      </w:pPr>
      <w:r w:rsidRPr="005F5F70">
        <w:rPr>
          <w:color w:val="000000"/>
          <w:lang w:val="sr-Latn-ME"/>
        </w:rPr>
        <w:t xml:space="preserve">Instrukcije za plaćanje naknade za vođenje postupka od strane žalilaca iz inostranstva nalaze se na internet stranici Komisije za zaštitu prava nabavki </w:t>
      </w:r>
      <w:hyperlink r:id="rId8" w:history="1">
        <w:r w:rsidR="0096569A" w:rsidRPr="005F5F70">
          <w:rPr>
            <w:rStyle w:val="Hyperlink"/>
            <w:lang w:val="sr-Latn-ME"/>
          </w:rPr>
          <w:t>http://www.kontrola-nabavki.me/</w:t>
        </w:r>
      </w:hyperlink>
      <w:r w:rsidRPr="005F5F70">
        <w:rPr>
          <w:color w:val="000000"/>
          <w:lang w:val="sr-Latn-ME"/>
        </w:rPr>
        <w:t>.“.</w:t>
      </w: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96569A" w:rsidRPr="005F5F70" w:rsidRDefault="0096569A"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p w:rsidR="00176C34" w:rsidRPr="005F5F70" w:rsidRDefault="00176C34" w:rsidP="00447DAD">
      <w:pPr>
        <w:tabs>
          <w:tab w:val="left" w:pos="5760"/>
        </w:tabs>
        <w:ind w:firstLine="567"/>
        <w:jc w:val="both"/>
        <w:rPr>
          <w:color w:val="000000"/>
          <w:lang w:val="sr-Latn-ME"/>
        </w:rPr>
      </w:pPr>
    </w:p>
    <w:sectPr w:rsidR="00176C34" w:rsidRPr="005F5F70" w:rsidSect="00690DF5">
      <w:footerReference w:type="default" r:id="rId9"/>
      <w:footnotePr>
        <w:pos w:val="beneathText"/>
        <w:numRestart w:val="eachSect"/>
      </w:footnotePr>
      <w:type w:val="continuous"/>
      <w:pgSz w:w="11909" w:h="16834" w:code="9"/>
      <w:pgMar w:top="1170" w:right="1419" w:bottom="810" w:left="1418"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F04" w:rsidRDefault="008B3F04">
      <w:r>
        <w:separator/>
      </w:r>
    </w:p>
  </w:endnote>
  <w:endnote w:type="continuationSeparator" w:id="0">
    <w:p w:rsidR="008B3F04" w:rsidRDefault="008B3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1285579"/>
      <w:docPartObj>
        <w:docPartGallery w:val="Page Numbers (Bottom of Page)"/>
        <w:docPartUnique/>
      </w:docPartObj>
    </w:sdtPr>
    <w:sdtEndPr/>
    <w:sdtContent>
      <w:sdt>
        <w:sdtPr>
          <w:id w:val="-1769616900"/>
          <w:docPartObj>
            <w:docPartGallery w:val="Page Numbers (Top of Page)"/>
            <w:docPartUnique/>
          </w:docPartObj>
        </w:sdtPr>
        <w:sdtEndPr/>
        <w:sdtContent>
          <w:p w:rsidR="00690DF5" w:rsidRPr="00690DF5" w:rsidRDefault="00690DF5">
            <w:pPr>
              <w:pStyle w:val="Footer"/>
              <w:jc w:val="right"/>
              <w:rPr>
                <w:lang w:val="sr-Latn-ME"/>
              </w:rPr>
            </w:pPr>
            <w:r>
              <w:t xml:space="preserve"> </w:t>
            </w:r>
            <w:r>
              <w:rPr>
                <w:b/>
                <w:bCs/>
              </w:rPr>
              <w:fldChar w:fldCharType="begin"/>
            </w:r>
            <w:r>
              <w:rPr>
                <w:b/>
                <w:bCs/>
              </w:rPr>
              <w:instrText xml:space="preserve"> PAGE </w:instrText>
            </w:r>
            <w:r>
              <w:rPr>
                <w:b/>
                <w:bCs/>
              </w:rPr>
              <w:fldChar w:fldCharType="separate"/>
            </w:r>
            <w:r w:rsidR="008B3F04">
              <w:rPr>
                <w:b/>
                <w:bCs/>
                <w:noProof/>
              </w:rPr>
              <w:t>1</w:t>
            </w:r>
            <w:r>
              <w:rPr>
                <w:b/>
                <w:bCs/>
              </w:rPr>
              <w:fldChar w:fldCharType="end"/>
            </w:r>
            <w:r>
              <w:t xml:space="preserve"> </w:t>
            </w:r>
            <w:r>
              <w:rPr>
                <w:lang w:val="sr-Latn-ME"/>
              </w:rPr>
              <w:t>/</w:t>
            </w:r>
            <w:r>
              <w:t xml:space="preserve"> </w:t>
            </w:r>
            <w:r>
              <w:rPr>
                <w:b/>
                <w:bCs/>
              </w:rPr>
              <w:fldChar w:fldCharType="begin"/>
            </w:r>
            <w:r>
              <w:rPr>
                <w:b/>
                <w:bCs/>
              </w:rPr>
              <w:instrText xml:space="preserve"> NUMPAGES  </w:instrText>
            </w:r>
            <w:r>
              <w:rPr>
                <w:b/>
                <w:bCs/>
              </w:rPr>
              <w:fldChar w:fldCharType="separate"/>
            </w:r>
            <w:r w:rsidR="008B3F04">
              <w:rPr>
                <w:b/>
                <w:bCs/>
                <w:noProof/>
              </w:rPr>
              <w:t>1</w:t>
            </w:r>
            <w:r>
              <w:rPr>
                <w:b/>
                <w:bCs/>
              </w:rPr>
              <w:fldChar w:fldCharType="end"/>
            </w:r>
          </w:p>
        </w:sdtContent>
      </w:sdt>
    </w:sdtContent>
  </w:sdt>
  <w:p w:rsidR="00690DF5" w:rsidRDefault="00690D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F04" w:rsidRDefault="008B3F04">
      <w:r>
        <w:separator/>
      </w:r>
    </w:p>
  </w:footnote>
  <w:footnote w:type="continuationSeparator" w:id="0">
    <w:p w:rsidR="008B3F04" w:rsidRDefault="008B3F04">
      <w:r>
        <w:continuationSeparator/>
      </w:r>
    </w:p>
  </w:footnote>
  <w:footnote w:id="1">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43278F" w:rsidRPr="007F2BA0" w:rsidRDefault="0043278F"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3278F" w:rsidRPr="00367536" w:rsidRDefault="0043278F"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43278F" w:rsidRPr="007F2BA0" w:rsidRDefault="0043278F" w:rsidP="00BE3D13">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3278F" w:rsidRPr="0083641C" w:rsidRDefault="0043278F" w:rsidP="00BE3D13">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3278F" w:rsidRPr="00244A34" w:rsidRDefault="0043278F" w:rsidP="00447DA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43278F" w:rsidRPr="007F2BA0" w:rsidRDefault="0043278F" w:rsidP="00447DA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43278F" w:rsidRPr="007F2BA0" w:rsidRDefault="0043278F" w:rsidP="00447DAD">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43278F" w:rsidRPr="002E211C" w:rsidRDefault="0043278F" w:rsidP="00447DA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645E0"/>
    <w:multiLevelType w:val="hybridMultilevel"/>
    <w:tmpl w:val="D0944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56798B"/>
    <w:multiLevelType w:val="hybridMultilevel"/>
    <w:tmpl w:val="5D68D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0DF1"/>
    <w:multiLevelType w:val="hybridMultilevel"/>
    <w:tmpl w:val="1DF8132E"/>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0F1F3B01"/>
    <w:multiLevelType w:val="hybridMultilevel"/>
    <w:tmpl w:val="D584A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A7F77"/>
    <w:multiLevelType w:val="hybridMultilevel"/>
    <w:tmpl w:val="9DFE9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3067F5A"/>
    <w:multiLevelType w:val="hybridMultilevel"/>
    <w:tmpl w:val="35F2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06581"/>
    <w:multiLevelType w:val="hybridMultilevel"/>
    <w:tmpl w:val="172A0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0E7DA7"/>
    <w:multiLevelType w:val="hybridMultilevel"/>
    <w:tmpl w:val="9432B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1925FE"/>
    <w:multiLevelType w:val="hybridMultilevel"/>
    <w:tmpl w:val="6302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A10FAD"/>
    <w:multiLevelType w:val="hybridMultilevel"/>
    <w:tmpl w:val="3A961D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AA073A8"/>
    <w:multiLevelType w:val="hybridMultilevel"/>
    <w:tmpl w:val="AE2EC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15569E"/>
    <w:multiLevelType w:val="hybridMultilevel"/>
    <w:tmpl w:val="A958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386B2D76"/>
    <w:multiLevelType w:val="hybridMultilevel"/>
    <w:tmpl w:val="7EACE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6879E0"/>
    <w:multiLevelType w:val="hybridMultilevel"/>
    <w:tmpl w:val="D23A7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A66AC2"/>
    <w:multiLevelType w:val="hybridMultilevel"/>
    <w:tmpl w:val="D2F82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435A13"/>
    <w:multiLevelType w:val="hybridMultilevel"/>
    <w:tmpl w:val="C9B4AC0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9" w15:restartNumberingAfterBreak="0">
    <w:nsid w:val="4E1F3CF5"/>
    <w:multiLevelType w:val="hybridMultilevel"/>
    <w:tmpl w:val="AAB69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54B63"/>
    <w:multiLevelType w:val="hybridMultilevel"/>
    <w:tmpl w:val="BF0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6A53AD9"/>
    <w:multiLevelType w:val="hybridMultilevel"/>
    <w:tmpl w:val="6C465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4" w15:restartNumberingAfterBreak="0">
    <w:nsid w:val="626B5D0F"/>
    <w:multiLevelType w:val="hybridMultilevel"/>
    <w:tmpl w:val="83B89E32"/>
    <w:lvl w:ilvl="0" w:tplc="35EAB062">
      <w:start w:val="12"/>
      <w:numFmt w:val="bullet"/>
      <w:lvlText w:val="-"/>
      <w:lvlJc w:val="left"/>
      <w:pPr>
        <w:ind w:left="919" w:hanging="360"/>
      </w:pPr>
      <w:rPr>
        <w:rFonts w:ascii="Arial" w:eastAsia="Calibri" w:hAnsi="Arial" w:cs="Arial" w:hint="default"/>
        <w:sz w:val="20"/>
      </w:rPr>
    </w:lvl>
    <w:lvl w:ilvl="1" w:tplc="04090003" w:tentative="1">
      <w:start w:val="1"/>
      <w:numFmt w:val="bullet"/>
      <w:lvlText w:val="o"/>
      <w:lvlJc w:val="left"/>
      <w:pPr>
        <w:ind w:left="1639" w:hanging="360"/>
      </w:pPr>
      <w:rPr>
        <w:rFonts w:ascii="Courier New" w:hAnsi="Courier New" w:cs="Courier New" w:hint="default"/>
      </w:rPr>
    </w:lvl>
    <w:lvl w:ilvl="2" w:tplc="04090005" w:tentative="1">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25" w15:restartNumberingAfterBreak="0">
    <w:nsid w:val="659562E8"/>
    <w:multiLevelType w:val="multilevel"/>
    <w:tmpl w:val="476697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69065AF3"/>
    <w:multiLevelType w:val="multilevel"/>
    <w:tmpl w:val="F1CE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890B89"/>
    <w:multiLevelType w:val="hybridMultilevel"/>
    <w:tmpl w:val="4EA0D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2D08C0"/>
    <w:multiLevelType w:val="hybridMultilevel"/>
    <w:tmpl w:val="A106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1" w15:restartNumberingAfterBreak="0">
    <w:nsid w:val="6F060972"/>
    <w:multiLevelType w:val="hybridMultilevel"/>
    <w:tmpl w:val="38441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8B4C6C"/>
    <w:multiLevelType w:val="hybridMultilevel"/>
    <w:tmpl w:val="EDC2B938"/>
    <w:lvl w:ilvl="0" w:tplc="04090001">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0061F1"/>
    <w:multiLevelType w:val="hybridMultilevel"/>
    <w:tmpl w:val="33629E82"/>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79224F77"/>
    <w:multiLevelType w:val="hybridMultilevel"/>
    <w:tmpl w:val="8DB60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F0B29"/>
    <w:multiLevelType w:val="hybridMultilevel"/>
    <w:tmpl w:val="84D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6"/>
  </w:num>
  <w:num w:numId="3">
    <w:abstractNumId w:val="1"/>
  </w:num>
  <w:num w:numId="4">
    <w:abstractNumId w:val="26"/>
  </w:num>
  <w:num w:numId="5">
    <w:abstractNumId w:val="30"/>
  </w:num>
  <w:num w:numId="6">
    <w:abstractNumId w:val="21"/>
  </w:num>
  <w:num w:numId="7">
    <w:abstractNumId w:val="23"/>
  </w:num>
  <w:num w:numId="8">
    <w:abstractNumId w:val="18"/>
  </w:num>
  <w:num w:numId="9">
    <w:abstractNumId w:val="29"/>
  </w:num>
  <w:num w:numId="10">
    <w:abstractNumId w:val="16"/>
  </w:num>
  <w:num w:numId="11">
    <w:abstractNumId w:val="19"/>
  </w:num>
  <w:num w:numId="12">
    <w:abstractNumId w:val="32"/>
  </w:num>
  <w:num w:numId="13">
    <w:abstractNumId w:val="12"/>
  </w:num>
  <w:num w:numId="14">
    <w:abstractNumId w:val="25"/>
  </w:num>
  <w:num w:numId="15">
    <w:abstractNumId w:val="27"/>
  </w:num>
  <w:num w:numId="16">
    <w:abstractNumId w:val="24"/>
  </w:num>
  <w:num w:numId="17">
    <w:abstractNumId w:val="28"/>
  </w:num>
  <w:num w:numId="18">
    <w:abstractNumId w:val="17"/>
  </w:num>
  <w:num w:numId="19">
    <w:abstractNumId w:val="7"/>
  </w:num>
  <w:num w:numId="20">
    <w:abstractNumId w:val="8"/>
  </w:num>
  <w:num w:numId="21">
    <w:abstractNumId w:val="31"/>
  </w:num>
  <w:num w:numId="22">
    <w:abstractNumId w:val="9"/>
  </w:num>
  <w:num w:numId="23">
    <w:abstractNumId w:val="5"/>
  </w:num>
  <w:num w:numId="24">
    <w:abstractNumId w:val="34"/>
  </w:num>
  <w:num w:numId="25">
    <w:abstractNumId w:val="0"/>
  </w:num>
  <w:num w:numId="26">
    <w:abstractNumId w:val="35"/>
  </w:num>
  <w:num w:numId="27">
    <w:abstractNumId w:val="4"/>
  </w:num>
  <w:num w:numId="28">
    <w:abstractNumId w:val="22"/>
  </w:num>
  <w:num w:numId="29">
    <w:abstractNumId w:val="20"/>
  </w:num>
  <w:num w:numId="30">
    <w:abstractNumId w:val="2"/>
  </w:num>
  <w:num w:numId="31">
    <w:abstractNumId w:val="10"/>
  </w:num>
  <w:num w:numId="32">
    <w:abstractNumId w:val="13"/>
  </w:num>
  <w:num w:numId="33">
    <w:abstractNumId w:val="11"/>
  </w:num>
  <w:num w:numId="34">
    <w:abstractNumId w:val="15"/>
  </w:num>
  <w:num w:numId="35">
    <w:abstractNumId w:val="33"/>
  </w:num>
  <w:num w:numId="36">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hdrShapeDefaults>
    <o:shapedefaults v:ext="edit" spidmax="2049"/>
  </w:hdrShapeDefaults>
  <w:footnotePr>
    <w:pos w:val="beneathText"/>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2E98"/>
    <w:rsid w:val="0000315E"/>
    <w:rsid w:val="00005FB5"/>
    <w:rsid w:val="00006EB6"/>
    <w:rsid w:val="0000794C"/>
    <w:rsid w:val="0001027E"/>
    <w:rsid w:val="00011E60"/>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3169F"/>
    <w:rsid w:val="00031AA9"/>
    <w:rsid w:val="00031D1D"/>
    <w:rsid w:val="0003216E"/>
    <w:rsid w:val="000333BE"/>
    <w:rsid w:val="0003498D"/>
    <w:rsid w:val="00035313"/>
    <w:rsid w:val="00035CF7"/>
    <w:rsid w:val="000424C9"/>
    <w:rsid w:val="00043A91"/>
    <w:rsid w:val="00044194"/>
    <w:rsid w:val="000446BC"/>
    <w:rsid w:val="000451CE"/>
    <w:rsid w:val="000453E4"/>
    <w:rsid w:val="000467F3"/>
    <w:rsid w:val="00046D03"/>
    <w:rsid w:val="00047712"/>
    <w:rsid w:val="00050377"/>
    <w:rsid w:val="0005052C"/>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80684"/>
    <w:rsid w:val="000823C0"/>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97DC8"/>
    <w:rsid w:val="000A0312"/>
    <w:rsid w:val="000A1F90"/>
    <w:rsid w:val="000A2499"/>
    <w:rsid w:val="000A4BD2"/>
    <w:rsid w:val="000A58D1"/>
    <w:rsid w:val="000A626E"/>
    <w:rsid w:val="000A7135"/>
    <w:rsid w:val="000B01AC"/>
    <w:rsid w:val="000B1296"/>
    <w:rsid w:val="000B2962"/>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3F7A"/>
    <w:rsid w:val="000C4478"/>
    <w:rsid w:val="000C4F4A"/>
    <w:rsid w:val="000C6F41"/>
    <w:rsid w:val="000C7F1F"/>
    <w:rsid w:val="000D07C1"/>
    <w:rsid w:val="000D07C8"/>
    <w:rsid w:val="000D15D3"/>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CF7"/>
    <w:rsid w:val="000E61D3"/>
    <w:rsid w:val="000E65A2"/>
    <w:rsid w:val="000E791B"/>
    <w:rsid w:val="000E7A4F"/>
    <w:rsid w:val="000E7BE0"/>
    <w:rsid w:val="000F00F6"/>
    <w:rsid w:val="000F089E"/>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97F"/>
    <w:rsid w:val="00116BB9"/>
    <w:rsid w:val="001208DE"/>
    <w:rsid w:val="00122531"/>
    <w:rsid w:val="00123053"/>
    <w:rsid w:val="00123704"/>
    <w:rsid w:val="00124821"/>
    <w:rsid w:val="00124AE0"/>
    <w:rsid w:val="00125C23"/>
    <w:rsid w:val="001315E5"/>
    <w:rsid w:val="001316D2"/>
    <w:rsid w:val="001320E6"/>
    <w:rsid w:val="00132211"/>
    <w:rsid w:val="001326DE"/>
    <w:rsid w:val="00134C34"/>
    <w:rsid w:val="001351C3"/>
    <w:rsid w:val="001368FC"/>
    <w:rsid w:val="00137F09"/>
    <w:rsid w:val="00140481"/>
    <w:rsid w:val="0014077C"/>
    <w:rsid w:val="00140BE3"/>
    <w:rsid w:val="00140C1B"/>
    <w:rsid w:val="001412FA"/>
    <w:rsid w:val="00141845"/>
    <w:rsid w:val="00142540"/>
    <w:rsid w:val="0014296D"/>
    <w:rsid w:val="00142DAF"/>
    <w:rsid w:val="00143E56"/>
    <w:rsid w:val="00144646"/>
    <w:rsid w:val="0014524F"/>
    <w:rsid w:val="00145390"/>
    <w:rsid w:val="0014595E"/>
    <w:rsid w:val="0014612E"/>
    <w:rsid w:val="0014690A"/>
    <w:rsid w:val="00146D03"/>
    <w:rsid w:val="00147A0C"/>
    <w:rsid w:val="001503BE"/>
    <w:rsid w:val="001526EB"/>
    <w:rsid w:val="00153673"/>
    <w:rsid w:val="00155D0B"/>
    <w:rsid w:val="00156BA2"/>
    <w:rsid w:val="00157500"/>
    <w:rsid w:val="0015750A"/>
    <w:rsid w:val="00157F85"/>
    <w:rsid w:val="00160813"/>
    <w:rsid w:val="001609A6"/>
    <w:rsid w:val="00161D60"/>
    <w:rsid w:val="00161E50"/>
    <w:rsid w:val="00163160"/>
    <w:rsid w:val="0016334B"/>
    <w:rsid w:val="00163500"/>
    <w:rsid w:val="0016419C"/>
    <w:rsid w:val="00165450"/>
    <w:rsid w:val="00170F53"/>
    <w:rsid w:val="0017333C"/>
    <w:rsid w:val="00174ABA"/>
    <w:rsid w:val="00174C24"/>
    <w:rsid w:val="00175369"/>
    <w:rsid w:val="001757CB"/>
    <w:rsid w:val="00175AF2"/>
    <w:rsid w:val="00176754"/>
    <w:rsid w:val="00176C34"/>
    <w:rsid w:val="001778A9"/>
    <w:rsid w:val="00180E1D"/>
    <w:rsid w:val="00182333"/>
    <w:rsid w:val="00182741"/>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1C7D"/>
    <w:rsid w:val="001A2724"/>
    <w:rsid w:val="001A285F"/>
    <w:rsid w:val="001A2967"/>
    <w:rsid w:val="001A388E"/>
    <w:rsid w:val="001A467A"/>
    <w:rsid w:val="001A4690"/>
    <w:rsid w:val="001A4A16"/>
    <w:rsid w:val="001A6665"/>
    <w:rsid w:val="001B0A37"/>
    <w:rsid w:val="001B0EB2"/>
    <w:rsid w:val="001B2482"/>
    <w:rsid w:val="001B2ACC"/>
    <w:rsid w:val="001B3427"/>
    <w:rsid w:val="001B3758"/>
    <w:rsid w:val="001B5345"/>
    <w:rsid w:val="001B5F6E"/>
    <w:rsid w:val="001B7136"/>
    <w:rsid w:val="001B7E81"/>
    <w:rsid w:val="001C00F7"/>
    <w:rsid w:val="001C01D7"/>
    <w:rsid w:val="001C08AA"/>
    <w:rsid w:val="001C1A52"/>
    <w:rsid w:val="001C21B1"/>
    <w:rsid w:val="001C2D44"/>
    <w:rsid w:val="001C2F6A"/>
    <w:rsid w:val="001C35D6"/>
    <w:rsid w:val="001C381D"/>
    <w:rsid w:val="001C391A"/>
    <w:rsid w:val="001C53BF"/>
    <w:rsid w:val="001C6C69"/>
    <w:rsid w:val="001C73A5"/>
    <w:rsid w:val="001C77C5"/>
    <w:rsid w:val="001D011D"/>
    <w:rsid w:val="001D05D4"/>
    <w:rsid w:val="001D2155"/>
    <w:rsid w:val="001D2406"/>
    <w:rsid w:val="001D26F8"/>
    <w:rsid w:val="001D28DF"/>
    <w:rsid w:val="001D2E22"/>
    <w:rsid w:val="001D30EA"/>
    <w:rsid w:val="001D496B"/>
    <w:rsid w:val="001D49D9"/>
    <w:rsid w:val="001D5079"/>
    <w:rsid w:val="001D61BA"/>
    <w:rsid w:val="001D6A58"/>
    <w:rsid w:val="001E0AA4"/>
    <w:rsid w:val="001E0C3C"/>
    <w:rsid w:val="001E1226"/>
    <w:rsid w:val="001E39AA"/>
    <w:rsid w:val="001E3F24"/>
    <w:rsid w:val="001E5177"/>
    <w:rsid w:val="001E59F7"/>
    <w:rsid w:val="001E6D82"/>
    <w:rsid w:val="001E7859"/>
    <w:rsid w:val="001F0029"/>
    <w:rsid w:val="001F0D49"/>
    <w:rsid w:val="001F21E5"/>
    <w:rsid w:val="001F429F"/>
    <w:rsid w:val="001F4D7B"/>
    <w:rsid w:val="001F50A4"/>
    <w:rsid w:val="001F54D5"/>
    <w:rsid w:val="001F5591"/>
    <w:rsid w:val="001F6859"/>
    <w:rsid w:val="001F77F3"/>
    <w:rsid w:val="001F7B4A"/>
    <w:rsid w:val="001F7CC6"/>
    <w:rsid w:val="00200194"/>
    <w:rsid w:val="00200B4F"/>
    <w:rsid w:val="00201625"/>
    <w:rsid w:val="00201CA7"/>
    <w:rsid w:val="002021E5"/>
    <w:rsid w:val="00202934"/>
    <w:rsid w:val="0020376F"/>
    <w:rsid w:val="002038D4"/>
    <w:rsid w:val="00203DB9"/>
    <w:rsid w:val="00203E2D"/>
    <w:rsid w:val="00205547"/>
    <w:rsid w:val="0020756C"/>
    <w:rsid w:val="0021115B"/>
    <w:rsid w:val="002114F0"/>
    <w:rsid w:val="00211A8B"/>
    <w:rsid w:val="002128E0"/>
    <w:rsid w:val="00212E49"/>
    <w:rsid w:val="00215045"/>
    <w:rsid w:val="002155B1"/>
    <w:rsid w:val="002159F4"/>
    <w:rsid w:val="00216D3F"/>
    <w:rsid w:val="002217D4"/>
    <w:rsid w:val="00221EE5"/>
    <w:rsid w:val="00222A68"/>
    <w:rsid w:val="00223C70"/>
    <w:rsid w:val="00224137"/>
    <w:rsid w:val="00224B07"/>
    <w:rsid w:val="00224C5D"/>
    <w:rsid w:val="00225856"/>
    <w:rsid w:val="0022629C"/>
    <w:rsid w:val="0022654D"/>
    <w:rsid w:val="00226F74"/>
    <w:rsid w:val="0022765F"/>
    <w:rsid w:val="00227BA7"/>
    <w:rsid w:val="00227F20"/>
    <w:rsid w:val="00230F08"/>
    <w:rsid w:val="00231342"/>
    <w:rsid w:val="002313CD"/>
    <w:rsid w:val="00231475"/>
    <w:rsid w:val="00231772"/>
    <w:rsid w:val="00233244"/>
    <w:rsid w:val="00233B9A"/>
    <w:rsid w:val="00236E1D"/>
    <w:rsid w:val="00236FDC"/>
    <w:rsid w:val="00237E2B"/>
    <w:rsid w:val="00237F45"/>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5670"/>
    <w:rsid w:val="002565DF"/>
    <w:rsid w:val="00256733"/>
    <w:rsid w:val="0025692B"/>
    <w:rsid w:val="00256F62"/>
    <w:rsid w:val="002571CE"/>
    <w:rsid w:val="00257294"/>
    <w:rsid w:val="00257B39"/>
    <w:rsid w:val="00260771"/>
    <w:rsid w:val="002611D1"/>
    <w:rsid w:val="002628D6"/>
    <w:rsid w:val="00262AA9"/>
    <w:rsid w:val="00262AFA"/>
    <w:rsid w:val="00262C13"/>
    <w:rsid w:val="002664C6"/>
    <w:rsid w:val="00272F15"/>
    <w:rsid w:val="002734D5"/>
    <w:rsid w:val="00273A14"/>
    <w:rsid w:val="002740BC"/>
    <w:rsid w:val="002744E3"/>
    <w:rsid w:val="00274DC9"/>
    <w:rsid w:val="00275FD1"/>
    <w:rsid w:val="002775C0"/>
    <w:rsid w:val="002778C7"/>
    <w:rsid w:val="0028097B"/>
    <w:rsid w:val="002819EF"/>
    <w:rsid w:val="00282279"/>
    <w:rsid w:val="00284A35"/>
    <w:rsid w:val="002852B1"/>
    <w:rsid w:val="0028669E"/>
    <w:rsid w:val="00287352"/>
    <w:rsid w:val="00287933"/>
    <w:rsid w:val="00290FEE"/>
    <w:rsid w:val="0029467E"/>
    <w:rsid w:val="00295AE8"/>
    <w:rsid w:val="00296687"/>
    <w:rsid w:val="00297574"/>
    <w:rsid w:val="002A08A6"/>
    <w:rsid w:val="002A21C3"/>
    <w:rsid w:val="002A2511"/>
    <w:rsid w:val="002A39FD"/>
    <w:rsid w:val="002A47DA"/>
    <w:rsid w:val="002A5898"/>
    <w:rsid w:val="002A5B63"/>
    <w:rsid w:val="002A5B74"/>
    <w:rsid w:val="002A6C20"/>
    <w:rsid w:val="002A6F3A"/>
    <w:rsid w:val="002A72F2"/>
    <w:rsid w:val="002A7B91"/>
    <w:rsid w:val="002B0AE8"/>
    <w:rsid w:val="002B3903"/>
    <w:rsid w:val="002B439C"/>
    <w:rsid w:val="002B46B6"/>
    <w:rsid w:val="002B4CF8"/>
    <w:rsid w:val="002B5EEB"/>
    <w:rsid w:val="002B7F7A"/>
    <w:rsid w:val="002C2130"/>
    <w:rsid w:val="002C234D"/>
    <w:rsid w:val="002C3C3C"/>
    <w:rsid w:val="002C5A43"/>
    <w:rsid w:val="002C6977"/>
    <w:rsid w:val="002D0471"/>
    <w:rsid w:val="002D0EA2"/>
    <w:rsid w:val="002D2A60"/>
    <w:rsid w:val="002D354E"/>
    <w:rsid w:val="002D521A"/>
    <w:rsid w:val="002D5366"/>
    <w:rsid w:val="002D577D"/>
    <w:rsid w:val="002D5EF3"/>
    <w:rsid w:val="002D6137"/>
    <w:rsid w:val="002E058F"/>
    <w:rsid w:val="002E26EA"/>
    <w:rsid w:val="002E307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10823"/>
    <w:rsid w:val="00311205"/>
    <w:rsid w:val="00311BF1"/>
    <w:rsid w:val="003132EE"/>
    <w:rsid w:val="003170AD"/>
    <w:rsid w:val="003176A5"/>
    <w:rsid w:val="0031788E"/>
    <w:rsid w:val="003212C3"/>
    <w:rsid w:val="00322970"/>
    <w:rsid w:val="00322AB3"/>
    <w:rsid w:val="003230C2"/>
    <w:rsid w:val="00324907"/>
    <w:rsid w:val="00324A64"/>
    <w:rsid w:val="00324B15"/>
    <w:rsid w:val="00326482"/>
    <w:rsid w:val="003265EF"/>
    <w:rsid w:val="0032791C"/>
    <w:rsid w:val="0033027A"/>
    <w:rsid w:val="00332115"/>
    <w:rsid w:val="00332788"/>
    <w:rsid w:val="00332A96"/>
    <w:rsid w:val="00332B4F"/>
    <w:rsid w:val="00332C8A"/>
    <w:rsid w:val="00332C97"/>
    <w:rsid w:val="00333C38"/>
    <w:rsid w:val="00333D7A"/>
    <w:rsid w:val="00334B28"/>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8A5"/>
    <w:rsid w:val="003578B4"/>
    <w:rsid w:val="00360783"/>
    <w:rsid w:val="003611F6"/>
    <w:rsid w:val="00361901"/>
    <w:rsid w:val="00361F7E"/>
    <w:rsid w:val="00362235"/>
    <w:rsid w:val="00362250"/>
    <w:rsid w:val="003642BB"/>
    <w:rsid w:val="003644E8"/>
    <w:rsid w:val="003658D0"/>
    <w:rsid w:val="00366579"/>
    <w:rsid w:val="00366C89"/>
    <w:rsid w:val="00370057"/>
    <w:rsid w:val="00370C9D"/>
    <w:rsid w:val="00371003"/>
    <w:rsid w:val="0037167D"/>
    <w:rsid w:val="0037257D"/>
    <w:rsid w:val="0037313D"/>
    <w:rsid w:val="003731B0"/>
    <w:rsid w:val="00373ABC"/>
    <w:rsid w:val="00374D56"/>
    <w:rsid w:val="0037552F"/>
    <w:rsid w:val="00375F8C"/>
    <w:rsid w:val="003769E0"/>
    <w:rsid w:val="00377452"/>
    <w:rsid w:val="003806B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1C9"/>
    <w:rsid w:val="00393A8B"/>
    <w:rsid w:val="00393B87"/>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27"/>
    <w:rsid w:val="003B2584"/>
    <w:rsid w:val="003B2709"/>
    <w:rsid w:val="003B29C3"/>
    <w:rsid w:val="003B2E60"/>
    <w:rsid w:val="003B301B"/>
    <w:rsid w:val="003B309A"/>
    <w:rsid w:val="003B346F"/>
    <w:rsid w:val="003B34D6"/>
    <w:rsid w:val="003B371B"/>
    <w:rsid w:val="003B3988"/>
    <w:rsid w:val="003B3D7C"/>
    <w:rsid w:val="003B5339"/>
    <w:rsid w:val="003B533A"/>
    <w:rsid w:val="003B6252"/>
    <w:rsid w:val="003B6E40"/>
    <w:rsid w:val="003C08D1"/>
    <w:rsid w:val="003C159B"/>
    <w:rsid w:val="003C196A"/>
    <w:rsid w:val="003C2AD1"/>
    <w:rsid w:val="003C3580"/>
    <w:rsid w:val="003C3E58"/>
    <w:rsid w:val="003C4E52"/>
    <w:rsid w:val="003C51B1"/>
    <w:rsid w:val="003C65BF"/>
    <w:rsid w:val="003D15E3"/>
    <w:rsid w:val="003D39A9"/>
    <w:rsid w:val="003D41F6"/>
    <w:rsid w:val="003D5543"/>
    <w:rsid w:val="003D5828"/>
    <w:rsid w:val="003D5C54"/>
    <w:rsid w:val="003D75A5"/>
    <w:rsid w:val="003D787E"/>
    <w:rsid w:val="003D7EEF"/>
    <w:rsid w:val="003E0010"/>
    <w:rsid w:val="003E0782"/>
    <w:rsid w:val="003E2773"/>
    <w:rsid w:val="003E2CE7"/>
    <w:rsid w:val="003E2FCA"/>
    <w:rsid w:val="003E2FF3"/>
    <w:rsid w:val="003E4E23"/>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788"/>
    <w:rsid w:val="00400CA0"/>
    <w:rsid w:val="00400E24"/>
    <w:rsid w:val="0040253E"/>
    <w:rsid w:val="0040277B"/>
    <w:rsid w:val="00402FD6"/>
    <w:rsid w:val="00403D81"/>
    <w:rsid w:val="004041D4"/>
    <w:rsid w:val="004052DA"/>
    <w:rsid w:val="0040750D"/>
    <w:rsid w:val="004104B5"/>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0B6"/>
    <w:rsid w:val="00431DBF"/>
    <w:rsid w:val="00431E88"/>
    <w:rsid w:val="00432752"/>
    <w:rsid w:val="0043278F"/>
    <w:rsid w:val="00433652"/>
    <w:rsid w:val="00434267"/>
    <w:rsid w:val="004377FF"/>
    <w:rsid w:val="00443FA0"/>
    <w:rsid w:val="0044400E"/>
    <w:rsid w:val="00444F08"/>
    <w:rsid w:val="004450D8"/>
    <w:rsid w:val="004461E0"/>
    <w:rsid w:val="00446C71"/>
    <w:rsid w:val="00447B90"/>
    <w:rsid w:val="00447BE0"/>
    <w:rsid w:val="00447DA2"/>
    <w:rsid w:val="00447DAD"/>
    <w:rsid w:val="0045043E"/>
    <w:rsid w:val="00450678"/>
    <w:rsid w:val="00450B26"/>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60D82"/>
    <w:rsid w:val="0046129D"/>
    <w:rsid w:val="0046154F"/>
    <w:rsid w:val="0046181B"/>
    <w:rsid w:val="004620B1"/>
    <w:rsid w:val="004621EB"/>
    <w:rsid w:val="00462778"/>
    <w:rsid w:val="004628AF"/>
    <w:rsid w:val="004637AB"/>
    <w:rsid w:val="00463B49"/>
    <w:rsid w:val="004652AF"/>
    <w:rsid w:val="0046679E"/>
    <w:rsid w:val="00471033"/>
    <w:rsid w:val="00471494"/>
    <w:rsid w:val="00471982"/>
    <w:rsid w:val="0047243D"/>
    <w:rsid w:val="00473B5D"/>
    <w:rsid w:val="00473F75"/>
    <w:rsid w:val="004743A4"/>
    <w:rsid w:val="00474A5E"/>
    <w:rsid w:val="00474CAD"/>
    <w:rsid w:val="00476736"/>
    <w:rsid w:val="004801C6"/>
    <w:rsid w:val="00481458"/>
    <w:rsid w:val="00481DE9"/>
    <w:rsid w:val="0048224D"/>
    <w:rsid w:val="004834A0"/>
    <w:rsid w:val="00484E7E"/>
    <w:rsid w:val="00485A91"/>
    <w:rsid w:val="00486001"/>
    <w:rsid w:val="004866F0"/>
    <w:rsid w:val="00486974"/>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5233"/>
    <w:rsid w:val="004A6071"/>
    <w:rsid w:val="004A7355"/>
    <w:rsid w:val="004B01C9"/>
    <w:rsid w:val="004B0C9F"/>
    <w:rsid w:val="004B1322"/>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1726"/>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1DD"/>
    <w:rsid w:val="004E761B"/>
    <w:rsid w:val="004F18BB"/>
    <w:rsid w:val="004F340A"/>
    <w:rsid w:val="004F3517"/>
    <w:rsid w:val="004F4D36"/>
    <w:rsid w:val="004F60BC"/>
    <w:rsid w:val="004F690E"/>
    <w:rsid w:val="004F6AA0"/>
    <w:rsid w:val="00501300"/>
    <w:rsid w:val="00501830"/>
    <w:rsid w:val="00501B83"/>
    <w:rsid w:val="00501FC1"/>
    <w:rsid w:val="00502230"/>
    <w:rsid w:val="00503480"/>
    <w:rsid w:val="00503FCA"/>
    <w:rsid w:val="005044E2"/>
    <w:rsid w:val="00506BF6"/>
    <w:rsid w:val="00506CF9"/>
    <w:rsid w:val="00507674"/>
    <w:rsid w:val="005076E6"/>
    <w:rsid w:val="00510645"/>
    <w:rsid w:val="00511340"/>
    <w:rsid w:val="00511ECB"/>
    <w:rsid w:val="005136E1"/>
    <w:rsid w:val="00513929"/>
    <w:rsid w:val="00514C00"/>
    <w:rsid w:val="005157AB"/>
    <w:rsid w:val="0051597C"/>
    <w:rsid w:val="005216D0"/>
    <w:rsid w:val="00521A6C"/>
    <w:rsid w:val="005225C7"/>
    <w:rsid w:val="005237D1"/>
    <w:rsid w:val="00524022"/>
    <w:rsid w:val="005246E4"/>
    <w:rsid w:val="00524800"/>
    <w:rsid w:val="005255B1"/>
    <w:rsid w:val="00525C52"/>
    <w:rsid w:val="0053006B"/>
    <w:rsid w:val="00532417"/>
    <w:rsid w:val="005325DF"/>
    <w:rsid w:val="005327BD"/>
    <w:rsid w:val="00532A73"/>
    <w:rsid w:val="00533942"/>
    <w:rsid w:val="00533A6C"/>
    <w:rsid w:val="005343C8"/>
    <w:rsid w:val="00535E93"/>
    <w:rsid w:val="0053628F"/>
    <w:rsid w:val="00536408"/>
    <w:rsid w:val="00536641"/>
    <w:rsid w:val="00537659"/>
    <w:rsid w:val="00541384"/>
    <w:rsid w:val="005419AD"/>
    <w:rsid w:val="0054275C"/>
    <w:rsid w:val="0054294E"/>
    <w:rsid w:val="005431EA"/>
    <w:rsid w:val="00545E2A"/>
    <w:rsid w:val="00546BCF"/>
    <w:rsid w:val="00547CA7"/>
    <w:rsid w:val="00547E40"/>
    <w:rsid w:val="005501BC"/>
    <w:rsid w:val="0055120B"/>
    <w:rsid w:val="005521A0"/>
    <w:rsid w:val="0055269F"/>
    <w:rsid w:val="00552978"/>
    <w:rsid w:val="00552FE2"/>
    <w:rsid w:val="00553FD0"/>
    <w:rsid w:val="00554014"/>
    <w:rsid w:val="00562C8B"/>
    <w:rsid w:val="005635B4"/>
    <w:rsid w:val="00564659"/>
    <w:rsid w:val="005648CE"/>
    <w:rsid w:val="00565C47"/>
    <w:rsid w:val="00565D8B"/>
    <w:rsid w:val="005660B8"/>
    <w:rsid w:val="00566322"/>
    <w:rsid w:val="00566B54"/>
    <w:rsid w:val="00570307"/>
    <w:rsid w:val="00570466"/>
    <w:rsid w:val="0057172F"/>
    <w:rsid w:val="005719E2"/>
    <w:rsid w:val="005720CA"/>
    <w:rsid w:val="00572111"/>
    <w:rsid w:val="00572F37"/>
    <w:rsid w:val="00573CDD"/>
    <w:rsid w:val="00575483"/>
    <w:rsid w:val="005758A5"/>
    <w:rsid w:val="00575B74"/>
    <w:rsid w:val="00576E67"/>
    <w:rsid w:val="005770AE"/>
    <w:rsid w:val="00577203"/>
    <w:rsid w:val="005777F7"/>
    <w:rsid w:val="00577B85"/>
    <w:rsid w:val="0058010B"/>
    <w:rsid w:val="00580885"/>
    <w:rsid w:val="005808A0"/>
    <w:rsid w:val="00580B4E"/>
    <w:rsid w:val="00580FA6"/>
    <w:rsid w:val="00581745"/>
    <w:rsid w:val="00581ED3"/>
    <w:rsid w:val="0058455F"/>
    <w:rsid w:val="00584D28"/>
    <w:rsid w:val="00585FB2"/>
    <w:rsid w:val="00586866"/>
    <w:rsid w:val="00590F54"/>
    <w:rsid w:val="005918BC"/>
    <w:rsid w:val="005926A0"/>
    <w:rsid w:val="00592841"/>
    <w:rsid w:val="00592901"/>
    <w:rsid w:val="00592BE4"/>
    <w:rsid w:val="00593B39"/>
    <w:rsid w:val="0059421F"/>
    <w:rsid w:val="005944AC"/>
    <w:rsid w:val="005953E2"/>
    <w:rsid w:val="00595A57"/>
    <w:rsid w:val="00595D7C"/>
    <w:rsid w:val="0059600A"/>
    <w:rsid w:val="00597C60"/>
    <w:rsid w:val="005A3019"/>
    <w:rsid w:val="005A447A"/>
    <w:rsid w:val="005A4EC5"/>
    <w:rsid w:val="005A565C"/>
    <w:rsid w:val="005A6189"/>
    <w:rsid w:val="005B0A92"/>
    <w:rsid w:val="005B3562"/>
    <w:rsid w:val="005B54B0"/>
    <w:rsid w:val="005B6206"/>
    <w:rsid w:val="005B707C"/>
    <w:rsid w:val="005B74F3"/>
    <w:rsid w:val="005B76AA"/>
    <w:rsid w:val="005C12C0"/>
    <w:rsid w:val="005C1619"/>
    <w:rsid w:val="005C1998"/>
    <w:rsid w:val="005C1B16"/>
    <w:rsid w:val="005C3057"/>
    <w:rsid w:val="005C3959"/>
    <w:rsid w:val="005C4745"/>
    <w:rsid w:val="005C4855"/>
    <w:rsid w:val="005C49C2"/>
    <w:rsid w:val="005C4EAC"/>
    <w:rsid w:val="005C66B7"/>
    <w:rsid w:val="005C6E99"/>
    <w:rsid w:val="005C71DE"/>
    <w:rsid w:val="005C7754"/>
    <w:rsid w:val="005C7BB0"/>
    <w:rsid w:val="005D10E9"/>
    <w:rsid w:val="005D1219"/>
    <w:rsid w:val="005D2305"/>
    <w:rsid w:val="005D2E0D"/>
    <w:rsid w:val="005D3C82"/>
    <w:rsid w:val="005D3EFC"/>
    <w:rsid w:val="005D5EE9"/>
    <w:rsid w:val="005D70BB"/>
    <w:rsid w:val="005D7483"/>
    <w:rsid w:val="005E046D"/>
    <w:rsid w:val="005E066B"/>
    <w:rsid w:val="005E21B5"/>
    <w:rsid w:val="005E3BD1"/>
    <w:rsid w:val="005E4062"/>
    <w:rsid w:val="005E48F2"/>
    <w:rsid w:val="005E5020"/>
    <w:rsid w:val="005E5244"/>
    <w:rsid w:val="005E532F"/>
    <w:rsid w:val="005E5495"/>
    <w:rsid w:val="005E731B"/>
    <w:rsid w:val="005E74EF"/>
    <w:rsid w:val="005F0295"/>
    <w:rsid w:val="005F063A"/>
    <w:rsid w:val="005F12CB"/>
    <w:rsid w:val="005F1C52"/>
    <w:rsid w:val="005F29D1"/>
    <w:rsid w:val="005F2CA9"/>
    <w:rsid w:val="005F2FE9"/>
    <w:rsid w:val="005F3E3B"/>
    <w:rsid w:val="005F3ED9"/>
    <w:rsid w:val="005F3F45"/>
    <w:rsid w:val="005F4690"/>
    <w:rsid w:val="005F4D03"/>
    <w:rsid w:val="005F4E73"/>
    <w:rsid w:val="005F5F70"/>
    <w:rsid w:val="005F61A7"/>
    <w:rsid w:val="005F6DAC"/>
    <w:rsid w:val="005F709A"/>
    <w:rsid w:val="005F75E7"/>
    <w:rsid w:val="005F7F78"/>
    <w:rsid w:val="00600694"/>
    <w:rsid w:val="00600C7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E0"/>
    <w:rsid w:val="00610C58"/>
    <w:rsid w:val="00610F20"/>
    <w:rsid w:val="006110B5"/>
    <w:rsid w:val="006119D0"/>
    <w:rsid w:val="00611E7F"/>
    <w:rsid w:val="006125ED"/>
    <w:rsid w:val="0061378C"/>
    <w:rsid w:val="00613D64"/>
    <w:rsid w:val="00613FB8"/>
    <w:rsid w:val="0061405E"/>
    <w:rsid w:val="00614346"/>
    <w:rsid w:val="00614989"/>
    <w:rsid w:val="006174BB"/>
    <w:rsid w:val="00617F6F"/>
    <w:rsid w:val="00620857"/>
    <w:rsid w:val="00620D2B"/>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208E"/>
    <w:rsid w:val="006423C8"/>
    <w:rsid w:val="00643B28"/>
    <w:rsid w:val="00643C7C"/>
    <w:rsid w:val="0064436E"/>
    <w:rsid w:val="00644D13"/>
    <w:rsid w:val="00644EF4"/>
    <w:rsid w:val="00645522"/>
    <w:rsid w:val="006456D6"/>
    <w:rsid w:val="006478F8"/>
    <w:rsid w:val="00650294"/>
    <w:rsid w:val="006517F8"/>
    <w:rsid w:val="00651D83"/>
    <w:rsid w:val="006529AF"/>
    <w:rsid w:val="00652C65"/>
    <w:rsid w:val="00652FFA"/>
    <w:rsid w:val="00653199"/>
    <w:rsid w:val="0065322C"/>
    <w:rsid w:val="00653D20"/>
    <w:rsid w:val="0065645C"/>
    <w:rsid w:val="0065646B"/>
    <w:rsid w:val="00656C0C"/>
    <w:rsid w:val="00656D15"/>
    <w:rsid w:val="00657281"/>
    <w:rsid w:val="00657C81"/>
    <w:rsid w:val="00657DCD"/>
    <w:rsid w:val="006606B8"/>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3F5"/>
    <w:rsid w:val="006866FF"/>
    <w:rsid w:val="00687ADE"/>
    <w:rsid w:val="00690DF5"/>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E76"/>
    <w:rsid w:val="006A7F1F"/>
    <w:rsid w:val="006B06B2"/>
    <w:rsid w:val="006B100B"/>
    <w:rsid w:val="006B1BFB"/>
    <w:rsid w:val="006B345D"/>
    <w:rsid w:val="006B5FED"/>
    <w:rsid w:val="006B650E"/>
    <w:rsid w:val="006B764A"/>
    <w:rsid w:val="006C25E1"/>
    <w:rsid w:val="006C265C"/>
    <w:rsid w:val="006C28E5"/>
    <w:rsid w:val="006C2AA5"/>
    <w:rsid w:val="006C48E1"/>
    <w:rsid w:val="006C7B51"/>
    <w:rsid w:val="006D0AEA"/>
    <w:rsid w:val="006D2D61"/>
    <w:rsid w:val="006D4B10"/>
    <w:rsid w:val="006D5C66"/>
    <w:rsid w:val="006D6145"/>
    <w:rsid w:val="006D7ABB"/>
    <w:rsid w:val="006D7E08"/>
    <w:rsid w:val="006E0A27"/>
    <w:rsid w:val="006E1E13"/>
    <w:rsid w:val="006E22B9"/>
    <w:rsid w:val="006E26D1"/>
    <w:rsid w:val="006E2C1C"/>
    <w:rsid w:val="006E386A"/>
    <w:rsid w:val="006E4AF5"/>
    <w:rsid w:val="006E4B89"/>
    <w:rsid w:val="006E4CB6"/>
    <w:rsid w:val="006E5A3B"/>
    <w:rsid w:val="006E5D0F"/>
    <w:rsid w:val="006E6E1A"/>
    <w:rsid w:val="006E7247"/>
    <w:rsid w:val="006E758F"/>
    <w:rsid w:val="006F089C"/>
    <w:rsid w:val="006F0C05"/>
    <w:rsid w:val="006F1C9A"/>
    <w:rsid w:val="006F3A05"/>
    <w:rsid w:val="006F49FB"/>
    <w:rsid w:val="006F5346"/>
    <w:rsid w:val="006F546D"/>
    <w:rsid w:val="006F5DDB"/>
    <w:rsid w:val="006F7ADD"/>
    <w:rsid w:val="006F7CED"/>
    <w:rsid w:val="00701387"/>
    <w:rsid w:val="00701DAB"/>
    <w:rsid w:val="00702088"/>
    <w:rsid w:val="0070233F"/>
    <w:rsid w:val="00703B43"/>
    <w:rsid w:val="00703C86"/>
    <w:rsid w:val="00703F58"/>
    <w:rsid w:val="0070412C"/>
    <w:rsid w:val="00706342"/>
    <w:rsid w:val="00707A44"/>
    <w:rsid w:val="007112E8"/>
    <w:rsid w:val="00711FA4"/>
    <w:rsid w:val="00712302"/>
    <w:rsid w:val="00712EB1"/>
    <w:rsid w:val="00713EB0"/>
    <w:rsid w:val="007143F5"/>
    <w:rsid w:val="00714E47"/>
    <w:rsid w:val="00715DD8"/>
    <w:rsid w:val="00717BEE"/>
    <w:rsid w:val="00721650"/>
    <w:rsid w:val="00723523"/>
    <w:rsid w:val="0072491E"/>
    <w:rsid w:val="00725019"/>
    <w:rsid w:val="007275F3"/>
    <w:rsid w:val="00730711"/>
    <w:rsid w:val="00730886"/>
    <w:rsid w:val="00733CAA"/>
    <w:rsid w:val="00733ED4"/>
    <w:rsid w:val="00735135"/>
    <w:rsid w:val="007353FC"/>
    <w:rsid w:val="00736AA5"/>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63B6"/>
    <w:rsid w:val="00757F7A"/>
    <w:rsid w:val="007602C9"/>
    <w:rsid w:val="0076040B"/>
    <w:rsid w:val="007607F0"/>
    <w:rsid w:val="00761474"/>
    <w:rsid w:val="00761917"/>
    <w:rsid w:val="00761A33"/>
    <w:rsid w:val="00762867"/>
    <w:rsid w:val="00762B1C"/>
    <w:rsid w:val="00762EEB"/>
    <w:rsid w:val="007633D8"/>
    <w:rsid w:val="00764340"/>
    <w:rsid w:val="0076447C"/>
    <w:rsid w:val="00764801"/>
    <w:rsid w:val="00764D47"/>
    <w:rsid w:val="00765661"/>
    <w:rsid w:val="00767DBC"/>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95D"/>
    <w:rsid w:val="00787E8E"/>
    <w:rsid w:val="00790DA4"/>
    <w:rsid w:val="00790E4D"/>
    <w:rsid w:val="007911B0"/>
    <w:rsid w:val="00791309"/>
    <w:rsid w:val="00791D7C"/>
    <w:rsid w:val="007927CF"/>
    <w:rsid w:val="00792988"/>
    <w:rsid w:val="00793866"/>
    <w:rsid w:val="00793E4F"/>
    <w:rsid w:val="0079552A"/>
    <w:rsid w:val="0079683E"/>
    <w:rsid w:val="00797822"/>
    <w:rsid w:val="007A1CCF"/>
    <w:rsid w:val="007A21B7"/>
    <w:rsid w:val="007A37BC"/>
    <w:rsid w:val="007A3B94"/>
    <w:rsid w:val="007A3C91"/>
    <w:rsid w:val="007A3DEA"/>
    <w:rsid w:val="007A479A"/>
    <w:rsid w:val="007A5AA8"/>
    <w:rsid w:val="007B085F"/>
    <w:rsid w:val="007B0BC4"/>
    <w:rsid w:val="007B1BD9"/>
    <w:rsid w:val="007B260E"/>
    <w:rsid w:val="007B3237"/>
    <w:rsid w:val="007B5BB5"/>
    <w:rsid w:val="007B6DD1"/>
    <w:rsid w:val="007B73C7"/>
    <w:rsid w:val="007B7AD1"/>
    <w:rsid w:val="007C05FD"/>
    <w:rsid w:val="007C2802"/>
    <w:rsid w:val="007C2DA5"/>
    <w:rsid w:val="007C36E0"/>
    <w:rsid w:val="007C44EA"/>
    <w:rsid w:val="007C583E"/>
    <w:rsid w:val="007C5A6B"/>
    <w:rsid w:val="007C5FBF"/>
    <w:rsid w:val="007C648F"/>
    <w:rsid w:val="007C7080"/>
    <w:rsid w:val="007D147B"/>
    <w:rsid w:val="007D1543"/>
    <w:rsid w:val="007D20A0"/>
    <w:rsid w:val="007D3D2E"/>
    <w:rsid w:val="007D4CF0"/>
    <w:rsid w:val="007D72DB"/>
    <w:rsid w:val="007E0C29"/>
    <w:rsid w:val="007E0D9B"/>
    <w:rsid w:val="007E15E1"/>
    <w:rsid w:val="007E1F6C"/>
    <w:rsid w:val="007E27CB"/>
    <w:rsid w:val="007E2CAE"/>
    <w:rsid w:val="007E398C"/>
    <w:rsid w:val="007E4B1F"/>
    <w:rsid w:val="007E4EE2"/>
    <w:rsid w:val="007E5311"/>
    <w:rsid w:val="007E7348"/>
    <w:rsid w:val="007F2328"/>
    <w:rsid w:val="007F2BA0"/>
    <w:rsid w:val="007F32FD"/>
    <w:rsid w:val="007F37AF"/>
    <w:rsid w:val="007F3844"/>
    <w:rsid w:val="007F3961"/>
    <w:rsid w:val="007F3BAF"/>
    <w:rsid w:val="007F556F"/>
    <w:rsid w:val="007F58F4"/>
    <w:rsid w:val="007F596F"/>
    <w:rsid w:val="007F5F19"/>
    <w:rsid w:val="007F6BE5"/>
    <w:rsid w:val="007F6F2B"/>
    <w:rsid w:val="007F7C8A"/>
    <w:rsid w:val="00800842"/>
    <w:rsid w:val="00800EEA"/>
    <w:rsid w:val="0080166D"/>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196C"/>
    <w:rsid w:val="00831A50"/>
    <w:rsid w:val="0083427D"/>
    <w:rsid w:val="00834BEA"/>
    <w:rsid w:val="00835440"/>
    <w:rsid w:val="00835D41"/>
    <w:rsid w:val="0084038A"/>
    <w:rsid w:val="00840C11"/>
    <w:rsid w:val="00840F18"/>
    <w:rsid w:val="008425A7"/>
    <w:rsid w:val="008433C9"/>
    <w:rsid w:val="00843FF6"/>
    <w:rsid w:val="00844F1C"/>
    <w:rsid w:val="0084656E"/>
    <w:rsid w:val="008466D0"/>
    <w:rsid w:val="00846720"/>
    <w:rsid w:val="00850547"/>
    <w:rsid w:val="008520A5"/>
    <w:rsid w:val="00852712"/>
    <w:rsid w:val="00852E47"/>
    <w:rsid w:val="00853D37"/>
    <w:rsid w:val="00853EC7"/>
    <w:rsid w:val="008558E8"/>
    <w:rsid w:val="008571C2"/>
    <w:rsid w:val="00857653"/>
    <w:rsid w:val="00857C57"/>
    <w:rsid w:val="00857E7A"/>
    <w:rsid w:val="00860695"/>
    <w:rsid w:val="00860C3C"/>
    <w:rsid w:val="00861485"/>
    <w:rsid w:val="00862679"/>
    <w:rsid w:val="00862B30"/>
    <w:rsid w:val="00863E54"/>
    <w:rsid w:val="00865221"/>
    <w:rsid w:val="00866D71"/>
    <w:rsid w:val="00867AFC"/>
    <w:rsid w:val="008700A0"/>
    <w:rsid w:val="00870219"/>
    <w:rsid w:val="008716BE"/>
    <w:rsid w:val="00871F72"/>
    <w:rsid w:val="008724D1"/>
    <w:rsid w:val="0087317F"/>
    <w:rsid w:val="00876081"/>
    <w:rsid w:val="00877E94"/>
    <w:rsid w:val="00880FEF"/>
    <w:rsid w:val="008826AC"/>
    <w:rsid w:val="0088285A"/>
    <w:rsid w:val="00882A8D"/>
    <w:rsid w:val="00882CFB"/>
    <w:rsid w:val="0088339F"/>
    <w:rsid w:val="00884ECB"/>
    <w:rsid w:val="00887E47"/>
    <w:rsid w:val="008907A8"/>
    <w:rsid w:val="00890B61"/>
    <w:rsid w:val="00891156"/>
    <w:rsid w:val="00891E65"/>
    <w:rsid w:val="008922C4"/>
    <w:rsid w:val="0089261A"/>
    <w:rsid w:val="00892F72"/>
    <w:rsid w:val="00893AA0"/>
    <w:rsid w:val="00893E3D"/>
    <w:rsid w:val="00893FD2"/>
    <w:rsid w:val="008940A8"/>
    <w:rsid w:val="00895220"/>
    <w:rsid w:val="008955D9"/>
    <w:rsid w:val="00895ED7"/>
    <w:rsid w:val="00896C97"/>
    <w:rsid w:val="008A1E50"/>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3F04"/>
    <w:rsid w:val="008B4276"/>
    <w:rsid w:val="008B6F11"/>
    <w:rsid w:val="008B7BD7"/>
    <w:rsid w:val="008C0406"/>
    <w:rsid w:val="008C1AC0"/>
    <w:rsid w:val="008C200E"/>
    <w:rsid w:val="008C28BE"/>
    <w:rsid w:val="008C29AA"/>
    <w:rsid w:val="008C2AA2"/>
    <w:rsid w:val="008C4298"/>
    <w:rsid w:val="008C42E3"/>
    <w:rsid w:val="008C442E"/>
    <w:rsid w:val="008C5B2C"/>
    <w:rsid w:val="008C5EA8"/>
    <w:rsid w:val="008C6378"/>
    <w:rsid w:val="008C6509"/>
    <w:rsid w:val="008C71C9"/>
    <w:rsid w:val="008D0834"/>
    <w:rsid w:val="008D20B7"/>
    <w:rsid w:val="008D229C"/>
    <w:rsid w:val="008D3163"/>
    <w:rsid w:val="008D3689"/>
    <w:rsid w:val="008D42FB"/>
    <w:rsid w:val="008D5DF1"/>
    <w:rsid w:val="008D6C92"/>
    <w:rsid w:val="008D70FF"/>
    <w:rsid w:val="008D768F"/>
    <w:rsid w:val="008E0155"/>
    <w:rsid w:val="008E106B"/>
    <w:rsid w:val="008E2AA7"/>
    <w:rsid w:val="008E2C50"/>
    <w:rsid w:val="008E430F"/>
    <w:rsid w:val="008E522E"/>
    <w:rsid w:val="008E7133"/>
    <w:rsid w:val="008E7643"/>
    <w:rsid w:val="008E7BD5"/>
    <w:rsid w:val="008E7CE9"/>
    <w:rsid w:val="008F10ED"/>
    <w:rsid w:val="008F1746"/>
    <w:rsid w:val="008F1EEF"/>
    <w:rsid w:val="008F2A55"/>
    <w:rsid w:val="008F2C9E"/>
    <w:rsid w:val="008F44C6"/>
    <w:rsid w:val="008F7586"/>
    <w:rsid w:val="008F758D"/>
    <w:rsid w:val="008F7A42"/>
    <w:rsid w:val="00900788"/>
    <w:rsid w:val="00900FEF"/>
    <w:rsid w:val="00901397"/>
    <w:rsid w:val="00901B20"/>
    <w:rsid w:val="00902561"/>
    <w:rsid w:val="00902AA0"/>
    <w:rsid w:val="009032ED"/>
    <w:rsid w:val="00903730"/>
    <w:rsid w:val="00903938"/>
    <w:rsid w:val="00903BB6"/>
    <w:rsid w:val="00904382"/>
    <w:rsid w:val="00904F47"/>
    <w:rsid w:val="00904FCE"/>
    <w:rsid w:val="00905AF3"/>
    <w:rsid w:val="00907ECE"/>
    <w:rsid w:val="00907FE0"/>
    <w:rsid w:val="0091167C"/>
    <w:rsid w:val="009122F2"/>
    <w:rsid w:val="0091324E"/>
    <w:rsid w:val="00913AA5"/>
    <w:rsid w:val="00914EAC"/>
    <w:rsid w:val="00916B8B"/>
    <w:rsid w:val="0091706B"/>
    <w:rsid w:val="00917094"/>
    <w:rsid w:val="009201AA"/>
    <w:rsid w:val="00920A21"/>
    <w:rsid w:val="0092386A"/>
    <w:rsid w:val="00924A5E"/>
    <w:rsid w:val="00924AAA"/>
    <w:rsid w:val="00924B8A"/>
    <w:rsid w:val="009257D0"/>
    <w:rsid w:val="00926AFE"/>
    <w:rsid w:val="00926FCD"/>
    <w:rsid w:val="009302F4"/>
    <w:rsid w:val="00931A5A"/>
    <w:rsid w:val="00932BFB"/>
    <w:rsid w:val="0093316F"/>
    <w:rsid w:val="0093333B"/>
    <w:rsid w:val="00934FF5"/>
    <w:rsid w:val="009366F9"/>
    <w:rsid w:val="00936D73"/>
    <w:rsid w:val="0093746E"/>
    <w:rsid w:val="0094001D"/>
    <w:rsid w:val="00941D26"/>
    <w:rsid w:val="00942684"/>
    <w:rsid w:val="009427C3"/>
    <w:rsid w:val="00943330"/>
    <w:rsid w:val="0094346B"/>
    <w:rsid w:val="00943EEF"/>
    <w:rsid w:val="0094410F"/>
    <w:rsid w:val="00945C41"/>
    <w:rsid w:val="009469E3"/>
    <w:rsid w:val="00946AA2"/>
    <w:rsid w:val="009477E6"/>
    <w:rsid w:val="0095002E"/>
    <w:rsid w:val="00952489"/>
    <w:rsid w:val="00953597"/>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1176"/>
    <w:rsid w:val="00972037"/>
    <w:rsid w:val="0097221A"/>
    <w:rsid w:val="00972405"/>
    <w:rsid w:val="0097250F"/>
    <w:rsid w:val="00972869"/>
    <w:rsid w:val="00972D6A"/>
    <w:rsid w:val="009735E5"/>
    <w:rsid w:val="00973653"/>
    <w:rsid w:val="009737B9"/>
    <w:rsid w:val="00973A08"/>
    <w:rsid w:val="00973BD8"/>
    <w:rsid w:val="009757A4"/>
    <w:rsid w:val="00975B7B"/>
    <w:rsid w:val="009767DB"/>
    <w:rsid w:val="00976B49"/>
    <w:rsid w:val="0097768B"/>
    <w:rsid w:val="009777D9"/>
    <w:rsid w:val="009802FC"/>
    <w:rsid w:val="0098074F"/>
    <w:rsid w:val="00981E61"/>
    <w:rsid w:val="009822C7"/>
    <w:rsid w:val="009823A1"/>
    <w:rsid w:val="00983E47"/>
    <w:rsid w:val="00984586"/>
    <w:rsid w:val="00984871"/>
    <w:rsid w:val="00984895"/>
    <w:rsid w:val="00987E24"/>
    <w:rsid w:val="009910D9"/>
    <w:rsid w:val="009916E6"/>
    <w:rsid w:val="00991A24"/>
    <w:rsid w:val="00991DBB"/>
    <w:rsid w:val="0099263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796B"/>
    <w:rsid w:val="009A7D9E"/>
    <w:rsid w:val="009B0217"/>
    <w:rsid w:val="009B05B8"/>
    <w:rsid w:val="009B100B"/>
    <w:rsid w:val="009B2C99"/>
    <w:rsid w:val="009B2E1B"/>
    <w:rsid w:val="009B3E5F"/>
    <w:rsid w:val="009B4D5C"/>
    <w:rsid w:val="009B5018"/>
    <w:rsid w:val="009B514A"/>
    <w:rsid w:val="009B55F4"/>
    <w:rsid w:val="009B5DBC"/>
    <w:rsid w:val="009B6290"/>
    <w:rsid w:val="009B67C2"/>
    <w:rsid w:val="009B702E"/>
    <w:rsid w:val="009B7C80"/>
    <w:rsid w:val="009C01D8"/>
    <w:rsid w:val="009C2BCD"/>
    <w:rsid w:val="009C30CA"/>
    <w:rsid w:val="009C3BAF"/>
    <w:rsid w:val="009C49AA"/>
    <w:rsid w:val="009C4BB2"/>
    <w:rsid w:val="009C50E1"/>
    <w:rsid w:val="009C5B01"/>
    <w:rsid w:val="009C60BF"/>
    <w:rsid w:val="009C7FC5"/>
    <w:rsid w:val="009D14C9"/>
    <w:rsid w:val="009D22D4"/>
    <w:rsid w:val="009D364C"/>
    <w:rsid w:val="009D46F9"/>
    <w:rsid w:val="009D6AF9"/>
    <w:rsid w:val="009D6DBF"/>
    <w:rsid w:val="009E250E"/>
    <w:rsid w:val="009E27C5"/>
    <w:rsid w:val="009E323D"/>
    <w:rsid w:val="009E3D40"/>
    <w:rsid w:val="009E4A0D"/>
    <w:rsid w:val="009E5124"/>
    <w:rsid w:val="009E57ED"/>
    <w:rsid w:val="009E75F6"/>
    <w:rsid w:val="009F0196"/>
    <w:rsid w:val="009F111E"/>
    <w:rsid w:val="009F2BB0"/>
    <w:rsid w:val="009F5C48"/>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20A"/>
    <w:rsid w:val="00A14BB8"/>
    <w:rsid w:val="00A15135"/>
    <w:rsid w:val="00A16CC1"/>
    <w:rsid w:val="00A20477"/>
    <w:rsid w:val="00A22CAB"/>
    <w:rsid w:val="00A23F4E"/>
    <w:rsid w:val="00A24567"/>
    <w:rsid w:val="00A24BD0"/>
    <w:rsid w:val="00A24D42"/>
    <w:rsid w:val="00A25262"/>
    <w:rsid w:val="00A27F62"/>
    <w:rsid w:val="00A30AE2"/>
    <w:rsid w:val="00A3115D"/>
    <w:rsid w:val="00A31765"/>
    <w:rsid w:val="00A33393"/>
    <w:rsid w:val="00A3510F"/>
    <w:rsid w:val="00A35D46"/>
    <w:rsid w:val="00A35DF7"/>
    <w:rsid w:val="00A370B2"/>
    <w:rsid w:val="00A37B07"/>
    <w:rsid w:val="00A37B22"/>
    <w:rsid w:val="00A4078C"/>
    <w:rsid w:val="00A40942"/>
    <w:rsid w:val="00A409B3"/>
    <w:rsid w:val="00A40C7C"/>
    <w:rsid w:val="00A417F4"/>
    <w:rsid w:val="00A41851"/>
    <w:rsid w:val="00A4196B"/>
    <w:rsid w:val="00A42101"/>
    <w:rsid w:val="00A425C0"/>
    <w:rsid w:val="00A4281E"/>
    <w:rsid w:val="00A42F10"/>
    <w:rsid w:val="00A43169"/>
    <w:rsid w:val="00A433FC"/>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1AA1"/>
    <w:rsid w:val="00A62A46"/>
    <w:rsid w:val="00A65117"/>
    <w:rsid w:val="00A65820"/>
    <w:rsid w:val="00A65A90"/>
    <w:rsid w:val="00A65EB3"/>
    <w:rsid w:val="00A6667E"/>
    <w:rsid w:val="00A66A09"/>
    <w:rsid w:val="00A66BDD"/>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66F8"/>
    <w:rsid w:val="00A86728"/>
    <w:rsid w:val="00A87E11"/>
    <w:rsid w:val="00A903F0"/>
    <w:rsid w:val="00A908B2"/>
    <w:rsid w:val="00A91028"/>
    <w:rsid w:val="00A91527"/>
    <w:rsid w:val="00A9173E"/>
    <w:rsid w:val="00A9230B"/>
    <w:rsid w:val="00A92362"/>
    <w:rsid w:val="00A92823"/>
    <w:rsid w:val="00A932C6"/>
    <w:rsid w:val="00A93555"/>
    <w:rsid w:val="00A937D5"/>
    <w:rsid w:val="00A952DF"/>
    <w:rsid w:val="00A95C15"/>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69A0"/>
    <w:rsid w:val="00AB745A"/>
    <w:rsid w:val="00AB7705"/>
    <w:rsid w:val="00AC0E7F"/>
    <w:rsid w:val="00AC381E"/>
    <w:rsid w:val="00AC3912"/>
    <w:rsid w:val="00AC4A19"/>
    <w:rsid w:val="00AC5387"/>
    <w:rsid w:val="00AC6E3B"/>
    <w:rsid w:val="00AC7824"/>
    <w:rsid w:val="00AC7F6A"/>
    <w:rsid w:val="00AD0805"/>
    <w:rsid w:val="00AD0C24"/>
    <w:rsid w:val="00AD0F0C"/>
    <w:rsid w:val="00AD1729"/>
    <w:rsid w:val="00AD1A0C"/>
    <w:rsid w:val="00AD2AEC"/>
    <w:rsid w:val="00AD515A"/>
    <w:rsid w:val="00AD545B"/>
    <w:rsid w:val="00AD68B9"/>
    <w:rsid w:val="00AD7172"/>
    <w:rsid w:val="00AE0581"/>
    <w:rsid w:val="00AE41A8"/>
    <w:rsid w:val="00AE4B94"/>
    <w:rsid w:val="00AE4FC2"/>
    <w:rsid w:val="00AE69FE"/>
    <w:rsid w:val="00AE6AFC"/>
    <w:rsid w:val="00AE7798"/>
    <w:rsid w:val="00AF11D7"/>
    <w:rsid w:val="00AF13CF"/>
    <w:rsid w:val="00AF17BA"/>
    <w:rsid w:val="00AF2595"/>
    <w:rsid w:val="00AF3109"/>
    <w:rsid w:val="00AF3588"/>
    <w:rsid w:val="00AF4946"/>
    <w:rsid w:val="00AF51CB"/>
    <w:rsid w:val="00AF608D"/>
    <w:rsid w:val="00AF663B"/>
    <w:rsid w:val="00AF6C0E"/>
    <w:rsid w:val="00AF77AA"/>
    <w:rsid w:val="00B00BC2"/>
    <w:rsid w:val="00B01389"/>
    <w:rsid w:val="00B01986"/>
    <w:rsid w:val="00B01C4A"/>
    <w:rsid w:val="00B01C8A"/>
    <w:rsid w:val="00B0348A"/>
    <w:rsid w:val="00B03907"/>
    <w:rsid w:val="00B03BA7"/>
    <w:rsid w:val="00B04794"/>
    <w:rsid w:val="00B050C8"/>
    <w:rsid w:val="00B056BF"/>
    <w:rsid w:val="00B05CB2"/>
    <w:rsid w:val="00B06BB5"/>
    <w:rsid w:val="00B075BA"/>
    <w:rsid w:val="00B112CB"/>
    <w:rsid w:val="00B128C1"/>
    <w:rsid w:val="00B134CB"/>
    <w:rsid w:val="00B13C92"/>
    <w:rsid w:val="00B14B4D"/>
    <w:rsid w:val="00B14C90"/>
    <w:rsid w:val="00B14EF6"/>
    <w:rsid w:val="00B158AF"/>
    <w:rsid w:val="00B15CBA"/>
    <w:rsid w:val="00B15FAA"/>
    <w:rsid w:val="00B160DF"/>
    <w:rsid w:val="00B162E3"/>
    <w:rsid w:val="00B17E12"/>
    <w:rsid w:val="00B17EC0"/>
    <w:rsid w:val="00B200DF"/>
    <w:rsid w:val="00B2191D"/>
    <w:rsid w:val="00B21CFC"/>
    <w:rsid w:val="00B220E5"/>
    <w:rsid w:val="00B22E24"/>
    <w:rsid w:val="00B2474C"/>
    <w:rsid w:val="00B24DF8"/>
    <w:rsid w:val="00B26CDA"/>
    <w:rsid w:val="00B31489"/>
    <w:rsid w:val="00B31701"/>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1C6"/>
    <w:rsid w:val="00B47D6C"/>
    <w:rsid w:val="00B50076"/>
    <w:rsid w:val="00B5043A"/>
    <w:rsid w:val="00B50D55"/>
    <w:rsid w:val="00B52449"/>
    <w:rsid w:val="00B5314A"/>
    <w:rsid w:val="00B53FC4"/>
    <w:rsid w:val="00B54685"/>
    <w:rsid w:val="00B546F4"/>
    <w:rsid w:val="00B548D4"/>
    <w:rsid w:val="00B55D23"/>
    <w:rsid w:val="00B56F26"/>
    <w:rsid w:val="00B6035D"/>
    <w:rsid w:val="00B60BBD"/>
    <w:rsid w:val="00B63D8B"/>
    <w:rsid w:val="00B641DE"/>
    <w:rsid w:val="00B66752"/>
    <w:rsid w:val="00B66CF8"/>
    <w:rsid w:val="00B6738D"/>
    <w:rsid w:val="00B7063F"/>
    <w:rsid w:val="00B70FB1"/>
    <w:rsid w:val="00B726CD"/>
    <w:rsid w:val="00B739E9"/>
    <w:rsid w:val="00B73D0F"/>
    <w:rsid w:val="00B75488"/>
    <w:rsid w:val="00B75531"/>
    <w:rsid w:val="00B77B23"/>
    <w:rsid w:val="00B80254"/>
    <w:rsid w:val="00B80332"/>
    <w:rsid w:val="00B8053B"/>
    <w:rsid w:val="00B81270"/>
    <w:rsid w:val="00B82584"/>
    <w:rsid w:val="00B8337E"/>
    <w:rsid w:val="00B835B4"/>
    <w:rsid w:val="00B87243"/>
    <w:rsid w:val="00B87B9B"/>
    <w:rsid w:val="00B909CF"/>
    <w:rsid w:val="00B91FA5"/>
    <w:rsid w:val="00B9298B"/>
    <w:rsid w:val="00B93589"/>
    <w:rsid w:val="00B9462B"/>
    <w:rsid w:val="00B96086"/>
    <w:rsid w:val="00B963C2"/>
    <w:rsid w:val="00B96EFE"/>
    <w:rsid w:val="00B97103"/>
    <w:rsid w:val="00B973AF"/>
    <w:rsid w:val="00B97F22"/>
    <w:rsid w:val="00BA0DD4"/>
    <w:rsid w:val="00BA0F83"/>
    <w:rsid w:val="00BA0F8F"/>
    <w:rsid w:val="00BA1A07"/>
    <w:rsid w:val="00BA32ED"/>
    <w:rsid w:val="00BA3B45"/>
    <w:rsid w:val="00BA4EF8"/>
    <w:rsid w:val="00BA5C38"/>
    <w:rsid w:val="00BA62DC"/>
    <w:rsid w:val="00BA63CA"/>
    <w:rsid w:val="00BA63D4"/>
    <w:rsid w:val="00BA6522"/>
    <w:rsid w:val="00BA669E"/>
    <w:rsid w:val="00BB01A1"/>
    <w:rsid w:val="00BB0921"/>
    <w:rsid w:val="00BB0B4E"/>
    <w:rsid w:val="00BB3609"/>
    <w:rsid w:val="00BB3930"/>
    <w:rsid w:val="00BB44DD"/>
    <w:rsid w:val="00BB5675"/>
    <w:rsid w:val="00BB5718"/>
    <w:rsid w:val="00BB722C"/>
    <w:rsid w:val="00BC035E"/>
    <w:rsid w:val="00BC0890"/>
    <w:rsid w:val="00BC1C8E"/>
    <w:rsid w:val="00BC1DC9"/>
    <w:rsid w:val="00BC2538"/>
    <w:rsid w:val="00BC3D0C"/>
    <w:rsid w:val="00BC44B3"/>
    <w:rsid w:val="00BC469D"/>
    <w:rsid w:val="00BC63A7"/>
    <w:rsid w:val="00BC6B3D"/>
    <w:rsid w:val="00BC6CE7"/>
    <w:rsid w:val="00BC76AD"/>
    <w:rsid w:val="00BD3AF6"/>
    <w:rsid w:val="00BD3B9A"/>
    <w:rsid w:val="00BD4EC3"/>
    <w:rsid w:val="00BD53E9"/>
    <w:rsid w:val="00BD577F"/>
    <w:rsid w:val="00BD62BE"/>
    <w:rsid w:val="00BD7916"/>
    <w:rsid w:val="00BE1F07"/>
    <w:rsid w:val="00BE23E9"/>
    <w:rsid w:val="00BE3D13"/>
    <w:rsid w:val="00BE43BD"/>
    <w:rsid w:val="00BF0D23"/>
    <w:rsid w:val="00BF1713"/>
    <w:rsid w:val="00BF2806"/>
    <w:rsid w:val="00BF2E6C"/>
    <w:rsid w:val="00BF4251"/>
    <w:rsid w:val="00BF55BC"/>
    <w:rsid w:val="00BF5DF8"/>
    <w:rsid w:val="00BF7B3F"/>
    <w:rsid w:val="00BF7C6D"/>
    <w:rsid w:val="00C0088B"/>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0E87"/>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3858"/>
    <w:rsid w:val="00C44192"/>
    <w:rsid w:val="00C45784"/>
    <w:rsid w:val="00C46F5A"/>
    <w:rsid w:val="00C50119"/>
    <w:rsid w:val="00C50427"/>
    <w:rsid w:val="00C50562"/>
    <w:rsid w:val="00C50587"/>
    <w:rsid w:val="00C5261B"/>
    <w:rsid w:val="00C545CA"/>
    <w:rsid w:val="00C558F4"/>
    <w:rsid w:val="00C55AB9"/>
    <w:rsid w:val="00C55D14"/>
    <w:rsid w:val="00C55D91"/>
    <w:rsid w:val="00C55DA6"/>
    <w:rsid w:val="00C5648D"/>
    <w:rsid w:val="00C60A5D"/>
    <w:rsid w:val="00C60C10"/>
    <w:rsid w:val="00C612A3"/>
    <w:rsid w:val="00C6374D"/>
    <w:rsid w:val="00C63E6D"/>
    <w:rsid w:val="00C640CC"/>
    <w:rsid w:val="00C6436B"/>
    <w:rsid w:val="00C654D2"/>
    <w:rsid w:val="00C66929"/>
    <w:rsid w:val="00C66FC4"/>
    <w:rsid w:val="00C6756E"/>
    <w:rsid w:val="00C70DA7"/>
    <w:rsid w:val="00C71A26"/>
    <w:rsid w:val="00C71E91"/>
    <w:rsid w:val="00C726EF"/>
    <w:rsid w:val="00C72A5F"/>
    <w:rsid w:val="00C72D0E"/>
    <w:rsid w:val="00C72D45"/>
    <w:rsid w:val="00C733CE"/>
    <w:rsid w:val="00C73872"/>
    <w:rsid w:val="00C74610"/>
    <w:rsid w:val="00C7461B"/>
    <w:rsid w:val="00C74D03"/>
    <w:rsid w:val="00C74D69"/>
    <w:rsid w:val="00C74E5A"/>
    <w:rsid w:val="00C752C4"/>
    <w:rsid w:val="00C75DF7"/>
    <w:rsid w:val="00C8005A"/>
    <w:rsid w:val="00C80E43"/>
    <w:rsid w:val="00C80EFC"/>
    <w:rsid w:val="00C80F31"/>
    <w:rsid w:val="00C82C60"/>
    <w:rsid w:val="00C82FD2"/>
    <w:rsid w:val="00C8354B"/>
    <w:rsid w:val="00C8577D"/>
    <w:rsid w:val="00C85911"/>
    <w:rsid w:val="00C86063"/>
    <w:rsid w:val="00C87AC9"/>
    <w:rsid w:val="00C9069B"/>
    <w:rsid w:val="00C920AF"/>
    <w:rsid w:val="00C921D6"/>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28F2"/>
    <w:rsid w:val="00CA3B42"/>
    <w:rsid w:val="00CA3E5F"/>
    <w:rsid w:val="00CA47C0"/>
    <w:rsid w:val="00CA4953"/>
    <w:rsid w:val="00CA6EF3"/>
    <w:rsid w:val="00CA7F79"/>
    <w:rsid w:val="00CB0474"/>
    <w:rsid w:val="00CB2238"/>
    <w:rsid w:val="00CB25B1"/>
    <w:rsid w:val="00CB4B4E"/>
    <w:rsid w:val="00CB62A3"/>
    <w:rsid w:val="00CC04B8"/>
    <w:rsid w:val="00CC122C"/>
    <w:rsid w:val="00CC151E"/>
    <w:rsid w:val="00CC199C"/>
    <w:rsid w:val="00CC26E5"/>
    <w:rsid w:val="00CC27CF"/>
    <w:rsid w:val="00CC2EDD"/>
    <w:rsid w:val="00CC4956"/>
    <w:rsid w:val="00CC4A03"/>
    <w:rsid w:val="00CC4F3C"/>
    <w:rsid w:val="00CC64DA"/>
    <w:rsid w:val="00CC71F1"/>
    <w:rsid w:val="00CD1778"/>
    <w:rsid w:val="00CD1921"/>
    <w:rsid w:val="00CD1B67"/>
    <w:rsid w:val="00CD2E9E"/>
    <w:rsid w:val="00CD38A3"/>
    <w:rsid w:val="00CD4F7C"/>
    <w:rsid w:val="00CD5638"/>
    <w:rsid w:val="00CD6414"/>
    <w:rsid w:val="00CE06A5"/>
    <w:rsid w:val="00CE1FA9"/>
    <w:rsid w:val="00CE2105"/>
    <w:rsid w:val="00CE216A"/>
    <w:rsid w:val="00CE2256"/>
    <w:rsid w:val="00CE241E"/>
    <w:rsid w:val="00CE296F"/>
    <w:rsid w:val="00CE3373"/>
    <w:rsid w:val="00CE525C"/>
    <w:rsid w:val="00CE63B6"/>
    <w:rsid w:val="00CF1BA3"/>
    <w:rsid w:val="00CF2261"/>
    <w:rsid w:val="00CF36B4"/>
    <w:rsid w:val="00CF50D5"/>
    <w:rsid w:val="00CF582A"/>
    <w:rsid w:val="00CF5E4C"/>
    <w:rsid w:val="00CF614F"/>
    <w:rsid w:val="00CF6535"/>
    <w:rsid w:val="00D00073"/>
    <w:rsid w:val="00D004DE"/>
    <w:rsid w:val="00D01AFA"/>
    <w:rsid w:val="00D01B7F"/>
    <w:rsid w:val="00D02280"/>
    <w:rsid w:val="00D02689"/>
    <w:rsid w:val="00D03CE6"/>
    <w:rsid w:val="00D03E57"/>
    <w:rsid w:val="00D0481D"/>
    <w:rsid w:val="00D0521E"/>
    <w:rsid w:val="00D05491"/>
    <w:rsid w:val="00D05F12"/>
    <w:rsid w:val="00D062B5"/>
    <w:rsid w:val="00D0746D"/>
    <w:rsid w:val="00D07FC3"/>
    <w:rsid w:val="00D1018B"/>
    <w:rsid w:val="00D102B1"/>
    <w:rsid w:val="00D10A32"/>
    <w:rsid w:val="00D124C2"/>
    <w:rsid w:val="00D12713"/>
    <w:rsid w:val="00D14476"/>
    <w:rsid w:val="00D14C2C"/>
    <w:rsid w:val="00D14E17"/>
    <w:rsid w:val="00D15891"/>
    <w:rsid w:val="00D15BA9"/>
    <w:rsid w:val="00D17FAB"/>
    <w:rsid w:val="00D20744"/>
    <w:rsid w:val="00D214AB"/>
    <w:rsid w:val="00D21D65"/>
    <w:rsid w:val="00D228B0"/>
    <w:rsid w:val="00D22C76"/>
    <w:rsid w:val="00D2415B"/>
    <w:rsid w:val="00D26AEB"/>
    <w:rsid w:val="00D27084"/>
    <w:rsid w:val="00D27241"/>
    <w:rsid w:val="00D27308"/>
    <w:rsid w:val="00D2759F"/>
    <w:rsid w:val="00D27AFF"/>
    <w:rsid w:val="00D27E26"/>
    <w:rsid w:val="00D27F63"/>
    <w:rsid w:val="00D31044"/>
    <w:rsid w:val="00D32BA8"/>
    <w:rsid w:val="00D32F8A"/>
    <w:rsid w:val="00D33765"/>
    <w:rsid w:val="00D354AC"/>
    <w:rsid w:val="00D35882"/>
    <w:rsid w:val="00D35E2B"/>
    <w:rsid w:val="00D36857"/>
    <w:rsid w:val="00D36A2E"/>
    <w:rsid w:val="00D37726"/>
    <w:rsid w:val="00D37C75"/>
    <w:rsid w:val="00D4058B"/>
    <w:rsid w:val="00D4062C"/>
    <w:rsid w:val="00D40C99"/>
    <w:rsid w:val="00D4103F"/>
    <w:rsid w:val="00D4132E"/>
    <w:rsid w:val="00D416FD"/>
    <w:rsid w:val="00D42BD6"/>
    <w:rsid w:val="00D43F29"/>
    <w:rsid w:val="00D46165"/>
    <w:rsid w:val="00D46F6F"/>
    <w:rsid w:val="00D478C7"/>
    <w:rsid w:val="00D47B28"/>
    <w:rsid w:val="00D5070C"/>
    <w:rsid w:val="00D50A07"/>
    <w:rsid w:val="00D50C43"/>
    <w:rsid w:val="00D51B4A"/>
    <w:rsid w:val="00D538C9"/>
    <w:rsid w:val="00D53A51"/>
    <w:rsid w:val="00D54F79"/>
    <w:rsid w:val="00D55F7A"/>
    <w:rsid w:val="00D56098"/>
    <w:rsid w:val="00D568FA"/>
    <w:rsid w:val="00D57C9A"/>
    <w:rsid w:val="00D6040F"/>
    <w:rsid w:val="00D60A55"/>
    <w:rsid w:val="00D635D5"/>
    <w:rsid w:val="00D63AB5"/>
    <w:rsid w:val="00D66750"/>
    <w:rsid w:val="00D702CC"/>
    <w:rsid w:val="00D70D4E"/>
    <w:rsid w:val="00D7179B"/>
    <w:rsid w:val="00D72C79"/>
    <w:rsid w:val="00D731C2"/>
    <w:rsid w:val="00D74C89"/>
    <w:rsid w:val="00D75819"/>
    <w:rsid w:val="00D77D7D"/>
    <w:rsid w:val="00D8016C"/>
    <w:rsid w:val="00D80245"/>
    <w:rsid w:val="00D81731"/>
    <w:rsid w:val="00D81863"/>
    <w:rsid w:val="00D818CB"/>
    <w:rsid w:val="00D81B99"/>
    <w:rsid w:val="00D81D99"/>
    <w:rsid w:val="00D82274"/>
    <w:rsid w:val="00D83B42"/>
    <w:rsid w:val="00D84444"/>
    <w:rsid w:val="00D85A39"/>
    <w:rsid w:val="00D870EC"/>
    <w:rsid w:val="00D876A4"/>
    <w:rsid w:val="00D879E3"/>
    <w:rsid w:val="00D910A1"/>
    <w:rsid w:val="00D91C8A"/>
    <w:rsid w:val="00D91F19"/>
    <w:rsid w:val="00D92C41"/>
    <w:rsid w:val="00D93900"/>
    <w:rsid w:val="00D94021"/>
    <w:rsid w:val="00D948B7"/>
    <w:rsid w:val="00D94EB0"/>
    <w:rsid w:val="00D97B09"/>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BB6"/>
    <w:rsid w:val="00DC41D9"/>
    <w:rsid w:val="00DC4548"/>
    <w:rsid w:val="00DC4F62"/>
    <w:rsid w:val="00DC6C62"/>
    <w:rsid w:val="00DD0E0D"/>
    <w:rsid w:val="00DD10F0"/>
    <w:rsid w:val="00DD15C9"/>
    <w:rsid w:val="00DD1830"/>
    <w:rsid w:val="00DD1D84"/>
    <w:rsid w:val="00DD258A"/>
    <w:rsid w:val="00DD25CD"/>
    <w:rsid w:val="00DD4498"/>
    <w:rsid w:val="00DD603F"/>
    <w:rsid w:val="00DE1482"/>
    <w:rsid w:val="00DE1976"/>
    <w:rsid w:val="00DE21BD"/>
    <w:rsid w:val="00DE2793"/>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6F1"/>
    <w:rsid w:val="00E02B47"/>
    <w:rsid w:val="00E03757"/>
    <w:rsid w:val="00E04FA4"/>
    <w:rsid w:val="00E05C2A"/>
    <w:rsid w:val="00E07B39"/>
    <w:rsid w:val="00E07B86"/>
    <w:rsid w:val="00E07B8A"/>
    <w:rsid w:val="00E10351"/>
    <w:rsid w:val="00E10D72"/>
    <w:rsid w:val="00E12549"/>
    <w:rsid w:val="00E1285F"/>
    <w:rsid w:val="00E12894"/>
    <w:rsid w:val="00E13822"/>
    <w:rsid w:val="00E13DCD"/>
    <w:rsid w:val="00E1403F"/>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B2E"/>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16F8"/>
    <w:rsid w:val="00E427D5"/>
    <w:rsid w:val="00E43F23"/>
    <w:rsid w:val="00E44C68"/>
    <w:rsid w:val="00E453E7"/>
    <w:rsid w:val="00E46DDE"/>
    <w:rsid w:val="00E47296"/>
    <w:rsid w:val="00E47376"/>
    <w:rsid w:val="00E47810"/>
    <w:rsid w:val="00E47A7D"/>
    <w:rsid w:val="00E47EEB"/>
    <w:rsid w:val="00E51157"/>
    <w:rsid w:val="00E51AAC"/>
    <w:rsid w:val="00E51B65"/>
    <w:rsid w:val="00E55D31"/>
    <w:rsid w:val="00E564D5"/>
    <w:rsid w:val="00E61EAB"/>
    <w:rsid w:val="00E63395"/>
    <w:rsid w:val="00E64F76"/>
    <w:rsid w:val="00E665B1"/>
    <w:rsid w:val="00E66955"/>
    <w:rsid w:val="00E66BE0"/>
    <w:rsid w:val="00E67335"/>
    <w:rsid w:val="00E707D7"/>
    <w:rsid w:val="00E726B9"/>
    <w:rsid w:val="00E73D0C"/>
    <w:rsid w:val="00E73F95"/>
    <w:rsid w:val="00E73FB1"/>
    <w:rsid w:val="00E7580D"/>
    <w:rsid w:val="00E7642B"/>
    <w:rsid w:val="00E76933"/>
    <w:rsid w:val="00E76984"/>
    <w:rsid w:val="00E76C05"/>
    <w:rsid w:val="00E76CD6"/>
    <w:rsid w:val="00E771FA"/>
    <w:rsid w:val="00E77E7F"/>
    <w:rsid w:val="00E80957"/>
    <w:rsid w:val="00E8130D"/>
    <w:rsid w:val="00E8143C"/>
    <w:rsid w:val="00E81F7C"/>
    <w:rsid w:val="00E821E9"/>
    <w:rsid w:val="00E8265B"/>
    <w:rsid w:val="00E82CDE"/>
    <w:rsid w:val="00E85555"/>
    <w:rsid w:val="00E862FE"/>
    <w:rsid w:val="00E877A9"/>
    <w:rsid w:val="00E9008A"/>
    <w:rsid w:val="00E904B6"/>
    <w:rsid w:val="00E90EC2"/>
    <w:rsid w:val="00E91037"/>
    <w:rsid w:val="00E913F5"/>
    <w:rsid w:val="00E933FB"/>
    <w:rsid w:val="00E935DB"/>
    <w:rsid w:val="00E938A5"/>
    <w:rsid w:val="00E93BE8"/>
    <w:rsid w:val="00E943FF"/>
    <w:rsid w:val="00E95B47"/>
    <w:rsid w:val="00E96339"/>
    <w:rsid w:val="00E96BBD"/>
    <w:rsid w:val="00EA0997"/>
    <w:rsid w:val="00EA3AF7"/>
    <w:rsid w:val="00EA4476"/>
    <w:rsid w:val="00EA4C66"/>
    <w:rsid w:val="00EA5A43"/>
    <w:rsid w:val="00EA5C11"/>
    <w:rsid w:val="00EA6137"/>
    <w:rsid w:val="00EA645F"/>
    <w:rsid w:val="00EA6BCE"/>
    <w:rsid w:val="00EA6D67"/>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3A63"/>
    <w:rsid w:val="00EC4599"/>
    <w:rsid w:val="00EC56AC"/>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ED7"/>
    <w:rsid w:val="00EE5B48"/>
    <w:rsid w:val="00EE5B8D"/>
    <w:rsid w:val="00EE6004"/>
    <w:rsid w:val="00EF0562"/>
    <w:rsid w:val="00EF64BC"/>
    <w:rsid w:val="00EF7EBF"/>
    <w:rsid w:val="00F0043F"/>
    <w:rsid w:val="00F013FE"/>
    <w:rsid w:val="00F032E4"/>
    <w:rsid w:val="00F038AB"/>
    <w:rsid w:val="00F0537C"/>
    <w:rsid w:val="00F05B92"/>
    <w:rsid w:val="00F064DD"/>
    <w:rsid w:val="00F0699E"/>
    <w:rsid w:val="00F10691"/>
    <w:rsid w:val="00F107E6"/>
    <w:rsid w:val="00F117D5"/>
    <w:rsid w:val="00F12306"/>
    <w:rsid w:val="00F13276"/>
    <w:rsid w:val="00F13509"/>
    <w:rsid w:val="00F1369A"/>
    <w:rsid w:val="00F13D99"/>
    <w:rsid w:val="00F15621"/>
    <w:rsid w:val="00F15AF9"/>
    <w:rsid w:val="00F17B14"/>
    <w:rsid w:val="00F209BF"/>
    <w:rsid w:val="00F210FC"/>
    <w:rsid w:val="00F23042"/>
    <w:rsid w:val="00F23B22"/>
    <w:rsid w:val="00F23B55"/>
    <w:rsid w:val="00F25266"/>
    <w:rsid w:val="00F25400"/>
    <w:rsid w:val="00F26889"/>
    <w:rsid w:val="00F27893"/>
    <w:rsid w:val="00F31304"/>
    <w:rsid w:val="00F31311"/>
    <w:rsid w:val="00F32873"/>
    <w:rsid w:val="00F3394A"/>
    <w:rsid w:val="00F33A58"/>
    <w:rsid w:val="00F36E55"/>
    <w:rsid w:val="00F37445"/>
    <w:rsid w:val="00F37C38"/>
    <w:rsid w:val="00F37D42"/>
    <w:rsid w:val="00F412D2"/>
    <w:rsid w:val="00F41830"/>
    <w:rsid w:val="00F42C04"/>
    <w:rsid w:val="00F437EF"/>
    <w:rsid w:val="00F44169"/>
    <w:rsid w:val="00F463E7"/>
    <w:rsid w:val="00F47EA4"/>
    <w:rsid w:val="00F50093"/>
    <w:rsid w:val="00F5092F"/>
    <w:rsid w:val="00F50A92"/>
    <w:rsid w:val="00F51185"/>
    <w:rsid w:val="00F52020"/>
    <w:rsid w:val="00F5342F"/>
    <w:rsid w:val="00F53A44"/>
    <w:rsid w:val="00F54553"/>
    <w:rsid w:val="00F545C8"/>
    <w:rsid w:val="00F55874"/>
    <w:rsid w:val="00F576B1"/>
    <w:rsid w:val="00F614B8"/>
    <w:rsid w:val="00F62230"/>
    <w:rsid w:val="00F647AE"/>
    <w:rsid w:val="00F6494E"/>
    <w:rsid w:val="00F65F15"/>
    <w:rsid w:val="00F66DFA"/>
    <w:rsid w:val="00F70161"/>
    <w:rsid w:val="00F71C6D"/>
    <w:rsid w:val="00F71EB3"/>
    <w:rsid w:val="00F72263"/>
    <w:rsid w:val="00F7234C"/>
    <w:rsid w:val="00F731BE"/>
    <w:rsid w:val="00F7338A"/>
    <w:rsid w:val="00F74A3B"/>
    <w:rsid w:val="00F74CC5"/>
    <w:rsid w:val="00F7662B"/>
    <w:rsid w:val="00F801A1"/>
    <w:rsid w:val="00F80962"/>
    <w:rsid w:val="00F8152C"/>
    <w:rsid w:val="00F818BE"/>
    <w:rsid w:val="00F832F8"/>
    <w:rsid w:val="00F83642"/>
    <w:rsid w:val="00F843D1"/>
    <w:rsid w:val="00F86934"/>
    <w:rsid w:val="00F86A0F"/>
    <w:rsid w:val="00F86F60"/>
    <w:rsid w:val="00F905AF"/>
    <w:rsid w:val="00F9090C"/>
    <w:rsid w:val="00F9092D"/>
    <w:rsid w:val="00F919B6"/>
    <w:rsid w:val="00F91B60"/>
    <w:rsid w:val="00F91BF1"/>
    <w:rsid w:val="00F92D4B"/>
    <w:rsid w:val="00F93447"/>
    <w:rsid w:val="00F93F09"/>
    <w:rsid w:val="00F94C86"/>
    <w:rsid w:val="00F96E5A"/>
    <w:rsid w:val="00F97056"/>
    <w:rsid w:val="00F976C1"/>
    <w:rsid w:val="00F97C2F"/>
    <w:rsid w:val="00FA07B0"/>
    <w:rsid w:val="00FA0D51"/>
    <w:rsid w:val="00FA0D80"/>
    <w:rsid w:val="00FA1294"/>
    <w:rsid w:val="00FA1459"/>
    <w:rsid w:val="00FA1D80"/>
    <w:rsid w:val="00FA4C8A"/>
    <w:rsid w:val="00FA59AC"/>
    <w:rsid w:val="00FA5A94"/>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576D"/>
    <w:rsid w:val="00FC7317"/>
    <w:rsid w:val="00FD0422"/>
    <w:rsid w:val="00FD08E0"/>
    <w:rsid w:val="00FD0FE1"/>
    <w:rsid w:val="00FD1268"/>
    <w:rsid w:val="00FD13F7"/>
    <w:rsid w:val="00FD146C"/>
    <w:rsid w:val="00FD1ABF"/>
    <w:rsid w:val="00FD1C56"/>
    <w:rsid w:val="00FD307D"/>
    <w:rsid w:val="00FD38ED"/>
    <w:rsid w:val="00FD3C2C"/>
    <w:rsid w:val="00FD412C"/>
    <w:rsid w:val="00FD503F"/>
    <w:rsid w:val="00FD5D4E"/>
    <w:rsid w:val="00FD60CB"/>
    <w:rsid w:val="00FD7F74"/>
    <w:rsid w:val="00FE0038"/>
    <w:rsid w:val="00FE0166"/>
    <w:rsid w:val="00FE0564"/>
    <w:rsid w:val="00FE135F"/>
    <w:rsid w:val="00FE1487"/>
    <w:rsid w:val="00FE4DEF"/>
    <w:rsid w:val="00FE57A4"/>
    <w:rsid w:val="00FE7B1E"/>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EA1A5"/>
  <w15:chartTrackingRefBased/>
  <w15:docId w15:val="{4820BB9A-692B-4ED0-BDF2-B53E270A9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basedOn w:val="Normal"/>
    <w:link w:val="HeaderChar"/>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link w:val="Header"/>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link w:val="ListParagraphChar"/>
    <w:uiPriority w:val="34"/>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paragraph" w:styleId="NoSpacing">
    <w:name w:val="No Spacing"/>
    <w:uiPriority w:val="99"/>
    <w:qFormat/>
    <w:rsid w:val="00DD0E0D"/>
    <w:rPr>
      <w:rFonts w:ascii="Calibri" w:eastAsia="Calibri" w:hAnsi="Calibri" w:cs="Calibri"/>
      <w:sz w:val="24"/>
      <w:szCs w:val="24"/>
    </w:rPr>
  </w:style>
  <w:style w:type="character" w:customStyle="1" w:styleId="ListParagraphChar">
    <w:name w:val="List Paragraph Char"/>
    <w:link w:val="ListParagraph"/>
    <w:uiPriority w:val="34"/>
    <w:locked/>
    <w:rsid w:val="00DD0E0D"/>
    <w:rPr>
      <w:rFonts w:ascii="Calibri" w:eastAsia="Calibri" w:hAnsi="Calibri" w:cs="Calibri"/>
      <w:sz w:val="22"/>
      <w:szCs w:val="22"/>
      <w:lang w:val="sr-Latn-CS"/>
    </w:rPr>
  </w:style>
  <w:style w:type="character" w:customStyle="1" w:styleId="FontStyle33">
    <w:name w:val="Font Style33"/>
    <w:uiPriority w:val="99"/>
    <w:rsid w:val="00DD0E0D"/>
    <w:rPr>
      <w:rFonts w:ascii="Cambria" w:hAnsi="Cambria" w:cs="Cambria"/>
      <w:sz w:val="22"/>
      <w:szCs w:val="22"/>
    </w:rPr>
  </w:style>
  <w:style w:type="table" w:customStyle="1" w:styleId="TableGrid3">
    <w:name w:val="Table Grid3"/>
    <w:basedOn w:val="TableNormal"/>
    <w:next w:val="TableGrid"/>
    <w:uiPriority w:val="39"/>
    <w:rsid w:val="0048224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565D8B"/>
    <w:rPr>
      <w:rFonts w:ascii="Calibri" w:eastAsia="Calibri" w:hAnsi="Calibri" w:cs="Calibri"/>
      <w:sz w:val="22"/>
      <w:szCs w:val="22"/>
    </w:rPr>
  </w:style>
  <w:style w:type="character" w:customStyle="1" w:styleId="PlainTextChar">
    <w:name w:val="Plain Text Char"/>
    <w:link w:val="PlainText"/>
    <w:uiPriority w:val="99"/>
    <w:rsid w:val="00565D8B"/>
    <w:rPr>
      <w:rFonts w:ascii="Calibri" w:eastAsia="Calibri" w:hAnsi="Calibri" w:cs="Calibri"/>
      <w:sz w:val="22"/>
      <w:szCs w:val="22"/>
    </w:rPr>
  </w:style>
  <w:style w:type="table" w:customStyle="1" w:styleId="TableGrid4">
    <w:name w:val="Table Grid4"/>
    <w:basedOn w:val="TableNormal"/>
    <w:next w:val="TableGrid"/>
    <w:uiPriority w:val="39"/>
    <w:rsid w:val="00C4385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377433781">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D22B8-F07B-4E71-B32D-D083E5EB8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10</Pages>
  <Words>2947</Words>
  <Characters>16802</Characters>
  <Application>Microsoft Office Word</Application>
  <DocSecurity>0</DocSecurity>
  <Lines>140</Lines>
  <Paragraphs>39</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НАРОДНА БАНКА СРБИЈЕ</vt:lpstr>
      <vt:lpstr/>
      <vt:lpstr>POZIV ZA NADMETANJE  </vt:lpstr>
      <vt:lpstr>TEHNIČKA SPECIFIKACIJA PREDMETA JAVNE NABAVKE </vt:lpstr>
      <vt:lpstr>DODATNE INFORMACIJE O PREDMETU I POSTUPKU NABAVKE </vt:lpstr>
      <vt:lpstr>OSNOVI ZA OBAVEZNO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NBS</Company>
  <LinksUpToDate>false</LinksUpToDate>
  <CharactersWithSpaces>19710</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slavica.dzeletovic</dc:creator>
  <cp:keywords/>
  <dc:description/>
  <cp:lastModifiedBy>Žana Vukčević</cp:lastModifiedBy>
  <cp:revision>35</cp:revision>
  <cp:lastPrinted>2023-02-03T13:49:00Z</cp:lastPrinted>
  <dcterms:created xsi:type="dcterms:W3CDTF">2024-06-06T12:04:00Z</dcterms:created>
  <dcterms:modified xsi:type="dcterms:W3CDTF">2024-10-21T05:08:00Z</dcterms:modified>
</cp:coreProperties>
</file>