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0B6A4" w14:textId="77777777" w:rsidR="00430E11" w:rsidRDefault="00430E11" w:rsidP="00430E11">
      <w:pPr>
        <w:jc w:val="right"/>
        <w:rPr>
          <w:rFonts w:ascii="Arial" w:hAnsi="Arial" w:cs="Arial"/>
          <w:b/>
          <w:color w:val="000000"/>
          <w:lang w:val="sr-Latn-ME"/>
        </w:rPr>
      </w:pPr>
      <w:r>
        <w:rPr>
          <w:rFonts w:ascii="Arial" w:hAnsi="Arial" w:cs="Arial"/>
          <w:b/>
          <w:color w:val="000000"/>
          <w:lang w:val="sr-Latn-ME"/>
        </w:rPr>
        <w:t xml:space="preserve">OBRAZAC 1  </w:t>
      </w:r>
    </w:p>
    <w:p w14:paraId="233B78E9" w14:textId="77777777" w:rsidR="00430E11" w:rsidRDefault="00430E11" w:rsidP="00430E11">
      <w:pPr>
        <w:rPr>
          <w:rFonts w:ascii="Arial" w:hAnsi="Arial" w:cs="Arial"/>
          <w:color w:val="000000"/>
          <w:lang w:val="sr-Latn-ME"/>
        </w:rPr>
      </w:pPr>
    </w:p>
    <w:p w14:paraId="3B9A597D" w14:textId="77777777" w:rsidR="00430E11" w:rsidRPr="0005786A" w:rsidRDefault="00430E11" w:rsidP="00430E11">
      <w:pPr>
        <w:tabs>
          <w:tab w:val="left" w:pos="1701"/>
          <w:tab w:val="left" w:pos="4820"/>
        </w:tabs>
        <w:jc w:val="both"/>
        <w:rPr>
          <w:rFonts w:ascii="Arial" w:hAnsi="Arial" w:cs="Arial"/>
          <w:b/>
        </w:rPr>
      </w:pPr>
      <w:r w:rsidRPr="0005786A">
        <w:rPr>
          <w:rFonts w:ascii="Arial" w:hAnsi="Arial" w:cs="Arial"/>
          <w:b/>
        </w:rPr>
        <w:t>Zdravstvena ustanova Apoteke Crne Gore Montefarm</w:t>
      </w:r>
    </w:p>
    <w:p w14:paraId="2B67D7E5" w14:textId="77777777" w:rsidR="00430E11" w:rsidRPr="0005786A" w:rsidRDefault="00430E11" w:rsidP="00430E11">
      <w:pPr>
        <w:jc w:val="both"/>
        <w:rPr>
          <w:rFonts w:ascii="Arial" w:hAnsi="Arial" w:cs="Arial"/>
          <w:color w:val="000000" w:themeColor="text1"/>
        </w:rPr>
      </w:pPr>
      <w:r w:rsidRPr="0005786A">
        <w:rPr>
          <w:rFonts w:ascii="Arial" w:hAnsi="Arial" w:cs="Arial"/>
        </w:rPr>
        <w:t xml:space="preserve">Broj iz evidencije postupaka javnih nabavki: </w:t>
      </w:r>
      <w:r w:rsidR="00EA10C9">
        <w:rPr>
          <w:rFonts w:ascii="Arial" w:hAnsi="Arial" w:cs="Arial"/>
          <w:lang w:val="sr-Cyrl-RS"/>
        </w:rPr>
        <w:t>1213</w:t>
      </w:r>
      <w:r w:rsidRPr="0005786A">
        <w:rPr>
          <w:rFonts w:ascii="Arial" w:hAnsi="Arial" w:cs="Arial"/>
          <w:color w:val="000000" w:themeColor="text1"/>
        </w:rPr>
        <w:t>/1-</w:t>
      </w:r>
      <w:r w:rsidR="00FD1E67">
        <w:rPr>
          <w:rFonts w:ascii="Arial" w:hAnsi="Arial" w:cs="Arial"/>
          <w:color w:val="000000" w:themeColor="text1"/>
        </w:rPr>
        <w:t>68</w:t>
      </w:r>
      <w:r w:rsidRPr="0005786A">
        <w:rPr>
          <w:rFonts w:ascii="Arial" w:hAnsi="Arial" w:cs="Arial"/>
          <w:color w:val="000000" w:themeColor="text1"/>
        </w:rPr>
        <w:t>24</w:t>
      </w:r>
    </w:p>
    <w:p w14:paraId="49D22A9B" w14:textId="77777777" w:rsidR="00430E11" w:rsidRPr="0005786A" w:rsidRDefault="00430E11" w:rsidP="00430E11">
      <w:pPr>
        <w:jc w:val="both"/>
        <w:rPr>
          <w:rFonts w:ascii="Arial" w:hAnsi="Arial" w:cs="Arial"/>
          <w:color w:val="000000" w:themeColor="text1"/>
        </w:rPr>
      </w:pPr>
      <w:r w:rsidRPr="0005786A">
        <w:rPr>
          <w:rFonts w:ascii="Arial" w:hAnsi="Arial" w:cs="Arial"/>
          <w:color w:val="000000" w:themeColor="text1"/>
        </w:rPr>
        <w:t>Redni broj iz Plana javnih nabavki: 9</w:t>
      </w:r>
    </w:p>
    <w:p w14:paraId="1EB961EA" w14:textId="77777777" w:rsidR="00430E11" w:rsidRPr="00BE0526" w:rsidRDefault="00430E11" w:rsidP="00430E11">
      <w:pPr>
        <w:jc w:val="both"/>
        <w:rPr>
          <w:rFonts w:ascii="Arial" w:hAnsi="Arial" w:cs="Arial"/>
          <w:color w:val="000000" w:themeColor="text1"/>
        </w:rPr>
      </w:pPr>
      <w:r w:rsidRPr="0005786A">
        <w:rPr>
          <w:rFonts w:ascii="Arial" w:hAnsi="Arial" w:cs="Arial"/>
          <w:color w:val="000000" w:themeColor="text1"/>
        </w:rPr>
        <w:t xml:space="preserve">Mjesto i datum: Podgorica, </w:t>
      </w:r>
      <w:r w:rsidR="00FD1E67">
        <w:rPr>
          <w:rFonts w:ascii="Arial" w:hAnsi="Arial" w:cs="Arial"/>
          <w:color w:val="000000" w:themeColor="text1"/>
        </w:rPr>
        <w:t>16.10</w:t>
      </w:r>
      <w:r w:rsidRPr="0005786A">
        <w:rPr>
          <w:rFonts w:ascii="Arial" w:hAnsi="Arial" w:cs="Arial"/>
          <w:color w:val="000000" w:themeColor="text1"/>
        </w:rPr>
        <w:t>.2024.godine</w:t>
      </w:r>
    </w:p>
    <w:p w14:paraId="48EE0D2C" w14:textId="77777777" w:rsidR="00430E11" w:rsidRDefault="00430E11" w:rsidP="00430E11">
      <w:pPr>
        <w:rPr>
          <w:rFonts w:ascii="Arial" w:hAnsi="Arial" w:cs="Arial"/>
          <w:lang w:val="sr-Latn-ME"/>
        </w:rPr>
      </w:pPr>
    </w:p>
    <w:p w14:paraId="6F7C2F8B" w14:textId="77777777" w:rsidR="00430E11" w:rsidRDefault="00430E11" w:rsidP="00430E11">
      <w:pPr>
        <w:rPr>
          <w:rFonts w:ascii="Arial" w:hAnsi="Arial" w:cs="Arial"/>
          <w:lang w:val="sr-Latn-ME"/>
        </w:rPr>
      </w:pPr>
    </w:p>
    <w:p w14:paraId="0A38CA2E" w14:textId="77777777" w:rsidR="00430E11" w:rsidRDefault="00430E11" w:rsidP="00430E11">
      <w:pPr>
        <w:rPr>
          <w:rFonts w:ascii="Arial" w:hAnsi="Arial" w:cs="Arial"/>
          <w:lang w:val="sr-Latn-ME"/>
        </w:rPr>
      </w:pPr>
    </w:p>
    <w:p w14:paraId="3FB102BB" w14:textId="77777777" w:rsidR="00430E11" w:rsidRPr="00601FCE" w:rsidRDefault="00430E11" w:rsidP="00430E11">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w:t>
      </w:r>
      <w:r>
        <w:rPr>
          <w:rFonts w:ascii="Arial" w:hAnsi="Arial" w:cs="Arial"/>
        </w:rPr>
        <w:t>03</w:t>
      </w:r>
      <w:r w:rsidRPr="00601FCE">
        <w:rPr>
          <w:rFonts w:ascii="Arial" w:hAnsi="Arial" w:cs="Arial"/>
        </w:rPr>
        <w:t>/</w:t>
      </w:r>
      <w:r>
        <w:rPr>
          <w:rFonts w:ascii="Arial" w:hAnsi="Arial" w:cs="Arial"/>
        </w:rPr>
        <w:t>2023 i 11/2023</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14:paraId="04C2865F" w14:textId="77777777" w:rsidR="00430E11" w:rsidRDefault="00430E11" w:rsidP="00430E11">
      <w:pPr>
        <w:tabs>
          <w:tab w:val="left" w:pos="1276"/>
          <w:tab w:val="left" w:pos="3261"/>
        </w:tabs>
        <w:jc w:val="both"/>
        <w:rPr>
          <w:rFonts w:ascii="Arial" w:hAnsi="Arial" w:cs="Arial"/>
          <w:b/>
          <w:bCs/>
          <w:color w:val="000000"/>
          <w:lang w:val="sr-Latn-ME"/>
        </w:rPr>
      </w:pPr>
    </w:p>
    <w:p w14:paraId="35A99419" w14:textId="77777777" w:rsidR="00430E11" w:rsidRDefault="00430E11" w:rsidP="00430E11">
      <w:pPr>
        <w:tabs>
          <w:tab w:val="left" w:pos="1276"/>
          <w:tab w:val="left" w:pos="3261"/>
        </w:tabs>
        <w:jc w:val="both"/>
        <w:rPr>
          <w:rFonts w:ascii="Arial" w:hAnsi="Arial" w:cs="Arial"/>
          <w:b/>
          <w:bCs/>
          <w:color w:val="000000"/>
          <w:lang w:val="sr-Latn-ME"/>
        </w:rPr>
      </w:pPr>
    </w:p>
    <w:p w14:paraId="45A355A7" w14:textId="77777777" w:rsidR="00430E11" w:rsidRDefault="00430E11" w:rsidP="00430E11">
      <w:pPr>
        <w:tabs>
          <w:tab w:val="left" w:pos="1276"/>
          <w:tab w:val="left" w:pos="3261"/>
        </w:tabs>
        <w:jc w:val="both"/>
        <w:rPr>
          <w:rFonts w:ascii="Arial" w:hAnsi="Arial" w:cs="Arial"/>
          <w:b/>
          <w:bCs/>
          <w:color w:val="000000"/>
          <w:lang w:val="sr-Latn-ME"/>
        </w:rPr>
      </w:pPr>
    </w:p>
    <w:p w14:paraId="2619C7F4" w14:textId="77777777" w:rsidR="00430E11" w:rsidRDefault="00430E11" w:rsidP="00430E11">
      <w:pPr>
        <w:tabs>
          <w:tab w:val="left" w:pos="1276"/>
          <w:tab w:val="left" w:pos="3261"/>
        </w:tabs>
        <w:jc w:val="both"/>
        <w:rPr>
          <w:rFonts w:ascii="Arial" w:hAnsi="Arial" w:cs="Arial"/>
          <w:b/>
          <w:bCs/>
          <w:color w:val="000000"/>
          <w:lang w:val="sr-Latn-ME"/>
        </w:rPr>
      </w:pPr>
    </w:p>
    <w:p w14:paraId="46189EC7" w14:textId="77777777" w:rsidR="00430E11" w:rsidRDefault="00430E11" w:rsidP="00430E11">
      <w:pPr>
        <w:tabs>
          <w:tab w:val="left" w:pos="1276"/>
          <w:tab w:val="left" w:pos="3261"/>
        </w:tabs>
        <w:jc w:val="both"/>
        <w:rPr>
          <w:rFonts w:ascii="Arial" w:hAnsi="Arial" w:cs="Arial"/>
          <w:b/>
          <w:bCs/>
          <w:color w:val="000000"/>
          <w:lang w:val="sr-Latn-ME"/>
        </w:rPr>
      </w:pPr>
    </w:p>
    <w:p w14:paraId="3990088B" w14:textId="77777777" w:rsidR="00430E11" w:rsidRDefault="00430E11" w:rsidP="00430E11">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65A48493" w14:textId="77777777" w:rsidR="00430E11" w:rsidRDefault="00430E11" w:rsidP="00430E11">
      <w:pPr>
        <w:keepNext/>
        <w:jc w:val="center"/>
        <w:outlineLvl w:val="0"/>
        <w:rPr>
          <w:rFonts w:ascii="Arial" w:hAnsi="Arial" w:cs="Arial"/>
          <w:b/>
          <w:bCs/>
          <w:color w:val="000000"/>
          <w:lang w:val="sr-Latn-ME"/>
        </w:rPr>
      </w:pPr>
    </w:p>
    <w:p w14:paraId="737EF190" w14:textId="77777777" w:rsidR="00430E11" w:rsidRDefault="00430E11" w:rsidP="00430E11">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68060C4F" w14:textId="77777777" w:rsidR="00430E11" w:rsidRDefault="00430E11" w:rsidP="00430E11">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4B131B39" w14:textId="77777777" w:rsidR="00430E11" w:rsidRDefault="00430E11" w:rsidP="00430E11">
      <w:pPr>
        <w:jc w:val="center"/>
        <w:rPr>
          <w:rFonts w:ascii="Arial" w:hAnsi="Arial" w:cs="Arial"/>
          <w:b/>
          <w:bCs/>
          <w:color w:val="000000"/>
          <w:sz w:val="28"/>
          <w:szCs w:val="28"/>
          <w:lang w:val="sr-Latn-ME"/>
        </w:rPr>
      </w:pPr>
    </w:p>
    <w:p w14:paraId="37084275" w14:textId="77777777" w:rsidR="00430E11" w:rsidRPr="00D16F19" w:rsidRDefault="00430E11" w:rsidP="00430E11">
      <w:pPr>
        <w:jc w:val="center"/>
        <w:rPr>
          <w:rFonts w:ascii="Arial" w:hAnsi="Arial" w:cs="Arial"/>
          <w:color w:val="000000"/>
          <w:u w:val="single"/>
          <w:lang w:val="sr-Latn-ME"/>
        </w:rPr>
      </w:pPr>
      <w:r w:rsidRPr="00D16F19">
        <w:rPr>
          <w:rFonts w:ascii="Arial" w:hAnsi="Arial" w:cs="Arial"/>
          <w:color w:val="000000"/>
          <w:u w:val="single"/>
          <w:lang w:val="sr-Latn-ME"/>
        </w:rPr>
        <w:t>Nabavka ljekova za oralnu upotrebu</w:t>
      </w:r>
    </w:p>
    <w:p w14:paraId="52EA59CB" w14:textId="77777777" w:rsidR="00430E11" w:rsidRPr="002462D1" w:rsidRDefault="00430E11" w:rsidP="00430E11">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0383B20B" w14:textId="77777777" w:rsidR="00430E11" w:rsidRDefault="00430E11" w:rsidP="00430E11">
      <w:pPr>
        <w:rPr>
          <w:rFonts w:ascii="Arial" w:hAnsi="Arial" w:cs="Arial"/>
          <w:lang w:val="sr-Latn-ME"/>
        </w:rPr>
      </w:pPr>
    </w:p>
    <w:p w14:paraId="6E51F5AF" w14:textId="77777777" w:rsidR="00430E11" w:rsidRDefault="00430E11" w:rsidP="00430E11">
      <w:pPr>
        <w:jc w:val="both"/>
        <w:rPr>
          <w:rFonts w:ascii="Arial" w:hAnsi="Arial" w:cs="Arial"/>
          <w:color w:val="000000"/>
          <w:lang w:val="sr-Latn-ME"/>
        </w:rPr>
      </w:pPr>
      <w:r>
        <w:rPr>
          <w:rFonts w:ascii="Arial" w:hAnsi="Arial" w:cs="Arial"/>
          <w:color w:val="000000"/>
          <w:lang w:val="sr-Latn-ME"/>
        </w:rPr>
        <w:t>Predmet nabavke se nabavlja:</w:t>
      </w:r>
    </w:p>
    <w:p w14:paraId="594B226C" w14:textId="77777777" w:rsidR="00430E11" w:rsidRDefault="00430E11" w:rsidP="00430E11">
      <w:pPr>
        <w:jc w:val="both"/>
        <w:rPr>
          <w:rFonts w:ascii="Arial" w:hAnsi="Arial" w:cs="Arial"/>
          <w:color w:val="000000"/>
          <w:lang w:val="sr-Latn-ME"/>
        </w:rPr>
      </w:pPr>
    </w:p>
    <w:p w14:paraId="32748026" w14:textId="77777777" w:rsidR="00430E11" w:rsidRDefault="00430E11" w:rsidP="00430E11">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3A64EF65" w14:textId="77777777" w:rsidR="00430E11" w:rsidRPr="002462D1" w:rsidRDefault="00430E11" w:rsidP="00430E11">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14:paraId="4D40DB5E" w14:textId="77777777" w:rsidR="00430E11" w:rsidRDefault="00430E11" w:rsidP="00430E11">
      <w:pPr>
        <w:rPr>
          <w:rFonts w:ascii="Arial" w:hAnsi="Arial" w:cs="Arial"/>
          <w:color w:val="000000"/>
          <w:lang w:val="sr-Latn-ME"/>
        </w:rPr>
      </w:pPr>
    </w:p>
    <w:p w14:paraId="4C2C91A5" w14:textId="77777777" w:rsidR="00430E11" w:rsidRDefault="00430E11" w:rsidP="00430E11">
      <w:pPr>
        <w:rPr>
          <w:rFonts w:ascii="Arial" w:hAnsi="Arial" w:cs="Arial"/>
          <w:color w:val="000000"/>
          <w:lang w:val="sr-Latn-ME"/>
        </w:rPr>
      </w:pPr>
    </w:p>
    <w:p w14:paraId="64DC4161" w14:textId="77777777" w:rsidR="00430E11" w:rsidRDefault="00430E11" w:rsidP="00430E11">
      <w:pPr>
        <w:rPr>
          <w:rFonts w:ascii="Arial" w:hAnsi="Arial" w:cs="Arial"/>
          <w:color w:val="000000"/>
          <w:lang w:val="sr-Latn-ME"/>
        </w:rPr>
      </w:pPr>
    </w:p>
    <w:p w14:paraId="70C5094A" w14:textId="77777777" w:rsidR="00430E11" w:rsidRDefault="00430E11" w:rsidP="00430E11">
      <w:pPr>
        <w:rPr>
          <w:rFonts w:ascii="Arial" w:hAnsi="Arial" w:cs="Arial"/>
          <w:color w:val="000000"/>
          <w:lang w:val="sr-Latn-ME"/>
        </w:rPr>
      </w:pPr>
    </w:p>
    <w:p w14:paraId="52026108" w14:textId="77777777" w:rsidR="00430E11" w:rsidRDefault="00430E11" w:rsidP="00430E11">
      <w:pPr>
        <w:rPr>
          <w:rFonts w:ascii="Arial" w:hAnsi="Arial" w:cs="Arial"/>
          <w:color w:val="000000"/>
          <w:lang w:val="sr-Latn-ME"/>
        </w:rPr>
      </w:pPr>
    </w:p>
    <w:p w14:paraId="40514134" w14:textId="77777777" w:rsidR="00430E11" w:rsidRDefault="00430E11" w:rsidP="00430E11">
      <w:pPr>
        <w:rPr>
          <w:rFonts w:ascii="Arial" w:hAnsi="Arial" w:cs="Arial"/>
          <w:color w:val="000000"/>
          <w:lang w:val="sr-Latn-ME"/>
        </w:rPr>
      </w:pPr>
    </w:p>
    <w:p w14:paraId="083F44CE" w14:textId="77777777" w:rsidR="00430E11" w:rsidRDefault="00430E11" w:rsidP="00430E11">
      <w:pPr>
        <w:rPr>
          <w:rFonts w:ascii="Arial" w:hAnsi="Arial" w:cs="Arial"/>
          <w:color w:val="000000"/>
          <w:lang w:val="sr-Latn-ME"/>
        </w:rPr>
      </w:pPr>
    </w:p>
    <w:p w14:paraId="7E3F4F4D" w14:textId="77777777" w:rsidR="00430E11" w:rsidRDefault="00430E11" w:rsidP="00430E11">
      <w:pPr>
        <w:rPr>
          <w:rFonts w:ascii="Arial" w:hAnsi="Arial" w:cs="Arial"/>
          <w:color w:val="000000"/>
          <w:lang w:val="sr-Latn-ME"/>
        </w:rPr>
      </w:pPr>
    </w:p>
    <w:p w14:paraId="5DD22D37" w14:textId="77777777" w:rsidR="00430E11" w:rsidRDefault="00430E11" w:rsidP="00430E11">
      <w:pPr>
        <w:rPr>
          <w:rFonts w:ascii="Arial" w:hAnsi="Arial" w:cs="Arial"/>
          <w:color w:val="000000"/>
          <w:lang w:val="sr-Latn-ME"/>
        </w:rPr>
      </w:pPr>
    </w:p>
    <w:p w14:paraId="631D74B7" w14:textId="77777777" w:rsidR="00430E11" w:rsidRDefault="00430E11" w:rsidP="00430E11">
      <w:pPr>
        <w:rPr>
          <w:rFonts w:ascii="Arial" w:hAnsi="Arial" w:cs="Arial"/>
          <w:color w:val="000000"/>
          <w:lang w:val="sr-Latn-ME"/>
        </w:rPr>
      </w:pPr>
    </w:p>
    <w:p w14:paraId="7C13733C" w14:textId="77777777" w:rsidR="00430E11" w:rsidRDefault="00430E11" w:rsidP="00430E11">
      <w:pPr>
        <w:rPr>
          <w:rFonts w:ascii="Arial" w:hAnsi="Arial" w:cs="Arial"/>
          <w:color w:val="000000"/>
          <w:lang w:val="sr-Latn-ME"/>
        </w:rPr>
      </w:pPr>
    </w:p>
    <w:p w14:paraId="1138AE13" w14:textId="77777777" w:rsidR="00430E11" w:rsidRDefault="00430E11" w:rsidP="00430E11">
      <w:pPr>
        <w:rPr>
          <w:rFonts w:ascii="Arial" w:hAnsi="Arial" w:cs="Arial"/>
          <w:color w:val="000000"/>
          <w:lang w:val="sr-Latn-ME"/>
        </w:rPr>
      </w:pPr>
    </w:p>
    <w:p w14:paraId="467ACA52" w14:textId="77777777" w:rsidR="00430E11" w:rsidRDefault="00430E11" w:rsidP="00430E11">
      <w:pPr>
        <w:rPr>
          <w:rFonts w:ascii="Arial" w:hAnsi="Arial" w:cs="Arial"/>
          <w:color w:val="000000"/>
          <w:lang w:val="sr-Latn-ME"/>
        </w:rPr>
      </w:pPr>
    </w:p>
    <w:p w14:paraId="6FB08733" w14:textId="77777777" w:rsidR="00430E11" w:rsidRDefault="00430E11" w:rsidP="00430E11">
      <w:pPr>
        <w:rPr>
          <w:rFonts w:ascii="Arial" w:hAnsi="Arial" w:cs="Arial"/>
          <w:color w:val="000000"/>
          <w:lang w:val="sr-Latn-ME"/>
        </w:rPr>
      </w:pPr>
    </w:p>
    <w:p w14:paraId="623FA071" w14:textId="77777777" w:rsidR="00430E11" w:rsidRDefault="00430E11" w:rsidP="00430E11">
      <w:pPr>
        <w:rPr>
          <w:rFonts w:ascii="Arial" w:hAnsi="Arial" w:cs="Arial"/>
          <w:color w:val="000000"/>
          <w:lang w:val="sr-Latn-ME"/>
        </w:rPr>
      </w:pPr>
    </w:p>
    <w:p w14:paraId="3DFB0510" w14:textId="77777777" w:rsidR="00430E11" w:rsidRDefault="00430E11" w:rsidP="00430E11">
      <w:pPr>
        <w:rPr>
          <w:rFonts w:ascii="Arial" w:hAnsi="Arial" w:cs="Arial"/>
          <w:color w:val="000000"/>
          <w:lang w:val="sr-Latn-ME"/>
        </w:rPr>
      </w:pPr>
    </w:p>
    <w:p w14:paraId="61FE13DF" w14:textId="77777777" w:rsidR="00430E11" w:rsidRDefault="00430E11" w:rsidP="00430E11">
      <w:pPr>
        <w:rPr>
          <w:rFonts w:ascii="Arial" w:hAnsi="Arial" w:cs="Arial"/>
          <w:color w:val="000000"/>
          <w:lang w:val="sr-Latn-ME"/>
        </w:rPr>
      </w:pPr>
    </w:p>
    <w:p w14:paraId="6B4D42C7" w14:textId="77777777" w:rsidR="00430E11" w:rsidRDefault="00430E11" w:rsidP="00430E11">
      <w:pPr>
        <w:rPr>
          <w:rFonts w:ascii="Arial" w:hAnsi="Arial" w:cs="Arial"/>
          <w:color w:val="000000"/>
          <w:lang w:val="sr-Latn-ME"/>
        </w:rPr>
      </w:pPr>
    </w:p>
    <w:p w14:paraId="0E07B44C" w14:textId="77777777" w:rsidR="00430E11" w:rsidRDefault="00430E11" w:rsidP="00430E11">
      <w:pPr>
        <w:rPr>
          <w:rFonts w:ascii="Arial" w:hAnsi="Arial" w:cs="Arial"/>
          <w:color w:val="000000"/>
          <w:lang w:val="sr-Latn-ME"/>
        </w:rPr>
      </w:pPr>
    </w:p>
    <w:p w14:paraId="589C7F94" w14:textId="77777777" w:rsidR="00430E11" w:rsidRDefault="00430E11" w:rsidP="00430E11">
      <w:pPr>
        <w:rPr>
          <w:rFonts w:ascii="Arial" w:hAnsi="Arial" w:cs="Arial"/>
          <w:color w:val="000000"/>
          <w:lang w:val="sr-Latn-ME"/>
        </w:rPr>
      </w:pPr>
    </w:p>
    <w:p w14:paraId="06D744E9" w14:textId="5FD17BF9" w:rsidR="00430E11" w:rsidRDefault="00547251" w:rsidP="0054725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0" w:name="_Toc62730553"/>
      <w:r>
        <w:rPr>
          <w:rFonts w:ascii="Arial" w:hAnsi="Arial"/>
          <w:b/>
          <w:color w:val="000000"/>
          <w:szCs w:val="32"/>
          <w:lang w:val="sr-Latn-ME"/>
        </w:rPr>
        <w:t>1.</w:t>
      </w:r>
      <w:r w:rsidR="00430E11">
        <w:rPr>
          <w:rFonts w:ascii="Arial" w:hAnsi="Arial"/>
          <w:b/>
          <w:color w:val="000000"/>
          <w:szCs w:val="32"/>
          <w:lang w:val="sr-Latn-ME"/>
        </w:rPr>
        <w:t>POZIV ZA NADMETANJE</w:t>
      </w:r>
      <w:r w:rsidR="00430E11">
        <w:rPr>
          <w:color w:val="000000"/>
          <w:vertAlign w:val="superscript"/>
        </w:rPr>
        <w:footnoteReference w:id="1"/>
      </w:r>
      <w:bookmarkEnd w:id="0"/>
      <w:r w:rsidR="00430E11">
        <w:rPr>
          <w:rFonts w:ascii="Arial" w:hAnsi="Arial"/>
          <w:b/>
          <w:color w:val="000000"/>
          <w:szCs w:val="32"/>
          <w:lang w:val="sr-Latn-ME"/>
        </w:rPr>
        <w:t xml:space="preserve"> </w:t>
      </w:r>
    </w:p>
    <w:p w14:paraId="0B7B4097" w14:textId="77777777" w:rsidR="00430E11" w:rsidRDefault="00430E11" w:rsidP="00430E11">
      <w:pPr>
        <w:rPr>
          <w:rFonts w:ascii="Arial" w:hAnsi="Arial" w:cs="Arial"/>
          <w:b/>
          <w:bCs/>
          <w:color w:val="000000"/>
          <w:lang w:val="sr-Latn-ME"/>
        </w:rPr>
      </w:pPr>
      <w:r>
        <w:rPr>
          <w:rFonts w:ascii="Arial" w:hAnsi="Arial" w:cs="Arial"/>
          <w:b/>
          <w:bCs/>
          <w:color w:val="000000"/>
          <w:lang w:val="sr-Latn-ME"/>
        </w:rPr>
        <w:tab/>
      </w:r>
    </w:p>
    <w:p w14:paraId="12699F33" w14:textId="77777777" w:rsidR="00430E11" w:rsidRDefault="00430E11" w:rsidP="00430E11">
      <w:pPr>
        <w:ind w:left="360"/>
        <w:jc w:val="center"/>
        <w:rPr>
          <w:rFonts w:ascii="Arial" w:hAnsi="Arial" w:cs="Arial"/>
          <w:b/>
          <w:bCs/>
          <w:color w:val="000000"/>
          <w:lang w:val="sr-Latn-ME"/>
        </w:rPr>
      </w:pPr>
    </w:p>
    <w:p w14:paraId="790D1FCC" w14:textId="77777777" w:rsidR="00430E11" w:rsidRDefault="00430E11" w:rsidP="00430E11">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0789BEC3" w14:textId="77777777" w:rsidR="00430E11" w:rsidRDefault="00430E11" w:rsidP="00430E11">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4A67F6D0"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11745757"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37476CEA"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4A2A0B59"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4A0233F7" w14:textId="77777777" w:rsidR="00430E11" w:rsidRDefault="00430E11" w:rsidP="00430E11">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51907461" w14:textId="77777777" w:rsidR="00430E11" w:rsidRDefault="00430E11" w:rsidP="00430E11">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2DCD8B6D" w14:textId="77777777" w:rsidR="00430E11" w:rsidRDefault="00430E11" w:rsidP="00430E11">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416A9470"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30CD5D3D" w14:textId="77777777" w:rsidR="00430E11" w:rsidRDefault="00430E11" w:rsidP="00430E11">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517EAAC0" w14:textId="77777777" w:rsidR="00430E11" w:rsidRDefault="00430E11" w:rsidP="00430E11">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3696D6F" w14:textId="77777777" w:rsidR="00430E11" w:rsidRDefault="00430E11" w:rsidP="00430E11">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7E97DB17" w14:textId="77777777" w:rsidR="00430E11" w:rsidRDefault="00430E11" w:rsidP="00430E11">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2BD0229"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48089BA9"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0D488827"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29BE6E8"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21F6289A"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7B805902" w14:textId="77777777" w:rsidR="00430E11" w:rsidRDefault="00430E11" w:rsidP="00430E11">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5E3A35B" w14:textId="77777777" w:rsidR="00430E11" w:rsidRDefault="00430E11" w:rsidP="00430E11">
      <w:pPr>
        <w:rPr>
          <w:rFonts w:ascii="Calibri" w:eastAsia="Calibri" w:hAnsi="Calibri"/>
          <w:color w:val="000000"/>
          <w:sz w:val="22"/>
          <w:szCs w:val="22"/>
          <w:lang w:val="sr-Latn-ME"/>
        </w:rPr>
      </w:pPr>
    </w:p>
    <w:p w14:paraId="08FE96D4" w14:textId="55CD2ECD" w:rsidR="00430E11" w:rsidRDefault="000676A4" w:rsidP="000676A4">
      <w:pPr>
        <w:keepNext/>
        <w:keepLines/>
        <w:pBdr>
          <w:top w:val="single" w:sz="4" w:space="1" w:color="auto"/>
          <w:left w:val="single" w:sz="4" w:space="4" w:color="auto"/>
          <w:bottom w:val="single" w:sz="4" w:space="1" w:color="auto"/>
          <w:right w:val="single" w:sz="4" w:space="0" w:color="auto"/>
        </w:pBdr>
        <w:shd w:val="clear" w:color="auto" w:fill="D9D9D9"/>
        <w:spacing w:before="240" w:after="160" w:line="256" w:lineRule="auto"/>
        <w:outlineLvl w:val="0"/>
        <w:rPr>
          <w:rFonts w:ascii="Arial" w:hAnsi="Arial"/>
          <w:b/>
          <w:color w:val="000000"/>
          <w:szCs w:val="32"/>
          <w:lang w:val="sr-Latn-ME"/>
        </w:rPr>
      </w:pPr>
      <w:bookmarkStart w:id="1" w:name="_Toc62730554"/>
      <w:r>
        <w:rPr>
          <w:rFonts w:ascii="Arial" w:hAnsi="Arial"/>
          <w:b/>
          <w:color w:val="000000"/>
          <w:szCs w:val="32"/>
          <w:lang w:val="sr-Latn-ME"/>
        </w:rPr>
        <w:t>2.</w:t>
      </w:r>
      <w:r w:rsidR="00430E11">
        <w:rPr>
          <w:rFonts w:ascii="Arial" w:hAnsi="Arial"/>
          <w:b/>
          <w:color w:val="000000"/>
          <w:szCs w:val="32"/>
          <w:lang w:val="sr-Latn-ME"/>
        </w:rPr>
        <w:t>TEHNIČKA SPECIFIKACIJA PREDMETA JAVNE NABAVKE</w:t>
      </w:r>
      <w:r w:rsidR="00430E11">
        <w:rPr>
          <w:color w:val="000000"/>
          <w:vertAlign w:val="superscript"/>
        </w:rPr>
        <w:footnoteReference w:id="3"/>
      </w:r>
      <w:bookmarkEnd w:id="1"/>
    </w:p>
    <w:tbl>
      <w:tblPr>
        <w:tblW w:w="5147" w:type="pct"/>
        <w:tblInd w:w="-275" w:type="dxa"/>
        <w:tblLayout w:type="fixed"/>
        <w:tblLook w:val="04A0" w:firstRow="1" w:lastRow="0" w:firstColumn="1" w:lastColumn="0" w:noHBand="0" w:noVBand="1"/>
      </w:tblPr>
      <w:tblGrid>
        <w:gridCol w:w="1076"/>
        <w:gridCol w:w="1492"/>
        <w:gridCol w:w="1546"/>
        <w:gridCol w:w="1532"/>
        <w:gridCol w:w="2094"/>
        <w:gridCol w:w="876"/>
        <w:gridCol w:w="1009"/>
      </w:tblGrid>
      <w:tr w:rsidR="0016591F" w:rsidRPr="0016591F" w14:paraId="762DAE83" w14:textId="77777777" w:rsidTr="0016591F">
        <w:trPr>
          <w:trHeight w:val="600"/>
        </w:trPr>
        <w:tc>
          <w:tcPr>
            <w:tcW w:w="559"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9ED0268"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Tip reda</w:t>
            </w:r>
          </w:p>
        </w:tc>
        <w:tc>
          <w:tcPr>
            <w:tcW w:w="775" w:type="pct"/>
            <w:tcBorders>
              <w:top w:val="single" w:sz="4" w:space="0" w:color="auto"/>
              <w:left w:val="nil"/>
              <w:bottom w:val="single" w:sz="4" w:space="0" w:color="auto"/>
              <w:right w:val="single" w:sz="4" w:space="0" w:color="auto"/>
            </w:tcBorders>
            <w:shd w:val="clear" w:color="000000" w:fill="DDEBF7"/>
            <w:noWrap/>
            <w:vAlign w:val="center"/>
            <w:hideMark/>
          </w:tcPr>
          <w:p w14:paraId="04821CE3"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Procijenjena vrijednost</w:t>
            </w:r>
          </w:p>
        </w:tc>
        <w:tc>
          <w:tcPr>
            <w:tcW w:w="803" w:type="pct"/>
            <w:tcBorders>
              <w:top w:val="single" w:sz="4" w:space="0" w:color="auto"/>
              <w:left w:val="nil"/>
              <w:bottom w:val="single" w:sz="4" w:space="0" w:color="auto"/>
              <w:right w:val="single" w:sz="4" w:space="0" w:color="auto"/>
            </w:tcBorders>
            <w:shd w:val="clear" w:color="000000" w:fill="DDEBF7"/>
            <w:vAlign w:val="center"/>
            <w:hideMark/>
          </w:tcPr>
          <w:p w14:paraId="0E9AE06C"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Opis partije</w:t>
            </w:r>
          </w:p>
        </w:tc>
        <w:tc>
          <w:tcPr>
            <w:tcW w:w="796" w:type="pct"/>
            <w:tcBorders>
              <w:top w:val="single" w:sz="4" w:space="0" w:color="auto"/>
              <w:left w:val="nil"/>
              <w:bottom w:val="single" w:sz="4" w:space="0" w:color="auto"/>
              <w:right w:val="single" w:sz="4" w:space="0" w:color="auto"/>
            </w:tcBorders>
            <w:shd w:val="clear" w:color="000000" w:fill="DDEBF7"/>
            <w:noWrap/>
            <w:vAlign w:val="center"/>
            <w:hideMark/>
          </w:tcPr>
          <w:p w14:paraId="66A04C4D"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Opis predmeta nabavke</w:t>
            </w:r>
          </w:p>
        </w:tc>
        <w:tc>
          <w:tcPr>
            <w:tcW w:w="1088" w:type="pct"/>
            <w:tcBorders>
              <w:top w:val="single" w:sz="4" w:space="0" w:color="auto"/>
              <w:left w:val="nil"/>
              <w:bottom w:val="single" w:sz="4" w:space="0" w:color="auto"/>
              <w:right w:val="single" w:sz="4" w:space="0" w:color="auto"/>
            </w:tcBorders>
            <w:shd w:val="clear" w:color="000000" w:fill="DDEBF7"/>
            <w:vAlign w:val="center"/>
            <w:hideMark/>
          </w:tcPr>
          <w:p w14:paraId="2E9C013D"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Bitne karakteristike predmeta nabavke</w:t>
            </w:r>
          </w:p>
        </w:tc>
        <w:tc>
          <w:tcPr>
            <w:tcW w:w="455" w:type="pct"/>
            <w:tcBorders>
              <w:top w:val="single" w:sz="4" w:space="0" w:color="auto"/>
              <w:left w:val="nil"/>
              <w:bottom w:val="single" w:sz="4" w:space="0" w:color="auto"/>
              <w:right w:val="single" w:sz="4" w:space="0" w:color="auto"/>
            </w:tcBorders>
            <w:shd w:val="clear" w:color="000000" w:fill="DDEBF7"/>
            <w:noWrap/>
            <w:vAlign w:val="center"/>
            <w:hideMark/>
          </w:tcPr>
          <w:p w14:paraId="31E83DC7"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Količina</w:t>
            </w:r>
          </w:p>
        </w:tc>
        <w:tc>
          <w:tcPr>
            <w:tcW w:w="525" w:type="pct"/>
            <w:tcBorders>
              <w:top w:val="single" w:sz="4" w:space="0" w:color="auto"/>
              <w:left w:val="nil"/>
              <w:bottom w:val="single" w:sz="4" w:space="0" w:color="auto"/>
              <w:right w:val="single" w:sz="4" w:space="0" w:color="auto"/>
            </w:tcBorders>
            <w:shd w:val="clear" w:color="000000" w:fill="DDEBF7"/>
            <w:noWrap/>
            <w:vAlign w:val="center"/>
            <w:hideMark/>
          </w:tcPr>
          <w:p w14:paraId="3596D31C" w14:textId="77777777" w:rsidR="0016591F" w:rsidRPr="0016591F" w:rsidRDefault="0016591F" w:rsidP="0016591F">
            <w:pPr>
              <w:jc w:val="center"/>
              <w:rPr>
                <w:rFonts w:ascii="Calibri" w:hAnsi="Calibri" w:cs="Calibri"/>
                <w:b/>
                <w:bCs/>
                <w:sz w:val="16"/>
                <w:szCs w:val="16"/>
              </w:rPr>
            </w:pPr>
            <w:r w:rsidRPr="0016591F">
              <w:rPr>
                <w:rFonts w:ascii="Calibri" w:hAnsi="Calibri" w:cs="Calibri"/>
                <w:b/>
                <w:bCs/>
                <w:sz w:val="16"/>
                <w:szCs w:val="16"/>
              </w:rPr>
              <w:t>Jedinica mjere</w:t>
            </w:r>
          </w:p>
        </w:tc>
      </w:tr>
      <w:tr w:rsidR="0016591F" w:rsidRPr="0016591F" w14:paraId="294185E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18CD3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w:t>
            </w:r>
          </w:p>
        </w:tc>
        <w:tc>
          <w:tcPr>
            <w:tcW w:w="775" w:type="pct"/>
            <w:tcBorders>
              <w:top w:val="nil"/>
              <w:left w:val="nil"/>
              <w:bottom w:val="single" w:sz="4" w:space="0" w:color="auto"/>
              <w:right w:val="single" w:sz="4" w:space="0" w:color="auto"/>
            </w:tcBorders>
            <w:shd w:val="clear" w:color="auto" w:fill="auto"/>
            <w:noWrap/>
            <w:vAlign w:val="center"/>
            <w:hideMark/>
          </w:tcPr>
          <w:p w14:paraId="229B7F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1.530,00</w:t>
            </w:r>
          </w:p>
        </w:tc>
        <w:tc>
          <w:tcPr>
            <w:tcW w:w="803" w:type="pct"/>
            <w:tcBorders>
              <w:top w:val="nil"/>
              <w:left w:val="nil"/>
              <w:bottom w:val="single" w:sz="4" w:space="0" w:color="auto"/>
              <w:right w:val="single" w:sz="4" w:space="0" w:color="auto"/>
            </w:tcBorders>
            <w:shd w:val="clear" w:color="auto" w:fill="auto"/>
            <w:vAlign w:val="center"/>
            <w:hideMark/>
          </w:tcPr>
          <w:p w14:paraId="428806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mikonazol</w:t>
            </w:r>
          </w:p>
        </w:tc>
        <w:tc>
          <w:tcPr>
            <w:tcW w:w="796" w:type="pct"/>
            <w:tcBorders>
              <w:top w:val="nil"/>
              <w:left w:val="nil"/>
              <w:bottom w:val="single" w:sz="4" w:space="0" w:color="auto"/>
              <w:right w:val="single" w:sz="4" w:space="0" w:color="auto"/>
            </w:tcBorders>
            <w:shd w:val="clear" w:color="000000" w:fill="FFFFFF"/>
            <w:vAlign w:val="center"/>
            <w:hideMark/>
          </w:tcPr>
          <w:p w14:paraId="776402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A01AB09 mikonazol</w:t>
            </w:r>
          </w:p>
        </w:tc>
        <w:tc>
          <w:tcPr>
            <w:tcW w:w="1088" w:type="pct"/>
            <w:tcBorders>
              <w:top w:val="nil"/>
              <w:left w:val="nil"/>
              <w:bottom w:val="single" w:sz="4" w:space="0" w:color="auto"/>
              <w:right w:val="single" w:sz="4" w:space="0" w:color="auto"/>
            </w:tcBorders>
            <w:shd w:val="clear" w:color="000000" w:fill="FFFFFF"/>
            <w:vAlign w:val="center"/>
            <w:hideMark/>
          </w:tcPr>
          <w:p w14:paraId="52CBD4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Rojazol oralni gel 2% (40g) 1x40g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70AF99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1B8DC8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84C5FB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1BAB2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w:t>
            </w:r>
          </w:p>
        </w:tc>
        <w:tc>
          <w:tcPr>
            <w:tcW w:w="775" w:type="pct"/>
            <w:tcBorders>
              <w:top w:val="nil"/>
              <w:left w:val="nil"/>
              <w:bottom w:val="single" w:sz="4" w:space="0" w:color="auto"/>
              <w:right w:val="single" w:sz="4" w:space="0" w:color="auto"/>
            </w:tcBorders>
            <w:shd w:val="clear" w:color="auto" w:fill="auto"/>
            <w:noWrap/>
            <w:vAlign w:val="center"/>
            <w:hideMark/>
          </w:tcPr>
          <w:p w14:paraId="025353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492,00</w:t>
            </w:r>
          </w:p>
        </w:tc>
        <w:tc>
          <w:tcPr>
            <w:tcW w:w="803" w:type="pct"/>
            <w:tcBorders>
              <w:top w:val="nil"/>
              <w:left w:val="nil"/>
              <w:bottom w:val="single" w:sz="4" w:space="0" w:color="auto"/>
              <w:right w:val="single" w:sz="4" w:space="0" w:color="auto"/>
            </w:tcBorders>
            <w:shd w:val="clear" w:color="auto" w:fill="auto"/>
            <w:vAlign w:val="center"/>
            <w:hideMark/>
          </w:tcPr>
          <w:p w14:paraId="51A6E6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heksetidin</w:t>
            </w:r>
          </w:p>
        </w:tc>
        <w:tc>
          <w:tcPr>
            <w:tcW w:w="796" w:type="pct"/>
            <w:tcBorders>
              <w:top w:val="nil"/>
              <w:left w:val="nil"/>
              <w:bottom w:val="single" w:sz="4" w:space="0" w:color="auto"/>
              <w:right w:val="single" w:sz="4" w:space="0" w:color="auto"/>
            </w:tcBorders>
            <w:shd w:val="clear" w:color="000000" w:fill="FFFFFF"/>
            <w:vAlign w:val="center"/>
            <w:hideMark/>
          </w:tcPr>
          <w:p w14:paraId="0AD66A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A01AB12 heksetidin</w:t>
            </w:r>
          </w:p>
        </w:tc>
        <w:tc>
          <w:tcPr>
            <w:tcW w:w="1088" w:type="pct"/>
            <w:tcBorders>
              <w:top w:val="nil"/>
              <w:left w:val="nil"/>
              <w:bottom w:val="single" w:sz="4" w:space="0" w:color="auto"/>
              <w:right w:val="single" w:sz="4" w:space="0" w:color="auto"/>
            </w:tcBorders>
            <w:shd w:val="clear" w:color="000000" w:fill="FFFFFF"/>
            <w:vAlign w:val="center"/>
            <w:hideMark/>
          </w:tcPr>
          <w:p w14:paraId="5EBB20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rastvor za usnu sluzokožu 1mg/ml 200ml</w:t>
            </w:r>
          </w:p>
        </w:tc>
        <w:tc>
          <w:tcPr>
            <w:tcW w:w="455" w:type="pct"/>
            <w:tcBorders>
              <w:top w:val="nil"/>
              <w:left w:val="nil"/>
              <w:bottom w:val="single" w:sz="4" w:space="0" w:color="auto"/>
              <w:right w:val="single" w:sz="4" w:space="0" w:color="auto"/>
            </w:tcBorders>
            <w:shd w:val="clear" w:color="000000" w:fill="FFFFFF"/>
            <w:noWrap/>
            <w:vAlign w:val="center"/>
            <w:hideMark/>
          </w:tcPr>
          <w:p w14:paraId="4BC816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560351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F742D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500CB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w:t>
            </w:r>
          </w:p>
        </w:tc>
        <w:tc>
          <w:tcPr>
            <w:tcW w:w="775" w:type="pct"/>
            <w:tcBorders>
              <w:top w:val="nil"/>
              <w:left w:val="nil"/>
              <w:bottom w:val="single" w:sz="4" w:space="0" w:color="auto"/>
              <w:right w:val="single" w:sz="4" w:space="0" w:color="auto"/>
            </w:tcBorders>
            <w:shd w:val="clear" w:color="auto" w:fill="auto"/>
            <w:noWrap/>
            <w:vAlign w:val="center"/>
            <w:hideMark/>
          </w:tcPr>
          <w:p w14:paraId="0A8E5C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13.020,00</w:t>
            </w:r>
          </w:p>
        </w:tc>
        <w:tc>
          <w:tcPr>
            <w:tcW w:w="803" w:type="pct"/>
            <w:tcBorders>
              <w:top w:val="nil"/>
              <w:left w:val="nil"/>
              <w:bottom w:val="single" w:sz="4" w:space="0" w:color="auto"/>
              <w:right w:val="single" w:sz="4" w:space="0" w:color="auto"/>
            </w:tcBorders>
            <w:shd w:val="clear" w:color="auto" w:fill="auto"/>
            <w:vAlign w:val="center"/>
            <w:hideMark/>
          </w:tcPr>
          <w:p w14:paraId="128290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w:t>
            </w:r>
          </w:p>
        </w:tc>
        <w:tc>
          <w:tcPr>
            <w:tcW w:w="796" w:type="pct"/>
            <w:tcBorders>
              <w:top w:val="nil"/>
              <w:left w:val="nil"/>
              <w:bottom w:val="single" w:sz="4" w:space="0" w:color="auto"/>
              <w:right w:val="single" w:sz="4" w:space="0" w:color="auto"/>
            </w:tcBorders>
            <w:shd w:val="clear" w:color="000000" w:fill="FFFFFF"/>
            <w:vAlign w:val="center"/>
            <w:hideMark/>
          </w:tcPr>
          <w:p w14:paraId="3600A0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A02BA03 famotidin</w:t>
            </w:r>
          </w:p>
        </w:tc>
        <w:tc>
          <w:tcPr>
            <w:tcW w:w="1088" w:type="pct"/>
            <w:tcBorders>
              <w:top w:val="nil"/>
              <w:left w:val="nil"/>
              <w:bottom w:val="single" w:sz="4" w:space="0" w:color="auto"/>
              <w:right w:val="single" w:sz="4" w:space="0" w:color="auto"/>
            </w:tcBorders>
            <w:shd w:val="clear" w:color="000000" w:fill="FFFFFF"/>
            <w:vAlign w:val="center"/>
            <w:hideMark/>
          </w:tcPr>
          <w:p w14:paraId="5111E5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  tableta 20mg,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6A665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vAlign w:val="center"/>
            <w:hideMark/>
          </w:tcPr>
          <w:p w14:paraId="2881D5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1F94F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CB7E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w:t>
            </w:r>
          </w:p>
        </w:tc>
        <w:tc>
          <w:tcPr>
            <w:tcW w:w="775" w:type="pct"/>
            <w:tcBorders>
              <w:top w:val="nil"/>
              <w:left w:val="nil"/>
              <w:bottom w:val="single" w:sz="4" w:space="0" w:color="auto"/>
              <w:right w:val="single" w:sz="4" w:space="0" w:color="auto"/>
            </w:tcBorders>
            <w:shd w:val="clear" w:color="auto" w:fill="auto"/>
            <w:noWrap/>
            <w:vAlign w:val="center"/>
            <w:hideMark/>
          </w:tcPr>
          <w:p w14:paraId="30D147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2.880,00</w:t>
            </w:r>
          </w:p>
        </w:tc>
        <w:tc>
          <w:tcPr>
            <w:tcW w:w="803" w:type="pct"/>
            <w:tcBorders>
              <w:top w:val="nil"/>
              <w:left w:val="nil"/>
              <w:bottom w:val="single" w:sz="4" w:space="0" w:color="auto"/>
              <w:right w:val="single" w:sz="4" w:space="0" w:color="auto"/>
            </w:tcBorders>
            <w:shd w:val="clear" w:color="auto" w:fill="auto"/>
            <w:vAlign w:val="center"/>
            <w:hideMark/>
          </w:tcPr>
          <w:p w14:paraId="67C321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w:t>
            </w:r>
          </w:p>
        </w:tc>
        <w:tc>
          <w:tcPr>
            <w:tcW w:w="796" w:type="pct"/>
            <w:tcBorders>
              <w:top w:val="nil"/>
              <w:left w:val="nil"/>
              <w:bottom w:val="single" w:sz="4" w:space="0" w:color="auto"/>
              <w:right w:val="single" w:sz="4" w:space="0" w:color="auto"/>
            </w:tcBorders>
            <w:shd w:val="clear" w:color="000000" w:fill="FFFFFF"/>
            <w:vAlign w:val="center"/>
            <w:hideMark/>
          </w:tcPr>
          <w:p w14:paraId="43EEE9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A02BA03 famotidin</w:t>
            </w:r>
          </w:p>
        </w:tc>
        <w:tc>
          <w:tcPr>
            <w:tcW w:w="1088" w:type="pct"/>
            <w:tcBorders>
              <w:top w:val="nil"/>
              <w:left w:val="nil"/>
              <w:bottom w:val="single" w:sz="4" w:space="0" w:color="auto"/>
              <w:right w:val="single" w:sz="4" w:space="0" w:color="auto"/>
            </w:tcBorders>
            <w:shd w:val="clear" w:color="000000" w:fill="FFFFFF"/>
            <w:vAlign w:val="center"/>
            <w:hideMark/>
          </w:tcPr>
          <w:p w14:paraId="3F8920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 Alkaloid 20mg film tableta 20x20mg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0ABCDE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vAlign w:val="center"/>
            <w:hideMark/>
          </w:tcPr>
          <w:p w14:paraId="0AA230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FEA34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A318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w:t>
            </w:r>
          </w:p>
        </w:tc>
        <w:tc>
          <w:tcPr>
            <w:tcW w:w="775" w:type="pct"/>
            <w:tcBorders>
              <w:top w:val="nil"/>
              <w:left w:val="nil"/>
              <w:bottom w:val="single" w:sz="4" w:space="0" w:color="auto"/>
              <w:right w:val="single" w:sz="4" w:space="0" w:color="auto"/>
            </w:tcBorders>
            <w:shd w:val="clear" w:color="auto" w:fill="auto"/>
            <w:noWrap/>
            <w:vAlign w:val="center"/>
            <w:hideMark/>
          </w:tcPr>
          <w:p w14:paraId="6CE0A3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1.020,00</w:t>
            </w:r>
          </w:p>
        </w:tc>
        <w:tc>
          <w:tcPr>
            <w:tcW w:w="803" w:type="pct"/>
            <w:tcBorders>
              <w:top w:val="nil"/>
              <w:left w:val="nil"/>
              <w:bottom w:val="single" w:sz="4" w:space="0" w:color="auto"/>
              <w:right w:val="single" w:sz="4" w:space="0" w:color="auto"/>
            </w:tcBorders>
            <w:shd w:val="clear" w:color="auto" w:fill="auto"/>
            <w:vAlign w:val="center"/>
            <w:hideMark/>
          </w:tcPr>
          <w:p w14:paraId="00DE91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w:t>
            </w:r>
          </w:p>
        </w:tc>
        <w:tc>
          <w:tcPr>
            <w:tcW w:w="796" w:type="pct"/>
            <w:tcBorders>
              <w:top w:val="nil"/>
              <w:left w:val="nil"/>
              <w:bottom w:val="single" w:sz="4" w:space="0" w:color="auto"/>
              <w:right w:val="single" w:sz="4" w:space="0" w:color="auto"/>
            </w:tcBorders>
            <w:shd w:val="clear" w:color="000000" w:fill="FFFFFF"/>
            <w:vAlign w:val="center"/>
            <w:hideMark/>
          </w:tcPr>
          <w:p w14:paraId="758214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A02BA03 famotidin</w:t>
            </w:r>
          </w:p>
        </w:tc>
        <w:tc>
          <w:tcPr>
            <w:tcW w:w="1088" w:type="pct"/>
            <w:tcBorders>
              <w:top w:val="nil"/>
              <w:left w:val="nil"/>
              <w:bottom w:val="single" w:sz="4" w:space="0" w:color="auto"/>
              <w:right w:val="single" w:sz="4" w:space="0" w:color="auto"/>
            </w:tcBorders>
            <w:shd w:val="clear" w:color="000000" w:fill="FFFFFF"/>
            <w:vAlign w:val="center"/>
            <w:hideMark/>
          </w:tcPr>
          <w:p w14:paraId="1A51BE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 Alkaloid 40mg film tableta 10x40mg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4D06AC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vAlign w:val="center"/>
            <w:hideMark/>
          </w:tcPr>
          <w:p w14:paraId="1417E0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0020EA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CA27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6</w:t>
            </w:r>
          </w:p>
        </w:tc>
        <w:tc>
          <w:tcPr>
            <w:tcW w:w="775" w:type="pct"/>
            <w:tcBorders>
              <w:top w:val="nil"/>
              <w:left w:val="nil"/>
              <w:bottom w:val="single" w:sz="4" w:space="0" w:color="auto"/>
              <w:right w:val="single" w:sz="4" w:space="0" w:color="auto"/>
            </w:tcBorders>
            <w:shd w:val="clear" w:color="auto" w:fill="auto"/>
            <w:noWrap/>
            <w:vAlign w:val="center"/>
            <w:hideMark/>
          </w:tcPr>
          <w:p w14:paraId="3F5BD0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19.890,00</w:t>
            </w:r>
          </w:p>
        </w:tc>
        <w:tc>
          <w:tcPr>
            <w:tcW w:w="803" w:type="pct"/>
            <w:tcBorders>
              <w:top w:val="nil"/>
              <w:left w:val="nil"/>
              <w:bottom w:val="single" w:sz="4" w:space="0" w:color="auto"/>
              <w:right w:val="single" w:sz="4" w:space="0" w:color="auto"/>
            </w:tcBorders>
            <w:shd w:val="clear" w:color="auto" w:fill="auto"/>
            <w:vAlign w:val="center"/>
            <w:hideMark/>
          </w:tcPr>
          <w:p w14:paraId="404919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w:t>
            </w:r>
          </w:p>
        </w:tc>
        <w:tc>
          <w:tcPr>
            <w:tcW w:w="796" w:type="pct"/>
            <w:tcBorders>
              <w:top w:val="nil"/>
              <w:left w:val="nil"/>
              <w:bottom w:val="single" w:sz="4" w:space="0" w:color="auto"/>
              <w:right w:val="single" w:sz="4" w:space="0" w:color="auto"/>
            </w:tcBorders>
            <w:shd w:val="clear" w:color="000000" w:fill="FFFFFF"/>
            <w:vAlign w:val="center"/>
            <w:hideMark/>
          </w:tcPr>
          <w:p w14:paraId="4F7564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A02BA03 famotidin</w:t>
            </w:r>
          </w:p>
        </w:tc>
        <w:tc>
          <w:tcPr>
            <w:tcW w:w="1088" w:type="pct"/>
            <w:tcBorders>
              <w:top w:val="nil"/>
              <w:left w:val="nil"/>
              <w:bottom w:val="single" w:sz="4" w:space="0" w:color="auto"/>
              <w:right w:val="single" w:sz="4" w:space="0" w:color="auto"/>
            </w:tcBorders>
            <w:shd w:val="clear" w:color="000000" w:fill="FFFFFF"/>
            <w:vAlign w:val="center"/>
            <w:hideMark/>
          </w:tcPr>
          <w:p w14:paraId="65AED1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Famotidin tableta 40mg, 30x40mg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E9A06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6500</w:t>
            </w:r>
          </w:p>
        </w:tc>
        <w:tc>
          <w:tcPr>
            <w:tcW w:w="525" w:type="pct"/>
            <w:tcBorders>
              <w:top w:val="nil"/>
              <w:left w:val="nil"/>
              <w:bottom w:val="single" w:sz="4" w:space="0" w:color="auto"/>
              <w:right w:val="single" w:sz="4" w:space="0" w:color="auto"/>
            </w:tcBorders>
            <w:shd w:val="clear" w:color="000000" w:fill="FFFFFF"/>
            <w:vAlign w:val="center"/>
            <w:hideMark/>
          </w:tcPr>
          <w:p w14:paraId="75EAE9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196227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9F888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w:t>
            </w:r>
          </w:p>
        </w:tc>
        <w:tc>
          <w:tcPr>
            <w:tcW w:w="775" w:type="pct"/>
            <w:tcBorders>
              <w:top w:val="nil"/>
              <w:left w:val="nil"/>
              <w:bottom w:val="single" w:sz="4" w:space="0" w:color="auto"/>
              <w:right w:val="single" w:sz="4" w:space="0" w:color="auto"/>
            </w:tcBorders>
            <w:shd w:val="clear" w:color="auto" w:fill="auto"/>
            <w:noWrap/>
            <w:vAlign w:val="center"/>
            <w:hideMark/>
          </w:tcPr>
          <w:p w14:paraId="4EA568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1.300,00</w:t>
            </w:r>
          </w:p>
        </w:tc>
        <w:tc>
          <w:tcPr>
            <w:tcW w:w="803" w:type="pct"/>
            <w:tcBorders>
              <w:top w:val="nil"/>
              <w:left w:val="nil"/>
              <w:bottom w:val="single" w:sz="4" w:space="0" w:color="auto"/>
              <w:right w:val="single" w:sz="4" w:space="0" w:color="auto"/>
            </w:tcBorders>
            <w:shd w:val="clear" w:color="auto" w:fill="auto"/>
            <w:vAlign w:val="center"/>
            <w:hideMark/>
          </w:tcPr>
          <w:p w14:paraId="3A9C83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omeprazol</w:t>
            </w:r>
          </w:p>
        </w:tc>
        <w:tc>
          <w:tcPr>
            <w:tcW w:w="796" w:type="pct"/>
            <w:tcBorders>
              <w:top w:val="nil"/>
              <w:left w:val="nil"/>
              <w:bottom w:val="single" w:sz="4" w:space="0" w:color="auto"/>
              <w:right w:val="single" w:sz="4" w:space="0" w:color="auto"/>
            </w:tcBorders>
            <w:shd w:val="clear" w:color="000000" w:fill="FFFFFF"/>
            <w:vAlign w:val="center"/>
            <w:hideMark/>
          </w:tcPr>
          <w:p w14:paraId="2160B3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A02BC01 omeprazol</w:t>
            </w:r>
          </w:p>
        </w:tc>
        <w:tc>
          <w:tcPr>
            <w:tcW w:w="1088" w:type="pct"/>
            <w:tcBorders>
              <w:top w:val="nil"/>
              <w:left w:val="nil"/>
              <w:bottom w:val="single" w:sz="4" w:space="0" w:color="auto"/>
              <w:right w:val="single" w:sz="4" w:space="0" w:color="auto"/>
            </w:tcBorders>
            <w:shd w:val="clear" w:color="000000" w:fill="FFFFFF"/>
            <w:vAlign w:val="center"/>
            <w:hideMark/>
          </w:tcPr>
          <w:p w14:paraId="15C10C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Omezol gastrorezistentna kapsula 20mg 14x20mg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2A05A4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vAlign w:val="center"/>
            <w:hideMark/>
          </w:tcPr>
          <w:p w14:paraId="358D87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2C7F50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7B4D4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w:t>
            </w:r>
          </w:p>
        </w:tc>
        <w:tc>
          <w:tcPr>
            <w:tcW w:w="775" w:type="pct"/>
            <w:tcBorders>
              <w:top w:val="nil"/>
              <w:left w:val="nil"/>
              <w:bottom w:val="single" w:sz="4" w:space="0" w:color="auto"/>
              <w:right w:val="single" w:sz="4" w:space="0" w:color="auto"/>
            </w:tcBorders>
            <w:shd w:val="clear" w:color="auto" w:fill="auto"/>
            <w:noWrap/>
            <w:vAlign w:val="center"/>
            <w:hideMark/>
          </w:tcPr>
          <w:p w14:paraId="7F47E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1.390,00</w:t>
            </w:r>
          </w:p>
        </w:tc>
        <w:tc>
          <w:tcPr>
            <w:tcW w:w="803" w:type="pct"/>
            <w:tcBorders>
              <w:top w:val="nil"/>
              <w:left w:val="nil"/>
              <w:bottom w:val="single" w:sz="4" w:space="0" w:color="auto"/>
              <w:right w:val="single" w:sz="4" w:space="0" w:color="auto"/>
            </w:tcBorders>
            <w:shd w:val="clear" w:color="auto" w:fill="auto"/>
            <w:vAlign w:val="center"/>
            <w:hideMark/>
          </w:tcPr>
          <w:p w14:paraId="040296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omeprazol</w:t>
            </w:r>
          </w:p>
        </w:tc>
        <w:tc>
          <w:tcPr>
            <w:tcW w:w="796" w:type="pct"/>
            <w:tcBorders>
              <w:top w:val="nil"/>
              <w:left w:val="nil"/>
              <w:bottom w:val="single" w:sz="4" w:space="0" w:color="auto"/>
              <w:right w:val="single" w:sz="4" w:space="0" w:color="auto"/>
            </w:tcBorders>
            <w:shd w:val="clear" w:color="000000" w:fill="FFFFFF"/>
            <w:vAlign w:val="center"/>
            <w:hideMark/>
          </w:tcPr>
          <w:p w14:paraId="725E8A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A02BC01 omeprazol</w:t>
            </w:r>
          </w:p>
        </w:tc>
        <w:tc>
          <w:tcPr>
            <w:tcW w:w="1088" w:type="pct"/>
            <w:tcBorders>
              <w:top w:val="nil"/>
              <w:left w:val="nil"/>
              <w:bottom w:val="single" w:sz="4" w:space="0" w:color="auto"/>
              <w:right w:val="single" w:sz="4" w:space="0" w:color="auto"/>
            </w:tcBorders>
            <w:shd w:val="clear" w:color="000000" w:fill="FFFFFF"/>
            <w:vAlign w:val="center"/>
            <w:hideMark/>
          </w:tcPr>
          <w:p w14:paraId="2FFB3F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Omeprol gastrorezistentna kapsula 20mg 15x20mg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54B584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52A4AE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E5D84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C0F65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w:t>
            </w:r>
          </w:p>
        </w:tc>
        <w:tc>
          <w:tcPr>
            <w:tcW w:w="775" w:type="pct"/>
            <w:tcBorders>
              <w:top w:val="nil"/>
              <w:left w:val="nil"/>
              <w:bottom w:val="single" w:sz="4" w:space="0" w:color="auto"/>
              <w:right w:val="single" w:sz="4" w:space="0" w:color="auto"/>
            </w:tcBorders>
            <w:shd w:val="clear" w:color="auto" w:fill="auto"/>
            <w:noWrap/>
            <w:vAlign w:val="center"/>
            <w:hideMark/>
          </w:tcPr>
          <w:p w14:paraId="15C82B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32.700,00</w:t>
            </w:r>
          </w:p>
        </w:tc>
        <w:tc>
          <w:tcPr>
            <w:tcW w:w="803" w:type="pct"/>
            <w:tcBorders>
              <w:top w:val="nil"/>
              <w:left w:val="nil"/>
              <w:bottom w:val="single" w:sz="4" w:space="0" w:color="auto"/>
              <w:right w:val="single" w:sz="4" w:space="0" w:color="auto"/>
            </w:tcBorders>
            <w:shd w:val="clear" w:color="auto" w:fill="auto"/>
            <w:vAlign w:val="center"/>
            <w:hideMark/>
          </w:tcPr>
          <w:p w14:paraId="3B3E39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pantoprazol</w:t>
            </w:r>
          </w:p>
        </w:tc>
        <w:tc>
          <w:tcPr>
            <w:tcW w:w="796" w:type="pct"/>
            <w:tcBorders>
              <w:top w:val="nil"/>
              <w:left w:val="nil"/>
              <w:bottom w:val="single" w:sz="4" w:space="0" w:color="auto"/>
              <w:right w:val="single" w:sz="4" w:space="0" w:color="auto"/>
            </w:tcBorders>
            <w:shd w:val="clear" w:color="000000" w:fill="FFFFFF"/>
            <w:vAlign w:val="center"/>
            <w:hideMark/>
          </w:tcPr>
          <w:p w14:paraId="5D3642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A02BC02 pantoprazol</w:t>
            </w:r>
          </w:p>
        </w:tc>
        <w:tc>
          <w:tcPr>
            <w:tcW w:w="1088" w:type="pct"/>
            <w:tcBorders>
              <w:top w:val="nil"/>
              <w:left w:val="nil"/>
              <w:bottom w:val="single" w:sz="4" w:space="0" w:color="auto"/>
              <w:right w:val="single" w:sz="4" w:space="0" w:color="auto"/>
            </w:tcBorders>
            <w:shd w:val="clear" w:color="000000" w:fill="FFFFFF"/>
            <w:vAlign w:val="center"/>
            <w:hideMark/>
          </w:tcPr>
          <w:p w14:paraId="059BBD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Controloc  gastrorezistentna tableta 20mg 14x20mg Takeda Gmbh</w:t>
            </w:r>
          </w:p>
        </w:tc>
        <w:tc>
          <w:tcPr>
            <w:tcW w:w="455" w:type="pct"/>
            <w:tcBorders>
              <w:top w:val="nil"/>
              <w:left w:val="nil"/>
              <w:bottom w:val="single" w:sz="4" w:space="0" w:color="auto"/>
              <w:right w:val="single" w:sz="4" w:space="0" w:color="auto"/>
            </w:tcBorders>
            <w:shd w:val="clear" w:color="000000" w:fill="FFFFFF"/>
            <w:noWrap/>
            <w:vAlign w:val="center"/>
            <w:hideMark/>
          </w:tcPr>
          <w:p w14:paraId="42BFC7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525" w:type="pct"/>
            <w:tcBorders>
              <w:top w:val="nil"/>
              <w:left w:val="nil"/>
              <w:bottom w:val="single" w:sz="4" w:space="0" w:color="auto"/>
              <w:right w:val="single" w:sz="4" w:space="0" w:color="auto"/>
            </w:tcBorders>
            <w:shd w:val="clear" w:color="000000" w:fill="FFFFFF"/>
            <w:noWrap/>
            <w:vAlign w:val="center"/>
            <w:hideMark/>
          </w:tcPr>
          <w:p w14:paraId="524DF6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4BABA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3A5BC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w:t>
            </w:r>
          </w:p>
        </w:tc>
        <w:tc>
          <w:tcPr>
            <w:tcW w:w="775" w:type="pct"/>
            <w:tcBorders>
              <w:top w:val="nil"/>
              <w:left w:val="nil"/>
              <w:bottom w:val="single" w:sz="4" w:space="0" w:color="auto"/>
              <w:right w:val="single" w:sz="4" w:space="0" w:color="auto"/>
            </w:tcBorders>
            <w:shd w:val="clear" w:color="auto" w:fill="auto"/>
            <w:noWrap/>
            <w:vAlign w:val="center"/>
            <w:hideMark/>
          </w:tcPr>
          <w:p w14:paraId="383216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1.572,00</w:t>
            </w:r>
          </w:p>
        </w:tc>
        <w:tc>
          <w:tcPr>
            <w:tcW w:w="803" w:type="pct"/>
            <w:tcBorders>
              <w:top w:val="nil"/>
              <w:left w:val="nil"/>
              <w:bottom w:val="single" w:sz="4" w:space="0" w:color="auto"/>
              <w:right w:val="single" w:sz="4" w:space="0" w:color="auto"/>
            </w:tcBorders>
            <w:shd w:val="clear" w:color="auto" w:fill="auto"/>
            <w:vAlign w:val="center"/>
            <w:hideMark/>
          </w:tcPr>
          <w:p w14:paraId="7495C6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pantoprazol</w:t>
            </w:r>
          </w:p>
        </w:tc>
        <w:tc>
          <w:tcPr>
            <w:tcW w:w="796" w:type="pct"/>
            <w:tcBorders>
              <w:top w:val="nil"/>
              <w:left w:val="nil"/>
              <w:bottom w:val="single" w:sz="4" w:space="0" w:color="auto"/>
              <w:right w:val="single" w:sz="4" w:space="0" w:color="auto"/>
            </w:tcBorders>
            <w:shd w:val="clear" w:color="000000" w:fill="FFFFFF"/>
            <w:vAlign w:val="center"/>
            <w:hideMark/>
          </w:tcPr>
          <w:p w14:paraId="30ECF7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A02BC02 pantoprazol</w:t>
            </w:r>
          </w:p>
        </w:tc>
        <w:tc>
          <w:tcPr>
            <w:tcW w:w="1088" w:type="pct"/>
            <w:tcBorders>
              <w:top w:val="nil"/>
              <w:left w:val="nil"/>
              <w:bottom w:val="single" w:sz="4" w:space="0" w:color="auto"/>
              <w:right w:val="single" w:sz="4" w:space="0" w:color="auto"/>
            </w:tcBorders>
            <w:shd w:val="clear" w:color="000000" w:fill="FFFFFF"/>
            <w:vAlign w:val="center"/>
            <w:hideMark/>
          </w:tcPr>
          <w:p w14:paraId="0DDE57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Zipantola gastrorezistentna tableta 20mg, 28x20mg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25CF26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16FC8A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D13AC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F0581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w:t>
            </w:r>
          </w:p>
        </w:tc>
        <w:tc>
          <w:tcPr>
            <w:tcW w:w="775" w:type="pct"/>
            <w:tcBorders>
              <w:top w:val="nil"/>
              <w:left w:val="nil"/>
              <w:bottom w:val="single" w:sz="4" w:space="0" w:color="auto"/>
              <w:right w:val="single" w:sz="4" w:space="0" w:color="auto"/>
            </w:tcBorders>
            <w:shd w:val="clear" w:color="auto" w:fill="auto"/>
            <w:noWrap/>
            <w:vAlign w:val="center"/>
            <w:hideMark/>
          </w:tcPr>
          <w:p w14:paraId="11548E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325,00</w:t>
            </w:r>
          </w:p>
        </w:tc>
        <w:tc>
          <w:tcPr>
            <w:tcW w:w="803" w:type="pct"/>
            <w:tcBorders>
              <w:top w:val="nil"/>
              <w:left w:val="nil"/>
              <w:bottom w:val="single" w:sz="4" w:space="0" w:color="auto"/>
              <w:right w:val="single" w:sz="4" w:space="0" w:color="auto"/>
            </w:tcBorders>
            <w:shd w:val="clear" w:color="auto" w:fill="auto"/>
            <w:vAlign w:val="center"/>
            <w:hideMark/>
          </w:tcPr>
          <w:p w14:paraId="73FCBD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pantoprazol</w:t>
            </w:r>
          </w:p>
        </w:tc>
        <w:tc>
          <w:tcPr>
            <w:tcW w:w="796" w:type="pct"/>
            <w:tcBorders>
              <w:top w:val="nil"/>
              <w:left w:val="nil"/>
              <w:bottom w:val="single" w:sz="4" w:space="0" w:color="auto"/>
              <w:right w:val="single" w:sz="4" w:space="0" w:color="auto"/>
            </w:tcBorders>
            <w:shd w:val="clear" w:color="000000" w:fill="FFFFFF"/>
            <w:vAlign w:val="center"/>
            <w:hideMark/>
          </w:tcPr>
          <w:p w14:paraId="420433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A02BC02 pantoprazol</w:t>
            </w:r>
          </w:p>
        </w:tc>
        <w:tc>
          <w:tcPr>
            <w:tcW w:w="1088" w:type="pct"/>
            <w:tcBorders>
              <w:top w:val="nil"/>
              <w:left w:val="nil"/>
              <w:bottom w:val="single" w:sz="4" w:space="0" w:color="auto"/>
              <w:right w:val="single" w:sz="4" w:space="0" w:color="auto"/>
            </w:tcBorders>
            <w:shd w:val="clear" w:color="000000" w:fill="FFFFFF"/>
            <w:vAlign w:val="center"/>
            <w:hideMark/>
          </w:tcPr>
          <w:p w14:paraId="3640C6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Pulcet gastrorezistentna tableta 40mg 14x40mg Nobel Illac</w:t>
            </w:r>
          </w:p>
        </w:tc>
        <w:tc>
          <w:tcPr>
            <w:tcW w:w="455" w:type="pct"/>
            <w:tcBorders>
              <w:top w:val="nil"/>
              <w:left w:val="nil"/>
              <w:bottom w:val="single" w:sz="4" w:space="0" w:color="auto"/>
              <w:right w:val="single" w:sz="4" w:space="0" w:color="auto"/>
            </w:tcBorders>
            <w:shd w:val="clear" w:color="000000" w:fill="FFFFFF"/>
            <w:noWrap/>
            <w:vAlign w:val="center"/>
            <w:hideMark/>
          </w:tcPr>
          <w:p w14:paraId="6DFDA0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61196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F1D97A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4CA09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w:t>
            </w:r>
          </w:p>
        </w:tc>
        <w:tc>
          <w:tcPr>
            <w:tcW w:w="775" w:type="pct"/>
            <w:tcBorders>
              <w:top w:val="nil"/>
              <w:left w:val="nil"/>
              <w:bottom w:val="single" w:sz="4" w:space="0" w:color="auto"/>
              <w:right w:val="single" w:sz="4" w:space="0" w:color="auto"/>
            </w:tcBorders>
            <w:shd w:val="clear" w:color="auto" w:fill="auto"/>
            <w:noWrap/>
            <w:vAlign w:val="center"/>
            <w:hideMark/>
          </w:tcPr>
          <w:p w14:paraId="55CB94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1.560,00</w:t>
            </w:r>
          </w:p>
        </w:tc>
        <w:tc>
          <w:tcPr>
            <w:tcW w:w="803" w:type="pct"/>
            <w:tcBorders>
              <w:top w:val="nil"/>
              <w:left w:val="nil"/>
              <w:bottom w:val="single" w:sz="4" w:space="0" w:color="auto"/>
              <w:right w:val="single" w:sz="4" w:space="0" w:color="auto"/>
            </w:tcBorders>
            <w:shd w:val="clear" w:color="auto" w:fill="auto"/>
            <w:vAlign w:val="center"/>
            <w:hideMark/>
          </w:tcPr>
          <w:p w14:paraId="7E17F6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pantoprazol</w:t>
            </w:r>
          </w:p>
        </w:tc>
        <w:tc>
          <w:tcPr>
            <w:tcW w:w="796" w:type="pct"/>
            <w:tcBorders>
              <w:top w:val="nil"/>
              <w:left w:val="nil"/>
              <w:bottom w:val="single" w:sz="4" w:space="0" w:color="auto"/>
              <w:right w:val="single" w:sz="4" w:space="0" w:color="auto"/>
            </w:tcBorders>
            <w:shd w:val="clear" w:color="000000" w:fill="FFFFFF"/>
            <w:vAlign w:val="center"/>
            <w:hideMark/>
          </w:tcPr>
          <w:p w14:paraId="785D51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A02BC02 pantoprazol</w:t>
            </w:r>
          </w:p>
        </w:tc>
        <w:tc>
          <w:tcPr>
            <w:tcW w:w="1088" w:type="pct"/>
            <w:tcBorders>
              <w:top w:val="nil"/>
              <w:left w:val="nil"/>
              <w:bottom w:val="single" w:sz="4" w:space="0" w:color="auto"/>
              <w:right w:val="single" w:sz="4" w:space="0" w:color="auto"/>
            </w:tcBorders>
            <w:shd w:val="clear" w:color="000000" w:fill="FFFFFF"/>
            <w:vAlign w:val="center"/>
            <w:hideMark/>
          </w:tcPr>
          <w:p w14:paraId="2F1B2B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Zipantola gastrorezistentna tableta  40mg, 28x40mg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405C38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2CE3ED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7706A6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4F18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w:t>
            </w:r>
          </w:p>
        </w:tc>
        <w:tc>
          <w:tcPr>
            <w:tcW w:w="775" w:type="pct"/>
            <w:tcBorders>
              <w:top w:val="nil"/>
              <w:left w:val="nil"/>
              <w:bottom w:val="single" w:sz="4" w:space="0" w:color="auto"/>
              <w:right w:val="single" w:sz="4" w:space="0" w:color="auto"/>
            </w:tcBorders>
            <w:shd w:val="clear" w:color="auto" w:fill="auto"/>
            <w:noWrap/>
            <w:vAlign w:val="center"/>
            <w:hideMark/>
          </w:tcPr>
          <w:p w14:paraId="0E6775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600,00</w:t>
            </w:r>
          </w:p>
        </w:tc>
        <w:tc>
          <w:tcPr>
            <w:tcW w:w="803" w:type="pct"/>
            <w:tcBorders>
              <w:top w:val="nil"/>
              <w:left w:val="nil"/>
              <w:bottom w:val="single" w:sz="4" w:space="0" w:color="auto"/>
              <w:right w:val="single" w:sz="4" w:space="0" w:color="auto"/>
            </w:tcBorders>
            <w:shd w:val="clear" w:color="auto" w:fill="auto"/>
            <w:vAlign w:val="center"/>
            <w:hideMark/>
          </w:tcPr>
          <w:p w14:paraId="321144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metoklopramid</w:t>
            </w:r>
          </w:p>
        </w:tc>
        <w:tc>
          <w:tcPr>
            <w:tcW w:w="796" w:type="pct"/>
            <w:tcBorders>
              <w:top w:val="nil"/>
              <w:left w:val="nil"/>
              <w:bottom w:val="single" w:sz="4" w:space="0" w:color="auto"/>
              <w:right w:val="single" w:sz="4" w:space="0" w:color="auto"/>
            </w:tcBorders>
            <w:shd w:val="clear" w:color="000000" w:fill="FFFFFF"/>
            <w:vAlign w:val="center"/>
            <w:hideMark/>
          </w:tcPr>
          <w:p w14:paraId="5B6C4B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A03FA01 metoklopramid</w:t>
            </w:r>
          </w:p>
        </w:tc>
        <w:tc>
          <w:tcPr>
            <w:tcW w:w="1088" w:type="pct"/>
            <w:tcBorders>
              <w:top w:val="nil"/>
              <w:left w:val="nil"/>
              <w:bottom w:val="single" w:sz="4" w:space="0" w:color="auto"/>
              <w:right w:val="single" w:sz="4" w:space="0" w:color="auto"/>
            </w:tcBorders>
            <w:shd w:val="clear" w:color="000000" w:fill="FFFFFF"/>
            <w:vAlign w:val="center"/>
            <w:hideMark/>
          </w:tcPr>
          <w:p w14:paraId="649CA1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Klometol tableta 10mg 30x10mg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67E95D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EAABF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BB956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EADF3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w:t>
            </w:r>
          </w:p>
        </w:tc>
        <w:tc>
          <w:tcPr>
            <w:tcW w:w="775" w:type="pct"/>
            <w:tcBorders>
              <w:top w:val="nil"/>
              <w:left w:val="nil"/>
              <w:bottom w:val="single" w:sz="4" w:space="0" w:color="auto"/>
              <w:right w:val="single" w:sz="4" w:space="0" w:color="auto"/>
            </w:tcBorders>
            <w:shd w:val="clear" w:color="auto" w:fill="auto"/>
            <w:noWrap/>
            <w:vAlign w:val="center"/>
            <w:hideMark/>
          </w:tcPr>
          <w:p w14:paraId="6261E9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5.700,00</w:t>
            </w:r>
          </w:p>
        </w:tc>
        <w:tc>
          <w:tcPr>
            <w:tcW w:w="803" w:type="pct"/>
            <w:tcBorders>
              <w:top w:val="nil"/>
              <w:left w:val="nil"/>
              <w:bottom w:val="single" w:sz="4" w:space="0" w:color="auto"/>
              <w:right w:val="single" w:sz="4" w:space="0" w:color="auto"/>
            </w:tcBorders>
            <w:shd w:val="clear" w:color="auto" w:fill="auto"/>
            <w:vAlign w:val="center"/>
            <w:hideMark/>
          </w:tcPr>
          <w:p w14:paraId="613B78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granisetron</w:t>
            </w:r>
          </w:p>
        </w:tc>
        <w:tc>
          <w:tcPr>
            <w:tcW w:w="796" w:type="pct"/>
            <w:tcBorders>
              <w:top w:val="nil"/>
              <w:left w:val="nil"/>
              <w:bottom w:val="single" w:sz="4" w:space="0" w:color="auto"/>
              <w:right w:val="single" w:sz="4" w:space="0" w:color="auto"/>
            </w:tcBorders>
            <w:shd w:val="clear" w:color="000000" w:fill="FFFFFF"/>
            <w:vAlign w:val="center"/>
            <w:hideMark/>
          </w:tcPr>
          <w:p w14:paraId="4188E5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A04AA02 granisetron</w:t>
            </w:r>
          </w:p>
        </w:tc>
        <w:tc>
          <w:tcPr>
            <w:tcW w:w="1088" w:type="pct"/>
            <w:tcBorders>
              <w:top w:val="nil"/>
              <w:left w:val="nil"/>
              <w:bottom w:val="single" w:sz="4" w:space="0" w:color="auto"/>
              <w:right w:val="single" w:sz="4" w:space="0" w:color="auto"/>
            </w:tcBorders>
            <w:shd w:val="clear" w:color="000000" w:fill="FFFFFF"/>
            <w:vAlign w:val="center"/>
            <w:hideMark/>
          </w:tcPr>
          <w:p w14:paraId="3BE537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tablete 1mg ,maksimalno pakovanje a 10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37EBD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104907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BF3514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60BC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w:t>
            </w:r>
          </w:p>
        </w:tc>
        <w:tc>
          <w:tcPr>
            <w:tcW w:w="775" w:type="pct"/>
            <w:tcBorders>
              <w:top w:val="nil"/>
              <w:left w:val="nil"/>
              <w:bottom w:val="single" w:sz="4" w:space="0" w:color="auto"/>
              <w:right w:val="single" w:sz="4" w:space="0" w:color="auto"/>
            </w:tcBorders>
            <w:shd w:val="clear" w:color="auto" w:fill="auto"/>
            <w:noWrap/>
            <w:vAlign w:val="center"/>
            <w:hideMark/>
          </w:tcPr>
          <w:p w14:paraId="511D50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53.090,00</w:t>
            </w:r>
          </w:p>
        </w:tc>
        <w:tc>
          <w:tcPr>
            <w:tcW w:w="803" w:type="pct"/>
            <w:tcBorders>
              <w:top w:val="nil"/>
              <w:left w:val="nil"/>
              <w:bottom w:val="single" w:sz="4" w:space="0" w:color="auto"/>
              <w:right w:val="single" w:sz="4" w:space="0" w:color="auto"/>
            </w:tcBorders>
            <w:shd w:val="clear" w:color="auto" w:fill="auto"/>
            <w:vAlign w:val="center"/>
            <w:hideMark/>
          </w:tcPr>
          <w:p w14:paraId="6CA6C9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netupitant,palonosetron</w:t>
            </w:r>
          </w:p>
        </w:tc>
        <w:tc>
          <w:tcPr>
            <w:tcW w:w="796" w:type="pct"/>
            <w:tcBorders>
              <w:top w:val="nil"/>
              <w:left w:val="nil"/>
              <w:bottom w:val="single" w:sz="4" w:space="0" w:color="auto"/>
              <w:right w:val="single" w:sz="4" w:space="0" w:color="auto"/>
            </w:tcBorders>
            <w:shd w:val="clear" w:color="000000" w:fill="FFFFFF"/>
            <w:vAlign w:val="center"/>
            <w:hideMark/>
          </w:tcPr>
          <w:p w14:paraId="559481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A04AA55 netupitant, palonosetron</w:t>
            </w:r>
          </w:p>
        </w:tc>
        <w:tc>
          <w:tcPr>
            <w:tcW w:w="1088" w:type="pct"/>
            <w:tcBorders>
              <w:top w:val="nil"/>
              <w:left w:val="nil"/>
              <w:bottom w:val="single" w:sz="4" w:space="0" w:color="auto"/>
              <w:right w:val="single" w:sz="4" w:space="0" w:color="auto"/>
            </w:tcBorders>
            <w:shd w:val="clear" w:color="000000" w:fill="FFFFFF"/>
            <w:vAlign w:val="center"/>
            <w:hideMark/>
          </w:tcPr>
          <w:p w14:paraId="3D2BF7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Akynzeo kapsula tvrda (300mg+0,5mg), 1x(300mg+0.5mg)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5AC11D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3D86EB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6D911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0829D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w:t>
            </w:r>
          </w:p>
        </w:tc>
        <w:tc>
          <w:tcPr>
            <w:tcW w:w="775" w:type="pct"/>
            <w:tcBorders>
              <w:top w:val="nil"/>
              <w:left w:val="nil"/>
              <w:bottom w:val="single" w:sz="4" w:space="0" w:color="auto"/>
              <w:right w:val="single" w:sz="4" w:space="0" w:color="auto"/>
            </w:tcBorders>
            <w:shd w:val="clear" w:color="auto" w:fill="auto"/>
            <w:noWrap/>
            <w:vAlign w:val="center"/>
            <w:hideMark/>
          </w:tcPr>
          <w:p w14:paraId="6DE925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15.540,00</w:t>
            </w:r>
          </w:p>
        </w:tc>
        <w:tc>
          <w:tcPr>
            <w:tcW w:w="803" w:type="pct"/>
            <w:tcBorders>
              <w:top w:val="nil"/>
              <w:left w:val="nil"/>
              <w:bottom w:val="single" w:sz="4" w:space="0" w:color="auto"/>
              <w:right w:val="single" w:sz="4" w:space="0" w:color="auto"/>
            </w:tcBorders>
            <w:shd w:val="clear" w:color="auto" w:fill="auto"/>
            <w:vAlign w:val="center"/>
            <w:hideMark/>
          </w:tcPr>
          <w:p w14:paraId="2450D6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urzodeoksiholna kiselina</w:t>
            </w:r>
          </w:p>
        </w:tc>
        <w:tc>
          <w:tcPr>
            <w:tcW w:w="796" w:type="pct"/>
            <w:tcBorders>
              <w:top w:val="nil"/>
              <w:left w:val="nil"/>
              <w:bottom w:val="single" w:sz="4" w:space="0" w:color="auto"/>
              <w:right w:val="single" w:sz="4" w:space="0" w:color="auto"/>
            </w:tcBorders>
            <w:shd w:val="clear" w:color="000000" w:fill="FFFFFF"/>
            <w:vAlign w:val="center"/>
            <w:hideMark/>
          </w:tcPr>
          <w:p w14:paraId="4C468F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A05AA02  urzodeoksiholna kiselina</w:t>
            </w:r>
          </w:p>
        </w:tc>
        <w:tc>
          <w:tcPr>
            <w:tcW w:w="1088" w:type="pct"/>
            <w:tcBorders>
              <w:top w:val="nil"/>
              <w:left w:val="nil"/>
              <w:bottom w:val="single" w:sz="4" w:space="0" w:color="auto"/>
              <w:right w:val="single" w:sz="4" w:space="0" w:color="auto"/>
            </w:tcBorders>
            <w:shd w:val="clear" w:color="000000" w:fill="FFFFFF"/>
            <w:vAlign w:val="center"/>
            <w:hideMark/>
          </w:tcPr>
          <w:p w14:paraId="49F307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Ursofalk kapsula 250mg, 50x250mg ,Dr Falk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0B629E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6170C6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72330B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6312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w:t>
            </w:r>
          </w:p>
        </w:tc>
        <w:tc>
          <w:tcPr>
            <w:tcW w:w="775" w:type="pct"/>
            <w:tcBorders>
              <w:top w:val="nil"/>
              <w:left w:val="nil"/>
              <w:bottom w:val="single" w:sz="4" w:space="0" w:color="auto"/>
              <w:right w:val="single" w:sz="4" w:space="0" w:color="auto"/>
            </w:tcBorders>
            <w:shd w:val="clear" w:color="auto" w:fill="auto"/>
            <w:noWrap/>
            <w:vAlign w:val="center"/>
            <w:hideMark/>
          </w:tcPr>
          <w:p w14:paraId="4FB7F3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57.690,00</w:t>
            </w:r>
          </w:p>
        </w:tc>
        <w:tc>
          <w:tcPr>
            <w:tcW w:w="803" w:type="pct"/>
            <w:tcBorders>
              <w:top w:val="nil"/>
              <w:left w:val="nil"/>
              <w:bottom w:val="single" w:sz="4" w:space="0" w:color="auto"/>
              <w:right w:val="single" w:sz="4" w:space="0" w:color="auto"/>
            </w:tcBorders>
            <w:shd w:val="clear" w:color="auto" w:fill="auto"/>
            <w:vAlign w:val="center"/>
            <w:hideMark/>
          </w:tcPr>
          <w:p w14:paraId="5F110E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L-ornitin, L-aspartat</w:t>
            </w:r>
          </w:p>
        </w:tc>
        <w:tc>
          <w:tcPr>
            <w:tcW w:w="796" w:type="pct"/>
            <w:tcBorders>
              <w:top w:val="nil"/>
              <w:left w:val="nil"/>
              <w:bottom w:val="single" w:sz="4" w:space="0" w:color="auto"/>
              <w:right w:val="single" w:sz="4" w:space="0" w:color="auto"/>
            </w:tcBorders>
            <w:shd w:val="clear" w:color="000000" w:fill="FFFFFF"/>
            <w:vAlign w:val="center"/>
            <w:hideMark/>
          </w:tcPr>
          <w:p w14:paraId="2C63A8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A05BA… L-ornitin, L-aspartat</w:t>
            </w:r>
          </w:p>
        </w:tc>
        <w:tc>
          <w:tcPr>
            <w:tcW w:w="1088" w:type="pct"/>
            <w:tcBorders>
              <w:top w:val="nil"/>
              <w:left w:val="nil"/>
              <w:bottom w:val="single" w:sz="4" w:space="0" w:color="auto"/>
              <w:right w:val="single" w:sz="4" w:space="0" w:color="auto"/>
            </w:tcBorders>
            <w:shd w:val="clear" w:color="000000" w:fill="FFFFFF"/>
            <w:vAlign w:val="center"/>
            <w:hideMark/>
          </w:tcPr>
          <w:p w14:paraId="063281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granule, 3g, maksimalno pakovanje a 30 kesica</w:t>
            </w:r>
          </w:p>
        </w:tc>
        <w:tc>
          <w:tcPr>
            <w:tcW w:w="455" w:type="pct"/>
            <w:tcBorders>
              <w:top w:val="nil"/>
              <w:left w:val="nil"/>
              <w:bottom w:val="single" w:sz="4" w:space="0" w:color="auto"/>
              <w:right w:val="single" w:sz="4" w:space="0" w:color="auto"/>
            </w:tcBorders>
            <w:shd w:val="clear" w:color="000000" w:fill="FFFFFF"/>
            <w:noWrap/>
            <w:vAlign w:val="center"/>
            <w:hideMark/>
          </w:tcPr>
          <w:p w14:paraId="5A9219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54000</w:t>
            </w:r>
          </w:p>
        </w:tc>
        <w:tc>
          <w:tcPr>
            <w:tcW w:w="525" w:type="pct"/>
            <w:tcBorders>
              <w:top w:val="nil"/>
              <w:left w:val="nil"/>
              <w:bottom w:val="single" w:sz="4" w:space="0" w:color="auto"/>
              <w:right w:val="single" w:sz="4" w:space="0" w:color="auto"/>
            </w:tcBorders>
            <w:shd w:val="clear" w:color="000000" w:fill="FFFFFF"/>
            <w:noWrap/>
            <w:vAlign w:val="center"/>
            <w:hideMark/>
          </w:tcPr>
          <w:p w14:paraId="31F961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kesica</w:t>
            </w:r>
          </w:p>
        </w:tc>
      </w:tr>
      <w:tr w:rsidR="0016591F" w:rsidRPr="0016591F" w14:paraId="6A24720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C116E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w:t>
            </w:r>
          </w:p>
        </w:tc>
        <w:tc>
          <w:tcPr>
            <w:tcW w:w="775" w:type="pct"/>
            <w:tcBorders>
              <w:top w:val="nil"/>
              <w:left w:val="nil"/>
              <w:bottom w:val="single" w:sz="4" w:space="0" w:color="auto"/>
              <w:right w:val="single" w:sz="4" w:space="0" w:color="auto"/>
            </w:tcBorders>
            <w:shd w:val="clear" w:color="auto" w:fill="auto"/>
            <w:noWrap/>
            <w:vAlign w:val="center"/>
            <w:hideMark/>
          </w:tcPr>
          <w:p w14:paraId="33CB9B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3.459,90</w:t>
            </w:r>
          </w:p>
        </w:tc>
        <w:tc>
          <w:tcPr>
            <w:tcW w:w="803" w:type="pct"/>
            <w:tcBorders>
              <w:top w:val="nil"/>
              <w:left w:val="nil"/>
              <w:bottom w:val="single" w:sz="4" w:space="0" w:color="auto"/>
              <w:right w:val="single" w:sz="4" w:space="0" w:color="auto"/>
            </w:tcBorders>
            <w:shd w:val="clear" w:color="auto" w:fill="auto"/>
            <w:vAlign w:val="center"/>
            <w:hideMark/>
          </w:tcPr>
          <w:p w14:paraId="25175E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bisakodil</w:t>
            </w:r>
          </w:p>
        </w:tc>
        <w:tc>
          <w:tcPr>
            <w:tcW w:w="796" w:type="pct"/>
            <w:tcBorders>
              <w:top w:val="nil"/>
              <w:left w:val="nil"/>
              <w:bottom w:val="single" w:sz="4" w:space="0" w:color="auto"/>
              <w:right w:val="single" w:sz="4" w:space="0" w:color="auto"/>
            </w:tcBorders>
            <w:shd w:val="clear" w:color="000000" w:fill="FFFFFF"/>
            <w:vAlign w:val="center"/>
            <w:hideMark/>
          </w:tcPr>
          <w:p w14:paraId="0C8D3D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A06AB02, bisakodil</w:t>
            </w:r>
          </w:p>
        </w:tc>
        <w:tc>
          <w:tcPr>
            <w:tcW w:w="1088" w:type="pct"/>
            <w:tcBorders>
              <w:top w:val="nil"/>
              <w:left w:val="nil"/>
              <w:bottom w:val="single" w:sz="4" w:space="0" w:color="auto"/>
              <w:right w:val="single" w:sz="4" w:space="0" w:color="auto"/>
            </w:tcBorders>
            <w:shd w:val="clear" w:color="000000" w:fill="FFFFFF"/>
            <w:vAlign w:val="center"/>
            <w:hideMark/>
          </w:tcPr>
          <w:p w14:paraId="2188DE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gastrorezistentna obložena tableta; dražeja 5mg, maksimalno pakovanje a 30 dražeja</w:t>
            </w:r>
          </w:p>
        </w:tc>
        <w:tc>
          <w:tcPr>
            <w:tcW w:w="455" w:type="pct"/>
            <w:tcBorders>
              <w:top w:val="nil"/>
              <w:left w:val="nil"/>
              <w:bottom w:val="single" w:sz="4" w:space="0" w:color="auto"/>
              <w:right w:val="single" w:sz="4" w:space="0" w:color="auto"/>
            </w:tcBorders>
            <w:shd w:val="clear" w:color="000000" w:fill="FFFFFF"/>
            <w:noWrap/>
            <w:vAlign w:val="center"/>
            <w:hideMark/>
          </w:tcPr>
          <w:p w14:paraId="1AB9A1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525" w:type="pct"/>
            <w:tcBorders>
              <w:top w:val="nil"/>
              <w:left w:val="nil"/>
              <w:bottom w:val="single" w:sz="4" w:space="0" w:color="auto"/>
              <w:right w:val="single" w:sz="4" w:space="0" w:color="auto"/>
            </w:tcBorders>
            <w:shd w:val="clear" w:color="000000" w:fill="FFFFFF"/>
            <w:noWrap/>
            <w:vAlign w:val="center"/>
            <w:hideMark/>
          </w:tcPr>
          <w:p w14:paraId="5E8332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04C9A7D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37EE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w:t>
            </w:r>
          </w:p>
        </w:tc>
        <w:tc>
          <w:tcPr>
            <w:tcW w:w="775" w:type="pct"/>
            <w:tcBorders>
              <w:top w:val="nil"/>
              <w:left w:val="nil"/>
              <w:bottom w:val="single" w:sz="4" w:space="0" w:color="auto"/>
              <w:right w:val="single" w:sz="4" w:space="0" w:color="auto"/>
            </w:tcBorders>
            <w:shd w:val="clear" w:color="auto" w:fill="auto"/>
            <w:noWrap/>
            <w:vAlign w:val="center"/>
            <w:hideMark/>
          </w:tcPr>
          <w:p w14:paraId="63D31F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442,02</w:t>
            </w:r>
          </w:p>
        </w:tc>
        <w:tc>
          <w:tcPr>
            <w:tcW w:w="803" w:type="pct"/>
            <w:tcBorders>
              <w:top w:val="nil"/>
              <w:left w:val="nil"/>
              <w:bottom w:val="single" w:sz="4" w:space="0" w:color="auto"/>
              <w:right w:val="single" w:sz="4" w:space="0" w:color="auto"/>
            </w:tcBorders>
            <w:shd w:val="clear" w:color="auto" w:fill="auto"/>
            <w:vAlign w:val="center"/>
            <w:hideMark/>
          </w:tcPr>
          <w:p w14:paraId="3575DA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bisakodil</w:t>
            </w:r>
          </w:p>
        </w:tc>
        <w:tc>
          <w:tcPr>
            <w:tcW w:w="796" w:type="pct"/>
            <w:tcBorders>
              <w:top w:val="nil"/>
              <w:left w:val="nil"/>
              <w:bottom w:val="single" w:sz="4" w:space="0" w:color="auto"/>
              <w:right w:val="single" w:sz="4" w:space="0" w:color="auto"/>
            </w:tcBorders>
            <w:shd w:val="clear" w:color="000000" w:fill="FFFFFF"/>
            <w:vAlign w:val="center"/>
            <w:hideMark/>
          </w:tcPr>
          <w:p w14:paraId="054EFA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A06AB02, bisakodil</w:t>
            </w:r>
          </w:p>
        </w:tc>
        <w:tc>
          <w:tcPr>
            <w:tcW w:w="1088" w:type="pct"/>
            <w:tcBorders>
              <w:top w:val="nil"/>
              <w:left w:val="nil"/>
              <w:bottom w:val="single" w:sz="4" w:space="0" w:color="auto"/>
              <w:right w:val="single" w:sz="4" w:space="0" w:color="auto"/>
            </w:tcBorders>
            <w:shd w:val="clear" w:color="000000" w:fill="FFFFFF"/>
            <w:vAlign w:val="center"/>
            <w:hideMark/>
          </w:tcPr>
          <w:p w14:paraId="41E7AE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supozitorija  10mg, maksimalno pakovanje a 6 supozitorija</w:t>
            </w:r>
          </w:p>
        </w:tc>
        <w:tc>
          <w:tcPr>
            <w:tcW w:w="455" w:type="pct"/>
            <w:tcBorders>
              <w:top w:val="nil"/>
              <w:left w:val="nil"/>
              <w:bottom w:val="single" w:sz="4" w:space="0" w:color="auto"/>
              <w:right w:val="single" w:sz="4" w:space="0" w:color="auto"/>
            </w:tcBorders>
            <w:shd w:val="clear" w:color="000000" w:fill="FFFFFF"/>
            <w:noWrap/>
            <w:vAlign w:val="center"/>
            <w:hideMark/>
          </w:tcPr>
          <w:p w14:paraId="70101A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34E308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supozitorija</w:t>
            </w:r>
          </w:p>
        </w:tc>
      </w:tr>
      <w:tr w:rsidR="0016591F" w:rsidRPr="0016591F" w14:paraId="4BCE66D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73788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w:t>
            </w:r>
          </w:p>
        </w:tc>
        <w:tc>
          <w:tcPr>
            <w:tcW w:w="775" w:type="pct"/>
            <w:tcBorders>
              <w:top w:val="nil"/>
              <w:left w:val="nil"/>
              <w:bottom w:val="single" w:sz="4" w:space="0" w:color="auto"/>
              <w:right w:val="single" w:sz="4" w:space="0" w:color="auto"/>
            </w:tcBorders>
            <w:shd w:val="clear" w:color="auto" w:fill="auto"/>
            <w:noWrap/>
            <w:vAlign w:val="center"/>
            <w:hideMark/>
          </w:tcPr>
          <w:p w14:paraId="387B16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487,20</w:t>
            </w:r>
          </w:p>
        </w:tc>
        <w:tc>
          <w:tcPr>
            <w:tcW w:w="803" w:type="pct"/>
            <w:tcBorders>
              <w:top w:val="nil"/>
              <w:left w:val="nil"/>
              <w:bottom w:val="single" w:sz="4" w:space="0" w:color="auto"/>
              <w:right w:val="single" w:sz="4" w:space="0" w:color="auto"/>
            </w:tcBorders>
            <w:shd w:val="clear" w:color="auto" w:fill="auto"/>
            <w:vAlign w:val="center"/>
            <w:hideMark/>
          </w:tcPr>
          <w:p w14:paraId="6508A1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laktuloza</w:t>
            </w:r>
          </w:p>
        </w:tc>
        <w:tc>
          <w:tcPr>
            <w:tcW w:w="796" w:type="pct"/>
            <w:tcBorders>
              <w:top w:val="nil"/>
              <w:left w:val="nil"/>
              <w:bottom w:val="single" w:sz="4" w:space="0" w:color="auto"/>
              <w:right w:val="single" w:sz="4" w:space="0" w:color="auto"/>
            </w:tcBorders>
            <w:shd w:val="clear" w:color="000000" w:fill="FFFFFF"/>
            <w:vAlign w:val="center"/>
            <w:hideMark/>
          </w:tcPr>
          <w:p w14:paraId="171629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A06AD11 laktuloza</w:t>
            </w:r>
          </w:p>
        </w:tc>
        <w:tc>
          <w:tcPr>
            <w:tcW w:w="1088" w:type="pct"/>
            <w:tcBorders>
              <w:top w:val="nil"/>
              <w:left w:val="nil"/>
              <w:bottom w:val="single" w:sz="4" w:space="0" w:color="auto"/>
              <w:right w:val="single" w:sz="4" w:space="0" w:color="auto"/>
            </w:tcBorders>
            <w:shd w:val="clear" w:color="000000" w:fill="FFFFFF"/>
            <w:vAlign w:val="center"/>
            <w:hideMark/>
          </w:tcPr>
          <w:p w14:paraId="48445C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Duphalac sirup , 666.7g/1000ml, 1x500ml Abbott</w:t>
            </w:r>
          </w:p>
        </w:tc>
        <w:tc>
          <w:tcPr>
            <w:tcW w:w="455" w:type="pct"/>
            <w:tcBorders>
              <w:top w:val="nil"/>
              <w:left w:val="nil"/>
              <w:bottom w:val="single" w:sz="4" w:space="0" w:color="auto"/>
              <w:right w:val="single" w:sz="4" w:space="0" w:color="auto"/>
            </w:tcBorders>
            <w:shd w:val="clear" w:color="000000" w:fill="FFFFFF"/>
            <w:noWrap/>
            <w:vAlign w:val="center"/>
            <w:hideMark/>
          </w:tcPr>
          <w:p w14:paraId="018E9B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56E5DF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77691F2F" w14:textId="77777777" w:rsidTr="0016591F">
        <w:trPr>
          <w:trHeight w:val="24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4C36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w:t>
            </w:r>
          </w:p>
        </w:tc>
        <w:tc>
          <w:tcPr>
            <w:tcW w:w="775" w:type="pct"/>
            <w:tcBorders>
              <w:top w:val="nil"/>
              <w:left w:val="nil"/>
              <w:bottom w:val="single" w:sz="4" w:space="0" w:color="auto"/>
              <w:right w:val="single" w:sz="4" w:space="0" w:color="auto"/>
            </w:tcBorders>
            <w:shd w:val="clear" w:color="auto" w:fill="auto"/>
            <w:noWrap/>
            <w:vAlign w:val="center"/>
            <w:hideMark/>
          </w:tcPr>
          <w:p w14:paraId="2ED0B1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2.448,00</w:t>
            </w:r>
          </w:p>
        </w:tc>
        <w:tc>
          <w:tcPr>
            <w:tcW w:w="803" w:type="pct"/>
            <w:tcBorders>
              <w:top w:val="nil"/>
              <w:left w:val="nil"/>
              <w:bottom w:val="single" w:sz="4" w:space="0" w:color="auto"/>
              <w:right w:val="single" w:sz="4" w:space="0" w:color="auto"/>
            </w:tcBorders>
            <w:shd w:val="clear" w:color="auto" w:fill="auto"/>
            <w:vAlign w:val="center"/>
            <w:hideMark/>
          </w:tcPr>
          <w:p w14:paraId="174163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makrogol, natrijum hlorid, kalijum hlorid, natrijum hidrogenkarbonat, natrijum sulfat</w:t>
            </w:r>
          </w:p>
        </w:tc>
        <w:tc>
          <w:tcPr>
            <w:tcW w:w="796" w:type="pct"/>
            <w:tcBorders>
              <w:top w:val="nil"/>
              <w:left w:val="nil"/>
              <w:bottom w:val="single" w:sz="4" w:space="0" w:color="auto"/>
              <w:right w:val="single" w:sz="4" w:space="0" w:color="auto"/>
            </w:tcBorders>
            <w:shd w:val="clear" w:color="000000" w:fill="FFFFFF"/>
            <w:vAlign w:val="center"/>
            <w:hideMark/>
          </w:tcPr>
          <w:p w14:paraId="4282E8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A06AD65, makrogol, natrijum hlorid, kalijum hlorid, natrijum hidrogenkarbonat, natrijum sulfat</w:t>
            </w:r>
          </w:p>
        </w:tc>
        <w:tc>
          <w:tcPr>
            <w:tcW w:w="1088" w:type="pct"/>
            <w:tcBorders>
              <w:top w:val="nil"/>
              <w:left w:val="nil"/>
              <w:bottom w:val="single" w:sz="4" w:space="0" w:color="auto"/>
              <w:right w:val="single" w:sz="4" w:space="0" w:color="auto"/>
            </w:tcBorders>
            <w:shd w:val="clear" w:color="000000" w:fill="FFFFFF"/>
            <w:vAlign w:val="center"/>
            <w:hideMark/>
          </w:tcPr>
          <w:p w14:paraId="331123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Fortrans prašak za oralni rastvor, 64g+1,46g+0,75g+1,68g+5,7g, 4x74g, Beaufour Ipsen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339DA7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4241F5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039D7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6DE56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22</w:t>
            </w:r>
          </w:p>
        </w:tc>
        <w:tc>
          <w:tcPr>
            <w:tcW w:w="775" w:type="pct"/>
            <w:tcBorders>
              <w:top w:val="nil"/>
              <w:left w:val="nil"/>
              <w:bottom w:val="single" w:sz="4" w:space="0" w:color="auto"/>
              <w:right w:val="single" w:sz="4" w:space="0" w:color="auto"/>
            </w:tcBorders>
            <w:shd w:val="clear" w:color="auto" w:fill="auto"/>
            <w:noWrap/>
            <w:vAlign w:val="center"/>
            <w:hideMark/>
          </w:tcPr>
          <w:p w14:paraId="6ABB3C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575,40</w:t>
            </w:r>
          </w:p>
        </w:tc>
        <w:tc>
          <w:tcPr>
            <w:tcW w:w="803" w:type="pct"/>
            <w:tcBorders>
              <w:top w:val="nil"/>
              <w:left w:val="nil"/>
              <w:bottom w:val="single" w:sz="4" w:space="0" w:color="auto"/>
              <w:right w:val="single" w:sz="4" w:space="0" w:color="auto"/>
            </w:tcBorders>
            <w:shd w:val="clear" w:color="auto" w:fill="auto"/>
            <w:vAlign w:val="center"/>
            <w:hideMark/>
          </w:tcPr>
          <w:p w14:paraId="2C0E48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loperamid</w:t>
            </w:r>
          </w:p>
        </w:tc>
        <w:tc>
          <w:tcPr>
            <w:tcW w:w="796" w:type="pct"/>
            <w:tcBorders>
              <w:top w:val="nil"/>
              <w:left w:val="nil"/>
              <w:bottom w:val="single" w:sz="4" w:space="0" w:color="auto"/>
              <w:right w:val="single" w:sz="4" w:space="0" w:color="auto"/>
            </w:tcBorders>
            <w:shd w:val="clear" w:color="000000" w:fill="FFFFFF"/>
            <w:vAlign w:val="center"/>
            <w:hideMark/>
          </w:tcPr>
          <w:p w14:paraId="3B0BFC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A07DA03 loperamid</w:t>
            </w:r>
          </w:p>
        </w:tc>
        <w:tc>
          <w:tcPr>
            <w:tcW w:w="1088" w:type="pct"/>
            <w:tcBorders>
              <w:top w:val="nil"/>
              <w:left w:val="nil"/>
              <w:bottom w:val="single" w:sz="4" w:space="0" w:color="auto"/>
              <w:right w:val="single" w:sz="4" w:space="0" w:color="auto"/>
            </w:tcBorders>
            <w:shd w:val="clear" w:color="000000" w:fill="FFFFFF"/>
            <w:vAlign w:val="center"/>
            <w:hideMark/>
          </w:tcPr>
          <w:p w14:paraId="55DEAE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Loperamid tableta 2mg 20x2mg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5ADFB9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w:t>
            </w:r>
          </w:p>
        </w:tc>
        <w:tc>
          <w:tcPr>
            <w:tcW w:w="525" w:type="pct"/>
            <w:tcBorders>
              <w:top w:val="nil"/>
              <w:left w:val="nil"/>
              <w:bottom w:val="single" w:sz="4" w:space="0" w:color="auto"/>
              <w:right w:val="single" w:sz="4" w:space="0" w:color="auto"/>
            </w:tcBorders>
            <w:shd w:val="clear" w:color="000000" w:fill="FFFFFF"/>
            <w:noWrap/>
            <w:vAlign w:val="center"/>
            <w:hideMark/>
          </w:tcPr>
          <w:p w14:paraId="53D2B2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758157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6BCB4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w:t>
            </w:r>
          </w:p>
        </w:tc>
        <w:tc>
          <w:tcPr>
            <w:tcW w:w="775" w:type="pct"/>
            <w:tcBorders>
              <w:top w:val="nil"/>
              <w:left w:val="nil"/>
              <w:bottom w:val="single" w:sz="4" w:space="0" w:color="auto"/>
              <w:right w:val="single" w:sz="4" w:space="0" w:color="auto"/>
            </w:tcBorders>
            <w:shd w:val="clear" w:color="auto" w:fill="auto"/>
            <w:noWrap/>
            <w:vAlign w:val="center"/>
            <w:hideMark/>
          </w:tcPr>
          <w:p w14:paraId="106742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2.469,60</w:t>
            </w:r>
          </w:p>
        </w:tc>
        <w:tc>
          <w:tcPr>
            <w:tcW w:w="803" w:type="pct"/>
            <w:tcBorders>
              <w:top w:val="nil"/>
              <w:left w:val="nil"/>
              <w:bottom w:val="single" w:sz="4" w:space="0" w:color="auto"/>
              <w:right w:val="single" w:sz="4" w:space="0" w:color="auto"/>
            </w:tcBorders>
            <w:shd w:val="clear" w:color="auto" w:fill="auto"/>
            <w:vAlign w:val="center"/>
            <w:hideMark/>
          </w:tcPr>
          <w:p w14:paraId="6466EC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w:t>
            </w:r>
          </w:p>
        </w:tc>
        <w:tc>
          <w:tcPr>
            <w:tcW w:w="796" w:type="pct"/>
            <w:tcBorders>
              <w:top w:val="nil"/>
              <w:left w:val="nil"/>
              <w:bottom w:val="single" w:sz="4" w:space="0" w:color="auto"/>
              <w:right w:val="single" w:sz="4" w:space="0" w:color="auto"/>
            </w:tcBorders>
            <w:shd w:val="clear" w:color="000000" w:fill="FFFFFF"/>
            <w:vAlign w:val="center"/>
            <w:hideMark/>
          </w:tcPr>
          <w:p w14:paraId="5B7E2A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A07EA06 budesonid</w:t>
            </w:r>
          </w:p>
        </w:tc>
        <w:tc>
          <w:tcPr>
            <w:tcW w:w="1088" w:type="pct"/>
            <w:tcBorders>
              <w:top w:val="nil"/>
              <w:left w:val="nil"/>
              <w:bottom w:val="single" w:sz="4" w:space="0" w:color="auto"/>
              <w:right w:val="single" w:sz="4" w:space="0" w:color="auto"/>
            </w:tcBorders>
            <w:shd w:val="clear" w:color="000000" w:fill="FFFFFF"/>
            <w:vAlign w:val="center"/>
            <w:hideMark/>
          </w:tcPr>
          <w:p w14:paraId="122E49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gastrorezistentna kapsula, tvrda 3 mg, maksimalno pakovanje a 100 kapsula</w:t>
            </w:r>
          </w:p>
        </w:tc>
        <w:tc>
          <w:tcPr>
            <w:tcW w:w="455" w:type="pct"/>
            <w:tcBorders>
              <w:top w:val="nil"/>
              <w:left w:val="nil"/>
              <w:bottom w:val="single" w:sz="4" w:space="0" w:color="auto"/>
              <w:right w:val="single" w:sz="4" w:space="0" w:color="auto"/>
            </w:tcBorders>
            <w:shd w:val="clear" w:color="000000" w:fill="FFFFFF"/>
            <w:noWrap/>
            <w:vAlign w:val="center"/>
            <w:hideMark/>
          </w:tcPr>
          <w:p w14:paraId="14B54D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0A5A5A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24E49288"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3D87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w:t>
            </w:r>
          </w:p>
        </w:tc>
        <w:tc>
          <w:tcPr>
            <w:tcW w:w="775" w:type="pct"/>
            <w:tcBorders>
              <w:top w:val="nil"/>
              <w:left w:val="nil"/>
              <w:bottom w:val="single" w:sz="4" w:space="0" w:color="auto"/>
              <w:right w:val="single" w:sz="4" w:space="0" w:color="auto"/>
            </w:tcBorders>
            <w:shd w:val="clear" w:color="auto" w:fill="auto"/>
            <w:noWrap/>
            <w:vAlign w:val="center"/>
            <w:hideMark/>
          </w:tcPr>
          <w:p w14:paraId="687A5B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3.911,60</w:t>
            </w:r>
          </w:p>
        </w:tc>
        <w:tc>
          <w:tcPr>
            <w:tcW w:w="803" w:type="pct"/>
            <w:tcBorders>
              <w:top w:val="nil"/>
              <w:left w:val="nil"/>
              <w:bottom w:val="single" w:sz="4" w:space="0" w:color="auto"/>
              <w:right w:val="single" w:sz="4" w:space="0" w:color="auto"/>
            </w:tcBorders>
            <w:shd w:val="clear" w:color="auto" w:fill="auto"/>
            <w:vAlign w:val="center"/>
            <w:hideMark/>
          </w:tcPr>
          <w:p w14:paraId="390688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w:t>
            </w:r>
          </w:p>
        </w:tc>
        <w:tc>
          <w:tcPr>
            <w:tcW w:w="796" w:type="pct"/>
            <w:tcBorders>
              <w:top w:val="nil"/>
              <w:left w:val="nil"/>
              <w:bottom w:val="single" w:sz="4" w:space="0" w:color="auto"/>
              <w:right w:val="single" w:sz="4" w:space="0" w:color="auto"/>
            </w:tcBorders>
            <w:shd w:val="clear" w:color="000000" w:fill="FFFFFF"/>
            <w:vAlign w:val="center"/>
            <w:hideMark/>
          </w:tcPr>
          <w:p w14:paraId="4ABFF6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A07EA06 budesonid</w:t>
            </w:r>
          </w:p>
        </w:tc>
        <w:tc>
          <w:tcPr>
            <w:tcW w:w="1088" w:type="pct"/>
            <w:tcBorders>
              <w:top w:val="nil"/>
              <w:left w:val="nil"/>
              <w:bottom w:val="single" w:sz="4" w:space="0" w:color="auto"/>
              <w:right w:val="single" w:sz="4" w:space="0" w:color="auto"/>
            </w:tcBorders>
            <w:shd w:val="clear" w:color="000000" w:fill="FFFFFF"/>
            <w:vAlign w:val="center"/>
            <w:hideMark/>
          </w:tcPr>
          <w:p w14:paraId="414EC6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rektalna pjena 2mg/dozi , 14x1,2g</w:t>
            </w:r>
          </w:p>
        </w:tc>
        <w:tc>
          <w:tcPr>
            <w:tcW w:w="455" w:type="pct"/>
            <w:tcBorders>
              <w:top w:val="nil"/>
              <w:left w:val="nil"/>
              <w:bottom w:val="single" w:sz="4" w:space="0" w:color="auto"/>
              <w:right w:val="single" w:sz="4" w:space="0" w:color="auto"/>
            </w:tcBorders>
            <w:shd w:val="clear" w:color="000000" w:fill="FFFFFF"/>
            <w:noWrap/>
            <w:vAlign w:val="center"/>
            <w:hideMark/>
          </w:tcPr>
          <w:p w14:paraId="062EB4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48C0BB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F763D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FD63E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w:t>
            </w:r>
          </w:p>
        </w:tc>
        <w:tc>
          <w:tcPr>
            <w:tcW w:w="775" w:type="pct"/>
            <w:tcBorders>
              <w:top w:val="nil"/>
              <w:left w:val="nil"/>
              <w:bottom w:val="single" w:sz="4" w:space="0" w:color="auto"/>
              <w:right w:val="single" w:sz="4" w:space="0" w:color="auto"/>
            </w:tcBorders>
            <w:shd w:val="clear" w:color="auto" w:fill="auto"/>
            <w:noWrap/>
            <w:vAlign w:val="center"/>
            <w:hideMark/>
          </w:tcPr>
          <w:p w14:paraId="091A3F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2.936,50</w:t>
            </w:r>
          </w:p>
        </w:tc>
        <w:tc>
          <w:tcPr>
            <w:tcW w:w="803" w:type="pct"/>
            <w:tcBorders>
              <w:top w:val="nil"/>
              <w:left w:val="nil"/>
              <w:bottom w:val="single" w:sz="4" w:space="0" w:color="auto"/>
              <w:right w:val="single" w:sz="4" w:space="0" w:color="auto"/>
            </w:tcBorders>
            <w:shd w:val="clear" w:color="auto" w:fill="auto"/>
            <w:vAlign w:val="center"/>
            <w:hideMark/>
          </w:tcPr>
          <w:p w14:paraId="4F1022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sulfasalazin</w:t>
            </w:r>
          </w:p>
        </w:tc>
        <w:tc>
          <w:tcPr>
            <w:tcW w:w="796" w:type="pct"/>
            <w:tcBorders>
              <w:top w:val="nil"/>
              <w:left w:val="nil"/>
              <w:bottom w:val="single" w:sz="4" w:space="0" w:color="auto"/>
              <w:right w:val="single" w:sz="4" w:space="0" w:color="auto"/>
            </w:tcBorders>
            <w:shd w:val="clear" w:color="000000" w:fill="FFFFFF"/>
            <w:vAlign w:val="center"/>
            <w:hideMark/>
          </w:tcPr>
          <w:p w14:paraId="3913EA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A07EC01 sulfasalazin</w:t>
            </w:r>
          </w:p>
        </w:tc>
        <w:tc>
          <w:tcPr>
            <w:tcW w:w="1088" w:type="pct"/>
            <w:tcBorders>
              <w:top w:val="nil"/>
              <w:left w:val="nil"/>
              <w:bottom w:val="single" w:sz="4" w:space="0" w:color="auto"/>
              <w:right w:val="single" w:sz="4" w:space="0" w:color="auto"/>
            </w:tcBorders>
            <w:shd w:val="clear" w:color="000000" w:fill="FFFFFF"/>
            <w:vAlign w:val="center"/>
            <w:hideMark/>
          </w:tcPr>
          <w:p w14:paraId="4C15AD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Salazopyrin gastrorezistentna tableta 500mg, 100x500mg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76BFD0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w:t>
            </w:r>
          </w:p>
        </w:tc>
        <w:tc>
          <w:tcPr>
            <w:tcW w:w="525" w:type="pct"/>
            <w:tcBorders>
              <w:top w:val="nil"/>
              <w:left w:val="nil"/>
              <w:bottom w:val="single" w:sz="4" w:space="0" w:color="auto"/>
              <w:right w:val="single" w:sz="4" w:space="0" w:color="auto"/>
            </w:tcBorders>
            <w:shd w:val="clear" w:color="000000" w:fill="FFFFFF"/>
            <w:noWrap/>
            <w:vAlign w:val="center"/>
            <w:hideMark/>
          </w:tcPr>
          <w:p w14:paraId="37AB84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CD19BA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2BED2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w:t>
            </w:r>
          </w:p>
        </w:tc>
        <w:tc>
          <w:tcPr>
            <w:tcW w:w="775" w:type="pct"/>
            <w:tcBorders>
              <w:top w:val="nil"/>
              <w:left w:val="nil"/>
              <w:bottom w:val="single" w:sz="4" w:space="0" w:color="auto"/>
              <w:right w:val="single" w:sz="4" w:space="0" w:color="auto"/>
            </w:tcBorders>
            <w:shd w:val="clear" w:color="auto" w:fill="auto"/>
            <w:noWrap/>
            <w:vAlign w:val="center"/>
            <w:hideMark/>
          </w:tcPr>
          <w:p w14:paraId="5D95C2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1.660,00</w:t>
            </w:r>
          </w:p>
        </w:tc>
        <w:tc>
          <w:tcPr>
            <w:tcW w:w="803" w:type="pct"/>
            <w:tcBorders>
              <w:top w:val="nil"/>
              <w:left w:val="nil"/>
              <w:bottom w:val="single" w:sz="4" w:space="0" w:color="auto"/>
              <w:right w:val="single" w:sz="4" w:space="0" w:color="auto"/>
            </w:tcBorders>
            <w:shd w:val="clear" w:color="auto" w:fill="auto"/>
            <w:vAlign w:val="center"/>
            <w:hideMark/>
          </w:tcPr>
          <w:p w14:paraId="5543AD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mesalazin</w:t>
            </w:r>
          </w:p>
        </w:tc>
        <w:tc>
          <w:tcPr>
            <w:tcW w:w="796" w:type="pct"/>
            <w:tcBorders>
              <w:top w:val="nil"/>
              <w:left w:val="nil"/>
              <w:bottom w:val="single" w:sz="4" w:space="0" w:color="auto"/>
              <w:right w:val="single" w:sz="4" w:space="0" w:color="auto"/>
            </w:tcBorders>
            <w:shd w:val="clear" w:color="000000" w:fill="FFFFFF"/>
            <w:vAlign w:val="center"/>
            <w:hideMark/>
          </w:tcPr>
          <w:p w14:paraId="205449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A07EC02 mesalazin</w:t>
            </w:r>
          </w:p>
        </w:tc>
        <w:tc>
          <w:tcPr>
            <w:tcW w:w="1088" w:type="pct"/>
            <w:tcBorders>
              <w:top w:val="nil"/>
              <w:left w:val="nil"/>
              <w:bottom w:val="single" w:sz="4" w:space="0" w:color="auto"/>
              <w:right w:val="single" w:sz="4" w:space="0" w:color="auto"/>
            </w:tcBorders>
            <w:shd w:val="clear" w:color="000000" w:fill="FFFFFF"/>
            <w:vAlign w:val="center"/>
            <w:hideMark/>
          </w:tcPr>
          <w:p w14:paraId="5C8782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gastrorezistentna tableta, 400mg, maksimalno pakovanje a 100</w:t>
            </w:r>
          </w:p>
        </w:tc>
        <w:tc>
          <w:tcPr>
            <w:tcW w:w="455" w:type="pct"/>
            <w:tcBorders>
              <w:top w:val="nil"/>
              <w:left w:val="nil"/>
              <w:bottom w:val="single" w:sz="4" w:space="0" w:color="auto"/>
              <w:right w:val="single" w:sz="4" w:space="0" w:color="auto"/>
            </w:tcBorders>
            <w:shd w:val="clear" w:color="000000" w:fill="FFFFFF"/>
            <w:noWrap/>
            <w:vAlign w:val="center"/>
            <w:hideMark/>
          </w:tcPr>
          <w:p w14:paraId="55B036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642D66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BA0842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04C8F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w:t>
            </w:r>
          </w:p>
        </w:tc>
        <w:tc>
          <w:tcPr>
            <w:tcW w:w="775" w:type="pct"/>
            <w:tcBorders>
              <w:top w:val="nil"/>
              <w:left w:val="nil"/>
              <w:bottom w:val="single" w:sz="4" w:space="0" w:color="auto"/>
              <w:right w:val="single" w:sz="4" w:space="0" w:color="auto"/>
            </w:tcBorders>
            <w:shd w:val="clear" w:color="auto" w:fill="auto"/>
            <w:noWrap/>
            <w:vAlign w:val="center"/>
            <w:hideMark/>
          </w:tcPr>
          <w:p w14:paraId="242594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570,00</w:t>
            </w:r>
          </w:p>
        </w:tc>
        <w:tc>
          <w:tcPr>
            <w:tcW w:w="803" w:type="pct"/>
            <w:tcBorders>
              <w:top w:val="nil"/>
              <w:left w:val="nil"/>
              <w:bottom w:val="single" w:sz="4" w:space="0" w:color="auto"/>
              <w:right w:val="single" w:sz="4" w:space="0" w:color="auto"/>
            </w:tcBorders>
            <w:shd w:val="clear" w:color="auto" w:fill="auto"/>
            <w:vAlign w:val="center"/>
            <w:hideMark/>
          </w:tcPr>
          <w:p w14:paraId="50B5E3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mesalazin</w:t>
            </w:r>
          </w:p>
        </w:tc>
        <w:tc>
          <w:tcPr>
            <w:tcW w:w="796" w:type="pct"/>
            <w:tcBorders>
              <w:top w:val="nil"/>
              <w:left w:val="nil"/>
              <w:bottom w:val="single" w:sz="4" w:space="0" w:color="auto"/>
              <w:right w:val="single" w:sz="4" w:space="0" w:color="auto"/>
            </w:tcBorders>
            <w:shd w:val="clear" w:color="000000" w:fill="FFFFFF"/>
            <w:vAlign w:val="center"/>
            <w:hideMark/>
          </w:tcPr>
          <w:p w14:paraId="6CE937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A07EC02 mesalazin</w:t>
            </w:r>
          </w:p>
        </w:tc>
        <w:tc>
          <w:tcPr>
            <w:tcW w:w="1088" w:type="pct"/>
            <w:tcBorders>
              <w:top w:val="nil"/>
              <w:left w:val="nil"/>
              <w:bottom w:val="single" w:sz="4" w:space="0" w:color="auto"/>
              <w:right w:val="single" w:sz="4" w:space="0" w:color="auto"/>
            </w:tcBorders>
            <w:shd w:val="clear" w:color="000000" w:fill="FFFFFF"/>
            <w:vAlign w:val="center"/>
            <w:hideMark/>
          </w:tcPr>
          <w:p w14:paraId="4A0F92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supozitorija 500mg, maksimalno pakovanje a 10 supozitorija</w:t>
            </w:r>
          </w:p>
        </w:tc>
        <w:tc>
          <w:tcPr>
            <w:tcW w:w="455" w:type="pct"/>
            <w:tcBorders>
              <w:top w:val="nil"/>
              <w:left w:val="nil"/>
              <w:bottom w:val="single" w:sz="4" w:space="0" w:color="auto"/>
              <w:right w:val="single" w:sz="4" w:space="0" w:color="auto"/>
            </w:tcBorders>
            <w:shd w:val="clear" w:color="000000" w:fill="FFFFFF"/>
            <w:noWrap/>
            <w:vAlign w:val="center"/>
            <w:hideMark/>
          </w:tcPr>
          <w:p w14:paraId="526BE5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104E01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supozitorija</w:t>
            </w:r>
          </w:p>
        </w:tc>
      </w:tr>
      <w:tr w:rsidR="0016591F" w:rsidRPr="0016591F" w14:paraId="123240F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7FBAF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w:t>
            </w:r>
          </w:p>
        </w:tc>
        <w:tc>
          <w:tcPr>
            <w:tcW w:w="775" w:type="pct"/>
            <w:tcBorders>
              <w:top w:val="nil"/>
              <w:left w:val="nil"/>
              <w:bottom w:val="single" w:sz="4" w:space="0" w:color="auto"/>
              <w:right w:val="single" w:sz="4" w:space="0" w:color="auto"/>
            </w:tcBorders>
            <w:shd w:val="clear" w:color="auto" w:fill="auto"/>
            <w:noWrap/>
            <w:vAlign w:val="center"/>
            <w:hideMark/>
          </w:tcPr>
          <w:p w14:paraId="0D8D81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2.585,00</w:t>
            </w:r>
          </w:p>
        </w:tc>
        <w:tc>
          <w:tcPr>
            <w:tcW w:w="803" w:type="pct"/>
            <w:tcBorders>
              <w:top w:val="nil"/>
              <w:left w:val="nil"/>
              <w:bottom w:val="single" w:sz="4" w:space="0" w:color="auto"/>
              <w:right w:val="single" w:sz="4" w:space="0" w:color="auto"/>
            </w:tcBorders>
            <w:shd w:val="clear" w:color="auto" w:fill="auto"/>
            <w:vAlign w:val="center"/>
            <w:hideMark/>
          </w:tcPr>
          <w:p w14:paraId="08BEB4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mesalazin</w:t>
            </w:r>
          </w:p>
        </w:tc>
        <w:tc>
          <w:tcPr>
            <w:tcW w:w="796" w:type="pct"/>
            <w:tcBorders>
              <w:top w:val="nil"/>
              <w:left w:val="nil"/>
              <w:bottom w:val="single" w:sz="4" w:space="0" w:color="auto"/>
              <w:right w:val="single" w:sz="4" w:space="0" w:color="auto"/>
            </w:tcBorders>
            <w:shd w:val="clear" w:color="000000" w:fill="FFFFFF"/>
            <w:vAlign w:val="center"/>
            <w:hideMark/>
          </w:tcPr>
          <w:p w14:paraId="172F88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A07EC02 mesalazin</w:t>
            </w:r>
          </w:p>
        </w:tc>
        <w:tc>
          <w:tcPr>
            <w:tcW w:w="1088" w:type="pct"/>
            <w:tcBorders>
              <w:top w:val="nil"/>
              <w:left w:val="nil"/>
              <w:bottom w:val="single" w:sz="4" w:space="0" w:color="auto"/>
              <w:right w:val="single" w:sz="4" w:space="0" w:color="auto"/>
            </w:tcBorders>
            <w:shd w:val="clear" w:color="000000" w:fill="FFFFFF"/>
            <w:vAlign w:val="center"/>
            <w:hideMark/>
          </w:tcPr>
          <w:p w14:paraId="158D69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Salofalk rektalna suspenzija, (4000mg/60ml), 7x(4000mg/60ml) Dr Falk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6D0DEC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4A3299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C81F4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CF2A5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w:t>
            </w:r>
          </w:p>
        </w:tc>
        <w:tc>
          <w:tcPr>
            <w:tcW w:w="775" w:type="pct"/>
            <w:tcBorders>
              <w:top w:val="nil"/>
              <w:left w:val="nil"/>
              <w:bottom w:val="single" w:sz="4" w:space="0" w:color="auto"/>
              <w:right w:val="single" w:sz="4" w:space="0" w:color="auto"/>
            </w:tcBorders>
            <w:shd w:val="clear" w:color="auto" w:fill="auto"/>
            <w:noWrap/>
            <w:vAlign w:val="center"/>
            <w:hideMark/>
          </w:tcPr>
          <w:p w14:paraId="73B12B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37.236,00</w:t>
            </w:r>
          </w:p>
        </w:tc>
        <w:tc>
          <w:tcPr>
            <w:tcW w:w="803" w:type="pct"/>
            <w:tcBorders>
              <w:top w:val="nil"/>
              <w:left w:val="nil"/>
              <w:bottom w:val="single" w:sz="4" w:space="0" w:color="auto"/>
              <w:right w:val="single" w:sz="4" w:space="0" w:color="auto"/>
            </w:tcBorders>
            <w:shd w:val="clear" w:color="auto" w:fill="auto"/>
            <w:vAlign w:val="center"/>
            <w:hideMark/>
          </w:tcPr>
          <w:p w14:paraId="6EEA04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mesalazin</w:t>
            </w:r>
          </w:p>
        </w:tc>
        <w:tc>
          <w:tcPr>
            <w:tcW w:w="796" w:type="pct"/>
            <w:tcBorders>
              <w:top w:val="nil"/>
              <w:left w:val="nil"/>
              <w:bottom w:val="single" w:sz="4" w:space="0" w:color="auto"/>
              <w:right w:val="single" w:sz="4" w:space="0" w:color="auto"/>
            </w:tcBorders>
            <w:shd w:val="clear" w:color="000000" w:fill="FFFFFF"/>
            <w:vAlign w:val="center"/>
            <w:hideMark/>
          </w:tcPr>
          <w:p w14:paraId="22B8C9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A07EC02 mesalazin</w:t>
            </w:r>
          </w:p>
        </w:tc>
        <w:tc>
          <w:tcPr>
            <w:tcW w:w="1088" w:type="pct"/>
            <w:tcBorders>
              <w:top w:val="nil"/>
              <w:left w:val="nil"/>
              <w:bottom w:val="single" w:sz="4" w:space="0" w:color="auto"/>
              <w:right w:val="single" w:sz="4" w:space="0" w:color="auto"/>
            </w:tcBorders>
            <w:shd w:val="clear" w:color="000000" w:fill="FFFFFF"/>
            <w:vAlign w:val="center"/>
            <w:hideMark/>
          </w:tcPr>
          <w:p w14:paraId="260B90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granule sa produženim oslobadjanjem 1000mg, maksimalno pakovanje a 50 kesica</w:t>
            </w:r>
          </w:p>
        </w:tc>
        <w:tc>
          <w:tcPr>
            <w:tcW w:w="455" w:type="pct"/>
            <w:tcBorders>
              <w:top w:val="nil"/>
              <w:left w:val="nil"/>
              <w:bottom w:val="single" w:sz="4" w:space="0" w:color="auto"/>
              <w:right w:val="single" w:sz="4" w:space="0" w:color="auto"/>
            </w:tcBorders>
            <w:shd w:val="clear" w:color="000000" w:fill="FFFFFF"/>
            <w:noWrap/>
            <w:vAlign w:val="center"/>
            <w:hideMark/>
          </w:tcPr>
          <w:p w14:paraId="24A9E8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60000</w:t>
            </w:r>
          </w:p>
        </w:tc>
        <w:tc>
          <w:tcPr>
            <w:tcW w:w="525" w:type="pct"/>
            <w:tcBorders>
              <w:top w:val="nil"/>
              <w:left w:val="nil"/>
              <w:bottom w:val="single" w:sz="4" w:space="0" w:color="auto"/>
              <w:right w:val="single" w:sz="4" w:space="0" w:color="auto"/>
            </w:tcBorders>
            <w:shd w:val="clear" w:color="000000" w:fill="FFFFFF"/>
            <w:noWrap/>
            <w:vAlign w:val="center"/>
            <w:hideMark/>
          </w:tcPr>
          <w:p w14:paraId="254C3C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kesica</w:t>
            </w:r>
          </w:p>
        </w:tc>
      </w:tr>
      <w:tr w:rsidR="0016591F" w:rsidRPr="0016591F" w14:paraId="4CFD5820"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06613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w:t>
            </w:r>
          </w:p>
        </w:tc>
        <w:tc>
          <w:tcPr>
            <w:tcW w:w="775" w:type="pct"/>
            <w:tcBorders>
              <w:top w:val="nil"/>
              <w:left w:val="nil"/>
              <w:bottom w:val="single" w:sz="4" w:space="0" w:color="auto"/>
              <w:right w:val="single" w:sz="4" w:space="0" w:color="auto"/>
            </w:tcBorders>
            <w:shd w:val="clear" w:color="auto" w:fill="auto"/>
            <w:noWrap/>
            <w:vAlign w:val="center"/>
            <w:hideMark/>
          </w:tcPr>
          <w:p w14:paraId="57168F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953,00</w:t>
            </w:r>
          </w:p>
        </w:tc>
        <w:tc>
          <w:tcPr>
            <w:tcW w:w="803" w:type="pct"/>
            <w:tcBorders>
              <w:top w:val="nil"/>
              <w:left w:val="nil"/>
              <w:bottom w:val="single" w:sz="4" w:space="0" w:color="auto"/>
              <w:right w:val="single" w:sz="4" w:space="0" w:color="auto"/>
            </w:tcBorders>
            <w:shd w:val="clear" w:color="auto" w:fill="auto"/>
            <w:vAlign w:val="center"/>
            <w:hideMark/>
          </w:tcPr>
          <w:p w14:paraId="177936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enzimi pankreasa ( visoko dozirani)</w:t>
            </w:r>
          </w:p>
        </w:tc>
        <w:tc>
          <w:tcPr>
            <w:tcW w:w="796" w:type="pct"/>
            <w:tcBorders>
              <w:top w:val="nil"/>
              <w:left w:val="nil"/>
              <w:bottom w:val="single" w:sz="4" w:space="0" w:color="auto"/>
              <w:right w:val="single" w:sz="4" w:space="0" w:color="auto"/>
            </w:tcBorders>
            <w:shd w:val="clear" w:color="000000" w:fill="FFFFFF"/>
            <w:vAlign w:val="center"/>
            <w:hideMark/>
          </w:tcPr>
          <w:p w14:paraId="203A8E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A09AA02 enzimi pankreasa (visoko dozirani)</w:t>
            </w:r>
          </w:p>
        </w:tc>
        <w:tc>
          <w:tcPr>
            <w:tcW w:w="1088" w:type="pct"/>
            <w:tcBorders>
              <w:top w:val="nil"/>
              <w:left w:val="nil"/>
              <w:bottom w:val="single" w:sz="4" w:space="0" w:color="auto"/>
              <w:right w:val="single" w:sz="4" w:space="0" w:color="auto"/>
            </w:tcBorders>
            <w:shd w:val="clear" w:color="000000" w:fill="FFFFFF"/>
            <w:vAlign w:val="center"/>
            <w:hideMark/>
          </w:tcPr>
          <w:p w14:paraId="018467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Kreon 10 000 gastrorezistentna kapsula, tvrda 10 000 U lipaze+8 000 U amilaze+ 600 U proteaze (150mg) 100x150mg Abbott</w:t>
            </w:r>
          </w:p>
        </w:tc>
        <w:tc>
          <w:tcPr>
            <w:tcW w:w="455" w:type="pct"/>
            <w:tcBorders>
              <w:top w:val="nil"/>
              <w:left w:val="nil"/>
              <w:bottom w:val="single" w:sz="4" w:space="0" w:color="auto"/>
              <w:right w:val="single" w:sz="4" w:space="0" w:color="auto"/>
            </w:tcBorders>
            <w:shd w:val="clear" w:color="000000" w:fill="FFFFFF"/>
            <w:noWrap/>
            <w:vAlign w:val="center"/>
            <w:hideMark/>
          </w:tcPr>
          <w:p w14:paraId="4F9582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35C476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3468F6"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E2AA0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w:t>
            </w:r>
          </w:p>
        </w:tc>
        <w:tc>
          <w:tcPr>
            <w:tcW w:w="775" w:type="pct"/>
            <w:tcBorders>
              <w:top w:val="nil"/>
              <w:left w:val="nil"/>
              <w:bottom w:val="single" w:sz="4" w:space="0" w:color="auto"/>
              <w:right w:val="single" w:sz="4" w:space="0" w:color="auto"/>
            </w:tcBorders>
            <w:shd w:val="clear" w:color="auto" w:fill="auto"/>
            <w:noWrap/>
            <w:vAlign w:val="center"/>
            <w:hideMark/>
          </w:tcPr>
          <w:p w14:paraId="34496B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2.047,00</w:t>
            </w:r>
          </w:p>
        </w:tc>
        <w:tc>
          <w:tcPr>
            <w:tcW w:w="803" w:type="pct"/>
            <w:tcBorders>
              <w:top w:val="nil"/>
              <w:left w:val="nil"/>
              <w:bottom w:val="single" w:sz="4" w:space="0" w:color="auto"/>
              <w:right w:val="single" w:sz="4" w:space="0" w:color="auto"/>
            </w:tcBorders>
            <w:shd w:val="clear" w:color="auto" w:fill="auto"/>
            <w:vAlign w:val="center"/>
            <w:hideMark/>
          </w:tcPr>
          <w:p w14:paraId="7FAE1A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enzimi pankreasa ( visoko dozirani)</w:t>
            </w:r>
          </w:p>
        </w:tc>
        <w:tc>
          <w:tcPr>
            <w:tcW w:w="796" w:type="pct"/>
            <w:tcBorders>
              <w:top w:val="nil"/>
              <w:left w:val="nil"/>
              <w:bottom w:val="single" w:sz="4" w:space="0" w:color="auto"/>
              <w:right w:val="single" w:sz="4" w:space="0" w:color="auto"/>
            </w:tcBorders>
            <w:shd w:val="clear" w:color="000000" w:fill="FFFFFF"/>
            <w:vAlign w:val="center"/>
            <w:hideMark/>
          </w:tcPr>
          <w:p w14:paraId="553EED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A09AA02 enzimi pankreasa (visoko dozirani)</w:t>
            </w:r>
          </w:p>
        </w:tc>
        <w:tc>
          <w:tcPr>
            <w:tcW w:w="1088" w:type="pct"/>
            <w:tcBorders>
              <w:top w:val="nil"/>
              <w:left w:val="nil"/>
              <w:bottom w:val="single" w:sz="4" w:space="0" w:color="auto"/>
              <w:right w:val="single" w:sz="4" w:space="0" w:color="auto"/>
            </w:tcBorders>
            <w:shd w:val="clear" w:color="000000" w:fill="FFFFFF"/>
            <w:vAlign w:val="center"/>
            <w:hideMark/>
          </w:tcPr>
          <w:p w14:paraId="6A3658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Kreon 25 000 gastrorezistentna kapsula, tvrda 25 000 U lipaze+18 000 U amilaze+ 1000 U proteaze (300mg) 100x300mg Abbott</w:t>
            </w:r>
          </w:p>
        </w:tc>
        <w:tc>
          <w:tcPr>
            <w:tcW w:w="455" w:type="pct"/>
            <w:tcBorders>
              <w:top w:val="nil"/>
              <w:left w:val="nil"/>
              <w:bottom w:val="single" w:sz="4" w:space="0" w:color="auto"/>
              <w:right w:val="single" w:sz="4" w:space="0" w:color="auto"/>
            </w:tcBorders>
            <w:shd w:val="clear" w:color="000000" w:fill="FFFFFF"/>
            <w:noWrap/>
            <w:vAlign w:val="center"/>
            <w:hideMark/>
          </w:tcPr>
          <w:p w14:paraId="41EFC2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260E71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2D555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CAB68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w:t>
            </w:r>
          </w:p>
        </w:tc>
        <w:tc>
          <w:tcPr>
            <w:tcW w:w="775" w:type="pct"/>
            <w:tcBorders>
              <w:top w:val="nil"/>
              <w:left w:val="nil"/>
              <w:bottom w:val="single" w:sz="4" w:space="0" w:color="auto"/>
              <w:right w:val="single" w:sz="4" w:space="0" w:color="auto"/>
            </w:tcBorders>
            <w:shd w:val="clear" w:color="auto" w:fill="auto"/>
            <w:noWrap/>
            <w:vAlign w:val="center"/>
            <w:hideMark/>
          </w:tcPr>
          <w:p w14:paraId="36C68D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236.800,00</w:t>
            </w:r>
          </w:p>
        </w:tc>
        <w:tc>
          <w:tcPr>
            <w:tcW w:w="803" w:type="pct"/>
            <w:tcBorders>
              <w:top w:val="nil"/>
              <w:left w:val="nil"/>
              <w:bottom w:val="single" w:sz="4" w:space="0" w:color="auto"/>
              <w:right w:val="single" w:sz="4" w:space="0" w:color="auto"/>
            </w:tcBorders>
            <w:shd w:val="clear" w:color="auto" w:fill="auto"/>
            <w:vAlign w:val="center"/>
            <w:hideMark/>
          </w:tcPr>
          <w:p w14:paraId="7A3928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aspart</w:t>
            </w:r>
          </w:p>
        </w:tc>
        <w:tc>
          <w:tcPr>
            <w:tcW w:w="796" w:type="pct"/>
            <w:tcBorders>
              <w:top w:val="nil"/>
              <w:left w:val="nil"/>
              <w:bottom w:val="single" w:sz="4" w:space="0" w:color="auto"/>
              <w:right w:val="single" w:sz="4" w:space="0" w:color="auto"/>
            </w:tcBorders>
            <w:shd w:val="clear" w:color="000000" w:fill="FFFFFF"/>
            <w:vAlign w:val="center"/>
            <w:hideMark/>
          </w:tcPr>
          <w:p w14:paraId="7DC6A1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A10AB05 insulin aspart</w:t>
            </w:r>
          </w:p>
        </w:tc>
        <w:tc>
          <w:tcPr>
            <w:tcW w:w="1088" w:type="pct"/>
            <w:tcBorders>
              <w:top w:val="nil"/>
              <w:left w:val="nil"/>
              <w:bottom w:val="single" w:sz="4" w:space="0" w:color="auto"/>
              <w:right w:val="single" w:sz="4" w:space="0" w:color="auto"/>
            </w:tcBorders>
            <w:shd w:val="clear" w:color="000000" w:fill="FFFFFF"/>
            <w:vAlign w:val="center"/>
            <w:hideMark/>
          </w:tcPr>
          <w:p w14:paraId="48225E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Novorapid Flexpen 100 U/3ml (3ml) rastvor za injekciju u penu sa uloskom 5x3ml,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698925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4D8234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1F4D21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2F53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w:t>
            </w:r>
          </w:p>
        </w:tc>
        <w:tc>
          <w:tcPr>
            <w:tcW w:w="775" w:type="pct"/>
            <w:tcBorders>
              <w:top w:val="nil"/>
              <w:left w:val="nil"/>
              <w:bottom w:val="single" w:sz="4" w:space="0" w:color="auto"/>
              <w:right w:val="single" w:sz="4" w:space="0" w:color="auto"/>
            </w:tcBorders>
            <w:shd w:val="clear" w:color="auto" w:fill="auto"/>
            <w:noWrap/>
            <w:vAlign w:val="center"/>
            <w:hideMark/>
          </w:tcPr>
          <w:p w14:paraId="4F98BE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1.651,00</w:t>
            </w:r>
          </w:p>
        </w:tc>
        <w:tc>
          <w:tcPr>
            <w:tcW w:w="803" w:type="pct"/>
            <w:tcBorders>
              <w:top w:val="nil"/>
              <w:left w:val="nil"/>
              <w:bottom w:val="single" w:sz="4" w:space="0" w:color="auto"/>
              <w:right w:val="single" w:sz="4" w:space="0" w:color="auto"/>
            </w:tcBorders>
            <w:shd w:val="clear" w:color="auto" w:fill="auto"/>
            <w:vAlign w:val="center"/>
            <w:hideMark/>
          </w:tcPr>
          <w:p w14:paraId="31D0F3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aspart</w:t>
            </w:r>
          </w:p>
        </w:tc>
        <w:tc>
          <w:tcPr>
            <w:tcW w:w="796" w:type="pct"/>
            <w:tcBorders>
              <w:top w:val="nil"/>
              <w:left w:val="nil"/>
              <w:bottom w:val="single" w:sz="4" w:space="0" w:color="auto"/>
              <w:right w:val="single" w:sz="4" w:space="0" w:color="auto"/>
            </w:tcBorders>
            <w:shd w:val="clear" w:color="000000" w:fill="FFFFFF"/>
            <w:vAlign w:val="center"/>
            <w:hideMark/>
          </w:tcPr>
          <w:p w14:paraId="381DBF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A10AB05 insulin aspart</w:t>
            </w:r>
          </w:p>
        </w:tc>
        <w:tc>
          <w:tcPr>
            <w:tcW w:w="1088" w:type="pct"/>
            <w:tcBorders>
              <w:top w:val="nil"/>
              <w:left w:val="nil"/>
              <w:bottom w:val="single" w:sz="4" w:space="0" w:color="auto"/>
              <w:right w:val="single" w:sz="4" w:space="0" w:color="auto"/>
            </w:tcBorders>
            <w:shd w:val="clear" w:color="000000" w:fill="FFFFFF"/>
            <w:vAlign w:val="center"/>
            <w:hideMark/>
          </w:tcPr>
          <w:p w14:paraId="68465F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Fiasp 100j./ml rastvor za injekciju 1x10ml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6EBFA2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48D9AD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ACF4D02"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2CE7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w:t>
            </w:r>
          </w:p>
        </w:tc>
        <w:tc>
          <w:tcPr>
            <w:tcW w:w="775" w:type="pct"/>
            <w:tcBorders>
              <w:top w:val="nil"/>
              <w:left w:val="nil"/>
              <w:bottom w:val="single" w:sz="4" w:space="0" w:color="auto"/>
              <w:right w:val="single" w:sz="4" w:space="0" w:color="auto"/>
            </w:tcBorders>
            <w:shd w:val="clear" w:color="auto" w:fill="auto"/>
            <w:noWrap/>
            <w:vAlign w:val="center"/>
            <w:hideMark/>
          </w:tcPr>
          <w:p w14:paraId="3DB3E1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18.360,00</w:t>
            </w:r>
          </w:p>
        </w:tc>
        <w:tc>
          <w:tcPr>
            <w:tcW w:w="803" w:type="pct"/>
            <w:tcBorders>
              <w:top w:val="nil"/>
              <w:left w:val="nil"/>
              <w:bottom w:val="single" w:sz="4" w:space="0" w:color="auto"/>
              <w:right w:val="single" w:sz="4" w:space="0" w:color="auto"/>
            </w:tcBorders>
            <w:shd w:val="clear" w:color="auto" w:fill="auto"/>
            <w:vAlign w:val="center"/>
            <w:hideMark/>
          </w:tcPr>
          <w:p w14:paraId="38E95B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aspart</w:t>
            </w:r>
          </w:p>
        </w:tc>
        <w:tc>
          <w:tcPr>
            <w:tcW w:w="796" w:type="pct"/>
            <w:tcBorders>
              <w:top w:val="nil"/>
              <w:left w:val="nil"/>
              <w:bottom w:val="single" w:sz="4" w:space="0" w:color="auto"/>
              <w:right w:val="single" w:sz="4" w:space="0" w:color="auto"/>
            </w:tcBorders>
            <w:shd w:val="clear" w:color="000000" w:fill="FFFFFF"/>
            <w:vAlign w:val="center"/>
            <w:hideMark/>
          </w:tcPr>
          <w:p w14:paraId="6B7086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A10AB05 insulin aspart</w:t>
            </w:r>
          </w:p>
        </w:tc>
        <w:tc>
          <w:tcPr>
            <w:tcW w:w="1088" w:type="pct"/>
            <w:tcBorders>
              <w:top w:val="nil"/>
              <w:left w:val="nil"/>
              <w:bottom w:val="single" w:sz="4" w:space="0" w:color="auto"/>
              <w:right w:val="single" w:sz="4" w:space="0" w:color="auto"/>
            </w:tcBorders>
            <w:shd w:val="clear" w:color="000000" w:fill="FFFFFF"/>
            <w:vAlign w:val="center"/>
            <w:hideMark/>
          </w:tcPr>
          <w:p w14:paraId="56D828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Fiasp FlexTouch 100j./ml rastvor za injekciju u napunjenom injekcionom penu 5x3ml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3D88C5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42FEFA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A459A1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DCA31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w:t>
            </w:r>
          </w:p>
        </w:tc>
        <w:tc>
          <w:tcPr>
            <w:tcW w:w="775" w:type="pct"/>
            <w:tcBorders>
              <w:top w:val="nil"/>
              <w:left w:val="nil"/>
              <w:bottom w:val="single" w:sz="4" w:space="0" w:color="auto"/>
              <w:right w:val="single" w:sz="4" w:space="0" w:color="auto"/>
            </w:tcBorders>
            <w:shd w:val="clear" w:color="auto" w:fill="auto"/>
            <w:noWrap/>
            <w:vAlign w:val="center"/>
            <w:hideMark/>
          </w:tcPr>
          <w:p w14:paraId="20D310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38.730,00</w:t>
            </w:r>
          </w:p>
        </w:tc>
        <w:tc>
          <w:tcPr>
            <w:tcW w:w="803" w:type="pct"/>
            <w:tcBorders>
              <w:top w:val="nil"/>
              <w:left w:val="nil"/>
              <w:bottom w:val="single" w:sz="4" w:space="0" w:color="auto"/>
              <w:right w:val="single" w:sz="4" w:space="0" w:color="auto"/>
            </w:tcBorders>
            <w:shd w:val="clear" w:color="auto" w:fill="auto"/>
            <w:vAlign w:val="center"/>
            <w:hideMark/>
          </w:tcPr>
          <w:p w14:paraId="5C346A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glulizin</w:t>
            </w:r>
          </w:p>
        </w:tc>
        <w:tc>
          <w:tcPr>
            <w:tcW w:w="796" w:type="pct"/>
            <w:tcBorders>
              <w:top w:val="nil"/>
              <w:left w:val="nil"/>
              <w:bottom w:val="single" w:sz="4" w:space="0" w:color="auto"/>
              <w:right w:val="single" w:sz="4" w:space="0" w:color="auto"/>
            </w:tcBorders>
            <w:shd w:val="clear" w:color="000000" w:fill="FFFFFF"/>
            <w:vAlign w:val="center"/>
            <w:hideMark/>
          </w:tcPr>
          <w:p w14:paraId="61F261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A10AB06 insulin glulizin</w:t>
            </w:r>
          </w:p>
        </w:tc>
        <w:tc>
          <w:tcPr>
            <w:tcW w:w="1088" w:type="pct"/>
            <w:tcBorders>
              <w:top w:val="nil"/>
              <w:left w:val="nil"/>
              <w:bottom w:val="single" w:sz="4" w:space="0" w:color="auto"/>
              <w:right w:val="single" w:sz="4" w:space="0" w:color="auto"/>
            </w:tcBorders>
            <w:shd w:val="clear" w:color="000000" w:fill="FFFFFF"/>
            <w:vAlign w:val="center"/>
            <w:hideMark/>
          </w:tcPr>
          <w:p w14:paraId="2A92CD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Apidra Solostar 100 U/ml (3ml) rastvor za injekciju u  penu sa uloskom 5x3ml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5CE39B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22C0D2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267C239"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34B4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w:t>
            </w:r>
          </w:p>
        </w:tc>
        <w:tc>
          <w:tcPr>
            <w:tcW w:w="775" w:type="pct"/>
            <w:tcBorders>
              <w:top w:val="nil"/>
              <w:left w:val="nil"/>
              <w:bottom w:val="single" w:sz="4" w:space="0" w:color="auto"/>
              <w:right w:val="single" w:sz="4" w:space="0" w:color="auto"/>
            </w:tcBorders>
            <w:shd w:val="clear" w:color="auto" w:fill="auto"/>
            <w:noWrap/>
            <w:vAlign w:val="center"/>
            <w:hideMark/>
          </w:tcPr>
          <w:p w14:paraId="700523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9.261,00</w:t>
            </w:r>
          </w:p>
        </w:tc>
        <w:tc>
          <w:tcPr>
            <w:tcW w:w="803" w:type="pct"/>
            <w:tcBorders>
              <w:top w:val="nil"/>
              <w:left w:val="nil"/>
              <w:bottom w:val="single" w:sz="4" w:space="0" w:color="auto"/>
              <w:right w:val="single" w:sz="4" w:space="0" w:color="auto"/>
            </w:tcBorders>
            <w:shd w:val="clear" w:color="auto" w:fill="auto"/>
            <w:vAlign w:val="center"/>
            <w:hideMark/>
          </w:tcPr>
          <w:p w14:paraId="102246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aspart sa protamin insulinom (30%+70%)</w:t>
            </w:r>
          </w:p>
        </w:tc>
        <w:tc>
          <w:tcPr>
            <w:tcW w:w="796" w:type="pct"/>
            <w:tcBorders>
              <w:top w:val="nil"/>
              <w:left w:val="nil"/>
              <w:bottom w:val="single" w:sz="4" w:space="0" w:color="auto"/>
              <w:right w:val="single" w:sz="4" w:space="0" w:color="auto"/>
            </w:tcBorders>
            <w:shd w:val="clear" w:color="000000" w:fill="FFFFFF"/>
            <w:vAlign w:val="center"/>
            <w:hideMark/>
          </w:tcPr>
          <w:p w14:paraId="0E019E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A10AD05 insulin aspart sa protamin insulinom (30%+70%)</w:t>
            </w:r>
          </w:p>
        </w:tc>
        <w:tc>
          <w:tcPr>
            <w:tcW w:w="1088" w:type="pct"/>
            <w:tcBorders>
              <w:top w:val="nil"/>
              <w:left w:val="nil"/>
              <w:bottom w:val="single" w:sz="4" w:space="0" w:color="auto"/>
              <w:right w:val="single" w:sz="4" w:space="0" w:color="auto"/>
            </w:tcBorders>
            <w:shd w:val="clear" w:color="000000" w:fill="FFFFFF"/>
            <w:vAlign w:val="center"/>
            <w:hideMark/>
          </w:tcPr>
          <w:p w14:paraId="6F3031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Novomix 30 Flexpen 100 U/ml (3ml) suspenzija za injekciju u penu sa uloskom 5x3ml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26DA7F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276400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5DD8F3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192D2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37</w:t>
            </w:r>
          </w:p>
        </w:tc>
        <w:tc>
          <w:tcPr>
            <w:tcW w:w="775" w:type="pct"/>
            <w:tcBorders>
              <w:top w:val="nil"/>
              <w:left w:val="nil"/>
              <w:bottom w:val="single" w:sz="4" w:space="0" w:color="auto"/>
              <w:right w:val="single" w:sz="4" w:space="0" w:color="auto"/>
            </w:tcBorders>
            <w:shd w:val="clear" w:color="auto" w:fill="auto"/>
            <w:noWrap/>
            <w:vAlign w:val="center"/>
            <w:hideMark/>
          </w:tcPr>
          <w:p w14:paraId="18A487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69.282,00</w:t>
            </w:r>
          </w:p>
        </w:tc>
        <w:tc>
          <w:tcPr>
            <w:tcW w:w="803" w:type="pct"/>
            <w:tcBorders>
              <w:top w:val="nil"/>
              <w:left w:val="nil"/>
              <w:bottom w:val="single" w:sz="4" w:space="0" w:color="auto"/>
              <w:right w:val="single" w:sz="4" w:space="0" w:color="auto"/>
            </w:tcBorders>
            <w:shd w:val="clear" w:color="auto" w:fill="auto"/>
            <w:vAlign w:val="center"/>
            <w:hideMark/>
          </w:tcPr>
          <w:p w14:paraId="7AE476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glargine</w:t>
            </w:r>
          </w:p>
        </w:tc>
        <w:tc>
          <w:tcPr>
            <w:tcW w:w="796" w:type="pct"/>
            <w:tcBorders>
              <w:top w:val="nil"/>
              <w:left w:val="nil"/>
              <w:bottom w:val="single" w:sz="4" w:space="0" w:color="auto"/>
              <w:right w:val="single" w:sz="4" w:space="0" w:color="auto"/>
            </w:tcBorders>
            <w:shd w:val="clear" w:color="000000" w:fill="FFFFFF"/>
            <w:vAlign w:val="center"/>
            <w:hideMark/>
          </w:tcPr>
          <w:p w14:paraId="299AD3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A10AE04 insulin glargine</w:t>
            </w:r>
          </w:p>
        </w:tc>
        <w:tc>
          <w:tcPr>
            <w:tcW w:w="1088" w:type="pct"/>
            <w:tcBorders>
              <w:top w:val="nil"/>
              <w:left w:val="nil"/>
              <w:bottom w:val="single" w:sz="4" w:space="0" w:color="auto"/>
              <w:right w:val="single" w:sz="4" w:space="0" w:color="auto"/>
            </w:tcBorders>
            <w:shd w:val="clear" w:color="000000" w:fill="FFFFFF"/>
            <w:vAlign w:val="center"/>
            <w:hideMark/>
          </w:tcPr>
          <w:p w14:paraId="33BFB7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Lantus Solostar 100 U/ml (3ml) rastvor za injekciju u penu sa uloskom 5x3ml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5D00FB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09C06B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A8CEA5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CB3A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w:t>
            </w:r>
          </w:p>
        </w:tc>
        <w:tc>
          <w:tcPr>
            <w:tcW w:w="775" w:type="pct"/>
            <w:tcBorders>
              <w:top w:val="nil"/>
              <w:left w:val="nil"/>
              <w:bottom w:val="single" w:sz="4" w:space="0" w:color="auto"/>
              <w:right w:val="single" w:sz="4" w:space="0" w:color="auto"/>
            </w:tcBorders>
            <w:shd w:val="clear" w:color="auto" w:fill="auto"/>
            <w:noWrap/>
            <w:vAlign w:val="center"/>
            <w:hideMark/>
          </w:tcPr>
          <w:p w14:paraId="029C52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173.208,00</w:t>
            </w:r>
          </w:p>
        </w:tc>
        <w:tc>
          <w:tcPr>
            <w:tcW w:w="803" w:type="pct"/>
            <w:tcBorders>
              <w:top w:val="nil"/>
              <w:left w:val="nil"/>
              <w:bottom w:val="single" w:sz="4" w:space="0" w:color="auto"/>
              <w:right w:val="single" w:sz="4" w:space="0" w:color="auto"/>
            </w:tcBorders>
            <w:shd w:val="clear" w:color="auto" w:fill="auto"/>
            <w:vAlign w:val="center"/>
            <w:hideMark/>
          </w:tcPr>
          <w:p w14:paraId="4227D5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glargine</w:t>
            </w:r>
          </w:p>
        </w:tc>
        <w:tc>
          <w:tcPr>
            <w:tcW w:w="796" w:type="pct"/>
            <w:tcBorders>
              <w:top w:val="nil"/>
              <w:left w:val="nil"/>
              <w:bottom w:val="single" w:sz="4" w:space="0" w:color="auto"/>
              <w:right w:val="single" w:sz="4" w:space="0" w:color="auto"/>
            </w:tcBorders>
            <w:shd w:val="clear" w:color="000000" w:fill="FFFFFF"/>
            <w:vAlign w:val="center"/>
            <w:hideMark/>
          </w:tcPr>
          <w:p w14:paraId="0D2DCE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A10AE04 insulin glargine</w:t>
            </w:r>
          </w:p>
        </w:tc>
        <w:tc>
          <w:tcPr>
            <w:tcW w:w="1088" w:type="pct"/>
            <w:tcBorders>
              <w:top w:val="nil"/>
              <w:left w:val="nil"/>
              <w:bottom w:val="single" w:sz="4" w:space="0" w:color="auto"/>
              <w:right w:val="single" w:sz="4" w:space="0" w:color="auto"/>
            </w:tcBorders>
            <w:shd w:val="clear" w:color="000000" w:fill="FFFFFF"/>
            <w:vAlign w:val="center"/>
            <w:hideMark/>
          </w:tcPr>
          <w:p w14:paraId="316450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Toujeo 300 U/ml (1.5 ml) rastvor za injekciju u penu sa uloskom 3x1.5 ml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707D25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w:t>
            </w:r>
          </w:p>
        </w:tc>
        <w:tc>
          <w:tcPr>
            <w:tcW w:w="525" w:type="pct"/>
            <w:tcBorders>
              <w:top w:val="nil"/>
              <w:left w:val="nil"/>
              <w:bottom w:val="single" w:sz="4" w:space="0" w:color="auto"/>
              <w:right w:val="single" w:sz="4" w:space="0" w:color="auto"/>
            </w:tcBorders>
            <w:shd w:val="clear" w:color="000000" w:fill="FFFFFF"/>
            <w:noWrap/>
            <w:vAlign w:val="center"/>
            <w:hideMark/>
          </w:tcPr>
          <w:p w14:paraId="0C1206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EBC814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B072A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w:t>
            </w:r>
          </w:p>
        </w:tc>
        <w:tc>
          <w:tcPr>
            <w:tcW w:w="775" w:type="pct"/>
            <w:tcBorders>
              <w:top w:val="nil"/>
              <w:left w:val="nil"/>
              <w:bottom w:val="single" w:sz="4" w:space="0" w:color="auto"/>
              <w:right w:val="single" w:sz="4" w:space="0" w:color="auto"/>
            </w:tcBorders>
            <w:shd w:val="clear" w:color="auto" w:fill="auto"/>
            <w:noWrap/>
            <w:vAlign w:val="center"/>
            <w:hideMark/>
          </w:tcPr>
          <w:p w14:paraId="5CE341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93.160,00</w:t>
            </w:r>
          </w:p>
        </w:tc>
        <w:tc>
          <w:tcPr>
            <w:tcW w:w="803" w:type="pct"/>
            <w:tcBorders>
              <w:top w:val="nil"/>
              <w:left w:val="nil"/>
              <w:bottom w:val="single" w:sz="4" w:space="0" w:color="auto"/>
              <w:right w:val="single" w:sz="4" w:space="0" w:color="auto"/>
            </w:tcBorders>
            <w:shd w:val="clear" w:color="auto" w:fill="auto"/>
            <w:vAlign w:val="center"/>
            <w:hideMark/>
          </w:tcPr>
          <w:p w14:paraId="155E57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detemir</w:t>
            </w:r>
          </w:p>
        </w:tc>
        <w:tc>
          <w:tcPr>
            <w:tcW w:w="796" w:type="pct"/>
            <w:tcBorders>
              <w:top w:val="nil"/>
              <w:left w:val="nil"/>
              <w:bottom w:val="single" w:sz="4" w:space="0" w:color="auto"/>
              <w:right w:val="single" w:sz="4" w:space="0" w:color="auto"/>
            </w:tcBorders>
            <w:shd w:val="clear" w:color="000000" w:fill="FFFFFF"/>
            <w:vAlign w:val="center"/>
            <w:hideMark/>
          </w:tcPr>
          <w:p w14:paraId="5F4C50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A10AE05 insulin detemir</w:t>
            </w:r>
          </w:p>
        </w:tc>
        <w:tc>
          <w:tcPr>
            <w:tcW w:w="1088" w:type="pct"/>
            <w:tcBorders>
              <w:top w:val="nil"/>
              <w:left w:val="nil"/>
              <w:bottom w:val="single" w:sz="4" w:space="0" w:color="auto"/>
              <w:right w:val="single" w:sz="4" w:space="0" w:color="auto"/>
            </w:tcBorders>
            <w:shd w:val="clear" w:color="000000" w:fill="FFFFFF"/>
            <w:vAlign w:val="center"/>
            <w:hideMark/>
          </w:tcPr>
          <w:p w14:paraId="0DAEAF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Levemir Flexpen 100 U/ml (3 ml) rastvor za injekciju u penu sa uloskom 5x3ml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01878B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47F1B5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52B19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0B965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w:t>
            </w:r>
          </w:p>
        </w:tc>
        <w:tc>
          <w:tcPr>
            <w:tcW w:w="775" w:type="pct"/>
            <w:tcBorders>
              <w:top w:val="nil"/>
              <w:left w:val="nil"/>
              <w:bottom w:val="single" w:sz="4" w:space="0" w:color="auto"/>
              <w:right w:val="single" w:sz="4" w:space="0" w:color="auto"/>
            </w:tcBorders>
            <w:shd w:val="clear" w:color="auto" w:fill="auto"/>
            <w:noWrap/>
            <w:vAlign w:val="center"/>
            <w:hideMark/>
          </w:tcPr>
          <w:p w14:paraId="23815D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300.180,00</w:t>
            </w:r>
          </w:p>
        </w:tc>
        <w:tc>
          <w:tcPr>
            <w:tcW w:w="803" w:type="pct"/>
            <w:tcBorders>
              <w:top w:val="nil"/>
              <w:left w:val="nil"/>
              <w:bottom w:val="single" w:sz="4" w:space="0" w:color="auto"/>
              <w:right w:val="single" w:sz="4" w:space="0" w:color="auto"/>
            </w:tcBorders>
            <w:shd w:val="clear" w:color="auto" w:fill="auto"/>
            <w:vAlign w:val="center"/>
            <w:hideMark/>
          </w:tcPr>
          <w:p w14:paraId="34EBEC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degludek</w:t>
            </w:r>
          </w:p>
        </w:tc>
        <w:tc>
          <w:tcPr>
            <w:tcW w:w="796" w:type="pct"/>
            <w:tcBorders>
              <w:top w:val="nil"/>
              <w:left w:val="nil"/>
              <w:bottom w:val="single" w:sz="4" w:space="0" w:color="auto"/>
              <w:right w:val="single" w:sz="4" w:space="0" w:color="auto"/>
            </w:tcBorders>
            <w:shd w:val="clear" w:color="000000" w:fill="FFFFFF"/>
            <w:vAlign w:val="center"/>
            <w:hideMark/>
          </w:tcPr>
          <w:p w14:paraId="59D473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A10AE06 insulin degludek</w:t>
            </w:r>
          </w:p>
        </w:tc>
        <w:tc>
          <w:tcPr>
            <w:tcW w:w="1088" w:type="pct"/>
            <w:tcBorders>
              <w:top w:val="nil"/>
              <w:left w:val="nil"/>
              <w:bottom w:val="single" w:sz="4" w:space="0" w:color="auto"/>
              <w:right w:val="single" w:sz="4" w:space="0" w:color="auto"/>
            </w:tcBorders>
            <w:shd w:val="clear" w:color="000000" w:fill="FFFFFF"/>
            <w:vAlign w:val="center"/>
            <w:hideMark/>
          </w:tcPr>
          <w:p w14:paraId="4664A9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Tresiba 100 U/ml (3ml) rastvor za injekciju u penu sa uloskom 5x3ml Novo Nordisk </w:t>
            </w:r>
          </w:p>
        </w:tc>
        <w:tc>
          <w:tcPr>
            <w:tcW w:w="455" w:type="pct"/>
            <w:tcBorders>
              <w:top w:val="nil"/>
              <w:left w:val="nil"/>
              <w:bottom w:val="single" w:sz="4" w:space="0" w:color="auto"/>
              <w:right w:val="single" w:sz="4" w:space="0" w:color="auto"/>
            </w:tcBorders>
            <w:shd w:val="clear" w:color="000000" w:fill="FFFFFF"/>
            <w:noWrap/>
            <w:vAlign w:val="center"/>
            <w:hideMark/>
          </w:tcPr>
          <w:p w14:paraId="1EC48E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noWrap/>
            <w:vAlign w:val="center"/>
            <w:hideMark/>
          </w:tcPr>
          <w:p w14:paraId="759968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AE594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7291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w:t>
            </w:r>
          </w:p>
        </w:tc>
        <w:tc>
          <w:tcPr>
            <w:tcW w:w="775" w:type="pct"/>
            <w:tcBorders>
              <w:top w:val="nil"/>
              <w:left w:val="nil"/>
              <w:bottom w:val="single" w:sz="4" w:space="0" w:color="auto"/>
              <w:right w:val="single" w:sz="4" w:space="0" w:color="auto"/>
            </w:tcBorders>
            <w:shd w:val="clear" w:color="auto" w:fill="auto"/>
            <w:noWrap/>
            <w:vAlign w:val="center"/>
            <w:hideMark/>
          </w:tcPr>
          <w:p w14:paraId="0A4A20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603.414,00</w:t>
            </w:r>
          </w:p>
        </w:tc>
        <w:tc>
          <w:tcPr>
            <w:tcW w:w="803" w:type="pct"/>
            <w:tcBorders>
              <w:top w:val="nil"/>
              <w:left w:val="nil"/>
              <w:bottom w:val="single" w:sz="4" w:space="0" w:color="auto"/>
              <w:right w:val="single" w:sz="4" w:space="0" w:color="auto"/>
            </w:tcBorders>
            <w:shd w:val="clear" w:color="auto" w:fill="auto"/>
            <w:vAlign w:val="center"/>
            <w:hideMark/>
          </w:tcPr>
          <w:p w14:paraId="58CD22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insulin degludek, liraglutid</w:t>
            </w:r>
          </w:p>
        </w:tc>
        <w:tc>
          <w:tcPr>
            <w:tcW w:w="796" w:type="pct"/>
            <w:tcBorders>
              <w:top w:val="nil"/>
              <w:left w:val="nil"/>
              <w:bottom w:val="single" w:sz="4" w:space="0" w:color="auto"/>
              <w:right w:val="single" w:sz="4" w:space="0" w:color="auto"/>
            </w:tcBorders>
            <w:shd w:val="clear" w:color="000000" w:fill="FFFFFF"/>
            <w:vAlign w:val="center"/>
            <w:hideMark/>
          </w:tcPr>
          <w:p w14:paraId="50A0CB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A10AE56 insulin degludek, liraglutid</w:t>
            </w:r>
          </w:p>
        </w:tc>
        <w:tc>
          <w:tcPr>
            <w:tcW w:w="1088" w:type="pct"/>
            <w:tcBorders>
              <w:top w:val="nil"/>
              <w:left w:val="nil"/>
              <w:bottom w:val="single" w:sz="4" w:space="0" w:color="auto"/>
              <w:right w:val="single" w:sz="4" w:space="0" w:color="auto"/>
            </w:tcBorders>
            <w:shd w:val="clear" w:color="000000" w:fill="FFFFFF"/>
            <w:vAlign w:val="center"/>
            <w:hideMark/>
          </w:tcPr>
          <w:p w14:paraId="4399B8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Xultophy 100j./ml+3.6mg/ml rastvor za injekciju 5x3ml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7B3911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w:t>
            </w:r>
          </w:p>
        </w:tc>
        <w:tc>
          <w:tcPr>
            <w:tcW w:w="525" w:type="pct"/>
            <w:tcBorders>
              <w:top w:val="nil"/>
              <w:left w:val="nil"/>
              <w:bottom w:val="single" w:sz="4" w:space="0" w:color="auto"/>
              <w:right w:val="single" w:sz="4" w:space="0" w:color="auto"/>
            </w:tcBorders>
            <w:shd w:val="clear" w:color="000000" w:fill="FFFFFF"/>
            <w:noWrap/>
            <w:vAlign w:val="center"/>
            <w:hideMark/>
          </w:tcPr>
          <w:p w14:paraId="577229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480AFA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A3F3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w:t>
            </w:r>
          </w:p>
        </w:tc>
        <w:tc>
          <w:tcPr>
            <w:tcW w:w="775" w:type="pct"/>
            <w:tcBorders>
              <w:top w:val="nil"/>
              <w:left w:val="nil"/>
              <w:bottom w:val="single" w:sz="4" w:space="0" w:color="auto"/>
              <w:right w:val="single" w:sz="4" w:space="0" w:color="auto"/>
            </w:tcBorders>
            <w:shd w:val="clear" w:color="auto" w:fill="auto"/>
            <w:noWrap/>
            <w:vAlign w:val="center"/>
            <w:hideMark/>
          </w:tcPr>
          <w:p w14:paraId="34CDC9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4.900,00</w:t>
            </w:r>
          </w:p>
        </w:tc>
        <w:tc>
          <w:tcPr>
            <w:tcW w:w="803" w:type="pct"/>
            <w:tcBorders>
              <w:top w:val="nil"/>
              <w:left w:val="nil"/>
              <w:bottom w:val="single" w:sz="4" w:space="0" w:color="auto"/>
              <w:right w:val="single" w:sz="4" w:space="0" w:color="auto"/>
            </w:tcBorders>
            <w:shd w:val="clear" w:color="auto" w:fill="auto"/>
            <w:vAlign w:val="center"/>
            <w:hideMark/>
          </w:tcPr>
          <w:p w14:paraId="55ADC5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0683B2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056723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Siofor 500 film tableta 500mg,  30x500mg Berlin-Chemie AG</w:t>
            </w:r>
          </w:p>
        </w:tc>
        <w:tc>
          <w:tcPr>
            <w:tcW w:w="455" w:type="pct"/>
            <w:tcBorders>
              <w:top w:val="nil"/>
              <w:left w:val="nil"/>
              <w:bottom w:val="single" w:sz="4" w:space="0" w:color="auto"/>
              <w:right w:val="single" w:sz="4" w:space="0" w:color="auto"/>
            </w:tcBorders>
            <w:shd w:val="clear" w:color="000000" w:fill="FFFFFF"/>
            <w:noWrap/>
            <w:vAlign w:val="center"/>
            <w:hideMark/>
          </w:tcPr>
          <w:p w14:paraId="60C6B4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noWrap/>
            <w:vAlign w:val="center"/>
            <w:hideMark/>
          </w:tcPr>
          <w:p w14:paraId="4208BE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E6B647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DE94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w:t>
            </w:r>
          </w:p>
        </w:tc>
        <w:tc>
          <w:tcPr>
            <w:tcW w:w="775" w:type="pct"/>
            <w:tcBorders>
              <w:top w:val="nil"/>
              <w:left w:val="nil"/>
              <w:bottom w:val="single" w:sz="4" w:space="0" w:color="auto"/>
              <w:right w:val="single" w:sz="4" w:space="0" w:color="auto"/>
            </w:tcBorders>
            <w:shd w:val="clear" w:color="auto" w:fill="auto"/>
            <w:noWrap/>
            <w:vAlign w:val="center"/>
            <w:hideMark/>
          </w:tcPr>
          <w:p w14:paraId="70FD34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3.900,00</w:t>
            </w:r>
          </w:p>
        </w:tc>
        <w:tc>
          <w:tcPr>
            <w:tcW w:w="803" w:type="pct"/>
            <w:tcBorders>
              <w:top w:val="nil"/>
              <w:left w:val="nil"/>
              <w:bottom w:val="single" w:sz="4" w:space="0" w:color="auto"/>
              <w:right w:val="single" w:sz="4" w:space="0" w:color="auto"/>
            </w:tcBorders>
            <w:shd w:val="clear" w:color="auto" w:fill="auto"/>
            <w:vAlign w:val="center"/>
            <w:hideMark/>
          </w:tcPr>
          <w:p w14:paraId="3CCF7B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7EAEA2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0C95C5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Siofor 850 film tableta,850mg, 30x850mg Berlin-Chemie AG</w:t>
            </w:r>
          </w:p>
        </w:tc>
        <w:tc>
          <w:tcPr>
            <w:tcW w:w="455" w:type="pct"/>
            <w:tcBorders>
              <w:top w:val="nil"/>
              <w:left w:val="nil"/>
              <w:bottom w:val="single" w:sz="4" w:space="0" w:color="auto"/>
              <w:right w:val="single" w:sz="4" w:space="0" w:color="auto"/>
            </w:tcBorders>
            <w:shd w:val="clear" w:color="000000" w:fill="FFFFFF"/>
            <w:noWrap/>
            <w:vAlign w:val="center"/>
            <w:hideMark/>
          </w:tcPr>
          <w:p w14:paraId="68D25B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69132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AE2B4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FA04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w:t>
            </w:r>
          </w:p>
        </w:tc>
        <w:tc>
          <w:tcPr>
            <w:tcW w:w="775" w:type="pct"/>
            <w:tcBorders>
              <w:top w:val="nil"/>
              <w:left w:val="nil"/>
              <w:bottom w:val="single" w:sz="4" w:space="0" w:color="auto"/>
              <w:right w:val="single" w:sz="4" w:space="0" w:color="auto"/>
            </w:tcBorders>
            <w:shd w:val="clear" w:color="auto" w:fill="auto"/>
            <w:noWrap/>
            <w:vAlign w:val="center"/>
            <w:hideMark/>
          </w:tcPr>
          <w:p w14:paraId="4A90F8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8.640,00</w:t>
            </w:r>
          </w:p>
        </w:tc>
        <w:tc>
          <w:tcPr>
            <w:tcW w:w="803" w:type="pct"/>
            <w:tcBorders>
              <w:top w:val="nil"/>
              <w:left w:val="nil"/>
              <w:bottom w:val="single" w:sz="4" w:space="0" w:color="auto"/>
              <w:right w:val="single" w:sz="4" w:space="0" w:color="auto"/>
            </w:tcBorders>
            <w:shd w:val="clear" w:color="auto" w:fill="auto"/>
            <w:vAlign w:val="center"/>
            <w:hideMark/>
          </w:tcPr>
          <w:p w14:paraId="3699EF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4A8DEF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421EB9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Siofor 1000 film tableta 1000mg, 30x1000mg Berlin-Chemie AG</w:t>
            </w:r>
          </w:p>
        </w:tc>
        <w:tc>
          <w:tcPr>
            <w:tcW w:w="455" w:type="pct"/>
            <w:tcBorders>
              <w:top w:val="nil"/>
              <w:left w:val="nil"/>
              <w:bottom w:val="single" w:sz="4" w:space="0" w:color="auto"/>
              <w:right w:val="single" w:sz="4" w:space="0" w:color="auto"/>
            </w:tcBorders>
            <w:shd w:val="clear" w:color="000000" w:fill="FFFFFF"/>
            <w:noWrap/>
            <w:vAlign w:val="center"/>
            <w:hideMark/>
          </w:tcPr>
          <w:p w14:paraId="2FB181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47C9B8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AE3E08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BEBC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w:t>
            </w:r>
          </w:p>
        </w:tc>
        <w:tc>
          <w:tcPr>
            <w:tcW w:w="775" w:type="pct"/>
            <w:tcBorders>
              <w:top w:val="nil"/>
              <w:left w:val="nil"/>
              <w:bottom w:val="single" w:sz="4" w:space="0" w:color="auto"/>
              <w:right w:val="single" w:sz="4" w:space="0" w:color="auto"/>
            </w:tcBorders>
            <w:shd w:val="clear" w:color="auto" w:fill="auto"/>
            <w:noWrap/>
            <w:vAlign w:val="center"/>
            <w:hideMark/>
          </w:tcPr>
          <w:p w14:paraId="34524A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7.560,00</w:t>
            </w:r>
          </w:p>
        </w:tc>
        <w:tc>
          <w:tcPr>
            <w:tcW w:w="803" w:type="pct"/>
            <w:tcBorders>
              <w:top w:val="nil"/>
              <w:left w:val="nil"/>
              <w:bottom w:val="single" w:sz="4" w:space="0" w:color="auto"/>
              <w:right w:val="single" w:sz="4" w:space="0" w:color="auto"/>
            </w:tcBorders>
            <w:shd w:val="clear" w:color="auto" w:fill="auto"/>
            <w:vAlign w:val="center"/>
            <w:hideMark/>
          </w:tcPr>
          <w:p w14:paraId="53FEF0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765766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12087E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Glucophage film tableta,1000 mg 30x1000 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6AEB1E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noWrap/>
            <w:vAlign w:val="center"/>
            <w:hideMark/>
          </w:tcPr>
          <w:p w14:paraId="58EB6D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66E2D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32887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w:t>
            </w:r>
          </w:p>
        </w:tc>
        <w:tc>
          <w:tcPr>
            <w:tcW w:w="775" w:type="pct"/>
            <w:tcBorders>
              <w:top w:val="nil"/>
              <w:left w:val="nil"/>
              <w:bottom w:val="single" w:sz="4" w:space="0" w:color="auto"/>
              <w:right w:val="single" w:sz="4" w:space="0" w:color="auto"/>
            </w:tcBorders>
            <w:shd w:val="clear" w:color="auto" w:fill="auto"/>
            <w:noWrap/>
            <w:vAlign w:val="center"/>
            <w:hideMark/>
          </w:tcPr>
          <w:p w14:paraId="74E08D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4.686,00</w:t>
            </w:r>
          </w:p>
        </w:tc>
        <w:tc>
          <w:tcPr>
            <w:tcW w:w="803" w:type="pct"/>
            <w:tcBorders>
              <w:top w:val="nil"/>
              <w:left w:val="nil"/>
              <w:bottom w:val="single" w:sz="4" w:space="0" w:color="auto"/>
              <w:right w:val="single" w:sz="4" w:space="0" w:color="auto"/>
            </w:tcBorders>
            <w:shd w:val="clear" w:color="auto" w:fill="auto"/>
            <w:vAlign w:val="center"/>
            <w:hideMark/>
          </w:tcPr>
          <w:p w14:paraId="65A55C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13E921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71B2EA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Glucophage XR 750 mg ,tableta sa produzenim oslobadjanjem 30x750mg Merck </w:t>
            </w:r>
          </w:p>
        </w:tc>
        <w:tc>
          <w:tcPr>
            <w:tcW w:w="455" w:type="pct"/>
            <w:tcBorders>
              <w:top w:val="nil"/>
              <w:left w:val="nil"/>
              <w:bottom w:val="single" w:sz="4" w:space="0" w:color="auto"/>
              <w:right w:val="single" w:sz="4" w:space="0" w:color="auto"/>
            </w:tcBorders>
            <w:shd w:val="clear" w:color="000000" w:fill="FFFFFF"/>
            <w:noWrap/>
            <w:vAlign w:val="center"/>
            <w:hideMark/>
          </w:tcPr>
          <w:p w14:paraId="77DFA1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594F90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C3E3ACC"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2199E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w:t>
            </w:r>
          </w:p>
        </w:tc>
        <w:tc>
          <w:tcPr>
            <w:tcW w:w="775" w:type="pct"/>
            <w:tcBorders>
              <w:top w:val="nil"/>
              <w:left w:val="nil"/>
              <w:bottom w:val="single" w:sz="4" w:space="0" w:color="auto"/>
              <w:right w:val="single" w:sz="4" w:space="0" w:color="auto"/>
            </w:tcBorders>
            <w:shd w:val="clear" w:color="auto" w:fill="auto"/>
            <w:noWrap/>
            <w:vAlign w:val="center"/>
            <w:hideMark/>
          </w:tcPr>
          <w:p w14:paraId="5BD18F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25.200,00</w:t>
            </w:r>
          </w:p>
        </w:tc>
        <w:tc>
          <w:tcPr>
            <w:tcW w:w="803" w:type="pct"/>
            <w:tcBorders>
              <w:top w:val="nil"/>
              <w:left w:val="nil"/>
              <w:bottom w:val="single" w:sz="4" w:space="0" w:color="auto"/>
              <w:right w:val="single" w:sz="4" w:space="0" w:color="auto"/>
            </w:tcBorders>
            <w:shd w:val="clear" w:color="auto" w:fill="auto"/>
            <w:vAlign w:val="center"/>
            <w:hideMark/>
          </w:tcPr>
          <w:p w14:paraId="117FAF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gliklazid</w:t>
            </w:r>
          </w:p>
        </w:tc>
        <w:tc>
          <w:tcPr>
            <w:tcW w:w="796" w:type="pct"/>
            <w:tcBorders>
              <w:top w:val="nil"/>
              <w:left w:val="nil"/>
              <w:bottom w:val="single" w:sz="4" w:space="0" w:color="auto"/>
              <w:right w:val="single" w:sz="4" w:space="0" w:color="auto"/>
            </w:tcBorders>
            <w:shd w:val="clear" w:color="000000" w:fill="FFFFFF"/>
            <w:vAlign w:val="center"/>
            <w:hideMark/>
          </w:tcPr>
          <w:p w14:paraId="6A7A2C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A10BB09 gliklazid</w:t>
            </w:r>
          </w:p>
        </w:tc>
        <w:tc>
          <w:tcPr>
            <w:tcW w:w="1088" w:type="pct"/>
            <w:tcBorders>
              <w:top w:val="nil"/>
              <w:left w:val="nil"/>
              <w:bottom w:val="single" w:sz="4" w:space="0" w:color="auto"/>
              <w:right w:val="single" w:sz="4" w:space="0" w:color="auto"/>
            </w:tcBorders>
            <w:shd w:val="clear" w:color="000000" w:fill="FFFFFF"/>
            <w:vAlign w:val="center"/>
            <w:hideMark/>
          </w:tcPr>
          <w:p w14:paraId="6BF73E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Diaprel MR tableta sa modifikovanim oslobadjanjem 60mg, 30x60 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0717B6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33CAF5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9840D7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6249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w:t>
            </w:r>
          </w:p>
        </w:tc>
        <w:tc>
          <w:tcPr>
            <w:tcW w:w="775" w:type="pct"/>
            <w:tcBorders>
              <w:top w:val="nil"/>
              <w:left w:val="nil"/>
              <w:bottom w:val="single" w:sz="4" w:space="0" w:color="auto"/>
              <w:right w:val="single" w:sz="4" w:space="0" w:color="auto"/>
            </w:tcBorders>
            <w:shd w:val="clear" w:color="auto" w:fill="auto"/>
            <w:noWrap/>
            <w:vAlign w:val="center"/>
            <w:hideMark/>
          </w:tcPr>
          <w:p w14:paraId="37B03F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234,00</w:t>
            </w:r>
          </w:p>
        </w:tc>
        <w:tc>
          <w:tcPr>
            <w:tcW w:w="803" w:type="pct"/>
            <w:tcBorders>
              <w:top w:val="nil"/>
              <w:left w:val="nil"/>
              <w:bottom w:val="single" w:sz="4" w:space="0" w:color="auto"/>
              <w:right w:val="single" w:sz="4" w:space="0" w:color="auto"/>
            </w:tcBorders>
            <w:shd w:val="clear" w:color="auto" w:fill="auto"/>
            <w:vAlign w:val="center"/>
            <w:hideMark/>
          </w:tcPr>
          <w:p w14:paraId="7F761F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gliklazid</w:t>
            </w:r>
          </w:p>
        </w:tc>
        <w:tc>
          <w:tcPr>
            <w:tcW w:w="796" w:type="pct"/>
            <w:tcBorders>
              <w:top w:val="nil"/>
              <w:left w:val="nil"/>
              <w:bottom w:val="single" w:sz="4" w:space="0" w:color="auto"/>
              <w:right w:val="single" w:sz="4" w:space="0" w:color="auto"/>
            </w:tcBorders>
            <w:shd w:val="clear" w:color="000000" w:fill="FFFFFF"/>
            <w:vAlign w:val="center"/>
            <w:hideMark/>
          </w:tcPr>
          <w:p w14:paraId="71B5DB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A10BB09 gliklazid</w:t>
            </w:r>
          </w:p>
        </w:tc>
        <w:tc>
          <w:tcPr>
            <w:tcW w:w="1088" w:type="pct"/>
            <w:tcBorders>
              <w:top w:val="nil"/>
              <w:left w:val="nil"/>
              <w:bottom w:val="single" w:sz="4" w:space="0" w:color="auto"/>
              <w:right w:val="single" w:sz="4" w:space="0" w:color="auto"/>
            </w:tcBorders>
            <w:shd w:val="clear" w:color="000000" w:fill="FFFFFF"/>
            <w:vAlign w:val="center"/>
            <w:hideMark/>
          </w:tcPr>
          <w:p w14:paraId="68BEAF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Glioral tableta 80mg 30x80mg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766656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4F018C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B593F5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0532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w:t>
            </w:r>
          </w:p>
        </w:tc>
        <w:tc>
          <w:tcPr>
            <w:tcW w:w="775" w:type="pct"/>
            <w:tcBorders>
              <w:top w:val="nil"/>
              <w:left w:val="nil"/>
              <w:bottom w:val="single" w:sz="4" w:space="0" w:color="auto"/>
              <w:right w:val="single" w:sz="4" w:space="0" w:color="auto"/>
            </w:tcBorders>
            <w:shd w:val="clear" w:color="auto" w:fill="auto"/>
            <w:noWrap/>
            <w:vAlign w:val="center"/>
            <w:hideMark/>
          </w:tcPr>
          <w:p w14:paraId="245DC9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11.780,00</w:t>
            </w:r>
          </w:p>
        </w:tc>
        <w:tc>
          <w:tcPr>
            <w:tcW w:w="803" w:type="pct"/>
            <w:tcBorders>
              <w:top w:val="nil"/>
              <w:left w:val="nil"/>
              <w:bottom w:val="single" w:sz="4" w:space="0" w:color="auto"/>
              <w:right w:val="single" w:sz="4" w:space="0" w:color="auto"/>
            </w:tcBorders>
            <w:shd w:val="clear" w:color="auto" w:fill="auto"/>
            <w:vAlign w:val="center"/>
            <w:hideMark/>
          </w:tcPr>
          <w:p w14:paraId="3D0651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 sitagliptin</w:t>
            </w:r>
          </w:p>
        </w:tc>
        <w:tc>
          <w:tcPr>
            <w:tcW w:w="796" w:type="pct"/>
            <w:tcBorders>
              <w:top w:val="nil"/>
              <w:left w:val="nil"/>
              <w:bottom w:val="single" w:sz="4" w:space="0" w:color="auto"/>
              <w:right w:val="single" w:sz="4" w:space="0" w:color="auto"/>
            </w:tcBorders>
            <w:shd w:val="clear" w:color="000000" w:fill="FFFFFF"/>
            <w:vAlign w:val="center"/>
            <w:hideMark/>
          </w:tcPr>
          <w:p w14:paraId="367E71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A10BD07 metformin, sitagliptin</w:t>
            </w:r>
          </w:p>
        </w:tc>
        <w:tc>
          <w:tcPr>
            <w:tcW w:w="1088" w:type="pct"/>
            <w:tcBorders>
              <w:top w:val="nil"/>
              <w:left w:val="nil"/>
              <w:bottom w:val="single" w:sz="4" w:space="0" w:color="auto"/>
              <w:right w:val="single" w:sz="4" w:space="0" w:color="auto"/>
            </w:tcBorders>
            <w:shd w:val="clear" w:color="000000" w:fill="FFFFFF"/>
            <w:vAlign w:val="center"/>
            <w:hideMark/>
          </w:tcPr>
          <w:p w14:paraId="2BDEF2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Maymetsi, film tableta, (850mg+50mg), 56x(850mg+50mg) , Krka</w:t>
            </w:r>
          </w:p>
        </w:tc>
        <w:tc>
          <w:tcPr>
            <w:tcW w:w="455" w:type="pct"/>
            <w:tcBorders>
              <w:top w:val="nil"/>
              <w:left w:val="nil"/>
              <w:bottom w:val="single" w:sz="4" w:space="0" w:color="auto"/>
              <w:right w:val="single" w:sz="4" w:space="0" w:color="auto"/>
            </w:tcBorders>
            <w:shd w:val="clear" w:color="000000" w:fill="FFFFFF"/>
            <w:noWrap/>
            <w:vAlign w:val="center"/>
            <w:hideMark/>
          </w:tcPr>
          <w:p w14:paraId="230416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6ED1A2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ADB205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9DF33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w:t>
            </w:r>
          </w:p>
        </w:tc>
        <w:tc>
          <w:tcPr>
            <w:tcW w:w="775" w:type="pct"/>
            <w:tcBorders>
              <w:top w:val="nil"/>
              <w:left w:val="nil"/>
              <w:bottom w:val="single" w:sz="4" w:space="0" w:color="auto"/>
              <w:right w:val="single" w:sz="4" w:space="0" w:color="auto"/>
            </w:tcBorders>
            <w:shd w:val="clear" w:color="auto" w:fill="auto"/>
            <w:noWrap/>
            <w:vAlign w:val="center"/>
            <w:hideMark/>
          </w:tcPr>
          <w:p w14:paraId="72CAD2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14.415,00</w:t>
            </w:r>
          </w:p>
        </w:tc>
        <w:tc>
          <w:tcPr>
            <w:tcW w:w="803" w:type="pct"/>
            <w:tcBorders>
              <w:top w:val="nil"/>
              <w:left w:val="nil"/>
              <w:bottom w:val="single" w:sz="4" w:space="0" w:color="auto"/>
              <w:right w:val="single" w:sz="4" w:space="0" w:color="auto"/>
            </w:tcBorders>
            <w:shd w:val="clear" w:color="auto" w:fill="auto"/>
            <w:vAlign w:val="center"/>
            <w:hideMark/>
          </w:tcPr>
          <w:p w14:paraId="69FFAC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 sitagliptin</w:t>
            </w:r>
          </w:p>
        </w:tc>
        <w:tc>
          <w:tcPr>
            <w:tcW w:w="796" w:type="pct"/>
            <w:tcBorders>
              <w:top w:val="nil"/>
              <w:left w:val="nil"/>
              <w:bottom w:val="single" w:sz="4" w:space="0" w:color="auto"/>
              <w:right w:val="single" w:sz="4" w:space="0" w:color="auto"/>
            </w:tcBorders>
            <w:shd w:val="clear" w:color="000000" w:fill="FFFFFF"/>
            <w:vAlign w:val="center"/>
            <w:hideMark/>
          </w:tcPr>
          <w:p w14:paraId="108B88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A10BD07 metformin, sitagliptin</w:t>
            </w:r>
          </w:p>
        </w:tc>
        <w:tc>
          <w:tcPr>
            <w:tcW w:w="1088" w:type="pct"/>
            <w:tcBorders>
              <w:top w:val="nil"/>
              <w:left w:val="nil"/>
              <w:bottom w:val="single" w:sz="4" w:space="0" w:color="auto"/>
              <w:right w:val="single" w:sz="4" w:space="0" w:color="auto"/>
            </w:tcBorders>
            <w:shd w:val="clear" w:color="000000" w:fill="FFFFFF"/>
            <w:vAlign w:val="center"/>
            <w:hideMark/>
          </w:tcPr>
          <w:p w14:paraId="53FE5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Maymetsi, film tableta (1000mg+50mg), 56x(1000mg+50mg),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5EFBCF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7D43BD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CC548F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37591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w:t>
            </w:r>
          </w:p>
        </w:tc>
        <w:tc>
          <w:tcPr>
            <w:tcW w:w="775" w:type="pct"/>
            <w:tcBorders>
              <w:top w:val="nil"/>
              <w:left w:val="nil"/>
              <w:bottom w:val="single" w:sz="4" w:space="0" w:color="auto"/>
              <w:right w:val="single" w:sz="4" w:space="0" w:color="auto"/>
            </w:tcBorders>
            <w:shd w:val="clear" w:color="auto" w:fill="auto"/>
            <w:noWrap/>
            <w:vAlign w:val="center"/>
            <w:hideMark/>
          </w:tcPr>
          <w:p w14:paraId="404FAC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3.170,00</w:t>
            </w:r>
          </w:p>
        </w:tc>
        <w:tc>
          <w:tcPr>
            <w:tcW w:w="803" w:type="pct"/>
            <w:tcBorders>
              <w:top w:val="nil"/>
              <w:left w:val="nil"/>
              <w:bottom w:val="single" w:sz="4" w:space="0" w:color="auto"/>
              <w:right w:val="single" w:sz="4" w:space="0" w:color="auto"/>
            </w:tcBorders>
            <w:shd w:val="clear" w:color="auto" w:fill="auto"/>
            <w:vAlign w:val="center"/>
            <w:hideMark/>
          </w:tcPr>
          <w:p w14:paraId="4B9A01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vildagliptin, metformin</w:t>
            </w:r>
          </w:p>
        </w:tc>
        <w:tc>
          <w:tcPr>
            <w:tcW w:w="796" w:type="pct"/>
            <w:tcBorders>
              <w:top w:val="nil"/>
              <w:left w:val="nil"/>
              <w:bottom w:val="single" w:sz="4" w:space="0" w:color="auto"/>
              <w:right w:val="single" w:sz="4" w:space="0" w:color="auto"/>
            </w:tcBorders>
            <w:shd w:val="clear" w:color="000000" w:fill="FFFFFF"/>
            <w:vAlign w:val="center"/>
            <w:hideMark/>
          </w:tcPr>
          <w:p w14:paraId="6E42B6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A10BD08 vildagliptin, metformin</w:t>
            </w:r>
          </w:p>
        </w:tc>
        <w:tc>
          <w:tcPr>
            <w:tcW w:w="1088" w:type="pct"/>
            <w:tcBorders>
              <w:top w:val="nil"/>
              <w:left w:val="nil"/>
              <w:bottom w:val="single" w:sz="4" w:space="0" w:color="auto"/>
              <w:right w:val="single" w:sz="4" w:space="0" w:color="auto"/>
            </w:tcBorders>
            <w:shd w:val="clear" w:color="000000" w:fill="FFFFFF"/>
            <w:vAlign w:val="center"/>
            <w:hideMark/>
          </w:tcPr>
          <w:p w14:paraId="106B1D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Criteo duo, film tableta, (50mg+850mg) 60x(50mg+850mg)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84A3C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530B8A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3FC08B5"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8D37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52</w:t>
            </w:r>
          </w:p>
        </w:tc>
        <w:tc>
          <w:tcPr>
            <w:tcW w:w="775" w:type="pct"/>
            <w:tcBorders>
              <w:top w:val="nil"/>
              <w:left w:val="nil"/>
              <w:bottom w:val="single" w:sz="4" w:space="0" w:color="auto"/>
              <w:right w:val="single" w:sz="4" w:space="0" w:color="auto"/>
            </w:tcBorders>
            <w:shd w:val="clear" w:color="auto" w:fill="auto"/>
            <w:noWrap/>
            <w:vAlign w:val="center"/>
            <w:hideMark/>
          </w:tcPr>
          <w:p w14:paraId="3F8D4E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33.780,00</w:t>
            </w:r>
          </w:p>
        </w:tc>
        <w:tc>
          <w:tcPr>
            <w:tcW w:w="803" w:type="pct"/>
            <w:tcBorders>
              <w:top w:val="nil"/>
              <w:left w:val="nil"/>
              <w:bottom w:val="single" w:sz="4" w:space="0" w:color="auto"/>
              <w:right w:val="single" w:sz="4" w:space="0" w:color="auto"/>
            </w:tcBorders>
            <w:shd w:val="clear" w:color="auto" w:fill="auto"/>
            <w:vAlign w:val="center"/>
            <w:hideMark/>
          </w:tcPr>
          <w:p w14:paraId="2AFAB3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vildagliptin, metformin</w:t>
            </w:r>
          </w:p>
        </w:tc>
        <w:tc>
          <w:tcPr>
            <w:tcW w:w="796" w:type="pct"/>
            <w:tcBorders>
              <w:top w:val="nil"/>
              <w:left w:val="nil"/>
              <w:bottom w:val="single" w:sz="4" w:space="0" w:color="auto"/>
              <w:right w:val="single" w:sz="4" w:space="0" w:color="auto"/>
            </w:tcBorders>
            <w:shd w:val="clear" w:color="000000" w:fill="FFFFFF"/>
            <w:vAlign w:val="center"/>
            <w:hideMark/>
          </w:tcPr>
          <w:p w14:paraId="6ECEF1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A10BD08 vildagliptin, metformin</w:t>
            </w:r>
          </w:p>
        </w:tc>
        <w:tc>
          <w:tcPr>
            <w:tcW w:w="1088" w:type="pct"/>
            <w:tcBorders>
              <w:top w:val="nil"/>
              <w:left w:val="nil"/>
              <w:bottom w:val="single" w:sz="4" w:space="0" w:color="auto"/>
              <w:right w:val="single" w:sz="4" w:space="0" w:color="auto"/>
            </w:tcBorders>
            <w:shd w:val="clear" w:color="000000" w:fill="FFFFFF"/>
            <w:vAlign w:val="center"/>
            <w:hideMark/>
          </w:tcPr>
          <w:p w14:paraId="1419FE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Eucreas film tableta,(50mg+1000mg)  60x(50mg+1000mg)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44564A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3D835F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0F4A2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E6F3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w:t>
            </w:r>
          </w:p>
        </w:tc>
        <w:tc>
          <w:tcPr>
            <w:tcW w:w="775" w:type="pct"/>
            <w:tcBorders>
              <w:top w:val="nil"/>
              <w:left w:val="nil"/>
              <w:bottom w:val="single" w:sz="4" w:space="0" w:color="auto"/>
              <w:right w:val="single" w:sz="4" w:space="0" w:color="auto"/>
            </w:tcBorders>
            <w:shd w:val="clear" w:color="auto" w:fill="auto"/>
            <w:noWrap/>
            <w:vAlign w:val="center"/>
            <w:hideMark/>
          </w:tcPr>
          <w:p w14:paraId="050717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3.573,00</w:t>
            </w:r>
          </w:p>
        </w:tc>
        <w:tc>
          <w:tcPr>
            <w:tcW w:w="803" w:type="pct"/>
            <w:tcBorders>
              <w:top w:val="nil"/>
              <w:left w:val="nil"/>
              <w:bottom w:val="single" w:sz="4" w:space="0" w:color="auto"/>
              <w:right w:val="single" w:sz="4" w:space="0" w:color="auto"/>
            </w:tcBorders>
            <w:shd w:val="clear" w:color="auto" w:fill="auto"/>
            <w:vAlign w:val="center"/>
            <w:hideMark/>
          </w:tcPr>
          <w:p w14:paraId="7C2745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vildagliptin, metformin</w:t>
            </w:r>
          </w:p>
        </w:tc>
        <w:tc>
          <w:tcPr>
            <w:tcW w:w="796" w:type="pct"/>
            <w:tcBorders>
              <w:top w:val="nil"/>
              <w:left w:val="nil"/>
              <w:bottom w:val="single" w:sz="4" w:space="0" w:color="auto"/>
              <w:right w:val="single" w:sz="4" w:space="0" w:color="auto"/>
            </w:tcBorders>
            <w:shd w:val="clear" w:color="000000" w:fill="FFFFFF"/>
            <w:vAlign w:val="center"/>
            <w:hideMark/>
          </w:tcPr>
          <w:p w14:paraId="09AB62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A10BD08 vildagliptin, metformin</w:t>
            </w:r>
          </w:p>
        </w:tc>
        <w:tc>
          <w:tcPr>
            <w:tcW w:w="1088" w:type="pct"/>
            <w:tcBorders>
              <w:top w:val="nil"/>
              <w:left w:val="nil"/>
              <w:bottom w:val="single" w:sz="4" w:space="0" w:color="auto"/>
              <w:right w:val="single" w:sz="4" w:space="0" w:color="auto"/>
            </w:tcBorders>
            <w:shd w:val="clear" w:color="000000" w:fill="FFFFFF"/>
            <w:vAlign w:val="center"/>
            <w:hideMark/>
          </w:tcPr>
          <w:p w14:paraId="0EFAA8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Criteo duo film tableta,(50mg+1000mg)  60x(50mg+1000mg)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12C33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57CBDD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E3D983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9CE3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w:t>
            </w:r>
          </w:p>
        </w:tc>
        <w:tc>
          <w:tcPr>
            <w:tcW w:w="775" w:type="pct"/>
            <w:tcBorders>
              <w:top w:val="nil"/>
              <w:left w:val="nil"/>
              <w:bottom w:val="single" w:sz="4" w:space="0" w:color="auto"/>
              <w:right w:val="single" w:sz="4" w:space="0" w:color="auto"/>
            </w:tcBorders>
            <w:shd w:val="clear" w:color="auto" w:fill="auto"/>
            <w:noWrap/>
            <w:vAlign w:val="center"/>
            <w:hideMark/>
          </w:tcPr>
          <w:p w14:paraId="69C819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118.545,00</w:t>
            </w:r>
          </w:p>
        </w:tc>
        <w:tc>
          <w:tcPr>
            <w:tcW w:w="803" w:type="pct"/>
            <w:tcBorders>
              <w:top w:val="nil"/>
              <w:left w:val="nil"/>
              <w:bottom w:val="single" w:sz="4" w:space="0" w:color="auto"/>
              <w:right w:val="single" w:sz="4" w:space="0" w:color="auto"/>
            </w:tcBorders>
            <w:shd w:val="clear" w:color="auto" w:fill="auto"/>
            <w:vAlign w:val="center"/>
            <w:hideMark/>
          </w:tcPr>
          <w:p w14:paraId="3C89DC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metformin+dapaglifozin</w:t>
            </w:r>
          </w:p>
        </w:tc>
        <w:tc>
          <w:tcPr>
            <w:tcW w:w="796" w:type="pct"/>
            <w:tcBorders>
              <w:top w:val="nil"/>
              <w:left w:val="nil"/>
              <w:bottom w:val="single" w:sz="4" w:space="0" w:color="auto"/>
              <w:right w:val="single" w:sz="4" w:space="0" w:color="auto"/>
            </w:tcBorders>
            <w:shd w:val="clear" w:color="000000" w:fill="FFFFFF"/>
            <w:vAlign w:val="center"/>
            <w:hideMark/>
          </w:tcPr>
          <w:p w14:paraId="0FE726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A10BD15 metformin+dapaglifozin</w:t>
            </w:r>
          </w:p>
        </w:tc>
        <w:tc>
          <w:tcPr>
            <w:tcW w:w="1088" w:type="pct"/>
            <w:tcBorders>
              <w:top w:val="nil"/>
              <w:left w:val="nil"/>
              <w:bottom w:val="single" w:sz="4" w:space="0" w:color="auto"/>
              <w:right w:val="single" w:sz="4" w:space="0" w:color="auto"/>
            </w:tcBorders>
            <w:shd w:val="clear" w:color="000000" w:fill="FFFFFF"/>
            <w:vAlign w:val="center"/>
            <w:hideMark/>
          </w:tcPr>
          <w:p w14:paraId="31B006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Xigduo film tableta, (1000mg+5mg), 60x(1000mg+5mg)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48FEF5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782B3F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0653E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053F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w:t>
            </w:r>
          </w:p>
        </w:tc>
        <w:tc>
          <w:tcPr>
            <w:tcW w:w="775" w:type="pct"/>
            <w:tcBorders>
              <w:top w:val="nil"/>
              <w:left w:val="nil"/>
              <w:bottom w:val="single" w:sz="4" w:space="0" w:color="auto"/>
              <w:right w:val="single" w:sz="4" w:space="0" w:color="auto"/>
            </w:tcBorders>
            <w:shd w:val="clear" w:color="auto" w:fill="auto"/>
            <w:noWrap/>
            <w:vAlign w:val="center"/>
            <w:hideMark/>
          </w:tcPr>
          <w:p w14:paraId="407298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781,00</w:t>
            </w:r>
          </w:p>
        </w:tc>
        <w:tc>
          <w:tcPr>
            <w:tcW w:w="803" w:type="pct"/>
            <w:tcBorders>
              <w:top w:val="nil"/>
              <w:left w:val="nil"/>
              <w:bottom w:val="single" w:sz="4" w:space="0" w:color="auto"/>
              <w:right w:val="single" w:sz="4" w:space="0" w:color="auto"/>
            </w:tcBorders>
            <w:shd w:val="clear" w:color="auto" w:fill="auto"/>
            <w:vAlign w:val="center"/>
            <w:hideMark/>
          </w:tcPr>
          <w:p w14:paraId="074C91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sitagliptin</w:t>
            </w:r>
          </w:p>
        </w:tc>
        <w:tc>
          <w:tcPr>
            <w:tcW w:w="796" w:type="pct"/>
            <w:tcBorders>
              <w:top w:val="nil"/>
              <w:left w:val="nil"/>
              <w:bottom w:val="single" w:sz="4" w:space="0" w:color="auto"/>
              <w:right w:val="single" w:sz="4" w:space="0" w:color="auto"/>
            </w:tcBorders>
            <w:shd w:val="clear" w:color="000000" w:fill="FFFFFF"/>
            <w:vAlign w:val="center"/>
            <w:hideMark/>
          </w:tcPr>
          <w:p w14:paraId="1F876F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A10BH01 sitagliptin</w:t>
            </w:r>
          </w:p>
        </w:tc>
        <w:tc>
          <w:tcPr>
            <w:tcW w:w="1088" w:type="pct"/>
            <w:tcBorders>
              <w:top w:val="nil"/>
              <w:left w:val="nil"/>
              <w:bottom w:val="single" w:sz="4" w:space="0" w:color="auto"/>
              <w:right w:val="single" w:sz="4" w:space="0" w:color="auto"/>
            </w:tcBorders>
            <w:shd w:val="clear" w:color="000000" w:fill="FFFFFF"/>
            <w:vAlign w:val="center"/>
            <w:hideMark/>
          </w:tcPr>
          <w:p w14:paraId="29D59C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Maysiglu, film tableta, 50mg, 28x50mg,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2F1AA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0C1D53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15E160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9CEF1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w:t>
            </w:r>
          </w:p>
        </w:tc>
        <w:tc>
          <w:tcPr>
            <w:tcW w:w="775" w:type="pct"/>
            <w:tcBorders>
              <w:top w:val="nil"/>
              <w:left w:val="nil"/>
              <w:bottom w:val="single" w:sz="4" w:space="0" w:color="auto"/>
              <w:right w:val="single" w:sz="4" w:space="0" w:color="auto"/>
            </w:tcBorders>
            <w:shd w:val="clear" w:color="auto" w:fill="auto"/>
            <w:noWrap/>
            <w:vAlign w:val="center"/>
            <w:hideMark/>
          </w:tcPr>
          <w:p w14:paraId="130DC5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2.532,00</w:t>
            </w:r>
          </w:p>
        </w:tc>
        <w:tc>
          <w:tcPr>
            <w:tcW w:w="803" w:type="pct"/>
            <w:tcBorders>
              <w:top w:val="nil"/>
              <w:left w:val="nil"/>
              <w:bottom w:val="single" w:sz="4" w:space="0" w:color="auto"/>
              <w:right w:val="single" w:sz="4" w:space="0" w:color="auto"/>
            </w:tcBorders>
            <w:shd w:val="clear" w:color="auto" w:fill="auto"/>
            <w:vAlign w:val="center"/>
            <w:hideMark/>
          </w:tcPr>
          <w:p w14:paraId="1266C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sitagliptin</w:t>
            </w:r>
          </w:p>
        </w:tc>
        <w:tc>
          <w:tcPr>
            <w:tcW w:w="796" w:type="pct"/>
            <w:tcBorders>
              <w:top w:val="nil"/>
              <w:left w:val="nil"/>
              <w:bottom w:val="single" w:sz="4" w:space="0" w:color="auto"/>
              <w:right w:val="single" w:sz="4" w:space="0" w:color="auto"/>
            </w:tcBorders>
            <w:shd w:val="clear" w:color="000000" w:fill="FFFFFF"/>
            <w:vAlign w:val="center"/>
            <w:hideMark/>
          </w:tcPr>
          <w:p w14:paraId="0B7997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A10BH01 sitagliptin</w:t>
            </w:r>
          </w:p>
        </w:tc>
        <w:tc>
          <w:tcPr>
            <w:tcW w:w="1088" w:type="pct"/>
            <w:tcBorders>
              <w:top w:val="nil"/>
              <w:left w:val="nil"/>
              <w:bottom w:val="single" w:sz="4" w:space="0" w:color="auto"/>
              <w:right w:val="single" w:sz="4" w:space="0" w:color="auto"/>
            </w:tcBorders>
            <w:shd w:val="clear" w:color="000000" w:fill="FFFFFF"/>
            <w:vAlign w:val="center"/>
            <w:hideMark/>
          </w:tcPr>
          <w:p w14:paraId="52C26E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Sitagliptin Teva, film tableta, 100mg 28x100mg , Teva</w:t>
            </w:r>
          </w:p>
        </w:tc>
        <w:tc>
          <w:tcPr>
            <w:tcW w:w="455" w:type="pct"/>
            <w:tcBorders>
              <w:top w:val="nil"/>
              <w:left w:val="nil"/>
              <w:bottom w:val="single" w:sz="4" w:space="0" w:color="auto"/>
              <w:right w:val="single" w:sz="4" w:space="0" w:color="auto"/>
            </w:tcBorders>
            <w:shd w:val="clear" w:color="000000" w:fill="FFFFFF"/>
            <w:noWrap/>
            <w:vAlign w:val="center"/>
            <w:hideMark/>
          </w:tcPr>
          <w:p w14:paraId="0814AB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1C1309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42F951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8107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w:t>
            </w:r>
          </w:p>
        </w:tc>
        <w:tc>
          <w:tcPr>
            <w:tcW w:w="775" w:type="pct"/>
            <w:tcBorders>
              <w:top w:val="nil"/>
              <w:left w:val="nil"/>
              <w:bottom w:val="single" w:sz="4" w:space="0" w:color="auto"/>
              <w:right w:val="single" w:sz="4" w:space="0" w:color="auto"/>
            </w:tcBorders>
            <w:shd w:val="clear" w:color="auto" w:fill="auto"/>
            <w:noWrap/>
            <w:vAlign w:val="center"/>
            <w:hideMark/>
          </w:tcPr>
          <w:p w14:paraId="3E05DE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2.532,00</w:t>
            </w:r>
          </w:p>
        </w:tc>
        <w:tc>
          <w:tcPr>
            <w:tcW w:w="803" w:type="pct"/>
            <w:tcBorders>
              <w:top w:val="nil"/>
              <w:left w:val="nil"/>
              <w:bottom w:val="single" w:sz="4" w:space="0" w:color="auto"/>
              <w:right w:val="single" w:sz="4" w:space="0" w:color="auto"/>
            </w:tcBorders>
            <w:shd w:val="clear" w:color="auto" w:fill="auto"/>
            <w:vAlign w:val="center"/>
            <w:hideMark/>
          </w:tcPr>
          <w:p w14:paraId="0247C7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sitagliptin</w:t>
            </w:r>
          </w:p>
        </w:tc>
        <w:tc>
          <w:tcPr>
            <w:tcW w:w="796" w:type="pct"/>
            <w:tcBorders>
              <w:top w:val="nil"/>
              <w:left w:val="nil"/>
              <w:bottom w:val="single" w:sz="4" w:space="0" w:color="auto"/>
              <w:right w:val="single" w:sz="4" w:space="0" w:color="auto"/>
            </w:tcBorders>
            <w:shd w:val="clear" w:color="000000" w:fill="FFFFFF"/>
            <w:vAlign w:val="center"/>
            <w:hideMark/>
          </w:tcPr>
          <w:p w14:paraId="16B015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A10BH01 sitagliptin</w:t>
            </w:r>
          </w:p>
        </w:tc>
        <w:tc>
          <w:tcPr>
            <w:tcW w:w="1088" w:type="pct"/>
            <w:tcBorders>
              <w:top w:val="nil"/>
              <w:left w:val="nil"/>
              <w:bottom w:val="single" w:sz="4" w:space="0" w:color="auto"/>
              <w:right w:val="single" w:sz="4" w:space="0" w:color="auto"/>
            </w:tcBorders>
            <w:shd w:val="clear" w:color="000000" w:fill="FFFFFF"/>
            <w:vAlign w:val="center"/>
            <w:hideMark/>
          </w:tcPr>
          <w:p w14:paraId="7C24BD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Maysiglu, film tableta 28x100mg , Krka</w:t>
            </w:r>
          </w:p>
        </w:tc>
        <w:tc>
          <w:tcPr>
            <w:tcW w:w="455" w:type="pct"/>
            <w:tcBorders>
              <w:top w:val="nil"/>
              <w:left w:val="nil"/>
              <w:bottom w:val="single" w:sz="4" w:space="0" w:color="auto"/>
              <w:right w:val="single" w:sz="4" w:space="0" w:color="auto"/>
            </w:tcBorders>
            <w:shd w:val="clear" w:color="000000" w:fill="FFFFFF"/>
            <w:noWrap/>
            <w:vAlign w:val="center"/>
            <w:hideMark/>
          </w:tcPr>
          <w:p w14:paraId="28958B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0C0FC6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6766A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07724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w:t>
            </w:r>
          </w:p>
        </w:tc>
        <w:tc>
          <w:tcPr>
            <w:tcW w:w="775" w:type="pct"/>
            <w:tcBorders>
              <w:top w:val="nil"/>
              <w:left w:val="nil"/>
              <w:bottom w:val="single" w:sz="4" w:space="0" w:color="auto"/>
              <w:right w:val="single" w:sz="4" w:space="0" w:color="auto"/>
            </w:tcBorders>
            <w:shd w:val="clear" w:color="auto" w:fill="auto"/>
            <w:noWrap/>
            <w:vAlign w:val="center"/>
            <w:hideMark/>
          </w:tcPr>
          <w:p w14:paraId="35D1E5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22.496,00</w:t>
            </w:r>
          </w:p>
        </w:tc>
        <w:tc>
          <w:tcPr>
            <w:tcW w:w="803" w:type="pct"/>
            <w:tcBorders>
              <w:top w:val="nil"/>
              <w:left w:val="nil"/>
              <w:bottom w:val="single" w:sz="4" w:space="0" w:color="auto"/>
              <w:right w:val="single" w:sz="4" w:space="0" w:color="auto"/>
            </w:tcBorders>
            <w:shd w:val="clear" w:color="auto" w:fill="auto"/>
            <w:vAlign w:val="center"/>
            <w:hideMark/>
          </w:tcPr>
          <w:p w14:paraId="505E74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saksagliptin</w:t>
            </w:r>
          </w:p>
        </w:tc>
        <w:tc>
          <w:tcPr>
            <w:tcW w:w="796" w:type="pct"/>
            <w:tcBorders>
              <w:top w:val="nil"/>
              <w:left w:val="nil"/>
              <w:bottom w:val="single" w:sz="4" w:space="0" w:color="auto"/>
              <w:right w:val="single" w:sz="4" w:space="0" w:color="auto"/>
            </w:tcBorders>
            <w:shd w:val="clear" w:color="000000" w:fill="FFFFFF"/>
            <w:vAlign w:val="center"/>
            <w:hideMark/>
          </w:tcPr>
          <w:p w14:paraId="52A96A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A10BH03 saksagliptin</w:t>
            </w:r>
          </w:p>
        </w:tc>
        <w:tc>
          <w:tcPr>
            <w:tcW w:w="1088" w:type="pct"/>
            <w:tcBorders>
              <w:top w:val="nil"/>
              <w:left w:val="nil"/>
              <w:bottom w:val="single" w:sz="4" w:space="0" w:color="auto"/>
              <w:right w:val="single" w:sz="4" w:space="0" w:color="auto"/>
            </w:tcBorders>
            <w:shd w:val="clear" w:color="000000" w:fill="FFFFFF"/>
            <w:vAlign w:val="center"/>
            <w:hideMark/>
          </w:tcPr>
          <w:p w14:paraId="485892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Onglyza film tablete 5mg, 28x5mg Bristol Myers</w:t>
            </w:r>
          </w:p>
        </w:tc>
        <w:tc>
          <w:tcPr>
            <w:tcW w:w="455" w:type="pct"/>
            <w:tcBorders>
              <w:top w:val="nil"/>
              <w:left w:val="nil"/>
              <w:bottom w:val="single" w:sz="4" w:space="0" w:color="auto"/>
              <w:right w:val="single" w:sz="4" w:space="0" w:color="auto"/>
            </w:tcBorders>
            <w:shd w:val="clear" w:color="000000" w:fill="FFFFFF"/>
            <w:noWrap/>
            <w:vAlign w:val="center"/>
            <w:hideMark/>
          </w:tcPr>
          <w:p w14:paraId="0904D2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190BBD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83571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D94B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w:t>
            </w:r>
          </w:p>
        </w:tc>
        <w:tc>
          <w:tcPr>
            <w:tcW w:w="775" w:type="pct"/>
            <w:tcBorders>
              <w:top w:val="nil"/>
              <w:left w:val="nil"/>
              <w:bottom w:val="single" w:sz="4" w:space="0" w:color="auto"/>
              <w:right w:val="single" w:sz="4" w:space="0" w:color="auto"/>
            </w:tcBorders>
            <w:shd w:val="clear" w:color="auto" w:fill="auto"/>
            <w:noWrap/>
            <w:vAlign w:val="center"/>
            <w:hideMark/>
          </w:tcPr>
          <w:p w14:paraId="423C5B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51.750,00</w:t>
            </w:r>
          </w:p>
        </w:tc>
        <w:tc>
          <w:tcPr>
            <w:tcW w:w="803" w:type="pct"/>
            <w:tcBorders>
              <w:top w:val="nil"/>
              <w:left w:val="nil"/>
              <w:bottom w:val="single" w:sz="4" w:space="0" w:color="auto"/>
              <w:right w:val="single" w:sz="4" w:space="0" w:color="auto"/>
            </w:tcBorders>
            <w:shd w:val="clear" w:color="auto" w:fill="auto"/>
            <w:vAlign w:val="center"/>
            <w:hideMark/>
          </w:tcPr>
          <w:p w14:paraId="209D40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empagliflozin</w:t>
            </w:r>
          </w:p>
        </w:tc>
        <w:tc>
          <w:tcPr>
            <w:tcW w:w="796" w:type="pct"/>
            <w:tcBorders>
              <w:top w:val="nil"/>
              <w:left w:val="nil"/>
              <w:bottom w:val="single" w:sz="4" w:space="0" w:color="auto"/>
              <w:right w:val="single" w:sz="4" w:space="0" w:color="auto"/>
            </w:tcBorders>
            <w:shd w:val="clear" w:color="000000" w:fill="FFFFFF"/>
            <w:vAlign w:val="center"/>
            <w:hideMark/>
          </w:tcPr>
          <w:p w14:paraId="4BB865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A10BK03 empagliflozin</w:t>
            </w:r>
          </w:p>
        </w:tc>
        <w:tc>
          <w:tcPr>
            <w:tcW w:w="1088" w:type="pct"/>
            <w:tcBorders>
              <w:top w:val="nil"/>
              <w:left w:val="nil"/>
              <w:bottom w:val="single" w:sz="4" w:space="0" w:color="auto"/>
              <w:right w:val="single" w:sz="4" w:space="0" w:color="auto"/>
            </w:tcBorders>
            <w:shd w:val="clear" w:color="000000" w:fill="FFFFFF"/>
            <w:vAlign w:val="center"/>
            <w:hideMark/>
          </w:tcPr>
          <w:p w14:paraId="7C1F5F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Jardiance film tableta 10mg, 30x10mg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5AA269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23C6E6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2E81B9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B1DA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w:t>
            </w:r>
          </w:p>
        </w:tc>
        <w:tc>
          <w:tcPr>
            <w:tcW w:w="775" w:type="pct"/>
            <w:tcBorders>
              <w:top w:val="nil"/>
              <w:left w:val="nil"/>
              <w:bottom w:val="single" w:sz="4" w:space="0" w:color="auto"/>
              <w:right w:val="single" w:sz="4" w:space="0" w:color="auto"/>
            </w:tcBorders>
            <w:shd w:val="clear" w:color="auto" w:fill="auto"/>
            <w:noWrap/>
            <w:vAlign w:val="center"/>
            <w:hideMark/>
          </w:tcPr>
          <w:p w14:paraId="670957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76.120,00</w:t>
            </w:r>
          </w:p>
        </w:tc>
        <w:tc>
          <w:tcPr>
            <w:tcW w:w="803" w:type="pct"/>
            <w:tcBorders>
              <w:top w:val="nil"/>
              <w:left w:val="nil"/>
              <w:bottom w:val="single" w:sz="4" w:space="0" w:color="auto"/>
              <w:right w:val="single" w:sz="4" w:space="0" w:color="auto"/>
            </w:tcBorders>
            <w:shd w:val="clear" w:color="auto" w:fill="auto"/>
            <w:vAlign w:val="center"/>
            <w:hideMark/>
          </w:tcPr>
          <w:p w14:paraId="6C70FE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empagliflozin</w:t>
            </w:r>
          </w:p>
        </w:tc>
        <w:tc>
          <w:tcPr>
            <w:tcW w:w="796" w:type="pct"/>
            <w:tcBorders>
              <w:top w:val="nil"/>
              <w:left w:val="nil"/>
              <w:bottom w:val="single" w:sz="4" w:space="0" w:color="auto"/>
              <w:right w:val="single" w:sz="4" w:space="0" w:color="auto"/>
            </w:tcBorders>
            <w:shd w:val="clear" w:color="000000" w:fill="FFFFFF"/>
            <w:vAlign w:val="center"/>
            <w:hideMark/>
          </w:tcPr>
          <w:p w14:paraId="45E680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A10BK03 empagliflozin</w:t>
            </w:r>
          </w:p>
        </w:tc>
        <w:tc>
          <w:tcPr>
            <w:tcW w:w="1088" w:type="pct"/>
            <w:tcBorders>
              <w:top w:val="nil"/>
              <w:left w:val="nil"/>
              <w:bottom w:val="single" w:sz="4" w:space="0" w:color="auto"/>
              <w:right w:val="single" w:sz="4" w:space="0" w:color="auto"/>
            </w:tcBorders>
            <w:shd w:val="clear" w:color="000000" w:fill="FFFFFF"/>
            <w:vAlign w:val="center"/>
            <w:hideMark/>
          </w:tcPr>
          <w:p w14:paraId="36ED9E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Jardiance film tableta 25mg, 30x25mg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54F7C4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404284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357CFB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7836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61</w:t>
            </w:r>
          </w:p>
        </w:tc>
        <w:tc>
          <w:tcPr>
            <w:tcW w:w="775" w:type="pct"/>
            <w:tcBorders>
              <w:top w:val="nil"/>
              <w:left w:val="nil"/>
              <w:bottom w:val="single" w:sz="4" w:space="0" w:color="auto"/>
              <w:right w:val="single" w:sz="4" w:space="0" w:color="auto"/>
            </w:tcBorders>
            <w:shd w:val="clear" w:color="auto" w:fill="auto"/>
            <w:noWrap/>
            <w:vAlign w:val="center"/>
            <w:hideMark/>
          </w:tcPr>
          <w:p w14:paraId="77C2EB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305.960,00</w:t>
            </w:r>
          </w:p>
        </w:tc>
        <w:tc>
          <w:tcPr>
            <w:tcW w:w="803" w:type="pct"/>
            <w:tcBorders>
              <w:top w:val="nil"/>
              <w:left w:val="nil"/>
              <w:bottom w:val="single" w:sz="4" w:space="0" w:color="auto"/>
              <w:right w:val="single" w:sz="4" w:space="0" w:color="auto"/>
            </w:tcBorders>
            <w:shd w:val="clear" w:color="auto" w:fill="auto"/>
            <w:vAlign w:val="center"/>
            <w:hideMark/>
          </w:tcPr>
          <w:p w14:paraId="0BC542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liraglutid</w:t>
            </w:r>
          </w:p>
        </w:tc>
        <w:tc>
          <w:tcPr>
            <w:tcW w:w="796" w:type="pct"/>
            <w:tcBorders>
              <w:top w:val="nil"/>
              <w:left w:val="nil"/>
              <w:bottom w:val="single" w:sz="4" w:space="0" w:color="auto"/>
              <w:right w:val="single" w:sz="4" w:space="0" w:color="auto"/>
            </w:tcBorders>
            <w:shd w:val="clear" w:color="000000" w:fill="FFFFFF"/>
            <w:vAlign w:val="center"/>
            <w:hideMark/>
          </w:tcPr>
          <w:p w14:paraId="29977C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A10BX07 liraglutid</w:t>
            </w:r>
          </w:p>
        </w:tc>
        <w:tc>
          <w:tcPr>
            <w:tcW w:w="1088" w:type="pct"/>
            <w:tcBorders>
              <w:top w:val="nil"/>
              <w:left w:val="nil"/>
              <w:bottom w:val="single" w:sz="4" w:space="0" w:color="auto"/>
              <w:right w:val="single" w:sz="4" w:space="0" w:color="auto"/>
            </w:tcBorders>
            <w:shd w:val="clear" w:color="000000" w:fill="FFFFFF"/>
            <w:vAlign w:val="center"/>
            <w:hideMark/>
          </w:tcPr>
          <w:p w14:paraId="33800F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Victoza 6mg/ml rastvor za injekciju u penu sa uloskom 2x3ml Novo Nordisk</w:t>
            </w:r>
          </w:p>
        </w:tc>
        <w:tc>
          <w:tcPr>
            <w:tcW w:w="455" w:type="pct"/>
            <w:tcBorders>
              <w:top w:val="nil"/>
              <w:left w:val="nil"/>
              <w:bottom w:val="single" w:sz="4" w:space="0" w:color="auto"/>
              <w:right w:val="single" w:sz="4" w:space="0" w:color="auto"/>
            </w:tcBorders>
            <w:shd w:val="clear" w:color="000000" w:fill="FFFFFF"/>
            <w:noWrap/>
            <w:vAlign w:val="center"/>
            <w:hideMark/>
          </w:tcPr>
          <w:p w14:paraId="52DD25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08F112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CD43C6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C78A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62</w:t>
            </w:r>
          </w:p>
        </w:tc>
        <w:tc>
          <w:tcPr>
            <w:tcW w:w="775" w:type="pct"/>
            <w:tcBorders>
              <w:top w:val="nil"/>
              <w:left w:val="nil"/>
              <w:bottom w:val="single" w:sz="4" w:space="0" w:color="auto"/>
              <w:right w:val="single" w:sz="4" w:space="0" w:color="auto"/>
            </w:tcBorders>
            <w:shd w:val="clear" w:color="auto" w:fill="auto"/>
            <w:noWrap/>
            <w:vAlign w:val="center"/>
            <w:hideMark/>
          </w:tcPr>
          <w:p w14:paraId="540E8D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261.840,00</w:t>
            </w:r>
          </w:p>
        </w:tc>
        <w:tc>
          <w:tcPr>
            <w:tcW w:w="803" w:type="pct"/>
            <w:tcBorders>
              <w:top w:val="nil"/>
              <w:left w:val="nil"/>
              <w:bottom w:val="single" w:sz="4" w:space="0" w:color="auto"/>
              <w:right w:val="single" w:sz="4" w:space="0" w:color="auto"/>
            </w:tcBorders>
            <w:shd w:val="clear" w:color="auto" w:fill="auto"/>
            <w:vAlign w:val="center"/>
            <w:hideMark/>
          </w:tcPr>
          <w:p w14:paraId="4D496F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dapagliflozin</w:t>
            </w:r>
          </w:p>
        </w:tc>
        <w:tc>
          <w:tcPr>
            <w:tcW w:w="796" w:type="pct"/>
            <w:tcBorders>
              <w:top w:val="nil"/>
              <w:left w:val="nil"/>
              <w:bottom w:val="single" w:sz="4" w:space="0" w:color="auto"/>
              <w:right w:val="single" w:sz="4" w:space="0" w:color="auto"/>
            </w:tcBorders>
            <w:shd w:val="clear" w:color="000000" w:fill="FFFFFF"/>
            <w:vAlign w:val="center"/>
            <w:hideMark/>
          </w:tcPr>
          <w:p w14:paraId="153CD3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A10BX09 dapagliflozin</w:t>
            </w:r>
          </w:p>
        </w:tc>
        <w:tc>
          <w:tcPr>
            <w:tcW w:w="1088" w:type="pct"/>
            <w:tcBorders>
              <w:top w:val="nil"/>
              <w:left w:val="nil"/>
              <w:bottom w:val="single" w:sz="4" w:space="0" w:color="auto"/>
              <w:right w:val="single" w:sz="4" w:space="0" w:color="auto"/>
            </w:tcBorders>
            <w:shd w:val="clear" w:color="000000" w:fill="FFFFFF"/>
            <w:vAlign w:val="center"/>
            <w:hideMark/>
          </w:tcPr>
          <w:p w14:paraId="597938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Forxiga film tableta 10mg, 30x10mg Bristol Myers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1A68D3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428D2B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EF58A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1E9C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63</w:t>
            </w:r>
          </w:p>
        </w:tc>
        <w:tc>
          <w:tcPr>
            <w:tcW w:w="775" w:type="pct"/>
            <w:tcBorders>
              <w:top w:val="nil"/>
              <w:left w:val="nil"/>
              <w:bottom w:val="single" w:sz="4" w:space="0" w:color="auto"/>
              <w:right w:val="single" w:sz="4" w:space="0" w:color="auto"/>
            </w:tcBorders>
            <w:shd w:val="clear" w:color="auto" w:fill="auto"/>
            <w:noWrap/>
            <w:vAlign w:val="center"/>
            <w:hideMark/>
          </w:tcPr>
          <w:p w14:paraId="725E2D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4.080,00</w:t>
            </w:r>
          </w:p>
        </w:tc>
        <w:tc>
          <w:tcPr>
            <w:tcW w:w="803" w:type="pct"/>
            <w:tcBorders>
              <w:top w:val="nil"/>
              <w:left w:val="nil"/>
              <w:bottom w:val="single" w:sz="4" w:space="0" w:color="auto"/>
              <w:right w:val="single" w:sz="4" w:space="0" w:color="auto"/>
            </w:tcBorders>
            <w:shd w:val="clear" w:color="auto" w:fill="auto"/>
            <w:vAlign w:val="center"/>
            <w:hideMark/>
          </w:tcPr>
          <w:p w14:paraId="220856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alfakalcidol</w:t>
            </w:r>
          </w:p>
        </w:tc>
        <w:tc>
          <w:tcPr>
            <w:tcW w:w="796" w:type="pct"/>
            <w:tcBorders>
              <w:top w:val="nil"/>
              <w:left w:val="nil"/>
              <w:bottom w:val="single" w:sz="4" w:space="0" w:color="auto"/>
              <w:right w:val="single" w:sz="4" w:space="0" w:color="auto"/>
            </w:tcBorders>
            <w:shd w:val="clear" w:color="000000" w:fill="FFFFFF"/>
            <w:vAlign w:val="center"/>
            <w:hideMark/>
          </w:tcPr>
          <w:p w14:paraId="34F1C3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A11CC03 alfakalcidol</w:t>
            </w:r>
          </w:p>
        </w:tc>
        <w:tc>
          <w:tcPr>
            <w:tcW w:w="1088" w:type="pct"/>
            <w:tcBorders>
              <w:top w:val="nil"/>
              <w:left w:val="nil"/>
              <w:bottom w:val="single" w:sz="4" w:space="0" w:color="auto"/>
              <w:right w:val="single" w:sz="4" w:space="0" w:color="auto"/>
            </w:tcBorders>
            <w:shd w:val="clear" w:color="000000" w:fill="FFFFFF"/>
            <w:vAlign w:val="center"/>
            <w:hideMark/>
          </w:tcPr>
          <w:p w14:paraId="39E016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Alpha D3 kapsula meka 0.25mcg, 50x0.25mcg Teva</w:t>
            </w:r>
          </w:p>
        </w:tc>
        <w:tc>
          <w:tcPr>
            <w:tcW w:w="455" w:type="pct"/>
            <w:tcBorders>
              <w:top w:val="nil"/>
              <w:left w:val="nil"/>
              <w:bottom w:val="single" w:sz="4" w:space="0" w:color="auto"/>
              <w:right w:val="single" w:sz="4" w:space="0" w:color="auto"/>
            </w:tcBorders>
            <w:shd w:val="clear" w:color="000000" w:fill="FFFFFF"/>
            <w:noWrap/>
            <w:vAlign w:val="center"/>
            <w:hideMark/>
          </w:tcPr>
          <w:p w14:paraId="64C77A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53AFA2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53E7BF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027A5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64</w:t>
            </w:r>
          </w:p>
        </w:tc>
        <w:tc>
          <w:tcPr>
            <w:tcW w:w="775" w:type="pct"/>
            <w:tcBorders>
              <w:top w:val="nil"/>
              <w:left w:val="nil"/>
              <w:bottom w:val="single" w:sz="4" w:space="0" w:color="auto"/>
              <w:right w:val="single" w:sz="4" w:space="0" w:color="auto"/>
            </w:tcBorders>
            <w:shd w:val="clear" w:color="auto" w:fill="auto"/>
            <w:noWrap/>
            <w:vAlign w:val="center"/>
            <w:hideMark/>
          </w:tcPr>
          <w:p w14:paraId="6C05F6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53.000,00</w:t>
            </w:r>
          </w:p>
        </w:tc>
        <w:tc>
          <w:tcPr>
            <w:tcW w:w="803" w:type="pct"/>
            <w:tcBorders>
              <w:top w:val="nil"/>
              <w:left w:val="nil"/>
              <w:bottom w:val="single" w:sz="4" w:space="0" w:color="auto"/>
              <w:right w:val="single" w:sz="4" w:space="0" w:color="auto"/>
            </w:tcBorders>
            <w:shd w:val="clear" w:color="auto" w:fill="auto"/>
            <w:vAlign w:val="center"/>
            <w:hideMark/>
          </w:tcPr>
          <w:p w14:paraId="3BD7DA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holekalciferol</w:t>
            </w:r>
          </w:p>
        </w:tc>
        <w:tc>
          <w:tcPr>
            <w:tcW w:w="796" w:type="pct"/>
            <w:tcBorders>
              <w:top w:val="nil"/>
              <w:left w:val="nil"/>
              <w:bottom w:val="single" w:sz="4" w:space="0" w:color="auto"/>
              <w:right w:val="single" w:sz="4" w:space="0" w:color="auto"/>
            </w:tcBorders>
            <w:shd w:val="clear" w:color="000000" w:fill="FFFFFF"/>
            <w:vAlign w:val="center"/>
            <w:hideMark/>
          </w:tcPr>
          <w:p w14:paraId="62F577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A11CC05 holekalciferol</w:t>
            </w:r>
          </w:p>
        </w:tc>
        <w:tc>
          <w:tcPr>
            <w:tcW w:w="1088" w:type="pct"/>
            <w:tcBorders>
              <w:top w:val="nil"/>
              <w:left w:val="nil"/>
              <w:bottom w:val="single" w:sz="4" w:space="0" w:color="auto"/>
              <w:right w:val="single" w:sz="4" w:space="0" w:color="auto"/>
            </w:tcBorders>
            <w:shd w:val="clear" w:color="000000" w:fill="FFFFFF"/>
            <w:vAlign w:val="center"/>
            <w:hideMark/>
          </w:tcPr>
          <w:p w14:paraId="7DF2A0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Kabivit D3 rastvor, oralne kapi,  14400 i.j./ml , 12.5 ml Fresenius Kabi</w:t>
            </w:r>
          </w:p>
        </w:tc>
        <w:tc>
          <w:tcPr>
            <w:tcW w:w="455" w:type="pct"/>
            <w:tcBorders>
              <w:top w:val="nil"/>
              <w:left w:val="nil"/>
              <w:bottom w:val="single" w:sz="4" w:space="0" w:color="auto"/>
              <w:right w:val="single" w:sz="4" w:space="0" w:color="auto"/>
            </w:tcBorders>
            <w:shd w:val="clear" w:color="000000" w:fill="FFFFFF"/>
            <w:noWrap/>
            <w:vAlign w:val="center"/>
            <w:hideMark/>
          </w:tcPr>
          <w:p w14:paraId="5FF319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0C2C94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5EE1C1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275E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65</w:t>
            </w:r>
          </w:p>
        </w:tc>
        <w:tc>
          <w:tcPr>
            <w:tcW w:w="775" w:type="pct"/>
            <w:tcBorders>
              <w:top w:val="nil"/>
              <w:left w:val="nil"/>
              <w:bottom w:val="single" w:sz="4" w:space="0" w:color="auto"/>
              <w:right w:val="single" w:sz="4" w:space="0" w:color="auto"/>
            </w:tcBorders>
            <w:shd w:val="clear" w:color="auto" w:fill="auto"/>
            <w:noWrap/>
            <w:vAlign w:val="center"/>
            <w:hideMark/>
          </w:tcPr>
          <w:p w14:paraId="265C24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1.215,00</w:t>
            </w:r>
          </w:p>
        </w:tc>
        <w:tc>
          <w:tcPr>
            <w:tcW w:w="803" w:type="pct"/>
            <w:tcBorders>
              <w:top w:val="nil"/>
              <w:left w:val="nil"/>
              <w:bottom w:val="single" w:sz="4" w:space="0" w:color="auto"/>
              <w:right w:val="single" w:sz="4" w:space="0" w:color="auto"/>
            </w:tcBorders>
            <w:shd w:val="clear" w:color="auto" w:fill="auto"/>
            <w:vAlign w:val="center"/>
            <w:hideMark/>
          </w:tcPr>
          <w:p w14:paraId="37F4E3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kalcijum karbonat</w:t>
            </w:r>
          </w:p>
        </w:tc>
        <w:tc>
          <w:tcPr>
            <w:tcW w:w="796" w:type="pct"/>
            <w:tcBorders>
              <w:top w:val="nil"/>
              <w:left w:val="nil"/>
              <w:bottom w:val="single" w:sz="4" w:space="0" w:color="auto"/>
              <w:right w:val="single" w:sz="4" w:space="0" w:color="auto"/>
            </w:tcBorders>
            <w:shd w:val="clear" w:color="000000" w:fill="FFFFFF"/>
            <w:vAlign w:val="center"/>
            <w:hideMark/>
          </w:tcPr>
          <w:p w14:paraId="48C342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A12AA04 kalcijum karbonat</w:t>
            </w:r>
          </w:p>
        </w:tc>
        <w:tc>
          <w:tcPr>
            <w:tcW w:w="1088" w:type="pct"/>
            <w:tcBorders>
              <w:top w:val="nil"/>
              <w:left w:val="nil"/>
              <w:bottom w:val="single" w:sz="4" w:space="0" w:color="auto"/>
              <w:right w:val="single" w:sz="4" w:space="0" w:color="auto"/>
            </w:tcBorders>
            <w:shd w:val="clear" w:color="000000" w:fill="FFFFFF"/>
            <w:vAlign w:val="center"/>
            <w:hideMark/>
          </w:tcPr>
          <w:p w14:paraId="05CF69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1g,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00FF1A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25000</w:t>
            </w:r>
          </w:p>
        </w:tc>
        <w:tc>
          <w:tcPr>
            <w:tcW w:w="525" w:type="pct"/>
            <w:tcBorders>
              <w:top w:val="nil"/>
              <w:left w:val="nil"/>
              <w:bottom w:val="single" w:sz="4" w:space="0" w:color="auto"/>
              <w:right w:val="single" w:sz="4" w:space="0" w:color="auto"/>
            </w:tcBorders>
            <w:shd w:val="clear" w:color="000000" w:fill="FFFFFF"/>
            <w:noWrap/>
            <w:vAlign w:val="center"/>
            <w:hideMark/>
          </w:tcPr>
          <w:p w14:paraId="559D12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460ADF7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AB7D1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66</w:t>
            </w:r>
          </w:p>
        </w:tc>
        <w:tc>
          <w:tcPr>
            <w:tcW w:w="775" w:type="pct"/>
            <w:tcBorders>
              <w:top w:val="nil"/>
              <w:left w:val="nil"/>
              <w:bottom w:val="single" w:sz="4" w:space="0" w:color="auto"/>
              <w:right w:val="single" w:sz="4" w:space="0" w:color="auto"/>
            </w:tcBorders>
            <w:shd w:val="clear" w:color="auto" w:fill="auto"/>
            <w:noWrap/>
            <w:vAlign w:val="center"/>
            <w:hideMark/>
          </w:tcPr>
          <w:p w14:paraId="18F1E7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37.402,20</w:t>
            </w:r>
          </w:p>
        </w:tc>
        <w:tc>
          <w:tcPr>
            <w:tcW w:w="803" w:type="pct"/>
            <w:tcBorders>
              <w:top w:val="nil"/>
              <w:left w:val="nil"/>
              <w:bottom w:val="single" w:sz="4" w:space="0" w:color="auto"/>
              <w:right w:val="single" w:sz="4" w:space="0" w:color="auto"/>
            </w:tcBorders>
            <w:shd w:val="clear" w:color="auto" w:fill="auto"/>
            <w:vAlign w:val="center"/>
            <w:hideMark/>
          </w:tcPr>
          <w:p w14:paraId="134453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kalijum hlorid</w:t>
            </w:r>
          </w:p>
        </w:tc>
        <w:tc>
          <w:tcPr>
            <w:tcW w:w="796" w:type="pct"/>
            <w:tcBorders>
              <w:top w:val="nil"/>
              <w:left w:val="nil"/>
              <w:bottom w:val="single" w:sz="4" w:space="0" w:color="auto"/>
              <w:right w:val="single" w:sz="4" w:space="0" w:color="auto"/>
            </w:tcBorders>
            <w:shd w:val="clear" w:color="000000" w:fill="FFFFFF"/>
            <w:vAlign w:val="center"/>
            <w:hideMark/>
          </w:tcPr>
          <w:p w14:paraId="3F3831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A12BA01 kalijum hlorid</w:t>
            </w:r>
          </w:p>
        </w:tc>
        <w:tc>
          <w:tcPr>
            <w:tcW w:w="1088" w:type="pct"/>
            <w:tcBorders>
              <w:top w:val="nil"/>
              <w:left w:val="nil"/>
              <w:bottom w:val="single" w:sz="4" w:space="0" w:color="auto"/>
              <w:right w:val="single" w:sz="4" w:space="0" w:color="auto"/>
            </w:tcBorders>
            <w:shd w:val="clear" w:color="000000" w:fill="FFFFFF"/>
            <w:vAlign w:val="center"/>
            <w:hideMark/>
          </w:tcPr>
          <w:p w14:paraId="69DC60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1g,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664F6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330000</w:t>
            </w:r>
          </w:p>
        </w:tc>
        <w:tc>
          <w:tcPr>
            <w:tcW w:w="525" w:type="pct"/>
            <w:tcBorders>
              <w:top w:val="nil"/>
              <w:left w:val="nil"/>
              <w:bottom w:val="single" w:sz="4" w:space="0" w:color="auto"/>
              <w:right w:val="single" w:sz="4" w:space="0" w:color="auto"/>
            </w:tcBorders>
            <w:shd w:val="clear" w:color="000000" w:fill="FFFFFF"/>
            <w:noWrap/>
            <w:vAlign w:val="center"/>
            <w:hideMark/>
          </w:tcPr>
          <w:p w14:paraId="2A48CD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7B8FED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2B13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67</w:t>
            </w:r>
          </w:p>
        </w:tc>
        <w:tc>
          <w:tcPr>
            <w:tcW w:w="775" w:type="pct"/>
            <w:tcBorders>
              <w:top w:val="nil"/>
              <w:left w:val="nil"/>
              <w:bottom w:val="single" w:sz="4" w:space="0" w:color="auto"/>
              <w:right w:val="single" w:sz="4" w:space="0" w:color="auto"/>
            </w:tcBorders>
            <w:shd w:val="clear" w:color="auto" w:fill="auto"/>
            <w:noWrap/>
            <w:vAlign w:val="center"/>
            <w:hideMark/>
          </w:tcPr>
          <w:p w14:paraId="519020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3.108,00</w:t>
            </w:r>
          </w:p>
        </w:tc>
        <w:tc>
          <w:tcPr>
            <w:tcW w:w="803" w:type="pct"/>
            <w:tcBorders>
              <w:top w:val="nil"/>
              <w:left w:val="nil"/>
              <w:bottom w:val="single" w:sz="4" w:space="0" w:color="auto"/>
              <w:right w:val="single" w:sz="4" w:space="0" w:color="auto"/>
            </w:tcBorders>
            <w:shd w:val="clear" w:color="auto" w:fill="auto"/>
            <w:vAlign w:val="center"/>
            <w:hideMark/>
          </w:tcPr>
          <w:p w14:paraId="213228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klopidogrel</w:t>
            </w:r>
          </w:p>
        </w:tc>
        <w:tc>
          <w:tcPr>
            <w:tcW w:w="796" w:type="pct"/>
            <w:tcBorders>
              <w:top w:val="nil"/>
              <w:left w:val="nil"/>
              <w:bottom w:val="single" w:sz="4" w:space="0" w:color="auto"/>
              <w:right w:val="single" w:sz="4" w:space="0" w:color="auto"/>
            </w:tcBorders>
            <w:shd w:val="clear" w:color="000000" w:fill="FFFFFF"/>
            <w:vAlign w:val="center"/>
            <w:hideMark/>
          </w:tcPr>
          <w:p w14:paraId="1C4FE8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B01AC04 klopidogrel</w:t>
            </w:r>
          </w:p>
        </w:tc>
        <w:tc>
          <w:tcPr>
            <w:tcW w:w="1088" w:type="pct"/>
            <w:tcBorders>
              <w:top w:val="nil"/>
              <w:left w:val="nil"/>
              <w:bottom w:val="single" w:sz="4" w:space="0" w:color="auto"/>
              <w:right w:val="single" w:sz="4" w:space="0" w:color="auto"/>
            </w:tcBorders>
            <w:shd w:val="clear" w:color="000000" w:fill="FFFFFF"/>
            <w:vAlign w:val="center"/>
            <w:hideMark/>
          </w:tcPr>
          <w:p w14:paraId="408F3E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Clopidix film tableta 75mg, 28x75mg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25D38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5D5D84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1EE68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F14D4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68</w:t>
            </w:r>
          </w:p>
        </w:tc>
        <w:tc>
          <w:tcPr>
            <w:tcW w:w="775" w:type="pct"/>
            <w:tcBorders>
              <w:top w:val="nil"/>
              <w:left w:val="nil"/>
              <w:bottom w:val="single" w:sz="4" w:space="0" w:color="auto"/>
              <w:right w:val="single" w:sz="4" w:space="0" w:color="auto"/>
            </w:tcBorders>
            <w:shd w:val="clear" w:color="auto" w:fill="auto"/>
            <w:noWrap/>
            <w:vAlign w:val="center"/>
            <w:hideMark/>
          </w:tcPr>
          <w:p w14:paraId="1D1B74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2.072,00</w:t>
            </w:r>
          </w:p>
        </w:tc>
        <w:tc>
          <w:tcPr>
            <w:tcW w:w="803" w:type="pct"/>
            <w:tcBorders>
              <w:top w:val="nil"/>
              <w:left w:val="nil"/>
              <w:bottom w:val="single" w:sz="4" w:space="0" w:color="auto"/>
              <w:right w:val="single" w:sz="4" w:space="0" w:color="auto"/>
            </w:tcBorders>
            <w:shd w:val="clear" w:color="auto" w:fill="auto"/>
            <w:vAlign w:val="center"/>
            <w:hideMark/>
          </w:tcPr>
          <w:p w14:paraId="4140AE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klopidogrel</w:t>
            </w:r>
          </w:p>
        </w:tc>
        <w:tc>
          <w:tcPr>
            <w:tcW w:w="796" w:type="pct"/>
            <w:tcBorders>
              <w:top w:val="nil"/>
              <w:left w:val="nil"/>
              <w:bottom w:val="single" w:sz="4" w:space="0" w:color="auto"/>
              <w:right w:val="single" w:sz="4" w:space="0" w:color="auto"/>
            </w:tcBorders>
            <w:shd w:val="clear" w:color="000000" w:fill="FFFFFF"/>
            <w:vAlign w:val="center"/>
            <w:hideMark/>
          </w:tcPr>
          <w:p w14:paraId="6967EE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B01AC04 klopidogrel</w:t>
            </w:r>
          </w:p>
        </w:tc>
        <w:tc>
          <w:tcPr>
            <w:tcW w:w="1088" w:type="pct"/>
            <w:tcBorders>
              <w:top w:val="nil"/>
              <w:left w:val="nil"/>
              <w:bottom w:val="single" w:sz="4" w:space="0" w:color="auto"/>
              <w:right w:val="single" w:sz="4" w:space="0" w:color="auto"/>
            </w:tcBorders>
            <w:shd w:val="clear" w:color="000000" w:fill="FFFFFF"/>
            <w:vAlign w:val="center"/>
            <w:hideMark/>
          </w:tcPr>
          <w:p w14:paraId="533BA7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Zyllt film tableta, 75mg, 28x75mg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328A5F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0182EF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816AC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77E4D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69</w:t>
            </w:r>
          </w:p>
        </w:tc>
        <w:tc>
          <w:tcPr>
            <w:tcW w:w="775" w:type="pct"/>
            <w:tcBorders>
              <w:top w:val="nil"/>
              <w:left w:val="nil"/>
              <w:bottom w:val="single" w:sz="4" w:space="0" w:color="auto"/>
              <w:right w:val="single" w:sz="4" w:space="0" w:color="auto"/>
            </w:tcBorders>
            <w:shd w:val="clear" w:color="auto" w:fill="auto"/>
            <w:noWrap/>
            <w:vAlign w:val="center"/>
            <w:hideMark/>
          </w:tcPr>
          <w:p w14:paraId="636609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9.852,00</w:t>
            </w:r>
          </w:p>
        </w:tc>
        <w:tc>
          <w:tcPr>
            <w:tcW w:w="803" w:type="pct"/>
            <w:tcBorders>
              <w:top w:val="nil"/>
              <w:left w:val="nil"/>
              <w:bottom w:val="single" w:sz="4" w:space="0" w:color="auto"/>
              <w:right w:val="single" w:sz="4" w:space="0" w:color="auto"/>
            </w:tcBorders>
            <w:shd w:val="clear" w:color="auto" w:fill="auto"/>
            <w:vAlign w:val="center"/>
            <w:hideMark/>
          </w:tcPr>
          <w:p w14:paraId="5C77BD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tikagrelor</w:t>
            </w:r>
          </w:p>
        </w:tc>
        <w:tc>
          <w:tcPr>
            <w:tcW w:w="796" w:type="pct"/>
            <w:tcBorders>
              <w:top w:val="nil"/>
              <w:left w:val="nil"/>
              <w:bottom w:val="single" w:sz="4" w:space="0" w:color="auto"/>
              <w:right w:val="single" w:sz="4" w:space="0" w:color="auto"/>
            </w:tcBorders>
            <w:shd w:val="clear" w:color="000000" w:fill="FFFFFF"/>
            <w:vAlign w:val="center"/>
            <w:hideMark/>
          </w:tcPr>
          <w:p w14:paraId="78AB60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B01AC24 tikagrelor</w:t>
            </w:r>
          </w:p>
        </w:tc>
        <w:tc>
          <w:tcPr>
            <w:tcW w:w="1088" w:type="pct"/>
            <w:tcBorders>
              <w:top w:val="nil"/>
              <w:left w:val="nil"/>
              <w:bottom w:val="single" w:sz="4" w:space="0" w:color="auto"/>
              <w:right w:val="single" w:sz="4" w:space="0" w:color="auto"/>
            </w:tcBorders>
            <w:shd w:val="clear" w:color="000000" w:fill="FFFFFF"/>
            <w:vAlign w:val="center"/>
            <w:hideMark/>
          </w:tcPr>
          <w:p w14:paraId="619F47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Brilique film tableta 60mg ,56x60mg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368BEC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30FA75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966474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6E940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70</w:t>
            </w:r>
          </w:p>
        </w:tc>
        <w:tc>
          <w:tcPr>
            <w:tcW w:w="775" w:type="pct"/>
            <w:tcBorders>
              <w:top w:val="nil"/>
              <w:left w:val="nil"/>
              <w:bottom w:val="single" w:sz="4" w:space="0" w:color="auto"/>
              <w:right w:val="single" w:sz="4" w:space="0" w:color="auto"/>
            </w:tcBorders>
            <w:shd w:val="clear" w:color="auto" w:fill="auto"/>
            <w:noWrap/>
            <w:vAlign w:val="center"/>
            <w:hideMark/>
          </w:tcPr>
          <w:p w14:paraId="1D4C5A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29.376,00</w:t>
            </w:r>
          </w:p>
        </w:tc>
        <w:tc>
          <w:tcPr>
            <w:tcW w:w="803" w:type="pct"/>
            <w:tcBorders>
              <w:top w:val="nil"/>
              <w:left w:val="nil"/>
              <w:bottom w:val="single" w:sz="4" w:space="0" w:color="auto"/>
              <w:right w:val="single" w:sz="4" w:space="0" w:color="auto"/>
            </w:tcBorders>
            <w:shd w:val="clear" w:color="auto" w:fill="auto"/>
            <w:vAlign w:val="center"/>
            <w:hideMark/>
          </w:tcPr>
          <w:p w14:paraId="1547C0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tikagrelor</w:t>
            </w:r>
          </w:p>
        </w:tc>
        <w:tc>
          <w:tcPr>
            <w:tcW w:w="796" w:type="pct"/>
            <w:tcBorders>
              <w:top w:val="nil"/>
              <w:left w:val="nil"/>
              <w:bottom w:val="single" w:sz="4" w:space="0" w:color="auto"/>
              <w:right w:val="single" w:sz="4" w:space="0" w:color="auto"/>
            </w:tcBorders>
            <w:shd w:val="clear" w:color="000000" w:fill="FFFFFF"/>
            <w:vAlign w:val="center"/>
            <w:hideMark/>
          </w:tcPr>
          <w:p w14:paraId="7CC15E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B01AC24 tikagrelor</w:t>
            </w:r>
          </w:p>
        </w:tc>
        <w:tc>
          <w:tcPr>
            <w:tcW w:w="1088" w:type="pct"/>
            <w:tcBorders>
              <w:top w:val="nil"/>
              <w:left w:val="nil"/>
              <w:bottom w:val="single" w:sz="4" w:space="0" w:color="auto"/>
              <w:right w:val="single" w:sz="4" w:space="0" w:color="auto"/>
            </w:tcBorders>
            <w:shd w:val="clear" w:color="000000" w:fill="FFFFFF"/>
            <w:vAlign w:val="center"/>
            <w:hideMark/>
          </w:tcPr>
          <w:p w14:paraId="2142E3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Atixarso, film tableta 90mg, 56x90mg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1E1150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19583E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981D9D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C944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71</w:t>
            </w:r>
          </w:p>
        </w:tc>
        <w:tc>
          <w:tcPr>
            <w:tcW w:w="775" w:type="pct"/>
            <w:tcBorders>
              <w:top w:val="nil"/>
              <w:left w:val="nil"/>
              <w:bottom w:val="single" w:sz="4" w:space="0" w:color="auto"/>
              <w:right w:val="single" w:sz="4" w:space="0" w:color="auto"/>
            </w:tcBorders>
            <w:shd w:val="clear" w:color="auto" w:fill="auto"/>
            <w:noWrap/>
            <w:vAlign w:val="center"/>
            <w:hideMark/>
          </w:tcPr>
          <w:p w14:paraId="2B5627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64.968,00</w:t>
            </w:r>
          </w:p>
        </w:tc>
        <w:tc>
          <w:tcPr>
            <w:tcW w:w="803" w:type="pct"/>
            <w:tcBorders>
              <w:top w:val="nil"/>
              <w:left w:val="nil"/>
              <w:bottom w:val="single" w:sz="4" w:space="0" w:color="auto"/>
              <w:right w:val="single" w:sz="4" w:space="0" w:color="auto"/>
            </w:tcBorders>
            <w:shd w:val="clear" w:color="auto" w:fill="auto"/>
            <w:vAlign w:val="center"/>
            <w:hideMark/>
          </w:tcPr>
          <w:p w14:paraId="233B6E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dabigatraneteksilat</w:t>
            </w:r>
          </w:p>
        </w:tc>
        <w:tc>
          <w:tcPr>
            <w:tcW w:w="796" w:type="pct"/>
            <w:tcBorders>
              <w:top w:val="nil"/>
              <w:left w:val="nil"/>
              <w:bottom w:val="single" w:sz="4" w:space="0" w:color="auto"/>
              <w:right w:val="single" w:sz="4" w:space="0" w:color="auto"/>
            </w:tcBorders>
            <w:shd w:val="clear" w:color="000000" w:fill="FFFFFF"/>
            <w:vAlign w:val="center"/>
            <w:hideMark/>
          </w:tcPr>
          <w:p w14:paraId="39FAFB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B01AE07 dabigatraneteksilat</w:t>
            </w:r>
          </w:p>
        </w:tc>
        <w:tc>
          <w:tcPr>
            <w:tcW w:w="1088" w:type="pct"/>
            <w:tcBorders>
              <w:top w:val="nil"/>
              <w:left w:val="nil"/>
              <w:bottom w:val="single" w:sz="4" w:space="0" w:color="auto"/>
              <w:right w:val="single" w:sz="4" w:space="0" w:color="auto"/>
            </w:tcBorders>
            <w:shd w:val="clear" w:color="000000" w:fill="FFFFFF"/>
            <w:vAlign w:val="center"/>
            <w:hideMark/>
          </w:tcPr>
          <w:p w14:paraId="6C9383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Pradaxa kapsula tvrda, 110mg  60x110mg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722ECB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083377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0636A4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5900D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72</w:t>
            </w:r>
          </w:p>
        </w:tc>
        <w:tc>
          <w:tcPr>
            <w:tcW w:w="775" w:type="pct"/>
            <w:tcBorders>
              <w:top w:val="nil"/>
              <w:left w:val="nil"/>
              <w:bottom w:val="single" w:sz="4" w:space="0" w:color="auto"/>
              <w:right w:val="single" w:sz="4" w:space="0" w:color="auto"/>
            </w:tcBorders>
            <w:shd w:val="clear" w:color="auto" w:fill="auto"/>
            <w:noWrap/>
            <w:vAlign w:val="center"/>
            <w:hideMark/>
          </w:tcPr>
          <w:p w14:paraId="4256C7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65.652,00</w:t>
            </w:r>
          </w:p>
        </w:tc>
        <w:tc>
          <w:tcPr>
            <w:tcW w:w="803" w:type="pct"/>
            <w:tcBorders>
              <w:top w:val="nil"/>
              <w:left w:val="nil"/>
              <w:bottom w:val="single" w:sz="4" w:space="0" w:color="auto"/>
              <w:right w:val="single" w:sz="4" w:space="0" w:color="auto"/>
            </w:tcBorders>
            <w:shd w:val="clear" w:color="auto" w:fill="auto"/>
            <w:vAlign w:val="center"/>
            <w:hideMark/>
          </w:tcPr>
          <w:p w14:paraId="1638E3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dabigatraneteksilat</w:t>
            </w:r>
          </w:p>
        </w:tc>
        <w:tc>
          <w:tcPr>
            <w:tcW w:w="796" w:type="pct"/>
            <w:tcBorders>
              <w:top w:val="nil"/>
              <w:left w:val="nil"/>
              <w:bottom w:val="single" w:sz="4" w:space="0" w:color="auto"/>
              <w:right w:val="single" w:sz="4" w:space="0" w:color="auto"/>
            </w:tcBorders>
            <w:shd w:val="clear" w:color="000000" w:fill="FFFFFF"/>
            <w:vAlign w:val="center"/>
            <w:hideMark/>
          </w:tcPr>
          <w:p w14:paraId="1F7D1A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B01AE07 dabigatraneteksilat</w:t>
            </w:r>
          </w:p>
        </w:tc>
        <w:tc>
          <w:tcPr>
            <w:tcW w:w="1088" w:type="pct"/>
            <w:tcBorders>
              <w:top w:val="nil"/>
              <w:left w:val="nil"/>
              <w:bottom w:val="single" w:sz="4" w:space="0" w:color="auto"/>
              <w:right w:val="single" w:sz="4" w:space="0" w:color="auto"/>
            </w:tcBorders>
            <w:shd w:val="clear" w:color="000000" w:fill="FFFFFF"/>
            <w:vAlign w:val="center"/>
            <w:hideMark/>
          </w:tcPr>
          <w:p w14:paraId="1D71F2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Pradaxa kapsula tvrda 150mg, 60x150mg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3769D0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7175D4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6755EC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F142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73</w:t>
            </w:r>
          </w:p>
        </w:tc>
        <w:tc>
          <w:tcPr>
            <w:tcW w:w="775" w:type="pct"/>
            <w:tcBorders>
              <w:top w:val="nil"/>
              <w:left w:val="nil"/>
              <w:bottom w:val="single" w:sz="4" w:space="0" w:color="auto"/>
              <w:right w:val="single" w:sz="4" w:space="0" w:color="auto"/>
            </w:tcBorders>
            <w:shd w:val="clear" w:color="auto" w:fill="auto"/>
            <w:noWrap/>
            <w:vAlign w:val="center"/>
            <w:hideMark/>
          </w:tcPr>
          <w:p w14:paraId="129B47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12.656,00</w:t>
            </w:r>
          </w:p>
        </w:tc>
        <w:tc>
          <w:tcPr>
            <w:tcW w:w="803" w:type="pct"/>
            <w:tcBorders>
              <w:top w:val="nil"/>
              <w:left w:val="nil"/>
              <w:bottom w:val="single" w:sz="4" w:space="0" w:color="auto"/>
              <w:right w:val="single" w:sz="4" w:space="0" w:color="auto"/>
            </w:tcBorders>
            <w:shd w:val="clear" w:color="auto" w:fill="auto"/>
            <w:vAlign w:val="center"/>
            <w:hideMark/>
          </w:tcPr>
          <w:p w14:paraId="6A187B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rivaroksaban</w:t>
            </w:r>
          </w:p>
        </w:tc>
        <w:tc>
          <w:tcPr>
            <w:tcW w:w="796" w:type="pct"/>
            <w:tcBorders>
              <w:top w:val="nil"/>
              <w:left w:val="nil"/>
              <w:bottom w:val="single" w:sz="4" w:space="0" w:color="auto"/>
              <w:right w:val="single" w:sz="4" w:space="0" w:color="auto"/>
            </w:tcBorders>
            <w:shd w:val="clear" w:color="000000" w:fill="FFFFFF"/>
            <w:vAlign w:val="center"/>
            <w:hideMark/>
          </w:tcPr>
          <w:p w14:paraId="48377F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B01AF01 rivaroksaban</w:t>
            </w:r>
          </w:p>
        </w:tc>
        <w:tc>
          <w:tcPr>
            <w:tcW w:w="1088" w:type="pct"/>
            <w:tcBorders>
              <w:top w:val="nil"/>
              <w:left w:val="nil"/>
              <w:bottom w:val="single" w:sz="4" w:space="0" w:color="auto"/>
              <w:right w:val="single" w:sz="4" w:space="0" w:color="auto"/>
            </w:tcBorders>
            <w:shd w:val="clear" w:color="000000" w:fill="FFFFFF"/>
            <w:vAlign w:val="center"/>
            <w:hideMark/>
          </w:tcPr>
          <w:p w14:paraId="1420FA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Xarelto film tableta 10mg, 10x10mg Bayer Pharma AG</w:t>
            </w:r>
          </w:p>
        </w:tc>
        <w:tc>
          <w:tcPr>
            <w:tcW w:w="455" w:type="pct"/>
            <w:tcBorders>
              <w:top w:val="nil"/>
              <w:left w:val="nil"/>
              <w:bottom w:val="single" w:sz="4" w:space="0" w:color="auto"/>
              <w:right w:val="single" w:sz="4" w:space="0" w:color="auto"/>
            </w:tcBorders>
            <w:shd w:val="clear" w:color="000000" w:fill="FFFFFF"/>
            <w:noWrap/>
            <w:vAlign w:val="center"/>
            <w:hideMark/>
          </w:tcPr>
          <w:p w14:paraId="5039C2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52DA29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12BD97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FC284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74</w:t>
            </w:r>
          </w:p>
        </w:tc>
        <w:tc>
          <w:tcPr>
            <w:tcW w:w="775" w:type="pct"/>
            <w:tcBorders>
              <w:top w:val="nil"/>
              <w:left w:val="nil"/>
              <w:bottom w:val="single" w:sz="4" w:space="0" w:color="auto"/>
              <w:right w:val="single" w:sz="4" w:space="0" w:color="auto"/>
            </w:tcBorders>
            <w:shd w:val="clear" w:color="auto" w:fill="auto"/>
            <w:noWrap/>
            <w:vAlign w:val="center"/>
            <w:hideMark/>
          </w:tcPr>
          <w:p w14:paraId="545500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99.520,00</w:t>
            </w:r>
          </w:p>
        </w:tc>
        <w:tc>
          <w:tcPr>
            <w:tcW w:w="803" w:type="pct"/>
            <w:tcBorders>
              <w:top w:val="nil"/>
              <w:left w:val="nil"/>
              <w:bottom w:val="single" w:sz="4" w:space="0" w:color="auto"/>
              <w:right w:val="single" w:sz="4" w:space="0" w:color="auto"/>
            </w:tcBorders>
            <w:shd w:val="clear" w:color="auto" w:fill="auto"/>
            <w:vAlign w:val="center"/>
            <w:hideMark/>
          </w:tcPr>
          <w:p w14:paraId="5C0A6F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rivaroksaban</w:t>
            </w:r>
          </w:p>
        </w:tc>
        <w:tc>
          <w:tcPr>
            <w:tcW w:w="796" w:type="pct"/>
            <w:tcBorders>
              <w:top w:val="nil"/>
              <w:left w:val="nil"/>
              <w:bottom w:val="single" w:sz="4" w:space="0" w:color="auto"/>
              <w:right w:val="single" w:sz="4" w:space="0" w:color="auto"/>
            </w:tcBorders>
            <w:shd w:val="clear" w:color="000000" w:fill="FFFFFF"/>
            <w:vAlign w:val="center"/>
            <w:hideMark/>
          </w:tcPr>
          <w:p w14:paraId="176F48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B01AF01 rivaroksaban</w:t>
            </w:r>
          </w:p>
        </w:tc>
        <w:tc>
          <w:tcPr>
            <w:tcW w:w="1088" w:type="pct"/>
            <w:tcBorders>
              <w:top w:val="nil"/>
              <w:left w:val="nil"/>
              <w:bottom w:val="single" w:sz="4" w:space="0" w:color="auto"/>
              <w:right w:val="single" w:sz="4" w:space="0" w:color="auto"/>
            </w:tcBorders>
            <w:shd w:val="clear" w:color="000000" w:fill="FFFFFF"/>
            <w:vAlign w:val="center"/>
            <w:hideMark/>
          </w:tcPr>
          <w:p w14:paraId="232B6F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Xarelto film tableta 15mg, 28x15mg Bayer Pharma AG</w:t>
            </w:r>
          </w:p>
        </w:tc>
        <w:tc>
          <w:tcPr>
            <w:tcW w:w="455" w:type="pct"/>
            <w:tcBorders>
              <w:top w:val="nil"/>
              <w:left w:val="nil"/>
              <w:bottom w:val="single" w:sz="4" w:space="0" w:color="auto"/>
              <w:right w:val="single" w:sz="4" w:space="0" w:color="auto"/>
            </w:tcBorders>
            <w:shd w:val="clear" w:color="000000" w:fill="FFFFFF"/>
            <w:noWrap/>
            <w:vAlign w:val="center"/>
            <w:hideMark/>
          </w:tcPr>
          <w:p w14:paraId="545570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6CBD9C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03C736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436B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75</w:t>
            </w:r>
          </w:p>
        </w:tc>
        <w:tc>
          <w:tcPr>
            <w:tcW w:w="775" w:type="pct"/>
            <w:tcBorders>
              <w:top w:val="nil"/>
              <w:left w:val="nil"/>
              <w:bottom w:val="single" w:sz="4" w:space="0" w:color="auto"/>
              <w:right w:val="single" w:sz="4" w:space="0" w:color="auto"/>
            </w:tcBorders>
            <w:shd w:val="clear" w:color="auto" w:fill="auto"/>
            <w:noWrap/>
            <w:vAlign w:val="center"/>
            <w:hideMark/>
          </w:tcPr>
          <w:p w14:paraId="177DE8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175.140,00</w:t>
            </w:r>
          </w:p>
        </w:tc>
        <w:tc>
          <w:tcPr>
            <w:tcW w:w="803" w:type="pct"/>
            <w:tcBorders>
              <w:top w:val="nil"/>
              <w:left w:val="nil"/>
              <w:bottom w:val="single" w:sz="4" w:space="0" w:color="auto"/>
              <w:right w:val="single" w:sz="4" w:space="0" w:color="auto"/>
            </w:tcBorders>
            <w:shd w:val="clear" w:color="auto" w:fill="auto"/>
            <w:vAlign w:val="center"/>
            <w:hideMark/>
          </w:tcPr>
          <w:p w14:paraId="545AD7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rivaroksaban</w:t>
            </w:r>
          </w:p>
        </w:tc>
        <w:tc>
          <w:tcPr>
            <w:tcW w:w="796" w:type="pct"/>
            <w:tcBorders>
              <w:top w:val="nil"/>
              <w:left w:val="nil"/>
              <w:bottom w:val="single" w:sz="4" w:space="0" w:color="auto"/>
              <w:right w:val="single" w:sz="4" w:space="0" w:color="auto"/>
            </w:tcBorders>
            <w:shd w:val="clear" w:color="000000" w:fill="FFFFFF"/>
            <w:vAlign w:val="center"/>
            <w:hideMark/>
          </w:tcPr>
          <w:p w14:paraId="3C0552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B01AF01 rivaroksaban</w:t>
            </w:r>
          </w:p>
        </w:tc>
        <w:tc>
          <w:tcPr>
            <w:tcW w:w="1088" w:type="pct"/>
            <w:tcBorders>
              <w:top w:val="nil"/>
              <w:left w:val="nil"/>
              <w:bottom w:val="single" w:sz="4" w:space="0" w:color="auto"/>
              <w:right w:val="single" w:sz="4" w:space="0" w:color="auto"/>
            </w:tcBorders>
            <w:shd w:val="clear" w:color="000000" w:fill="FFFFFF"/>
            <w:vAlign w:val="center"/>
            <w:hideMark/>
          </w:tcPr>
          <w:p w14:paraId="332B42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Xarelto film tableta 20mg, 28x20mg Bayer Pharma AG</w:t>
            </w:r>
          </w:p>
        </w:tc>
        <w:tc>
          <w:tcPr>
            <w:tcW w:w="455" w:type="pct"/>
            <w:tcBorders>
              <w:top w:val="nil"/>
              <w:left w:val="nil"/>
              <w:bottom w:val="single" w:sz="4" w:space="0" w:color="auto"/>
              <w:right w:val="single" w:sz="4" w:space="0" w:color="auto"/>
            </w:tcBorders>
            <w:shd w:val="clear" w:color="000000" w:fill="FFFFFF"/>
            <w:noWrap/>
            <w:vAlign w:val="center"/>
            <w:hideMark/>
          </w:tcPr>
          <w:p w14:paraId="1DB080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17486A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497AF7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24F3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76</w:t>
            </w:r>
          </w:p>
        </w:tc>
        <w:tc>
          <w:tcPr>
            <w:tcW w:w="775" w:type="pct"/>
            <w:tcBorders>
              <w:top w:val="nil"/>
              <w:left w:val="nil"/>
              <w:bottom w:val="single" w:sz="4" w:space="0" w:color="auto"/>
              <w:right w:val="single" w:sz="4" w:space="0" w:color="auto"/>
            </w:tcBorders>
            <w:shd w:val="clear" w:color="auto" w:fill="auto"/>
            <w:noWrap/>
            <w:vAlign w:val="center"/>
            <w:hideMark/>
          </w:tcPr>
          <w:p w14:paraId="369BFD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107.960,00</w:t>
            </w:r>
          </w:p>
        </w:tc>
        <w:tc>
          <w:tcPr>
            <w:tcW w:w="803" w:type="pct"/>
            <w:tcBorders>
              <w:top w:val="nil"/>
              <w:left w:val="nil"/>
              <w:bottom w:val="single" w:sz="4" w:space="0" w:color="auto"/>
              <w:right w:val="single" w:sz="4" w:space="0" w:color="auto"/>
            </w:tcBorders>
            <w:shd w:val="clear" w:color="auto" w:fill="auto"/>
            <w:vAlign w:val="center"/>
            <w:hideMark/>
          </w:tcPr>
          <w:p w14:paraId="195A2F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apiksaban</w:t>
            </w:r>
          </w:p>
        </w:tc>
        <w:tc>
          <w:tcPr>
            <w:tcW w:w="796" w:type="pct"/>
            <w:tcBorders>
              <w:top w:val="nil"/>
              <w:left w:val="nil"/>
              <w:bottom w:val="single" w:sz="4" w:space="0" w:color="auto"/>
              <w:right w:val="single" w:sz="4" w:space="0" w:color="auto"/>
            </w:tcBorders>
            <w:shd w:val="clear" w:color="000000" w:fill="FFFFFF"/>
            <w:vAlign w:val="center"/>
            <w:hideMark/>
          </w:tcPr>
          <w:p w14:paraId="33D103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B01AF02 apiksaban</w:t>
            </w:r>
          </w:p>
        </w:tc>
        <w:tc>
          <w:tcPr>
            <w:tcW w:w="1088" w:type="pct"/>
            <w:tcBorders>
              <w:top w:val="nil"/>
              <w:left w:val="nil"/>
              <w:bottom w:val="single" w:sz="4" w:space="0" w:color="auto"/>
              <w:right w:val="single" w:sz="4" w:space="0" w:color="auto"/>
            </w:tcBorders>
            <w:shd w:val="clear" w:color="000000" w:fill="FFFFFF"/>
            <w:vAlign w:val="center"/>
            <w:hideMark/>
          </w:tcPr>
          <w:p w14:paraId="7486E95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Eliquis film tableta 2.5mg , 60x2.5mg Bristol Myers</w:t>
            </w:r>
          </w:p>
        </w:tc>
        <w:tc>
          <w:tcPr>
            <w:tcW w:w="455" w:type="pct"/>
            <w:tcBorders>
              <w:top w:val="nil"/>
              <w:left w:val="nil"/>
              <w:bottom w:val="single" w:sz="4" w:space="0" w:color="auto"/>
              <w:right w:val="single" w:sz="4" w:space="0" w:color="auto"/>
            </w:tcBorders>
            <w:shd w:val="clear" w:color="000000" w:fill="FFFFFF"/>
            <w:noWrap/>
            <w:vAlign w:val="center"/>
            <w:hideMark/>
          </w:tcPr>
          <w:p w14:paraId="76B3E6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6E9C13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595AA0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340C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77</w:t>
            </w:r>
          </w:p>
        </w:tc>
        <w:tc>
          <w:tcPr>
            <w:tcW w:w="775" w:type="pct"/>
            <w:tcBorders>
              <w:top w:val="nil"/>
              <w:left w:val="nil"/>
              <w:bottom w:val="single" w:sz="4" w:space="0" w:color="auto"/>
              <w:right w:val="single" w:sz="4" w:space="0" w:color="auto"/>
            </w:tcBorders>
            <w:shd w:val="clear" w:color="auto" w:fill="auto"/>
            <w:noWrap/>
            <w:vAlign w:val="center"/>
            <w:hideMark/>
          </w:tcPr>
          <w:p w14:paraId="39D720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138.200,00</w:t>
            </w:r>
          </w:p>
        </w:tc>
        <w:tc>
          <w:tcPr>
            <w:tcW w:w="803" w:type="pct"/>
            <w:tcBorders>
              <w:top w:val="nil"/>
              <w:left w:val="nil"/>
              <w:bottom w:val="single" w:sz="4" w:space="0" w:color="auto"/>
              <w:right w:val="single" w:sz="4" w:space="0" w:color="auto"/>
            </w:tcBorders>
            <w:shd w:val="clear" w:color="auto" w:fill="auto"/>
            <w:vAlign w:val="center"/>
            <w:hideMark/>
          </w:tcPr>
          <w:p w14:paraId="0D0A0F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apiksaban</w:t>
            </w:r>
          </w:p>
        </w:tc>
        <w:tc>
          <w:tcPr>
            <w:tcW w:w="796" w:type="pct"/>
            <w:tcBorders>
              <w:top w:val="nil"/>
              <w:left w:val="nil"/>
              <w:bottom w:val="single" w:sz="4" w:space="0" w:color="auto"/>
              <w:right w:val="single" w:sz="4" w:space="0" w:color="auto"/>
            </w:tcBorders>
            <w:shd w:val="clear" w:color="000000" w:fill="FFFFFF"/>
            <w:vAlign w:val="center"/>
            <w:hideMark/>
          </w:tcPr>
          <w:p w14:paraId="55FA0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B01AF02 apiksaban</w:t>
            </w:r>
          </w:p>
        </w:tc>
        <w:tc>
          <w:tcPr>
            <w:tcW w:w="1088" w:type="pct"/>
            <w:tcBorders>
              <w:top w:val="nil"/>
              <w:left w:val="nil"/>
              <w:bottom w:val="single" w:sz="4" w:space="0" w:color="auto"/>
              <w:right w:val="single" w:sz="4" w:space="0" w:color="auto"/>
            </w:tcBorders>
            <w:shd w:val="clear" w:color="000000" w:fill="FFFFFF"/>
            <w:vAlign w:val="center"/>
            <w:hideMark/>
          </w:tcPr>
          <w:p w14:paraId="73780D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Eliquis film tableta 5mg, 60x5mg Bristol Myers</w:t>
            </w:r>
          </w:p>
        </w:tc>
        <w:tc>
          <w:tcPr>
            <w:tcW w:w="455" w:type="pct"/>
            <w:tcBorders>
              <w:top w:val="nil"/>
              <w:left w:val="nil"/>
              <w:bottom w:val="single" w:sz="4" w:space="0" w:color="auto"/>
              <w:right w:val="single" w:sz="4" w:space="0" w:color="auto"/>
            </w:tcBorders>
            <w:shd w:val="clear" w:color="000000" w:fill="FFFFFF"/>
            <w:noWrap/>
            <w:vAlign w:val="center"/>
            <w:hideMark/>
          </w:tcPr>
          <w:p w14:paraId="5FA132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4611D7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3648F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9A82C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78</w:t>
            </w:r>
          </w:p>
        </w:tc>
        <w:tc>
          <w:tcPr>
            <w:tcW w:w="775" w:type="pct"/>
            <w:tcBorders>
              <w:top w:val="nil"/>
              <w:left w:val="nil"/>
              <w:bottom w:val="single" w:sz="4" w:space="0" w:color="auto"/>
              <w:right w:val="single" w:sz="4" w:space="0" w:color="auto"/>
            </w:tcBorders>
            <w:shd w:val="clear" w:color="auto" w:fill="auto"/>
            <w:noWrap/>
            <w:vAlign w:val="center"/>
            <w:hideMark/>
          </w:tcPr>
          <w:p w14:paraId="53B29F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10.800,00</w:t>
            </w:r>
          </w:p>
        </w:tc>
        <w:tc>
          <w:tcPr>
            <w:tcW w:w="803" w:type="pct"/>
            <w:tcBorders>
              <w:top w:val="nil"/>
              <w:left w:val="nil"/>
              <w:bottom w:val="single" w:sz="4" w:space="0" w:color="auto"/>
              <w:right w:val="single" w:sz="4" w:space="0" w:color="auto"/>
            </w:tcBorders>
            <w:shd w:val="clear" w:color="auto" w:fill="auto"/>
            <w:vAlign w:val="center"/>
            <w:hideMark/>
          </w:tcPr>
          <w:p w14:paraId="06A54D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gvozdje II - fumarat</w:t>
            </w:r>
          </w:p>
        </w:tc>
        <w:tc>
          <w:tcPr>
            <w:tcW w:w="796" w:type="pct"/>
            <w:tcBorders>
              <w:top w:val="nil"/>
              <w:left w:val="nil"/>
              <w:bottom w:val="single" w:sz="4" w:space="0" w:color="auto"/>
              <w:right w:val="single" w:sz="4" w:space="0" w:color="auto"/>
            </w:tcBorders>
            <w:shd w:val="clear" w:color="000000" w:fill="FFFFFF"/>
            <w:vAlign w:val="center"/>
            <w:hideMark/>
          </w:tcPr>
          <w:p w14:paraId="0E8BA5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B03AA02 gvozdje II - fumarat</w:t>
            </w:r>
          </w:p>
        </w:tc>
        <w:tc>
          <w:tcPr>
            <w:tcW w:w="1088" w:type="pct"/>
            <w:tcBorders>
              <w:top w:val="nil"/>
              <w:left w:val="nil"/>
              <w:bottom w:val="single" w:sz="4" w:space="0" w:color="auto"/>
              <w:right w:val="single" w:sz="4" w:space="0" w:color="auto"/>
            </w:tcBorders>
            <w:shd w:val="clear" w:color="000000" w:fill="FFFFFF"/>
            <w:vAlign w:val="center"/>
            <w:hideMark/>
          </w:tcPr>
          <w:p w14:paraId="1E525A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Heferol kapsula, tvrda 350mg, 30x350mg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8767C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noWrap/>
            <w:vAlign w:val="center"/>
            <w:hideMark/>
          </w:tcPr>
          <w:p w14:paraId="54A099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5E253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990D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79</w:t>
            </w:r>
          </w:p>
        </w:tc>
        <w:tc>
          <w:tcPr>
            <w:tcW w:w="775" w:type="pct"/>
            <w:tcBorders>
              <w:top w:val="nil"/>
              <w:left w:val="nil"/>
              <w:bottom w:val="single" w:sz="4" w:space="0" w:color="auto"/>
              <w:right w:val="single" w:sz="4" w:space="0" w:color="auto"/>
            </w:tcBorders>
            <w:shd w:val="clear" w:color="auto" w:fill="auto"/>
            <w:noWrap/>
            <w:vAlign w:val="center"/>
            <w:hideMark/>
          </w:tcPr>
          <w:p w14:paraId="639E70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39.600,00</w:t>
            </w:r>
          </w:p>
        </w:tc>
        <w:tc>
          <w:tcPr>
            <w:tcW w:w="803" w:type="pct"/>
            <w:tcBorders>
              <w:top w:val="nil"/>
              <w:left w:val="nil"/>
              <w:bottom w:val="single" w:sz="4" w:space="0" w:color="auto"/>
              <w:right w:val="single" w:sz="4" w:space="0" w:color="auto"/>
            </w:tcBorders>
            <w:shd w:val="clear" w:color="auto" w:fill="auto"/>
            <w:vAlign w:val="center"/>
            <w:hideMark/>
          </w:tcPr>
          <w:p w14:paraId="5046EC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folna kiselina</w:t>
            </w:r>
          </w:p>
        </w:tc>
        <w:tc>
          <w:tcPr>
            <w:tcW w:w="796" w:type="pct"/>
            <w:tcBorders>
              <w:top w:val="nil"/>
              <w:left w:val="nil"/>
              <w:bottom w:val="single" w:sz="4" w:space="0" w:color="auto"/>
              <w:right w:val="single" w:sz="4" w:space="0" w:color="auto"/>
            </w:tcBorders>
            <w:shd w:val="clear" w:color="000000" w:fill="FFFFFF"/>
            <w:vAlign w:val="center"/>
            <w:hideMark/>
          </w:tcPr>
          <w:p w14:paraId="4BF927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B03BB01 folna kiselina</w:t>
            </w:r>
          </w:p>
        </w:tc>
        <w:tc>
          <w:tcPr>
            <w:tcW w:w="1088" w:type="pct"/>
            <w:tcBorders>
              <w:top w:val="nil"/>
              <w:left w:val="nil"/>
              <w:bottom w:val="single" w:sz="4" w:space="0" w:color="auto"/>
              <w:right w:val="single" w:sz="4" w:space="0" w:color="auto"/>
            </w:tcBorders>
            <w:shd w:val="clear" w:color="000000" w:fill="FFFFFF"/>
            <w:vAlign w:val="center"/>
            <w:hideMark/>
          </w:tcPr>
          <w:p w14:paraId="306C94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Folacin tableta 5mg, 30x5mg Jadran Galenski Laboratorij</w:t>
            </w:r>
          </w:p>
        </w:tc>
        <w:tc>
          <w:tcPr>
            <w:tcW w:w="455" w:type="pct"/>
            <w:tcBorders>
              <w:top w:val="nil"/>
              <w:left w:val="nil"/>
              <w:bottom w:val="single" w:sz="4" w:space="0" w:color="auto"/>
              <w:right w:val="single" w:sz="4" w:space="0" w:color="auto"/>
            </w:tcBorders>
            <w:shd w:val="clear" w:color="000000" w:fill="FFFFFF"/>
            <w:noWrap/>
            <w:vAlign w:val="center"/>
            <w:hideMark/>
          </w:tcPr>
          <w:p w14:paraId="507835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18000</w:t>
            </w:r>
          </w:p>
        </w:tc>
        <w:tc>
          <w:tcPr>
            <w:tcW w:w="525" w:type="pct"/>
            <w:tcBorders>
              <w:top w:val="nil"/>
              <w:left w:val="nil"/>
              <w:bottom w:val="single" w:sz="4" w:space="0" w:color="auto"/>
              <w:right w:val="single" w:sz="4" w:space="0" w:color="auto"/>
            </w:tcBorders>
            <w:shd w:val="clear" w:color="000000" w:fill="FFFFFF"/>
            <w:noWrap/>
            <w:vAlign w:val="center"/>
            <w:hideMark/>
          </w:tcPr>
          <w:p w14:paraId="2E9EB3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E713E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C6A7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80</w:t>
            </w:r>
          </w:p>
        </w:tc>
        <w:tc>
          <w:tcPr>
            <w:tcW w:w="775" w:type="pct"/>
            <w:tcBorders>
              <w:top w:val="nil"/>
              <w:left w:val="nil"/>
              <w:bottom w:val="single" w:sz="4" w:space="0" w:color="auto"/>
              <w:right w:val="single" w:sz="4" w:space="0" w:color="auto"/>
            </w:tcBorders>
            <w:shd w:val="clear" w:color="auto" w:fill="auto"/>
            <w:noWrap/>
            <w:vAlign w:val="center"/>
            <w:hideMark/>
          </w:tcPr>
          <w:p w14:paraId="1F0ABD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304,00</w:t>
            </w:r>
          </w:p>
        </w:tc>
        <w:tc>
          <w:tcPr>
            <w:tcW w:w="803" w:type="pct"/>
            <w:tcBorders>
              <w:top w:val="nil"/>
              <w:left w:val="nil"/>
              <w:bottom w:val="single" w:sz="4" w:space="0" w:color="auto"/>
              <w:right w:val="single" w:sz="4" w:space="0" w:color="auto"/>
            </w:tcBorders>
            <w:shd w:val="clear" w:color="auto" w:fill="auto"/>
            <w:vAlign w:val="center"/>
            <w:hideMark/>
          </w:tcPr>
          <w:p w14:paraId="7A12F3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digoksin</w:t>
            </w:r>
          </w:p>
        </w:tc>
        <w:tc>
          <w:tcPr>
            <w:tcW w:w="796" w:type="pct"/>
            <w:tcBorders>
              <w:top w:val="nil"/>
              <w:left w:val="nil"/>
              <w:bottom w:val="single" w:sz="4" w:space="0" w:color="auto"/>
              <w:right w:val="single" w:sz="4" w:space="0" w:color="auto"/>
            </w:tcBorders>
            <w:shd w:val="clear" w:color="000000" w:fill="FFFFFF"/>
            <w:vAlign w:val="center"/>
            <w:hideMark/>
          </w:tcPr>
          <w:p w14:paraId="440F2A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C01AA05 digoksin</w:t>
            </w:r>
          </w:p>
        </w:tc>
        <w:tc>
          <w:tcPr>
            <w:tcW w:w="1088" w:type="pct"/>
            <w:tcBorders>
              <w:top w:val="nil"/>
              <w:left w:val="nil"/>
              <w:bottom w:val="single" w:sz="4" w:space="0" w:color="auto"/>
              <w:right w:val="single" w:sz="4" w:space="0" w:color="auto"/>
            </w:tcBorders>
            <w:shd w:val="clear" w:color="000000" w:fill="FFFFFF"/>
            <w:vAlign w:val="center"/>
            <w:hideMark/>
          </w:tcPr>
          <w:p w14:paraId="14CC10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Lanibos tableta 0.25mg, 20x0.25mg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7392B3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5DF097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58ACAA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F301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81</w:t>
            </w:r>
          </w:p>
        </w:tc>
        <w:tc>
          <w:tcPr>
            <w:tcW w:w="775" w:type="pct"/>
            <w:tcBorders>
              <w:top w:val="nil"/>
              <w:left w:val="nil"/>
              <w:bottom w:val="single" w:sz="4" w:space="0" w:color="auto"/>
              <w:right w:val="single" w:sz="4" w:space="0" w:color="auto"/>
            </w:tcBorders>
            <w:shd w:val="clear" w:color="auto" w:fill="auto"/>
            <w:noWrap/>
            <w:vAlign w:val="center"/>
            <w:hideMark/>
          </w:tcPr>
          <w:p w14:paraId="2D7B0B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990,00</w:t>
            </w:r>
          </w:p>
        </w:tc>
        <w:tc>
          <w:tcPr>
            <w:tcW w:w="803" w:type="pct"/>
            <w:tcBorders>
              <w:top w:val="nil"/>
              <w:left w:val="nil"/>
              <w:bottom w:val="single" w:sz="4" w:space="0" w:color="auto"/>
              <w:right w:val="single" w:sz="4" w:space="0" w:color="auto"/>
            </w:tcBorders>
            <w:shd w:val="clear" w:color="auto" w:fill="auto"/>
            <w:vAlign w:val="center"/>
            <w:hideMark/>
          </w:tcPr>
          <w:p w14:paraId="6485B7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propafenon</w:t>
            </w:r>
          </w:p>
        </w:tc>
        <w:tc>
          <w:tcPr>
            <w:tcW w:w="796" w:type="pct"/>
            <w:tcBorders>
              <w:top w:val="nil"/>
              <w:left w:val="nil"/>
              <w:bottom w:val="single" w:sz="4" w:space="0" w:color="auto"/>
              <w:right w:val="single" w:sz="4" w:space="0" w:color="auto"/>
            </w:tcBorders>
            <w:shd w:val="clear" w:color="000000" w:fill="FFFFFF"/>
            <w:vAlign w:val="center"/>
            <w:hideMark/>
          </w:tcPr>
          <w:p w14:paraId="78EFB7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C01BC03 propafenon</w:t>
            </w:r>
          </w:p>
        </w:tc>
        <w:tc>
          <w:tcPr>
            <w:tcW w:w="1088" w:type="pct"/>
            <w:tcBorders>
              <w:top w:val="nil"/>
              <w:left w:val="nil"/>
              <w:bottom w:val="single" w:sz="4" w:space="0" w:color="auto"/>
              <w:right w:val="single" w:sz="4" w:space="0" w:color="auto"/>
            </w:tcBorders>
            <w:shd w:val="clear" w:color="000000" w:fill="FFFFFF"/>
            <w:vAlign w:val="center"/>
            <w:hideMark/>
          </w:tcPr>
          <w:p w14:paraId="1F6846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Propafenon Alkaloid film tableta 150mg, 50x150mg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E6432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vAlign w:val="center"/>
            <w:hideMark/>
          </w:tcPr>
          <w:p w14:paraId="64F7E7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6793A9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8DD7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82</w:t>
            </w:r>
          </w:p>
        </w:tc>
        <w:tc>
          <w:tcPr>
            <w:tcW w:w="775" w:type="pct"/>
            <w:tcBorders>
              <w:top w:val="nil"/>
              <w:left w:val="nil"/>
              <w:bottom w:val="single" w:sz="4" w:space="0" w:color="auto"/>
              <w:right w:val="single" w:sz="4" w:space="0" w:color="auto"/>
            </w:tcBorders>
            <w:shd w:val="clear" w:color="auto" w:fill="auto"/>
            <w:noWrap/>
            <w:vAlign w:val="center"/>
            <w:hideMark/>
          </w:tcPr>
          <w:p w14:paraId="448166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1.374,00</w:t>
            </w:r>
          </w:p>
        </w:tc>
        <w:tc>
          <w:tcPr>
            <w:tcW w:w="803" w:type="pct"/>
            <w:tcBorders>
              <w:top w:val="nil"/>
              <w:left w:val="nil"/>
              <w:bottom w:val="single" w:sz="4" w:space="0" w:color="auto"/>
              <w:right w:val="single" w:sz="4" w:space="0" w:color="auto"/>
            </w:tcBorders>
            <w:shd w:val="clear" w:color="auto" w:fill="auto"/>
            <w:vAlign w:val="center"/>
            <w:hideMark/>
          </w:tcPr>
          <w:p w14:paraId="3343FC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propafenon</w:t>
            </w:r>
          </w:p>
        </w:tc>
        <w:tc>
          <w:tcPr>
            <w:tcW w:w="796" w:type="pct"/>
            <w:tcBorders>
              <w:top w:val="nil"/>
              <w:left w:val="nil"/>
              <w:bottom w:val="single" w:sz="4" w:space="0" w:color="auto"/>
              <w:right w:val="single" w:sz="4" w:space="0" w:color="auto"/>
            </w:tcBorders>
            <w:shd w:val="clear" w:color="000000" w:fill="FFFFFF"/>
            <w:vAlign w:val="center"/>
            <w:hideMark/>
          </w:tcPr>
          <w:p w14:paraId="522C5A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C01BC03 propafenon</w:t>
            </w:r>
          </w:p>
        </w:tc>
        <w:tc>
          <w:tcPr>
            <w:tcW w:w="1088" w:type="pct"/>
            <w:tcBorders>
              <w:top w:val="nil"/>
              <w:left w:val="nil"/>
              <w:bottom w:val="single" w:sz="4" w:space="0" w:color="auto"/>
              <w:right w:val="single" w:sz="4" w:space="0" w:color="auto"/>
            </w:tcBorders>
            <w:shd w:val="clear" w:color="000000" w:fill="FFFFFF"/>
            <w:vAlign w:val="center"/>
            <w:hideMark/>
          </w:tcPr>
          <w:p w14:paraId="0A8E2D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 film tableta 300mg,  50x300mg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B7642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vAlign w:val="center"/>
            <w:hideMark/>
          </w:tcPr>
          <w:p w14:paraId="52EE99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357DDD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C951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83</w:t>
            </w:r>
          </w:p>
        </w:tc>
        <w:tc>
          <w:tcPr>
            <w:tcW w:w="775" w:type="pct"/>
            <w:tcBorders>
              <w:top w:val="nil"/>
              <w:left w:val="nil"/>
              <w:bottom w:val="single" w:sz="4" w:space="0" w:color="auto"/>
              <w:right w:val="single" w:sz="4" w:space="0" w:color="auto"/>
            </w:tcBorders>
            <w:shd w:val="clear" w:color="auto" w:fill="auto"/>
            <w:noWrap/>
            <w:vAlign w:val="center"/>
            <w:hideMark/>
          </w:tcPr>
          <w:p w14:paraId="2D3FE0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12.025,00</w:t>
            </w:r>
          </w:p>
        </w:tc>
        <w:tc>
          <w:tcPr>
            <w:tcW w:w="803" w:type="pct"/>
            <w:tcBorders>
              <w:top w:val="nil"/>
              <w:left w:val="nil"/>
              <w:bottom w:val="single" w:sz="4" w:space="0" w:color="auto"/>
              <w:right w:val="single" w:sz="4" w:space="0" w:color="auto"/>
            </w:tcBorders>
            <w:shd w:val="clear" w:color="auto" w:fill="auto"/>
            <w:vAlign w:val="center"/>
            <w:hideMark/>
          </w:tcPr>
          <w:p w14:paraId="06A36B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gliceriltrinitrat</w:t>
            </w:r>
          </w:p>
        </w:tc>
        <w:tc>
          <w:tcPr>
            <w:tcW w:w="796" w:type="pct"/>
            <w:tcBorders>
              <w:top w:val="nil"/>
              <w:left w:val="nil"/>
              <w:bottom w:val="single" w:sz="4" w:space="0" w:color="auto"/>
              <w:right w:val="single" w:sz="4" w:space="0" w:color="auto"/>
            </w:tcBorders>
            <w:shd w:val="clear" w:color="000000" w:fill="FFFFFF"/>
            <w:vAlign w:val="center"/>
            <w:hideMark/>
          </w:tcPr>
          <w:p w14:paraId="46599A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C01DA02 gliceriltrinitrat</w:t>
            </w:r>
          </w:p>
        </w:tc>
        <w:tc>
          <w:tcPr>
            <w:tcW w:w="1088" w:type="pct"/>
            <w:tcBorders>
              <w:top w:val="nil"/>
              <w:left w:val="nil"/>
              <w:bottom w:val="single" w:sz="4" w:space="0" w:color="auto"/>
              <w:right w:val="single" w:sz="4" w:space="0" w:color="auto"/>
            </w:tcBorders>
            <w:shd w:val="clear" w:color="000000" w:fill="FFFFFF"/>
            <w:vAlign w:val="center"/>
            <w:hideMark/>
          </w:tcPr>
          <w:p w14:paraId="7680A6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sublingvalni sprej, 12,2ml/200 doza (1 doza = 0.4mg)</w:t>
            </w:r>
          </w:p>
        </w:tc>
        <w:tc>
          <w:tcPr>
            <w:tcW w:w="455" w:type="pct"/>
            <w:tcBorders>
              <w:top w:val="nil"/>
              <w:left w:val="nil"/>
              <w:bottom w:val="single" w:sz="4" w:space="0" w:color="auto"/>
              <w:right w:val="single" w:sz="4" w:space="0" w:color="auto"/>
            </w:tcBorders>
            <w:shd w:val="clear" w:color="000000" w:fill="FFFFFF"/>
            <w:noWrap/>
            <w:vAlign w:val="center"/>
            <w:hideMark/>
          </w:tcPr>
          <w:p w14:paraId="407CAC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0A052B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C879B2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CE704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84</w:t>
            </w:r>
          </w:p>
        </w:tc>
        <w:tc>
          <w:tcPr>
            <w:tcW w:w="775" w:type="pct"/>
            <w:tcBorders>
              <w:top w:val="nil"/>
              <w:left w:val="nil"/>
              <w:bottom w:val="single" w:sz="4" w:space="0" w:color="auto"/>
              <w:right w:val="single" w:sz="4" w:space="0" w:color="auto"/>
            </w:tcBorders>
            <w:shd w:val="clear" w:color="auto" w:fill="auto"/>
            <w:noWrap/>
            <w:vAlign w:val="center"/>
            <w:hideMark/>
          </w:tcPr>
          <w:p w14:paraId="25A7A2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1.780,00</w:t>
            </w:r>
          </w:p>
        </w:tc>
        <w:tc>
          <w:tcPr>
            <w:tcW w:w="803" w:type="pct"/>
            <w:tcBorders>
              <w:top w:val="nil"/>
              <w:left w:val="nil"/>
              <w:bottom w:val="single" w:sz="4" w:space="0" w:color="auto"/>
              <w:right w:val="single" w:sz="4" w:space="0" w:color="auto"/>
            </w:tcBorders>
            <w:shd w:val="clear" w:color="auto" w:fill="auto"/>
            <w:vAlign w:val="center"/>
            <w:hideMark/>
          </w:tcPr>
          <w:p w14:paraId="2B1D17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izosorbid-5-mononitrat</w:t>
            </w:r>
          </w:p>
        </w:tc>
        <w:tc>
          <w:tcPr>
            <w:tcW w:w="796" w:type="pct"/>
            <w:tcBorders>
              <w:top w:val="nil"/>
              <w:left w:val="nil"/>
              <w:bottom w:val="single" w:sz="4" w:space="0" w:color="auto"/>
              <w:right w:val="single" w:sz="4" w:space="0" w:color="auto"/>
            </w:tcBorders>
            <w:shd w:val="clear" w:color="000000" w:fill="FFFFFF"/>
            <w:vAlign w:val="center"/>
            <w:hideMark/>
          </w:tcPr>
          <w:p w14:paraId="16155D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C01DA14 izosorbid-5-mononitrat</w:t>
            </w:r>
          </w:p>
        </w:tc>
        <w:tc>
          <w:tcPr>
            <w:tcW w:w="1088" w:type="pct"/>
            <w:tcBorders>
              <w:top w:val="nil"/>
              <w:left w:val="nil"/>
              <w:bottom w:val="single" w:sz="4" w:space="0" w:color="auto"/>
              <w:right w:val="single" w:sz="4" w:space="0" w:color="auto"/>
            </w:tcBorders>
            <w:shd w:val="clear" w:color="000000" w:fill="FFFFFF"/>
            <w:vAlign w:val="center"/>
            <w:hideMark/>
          </w:tcPr>
          <w:p w14:paraId="4CAC97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Monizol tableta 20mg,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44393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7F73E7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45693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586C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85</w:t>
            </w:r>
          </w:p>
        </w:tc>
        <w:tc>
          <w:tcPr>
            <w:tcW w:w="775" w:type="pct"/>
            <w:tcBorders>
              <w:top w:val="nil"/>
              <w:left w:val="nil"/>
              <w:bottom w:val="single" w:sz="4" w:space="0" w:color="auto"/>
              <w:right w:val="single" w:sz="4" w:space="0" w:color="auto"/>
            </w:tcBorders>
            <w:shd w:val="clear" w:color="auto" w:fill="auto"/>
            <w:noWrap/>
            <w:vAlign w:val="center"/>
            <w:hideMark/>
          </w:tcPr>
          <w:p w14:paraId="7056C1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302,00</w:t>
            </w:r>
          </w:p>
        </w:tc>
        <w:tc>
          <w:tcPr>
            <w:tcW w:w="803" w:type="pct"/>
            <w:tcBorders>
              <w:top w:val="nil"/>
              <w:left w:val="nil"/>
              <w:bottom w:val="single" w:sz="4" w:space="0" w:color="auto"/>
              <w:right w:val="single" w:sz="4" w:space="0" w:color="auto"/>
            </w:tcBorders>
            <w:shd w:val="clear" w:color="auto" w:fill="auto"/>
            <w:vAlign w:val="center"/>
            <w:hideMark/>
          </w:tcPr>
          <w:p w14:paraId="4B3D74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izosorbid-5-mononitrat</w:t>
            </w:r>
          </w:p>
        </w:tc>
        <w:tc>
          <w:tcPr>
            <w:tcW w:w="796" w:type="pct"/>
            <w:tcBorders>
              <w:top w:val="nil"/>
              <w:left w:val="nil"/>
              <w:bottom w:val="single" w:sz="4" w:space="0" w:color="auto"/>
              <w:right w:val="single" w:sz="4" w:space="0" w:color="auto"/>
            </w:tcBorders>
            <w:shd w:val="clear" w:color="000000" w:fill="FFFFFF"/>
            <w:vAlign w:val="center"/>
            <w:hideMark/>
          </w:tcPr>
          <w:p w14:paraId="0F97F4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C01DA14 izosorbid-5-mononitrat</w:t>
            </w:r>
          </w:p>
        </w:tc>
        <w:tc>
          <w:tcPr>
            <w:tcW w:w="1088" w:type="pct"/>
            <w:tcBorders>
              <w:top w:val="nil"/>
              <w:left w:val="nil"/>
              <w:bottom w:val="single" w:sz="4" w:space="0" w:color="auto"/>
              <w:right w:val="single" w:sz="4" w:space="0" w:color="auto"/>
            </w:tcBorders>
            <w:shd w:val="clear" w:color="000000" w:fill="FFFFFF"/>
            <w:vAlign w:val="center"/>
            <w:hideMark/>
          </w:tcPr>
          <w:p w14:paraId="539342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Monizol tableta 40mg, 30x40mg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36D1F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1C4BF0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2C4B1D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E1F6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86</w:t>
            </w:r>
          </w:p>
        </w:tc>
        <w:tc>
          <w:tcPr>
            <w:tcW w:w="775" w:type="pct"/>
            <w:tcBorders>
              <w:top w:val="nil"/>
              <w:left w:val="nil"/>
              <w:bottom w:val="single" w:sz="4" w:space="0" w:color="auto"/>
              <w:right w:val="single" w:sz="4" w:space="0" w:color="auto"/>
            </w:tcBorders>
            <w:shd w:val="clear" w:color="auto" w:fill="auto"/>
            <w:noWrap/>
            <w:vAlign w:val="center"/>
            <w:hideMark/>
          </w:tcPr>
          <w:p w14:paraId="3CB8EF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448,00</w:t>
            </w:r>
          </w:p>
        </w:tc>
        <w:tc>
          <w:tcPr>
            <w:tcW w:w="803" w:type="pct"/>
            <w:tcBorders>
              <w:top w:val="nil"/>
              <w:left w:val="nil"/>
              <w:bottom w:val="single" w:sz="4" w:space="0" w:color="auto"/>
              <w:right w:val="single" w:sz="4" w:space="0" w:color="auto"/>
            </w:tcBorders>
            <w:shd w:val="clear" w:color="auto" w:fill="auto"/>
            <w:vAlign w:val="center"/>
            <w:hideMark/>
          </w:tcPr>
          <w:p w14:paraId="1DC4F0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metildopa</w:t>
            </w:r>
          </w:p>
        </w:tc>
        <w:tc>
          <w:tcPr>
            <w:tcW w:w="796" w:type="pct"/>
            <w:tcBorders>
              <w:top w:val="nil"/>
              <w:left w:val="nil"/>
              <w:bottom w:val="single" w:sz="4" w:space="0" w:color="auto"/>
              <w:right w:val="single" w:sz="4" w:space="0" w:color="auto"/>
            </w:tcBorders>
            <w:shd w:val="clear" w:color="000000" w:fill="FFFFFF"/>
            <w:vAlign w:val="center"/>
            <w:hideMark/>
          </w:tcPr>
          <w:p w14:paraId="27484D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C02AB01 metildopa </w:t>
            </w:r>
          </w:p>
        </w:tc>
        <w:tc>
          <w:tcPr>
            <w:tcW w:w="1088" w:type="pct"/>
            <w:tcBorders>
              <w:top w:val="nil"/>
              <w:left w:val="nil"/>
              <w:bottom w:val="single" w:sz="4" w:space="0" w:color="auto"/>
              <w:right w:val="single" w:sz="4" w:space="0" w:color="auto"/>
            </w:tcBorders>
            <w:shd w:val="clear" w:color="000000" w:fill="FFFFFF"/>
            <w:vAlign w:val="center"/>
            <w:hideMark/>
          </w:tcPr>
          <w:p w14:paraId="1BCA7C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Methyldopa film tableta 250mg, 20x250mg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21D12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7052C7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9D041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EE750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87</w:t>
            </w:r>
          </w:p>
        </w:tc>
        <w:tc>
          <w:tcPr>
            <w:tcW w:w="775" w:type="pct"/>
            <w:tcBorders>
              <w:top w:val="nil"/>
              <w:left w:val="nil"/>
              <w:bottom w:val="single" w:sz="4" w:space="0" w:color="auto"/>
              <w:right w:val="single" w:sz="4" w:space="0" w:color="auto"/>
            </w:tcBorders>
            <w:shd w:val="clear" w:color="auto" w:fill="auto"/>
            <w:noWrap/>
            <w:vAlign w:val="center"/>
            <w:hideMark/>
          </w:tcPr>
          <w:p w14:paraId="4B0494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740,00</w:t>
            </w:r>
          </w:p>
        </w:tc>
        <w:tc>
          <w:tcPr>
            <w:tcW w:w="803" w:type="pct"/>
            <w:tcBorders>
              <w:top w:val="nil"/>
              <w:left w:val="nil"/>
              <w:bottom w:val="single" w:sz="4" w:space="0" w:color="auto"/>
              <w:right w:val="single" w:sz="4" w:space="0" w:color="auto"/>
            </w:tcBorders>
            <w:shd w:val="clear" w:color="auto" w:fill="auto"/>
            <w:vAlign w:val="center"/>
            <w:hideMark/>
          </w:tcPr>
          <w:p w14:paraId="09C884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doksazosin</w:t>
            </w:r>
          </w:p>
        </w:tc>
        <w:tc>
          <w:tcPr>
            <w:tcW w:w="796" w:type="pct"/>
            <w:tcBorders>
              <w:top w:val="nil"/>
              <w:left w:val="nil"/>
              <w:bottom w:val="single" w:sz="4" w:space="0" w:color="auto"/>
              <w:right w:val="single" w:sz="4" w:space="0" w:color="auto"/>
            </w:tcBorders>
            <w:shd w:val="clear" w:color="000000" w:fill="FFFFFF"/>
            <w:vAlign w:val="center"/>
            <w:hideMark/>
          </w:tcPr>
          <w:p w14:paraId="6C805E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C02CA04 doksazosin</w:t>
            </w:r>
          </w:p>
        </w:tc>
        <w:tc>
          <w:tcPr>
            <w:tcW w:w="1088" w:type="pct"/>
            <w:tcBorders>
              <w:top w:val="nil"/>
              <w:left w:val="nil"/>
              <w:bottom w:val="single" w:sz="4" w:space="0" w:color="auto"/>
              <w:right w:val="single" w:sz="4" w:space="0" w:color="auto"/>
            </w:tcBorders>
            <w:shd w:val="clear" w:color="000000" w:fill="FFFFFF"/>
            <w:vAlign w:val="center"/>
            <w:hideMark/>
          </w:tcPr>
          <w:p w14:paraId="13C8FA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Doxat tableta 2mg, 20x2mg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2045DF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33932F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08F7EC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B1D6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88</w:t>
            </w:r>
          </w:p>
        </w:tc>
        <w:tc>
          <w:tcPr>
            <w:tcW w:w="775" w:type="pct"/>
            <w:tcBorders>
              <w:top w:val="nil"/>
              <w:left w:val="nil"/>
              <w:bottom w:val="single" w:sz="4" w:space="0" w:color="auto"/>
              <w:right w:val="single" w:sz="4" w:space="0" w:color="auto"/>
            </w:tcBorders>
            <w:shd w:val="clear" w:color="auto" w:fill="auto"/>
            <w:noWrap/>
            <w:vAlign w:val="center"/>
            <w:hideMark/>
          </w:tcPr>
          <w:p w14:paraId="4B6D43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950,00</w:t>
            </w:r>
          </w:p>
        </w:tc>
        <w:tc>
          <w:tcPr>
            <w:tcW w:w="803" w:type="pct"/>
            <w:tcBorders>
              <w:top w:val="nil"/>
              <w:left w:val="nil"/>
              <w:bottom w:val="single" w:sz="4" w:space="0" w:color="auto"/>
              <w:right w:val="single" w:sz="4" w:space="0" w:color="auto"/>
            </w:tcBorders>
            <w:shd w:val="clear" w:color="auto" w:fill="auto"/>
            <w:vAlign w:val="center"/>
            <w:hideMark/>
          </w:tcPr>
          <w:p w14:paraId="39D5C1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doksazosin</w:t>
            </w:r>
          </w:p>
        </w:tc>
        <w:tc>
          <w:tcPr>
            <w:tcW w:w="796" w:type="pct"/>
            <w:tcBorders>
              <w:top w:val="nil"/>
              <w:left w:val="nil"/>
              <w:bottom w:val="single" w:sz="4" w:space="0" w:color="auto"/>
              <w:right w:val="single" w:sz="4" w:space="0" w:color="auto"/>
            </w:tcBorders>
            <w:shd w:val="clear" w:color="000000" w:fill="FFFFFF"/>
            <w:vAlign w:val="center"/>
            <w:hideMark/>
          </w:tcPr>
          <w:p w14:paraId="587902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C02CA04 doksazosin</w:t>
            </w:r>
          </w:p>
        </w:tc>
        <w:tc>
          <w:tcPr>
            <w:tcW w:w="1088" w:type="pct"/>
            <w:tcBorders>
              <w:top w:val="nil"/>
              <w:left w:val="nil"/>
              <w:bottom w:val="single" w:sz="4" w:space="0" w:color="auto"/>
              <w:right w:val="single" w:sz="4" w:space="0" w:color="auto"/>
            </w:tcBorders>
            <w:shd w:val="clear" w:color="000000" w:fill="FFFFFF"/>
            <w:vAlign w:val="center"/>
            <w:hideMark/>
          </w:tcPr>
          <w:p w14:paraId="357251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Doxat tableta 4mg, 20x4mg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7DA9E0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91CCA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6B4E8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C00AD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89</w:t>
            </w:r>
          </w:p>
        </w:tc>
        <w:tc>
          <w:tcPr>
            <w:tcW w:w="775" w:type="pct"/>
            <w:tcBorders>
              <w:top w:val="nil"/>
              <w:left w:val="nil"/>
              <w:bottom w:val="single" w:sz="4" w:space="0" w:color="auto"/>
              <w:right w:val="single" w:sz="4" w:space="0" w:color="auto"/>
            </w:tcBorders>
            <w:shd w:val="clear" w:color="auto" w:fill="auto"/>
            <w:noWrap/>
            <w:vAlign w:val="center"/>
            <w:hideMark/>
          </w:tcPr>
          <w:p w14:paraId="4115B3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4.888,00</w:t>
            </w:r>
          </w:p>
        </w:tc>
        <w:tc>
          <w:tcPr>
            <w:tcW w:w="803" w:type="pct"/>
            <w:tcBorders>
              <w:top w:val="nil"/>
              <w:left w:val="nil"/>
              <w:bottom w:val="single" w:sz="4" w:space="0" w:color="auto"/>
              <w:right w:val="single" w:sz="4" w:space="0" w:color="auto"/>
            </w:tcBorders>
            <w:shd w:val="clear" w:color="auto" w:fill="auto"/>
            <w:vAlign w:val="center"/>
            <w:hideMark/>
          </w:tcPr>
          <w:p w14:paraId="788C7F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indapamid</w:t>
            </w:r>
          </w:p>
        </w:tc>
        <w:tc>
          <w:tcPr>
            <w:tcW w:w="796" w:type="pct"/>
            <w:tcBorders>
              <w:top w:val="nil"/>
              <w:left w:val="nil"/>
              <w:bottom w:val="single" w:sz="4" w:space="0" w:color="auto"/>
              <w:right w:val="single" w:sz="4" w:space="0" w:color="auto"/>
            </w:tcBorders>
            <w:shd w:val="clear" w:color="000000" w:fill="FFFFFF"/>
            <w:vAlign w:val="center"/>
            <w:hideMark/>
          </w:tcPr>
          <w:p w14:paraId="40F85C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C03BA11 indapamid</w:t>
            </w:r>
          </w:p>
        </w:tc>
        <w:tc>
          <w:tcPr>
            <w:tcW w:w="1088" w:type="pct"/>
            <w:tcBorders>
              <w:top w:val="nil"/>
              <w:left w:val="nil"/>
              <w:bottom w:val="single" w:sz="4" w:space="0" w:color="auto"/>
              <w:right w:val="single" w:sz="4" w:space="0" w:color="auto"/>
            </w:tcBorders>
            <w:shd w:val="clear" w:color="000000" w:fill="FFFFFF"/>
            <w:vAlign w:val="center"/>
            <w:hideMark/>
          </w:tcPr>
          <w:p w14:paraId="12F07C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Indapres film tableta 2.5mg, 30x2.5mg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EE8C8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5200</w:t>
            </w:r>
          </w:p>
        </w:tc>
        <w:tc>
          <w:tcPr>
            <w:tcW w:w="525" w:type="pct"/>
            <w:tcBorders>
              <w:top w:val="nil"/>
              <w:left w:val="nil"/>
              <w:bottom w:val="single" w:sz="4" w:space="0" w:color="auto"/>
              <w:right w:val="single" w:sz="4" w:space="0" w:color="auto"/>
            </w:tcBorders>
            <w:shd w:val="clear" w:color="000000" w:fill="FFFFFF"/>
            <w:noWrap/>
            <w:vAlign w:val="center"/>
            <w:hideMark/>
          </w:tcPr>
          <w:p w14:paraId="3362DA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F0DC6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B04F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90</w:t>
            </w:r>
          </w:p>
        </w:tc>
        <w:tc>
          <w:tcPr>
            <w:tcW w:w="775" w:type="pct"/>
            <w:tcBorders>
              <w:top w:val="nil"/>
              <w:left w:val="nil"/>
              <w:bottom w:val="single" w:sz="4" w:space="0" w:color="auto"/>
              <w:right w:val="single" w:sz="4" w:space="0" w:color="auto"/>
            </w:tcBorders>
            <w:shd w:val="clear" w:color="auto" w:fill="auto"/>
            <w:noWrap/>
            <w:vAlign w:val="center"/>
            <w:hideMark/>
          </w:tcPr>
          <w:p w14:paraId="1BDF61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4.050,00</w:t>
            </w:r>
          </w:p>
        </w:tc>
        <w:tc>
          <w:tcPr>
            <w:tcW w:w="803" w:type="pct"/>
            <w:tcBorders>
              <w:top w:val="nil"/>
              <w:left w:val="nil"/>
              <w:bottom w:val="single" w:sz="4" w:space="0" w:color="auto"/>
              <w:right w:val="single" w:sz="4" w:space="0" w:color="auto"/>
            </w:tcBorders>
            <w:shd w:val="clear" w:color="auto" w:fill="auto"/>
            <w:vAlign w:val="center"/>
            <w:hideMark/>
          </w:tcPr>
          <w:p w14:paraId="63A9FA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furosemid</w:t>
            </w:r>
          </w:p>
        </w:tc>
        <w:tc>
          <w:tcPr>
            <w:tcW w:w="796" w:type="pct"/>
            <w:tcBorders>
              <w:top w:val="nil"/>
              <w:left w:val="nil"/>
              <w:bottom w:val="single" w:sz="4" w:space="0" w:color="auto"/>
              <w:right w:val="single" w:sz="4" w:space="0" w:color="auto"/>
            </w:tcBorders>
            <w:shd w:val="clear" w:color="000000" w:fill="FFFFFF"/>
            <w:vAlign w:val="center"/>
            <w:hideMark/>
          </w:tcPr>
          <w:p w14:paraId="0AF901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C03CA01 furosemid</w:t>
            </w:r>
          </w:p>
        </w:tc>
        <w:tc>
          <w:tcPr>
            <w:tcW w:w="1088" w:type="pct"/>
            <w:tcBorders>
              <w:top w:val="nil"/>
              <w:left w:val="nil"/>
              <w:bottom w:val="single" w:sz="4" w:space="0" w:color="auto"/>
              <w:right w:val="single" w:sz="4" w:space="0" w:color="auto"/>
            </w:tcBorders>
            <w:shd w:val="clear" w:color="000000" w:fill="FFFFFF"/>
            <w:vAlign w:val="center"/>
            <w:hideMark/>
          </w:tcPr>
          <w:p w14:paraId="0DB337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Furosemid tableta 40mg, 20x40mg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2F698A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7EE122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CAD726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4403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91</w:t>
            </w:r>
          </w:p>
        </w:tc>
        <w:tc>
          <w:tcPr>
            <w:tcW w:w="775" w:type="pct"/>
            <w:tcBorders>
              <w:top w:val="nil"/>
              <w:left w:val="nil"/>
              <w:bottom w:val="single" w:sz="4" w:space="0" w:color="auto"/>
              <w:right w:val="single" w:sz="4" w:space="0" w:color="auto"/>
            </w:tcBorders>
            <w:shd w:val="clear" w:color="auto" w:fill="auto"/>
            <w:noWrap/>
            <w:vAlign w:val="center"/>
            <w:hideMark/>
          </w:tcPr>
          <w:p w14:paraId="18588B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26.400,00</w:t>
            </w:r>
          </w:p>
        </w:tc>
        <w:tc>
          <w:tcPr>
            <w:tcW w:w="803" w:type="pct"/>
            <w:tcBorders>
              <w:top w:val="nil"/>
              <w:left w:val="nil"/>
              <w:bottom w:val="single" w:sz="4" w:space="0" w:color="auto"/>
              <w:right w:val="single" w:sz="4" w:space="0" w:color="auto"/>
            </w:tcBorders>
            <w:shd w:val="clear" w:color="auto" w:fill="auto"/>
            <w:vAlign w:val="center"/>
            <w:hideMark/>
          </w:tcPr>
          <w:p w14:paraId="17F5EB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spironolakton</w:t>
            </w:r>
          </w:p>
        </w:tc>
        <w:tc>
          <w:tcPr>
            <w:tcW w:w="796" w:type="pct"/>
            <w:tcBorders>
              <w:top w:val="nil"/>
              <w:left w:val="nil"/>
              <w:bottom w:val="single" w:sz="4" w:space="0" w:color="auto"/>
              <w:right w:val="single" w:sz="4" w:space="0" w:color="auto"/>
            </w:tcBorders>
            <w:shd w:val="clear" w:color="000000" w:fill="FFFFFF"/>
            <w:vAlign w:val="center"/>
            <w:hideMark/>
          </w:tcPr>
          <w:p w14:paraId="505DB0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C03DA01 spironolakton</w:t>
            </w:r>
          </w:p>
        </w:tc>
        <w:tc>
          <w:tcPr>
            <w:tcW w:w="1088" w:type="pct"/>
            <w:tcBorders>
              <w:top w:val="nil"/>
              <w:left w:val="nil"/>
              <w:bottom w:val="single" w:sz="4" w:space="0" w:color="auto"/>
              <w:right w:val="single" w:sz="4" w:space="0" w:color="auto"/>
            </w:tcBorders>
            <w:shd w:val="clear" w:color="000000" w:fill="FFFFFF"/>
            <w:vAlign w:val="center"/>
            <w:hideMark/>
          </w:tcPr>
          <w:p w14:paraId="3547C6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25mg ,maksimalno pakovanje a 40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DA1C2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440000</w:t>
            </w:r>
          </w:p>
        </w:tc>
        <w:tc>
          <w:tcPr>
            <w:tcW w:w="525" w:type="pct"/>
            <w:tcBorders>
              <w:top w:val="nil"/>
              <w:left w:val="nil"/>
              <w:bottom w:val="single" w:sz="4" w:space="0" w:color="auto"/>
              <w:right w:val="single" w:sz="4" w:space="0" w:color="auto"/>
            </w:tcBorders>
            <w:shd w:val="clear" w:color="000000" w:fill="FFFFFF"/>
            <w:noWrap/>
            <w:vAlign w:val="center"/>
            <w:hideMark/>
          </w:tcPr>
          <w:p w14:paraId="61B5F6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2ECE11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50B4B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92</w:t>
            </w:r>
          </w:p>
        </w:tc>
        <w:tc>
          <w:tcPr>
            <w:tcW w:w="775" w:type="pct"/>
            <w:tcBorders>
              <w:top w:val="nil"/>
              <w:left w:val="nil"/>
              <w:bottom w:val="single" w:sz="4" w:space="0" w:color="auto"/>
              <w:right w:val="single" w:sz="4" w:space="0" w:color="auto"/>
            </w:tcBorders>
            <w:shd w:val="clear" w:color="auto" w:fill="auto"/>
            <w:noWrap/>
            <w:vAlign w:val="center"/>
            <w:hideMark/>
          </w:tcPr>
          <w:p w14:paraId="5D6DF5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1.080,00</w:t>
            </w:r>
          </w:p>
        </w:tc>
        <w:tc>
          <w:tcPr>
            <w:tcW w:w="803" w:type="pct"/>
            <w:tcBorders>
              <w:top w:val="nil"/>
              <w:left w:val="nil"/>
              <w:bottom w:val="single" w:sz="4" w:space="0" w:color="auto"/>
              <w:right w:val="single" w:sz="4" w:space="0" w:color="auto"/>
            </w:tcBorders>
            <w:shd w:val="clear" w:color="auto" w:fill="auto"/>
            <w:vAlign w:val="center"/>
            <w:hideMark/>
          </w:tcPr>
          <w:p w14:paraId="5E6002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spironolakton</w:t>
            </w:r>
          </w:p>
        </w:tc>
        <w:tc>
          <w:tcPr>
            <w:tcW w:w="796" w:type="pct"/>
            <w:tcBorders>
              <w:top w:val="nil"/>
              <w:left w:val="nil"/>
              <w:bottom w:val="single" w:sz="4" w:space="0" w:color="auto"/>
              <w:right w:val="single" w:sz="4" w:space="0" w:color="auto"/>
            </w:tcBorders>
            <w:shd w:val="clear" w:color="000000" w:fill="FFFFFF"/>
            <w:vAlign w:val="center"/>
            <w:hideMark/>
          </w:tcPr>
          <w:p w14:paraId="245AC9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C03DA01 spironolakton</w:t>
            </w:r>
          </w:p>
        </w:tc>
        <w:tc>
          <w:tcPr>
            <w:tcW w:w="1088" w:type="pct"/>
            <w:tcBorders>
              <w:top w:val="nil"/>
              <w:left w:val="nil"/>
              <w:bottom w:val="single" w:sz="4" w:space="0" w:color="auto"/>
              <w:right w:val="single" w:sz="4" w:space="0" w:color="auto"/>
            </w:tcBorders>
            <w:shd w:val="clear" w:color="000000" w:fill="FFFFFF"/>
            <w:vAlign w:val="center"/>
            <w:hideMark/>
          </w:tcPr>
          <w:p w14:paraId="49E2BF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100mg ,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ADD04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2BFFE4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20CEF0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8498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93</w:t>
            </w:r>
          </w:p>
        </w:tc>
        <w:tc>
          <w:tcPr>
            <w:tcW w:w="775" w:type="pct"/>
            <w:tcBorders>
              <w:top w:val="nil"/>
              <w:left w:val="nil"/>
              <w:bottom w:val="single" w:sz="4" w:space="0" w:color="auto"/>
              <w:right w:val="single" w:sz="4" w:space="0" w:color="auto"/>
            </w:tcBorders>
            <w:shd w:val="clear" w:color="auto" w:fill="auto"/>
            <w:noWrap/>
            <w:vAlign w:val="center"/>
            <w:hideMark/>
          </w:tcPr>
          <w:p w14:paraId="0DEADC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495,00</w:t>
            </w:r>
          </w:p>
        </w:tc>
        <w:tc>
          <w:tcPr>
            <w:tcW w:w="803" w:type="pct"/>
            <w:tcBorders>
              <w:top w:val="nil"/>
              <w:left w:val="nil"/>
              <w:bottom w:val="single" w:sz="4" w:space="0" w:color="auto"/>
              <w:right w:val="single" w:sz="4" w:space="0" w:color="auto"/>
            </w:tcBorders>
            <w:shd w:val="clear" w:color="auto" w:fill="auto"/>
            <w:vAlign w:val="center"/>
            <w:hideMark/>
          </w:tcPr>
          <w:p w14:paraId="062509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amilorid, metiklotiazid</w:t>
            </w:r>
          </w:p>
        </w:tc>
        <w:tc>
          <w:tcPr>
            <w:tcW w:w="796" w:type="pct"/>
            <w:tcBorders>
              <w:top w:val="nil"/>
              <w:left w:val="nil"/>
              <w:bottom w:val="single" w:sz="4" w:space="0" w:color="auto"/>
              <w:right w:val="single" w:sz="4" w:space="0" w:color="auto"/>
            </w:tcBorders>
            <w:shd w:val="clear" w:color="000000" w:fill="FFFFFF"/>
            <w:vAlign w:val="center"/>
            <w:hideMark/>
          </w:tcPr>
          <w:p w14:paraId="55E75E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C03EA12 amilorid, metiklotiazid</w:t>
            </w:r>
          </w:p>
        </w:tc>
        <w:tc>
          <w:tcPr>
            <w:tcW w:w="1088" w:type="pct"/>
            <w:tcBorders>
              <w:top w:val="nil"/>
              <w:left w:val="nil"/>
              <w:bottom w:val="single" w:sz="4" w:space="0" w:color="auto"/>
              <w:right w:val="single" w:sz="4" w:space="0" w:color="auto"/>
            </w:tcBorders>
            <w:shd w:val="clear" w:color="000000" w:fill="FFFFFF"/>
            <w:vAlign w:val="center"/>
            <w:hideMark/>
          </w:tcPr>
          <w:p w14:paraId="282084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Lometazid tableta (10mg+5mg), 30x(10mg+5mg),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027E76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550</w:t>
            </w:r>
          </w:p>
        </w:tc>
        <w:tc>
          <w:tcPr>
            <w:tcW w:w="525" w:type="pct"/>
            <w:tcBorders>
              <w:top w:val="nil"/>
              <w:left w:val="nil"/>
              <w:bottom w:val="single" w:sz="4" w:space="0" w:color="auto"/>
              <w:right w:val="single" w:sz="4" w:space="0" w:color="auto"/>
            </w:tcBorders>
            <w:shd w:val="clear" w:color="000000" w:fill="FFFFFF"/>
            <w:noWrap/>
            <w:vAlign w:val="center"/>
            <w:hideMark/>
          </w:tcPr>
          <w:p w14:paraId="48A236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A094B3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53A84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94</w:t>
            </w:r>
          </w:p>
        </w:tc>
        <w:tc>
          <w:tcPr>
            <w:tcW w:w="775" w:type="pct"/>
            <w:tcBorders>
              <w:top w:val="nil"/>
              <w:left w:val="nil"/>
              <w:bottom w:val="single" w:sz="4" w:space="0" w:color="auto"/>
              <w:right w:val="single" w:sz="4" w:space="0" w:color="auto"/>
            </w:tcBorders>
            <w:shd w:val="clear" w:color="auto" w:fill="auto"/>
            <w:noWrap/>
            <w:vAlign w:val="center"/>
            <w:hideMark/>
          </w:tcPr>
          <w:p w14:paraId="00EAF2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1.140,00</w:t>
            </w:r>
          </w:p>
        </w:tc>
        <w:tc>
          <w:tcPr>
            <w:tcW w:w="803" w:type="pct"/>
            <w:tcBorders>
              <w:top w:val="nil"/>
              <w:left w:val="nil"/>
              <w:bottom w:val="single" w:sz="4" w:space="0" w:color="auto"/>
              <w:right w:val="single" w:sz="4" w:space="0" w:color="auto"/>
            </w:tcBorders>
            <w:shd w:val="clear" w:color="auto" w:fill="auto"/>
            <w:vAlign w:val="center"/>
            <w:hideMark/>
          </w:tcPr>
          <w:p w14:paraId="505B5C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propranolol</w:t>
            </w:r>
          </w:p>
        </w:tc>
        <w:tc>
          <w:tcPr>
            <w:tcW w:w="796" w:type="pct"/>
            <w:tcBorders>
              <w:top w:val="nil"/>
              <w:left w:val="nil"/>
              <w:bottom w:val="single" w:sz="4" w:space="0" w:color="auto"/>
              <w:right w:val="single" w:sz="4" w:space="0" w:color="auto"/>
            </w:tcBorders>
            <w:shd w:val="clear" w:color="000000" w:fill="FFFFFF"/>
            <w:vAlign w:val="center"/>
            <w:hideMark/>
          </w:tcPr>
          <w:p w14:paraId="5BFAAA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C07AA05 propranolol</w:t>
            </w:r>
          </w:p>
        </w:tc>
        <w:tc>
          <w:tcPr>
            <w:tcW w:w="1088" w:type="pct"/>
            <w:tcBorders>
              <w:top w:val="nil"/>
              <w:left w:val="nil"/>
              <w:bottom w:val="single" w:sz="4" w:space="0" w:color="auto"/>
              <w:right w:val="single" w:sz="4" w:space="0" w:color="auto"/>
            </w:tcBorders>
            <w:shd w:val="clear" w:color="000000" w:fill="FFFFFF"/>
            <w:vAlign w:val="center"/>
            <w:hideMark/>
          </w:tcPr>
          <w:p w14:paraId="3A65F9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Propranolol film tableta 40mg,  50x40mg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752D86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6E8C5E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26569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9768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95</w:t>
            </w:r>
          </w:p>
        </w:tc>
        <w:tc>
          <w:tcPr>
            <w:tcW w:w="775" w:type="pct"/>
            <w:tcBorders>
              <w:top w:val="nil"/>
              <w:left w:val="nil"/>
              <w:bottom w:val="single" w:sz="4" w:space="0" w:color="auto"/>
              <w:right w:val="single" w:sz="4" w:space="0" w:color="auto"/>
            </w:tcBorders>
            <w:shd w:val="clear" w:color="auto" w:fill="auto"/>
            <w:noWrap/>
            <w:vAlign w:val="center"/>
            <w:hideMark/>
          </w:tcPr>
          <w:p w14:paraId="588569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5.000,00</w:t>
            </w:r>
          </w:p>
        </w:tc>
        <w:tc>
          <w:tcPr>
            <w:tcW w:w="803" w:type="pct"/>
            <w:tcBorders>
              <w:top w:val="nil"/>
              <w:left w:val="nil"/>
              <w:bottom w:val="single" w:sz="4" w:space="0" w:color="auto"/>
              <w:right w:val="single" w:sz="4" w:space="0" w:color="auto"/>
            </w:tcBorders>
            <w:shd w:val="clear" w:color="auto" w:fill="auto"/>
            <w:vAlign w:val="center"/>
            <w:hideMark/>
          </w:tcPr>
          <w:p w14:paraId="113EB8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metoprolol</w:t>
            </w:r>
          </w:p>
        </w:tc>
        <w:tc>
          <w:tcPr>
            <w:tcW w:w="796" w:type="pct"/>
            <w:tcBorders>
              <w:top w:val="nil"/>
              <w:left w:val="nil"/>
              <w:bottom w:val="single" w:sz="4" w:space="0" w:color="auto"/>
              <w:right w:val="single" w:sz="4" w:space="0" w:color="auto"/>
            </w:tcBorders>
            <w:shd w:val="clear" w:color="000000" w:fill="FFFFFF"/>
            <w:vAlign w:val="center"/>
            <w:hideMark/>
          </w:tcPr>
          <w:p w14:paraId="2E3A6C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C07AB02 metoprolol</w:t>
            </w:r>
          </w:p>
        </w:tc>
        <w:tc>
          <w:tcPr>
            <w:tcW w:w="1088" w:type="pct"/>
            <w:tcBorders>
              <w:top w:val="nil"/>
              <w:left w:val="nil"/>
              <w:bottom w:val="single" w:sz="4" w:space="0" w:color="auto"/>
              <w:right w:val="single" w:sz="4" w:space="0" w:color="auto"/>
            </w:tcBorders>
            <w:shd w:val="clear" w:color="000000" w:fill="FFFFFF"/>
            <w:vAlign w:val="center"/>
            <w:hideMark/>
          </w:tcPr>
          <w:p w14:paraId="1260AF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Presolol film tableta 50mg, 28x50mg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23AD0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454EF5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35DADB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6D54F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96</w:t>
            </w:r>
          </w:p>
        </w:tc>
        <w:tc>
          <w:tcPr>
            <w:tcW w:w="775" w:type="pct"/>
            <w:tcBorders>
              <w:top w:val="nil"/>
              <w:left w:val="nil"/>
              <w:bottom w:val="single" w:sz="4" w:space="0" w:color="auto"/>
              <w:right w:val="single" w:sz="4" w:space="0" w:color="auto"/>
            </w:tcBorders>
            <w:shd w:val="clear" w:color="auto" w:fill="auto"/>
            <w:noWrap/>
            <w:vAlign w:val="center"/>
            <w:hideMark/>
          </w:tcPr>
          <w:p w14:paraId="306711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3.720,00</w:t>
            </w:r>
          </w:p>
        </w:tc>
        <w:tc>
          <w:tcPr>
            <w:tcW w:w="803" w:type="pct"/>
            <w:tcBorders>
              <w:top w:val="nil"/>
              <w:left w:val="nil"/>
              <w:bottom w:val="single" w:sz="4" w:space="0" w:color="auto"/>
              <w:right w:val="single" w:sz="4" w:space="0" w:color="auto"/>
            </w:tcBorders>
            <w:shd w:val="clear" w:color="auto" w:fill="auto"/>
            <w:vAlign w:val="center"/>
            <w:hideMark/>
          </w:tcPr>
          <w:p w14:paraId="7D11BD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metoprolol</w:t>
            </w:r>
          </w:p>
        </w:tc>
        <w:tc>
          <w:tcPr>
            <w:tcW w:w="796" w:type="pct"/>
            <w:tcBorders>
              <w:top w:val="nil"/>
              <w:left w:val="nil"/>
              <w:bottom w:val="single" w:sz="4" w:space="0" w:color="auto"/>
              <w:right w:val="single" w:sz="4" w:space="0" w:color="auto"/>
            </w:tcBorders>
            <w:shd w:val="clear" w:color="000000" w:fill="FFFFFF"/>
            <w:vAlign w:val="center"/>
            <w:hideMark/>
          </w:tcPr>
          <w:p w14:paraId="2C9DEC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C07AB02 metoprolol</w:t>
            </w:r>
          </w:p>
        </w:tc>
        <w:tc>
          <w:tcPr>
            <w:tcW w:w="1088" w:type="pct"/>
            <w:tcBorders>
              <w:top w:val="nil"/>
              <w:left w:val="nil"/>
              <w:bottom w:val="single" w:sz="4" w:space="0" w:color="auto"/>
              <w:right w:val="single" w:sz="4" w:space="0" w:color="auto"/>
            </w:tcBorders>
            <w:shd w:val="clear" w:color="000000" w:fill="FFFFFF"/>
            <w:vAlign w:val="center"/>
            <w:hideMark/>
          </w:tcPr>
          <w:p w14:paraId="4185B5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Presolol film tableta 100mg ,30x100mg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1A3E1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471D8A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808283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DE3F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97</w:t>
            </w:r>
          </w:p>
        </w:tc>
        <w:tc>
          <w:tcPr>
            <w:tcW w:w="775" w:type="pct"/>
            <w:tcBorders>
              <w:top w:val="nil"/>
              <w:left w:val="nil"/>
              <w:bottom w:val="single" w:sz="4" w:space="0" w:color="auto"/>
              <w:right w:val="single" w:sz="4" w:space="0" w:color="auto"/>
            </w:tcBorders>
            <w:shd w:val="clear" w:color="auto" w:fill="auto"/>
            <w:noWrap/>
            <w:vAlign w:val="center"/>
            <w:hideMark/>
          </w:tcPr>
          <w:p w14:paraId="2832A7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234,00</w:t>
            </w:r>
          </w:p>
        </w:tc>
        <w:tc>
          <w:tcPr>
            <w:tcW w:w="803" w:type="pct"/>
            <w:tcBorders>
              <w:top w:val="nil"/>
              <w:left w:val="nil"/>
              <w:bottom w:val="single" w:sz="4" w:space="0" w:color="auto"/>
              <w:right w:val="single" w:sz="4" w:space="0" w:color="auto"/>
            </w:tcBorders>
            <w:shd w:val="clear" w:color="auto" w:fill="auto"/>
            <w:vAlign w:val="center"/>
            <w:hideMark/>
          </w:tcPr>
          <w:p w14:paraId="3A41B7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atenolol</w:t>
            </w:r>
          </w:p>
        </w:tc>
        <w:tc>
          <w:tcPr>
            <w:tcW w:w="796" w:type="pct"/>
            <w:tcBorders>
              <w:top w:val="nil"/>
              <w:left w:val="nil"/>
              <w:bottom w:val="single" w:sz="4" w:space="0" w:color="auto"/>
              <w:right w:val="single" w:sz="4" w:space="0" w:color="auto"/>
            </w:tcBorders>
            <w:shd w:val="clear" w:color="000000" w:fill="FFFFFF"/>
            <w:vAlign w:val="center"/>
            <w:hideMark/>
          </w:tcPr>
          <w:p w14:paraId="0627FE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C07AB03 atenolol </w:t>
            </w:r>
          </w:p>
        </w:tc>
        <w:tc>
          <w:tcPr>
            <w:tcW w:w="1088" w:type="pct"/>
            <w:tcBorders>
              <w:top w:val="nil"/>
              <w:left w:val="nil"/>
              <w:bottom w:val="single" w:sz="4" w:space="0" w:color="auto"/>
              <w:right w:val="single" w:sz="4" w:space="0" w:color="auto"/>
            </w:tcBorders>
            <w:shd w:val="clear" w:color="000000" w:fill="FFFFFF"/>
            <w:vAlign w:val="center"/>
            <w:hideMark/>
          </w:tcPr>
          <w:p w14:paraId="476DF0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Prinorm film tableta 100mg , 14x100mg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5FB307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7241F9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30C18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BFBD8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98</w:t>
            </w:r>
          </w:p>
        </w:tc>
        <w:tc>
          <w:tcPr>
            <w:tcW w:w="775" w:type="pct"/>
            <w:tcBorders>
              <w:top w:val="nil"/>
              <w:left w:val="nil"/>
              <w:bottom w:val="single" w:sz="4" w:space="0" w:color="auto"/>
              <w:right w:val="single" w:sz="4" w:space="0" w:color="auto"/>
            </w:tcBorders>
            <w:shd w:val="clear" w:color="auto" w:fill="auto"/>
            <w:noWrap/>
            <w:vAlign w:val="center"/>
            <w:hideMark/>
          </w:tcPr>
          <w:p w14:paraId="27AC2B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1.920,00</w:t>
            </w:r>
          </w:p>
        </w:tc>
        <w:tc>
          <w:tcPr>
            <w:tcW w:w="803" w:type="pct"/>
            <w:tcBorders>
              <w:top w:val="nil"/>
              <w:left w:val="nil"/>
              <w:bottom w:val="single" w:sz="4" w:space="0" w:color="auto"/>
              <w:right w:val="single" w:sz="4" w:space="0" w:color="auto"/>
            </w:tcBorders>
            <w:shd w:val="clear" w:color="auto" w:fill="auto"/>
            <w:vAlign w:val="center"/>
            <w:hideMark/>
          </w:tcPr>
          <w:p w14:paraId="1301C8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bisoprolol</w:t>
            </w:r>
          </w:p>
        </w:tc>
        <w:tc>
          <w:tcPr>
            <w:tcW w:w="796" w:type="pct"/>
            <w:tcBorders>
              <w:top w:val="nil"/>
              <w:left w:val="nil"/>
              <w:bottom w:val="single" w:sz="4" w:space="0" w:color="auto"/>
              <w:right w:val="single" w:sz="4" w:space="0" w:color="auto"/>
            </w:tcBorders>
            <w:shd w:val="clear" w:color="000000" w:fill="FFFFFF"/>
            <w:vAlign w:val="center"/>
            <w:hideMark/>
          </w:tcPr>
          <w:p w14:paraId="46664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C07AB07 bisoprolol</w:t>
            </w:r>
          </w:p>
        </w:tc>
        <w:tc>
          <w:tcPr>
            <w:tcW w:w="1088" w:type="pct"/>
            <w:tcBorders>
              <w:top w:val="nil"/>
              <w:left w:val="nil"/>
              <w:bottom w:val="single" w:sz="4" w:space="0" w:color="auto"/>
              <w:right w:val="single" w:sz="4" w:space="0" w:color="auto"/>
            </w:tcBorders>
            <w:shd w:val="clear" w:color="000000" w:fill="FFFFFF"/>
            <w:vAlign w:val="center"/>
            <w:hideMark/>
          </w:tcPr>
          <w:p w14:paraId="5C4B4A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Sobycor film tableta 2.5mg, 30x2.5mg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F66B7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32A1B8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8EFE8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67C16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99</w:t>
            </w:r>
          </w:p>
        </w:tc>
        <w:tc>
          <w:tcPr>
            <w:tcW w:w="775" w:type="pct"/>
            <w:tcBorders>
              <w:top w:val="nil"/>
              <w:left w:val="nil"/>
              <w:bottom w:val="single" w:sz="4" w:space="0" w:color="auto"/>
              <w:right w:val="single" w:sz="4" w:space="0" w:color="auto"/>
            </w:tcBorders>
            <w:shd w:val="clear" w:color="auto" w:fill="auto"/>
            <w:noWrap/>
            <w:vAlign w:val="center"/>
            <w:hideMark/>
          </w:tcPr>
          <w:p w14:paraId="217DE5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678,00</w:t>
            </w:r>
          </w:p>
        </w:tc>
        <w:tc>
          <w:tcPr>
            <w:tcW w:w="803" w:type="pct"/>
            <w:tcBorders>
              <w:top w:val="nil"/>
              <w:left w:val="nil"/>
              <w:bottom w:val="single" w:sz="4" w:space="0" w:color="auto"/>
              <w:right w:val="single" w:sz="4" w:space="0" w:color="auto"/>
            </w:tcBorders>
            <w:shd w:val="clear" w:color="auto" w:fill="auto"/>
            <w:vAlign w:val="center"/>
            <w:hideMark/>
          </w:tcPr>
          <w:p w14:paraId="75DF12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bisoprolol</w:t>
            </w:r>
          </w:p>
        </w:tc>
        <w:tc>
          <w:tcPr>
            <w:tcW w:w="796" w:type="pct"/>
            <w:tcBorders>
              <w:top w:val="nil"/>
              <w:left w:val="nil"/>
              <w:bottom w:val="single" w:sz="4" w:space="0" w:color="auto"/>
              <w:right w:val="single" w:sz="4" w:space="0" w:color="auto"/>
            </w:tcBorders>
            <w:shd w:val="clear" w:color="000000" w:fill="FFFFFF"/>
            <w:vAlign w:val="center"/>
            <w:hideMark/>
          </w:tcPr>
          <w:p w14:paraId="09C552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C07AB07 bisoprolol</w:t>
            </w:r>
          </w:p>
        </w:tc>
        <w:tc>
          <w:tcPr>
            <w:tcW w:w="1088" w:type="pct"/>
            <w:tcBorders>
              <w:top w:val="nil"/>
              <w:left w:val="nil"/>
              <w:bottom w:val="single" w:sz="4" w:space="0" w:color="auto"/>
              <w:right w:val="single" w:sz="4" w:space="0" w:color="auto"/>
            </w:tcBorders>
            <w:shd w:val="clear" w:color="000000" w:fill="FFFFFF"/>
            <w:vAlign w:val="center"/>
            <w:hideMark/>
          </w:tcPr>
          <w:p w14:paraId="720530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Sobycor film tableta 5mg, 30x5mg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C2BFF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4F0060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F8DC91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C666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100</w:t>
            </w:r>
          </w:p>
        </w:tc>
        <w:tc>
          <w:tcPr>
            <w:tcW w:w="775" w:type="pct"/>
            <w:tcBorders>
              <w:top w:val="nil"/>
              <w:left w:val="nil"/>
              <w:bottom w:val="single" w:sz="4" w:space="0" w:color="auto"/>
              <w:right w:val="single" w:sz="4" w:space="0" w:color="auto"/>
            </w:tcBorders>
            <w:shd w:val="clear" w:color="auto" w:fill="auto"/>
            <w:noWrap/>
            <w:vAlign w:val="center"/>
            <w:hideMark/>
          </w:tcPr>
          <w:p w14:paraId="7A6147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7.630,00</w:t>
            </w:r>
          </w:p>
        </w:tc>
        <w:tc>
          <w:tcPr>
            <w:tcW w:w="803" w:type="pct"/>
            <w:tcBorders>
              <w:top w:val="nil"/>
              <w:left w:val="nil"/>
              <w:bottom w:val="single" w:sz="4" w:space="0" w:color="auto"/>
              <w:right w:val="single" w:sz="4" w:space="0" w:color="auto"/>
            </w:tcBorders>
            <w:shd w:val="clear" w:color="auto" w:fill="auto"/>
            <w:vAlign w:val="center"/>
            <w:hideMark/>
          </w:tcPr>
          <w:p w14:paraId="00F222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nebivolol</w:t>
            </w:r>
          </w:p>
        </w:tc>
        <w:tc>
          <w:tcPr>
            <w:tcW w:w="796" w:type="pct"/>
            <w:tcBorders>
              <w:top w:val="nil"/>
              <w:left w:val="nil"/>
              <w:bottom w:val="single" w:sz="4" w:space="0" w:color="auto"/>
              <w:right w:val="single" w:sz="4" w:space="0" w:color="auto"/>
            </w:tcBorders>
            <w:shd w:val="clear" w:color="000000" w:fill="FFFFFF"/>
            <w:vAlign w:val="center"/>
            <w:hideMark/>
          </w:tcPr>
          <w:p w14:paraId="6423DD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C07AB12 nebivolol</w:t>
            </w:r>
          </w:p>
        </w:tc>
        <w:tc>
          <w:tcPr>
            <w:tcW w:w="1088" w:type="pct"/>
            <w:tcBorders>
              <w:top w:val="nil"/>
              <w:left w:val="nil"/>
              <w:bottom w:val="single" w:sz="4" w:space="0" w:color="auto"/>
              <w:right w:val="single" w:sz="4" w:space="0" w:color="auto"/>
            </w:tcBorders>
            <w:shd w:val="clear" w:color="000000" w:fill="FFFFFF"/>
            <w:vAlign w:val="center"/>
            <w:hideMark/>
          </w:tcPr>
          <w:p w14:paraId="4EF466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Barios tableta 5mg, 30x5mg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11C08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7B7B2D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EF261D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6945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101</w:t>
            </w:r>
          </w:p>
        </w:tc>
        <w:tc>
          <w:tcPr>
            <w:tcW w:w="775" w:type="pct"/>
            <w:tcBorders>
              <w:top w:val="nil"/>
              <w:left w:val="nil"/>
              <w:bottom w:val="single" w:sz="4" w:space="0" w:color="auto"/>
              <w:right w:val="single" w:sz="4" w:space="0" w:color="auto"/>
            </w:tcBorders>
            <w:shd w:val="clear" w:color="auto" w:fill="auto"/>
            <w:noWrap/>
            <w:vAlign w:val="center"/>
            <w:hideMark/>
          </w:tcPr>
          <w:p w14:paraId="0A8F17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2.660,00</w:t>
            </w:r>
          </w:p>
        </w:tc>
        <w:tc>
          <w:tcPr>
            <w:tcW w:w="803" w:type="pct"/>
            <w:tcBorders>
              <w:top w:val="nil"/>
              <w:left w:val="nil"/>
              <w:bottom w:val="single" w:sz="4" w:space="0" w:color="auto"/>
              <w:right w:val="single" w:sz="4" w:space="0" w:color="auto"/>
            </w:tcBorders>
            <w:shd w:val="clear" w:color="auto" w:fill="auto"/>
            <w:vAlign w:val="center"/>
            <w:hideMark/>
          </w:tcPr>
          <w:p w14:paraId="2E8F03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karvedilol</w:t>
            </w:r>
          </w:p>
        </w:tc>
        <w:tc>
          <w:tcPr>
            <w:tcW w:w="796" w:type="pct"/>
            <w:tcBorders>
              <w:top w:val="nil"/>
              <w:left w:val="nil"/>
              <w:bottom w:val="single" w:sz="4" w:space="0" w:color="auto"/>
              <w:right w:val="single" w:sz="4" w:space="0" w:color="auto"/>
            </w:tcBorders>
            <w:shd w:val="clear" w:color="000000" w:fill="FFFFFF"/>
            <w:vAlign w:val="center"/>
            <w:hideMark/>
          </w:tcPr>
          <w:p w14:paraId="3F77F5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C07AG02 karvedilol</w:t>
            </w:r>
          </w:p>
        </w:tc>
        <w:tc>
          <w:tcPr>
            <w:tcW w:w="1088" w:type="pct"/>
            <w:tcBorders>
              <w:top w:val="nil"/>
              <w:left w:val="nil"/>
              <w:bottom w:val="single" w:sz="4" w:space="0" w:color="auto"/>
              <w:right w:val="single" w:sz="4" w:space="0" w:color="auto"/>
            </w:tcBorders>
            <w:shd w:val="clear" w:color="000000" w:fill="FFFFFF"/>
            <w:vAlign w:val="center"/>
            <w:hideMark/>
          </w:tcPr>
          <w:p w14:paraId="781CEF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Coryol tableta 6,25mg,  28x6,25mg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92ECF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noWrap/>
            <w:vAlign w:val="center"/>
            <w:hideMark/>
          </w:tcPr>
          <w:p w14:paraId="63E18D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B092F3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A196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102</w:t>
            </w:r>
          </w:p>
        </w:tc>
        <w:tc>
          <w:tcPr>
            <w:tcW w:w="775" w:type="pct"/>
            <w:tcBorders>
              <w:top w:val="nil"/>
              <w:left w:val="nil"/>
              <w:bottom w:val="single" w:sz="4" w:space="0" w:color="auto"/>
              <w:right w:val="single" w:sz="4" w:space="0" w:color="auto"/>
            </w:tcBorders>
            <w:shd w:val="clear" w:color="auto" w:fill="auto"/>
            <w:noWrap/>
            <w:vAlign w:val="center"/>
            <w:hideMark/>
          </w:tcPr>
          <w:p w14:paraId="3912F6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945,00</w:t>
            </w:r>
          </w:p>
        </w:tc>
        <w:tc>
          <w:tcPr>
            <w:tcW w:w="803" w:type="pct"/>
            <w:tcBorders>
              <w:top w:val="nil"/>
              <w:left w:val="nil"/>
              <w:bottom w:val="single" w:sz="4" w:space="0" w:color="auto"/>
              <w:right w:val="single" w:sz="4" w:space="0" w:color="auto"/>
            </w:tcBorders>
            <w:shd w:val="clear" w:color="auto" w:fill="auto"/>
            <w:vAlign w:val="center"/>
            <w:hideMark/>
          </w:tcPr>
          <w:p w14:paraId="2784C9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karvedilol</w:t>
            </w:r>
          </w:p>
        </w:tc>
        <w:tc>
          <w:tcPr>
            <w:tcW w:w="796" w:type="pct"/>
            <w:tcBorders>
              <w:top w:val="nil"/>
              <w:left w:val="nil"/>
              <w:bottom w:val="single" w:sz="4" w:space="0" w:color="auto"/>
              <w:right w:val="single" w:sz="4" w:space="0" w:color="auto"/>
            </w:tcBorders>
            <w:shd w:val="clear" w:color="000000" w:fill="FFFFFF"/>
            <w:vAlign w:val="center"/>
            <w:hideMark/>
          </w:tcPr>
          <w:p w14:paraId="2C22EC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C07AG02 karvedilol</w:t>
            </w:r>
          </w:p>
        </w:tc>
        <w:tc>
          <w:tcPr>
            <w:tcW w:w="1088" w:type="pct"/>
            <w:tcBorders>
              <w:top w:val="nil"/>
              <w:left w:val="nil"/>
              <w:bottom w:val="single" w:sz="4" w:space="0" w:color="auto"/>
              <w:right w:val="single" w:sz="4" w:space="0" w:color="auto"/>
            </w:tcBorders>
            <w:shd w:val="clear" w:color="000000" w:fill="FFFFFF"/>
            <w:vAlign w:val="center"/>
            <w:hideMark/>
          </w:tcPr>
          <w:p w14:paraId="52D48A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Coryol tableta 12.5mg, 28x12.5mg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3EDCE0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3A9180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79A76B"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6553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103</w:t>
            </w:r>
          </w:p>
        </w:tc>
        <w:tc>
          <w:tcPr>
            <w:tcW w:w="775" w:type="pct"/>
            <w:tcBorders>
              <w:top w:val="nil"/>
              <w:left w:val="nil"/>
              <w:bottom w:val="single" w:sz="4" w:space="0" w:color="auto"/>
              <w:right w:val="single" w:sz="4" w:space="0" w:color="auto"/>
            </w:tcBorders>
            <w:shd w:val="clear" w:color="auto" w:fill="auto"/>
            <w:noWrap/>
            <w:vAlign w:val="center"/>
            <w:hideMark/>
          </w:tcPr>
          <w:p w14:paraId="0C3306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760,00</w:t>
            </w:r>
          </w:p>
        </w:tc>
        <w:tc>
          <w:tcPr>
            <w:tcW w:w="803" w:type="pct"/>
            <w:tcBorders>
              <w:top w:val="nil"/>
              <w:left w:val="nil"/>
              <w:bottom w:val="single" w:sz="4" w:space="0" w:color="auto"/>
              <w:right w:val="single" w:sz="4" w:space="0" w:color="auto"/>
            </w:tcBorders>
            <w:shd w:val="clear" w:color="auto" w:fill="auto"/>
            <w:vAlign w:val="center"/>
            <w:hideMark/>
          </w:tcPr>
          <w:p w14:paraId="1C8B9E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karvedilol</w:t>
            </w:r>
          </w:p>
        </w:tc>
        <w:tc>
          <w:tcPr>
            <w:tcW w:w="796" w:type="pct"/>
            <w:tcBorders>
              <w:top w:val="nil"/>
              <w:left w:val="nil"/>
              <w:bottom w:val="single" w:sz="4" w:space="0" w:color="auto"/>
              <w:right w:val="single" w:sz="4" w:space="0" w:color="auto"/>
            </w:tcBorders>
            <w:shd w:val="clear" w:color="000000" w:fill="FFFFFF"/>
            <w:vAlign w:val="center"/>
            <w:hideMark/>
          </w:tcPr>
          <w:p w14:paraId="335818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C07AG02 karvedilol</w:t>
            </w:r>
          </w:p>
        </w:tc>
        <w:tc>
          <w:tcPr>
            <w:tcW w:w="1088" w:type="pct"/>
            <w:tcBorders>
              <w:top w:val="nil"/>
              <w:left w:val="nil"/>
              <w:bottom w:val="single" w:sz="4" w:space="0" w:color="auto"/>
              <w:right w:val="single" w:sz="4" w:space="0" w:color="auto"/>
            </w:tcBorders>
            <w:shd w:val="clear" w:color="000000" w:fill="FFFFFF"/>
            <w:vAlign w:val="center"/>
            <w:hideMark/>
          </w:tcPr>
          <w:p w14:paraId="55B7AE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Coryol tableta 25mg, 28x25mg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2BC44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0B9AEC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CA2D38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31895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104</w:t>
            </w:r>
          </w:p>
        </w:tc>
        <w:tc>
          <w:tcPr>
            <w:tcW w:w="775" w:type="pct"/>
            <w:tcBorders>
              <w:top w:val="nil"/>
              <w:left w:val="nil"/>
              <w:bottom w:val="single" w:sz="4" w:space="0" w:color="auto"/>
              <w:right w:val="single" w:sz="4" w:space="0" w:color="auto"/>
            </w:tcBorders>
            <w:shd w:val="clear" w:color="auto" w:fill="auto"/>
            <w:noWrap/>
            <w:vAlign w:val="center"/>
            <w:hideMark/>
          </w:tcPr>
          <w:p w14:paraId="2131A7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6.400,00</w:t>
            </w:r>
          </w:p>
        </w:tc>
        <w:tc>
          <w:tcPr>
            <w:tcW w:w="803" w:type="pct"/>
            <w:tcBorders>
              <w:top w:val="nil"/>
              <w:left w:val="nil"/>
              <w:bottom w:val="single" w:sz="4" w:space="0" w:color="auto"/>
              <w:right w:val="single" w:sz="4" w:space="0" w:color="auto"/>
            </w:tcBorders>
            <w:shd w:val="clear" w:color="auto" w:fill="auto"/>
            <w:vAlign w:val="center"/>
            <w:hideMark/>
          </w:tcPr>
          <w:p w14:paraId="08E326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amlodipin</w:t>
            </w:r>
          </w:p>
        </w:tc>
        <w:tc>
          <w:tcPr>
            <w:tcW w:w="796" w:type="pct"/>
            <w:tcBorders>
              <w:top w:val="nil"/>
              <w:left w:val="nil"/>
              <w:bottom w:val="single" w:sz="4" w:space="0" w:color="auto"/>
              <w:right w:val="single" w:sz="4" w:space="0" w:color="auto"/>
            </w:tcBorders>
            <w:shd w:val="clear" w:color="000000" w:fill="FFFFFF"/>
            <w:vAlign w:val="center"/>
            <w:hideMark/>
          </w:tcPr>
          <w:p w14:paraId="0D3573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C08CA01 amlodipin</w:t>
            </w:r>
          </w:p>
        </w:tc>
        <w:tc>
          <w:tcPr>
            <w:tcW w:w="1088" w:type="pct"/>
            <w:tcBorders>
              <w:top w:val="nil"/>
              <w:left w:val="nil"/>
              <w:bottom w:val="single" w:sz="4" w:space="0" w:color="auto"/>
              <w:right w:val="single" w:sz="4" w:space="0" w:color="auto"/>
            </w:tcBorders>
            <w:shd w:val="clear" w:color="000000" w:fill="FFFFFF"/>
            <w:vAlign w:val="center"/>
            <w:hideMark/>
          </w:tcPr>
          <w:p w14:paraId="56ACAE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Amlogal tableta 5mg, 30x5mg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39AB69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7FF95E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00099B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991D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105</w:t>
            </w:r>
          </w:p>
        </w:tc>
        <w:tc>
          <w:tcPr>
            <w:tcW w:w="775" w:type="pct"/>
            <w:tcBorders>
              <w:top w:val="nil"/>
              <w:left w:val="nil"/>
              <w:bottom w:val="single" w:sz="4" w:space="0" w:color="auto"/>
              <w:right w:val="single" w:sz="4" w:space="0" w:color="auto"/>
            </w:tcBorders>
            <w:shd w:val="clear" w:color="auto" w:fill="auto"/>
            <w:noWrap/>
            <w:vAlign w:val="center"/>
            <w:hideMark/>
          </w:tcPr>
          <w:p w14:paraId="65FBB0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1.600,00</w:t>
            </w:r>
          </w:p>
        </w:tc>
        <w:tc>
          <w:tcPr>
            <w:tcW w:w="803" w:type="pct"/>
            <w:tcBorders>
              <w:top w:val="nil"/>
              <w:left w:val="nil"/>
              <w:bottom w:val="single" w:sz="4" w:space="0" w:color="auto"/>
              <w:right w:val="single" w:sz="4" w:space="0" w:color="auto"/>
            </w:tcBorders>
            <w:shd w:val="clear" w:color="auto" w:fill="auto"/>
            <w:vAlign w:val="center"/>
            <w:hideMark/>
          </w:tcPr>
          <w:p w14:paraId="03C003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amlodipin</w:t>
            </w:r>
          </w:p>
        </w:tc>
        <w:tc>
          <w:tcPr>
            <w:tcW w:w="796" w:type="pct"/>
            <w:tcBorders>
              <w:top w:val="nil"/>
              <w:left w:val="nil"/>
              <w:bottom w:val="single" w:sz="4" w:space="0" w:color="auto"/>
              <w:right w:val="single" w:sz="4" w:space="0" w:color="auto"/>
            </w:tcBorders>
            <w:shd w:val="clear" w:color="000000" w:fill="FFFFFF"/>
            <w:vAlign w:val="center"/>
            <w:hideMark/>
          </w:tcPr>
          <w:p w14:paraId="784449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C08CA01 amlodipin</w:t>
            </w:r>
          </w:p>
        </w:tc>
        <w:tc>
          <w:tcPr>
            <w:tcW w:w="1088" w:type="pct"/>
            <w:tcBorders>
              <w:top w:val="nil"/>
              <w:left w:val="nil"/>
              <w:bottom w:val="single" w:sz="4" w:space="0" w:color="auto"/>
              <w:right w:val="single" w:sz="4" w:space="0" w:color="auto"/>
            </w:tcBorders>
            <w:shd w:val="clear" w:color="000000" w:fill="FFFFFF"/>
            <w:vAlign w:val="center"/>
            <w:hideMark/>
          </w:tcPr>
          <w:p w14:paraId="6EB719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Vazotal tableta 5mg, 30x5mg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16ACB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791399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2BCFF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2165F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106</w:t>
            </w:r>
          </w:p>
        </w:tc>
        <w:tc>
          <w:tcPr>
            <w:tcW w:w="775" w:type="pct"/>
            <w:tcBorders>
              <w:top w:val="nil"/>
              <w:left w:val="nil"/>
              <w:bottom w:val="single" w:sz="4" w:space="0" w:color="auto"/>
              <w:right w:val="single" w:sz="4" w:space="0" w:color="auto"/>
            </w:tcBorders>
            <w:shd w:val="clear" w:color="auto" w:fill="auto"/>
            <w:noWrap/>
            <w:vAlign w:val="center"/>
            <w:hideMark/>
          </w:tcPr>
          <w:p w14:paraId="1F65C5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625,00</w:t>
            </w:r>
          </w:p>
        </w:tc>
        <w:tc>
          <w:tcPr>
            <w:tcW w:w="803" w:type="pct"/>
            <w:tcBorders>
              <w:top w:val="nil"/>
              <w:left w:val="nil"/>
              <w:bottom w:val="single" w:sz="4" w:space="0" w:color="auto"/>
              <w:right w:val="single" w:sz="4" w:space="0" w:color="auto"/>
            </w:tcBorders>
            <w:shd w:val="clear" w:color="auto" w:fill="auto"/>
            <w:vAlign w:val="center"/>
            <w:hideMark/>
          </w:tcPr>
          <w:p w14:paraId="1E62A6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amlodipin</w:t>
            </w:r>
          </w:p>
        </w:tc>
        <w:tc>
          <w:tcPr>
            <w:tcW w:w="796" w:type="pct"/>
            <w:tcBorders>
              <w:top w:val="nil"/>
              <w:left w:val="nil"/>
              <w:bottom w:val="single" w:sz="4" w:space="0" w:color="auto"/>
              <w:right w:val="single" w:sz="4" w:space="0" w:color="auto"/>
            </w:tcBorders>
            <w:shd w:val="clear" w:color="000000" w:fill="FFFFFF"/>
            <w:vAlign w:val="center"/>
            <w:hideMark/>
          </w:tcPr>
          <w:p w14:paraId="49A362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C08CA01 amlodipin</w:t>
            </w:r>
          </w:p>
        </w:tc>
        <w:tc>
          <w:tcPr>
            <w:tcW w:w="1088" w:type="pct"/>
            <w:tcBorders>
              <w:top w:val="nil"/>
              <w:left w:val="nil"/>
              <w:bottom w:val="single" w:sz="4" w:space="0" w:color="auto"/>
              <w:right w:val="single" w:sz="4" w:space="0" w:color="auto"/>
            </w:tcBorders>
            <w:shd w:val="clear" w:color="000000" w:fill="FFFFFF"/>
            <w:vAlign w:val="center"/>
            <w:hideMark/>
          </w:tcPr>
          <w:p w14:paraId="1C15DA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Vazotal tableta 10mg,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D7BEF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66ABF0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4DE64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4D609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107</w:t>
            </w:r>
          </w:p>
        </w:tc>
        <w:tc>
          <w:tcPr>
            <w:tcW w:w="775" w:type="pct"/>
            <w:tcBorders>
              <w:top w:val="nil"/>
              <w:left w:val="nil"/>
              <w:bottom w:val="single" w:sz="4" w:space="0" w:color="auto"/>
              <w:right w:val="single" w:sz="4" w:space="0" w:color="auto"/>
            </w:tcBorders>
            <w:shd w:val="clear" w:color="auto" w:fill="auto"/>
            <w:noWrap/>
            <w:vAlign w:val="center"/>
            <w:hideMark/>
          </w:tcPr>
          <w:p w14:paraId="62498E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1.053,00</w:t>
            </w:r>
          </w:p>
        </w:tc>
        <w:tc>
          <w:tcPr>
            <w:tcW w:w="803" w:type="pct"/>
            <w:tcBorders>
              <w:top w:val="nil"/>
              <w:left w:val="nil"/>
              <w:bottom w:val="single" w:sz="4" w:space="0" w:color="auto"/>
              <w:right w:val="single" w:sz="4" w:space="0" w:color="auto"/>
            </w:tcBorders>
            <w:shd w:val="clear" w:color="auto" w:fill="auto"/>
            <w:vAlign w:val="center"/>
            <w:hideMark/>
          </w:tcPr>
          <w:p w14:paraId="3ADFD3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nifedipin</w:t>
            </w:r>
          </w:p>
        </w:tc>
        <w:tc>
          <w:tcPr>
            <w:tcW w:w="796" w:type="pct"/>
            <w:tcBorders>
              <w:top w:val="nil"/>
              <w:left w:val="nil"/>
              <w:bottom w:val="single" w:sz="4" w:space="0" w:color="auto"/>
              <w:right w:val="single" w:sz="4" w:space="0" w:color="auto"/>
            </w:tcBorders>
            <w:shd w:val="clear" w:color="000000" w:fill="FFFFFF"/>
            <w:vAlign w:val="center"/>
            <w:hideMark/>
          </w:tcPr>
          <w:p w14:paraId="37AE76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C08CA05 nifedipin </w:t>
            </w:r>
          </w:p>
        </w:tc>
        <w:tc>
          <w:tcPr>
            <w:tcW w:w="1088" w:type="pct"/>
            <w:tcBorders>
              <w:top w:val="nil"/>
              <w:left w:val="nil"/>
              <w:bottom w:val="single" w:sz="4" w:space="0" w:color="auto"/>
              <w:right w:val="single" w:sz="4" w:space="0" w:color="auto"/>
            </w:tcBorders>
            <w:shd w:val="clear" w:color="000000" w:fill="FFFFFF"/>
            <w:vAlign w:val="center"/>
            <w:hideMark/>
          </w:tcPr>
          <w:p w14:paraId="3B04DB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sa produženim oslobađanjem, 20mg,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46A5B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45000</w:t>
            </w:r>
          </w:p>
        </w:tc>
        <w:tc>
          <w:tcPr>
            <w:tcW w:w="525" w:type="pct"/>
            <w:tcBorders>
              <w:top w:val="nil"/>
              <w:left w:val="nil"/>
              <w:bottom w:val="single" w:sz="4" w:space="0" w:color="auto"/>
              <w:right w:val="single" w:sz="4" w:space="0" w:color="auto"/>
            </w:tcBorders>
            <w:shd w:val="clear" w:color="000000" w:fill="FFFFFF"/>
            <w:noWrap/>
            <w:vAlign w:val="center"/>
            <w:hideMark/>
          </w:tcPr>
          <w:p w14:paraId="3F4F7B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089CF68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2890E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108</w:t>
            </w:r>
          </w:p>
        </w:tc>
        <w:tc>
          <w:tcPr>
            <w:tcW w:w="775" w:type="pct"/>
            <w:tcBorders>
              <w:top w:val="nil"/>
              <w:left w:val="nil"/>
              <w:bottom w:val="single" w:sz="4" w:space="0" w:color="auto"/>
              <w:right w:val="single" w:sz="4" w:space="0" w:color="auto"/>
            </w:tcBorders>
            <w:shd w:val="clear" w:color="auto" w:fill="auto"/>
            <w:noWrap/>
            <w:vAlign w:val="center"/>
            <w:hideMark/>
          </w:tcPr>
          <w:p w14:paraId="4F0FB7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630,00</w:t>
            </w:r>
          </w:p>
        </w:tc>
        <w:tc>
          <w:tcPr>
            <w:tcW w:w="803" w:type="pct"/>
            <w:tcBorders>
              <w:top w:val="nil"/>
              <w:left w:val="nil"/>
              <w:bottom w:val="single" w:sz="4" w:space="0" w:color="auto"/>
              <w:right w:val="single" w:sz="4" w:space="0" w:color="auto"/>
            </w:tcBorders>
            <w:shd w:val="clear" w:color="auto" w:fill="auto"/>
            <w:vAlign w:val="center"/>
            <w:hideMark/>
          </w:tcPr>
          <w:p w14:paraId="290FE0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verapamil</w:t>
            </w:r>
          </w:p>
        </w:tc>
        <w:tc>
          <w:tcPr>
            <w:tcW w:w="796" w:type="pct"/>
            <w:tcBorders>
              <w:top w:val="nil"/>
              <w:left w:val="nil"/>
              <w:bottom w:val="single" w:sz="4" w:space="0" w:color="auto"/>
              <w:right w:val="single" w:sz="4" w:space="0" w:color="auto"/>
            </w:tcBorders>
            <w:shd w:val="clear" w:color="000000" w:fill="FFFFFF"/>
            <w:vAlign w:val="center"/>
            <w:hideMark/>
          </w:tcPr>
          <w:p w14:paraId="612A53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C08DA01 verapamil</w:t>
            </w:r>
          </w:p>
        </w:tc>
        <w:tc>
          <w:tcPr>
            <w:tcW w:w="1088" w:type="pct"/>
            <w:tcBorders>
              <w:top w:val="nil"/>
              <w:left w:val="nil"/>
              <w:bottom w:val="single" w:sz="4" w:space="0" w:color="auto"/>
              <w:right w:val="single" w:sz="4" w:space="0" w:color="auto"/>
            </w:tcBorders>
            <w:shd w:val="clear" w:color="000000" w:fill="FFFFFF"/>
            <w:vAlign w:val="center"/>
            <w:hideMark/>
          </w:tcPr>
          <w:p w14:paraId="2FD3AC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Verapamil film tableta 30x40mg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67C3D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4743A1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80E51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AB87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109</w:t>
            </w:r>
          </w:p>
        </w:tc>
        <w:tc>
          <w:tcPr>
            <w:tcW w:w="775" w:type="pct"/>
            <w:tcBorders>
              <w:top w:val="nil"/>
              <w:left w:val="nil"/>
              <w:bottom w:val="single" w:sz="4" w:space="0" w:color="auto"/>
              <w:right w:val="single" w:sz="4" w:space="0" w:color="auto"/>
            </w:tcBorders>
            <w:shd w:val="clear" w:color="auto" w:fill="auto"/>
            <w:noWrap/>
            <w:vAlign w:val="center"/>
            <w:hideMark/>
          </w:tcPr>
          <w:p w14:paraId="377D9C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1.710,00</w:t>
            </w:r>
          </w:p>
        </w:tc>
        <w:tc>
          <w:tcPr>
            <w:tcW w:w="803" w:type="pct"/>
            <w:tcBorders>
              <w:top w:val="nil"/>
              <w:left w:val="nil"/>
              <w:bottom w:val="single" w:sz="4" w:space="0" w:color="auto"/>
              <w:right w:val="single" w:sz="4" w:space="0" w:color="auto"/>
            </w:tcBorders>
            <w:shd w:val="clear" w:color="auto" w:fill="auto"/>
            <w:vAlign w:val="center"/>
            <w:hideMark/>
          </w:tcPr>
          <w:p w14:paraId="68DD28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verapamil</w:t>
            </w:r>
          </w:p>
        </w:tc>
        <w:tc>
          <w:tcPr>
            <w:tcW w:w="796" w:type="pct"/>
            <w:tcBorders>
              <w:top w:val="nil"/>
              <w:left w:val="nil"/>
              <w:bottom w:val="single" w:sz="4" w:space="0" w:color="auto"/>
              <w:right w:val="single" w:sz="4" w:space="0" w:color="auto"/>
            </w:tcBorders>
            <w:shd w:val="clear" w:color="000000" w:fill="FFFFFF"/>
            <w:vAlign w:val="center"/>
            <w:hideMark/>
          </w:tcPr>
          <w:p w14:paraId="076906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C08DA01 verapamil</w:t>
            </w:r>
          </w:p>
        </w:tc>
        <w:tc>
          <w:tcPr>
            <w:tcW w:w="1088" w:type="pct"/>
            <w:tcBorders>
              <w:top w:val="nil"/>
              <w:left w:val="nil"/>
              <w:bottom w:val="single" w:sz="4" w:space="0" w:color="auto"/>
              <w:right w:val="single" w:sz="4" w:space="0" w:color="auto"/>
            </w:tcBorders>
            <w:shd w:val="clear" w:color="000000" w:fill="FFFFFF"/>
            <w:vAlign w:val="center"/>
            <w:hideMark/>
          </w:tcPr>
          <w:p w14:paraId="6337E4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Verapamil Alkaloid obložena tableta 80mg, 30x80mg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25575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5391DA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FFAB05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E277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110</w:t>
            </w:r>
          </w:p>
        </w:tc>
        <w:tc>
          <w:tcPr>
            <w:tcW w:w="775" w:type="pct"/>
            <w:tcBorders>
              <w:top w:val="nil"/>
              <w:left w:val="nil"/>
              <w:bottom w:val="single" w:sz="4" w:space="0" w:color="auto"/>
              <w:right w:val="single" w:sz="4" w:space="0" w:color="auto"/>
            </w:tcBorders>
            <w:shd w:val="clear" w:color="auto" w:fill="auto"/>
            <w:noWrap/>
            <w:vAlign w:val="center"/>
            <w:hideMark/>
          </w:tcPr>
          <w:p w14:paraId="2F1628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640,00</w:t>
            </w:r>
          </w:p>
        </w:tc>
        <w:tc>
          <w:tcPr>
            <w:tcW w:w="803" w:type="pct"/>
            <w:tcBorders>
              <w:top w:val="nil"/>
              <w:left w:val="nil"/>
              <w:bottom w:val="single" w:sz="4" w:space="0" w:color="auto"/>
              <w:right w:val="single" w:sz="4" w:space="0" w:color="auto"/>
            </w:tcBorders>
            <w:shd w:val="clear" w:color="auto" w:fill="auto"/>
            <w:vAlign w:val="center"/>
            <w:hideMark/>
          </w:tcPr>
          <w:p w14:paraId="001C8B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diltiazem</w:t>
            </w:r>
          </w:p>
        </w:tc>
        <w:tc>
          <w:tcPr>
            <w:tcW w:w="796" w:type="pct"/>
            <w:tcBorders>
              <w:top w:val="nil"/>
              <w:left w:val="nil"/>
              <w:bottom w:val="single" w:sz="4" w:space="0" w:color="auto"/>
              <w:right w:val="single" w:sz="4" w:space="0" w:color="auto"/>
            </w:tcBorders>
            <w:shd w:val="clear" w:color="000000" w:fill="FFFFFF"/>
            <w:vAlign w:val="center"/>
            <w:hideMark/>
          </w:tcPr>
          <w:p w14:paraId="6227F3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C08DB01 diltiazem </w:t>
            </w:r>
          </w:p>
        </w:tc>
        <w:tc>
          <w:tcPr>
            <w:tcW w:w="1088" w:type="pct"/>
            <w:tcBorders>
              <w:top w:val="nil"/>
              <w:left w:val="nil"/>
              <w:bottom w:val="single" w:sz="4" w:space="0" w:color="auto"/>
              <w:right w:val="single" w:sz="4" w:space="0" w:color="auto"/>
            </w:tcBorders>
            <w:shd w:val="clear" w:color="000000" w:fill="FFFFFF"/>
            <w:vAlign w:val="center"/>
            <w:hideMark/>
          </w:tcPr>
          <w:p w14:paraId="31AD76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Cortiazem R tableta sa produženim oslobađanjem 90mg, 30x90mg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6B9A7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7B4CE5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ACAE50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F4C6E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111</w:t>
            </w:r>
          </w:p>
        </w:tc>
        <w:tc>
          <w:tcPr>
            <w:tcW w:w="775" w:type="pct"/>
            <w:tcBorders>
              <w:top w:val="nil"/>
              <w:left w:val="nil"/>
              <w:bottom w:val="single" w:sz="4" w:space="0" w:color="auto"/>
              <w:right w:val="single" w:sz="4" w:space="0" w:color="auto"/>
            </w:tcBorders>
            <w:shd w:val="clear" w:color="auto" w:fill="auto"/>
            <w:noWrap/>
            <w:vAlign w:val="center"/>
            <w:hideMark/>
          </w:tcPr>
          <w:p w14:paraId="122883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2.580,00</w:t>
            </w:r>
          </w:p>
        </w:tc>
        <w:tc>
          <w:tcPr>
            <w:tcW w:w="803" w:type="pct"/>
            <w:tcBorders>
              <w:top w:val="nil"/>
              <w:left w:val="nil"/>
              <w:bottom w:val="single" w:sz="4" w:space="0" w:color="auto"/>
              <w:right w:val="single" w:sz="4" w:space="0" w:color="auto"/>
            </w:tcBorders>
            <w:shd w:val="clear" w:color="auto" w:fill="auto"/>
            <w:vAlign w:val="center"/>
            <w:hideMark/>
          </w:tcPr>
          <w:p w14:paraId="373C79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kaptopril</w:t>
            </w:r>
          </w:p>
        </w:tc>
        <w:tc>
          <w:tcPr>
            <w:tcW w:w="796" w:type="pct"/>
            <w:tcBorders>
              <w:top w:val="nil"/>
              <w:left w:val="nil"/>
              <w:bottom w:val="single" w:sz="4" w:space="0" w:color="auto"/>
              <w:right w:val="single" w:sz="4" w:space="0" w:color="auto"/>
            </w:tcBorders>
            <w:shd w:val="clear" w:color="000000" w:fill="FFFFFF"/>
            <w:vAlign w:val="center"/>
            <w:hideMark/>
          </w:tcPr>
          <w:p w14:paraId="26160F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C09AA01 kaptopril</w:t>
            </w:r>
          </w:p>
        </w:tc>
        <w:tc>
          <w:tcPr>
            <w:tcW w:w="1088" w:type="pct"/>
            <w:tcBorders>
              <w:top w:val="nil"/>
              <w:left w:val="nil"/>
              <w:bottom w:val="single" w:sz="4" w:space="0" w:color="auto"/>
              <w:right w:val="single" w:sz="4" w:space="0" w:color="auto"/>
            </w:tcBorders>
            <w:shd w:val="clear" w:color="000000" w:fill="FFFFFF"/>
            <w:vAlign w:val="center"/>
            <w:hideMark/>
          </w:tcPr>
          <w:p w14:paraId="375736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Zorkaptil tableta 25mg, 40x25mg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7CDDC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1F8E8D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F2B40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C1AD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112</w:t>
            </w:r>
          </w:p>
        </w:tc>
        <w:tc>
          <w:tcPr>
            <w:tcW w:w="775" w:type="pct"/>
            <w:tcBorders>
              <w:top w:val="nil"/>
              <w:left w:val="nil"/>
              <w:bottom w:val="single" w:sz="4" w:space="0" w:color="auto"/>
              <w:right w:val="single" w:sz="4" w:space="0" w:color="auto"/>
            </w:tcBorders>
            <w:shd w:val="clear" w:color="auto" w:fill="auto"/>
            <w:noWrap/>
            <w:vAlign w:val="center"/>
            <w:hideMark/>
          </w:tcPr>
          <w:p w14:paraId="6536D8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750,00</w:t>
            </w:r>
          </w:p>
        </w:tc>
        <w:tc>
          <w:tcPr>
            <w:tcW w:w="803" w:type="pct"/>
            <w:tcBorders>
              <w:top w:val="nil"/>
              <w:left w:val="nil"/>
              <w:bottom w:val="single" w:sz="4" w:space="0" w:color="auto"/>
              <w:right w:val="single" w:sz="4" w:space="0" w:color="auto"/>
            </w:tcBorders>
            <w:shd w:val="clear" w:color="auto" w:fill="auto"/>
            <w:vAlign w:val="center"/>
            <w:hideMark/>
          </w:tcPr>
          <w:p w14:paraId="041FD7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kaptopril</w:t>
            </w:r>
          </w:p>
        </w:tc>
        <w:tc>
          <w:tcPr>
            <w:tcW w:w="796" w:type="pct"/>
            <w:tcBorders>
              <w:top w:val="nil"/>
              <w:left w:val="nil"/>
              <w:bottom w:val="single" w:sz="4" w:space="0" w:color="auto"/>
              <w:right w:val="single" w:sz="4" w:space="0" w:color="auto"/>
            </w:tcBorders>
            <w:shd w:val="clear" w:color="000000" w:fill="FFFFFF"/>
            <w:vAlign w:val="center"/>
            <w:hideMark/>
          </w:tcPr>
          <w:p w14:paraId="549257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C09AA01 kaptopril</w:t>
            </w:r>
          </w:p>
        </w:tc>
        <w:tc>
          <w:tcPr>
            <w:tcW w:w="1088" w:type="pct"/>
            <w:tcBorders>
              <w:top w:val="nil"/>
              <w:left w:val="nil"/>
              <w:bottom w:val="single" w:sz="4" w:space="0" w:color="auto"/>
              <w:right w:val="single" w:sz="4" w:space="0" w:color="auto"/>
            </w:tcBorders>
            <w:shd w:val="clear" w:color="000000" w:fill="FFFFFF"/>
            <w:vAlign w:val="center"/>
            <w:hideMark/>
          </w:tcPr>
          <w:p w14:paraId="0D3A20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Zorkaptil tableta 50mg, 40x50mg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A035E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E5B26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4423A1A"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EF1A3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113</w:t>
            </w:r>
          </w:p>
        </w:tc>
        <w:tc>
          <w:tcPr>
            <w:tcW w:w="775" w:type="pct"/>
            <w:tcBorders>
              <w:top w:val="nil"/>
              <w:left w:val="nil"/>
              <w:bottom w:val="single" w:sz="4" w:space="0" w:color="auto"/>
              <w:right w:val="single" w:sz="4" w:space="0" w:color="auto"/>
            </w:tcBorders>
            <w:shd w:val="clear" w:color="auto" w:fill="auto"/>
            <w:noWrap/>
            <w:vAlign w:val="center"/>
            <w:hideMark/>
          </w:tcPr>
          <w:p w14:paraId="170ACA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1.725,00</w:t>
            </w:r>
          </w:p>
        </w:tc>
        <w:tc>
          <w:tcPr>
            <w:tcW w:w="803" w:type="pct"/>
            <w:tcBorders>
              <w:top w:val="nil"/>
              <w:left w:val="nil"/>
              <w:bottom w:val="single" w:sz="4" w:space="0" w:color="auto"/>
              <w:right w:val="single" w:sz="4" w:space="0" w:color="auto"/>
            </w:tcBorders>
            <w:shd w:val="clear" w:color="auto" w:fill="auto"/>
            <w:vAlign w:val="center"/>
            <w:hideMark/>
          </w:tcPr>
          <w:p w14:paraId="13FA0C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enalapril</w:t>
            </w:r>
          </w:p>
        </w:tc>
        <w:tc>
          <w:tcPr>
            <w:tcW w:w="796" w:type="pct"/>
            <w:tcBorders>
              <w:top w:val="nil"/>
              <w:left w:val="nil"/>
              <w:bottom w:val="single" w:sz="4" w:space="0" w:color="auto"/>
              <w:right w:val="single" w:sz="4" w:space="0" w:color="auto"/>
            </w:tcBorders>
            <w:shd w:val="clear" w:color="000000" w:fill="FFFFFF"/>
            <w:vAlign w:val="center"/>
            <w:hideMark/>
          </w:tcPr>
          <w:p w14:paraId="7ABEEF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C09AA02 enalapril </w:t>
            </w:r>
          </w:p>
        </w:tc>
        <w:tc>
          <w:tcPr>
            <w:tcW w:w="1088" w:type="pct"/>
            <w:tcBorders>
              <w:top w:val="nil"/>
              <w:left w:val="nil"/>
              <w:bottom w:val="single" w:sz="4" w:space="0" w:color="auto"/>
              <w:right w:val="single" w:sz="4" w:space="0" w:color="auto"/>
            </w:tcBorders>
            <w:shd w:val="clear" w:color="000000" w:fill="FFFFFF"/>
            <w:vAlign w:val="center"/>
            <w:hideMark/>
          </w:tcPr>
          <w:p w14:paraId="09F05F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Enap tableta 20mg, 20x20mg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587DB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27FA31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D76965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BBDD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114</w:t>
            </w:r>
          </w:p>
        </w:tc>
        <w:tc>
          <w:tcPr>
            <w:tcW w:w="775" w:type="pct"/>
            <w:tcBorders>
              <w:top w:val="nil"/>
              <w:left w:val="nil"/>
              <w:bottom w:val="single" w:sz="4" w:space="0" w:color="auto"/>
              <w:right w:val="single" w:sz="4" w:space="0" w:color="auto"/>
            </w:tcBorders>
            <w:shd w:val="clear" w:color="auto" w:fill="auto"/>
            <w:noWrap/>
            <w:vAlign w:val="center"/>
            <w:hideMark/>
          </w:tcPr>
          <w:p w14:paraId="3121BA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1.425,00</w:t>
            </w:r>
          </w:p>
        </w:tc>
        <w:tc>
          <w:tcPr>
            <w:tcW w:w="803" w:type="pct"/>
            <w:tcBorders>
              <w:top w:val="nil"/>
              <w:left w:val="nil"/>
              <w:bottom w:val="single" w:sz="4" w:space="0" w:color="auto"/>
              <w:right w:val="single" w:sz="4" w:space="0" w:color="auto"/>
            </w:tcBorders>
            <w:shd w:val="clear" w:color="auto" w:fill="auto"/>
            <w:vAlign w:val="center"/>
            <w:hideMark/>
          </w:tcPr>
          <w:p w14:paraId="760188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w:t>
            </w:r>
          </w:p>
        </w:tc>
        <w:tc>
          <w:tcPr>
            <w:tcW w:w="796" w:type="pct"/>
            <w:tcBorders>
              <w:top w:val="nil"/>
              <w:left w:val="nil"/>
              <w:bottom w:val="single" w:sz="4" w:space="0" w:color="auto"/>
              <w:right w:val="single" w:sz="4" w:space="0" w:color="auto"/>
            </w:tcBorders>
            <w:shd w:val="clear" w:color="000000" w:fill="FFFFFF"/>
            <w:vAlign w:val="center"/>
            <w:hideMark/>
          </w:tcPr>
          <w:p w14:paraId="33EA2A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C09AA03 lizinopril </w:t>
            </w:r>
          </w:p>
        </w:tc>
        <w:tc>
          <w:tcPr>
            <w:tcW w:w="1088" w:type="pct"/>
            <w:tcBorders>
              <w:top w:val="nil"/>
              <w:left w:val="nil"/>
              <w:bottom w:val="single" w:sz="4" w:space="0" w:color="auto"/>
              <w:right w:val="single" w:sz="4" w:space="0" w:color="auto"/>
            </w:tcBorders>
            <w:shd w:val="clear" w:color="000000" w:fill="FFFFFF"/>
            <w:vAlign w:val="center"/>
            <w:hideMark/>
          </w:tcPr>
          <w:p w14:paraId="39644E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Irumed tableta 10mg, 30x10mg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5812BF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624C8A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3DA9E8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738C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115</w:t>
            </w:r>
          </w:p>
        </w:tc>
        <w:tc>
          <w:tcPr>
            <w:tcW w:w="775" w:type="pct"/>
            <w:tcBorders>
              <w:top w:val="nil"/>
              <w:left w:val="nil"/>
              <w:bottom w:val="single" w:sz="4" w:space="0" w:color="auto"/>
              <w:right w:val="single" w:sz="4" w:space="0" w:color="auto"/>
            </w:tcBorders>
            <w:shd w:val="clear" w:color="auto" w:fill="auto"/>
            <w:noWrap/>
            <w:vAlign w:val="center"/>
            <w:hideMark/>
          </w:tcPr>
          <w:p w14:paraId="20E41F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780,00</w:t>
            </w:r>
          </w:p>
        </w:tc>
        <w:tc>
          <w:tcPr>
            <w:tcW w:w="803" w:type="pct"/>
            <w:tcBorders>
              <w:top w:val="nil"/>
              <w:left w:val="nil"/>
              <w:bottom w:val="single" w:sz="4" w:space="0" w:color="auto"/>
              <w:right w:val="single" w:sz="4" w:space="0" w:color="auto"/>
            </w:tcBorders>
            <w:shd w:val="clear" w:color="auto" w:fill="auto"/>
            <w:vAlign w:val="center"/>
            <w:hideMark/>
          </w:tcPr>
          <w:p w14:paraId="6AA574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w:t>
            </w:r>
          </w:p>
        </w:tc>
        <w:tc>
          <w:tcPr>
            <w:tcW w:w="796" w:type="pct"/>
            <w:tcBorders>
              <w:top w:val="nil"/>
              <w:left w:val="nil"/>
              <w:bottom w:val="single" w:sz="4" w:space="0" w:color="auto"/>
              <w:right w:val="single" w:sz="4" w:space="0" w:color="auto"/>
            </w:tcBorders>
            <w:shd w:val="clear" w:color="000000" w:fill="FFFFFF"/>
            <w:vAlign w:val="center"/>
            <w:hideMark/>
          </w:tcPr>
          <w:p w14:paraId="6882DC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C09AA03 lizinopril </w:t>
            </w:r>
          </w:p>
        </w:tc>
        <w:tc>
          <w:tcPr>
            <w:tcW w:w="1088" w:type="pct"/>
            <w:tcBorders>
              <w:top w:val="nil"/>
              <w:left w:val="nil"/>
              <w:bottom w:val="single" w:sz="4" w:space="0" w:color="auto"/>
              <w:right w:val="single" w:sz="4" w:space="0" w:color="auto"/>
            </w:tcBorders>
            <w:shd w:val="clear" w:color="000000" w:fill="FFFFFF"/>
            <w:vAlign w:val="center"/>
            <w:hideMark/>
          </w:tcPr>
          <w:p w14:paraId="7F4923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Irumed tableta 20mg, 30x20mg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33EF36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AF995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DCABC3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50079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116</w:t>
            </w:r>
          </w:p>
        </w:tc>
        <w:tc>
          <w:tcPr>
            <w:tcW w:w="775" w:type="pct"/>
            <w:tcBorders>
              <w:top w:val="nil"/>
              <w:left w:val="nil"/>
              <w:bottom w:val="single" w:sz="4" w:space="0" w:color="auto"/>
              <w:right w:val="single" w:sz="4" w:space="0" w:color="auto"/>
            </w:tcBorders>
            <w:shd w:val="clear" w:color="auto" w:fill="auto"/>
            <w:noWrap/>
            <w:vAlign w:val="center"/>
            <w:hideMark/>
          </w:tcPr>
          <w:p w14:paraId="7E5483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302,00</w:t>
            </w:r>
          </w:p>
        </w:tc>
        <w:tc>
          <w:tcPr>
            <w:tcW w:w="803" w:type="pct"/>
            <w:tcBorders>
              <w:top w:val="nil"/>
              <w:left w:val="nil"/>
              <w:bottom w:val="single" w:sz="4" w:space="0" w:color="auto"/>
              <w:right w:val="single" w:sz="4" w:space="0" w:color="auto"/>
            </w:tcBorders>
            <w:shd w:val="clear" w:color="auto" w:fill="auto"/>
            <w:vAlign w:val="center"/>
            <w:hideMark/>
          </w:tcPr>
          <w:p w14:paraId="0B3EEB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p>
        </w:tc>
        <w:tc>
          <w:tcPr>
            <w:tcW w:w="796" w:type="pct"/>
            <w:tcBorders>
              <w:top w:val="nil"/>
              <w:left w:val="nil"/>
              <w:bottom w:val="single" w:sz="4" w:space="0" w:color="auto"/>
              <w:right w:val="single" w:sz="4" w:space="0" w:color="auto"/>
            </w:tcBorders>
            <w:shd w:val="clear" w:color="000000" w:fill="FFFFFF"/>
            <w:vAlign w:val="center"/>
            <w:hideMark/>
          </w:tcPr>
          <w:p w14:paraId="07E26F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C09AA04 perindopril </w:t>
            </w:r>
          </w:p>
        </w:tc>
        <w:tc>
          <w:tcPr>
            <w:tcW w:w="1088" w:type="pct"/>
            <w:tcBorders>
              <w:top w:val="nil"/>
              <w:left w:val="nil"/>
              <w:bottom w:val="single" w:sz="4" w:space="0" w:color="auto"/>
              <w:right w:val="single" w:sz="4" w:space="0" w:color="auto"/>
            </w:tcBorders>
            <w:shd w:val="clear" w:color="000000" w:fill="FFFFFF"/>
            <w:vAlign w:val="center"/>
            <w:hideMark/>
          </w:tcPr>
          <w:p w14:paraId="14E256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Prenessa tableta 4mg, 30x4mg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A22F7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3A73F6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2E4877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A439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117</w:t>
            </w:r>
          </w:p>
        </w:tc>
        <w:tc>
          <w:tcPr>
            <w:tcW w:w="775" w:type="pct"/>
            <w:tcBorders>
              <w:top w:val="nil"/>
              <w:left w:val="nil"/>
              <w:bottom w:val="single" w:sz="4" w:space="0" w:color="auto"/>
              <w:right w:val="single" w:sz="4" w:space="0" w:color="auto"/>
            </w:tcBorders>
            <w:shd w:val="clear" w:color="auto" w:fill="auto"/>
            <w:noWrap/>
            <w:vAlign w:val="center"/>
            <w:hideMark/>
          </w:tcPr>
          <w:p w14:paraId="784DAF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656,00</w:t>
            </w:r>
          </w:p>
        </w:tc>
        <w:tc>
          <w:tcPr>
            <w:tcW w:w="803" w:type="pct"/>
            <w:tcBorders>
              <w:top w:val="nil"/>
              <w:left w:val="nil"/>
              <w:bottom w:val="single" w:sz="4" w:space="0" w:color="auto"/>
              <w:right w:val="single" w:sz="4" w:space="0" w:color="auto"/>
            </w:tcBorders>
            <w:shd w:val="clear" w:color="auto" w:fill="auto"/>
            <w:vAlign w:val="center"/>
            <w:hideMark/>
          </w:tcPr>
          <w:p w14:paraId="5751B8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751B52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342B98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Vivace tableta 2,5mg, 28x2,5mg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07771A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7F2F41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A42D9E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2D76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118</w:t>
            </w:r>
          </w:p>
        </w:tc>
        <w:tc>
          <w:tcPr>
            <w:tcW w:w="775" w:type="pct"/>
            <w:tcBorders>
              <w:top w:val="nil"/>
              <w:left w:val="nil"/>
              <w:bottom w:val="single" w:sz="4" w:space="0" w:color="auto"/>
              <w:right w:val="single" w:sz="4" w:space="0" w:color="auto"/>
            </w:tcBorders>
            <w:shd w:val="clear" w:color="auto" w:fill="auto"/>
            <w:noWrap/>
            <w:vAlign w:val="center"/>
            <w:hideMark/>
          </w:tcPr>
          <w:p w14:paraId="7F1BCB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656,00</w:t>
            </w:r>
          </w:p>
        </w:tc>
        <w:tc>
          <w:tcPr>
            <w:tcW w:w="803" w:type="pct"/>
            <w:tcBorders>
              <w:top w:val="nil"/>
              <w:left w:val="nil"/>
              <w:bottom w:val="single" w:sz="4" w:space="0" w:color="auto"/>
              <w:right w:val="single" w:sz="4" w:space="0" w:color="auto"/>
            </w:tcBorders>
            <w:shd w:val="clear" w:color="auto" w:fill="auto"/>
            <w:vAlign w:val="center"/>
            <w:hideMark/>
          </w:tcPr>
          <w:p w14:paraId="68562E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4D3216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C09AA05 ramipril</w:t>
            </w:r>
          </w:p>
        </w:tc>
        <w:tc>
          <w:tcPr>
            <w:tcW w:w="1088" w:type="pct"/>
            <w:tcBorders>
              <w:top w:val="nil"/>
              <w:left w:val="nil"/>
              <w:bottom w:val="single" w:sz="4" w:space="0" w:color="auto"/>
              <w:right w:val="single" w:sz="4" w:space="0" w:color="auto"/>
            </w:tcBorders>
            <w:shd w:val="clear" w:color="000000" w:fill="FFFFFF"/>
            <w:vAlign w:val="center"/>
            <w:hideMark/>
          </w:tcPr>
          <w:p w14:paraId="158F20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Prilinda tableta 2,5mg, 28x2,5mg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EF010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4AAF18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D28734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AEF7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119</w:t>
            </w:r>
          </w:p>
        </w:tc>
        <w:tc>
          <w:tcPr>
            <w:tcW w:w="775" w:type="pct"/>
            <w:tcBorders>
              <w:top w:val="nil"/>
              <w:left w:val="nil"/>
              <w:bottom w:val="single" w:sz="4" w:space="0" w:color="auto"/>
              <w:right w:val="single" w:sz="4" w:space="0" w:color="auto"/>
            </w:tcBorders>
            <w:shd w:val="clear" w:color="auto" w:fill="auto"/>
            <w:noWrap/>
            <w:vAlign w:val="center"/>
            <w:hideMark/>
          </w:tcPr>
          <w:p w14:paraId="2065F8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89,00</w:t>
            </w:r>
          </w:p>
        </w:tc>
        <w:tc>
          <w:tcPr>
            <w:tcW w:w="803" w:type="pct"/>
            <w:tcBorders>
              <w:top w:val="nil"/>
              <w:left w:val="nil"/>
              <w:bottom w:val="single" w:sz="4" w:space="0" w:color="auto"/>
              <w:right w:val="single" w:sz="4" w:space="0" w:color="auto"/>
            </w:tcBorders>
            <w:shd w:val="clear" w:color="auto" w:fill="auto"/>
            <w:vAlign w:val="center"/>
            <w:hideMark/>
          </w:tcPr>
          <w:p w14:paraId="030A5F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40018A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1623AE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Ampril tableta 2,5mg, 30x2,5mg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71EA3F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428040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CB68F6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DB1C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120</w:t>
            </w:r>
          </w:p>
        </w:tc>
        <w:tc>
          <w:tcPr>
            <w:tcW w:w="775" w:type="pct"/>
            <w:tcBorders>
              <w:top w:val="nil"/>
              <w:left w:val="nil"/>
              <w:bottom w:val="single" w:sz="4" w:space="0" w:color="auto"/>
              <w:right w:val="single" w:sz="4" w:space="0" w:color="auto"/>
            </w:tcBorders>
            <w:shd w:val="clear" w:color="auto" w:fill="auto"/>
            <w:noWrap/>
            <w:vAlign w:val="center"/>
            <w:hideMark/>
          </w:tcPr>
          <w:p w14:paraId="27F430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1.215,00</w:t>
            </w:r>
          </w:p>
        </w:tc>
        <w:tc>
          <w:tcPr>
            <w:tcW w:w="803" w:type="pct"/>
            <w:tcBorders>
              <w:top w:val="nil"/>
              <w:left w:val="nil"/>
              <w:bottom w:val="single" w:sz="4" w:space="0" w:color="auto"/>
              <w:right w:val="single" w:sz="4" w:space="0" w:color="auto"/>
            </w:tcBorders>
            <w:shd w:val="clear" w:color="auto" w:fill="auto"/>
            <w:vAlign w:val="center"/>
            <w:hideMark/>
          </w:tcPr>
          <w:p w14:paraId="5E0639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2FE867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01D77A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Vivace tableta 5mg, 28x5mg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428D35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w:t>
            </w:r>
          </w:p>
        </w:tc>
        <w:tc>
          <w:tcPr>
            <w:tcW w:w="525" w:type="pct"/>
            <w:tcBorders>
              <w:top w:val="nil"/>
              <w:left w:val="nil"/>
              <w:bottom w:val="single" w:sz="4" w:space="0" w:color="auto"/>
              <w:right w:val="single" w:sz="4" w:space="0" w:color="auto"/>
            </w:tcBorders>
            <w:shd w:val="clear" w:color="000000" w:fill="FFFFFF"/>
            <w:noWrap/>
            <w:vAlign w:val="center"/>
            <w:hideMark/>
          </w:tcPr>
          <w:p w14:paraId="3E494A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78D4A4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2A73B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121</w:t>
            </w:r>
          </w:p>
        </w:tc>
        <w:tc>
          <w:tcPr>
            <w:tcW w:w="775" w:type="pct"/>
            <w:tcBorders>
              <w:top w:val="nil"/>
              <w:left w:val="nil"/>
              <w:bottom w:val="single" w:sz="4" w:space="0" w:color="auto"/>
              <w:right w:val="single" w:sz="4" w:space="0" w:color="auto"/>
            </w:tcBorders>
            <w:shd w:val="clear" w:color="auto" w:fill="auto"/>
            <w:noWrap/>
            <w:vAlign w:val="center"/>
            <w:hideMark/>
          </w:tcPr>
          <w:p w14:paraId="04A47C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43.200,00</w:t>
            </w:r>
          </w:p>
        </w:tc>
        <w:tc>
          <w:tcPr>
            <w:tcW w:w="803" w:type="pct"/>
            <w:tcBorders>
              <w:top w:val="nil"/>
              <w:left w:val="nil"/>
              <w:bottom w:val="single" w:sz="4" w:space="0" w:color="auto"/>
              <w:right w:val="single" w:sz="4" w:space="0" w:color="auto"/>
            </w:tcBorders>
            <w:shd w:val="clear" w:color="auto" w:fill="auto"/>
            <w:vAlign w:val="center"/>
            <w:hideMark/>
          </w:tcPr>
          <w:p w14:paraId="355179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fosinopril</w:t>
            </w:r>
          </w:p>
        </w:tc>
        <w:tc>
          <w:tcPr>
            <w:tcW w:w="796" w:type="pct"/>
            <w:tcBorders>
              <w:top w:val="nil"/>
              <w:left w:val="nil"/>
              <w:bottom w:val="single" w:sz="4" w:space="0" w:color="auto"/>
              <w:right w:val="single" w:sz="4" w:space="0" w:color="auto"/>
            </w:tcBorders>
            <w:shd w:val="clear" w:color="000000" w:fill="FFFFFF"/>
            <w:vAlign w:val="center"/>
            <w:hideMark/>
          </w:tcPr>
          <w:p w14:paraId="11A6A2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C09AA09 fosinopril </w:t>
            </w:r>
          </w:p>
        </w:tc>
        <w:tc>
          <w:tcPr>
            <w:tcW w:w="1088" w:type="pct"/>
            <w:tcBorders>
              <w:top w:val="nil"/>
              <w:left w:val="nil"/>
              <w:bottom w:val="single" w:sz="4" w:space="0" w:color="auto"/>
              <w:right w:val="single" w:sz="4" w:space="0" w:color="auto"/>
            </w:tcBorders>
            <w:shd w:val="clear" w:color="000000" w:fill="FFFFFF"/>
            <w:vAlign w:val="center"/>
            <w:hideMark/>
          </w:tcPr>
          <w:p w14:paraId="40A9D0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Monopril tableta 10mg, 28x10mg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4DACD0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18000</w:t>
            </w:r>
          </w:p>
        </w:tc>
        <w:tc>
          <w:tcPr>
            <w:tcW w:w="525" w:type="pct"/>
            <w:tcBorders>
              <w:top w:val="nil"/>
              <w:left w:val="nil"/>
              <w:bottom w:val="single" w:sz="4" w:space="0" w:color="auto"/>
              <w:right w:val="single" w:sz="4" w:space="0" w:color="auto"/>
            </w:tcBorders>
            <w:shd w:val="clear" w:color="000000" w:fill="FFFFFF"/>
            <w:noWrap/>
            <w:vAlign w:val="center"/>
            <w:hideMark/>
          </w:tcPr>
          <w:p w14:paraId="79CCF9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006B0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6702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122</w:t>
            </w:r>
          </w:p>
        </w:tc>
        <w:tc>
          <w:tcPr>
            <w:tcW w:w="775" w:type="pct"/>
            <w:tcBorders>
              <w:top w:val="nil"/>
              <w:left w:val="nil"/>
              <w:bottom w:val="single" w:sz="4" w:space="0" w:color="auto"/>
              <w:right w:val="single" w:sz="4" w:space="0" w:color="auto"/>
            </w:tcBorders>
            <w:shd w:val="clear" w:color="auto" w:fill="auto"/>
            <w:noWrap/>
            <w:vAlign w:val="center"/>
            <w:hideMark/>
          </w:tcPr>
          <w:p w14:paraId="14E03B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23.200,00</w:t>
            </w:r>
          </w:p>
        </w:tc>
        <w:tc>
          <w:tcPr>
            <w:tcW w:w="803" w:type="pct"/>
            <w:tcBorders>
              <w:top w:val="nil"/>
              <w:left w:val="nil"/>
              <w:bottom w:val="single" w:sz="4" w:space="0" w:color="auto"/>
              <w:right w:val="single" w:sz="4" w:space="0" w:color="auto"/>
            </w:tcBorders>
            <w:shd w:val="clear" w:color="auto" w:fill="auto"/>
            <w:vAlign w:val="center"/>
            <w:hideMark/>
          </w:tcPr>
          <w:p w14:paraId="796654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fosinopril</w:t>
            </w:r>
          </w:p>
        </w:tc>
        <w:tc>
          <w:tcPr>
            <w:tcW w:w="796" w:type="pct"/>
            <w:tcBorders>
              <w:top w:val="nil"/>
              <w:left w:val="nil"/>
              <w:bottom w:val="single" w:sz="4" w:space="0" w:color="auto"/>
              <w:right w:val="single" w:sz="4" w:space="0" w:color="auto"/>
            </w:tcBorders>
            <w:shd w:val="clear" w:color="000000" w:fill="FFFFFF"/>
            <w:vAlign w:val="center"/>
            <w:hideMark/>
          </w:tcPr>
          <w:p w14:paraId="65CA2E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C09AA09 fosinopril </w:t>
            </w:r>
          </w:p>
        </w:tc>
        <w:tc>
          <w:tcPr>
            <w:tcW w:w="1088" w:type="pct"/>
            <w:tcBorders>
              <w:top w:val="nil"/>
              <w:left w:val="nil"/>
              <w:bottom w:val="single" w:sz="4" w:space="0" w:color="auto"/>
              <w:right w:val="single" w:sz="4" w:space="0" w:color="auto"/>
            </w:tcBorders>
            <w:shd w:val="clear" w:color="000000" w:fill="FFFFFF"/>
            <w:vAlign w:val="center"/>
            <w:hideMark/>
          </w:tcPr>
          <w:p w14:paraId="18605E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Monopril tableta 20mg, 28x20mg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441261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10463F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595A8D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51784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123</w:t>
            </w:r>
          </w:p>
        </w:tc>
        <w:tc>
          <w:tcPr>
            <w:tcW w:w="775" w:type="pct"/>
            <w:tcBorders>
              <w:top w:val="nil"/>
              <w:left w:val="nil"/>
              <w:bottom w:val="single" w:sz="4" w:space="0" w:color="auto"/>
              <w:right w:val="single" w:sz="4" w:space="0" w:color="auto"/>
            </w:tcBorders>
            <w:shd w:val="clear" w:color="auto" w:fill="auto"/>
            <w:noWrap/>
            <w:vAlign w:val="center"/>
            <w:hideMark/>
          </w:tcPr>
          <w:p w14:paraId="422FC9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1.925,00</w:t>
            </w:r>
          </w:p>
        </w:tc>
        <w:tc>
          <w:tcPr>
            <w:tcW w:w="803" w:type="pct"/>
            <w:tcBorders>
              <w:top w:val="nil"/>
              <w:left w:val="nil"/>
              <w:bottom w:val="single" w:sz="4" w:space="0" w:color="auto"/>
              <w:right w:val="single" w:sz="4" w:space="0" w:color="auto"/>
            </w:tcBorders>
            <w:shd w:val="clear" w:color="auto" w:fill="auto"/>
            <w:vAlign w:val="center"/>
            <w:hideMark/>
          </w:tcPr>
          <w:p w14:paraId="3E4C0A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enalapril,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063D14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C09BA02 enalapril,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703E6C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Prilenap H tableta (10mg+25mg), 30x(10mg+25mg)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5DA62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45F1BA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394275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7B4B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124</w:t>
            </w:r>
          </w:p>
        </w:tc>
        <w:tc>
          <w:tcPr>
            <w:tcW w:w="775" w:type="pct"/>
            <w:tcBorders>
              <w:top w:val="nil"/>
              <w:left w:val="nil"/>
              <w:bottom w:val="single" w:sz="4" w:space="0" w:color="auto"/>
              <w:right w:val="single" w:sz="4" w:space="0" w:color="auto"/>
            </w:tcBorders>
            <w:shd w:val="clear" w:color="auto" w:fill="auto"/>
            <w:noWrap/>
            <w:vAlign w:val="center"/>
            <w:hideMark/>
          </w:tcPr>
          <w:p w14:paraId="4A0E14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830,00</w:t>
            </w:r>
          </w:p>
        </w:tc>
        <w:tc>
          <w:tcPr>
            <w:tcW w:w="803" w:type="pct"/>
            <w:tcBorders>
              <w:top w:val="nil"/>
              <w:left w:val="nil"/>
              <w:bottom w:val="single" w:sz="4" w:space="0" w:color="auto"/>
              <w:right w:val="single" w:sz="4" w:space="0" w:color="auto"/>
            </w:tcBorders>
            <w:shd w:val="clear" w:color="auto" w:fill="auto"/>
            <w:vAlign w:val="center"/>
            <w:hideMark/>
          </w:tcPr>
          <w:p w14:paraId="194769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enalapril,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63A733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C09BA02 enalapril,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2071C9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Prilenap HL tableta (10mg+12.5mg), 30x(10mg+12.5mg)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84DB6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685017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538585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5B683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125</w:t>
            </w:r>
          </w:p>
        </w:tc>
        <w:tc>
          <w:tcPr>
            <w:tcW w:w="775" w:type="pct"/>
            <w:tcBorders>
              <w:top w:val="nil"/>
              <w:left w:val="nil"/>
              <w:bottom w:val="single" w:sz="4" w:space="0" w:color="auto"/>
              <w:right w:val="single" w:sz="4" w:space="0" w:color="auto"/>
            </w:tcBorders>
            <w:shd w:val="clear" w:color="auto" w:fill="auto"/>
            <w:noWrap/>
            <w:vAlign w:val="center"/>
            <w:hideMark/>
          </w:tcPr>
          <w:p w14:paraId="05EA72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1.600,00</w:t>
            </w:r>
          </w:p>
        </w:tc>
        <w:tc>
          <w:tcPr>
            <w:tcW w:w="803" w:type="pct"/>
            <w:tcBorders>
              <w:top w:val="nil"/>
              <w:left w:val="nil"/>
              <w:bottom w:val="single" w:sz="4" w:space="0" w:color="auto"/>
              <w:right w:val="single" w:sz="4" w:space="0" w:color="auto"/>
            </w:tcBorders>
            <w:shd w:val="clear" w:color="auto" w:fill="auto"/>
            <w:vAlign w:val="center"/>
            <w:hideMark/>
          </w:tcPr>
          <w:p w14:paraId="0E39CF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5ACD31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C09BA03 lizinopril,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0CEB6B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Iruzid tableta (20mg+12,5), 30x(20mg+12,5) Belupo</w:t>
            </w:r>
          </w:p>
        </w:tc>
        <w:tc>
          <w:tcPr>
            <w:tcW w:w="455" w:type="pct"/>
            <w:tcBorders>
              <w:top w:val="nil"/>
              <w:left w:val="nil"/>
              <w:bottom w:val="single" w:sz="4" w:space="0" w:color="auto"/>
              <w:right w:val="single" w:sz="4" w:space="0" w:color="auto"/>
            </w:tcBorders>
            <w:shd w:val="clear" w:color="000000" w:fill="FFFFFF"/>
            <w:noWrap/>
            <w:vAlign w:val="center"/>
            <w:hideMark/>
          </w:tcPr>
          <w:p w14:paraId="3E8C54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288083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424F06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A1C1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126</w:t>
            </w:r>
          </w:p>
        </w:tc>
        <w:tc>
          <w:tcPr>
            <w:tcW w:w="775" w:type="pct"/>
            <w:tcBorders>
              <w:top w:val="nil"/>
              <w:left w:val="nil"/>
              <w:bottom w:val="single" w:sz="4" w:space="0" w:color="auto"/>
              <w:right w:val="single" w:sz="4" w:space="0" w:color="auto"/>
            </w:tcBorders>
            <w:shd w:val="clear" w:color="auto" w:fill="auto"/>
            <w:noWrap/>
            <w:vAlign w:val="center"/>
            <w:hideMark/>
          </w:tcPr>
          <w:p w14:paraId="0189E2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936,00</w:t>
            </w:r>
          </w:p>
        </w:tc>
        <w:tc>
          <w:tcPr>
            <w:tcW w:w="803" w:type="pct"/>
            <w:tcBorders>
              <w:top w:val="nil"/>
              <w:left w:val="nil"/>
              <w:bottom w:val="single" w:sz="4" w:space="0" w:color="auto"/>
              <w:right w:val="single" w:sz="4" w:space="0" w:color="auto"/>
            </w:tcBorders>
            <w:shd w:val="clear" w:color="auto" w:fill="auto"/>
            <w:vAlign w:val="center"/>
            <w:hideMark/>
          </w:tcPr>
          <w:p w14:paraId="21CFE5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3F992E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C09BA03 lizinopril,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72A04A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Lopril H tableta (10mg+12.5mg), 20x(10mg+12.5mg)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0A5AA4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52564F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869CB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28AC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127</w:t>
            </w:r>
          </w:p>
        </w:tc>
        <w:tc>
          <w:tcPr>
            <w:tcW w:w="775" w:type="pct"/>
            <w:tcBorders>
              <w:top w:val="nil"/>
              <w:left w:val="nil"/>
              <w:bottom w:val="single" w:sz="4" w:space="0" w:color="auto"/>
              <w:right w:val="single" w:sz="4" w:space="0" w:color="auto"/>
            </w:tcBorders>
            <w:shd w:val="clear" w:color="auto" w:fill="auto"/>
            <w:noWrap/>
            <w:vAlign w:val="center"/>
            <w:hideMark/>
          </w:tcPr>
          <w:p w14:paraId="3B6758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1.404,00</w:t>
            </w:r>
          </w:p>
        </w:tc>
        <w:tc>
          <w:tcPr>
            <w:tcW w:w="803" w:type="pct"/>
            <w:tcBorders>
              <w:top w:val="nil"/>
              <w:left w:val="nil"/>
              <w:bottom w:val="single" w:sz="4" w:space="0" w:color="auto"/>
              <w:right w:val="single" w:sz="4" w:space="0" w:color="auto"/>
            </w:tcBorders>
            <w:shd w:val="clear" w:color="auto" w:fill="auto"/>
            <w:vAlign w:val="center"/>
            <w:hideMark/>
          </w:tcPr>
          <w:p w14:paraId="06C18F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4AB008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C09BA03 lizinopril,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5E4F71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Iruzid tableta (10mg+12,5), 30x(10mg+12,5) Belupo</w:t>
            </w:r>
          </w:p>
        </w:tc>
        <w:tc>
          <w:tcPr>
            <w:tcW w:w="455" w:type="pct"/>
            <w:tcBorders>
              <w:top w:val="nil"/>
              <w:left w:val="nil"/>
              <w:bottom w:val="single" w:sz="4" w:space="0" w:color="auto"/>
              <w:right w:val="single" w:sz="4" w:space="0" w:color="auto"/>
            </w:tcBorders>
            <w:shd w:val="clear" w:color="000000" w:fill="FFFFFF"/>
            <w:noWrap/>
            <w:vAlign w:val="center"/>
            <w:hideMark/>
          </w:tcPr>
          <w:p w14:paraId="28CAB5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03A978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A0D8D4"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23646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128</w:t>
            </w:r>
          </w:p>
        </w:tc>
        <w:tc>
          <w:tcPr>
            <w:tcW w:w="775" w:type="pct"/>
            <w:tcBorders>
              <w:top w:val="nil"/>
              <w:left w:val="nil"/>
              <w:bottom w:val="single" w:sz="4" w:space="0" w:color="auto"/>
              <w:right w:val="single" w:sz="4" w:space="0" w:color="auto"/>
            </w:tcBorders>
            <w:shd w:val="clear" w:color="auto" w:fill="auto"/>
            <w:noWrap/>
            <w:vAlign w:val="center"/>
            <w:hideMark/>
          </w:tcPr>
          <w:p w14:paraId="1738EE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194,00</w:t>
            </w:r>
          </w:p>
        </w:tc>
        <w:tc>
          <w:tcPr>
            <w:tcW w:w="803" w:type="pct"/>
            <w:tcBorders>
              <w:top w:val="nil"/>
              <w:left w:val="nil"/>
              <w:bottom w:val="single" w:sz="4" w:space="0" w:color="auto"/>
              <w:right w:val="single" w:sz="4" w:space="0" w:color="auto"/>
            </w:tcBorders>
            <w:shd w:val="clear" w:color="auto" w:fill="auto"/>
            <w:vAlign w:val="center"/>
            <w:hideMark/>
          </w:tcPr>
          <w:p w14:paraId="7E1478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724F56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68A539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Vivace plus L tableta (2.5mg+12.5mg), 28x(2.5mg+12.5mg)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2594B7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554B23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DA992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AB24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129</w:t>
            </w:r>
          </w:p>
        </w:tc>
        <w:tc>
          <w:tcPr>
            <w:tcW w:w="775" w:type="pct"/>
            <w:tcBorders>
              <w:top w:val="nil"/>
              <w:left w:val="nil"/>
              <w:bottom w:val="single" w:sz="4" w:space="0" w:color="auto"/>
              <w:right w:val="single" w:sz="4" w:space="0" w:color="auto"/>
            </w:tcBorders>
            <w:shd w:val="clear" w:color="auto" w:fill="auto"/>
            <w:noWrap/>
            <w:vAlign w:val="center"/>
            <w:hideMark/>
          </w:tcPr>
          <w:p w14:paraId="2FAC69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388,00</w:t>
            </w:r>
          </w:p>
        </w:tc>
        <w:tc>
          <w:tcPr>
            <w:tcW w:w="803" w:type="pct"/>
            <w:tcBorders>
              <w:top w:val="nil"/>
              <w:left w:val="nil"/>
              <w:bottom w:val="single" w:sz="4" w:space="0" w:color="auto"/>
              <w:right w:val="single" w:sz="4" w:space="0" w:color="auto"/>
            </w:tcBorders>
            <w:shd w:val="clear" w:color="auto" w:fill="auto"/>
            <w:vAlign w:val="center"/>
            <w:hideMark/>
          </w:tcPr>
          <w:p w14:paraId="0450B3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2706BB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484FB7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Prilinda plus tableta (2.5mg+12.5mg), 28x(2.5mg+12.5mg)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5494B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57E010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D4E17A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31FC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130</w:t>
            </w:r>
          </w:p>
        </w:tc>
        <w:tc>
          <w:tcPr>
            <w:tcW w:w="775" w:type="pct"/>
            <w:tcBorders>
              <w:top w:val="nil"/>
              <w:left w:val="nil"/>
              <w:bottom w:val="single" w:sz="4" w:space="0" w:color="auto"/>
              <w:right w:val="single" w:sz="4" w:space="0" w:color="auto"/>
            </w:tcBorders>
            <w:shd w:val="clear" w:color="auto" w:fill="auto"/>
            <w:noWrap/>
            <w:vAlign w:val="center"/>
            <w:hideMark/>
          </w:tcPr>
          <w:p w14:paraId="32BA49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312,00</w:t>
            </w:r>
          </w:p>
        </w:tc>
        <w:tc>
          <w:tcPr>
            <w:tcW w:w="803" w:type="pct"/>
            <w:tcBorders>
              <w:top w:val="nil"/>
              <w:left w:val="nil"/>
              <w:bottom w:val="single" w:sz="4" w:space="0" w:color="auto"/>
              <w:right w:val="single" w:sz="4" w:space="0" w:color="auto"/>
            </w:tcBorders>
            <w:shd w:val="clear" w:color="auto" w:fill="auto"/>
            <w:vAlign w:val="center"/>
            <w:hideMark/>
          </w:tcPr>
          <w:p w14:paraId="2FA4DD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62DDB5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6E905E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Ampril HL tableta (2.5mg+12.5mg), 30x(2.5mg+12.5mg)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338C29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2323BE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ACAB6E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7EDF4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131</w:t>
            </w:r>
          </w:p>
        </w:tc>
        <w:tc>
          <w:tcPr>
            <w:tcW w:w="775" w:type="pct"/>
            <w:tcBorders>
              <w:top w:val="nil"/>
              <w:left w:val="nil"/>
              <w:bottom w:val="single" w:sz="4" w:space="0" w:color="auto"/>
              <w:right w:val="single" w:sz="4" w:space="0" w:color="auto"/>
            </w:tcBorders>
            <w:shd w:val="clear" w:color="auto" w:fill="auto"/>
            <w:noWrap/>
            <w:vAlign w:val="center"/>
            <w:hideMark/>
          </w:tcPr>
          <w:p w14:paraId="6ED9F5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655,00</w:t>
            </w:r>
          </w:p>
        </w:tc>
        <w:tc>
          <w:tcPr>
            <w:tcW w:w="803" w:type="pct"/>
            <w:tcBorders>
              <w:top w:val="nil"/>
              <w:left w:val="nil"/>
              <w:bottom w:val="single" w:sz="4" w:space="0" w:color="auto"/>
              <w:right w:val="single" w:sz="4" w:space="0" w:color="auto"/>
            </w:tcBorders>
            <w:shd w:val="clear" w:color="auto" w:fill="auto"/>
            <w:vAlign w:val="center"/>
            <w:hideMark/>
          </w:tcPr>
          <w:p w14:paraId="3AB49A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3DA8D6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112E94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Prilinda plus tableta (5mg+25mg), 28x(5mg+25mg)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2F4BC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1EBB6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CBA5D7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DD68E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132</w:t>
            </w:r>
          </w:p>
        </w:tc>
        <w:tc>
          <w:tcPr>
            <w:tcW w:w="775" w:type="pct"/>
            <w:tcBorders>
              <w:top w:val="nil"/>
              <w:left w:val="nil"/>
              <w:bottom w:val="single" w:sz="4" w:space="0" w:color="auto"/>
              <w:right w:val="single" w:sz="4" w:space="0" w:color="auto"/>
            </w:tcBorders>
            <w:shd w:val="clear" w:color="auto" w:fill="auto"/>
            <w:noWrap/>
            <w:vAlign w:val="center"/>
            <w:hideMark/>
          </w:tcPr>
          <w:p w14:paraId="4B26EB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917,00</w:t>
            </w:r>
          </w:p>
        </w:tc>
        <w:tc>
          <w:tcPr>
            <w:tcW w:w="803" w:type="pct"/>
            <w:tcBorders>
              <w:top w:val="nil"/>
              <w:left w:val="nil"/>
              <w:bottom w:val="single" w:sz="4" w:space="0" w:color="auto"/>
              <w:right w:val="single" w:sz="4" w:space="0" w:color="auto"/>
            </w:tcBorders>
            <w:shd w:val="clear" w:color="auto" w:fill="auto"/>
            <w:vAlign w:val="center"/>
            <w:hideMark/>
          </w:tcPr>
          <w:p w14:paraId="2F2442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1D1020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0EAB30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Vivace plus tableta (5mg+25mg), 28x(5mg+25mg)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587BEF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259769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83FDE1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A033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133</w:t>
            </w:r>
          </w:p>
        </w:tc>
        <w:tc>
          <w:tcPr>
            <w:tcW w:w="775" w:type="pct"/>
            <w:tcBorders>
              <w:top w:val="nil"/>
              <w:left w:val="nil"/>
              <w:bottom w:val="single" w:sz="4" w:space="0" w:color="auto"/>
              <w:right w:val="single" w:sz="4" w:space="0" w:color="auto"/>
            </w:tcBorders>
            <w:shd w:val="clear" w:color="auto" w:fill="auto"/>
            <w:noWrap/>
            <w:vAlign w:val="center"/>
            <w:hideMark/>
          </w:tcPr>
          <w:p w14:paraId="20EAB2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420,00</w:t>
            </w:r>
          </w:p>
        </w:tc>
        <w:tc>
          <w:tcPr>
            <w:tcW w:w="803" w:type="pct"/>
            <w:tcBorders>
              <w:top w:val="nil"/>
              <w:left w:val="nil"/>
              <w:bottom w:val="single" w:sz="4" w:space="0" w:color="auto"/>
              <w:right w:val="single" w:sz="4" w:space="0" w:color="auto"/>
            </w:tcBorders>
            <w:shd w:val="clear" w:color="auto" w:fill="auto"/>
            <w:vAlign w:val="center"/>
            <w:hideMark/>
          </w:tcPr>
          <w:p w14:paraId="66C676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66C99A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5F457B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Ampril HD tableta (5mg+25mg), 30x(5mg+25mg)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79FB8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156614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CD68C9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537EA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134</w:t>
            </w:r>
          </w:p>
        </w:tc>
        <w:tc>
          <w:tcPr>
            <w:tcW w:w="775" w:type="pct"/>
            <w:tcBorders>
              <w:top w:val="nil"/>
              <w:left w:val="nil"/>
              <w:bottom w:val="single" w:sz="4" w:space="0" w:color="auto"/>
              <w:right w:val="single" w:sz="4" w:space="0" w:color="auto"/>
            </w:tcBorders>
            <w:shd w:val="clear" w:color="auto" w:fill="auto"/>
            <w:noWrap/>
            <w:vAlign w:val="center"/>
            <w:hideMark/>
          </w:tcPr>
          <w:p w14:paraId="1D2567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88.480,00</w:t>
            </w:r>
          </w:p>
        </w:tc>
        <w:tc>
          <w:tcPr>
            <w:tcW w:w="803" w:type="pct"/>
            <w:tcBorders>
              <w:top w:val="nil"/>
              <w:left w:val="nil"/>
              <w:bottom w:val="single" w:sz="4" w:space="0" w:color="auto"/>
              <w:right w:val="single" w:sz="4" w:space="0" w:color="auto"/>
            </w:tcBorders>
            <w:shd w:val="clear" w:color="auto" w:fill="auto"/>
            <w:vAlign w:val="center"/>
            <w:hideMark/>
          </w:tcPr>
          <w:p w14:paraId="3EFD31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fosinopril,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126521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C09BA09 fosinopril,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4CBAD1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Monopril Plus tableta (20mg+12.5mg), 28x(20mg+12.5mg)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360E74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28000</w:t>
            </w:r>
          </w:p>
        </w:tc>
        <w:tc>
          <w:tcPr>
            <w:tcW w:w="525" w:type="pct"/>
            <w:tcBorders>
              <w:top w:val="nil"/>
              <w:left w:val="nil"/>
              <w:bottom w:val="single" w:sz="4" w:space="0" w:color="auto"/>
              <w:right w:val="single" w:sz="4" w:space="0" w:color="auto"/>
            </w:tcBorders>
            <w:shd w:val="clear" w:color="000000" w:fill="FFFFFF"/>
            <w:noWrap/>
            <w:vAlign w:val="center"/>
            <w:hideMark/>
          </w:tcPr>
          <w:p w14:paraId="63897E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A5526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DC05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135</w:t>
            </w:r>
          </w:p>
        </w:tc>
        <w:tc>
          <w:tcPr>
            <w:tcW w:w="775" w:type="pct"/>
            <w:tcBorders>
              <w:top w:val="nil"/>
              <w:left w:val="nil"/>
              <w:bottom w:val="single" w:sz="4" w:space="0" w:color="auto"/>
              <w:right w:val="single" w:sz="4" w:space="0" w:color="auto"/>
            </w:tcBorders>
            <w:shd w:val="clear" w:color="auto" w:fill="auto"/>
            <w:noWrap/>
            <w:vAlign w:val="center"/>
            <w:hideMark/>
          </w:tcPr>
          <w:p w14:paraId="3CBC69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3.285,00</w:t>
            </w:r>
          </w:p>
        </w:tc>
        <w:tc>
          <w:tcPr>
            <w:tcW w:w="803" w:type="pct"/>
            <w:tcBorders>
              <w:top w:val="nil"/>
              <w:left w:val="nil"/>
              <w:bottom w:val="single" w:sz="4" w:space="0" w:color="auto"/>
              <w:right w:val="single" w:sz="4" w:space="0" w:color="auto"/>
            </w:tcBorders>
            <w:shd w:val="clear" w:color="auto" w:fill="auto"/>
            <w:vAlign w:val="center"/>
            <w:hideMark/>
          </w:tcPr>
          <w:p w14:paraId="231B95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losartan</w:t>
            </w:r>
          </w:p>
        </w:tc>
        <w:tc>
          <w:tcPr>
            <w:tcW w:w="796" w:type="pct"/>
            <w:tcBorders>
              <w:top w:val="nil"/>
              <w:left w:val="nil"/>
              <w:bottom w:val="single" w:sz="4" w:space="0" w:color="auto"/>
              <w:right w:val="single" w:sz="4" w:space="0" w:color="auto"/>
            </w:tcBorders>
            <w:shd w:val="clear" w:color="000000" w:fill="FFFFFF"/>
            <w:vAlign w:val="center"/>
            <w:hideMark/>
          </w:tcPr>
          <w:p w14:paraId="744AD0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C09CA01 losartan</w:t>
            </w:r>
          </w:p>
        </w:tc>
        <w:tc>
          <w:tcPr>
            <w:tcW w:w="1088" w:type="pct"/>
            <w:tcBorders>
              <w:top w:val="nil"/>
              <w:left w:val="nil"/>
              <w:bottom w:val="single" w:sz="4" w:space="0" w:color="auto"/>
              <w:right w:val="single" w:sz="4" w:space="0" w:color="auto"/>
            </w:tcBorders>
            <w:shd w:val="clear" w:color="000000" w:fill="FFFFFF"/>
            <w:vAlign w:val="center"/>
            <w:hideMark/>
          </w:tcPr>
          <w:p w14:paraId="75248B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Lorista film tableta 50mg, 28x50mg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15FC52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0C0277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EEF52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256FA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136</w:t>
            </w:r>
          </w:p>
        </w:tc>
        <w:tc>
          <w:tcPr>
            <w:tcW w:w="775" w:type="pct"/>
            <w:tcBorders>
              <w:top w:val="nil"/>
              <w:left w:val="nil"/>
              <w:bottom w:val="single" w:sz="4" w:space="0" w:color="auto"/>
              <w:right w:val="single" w:sz="4" w:space="0" w:color="auto"/>
            </w:tcBorders>
            <w:shd w:val="clear" w:color="auto" w:fill="auto"/>
            <w:noWrap/>
            <w:vAlign w:val="center"/>
            <w:hideMark/>
          </w:tcPr>
          <w:p w14:paraId="1DE186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414,00</w:t>
            </w:r>
          </w:p>
        </w:tc>
        <w:tc>
          <w:tcPr>
            <w:tcW w:w="803" w:type="pct"/>
            <w:tcBorders>
              <w:top w:val="nil"/>
              <w:left w:val="nil"/>
              <w:bottom w:val="single" w:sz="4" w:space="0" w:color="auto"/>
              <w:right w:val="single" w:sz="4" w:space="0" w:color="auto"/>
            </w:tcBorders>
            <w:shd w:val="clear" w:color="auto" w:fill="auto"/>
            <w:vAlign w:val="center"/>
            <w:hideMark/>
          </w:tcPr>
          <w:p w14:paraId="6FFD8D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losartan</w:t>
            </w:r>
          </w:p>
        </w:tc>
        <w:tc>
          <w:tcPr>
            <w:tcW w:w="796" w:type="pct"/>
            <w:tcBorders>
              <w:top w:val="nil"/>
              <w:left w:val="nil"/>
              <w:bottom w:val="single" w:sz="4" w:space="0" w:color="auto"/>
              <w:right w:val="single" w:sz="4" w:space="0" w:color="auto"/>
            </w:tcBorders>
            <w:shd w:val="clear" w:color="000000" w:fill="FFFFFF"/>
            <w:vAlign w:val="center"/>
            <w:hideMark/>
          </w:tcPr>
          <w:p w14:paraId="6D2409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C09CA01 losartan</w:t>
            </w:r>
          </w:p>
        </w:tc>
        <w:tc>
          <w:tcPr>
            <w:tcW w:w="1088" w:type="pct"/>
            <w:tcBorders>
              <w:top w:val="nil"/>
              <w:left w:val="nil"/>
              <w:bottom w:val="single" w:sz="4" w:space="0" w:color="auto"/>
              <w:right w:val="single" w:sz="4" w:space="0" w:color="auto"/>
            </w:tcBorders>
            <w:shd w:val="clear" w:color="000000" w:fill="FFFFFF"/>
            <w:vAlign w:val="center"/>
            <w:hideMark/>
          </w:tcPr>
          <w:p w14:paraId="1A9853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Lorista film tableta 100mg, 28x100mg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0C5CD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1F668A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BA70C6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940ED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137</w:t>
            </w:r>
          </w:p>
        </w:tc>
        <w:tc>
          <w:tcPr>
            <w:tcW w:w="775" w:type="pct"/>
            <w:tcBorders>
              <w:top w:val="nil"/>
              <w:left w:val="nil"/>
              <w:bottom w:val="single" w:sz="4" w:space="0" w:color="auto"/>
              <w:right w:val="single" w:sz="4" w:space="0" w:color="auto"/>
            </w:tcBorders>
            <w:shd w:val="clear" w:color="auto" w:fill="auto"/>
            <w:noWrap/>
            <w:vAlign w:val="center"/>
            <w:hideMark/>
          </w:tcPr>
          <w:p w14:paraId="2AEEE6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2.964,00</w:t>
            </w:r>
          </w:p>
        </w:tc>
        <w:tc>
          <w:tcPr>
            <w:tcW w:w="803" w:type="pct"/>
            <w:tcBorders>
              <w:top w:val="nil"/>
              <w:left w:val="nil"/>
              <w:bottom w:val="single" w:sz="4" w:space="0" w:color="auto"/>
              <w:right w:val="single" w:sz="4" w:space="0" w:color="auto"/>
            </w:tcBorders>
            <w:shd w:val="clear" w:color="auto" w:fill="auto"/>
            <w:vAlign w:val="center"/>
            <w:hideMark/>
          </w:tcPr>
          <w:p w14:paraId="29FE42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irbesartan</w:t>
            </w:r>
          </w:p>
        </w:tc>
        <w:tc>
          <w:tcPr>
            <w:tcW w:w="796" w:type="pct"/>
            <w:tcBorders>
              <w:top w:val="nil"/>
              <w:left w:val="nil"/>
              <w:bottom w:val="single" w:sz="4" w:space="0" w:color="auto"/>
              <w:right w:val="single" w:sz="4" w:space="0" w:color="auto"/>
            </w:tcBorders>
            <w:shd w:val="clear" w:color="000000" w:fill="FFFFFF"/>
            <w:vAlign w:val="center"/>
            <w:hideMark/>
          </w:tcPr>
          <w:p w14:paraId="1A3B6E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C09CA04 irbesartan</w:t>
            </w:r>
          </w:p>
        </w:tc>
        <w:tc>
          <w:tcPr>
            <w:tcW w:w="1088" w:type="pct"/>
            <w:tcBorders>
              <w:top w:val="nil"/>
              <w:left w:val="nil"/>
              <w:bottom w:val="single" w:sz="4" w:space="0" w:color="auto"/>
              <w:right w:val="single" w:sz="4" w:space="0" w:color="auto"/>
            </w:tcBorders>
            <w:shd w:val="clear" w:color="000000" w:fill="FFFFFF"/>
            <w:vAlign w:val="center"/>
            <w:hideMark/>
          </w:tcPr>
          <w:p w14:paraId="75097E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Irbenida film tableta 150mg, 30x150mg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84617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040C6C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57890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29377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138</w:t>
            </w:r>
          </w:p>
        </w:tc>
        <w:tc>
          <w:tcPr>
            <w:tcW w:w="775" w:type="pct"/>
            <w:tcBorders>
              <w:top w:val="nil"/>
              <w:left w:val="nil"/>
              <w:bottom w:val="single" w:sz="4" w:space="0" w:color="auto"/>
              <w:right w:val="single" w:sz="4" w:space="0" w:color="auto"/>
            </w:tcBorders>
            <w:shd w:val="clear" w:color="auto" w:fill="auto"/>
            <w:noWrap/>
            <w:vAlign w:val="center"/>
            <w:hideMark/>
          </w:tcPr>
          <w:p w14:paraId="6E52B6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740,00</w:t>
            </w:r>
          </w:p>
        </w:tc>
        <w:tc>
          <w:tcPr>
            <w:tcW w:w="803" w:type="pct"/>
            <w:tcBorders>
              <w:top w:val="nil"/>
              <w:left w:val="nil"/>
              <w:bottom w:val="single" w:sz="4" w:space="0" w:color="auto"/>
              <w:right w:val="single" w:sz="4" w:space="0" w:color="auto"/>
            </w:tcBorders>
            <w:shd w:val="clear" w:color="auto" w:fill="auto"/>
            <w:vAlign w:val="center"/>
            <w:hideMark/>
          </w:tcPr>
          <w:p w14:paraId="7621EE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irbesartan</w:t>
            </w:r>
          </w:p>
        </w:tc>
        <w:tc>
          <w:tcPr>
            <w:tcW w:w="796" w:type="pct"/>
            <w:tcBorders>
              <w:top w:val="nil"/>
              <w:left w:val="nil"/>
              <w:bottom w:val="single" w:sz="4" w:space="0" w:color="auto"/>
              <w:right w:val="single" w:sz="4" w:space="0" w:color="auto"/>
            </w:tcBorders>
            <w:shd w:val="clear" w:color="000000" w:fill="FFFFFF"/>
            <w:vAlign w:val="center"/>
            <w:hideMark/>
          </w:tcPr>
          <w:p w14:paraId="0ECF2A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C09CA04 irbesartan</w:t>
            </w:r>
          </w:p>
        </w:tc>
        <w:tc>
          <w:tcPr>
            <w:tcW w:w="1088" w:type="pct"/>
            <w:tcBorders>
              <w:top w:val="nil"/>
              <w:left w:val="nil"/>
              <w:bottom w:val="single" w:sz="4" w:space="0" w:color="auto"/>
              <w:right w:val="single" w:sz="4" w:space="0" w:color="auto"/>
            </w:tcBorders>
            <w:shd w:val="clear" w:color="000000" w:fill="FFFFFF"/>
            <w:vAlign w:val="center"/>
            <w:hideMark/>
          </w:tcPr>
          <w:p w14:paraId="3C98E3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Irbenida film tableta 300mg, 30x300mg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05B10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508618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141F6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313E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139</w:t>
            </w:r>
          </w:p>
        </w:tc>
        <w:tc>
          <w:tcPr>
            <w:tcW w:w="775" w:type="pct"/>
            <w:tcBorders>
              <w:top w:val="nil"/>
              <w:left w:val="nil"/>
              <w:bottom w:val="single" w:sz="4" w:space="0" w:color="auto"/>
              <w:right w:val="single" w:sz="4" w:space="0" w:color="auto"/>
            </w:tcBorders>
            <w:shd w:val="clear" w:color="auto" w:fill="auto"/>
            <w:noWrap/>
            <w:vAlign w:val="center"/>
            <w:hideMark/>
          </w:tcPr>
          <w:p w14:paraId="4C3922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10.200,00</w:t>
            </w:r>
          </w:p>
        </w:tc>
        <w:tc>
          <w:tcPr>
            <w:tcW w:w="803" w:type="pct"/>
            <w:tcBorders>
              <w:top w:val="nil"/>
              <w:left w:val="nil"/>
              <w:bottom w:val="single" w:sz="4" w:space="0" w:color="auto"/>
              <w:right w:val="single" w:sz="4" w:space="0" w:color="auto"/>
            </w:tcBorders>
            <w:shd w:val="clear" w:color="auto" w:fill="auto"/>
            <w:vAlign w:val="center"/>
            <w:hideMark/>
          </w:tcPr>
          <w:p w14:paraId="46E4D8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losartan,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544272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C09DA01 losartan,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1438F0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Lorista H film tableta (50mg+12.5mg), 28x(50mg+12.5mg)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76BE2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30EF94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5D78CB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0637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140</w:t>
            </w:r>
          </w:p>
        </w:tc>
        <w:tc>
          <w:tcPr>
            <w:tcW w:w="775" w:type="pct"/>
            <w:tcBorders>
              <w:top w:val="nil"/>
              <w:left w:val="nil"/>
              <w:bottom w:val="single" w:sz="4" w:space="0" w:color="auto"/>
              <w:right w:val="single" w:sz="4" w:space="0" w:color="auto"/>
            </w:tcBorders>
            <w:shd w:val="clear" w:color="auto" w:fill="auto"/>
            <w:noWrap/>
            <w:vAlign w:val="center"/>
            <w:hideMark/>
          </w:tcPr>
          <w:p w14:paraId="4E9EE9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876,00</w:t>
            </w:r>
          </w:p>
        </w:tc>
        <w:tc>
          <w:tcPr>
            <w:tcW w:w="803" w:type="pct"/>
            <w:tcBorders>
              <w:top w:val="nil"/>
              <w:left w:val="nil"/>
              <w:bottom w:val="single" w:sz="4" w:space="0" w:color="auto"/>
              <w:right w:val="single" w:sz="4" w:space="0" w:color="auto"/>
            </w:tcBorders>
            <w:shd w:val="clear" w:color="auto" w:fill="auto"/>
            <w:vAlign w:val="center"/>
            <w:hideMark/>
          </w:tcPr>
          <w:p w14:paraId="416953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valsartan,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00C703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C09DA03 valsartan,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6DDEE8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Valsacombi film tableta (80mg+12,5mg), 28x (80mg+12,5mg),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1B8B23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43CC0B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C0705B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3CDC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141</w:t>
            </w:r>
          </w:p>
        </w:tc>
        <w:tc>
          <w:tcPr>
            <w:tcW w:w="775" w:type="pct"/>
            <w:tcBorders>
              <w:top w:val="nil"/>
              <w:left w:val="nil"/>
              <w:bottom w:val="single" w:sz="4" w:space="0" w:color="auto"/>
              <w:right w:val="single" w:sz="4" w:space="0" w:color="auto"/>
            </w:tcBorders>
            <w:shd w:val="clear" w:color="auto" w:fill="auto"/>
            <w:noWrap/>
            <w:vAlign w:val="center"/>
            <w:hideMark/>
          </w:tcPr>
          <w:p w14:paraId="6EE527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1.156,00</w:t>
            </w:r>
          </w:p>
        </w:tc>
        <w:tc>
          <w:tcPr>
            <w:tcW w:w="803" w:type="pct"/>
            <w:tcBorders>
              <w:top w:val="nil"/>
              <w:left w:val="nil"/>
              <w:bottom w:val="single" w:sz="4" w:space="0" w:color="auto"/>
              <w:right w:val="single" w:sz="4" w:space="0" w:color="auto"/>
            </w:tcBorders>
            <w:shd w:val="clear" w:color="auto" w:fill="auto"/>
            <w:vAlign w:val="center"/>
            <w:hideMark/>
          </w:tcPr>
          <w:p w14:paraId="68338C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valsartan,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1CA7C5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C09DA03 valsartan,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6B5649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Valsacombi film tableta (160mg+12,5mg),28x(160mg+12,5mg),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83FFF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7A3DB2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CCC8D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733D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142</w:t>
            </w:r>
          </w:p>
        </w:tc>
        <w:tc>
          <w:tcPr>
            <w:tcW w:w="775" w:type="pct"/>
            <w:tcBorders>
              <w:top w:val="nil"/>
              <w:left w:val="nil"/>
              <w:bottom w:val="single" w:sz="4" w:space="0" w:color="auto"/>
              <w:right w:val="single" w:sz="4" w:space="0" w:color="auto"/>
            </w:tcBorders>
            <w:shd w:val="clear" w:color="auto" w:fill="auto"/>
            <w:noWrap/>
            <w:vAlign w:val="center"/>
            <w:hideMark/>
          </w:tcPr>
          <w:p w14:paraId="741DB3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2.760,00</w:t>
            </w:r>
          </w:p>
        </w:tc>
        <w:tc>
          <w:tcPr>
            <w:tcW w:w="803" w:type="pct"/>
            <w:tcBorders>
              <w:top w:val="nil"/>
              <w:left w:val="nil"/>
              <w:bottom w:val="single" w:sz="4" w:space="0" w:color="auto"/>
              <w:right w:val="single" w:sz="4" w:space="0" w:color="auto"/>
            </w:tcBorders>
            <w:shd w:val="clear" w:color="auto" w:fill="auto"/>
            <w:vAlign w:val="center"/>
            <w:hideMark/>
          </w:tcPr>
          <w:p w14:paraId="3284D5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irbesartan,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2D0C68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C09DA04 irbesartan,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502150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Irbenida Plus film tableta (150mg+12.5mg), 30x(150mg+12.5mg)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92A09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4CBC8F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1F4E0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34111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143</w:t>
            </w:r>
          </w:p>
        </w:tc>
        <w:tc>
          <w:tcPr>
            <w:tcW w:w="775" w:type="pct"/>
            <w:tcBorders>
              <w:top w:val="nil"/>
              <w:left w:val="nil"/>
              <w:bottom w:val="single" w:sz="4" w:space="0" w:color="auto"/>
              <w:right w:val="single" w:sz="4" w:space="0" w:color="auto"/>
            </w:tcBorders>
            <w:shd w:val="clear" w:color="auto" w:fill="auto"/>
            <w:noWrap/>
            <w:vAlign w:val="center"/>
            <w:hideMark/>
          </w:tcPr>
          <w:p w14:paraId="524C4D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2.544,00</w:t>
            </w:r>
          </w:p>
        </w:tc>
        <w:tc>
          <w:tcPr>
            <w:tcW w:w="803" w:type="pct"/>
            <w:tcBorders>
              <w:top w:val="nil"/>
              <w:left w:val="nil"/>
              <w:bottom w:val="single" w:sz="4" w:space="0" w:color="auto"/>
              <w:right w:val="single" w:sz="4" w:space="0" w:color="auto"/>
            </w:tcBorders>
            <w:shd w:val="clear" w:color="auto" w:fill="auto"/>
            <w:vAlign w:val="center"/>
            <w:hideMark/>
          </w:tcPr>
          <w:p w14:paraId="5439C5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irbesartan,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475CF5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C09DA04 irbesartan,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544B1D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Irbenida Plus film tableta (300mg+12.5mg), 30x(300mg+12.5mg)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0A98F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63EA35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055C57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B01E1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144</w:t>
            </w:r>
          </w:p>
        </w:tc>
        <w:tc>
          <w:tcPr>
            <w:tcW w:w="775" w:type="pct"/>
            <w:tcBorders>
              <w:top w:val="nil"/>
              <w:left w:val="nil"/>
              <w:bottom w:val="single" w:sz="4" w:space="0" w:color="auto"/>
              <w:right w:val="single" w:sz="4" w:space="0" w:color="auto"/>
            </w:tcBorders>
            <w:shd w:val="clear" w:color="auto" w:fill="auto"/>
            <w:noWrap/>
            <w:vAlign w:val="center"/>
            <w:hideMark/>
          </w:tcPr>
          <w:p w14:paraId="42440F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238.840,00</w:t>
            </w:r>
          </w:p>
        </w:tc>
        <w:tc>
          <w:tcPr>
            <w:tcW w:w="803" w:type="pct"/>
            <w:tcBorders>
              <w:top w:val="nil"/>
              <w:left w:val="nil"/>
              <w:bottom w:val="single" w:sz="4" w:space="0" w:color="auto"/>
              <w:right w:val="single" w:sz="4" w:space="0" w:color="auto"/>
            </w:tcBorders>
            <w:shd w:val="clear" w:color="auto" w:fill="auto"/>
            <w:vAlign w:val="center"/>
            <w:hideMark/>
          </w:tcPr>
          <w:p w14:paraId="481708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valsartan, sakubitril</w:t>
            </w:r>
          </w:p>
        </w:tc>
        <w:tc>
          <w:tcPr>
            <w:tcW w:w="796" w:type="pct"/>
            <w:tcBorders>
              <w:top w:val="nil"/>
              <w:left w:val="nil"/>
              <w:bottom w:val="single" w:sz="4" w:space="0" w:color="auto"/>
              <w:right w:val="single" w:sz="4" w:space="0" w:color="auto"/>
            </w:tcBorders>
            <w:shd w:val="clear" w:color="000000" w:fill="FFFFFF"/>
            <w:vAlign w:val="center"/>
            <w:hideMark/>
          </w:tcPr>
          <w:p w14:paraId="36A8E9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C09DX04 valsartan, sakubitril</w:t>
            </w:r>
          </w:p>
        </w:tc>
        <w:tc>
          <w:tcPr>
            <w:tcW w:w="1088" w:type="pct"/>
            <w:tcBorders>
              <w:top w:val="nil"/>
              <w:left w:val="nil"/>
              <w:bottom w:val="single" w:sz="4" w:space="0" w:color="auto"/>
              <w:right w:val="single" w:sz="4" w:space="0" w:color="auto"/>
            </w:tcBorders>
            <w:shd w:val="clear" w:color="000000" w:fill="FFFFFF"/>
            <w:vAlign w:val="center"/>
            <w:hideMark/>
          </w:tcPr>
          <w:p w14:paraId="090AD8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Entresto film tableta (26mg+24mg), 28x(26mg+24mg)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002878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2B9A7A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62F36D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8624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145</w:t>
            </w:r>
          </w:p>
        </w:tc>
        <w:tc>
          <w:tcPr>
            <w:tcW w:w="775" w:type="pct"/>
            <w:tcBorders>
              <w:top w:val="nil"/>
              <w:left w:val="nil"/>
              <w:bottom w:val="single" w:sz="4" w:space="0" w:color="auto"/>
              <w:right w:val="single" w:sz="4" w:space="0" w:color="auto"/>
            </w:tcBorders>
            <w:shd w:val="clear" w:color="auto" w:fill="auto"/>
            <w:noWrap/>
            <w:vAlign w:val="center"/>
            <w:hideMark/>
          </w:tcPr>
          <w:p w14:paraId="161FFA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174.540,00</w:t>
            </w:r>
          </w:p>
        </w:tc>
        <w:tc>
          <w:tcPr>
            <w:tcW w:w="803" w:type="pct"/>
            <w:tcBorders>
              <w:top w:val="nil"/>
              <w:left w:val="nil"/>
              <w:bottom w:val="single" w:sz="4" w:space="0" w:color="auto"/>
              <w:right w:val="single" w:sz="4" w:space="0" w:color="auto"/>
            </w:tcBorders>
            <w:shd w:val="clear" w:color="auto" w:fill="auto"/>
            <w:vAlign w:val="center"/>
            <w:hideMark/>
          </w:tcPr>
          <w:p w14:paraId="63E56C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valsartan, sakubitril</w:t>
            </w:r>
          </w:p>
        </w:tc>
        <w:tc>
          <w:tcPr>
            <w:tcW w:w="796" w:type="pct"/>
            <w:tcBorders>
              <w:top w:val="nil"/>
              <w:left w:val="nil"/>
              <w:bottom w:val="single" w:sz="4" w:space="0" w:color="auto"/>
              <w:right w:val="single" w:sz="4" w:space="0" w:color="auto"/>
            </w:tcBorders>
            <w:shd w:val="clear" w:color="000000" w:fill="FFFFFF"/>
            <w:vAlign w:val="center"/>
            <w:hideMark/>
          </w:tcPr>
          <w:p w14:paraId="737C94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C09DX04 valsartan, sakubitril</w:t>
            </w:r>
          </w:p>
        </w:tc>
        <w:tc>
          <w:tcPr>
            <w:tcW w:w="1088" w:type="pct"/>
            <w:tcBorders>
              <w:top w:val="nil"/>
              <w:left w:val="nil"/>
              <w:bottom w:val="single" w:sz="4" w:space="0" w:color="auto"/>
              <w:right w:val="single" w:sz="4" w:space="0" w:color="auto"/>
            </w:tcBorders>
            <w:shd w:val="clear" w:color="000000" w:fill="FFFFFF"/>
            <w:vAlign w:val="center"/>
            <w:hideMark/>
          </w:tcPr>
          <w:p w14:paraId="0D640B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Entresto film tableta (51mg+49mg), 56x(51mg+49mg)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522887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77D51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ACDC90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C5835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146</w:t>
            </w:r>
          </w:p>
        </w:tc>
        <w:tc>
          <w:tcPr>
            <w:tcW w:w="775" w:type="pct"/>
            <w:tcBorders>
              <w:top w:val="nil"/>
              <w:left w:val="nil"/>
              <w:bottom w:val="single" w:sz="4" w:space="0" w:color="auto"/>
              <w:right w:val="single" w:sz="4" w:space="0" w:color="auto"/>
            </w:tcBorders>
            <w:shd w:val="clear" w:color="auto" w:fill="auto"/>
            <w:noWrap/>
            <w:vAlign w:val="center"/>
            <w:hideMark/>
          </w:tcPr>
          <w:p w14:paraId="7EF6C2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46.592,00</w:t>
            </w:r>
          </w:p>
        </w:tc>
        <w:tc>
          <w:tcPr>
            <w:tcW w:w="803" w:type="pct"/>
            <w:tcBorders>
              <w:top w:val="nil"/>
              <w:left w:val="nil"/>
              <w:bottom w:val="single" w:sz="4" w:space="0" w:color="auto"/>
              <w:right w:val="single" w:sz="4" w:space="0" w:color="auto"/>
            </w:tcBorders>
            <w:shd w:val="clear" w:color="auto" w:fill="auto"/>
            <w:vAlign w:val="center"/>
            <w:hideMark/>
          </w:tcPr>
          <w:p w14:paraId="5B9FF9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valsartan, sakubitril</w:t>
            </w:r>
          </w:p>
        </w:tc>
        <w:tc>
          <w:tcPr>
            <w:tcW w:w="796" w:type="pct"/>
            <w:tcBorders>
              <w:top w:val="nil"/>
              <w:left w:val="nil"/>
              <w:bottom w:val="single" w:sz="4" w:space="0" w:color="auto"/>
              <w:right w:val="single" w:sz="4" w:space="0" w:color="auto"/>
            </w:tcBorders>
            <w:shd w:val="clear" w:color="000000" w:fill="FFFFFF"/>
            <w:vAlign w:val="center"/>
            <w:hideMark/>
          </w:tcPr>
          <w:p w14:paraId="233B23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C09DX04 valsartan, sakubitril</w:t>
            </w:r>
          </w:p>
        </w:tc>
        <w:tc>
          <w:tcPr>
            <w:tcW w:w="1088" w:type="pct"/>
            <w:tcBorders>
              <w:top w:val="nil"/>
              <w:left w:val="nil"/>
              <w:bottom w:val="single" w:sz="4" w:space="0" w:color="auto"/>
              <w:right w:val="single" w:sz="4" w:space="0" w:color="auto"/>
            </w:tcBorders>
            <w:shd w:val="clear" w:color="000000" w:fill="FFFFFF"/>
            <w:vAlign w:val="center"/>
            <w:hideMark/>
          </w:tcPr>
          <w:p w14:paraId="2ECE50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Entresto film tableta (103mg+97mg), 56x(103mg+97mg)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BF223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535339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CB857A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A717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147</w:t>
            </w:r>
          </w:p>
        </w:tc>
        <w:tc>
          <w:tcPr>
            <w:tcW w:w="775" w:type="pct"/>
            <w:tcBorders>
              <w:top w:val="nil"/>
              <w:left w:val="nil"/>
              <w:bottom w:val="single" w:sz="4" w:space="0" w:color="auto"/>
              <w:right w:val="single" w:sz="4" w:space="0" w:color="auto"/>
            </w:tcBorders>
            <w:shd w:val="clear" w:color="auto" w:fill="auto"/>
            <w:noWrap/>
            <w:vAlign w:val="center"/>
            <w:hideMark/>
          </w:tcPr>
          <w:p w14:paraId="3C3C3A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510,00</w:t>
            </w:r>
          </w:p>
        </w:tc>
        <w:tc>
          <w:tcPr>
            <w:tcW w:w="803" w:type="pct"/>
            <w:tcBorders>
              <w:top w:val="nil"/>
              <w:left w:val="nil"/>
              <w:bottom w:val="single" w:sz="4" w:space="0" w:color="auto"/>
              <w:right w:val="single" w:sz="4" w:space="0" w:color="auto"/>
            </w:tcBorders>
            <w:shd w:val="clear" w:color="auto" w:fill="auto"/>
            <w:vAlign w:val="center"/>
            <w:hideMark/>
          </w:tcPr>
          <w:p w14:paraId="6D9652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simvastatin</w:t>
            </w:r>
          </w:p>
        </w:tc>
        <w:tc>
          <w:tcPr>
            <w:tcW w:w="796" w:type="pct"/>
            <w:tcBorders>
              <w:top w:val="nil"/>
              <w:left w:val="nil"/>
              <w:bottom w:val="single" w:sz="4" w:space="0" w:color="auto"/>
              <w:right w:val="single" w:sz="4" w:space="0" w:color="auto"/>
            </w:tcBorders>
            <w:shd w:val="clear" w:color="000000" w:fill="FFFFFF"/>
            <w:vAlign w:val="center"/>
            <w:hideMark/>
          </w:tcPr>
          <w:p w14:paraId="3AF820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C10AA01 simvastatin</w:t>
            </w:r>
          </w:p>
        </w:tc>
        <w:tc>
          <w:tcPr>
            <w:tcW w:w="1088" w:type="pct"/>
            <w:tcBorders>
              <w:top w:val="nil"/>
              <w:left w:val="nil"/>
              <w:bottom w:val="single" w:sz="4" w:space="0" w:color="auto"/>
              <w:right w:val="single" w:sz="4" w:space="0" w:color="auto"/>
            </w:tcBorders>
            <w:shd w:val="clear" w:color="000000" w:fill="FFFFFF"/>
            <w:vAlign w:val="center"/>
            <w:hideMark/>
          </w:tcPr>
          <w:p w14:paraId="5C0740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Cholipam film tableta 10mg,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D466E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21939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1FA00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70868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148</w:t>
            </w:r>
          </w:p>
        </w:tc>
        <w:tc>
          <w:tcPr>
            <w:tcW w:w="775" w:type="pct"/>
            <w:tcBorders>
              <w:top w:val="nil"/>
              <w:left w:val="nil"/>
              <w:bottom w:val="single" w:sz="4" w:space="0" w:color="auto"/>
              <w:right w:val="single" w:sz="4" w:space="0" w:color="auto"/>
            </w:tcBorders>
            <w:shd w:val="clear" w:color="auto" w:fill="auto"/>
            <w:noWrap/>
            <w:vAlign w:val="center"/>
            <w:hideMark/>
          </w:tcPr>
          <w:p w14:paraId="38A6A2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510,00</w:t>
            </w:r>
          </w:p>
        </w:tc>
        <w:tc>
          <w:tcPr>
            <w:tcW w:w="803" w:type="pct"/>
            <w:tcBorders>
              <w:top w:val="nil"/>
              <w:left w:val="nil"/>
              <w:bottom w:val="single" w:sz="4" w:space="0" w:color="auto"/>
              <w:right w:val="single" w:sz="4" w:space="0" w:color="auto"/>
            </w:tcBorders>
            <w:shd w:val="clear" w:color="auto" w:fill="auto"/>
            <w:vAlign w:val="center"/>
            <w:hideMark/>
          </w:tcPr>
          <w:p w14:paraId="6BB311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simvastatin</w:t>
            </w:r>
          </w:p>
        </w:tc>
        <w:tc>
          <w:tcPr>
            <w:tcW w:w="796" w:type="pct"/>
            <w:tcBorders>
              <w:top w:val="nil"/>
              <w:left w:val="nil"/>
              <w:bottom w:val="single" w:sz="4" w:space="0" w:color="auto"/>
              <w:right w:val="single" w:sz="4" w:space="0" w:color="auto"/>
            </w:tcBorders>
            <w:shd w:val="clear" w:color="000000" w:fill="FFFFFF"/>
            <w:vAlign w:val="center"/>
            <w:hideMark/>
          </w:tcPr>
          <w:p w14:paraId="4FBE17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C10AA01 simvastatin</w:t>
            </w:r>
          </w:p>
        </w:tc>
        <w:tc>
          <w:tcPr>
            <w:tcW w:w="1088" w:type="pct"/>
            <w:tcBorders>
              <w:top w:val="nil"/>
              <w:left w:val="nil"/>
              <w:bottom w:val="single" w:sz="4" w:space="0" w:color="auto"/>
              <w:right w:val="single" w:sz="4" w:space="0" w:color="auto"/>
            </w:tcBorders>
            <w:shd w:val="clear" w:color="000000" w:fill="FFFFFF"/>
            <w:vAlign w:val="center"/>
            <w:hideMark/>
          </w:tcPr>
          <w:p w14:paraId="4A88F4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Hollesta film tableta 10mg, 30x10mg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030DF5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99EF4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FA5FD6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24ADA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149</w:t>
            </w:r>
          </w:p>
        </w:tc>
        <w:tc>
          <w:tcPr>
            <w:tcW w:w="775" w:type="pct"/>
            <w:tcBorders>
              <w:top w:val="nil"/>
              <w:left w:val="nil"/>
              <w:bottom w:val="single" w:sz="4" w:space="0" w:color="auto"/>
              <w:right w:val="single" w:sz="4" w:space="0" w:color="auto"/>
            </w:tcBorders>
            <w:shd w:val="clear" w:color="auto" w:fill="auto"/>
            <w:noWrap/>
            <w:vAlign w:val="center"/>
            <w:hideMark/>
          </w:tcPr>
          <w:p w14:paraId="4CBA9A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1.590,00</w:t>
            </w:r>
          </w:p>
        </w:tc>
        <w:tc>
          <w:tcPr>
            <w:tcW w:w="803" w:type="pct"/>
            <w:tcBorders>
              <w:top w:val="nil"/>
              <w:left w:val="nil"/>
              <w:bottom w:val="single" w:sz="4" w:space="0" w:color="auto"/>
              <w:right w:val="single" w:sz="4" w:space="0" w:color="auto"/>
            </w:tcBorders>
            <w:shd w:val="clear" w:color="auto" w:fill="auto"/>
            <w:vAlign w:val="center"/>
            <w:hideMark/>
          </w:tcPr>
          <w:p w14:paraId="2DC857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simvastatin</w:t>
            </w:r>
          </w:p>
        </w:tc>
        <w:tc>
          <w:tcPr>
            <w:tcW w:w="796" w:type="pct"/>
            <w:tcBorders>
              <w:top w:val="nil"/>
              <w:left w:val="nil"/>
              <w:bottom w:val="single" w:sz="4" w:space="0" w:color="auto"/>
              <w:right w:val="single" w:sz="4" w:space="0" w:color="auto"/>
            </w:tcBorders>
            <w:shd w:val="clear" w:color="000000" w:fill="FFFFFF"/>
            <w:vAlign w:val="center"/>
            <w:hideMark/>
          </w:tcPr>
          <w:p w14:paraId="79C1B9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C10AA01 simvastatin </w:t>
            </w:r>
          </w:p>
        </w:tc>
        <w:tc>
          <w:tcPr>
            <w:tcW w:w="1088" w:type="pct"/>
            <w:tcBorders>
              <w:top w:val="nil"/>
              <w:left w:val="nil"/>
              <w:bottom w:val="single" w:sz="4" w:space="0" w:color="auto"/>
              <w:right w:val="single" w:sz="4" w:space="0" w:color="auto"/>
            </w:tcBorders>
            <w:shd w:val="clear" w:color="000000" w:fill="FFFFFF"/>
            <w:vAlign w:val="center"/>
            <w:hideMark/>
          </w:tcPr>
          <w:p w14:paraId="17F5C9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Cholipam film tableta 20mg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B48AB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3DF4B3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F638F7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DF849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150</w:t>
            </w:r>
          </w:p>
        </w:tc>
        <w:tc>
          <w:tcPr>
            <w:tcW w:w="775" w:type="pct"/>
            <w:tcBorders>
              <w:top w:val="nil"/>
              <w:left w:val="nil"/>
              <w:bottom w:val="single" w:sz="4" w:space="0" w:color="auto"/>
              <w:right w:val="single" w:sz="4" w:space="0" w:color="auto"/>
            </w:tcBorders>
            <w:shd w:val="clear" w:color="auto" w:fill="auto"/>
            <w:noWrap/>
            <w:vAlign w:val="center"/>
            <w:hideMark/>
          </w:tcPr>
          <w:p w14:paraId="49235D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1.590,00</w:t>
            </w:r>
          </w:p>
        </w:tc>
        <w:tc>
          <w:tcPr>
            <w:tcW w:w="803" w:type="pct"/>
            <w:tcBorders>
              <w:top w:val="nil"/>
              <w:left w:val="nil"/>
              <w:bottom w:val="single" w:sz="4" w:space="0" w:color="auto"/>
              <w:right w:val="single" w:sz="4" w:space="0" w:color="auto"/>
            </w:tcBorders>
            <w:shd w:val="clear" w:color="auto" w:fill="auto"/>
            <w:vAlign w:val="center"/>
            <w:hideMark/>
          </w:tcPr>
          <w:p w14:paraId="6CD687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simvastatin</w:t>
            </w:r>
          </w:p>
        </w:tc>
        <w:tc>
          <w:tcPr>
            <w:tcW w:w="796" w:type="pct"/>
            <w:tcBorders>
              <w:top w:val="nil"/>
              <w:left w:val="nil"/>
              <w:bottom w:val="single" w:sz="4" w:space="0" w:color="auto"/>
              <w:right w:val="single" w:sz="4" w:space="0" w:color="auto"/>
            </w:tcBorders>
            <w:shd w:val="clear" w:color="000000" w:fill="FFFFFF"/>
            <w:vAlign w:val="center"/>
            <w:hideMark/>
          </w:tcPr>
          <w:p w14:paraId="7D15CA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C10AA01 simvastatin</w:t>
            </w:r>
          </w:p>
        </w:tc>
        <w:tc>
          <w:tcPr>
            <w:tcW w:w="1088" w:type="pct"/>
            <w:tcBorders>
              <w:top w:val="nil"/>
              <w:left w:val="nil"/>
              <w:bottom w:val="single" w:sz="4" w:space="0" w:color="auto"/>
              <w:right w:val="single" w:sz="4" w:space="0" w:color="auto"/>
            </w:tcBorders>
            <w:shd w:val="clear" w:color="000000" w:fill="FFFFFF"/>
            <w:vAlign w:val="center"/>
            <w:hideMark/>
          </w:tcPr>
          <w:p w14:paraId="47FAAE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Hollesta film tableta 20mg, 30x20mg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6F85E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314FD9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498352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83F4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151</w:t>
            </w:r>
          </w:p>
        </w:tc>
        <w:tc>
          <w:tcPr>
            <w:tcW w:w="775" w:type="pct"/>
            <w:tcBorders>
              <w:top w:val="nil"/>
              <w:left w:val="nil"/>
              <w:bottom w:val="single" w:sz="4" w:space="0" w:color="auto"/>
              <w:right w:val="single" w:sz="4" w:space="0" w:color="auto"/>
            </w:tcBorders>
            <w:shd w:val="clear" w:color="auto" w:fill="auto"/>
            <w:noWrap/>
            <w:vAlign w:val="center"/>
            <w:hideMark/>
          </w:tcPr>
          <w:p w14:paraId="264470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2.230,00</w:t>
            </w:r>
          </w:p>
        </w:tc>
        <w:tc>
          <w:tcPr>
            <w:tcW w:w="803" w:type="pct"/>
            <w:tcBorders>
              <w:top w:val="nil"/>
              <w:left w:val="nil"/>
              <w:bottom w:val="single" w:sz="4" w:space="0" w:color="auto"/>
              <w:right w:val="single" w:sz="4" w:space="0" w:color="auto"/>
            </w:tcBorders>
            <w:shd w:val="clear" w:color="auto" w:fill="auto"/>
            <w:vAlign w:val="center"/>
            <w:hideMark/>
          </w:tcPr>
          <w:p w14:paraId="2A8CAC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pravastatin</w:t>
            </w:r>
          </w:p>
        </w:tc>
        <w:tc>
          <w:tcPr>
            <w:tcW w:w="796" w:type="pct"/>
            <w:tcBorders>
              <w:top w:val="nil"/>
              <w:left w:val="nil"/>
              <w:bottom w:val="single" w:sz="4" w:space="0" w:color="auto"/>
              <w:right w:val="single" w:sz="4" w:space="0" w:color="auto"/>
            </w:tcBorders>
            <w:shd w:val="clear" w:color="000000" w:fill="FFFFFF"/>
            <w:vAlign w:val="center"/>
            <w:hideMark/>
          </w:tcPr>
          <w:p w14:paraId="71CFC4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C10AA03 pravastatin </w:t>
            </w:r>
          </w:p>
        </w:tc>
        <w:tc>
          <w:tcPr>
            <w:tcW w:w="1088" w:type="pct"/>
            <w:tcBorders>
              <w:top w:val="nil"/>
              <w:left w:val="nil"/>
              <w:bottom w:val="single" w:sz="4" w:space="0" w:color="auto"/>
              <w:right w:val="single" w:sz="4" w:space="0" w:color="auto"/>
            </w:tcBorders>
            <w:shd w:val="clear" w:color="000000" w:fill="FFFFFF"/>
            <w:vAlign w:val="center"/>
            <w:hideMark/>
          </w:tcPr>
          <w:p w14:paraId="4ABD6F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Pravacor tableta 20mg, 30x20mg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607B71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AD125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493F83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3C06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152</w:t>
            </w:r>
          </w:p>
        </w:tc>
        <w:tc>
          <w:tcPr>
            <w:tcW w:w="775" w:type="pct"/>
            <w:tcBorders>
              <w:top w:val="nil"/>
              <w:left w:val="nil"/>
              <w:bottom w:val="single" w:sz="4" w:space="0" w:color="auto"/>
              <w:right w:val="single" w:sz="4" w:space="0" w:color="auto"/>
            </w:tcBorders>
            <w:shd w:val="clear" w:color="auto" w:fill="auto"/>
            <w:noWrap/>
            <w:vAlign w:val="center"/>
            <w:hideMark/>
          </w:tcPr>
          <w:p w14:paraId="7FC084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2.500,00</w:t>
            </w:r>
          </w:p>
        </w:tc>
        <w:tc>
          <w:tcPr>
            <w:tcW w:w="803" w:type="pct"/>
            <w:tcBorders>
              <w:top w:val="nil"/>
              <w:left w:val="nil"/>
              <w:bottom w:val="single" w:sz="4" w:space="0" w:color="auto"/>
              <w:right w:val="single" w:sz="4" w:space="0" w:color="auto"/>
            </w:tcBorders>
            <w:shd w:val="clear" w:color="auto" w:fill="auto"/>
            <w:vAlign w:val="center"/>
            <w:hideMark/>
          </w:tcPr>
          <w:p w14:paraId="17A9E3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6B901E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C10AA05 atorvastatin</w:t>
            </w:r>
          </w:p>
        </w:tc>
        <w:tc>
          <w:tcPr>
            <w:tcW w:w="1088" w:type="pct"/>
            <w:tcBorders>
              <w:top w:val="nil"/>
              <w:left w:val="nil"/>
              <w:bottom w:val="single" w:sz="4" w:space="0" w:color="auto"/>
              <w:right w:val="single" w:sz="4" w:space="0" w:color="auto"/>
            </w:tcBorders>
            <w:shd w:val="clear" w:color="000000" w:fill="FFFFFF"/>
            <w:vAlign w:val="center"/>
            <w:hideMark/>
          </w:tcPr>
          <w:p w14:paraId="12E410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Hypolip film tableta 10mg,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26A32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4F121A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866A9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A52C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153</w:t>
            </w:r>
          </w:p>
        </w:tc>
        <w:tc>
          <w:tcPr>
            <w:tcW w:w="775" w:type="pct"/>
            <w:tcBorders>
              <w:top w:val="nil"/>
              <w:left w:val="nil"/>
              <w:bottom w:val="single" w:sz="4" w:space="0" w:color="auto"/>
              <w:right w:val="single" w:sz="4" w:space="0" w:color="auto"/>
            </w:tcBorders>
            <w:shd w:val="clear" w:color="auto" w:fill="auto"/>
            <w:noWrap/>
            <w:vAlign w:val="center"/>
            <w:hideMark/>
          </w:tcPr>
          <w:p w14:paraId="4AAE7C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250,00</w:t>
            </w:r>
          </w:p>
        </w:tc>
        <w:tc>
          <w:tcPr>
            <w:tcW w:w="803" w:type="pct"/>
            <w:tcBorders>
              <w:top w:val="nil"/>
              <w:left w:val="nil"/>
              <w:bottom w:val="single" w:sz="4" w:space="0" w:color="auto"/>
              <w:right w:val="single" w:sz="4" w:space="0" w:color="auto"/>
            </w:tcBorders>
            <w:shd w:val="clear" w:color="auto" w:fill="auto"/>
            <w:vAlign w:val="center"/>
            <w:hideMark/>
          </w:tcPr>
          <w:p w14:paraId="22E35E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07BE8D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C10AA05 atorvastatin </w:t>
            </w:r>
          </w:p>
        </w:tc>
        <w:tc>
          <w:tcPr>
            <w:tcW w:w="1088" w:type="pct"/>
            <w:tcBorders>
              <w:top w:val="nil"/>
              <w:left w:val="nil"/>
              <w:bottom w:val="single" w:sz="4" w:space="0" w:color="auto"/>
              <w:right w:val="single" w:sz="4" w:space="0" w:color="auto"/>
            </w:tcBorders>
            <w:shd w:val="clear" w:color="000000" w:fill="FFFFFF"/>
            <w:vAlign w:val="center"/>
            <w:hideMark/>
          </w:tcPr>
          <w:p w14:paraId="3440D5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Etora film tableta 10mg, 30x10mg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36566D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2CA1FD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9F4BD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B510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154</w:t>
            </w:r>
          </w:p>
        </w:tc>
        <w:tc>
          <w:tcPr>
            <w:tcW w:w="775" w:type="pct"/>
            <w:tcBorders>
              <w:top w:val="nil"/>
              <w:left w:val="nil"/>
              <w:bottom w:val="single" w:sz="4" w:space="0" w:color="auto"/>
              <w:right w:val="single" w:sz="4" w:space="0" w:color="auto"/>
            </w:tcBorders>
            <w:shd w:val="clear" w:color="auto" w:fill="auto"/>
            <w:noWrap/>
            <w:vAlign w:val="center"/>
            <w:hideMark/>
          </w:tcPr>
          <w:p w14:paraId="25528D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6.300,00</w:t>
            </w:r>
          </w:p>
        </w:tc>
        <w:tc>
          <w:tcPr>
            <w:tcW w:w="803" w:type="pct"/>
            <w:tcBorders>
              <w:top w:val="nil"/>
              <w:left w:val="nil"/>
              <w:bottom w:val="single" w:sz="4" w:space="0" w:color="auto"/>
              <w:right w:val="single" w:sz="4" w:space="0" w:color="auto"/>
            </w:tcBorders>
            <w:shd w:val="clear" w:color="auto" w:fill="auto"/>
            <w:vAlign w:val="center"/>
            <w:hideMark/>
          </w:tcPr>
          <w:p w14:paraId="6B159D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3750B6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C10AA05 atorvastatin</w:t>
            </w:r>
          </w:p>
        </w:tc>
        <w:tc>
          <w:tcPr>
            <w:tcW w:w="1088" w:type="pct"/>
            <w:tcBorders>
              <w:top w:val="nil"/>
              <w:left w:val="nil"/>
              <w:bottom w:val="single" w:sz="4" w:space="0" w:color="auto"/>
              <w:right w:val="single" w:sz="4" w:space="0" w:color="auto"/>
            </w:tcBorders>
            <w:shd w:val="clear" w:color="000000" w:fill="FFFFFF"/>
            <w:vAlign w:val="center"/>
            <w:hideMark/>
          </w:tcPr>
          <w:p w14:paraId="2E6D5C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Etora film tableta 20mg, 30x20mg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348F93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0329B8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61F77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2D8C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155</w:t>
            </w:r>
          </w:p>
        </w:tc>
        <w:tc>
          <w:tcPr>
            <w:tcW w:w="775" w:type="pct"/>
            <w:tcBorders>
              <w:top w:val="nil"/>
              <w:left w:val="nil"/>
              <w:bottom w:val="single" w:sz="4" w:space="0" w:color="auto"/>
              <w:right w:val="single" w:sz="4" w:space="0" w:color="auto"/>
            </w:tcBorders>
            <w:shd w:val="clear" w:color="auto" w:fill="auto"/>
            <w:noWrap/>
            <w:vAlign w:val="center"/>
            <w:hideMark/>
          </w:tcPr>
          <w:p w14:paraId="427D15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7.200,00</w:t>
            </w:r>
          </w:p>
        </w:tc>
        <w:tc>
          <w:tcPr>
            <w:tcW w:w="803" w:type="pct"/>
            <w:tcBorders>
              <w:top w:val="nil"/>
              <w:left w:val="nil"/>
              <w:bottom w:val="single" w:sz="4" w:space="0" w:color="auto"/>
              <w:right w:val="single" w:sz="4" w:space="0" w:color="auto"/>
            </w:tcBorders>
            <w:shd w:val="clear" w:color="auto" w:fill="auto"/>
            <w:vAlign w:val="center"/>
            <w:hideMark/>
          </w:tcPr>
          <w:p w14:paraId="53AA51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4815DE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C10AA05 atorvastatin </w:t>
            </w:r>
          </w:p>
        </w:tc>
        <w:tc>
          <w:tcPr>
            <w:tcW w:w="1088" w:type="pct"/>
            <w:tcBorders>
              <w:top w:val="nil"/>
              <w:left w:val="nil"/>
              <w:bottom w:val="single" w:sz="4" w:space="0" w:color="auto"/>
              <w:right w:val="single" w:sz="4" w:space="0" w:color="auto"/>
            </w:tcBorders>
            <w:shd w:val="clear" w:color="000000" w:fill="FFFFFF"/>
            <w:vAlign w:val="center"/>
            <w:hideMark/>
          </w:tcPr>
          <w:p w14:paraId="0A0848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Hypolip film tableta 20mg,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AE472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290FC7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6EA0E2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5F4E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156</w:t>
            </w:r>
          </w:p>
        </w:tc>
        <w:tc>
          <w:tcPr>
            <w:tcW w:w="775" w:type="pct"/>
            <w:tcBorders>
              <w:top w:val="nil"/>
              <w:left w:val="nil"/>
              <w:bottom w:val="single" w:sz="4" w:space="0" w:color="auto"/>
              <w:right w:val="single" w:sz="4" w:space="0" w:color="auto"/>
            </w:tcBorders>
            <w:shd w:val="clear" w:color="auto" w:fill="auto"/>
            <w:noWrap/>
            <w:vAlign w:val="center"/>
            <w:hideMark/>
          </w:tcPr>
          <w:p w14:paraId="6D5055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5.400,00</w:t>
            </w:r>
          </w:p>
        </w:tc>
        <w:tc>
          <w:tcPr>
            <w:tcW w:w="803" w:type="pct"/>
            <w:tcBorders>
              <w:top w:val="nil"/>
              <w:left w:val="nil"/>
              <w:bottom w:val="single" w:sz="4" w:space="0" w:color="auto"/>
              <w:right w:val="single" w:sz="4" w:space="0" w:color="auto"/>
            </w:tcBorders>
            <w:shd w:val="clear" w:color="auto" w:fill="auto"/>
            <w:vAlign w:val="center"/>
            <w:hideMark/>
          </w:tcPr>
          <w:p w14:paraId="3DFD7D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40BEC3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C10AA05 atorvastatin </w:t>
            </w:r>
          </w:p>
        </w:tc>
        <w:tc>
          <w:tcPr>
            <w:tcW w:w="1088" w:type="pct"/>
            <w:tcBorders>
              <w:top w:val="nil"/>
              <w:left w:val="nil"/>
              <w:bottom w:val="single" w:sz="4" w:space="0" w:color="auto"/>
              <w:right w:val="single" w:sz="4" w:space="0" w:color="auto"/>
            </w:tcBorders>
            <w:shd w:val="clear" w:color="000000" w:fill="FFFFFF"/>
            <w:vAlign w:val="center"/>
            <w:hideMark/>
          </w:tcPr>
          <w:p w14:paraId="7150B6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Hypolip film tableta 40mg, 30x40mg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06BEF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07C40B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78A9A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C2CD8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157</w:t>
            </w:r>
          </w:p>
        </w:tc>
        <w:tc>
          <w:tcPr>
            <w:tcW w:w="775" w:type="pct"/>
            <w:tcBorders>
              <w:top w:val="nil"/>
              <w:left w:val="nil"/>
              <w:bottom w:val="single" w:sz="4" w:space="0" w:color="auto"/>
              <w:right w:val="single" w:sz="4" w:space="0" w:color="auto"/>
            </w:tcBorders>
            <w:shd w:val="clear" w:color="auto" w:fill="auto"/>
            <w:noWrap/>
            <w:vAlign w:val="center"/>
            <w:hideMark/>
          </w:tcPr>
          <w:p w14:paraId="3F7064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1.720,00</w:t>
            </w:r>
          </w:p>
        </w:tc>
        <w:tc>
          <w:tcPr>
            <w:tcW w:w="803" w:type="pct"/>
            <w:tcBorders>
              <w:top w:val="nil"/>
              <w:left w:val="nil"/>
              <w:bottom w:val="single" w:sz="4" w:space="0" w:color="auto"/>
              <w:right w:val="single" w:sz="4" w:space="0" w:color="auto"/>
            </w:tcBorders>
            <w:shd w:val="clear" w:color="auto" w:fill="auto"/>
            <w:vAlign w:val="center"/>
            <w:hideMark/>
          </w:tcPr>
          <w:p w14:paraId="55C26E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1F0F2A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C10AA07 rosuvastatin </w:t>
            </w:r>
          </w:p>
        </w:tc>
        <w:tc>
          <w:tcPr>
            <w:tcW w:w="1088" w:type="pct"/>
            <w:tcBorders>
              <w:top w:val="nil"/>
              <w:left w:val="nil"/>
              <w:bottom w:val="single" w:sz="4" w:space="0" w:color="auto"/>
              <w:right w:val="single" w:sz="4" w:space="0" w:color="auto"/>
            </w:tcBorders>
            <w:shd w:val="clear" w:color="000000" w:fill="FFFFFF"/>
            <w:vAlign w:val="center"/>
            <w:hideMark/>
          </w:tcPr>
          <w:p w14:paraId="23E949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Paravano film tableta 10mg,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7B742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5C7542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A7C2B5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510C4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158</w:t>
            </w:r>
          </w:p>
        </w:tc>
        <w:tc>
          <w:tcPr>
            <w:tcW w:w="775" w:type="pct"/>
            <w:tcBorders>
              <w:top w:val="nil"/>
              <w:left w:val="nil"/>
              <w:bottom w:val="single" w:sz="4" w:space="0" w:color="auto"/>
              <w:right w:val="single" w:sz="4" w:space="0" w:color="auto"/>
            </w:tcBorders>
            <w:shd w:val="clear" w:color="auto" w:fill="auto"/>
            <w:noWrap/>
            <w:vAlign w:val="center"/>
            <w:hideMark/>
          </w:tcPr>
          <w:p w14:paraId="2F543C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3.696,00</w:t>
            </w:r>
          </w:p>
        </w:tc>
        <w:tc>
          <w:tcPr>
            <w:tcW w:w="803" w:type="pct"/>
            <w:tcBorders>
              <w:top w:val="nil"/>
              <w:left w:val="nil"/>
              <w:bottom w:val="single" w:sz="4" w:space="0" w:color="auto"/>
              <w:right w:val="single" w:sz="4" w:space="0" w:color="auto"/>
            </w:tcBorders>
            <w:shd w:val="clear" w:color="auto" w:fill="auto"/>
            <w:vAlign w:val="center"/>
            <w:hideMark/>
          </w:tcPr>
          <w:p w14:paraId="4D9BA6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673C4A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C10AA07 rosuvastatin </w:t>
            </w:r>
          </w:p>
        </w:tc>
        <w:tc>
          <w:tcPr>
            <w:tcW w:w="1088" w:type="pct"/>
            <w:tcBorders>
              <w:top w:val="nil"/>
              <w:left w:val="nil"/>
              <w:bottom w:val="single" w:sz="4" w:space="0" w:color="auto"/>
              <w:right w:val="single" w:sz="4" w:space="0" w:color="auto"/>
            </w:tcBorders>
            <w:shd w:val="clear" w:color="000000" w:fill="FFFFFF"/>
            <w:vAlign w:val="center"/>
            <w:hideMark/>
          </w:tcPr>
          <w:p w14:paraId="0EFE59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Paravano film tableta 20mg,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EAF3F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341B68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E62C4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9736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159</w:t>
            </w:r>
          </w:p>
        </w:tc>
        <w:tc>
          <w:tcPr>
            <w:tcW w:w="775" w:type="pct"/>
            <w:tcBorders>
              <w:top w:val="nil"/>
              <w:left w:val="nil"/>
              <w:bottom w:val="single" w:sz="4" w:space="0" w:color="auto"/>
              <w:right w:val="single" w:sz="4" w:space="0" w:color="auto"/>
            </w:tcBorders>
            <w:shd w:val="clear" w:color="auto" w:fill="auto"/>
            <w:noWrap/>
            <w:vAlign w:val="center"/>
            <w:hideMark/>
          </w:tcPr>
          <w:p w14:paraId="4C22A3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881,00</w:t>
            </w:r>
          </w:p>
        </w:tc>
        <w:tc>
          <w:tcPr>
            <w:tcW w:w="803" w:type="pct"/>
            <w:tcBorders>
              <w:top w:val="nil"/>
              <w:left w:val="nil"/>
              <w:bottom w:val="single" w:sz="4" w:space="0" w:color="auto"/>
              <w:right w:val="single" w:sz="4" w:space="0" w:color="auto"/>
            </w:tcBorders>
            <w:shd w:val="clear" w:color="auto" w:fill="auto"/>
            <w:vAlign w:val="center"/>
            <w:hideMark/>
          </w:tcPr>
          <w:p w14:paraId="67E530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 ezetimib</w:t>
            </w:r>
          </w:p>
        </w:tc>
        <w:tc>
          <w:tcPr>
            <w:tcW w:w="796" w:type="pct"/>
            <w:tcBorders>
              <w:top w:val="nil"/>
              <w:left w:val="nil"/>
              <w:bottom w:val="single" w:sz="4" w:space="0" w:color="auto"/>
              <w:right w:val="single" w:sz="4" w:space="0" w:color="auto"/>
            </w:tcBorders>
            <w:shd w:val="clear" w:color="000000" w:fill="FFFFFF"/>
            <w:vAlign w:val="center"/>
            <w:hideMark/>
          </w:tcPr>
          <w:p w14:paraId="5E860B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C10BA06 rosuvastatin, ezetimib</w:t>
            </w:r>
          </w:p>
        </w:tc>
        <w:tc>
          <w:tcPr>
            <w:tcW w:w="1088" w:type="pct"/>
            <w:tcBorders>
              <w:top w:val="nil"/>
              <w:left w:val="nil"/>
              <w:bottom w:val="single" w:sz="4" w:space="0" w:color="auto"/>
              <w:right w:val="single" w:sz="4" w:space="0" w:color="auto"/>
            </w:tcBorders>
            <w:shd w:val="clear" w:color="000000" w:fill="FFFFFF"/>
            <w:vAlign w:val="center"/>
            <w:hideMark/>
          </w:tcPr>
          <w:p w14:paraId="5771A7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Ezrusta film tableta (10mg+10mg), 30x(10mg+10mg), Elpen </w:t>
            </w:r>
          </w:p>
        </w:tc>
        <w:tc>
          <w:tcPr>
            <w:tcW w:w="455" w:type="pct"/>
            <w:tcBorders>
              <w:top w:val="nil"/>
              <w:left w:val="nil"/>
              <w:bottom w:val="single" w:sz="4" w:space="0" w:color="auto"/>
              <w:right w:val="single" w:sz="4" w:space="0" w:color="auto"/>
            </w:tcBorders>
            <w:shd w:val="clear" w:color="000000" w:fill="FFFFFF"/>
            <w:noWrap/>
            <w:vAlign w:val="center"/>
            <w:hideMark/>
          </w:tcPr>
          <w:p w14:paraId="3E3FFE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3820C9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A5D6F8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53D29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160</w:t>
            </w:r>
          </w:p>
        </w:tc>
        <w:tc>
          <w:tcPr>
            <w:tcW w:w="775" w:type="pct"/>
            <w:tcBorders>
              <w:top w:val="nil"/>
              <w:left w:val="nil"/>
              <w:bottom w:val="single" w:sz="4" w:space="0" w:color="auto"/>
              <w:right w:val="single" w:sz="4" w:space="0" w:color="auto"/>
            </w:tcBorders>
            <w:shd w:val="clear" w:color="auto" w:fill="auto"/>
            <w:noWrap/>
            <w:vAlign w:val="center"/>
            <w:hideMark/>
          </w:tcPr>
          <w:p w14:paraId="167D97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4.072,00</w:t>
            </w:r>
          </w:p>
        </w:tc>
        <w:tc>
          <w:tcPr>
            <w:tcW w:w="803" w:type="pct"/>
            <w:tcBorders>
              <w:top w:val="nil"/>
              <w:left w:val="nil"/>
              <w:bottom w:val="single" w:sz="4" w:space="0" w:color="auto"/>
              <w:right w:val="single" w:sz="4" w:space="0" w:color="auto"/>
            </w:tcBorders>
            <w:shd w:val="clear" w:color="auto" w:fill="auto"/>
            <w:vAlign w:val="center"/>
            <w:hideMark/>
          </w:tcPr>
          <w:p w14:paraId="6B1B8B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 ezetimib</w:t>
            </w:r>
          </w:p>
        </w:tc>
        <w:tc>
          <w:tcPr>
            <w:tcW w:w="796" w:type="pct"/>
            <w:tcBorders>
              <w:top w:val="nil"/>
              <w:left w:val="nil"/>
              <w:bottom w:val="single" w:sz="4" w:space="0" w:color="auto"/>
              <w:right w:val="single" w:sz="4" w:space="0" w:color="auto"/>
            </w:tcBorders>
            <w:shd w:val="clear" w:color="000000" w:fill="FFFFFF"/>
            <w:vAlign w:val="center"/>
            <w:hideMark/>
          </w:tcPr>
          <w:p w14:paraId="1ABFD4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C10BA06 rosuvastatin, ezetimib</w:t>
            </w:r>
          </w:p>
        </w:tc>
        <w:tc>
          <w:tcPr>
            <w:tcW w:w="1088" w:type="pct"/>
            <w:tcBorders>
              <w:top w:val="nil"/>
              <w:left w:val="nil"/>
              <w:bottom w:val="single" w:sz="4" w:space="0" w:color="auto"/>
              <w:right w:val="single" w:sz="4" w:space="0" w:color="auto"/>
            </w:tcBorders>
            <w:shd w:val="clear" w:color="000000" w:fill="FFFFFF"/>
            <w:vAlign w:val="center"/>
            <w:hideMark/>
          </w:tcPr>
          <w:p w14:paraId="4C35A9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Co-Roswera film tableta (20mg+10mg), 30x(20mg+10mg),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1AE73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5C92E4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E8222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8BDA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161</w:t>
            </w:r>
          </w:p>
        </w:tc>
        <w:tc>
          <w:tcPr>
            <w:tcW w:w="775" w:type="pct"/>
            <w:tcBorders>
              <w:top w:val="nil"/>
              <w:left w:val="nil"/>
              <w:bottom w:val="single" w:sz="4" w:space="0" w:color="auto"/>
              <w:right w:val="single" w:sz="4" w:space="0" w:color="auto"/>
            </w:tcBorders>
            <w:shd w:val="clear" w:color="auto" w:fill="auto"/>
            <w:noWrap/>
            <w:vAlign w:val="center"/>
            <w:hideMark/>
          </w:tcPr>
          <w:p w14:paraId="39470E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1.140,00</w:t>
            </w:r>
          </w:p>
        </w:tc>
        <w:tc>
          <w:tcPr>
            <w:tcW w:w="803" w:type="pct"/>
            <w:tcBorders>
              <w:top w:val="nil"/>
              <w:left w:val="nil"/>
              <w:bottom w:val="single" w:sz="4" w:space="0" w:color="auto"/>
              <w:right w:val="single" w:sz="4" w:space="0" w:color="auto"/>
            </w:tcBorders>
            <w:shd w:val="clear" w:color="auto" w:fill="auto"/>
            <w:vAlign w:val="center"/>
            <w:hideMark/>
          </w:tcPr>
          <w:p w14:paraId="761505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nistatin</w:t>
            </w:r>
          </w:p>
        </w:tc>
        <w:tc>
          <w:tcPr>
            <w:tcW w:w="796" w:type="pct"/>
            <w:tcBorders>
              <w:top w:val="nil"/>
              <w:left w:val="nil"/>
              <w:bottom w:val="single" w:sz="4" w:space="0" w:color="auto"/>
              <w:right w:val="single" w:sz="4" w:space="0" w:color="auto"/>
            </w:tcBorders>
            <w:shd w:val="clear" w:color="000000" w:fill="FFFFFF"/>
            <w:vAlign w:val="center"/>
            <w:hideMark/>
          </w:tcPr>
          <w:p w14:paraId="1F8A54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D01AA01 nistatin</w:t>
            </w:r>
          </w:p>
        </w:tc>
        <w:tc>
          <w:tcPr>
            <w:tcW w:w="1088" w:type="pct"/>
            <w:tcBorders>
              <w:top w:val="nil"/>
              <w:left w:val="nil"/>
              <w:bottom w:val="single" w:sz="4" w:space="0" w:color="auto"/>
              <w:right w:val="single" w:sz="4" w:space="0" w:color="auto"/>
            </w:tcBorders>
            <w:shd w:val="clear" w:color="000000" w:fill="FFFFFF"/>
            <w:vAlign w:val="center"/>
            <w:hideMark/>
          </w:tcPr>
          <w:p w14:paraId="18CCB3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Nystatin mast 100 000 U/g (20g), 1x20g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010A9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1A51A9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24A63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7214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162</w:t>
            </w:r>
          </w:p>
        </w:tc>
        <w:tc>
          <w:tcPr>
            <w:tcW w:w="775" w:type="pct"/>
            <w:tcBorders>
              <w:top w:val="nil"/>
              <w:left w:val="nil"/>
              <w:bottom w:val="single" w:sz="4" w:space="0" w:color="auto"/>
              <w:right w:val="single" w:sz="4" w:space="0" w:color="auto"/>
            </w:tcBorders>
            <w:shd w:val="clear" w:color="auto" w:fill="auto"/>
            <w:noWrap/>
            <w:vAlign w:val="center"/>
            <w:hideMark/>
          </w:tcPr>
          <w:p w14:paraId="58991C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3.299,94</w:t>
            </w:r>
          </w:p>
        </w:tc>
        <w:tc>
          <w:tcPr>
            <w:tcW w:w="803" w:type="pct"/>
            <w:tcBorders>
              <w:top w:val="nil"/>
              <w:left w:val="nil"/>
              <w:bottom w:val="single" w:sz="4" w:space="0" w:color="auto"/>
              <w:right w:val="single" w:sz="4" w:space="0" w:color="auto"/>
            </w:tcBorders>
            <w:shd w:val="clear" w:color="auto" w:fill="auto"/>
            <w:vAlign w:val="center"/>
            <w:hideMark/>
          </w:tcPr>
          <w:p w14:paraId="04F52B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acitretin</w:t>
            </w:r>
          </w:p>
        </w:tc>
        <w:tc>
          <w:tcPr>
            <w:tcW w:w="796" w:type="pct"/>
            <w:tcBorders>
              <w:top w:val="nil"/>
              <w:left w:val="nil"/>
              <w:bottom w:val="single" w:sz="4" w:space="0" w:color="auto"/>
              <w:right w:val="single" w:sz="4" w:space="0" w:color="auto"/>
            </w:tcBorders>
            <w:shd w:val="clear" w:color="000000" w:fill="FFFFFF"/>
            <w:vAlign w:val="center"/>
            <w:hideMark/>
          </w:tcPr>
          <w:p w14:paraId="4C9444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D05BB02 acitretin</w:t>
            </w:r>
          </w:p>
        </w:tc>
        <w:tc>
          <w:tcPr>
            <w:tcW w:w="1088" w:type="pct"/>
            <w:tcBorders>
              <w:top w:val="nil"/>
              <w:left w:val="nil"/>
              <w:bottom w:val="single" w:sz="4" w:space="0" w:color="auto"/>
              <w:right w:val="single" w:sz="4" w:space="0" w:color="auto"/>
            </w:tcBorders>
            <w:shd w:val="clear" w:color="000000" w:fill="FFFFFF"/>
            <w:vAlign w:val="center"/>
            <w:hideMark/>
          </w:tcPr>
          <w:p w14:paraId="6F147D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kapsule 25mg , maksimalno pakovanje a 60 kapsula</w:t>
            </w:r>
          </w:p>
        </w:tc>
        <w:tc>
          <w:tcPr>
            <w:tcW w:w="455" w:type="pct"/>
            <w:tcBorders>
              <w:top w:val="nil"/>
              <w:left w:val="nil"/>
              <w:bottom w:val="single" w:sz="4" w:space="0" w:color="auto"/>
              <w:right w:val="single" w:sz="4" w:space="0" w:color="auto"/>
            </w:tcBorders>
            <w:shd w:val="clear" w:color="000000" w:fill="FFFFFF"/>
            <w:noWrap/>
            <w:vAlign w:val="center"/>
            <w:hideMark/>
          </w:tcPr>
          <w:p w14:paraId="0012F4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7232F6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21F60AB0"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10A56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163</w:t>
            </w:r>
          </w:p>
        </w:tc>
        <w:tc>
          <w:tcPr>
            <w:tcW w:w="775" w:type="pct"/>
            <w:tcBorders>
              <w:top w:val="nil"/>
              <w:left w:val="nil"/>
              <w:bottom w:val="single" w:sz="4" w:space="0" w:color="auto"/>
              <w:right w:val="single" w:sz="4" w:space="0" w:color="auto"/>
            </w:tcBorders>
            <w:shd w:val="clear" w:color="auto" w:fill="auto"/>
            <w:noWrap/>
            <w:vAlign w:val="center"/>
            <w:hideMark/>
          </w:tcPr>
          <w:p w14:paraId="249F1B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2.420,00</w:t>
            </w:r>
          </w:p>
        </w:tc>
        <w:tc>
          <w:tcPr>
            <w:tcW w:w="803" w:type="pct"/>
            <w:tcBorders>
              <w:top w:val="nil"/>
              <w:left w:val="nil"/>
              <w:bottom w:val="single" w:sz="4" w:space="0" w:color="auto"/>
              <w:right w:val="single" w:sz="4" w:space="0" w:color="auto"/>
            </w:tcBorders>
            <w:shd w:val="clear" w:color="auto" w:fill="auto"/>
            <w:vAlign w:val="center"/>
            <w:hideMark/>
          </w:tcPr>
          <w:p w14:paraId="06FB4D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gentamicin</w:t>
            </w:r>
          </w:p>
        </w:tc>
        <w:tc>
          <w:tcPr>
            <w:tcW w:w="796" w:type="pct"/>
            <w:tcBorders>
              <w:top w:val="nil"/>
              <w:left w:val="nil"/>
              <w:bottom w:val="single" w:sz="4" w:space="0" w:color="auto"/>
              <w:right w:val="single" w:sz="4" w:space="0" w:color="auto"/>
            </w:tcBorders>
            <w:shd w:val="clear" w:color="000000" w:fill="FFFFFF"/>
            <w:vAlign w:val="center"/>
            <w:hideMark/>
          </w:tcPr>
          <w:p w14:paraId="71E3F3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D06AX07 gentamicin</w:t>
            </w:r>
          </w:p>
        </w:tc>
        <w:tc>
          <w:tcPr>
            <w:tcW w:w="1088" w:type="pct"/>
            <w:tcBorders>
              <w:top w:val="nil"/>
              <w:left w:val="nil"/>
              <w:bottom w:val="single" w:sz="4" w:space="0" w:color="auto"/>
              <w:right w:val="single" w:sz="4" w:space="0" w:color="auto"/>
            </w:tcBorders>
            <w:shd w:val="clear" w:color="000000" w:fill="FFFFFF"/>
            <w:vAlign w:val="center"/>
            <w:hideMark/>
          </w:tcPr>
          <w:p w14:paraId="510473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mast, 0,1%, 15g</w:t>
            </w:r>
          </w:p>
        </w:tc>
        <w:tc>
          <w:tcPr>
            <w:tcW w:w="455" w:type="pct"/>
            <w:tcBorders>
              <w:top w:val="nil"/>
              <w:left w:val="nil"/>
              <w:bottom w:val="single" w:sz="4" w:space="0" w:color="auto"/>
              <w:right w:val="single" w:sz="4" w:space="0" w:color="auto"/>
            </w:tcBorders>
            <w:shd w:val="clear" w:color="000000" w:fill="FFFFFF"/>
            <w:noWrap/>
            <w:vAlign w:val="center"/>
            <w:hideMark/>
          </w:tcPr>
          <w:p w14:paraId="32D462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18C6E9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EF4077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704C0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164</w:t>
            </w:r>
          </w:p>
        </w:tc>
        <w:tc>
          <w:tcPr>
            <w:tcW w:w="775" w:type="pct"/>
            <w:tcBorders>
              <w:top w:val="nil"/>
              <w:left w:val="nil"/>
              <w:bottom w:val="single" w:sz="4" w:space="0" w:color="auto"/>
              <w:right w:val="single" w:sz="4" w:space="0" w:color="auto"/>
            </w:tcBorders>
            <w:shd w:val="clear" w:color="auto" w:fill="auto"/>
            <w:noWrap/>
            <w:vAlign w:val="center"/>
            <w:hideMark/>
          </w:tcPr>
          <w:p w14:paraId="0C6281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7.110,00</w:t>
            </w:r>
          </w:p>
        </w:tc>
        <w:tc>
          <w:tcPr>
            <w:tcW w:w="803" w:type="pct"/>
            <w:tcBorders>
              <w:top w:val="nil"/>
              <w:left w:val="nil"/>
              <w:bottom w:val="single" w:sz="4" w:space="0" w:color="auto"/>
              <w:right w:val="single" w:sz="4" w:space="0" w:color="auto"/>
            </w:tcBorders>
            <w:shd w:val="clear" w:color="auto" w:fill="auto"/>
            <w:vAlign w:val="center"/>
            <w:hideMark/>
          </w:tcPr>
          <w:p w14:paraId="3A14B4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sulfadiazin srebro</w:t>
            </w:r>
          </w:p>
        </w:tc>
        <w:tc>
          <w:tcPr>
            <w:tcW w:w="796" w:type="pct"/>
            <w:tcBorders>
              <w:top w:val="nil"/>
              <w:left w:val="nil"/>
              <w:bottom w:val="single" w:sz="4" w:space="0" w:color="auto"/>
              <w:right w:val="single" w:sz="4" w:space="0" w:color="auto"/>
            </w:tcBorders>
            <w:shd w:val="clear" w:color="000000" w:fill="FFFFFF"/>
            <w:vAlign w:val="center"/>
            <w:hideMark/>
          </w:tcPr>
          <w:p w14:paraId="4763C5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D06BA01 sulfadiazin srebro</w:t>
            </w:r>
          </w:p>
        </w:tc>
        <w:tc>
          <w:tcPr>
            <w:tcW w:w="1088" w:type="pct"/>
            <w:tcBorders>
              <w:top w:val="nil"/>
              <w:left w:val="nil"/>
              <w:bottom w:val="single" w:sz="4" w:space="0" w:color="auto"/>
              <w:right w:val="single" w:sz="4" w:space="0" w:color="auto"/>
            </w:tcBorders>
            <w:shd w:val="clear" w:color="000000" w:fill="FFFFFF"/>
            <w:vAlign w:val="center"/>
            <w:hideMark/>
          </w:tcPr>
          <w:p w14:paraId="598F82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krem 1% 50g</w:t>
            </w:r>
          </w:p>
        </w:tc>
        <w:tc>
          <w:tcPr>
            <w:tcW w:w="455" w:type="pct"/>
            <w:tcBorders>
              <w:top w:val="nil"/>
              <w:left w:val="nil"/>
              <w:bottom w:val="single" w:sz="4" w:space="0" w:color="auto"/>
              <w:right w:val="single" w:sz="4" w:space="0" w:color="auto"/>
            </w:tcBorders>
            <w:shd w:val="clear" w:color="000000" w:fill="FFFFFF"/>
            <w:noWrap/>
            <w:vAlign w:val="center"/>
            <w:hideMark/>
          </w:tcPr>
          <w:p w14:paraId="719B87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769F0E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A1303F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2CF77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165</w:t>
            </w:r>
          </w:p>
        </w:tc>
        <w:tc>
          <w:tcPr>
            <w:tcW w:w="775" w:type="pct"/>
            <w:tcBorders>
              <w:top w:val="nil"/>
              <w:left w:val="nil"/>
              <w:bottom w:val="single" w:sz="4" w:space="0" w:color="auto"/>
              <w:right w:val="single" w:sz="4" w:space="0" w:color="auto"/>
            </w:tcBorders>
            <w:shd w:val="clear" w:color="auto" w:fill="auto"/>
            <w:noWrap/>
            <w:vAlign w:val="center"/>
            <w:hideMark/>
          </w:tcPr>
          <w:p w14:paraId="6C2E6B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1.060,00</w:t>
            </w:r>
          </w:p>
        </w:tc>
        <w:tc>
          <w:tcPr>
            <w:tcW w:w="803" w:type="pct"/>
            <w:tcBorders>
              <w:top w:val="nil"/>
              <w:left w:val="nil"/>
              <w:bottom w:val="single" w:sz="4" w:space="0" w:color="auto"/>
              <w:right w:val="single" w:sz="4" w:space="0" w:color="auto"/>
            </w:tcBorders>
            <w:shd w:val="clear" w:color="auto" w:fill="auto"/>
            <w:vAlign w:val="center"/>
            <w:hideMark/>
          </w:tcPr>
          <w:p w14:paraId="4BEE71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alklometazon</w:t>
            </w:r>
          </w:p>
        </w:tc>
        <w:tc>
          <w:tcPr>
            <w:tcW w:w="796" w:type="pct"/>
            <w:tcBorders>
              <w:top w:val="nil"/>
              <w:left w:val="nil"/>
              <w:bottom w:val="single" w:sz="4" w:space="0" w:color="auto"/>
              <w:right w:val="single" w:sz="4" w:space="0" w:color="auto"/>
            </w:tcBorders>
            <w:shd w:val="clear" w:color="000000" w:fill="FFFFFF"/>
            <w:vAlign w:val="center"/>
            <w:hideMark/>
          </w:tcPr>
          <w:p w14:paraId="15770B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D07AB10 alklometazon</w:t>
            </w:r>
          </w:p>
        </w:tc>
        <w:tc>
          <w:tcPr>
            <w:tcW w:w="1088" w:type="pct"/>
            <w:tcBorders>
              <w:top w:val="nil"/>
              <w:left w:val="nil"/>
              <w:bottom w:val="single" w:sz="4" w:space="0" w:color="auto"/>
              <w:right w:val="single" w:sz="4" w:space="0" w:color="auto"/>
            </w:tcBorders>
            <w:shd w:val="clear" w:color="000000" w:fill="FFFFFF"/>
            <w:vAlign w:val="center"/>
            <w:hideMark/>
          </w:tcPr>
          <w:p w14:paraId="1305F7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Afloderm krem 0,5mg/g 1x20g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66E1C1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7DBD81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1E6EC9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8B93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166</w:t>
            </w:r>
          </w:p>
        </w:tc>
        <w:tc>
          <w:tcPr>
            <w:tcW w:w="775" w:type="pct"/>
            <w:tcBorders>
              <w:top w:val="nil"/>
              <w:left w:val="nil"/>
              <w:bottom w:val="single" w:sz="4" w:space="0" w:color="auto"/>
              <w:right w:val="single" w:sz="4" w:space="0" w:color="auto"/>
            </w:tcBorders>
            <w:shd w:val="clear" w:color="auto" w:fill="auto"/>
            <w:noWrap/>
            <w:vAlign w:val="center"/>
            <w:hideMark/>
          </w:tcPr>
          <w:p w14:paraId="63B63D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2.120,00</w:t>
            </w:r>
          </w:p>
        </w:tc>
        <w:tc>
          <w:tcPr>
            <w:tcW w:w="803" w:type="pct"/>
            <w:tcBorders>
              <w:top w:val="nil"/>
              <w:left w:val="nil"/>
              <w:bottom w:val="single" w:sz="4" w:space="0" w:color="auto"/>
              <w:right w:val="single" w:sz="4" w:space="0" w:color="auto"/>
            </w:tcBorders>
            <w:shd w:val="clear" w:color="auto" w:fill="auto"/>
            <w:vAlign w:val="center"/>
            <w:hideMark/>
          </w:tcPr>
          <w:p w14:paraId="6163C6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alklometazon</w:t>
            </w:r>
          </w:p>
        </w:tc>
        <w:tc>
          <w:tcPr>
            <w:tcW w:w="796" w:type="pct"/>
            <w:tcBorders>
              <w:top w:val="nil"/>
              <w:left w:val="nil"/>
              <w:bottom w:val="single" w:sz="4" w:space="0" w:color="auto"/>
              <w:right w:val="single" w:sz="4" w:space="0" w:color="auto"/>
            </w:tcBorders>
            <w:shd w:val="clear" w:color="000000" w:fill="FFFFFF"/>
            <w:vAlign w:val="center"/>
            <w:hideMark/>
          </w:tcPr>
          <w:p w14:paraId="4BC4EC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D07AB10 alklometazon</w:t>
            </w:r>
          </w:p>
        </w:tc>
        <w:tc>
          <w:tcPr>
            <w:tcW w:w="1088" w:type="pct"/>
            <w:tcBorders>
              <w:top w:val="nil"/>
              <w:left w:val="nil"/>
              <w:bottom w:val="single" w:sz="4" w:space="0" w:color="auto"/>
              <w:right w:val="single" w:sz="4" w:space="0" w:color="auto"/>
            </w:tcBorders>
            <w:shd w:val="clear" w:color="000000" w:fill="FFFFFF"/>
            <w:vAlign w:val="center"/>
            <w:hideMark/>
          </w:tcPr>
          <w:p w14:paraId="5CC075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Afloderm mast 0,5mg/g 1x20g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5E7772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277E43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D9C70B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0ECD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167</w:t>
            </w:r>
          </w:p>
        </w:tc>
        <w:tc>
          <w:tcPr>
            <w:tcW w:w="775" w:type="pct"/>
            <w:tcBorders>
              <w:top w:val="nil"/>
              <w:left w:val="nil"/>
              <w:bottom w:val="single" w:sz="4" w:space="0" w:color="auto"/>
              <w:right w:val="single" w:sz="4" w:space="0" w:color="auto"/>
            </w:tcBorders>
            <w:shd w:val="clear" w:color="auto" w:fill="auto"/>
            <w:noWrap/>
            <w:vAlign w:val="center"/>
            <w:hideMark/>
          </w:tcPr>
          <w:p w14:paraId="69DD12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10.149,00</w:t>
            </w:r>
          </w:p>
        </w:tc>
        <w:tc>
          <w:tcPr>
            <w:tcW w:w="803" w:type="pct"/>
            <w:tcBorders>
              <w:top w:val="nil"/>
              <w:left w:val="nil"/>
              <w:bottom w:val="single" w:sz="4" w:space="0" w:color="auto"/>
              <w:right w:val="single" w:sz="4" w:space="0" w:color="auto"/>
            </w:tcBorders>
            <w:shd w:val="clear" w:color="auto" w:fill="auto"/>
            <w:vAlign w:val="center"/>
            <w:hideMark/>
          </w:tcPr>
          <w:p w14:paraId="6122AE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nistatin, neomicin, polimiksin</w:t>
            </w:r>
          </w:p>
        </w:tc>
        <w:tc>
          <w:tcPr>
            <w:tcW w:w="796" w:type="pct"/>
            <w:tcBorders>
              <w:top w:val="nil"/>
              <w:left w:val="nil"/>
              <w:bottom w:val="single" w:sz="4" w:space="0" w:color="auto"/>
              <w:right w:val="single" w:sz="4" w:space="0" w:color="auto"/>
            </w:tcBorders>
            <w:shd w:val="clear" w:color="000000" w:fill="FFFFFF"/>
            <w:vAlign w:val="center"/>
            <w:hideMark/>
          </w:tcPr>
          <w:p w14:paraId="0A98B6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G01AA51 nistatin, neomicin, polimiksin </w:t>
            </w:r>
          </w:p>
        </w:tc>
        <w:tc>
          <w:tcPr>
            <w:tcW w:w="1088" w:type="pct"/>
            <w:tcBorders>
              <w:top w:val="nil"/>
              <w:left w:val="nil"/>
              <w:bottom w:val="single" w:sz="4" w:space="0" w:color="auto"/>
              <w:right w:val="single" w:sz="4" w:space="0" w:color="auto"/>
            </w:tcBorders>
            <w:shd w:val="clear" w:color="000000" w:fill="FFFFFF"/>
            <w:vAlign w:val="center"/>
            <w:hideMark/>
          </w:tcPr>
          <w:p w14:paraId="1F91D6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Polygynax, vaginalna kapsula, meka, 12x(100.000 U + 35.000 U + 35.000 U), Innothera Chouzy</w:t>
            </w:r>
          </w:p>
        </w:tc>
        <w:tc>
          <w:tcPr>
            <w:tcW w:w="455" w:type="pct"/>
            <w:tcBorders>
              <w:top w:val="nil"/>
              <w:left w:val="nil"/>
              <w:bottom w:val="single" w:sz="4" w:space="0" w:color="auto"/>
              <w:right w:val="single" w:sz="4" w:space="0" w:color="auto"/>
            </w:tcBorders>
            <w:shd w:val="clear" w:color="000000" w:fill="FFFFFF"/>
            <w:noWrap/>
            <w:vAlign w:val="center"/>
            <w:hideMark/>
          </w:tcPr>
          <w:p w14:paraId="38CCCA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1700</w:t>
            </w:r>
          </w:p>
        </w:tc>
        <w:tc>
          <w:tcPr>
            <w:tcW w:w="525" w:type="pct"/>
            <w:tcBorders>
              <w:top w:val="nil"/>
              <w:left w:val="nil"/>
              <w:bottom w:val="single" w:sz="4" w:space="0" w:color="auto"/>
              <w:right w:val="single" w:sz="4" w:space="0" w:color="auto"/>
            </w:tcBorders>
            <w:shd w:val="clear" w:color="000000" w:fill="FFFFFF"/>
            <w:noWrap/>
            <w:vAlign w:val="center"/>
            <w:hideMark/>
          </w:tcPr>
          <w:p w14:paraId="2373D4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E2F82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59CE7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168</w:t>
            </w:r>
          </w:p>
        </w:tc>
        <w:tc>
          <w:tcPr>
            <w:tcW w:w="775" w:type="pct"/>
            <w:tcBorders>
              <w:top w:val="nil"/>
              <w:left w:val="nil"/>
              <w:bottom w:val="single" w:sz="4" w:space="0" w:color="auto"/>
              <w:right w:val="single" w:sz="4" w:space="0" w:color="auto"/>
            </w:tcBorders>
            <w:shd w:val="clear" w:color="auto" w:fill="auto"/>
            <w:noWrap/>
            <w:vAlign w:val="center"/>
            <w:hideMark/>
          </w:tcPr>
          <w:p w14:paraId="4F71F2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2.152,50</w:t>
            </w:r>
          </w:p>
        </w:tc>
        <w:tc>
          <w:tcPr>
            <w:tcW w:w="803" w:type="pct"/>
            <w:tcBorders>
              <w:top w:val="nil"/>
              <w:left w:val="nil"/>
              <w:bottom w:val="single" w:sz="4" w:space="0" w:color="auto"/>
              <w:right w:val="single" w:sz="4" w:space="0" w:color="auto"/>
            </w:tcBorders>
            <w:shd w:val="clear" w:color="auto" w:fill="auto"/>
            <w:vAlign w:val="center"/>
            <w:hideMark/>
          </w:tcPr>
          <w:p w14:paraId="6177D4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butokonazol</w:t>
            </w:r>
          </w:p>
        </w:tc>
        <w:tc>
          <w:tcPr>
            <w:tcW w:w="796" w:type="pct"/>
            <w:tcBorders>
              <w:top w:val="nil"/>
              <w:left w:val="nil"/>
              <w:bottom w:val="single" w:sz="4" w:space="0" w:color="auto"/>
              <w:right w:val="single" w:sz="4" w:space="0" w:color="auto"/>
            </w:tcBorders>
            <w:shd w:val="clear" w:color="000000" w:fill="FFFFFF"/>
            <w:vAlign w:val="center"/>
            <w:hideMark/>
          </w:tcPr>
          <w:p w14:paraId="4D2303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G01AF15 butokonazol</w:t>
            </w:r>
          </w:p>
        </w:tc>
        <w:tc>
          <w:tcPr>
            <w:tcW w:w="1088" w:type="pct"/>
            <w:tcBorders>
              <w:top w:val="nil"/>
              <w:left w:val="nil"/>
              <w:bottom w:val="single" w:sz="4" w:space="0" w:color="auto"/>
              <w:right w:val="single" w:sz="4" w:space="0" w:color="auto"/>
            </w:tcBorders>
            <w:shd w:val="clear" w:color="000000" w:fill="FFFFFF"/>
            <w:vAlign w:val="center"/>
            <w:hideMark/>
          </w:tcPr>
          <w:p w14:paraId="535058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Gynofort, vaginalni krem, 20mg/g, 1x5g,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4C6740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w:t>
            </w:r>
          </w:p>
        </w:tc>
        <w:tc>
          <w:tcPr>
            <w:tcW w:w="525" w:type="pct"/>
            <w:tcBorders>
              <w:top w:val="nil"/>
              <w:left w:val="nil"/>
              <w:bottom w:val="single" w:sz="4" w:space="0" w:color="auto"/>
              <w:right w:val="single" w:sz="4" w:space="0" w:color="auto"/>
            </w:tcBorders>
            <w:shd w:val="clear" w:color="000000" w:fill="FFFFFF"/>
            <w:noWrap/>
            <w:vAlign w:val="center"/>
            <w:hideMark/>
          </w:tcPr>
          <w:p w14:paraId="301558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CE15BA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755D3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169</w:t>
            </w:r>
          </w:p>
        </w:tc>
        <w:tc>
          <w:tcPr>
            <w:tcW w:w="775" w:type="pct"/>
            <w:tcBorders>
              <w:top w:val="nil"/>
              <w:left w:val="nil"/>
              <w:bottom w:val="single" w:sz="4" w:space="0" w:color="auto"/>
              <w:right w:val="single" w:sz="4" w:space="0" w:color="auto"/>
            </w:tcBorders>
            <w:shd w:val="clear" w:color="auto" w:fill="auto"/>
            <w:noWrap/>
            <w:vAlign w:val="center"/>
            <w:hideMark/>
          </w:tcPr>
          <w:p w14:paraId="429C8A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80,40</w:t>
            </w:r>
          </w:p>
        </w:tc>
        <w:tc>
          <w:tcPr>
            <w:tcW w:w="803" w:type="pct"/>
            <w:tcBorders>
              <w:top w:val="nil"/>
              <w:left w:val="nil"/>
              <w:bottom w:val="single" w:sz="4" w:space="0" w:color="auto"/>
              <w:right w:val="single" w:sz="4" w:space="0" w:color="auto"/>
            </w:tcBorders>
            <w:shd w:val="clear" w:color="auto" w:fill="auto"/>
            <w:vAlign w:val="center"/>
            <w:hideMark/>
          </w:tcPr>
          <w:p w14:paraId="0A675C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metilergometrin</w:t>
            </w:r>
          </w:p>
        </w:tc>
        <w:tc>
          <w:tcPr>
            <w:tcW w:w="796" w:type="pct"/>
            <w:tcBorders>
              <w:top w:val="nil"/>
              <w:left w:val="nil"/>
              <w:bottom w:val="single" w:sz="4" w:space="0" w:color="auto"/>
              <w:right w:val="single" w:sz="4" w:space="0" w:color="auto"/>
            </w:tcBorders>
            <w:shd w:val="clear" w:color="000000" w:fill="FFFFFF"/>
            <w:vAlign w:val="center"/>
            <w:hideMark/>
          </w:tcPr>
          <w:p w14:paraId="3A4BB2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G02AB01 metilergometrin</w:t>
            </w:r>
          </w:p>
        </w:tc>
        <w:tc>
          <w:tcPr>
            <w:tcW w:w="1088" w:type="pct"/>
            <w:tcBorders>
              <w:top w:val="nil"/>
              <w:left w:val="nil"/>
              <w:bottom w:val="single" w:sz="4" w:space="0" w:color="auto"/>
              <w:right w:val="single" w:sz="4" w:space="0" w:color="auto"/>
            </w:tcBorders>
            <w:shd w:val="clear" w:color="000000" w:fill="FFFFFF"/>
            <w:vAlign w:val="center"/>
            <w:hideMark/>
          </w:tcPr>
          <w:p w14:paraId="05055C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Methylergometrin, oralne kapi, 0.25mg/ml (10ml), 1x10ml,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9CC53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6EB626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64A037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8557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170</w:t>
            </w:r>
          </w:p>
        </w:tc>
        <w:tc>
          <w:tcPr>
            <w:tcW w:w="775" w:type="pct"/>
            <w:tcBorders>
              <w:top w:val="nil"/>
              <w:left w:val="nil"/>
              <w:bottom w:val="single" w:sz="4" w:space="0" w:color="auto"/>
              <w:right w:val="single" w:sz="4" w:space="0" w:color="auto"/>
            </w:tcBorders>
            <w:shd w:val="clear" w:color="auto" w:fill="auto"/>
            <w:noWrap/>
            <w:vAlign w:val="center"/>
            <w:hideMark/>
          </w:tcPr>
          <w:p w14:paraId="326B66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1.188,80</w:t>
            </w:r>
          </w:p>
        </w:tc>
        <w:tc>
          <w:tcPr>
            <w:tcW w:w="803" w:type="pct"/>
            <w:tcBorders>
              <w:top w:val="nil"/>
              <w:left w:val="nil"/>
              <w:bottom w:val="single" w:sz="4" w:space="0" w:color="auto"/>
              <w:right w:val="single" w:sz="4" w:space="0" w:color="auto"/>
            </w:tcBorders>
            <w:shd w:val="clear" w:color="auto" w:fill="auto"/>
            <w:vAlign w:val="center"/>
            <w:hideMark/>
          </w:tcPr>
          <w:p w14:paraId="5D593E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misoprostol</w:t>
            </w:r>
          </w:p>
        </w:tc>
        <w:tc>
          <w:tcPr>
            <w:tcW w:w="796" w:type="pct"/>
            <w:tcBorders>
              <w:top w:val="nil"/>
              <w:left w:val="nil"/>
              <w:bottom w:val="single" w:sz="4" w:space="0" w:color="auto"/>
              <w:right w:val="single" w:sz="4" w:space="0" w:color="auto"/>
            </w:tcBorders>
            <w:shd w:val="clear" w:color="000000" w:fill="FFFFFF"/>
            <w:vAlign w:val="center"/>
            <w:hideMark/>
          </w:tcPr>
          <w:p w14:paraId="43B93C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G02AD06 misoprostol</w:t>
            </w:r>
          </w:p>
        </w:tc>
        <w:tc>
          <w:tcPr>
            <w:tcW w:w="1088" w:type="pct"/>
            <w:tcBorders>
              <w:top w:val="nil"/>
              <w:left w:val="nil"/>
              <w:bottom w:val="single" w:sz="4" w:space="0" w:color="auto"/>
              <w:right w:val="single" w:sz="4" w:space="0" w:color="auto"/>
            </w:tcBorders>
            <w:shd w:val="clear" w:color="000000" w:fill="FFFFFF"/>
            <w:vAlign w:val="center"/>
            <w:hideMark/>
          </w:tcPr>
          <w:p w14:paraId="345AF9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400µg, maksimalno pakovanje a 16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211A90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w:t>
            </w:r>
          </w:p>
        </w:tc>
        <w:tc>
          <w:tcPr>
            <w:tcW w:w="525" w:type="pct"/>
            <w:tcBorders>
              <w:top w:val="nil"/>
              <w:left w:val="nil"/>
              <w:bottom w:val="single" w:sz="4" w:space="0" w:color="auto"/>
              <w:right w:val="single" w:sz="4" w:space="0" w:color="auto"/>
            </w:tcBorders>
            <w:shd w:val="clear" w:color="000000" w:fill="FFFFFF"/>
            <w:noWrap/>
            <w:vAlign w:val="center"/>
            <w:hideMark/>
          </w:tcPr>
          <w:p w14:paraId="132C51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B3B8A9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07444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171</w:t>
            </w:r>
          </w:p>
        </w:tc>
        <w:tc>
          <w:tcPr>
            <w:tcW w:w="775" w:type="pct"/>
            <w:tcBorders>
              <w:top w:val="nil"/>
              <w:left w:val="nil"/>
              <w:bottom w:val="single" w:sz="4" w:space="0" w:color="auto"/>
              <w:right w:val="single" w:sz="4" w:space="0" w:color="auto"/>
            </w:tcBorders>
            <w:shd w:val="clear" w:color="auto" w:fill="auto"/>
            <w:noWrap/>
            <w:vAlign w:val="center"/>
            <w:hideMark/>
          </w:tcPr>
          <w:p w14:paraId="0770D8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141,00</w:t>
            </w:r>
          </w:p>
        </w:tc>
        <w:tc>
          <w:tcPr>
            <w:tcW w:w="803" w:type="pct"/>
            <w:tcBorders>
              <w:top w:val="nil"/>
              <w:left w:val="nil"/>
              <w:bottom w:val="single" w:sz="4" w:space="0" w:color="auto"/>
              <w:right w:val="single" w:sz="4" w:space="0" w:color="auto"/>
            </w:tcBorders>
            <w:shd w:val="clear" w:color="auto" w:fill="auto"/>
            <w:vAlign w:val="center"/>
            <w:hideMark/>
          </w:tcPr>
          <w:p w14:paraId="0F21BE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bromokriptin</w:t>
            </w:r>
          </w:p>
        </w:tc>
        <w:tc>
          <w:tcPr>
            <w:tcW w:w="796" w:type="pct"/>
            <w:tcBorders>
              <w:top w:val="nil"/>
              <w:left w:val="nil"/>
              <w:bottom w:val="single" w:sz="4" w:space="0" w:color="auto"/>
              <w:right w:val="single" w:sz="4" w:space="0" w:color="auto"/>
            </w:tcBorders>
            <w:shd w:val="clear" w:color="000000" w:fill="FFFFFF"/>
            <w:vAlign w:val="center"/>
            <w:hideMark/>
          </w:tcPr>
          <w:p w14:paraId="1C9C6B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G02CB01 bromokriptin</w:t>
            </w:r>
          </w:p>
        </w:tc>
        <w:tc>
          <w:tcPr>
            <w:tcW w:w="1088" w:type="pct"/>
            <w:tcBorders>
              <w:top w:val="nil"/>
              <w:left w:val="nil"/>
              <w:bottom w:val="single" w:sz="4" w:space="0" w:color="auto"/>
              <w:right w:val="single" w:sz="4" w:space="0" w:color="auto"/>
            </w:tcBorders>
            <w:shd w:val="clear" w:color="000000" w:fill="FFFFFF"/>
            <w:vAlign w:val="center"/>
            <w:hideMark/>
          </w:tcPr>
          <w:p w14:paraId="37CDE5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2.5mg,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70F0AE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5C559B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B0FEBA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6409D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172</w:t>
            </w:r>
          </w:p>
        </w:tc>
        <w:tc>
          <w:tcPr>
            <w:tcW w:w="775" w:type="pct"/>
            <w:tcBorders>
              <w:top w:val="nil"/>
              <w:left w:val="nil"/>
              <w:bottom w:val="single" w:sz="4" w:space="0" w:color="auto"/>
              <w:right w:val="single" w:sz="4" w:space="0" w:color="auto"/>
            </w:tcBorders>
            <w:shd w:val="clear" w:color="auto" w:fill="auto"/>
            <w:noWrap/>
            <w:vAlign w:val="center"/>
            <w:hideMark/>
          </w:tcPr>
          <w:p w14:paraId="47F348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4.500,00</w:t>
            </w:r>
          </w:p>
        </w:tc>
        <w:tc>
          <w:tcPr>
            <w:tcW w:w="803" w:type="pct"/>
            <w:tcBorders>
              <w:top w:val="nil"/>
              <w:left w:val="nil"/>
              <w:bottom w:val="single" w:sz="4" w:space="0" w:color="auto"/>
              <w:right w:val="single" w:sz="4" w:space="0" w:color="auto"/>
            </w:tcBorders>
            <w:shd w:val="clear" w:color="auto" w:fill="auto"/>
            <w:vAlign w:val="center"/>
            <w:hideMark/>
          </w:tcPr>
          <w:p w14:paraId="5B2D32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kabergolin</w:t>
            </w:r>
          </w:p>
        </w:tc>
        <w:tc>
          <w:tcPr>
            <w:tcW w:w="796" w:type="pct"/>
            <w:tcBorders>
              <w:top w:val="nil"/>
              <w:left w:val="nil"/>
              <w:bottom w:val="single" w:sz="4" w:space="0" w:color="auto"/>
              <w:right w:val="single" w:sz="4" w:space="0" w:color="auto"/>
            </w:tcBorders>
            <w:shd w:val="clear" w:color="000000" w:fill="FFFFFF"/>
            <w:vAlign w:val="center"/>
            <w:hideMark/>
          </w:tcPr>
          <w:p w14:paraId="700A0E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G02CB03 kabergolin</w:t>
            </w:r>
          </w:p>
        </w:tc>
        <w:tc>
          <w:tcPr>
            <w:tcW w:w="1088" w:type="pct"/>
            <w:tcBorders>
              <w:top w:val="nil"/>
              <w:left w:val="nil"/>
              <w:bottom w:val="single" w:sz="4" w:space="0" w:color="auto"/>
              <w:right w:val="single" w:sz="4" w:space="0" w:color="auto"/>
            </w:tcBorders>
            <w:shd w:val="clear" w:color="000000" w:fill="FFFFFF"/>
            <w:vAlign w:val="center"/>
            <w:hideMark/>
          </w:tcPr>
          <w:p w14:paraId="4CCC78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0.5mg, maksimalno pakovanje a 8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5B39A9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4E29F7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1D884CB"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CF97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173</w:t>
            </w:r>
          </w:p>
        </w:tc>
        <w:tc>
          <w:tcPr>
            <w:tcW w:w="775" w:type="pct"/>
            <w:tcBorders>
              <w:top w:val="nil"/>
              <w:left w:val="nil"/>
              <w:bottom w:val="single" w:sz="4" w:space="0" w:color="auto"/>
              <w:right w:val="single" w:sz="4" w:space="0" w:color="auto"/>
            </w:tcBorders>
            <w:shd w:val="clear" w:color="auto" w:fill="auto"/>
            <w:noWrap/>
            <w:vAlign w:val="center"/>
            <w:hideMark/>
          </w:tcPr>
          <w:p w14:paraId="72FD31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296,00</w:t>
            </w:r>
          </w:p>
        </w:tc>
        <w:tc>
          <w:tcPr>
            <w:tcW w:w="803" w:type="pct"/>
            <w:tcBorders>
              <w:top w:val="nil"/>
              <w:left w:val="nil"/>
              <w:bottom w:val="single" w:sz="4" w:space="0" w:color="auto"/>
              <w:right w:val="single" w:sz="4" w:space="0" w:color="auto"/>
            </w:tcBorders>
            <w:shd w:val="clear" w:color="auto" w:fill="auto"/>
            <w:vAlign w:val="center"/>
            <w:hideMark/>
          </w:tcPr>
          <w:p w14:paraId="765F42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etinilestradiol, levonorgestrel</w:t>
            </w:r>
          </w:p>
        </w:tc>
        <w:tc>
          <w:tcPr>
            <w:tcW w:w="796" w:type="pct"/>
            <w:tcBorders>
              <w:top w:val="nil"/>
              <w:left w:val="nil"/>
              <w:bottom w:val="single" w:sz="4" w:space="0" w:color="auto"/>
              <w:right w:val="single" w:sz="4" w:space="0" w:color="auto"/>
            </w:tcBorders>
            <w:shd w:val="clear" w:color="000000" w:fill="FFFFFF"/>
            <w:vAlign w:val="center"/>
            <w:hideMark/>
          </w:tcPr>
          <w:p w14:paraId="3F9373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G03AA07 etinilestradiol, levonorgestrel </w:t>
            </w:r>
          </w:p>
        </w:tc>
        <w:tc>
          <w:tcPr>
            <w:tcW w:w="1088" w:type="pct"/>
            <w:tcBorders>
              <w:top w:val="nil"/>
              <w:left w:val="nil"/>
              <w:bottom w:val="single" w:sz="4" w:space="0" w:color="auto"/>
              <w:right w:val="single" w:sz="4" w:space="0" w:color="auto"/>
            </w:tcBorders>
            <w:shd w:val="clear" w:color="000000" w:fill="FFFFFF"/>
            <w:vAlign w:val="center"/>
            <w:hideMark/>
          </w:tcPr>
          <w:p w14:paraId="16B31C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Microgynon 30, obložena tableta, 21x(0,03mg + 0,15mg), Bayer Pharma AG</w:t>
            </w:r>
          </w:p>
        </w:tc>
        <w:tc>
          <w:tcPr>
            <w:tcW w:w="455" w:type="pct"/>
            <w:tcBorders>
              <w:top w:val="nil"/>
              <w:left w:val="nil"/>
              <w:bottom w:val="single" w:sz="4" w:space="0" w:color="auto"/>
              <w:right w:val="single" w:sz="4" w:space="0" w:color="auto"/>
            </w:tcBorders>
            <w:shd w:val="clear" w:color="000000" w:fill="FFFFFF"/>
            <w:noWrap/>
            <w:vAlign w:val="center"/>
            <w:hideMark/>
          </w:tcPr>
          <w:p w14:paraId="7058A6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1403D3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90978B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A6B4A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174</w:t>
            </w:r>
          </w:p>
        </w:tc>
        <w:tc>
          <w:tcPr>
            <w:tcW w:w="775" w:type="pct"/>
            <w:tcBorders>
              <w:top w:val="nil"/>
              <w:left w:val="nil"/>
              <w:bottom w:val="single" w:sz="4" w:space="0" w:color="auto"/>
              <w:right w:val="single" w:sz="4" w:space="0" w:color="auto"/>
            </w:tcBorders>
            <w:shd w:val="clear" w:color="auto" w:fill="auto"/>
            <w:noWrap/>
            <w:vAlign w:val="center"/>
            <w:hideMark/>
          </w:tcPr>
          <w:p w14:paraId="210844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1.146,00</w:t>
            </w:r>
          </w:p>
        </w:tc>
        <w:tc>
          <w:tcPr>
            <w:tcW w:w="803" w:type="pct"/>
            <w:tcBorders>
              <w:top w:val="nil"/>
              <w:left w:val="nil"/>
              <w:bottom w:val="single" w:sz="4" w:space="0" w:color="auto"/>
              <w:right w:val="single" w:sz="4" w:space="0" w:color="auto"/>
            </w:tcBorders>
            <w:shd w:val="clear" w:color="auto" w:fill="auto"/>
            <w:vAlign w:val="center"/>
            <w:hideMark/>
          </w:tcPr>
          <w:p w14:paraId="553BEB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progesteron</w:t>
            </w:r>
          </w:p>
        </w:tc>
        <w:tc>
          <w:tcPr>
            <w:tcW w:w="796" w:type="pct"/>
            <w:tcBorders>
              <w:top w:val="nil"/>
              <w:left w:val="nil"/>
              <w:bottom w:val="single" w:sz="4" w:space="0" w:color="auto"/>
              <w:right w:val="single" w:sz="4" w:space="0" w:color="auto"/>
            </w:tcBorders>
            <w:shd w:val="clear" w:color="000000" w:fill="FFFFFF"/>
            <w:vAlign w:val="center"/>
            <w:hideMark/>
          </w:tcPr>
          <w:p w14:paraId="76C5C8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G03DA04 progesteron </w:t>
            </w:r>
          </w:p>
        </w:tc>
        <w:tc>
          <w:tcPr>
            <w:tcW w:w="1088" w:type="pct"/>
            <w:tcBorders>
              <w:top w:val="nil"/>
              <w:left w:val="nil"/>
              <w:bottom w:val="single" w:sz="4" w:space="0" w:color="auto"/>
              <w:right w:val="single" w:sz="4" w:space="0" w:color="auto"/>
            </w:tcBorders>
            <w:shd w:val="clear" w:color="000000" w:fill="FFFFFF"/>
            <w:vAlign w:val="center"/>
            <w:hideMark/>
          </w:tcPr>
          <w:p w14:paraId="1CA398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Utrogestan, kapsula meka, 30x100mg, Besins Manufacturing</w:t>
            </w:r>
          </w:p>
        </w:tc>
        <w:tc>
          <w:tcPr>
            <w:tcW w:w="455" w:type="pct"/>
            <w:tcBorders>
              <w:top w:val="nil"/>
              <w:left w:val="nil"/>
              <w:bottom w:val="single" w:sz="4" w:space="0" w:color="auto"/>
              <w:right w:val="single" w:sz="4" w:space="0" w:color="auto"/>
            </w:tcBorders>
            <w:shd w:val="clear" w:color="000000" w:fill="FFFFFF"/>
            <w:noWrap/>
            <w:vAlign w:val="center"/>
            <w:hideMark/>
          </w:tcPr>
          <w:p w14:paraId="4B262F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12ED6A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35C9F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68ED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175</w:t>
            </w:r>
          </w:p>
        </w:tc>
        <w:tc>
          <w:tcPr>
            <w:tcW w:w="775" w:type="pct"/>
            <w:tcBorders>
              <w:top w:val="nil"/>
              <w:left w:val="nil"/>
              <w:bottom w:val="single" w:sz="4" w:space="0" w:color="auto"/>
              <w:right w:val="single" w:sz="4" w:space="0" w:color="auto"/>
            </w:tcBorders>
            <w:shd w:val="clear" w:color="auto" w:fill="auto"/>
            <w:noWrap/>
            <w:vAlign w:val="center"/>
            <w:hideMark/>
          </w:tcPr>
          <w:p w14:paraId="435C07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14.388,00</w:t>
            </w:r>
          </w:p>
        </w:tc>
        <w:tc>
          <w:tcPr>
            <w:tcW w:w="803" w:type="pct"/>
            <w:tcBorders>
              <w:top w:val="nil"/>
              <w:left w:val="nil"/>
              <w:bottom w:val="single" w:sz="4" w:space="0" w:color="auto"/>
              <w:right w:val="single" w:sz="4" w:space="0" w:color="auto"/>
            </w:tcBorders>
            <w:shd w:val="clear" w:color="auto" w:fill="auto"/>
            <w:vAlign w:val="center"/>
            <w:hideMark/>
          </w:tcPr>
          <w:p w14:paraId="3CAB21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progesteron</w:t>
            </w:r>
          </w:p>
        </w:tc>
        <w:tc>
          <w:tcPr>
            <w:tcW w:w="796" w:type="pct"/>
            <w:tcBorders>
              <w:top w:val="nil"/>
              <w:left w:val="nil"/>
              <w:bottom w:val="single" w:sz="4" w:space="0" w:color="auto"/>
              <w:right w:val="single" w:sz="4" w:space="0" w:color="auto"/>
            </w:tcBorders>
            <w:shd w:val="clear" w:color="000000" w:fill="FFFFFF"/>
            <w:vAlign w:val="center"/>
            <w:hideMark/>
          </w:tcPr>
          <w:p w14:paraId="0C395B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G03DA04 progesteron </w:t>
            </w:r>
          </w:p>
        </w:tc>
        <w:tc>
          <w:tcPr>
            <w:tcW w:w="1088" w:type="pct"/>
            <w:tcBorders>
              <w:top w:val="nil"/>
              <w:left w:val="nil"/>
              <w:bottom w:val="single" w:sz="4" w:space="0" w:color="auto"/>
              <w:right w:val="single" w:sz="4" w:space="0" w:color="auto"/>
            </w:tcBorders>
            <w:shd w:val="clear" w:color="000000" w:fill="FFFFFF"/>
            <w:vAlign w:val="center"/>
            <w:hideMark/>
          </w:tcPr>
          <w:p w14:paraId="0F6A89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Utrogestan, kapsula meka, 14x200mg, Besins Manufacturing</w:t>
            </w:r>
          </w:p>
        </w:tc>
        <w:tc>
          <w:tcPr>
            <w:tcW w:w="455" w:type="pct"/>
            <w:tcBorders>
              <w:top w:val="nil"/>
              <w:left w:val="nil"/>
              <w:bottom w:val="single" w:sz="4" w:space="0" w:color="auto"/>
              <w:right w:val="single" w:sz="4" w:space="0" w:color="auto"/>
            </w:tcBorders>
            <w:shd w:val="clear" w:color="000000" w:fill="FFFFFF"/>
            <w:noWrap/>
            <w:vAlign w:val="center"/>
            <w:hideMark/>
          </w:tcPr>
          <w:p w14:paraId="05237B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3D453C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7EFBE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E929C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176</w:t>
            </w:r>
          </w:p>
        </w:tc>
        <w:tc>
          <w:tcPr>
            <w:tcW w:w="775" w:type="pct"/>
            <w:tcBorders>
              <w:top w:val="nil"/>
              <w:left w:val="nil"/>
              <w:bottom w:val="single" w:sz="4" w:space="0" w:color="auto"/>
              <w:right w:val="single" w:sz="4" w:space="0" w:color="auto"/>
            </w:tcBorders>
            <w:shd w:val="clear" w:color="auto" w:fill="auto"/>
            <w:noWrap/>
            <w:vAlign w:val="center"/>
            <w:hideMark/>
          </w:tcPr>
          <w:p w14:paraId="197DEC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319,00</w:t>
            </w:r>
          </w:p>
        </w:tc>
        <w:tc>
          <w:tcPr>
            <w:tcW w:w="803" w:type="pct"/>
            <w:tcBorders>
              <w:top w:val="nil"/>
              <w:left w:val="nil"/>
              <w:bottom w:val="single" w:sz="4" w:space="0" w:color="auto"/>
              <w:right w:val="single" w:sz="4" w:space="0" w:color="auto"/>
            </w:tcBorders>
            <w:shd w:val="clear" w:color="auto" w:fill="auto"/>
            <w:vAlign w:val="center"/>
            <w:hideMark/>
          </w:tcPr>
          <w:p w14:paraId="0EE1CE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linestrenol</w:t>
            </w:r>
          </w:p>
        </w:tc>
        <w:tc>
          <w:tcPr>
            <w:tcW w:w="796" w:type="pct"/>
            <w:tcBorders>
              <w:top w:val="nil"/>
              <w:left w:val="nil"/>
              <w:bottom w:val="single" w:sz="4" w:space="0" w:color="auto"/>
              <w:right w:val="single" w:sz="4" w:space="0" w:color="auto"/>
            </w:tcBorders>
            <w:shd w:val="clear" w:color="000000" w:fill="FFFFFF"/>
            <w:vAlign w:val="center"/>
            <w:hideMark/>
          </w:tcPr>
          <w:p w14:paraId="07C2BE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G03DC03 linestrenol </w:t>
            </w:r>
          </w:p>
        </w:tc>
        <w:tc>
          <w:tcPr>
            <w:tcW w:w="1088" w:type="pct"/>
            <w:tcBorders>
              <w:top w:val="nil"/>
              <w:left w:val="nil"/>
              <w:bottom w:val="single" w:sz="4" w:space="0" w:color="auto"/>
              <w:right w:val="single" w:sz="4" w:space="0" w:color="auto"/>
            </w:tcBorders>
            <w:shd w:val="clear" w:color="000000" w:fill="FFFFFF"/>
            <w:vAlign w:val="center"/>
            <w:hideMark/>
          </w:tcPr>
          <w:p w14:paraId="551AE2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5mg,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037F4D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45CA07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048F0EB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92EB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177</w:t>
            </w:r>
          </w:p>
        </w:tc>
        <w:tc>
          <w:tcPr>
            <w:tcW w:w="775" w:type="pct"/>
            <w:tcBorders>
              <w:top w:val="nil"/>
              <w:left w:val="nil"/>
              <w:bottom w:val="single" w:sz="4" w:space="0" w:color="auto"/>
              <w:right w:val="single" w:sz="4" w:space="0" w:color="auto"/>
            </w:tcBorders>
            <w:shd w:val="clear" w:color="auto" w:fill="auto"/>
            <w:noWrap/>
            <w:vAlign w:val="center"/>
            <w:hideMark/>
          </w:tcPr>
          <w:p w14:paraId="7B601B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661,85</w:t>
            </w:r>
          </w:p>
        </w:tc>
        <w:tc>
          <w:tcPr>
            <w:tcW w:w="803" w:type="pct"/>
            <w:tcBorders>
              <w:top w:val="nil"/>
              <w:left w:val="nil"/>
              <w:bottom w:val="single" w:sz="4" w:space="0" w:color="auto"/>
              <w:right w:val="single" w:sz="4" w:space="0" w:color="auto"/>
            </w:tcBorders>
            <w:shd w:val="clear" w:color="auto" w:fill="auto"/>
            <w:vAlign w:val="center"/>
            <w:hideMark/>
          </w:tcPr>
          <w:p w14:paraId="310E02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ciproteron</w:t>
            </w:r>
          </w:p>
        </w:tc>
        <w:tc>
          <w:tcPr>
            <w:tcW w:w="796" w:type="pct"/>
            <w:tcBorders>
              <w:top w:val="nil"/>
              <w:left w:val="nil"/>
              <w:bottom w:val="single" w:sz="4" w:space="0" w:color="auto"/>
              <w:right w:val="single" w:sz="4" w:space="0" w:color="auto"/>
            </w:tcBorders>
            <w:shd w:val="clear" w:color="000000" w:fill="FFFFFF"/>
            <w:vAlign w:val="center"/>
            <w:hideMark/>
          </w:tcPr>
          <w:p w14:paraId="019357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G03HA01 ciproteron </w:t>
            </w:r>
          </w:p>
        </w:tc>
        <w:tc>
          <w:tcPr>
            <w:tcW w:w="1088" w:type="pct"/>
            <w:tcBorders>
              <w:top w:val="nil"/>
              <w:left w:val="nil"/>
              <w:bottom w:val="single" w:sz="4" w:space="0" w:color="auto"/>
              <w:right w:val="single" w:sz="4" w:space="0" w:color="auto"/>
            </w:tcBorders>
            <w:shd w:val="clear" w:color="000000" w:fill="FFFFFF"/>
            <w:vAlign w:val="center"/>
            <w:hideMark/>
          </w:tcPr>
          <w:p w14:paraId="0C8FB6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Androcur, tableta, 50x50mg, Delpharm Lille SAS</w:t>
            </w:r>
          </w:p>
        </w:tc>
        <w:tc>
          <w:tcPr>
            <w:tcW w:w="455" w:type="pct"/>
            <w:tcBorders>
              <w:top w:val="nil"/>
              <w:left w:val="nil"/>
              <w:bottom w:val="single" w:sz="4" w:space="0" w:color="auto"/>
              <w:right w:val="single" w:sz="4" w:space="0" w:color="auto"/>
            </w:tcBorders>
            <w:shd w:val="clear" w:color="000000" w:fill="FFFFFF"/>
            <w:noWrap/>
            <w:vAlign w:val="center"/>
            <w:hideMark/>
          </w:tcPr>
          <w:p w14:paraId="004D4B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w:t>
            </w:r>
          </w:p>
        </w:tc>
        <w:tc>
          <w:tcPr>
            <w:tcW w:w="525" w:type="pct"/>
            <w:tcBorders>
              <w:top w:val="nil"/>
              <w:left w:val="nil"/>
              <w:bottom w:val="single" w:sz="4" w:space="0" w:color="auto"/>
              <w:right w:val="single" w:sz="4" w:space="0" w:color="auto"/>
            </w:tcBorders>
            <w:shd w:val="clear" w:color="000000" w:fill="FFFFFF"/>
            <w:noWrap/>
            <w:vAlign w:val="center"/>
            <w:hideMark/>
          </w:tcPr>
          <w:p w14:paraId="3059EA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7BAEE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F338B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178</w:t>
            </w:r>
          </w:p>
        </w:tc>
        <w:tc>
          <w:tcPr>
            <w:tcW w:w="775" w:type="pct"/>
            <w:tcBorders>
              <w:top w:val="nil"/>
              <w:left w:val="nil"/>
              <w:bottom w:val="single" w:sz="4" w:space="0" w:color="auto"/>
              <w:right w:val="single" w:sz="4" w:space="0" w:color="auto"/>
            </w:tcBorders>
            <w:shd w:val="clear" w:color="auto" w:fill="auto"/>
            <w:noWrap/>
            <w:vAlign w:val="center"/>
            <w:hideMark/>
          </w:tcPr>
          <w:p w14:paraId="7779DF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7.194,00</w:t>
            </w:r>
          </w:p>
        </w:tc>
        <w:tc>
          <w:tcPr>
            <w:tcW w:w="803" w:type="pct"/>
            <w:tcBorders>
              <w:top w:val="nil"/>
              <w:left w:val="nil"/>
              <w:bottom w:val="single" w:sz="4" w:space="0" w:color="auto"/>
              <w:right w:val="single" w:sz="4" w:space="0" w:color="auto"/>
            </w:tcBorders>
            <w:shd w:val="clear" w:color="auto" w:fill="auto"/>
            <w:vAlign w:val="center"/>
            <w:hideMark/>
          </w:tcPr>
          <w:p w14:paraId="199191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mifepriston</w:t>
            </w:r>
          </w:p>
        </w:tc>
        <w:tc>
          <w:tcPr>
            <w:tcW w:w="796" w:type="pct"/>
            <w:tcBorders>
              <w:top w:val="nil"/>
              <w:left w:val="nil"/>
              <w:bottom w:val="single" w:sz="4" w:space="0" w:color="auto"/>
              <w:right w:val="single" w:sz="4" w:space="0" w:color="auto"/>
            </w:tcBorders>
            <w:shd w:val="clear" w:color="000000" w:fill="FFFFFF"/>
            <w:vAlign w:val="center"/>
            <w:hideMark/>
          </w:tcPr>
          <w:p w14:paraId="007A1B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G03XB01 mifepriston</w:t>
            </w:r>
          </w:p>
        </w:tc>
        <w:tc>
          <w:tcPr>
            <w:tcW w:w="1088" w:type="pct"/>
            <w:tcBorders>
              <w:top w:val="nil"/>
              <w:left w:val="nil"/>
              <w:bottom w:val="single" w:sz="4" w:space="0" w:color="auto"/>
              <w:right w:val="single" w:sz="4" w:space="0" w:color="auto"/>
            </w:tcBorders>
            <w:shd w:val="clear" w:color="000000" w:fill="FFFFFF"/>
            <w:vAlign w:val="center"/>
            <w:hideMark/>
          </w:tcPr>
          <w:p w14:paraId="678C15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200mg, maksimalo pakovanje a 3 tablete</w:t>
            </w:r>
          </w:p>
        </w:tc>
        <w:tc>
          <w:tcPr>
            <w:tcW w:w="455" w:type="pct"/>
            <w:tcBorders>
              <w:top w:val="nil"/>
              <w:left w:val="nil"/>
              <w:bottom w:val="single" w:sz="4" w:space="0" w:color="auto"/>
              <w:right w:val="single" w:sz="4" w:space="0" w:color="auto"/>
            </w:tcBorders>
            <w:shd w:val="clear" w:color="000000" w:fill="FFFFFF"/>
            <w:noWrap/>
            <w:vAlign w:val="center"/>
            <w:hideMark/>
          </w:tcPr>
          <w:p w14:paraId="041901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4E57FC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7583DA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3F27E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179</w:t>
            </w:r>
          </w:p>
        </w:tc>
        <w:tc>
          <w:tcPr>
            <w:tcW w:w="775" w:type="pct"/>
            <w:tcBorders>
              <w:top w:val="nil"/>
              <w:left w:val="nil"/>
              <w:bottom w:val="single" w:sz="4" w:space="0" w:color="auto"/>
              <w:right w:val="single" w:sz="4" w:space="0" w:color="auto"/>
            </w:tcBorders>
            <w:shd w:val="clear" w:color="auto" w:fill="auto"/>
            <w:noWrap/>
            <w:vAlign w:val="center"/>
            <w:hideMark/>
          </w:tcPr>
          <w:p w14:paraId="48FD54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7.255,50</w:t>
            </w:r>
          </w:p>
        </w:tc>
        <w:tc>
          <w:tcPr>
            <w:tcW w:w="803" w:type="pct"/>
            <w:tcBorders>
              <w:top w:val="nil"/>
              <w:left w:val="nil"/>
              <w:bottom w:val="single" w:sz="4" w:space="0" w:color="auto"/>
              <w:right w:val="single" w:sz="4" w:space="0" w:color="auto"/>
            </w:tcBorders>
            <w:shd w:val="clear" w:color="auto" w:fill="auto"/>
            <w:vAlign w:val="center"/>
            <w:hideMark/>
          </w:tcPr>
          <w:p w14:paraId="398F12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sildenafil</w:t>
            </w:r>
          </w:p>
        </w:tc>
        <w:tc>
          <w:tcPr>
            <w:tcW w:w="796" w:type="pct"/>
            <w:tcBorders>
              <w:top w:val="nil"/>
              <w:left w:val="nil"/>
              <w:bottom w:val="single" w:sz="4" w:space="0" w:color="auto"/>
              <w:right w:val="single" w:sz="4" w:space="0" w:color="auto"/>
            </w:tcBorders>
            <w:shd w:val="clear" w:color="000000" w:fill="FFFFFF"/>
            <w:vAlign w:val="center"/>
            <w:hideMark/>
          </w:tcPr>
          <w:p w14:paraId="40D5E6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G04BE03 sildenafil </w:t>
            </w:r>
          </w:p>
        </w:tc>
        <w:tc>
          <w:tcPr>
            <w:tcW w:w="1088" w:type="pct"/>
            <w:tcBorders>
              <w:top w:val="nil"/>
              <w:left w:val="nil"/>
              <w:bottom w:val="single" w:sz="4" w:space="0" w:color="auto"/>
              <w:right w:val="single" w:sz="4" w:space="0" w:color="auto"/>
            </w:tcBorders>
            <w:shd w:val="clear" w:color="000000" w:fill="FFFFFF"/>
            <w:vAlign w:val="center"/>
            <w:hideMark/>
          </w:tcPr>
          <w:p w14:paraId="68F916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Granpidam film tableta, 20mg, 90x20mg, Accord</w:t>
            </w:r>
          </w:p>
        </w:tc>
        <w:tc>
          <w:tcPr>
            <w:tcW w:w="455" w:type="pct"/>
            <w:tcBorders>
              <w:top w:val="nil"/>
              <w:left w:val="nil"/>
              <w:bottom w:val="single" w:sz="4" w:space="0" w:color="auto"/>
              <w:right w:val="single" w:sz="4" w:space="0" w:color="auto"/>
            </w:tcBorders>
            <w:shd w:val="clear" w:color="000000" w:fill="FFFFFF"/>
            <w:noWrap/>
            <w:vAlign w:val="center"/>
            <w:hideMark/>
          </w:tcPr>
          <w:p w14:paraId="36D9FC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63B44F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EF1CD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F40F6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180</w:t>
            </w:r>
          </w:p>
        </w:tc>
        <w:tc>
          <w:tcPr>
            <w:tcW w:w="775" w:type="pct"/>
            <w:tcBorders>
              <w:top w:val="nil"/>
              <w:left w:val="nil"/>
              <w:bottom w:val="single" w:sz="4" w:space="0" w:color="auto"/>
              <w:right w:val="single" w:sz="4" w:space="0" w:color="auto"/>
            </w:tcBorders>
            <w:shd w:val="clear" w:color="auto" w:fill="auto"/>
            <w:noWrap/>
            <w:vAlign w:val="center"/>
            <w:hideMark/>
          </w:tcPr>
          <w:p w14:paraId="6A4F6B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5.358,00</w:t>
            </w:r>
          </w:p>
        </w:tc>
        <w:tc>
          <w:tcPr>
            <w:tcW w:w="803" w:type="pct"/>
            <w:tcBorders>
              <w:top w:val="nil"/>
              <w:left w:val="nil"/>
              <w:bottom w:val="single" w:sz="4" w:space="0" w:color="auto"/>
              <w:right w:val="single" w:sz="4" w:space="0" w:color="auto"/>
            </w:tcBorders>
            <w:shd w:val="clear" w:color="auto" w:fill="auto"/>
            <w:vAlign w:val="center"/>
            <w:hideMark/>
          </w:tcPr>
          <w:p w14:paraId="03E56E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tolterodin</w:t>
            </w:r>
          </w:p>
        </w:tc>
        <w:tc>
          <w:tcPr>
            <w:tcW w:w="796" w:type="pct"/>
            <w:tcBorders>
              <w:top w:val="nil"/>
              <w:left w:val="nil"/>
              <w:bottom w:val="single" w:sz="4" w:space="0" w:color="auto"/>
              <w:right w:val="single" w:sz="4" w:space="0" w:color="auto"/>
            </w:tcBorders>
            <w:shd w:val="clear" w:color="000000" w:fill="FFFFFF"/>
            <w:vAlign w:val="center"/>
            <w:hideMark/>
          </w:tcPr>
          <w:p w14:paraId="13CF14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G04BD07 tolterodin </w:t>
            </w:r>
          </w:p>
        </w:tc>
        <w:tc>
          <w:tcPr>
            <w:tcW w:w="1088" w:type="pct"/>
            <w:tcBorders>
              <w:top w:val="nil"/>
              <w:left w:val="nil"/>
              <w:bottom w:val="single" w:sz="4" w:space="0" w:color="auto"/>
              <w:right w:val="single" w:sz="4" w:space="0" w:color="auto"/>
            </w:tcBorders>
            <w:shd w:val="clear" w:color="000000" w:fill="FFFFFF"/>
            <w:vAlign w:val="center"/>
            <w:hideMark/>
          </w:tcPr>
          <w:p w14:paraId="0A46E7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Detrusitol, film tableta, 28x2mg,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5D38A1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608B60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A17D79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3173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181</w:t>
            </w:r>
          </w:p>
        </w:tc>
        <w:tc>
          <w:tcPr>
            <w:tcW w:w="775" w:type="pct"/>
            <w:tcBorders>
              <w:top w:val="nil"/>
              <w:left w:val="nil"/>
              <w:bottom w:val="single" w:sz="4" w:space="0" w:color="auto"/>
              <w:right w:val="single" w:sz="4" w:space="0" w:color="auto"/>
            </w:tcBorders>
            <w:shd w:val="clear" w:color="auto" w:fill="auto"/>
            <w:noWrap/>
            <w:vAlign w:val="center"/>
            <w:hideMark/>
          </w:tcPr>
          <w:p w14:paraId="39399B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9.762,00</w:t>
            </w:r>
          </w:p>
        </w:tc>
        <w:tc>
          <w:tcPr>
            <w:tcW w:w="803" w:type="pct"/>
            <w:tcBorders>
              <w:top w:val="nil"/>
              <w:left w:val="nil"/>
              <w:bottom w:val="single" w:sz="4" w:space="0" w:color="auto"/>
              <w:right w:val="single" w:sz="4" w:space="0" w:color="auto"/>
            </w:tcBorders>
            <w:shd w:val="clear" w:color="auto" w:fill="auto"/>
            <w:vAlign w:val="center"/>
            <w:hideMark/>
          </w:tcPr>
          <w:p w14:paraId="7205B0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solifenacin</w:t>
            </w:r>
          </w:p>
        </w:tc>
        <w:tc>
          <w:tcPr>
            <w:tcW w:w="796" w:type="pct"/>
            <w:tcBorders>
              <w:top w:val="nil"/>
              <w:left w:val="nil"/>
              <w:bottom w:val="single" w:sz="4" w:space="0" w:color="auto"/>
              <w:right w:val="single" w:sz="4" w:space="0" w:color="auto"/>
            </w:tcBorders>
            <w:shd w:val="clear" w:color="000000" w:fill="FFFFFF"/>
            <w:vAlign w:val="center"/>
            <w:hideMark/>
          </w:tcPr>
          <w:p w14:paraId="5F56DE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G04BD08 solifenacin </w:t>
            </w:r>
          </w:p>
        </w:tc>
        <w:tc>
          <w:tcPr>
            <w:tcW w:w="1088" w:type="pct"/>
            <w:tcBorders>
              <w:top w:val="nil"/>
              <w:left w:val="nil"/>
              <w:bottom w:val="single" w:sz="4" w:space="0" w:color="auto"/>
              <w:right w:val="single" w:sz="4" w:space="0" w:color="auto"/>
            </w:tcBorders>
            <w:shd w:val="clear" w:color="000000" w:fill="FFFFFF"/>
            <w:vAlign w:val="center"/>
            <w:hideMark/>
          </w:tcPr>
          <w:p w14:paraId="22A924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Vesicare, film tableta, 30x10mg,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4DE86A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684214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4662F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B5DA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182</w:t>
            </w:r>
          </w:p>
        </w:tc>
        <w:tc>
          <w:tcPr>
            <w:tcW w:w="775" w:type="pct"/>
            <w:tcBorders>
              <w:top w:val="nil"/>
              <w:left w:val="nil"/>
              <w:bottom w:val="single" w:sz="4" w:space="0" w:color="auto"/>
              <w:right w:val="single" w:sz="4" w:space="0" w:color="auto"/>
            </w:tcBorders>
            <w:shd w:val="clear" w:color="auto" w:fill="auto"/>
            <w:noWrap/>
            <w:vAlign w:val="center"/>
            <w:hideMark/>
          </w:tcPr>
          <w:p w14:paraId="4E92E2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22.725,00</w:t>
            </w:r>
          </w:p>
        </w:tc>
        <w:tc>
          <w:tcPr>
            <w:tcW w:w="803" w:type="pct"/>
            <w:tcBorders>
              <w:top w:val="nil"/>
              <w:left w:val="nil"/>
              <w:bottom w:val="single" w:sz="4" w:space="0" w:color="auto"/>
              <w:right w:val="single" w:sz="4" w:space="0" w:color="auto"/>
            </w:tcBorders>
            <w:shd w:val="clear" w:color="auto" w:fill="auto"/>
            <w:vAlign w:val="center"/>
            <w:hideMark/>
          </w:tcPr>
          <w:p w14:paraId="73FA10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silodosin</w:t>
            </w:r>
          </w:p>
        </w:tc>
        <w:tc>
          <w:tcPr>
            <w:tcW w:w="796" w:type="pct"/>
            <w:tcBorders>
              <w:top w:val="nil"/>
              <w:left w:val="nil"/>
              <w:bottom w:val="single" w:sz="4" w:space="0" w:color="auto"/>
              <w:right w:val="single" w:sz="4" w:space="0" w:color="auto"/>
            </w:tcBorders>
            <w:shd w:val="clear" w:color="000000" w:fill="FFFFFF"/>
            <w:vAlign w:val="center"/>
            <w:hideMark/>
          </w:tcPr>
          <w:p w14:paraId="5B593D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G04CA04 silodosin </w:t>
            </w:r>
          </w:p>
        </w:tc>
        <w:tc>
          <w:tcPr>
            <w:tcW w:w="1088" w:type="pct"/>
            <w:tcBorders>
              <w:top w:val="nil"/>
              <w:left w:val="nil"/>
              <w:bottom w:val="single" w:sz="4" w:space="0" w:color="auto"/>
              <w:right w:val="single" w:sz="4" w:space="0" w:color="auto"/>
            </w:tcBorders>
            <w:shd w:val="clear" w:color="000000" w:fill="FFFFFF"/>
            <w:vAlign w:val="center"/>
            <w:hideMark/>
          </w:tcPr>
          <w:p w14:paraId="09AB4A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Urorec, kapsula tvrda, 30x8mg, Recordati Industria Chimica e Farmaceutica</w:t>
            </w:r>
          </w:p>
        </w:tc>
        <w:tc>
          <w:tcPr>
            <w:tcW w:w="455" w:type="pct"/>
            <w:tcBorders>
              <w:top w:val="nil"/>
              <w:left w:val="nil"/>
              <w:bottom w:val="single" w:sz="4" w:space="0" w:color="auto"/>
              <w:right w:val="single" w:sz="4" w:space="0" w:color="auto"/>
            </w:tcBorders>
            <w:shd w:val="clear" w:color="000000" w:fill="FFFFFF"/>
            <w:noWrap/>
            <w:vAlign w:val="center"/>
            <w:hideMark/>
          </w:tcPr>
          <w:p w14:paraId="0B42EC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2170C5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8D9386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4E91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183</w:t>
            </w:r>
          </w:p>
        </w:tc>
        <w:tc>
          <w:tcPr>
            <w:tcW w:w="775" w:type="pct"/>
            <w:tcBorders>
              <w:top w:val="nil"/>
              <w:left w:val="nil"/>
              <w:bottom w:val="single" w:sz="4" w:space="0" w:color="auto"/>
              <w:right w:val="single" w:sz="4" w:space="0" w:color="auto"/>
            </w:tcBorders>
            <w:shd w:val="clear" w:color="auto" w:fill="auto"/>
            <w:noWrap/>
            <w:vAlign w:val="center"/>
            <w:hideMark/>
          </w:tcPr>
          <w:p w14:paraId="7A437A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12.985,00</w:t>
            </w:r>
          </w:p>
        </w:tc>
        <w:tc>
          <w:tcPr>
            <w:tcW w:w="803" w:type="pct"/>
            <w:tcBorders>
              <w:top w:val="nil"/>
              <w:left w:val="nil"/>
              <w:bottom w:val="single" w:sz="4" w:space="0" w:color="auto"/>
              <w:right w:val="single" w:sz="4" w:space="0" w:color="auto"/>
            </w:tcBorders>
            <w:shd w:val="clear" w:color="auto" w:fill="auto"/>
            <w:vAlign w:val="center"/>
            <w:hideMark/>
          </w:tcPr>
          <w:p w14:paraId="09ADB7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finasterid</w:t>
            </w:r>
          </w:p>
        </w:tc>
        <w:tc>
          <w:tcPr>
            <w:tcW w:w="796" w:type="pct"/>
            <w:tcBorders>
              <w:top w:val="nil"/>
              <w:left w:val="nil"/>
              <w:bottom w:val="single" w:sz="4" w:space="0" w:color="auto"/>
              <w:right w:val="single" w:sz="4" w:space="0" w:color="auto"/>
            </w:tcBorders>
            <w:shd w:val="clear" w:color="000000" w:fill="FFFFFF"/>
            <w:vAlign w:val="center"/>
            <w:hideMark/>
          </w:tcPr>
          <w:p w14:paraId="6863FE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G04CB01 finasterid </w:t>
            </w:r>
          </w:p>
        </w:tc>
        <w:tc>
          <w:tcPr>
            <w:tcW w:w="1088" w:type="pct"/>
            <w:tcBorders>
              <w:top w:val="nil"/>
              <w:left w:val="nil"/>
              <w:bottom w:val="single" w:sz="4" w:space="0" w:color="auto"/>
              <w:right w:val="single" w:sz="4" w:space="0" w:color="auto"/>
            </w:tcBorders>
            <w:shd w:val="clear" w:color="000000" w:fill="FFFFFF"/>
            <w:vAlign w:val="center"/>
            <w:hideMark/>
          </w:tcPr>
          <w:p w14:paraId="5F1492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Mostrafin, film tableta, 28x5mg,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333BA7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128DE6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B8B6AB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05672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184</w:t>
            </w:r>
          </w:p>
        </w:tc>
        <w:tc>
          <w:tcPr>
            <w:tcW w:w="775" w:type="pct"/>
            <w:tcBorders>
              <w:top w:val="nil"/>
              <w:left w:val="nil"/>
              <w:bottom w:val="single" w:sz="4" w:space="0" w:color="auto"/>
              <w:right w:val="single" w:sz="4" w:space="0" w:color="auto"/>
            </w:tcBorders>
            <w:shd w:val="clear" w:color="auto" w:fill="auto"/>
            <w:noWrap/>
            <w:vAlign w:val="center"/>
            <w:hideMark/>
          </w:tcPr>
          <w:p w14:paraId="3F7A69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12.200,00</w:t>
            </w:r>
          </w:p>
        </w:tc>
        <w:tc>
          <w:tcPr>
            <w:tcW w:w="803" w:type="pct"/>
            <w:tcBorders>
              <w:top w:val="nil"/>
              <w:left w:val="nil"/>
              <w:bottom w:val="single" w:sz="4" w:space="0" w:color="auto"/>
              <w:right w:val="single" w:sz="4" w:space="0" w:color="auto"/>
            </w:tcBorders>
            <w:shd w:val="clear" w:color="auto" w:fill="auto"/>
            <w:vAlign w:val="center"/>
            <w:hideMark/>
          </w:tcPr>
          <w:p w14:paraId="562200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dutasterid</w:t>
            </w:r>
          </w:p>
        </w:tc>
        <w:tc>
          <w:tcPr>
            <w:tcW w:w="796" w:type="pct"/>
            <w:tcBorders>
              <w:top w:val="nil"/>
              <w:left w:val="nil"/>
              <w:bottom w:val="single" w:sz="4" w:space="0" w:color="auto"/>
              <w:right w:val="single" w:sz="4" w:space="0" w:color="auto"/>
            </w:tcBorders>
            <w:shd w:val="clear" w:color="000000" w:fill="FFFFFF"/>
            <w:vAlign w:val="center"/>
            <w:hideMark/>
          </w:tcPr>
          <w:p w14:paraId="716D78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G04CB02 dutasterid </w:t>
            </w:r>
          </w:p>
        </w:tc>
        <w:tc>
          <w:tcPr>
            <w:tcW w:w="1088" w:type="pct"/>
            <w:tcBorders>
              <w:top w:val="nil"/>
              <w:left w:val="nil"/>
              <w:bottom w:val="single" w:sz="4" w:space="0" w:color="auto"/>
              <w:right w:val="single" w:sz="4" w:space="0" w:color="auto"/>
            </w:tcBorders>
            <w:shd w:val="clear" w:color="000000" w:fill="FFFFFF"/>
            <w:vAlign w:val="center"/>
            <w:hideMark/>
          </w:tcPr>
          <w:p w14:paraId="0FB451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Verion, kapsula meka, 30x0.5mg, Bosnalijek</w:t>
            </w:r>
          </w:p>
        </w:tc>
        <w:tc>
          <w:tcPr>
            <w:tcW w:w="455" w:type="pct"/>
            <w:tcBorders>
              <w:top w:val="nil"/>
              <w:left w:val="nil"/>
              <w:bottom w:val="single" w:sz="4" w:space="0" w:color="auto"/>
              <w:right w:val="single" w:sz="4" w:space="0" w:color="auto"/>
            </w:tcBorders>
            <w:shd w:val="clear" w:color="000000" w:fill="FFFFFF"/>
            <w:noWrap/>
            <w:vAlign w:val="center"/>
            <w:hideMark/>
          </w:tcPr>
          <w:p w14:paraId="13B382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68B10E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51D797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E88DC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185</w:t>
            </w:r>
          </w:p>
        </w:tc>
        <w:tc>
          <w:tcPr>
            <w:tcW w:w="775" w:type="pct"/>
            <w:tcBorders>
              <w:top w:val="nil"/>
              <w:left w:val="nil"/>
              <w:bottom w:val="single" w:sz="4" w:space="0" w:color="auto"/>
              <w:right w:val="single" w:sz="4" w:space="0" w:color="auto"/>
            </w:tcBorders>
            <w:shd w:val="clear" w:color="auto" w:fill="auto"/>
            <w:noWrap/>
            <w:vAlign w:val="center"/>
            <w:hideMark/>
          </w:tcPr>
          <w:p w14:paraId="43753A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2.581,60</w:t>
            </w:r>
          </w:p>
        </w:tc>
        <w:tc>
          <w:tcPr>
            <w:tcW w:w="803" w:type="pct"/>
            <w:tcBorders>
              <w:top w:val="nil"/>
              <w:left w:val="nil"/>
              <w:bottom w:val="single" w:sz="4" w:space="0" w:color="auto"/>
              <w:right w:val="single" w:sz="4" w:space="0" w:color="auto"/>
            </w:tcBorders>
            <w:shd w:val="clear" w:color="auto" w:fill="auto"/>
            <w:vAlign w:val="center"/>
            <w:hideMark/>
          </w:tcPr>
          <w:p w14:paraId="036401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dezmopresin</w:t>
            </w:r>
          </w:p>
        </w:tc>
        <w:tc>
          <w:tcPr>
            <w:tcW w:w="796" w:type="pct"/>
            <w:tcBorders>
              <w:top w:val="nil"/>
              <w:left w:val="nil"/>
              <w:bottom w:val="single" w:sz="4" w:space="0" w:color="auto"/>
              <w:right w:val="single" w:sz="4" w:space="0" w:color="auto"/>
            </w:tcBorders>
            <w:shd w:val="clear" w:color="000000" w:fill="FFFFFF"/>
            <w:vAlign w:val="center"/>
            <w:hideMark/>
          </w:tcPr>
          <w:p w14:paraId="2EA506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H01BA02 dezmopresin</w:t>
            </w:r>
          </w:p>
        </w:tc>
        <w:tc>
          <w:tcPr>
            <w:tcW w:w="1088" w:type="pct"/>
            <w:tcBorders>
              <w:top w:val="nil"/>
              <w:left w:val="nil"/>
              <w:bottom w:val="single" w:sz="4" w:space="0" w:color="auto"/>
              <w:right w:val="single" w:sz="4" w:space="0" w:color="auto"/>
            </w:tcBorders>
            <w:shd w:val="clear" w:color="000000" w:fill="FFFFFF"/>
            <w:vAlign w:val="center"/>
            <w:hideMark/>
          </w:tcPr>
          <w:p w14:paraId="0BEEF3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Minirin, tableta, 30x0.2mg, Ferring International Center SA</w:t>
            </w:r>
          </w:p>
        </w:tc>
        <w:tc>
          <w:tcPr>
            <w:tcW w:w="455" w:type="pct"/>
            <w:tcBorders>
              <w:top w:val="nil"/>
              <w:left w:val="nil"/>
              <w:bottom w:val="single" w:sz="4" w:space="0" w:color="auto"/>
              <w:right w:val="single" w:sz="4" w:space="0" w:color="auto"/>
            </w:tcBorders>
            <w:shd w:val="clear" w:color="000000" w:fill="FFFFFF"/>
            <w:noWrap/>
            <w:vAlign w:val="center"/>
            <w:hideMark/>
          </w:tcPr>
          <w:p w14:paraId="69111A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503B11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A219F2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6C873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186</w:t>
            </w:r>
          </w:p>
        </w:tc>
        <w:tc>
          <w:tcPr>
            <w:tcW w:w="775" w:type="pct"/>
            <w:tcBorders>
              <w:top w:val="nil"/>
              <w:left w:val="nil"/>
              <w:bottom w:val="single" w:sz="4" w:space="0" w:color="auto"/>
              <w:right w:val="single" w:sz="4" w:space="0" w:color="auto"/>
            </w:tcBorders>
            <w:shd w:val="clear" w:color="auto" w:fill="auto"/>
            <w:noWrap/>
            <w:vAlign w:val="center"/>
            <w:hideMark/>
          </w:tcPr>
          <w:p w14:paraId="62F206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161,70</w:t>
            </w:r>
          </w:p>
        </w:tc>
        <w:tc>
          <w:tcPr>
            <w:tcW w:w="803" w:type="pct"/>
            <w:tcBorders>
              <w:top w:val="nil"/>
              <w:left w:val="nil"/>
              <w:bottom w:val="single" w:sz="4" w:space="0" w:color="auto"/>
              <w:right w:val="single" w:sz="4" w:space="0" w:color="auto"/>
            </w:tcBorders>
            <w:shd w:val="clear" w:color="auto" w:fill="auto"/>
            <w:vAlign w:val="center"/>
            <w:hideMark/>
          </w:tcPr>
          <w:p w14:paraId="79F7C0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dezmopresin</w:t>
            </w:r>
          </w:p>
        </w:tc>
        <w:tc>
          <w:tcPr>
            <w:tcW w:w="796" w:type="pct"/>
            <w:tcBorders>
              <w:top w:val="nil"/>
              <w:left w:val="nil"/>
              <w:bottom w:val="single" w:sz="4" w:space="0" w:color="auto"/>
              <w:right w:val="single" w:sz="4" w:space="0" w:color="auto"/>
            </w:tcBorders>
            <w:shd w:val="clear" w:color="000000" w:fill="FFFFFF"/>
            <w:vAlign w:val="center"/>
            <w:hideMark/>
          </w:tcPr>
          <w:p w14:paraId="309216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H01BA02 dezmopresin</w:t>
            </w:r>
          </w:p>
        </w:tc>
        <w:tc>
          <w:tcPr>
            <w:tcW w:w="1088" w:type="pct"/>
            <w:tcBorders>
              <w:top w:val="nil"/>
              <w:left w:val="nil"/>
              <w:bottom w:val="single" w:sz="4" w:space="0" w:color="auto"/>
              <w:right w:val="single" w:sz="4" w:space="0" w:color="auto"/>
            </w:tcBorders>
            <w:shd w:val="clear" w:color="000000" w:fill="FFFFFF"/>
            <w:vAlign w:val="center"/>
            <w:hideMark/>
          </w:tcPr>
          <w:p w14:paraId="6F75A0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liofilizat oral, 60mcg,maksimalno pakovanje a 30</w:t>
            </w:r>
          </w:p>
        </w:tc>
        <w:tc>
          <w:tcPr>
            <w:tcW w:w="455" w:type="pct"/>
            <w:tcBorders>
              <w:top w:val="nil"/>
              <w:left w:val="nil"/>
              <w:bottom w:val="single" w:sz="4" w:space="0" w:color="auto"/>
              <w:right w:val="single" w:sz="4" w:space="0" w:color="auto"/>
            </w:tcBorders>
            <w:shd w:val="clear" w:color="000000" w:fill="FFFFFF"/>
            <w:noWrap/>
            <w:vAlign w:val="center"/>
            <w:hideMark/>
          </w:tcPr>
          <w:p w14:paraId="0E92F9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377763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oralni liofilizat</w:t>
            </w:r>
          </w:p>
        </w:tc>
      </w:tr>
      <w:tr w:rsidR="0016591F" w:rsidRPr="0016591F" w14:paraId="47677B3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E2A8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187</w:t>
            </w:r>
          </w:p>
        </w:tc>
        <w:tc>
          <w:tcPr>
            <w:tcW w:w="775" w:type="pct"/>
            <w:tcBorders>
              <w:top w:val="nil"/>
              <w:left w:val="nil"/>
              <w:bottom w:val="single" w:sz="4" w:space="0" w:color="auto"/>
              <w:right w:val="single" w:sz="4" w:space="0" w:color="auto"/>
            </w:tcBorders>
            <w:shd w:val="clear" w:color="auto" w:fill="auto"/>
            <w:noWrap/>
            <w:vAlign w:val="center"/>
            <w:hideMark/>
          </w:tcPr>
          <w:p w14:paraId="7059C1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2.874,30</w:t>
            </w:r>
          </w:p>
        </w:tc>
        <w:tc>
          <w:tcPr>
            <w:tcW w:w="803" w:type="pct"/>
            <w:tcBorders>
              <w:top w:val="nil"/>
              <w:left w:val="nil"/>
              <w:bottom w:val="single" w:sz="4" w:space="0" w:color="auto"/>
              <w:right w:val="single" w:sz="4" w:space="0" w:color="auto"/>
            </w:tcBorders>
            <w:shd w:val="clear" w:color="auto" w:fill="auto"/>
            <w:vAlign w:val="center"/>
            <w:hideMark/>
          </w:tcPr>
          <w:p w14:paraId="3E4FE4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fludrokortizon</w:t>
            </w:r>
          </w:p>
        </w:tc>
        <w:tc>
          <w:tcPr>
            <w:tcW w:w="796" w:type="pct"/>
            <w:tcBorders>
              <w:top w:val="nil"/>
              <w:left w:val="nil"/>
              <w:bottom w:val="single" w:sz="4" w:space="0" w:color="auto"/>
              <w:right w:val="single" w:sz="4" w:space="0" w:color="auto"/>
            </w:tcBorders>
            <w:shd w:val="clear" w:color="000000" w:fill="FFFFFF"/>
            <w:vAlign w:val="center"/>
            <w:hideMark/>
          </w:tcPr>
          <w:p w14:paraId="19F6D4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H02AA02 fludrokortizon</w:t>
            </w:r>
          </w:p>
        </w:tc>
        <w:tc>
          <w:tcPr>
            <w:tcW w:w="1088" w:type="pct"/>
            <w:tcBorders>
              <w:top w:val="nil"/>
              <w:left w:val="nil"/>
              <w:bottom w:val="single" w:sz="4" w:space="0" w:color="auto"/>
              <w:right w:val="single" w:sz="4" w:space="0" w:color="auto"/>
            </w:tcBorders>
            <w:shd w:val="clear" w:color="000000" w:fill="FFFFFF"/>
            <w:vAlign w:val="center"/>
            <w:hideMark/>
          </w:tcPr>
          <w:p w14:paraId="2D342A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0.1mg,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54DC7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53DC59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30E3C8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EF8F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188</w:t>
            </w:r>
          </w:p>
        </w:tc>
        <w:tc>
          <w:tcPr>
            <w:tcW w:w="775" w:type="pct"/>
            <w:tcBorders>
              <w:top w:val="nil"/>
              <w:left w:val="nil"/>
              <w:bottom w:val="single" w:sz="4" w:space="0" w:color="auto"/>
              <w:right w:val="single" w:sz="4" w:space="0" w:color="auto"/>
            </w:tcBorders>
            <w:shd w:val="clear" w:color="auto" w:fill="auto"/>
            <w:noWrap/>
            <w:vAlign w:val="center"/>
            <w:hideMark/>
          </w:tcPr>
          <w:p w14:paraId="6C5D3D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846,00</w:t>
            </w:r>
          </w:p>
        </w:tc>
        <w:tc>
          <w:tcPr>
            <w:tcW w:w="803" w:type="pct"/>
            <w:tcBorders>
              <w:top w:val="nil"/>
              <w:left w:val="nil"/>
              <w:bottom w:val="single" w:sz="4" w:space="0" w:color="auto"/>
              <w:right w:val="single" w:sz="4" w:space="0" w:color="auto"/>
            </w:tcBorders>
            <w:shd w:val="clear" w:color="auto" w:fill="auto"/>
            <w:vAlign w:val="center"/>
            <w:hideMark/>
          </w:tcPr>
          <w:p w14:paraId="5016FF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deksametazon</w:t>
            </w:r>
          </w:p>
        </w:tc>
        <w:tc>
          <w:tcPr>
            <w:tcW w:w="796" w:type="pct"/>
            <w:tcBorders>
              <w:top w:val="nil"/>
              <w:left w:val="nil"/>
              <w:bottom w:val="single" w:sz="4" w:space="0" w:color="auto"/>
              <w:right w:val="single" w:sz="4" w:space="0" w:color="auto"/>
            </w:tcBorders>
            <w:shd w:val="clear" w:color="000000" w:fill="FFFFFF"/>
            <w:vAlign w:val="center"/>
            <w:hideMark/>
          </w:tcPr>
          <w:p w14:paraId="1D43DC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H02AB02 deksametazon</w:t>
            </w:r>
          </w:p>
        </w:tc>
        <w:tc>
          <w:tcPr>
            <w:tcW w:w="1088" w:type="pct"/>
            <w:tcBorders>
              <w:top w:val="nil"/>
              <w:left w:val="nil"/>
              <w:bottom w:val="single" w:sz="4" w:space="0" w:color="auto"/>
              <w:right w:val="single" w:sz="4" w:space="0" w:color="auto"/>
            </w:tcBorders>
            <w:shd w:val="clear" w:color="000000" w:fill="FFFFFF"/>
            <w:vAlign w:val="center"/>
            <w:hideMark/>
          </w:tcPr>
          <w:p w14:paraId="4F74FC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Dexason, tableta, 50x0.5mg,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560EB5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0D5F10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8ACC70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3485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189</w:t>
            </w:r>
          </w:p>
        </w:tc>
        <w:tc>
          <w:tcPr>
            <w:tcW w:w="775" w:type="pct"/>
            <w:tcBorders>
              <w:top w:val="nil"/>
              <w:left w:val="nil"/>
              <w:bottom w:val="single" w:sz="4" w:space="0" w:color="auto"/>
              <w:right w:val="single" w:sz="4" w:space="0" w:color="auto"/>
            </w:tcBorders>
            <w:shd w:val="clear" w:color="auto" w:fill="auto"/>
            <w:noWrap/>
            <w:vAlign w:val="center"/>
            <w:hideMark/>
          </w:tcPr>
          <w:p w14:paraId="0DE2CE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6.990,00</w:t>
            </w:r>
          </w:p>
        </w:tc>
        <w:tc>
          <w:tcPr>
            <w:tcW w:w="803" w:type="pct"/>
            <w:tcBorders>
              <w:top w:val="nil"/>
              <w:left w:val="nil"/>
              <w:bottom w:val="single" w:sz="4" w:space="0" w:color="auto"/>
              <w:right w:val="single" w:sz="4" w:space="0" w:color="auto"/>
            </w:tcBorders>
            <w:shd w:val="clear" w:color="auto" w:fill="auto"/>
            <w:vAlign w:val="center"/>
            <w:hideMark/>
          </w:tcPr>
          <w:p w14:paraId="510D44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prednizon</w:t>
            </w:r>
          </w:p>
        </w:tc>
        <w:tc>
          <w:tcPr>
            <w:tcW w:w="796" w:type="pct"/>
            <w:tcBorders>
              <w:top w:val="nil"/>
              <w:left w:val="nil"/>
              <w:bottom w:val="single" w:sz="4" w:space="0" w:color="auto"/>
              <w:right w:val="single" w:sz="4" w:space="0" w:color="auto"/>
            </w:tcBorders>
            <w:shd w:val="clear" w:color="000000" w:fill="FFFFFF"/>
            <w:vAlign w:val="center"/>
            <w:hideMark/>
          </w:tcPr>
          <w:p w14:paraId="050067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H02AB07 prednizon</w:t>
            </w:r>
          </w:p>
        </w:tc>
        <w:tc>
          <w:tcPr>
            <w:tcW w:w="1088" w:type="pct"/>
            <w:tcBorders>
              <w:top w:val="nil"/>
              <w:left w:val="nil"/>
              <w:bottom w:val="single" w:sz="4" w:space="0" w:color="auto"/>
              <w:right w:val="single" w:sz="4" w:space="0" w:color="auto"/>
            </w:tcBorders>
            <w:shd w:val="clear" w:color="000000" w:fill="FFFFFF"/>
            <w:vAlign w:val="center"/>
            <w:hideMark/>
          </w:tcPr>
          <w:p w14:paraId="7B9442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Pronison, tableta, 20x20mg,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01BBF5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22D321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42669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5BC5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190</w:t>
            </w:r>
          </w:p>
        </w:tc>
        <w:tc>
          <w:tcPr>
            <w:tcW w:w="775" w:type="pct"/>
            <w:tcBorders>
              <w:top w:val="nil"/>
              <w:left w:val="nil"/>
              <w:bottom w:val="single" w:sz="4" w:space="0" w:color="auto"/>
              <w:right w:val="single" w:sz="4" w:space="0" w:color="auto"/>
            </w:tcBorders>
            <w:shd w:val="clear" w:color="auto" w:fill="auto"/>
            <w:noWrap/>
            <w:vAlign w:val="center"/>
            <w:hideMark/>
          </w:tcPr>
          <w:p w14:paraId="56A5A9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725,00</w:t>
            </w:r>
          </w:p>
        </w:tc>
        <w:tc>
          <w:tcPr>
            <w:tcW w:w="803" w:type="pct"/>
            <w:tcBorders>
              <w:top w:val="nil"/>
              <w:left w:val="nil"/>
              <w:bottom w:val="single" w:sz="4" w:space="0" w:color="auto"/>
              <w:right w:val="single" w:sz="4" w:space="0" w:color="auto"/>
            </w:tcBorders>
            <w:shd w:val="clear" w:color="auto" w:fill="auto"/>
            <w:vAlign w:val="center"/>
            <w:hideMark/>
          </w:tcPr>
          <w:p w14:paraId="2C56F8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hidrokortizon</w:t>
            </w:r>
          </w:p>
        </w:tc>
        <w:tc>
          <w:tcPr>
            <w:tcW w:w="796" w:type="pct"/>
            <w:tcBorders>
              <w:top w:val="nil"/>
              <w:left w:val="nil"/>
              <w:bottom w:val="single" w:sz="4" w:space="0" w:color="auto"/>
              <w:right w:val="single" w:sz="4" w:space="0" w:color="auto"/>
            </w:tcBorders>
            <w:shd w:val="clear" w:color="000000" w:fill="FFFFFF"/>
            <w:vAlign w:val="center"/>
            <w:hideMark/>
          </w:tcPr>
          <w:p w14:paraId="1F940D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H02AB09 hidrokortizon</w:t>
            </w:r>
          </w:p>
        </w:tc>
        <w:tc>
          <w:tcPr>
            <w:tcW w:w="1088" w:type="pct"/>
            <w:tcBorders>
              <w:top w:val="nil"/>
              <w:left w:val="nil"/>
              <w:bottom w:val="single" w:sz="4" w:space="0" w:color="auto"/>
              <w:right w:val="single" w:sz="4" w:space="0" w:color="auto"/>
            </w:tcBorders>
            <w:shd w:val="clear" w:color="000000" w:fill="FFFFFF"/>
            <w:vAlign w:val="center"/>
            <w:hideMark/>
          </w:tcPr>
          <w:p w14:paraId="0DD765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10mg,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B5DFC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7FBCDB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3A52CF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D6569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191</w:t>
            </w:r>
          </w:p>
        </w:tc>
        <w:tc>
          <w:tcPr>
            <w:tcW w:w="775" w:type="pct"/>
            <w:tcBorders>
              <w:top w:val="nil"/>
              <w:left w:val="nil"/>
              <w:bottom w:val="single" w:sz="4" w:space="0" w:color="auto"/>
              <w:right w:val="single" w:sz="4" w:space="0" w:color="auto"/>
            </w:tcBorders>
            <w:shd w:val="clear" w:color="auto" w:fill="auto"/>
            <w:noWrap/>
            <w:vAlign w:val="center"/>
            <w:hideMark/>
          </w:tcPr>
          <w:p w14:paraId="068456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8.988,00</w:t>
            </w:r>
          </w:p>
        </w:tc>
        <w:tc>
          <w:tcPr>
            <w:tcW w:w="803" w:type="pct"/>
            <w:tcBorders>
              <w:top w:val="nil"/>
              <w:left w:val="nil"/>
              <w:bottom w:val="single" w:sz="4" w:space="0" w:color="auto"/>
              <w:right w:val="single" w:sz="4" w:space="0" w:color="auto"/>
            </w:tcBorders>
            <w:shd w:val="clear" w:color="auto" w:fill="auto"/>
            <w:vAlign w:val="center"/>
            <w:hideMark/>
          </w:tcPr>
          <w:p w14:paraId="1DF496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deflazakort</w:t>
            </w:r>
          </w:p>
        </w:tc>
        <w:tc>
          <w:tcPr>
            <w:tcW w:w="796" w:type="pct"/>
            <w:tcBorders>
              <w:top w:val="nil"/>
              <w:left w:val="nil"/>
              <w:bottom w:val="single" w:sz="4" w:space="0" w:color="auto"/>
              <w:right w:val="single" w:sz="4" w:space="0" w:color="auto"/>
            </w:tcBorders>
            <w:shd w:val="clear" w:color="000000" w:fill="FFFFFF"/>
            <w:vAlign w:val="center"/>
            <w:hideMark/>
          </w:tcPr>
          <w:p w14:paraId="4B2D2D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H02AB13, deflazakort</w:t>
            </w:r>
          </w:p>
        </w:tc>
        <w:tc>
          <w:tcPr>
            <w:tcW w:w="1088" w:type="pct"/>
            <w:tcBorders>
              <w:top w:val="nil"/>
              <w:left w:val="nil"/>
              <w:bottom w:val="single" w:sz="4" w:space="0" w:color="auto"/>
              <w:right w:val="single" w:sz="4" w:space="0" w:color="auto"/>
            </w:tcBorders>
            <w:shd w:val="clear" w:color="000000" w:fill="FFFFFF"/>
            <w:vAlign w:val="center"/>
            <w:hideMark/>
          </w:tcPr>
          <w:p w14:paraId="1F2E5A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Flazak, tableta,30mg, 10x30mg, Lacer S.A.</w:t>
            </w:r>
          </w:p>
        </w:tc>
        <w:tc>
          <w:tcPr>
            <w:tcW w:w="455" w:type="pct"/>
            <w:tcBorders>
              <w:top w:val="nil"/>
              <w:left w:val="nil"/>
              <w:bottom w:val="single" w:sz="4" w:space="0" w:color="auto"/>
              <w:right w:val="single" w:sz="4" w:space="0" w:color="auto"/>
            </w:tcBorders>
            <w:shd w:val="clear" w:color="000000" w:fill="FFFFFF"/>
            <w:noWrap/>
            <w:vAlign w:val="center"/>
            <w:hideMark/>
          </w:tcPr>
          <w:p w14:paraId="5054AC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5B71B1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23B95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BB8B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192</w:t>
            </w:r>
          </w:p>
        </w:tc>
        <w:tc>
          <w:tcPr>
            <w:tcW w:w="775" w:type="pct"/>
            <w:tcBorders>
              <w:top w:val="nil"/>
              <w:left w:val="nil"/>
              <w:bottom w:val="single" w:sz="4" w:space="0" w:color="auto"/>
              <w:right w:val="single" w:sz="4" w:space="0" w:color="auto"/>
            </w:tcBorders>
            <w:shd w:val="clear" w:color="auto" w:fill="auto"/>
            <w:noWrap/>
            <w:vAlign w:val="center"/>
            <w:hideMark/>
          </w:tcPr>
          <w:p w14:paraId="4FF2D3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1.440,00</w:t>
            </w:r>
          </w:p>
        </w:tc>
        <w:tc>
          <w:tcPr>
            <w:tcW w:w="803" w:type="pct"/>
            <w:tcBorders>
              <w:top w:val="nil"/>
              <w:left w:val="nil"/>
              <w:bottom w:val="single" w:sz="4" w:space="0" w:color="auto"/>
              <w:right w:val="single" w:sz="4" w:space="0" w:color="auto"/>
            </w:tcBorders>
            <w:shd w:val="clear" w:color="auto" w:fill="auto"/>
            <w:vAlign w:val="center"/>
            <w:hideMark/>
          </w:tcPr>
          <w:p w14:paraId="31B89E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129D2E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32FBEF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50x0.025mg,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06109E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469D57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520C7A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E8B30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193</w:t>
            </w:r>
          </w:p>
        </w:tc>
        <w:tc>
          <w:tcPr>
            <w:tcW w:w="775" w:type="pct"/>
            <w:tcBorders>
              <w:top w:val="nil"/>
              <w:left w:val="nil"/>
              <w:bottom w:val="single" w:sz="4" w:space="0" w:color="auto"/>
              <w:right w:val="single" w:sz="4" w:space="0" w:color="auto"/>
            </w:tcBorders>
            <w:shd w:val="clear" w:color="auto" w:fill="auto"/>
            <w:noWrap/>
            <w:vAlign w:val="center"/>
            <w:hideMark/>
          </w:tcPr>
          <w:p w14:paraId="3CC03C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3.300,00</w:t>
            </w:r>
          </w:p>
        </w:tc>
        <w:tc>
          <w:tcPr>
            <w:tcW w:w="803" w:type="pct"/>
            <w:tcBorders>
              <w:top w:val="nil"/>
              <w:left w:val="nil"/>
              <w:bottom w:val="single" w:sz="4" w:space="0" w:color="auto"/>
              <w:right w:val="single" w:sz="4" w:space="0" w:color="auto"/>
            </w:tcBorders>
            <w:shd w:val="clear" w:color="auto" w:fill="auto"/>
            <w:vAlign w:val="center"/>
            <w:hideMark/>
          </w:tcPr>
          <w:p w14:paraId="35DB98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4475BA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7378A2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50x0.05mg,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76044D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1E28FA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27B45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598B9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194</w:t>
            </w:r>
          </w:p>
        </w:tc>
        <w:tc>
          <w:tcPr>
            <w:tcW w:w="775" w:type="pct"/>
            <w:tcBorders>
              <w:top w:val="nil"/>
              <w:left w:val="nil"/>
              <w:bottom w:val="single" w:sz="4" w:space="0" w:color="auto"/>
              <w:right w:val="single" w:sz="4" w:space="0" w:color="auto"/>
            </w:tcBorders>
            <w:shd w:val="clear" w:color="auto" w:fill="auto"/>
            <w:noWrap/>
            <w:vAlign w:val="center"/>
            <w:hideMark/>
          </w:tcPr>
          <w:p w14:paraId="7F1C96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3.840,00</w:t>
            </w:r>
          </w:p>
        </w:tc>
        <w:tc>
          <w:tcPr>
            <w:tcW w:w="803" w:type="pct"/>
            <w:tcBorders>
              <w:top w:val="nil"/>
              <w:left w:val="nil"/>
              <w:bottom w:val="single" w:sz="4" w:space="0" w:color="auto"/>
              <w:right w:val="single" w:sz="4" w:space="0" w:color="auto"/>
            </w:tcBorders>
            <w:shd w:val="clear" w:color="auto" w:fill="auto"/>
            <w:vAlign w:val="center"/>
            <w:hideMark/>
          </w:tcPr>
          <w:p w14:paraId="06BF2E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6F6376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55B805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50x0.075mg,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0FB0BD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3200</w:t>
            </w:r>
          </w:p>
        </w:tc>
        <w:tc>
          <w:tcPr>
            <w:tcW w:w="525" w:type="pct"/>
            <w:tcBorders>
              <w:top w:val="nil"/>
              <w:left w:val="nil"/>
              <w:bottom w:val="single" w:sz="4" w:space="0" w:color="auto"/>
              <w:right w:val="single" w:sz="4" w:space="0" w:color="auto"/>
            </w:tcBorders>
            <w:shd w:val="clear" w:color="000000" w:fill="FFFFFF"/>
            <w:noWrap/>
            <w:vAlign w:val="center"/>
            <w:hideMark/>
          </w:tcPr>
          <w:p w14:paraId="0A6D74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5C4AD7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23D76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195</w:t>
            </w:r>
          </w:p>
        </w:tc>
        <w:tc>
          <w:tcPr>
            <w:tcW w:w="775" w:type="pct"/>
            <w:tcBorders>
              <w:top w:val="nil"/>
              <w:left w:val="nil"/>
              <w:bottom w:val="single" w:sz="4" w:space="0" w:color="auto"/>
              <w:right w:val="single" w:sz="4" w:space="0" w:color="auto"/>
            </w:tcBorders>
            <w:shd w:val="clear" w:color="auto" w:fill="auto"/>
            <w:noWrap/>
            <w:vAlign w:val="center"/>
            <w:hideMark/>
          </w:tcPr>
          <w:p w14:paraId="2AF0FB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2.700,00</w:t>
            </w:r>
          </w:p>
        </w:tc>
        <w:tc>
          <w:tcPr>
            <w:tcW w:w="803" w:type="pct"/>
            <w:tcBorders>
              <w:top w:val="nil"/>
              <w:left w:val="nil"/>
              <w:bottom w:val="single" w:sz="4" w:space="0" w:color="auto"/>
              <w:right w:val="single" w:sz="4" w:space="0" w:color="auto"/>
            </w:tcBorders>
            <w:shd w:val="clear" w:color="auto" w:fill="auto"/>
            <w:vAlign w:val="center"/>
            <w:hideMark/>
          </w:tcPr>
          <w:p w14:paraId="79DB5A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6F2D4A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379F79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50x0.125mg, Merck</w:t>
            </w:r>
          </w:p>
        </w:tc>
        <w:tc>
          <w:tcPr>
            <w:tcW w:w="455" w:type="pct"/>
            <w:tcBorders>
              <w:top w:val="nil"/>
              <w:left w:val="nil"/>
              <w:bottom w:val="single" w:sz="4" w:space="0" w:color="auto"/>
              <w:right w:val="single" w:sz="4" w:space="0" w:color="auto"/>
            </w:tcBorders>
            <w:shd w:val="clear" w:color="000000" w:fill="FFFFFF"/>
            <w:vAlign w:val="center"/>
            <w:hideMark/>
          </w:tcPr>
          <w:p w14:paraId="7C1741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233CFD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5FB022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53FB4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196</w:t>
            </w:r>
          </w:p>
        </w:tc>
        <w:tc>
          <w:tcPr>
            <w:tcW w:w="775" w:type="pct"/>
            <w:tcBorders>
              <w:top w:val="nil"/>
              <w:left w:val="nil"/>
              <w:bottom w:val="single" w:sz="4" w:space="0" w:color="auto"/>
              <w:right w:val="single" w:sz="4" w:space="0" w:color="auto"/>
            </w:tcBorders>
            <w:shd w:val="clear" w:color="auto" w:fill="auto"/>
            <w:noWrap/>
            <w:vAlign w:val="center"/>
            <w:hideMark/>
          </w:tcPr>
          <w:p w14:paraId="480DBE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1.820,00</w:t>
            </w:r>
          </w:p>
        </w:tc>
        <w:tc>
          <w:tcPr>
            <w:tcW w:w="803" w:type="pct"/>
            <w:tcBorders>
              <w:top w:val="nil"/>
              <w:left w:val="nil"/>
              <w:bottom w:val="single" w:sz="4" w:space="0" w:color="auto"/>
              <w:right w:val="single" w:sz="4" w:space="0" w:color="auto"/>
            </w:tcBorders>
            <w:shd w:val="clear" w:color="auto" w:fill="auto"/>
            <w:vAlign w:val="center"/>
            <w:hideMark/>
          </w:tcPr>
          <w:p w14:paraId="526131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75AB71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4D2231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50x0.15mg, Merck</w:t>
            </w:r>
          </w:p>
        </w:tc>
        <w:tc>
          <w:tcPr>
            <w:tcW w:w="455" w:type="pct"/>
            <w:tcBorders>
              <w:top w:val="nil"/>
              <w:left w:val="nil"/>
              <w:bottom w:val="single" w:sz="4" w:space="0" w:color="auto"/>
              <w:right w:val="single" w:sz="4" w:space="0" w:color="auto"/>
            </w:tcBorders>
            <w:shd w:val="clear" w:color="000000" w:fill="FFFFFF"/>
            <w:vAlign w:val="center"/>
            <w:hideMark/>
          </w:tcPr>
          <w:p w14:paraId="33DE61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54A14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DA092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98D92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197</w:t>
            </w:r>
          </w:p>
        </w:tc>
        <w:tc>
          <w:tcPr>
            <w:tcW w:w="775" w:type="pct"/>
            <w:tcBorders>
              <w:top w:val="nil"/>
              <w:left w:val="nil"/>
              <w:bottom w:val="single" w:sz="4" w:space="0" w:color="auto"/>
              <w:right w:val="single" w:sz="4" w:space="0" w:color="auto"/>
            </w:tcBorders>
            <w:shd w:val="clear" w:color="auto" w:fill="auto"/>
            <w:noWrap/>
            <w:vAlign w:val="center"/>
            <w:hideMark/>
          </w:tcPr>
          <w:p w14:paraId="473C91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5.840,00</w:t>
            </w:r>
          </w:p>
        </w:tc>
        <w:tc>
          <w:tcPr>
            <w:tcW w:w="803" w:type="pct"/>
            <w:tcBorders>
              <w:top w:val="nil"/>
              <w:left w:val="nil"/>
              <w:bottom w:val="single" w:sz="4" w:space="0" w:color="auto"/>
              <w:right w:val="single" w:sz="4" w:space="0" w:color="auto"/>
            </w:tcBorders>
            <w:shd w:val="clear" w:color="auto" w:fill="auto"/>
            <w:vAlign w:val="center"/>
            <w:hideMark/>
          </w:tcPr>
          <w:p w14:paraId="79AE75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levotiroksin</w:t>
            </w:r>
          </w:p>
        </w:tc>
        <w:tc>
          <w:tcPr>
            <w:tcW w:w="796" w:type="pct"/>
            <w:tcBorders>
              <w:top w:val="nil"/>
              <w:left w:val="nil"/>
              <w:bottom w:val="single" w:sz="4" w:space="0" w:color="auto"/>
              <w:right w:val="single" w:sz="4" w:space="0" w:color="auto"/>
            </w:tcBorders>
            <w:shd w:val="clear" w:color="000000" w:fill="FFFFFF"/>
            <w:vAlign w:val="center"/>
            <w:hideMark/>
          </w:tcPr>
          <w:p w14:paraId="34E7BB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H03AA01 levotiroksin</w:t>
            </w:r>
          </w:p>
        </w:tc>
        <w:tc>
          <w:tcPr>
            <w:tcW w:w="1088" w:type="pct"/>
            <w:tcBorders>
              <w:top w:val="nil"/>
              <w:left w:val="nil"/>
              <w:bottom w:val="single" w:sz="4" w:space="0" w:color="auto"/>
              <w:right w:val="single" w:sz="4" w:space="0" w:color="auto"/>
            </w:tcBorders>
            <w:shd w:val="clear" w:color="000000" w:fill="FFFFFF"/>
            <w:vAlign w:val="center"/>
            <w:hideMark/>
          </w:tcPr>
          <w:p w14:paraId="3905E1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Euthyrox, tableta, 50x0.1mg, Merck</w:t>
            </w:r>
          </w:p>
        </w:tc>
        <w:tc>
          <w:tcPr>
            <w:tcW w:w="455" w:type="pct"/>
            <w:tcBorders>
              <w:top w:val="nil"/>
              <w:left w:val="nil"/>
              <w:bottom w:val="single" w:sz="4" w:space="0" w:color="auto"/>
              <w:right w:val="single" w:sz="4" w:space="0" w:color="auto"/>
            </w:tcBorders>
            <w:shd w:val="clear" w:color="000000" w:fill="FFFFFF"/>
            <w:vAlign w:val="center"/>
            <w:hideMark/>
          </w:tcPr>
          <w:p w14:paraId="31AEB8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16D9C7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E509F8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69D17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198</w:t>
            </w:r>
          </w:p>
        </w:tc>
        <w:tc>
          <w:tcPr>
            <w:tcW w:w="775" w:type="pct"/>
            <w:tcBorders>
              <w:top w:val="nil"/>
              <w:left w:val="nil"/>
              <w:bottom w:val="single" w:sz="4" w:space="0" w:color="auto"/>
              <w:right w:val="single" w:sz="4" w:space="0" w:color="auto"/>
            </w:tcBorders>
            <w:shd w:val="clear" w:color="auto" w:fill="auto"/>
            <w:noWrap/>
            <w:vAlign w:val="center"/>
            <w:hideMark/>
          </w:tcPr>
          <w:p w14:paraId="438CDB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780,00</w:t>
            </w:r>
          </w:p>
        </w:tc>
        <w:tc>
          <w:tcPr>
            <w:tcW w:w="803" w:type="pct"/>
            <w:tcBorders>
              <w:top w:val="nil"/>
              <w:left w:val="nil"/>
              <w:bottom w:val="single" w:sz="4" w:space="0" w:color="auto"/>
              <w:right w:val="single" w:sz="4" w:space="0" w:color="auto"/>
            </w:tcBorders>
            <w:shd w:val="clear" w:color="auto" w:fill="auto"/>
            <w:vAlign w:val="center"/>
            <w:hideMark/>
          </w:tcPr>
          <w:p w14:paraId="0DDA06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propiltiouracil</w:t>
            </w:r>
          </w:p>
        </w:tc>
        <w:tc>
          <w:tcPr>
            <w:tcW w:w="796" w:type="pct"/>
            <w:tcBorders>
              <w:top w:val="nil"/>
              <w:left w:val="nil"/>
              <w:bottom w:val="single" w:sz="4" w:space="0" w:color="auto"/>
              <w:right w:val="single" w:sz="4" w:space="0" w:color="auto"/>
            </w:tcBorders>
            <w:shd w:val="clear" w:color="000000" w:fill="FFFFFF"/>
            <w:vAlign w:val="center"/>
            <w:hideMark/>
          </w:tcPr>
          <w:p w14:paraId="002A80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H03BA02 propiltiouracil</w:t>
            </w:r>
          </w:p>
        </w:tc>
        <w:tc>
          <w:tcPr>
            <w:tcW w:w="1088" w:type="pct"/>
            <w:tcBorders>
              <w:top w:val="nil"/>
              <w:left w:val="nil"/>
              <w:bottom w:val="single" w:sz="4" w:space="0" w:color="auto"/>
              <w:right w:val="single" w:sz="4" w:space="0" w:color="auto"/>
            </w:tcBorders>
            <w:shd w:val="clear" w:color="000000" w:fill="FFFFFF"/>
            <w:vAlign w:val="center"/>
            <w:hideMark/>
          </w:tcPr>
          <w:p w14:paraId="799B02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PTU tableta, 20x50mg,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4AC62D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2FC908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7289E6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6040B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199</w:t>
            </w:r>
          </w:p>
        </w:tc>
        <w:tc>
          <w:tcPr>
            <w:tcW w:w="775" w:type="pct"/>
            <w:tcBorders>
              <w:top w:val="nil"/>
              <w:left w:val="nil"/>
              <w:bottom w:val="single" w:sz="4" w:space="0" w:color="auto"/>
              <w:right w:val="single" w:sz="4" w:space="0" w:color="auto"/>
            </w:tcBorders>
            <w:shd w:val="clear" w:color="auto" w:fill="auto"/>
            <w:noWrap/>
            <w:vAlign w:val="center"/>
            <w:hideMark/>
          </w:tcPr>
          <w:p w14:paraId="6444AB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830,00</w:t>
            </w:r>
          </w:p>
        </w:tc>
        <w:tc>
          <w:tcPr>
            <w:tcW w:w="803" w:type="pct"/>
            <w:tcBorders>
              <w:top w:val="nil"/>
              <w:left w:val="nil"/>
              <w:bottom w:val="single" w:sz="4" w:space="0" w:color="auto"/>
              <w:right w:val="single" w:sz="4" w:space="0" w:color="auto"/>
            </w:tcBorders>
            <w:shd w:val="clear" w:color="auto" w:fill="auto"/>
            <w:vAlign w:val="center"/>
            <w:hideMark/>
          </w:tcPr>
          <w:p w14:paraId="396329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tiamazol</w:t>
            </w:r>
          </w:p>
        </w:tc>
        <w:tc>
          <w:tcPr>
            <w:tcW w:w="796" w:type="pct"/>
            <w:tcBorders>
              <w:top w:val="nil"/>
              <w:left w:val="nil"/>
              <w:bottom w:val="single" w:sz="4" w:space="0" w:color="auto"/>
              <w:right w:val="single" w:sz="4" w:space="0" w:color="auto"/>
            </w:tcBorders>
            <w:shd w:val="clear" w:color="000000" w:fill="FFFFFF"/>
            <w:vAlign w:val="center"/>
            <w:hideMark/>
          </w:tcPr>
          <w:p w14:paraId="2C2E9A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H03BB02 tiamazol</w:t>
            </w:r>
          </w:p>
        </w:tc>
        <w:tc>
          <w:tcPr>
            <w:tcW w:w="1088" w:type="pct"/>
            <w:tcBorders>
              <w:top w:val="nil"/>
              <w:left w:val="nil"/>
              <w:bottom w:val="single" w:sz="4" w:space="0" w:color="auto"/>
              <w:right w:val="single" w:sz="4" w:space="0" w:color="auto"/>
            </w:tcBorders>
            <w:shd w:val="clear" w:color="000000" w:fill="FFFFFF"/>
            <w:vAlign w:val="center"/>
            <w:hideMark/>
          </w:tcPr>
          <w:p w14:paraId="12F0D3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Thyrozol, film tableta, 20x20mg,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3BDDDC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95118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71956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C5208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200</w:t>
            </w:r>
          </w:p>
        </w:tc>
        <w:tc>
          <w:tcPr>
            <w:tcW w:w="775" w:type="pct"/>
            <w:tcBorders>
              <w:top w:val="nil"/>
              <w:left w:val="nil"/>
              <w:bottom w:val="single" w:sz="4" w:space="0" w:color="auto"/>
              <w:right w:val="single" w:sz="4" w:space="0" w:color="auto"/>
            </w:tcBorders>
            <w:shd w:val="clear" w:color="auto" w:fill="auto"/>
            <w:noWrap/>
            <w:vAlign w:val="center"/>
            <w:hideMark/>
          </w:tcPr>
          <w:p w14:paraId="72142F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23.790,80</w:t>
            </w:r>
          </w:p>
        </w:tc>
        <w:tc>
          <w:tcPr>
            <w:tcW w:w="803" w:type="pct"/>
            <w:tcBorders>
              <w:top w:val="nil"/>
              <w:left w:val="nil"/>
              <w:bottom w:val="single" w:sz="4" w:space="0" w:color="auto"/>
              <w:right w:val="single" w:sz="4" w:space="0" w:color="auto"/>
            </w:tcBorders>
            <w:shd w:val="clear" w:color="auto" w:fill="auto"/>
            <w:vAlign w:val="center"/>
            <w:hideMark/>
          </w:tcPr>
          <w:p w14:paraId="0B5C47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sinakalcet</w:t>
            </w:r>
          </w:p>
        </w:tc>
        <w:tc>
          <w:tcPr>
            <w:tcW w:w="796" w:type="pct"/>
            <w:tcBorders>
              <w:top w:val="nil"/>
              <w:left w:val="nil"/>
              <w:bottom w:val="single" w:sz="4" w:space="0" w:color="auto"/>
              <w:right w:val="single" w:sz="4" w:space="0" w:color="auto"/>
            </w:tcBorders>
            <w:shd w:val="clear" w:color="000000" w:fill="FFFFFF"/>
            <w:vAlign w:val="center"/>
            <w:hideMark/>
          </w:tcPr>
          <w:p w14:paraId="6E4128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H05BX01 sinakalcet</w:t>
            </w:r>
          </w:p>
        </w:tc>
        <w:tc>
          <w:tcPr>
            <w:tcW w:w="1088" w:type="pct"/>
            <w:tcBorders>
              <w:top w:val="nil"/>
              <w:left w:val="nil"/>
              <w:bottom w:val="single" w:sz="4" w:space="0" w:color="auto"/>
              <w:right w:val="single" w:sz="4" w:space="0" w:color="auto"/>
            </w:tcBorders>
            <w:shd w:val="clear" w:color="000000" w:fill="FFFFFF"/>
            <w:vAlign w:val="center"/>
            <w:hideMark/>
          </w:tcPr>
          <w:p w14:paraId="54BF17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tableta, 30mg, maksimalno pakovanje a 28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1F934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6160</w:t>
            </w:r>
          </w:p>
        </w:tc>
        <w:tc>
          <w:tcPr>
            <w:tcW w:w="525" w:type="pct"/>
            <w:tcBorders>
              <w:top w:val="nil"/>
              <w:left w:val="nil"/>
              <w:bottom w:val="single" w:sz="4" w:space="0" w:color="auto"/>
              <w:right w:val="single" w:sz="4" w:space="0" w:color="auto"/>
            </w:tcBorders>
            <w:shd w:val="clear" w:color="000000" w:fill="FFFFFF"/>
            <w:noWrap/>
            <w:vAlign w:val="center"/>
            <w:hideMark/>
          </w:tcPr>
          <w:p w14:paraId="105C3B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4BC25E9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97E78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201</w:t>
            </w:r>
          </w:p>
        </w:tc>
        <w:tc>
          <w:tcPr>
            <w:tcW w:w="775" w:type="pct"/>
            <w:tcBorders>
              <w:top w:val="nil"/>
              <w:left w:val="nil"/>
              <w:bottom w:val="single" w:sz="4" w:space="0" w:color="auto"/>
              <w:right w:val="single" w:sz="4" w:space="0" w:color="auto"/>
            </w:tcBorders>
            <w:shd w:val="clear" w:color="auto" w:fill="auto"/>
            <w:noWrap/>
            <w:vAlign w:val="center"/>
            <w:hideMark/>
          </w:tcPr>
          <w:p w14:paraId="13DCC5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1.320,00</w:t>
            </w:r>
          </w:p>
        </w:tc>
        <w:tc>
          <w:tcPr>
            <w:tcW w:w="803" w:type="pct"/>
            <w:tcBorders>
              <w:top w:val="nil"/>
              <w:left w:val="nil"/>
              <w:bottom w:val="single" w:sz="4" w:space="0" w:color="auto"/>
              <w:right w:val="single" w:sz="4" w:space="0" w:color="auto"/>
            </w:tcBorders>
            <w:shd w:val="clear" w:color="auto" w:fill="auto"/>
            <w:vAlign w:val="center"/>
            <w:hideMark/>
          </w:tcPr>
          <w:p w14:paraId="178EDC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doksiciklin</w:t>
            </w:r>
          </w:p>
        </w:tc>
        <w:tc>
          <w:tcPr>
            <w:tcW w:w="796" w:type="pct"/>
            <w:tcBorders>
              <w:top w:val="nil"/>
              <w:left w:val="nil"/>
              <w:bottom w:val="single" w:sz="4" w:space="0" w:color="auto"/>
              <w:right w:val="single" w:sz="4" w:space="0" w:color="auto"/>
            </w:tcBorders>
            <w:shd w:val="clear" w:color="000000" w:fill="FFFFFF"/>
            <w:vAlign w:val="center"/>
            <w:hideMark/>
          </w:tcPr>
          <w:p w14:paraId="5EAF49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J01AA02 doksiciklin</w:t>
            </w:r>
          </w:p>
        </w:tc>
        <w:tc>
          <w:tcPr>
            <w:tcW w:w="1088" w:type="pct"/>
            <w:tcBorders>
              <w:top w:val="nil"/>
              <w:left w:val="nil"/>
              <w:bottom w:val="single" w:sz="4" w:space="0" w:color="auto"/>
              <w:right w:val="single" w:sz="4" w:space="0" w:color="auto"/>
            </w:tcBorders>
            <w:shd w:val="clear" w:color="000000" w:fill="FFFFFF"/>
            <w:vAlign w:val="center"/>
            <w:hideMark/>
          </w:tcPr>
          <w:p w14:paraId="05B171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Dovicin, kapsula tvrda,  5x100mg,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0367F9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46E7F5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E8E88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B44D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202</w:t>
            </w:r>
          </w:p>
        </w:tc>
        <w:tc>
          <w:tcPr>
            <w:tcW w:w="775" w:type="pct"/>
            <w:tcBorders>
              <w:top w:val="nil"/>
              <w:left w:val="nil"/>
              <w:bottom w:val="single" w:sz="4" w:space="0" w:color="auto"/>
              <w:right w:val="single" w:sz="4" w:space="0" w:color="auto"/>
            </w:tcBorders>
            <w:shd w:val="clear" w:color="auto" w:fill="auto"/>
            <w:noWrap/>
            <w:vAlign w:val="center"/>
            <w:hideMark/>
          </w:tcPr>
          <w:p w14:paraId="71FED4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4.690,00</w:t>
            </w:r>
          </w:p>
        </w:tc>
        <w:tc>
          <w:tcPr>
            <w:tcW w:w="803" w:type="pct"/>
            <w:tcBorders>
              <w:top w:val="nil"/>
              <w:left w:val="nil"/>
              <w:bottom w:val="single" w:sz="4" w:space="0" w:color="auto"/>
              <w:right w:val="single" w:sz="4" w:space="0" w:color="auto"/>
            </w:tcBorders>
            <w:shd w:val="clear" w:color="auto" w:fill="auto"/>
            <w:vAlign w:val="center"/>
            <w:hideMark/>
          </w:tcPr>
          <w:p w14:paraId="5834E9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w:t>
            </w:r>
          </w:p>
        </w:tc>
        <w:tc>
          <w:tcPr>
            <w:tcW w:w="796" w:type="pct"/>
            <w:tcBorders>
              <w:top w:val="nil"/>
              <w:left w:val="nil"/>
              <w:bottom w:val="single" w:sz="4" w:space="0" w:color="auto"/>
              <w:right w:val="single" w:sz="4" w:space="0" w:color="auto"/>
            </w:tcBorders>
            <w:shd w:val="clear" w:color="000000" w:fill="FFFFFF"/>
            <w:vAlign w:val="center"/>
            <w:hideMark/>
          </w:tcPr>
          <w:p w14:paraId="00E031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J01CA04 amoksicilin</w:t>
            </w:r>
          </w:p>
        </w:tc>
        <w:tc>
          <w:tcPr>
            <w:tcW w:w="1088" w:type="pct"/>
            <w:tcBorders>
              <w:top w:val="nil"/>
              <w:left w:val="nil"/>
              <w:bottom w:val="single" w:sz="4" w:space="0" w:color="auto"/>
              <w:right w:val="single" w:sz="4" w:space="0" w:color="auto"/>
            </w:tcBorders>
            <w:shd w:val="clear" w:color="000000" w:fill="FFFFFF"/>
            <w:vAlign w:val="center"/>
            <w:hideMark/>
          </w:tcPr>
          <w:p w14:paraId="33DB33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kapsula, 16x500mg,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B608B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vAlign w:val="center"/>
            <w:hideMark/>
          </w:tcPr>
          <w:p w14:paraId="41D8B0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4BA9C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22D72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203</w:t>
            </w:r>
          </w:p>
        </w:tc>
        <w:tc>
          <w:tcPr>
            <w:tcW w:w="775" w:type="pct"/>
            <w:tcBorders>
              <w:top w:val="nil"/>
              <w:left w:val="nil"/>
              <w:bottom w:val="single" w:sz="4" w:space="0" w:color="auto"/>
              <w:right w:val="single" w:sz="4" w:space="0" w:color="auto"/>
            </w:tcBorders>
            <w:shd w:val="clear" w:color="auto" w:fill="auto"/>
            <w:noWrap/>
            <w:vAlign w:val="center"/>
            <w:hideMark/>
          </w:tcPr>
          <w:p w14:paraId="548A16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2.244,00</w:t>
            </w:r>
          </w:p>
        </w:tc>
        <w:tc>
          <w:tcPr>
            <w:tcW w:w="803" w:type="pct"/>
            <w:tcBorders>
              <w:top w:val="nil"/>
              <w:left w:val="nil"/>
              <w:bottom w:val="single" w:sz="4" w:space="0" w:color="auto"/>
              <w:right w:val="single" w:sz="4" w:space="0" w:color="auto"/>
            </w:tcBorders>
            <w:shd w:val="clear" w:color="auto" w:fill="auto"/>
            <w:vAlign w:val="center"/>
            <w:hideMark/>
          </w:tcPr>
          <w:p w14:paraId="50940B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w:t>
            </w:r>
          </w:p>
        </w:tc>
        <w:tc>
          <w:tcPr>
            <w:tcW w:w="796" w:type="pct"/>
            <w:tcBorders>
              <w:top w:val="nil"/>
              <w:left w:val="nil"/>
              <w:bottom w:val="single" w:sz="4" w:space="0" w:color="auto"/>
              <w:right w:val="single" w:sz="4" w:space="0" w:color="auto"/>
            </w:tcBorders>
            <w:shd w:val="clear" w:color="000000" w:fill="FFFFFF"/>
            <w:vAlign w:val="center"/>
            <w:hideMark/>
          </w:tcPr>
          <w:p w14:paraId="5A7766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J01CA04 amoksicilin</w:t>
            </w:r>
          </w:p>
        </w:tc>
        <w:tc>
          <w:tcPr>
            <w:tcW w:w="1088" w:type="pct"/>
            <w:tcBorders>
              <w:top w:val="nil"/>
              <w:left w:val="nil"/>
              <w:bottom w:val="single" w:sz="4" w:space="0" w:color="auto"/>
              <w:right w:val="single" w:sz="4" w:space="0" w:color="auto"/>
            </w:tcBorders>
            <w:shd w:val="clear" w:color="000000" w:fill="FFFFFF"/>
            <w:vAlign w:val="center"/>
            <w:hideMark/>
          </w:tcPr>
          <w:p w14:paraId="3193EE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Almacin, prašak za oralnu suspenziju, 250mg/5ml (100ml), 1x100ml,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131E3C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vAlign w:val="center"/>
            <w:hideMark/>
          </w:tcPr>
          <w:p w14:paraId="0A06FE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F5BEAA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BD3E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204</w:t>
            </w:r>
          </w:p>
        </w:tc>
        <w:tc>
          <w:tcPr>
            <w:tcW w:w="775" w:type="pct"/>
            <w:tcBorders>
              <w:top w:val="nil"/>
              <w:left w:val="nil"/>
              <w:bottom w:val="single" w:sz="4" w:space="0" w:color="auto"/>
              <w:right w:val="single" w:sz="4" w:space="0" w:color="auto"/>
            </w:tcBorders>
            <w:shd w:val="clear" w:color="auto" w:fill="auto"/>
            <w:noWrap/>
            <w:vAlign w:val="center"/>
            <w:hideMark/>
          </w:tcPr>
          <w:p w14:paraId="551AC8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440,00</w:t>
            </w:r>
          </w:p>
        </w:tc>
        <w:tc>
          <w:tcPr>
            <w:tcW w:w="803" w:type="pct"/>
            <w:tcBorders>
              <w:top w:val="nil"/>
              <w:left w:val="nil"/>
              <w:bottom w:val="single" w:sz="4" w:space="0" w:color="auto"/>
              <w:right w:val="single" w:sz="4" w:space="0" w:color="auto"/>
            </w:tcBorders>
            <w:shd w:val="clear" w:color="auto" w:fill="auto"/>
            <w:vAlign w:val="center"/>
            <w:hideMark/>
          </w:tcPr>
          <w:p w14:paraId="7F8698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w:t>
            </w:r>
          </w:p>
        </w:tc>
        <w:tc>
          <w:tcPr>
            <w:tcW w:w="796" w:type="pct"/>
            <w:tcBorders>
              <w:top w:val="nil"/>
              <w:left w:val="nil"/>
              <w:bottom w:val="single" w:sz="4" w:space="0" w:color="auto"/>
              <w:right w:val="single" w:sz="4" w:space="0" w:color="auto"/>
            </w:tcBorders>
            <w:shd w:val="clear" w:color="000000" w:fill="FFFFFF"/>
            <w:vAlign w:val="center"/>
            <w:hideMark/>
          </w:tcPr>
          <w:p w14:paraId="698B5C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J01CA04 amoksicilin</w:t>
            </w:r>
          </w:p>
        </w:tc>
        <w:tc>
          <w:tcPr>
            <w:tcW w:w="1088" w:type="pct"/>
            <w:tcBorders>
              <w:top w:val="nil"/>
              <w:left w:val="nil"/>
              <w:bottom w:val="single" w:sz="4" w:space="0" w:color="auto"/>
              <w:right w:val="single" w:sz="4" w:space="0" w:color="auto"/>
            </w:tcBorders>
            <w:shd w:val="clear" w:color="000000" w:fill="FFFFFF"/>
            <w:vAlign w:val="center"/>
            <w:hideMark/>
          </w:tcPr>
          <w:p w14:paraId="22604D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Ospamox, prašak za oralnu suspenziju, 500mg/5ml (60ml), 1x60ml, Sandoz</w:t>
            </w:r>
          </w:p>
        </w:tc>
        <w:tc>
          <w:tcPr>
            <w:tcW w:w="455" w:type="pct"/>
            <w:tcBorders>
              <w:top w:val="nil"/>
              <w:left w:val="nil"/>
              <w:bottom w:val="single" w:sz="4" w:space="0" w:color="auto"/>
              <w:right w:val="single" w:sz="4" w:space="0" w:color="auto"/>
            </w:tcBorders>
            <w:shd w:val="clear" w:color="000000" w:fill="FFFFFF"/>
            <w:noWrap/>
            <w:vAlign w:val="center"/>
            <w:hideMark/>
          </w:tcPr>
          <w:p w14:paraId="639310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vAlign w:val="center"/>
            <w:hideMark/>
          </w:tcPr>
          <w:p w14:paraId="1BF634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A0C9D6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462E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205</w:t>
            </w:r>
          </w:p>
        </w:tc>
        <w:tc>
          <w:tcPr>
            <w:tcW w:w="775" w:type="pct"/>
            <w:tcBorders>
              <w:top w:val="nil"/>
              <w:left w:val="nil"/>
              <w:bottom w:val="single" w:sz="4" w:space="0" w:color="auto"/>
              <w:right w:val="single" w:sz="4" w:space="0" w:color="auto"/>
            </w:tcBorders>
            <w:shd w:val="clear" w:color="auto" w:fill="auto"/>
            <w:noWrap/>
            <w:vAlign w:val="center"/>
            <w:hideMark/>
          </w:tcPr>
          <w:p w14:paraId="638362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2.505,00</w:t>
            </w:r>
          </w:p>
        </w:tc>
        <w:tc>
          <w:tcPr>
            <w:tcW w:w="803" w:type="pct"/>
            <w:tcBorders>
              <w:top w:val="nil"/>
              <w:left w:val="nil"/>
              <w:bottom w:val="single" w:sz="4" w:space="0" w:color="auto"/>
              <w:right w:val="single" w:sz="4" w:space="0" w:color="auto"/>
            </w:tcBorders>
            <w:shd w:val="clear" w:color="auto" w:fill="auto"/>
            <w:vAlign w:val="center"/>
            <w:hideMark/>
          </w:tcPr>
          <w:p w14:paraId="427947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w:t>
            </w:r>
          </w:p>
        </w:tc>
        <w:tc>
          <w:tcPr>
            <w:tcW w:w="796" w:type="pct"/>
            <w:tcBorders>
              <w:top w:val="nil"/>
              <w:left w:val="nil"/>
              <w:bottom w:val="single" w:sz="4" w:space="0" w:color="auto"/>
              <w:right w:val="single" w:sz="4" w:space="0" w:color="auto"/>
            </w:tcBorders>
            <w:shd w:val="clear" w:color="000000" w:fill="FFFFFF"/>
            <w:vAlign w:val="center"/>
            <w:hideMark/>
          </w:tcPr>
          <w:p w14:paraId="41B5C6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J01CA04 amoksicilin</w:t>
            </w:r>
          </w:p>
        </w:tc>
        <w:tc>
          <w:tcPr>
            <w:tcW w:w="1088" w:type="pct"/>
            <w:tcBorders>
              <w:top w:val="nil"/>
              <w:left w:val="nil"/>
              <w:bottom w:val="single" w:sz="4" w:space="0" w:color="auto"/>
              <w:right w:val="single" w:sz="4" w:space="0" w:color="auto"/>
            </w:tcBorders>
            <w:shd w:val="clear" w:color="000000" w:fill="FFFFFF"/>
            <w:vAlign w:val="center"/>
            <w:hideMark/>
          </w:tcPr>
          <w:p w14:paraId="759EA5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Ospamox DT, tableta za oralnu suspenziju, 14x1.000mg, Sandoz</w:t>
            </w:r>
          </w:p>
        </w:tc>
        <w:tc>
          <w:tcPr>
            <w:tcW w:w="455" w:type="pct"/>
            <w:tcBorders>
              <w:top w:val="nil"/>
              <w:left w:val="nil"/>
              <w:bottom w:val="single" w:sz="4" w:space="0" w:color="auto"/>
              <w:right w:val="single" w:sz="4" w:space="0" w:color="auto"/>
            </w:tcBorders>
            <w:shd w:val="clear" w:color="000000" w:fill="FFFFFF"/>
            <w:noWrap/>
            <w:vAlign w:val="center"/>
            <w:hideMark/>
          </w:tcPr>
          <w:p w14:paraId="6234B3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vAlign w:val="center"/>
            <w:hideMark/>
          </w:tcPr>
          <w:p w14:paraId="1AE764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E9EBF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FE55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206</w:t>
            </w:r>
          </w:p>
        </w:tc>
        <w:tc>
          <w:tcPr>
            <w:tcW w:w="775" w:type="pct"/>
            <w:tcBorders>
              <w:top w:val="nil"/>
              <w:left w:val="nil"/>
              <w:bottom w:val="single" w:sz="4" w:space="0" w:color="auto"/>
              <w:right w:val="single" w:sz="4" w:space="0" w:color="auto"/>
            </w:tcBorders>
            <w:shd w:val="clear" w:color="auto" w:fill="auto"/>
            <w:noWrap/>
            <w:vAlign w:val="center"/>
            <w:hideMark/>
          </w:tcPr>
          <w:p w14:paraId="082C73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1.260,00</w:t>
            </w:r>
          </w:p>
        </w:tc>
        <w:tc>
          <w:tcPr>
            <w:tcW w:w="803" w:type="pct"/>
            <w:tcBorders>
              <w:top w:val="nil"/>
              <w:left w:val="nil"/>
              <w:bottom w:val="single" w:sz="4" w:space="0" w:color="auto"/>
              <w:right w:val="single" w:sz="4" w:space="0" w:color="auto"/>
            </w:tcBorders>
            <w:shd w:val="clear" w:color="auto" w:fill="auto"/>
            <w:vAlign w:val="center"/>
            <w:hideMark/>
          </w:tcPr>
          <w:p w14:paraId="2C56E9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fenoksimetilpenicilin</w:t>
            </w:r>
          </w:p>
        </w:tc>
        <w:tc>
          <w:tcPr>
            <w:tcW w:w="796" w:type="pct"/>
            <w:tcBorders>
              <w:top w:val="nil"/>
              <w:left w:val="nil"/>
              <w:bottom w:val="single" w:sz="4" w:space="0" w:color="auto"/>
              <w:right w:val="single" w:sz="4" w:space="0" w:color="auto"/>
            </w:tcBorders>
            <w:shd w:val="clear" w:color="000000" w:fill="FFFFFF"/>
            <w:vAlign w:val="center"/>
            <w:hideMark/>
          </w:tcPr>
          <w:p w14:paraId="1D3B9B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J01CE02 fenoksimetilpenicilin</w:t>
            </w:r>
          </w:p>
        </w:tc>
        <w:tc>
          <w:tcPr>
            <w:tcW w:w="1088" w:type="pct"/>
            <w:tcBorders>
              <w:top w:val="nil"/>
              <w:left w:val="nil"/>
              <w:bottom w:val="single" w:sz="4" w:space="0" w:color="auto"/>
              <w:right w:val="single" w:sz="4" w:space="0" w:color="auto"/>
            </w:tcBorders>
            <w:shd w:val="clear" w:color="000000" w:fill="FFFFFF"/>
            <w:vAlign w:val="center"/>
            <w:hideMark/>
          </w:tcPr>
          <w:p w14:paraId="12CBE3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Penopen film tableta  1g, 30x1g, Remedica</w:t>
            </w:r>
          </w:p>
        </w:tc>
        <w:tc>
          <w:tcPr>
            <w:tcW w:w="455" w:type="pct"/>
            <w:tcBorders>
              <w:top w:val="nil"/>
              <w:left w:val="nil"/>
              <w:bottom w:val="single" w:sz="4" w:space="0" w:color="auto"/>
              <w:right w:val="single" w:sz="4" w:space="0" w:color="auto"/>
            </w:tcBorders>
            <w:shd w:val="clear" w:color="000000" w:fill="FFFFFF"/>
            <w:noWrap/>
            <w:vAlign w:val="center"/>
            <w:hideMark/>
          </w:tcPr>
          <w:p w14:paraId="32D2D1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vAlign w:val="center"/>
            <w:hideMark/>
          </w:tcPr>
          <w:p w14:paraId="5CB828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A6184AE"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0E1D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207</w:t>
            </w:r>
          </w:p>
        </w:tc>
        <w:tc>
          <w:tcPr>
            <w:tcW w:w="775" w:type="pct"/>
            <w:tcBorders>
              <w:top w:val="nil"/>
              <w:left w:val="nil"/>
              <w:bottom w:val="single" w:sz="4" w:space="0" w:color="auto"/>
              <w:right w:val="single" w:sz="4" w:space="0" w:color="auto"/>
            </w:tcBorders>
            <w:shd w:val="clear" w:color="auto" w:fill="auto"/>
            <w:noWrap/>
            <w:vAlign w:val="center"/>
            <w:hideMark/>
          </w:tcPr>
          <w:p w14:paraId="7484F4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1.365,00</w:t>
            </w:r>
          </w:p>
        </w:tc>
        <w:tc>
          <w:tcPr>
            <w:tcW w:w="803" w:type="pct"/>
            <w:tcBorders>
              <w:top w:val="nil"/>
              <w:left w:val="nil"/>
              <w:bottom w:val="single" w:sz="4" w:space="0" w:color="auto"/>
              <w:right w:val="single" w:sz="4" w:space="0" w:color="auto"/>
            </w:tcBorders>
            <w:shd w:val="clear" w:color="auto" w:fill="auto"/>
            <w:vAlign w:val="center"/>
            <w:hideMark/>
          </w:tcPr>
          <w:p w14:paraId="2BAEFF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klavulanska kiselina</w:t>
            </w:r>
          </w:p>
        </w:tc>
        <w:tc>
          <w:tcPr>
            <w:tcW w:w="796" w:type="pct"/>
            <w:tcBorders>
              <w:top w:val="nil"/>
              <w:left w:val="nil"/>
              <w:bottom w:val="single" w:sz="4" w:space="0" w:color="auto"/>
              <w:right w:val="single" w:sz="4" w:space="0" w:color="auto"/>
            </w:tcBorders>
            <w:shd w:val="clear" w:color="000000" w:fill="FFFFFF"/>
            <w:vAlign w:val="center"/>
            <w:hideMark/>
          </w:tcPr>
          <w:p w14:paraId="738185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J01CR02 amoksicilin, klavulanska kiselina</w:t>
            </w:r>
          </w:p>
        </w:tc>
        <w:tc>
          <w:tcPr>
            <w:tcW w:w="1088" w:type="pct"/>
            <w:tcBorders>
              <w:top w:val="nil"/>
              <w:left w:val="nil"/>
              <w:bottom w:val="single" w:sz="4" w:space="0" w:color="auto"/>
              <w:right w:val="single" w:sz="4" w:space="0" w:color="auto"/>
            </w:tcBorders>
            <w:shd w:val="clear" w:color="000000" w:fill="FFFFFF"/>
            <w:vAlign w:val="center"/>
            <w:hideMark/>
          </w:tcPr>
          <w:p w14:paraId="4AF5B7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Panklav Forte, prašak za oralnu suspenziju, (250mg +</w:t>
            </w:r>
            <w:r w:rsidRPr="0016591F">
              <w:rPr>
                <w:rFonts w:ascii="Calibri" w:hAnsi="Calibri" w:cs="Calibri"/>
                <w:sz w:val="16"/>
                <w:szCs w:val="16"/>
              </w:rPr>
              <w:br/>
              <w:t>62,5mg)/5ml (100ml), 1x100ml,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F8E6B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25B7E1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01096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2BB8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208</w:t>
            </w:r>
          </w:p>
        </w:tc>
        <w:tc>
          <w:tcPr>
            <w:tcW w:w="775" w:type="pct"/>
            <w:tcBorders>
              <w:top w:val="nil"/>
              <w:left w:val="nil"/>
              <w:bottom w:val="single" w:sz="4" w:space="0" w:color="auto"/>
              <w:right w:val="single" w:sz="4" w:space="0" w:color="auto"/>
            </w:tcBorders>
            <w:shd w:val="clear" w:color="auto" w:fill="auto"/>
            <w:noWrap/>
            <w:vAlign w:val="center"/>
            <w:hideMark/>
          </w:tcPr>
          <w:p w14:paraId="6A4128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2.640,00</w:t>
            </w:r>
          </w:p>
        </w:tc>
        <w:tc>
          <w:tcPr>
            <w:tcW w:w="803" w:type="pct"/>
            <w:tcBorders>
              <w:top w:val="nil"/>
              <w:left w:val="nil"/>
              <w:bottom w:val="single" w:sz="4" w:space="0" w:color="auto"/>
              <w:right w:val="single" w:sz="4" w:space="0" w:color="auto"/>
            </w:tcBorders>
            <w:shd w:val="clear" w:color="auto" w:fill="auto"/>
            <w:vAlign w:val="center"/>
            <w:hideMark/>
          </w:tcPr>
          <w:p w14:paraId="60AD96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klavulanska kiselina</w:t>
            </w:r>
          </w:p>
        </w:tc>
        <w:tc>
          <w:tcPr>
            <w:tcW w:w="796" w:type="pct"/>
            <w:tcBorders>
              <w:top w:val="nil"/>
              <w:left w:val="nil"/>
              <w:bottom w:val="single" w:sz="4" w:space="0" w:color="auto"/>
              <w:right w:val="single" w:sz="4" w:space="0" w:color="auto"/>
            </w:tcBorders>
            <w:shd w:val="clear" w:color="000000" w:fill="FFFFFF"/>
            <w:vAlign w:val="center"/>
            <w:hideMark/>
          </w:tcPr>
          <w:p w14:paraId="7E8269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J01CR02 amoksicilin, klavulanska kiselina</w:t>
            </w:r>
          </w:p>
        </w:tc>
        <w:tc>
          <w:tcPr>
            <w:tcW w:w="1088" w:type="pct"/>
            <w:tcBorders>
              <w:top w:val="nil"/>
              <w:left w:val="nil"/>
              <w:bottom w:val="single" w:sz="4" w:space="0" w:color="auto"/>
              <w:right w:val="single" w:sz="4" w:space="0" w:color="auto"/>
            </w:tcBorders>
            <w:shd w:val="clear" w:color="000000" w:fill="FFFFFF"/>
            <w:vAlign w:val="center"/>
            <w:hideMark/>
          </w:tcPr>
          <w:p w14:paraId="6C2716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Panklav 2X, granule za oralnu suspenziju, (400mg + 57mg)/5ml (140ml), 1x140ml,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295E4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3B60FE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E13AE9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9D2AC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209</w:t>
            </w:r>
          </w:p>
        </w:tc>
        <w:tc>
          <w:tcPr>
            <w:tcW w:w="775" w:type="pct"/>
            <w:tcBorders>
              <w:top w:val="nil"/>
              <w:left w:val="nil"/>
              <w:bottom w:val="single" w:sz="4" w:space="0" w:color="auto"/>
              <w:right w:val="single" w:sz="4" w:space="0" w:color="auto"/>
            </w:tcBorders>
            <w:shd w:val="clear" w:color="auto" w:fill="auto"/>
            <w:noWrap/>
            <w:vAlign w:val="center"/>
            <w:hideMark/>
          </w:tcPr>
          <w:p w14:paraId="122058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404,40</w:t>
            </w:r>
          </w:p>
        </w:tc>
        <w:tc>
          <w:tcPr>
            <w:tcW w:w="803" w:type="pct"/>
            <w:tcBorders>
              <w:top w:val="nil"/>
              <w:left w:val="nil"/>
              <w:bottom w:val="single" w:sz="4" w:space="0" w:color="auto"/>
              <w:right w:val="single" w:sz="4" w:space="0" w:color="auto"/>
            </w:tcBorders>
            <w:shd w:val="clear" w:color="auto" w:fill="auto"/>
            <w:vAlign w:val="center"/>
            <w:hideMark/>
          </w:tcPr>
          <w:p w14:paraId="7DE399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klavulanska kiselina</w:t>
            </w:r>
          </w:p>
        </w:tc>
        <w:tc>
          <w:tcPr>
            <w:tcW w:w="796" w:type="pct"/>
            <w:tcBorders>
              <w:top w:val="nil"/>
              <w:left w:val="nil"/>
              <w:bottom w:val="single" w:sz="4" w:space="0" w:color="auto"/>
              <w:right w:val="single" w:sz="4" w:space="0" w:color="auto"/>
            </w:tcBorders>
            <w:shd w:val="clear" w:color="000000" w:fill="FFFFFF"/>
            <w:vAlign w:val="center"/>
            <w:hideMark/>
          </w:tcPr>
          <w:p w14:paraId="1F7843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J01CR02 amoksicilin, klavulanska kiselina</w:t>
            </w:r>
          </w:p>
        </w:tc>
        <w:tc>
          <w:tcPr>
            <w:tcW w:w="1088" w:type="pct"/>
            <w:tcBorders>
              <w:top w:val="nil"/>
              <w:left w:val="nil"/>
              <w:bottom w:val="single" w:sz="4" w:space="0" w:color="auto"/>
              <w:right w:val="single" w:sz="4" w:space="0" w:color="auto"/>
            </w:tcBorders>
            <w:shd w:val="clear" w:color="000000" w:fill="FFFFFF"/>
            <w:vAlign w:val="center"/>
            <w:hideMark/>
          </w:tcPr>
          <w:p w14:paraId="63C5D5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Amoksiklav, film tableta, 15x(500mg+125mg), Lek</w:t>
            </w:r>
          </w:p>
        </w:tc>
        <w:tc>
          <w:tcPr>
            <w:tcW w:w="455" w:type="pct"/>
            <w:tcBorders>
              <w:top w:val="nil"/>
              <w:left w:val="nil"/>
              <w:bottom w:val="single" w:sz="4" w:space="0" w:color="auto"/>
              <w:right w:val="single" w:sz="4" w:space="0" w:color="auto"/>
            </w:tcBorders>
            <w:shd w:val="clear" w:color="000000" w:fill="FFFFFF"/>
            <w:noWrap/>
            <w:vAlign w:val="center"/>
            <w:hideMark/>
          </w:tcPr>
          <w:p w14:paraId="379FE4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0C121D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39E43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41EDE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210</w:t>
            </w:r>
          </w:p>
        </w:tc>
        <w:tc>
          <w:tcPr>
            <w:tcW w:w="775" w:type="pct"/>
            <w:tcBorders>
              <w:top w:val="nil"/>
              <w:left w:val="nil"/>
              <w:bottom w:val="single" w:sz="4" w:space="0" w:color="auto"/>
              <w:right w:val="single" w:sz="4" w:space="0" w:color="auto"/>
            </w:tcBorders>
            <w:shd w:val="clear" w:color="auto" w:fill="auto"/>
            <w:noWrap/>
            <w:vAlign w:val="center"/>
            <w:hideMark/>
          </w:tcPr>
          <w:p w14:paraId="6F3F65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15.750,00</w:t>
            </w:r>
          </w:p>
        </w:tc>
        <w:tc>
          <w:tcPr>
            <w:tcW w:w="803" w:type="pct"/>
            <w:tcBorders>
              <w:top w:val="nil"/>
              <w:left w:val="nil"/>
              <w:bottom w:val="single" w:sz="4" w:space="0" w:color="auto"/>
              <w:right w:val="single" w:sz="4" w:space="0" w:color="auto"/>
            </w:tcBorders>
            <w:shd w:val="clear" w:color="auto" w:fill="auto"/>
            <w:vAlign w:val="center"/>
            <w:hideMark/>
          </w:tcPr>
          <w:p w14:paraId="6E362A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klavulanska kiselina</w:t>
            </w:r>
          </w:p>
        </w:tc>
        <w:tc>
          <w:tcPr>
            <w:tcW w:w="796" w:type="pct"/>
            <w:tcBorders>
              <w:top w:val="nil"/>
              <w:left w:val="nil"/>
              <w:bottom w:val="single" w:sz="4" w:space="0" w:color="auto"/>
              <w:right w:val="single" w:sz="4" w:space="0" w:color="auto"/>
            </w:tcBorders>
            <w:shd w:val="clear" w:color="000000" w:fill="FFFFFF"/>
            <w:vAlign w:val="center"/>
            <w:hideMark/>
          </w:tcPr>
          <w:p w14:paraId="2F0F6F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J01CR02 amoksicilin, klavulanska kiselina</w:t>
            </w:r>
          </w:p>
        </w:tc>
        <w:tc>
          <w:tcPr>
            <w:tcW w:w="1088" w:type="pct"/>
            <w:tcBorders>
              <w:top w:val="nil"/>
              <w:left w:val="nil"/>
              <w:bottom w:val="single" w:sz="4" w:space="0" w:color="auto"/>
              <w:right w:val="single" w:sz="4" w:space="0" w:color="auto"/>
            </w:tcBorders>
            <w:shd w:val="clear" w:color="000000" w:fill="FFFFFF"/>
            <w:vAlign w:val="center"/>
            <w:hideMark/>
          </w:tcPr>
          <w:p w14:paraId="7E2562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Panklav, film tableta, 20x(500mg+125mg),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B4C3B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368311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54AB8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F530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211</w:t>
            </w:r>
          </w:p>
        </w:tc>
        <w:tc>
          <w:tcPr>
            <w:tcW w:w="775" w:type="pct"/>
            <w:tcBorders>
              <w:top w:val="nil"/>
              <w:left w:val="nil"/>
              <w:bottom w:val="single" w:sz="4" w:space="0" w:color="auto"/>
              <w:right w:val="single" w:sz="4" w:space="0" w:color="auto"/>
            </w:tcBorders>
            <w:shd w:val="clear" w:color="auto" w:fill="auto"/>
            <w:noWrap/>
            <w:vAlign w:val="center"/>
            <w:hideMark/>
          </w:tcPr>
          <w:p w14:paraId="2964D1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22.950,00</w:t>
            </w:r>
          </w:p>
        </w:tc>
        <w:tc>
          <w:tcPr>
            <w:tcW w:w="803" w:type="pct"/>
            <w:tcBorders>
              <w:top w:val="nil"/>
              <w:left w:val="nil"/>
              <w:bottom w:val="single" w:sz="4" w:space="0" w:color="auto"/>
              <w:right w:val="single" w:sz="4" w:space="0" w:color="auto"/>
            </w:tcBorders>
            <w:shd w:val="clear" w:color="auto" w:fill="auto"/>
            <w:vAlign w:val="center"/>
            <w:hideMark/>
          </w:tcPr>
          <w:p w14:paraId="1BC987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amoksicilin, klavulanska kiselina</w:t>
            </w:r>
          </w:p>
        </w:tc>
        <w:tc>
          <w:tcPr>
            <w:tcW w:w="796" w:type="pct"/>
            <w:tcBorders>
              <w:top w:val="nil"/>
              <w:left w:val="nil"/>
              <w:bottom w:val="single" w:sz="4" w:space="0" w:color="auto"/>
              <w:right w:val="single" w:sz="4" w:space="0" w:color="auto"/>
            </w:tcBorders>
            <w:shd w:val="clear" w:color="000000" w:fill="FFFFFF"/>
            <w:vAlign w:val="center"/>
            <w:hideMark/>
          </w:tcPr>
          <w:p w14:paraId="1D6D11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J01CR02 amoksicilin, klavulanska kiselina</w:t>
            </w:r>
          </w:p>
        </w:tc>
        <w:tc>
          <w:tcPr>
            <w:tcW w:w="1088" w:type="pct"/>
            <w:tcBorders>
              <w:top w:val="nil"/>
              <w:left w:val="nil"/>
              <w:bottom w:val="single" w:sz="4" w:space="0" w:color="auto"/>
              <w:right w:val="single" w:sz="4" w:space="0" w:color="auto"/>
            </w:tcBorders>
            <w:shd w:val="clear" w:color="000000" w:fill="FFFFFF"/>
            <w:vAlign w:val="center"/>
            <w:hideMark/>
          </w:tcPr>
          <w:p w14:paraId="7C52D4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Panklav 2X, film tableta, 14x(875mg+125mg),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0B7B9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8500</w:t>
            </w:r>
          </w:p>
        </w:tc>
        <w:tc>
          <w:tcPr>
            <w:tcW w:w="525" w:type="pct"/>
            <w:tcBorders>
              <w:top w:val="nil"/>
              <w:left w:val="nil"/>
              <w:bottom w:val="single" w:sz="4" w:space="0" w:color="auto"/>
              <w:right w:val="single" w:sz="4" w:space="0" w:color="auto"/>
            </w:tcBorders>
            <w:shd w:val="clear" w:color="000000" w:fill="FFFFFF"/>
            <w:noWrap/>
            <w:vAlign w:val="center"/>
            <w:hideMark/>
          </w:tcPr>
          <w:p w14:paraId="73437E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F04F63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E4534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212</w:t>
            </w:r>
          </w:p>
        </w:tc>
        <w:tc>
          <w:tcPr>
            <w:tcW w:w="775" w:type="pct"/>
            <w:tcBorders>
              <w:top w:val="nil"/>
              <w:left w:val="nil"/>
              <w:bottom w:val="single" w:sz="4" w:space="0" w:color="auto"/>
              <w:right w:val="single" w:sz="4" w:space="0" w:color="auto"/>
            </w:tcBorders>
            <w:shd w:val="clear" w:color="auto" w:fill="auto"/>
            <w:noWrap/>
            <w:vAlign w:val="center"/>
            <w:hideMark/>
          </w:tcPr>
          <w:p w14:paraId="7006B5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6.050,00</w:t>
            </w:r>
          </w:p>
        </w:tc>
        <w:tc>
          <w:tcPr>
            <w:tcW w:w="803" w:type="pct"/>
            <w:tcBorders>
              <w:top w:val="nil"/>
              <w:left w:val="nil"/>
              <w:bottom w:val="single" w:sz="4" w:space="0" w:color="auto"/>
              <w:right w:val="single" w:sz="4" w:space="0" w:color="auto"/>
            </w:tcBorders>
            <w:shd w:val="clear" w:color="auto" w:fill="auto"/>
            <w:vAlign w:val="center"/>
            <w:hideMark/>
          </w:tcPr>
          <w:p w14:paraId="4C65F9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cefaleksin</w:t>
            </w:r>
          </w:p>
        </w:tc>
        <w:tc>
          <w:tcPr>
            <w:tcW w:w="796" w:type="pct"/>
            <w:tcBorders>
              <w:top w:val="nil"/>
              <w:left w:val="nil"/>
              <w:bottom w:val="single" w:sz="4" w:space="0" w:color="auto"/>
              <w:right w:val="single" w:sz="4" w:space="0" w:color="auto"/>
            </w:tcBorders>
            <w:shd w:val="clear" w:color="000000" w:fill="FFFFFF"/>
            <w:vAlign w:val="center"/>
            <w:hideMark/>
          </w:tcPr>
          <w:p w14:paraId="7F32DB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J01DB01 cefaleksin</w:t>
            </w:r>
          </w:p>
        </w:tc>
        <w:tc>
          <w:tcPr>
            <w:tcW w:w="1088" w:type="pct"/>
            <w:tcBorders>
              <w:top w:val="nil"/>
              <w:left w:val="nil"/>
              <w:bottom w:val="single" w:sz="4" w:space="0" w:color="auto"/>
              <w:right w:val="single" w:sz="4" w:space="0" w:color="auto"/>
            </w:tcBorders>
            <w:shd w:val="clear" w:color="000000" w:fill="FFFFFF"/>
            <w:vAlign w:val="center"/>
            <w:hideMark/>
          </w:tcPr>
          <w:p w14:paraId="5D134A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Cefaleksin , kapsula, 500 mg, 16x500mg,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821A9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4E78E5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F30B02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672B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213</w:t>
            </w:r>
          </w:p>
        </w:tc>
        <w:tc>
          <w:tcPr>
            <w:tcW w:w="775" w:type="pct"/>
            <w:tcBorders>
              <w:top w:val="nil"/>
              <w:left w:val="nil"/>
              <w:bottom w:val="single" w:sz="4" w:space="0" w:color="auto"/>
              <w:right w:val="single" w:sz="4" w:space="0" w:color="auto"/>
            </w:tcBorders>
            <w:shd w:val="clear" w:color="auto" w:fill="auto"/>
            <w:noWrap/>
            <w:vAlign w:val="center"/>
            <w:hideMark/>
          </w:tcPr>
          <w:p w14:paraId="2CFD71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950,00</w:t>
            </w:r>
          </w:p>
        </w:tc>
        <w:tc>
          <w:tcPr>
            <w:tcW w:w="803" w:type="pct"/>
            <w:tcBorders>
              <w:top w:val="nil"/>
              <w:left w:val="nil"/>
              <w:bottom w:val="single" w:sz="4" w:space="0" w:color="auto"/>
              <w:right w:val="single" w:sz="4" w:space="0" w:color="auto"/>
            </w:tcBorders>
            <w:shd w:val="clear" w:color="auto" w:fill="auto"/>
            <w:vAlign w:val="center"/>
            <w:hideMark/>
          </w:tcPr>
          <w:p w14:paraId="11F229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cefaleksin</w:t>
            </w:r>
          </w:p>
        </w:tc>
        <w:tc>
          <w:tcPr>
            <w:tcW w:w="796" w:type="pct"/>
            <w:tcBorders>
              <w:top w:val="nil"/>
              <w:left w:val="nil"/>
              <w:bottom w:val="single" w:sz="4" w:space="0" w:color="auto"/>
              <w:right w:val="single" w:sz="4" w:space="0" w:color="auto"/>
            </w:tcBorders>
            <w:shd w:val="clear" w:color="000000" w:fill="FFFFFF"/>
            <w:vAlign w:val="center"/>
            <w:hideMark/>
          </w:tcPr>
          <w:p w14:paraId="123354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J01DB01 cefaleksin</w:t>
            </w:r>
          </w:p>
        </w:tc>
        <w:tc>
          <w:tcPr>
            <w:tcW w:w="1088" w:type="pct"/>
            <w:tcBorders>
              <w:top w:val="nil"/>
              <w:left w:val="nil"/>
              <w:bottom w:val="single" w:sz="4" w:space="0" w:color="auto"/>
              <w:right w:val="single" w:sz="4" w:space="0" w:color="auto"/>
            </w:tcBorders>
            <w:shd w:val="clear" w:color="000000" w:fill="FFFFFF"/>
            <w:vAlign w:val="center"/>
            <w:hideMark/>
          </w:tcPr>
          <w:p w14:paraId="563A1A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Cefalexin Alkaloid, prašak za oralnu suspenziju, 250mg/5ml (100ml), 1x100ml,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0E2908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73960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4A9C9C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E2D9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214</w:t>
            </w:r>
          </w:p>
        </w:tc>
        <w:tc>
          <w:tcPr>
            <w:tcW w:w="775" w:type="pct"/>
            <w:tcBorders>
              <w:top w:val="nil"/>
              <w:left w:val="nil"/>
              <w:bottom w:val="single" w:sz="4" w:space="0" w:color="auto"/>
              <w:right w:val="single" w:sz="4" w:space="0" w:color="auto"/>
            </w:tcBorders>
            <w:shd w:val="clear" w:color="auto" w:fill="auto"/>
            <w:noWrap/>
            <w:vAlign w:val="center"/>
            <w:hideMark/>
          </w:tcPr>
          <w:p w14:paraId="2EB479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2.865,00</w:t>
            </w:r>
          </w:p>
        </w:tc>
        <w:tc>
          <w:tcPr>
            <w:tcW w:w="803" w:type="pct"/>
            <w:tcBorders>
              <w:top w:val="nil"/>
              <w:left w:val="nil"/>
              <w:bottom w:val="single" w:sz="4" w:space="0" w:color="auto"/>
              <w:right w:val="single" w:sz="4" w:space="0" w:color="auto"/>
            </w:tcBorders>
            <w:shd w:val="clear" w:color="auto" w:fill="auto"/>
            <w:vAlign w:val="center"/>
            <w:hideMark/>
          </w:tcPr>
          <w:p w14:paraId="5C9613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cefiksim</w:t>
            </w:r>
          </w:p>
        </w:tc>
        <w:tc>
          <w:tcPr>
            <w:tcW w:w="796" w:type="pct"/>
            <w:tcBorders>
              <w:top w:val="nil"/>
              <w:left w:val="nil"/>
              <w:bottom w:val="single" w:sz="4" w:space="0" w:color="auto"/>
              <w:right w:val="single" w:sz="4" w:space="0" w:color="auto"/>
            </w:tcBorders>
            <w:shd w:val="clear" w:color="000000" w:fill="FFFFFF"/>
            <w:vAlign w:val="center"/>
            <w:hideMark/>
          </w:tcPr>
          <w:p w14:paraId="0484DB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J01DD08 cefiksim</w:t>
            </w:r>
          </w:p>
        </w:tc>
        <w:tc>
          <w:tcPr>
            <w:tcW w:w="1088" w:type="pct"/>
            <w:tcBorders>
              <w:top w:val="nil"/>
              <w:left w:val="nil"/>
              <w:bottom w:val="single" w:sz="4" w:space="0" w:color="auto"/>
              <w:right w:val="single" w:sz="4" w:space="0" w:color="auto"/>
            </w:tcBorders>
            <w:shd w:val="clear" w:color="000000" w:fill="FFFFFF"/>
            <w:vAlign w:val="center"/>
            <w:hideMark/>
          </w:tcPr>
          <w:p w14:paraId="77D567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Pancef, granule za oralnu suspenziju, 100mg/5ml (100ml), 1x100ml,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0E806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705DAC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10D81F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AE52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215</w:t>
            </w:r>
          </w:p>
        </w:tc>
        <w:tc>
          <w:tcPr>
            <w:tcW w:w="775" w:type="pct"/>
            <w:tcBorders>
              <w:top w:val="nil"/>
              <w:left w:val="nil"/>
              <w:bottom w:val="single" w:sz="4" w:space="0" w:color="auto"/>
              <w:right w:val="single" w:sz="4" w:space="0" w:color="auto"/>
            </w:tcBorders>
            <w:shd w:val="clear" w:color="auto" w:fill="auto"/>
            <w:noWrap/>
            <w:vAlign w:val="center"/>
            <w:hideMark/>
          </w:tcPr>
          <w:p w14:paraId="0AA859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1.146,00</w:t>
            </w:r>
          </w:p>
        </w:tc>
        <w:tc>
          <w:tcPr>
            <w:tcW w:w="803" w:type="pct"/>
            <w:tcBorders>
              <w:top w:val="nil"/>
              <w:left w:val="nil"/>
              <w:bottom w:val="single" w:sz="4" w:space="0" w:color="auto"/>
              <w:right w:val="single" w:sz="4" w:space="0" w:color="auto"/>
            </w:tcBorders>
            <w:shd w:val="clear" w:color="auto" w:fill="auto"/>
            <w:vAlign w:val="center"/>
            <w:hideMark/>
          </w:tcPr>
          <w:p w14:paraId="77908C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cefiksim</w:t>
            </w:r>
          </w:p>
        </w:tc>
        <w:tc>
          <w:tcPr>
            <w:tcW w:w="796" w:type="pct"/>
            <w:tcBorders>
              <w:top w:val="nil"/>
              <w:left w:val="nil"/>
              <w:bottom w:val="single" w:sz="4" w:space="0" w:color="auto"/>
              <w:right w:val="single" w:sz="4" w:space="0" w:color="auto"/>
            </w:tcBorders>
            <w:shd w:val="clear" w:color="000000" w:fill="FFFFFF"/>
            <w:vAlign w:val="center"/>
            <w:hideMark/>
          </w:tcPr>
          <w:p w14:paraId="7F6481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J01DD08 cefiksim</w:t>
            </w:r>
          </w:p>
        </w:tc>
        <w:tc>
          <w:tcPr>
            <w:tcW w:w="1088" w:type="pct"/>
            <w:tcBorders>
              <w:top w:val="nil"/>
              <w:left w:val="nil"/>
              <w:bottom w:val="single" w:sz="4" w:space="0" w:color="auto"/>
              <w:right w:val="single" w:sz="4" w:space="0" w:color="auto"/>
            </w:tcBorders>
            <w:shd w:val="clear" w:color="000000" w:fill="FFFFFF"/>
            <w:vAlign w:val="center"/>
            <w:hideMark/>
          </w:tcPr>
          <w:p w14:paraId="4DD394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Cefapan prašak za oralnu suspenziju,100mg/5ml, 1x(100mg/5ml), Hemomont</w:t>
            </w:r>
          </w:p>
        </w:tc>
        <w:tc>
          <w:tcPr>
            <w:tcW w:w="455" w:type="pct"/>
            <w:tcBorders>
              <w:top w:val="nil"/>
              <w:left w:val="nil"/>
              <w:bottom w:val="single" w:sz="4" w:space="0" w:color="auto"/>
              <w:right w:val="single" w:sz="4" w:space="0" w:color="auto"/>
            </w:tcBorders>
            <w:shd w:val="clear" w:color="000000" w:fill="FFFFFF"/>
            <w:noWrap/>
            <w:vAlign w:val="center"/>
            <w:hideMark/>
          </w:tcPr>
          <w:p w14:paraId="48F59B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115911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A0EACA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4021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216</w:t>
            </w:r>
          </w:p>
        </w:tc>
        <w:tc>
          <w:tcPr>
            <w:tcW w:w="775" w:type="pct"/>
            <w:tcBorders>
              <w:top w:val="nil"/>
              <w:left w:val="nil"/>
              <w:bottom w:val="single" w:sz="4" w:space="0" w:color="auto"/>
              <w:right w:val="single" w:sz="4" w:space="0" w:color="auto"/>
            </w:tcBorders>
            <w:shd w:val="clear" w:color="auto" w:fill="auto"/>
            <w:noWrap/>
            <w:vAlign w:val="center"/>
            <w:hideMark/>
          </w:tcPr>
          <w:p w14:paraId="1D5B72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43.420,00</w:t>
            </w:r>
          </w:p>
        </w:tc>
        <w:tc>
          <w:tcPr>
            <w:tcW w:w="803" w:type="pct"/>
            <w:tcBorders>
              <w:top w:val="nil"/>
              <w:left w:val="nil"/>
              <w:bottom w:val="single" w:sz="4" w:space="0" w:color="auto"/>
              <w:right w:val="single" w:sz="4" w:space="0" w:color="auto"/>
            </w:tcBorders>
            <w:shd w:val="clear" w:color="auto" w:fill="auto"/>
            <w:vAlign w:val="center"/>
            <w:hideMark/>
          </w:tcPr>
          <w:p w14:paraId="584966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cefiksim</w:t>
            </w:r>
          </w:p>
        </w:tc>
        <w:tc>
          <w:tcPr>
            <w:tcW w:w="796" w:type="pct"/>
            <w:tcBorders>
              <w:top w:val="nil"/>
              <w:left w:val="nil"/>
              <w:bottom w:val="single" w:sz="4" w:space="0" w:color="auto"/>
              <w:right w:val="single" w:sz="4" w:space="0" w:color="auto"/>
            </w:tcBorders>
            <w:shd w:val="clear" w:color="000000" w:fill="FFFFFF"/>
            <w:vAlign w:val="center"/>
            <w:hideMark/>
          </w:tcPr>
          <w:p w14:paraId="12FF57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J01DD08 cefiksim</w:t>
            </w:r>
          </w:p>
        </w:tc>
        <w:tc>
          <w:tcPr>
            <w:tcW w:w="1088" w:type="pct"/>
            <w:tcBorders>
              <w:top w:val="nil"/>
              <w:left w:val="nil"/>
              <w:bottom w:val="single" w:sz="4" w:space="0" w:color="auto"/>
              <w:right w:val="single" w:sz="4" w:space="0" w:color="auto"/>
            </w:tcBorders>
            <w:shd w:val="clear" w:color="000000" w:fill="FFFFFF"/>
            <w:vAlign w:val="center"/>
            <w:hideMark/>
          </w:tcPr>
          <w:p w14:paraId="68D2D0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Pancef, film tableta, 10x400mg,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AA8C8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6500</w:t>
            </w:r>
          </w:p>
        </w:tc>
        <w:tc>
          <w:tcPr>
            <w:tcW w:w="525" w:type="pct"/>
            <w:tcBorders>
              <w:top w:val="nil"/>
              <w:left w:val="nil"/>
              <w:bottom w:val="single" w:sz="4" w:space="0" w:color="auto"/>
              <w:right w:val="single" w:sz="4" w:space="0" w:color="auto"/>
            </w:tcBorders>
            <w:shd w:val="clear" w:color="000000" w:fill="FFFFFF"/>
            <w:noWrap/>
            <w:vAlign w:val="center"/>
            <w:hideMark/>
          </w:tcPr>
          <w:p w14:paraId="381A75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1FFADB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00219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217</w:t>
            </w:r>
          </w:p>
        </w:tc>
        <w:tc>
          <w:tcPr>
            <w:tcW w:w="775" w:type="pct"/>
            <w:tcBorders>
              <w:top w:val="nil"/>
              <w:left w:val="nil"/>
              <w:bottom w:val="single" w:sz="4" w:space="0" w:color="auto"/>
              <w:right w:val="single" w:sz="4" w:space="0" w:color="auto"/>
            </w:tcBorders>
            <w:shd w:val="clear" w:color="auto" w:fill="auto"/>
            <w:noWrap/>
            <w:vAlign w:val="center"/>
            <w:hideMark/>
          </w:tcPr>
          <w:p w14:paraId="7B9CCC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2.004,00</w:t>
            </w:r>
          </w:p>
        </w:tc>
        <w:tc>
          <w:tcPr>
            <w:tcW w:w="803" w:type="pct"/>
            <w:tcBorders>
              <w:top w:val="nil"/>
              <w:left w:val="nil"/>
              <w:bottom w:val="single" w:sz="4" w:space="0" w:color="auto"/>
              <w:right w:val="single" w:sz="4" w:space="0" w:color="auto"/>
            </w:tcBorders>
            <w:shd w:val="clear" w:color="auto" w:fill="auto"/>
            <w:vAlign w:val="center"/>
            <w:hideMark/>
          </w:tcPr>
          <w:p w14:paraId="4959C8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cefiksim</w:t>
            </w:r>
          </w:p>
        </w:tc>
        <w:tc>
          <w:tcPr>
            <w:tcW w:w="796" w:type="pct"/>
            <w:tcBorders>
              <w:top w:val="nil"/>
              <w:left w:val="nil"/>
              <w:bottom w:val="single" w:sz="4" w:space="0" w:color="auto"/>
              <w:right w:val="single" w:sz="4" w:space="0" w:color="auto"/>
            </w:tcBorders>
            <w:shd w:val="clear" w:color="000000" w:fill="FFFFFF"/>
            <w:vAlign w:val="center"/>
            <w:hideMark/>
          </w:tcPr>
          <w:p w14:paraId="1470D5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J01DD08 cefiksim</w:t>
            </w:r>
          </w:p>
        </w:tc>
        <w:tc>
          <w:tcPr>
            <w:tcW w:w="1088" w:type="pct"/>
            <w:tcBorders>
              <w:top w:val="nil"/>
              <w:left w:val="nil"/>
              <w:bottom w:val="single" w:sz="4" w:space="0" w:color="auto"/>
              <w:right w:val="single" w:sz="4" w:space="0" w:color="auto"/>
            </w:tcBorders>
            <w:shd w:val="clear" w:color="000000" w:fill="FFFFFF"/>
            <w:vAlign w:val="center"/>
            <w:hideMark/>
          </w:tcPr>
          <w:p w14:paraId="47AADE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Cefapan ,film tableta,400 mg, 10x400mg  Hemomont</w:t>
            </w:r>
          </w:p>
        </w:tc>
        <w:tc>
          <w:tcPr>
            <w:tcW w:w="455" w:type="pct"/>
            <w:tcBorders>
              <w:top w:val="nil"/>
              <w:left w:val="nil"/>
              <w:bottom w:val="single" w:sz="4" w:space="0" w:color="auto"/>
              <w:right w:val="single" w:sz="4" w:space="0" w:color="auto"/>
            </w:tcBorders>
            <w:shd w:val="clear" w:color="000000" w:fill="FFFFFF"/>
            <w:noWrap/>
            <w:vAlign w:val="center"/>
            <w:hideMark/>
          </w:tcPr>
          <w:p w14:paraId="011FAD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375F67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D085D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B914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218</w:t>
            </w:r>
          </w:p>
        </w:tc>
        <w:tc>
          <w:tcPr>
            <w:tcW w:w="775" w:type="pct"/>
            <w:tcBorders>
              <w:top w:val="nil"/>
              <w:left w:val="nil"/>
              <w:bottom w:val="single" w:sz="4" w:space="0" w:color="auto"/>
              <w:right w:val="single" w:sz="4" w:space="0" w:color="auto"/>
            </w:tcBorders>
            <w:shd w:val="clear" w:color="auto" w:fill="auto"/>
            <w:noWrap/>
            <w:vAlign w:val="center"/>
            <w:hideMark/>
          </w:tcPr>
          <w:p w14:paraId="5F4837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2.000,00</w:t>
            </w:r>
          </w:p>
        </w:tc>
        <w:tc>
          <w:tcPr>
            <w:tcW w:w="803" w:type="pct"/>
            <w:tcBorders>
              <w:top w:val="nil"/>
              <w:left w:val="nil"/>
              <w:bottom w:val="single" w:sz="4" w:space="0" w:color="auto"/>
              <w:right w:val="single" w:sz="4" w:space="0" w:color="auto"/>
            </w:tcBorders>
            <w:shd w:val="clear" w:color="auto" w:fill="auto"/>
            <w:vAlign w:val="center"/>
            <w:hideMark/>
          </w:tcPr>
          <w:p w14:paraId="709270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sulfametoksazol, trimetoprim</w:t>
            </w:r>
          </w:p>
        </w:tc>
        <w:tc>
          <w:tcPr>
            <w:tcW w:w="796" w:type="pct"/>
            <w:tcBorders>
              <w:top w:val="nil"/>
              <w:left w:val="nil"/>
              <w:bottom w:val="single" w:sz="4" w:space="0" w:color="auto"/>
              <w:right w:val="single" w:sz="4" w:space="0" w:color="auto"/>
            </w:tcBorders>
            <w:shd w:val="clear" w:color="000000" w:fill="FFFFFF"/>
            <w:vAlign w:val="center"/>
            <w:hideMark/>
          </w:tcPr>
          <w:p w14:paraId="3D03BE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J01EE01 sulfametoksazol, trimetoprim</w:t>
            </w:r>
          </w:p>
        </w:tc>
        <w:tc>
          <w:tcPr>
            <w:tcW w:w="1088" w:type="pct"/>
            <w:tcBorders>
              <w:top w:val="nil"/>
              <w:left w:val="nil"/>
              <w:bottom w:val="single" w:sz="4" w:space="0" w:color="auto"/>
              <w:right w:val="single" w:sz="4" w:space="0" w:color="auto"/>
            </w:tcBorders>
            <w:shd w:val="clear" w:color="000000" w:fill="FFFFFF"/>
            <w:vAlign w:val="center"/>
            <w:hideMark/>
          </w:tcPr>
          <w:p w14:paraId="53BD30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Esbesul, tableta, 20x(400mg + 80mg),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1BFB46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11BFB0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37245C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AB2A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219</w:t>
            </w:r>
          </w:p>
        </w:tc>
        <w:tc>
          <w:tcPr>
            <w:tcW w:w="775" w:type="pct"/>
            <w:tcBorders>
              <w:top w:val="nil"/>
              <w:left w:val="nil"/>
              <w:bottom w:val="single" w:sz="4" w:space="0" w:color="auto"/>
              <w:right w:val="single" w:sz="4" w:space="0" w:color="auto"/>
            </w:tcBorders>
            <w:shd w:val="clear" w:color="auto" w:fill="auto"/>
            <w:noWrap/>
            <w:vAlign w:val="center"/>
            <w:hideMark/>
          </w:tcPr>
          <w:p w14:paraId="3C8291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2.144,00</w:t>
            </w:r>
          </w:p>
        </w:tc>
        <w:tc>
          <w:tcPr>
            <w:tcW w:w="803" w:type="pct"/>
            <w:tcBorders>
              <w:top w:val="nil"/>
              <w:left w:val="nil"/>
              <w:bottom w:val="single" w:sz="4" w:space="0" w:color="auto"/>
              <w:right w:val="single" w:sz="4" w:space="0" w:color="auto"/>
            </w:tcBorders>
            <w:shd w:val="clear" w:color="auto" w:fill="auto"/>
            <w:vAlign w:val="center"/>
            <w:hideMark/>
          </w:tcPr>
          <w:p w14:paraId="780F48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eritromicin</w:t>
            </w:r>
          </w:p>
        </w:tc>
        <w:tc>
          <w:tcPr>
            <w:tcW w:w="796" w:type="pct"/>
            <w:tcBorders>
              <w:top w:val="nil"/>
              <w:left w:val="nil"/>
              <w:bottom w:val="single" w:sz="4" w:space="0" w:color="auto"/>
              <w:right w:val="single" w:sz="4" w:space="0" w:color="auto"/>
            </w:tcBorders>
            <w:shd w:val="clear" w:color="000000" w:fill="FFFFFF"/>
            <w:vAlign w:val="center"/>
            <w:hideMark/>
          </w:tcPr>
          <w:p w14:paraId="7D5ED9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J01FA01 eritromicin</w:t>
            </w:r>
          </w:p>
        </w:tc>
        <w:tc>
          <w:tcPr>
            <w:tcW w:w="1088" w:type="pct"/>
            <w:tcBorders>
              <w:top w:val="nil"/>
              <w:left w:val="nil"/>
              <w:bottom w:val="single" w:sz="4" w:space="0" w:color="auto"/>
              <w:right w:val="single" w:sz="4" w:space="0" w:color="auto"/>
            </w:tcBorders>
            <w:shd w:val="clear" w:color="000000" w:fill="FFFFFF"/>
            <w:vAlign w:val="center"/>
            <w:hideMark/>
          </w:tcPr>
          <w:p w14:paraId="3AC46D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Eritromicin, film tableta, 20x500mg,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CB5BF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03926D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8E70DB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EB26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220</w:t>
            </w:r>
          </w:p>
        </w:tc>
        <w:tc>
          <w:tcPr>
            <w:tcW w:w="775" w:type="pct"/>
            <w:tcBorders>
              <w:top w:val="nil"/>
              <w:left w:val="nil"/>
              <w:bottom w:val="single" w:sz="4" w:space="0" w:color="auto"/>
              <w:right w:val="single" w:sz="4" w:space="0" w:color="auto"/>
            </w:tcBorders>
            <w:shd w:val="clear" w:color="auto" w:fill="auto"/>
            <w:noWrap/>
            <w:vAlign w:val="center"/>
            <w:hideMark/>
          </w:tcPr>
          <w:p w14:paraId="652EF7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1.960,00</w:t>
            </w:r>
          </w:p>
        </w:tc>
        <w:tc>
          <w:tcPr>
            <w:tcW w:w="803" w:type="pct"/>
            <w:tcBorders>
              <w:top w:val="nil"/>
              <w:left w:val="nil"/>
              <w:bottom w:val="single" w:sz="4" w:space="0" w:color="auto"/>
              <w:right w:val="single" w:sz="4" w:space="0" w:color="auto"/>
            </w:tcBorders>
            <w:shd w:val="clear" w:color="auto" w:fill="auto"/>
            <w:vAlign w:val="center"/>
            <w:hideMark/>
          </w:tcPr>
          <w:p w14:paraId="55CA54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klaritromicin</w:t>
            </w:r>
          </w:p>
        </w:tc>
        <w:tc>
          <w:tcPr>
            <w:tcW w:w="796" w:type="pct"/>
            <w:tcBorders>
              <w:top w:val="nil"/>
              <w:left w:val="nil"/>
              <w:bottom w:val="single" w:sz="4" w:space="0" w:color="auto"/>
              <w:right w:val="single" w:sz="4" w:space="0" w:color="auto"/>
            </w:tcBorders>
            <w:shd w:val="clear" w:color="000000" w:fill="FFFFFF"/>
            <w:vAlign w:val="center"/>
            <w:hideMark/>
          </w:tcPr>
          <w:p w14:paraId="4E19555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J01FA09 klaritromicin</w:t>
            </w:r>
          </w:p>
        </w:tc>
        <w:tc>
          <w:tcPr>
            <w:tcW w:w="1088" w:type="pct"/>
            <w:tcBorders>
              <w:top w:val="nil"/>
              <w:left w:val="nil"/>
              <w:bottom w:val="single" w:sz="4" w:space="0" w:color="auto"/>
              <w:right w:val="single" w:sz="4" w:space="0" w:color="auto"/>
            </w:tcBorders>
            <w:shd w:val="clear" w:color="000000" w:fill="FFFFFF"/>
            <w:vAlign w:val="center"/>
            <w:hideMark/>
          </w:tcPr>
          <w:p w14:paraId="3CECFC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Zymbaktar, film tableta, 14x500mg,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A97C0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ACD81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4F4EFA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306FB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221</w:t>
            </w:r>
          </w:p>
        </w:tc>
        <w:tc>
          <w:tcPr>
            <w:tcW w:w="775" w:type="pct"/>
            <w:tcBorders>
              <w:top w:val="nil"/>
              <w:left w:val="nil"/>
              <w:bottom w:val="single" w:sz="4" w:space="0" w:color="auto"/>
              <w:right w:val="single" w:sz="4" w:space="0" w:color="auto"/>
            </w:tcBorders>
            <w:shd w:val="clear" w:color="auto" w:fill="auto"/>
            <w:noWrap/>
            <w:vAlign w:val="center"/>
            <w:hideMark/>
          </w:tcPr>
          <w:p w14:paraId="6DEC4B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393,00</w:t>
            </w:r>
          </w:p>
        </w:tc>
        <w:tc>
          <w:tcPr>
            <w:tcW w:w="803" w:type="pct"/>
            <w:tcBorders>
              <w:top w:val="nil"/>
              <w:left w:val="nil"/>
              <w:bottom w:val="single" w:sz="4" w:space="0" w:color="auto"/>
              <w:right w:val="single" w:sz="4" w:space="0" w:color="auto"/>
            </w:tcBorders>
            <w:shd w:val="clear" w:color="auto" w:fill="auto"/>
            <w:vAlign w:val="center"/>
            <w:hideMark/>
          </w:tcPr>
          <w:p w14:paraId="1D0BDA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6ABFD2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5C0662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Sumamed Forte, prašak za oralnu suspenziju, 200mg/5ml (50ml), 1x50ml, Pliva</w:t>
            </w:r>
          </w:p>
        </w:tc>
        <w:tc>
          <w:tcPr>
            <w:tcW w:w="455" w:type="pct"/>
            <w:tcBorders>
              <w:top w:val="nil"/>
              <w:left w:val="nil"/>
              <w:bottom w:val="single" w:sz="4" w:space="0" w:color="auto"/>
              <w:right w:val="single" w:sz="4" w:space="0" w:color="auto"/>
            </w:tcBorders>
            <w:shd w:val="clear" w:color="000000" w:fill="FFFFFF"/>
            <w:noWrap/>
            <w:vAlign w:val="center"/>
            <w:hideMark/>
          </w:tcPr>
          <w:p w14:paraId="7BFFAC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1A986F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63E2E5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9B45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222</w:t>
            </w:r>
          </w:p>
        </w:tc>
        <w:tc>
          <w:tcPr>
            <w:tcW w:w="775" w:type="pct"/>
            <w:tcBorders>
              <w:top w:val="nil"/>
              <w:left w:val="nil"/>
              <w:bottom w:val="single" w:sz="4" w:space="0" w:color="auto"/>
              <w:right w:val="single" w:sz="4" w:space="0" w:color="auto"/>
            </w:tcBorders>
            <w:shd w:val="clear" w:color="auto" w:fill="auto"/>
            <w:noWrap/>
            <w:vAlign w:val="center"/>
            <w:hideMark/>
          </w:tcPr>
          <w:p w14:paraId="16C1F8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24.300,00</w:t>
            </w:r>
          </w:p>
        </w:tc>
        <w:tc>
          <w:tcPr>
            <w:tcW w:w="803" w:type="pct"/>
            <w:tcBorders>
              <w:top w:val="nil"/>
              <w:left w:val="nil"/>
              <w:bottom w:val="single" w:sz="4" w:space="0" w:color="auto"/>
              <w:right w:val="single" w:sz="4" w:space="0" w:color="auto"/>
            </w:tcBorders>
            <w:shd w:val="clear" w:color="auto" w:fill="auto"/>
            <w:vAlign w:val="center"/>
            <w:hideMark/>
          </w:tcPr>
          <w:p w14:paraId="2A57D1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05FC47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3A6025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Hemomycin, film tableta, 3x500mg,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58277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15000</w:t>
            </w:r>
          </w:p>
        </w:tc>
        <w:tc>
          <w:tcPr>
            <w:tcW w:w="525" w:type="pct"/>
            <w:tcBorders>
              <w:top w:val="nil"/>
              <w:left w:val="nil"/>
              <w:bottom w:val="single" w:sz="4" w:space="0" w:color="auto"/>
              <w:right w:val="single" w:sz="4" w:space="0" w:color="auto"/>
            </w:tcBorders>
            <w:shd w:val="clear" w:color="000000" w:fill="FFFFFF"/>
            <w:noWrap/>
            <w:vAlign w:val="center"/>
            <w:hideMark/>
          </w:tcPr>
          <w:p w14:paraId="49239C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0FFC7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8511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223</w:t>
            </w:r>
          </w:p>
        </w:tc>
        <w:tc>
          <w:tcPr>
            <w:tcW w:w="775" w:type="pct"/>
            <w:tcBorders>
              <w:top w:val="nil"/>
              <w:left w:val="nil"/>
              <w:bottom w:val="single" w:sz="4" w:space="0" w:color="auto"/>
              <w:right w:val="single" w:sz="4" w:space="0" w:color="auto"/>
            </w:tcBorders>
            <w:shd w:val="clear" w:color="auto" w:fill="auto"/>
            <w:noWrap/>
            <w:vAlign w:val="center"/>
            <w:hideMark/>
          </w:tcPr>
          <w:p w14:paraId="6DFF4C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564,00</w:t>
            </w:r>
          </w:p>
        </w:tc>
        <w:tc>
          <w:tcPr>
            <w:tcW w:w="803" w:type="pct"/>
            <w:tcBorders>
              <w:top w:val="nil"/>
              <w:left w:val="nil"/>
              <w:bottom w:val="single" w:sz="4" w:space="0" w:color="auto"/>
              <w:right w:val="single" w:sz="4" w:space="0" w:color="auto"/>
            </w:tcBorders>
            <w:shd w:val="clear" w:color="auto" w:fill="auto"/>
            <w:vAlign w:val="center"/>
            <w:hideMark/>
          </w:tcPr>
          <w:p w14:paraId="7636FF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370253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6F5567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Hemomycin, kapsula tvrda, 6x250mg,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A7010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78476C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2E262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B55ED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224</w:t>
            </w:r>
          </w:p>
        </w:tc>
        <w:tc>
          <w:tcPr>
            <w:tcW w:w="775" w:type="pct"/>
            <w:tcBorders>
              <w:top w:val="nil"/>
              <w:left w:val="nil"/>
              <w:bottom w:val="single" w:sz="4" w:space="0" w:color="auto"/>
              <w:right w:val="single" w:sz="4" w:space="0" w:color="auto"/>
            </w:tcBorders>
            <w:shd w:val="clear" w:color="auto" w:fill="auto"/>
            <w:noWrap/>
            <w:vAlign w:val="center"/>
            <w:hideMark/>
          </w:tcPr>
          <w:p w14:paraId="5A983E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147,50</w:t>
            </w:r>
          </w:p>
        </w:tc>
        <w:tc>
          <w:tcPr>
            <w:tcW w:w="803" w:type="pct"/>
            <w:tcBorders>
              <w:top w:val="nil"/>
              <w:left w:val="nil"/>
              <w:bottom w:val="single" w:sz="4" w:space="0" w:color="auto"/>
              <w:right w:val="single" w:sz="4" w:space="0" w:color="auto"/>
            </w:tcBorders>
            <w:shd w:val="clear" w:color="auto" w:fill="auto"/>
            <w:vAlign w:val="center"/>
            <w:hideMark/>
          </w:tcPr>
          <w:p w14:paraId="1D9DFB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ciprofloksacin #</w:t>
            </w:r>
          </w:p>
        </w:tc>
        <w:tc>
          <w:tcPr>
            <w:tcW w:w="796" w:type="pct"/>
            <w:tcBorders>
              <w:top w:val="nil"/>
              <w:left w:val="nil"/>
              <w:bottom w:val="single" w:sz="4" w:space="0" w:color="auto"/>
              <w:right w:val="single" w:sz="4" w:space="0" w:color="auto"/>
            </w:tcBorders>
            <w:shd w:val="clear" w:color="000000" w:fill="FFFFFF"/>
            <w:vAlign w:val="center"/>
            <w:hideMark/>
          </w:tcPr>
          <w:p w14:paraId="50B556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J01MA02 ciprofloksacin #</w:t>
            </w:r>
          </w:p>
        </w:tc>
        <w:tc>
          <w:tcPr>
            <w:tcW w:w="1088" w:type="pct"/>
            <w:tcBorders>
              <w:top w:val="nil"/>
              <w:left w:val="nil"/>
              <w:bottom w:val="single" w:sz="4" w:space="0" w:color="auto"/>
              <w:right w:val="single" w:sz="4" w:space="0" w:color="auto"/>
            </w:tcBorders>
            <w:shd w:val="clear" w:color="000000" w:fill="FFFFFF"/>
            <w:vAlign w:val="center"/>
            <w:hideMark/>
          </w:tcPr>
          <w:p w14:paraId="57D397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Ciprinol, film tableta, 10x250mg,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B6199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1A508C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A11CD6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7A10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225</w:t>
            </w:r>
          </w:p>
        </w:tc>
        <w:tc>
          <w:tcPr>
            <w:tcW w:w="775" w:type="pct"/>
            <w:tcBorders>
              <w:top w:val="nil"/>
              <w:left w:val="nil"/>
              <w:bottom w:val="single" w:sz="4" w:space="0" w:color="auto"/>
              <w:right w:val="single" w:sz="4" w:space="0" w:color="auto"/>
            </w:tcBorders>
            <w:shd w:val="clear" w:color="auto" w:fill="auto"/>
            <w:noWrap/>
            <w:vAlign w:val="center"/>
            <w:hideMark/>
          </w:tcPr>
          <w:p w14:paraId="0DC9FF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4.185,00</w:t>
            </w:r>
          </w:p>
        </w:tc>
        <w:tc>
          <w:tcPr>
            <w:tcW w:w="803" w:type="pct"/>
            <w:tcBorders>
              <w:top w:val="nil"/>
              <w:left w:val="nil"/>
              <w:bottom w:val="single" w:sz="4" w:space="0" w:color="auto"/>
              <w:right w:val="single" w:sz="4" w:space="0" w:color="auto"/>
            </w:tcBorders>
            <w:shd w:val="clear" w:color="auto" w:fill="auto"/>
            <w:vAlign w:val="center"/>
            <w:hideMark/>
          </w:tcPr>
          <w:p w14:paraId="195AF9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ciprofloksacin #</w:t>
            </w:r>
          </w:p>
        </w:tc>
        <w:tc>
          <w:tcPr>
            <w:tcW w:w="796" w:type="pct"/>
            <w:tcBorders>
              <w:top w:val="nil"/>
              <w:left w:val="nil"/>
              <w:bottom w:val="single" w:sz="4" w:space="0" w:color="auto"/>
              <w:right w:val="single" w:sz="4" w:space="0" w:color="auto"/>
            </w:tcBorders>
            <w:shd w:val="clear" w:color="000000" w:fill="FFFFFF"/>
            <w:vAlign w:val="center"/>
            <w:hideMark/>
          </w:tcPr>
          <w:p w14:paraId="52298C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J01MA02 ciprofloksacin #</w:t>
            </w:r>
          </w:p>
        </w:tc>
        <w:tc>
          <w:tcPr>
            <w:tcW w:w="1088" w:type="pct"/>
            <w:tcBorders>
              <w:top w:val="nil"/>
              <w:left w:val="nil"/>
              <w:bottom w:val="single" w:sz="4" w:space="0" w:color="auto"/>
              <w:right w:val="single" w:sz="4" w:space="0" w:color="auto"/>
            </w:tcBorders>
            <w:shd w:val="clear" w:color="000000" w:fill="FFFFFF"/>
            <w:vAlign w:val="center"/>
            <w:hideMark/>
          </w:tcPr>
          <w:p w14:paraId="1F0F94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Ciprinol, film tableta, 10x500mg,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33BDBB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10D081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27E153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00C5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226</w:t>
            </w:r>
          </w:p>
        </w:tc>
        <w:tc>
          <w:tcPr>
            <w:tcW w:w="775" w:type="pct"/>
            <w:tcBorders>
              <w:top w:val="nil"/>
              <w:left w:val="nil"/>
              <w:bottom w:val="single" w:sz="4" w:space="0" w:color="auto"/>
              <w:right w:val="single" w:sz="4" w:space="0" w:color="auto"/>
            </w:tcBorders>
            <w:shd w:val="clear" w:color="auto" w:fill="auto"/>
            <w:noWrap/>
            <w:vAlign w:val="center"/>
            <w:hideMark/>
          </w:tcPr>
          <w:p w14:paraId="20A683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774,00</w:t>
            </w:r>
          </w:p>
        </w:tc>
        <w:tc>
          <w:tcPr>
            <w:tcW w:w="803" w:type="pct"/>
            <w:tcBorders>
              <w:top w:val="nil"/>
              <w:left w:val="nil"/>
              <w:bottom w:val="single" w:sz="4" w:space="0" w:color="auto"/>
              <w:right w:val="single" w:sz="4" w:space="0" w:color="auto"/>
            </w:tcBorders>
            <w:shd w:val="clear" w:color="auto" w:fill="auto"/>
            <w:vAlign w:val="center"/>
            <w:hideMark/>
          </w:tcPr>
          <w:p w14:paraId="2F1D9B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moksifloksacin</w:t>
            </w:r>
          </w:p>
        </w:tc>
        <w:tc>
          <w:tcPr>
            <w:tcW w:w="796" w:type="pct"/>
            <w:tcBorders>
              <w:top w:val="nil"/>
              <w:left w:val="nil"/>
              <w:bottom w:val="single" w:sz="4" w:space="0" w:color="auto"/>
              <w:right w:val="single" w:sz="4" w:space="0" w:color="auto"/>
            </w:tcBorders>
            <w:shd w:val="clear" w:color="000000" w:fill="FFFFFF"/>
            <w:vAlign w:val="center"/>
            <w:hideMark/>
          </w:tcPr>
          <w:p w14:paraId="1DE2DA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J01MA14 moksifloksacin</w:t>
            </w:r>
          </w:p>
        </w:tc>
        <w:tc>
          <w:tcPr>
            <w:tcW w:w="1088" w:type="pct"/>
            <w:tcBorders>
              <w:top w:val="nil"/>
              <w:left w:val="nil"/>
              <w:bottom w:val="single" w:sz="4" w:space="0" w:color="auto"/>
              <w:right w:val="single" w:sz="4" w:space="0" w:color="auto"/>
            </w:tcBorders>
            <w:shd w:val="clear" w:color="000000" w:fill="FFFFFF"/>
            <w:vAlign w:val="center"/>
            <w:hideMark/>
          </w:tcPr>
          <w:p w14:paraId="22F6CC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Kimoks, film tableta, 5x400mg,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121B8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35B6D7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21D33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9FFDB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227</w:t>
            </w:r>
          </w:p>
        </w:tc>
        <w:tc>
          <w:tcPr>
            <w:tcW w:w="775" w:type="pct"/>
            <w:tcBorders>
              <w:top w:val="nil"/>
              <w:left w:val="nil"/>
              <w:bottom w:val="single" w:sz="4" w:space="0" w:color="auto"/>
              <w:right w:val="single" w:sz="4" w:space="0" w:color="auto"/>
            </w:tcBorders>
            <w:shd w:val="clear" w:color="auto" w:fill="auto"/>
            <w:noWrap/>
            <w:vAlign w:val="center"/>
            <w:hideMark/>
          </w:tcPr>
          <w:p w14:paraId="67A23F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1.086,00</w:t>
            </w:r>
          </w:p>
        </w:tc>
        <w:tc>
          <w:tcPr>
            <w:tcW w:w="803" w:type="pct"/>
            <w:tcBorders>
              <w:top w:val="nil"/>
              <w:left w:val="nil"/>
              <w:bottom w:val="single" w:sz="4" w:space="0" w:color="auto"/>
              <w:right w:val="single" w:sz="4" w:space="0" w:color="auto"/>
            </w:tcBorders>
            <w:shd w:val="clear" w:color="auto" w:fill="auto"/>
            <w:vAlign w:val="center"/>
            <w:hideMark/>
          </w:tcPr>
          <w:p w14:paraId="5664E4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moksifloksacin</w:t>
            </w:r>
          </w:p>
        </w:tc>
        <w:tc>
          <w:tcPr>
            <w:tcW w:w="796" w:type="pct"/>
            <w:tcBorders>
              <w:top w:val="nil"/>
              <w:left w:val="nil"/>
              <w:bottom w:val="single" w:sz="4" w:space="0" w:color="auto"/>
              <w:right w:val="single" w:sz="4" w:space="0" w:color="auto"/>
            </w:tcBorders>
            <w:shd w:val="clear" w:color="000000" w:fill="FFFFFF"/>
            <w:vAlign w:val="center"/>
            <w:hideMark/>
          </w:tcPr>
          <w:p w14:paraId="7795E1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J01MA14 moksifloksacin</w:t>
            </w:r>
          </w:p>
        </w:tc>
        <w:tc>
          <w:tcPr>
            <w:tcW w:w="1088" w:type="pct"/>
            <w:tcBorders>
              <w:top w:val="nil"/>
              <w:left w:val="nil"/>
              <w:bottom w:val="single" w:sz="4" w:space="0" w:color="auto"/>
              <w:right w:val="single" w:sz="4" w:space="0" w:color="auto"/>
            </w:tcBorders>
            <w:shd w:val="clear" w:color="000000" w:fill="FFFFFF"/>
            <w:vAlign w:val="center"/>
            <w:hideMark/>
          </w:tcPr>
          <w:p w14:paraId="4BFD26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Kimoks, film tableta, 7x400mg,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49C8DC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39C3E4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73952C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B017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228</w:t>
            </w:r>
          </w:p>
        </w:tc>
        <w:tc>
          <w:tcPr>
            <w:tcW w:w="775" w:type="pct"/>
            <w:tcBorders>
              <w:top w:val="nil"/>
              <w:left w:val="nil"/>
              <w:bottom w:val="single" w:sz="4" w:space="0" w:color="auto"/>
              <w:right w:val="single" w:sz="4" w:space="0" w:color="auto"/>
            </w:tcBorders>
            <w:shd w:val="clear" w:color="auto" w:fill="auto"/>
            <w:noWrap/>
            <w:vAlign w:val="center"/>
            <w:hideMark/>
          </w:tcPr>
          <w:p w14:paraId="3D7151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1.694,00</w:t>
            </w:r>
          </w:p>
        </w:tc>
        <w:tc>
          <w:tcPr>
            <w:tcW w:w="803" w:type="pct"/>
            <w:tcBorders>
              <w:top w:val="nil"/>
              <w:left w:val="nil"/>
              <w:bottom w:val="single" w:sz="4" w:space="0" w:color="auto"/>
              <w:right w:val="single" w:sz="4" w:space="0" w:color="auto"/>
            </w:tcBorders>
            <w:shd w:val="clear" w:color="auto" w:fill="auto"/>
            <w:vAlign w:val="center"/>
            <w:hideMark/>
          </w:tcPr>
          <w:p w14:paraId="3F5148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fosfomicin</w:t>
            </w:r>
          </w:p>
        </w:tc>
        <w:tc>
          <w:tcPr>
            <w:tcW w:w="796" w:type="pct"/>
            <w:tcBorders>
              <w:top w:val="nil"/>
              <w:left w:val="nil"/>
              <w:bottom w:val="single" w:sz="4" w:space="0" w:color="auto"/>
              <w:right w:val="single" w:sz="4" w:space="0" w:color="auto"/>
            </w:tcBorders>
            <w:shd w:val="clear" w:color="000000" w:fill="FFFFFF"/>
            <w:vAlign w:val="center"/>
            <w:hideMark/>
          </w:tcPr>
          <w:p w14:paraId="2C598F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J01XX01 fosfomicin</w:t>
            </w:r>
          </w:p>
        </w:tc>
        <w:tc>
          <w:tcPr>
            <w:tcW w:w="1088" w:type="pct"/>
            <w:tcBorders>
              <w:top w:val="nil"/>
              <w:left w:val="nil"/>
              <w:bottom w:val="single" w:sz="4" w:space="0" w:color="auto"/>
              <w:right w:val="single" w:sz="4" w:space="0" w:color="auto"/>
            </w:tcBorders>
            <w:shd w:val="clear" w:color="000000" w:fill="FFFFFF"/>
            <w:vAlign w:val="center"/>
            <w:hideMark/>
          </w:tcPr>
          <w:p w14:paraId="02EAF2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granule za oralni rastvor, 3g,maksimalno pakovanje a 1 kesica</w:t>
            </w:r>
          </w:p>
        </w:tc>
        <w:tc>
          <w:tcPr>
            <w:tcW w:w="455" w:type="pct"/>
            <w:tcBorders>
              <w:top w:val="nil"/>
              <w:left w:val="nil"/>
              <w:bottom w:val="single" w:sz="4" w:space="0" w:color="auto"/>
              <w:right w:val="single" w:sz="4" w:space="0" w:color="auto"/>
            </w:tcBorders>
            <w:shd w:val="clear" w:color="000000" w:fill="FFFFFF"/>
            <w:noWrap/>
            <w:vAlign w:val="center"/>
            <w:hideMark/>
          </w:tcPr>
          <w:p w14:paraId="0A77A9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2BBDB0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kesica</w:t>
            </w:r>
          </w:p>
        </w:tc>
      </w:tr>
      <w:tr w:rsidR="0016591F" w:rsidRPr="0016591F" w14:paraId="48B36BC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D2A3D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229</w:t>
            </w:r>
          </w:p>
        </w:tc>
        <w:tc>
          <w:tcPr>
            <w:tcW w:w="775" w:type="pct"/>
            <w:tcBorders>
              <w:top w:val="nil"/>
              <w:left w:val="nil"/>
              <w:bottom w:val="single" w:sz="4" w:space="0" w:color="auto"/>
              <w:right w:val="single" w:sz="4" w:space="0" w:color="auto"/>
            </w:tcBorders>
            <w:shd w:val="clear" w:color="auto" w:fill="auto"/>
            <w:noWrap/>
            <w:vAlign w:val="center"/>
            <w:hideMark/>
          </w:tcPr>
          <w:p w14:paraId="38855F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425,00</w:t>
            </w:r>
          </w:p>
        </w:tc>
        <w:tc>
          <w:tcPr>
            <w:tcW w:w="803" w:type="pct"/>
            <w:tcBorders>
              <w:top w:val="nil"/>
              <w:left w:val="nil"/>
              <w:bottom w:val="single" w:sz="4" w:space="0" w:color="auto"/>
              <w:right w:val="single" w:sz="4" w:space="0" w:color="auto"/>
            </w:tcBorders>
            <w:shd w:val="clear" w:color="auto" w:fill="auto"/>
            <w:vAlign w:val="center"/>
            <w:hideMark/>
          </w:tcPr>
          <w:p w14:paraId="6FBEE1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flukonazol</w:t>
            </w:r>
          </w:p>
        </w:tc>
        <w:tc>
          <w:tcPr>
            <w:tcW w:w="796" w:type="pct"/>
            <w:tcBorders>
              <w:top w:val="nil"/>
              <w:left w:val="nil"/>
              <w:bottom w:val="single" w:sz="4" w:space="0" w:color="auto"/>
              <w:right w:val="single" w:sz="4" w:space="0" w:color="auto"/>
            </w:tcBorders>
            <w:shd w:val="clear" w:color="000000" w:fill="FFFFFF"/>
            <w:vAlign w:val="center"/>
            <w:hideMark/>
          </w:tcPr>
          <w:p w14:paraId="08E60D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J02AC01 flukonazol</w:t>
            </w:r>
          </w:p>
        </w:tc>
        <w:tc>
          <w:tcPr>
            <w:tcW w:w="1088" w:type="pct"/>
            <w:tcBorders>
              <w:top w:val="nil"/>
              <w:left w:val="nil"/>
              <w:bottom w:val="single" w:sz="4" w:space="0" w:color="auto"/>
              <w:right w:val="single" w:sz="4" w:space="0" w:color="auto"/>
            </w:tcBorders>
            <w:shd w:val="clear" w:color="000000" w:fill="FFFFFF"/>
            <w:vAlign w:val="center"/>
            <w:hideMark/>
          </w:tcPr>
          <w:p w14:paraId="7CA6E0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Funzol, kapsula tvrda, 7x50mg,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2906A7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7F4302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41DE62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3A28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230</w:t>
            </w:r>
          </w:p>
        </w:tc>
        <w:tc>
          <w:tcPr>
            <w:tcW w:w="775" w:type="pct"/>
            <w:tcBorders>
              <w:top w:val="nil"/>
              <w:left w:val="nil"/>
              <w:bottom w:val="single" w:sz="4" w:space="0" w:color="auto"/>
              <w:right w:val="single" w:sz="4" w:space="0" w:color="auto"/>
            </w:tcBorders>
            <w:shd w:val="clear" w:color="auto" w:fill="auto"/>
            <w:noWrap/>
            <w:vAlign w:val="center"/>
            <w:hideMark/>
          </w:tcPr>
          <w:p w14:paraId="203193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544,00</w:t>
            </w:r>
          </w:p>
        </w:tc>
        <w:tc>
          <w:tcPr>
            <w:tcW w:w="803" w:type="pct"/>
            <w:tcBorders>
              <w:top w:val="nil"/>
              <w:left w:val="nil"/>
              <w:bottom w:val="single" w:sz="4" w:space="0" w:color="auto"/>
              <w:right w:val="single" w:sz="4" w:space="0" w:color="auto"/>
            </w:tcBorders>
            <w:shd w:val="clear" w:color="auto" w:fill="auto"/>
            <w:vAlign w:val="center"/>
            <w:hideMark/>
          </w:tcPr>
          <w:p w14:paraId="28E98C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flukonazol</w:t>
            </w:r>
          </w:p>
        </w:tc>
        <w:tc>
          <w:tcPr>
            <w:tcW w:w="796" w:type="pct"/>
            <w:tcBorders>
              <w:top w:val="nil"/>
              <w:left w:val="nil"/>
              <w:bottom w:val="single" w:sz="4" w:space="0" w:color="auto"/>
              <w:right w:val="single" w:sz="4" w:space="0" w:color="auto"/>
            </w:tcBorders>
            <w:shd w:val="clear" w:color="000000" w:fill="FFFFFF"/>
            <w:vAlign w:val="center"/>
            <w:hideMark/>
          </w:tcPr>
          <w:p w14:paraId="22BE38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J02AC01 flukonazol</w:t>
            </w:r>
          </w:p>
        </w:tc>
        <w:tc>
          <w:tcPr>
            <w:tcW w:w="1088" w:type="pct"/>
            <w:tcBorders>
              <w:top w:val="nil"/>
              <w:left w:val="nil"/>
              <w:bottom w:val="single" w:sz="4" w:space="0" w:color="auto"/>
              <w:right w:val="single" w:sz="4" w:space="0" w:color="auto"/>
            </w:tcBorders>
            <w:shd w:val="clear" w:color="000000" w:fill="FFFFFF"/>
            <w:vAlign w:val="center"/>
            <w:hideMark/>
          </w:tcPr>
          <w:p w14:paraId="768771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Funzol, kapsula tvrda, 1x150mg,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4527CA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229473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FBD41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127A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231</w:t>
            </w:r>
          </w:p>
        </w:tc>
        <w:tc>
          <w:tcPr>
            <w:tcW w:w="775" w:type="pct"/>
            <w:tcBorders>
              <w:top w:val="nil"/>
              <w:left w:val="nil"/>
              <w:bottom w:val="single" w:sz="4" w:space="0" w:color="auto"/>
              <w:right w:val="single" w:sz="4" w:space="0" w:color="auto"/>
            </w:tcBorders>
            <w:shd w:val="clear" w:color="auto" w:fill="auto"/>
            <w:noWrap/>
            <w:vAlign w:val="center"/>
            <w:hideMark/>
          </w:tcPr>
          <w:p w14:paraId="31F7F3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11.100,00</w:t>
            </w:r>
          </w:p>
        </w:tc>
        <w:tc>
          <w:tcPr>
            <w:tcW w:w="803" w:type="pct"/>
            <w:tcBorders>
              <w:top w:val="nil"/>
              <w:left w:val="nil"/>
              <w:bottom w:val="single" w:sz="4" w:space="0" w:color="auto"/>
              <w:right w:val="single" w:sz="4" w:space="0" w:color="auto"/>
            </w:tcBorders>
            <w:shd w:val="clear" w:color="auto" w:fill="auto"/>
            <w:vAlign w:val="center"/>
            <w:hideMark/>
          </w:tcPr>
          <w:p w14:paraId="1033C4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rifampicin</w:t>
            </w:r>
          </w:p>
        </w:tc>
        <w:tc>
          <w:tcPr>
            <w:tcW w:w="796" w:type="pct"/>
            <w:tcBorders>
              <w:top w:val="nil"/>
              <w:left w:val="nil"/>
              <w:bottom w:val="single" w:sz="4" w:space="0" w:color="auto"/>
              <w:right w:val="single" w:sz="4" w:space="0" w:color="auto"/>
            </w:tcBorders>
            <w:shd w:val="clear" w:color="000000" w:fill="FFFFFF"/>
            <w:vAlign w:val="center"/>
            <w:hideMark/>
          </w:tcPr>
          <w:p w14:paraId="2D03D5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J04AB02 rifampicin</w:t>
            </w:r>
          </w:p>
        </w:tc>
        <w:tc>
          <w:tcPr>
            <w:tcW w:w="1088" w:type="pct"/>
            <w:tcBorders>
              <w:top w:val="nil"/>
              <w:left w:val="nil"/>
              <w:bottom w:val="single" w:sz="4" w:space="0" w:color="auto"/>
              <w:right w:val="single" w:sz="4" w:space="0" w:color="auto"/>
            </w:tcBorders>
            <w:shd w:val="clear" w:color="000000" w:fill="FFFFFF"/>
            <w:vAlign w:val="center"/>
            <w:hideMark/>
          </w:tcPr>
          <w:p w14:paraId="07246C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300mg, maksimalno pakovanje a 100</w:t>
            </w:r>
          </w:p>
        </w:tc>
        <w:tc>
          <w:tcPr>
            <w:tcW w:w="455" w:type="pct"/>
            <w:tcBorders>
              <w:top w:val="nil"/>
              <w:left w:val="nil"/>
              <w:bottom w:val="single" w:sz="4" w:space="0" w:color="auto"/>
              <w:right w:val="single" w:sz="4" w:space="0" w:color="auto"/>
            </w:tcBorders>
            <w:shd w:val="clear" w:color="000000" w:fill="FFFFFF"/>
            <w:noWrap/>
            <w:vAlign w:val="center"/>
            <w:hideMark/>
          </w:tcPr>
          <w:p w14:paraId="1B5F47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525" w:type="pct"/>
            <w:tcBorders>
              <w:top w:val="nil"/>
              <w:left w:val="nil"/>
              <w:bottom w:val="single" w:sz="4" w:space="0" w:color="auto"/>
              <w:right w:val="single" w:sz="4" w:space="0" w:color="auto"/>
            </w:tcBorders>
            <w:shd w:val="clear" w:color="000000" w:fill="FFFFFF"/>
            <w:noWrap/>
            <w:vAlign w:val="center"/>
            <w:hideMark/>
          </w:tcPr>
          <w:p w14:paraId="313ED1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733EE83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5054E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232</w:t>
            </w:r>
          </w:p>
        </w:tc>
        <w:tc>
          <w:tcPr>
            <w:tcW w:w="775" w:type="pct"/>
            <w:tcBorders>
              <w:top w:val="nil"/>
              <w:left w:val="nil"/>
              <w:bottom w:val="single" w:sz="4" w:space="0" w:color="auto"/>
              <w:right w:val="single" w:sz="4" w:space="0" w:color="auto"/>
            </w:tcBorders>
            <w:shd w:val="clear" w:color="auto" w:fill="auto"/>
            <w:noWrap/>
            <w:vAlign w:val="center"/>
            <w:hideMark/>
          </w:tcPr>
          <w:p w14:paraId="7795E9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3.100,00</w:t>
            </w:r>
          </w:p>
        </w:tc>
        <w:tc>
          <w:tcPr>
            <w:tcW w:w="803" w:type="pct"/>
            <w:tcBorders>
              <w:top w:val="nil"/>
              <w:left w:val="nil"/>
              <w:bottom w:val="single" w:sz="4" w:space="0" w:color="auto"/>
              <w:right w:val="single" w:sz="4" w:space="0" w:color="auto"/>
            </w:tcBorders>
            <w:shd w:val="clear" w:color="auto" w:fill="auto"/>
            <w:vAlign w:val="center"/>
            <w:hideMark/>
          </w:tcPr>
          <w:p w14:paraId="4D28A7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izoniazid</w:t>
            </w:r>
          </w:p>
        </w:tc>
        <w:tc>
          <w:tcPr>
            <w:tcW w:w="796" w:type="pct"/>
            <w:tcBorders>
              <w:top w:val="nil"/>
              <w:left w:val="nil"/>
              <w:bottom w:val="single" w:sz="4" w:space="0" w:color="auto"/>
              <w:right w:val="single" w:sz="4" w:space="0" w:color="auto"/>
            </w:tcBorders>
            <w:shd w:val="clear" w:color="000000" w:fill="FFFFFF"/>
            <w:vAlign w:val="center"/>
            <w:hideMark/>
          </w:tcPr>
          <w:p w14:paraId="2BADEC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J04AC01 izoniazid</w:t>
            </w:r>
          </w:p>
        </w:tc>
        <w:tc>
          <w:tcPr>
            <w:tcW w:w="1088" w:type="pct"/>
            <w:tcBorders>
              <w:top w:val="nil"/>
              <w:left w:val="nil"/>
              <w:bottom w:val="single" w:sz="4" w:space="0" w:color="auto"/>
              <w:right w:val="single" w:sz="4" w:space="0" w:color="auto"/>
            </w:tcBorders>
            <w:shd w:val="clear" w:color="000000" w:fill="FFFFFF"/>
            <w:vAlign w:val="center"/>
            <w:hideMark/>
          </w:tcPr>
          <w:p w14:paraId="4A44BA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100mg,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9AB52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4C7658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8F4B4C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F5EAD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233</w:t>
            </w:r>
          </w:p>
        </w:tc>
        <w:tc>
          <w:tcPr>
            <w:tcW w:w="775" w:type="pct"/>
            <w:tcBorders>
              <w:top w:val="nil"/>
              <w:left w:val="nil"/>
              <w:bottom w:val="single" w:sz="4" w:space="0" w:color="auto"/>
              <w:right w:val="single" w:sz="4" w:space="0" w:color="auto"/>
            </w:tcBorders>
            <w:shd w:val="clear" w:color="auto" w:fill="auto"/>
            <w:noWrap/>
            <w:vAlign w:val="center"/>
            <w:hideMark/>
          </w:tcPr>
          <w:p w14:paraId="7E2FA1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3.600,00</w:t>
            </w:r>
          </w:p>
        </w:tc>
        <w:tc>
          <w:tcPr>
            <w:tcW w:w="803" w:type="pct"/>
            <w:tcBorders>
              <w:top w:val="nil"/>
              <w:left w:val="nil"/>
              <w:bottom w:val="single" w:sz="4" w:space="0" w:color="auto"/>
              <w:right w:val="single" w:sz="4" w:space="0" w:color="auto"/>
            </w:tcBorders>
            <w:shd w:val="clear" w:color="auto" w:fill="auto"/>
            <w:vAlign w:val="center"/>
            <w:hideMark/>
          </w:tcPr>
          <w:p w14:paraId="0441B4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pirazinamid</w:t>
            </w:r>
          </w:p>
        </w:tc>
        <w:tc>
          <w:tcPr>
            <w:tcW w:w="796" w:type="pct"/>
            <w:tcBorders>
              <w:top w:val="nil"/>
              <w:left w:val="nil"/>
              <w:bottom w:val="single" w:sz="4" w:space="0" w:color="auto"/>
              <w:right w:val="single" w:sz="4" w:space="0" w:color="auto"/>
            </w:tcBorders>
            <w:shd w:val="clear" w:color="000000" w:fill="FFFFFF"/>
            <w:vAlign w:val="center"/>
            <w:hideMark/>
          </w:tcPr>
          <w:p w14:paraId="67C30B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J04AK01 pirazinamid</w:t>
            </w:r>
          </w:p>
        </w:tc>
        <w:tc>
          <w:tcPr>
            <w:tcW w:w="1088" w:type="pct"/>
            <w:tcBorders>
              <w:top w:val="nil"/>
              <w:left w:val="nil"/>
              <w:bottom w:val="single" w:sz="4" w:space="0" w:color="auto"/>
              <w:right w:val="single" w:sz="4" w:space="0" w:color="auto"/>
            </w:tcBorders>
            <w:shd w:val="clear" w:color="000000" w:fill="FFFFFF"/>
            <w:vAlign w:val="center"/>
            <w:hideMark/>
          </w:tcPr>
          <w:p w14:paraId="40AA4D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500mg, maksimalno pakovanje a 100</w:t>
            </w:r>
          </w:p>
        </w:tc>
        <w:tc>
          <w:tcPr>
            <w:tcW w:w="455" w:type="pct"/>
            <w:tcBorders>
              <w:top w:val="nil"/>
              <w:left w:val="nil"/>
              <w:bottom w:val="single" w:sz="4" w:space="0" w:color="auto"/>
              <w:right w:val="single" w:sz="4" w:space="0" w:color="auto"/>
            </w:tcBorders>
            <w:shd w:val="clear" w:color="000000" w:fill="FFFFFF"/>
            <w:noWrap/>
            <w:vAlign w:val="center"/>
            <w:hideMark/>
          </w:tcPr>
          <w:p w14:paraId="60741C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617DFA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C74588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C7CA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234</w:t>
            </w:r>
          </w:p>
        </w:tc>
        <w:tc>
          <w:tcPr>
            <w:tcW w:w="775" w:type="pct"/>
            <w:tcBorders>
              <w:top w:val="nil"/>
              <w:left w:val="nil"/>
              <w:bottom w:val="single" w:sz="4" w:space="0" w:color="auto"/>
              <w:right w:val="single" w:sz="4" w:space="0" w:color="auto"/>
            </w:tcBorders>
            <w:shd w:val="clear" w:color="auto" w:fill="auto"/>
            <w:noWrap/>
            <w:vAlign w:val="center"/>
            <w:hideMark/>
          </w:tcPr>
          <w:p w14:paraId="71B152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20.160,00</w:t>
            </w:r>
          </w:p>
        </w:tc>
        <w:tc>
          <w:tcPr>
            <w:tcW w:w="803" w:type="pct"/>
            <w:tcBorders>
              <w:top w:val="nil"/>
              <w:left w:val="nil"/>
              <w:bottom w:val="single" w:sz="4" w:space="0" w:color="auto"/>
              <w:right w:val="single" w:sz="4" w:space="0" w:color="auto"/>
            </w:tcBorders>
            <w:shd w:val="clear" w:color="auto" w:fill="auto"/>
            <w:vAlign w:val="center"/>
            <w:hideMark/>
          </w:tcPr>
          <w:p w14:paraId="3AAA0D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etambutol</w:t>
            </w:r>
          </w:p>
        </w:tc>
        <w:tc>
          <w:tcPr>
            <w:tcW w:w="796" w:type="pct"/>
            <w:tcBorders>
              <w:top w:val="nil"/>
              <w:left w:val="nil"/>
              <w:bottom w:val="single" w:sz="4" w:space="0" w:color="auto"/>
              <w:right w:val="single" w:sz="4" w:space="0" w:color="auto"/>
            </w:tcBorders>
            <w:shd w:val="clear" w:color="000000" w:fill="FFFFFF"/>
            <w:vAlign w:val="center"/>
            <w:hideMark/>
          </w:tcPr>
          <w:p w14:paraId="28C70F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J04AK02 etambutol</w:t>
            </w:r>
          </w:p>
        </w:tc>
        <w:tc>
          <w:tcPr>
            <w:tcW w:w="1088" w:type="pct"/>
            <w:tcBorders>
              <w:top w:val="nil"/>
              <w:left w:val="nil"/>
              <w:bottom w:val="single" w:sz="4" w:space="0" w:color="auto"/>
              <w:right w:val="single" w:sz="4" w:space="0" w:color="auto"/>
            </w:tcBorders>
            <w:shd w:val="clear" w:color="000000" w:fill="FFFFFF"/>
            <w:vAlign w:val="center"/>
            <w:hideMark/>
          </w:tcPr>
          <w:p w14:paraId="77B99A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400mg, maksimalno pakovanje a 672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266F10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40320</w:t>
            </w:r>
          </w:p>
        </w:tc>
        <w:tc>
          <w:tcPr>
            <w:tcW w:w="525" w:type="pct"/>
            <w:tcBorders>
              <w:top w:val="nil"/>
              <w:left w:val="nil"/>
              <w:bottom w:val="single" w:sz="4" w:space="0" w:color="auto"/>
              <w:right w:val="single" w:sz="4" w:space="0" w:color="auto"/>
            </w:tcBorders>
            <w:shd w:val="clear" w:color="000000" w:fill="FFFFFF"/>
            <w:noWrap/>
            <w:vAlign w:val="center"/>
            <w:hideMark/>
          </w:tcPr>
          <w:p w14:paraId="0DD4EC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CA7C38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67419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235</w:t>
            </w:r>
          </w:p>
        </w:tc>
        <w:tc>
          <w:tcPr>
            <w:tcW w:w="775" w:type="pct"/>
            <w:tcBorders>
              <w:top w:val="nil"/>
              <w:left w:val="nil"/>
              <w:bottom w:val="single" w:sz="4" w:space="0" w:color="auto"/>
              <w:right w:val="single" w:sz="4" w:space="0" w:color="auto"/>
            </w:tcBorders>
            <w:shd w:val="clear" w:color="auto" w:fill="auto"/>
            <w:noWrap/>
            <w:vAlign w:val="center"/>
            <w:hideMark/>
          </w:tcPr>
          <w:p w14:paraId="3F03AF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1.515,00</w:t>
            </w:r>
          </w:p>
        </w:tc>
        <w:tc>
          <w:tcPr>
            <w:tcW w:w="803" w:type="pct"/>
            <w:tcBorders>
              <w:top w:val="nil"/>
              <w:left w:val="nil"/>
              <w:bottom w:val="single" w:sz="4" w:space="0" w:color="auto"/>
              <w:right w:val="single" w:sz="4" w:space="0" w:color="auto"/>
            </w:tcBorders>
            <w:shd w:val="clear" w:color="auto" w:fill="auto"/>
            <w:vAlign w:val="center"/>
            <w:hideMark/>
          </w:tcPr>
          <w:p w14:paraId="0B7D07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aciklovir</w:t>
            </w:r>
          </w:p>
        </w:tc>
        <w:tc>
          <w:tcPr>
            <w:tcW w:w="796" w:type="pct"/>
            <w:tcBorders>
              <w:top w:val="nil"/>
              <w:left w:val="nil"/>
              <w:bottom w:val="single" w:sz="4" w:space="0" w:color="auto"/>
              <w:right w:val="single" w:sz="4" w:space="0" w:color="auto"/>
            </w:tcBorders>
            <w:shd w:val="clear" w:color="000000" w:fill="FFFFFF"/>
            <w:vAlign w:val="center"/>
            <w:hideMark/>
          </w:tcPr>
          <w:p w14:paraId="569379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J05AB01 aciklovir</w:t>
            </w:r>
          </w:p>
        </w:tc>
        <w:tc>
          <w:tcPr>
            <w:tcW w:w="1088" w:type="pct"/>
            <w:tcBorders>
              <w:top w:val="nil"/>
              <w:left w:val="nil"/>
              <w:bottom w:val="single" w:sz="4" w:space="0" w:color="auto"/>
              <w:right w:val="single" w:sz="4" w:space="0" w:color="auto"/>
            </w:tcBorders>
            <w:shd w:val="clear" w:color="000000" w:fill="FFFFFF"/>
            <w:vAlign w:val="center"/>
            <w:hideMark/>
          </w:tcPr>
          <w:p w14:paraId="72A642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Aciklovir, tableta,200mg, 25x200mg,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6F59FA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69DCF4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893A7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B04B2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236</w:t>
            </w:r>
          </w:p>
        </w:tc>
        <w:tc>
          <w:tcPr>
            <w:tcW w:w="775" w:type="pct"/>
            <w:tcBorders>
              <w:top w:val="nil"/>
              <w:left w:val="nil"/>
              <w:bottom w:val="single" w:sz="4" w:space="0" w:color="auto"/>
              <w:right w:val="single" w:sz="4" w:space="0" w:color="auto"/>
            </w:tcBorders>
            <w:shd w:val="clear" w:color="auto" w:fill="auto"/>
            <w:noWrap/>
            <w:vAlign w:val="center"/>
            <w:hideMark/>
          </w:tcPr>
          <w:p w14:paraId="6E4E91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63.270,00</w:t>
            </w:r>
          </w:p>
        </w:tc>
        <w:tc>
          <w:tcPr>
            <w:tcW w:w="803" w:type="pct"/>
            <w:tcBorders>
              <w:top w:val="nil"/>
              <w:left w:val="nil"/>
              <w:bottom w:val="single" w:sz="4" w:space="0" w:color="auto"/>
              <w:right w:val="single" w:sz="4" w:space="0" w:color="auto"/>
            </w:tcBorders>
            <w:shd w:val="clear" w:color="auto" w:fill="auto"/>
            <w:vAlign w:val="center"/>
            <w:hideMark/>
          </w:tcPr>
          <w:p w14:paraId="5724D4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valganciklovir</w:t>
            </w:r>
          </w:p>
        </w:tc>
        <w:tc>
          <w:tcPr>
            <w:tcW w:w="796" w:type="pct"/>
            <w:tcBorders>
              <w:top w:val="nil"/>
              <w:left w:val="nil"/>
              <w:bottom w:val="single" w:sz="4" w:space="0" w:color="auto"/>
              <w:right w:val="single" w:sz="4" w:space="0" w:color="auto"/>
            </w:tcBorders>
            <w:shd w:val="clear" w:color="000000" w:fill="FFFFFF"/>
            <w:vAlign w:val="center"/>
            <w:hideMark/>
          </w:tcPr>
          <w:p w14:paraId="3AF9FC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J05AB14 valganciklovir</w:t>
            </w:r>
          </w:p>
        </w:tc>
        <w:tc>
          <w:tcPr>
            <w:tcW w:w="1088" w:type="pct"/>
            <w:tcBorders>
              <w:top w:val="nil"/>
              <w:left w:val="nil"/>
              <w:bottom w:val="single" w:sz="4" w:space="0" w:color="auto"/>
              <w:right w:val="single" w:sz="4" w:space="0" w:color="auto"/>
            </w:tcBorders>
            <w:shd w:val="clear" w:color="000000" w:fill="FFFFFF"/>
            <w:vAlign w:val="center"/>
            <w:hideMark/>
          </w:tcPr>
          <w:p w14:paraId="236098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tableta 450mg, maksimalno pakovanje a 60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BC369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22B07B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EEC64F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694B1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237</w:t>
            </w:r>
          </w:p>
        </w:tc>
        <w:tc>
          <w:tcPr>
            <w:tcW w:w="775" w:type="pct"/>
            <w:tcBorders>
              <w:top w:val="nil"/>
              <w:left w:val="nil"/>
              <w:bottom w:val="single" w:sz="4" w:space="0" w:color="auto"/>
              <w:right w:val="single" w:sz="4" w:space="0" w:color="auto"/>
            </w:tcBorders>
            <w:shd w:val="clear" w:color="auto" w:fill="auto"/>
            <w:noWrap/>
            <w:vAlign w:val="center"/>
            <w:hideMark/>
          </w:tcPr>
          <w:p w14:paraId="6166DC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935,70</w:t>
            </w:r>
          </w:p>
        </w:tc>
        <w:tc>
          <w:tcPr>
            <w:tcW w:w="803" w:type="pct"/>
            <w:tcBorders>
              <w:top w:val="nil"/>
              <w:left w:val="nil"/>
              <w:bottom w:val="single" w:sz="4" w:space="0" w:color="auto"/>
              <w:right w:val="single" w:sz="4" w:space="0" w:color="auto"/>
            </w:tcBorders>
            <w:shd w:val="clear" w:color="auto" w:fill="auto"/>
            <w:vAlign w:val="center"/>
            <w:hideMark/>
          </w:tcPr>
          <w:p w14:paraId="421BFA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lamivudin</w:t>
            </w:r>
          </w:p>
        </w:tc>
        <w:tc>
          <w:tcPr>
            <w:tcW w:w="796" w:type="pct"/>
            <w:tcBorders>
              <w:top w:val="nil"/>
              <w:left w:val="nil"/>
              <w:bottom w:val="single" w:sz="4" w:space="0" w:color="auto"/>
              <w:right w:val="single" w:sz="4" w:space="0" w:color="auto"/>
            </w:tcBorders>
            <w:shd w:val="clear" w:color="000000" w:fill="FFFFFF"/>
            <w:vAlign w:val="center"/>
            <w:hideMark/>
          </w:tcPr>
          <w:p w14:paraId="467396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J05AF05 lamivudin</w:t>
            </w:r>
          </w:p>
        </w:tc>
        <w:tc>
          <w:tcPr>
            <w:tcW w:w="1088" w:type="pct"/>
            <w:tcBorders>
              <w:top w:val="nil"/>
              <w:left w:val="nil"/>
              <w:bottom w:val="single" w:sz="4" w:space="0" w:color="auto"/>
              <w:right w:val="single" w:sz="4" w:space="0" w:color="auto"/>
            </w:tcBorders>
            <w:shd w:val="clear" w:color="000000" w:fill="FFFFFF"/>
            <w:vAlign w:val="center"/>
            <w:hideMark/>
          </w:tcPr>
          <w:p w14:paraId="5B6458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Zeffix, film tableta, 28x100mg,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339B4B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67A1A2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2B886C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DE9C5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238</w:t>
            </w:r>
          </w:p>
        </w:tc>
        <w:tc>
          <w:tcPr>
            <w:tcW w:w="775" w:type="pct"/>
            <w:tcBorders>
              <w:top w:val="nil"/>
              <w:left w:val="nil"/>
              <w:bottom w:val="single" w:sz="4" w:space="0" w:color="auto"/>
              <w:right w:val="single" w:sz="4" w:space="0" w:color="auto"/>
            </w:tcBorders>
            <w:shd w:val="clear" w:color="auto" w:fill="auto"/>
            <w:noWrap/>
            <w:vAlign w:val="center"/>
            <w:hideMark/>
          </w:tcPr>
          <w:p w14:paraId="5C375B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3.084,40</w:t>
            </w:r>
          </w:p>
        </w:tc>
        <w:tc>
          <w:tcPr>
            <w:tcW w:w="803" w:type="pct"/>
            <w:tcBorders>
              <w:top w:val="nil"/>
              <w:left w:val="nil"/>
              <w:bottom w:val="single" w:sz="4" w:space="0" w:color="auto"/>
              <w:right w:val="single" w:sz="4" w:space="0" w:color="auto"/>
            </w:tcBorders>
            <w:shd w:val="clear" w:color="auto" w:fill="auto"/>
            <w:vAlign w:val="center"/>
            <w:hideMark/>
          </w:tcPr>
          <w:p w14:paraId="52AEE6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lamivudin</w:t>
            </w:r>
          </w:p>
        </w:tc>
        <w:tc>
          <w:tcPr>
            <w:tcW w:w="796" w:type="pct"/>
            <w:tcBorders>
              <w:top w:val="nil"/>
              <w:left w:val="nil"/>
              <w:bottom w:val="single" w:sz="4" w:space="0" w:color="auto"/>
              <w:right w:val="single" w:sz="4" w:space="0" w:color="auto"/>
            </w:tcBorders>
            <w:shd w:val="clear" w:color="000000" w:fill="FFFFFF"/>
            <w:vAlign w:val="center"/>
            <w:hideMark/>
          </w:tcPr>
          <w:p w14:paraId="1ADE4D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J05AF05 lamivudin</w:t>
            </w:r>
          </w:p>
        </w:tc>
        <w:tc>
          <w:tcPr>
            <w:tcW w:w="1088" w:type="pct"/>
            <w:tcBorders>
              <w:top w:val="nil"/>
              <w:left w:val="nil"/>
              <w:bottom w:val="single" w:sz="4" w:space="0" w:color="auto"/>
              <w:right w:val="single" w:sz="4" w:space="0" w:color="auto"/>
            </w:tcBorders>
            <w:shd w:val="clear" w:color="000000" w:fill="FFFFFF"/>
            <w:vAlign w:val="center"/>
            <w:hideMark/>
          </w:tcPr>
          <w:p w14:paraId="5D557F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Epivir, film tableta, 60x150mg,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33FE5D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w:t>
            </w:r>
          </w:p>
        </w:tc>
        <w:tc>
          <w:tcPr>
            <w:tcW w:w="525" w:type="pct"/>
            <w:tcBorders>
              <w:top w:val="nil"/>
              <w:left w:val="nil"/>
              <w:bottom w:val="single" w:sz="4" w:space="0" w:color="auto"/>
              <w:right w:val="single" w:sz="4" w:space="0" w:color="auto"/>
            </w:tcBorders>
            <w:shd w:val="clear" w:color="000000" w:fill="FFFFFF"/>
            <w:noWrap/>
            <w:vAlign w:val="center"/>
            <w:hideMark/>
          </w:tcPr>
          <w:p w14:paraId="405EDF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E6C5D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1870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239</w:t>
            </w:r>
          </w:p>
        </w:tc>
        <w:tc>
          <w:tcPr>
            <w:tcW w:w="775" w:type="pct"/>
            <w:tcBorders>
              <w:top w:val="nil"/>
              <w:left w:val="nil"/>
              <w:bottom w:val="single" w:sz="4" w:space="0" w:color="auto"/>
              <w:right w:val="single" w:sz="4" w:space="0" w:color="auto"/>
            </w:tcBorders>
            <w:shd w:val="clear" w:color="auto" w:fill="auto"/>
            <w:noWrap/>
            <w:vAlign w:val="center"/>
            <w:hideMark/>
          </w:tcPr>
          <w:p w14:paraId="6094DC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9.381,00</w:t>
            </w:r>
          </w:p>
        </w:tc>
        <w:tc>
          <w:tcPr>
            <w:tcW w:w="803" w:type="pct"/>
            <w:tcBorders>
              <w:top w:val="nil"/>
              <w:left w:val="nil"/>
              <w:bottom w:val="single" w:sz="4" w:space="0" w:color="auto"/>
              <w:right w:val="single" w:sz="4" w:space="0" w:color="auto"/>
            </w:tcBorders>
            <w:shd w:val="clear" w:color="auto" w:fill="auto"/>
            <w:vAlign w:val="center"/>
            <w:hideMark/>
          </w:tcPr>
          <w:p w14:paraId="49CC6B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tenofovir</w:t>
            </w:r>
          </w:p>
        </w:tc>
        <w:tc>
          <w:tcPr>
            <w:tcW w:w="796" w:type="pct"/>
            <w:tcBorders>
              <w:top w:val="nil"/>
              <w:left w:val="nil"/>
              <w:bottom w:val="single" w:sz="4" w:space="0" w:color="auto"/>
              <w:right w:val="single" w:sz="4" w:space="0" w:color="auto"/>
            </w:tcBorders>
            <w:shd w:val="clear" w:color="000000" w:fill="FFFFFF"/>
            <w:vAlign w:val="center"/>
            <w:hideMark/>
          </w:tcPr>
          <w:p w14:paraId="42512E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J05AF07 tenofovir</w:t>
            </w:r>
          </w:p>
        </w:tc>
        <w:tc>
          <w:tcPr>
            <w:tcW w:w="1088" w:type="pct"/>
            <w:tcBorders>
              <w:top w:val="nil"/>
              <w:left w:val="nil"/>
              <w:bottom w:val="single" w:sz="4" w:space="0" w:color="auto"/>
              <w:right w:val="single" w:sz="4" w:space="0" w:color="auto"/>
            </w:tcBorders>
            <w:shd w:val="clear" w:color="000000" w:fill="FFFFFF"/>
            <w:vAlign w:val="center"/>
            <w:hideMark/>
          </w:tcPr>
          <w:p w14:paraId="3F7A94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tableta, 245mg,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5CAB40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30CDF2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C5F69D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B404F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240</w:t>
            </w:r>
          </w:p>
        </w:tc>
        <w:tc>
          <w:tcPr>
            <w:tcW w:w="775" w:type="pct"/>
            <w:tcBorders>
              <w:top w:val="nil"/>
              <w:left w:val="nil"/>
              <w:bottom w:val="single" w:sz="4" w:space="0" w:color="auto"/>
              <w:right w:val="single" w:sz="4" w:space="0" w:color="auto"/>
            </w:tcBorders>
            <w:shd w:val="clear" w:color="auto" w:fill="auto"/>
            <w:noWrap/>
            <w:vAlign w:val="center"/>
            <w:hideMark/>
          </w:tcPr>
          <w:p w14:paraId="0D389F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361.148,00</w:t>
            </w:r>
          </w:p>
        </w:tc>
        <w:tc>
          <w:tcPr>
            <w:tcW w:w="803" w:type="pct"/>
            <w:tcBorders>
              <w:top w:val="nil"/>
              <w:left w:val="nil"/>
              <w:bottom w:val="single" w:sz="4" w:space="0" w:color="auto"/>
              <w:right w:val="single" w:sz="4" w:space="0" w:color="auto"/>
            </w:tcBorders>
            <w:shd w:val="clear" w:color="auto" w:fill="auto"/>
            <w:vAlign w:val="center"/>
            <w:hideMark/>
          </w:tcPr>
          <w:p w14:paraId="504CC6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raltegravir</w:t>
            </w:r>
          </w:p>
        </w:tc>
        <w:tc>
          <w:tcPr>
            <w:tcW w:w="796" w:type="pct"/>
            <w:tcBorders>
              <w:top w:val="nil"/>
              <w:left w:val="nil"/>
              <w:bottom w:val="single" w:sz="4" w:space="0" w:color="auto"/>
              <w:right w:val="single" w:sz="4" w:space="0" w:color="auto"/>
            </w:tcBorders>
            <w:shd w:val="clear" w:color="000000" w:fill="FFFFFF"/>
            <w:vAlign w:val="center"/>
            <w:hideMark/>
          </w:tcPr>
          <w:p w14:paraId="2C6AC8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J05AJ01 raltegravir</w:t>
            </w:r>
          </w:p>
        </w:tc>
        <w:tc>
          <w:tcPr>
            <w:tcW w:w="1088" w:type="pct"/>
            <w:tcBorders>
              <w:top w:val="nil"/>
              <w:left w:val="nil"/>
              <w:bottom w:val="single" w:sz="4" w:space="0" w:color="auto"/>
              <w:right w:val="single" w:sz="4" w:space="0" w:color="auto"/>
            </w:tcBorders>
            <w:shd w:val="clear" w:color="000000" w:fill="FFFFFF"/>
            <w:vAlign w:val="center"/>
            <w:hideMark/>
          </w:tcPr>
          <w:p w14:paraId="17A05A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Isentress, film tableta, 60x600mg, Merck Sharp &amp; Dohme BV</w:t>
            </w:r>
          </w:p>
        </w:tc>
        <w:tc>
          <w:tcPr>
            <w:tcW w:w="455" w:type="pct"/>
            <w:tcBorders>
              <w:top w:val="nil"/>
              <w:left w:val="nil"/>
              <w:bottom w:val="single" w:sz="4" w:space="0" w:color="auto"/>
              <w:right w:val="single" w:sz="4" w:space="0" w:color="auto"/>
            </w:tcBorders>
            <w:shd w:val="clear" w:color="000000" w:fill="FFFFFF"/>
            <w:noWrap/>
            <w:vAlign w:val="center"/>
            <w:hideMark/>
          </w:tcPr>
          <w:p w14:paraId="7DBFA4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850</w:t>
            </w:r>
          </w:p>
        </w:tc>
        <w:tc>
          <w:tcPr>
            <w:tcW w:w="525" w:type="pct"/>
            <w:tcBorders>
              <w:top w:val="nil"/>
              <w:left w:val="nil"/>
              <w:bottom w:val="single" w:sz="4" w:space="0" w:color="auto"/>
              <w:right w:val="single" w:sz="4" w:space="0" w:color="auto"/>
            </w:tcBorders>
            <w:shd w:val="clear" w:color="000000" w:fill="FFFFFF"/>
            <w:noWrap/>
            <w:vAlign w:val="center"/>
            <w:hideMark/>
          </w:tcPr>
          <w:p w14:paraId="3C0A25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489CF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6C59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241</w:t>
            </w:r>
          </w:p>
        </w:tc>
        <w:tc>
          <w:tcPr>
            <w:tcW w:w="775" w:type="pct"/>
            <w:tcBorders>
              <w:top w:val="nil"/>
              <w:left w:val="nil"/>
              <w:bottom w:val="single" w:sz="4" w:space="0" w:color="auto"/>
              <w:right w:val="single" w:sz="4" w:space="0" w:color="auto"/>
            </w:tcBorders>
            <w:shd w:val="clear" w:color="auto" w:fill="auto"/>
            <w:noWrap/>
            <w:vAlign w:val="center"/>
            <w:hideMark/>
          </w:tcPr>
          <w:p w14:paraId="0EB797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14.224,00</w:t>
            </w:r>
          </w:p>
        </w:tc>
        <w:tc>
          <w:tcPr>
            <w:tcW w:w="803" w:type="pct"/>
            <w:tcBorders>
              <w:top w:val="nil"/>
              <w:left w:val="nil"/>
              <w:bottom w:val="single" w:sz="4" w:space="0" w:color="auto"/>
              <w:right w:val="single" w:sz="4" w:space="0" w:color="auto"/>
            </w:tcBorders>
            <w:shd w:val="clear" w:color="auto" w:fill="auto"/>
            <w:vAlign w:val="center"/>
            <w:hideMark/>
          </w:tcPr>
          <w:p w14:paraId="34499E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tenofovir, emtricitabin</w:t>
            </w:r>
          </w:p>
        </w:tc>
        <w:tc>
          <w:tcPr>
            <w:tcW w:w="796" w:type="pct"/>
            <w:tcBorders>
              <w:top w:val="nil"/>
              <w:left w:val="nil"/>
              <w:bottom w:val="single" w:sz="4" w:space="0" w:color="auto"/>
              <w:right w:val="single" w:sz="4" w:space="0" w:color="auto"/>
            </w:tcBorders>
            <w:shd w:val="clear" w:color="000000" w:fill="FFFFFF"/>
            <w:vAlign w:val="center"/>
            <w:hideMark/>
          </w:tcPr>
          <w:p w14:paraId="073F3F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J05AR03 tenofovir, emtricitabin</w:t>
            </w:r>
          </w:p>
        </w:tc>
        <w:tc>
          <w:tcPr>
            <w:tcW w:w="1088" w:type="pct"/>
            <w:tcBorders>
              <w:top w:val="nil"/>
              <w:left w:val="nil"/>
              <w:bottom w:val="single" w:sz="4" w:space="0" w:color="auto"/>
              <w:right w:val="single" w:sz="4" w:space="0" w:color="auto"/>
            </w:tcBorders>
            <w:shd w:val="clear" w:color="000000" w:fill="FFFFFF"/>
            <w:vAlign w:val="center"/>
            <w:hideMark/>
          </w:tcPr>
          <w:p w14:paraId="2086AC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tableta, (245mg + 200mg), maksimalno pakovanje a 30 film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9953B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noWrap/>
            <w:vAlign w:val="center"/>
            <w:hideMark/>
          </w:tcPr>
          <w:p w14:paraId="1D1713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2709E288"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1BA78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242</w:t>
            </w:r>
          </w:p>
        </w:tc>
        <w:tc>
          <w:tcPr>
            <w:tcW w:w="775" w:type="pct"/>
            <w:tcBorders>
              <w:top w:val="nil"/>
              <w:left w:val="nil"/>
              <w:bottom w:val="single" w:sz="4" w:space="0" w:color="auto"/>
              <w:right w:val="single" w:sz="4" w:space="0" w:color="auto"/>
            </w:tcBorders>
            <w:shd w:val="clear" w:color="auto" w:fill="auto"/>
            <w:noWrap/>
            <w:vAlign w:val="center"/>
            <w:hideMark/>
          </w:tcPr>
          <w:p w14:paraId="39BB74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21.884,50</w:t>
            </w:r>
          </w:p>
        </w:tc>
        <w:tc>
          <w:tcPr>
            <w:tcW w:w="803" w:type="pct"/>
            <w:tcBorders>
              <w:top w:val="nil"/>
              <w:left w:val="nil"/>
              <w:bottom w:val="single" w:sz="4" w:space="0" w:color="auto"/>
              <w:right w:val="single" w:sz="4" w:space="0" w:color="auto"/>
            </w:tcBorders>
            <w:shd w:val="clear" w:color="auto" w:fill="auto"/>
            <w:vAlign w:val="center"/>
            <w:hideMark/>
          </w:tcPr>
          <w:p w14:paraId="67731C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lamivudin, tenofovir dizoproksil, doravirin</w:t>
            </w:r>
          </w:p>
        </w:tc>
        <w:tc>
          <w:tcPr>
            <w:tcW w:w="796" w:type="pct"/>
            <w:tcBorders>
              <w:top w:val="nil"/>
              <w:left w:val="nil"/>
              <w:bottom w:val="single" w:sz="4" w:space="0" w:color="auto"/>
              <w:right w:val="single" w:sz="4" w:space="0" w:color="auto"/>
            </w:tcBorders>
            <w:shd w:val="clear" w:color="000000" w:fill="FFFFFF"/>
            <w:vAlign w:val="center"/>
            <w:hideMark/>
          </w:tcPr>
          <w:p w14:paraId="46281E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J05AR24 lamivudin, tenofovir dizoproksil, doravirin</w:t>
            </w:r>
          </w:p>
        </w:tc>
        <w:tc>
          <w:tcPr>
            <w:tcW w:w="1088" w:type="pct"/>
            <w:tcBorders>
              <w:top w:val="nil"/>
              <w:left w:val="nil"/>
              <w:bottom w:val="single" w:sz="4" w:space="0" w:color="auto"/>
              <w:right w:val="single" w:sz="4" w:space="0" w:color="auto"/>
            </w:tcBorders>
            <w:shd w:val="clear" w:color="000000" w:fill="FFFFFF"/>
            <w:vAlign w:val="center"/>
            <w:hideMark/>
          </w:tcPr>
          <w:p w14:paraId="0C1CC1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Delstrigo film tableta, 300mg+245mg+100mg, 30x(300mg+245mg+100mg), MSD</w:t>
            </w:r>
          </w:p>
        </w:tc>
        <w:tc>
          <w:tcPr>
            <w:tcW w:w="455" w:type="pct"/>
            <w:tcBorders>
              <w:top w:val="nil"/>
              <w:left w:val="nil"/>
              <w:bottom w:val="single" w:sz="4" w:space="0" w:color="auto"/>
              <w:right w:val="single" w:sz="4" w:space="0" w:color="auto"/>
            </w:tcBorders>
            <w:shd w:val="clear" w:color="000000" w:fill="FFFFFF"/>
            <w:noWrap/>
            <w:vAlign w:val="center"/>
            <w:hideMark/>
          </w:tcPr>
          <w:p w14:paraId="463C41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1097B5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A52007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444C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243</w:t>
            </w:r>
          </w:p>
        </w:tc>
        <w:tc>
          <w:tcPr>
            <w:tcW w:w="775" w:type="pct"/>
            <w:tcBorders>
              <w:top w:val="nil"/>
              <w:left w:val="nil"/>
              <w:bottom w:val="single" w:sz="4" w:space="0" w:color="auto"/>
              <w:right w:val="single" w:sz="4" w:space="0" w:color="auto"/>
            </w:tcBorders>
            <w:shd w:val="clear" w:color="auto" w:fill="auto"/>
            <w:noWrap/>
            <w:vAlign w:val="center"/>
            <w:hideMark/>
          </w:tcPr>
          <w:p w14:paraId="743112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11.574,85</w:t>
            </w:r>
          </w:p>
        </w:tc>
        <w:tc>
          <w:tcPr>
            <w:tcW w:w="803" w:type="pct"/>
            <w:tcBorders>
              <w:top w:val="nil"/>
              <w:left w:val="nil"/>
              <w:bottom w:val="single" w:sz="4" w:space="0" w:color="auto"/>
              <w:right w:val="single" w:sz="4" w:space="0" w:color="auto"/>
            </w:tcBorders>
            <w:shd w:val="clear" w:color="auto" w:fill="auto"/>
            <w:vAlign w:val="center"/>
            <w:hideMark/>
          </w:tcPr>
          <w:p w14:paraId="19B0C5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darunavir, kobicistat</w:t>
            </w:r>
          </w:p>
        </w:tc>
        <w:tc>
          <w:tcPr>
            <w:tcW w:w="796" w:type="pct"/>
            <w:tcBorders>
              <w:top w:val="nil"/>
              <w:left w:val="nil"/>
              <w:bottom w:val="single" w:sz="4" w:space="0" w:color="auto"/>
              <w:right w:val="single" w:sz="4" w:space="0" w:color="auto"/>
            </w:tcBorders>
            <w:shd w:val="clear" w:color="000000" w:fill="FFFFFF"/>
            <w:vAlign w:val="center"/>
            <w:hideMark/>
          </w:tcPr>
          <w:p w14:paraId="2D8FD5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J05AR14 darunavir, kobicistat</w:t>
            </w:r>
          </w:p>
        </w:tc>
        <w:tc>
          <w:tcPr>
            <w:tcW w:w="1088" w:type="pct"/>
            <w:tcBorders>
              <w:top w:val="nil"/>
              <w:left w:val="nil"/>
              <w:bottom w:val="single" w:sz="4" w:space="0" w:color="auto"/>
              <w:right w:val="single" w:sz="4" w:space="0" w:color="auto"/>
            </w:tcBorders>
            <w:shd w:val="clear" w:color="000000" w:fill="FFFFFF"/>
            <w:vAlign w:val="center"/>
            <w:hideMark/>
          </w:tcPr>
          <w:p w14:paraId="020BE2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Rezolsta film tableta 30x (800mg+150mg), Jansen Cilag SpA</w:t>
            </w:r>
          </w:p>
        </w:tc>
        <w:tc>
          <w:tcPr>
            <w:tcW w:w="455" w:type="pct"/>
            <w:tcBorders>
              <w:top w:val="nil"/>
              <w:left w:val="nil"/>
              <w:bottom w:val="single" w:sz="4" w:space="0" w:color="auto"/>
              <w:right w:val="single" w:sz="4" w:space="0" w:color="auto"/>
            </w:tcBorders>
            <w:shd w:val="clear" w:color="000000" w:fill="FFFFFF"/>
            <w:noWrap/>
            <w:vAlign w:val="center"/>
            <w:hideMark/>
          </w:tcPr>
          <w:p w14:paraId="1D0EDE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w:t>
            </w:r>
          </w:p>
        </w:tc>
        <w:tc>
          <w:tcPr>
            <w:tcW w:w="525" w:type="pct"/>
            <w:tcBorders>
              <w:top w:val="nil"/>
              <w:left w:val="nil"/>
              <w:bottom w:val="single" w:sz="4" w:space="0" w:color="auto"/>
              <w:right w:val="single" w:sz="4" w:space="0" w:color="auto"/>
            </w:tcBorders>
            <w:shd w:val="clear" w:color="000000" w:fill="FFFFFF"/>
            <w:noWrap/>
            <w:vAlign w:val="center"/>
            <w:hideMark/>
          </w:tcPr>
          <w:p w14:paraId="5E70D9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AB1BF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E8B5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244</w:t>
            </w:r>
          </w:p>
        </w:tc>
        <w:tc>
          <w:tcPr>
            <w:tcW w:w="775" w:type="pct"/>
            <w:tcBorders>
              <w:top w:val="nil"/>
              <w:left w:val="nil"/>
              <w:bottom w:val="single" w:sz="4" w:space="0" w:color="auto"/>
              <w:right w:val="single" w:sz="4" w:space="0" w:color="auto"/>
            </w:tcBorders>
            <w:shd w:val="clear" w:color="auto" w:fill="auto"/>
            <w:noWrap/>
            <w:vAlign w:val="center"/>
            <w:hideMark/>
          </w:tcPr>
          <w:p w14:paraId="487CCC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35.426,30</w:t>
            </w:r>
          </w:p>
        </w:tc>
        <w:tc>
          <w:tcPr>
            <w:tcW w:w="803" w:type="pct"/>
            <w:tcBorders>
              <w:top w:val="nil"/>
              <w:left w:val="nil"/>
              <w:bottom w:val="single" w:sz="4" w:space="0" w:color="auto"/>
              <w:right w:val="single" w:sz="4" w:space="0" w:color="auto"/>
            </w:tcBorders>
            <w:shd w:val="clear" w:color="auto" w:fill="auto"/>
            <w:vAlign w:val="center"/>
            <w:hideMark/>
          </w:tcPr>
          <w:p w14:paraId="76C237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dolutegravir</w:t>
            </w:r>
          </w:p>
        </w:tc>
        <w:tc>
          <w:tcPr>
            <w:tcW w:w="796" w:type="pct"/>
            <w:tcBorders>
              <w:top w:val="nil"/>
              <w:left w:val="nil"/>
              <w:bottom w:val="single" w:sz="4" w:space="0" w:color="auto"/>
              <w:right w:val="single" w:sz="4" w:space="0" w:color="auto"/>
            </w:tcBorders>
            <w:shd w:val="clear" w:color="000000" w:fill="FFFFFF"/>
            <w:vAlign w:val="center"/>
            <w:hideMark/>
          </w:tcPr>
          <w:p w14:paraId="13C667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J05AX12 dolutegravir</w:t>
            </w:r>
          </w:p>
        </w:tc>
        <w:tc>
          <w:tcPr>
            <w:tcW w:w="1088" w:type="pct"/>
            <w:tcBorders>
              <w:top w:val="nil"/>
              <w:left w:val="nil"/>
              <w:bottom w:val="single" w:sz="4" w:space="0" w:color="auto"/>
              <w:right w:val="single" w:sz="4" w:space="0" w:color="auto"/>
            </w:tcBorders>
            <w:shd w:val="clear" w:color="000000" w:fill="FFFFFF"/>
            <w:vAlign w:val="center"/>
            <w:hideMark/>
          </w:tcPr>
          <w:p w14:paraId="3D8076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Tivicay, film tableta, 30x50mg,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045A6E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1C5721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6A6BE4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05D58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245</w:t>
            </w:r>
          </w:p>
        </w:tc>
        <w:tc>
          <w:tcPr>
            <w:tcW w:w="775" w:type="pct"/>
            <w:tcBorders>
              <w:top w:val="nil"/>
              <w:left w:val="nil"/>
              <w:bottom w:val="single" w:sz="4" w:space="0" w:color="auto"/>
              <w:right w:val="single" w:sz="4" w:space="0" w:color="auto"/>
            </w:tcBorders>
            <w:shd w:val="clear" w:color="auto" w:fill="auto"/>
            <w:noWrap/>
            <w:vAlign w:val="center"/>
            <w:hideMark/>
          </w:tcPr>
          <w:p w14:paraId="382885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560,00</w:t>
            </w:r>
          </w:p>
        </w:tc>
        <w:tc>
          <w:tcPr>
            <w:tcW w:w="803" w:type="pct"/>
            <w:tcBorders>
              <w:top w:val="nil"/>
              <w:left w:val="nil"/>
              <w:bottom w:val="single" w:sz="4" w:space="0" w:color="auto"/>
              <w:right w:val="single" w:sz="4" w:space="0" w:color="auto"/>
            </w:tcBorders>
            <w:shd w:val="clear" w:color="auto" w:fill="auto"/>
            <w:vAlign w:val="center"/>
            <w:hideMark/>
          </w:tcPr>
          <w:p w14:paraId="058D32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temozolomid</w:t>
            </w:r>
          </w:p>
        </w:tc>
        <w:tc>
          <w:tcPr>
            <w:tcW w:w="796" w:type="pct"/>
            <w:tcBorders>
              <w:top w:val="nil"/>
              <w:left w:val="nil"/>
              <w:bottom w:val="single" w:sz="4" w:space="0" w:color="auto"/>
              <w:right w:val="single" w:sz="4" w:space="0" w:color="auto"/>
            </w:tcBorders>
            <w:shd w:val="clear" w:color="000000" w:fill="FFFFFF"/>
            <w:vAlign w:val="center"/>
            <w:hideMark/>
          </w:tcPr>
          <w:p w14:paraId="14C53C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L01AX03  temozolomid  </w:t>
            </w:r>
          </w:p>
        </w:tc>
        <w:tc>
          <w:tcPr>
            <w:tcW w:w="1088" w:type="pct"/>
            <w:tcBorders>
              <w:top w:val="nil"/>
              <w:left w:val="nil"/>
              <w:bottom w:val="single" w:sz="4" w:space="0" w:color="auto"/>
              <w:right w:val="single" w:sz="4" w:space="0" w:color="auto"/>
            </w:tcBorders>
            <w:shd w:val="clear" w:color="000000" w:fill="FFFFFF"/>
            <w:vAlign w:val="center"/>
            <w:hideMark/>
          </w:tcPr>
          <w:p w14:paraId="6DBAE4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kapsula, tvrda 5mg, maksimalno pakovanje a 5 kapsula </w:t>
            </w:r>
          </w:p>
        </w:tc>
        <w:tc>
          <w:tcPr>
            <w:tcW w:w="455" w:type="pct"/>
            <w:tcBorders>
              <w:top w:val="nil"/>
              <w:left w:val="nil"/>
              <w:bottom w:val="single" w:sz="4" w:space="0" w:color="auto"/>
              <w:right w:val="single" w:sz="4" w:space="0" w:color="auto"/>
            </w:tcBorders>
            <w:shd w:val="clear" w:color="000000" w:fill="FFFFFF"/>
            <w:noWrap/>
            <w:vAlign w:val="center"/>
            <w:hideMark/>
          </w:tcPr>
          <w:p w14:paraId="35E00C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6F5EE5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6AF5904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5DDE7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246</w:t>
            </w:r>
          </w:p>
        </w:tc>
        <w:tc>
          <w:tcPr>
            <w:tcW w:w="775" w:type="pct"/>
            <w:tcBorders>
              <w:top w:val="nil"/>
              <w:left w:val="nil"/>
              <w:bottom w:val="single" w:sz="4" w:space="0" w:color="auto"/>
              <w:right w:val="single" w:sz="4" w:space="0" w:color="auto"/>
            </w:tcBorders>
            <w:shd w:val="clear" w:color="auto" w:fill="auto"/>
            <w:noWrap/>
            <w:vAlign w:val="center"/>
            <w:hideMark/>
          </w:tcPr>
          <w:p w14:paraId="0CFABD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2.025,00</w:t>
            </w:r>
          </w:p>
        </w:tc>
        <w:tc>
          <w:tcPr>
            <w:tcW w:w="803" w:type="pct"/>
            <w:tcBorders>
              <w:top w:val="nil"/>
              <w:left w:val="nil"/>
              <w:bottom w:val="single" w:sz="4" w:space="0" w:color="auto"/>
              <w:right w:val="single" w:sz="4" w:space="0" w:color="auto"/>
            </w:tcBorders>
            <w:shd w:val="clear" w:color="auto" w:fill="auto"/>
            <w:vAlign w:val="center"/>
            <w:hideMark/>
          </w:tcPr>
          <w:p w14:paraId="0A46D5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temozolomid</w:t>
            </w:r>
          </w:p>
        </w:tc>
        <w:tc>
          <w:tcPr>
            <w:tcW w:w="796" w:type="pct"/>
            <w:tcBorders>
              <w:top w:val="nil"/>
              <w:left w:val="nil"/>
              <w:bottom w:val="single" w:sz="4" w:space="0" w:color="auto"/>
              <w:right w:val="single" w:sz="4" w:space="0" w:color="auto"/>
            </w:tcBorders>
            <w:shd w:val="clear" w:color="000000" w:fill="FFFFFF"/>
            <w:vAlign w:val="center"/>
            <w:hideMark/>
          </w:tcPr>
          <w:p w14:paraId="5A7436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L01AX03  temozolomid  </w:t>
            </w:r>
          </w:p>
        </w:tc>
        <w:tc>
          <w:tcPr>
            <w:tcW w:w="1088" w:type="pct"/>
            <w:tcBorders>
              <w:top w:val="nil"/>
              <w:left w:val="nil"/>
              <w:bottom w:val="single" w:sz="4" w:space="0" w:color="auto"/>
              <w:right w:val="single" w:sz="4" w:space="0" w:color="auto"/>
            </w:tcBorders>
            <w:shd w:val="clear" w:color="000000" w:fill="FFFFFF"/>
            <w:vAlign w:val="center"/>
            <w:hideMark/>
          </w:tcPr>
          <w:p w14:paraId="375759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kapsula, tvrda 20 mg, maksimalno pakovanje a 5 kapsula </w:t>
            </w:r>
          </w:p>
        </w:tc>
        <w:tc>
          <w:tcPr>
            <w:tcW w:w="455" w:type="pct"/>
            <w:tcBorders>
              <w:top w:val="nil"/>
              <w:left w:val="nil"/>
              <w:bottom w:val="single" w:sz="4" w:space="0" w:color="auto"/>
              <w:right w:val="single" w:sz="4" w:space="0" w:color="auto"/>
            </w:tcBorders>
            <w:shd w:val="clear" w:color="000000" w:fill="FFFFFF"/>
            <w:noWrap/>
            <w:vAlign w:val="center"/>
            <w:hideMark/>
          </w:tcPr>
          <w:p w14:paraId="2D1115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750</w:t>
            </w:r>
          </w:p>
        </w:tc>
        <w:tc>
          <w:tcPr>
            <w:tcW w:w="525" w:type="pct"/>
            <w:tcBorders>
              <w:top w:val="nil"/>
              <w:left w:val="nil"/>
              <w:bottom w:val="single" w:sz="4" w:space="0" w:color="auto"/>
              <w:right w:val="single" w:sz="4" w:space="0" w:color="auto"/>
            </w:tcBorders>
            <w:shd w:val="clear" w:color="000000" w:fill="FFFFFF"/>
            <w:noWrap/>
            <w:vAlign w:val="center"/>
            <w:hideMark/>
          </w:tcPr>
          <w:p w14:paraId="036C40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4457C9E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ABF3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247</w:t>
            </w:r>
          </w:p>
        </w:tc>
        <w:tc>
          <w:tcPr>
            <w:tcW w:w="775" w:type="pct"/>
            <w:tcBorders>
              <w:top w:val="nil"/>
              <w:left w:val="nil"/>
              <w:bottom w:val="single" w:sz="4" w:space="0" w:color="auto"/>
              <w:right w:val="single" w:sz="4" w:space="0" w:color="auto"/>
            </w:tcBorders>
            <w:shd w:val="clear" w:color="auto" w:fill="auto"/>
            <w:noWrap/>
            <w:vAlign w:val="center"/>
            <w:hideMark/>
          </w:tcPr>
          <w:p w14:paraId="04A70A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15.470,00</w:t>
            </w:r>
          </w:p>
        </w:tc>
        <w:tc>
          <w:tcPr>
            <w:tcW w:w="803" w:type="pct"/>
            <w:tcBorders>
              <w:top w:val="nil"/>
              <w:left w:val="nil"/>
              <w:bottom w:val="single" w:sz="4" w:space="0" w:color="auto"/>
              <w:right w:val="single" w:sz="4" w:space="0" w:color="auto"/>
            </w:tcBorders>
            <w:shd w:val="clear" w:color="auto" w:fill="auto"/>
            <w:vAlign w:val="center"/>
            <w:hideMark/>
          </w:tcPr>
          <w:p w14:paraId="173EF9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temozolomid</w:t>
            </w:r>
          </w:p>
        </w:tc>
        <w:tc>
          <w:tcPr>
            <w:tcW w:w="796" w:type="pct"/>
            <w:tcBorders>
              <w:top w:val="nil"/>
              <w:left w:val="nil"/>
              <w:bottom w:val="single" w:sz="4" w:space="0" w:color="auto"/>
              <w:right w:val="single" w:sz="4" w:space="0" w:color="auto"/>
            </w:tcBorders>
            <w:shd w:val="clear" w:color="000000" w:fill="FFFFFF"/>
            <w:vAlign w:val="center"/>
            <w:hideMark/>
          </w:tcPr>
          <w:p w14:paraId="65EFEB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L01AX03  temozolomid  </w:t>
            </w:r>
          </w:p>
        </w:tc>
        <w:tc>
          <w:tcPr>
            <w:tcW w:w="1088" w:type="pct"/>
            <w:tcBorders>
              <w:top w:val="nil"/>
              <w:left w:val="nil"/>
              <w:bottom w:val="single" w:sz="4" w:space="0" w:color="auto"/>
              <w:right w:val="single" w:sz="4" w:space="0" w:color="auto"/>
            </w:tcBorders>
            <w:shd w:val="clear" w:color="000000" w:fill="FFFFFF"/>
            <w:vAlign w:val="center"/>
            <w:hideMark/>
          </w:tcPr>
          <w:p w14:paraId="401EDB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kapsula, tvrda 100mg, maksimalno pakovanje a 5 kapsula </w:t>
            </w:r>
          </w:p>
        </w:tc>
        <w:tc>
          <w:tcPr>
            <w:tcW w:w="455" w:type="pct"/>
            <w:tcBorders>
              <w:top w:val="nil"/>
              <w:left w:val="nil"/>
              <w:bottom w:val="single" w:sz="4" w:space="0" w:color="auto"/>
              <w:right w:val="single" w:sz="4" w:space="0" w:color="auto"/>
            </w:tcBorders>
            <w:shd w:val="clear" w:color="000000" w:fill="FFFFFF"/>
            <w:noWrap/>
            <w:vAlign w:val="center"/>
            <w:hideMark/>
          </w:tcPr>
          <w:p w14:paraId="7ADD13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1750</w:t>
            </w:r>
          </w:p>
        </w:tc>
        <w:tc>
          <w:tcPr>
            <w:tcW w:w="525" w:type="pct"/>
            <w:tcBorders>
              <w:top w:val="nil"/>
              <w:left w:val="nil"/>
              <w:bottom w:val="single" w:sz="4" w:space="0" w:color="auto"/>
              <w:right w:val="single" w:sz="4" w:space="0" w:color="auto"/>
            </w:tcBorders>
            <w:shd w:val="clear" w:color="000000" w:fill="FFFFFF"/>
            <w:noWrap/>
            <w:vAlign w:val="center"/>
            <w:hideMark/>
          </w:tcPr>
          <w:p w14:paraId="0E4D3E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2122ABE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EA40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248</w:t>
            </w:r>
          </w:p>
        </w:tc>
        <w:tc>
          <w:tcPr>
            <w:tcW w:w="775" w:type="pct"/>
            <w:tcBorders>
              <w:top w:val="nil"/>
              <w:left w:val="nil"/>
              <w:bottom w:val="single" w:sz="4" w:space="0" w:color="auto"/>
              <w:right w:val="single" w:sz="4" w:space="0" w:color="auto"/>
            </w:tcBorders>
            <w:shd w:val="clear" w:color="auto" w:fill="auto"/>
            <w:noWrap/>
            <w:vAlign w:val="center"/>
            <w:hideMark/>
          </w:tcPr>
          <w:p w14:paraId="13C0BD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4.056,00</w:t>
            </w:r>
          </w:p>
        </w:tc>
        <w:tc>
          <w:tcPr>
            <w:tcW w:w="803" w:type="pct"/>
            <w:tcBorders>
              <w:top w:val="nil"/>
              <w:left w:val="nil"/>
              <w:bottom w:val="single" w:sz="4" w:space="0" w:color="auto"/>
              <w:right w:val="single" w:sz="4" w:space="0" w:color="auto"/>
            </w:tcBorders>
            <w:shd w:val="clear" w:color="auto" w:fill="auto"/>
            <w:vAlign w:val="center"/>
            <w:hideMark/>
          </w:tcPr>
          <w:p w14:paraId="644463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metotreksat</w:t>
            </w:r>
          </w:p>
        </w:tc>
        <w:tc>
          <w:tcPr>
            <w:tcW w:w="796" w:type="pct"/>
            <w:tcBorders>
              <w:top w:val="nil"/>
              <w:left w:val="nil"/>
              <w:bottom w:val="single" w:sz="4" w:space="0" w:color="auto"/>
              <w:right w:val="single" w:sz="4" w:space="0" w:color="auto"/>
            </w:tcBorders>
            <w:shd w:val="clear" w:color="000000" w:fill="FFFFFF"/>
            <w:vAlign w:val="center"/>
            <w:hideMark/>
          </w:tcPr>
          <w:p w14:paraId="2EA45D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L01BA01  metotreksat  </w:t>
            </w:r>
          </w:p>
        </w:tc>
        <w:tc>
          <w:tcPr>
            <w:tcW w:w="1088" w:type="pct"/>
            <w:tcBorders>
              <w:top w:val="nil"/>
              <w:left w:val="nil"/>
              <w:bottom w:val="single" w:sz="4" w:space="0" w:color="auto"/>
              <w:right w:val="single" w:sz="4" w:space="0" w:color="auto"/>
            </w:tcBorders>
            <w:shd w:val="clear" w:color="000000" w:fill="FFFFFF"/>
            <w:vAlign w:val="center"/>
            <w:hideMark/>
          </w:tcPr>
          <w:p w14:paraId="72A396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2.5mg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08E0AD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40000</w:t>
            </w:r>
          </w:p>
        </w:tc>
        <w:tc>
          <w:tcPr>
            <w:tcW w:w="525" w:type="pct"/>
            <w:tcBorders>
              <w:top w:val="nil"/>
              <w:left w:val="nil"/>
              <w:bottom w:val="single" w:sz="4" w:space="0" w:color="auto"/>
              <w:right w:val="single" w:sz="4" w:space="0" w:color="auto"/>
            </w:tcBorders>
            <w:shd w:val="clear" w:color="000000" w:fill="FFFFFF"/>
            <w:noWrap/>
            <w:vAlign w:val="center"/>
            <w:hideMark/>
          </w:tcPr>
          <w:p w14:paraId="2E5F82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09BAEF6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28D7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249</w:t>
            </w:r>
          </w:p>
        </w:tc>
        <w:tc>
          <w:tcPr>
            <w:tcW w:w="775" w:type="pct"/>
            <w:tcBorders>
              <w:top w:val="nil"/>
              <w:left w:val="nil"/>
              <w:bottom w:val="single" w:sz="4" w:space="0" w:color="auto"/>
              <w:right w:val="single" w:sz="4" w:space="0" w:color="auto"/>
            </w:tcBorders>
            <w:shd w:val="clear" w:color="auto" w:fill="auto"/>
            <w:noWrap/>
            <w:vAlign w:val="center"/>
            <w:hideMark/>
          </w:tcPr>
          <w:p w14:paraId="1BE76B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2.572,50</w:t>
            </w:r>
          </w:p>
        </w:tc>
        <w:tc>
          <w:tcPr>
            <w:tcW w:w="803" w:type="pct"/>
            <w:tcBorders>
              <w:top w:val="nil"/>
              <w:left w:val="nil"/>
              <w:bottom w:val="single" w:sz="4" w:space="0" w:color="auto"/>
              <w:right w:val="single" w:sz="4" w:space="0" w:color="auto"/>
            </w:tcBorders>
            <w:shd w:val="clear" w:color="auto" w:fill="auto"/>
            <w:vAlign w:val="center"/>
            <w:hideMark/>
          </w:tcPr>
          <w:p w14:paraId="182460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merkaptopurin</w:t>
            </w:r>
          </w:p>
        </w:tc>
        <w:tc>
          <w:tcPr>
            <w:tcW w:w="796" w:type="pct"/>
            <w:tcBorders>
              <w:top w:val="nil"/>
              <w:left w:val="nil"/>
              <w:bottom w:val="single" w:sz="4" w:space="0" w:color="auto"/>
              <w:right w:val="single" w:sz="4" w:space="0" w:color="auto"/>
            </w:tcBorders>
            <w:shd w:val="clear" w:color="000000" w:fill="FFFFFF"/>
            <w:vAlign w:val="center"/>
            <w:hideMark/>
          </w:tcPr>
          <w:p w14:paraId="4683D8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L01BB02  merkaptopurin  </w:t>
            </w:r>
          </w:p>
        </w:tc>
        <w:tc>
          <w:tcPr>
            <w:tcW w:w="1088" w:type="pct"/>
            <w:tcBorders>
              <w:top w:val="nil"/>
              <w:left w:val="nil"/>
              <w:bottom w:val="single" w:sz="4" w:space="0" w:color="auto"/>
              <w:right w:val="single" w:sz="4" w:space="0" w:color="auto"/>
            </w:tcBorders>
            <w:shd w:val="clear" w:color="000000" w:fill="FFFFFF"/>
            <w:vAlign w:val="center"/>
            <w:hideMark/>
          </w:tcPr>
          <w:p w14:paraId="4B0F2A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50mg,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FD08B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1050</w:t>
            </w:r>
          </w:p>
        </w:tc>
        <w:tc>
          <w:tcPr>
            <w:tcW w:w="525" w:type="pct"/>
            <w:tcBorders>
              <w:top w:val="nil"/>
              <w:left w:val="nil"/>
              <w:bottom w:val="single" w:sz="4" w:space="0" w:color="auto"/>
              <w:right w:val="single" w:sz="4" w:space="0" w:color="auto"/>
            </w:tcBorders>
            <w:shd w:val="clear" w:color="000000" w:fill="FFFFFF"/>
            <w:noWrap/>
            <w:vAlign w:val="center"/>
            <w:hideMark/>
          </w:tcPr>
          <w:p w14:paraId="1E7857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D227E7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37F43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250</w:t>
            </w:r>
          </w:p>
        </w:tc>
        <w:tc>
          <w:tcPr>
            <w:tcW w:w="775" w:type="pct"/>
            <w:tcBorders>
              <w:top w:val="nil"/>
              <w:left w:val="nil"/>
              <w:bottom w:val="single" w:sz="4" w:space="0" w:color="auto"/>
              <w:right w:val="single" w:sz="4" w:space="0" w:color="auto"/>
            </w:tcBorders>
            <w:shd w:val="clear" w:color="auto" w:fill="auto"/>
            <w:noWrap/>
            <w:vAlign w:val="center"/>
            <w:hideMark/>
          </w:tcPr>
          <w:p w14:paraId="245F5D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1.112,40</w:t>
            </w:r>
          </w:p>
        </w:tc>
        <w:tc>
          <w:tcPr>
            <w:tcW w:w="803" w:type="pct"/>
            <w:tcBorders>
              <w:top w:val="nil"/>
              <w:left w:val="nil"/>
              <w:bottom w:val="single" w:sz="4" w:space="0" w:color="auto"/>
              <w:right w:val="single" w:sz="4" w:space="0" w:color="auto"/>
            </w:tcBorders>
            <w:shd w:val="clear" w:color="auto" w:fill="auto"/>
            <w:vAlign w:val="center"/>
            <w:hideMark/>
          </w:tcPr>
          <w:p w14:paraId="7983B0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kapecitabin</w:t>
            </w:r>
          </w:p>
        </w:tc>
        <w:tc>
          <w:tcPr>
            <w:tcW w:w="796" w:type="pct"/>
            <w:tcBorders>
              <w:top w:val="nil"/>
              <w:left w:val="nil"/>
              <w:bottom w:val="single" w:sz="4" w:space="0" w:color="auto"/>
              <w:right w:val="single" w:sz="4" w:space="0" w:color="auto"/>
            </w:tcBorders>
            <w:shd w:val="clear" w:color="000000" w:fill="FFFFFF"/>
            <w:vAlign w:val="center"/>
            <w:hideMark/>
          </w:tcPr>
          <w:p w14:paraId="4C2064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L01BC06  kapecitabin </w:t>
            </w:r>
          </w:p>
        </w:tc>
        <w:tc>
          <w:tcPr>
            <w:tcW w:w="1088" w:type="pct"/>
            <w:tcBorders>
              <w:top w:val="nil"/>
              <w:left w:val="nil"/>
              <w:bottom w:val="single" w:sz="4" w:space="0" w:color="auto"/>
              <w:right w:val="single" w:sz="4" w:space="0" w:color="auto"/>
            </w:tcBorders>
            <w:shd w:val="clear" w:color="000000" w:fill="FFFFFF"/>
            <w:vAlign w:val="center"/>
            <w:hideMark/>
          </w:tcPr>
          <w:p w14:paraId="11B6D0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Xalvobin  film tableta  120x500mg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2D61DA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1DFF10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592C0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5AA9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251</w:t>
            </w:r>
          </w:p>
        </w:tc>
        <w:tc>
          <w:tcPr>
            <w:tcW w:w="775" w:type="pct"/>
            <w:tcBorders>
              <w:top w:val="nil"/>
              <w:left w:val="nil"/>
              <w:bottom w:val="single" w:sz="4" w:space="0" w:color="auto"/>
              <w:right w:val="single" w:sz="4" w:space="0" w:color="auto"/>
            </w:tcBorders>
            <w:shd w:val="clear" w:color="auto" w:fill="auto"/>
            <w:noWrap/>
            <w:vAlign w:val="center"/>
            <w:hideMark/>
          </w:tcPr>
          <w:p w14:paraId="24262A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2.781,00</w:t>
            </w:r>
          </w:p>
        </w:tc>
        <w:tc>
          <w:tcPr>
            <w:tcW w:w="803" w:type="pct"/>
            <w:tcBorders>
              <w:top w:val="nil"/>
              <w:left w:val="nil"/>
              <w:bottom w:val="single" w:sz="4" w:space="0" w:color="auto"/>
              <w:right w:val="single" w:sz="4" w:space="0" w:color="auto"/>
            </w:tcBorders>
            <w:shd w:val="clear" w:color="auto" w:fill="auto"/>
            <w:vAlign w:val="center"/>
            <w:hideMark/>
          </w:tcPr>
          <w:p w14:paraId="67404D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kapecitabin</w:t>
            </w:r>
          </w:p>
        </w:tc>
        <w:tc>
          <w:tcPr>
            <w:tcW w:w="796" w:type="pct"/>
            <w:tcBorders>
              <w:top w:val="nil"/>
              <w:left w:val="nil"/>
              <w:bottom w:val="single" w:sz="4" w:space="0" w:color="auto"/>
              <w:right w:val="single" w:sz="4" w:space="0" w:color="auto"/>
            </w:tcBorders>
            <w:shd w:val="clear" w:color="000000" w:fill="FFFFFF"/>
            <w:vAlign w:val="center"/>
            <w:hideMark/>
          </w:tcPr>
          <w:p w14:paraId="28E8E2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L01BC06  kapecitabin </w:t>
            </w:r>
          </w:p>
        </w:tc>
        <w:tc>
          <w:tcPr>
            <w:tcW w:w="1088" w:type="pct"/>
            <w:tcBorders>
              <w:top w:val="nil"/>
              <w:left w:val="nil"/>
              <w:bottom w:val="single" w:sz="4" w:space="0" w:color="auto"/>
              <w:right w:val="single" w:sz="4" w:space="0" w:color="auto"/>
            </w:tcBorders>
            <w:shd w:val="clear" w:color="000000" w:fill="FFFFFF"/>
            <w:vAlign w:val="center"/>
            <w:hideMark/>
          </w:tcPr>
          <w:p w14:paraId="095506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Capecitabine Pharma Swiss  film tableta  120x500mg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1DEE81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61DE83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8149D8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FBEF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252</w:t>
            </w:r>
          </w:p>
        </w:tc>
        <w:tc>
          <w:tcPr>
            <w:tcW w:w="775" w:type="pct"/>
            <w:tcBorders>
              <w:top w:val="nil"/>
              <w:left w:val="nil"/>
              <w:bottom w:val="single" w:sz="4" w:space="0" w:color="auto"/>
              <w:right w:val="single" w:sz="4" w:space="0" w:color="auto"/>
            </w:tcBorders>
            <w:shd w:val="clear" w:color="auto" w:fill="auto"/>
            <w:noWrap/>
            <w:vAlign w:val="center"/>
            <w:hideMark/>
          </w:tcPr>
          <w:p w14:paraId="47154B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35.266,00</w:t>
            </w:r>
          </w:p>
        </w:tc>
        <w:tc>
          <w:tcPr>
            <w:tcW w:w="803" w:type="pct"/>
            <w:tcBorders>
              <w:top w:val="nil"/>
              <w:left w:val="nil"/>
              <w:bottom w:val="single" w:sz="4" w:space="0" w:color="auto"/>
              <w:right w:val="single" w:sz="4" w:space="0" w:color="auto"/>
            </w:tcBorders>
            <w:shd w:val="clear" w:color="auto" w:fill="auto"/>
            <w:vAlign w:val="center"/>
            <w:hideMark/>
          </w:tcPr>
          <w:p w14:paraId="16F4C5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trifluridin, tipiracil</w:t>
            </w:r>
          </w:p>
        </w:tc>
        <w:tc>
          <w:tcPr>
            <w:tcW w:w="796" w:type="pct"/>
            <w:tcBorders>
              <w:top w:val="nil"/>
              <w:left w:val="nil"/>
              <w:bottom w:val="single" w:sz="4" w:space="0" w:color="auto"/>
              <w:right w:val="single" w:sz="4" w:space="0" w:color="auto"/>
            </w:tcBorders>
            <w:shd w:val="clear" w:color="000000" w:fill="FFFFFF"/>
            <w:vAlign w:val="center"/>
            <w:hideMark/>
          </w:tcPr>
          <w:p w14:paraId="474A4F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L01BC59 trifluridin, tipiracil</w:t>
            </w:r>
          </w:p>
        </w:tc>
        <w:tc>
          <w:tcPr>
            <w:tcW w:w="1088" w:type="pct"/>
            <w:tcBorders>
              <w:top w:val="nil"/>
              <w:left w:val="nil"/>
              <w:bottom w:val="single" w:sz="4" w:space="0" w:color="auto"/>
              <w:right w:val="single" w:sz="4" w:space="0" w:color="auto"/>
            </w:tcBorders>
            <w:shd w:val="clear" w:color="000000" w:fill="FFFFFF"/>
            <w:vAlign w:val="center"/>
            <w:hideMark/>
          </w:tcPr>
          <w:p w14:paraId="08C716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Lonsurf film tableta, 15mg+6,14mg, 20x(15mg+6,14mg), Anderson</w:t>
            </w:r>
          </w:p>
        </w:tc>
        <w:tc>
          <w:tcPr>
            <w:tcW w:w="455" w:type="pct"/>
            <w:tcBorders>
              <w:top w:val="nil"/>
              <w:left w:val="nil"/>
              <w:bottom w:val="single" w:sz="4" w:space="0" w:color="auto"/>
              <w:right w:val="single" w:sz="4" w:space="0" w:color="auto"/>
            </w:tcBorders>
            <w:shd w:val="clear" w:color="000000" w:fill="FFFFFF"/>
            <w:noWrap/>
            <w:vAlign w:val="center"/>
            <w:hideMark/>
          </w:tcPr>
          <w:p w14:paraId="58BD3E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6F01EE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F82A8E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EC96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253</w:t>
            </w:r>
          </w:p>
        </w:tc>
        <w:tc>
          <w:tcPr>
            <w:tcW w:w="775" w:type="pct"/>
            <w:tcBorders>
              <w:top w:val="nil"/>
              <w:left w:val="nil"/>
              <w:bottom w:val="single" w:sz="4" w:space="0" w:color="auto"/>
              <w:right w:val="single" w:sz="4" w:space="0" w:color="auto"/>
            </w:tcBorders>
            <w:shd w:val="clear" w:color="auto" w:fill="auto"/>
            <w:noWrap/>
            <w:vAlign w:val="center"/>
            <w:hideMark/>
          </w:tcPr>
          <w:p w14:paraId="545CE8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63.040,00</w:t>
            </w:r>
          </w:p>
        </w:tc>
        <w:tc>
          <w:tcPr>
            <w:tcW w:w="803" w:type="pct"/>
            <w:tcBorders>
              <w:top w:val="nil"/>
              <w:left w:val="nil"/>
              <w:bottom w:val="single" w:sz="4" w:space="0" w:color="auto"/>
              <w:right w:val="single" w:sz="4" w:space="0" w:color="auto"/>
            </w:tcBorders>
            <w:shd w:val="clear" w:color="auto" w:fill="auto"/>
            <w:vAlign w:val="center"/>
            <w:hideMark/>
          </w:tcPr>
          <w:p w14:paraId="0B48A5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trifluridin, tipiracil</w:t>
            </w:r>
          </w:p>
        </w:tc>
        <w:tc>
          <w:tcPr>
            <w:tcW w:w="796" w:type="pct"/>
            <w:tcBorders>
              <w:top w:val="nil"/>
              <w:left w:val="nil"/>
              <w:bottom w:val="single" w:sz="4" w:space="0" w:color="auto"/>
              <w:right w:val="single" w:sz="4" w:space="0" w:color="auto"/>
            </w:tcBorders>
            <w:shd w:val="clear" w:color="000000" w:fill="FFFFFF"/>
            <w:vAlign w:val="center"/>
            <w:hideMark/>
          </w:tcPr>
          <w:p w14:paraId="7CF167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L01BC59 trifluridin, tipiracil</w:t>
            </w:r>
          </w:p>
        </w:tc>
        <w:tc>
          <w:tcPr>
            <w:tcW w:w="1088" w:type="pct"/>
            <w:tcBorders>
              <w:top w:val="nil"/>
              <w:left w:val="nil"/>
              <w:bottom w:val="single" w:sz="4" w:space="0" w:color="auto"/>
              <w:right w:val="single" w:sz="4" w:space="0" w:color="auto"/>
            </w:tcBorders>
            <w:shd w:val="clear" w:color="000000" w:fill="FFFFFF"/>
            <w:vAlign w:val="center"/>
            <w:hideMark/>
          </w:tcPr>
          <w:p w14:paraId="542AC9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Lonsurf film tableta,20mg+8,19mg, 20x(20mg+8,19mg), Anderson</w:t>
            </w:r>
          </w:p>
        </w:tc>
        <w:tc>
          <w:tcPr>
            <w:tcW w:w="455" w:type="pct"/>
            <w:tcBorders>
              <w:top w:val="nil"/>
              <w:left w:val="nil"/>
              <w:bottom w:val="single" w:sz="4" w:space="0" w:color="auto"/>
              <w:right w:val="single" w:sz="4" w:space="0" w:color="auto"/>
            </w:tcBorders>
            <w:shd w:val="clear" w:color="000000" w:fill="FFFFFF"/>
            <w:noWrap/>
            <w:vAlign w:val="center"/>
            <w:hideMark/>
          </w:tcPr>
          <w:p w14:paraId="086EE4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21406C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8982FA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9591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254</w:t>
            </w:r>
          </w:p>
        </w:tc>
        <w:tc>
          <w:tcPr>
            <w:tcW w:w="775" w:type="pct"/>
            <w:tcBorders>
              <w:top w:val="nil"/>
              <w:left w:val="nil"/>
              <w:bottom w:val="single" w:sz="4" w:space="0" w:color="auto"/>
              <w:right w:val="single" w:sz="4" w:space="0" w:color="auto"/>
            </w:tcBorders>
            <w:shd w:val="clear" w:color="auto" w:fill="auto"/>
            <w:noWrap/>
            <w:vAlign w:val="center"/>
            <w:hideMark/>
          </w:tcPr>
          <w:p w14:paraId="0F0981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62.170,80</w:t>
            </w:r>
          </w:p>
        </w:tc>
        <w:tc>
          <w:tcPr>
            <w:tcW w:w="803" w:type="pct"/>
            <w:tcBorders>
              <w:top w:val="nil"/>
              <w:left w:val="nil"/>
              <w:bottom w:val="single" w:sz="4" w:space="0" w:color="auto"/>
              <w:right w:val="single" w:sz="4" w:space="0" w:color="auto"/>
            </w:tcBorders>
            <w:shd w:val="clear" w:color="auto" w:fill="auto"/>
            <w:vAlign w:val="center"/>
            <w:hideMark/>
          </w:tcPr>
          <w:p w14:paraId="7AC3CB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nilotinib</w:t>
            </w:r>
          </w:p>
        </w:tc>
        <w:tc>
          <w:tcPr>
            <w:tcW w:w="796" w:type="pct"/>
            <w:tcBorders>
              <w:top w:val="nil"/>
              <w:left w:val="nil"/>
              <w:bottom w:val="single" w:sz="4" w:space="0" w:color="auto"/>
              <w:right w:val="single" w:sz="4" w:space="0" w:color="auto"/>
            </w:tcBorders>
            <w:shd w:val="clear" w:color="000000" w:fill="FFFFFF"/>
            <w:vAlign w:val="center"/>
            <w:hideMark/>
          </w:tcPr>
          <w:p w14:paraId="445C96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L01EA03 nilotinib  </w:t>
            </w:r>
          </w:p>
        </w:tc>
        <w:tc>
          <w:tcPr>
            <w:tcW w:w="1088" w:type="pct"/>
            <w:tcBorders>
              <w:top w:val="nil"/>
              <w:left w:val="nil"/>
              <w:bottom w:val="single" w:sz="4" w:space="0" w:color="auto"/>
              <w:right w:val="single" w:sz="4" w:space="0" w:color="auto"/>
            </w:tcBorders>
            <w:shd w:val="clear" w:color="000000" w:fill="FFFFFF"/>
            <w:vAlign w:val="center"/>
            <w:hideMark/>
          </w:tcPr>
          <w:p w14:paraId="2F0A95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Tasigna  kapsula tvrda  112x150mg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4419C7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2C0861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F4817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1699C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255</w:t>
            </w:r>
          </w:p>
        </w:tc>
        <w:tc>
          <w:tcPr>
            <w:tcW w:w="775" w:type="pct"/>
            <w:tcBorders>
              <w:top w:val="nil"/>
              <w:left w:val="nil"/>
              <w:bottom w:val="single" w:sz="4" w:space="0" w:color="auto"/>
              <w:right w:val="single" w:sz="4" w:space="0" w:color="auto"/>
            </w:tcBorders>
            <w:shd w:val="clear" w:color="auto" w:fill="auto"/>
            <w:noWrap/>
            <w:vAlign w:val="center"/>
            <w:hideMark/>
          </w:tcPr>
          <w:p w14:paraId="2BAD2F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141.584,00</w:t>
            </w:r>
          </w:p>
        </w:tc>
        <w:tc>
          <w:tcPr>
            <w:tcW w:w="803" w:type="pct"/>
            <w:tcBorders>
              <w:top w:val="nil"/>
              <w:left w:val="nil"/>
              <w:bottom w:val="single" w:sz="4" w:space="0" w:color="auto"/>
              <w:right w:val="single" w:sz="4" w:space="0" w:color="auto"/>
            </w:tcBorders>
            <w:shd w:val="clear" w:color="auto" w:fill="auto"/>
            <w:vAlign w:val="center"/>
            <w:hideMark/>
          </w:tcPr>
          <w:p w14:paraId="2E12B5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nilotinib</w:t>
            </w:r>
          </w:p>
        </w:tc>
        <w:tc>
          <w:tcPr>
            <w:tcW w:w="796" w:type="pct"/>
            <w:tcBorders>
              <w:top w:val="nil"/>
              <w:left w:val="nil"/>
              <w:bottom w:val="single" w:sz="4" w:space="0" w:color="auto"/>
              <w:right w:val="single" w:sz="4" w:space="0" w:color="auto"/>
            </w:tcBorders>
            <w:shd w:val="clear" w:color="000000" w:fill="FFFFFF"/>
            <w:vAlign w:val="center"/>
            <w:hideMark/>
          </w:tcPr>
          <w:p w14:paraId="1EB8F6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L01EA03  nilotinib  </w:t>
            </w:r>
          </w:p>
        </w:tc>
        <w:tc>
          <w:tcPr>
            <w:tcW w:w="1088" w:type="pct"/>
            <w:tcBorders>
              <w:top w:val="nil"/>
              <w:left w:val="nil"/>
              <w:bottom w:val="single" w:sz="4" w:space="0" w:color="auto"/>
              <w:right w:val="single" w:sz="4" w:space="0" w:color="auto"/>
            </w:tcBorders>
            <w:shd w:val="clear" w:color="000000" w:fill="FFFFFF"/>
            <w:vAlign w:val="center"/>
            <w:hideMark/>
          </w:tcPr>
          <w:p w14:paraId="38E809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Tasigna  kapsula tvrda  112x200mg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8AEFF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2C7D4C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34FA16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8167C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256</w:t>
            </w:r>
          </w:p>
        </w:tc>
        <w:tc>
          <w:tcPr>
            <w:tcW w:w="775" w:type="pct"/>
            <w:tcBorders>
              <w:top w:val="nil"/>
              <w:left w:val="nil"/>
              <w:bottom w:val="single" w:sz="4" w:space="0" w:color="auto"/>
              <w:right w:val="single" w:sz="4" w:space="0" w:color="auto"/>
            </w:tcBorders>
            <w:shd w:val="clear" w:color="auto" w:fill="auto"/>
            <w:noWrap/>
            <w:vAlign w:val="center"/>
            <w:hideMark/>
          </w:tcPr>
          <w:p w14:paraId="61B9F4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70.169,60</w:t>
            </w:r>
          </w:p>
        </w:tc>
        <w:tc>
          <w:tcPr>
            <w:tcW w:w="803" w:type="pct"/>
            <w:tcBorders>
              <w:top w:val="nil"/>
              <w:left w:val="nil"/>
              <w:bottom w:val="single" w:sz="4" w:space="0" w:color="auto"/>
              <w:right w:val="single" w:sz="4" w:space="0" w:color="auto"/>
            </w:tcBorders>
            <w:shd w:val="clear" w:color="auto" w:fill="auto"/>
            <w:vAlign w:val="center"/>
            <w:hideMark/>
          </w:tcPr>
          <w:p w14:paraId="35EAA1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alektinib</w:t>
            </w:r>
          </w:p>
        </w:tc>
        <w:tc>
          <w:tcPr>
            <w:tcW w:w="796" w:type="pct"/>
            <w:tcBorders>
              <w:top w:val="nil"/>
              <w:left w:val="nil"/>
              <w:bottom w:val="single" w:sz="4" w:space="0" w:color="auto"/>
              <w:right w:val="single" w:sz="4" w:space="0" w:color="auto"/>
            </w:tcBorders>
            <w:shd w:val="clear" w:color="000000" w:fill="FFFFFF"/>
            <w:vAlign w:val="center"/>
            <w:hideMark/>
          </w:tcPr>
          <w:p w14:paraId="053049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L01ED03 alektinib  </w:t>
            </w:r>
          </w:p>
        </w:tc>
        <w:tc>
          <w:tcPr>
            <w:tcW w:w="1088" w:type="pct"/>
            <w:tcBorders>
              <w:top w:val="nil"/>
              <w:left w:val="nil"/>
              <w:bottom w:val="single" w:sz="4" w:space="0" w:color="auto"/>
              <w:right w:val="single" w:sz="4" w:space="0" w:color="auto"/>
            </w:tcBorders>
            <w:shd w:val="clear" w:color="000000" w:fill="FFFFFF"/>
            <w:vAlign w:val="center"/>
            <w:hideMark/>
          </w:tcPr>
          <w:p w14:paraId="2881C4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Alecensa  kapsula tvrda  224x150mg  Roche</w:t>
            </w:r>
          </w:p>
        </w:tc>
        <w:tc>
          <w:tcPr>
            <w:tcW w:w="455" w:type="pct"/>
            <w:tcBorders>
              <w:top w:val="nil"/>
              <w:left w:val="nil"/>
              <w:bottom w:val="single" w:sz="4" w:space="0" w:color="auto"/>
              <w:right w:val="single" w:sz="4" w:space="0" w:color="auto"/>
            </w:tcBorders>
            <w:shd w:val="clear" w:color="000000" w:fill="FFFFFF"/>
            <w:noWrap/>
            <w:vAlign w:val="center"/>
            <w:hideMark/>
          </w:tcPr>
          <w:p w14:paraId="156B3A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w:t>
            </w:r>
          </w:p>
        </w:tc>
        <w:tc>
          <w:tcPr>
            <w:tcW w:w="525" w:type="pct"/>
            <w:tcBorders>
              <w:top w:val="nil"/>
              <w:left w:val="nil"/>
              <w:bottom w:val="single" w:sz="4" w:space="0" w:color="auto"/>
              <w:right w:val="single" w:sz="4" w:space="0" w:color="auto"/>
            </w:tcBorders>
            <w:shd w:val="clear" w:color="000000" w:fill="FFFFFF"/>
            <w:noWrap/>
            <w:vAlign w:val="center"/>
            <w:hideMark/>
          </w:tcPr>
          <w:p w14:paraId="4DB1A6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98C2B8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EFC4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257</w:t>
            </w:r>
          </w:p>
        </w:tc>
        <w:tc>
          <w:tcPr>
            <w:tcW w:w="775" w:type="pct"/>
            <w:tcBorders>
              <w:top w:val="nil"/>
              <w:left w:val="nil"/>
              <w:bottom w:val="single" w:sz="4" w:space="0" w:color="auto"/>
              <w:right w:val="single" w:sz="4" w:space="0" w:color="auto"/>
            </w:tcBorders>
            <w:shd w:val="clear" w:color="auto" w:fill="auto"/>
            <w:noWrap/>
            <w:vAlign w:val="center"/>
            <w:hideMark/>
          </w:tcPr>
          <w:p w14:paraId="593F67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2.204,55</w:t>
            </w:r>
          </w:p>
        </w:tc>
        <w:tc>
          <w:tcPr>
            <w:tcW w:w="803" w:type="pct"/>
            <w:tcBorders>
              <w:top w:val="nil"/>
              <w:left w:val="nil"/>
              <w:bottom w:val="single" w:sz="4" w:space="0" w:color="auto"/>
              <w:right w:val="single" w:sz="4" w:space="0" w:color="auto"/>
            </w:tcBorders>
            <w:shd w:val="clear" w:color="auto" w:fill="auto"/>
            <w:vAlign w:val="center"/>
            <w:hideMark/>
          </w:tcPr>
          <w:p w14:paraId="707387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brigatinib</w:t>
            </w:r>
          </w:p>
        </w:tc>
        <w:tc>
          <w:tcPr>
            <w:tcW w:w="796" w:type="pct"/>
            <w:tcBorders>
              <w:top w:val="nil"/>
              <w:left w:val="nil"/>
              <w:bottom w:val="single" w:sz="4" w:space="0" w:color="auto"/>
              <w:right w:val="single" w:sz="4" w:space="0" w:color="auto"/>
            </w:tcBorders>
            <w:shd w:val="clear" w:color="000000" w:fill="FFFFFF"/>
            <w:vAlign w:val="center"/>
            <w:hideMark/>
          </w:tcPr>
          <w:p w14:paraId="1B3444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L01ED04  brigatinib  </w:t>
            </w:r>
          </w:p>
        </w:tc>
        <w:tc>
          <w:tcPr>
            <w:tcW w:w="1088" w:type="pct"/>
            <w:tcBorders>
              <w:top w:val="nil"/>
              <w:left w:val="nil"/>
              <w:bottom w:val="single" w:sz="4" w:space="0" w:color="auto"/>
              <w:right w:val="single" w:sz="4" w:space="0" w:color="auto"/>
            </w:tcBorders>
            <w:shd w:val="clear" w:color="000000" w:fill="FFFFFF"/>
            <w:vAlign w:val="center"/>
            <w:hideMark/>
          </w:tcPr>
          <w:p w14:paraId="3F407B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Alunbrig  film tableta  28x30mg  Takeda Austria GmbH</w:t>
            </w:r>
          </w:p>
        </w:tc>
        <w:tc>
          <w:tcPr>
            <w:tcW w:w="455" w:type="pct"/>
            <w:tcBorders>
              <w:top w:val="nil"/>
              <w:left w:val="nil"/>
              <w:bottom w:val="single" w:sz="4" w:space="0" w:color="auto"/>
              <w:right w:val="single" w:sz="4" w:space="0" w:color="auto"/>
            </w:tcBorders>
            <w:shd w:val="clear" w:color="000000" w:fill="FFFFFF"/>
            <w:noWrap/>
            <w:vAlign w:val="center"/>
            <w:hideMark/>
          </w:tcPr>
          <w:p w14:paraId="27D4E0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w:t>
            </w:r>
          </w:p>
        </w:tc>
        <w:tc>
          <w:tcPr>
            <w:tcW w:w="525" w:type="pct"/>
            <w:tcBorders>
              <w:top w:val="nil"/>
              <w:left w:val="nil"/>
              <w:bottom w:val="single" w:sz="4" w:space="0" w:color="auto"/>
              <w:right w:val="single" w:sz="4" w:space="0" w:color="auto"/>
            </w:tcBorders>
            <w:shd w:val="clear" w:color="000000" w:fill="FFFFFF"/>
            <w:noWrap/>
            <w:vAlign w:val="center"/>
            <w:hideMark/>
          </w:tcPr>
          <w:p w14:paraId="2CBB53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9E3CA0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16EE4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258</w:t>
            </w:r>
          </w:p>
        </w:tc>
        <w:tc>
          <w:tcPr>
            <w:tcW w:w="775" w:type="pct"/>
            <w:tcBorders>
              <w:top w:val="nil"/>
              <w:left w:val="nil"/>
              <w:bottom w:val="single" w:sz="4" w:space="0" w:color="auto"/>
              <w:right w:val="single" w:sz="4" w:space="0" w:color="auto"/>
            </w:tcBorders>
            <w:shd w:val="clear" w:color="auto" w:fill="auto"/>
            <w:noWrap/>
            <w:vAlign w:val="center"/>
            <w:hideMark/>
          </w:tcPr>
          <w:p w14:paraId="1649E2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6.279,12</w:t>
            </w:r>
          </w:p>
        </w:tc>
        <w:tc>
          <w:tcPr>
            <w:tcW w:w="803" w:type="pct"/>
            <w:tcBorders>
              <w:top w:val="nil"/>
              <w:left w:val="nil"/>
              <w:bottom w:val="single" w:sz="4" w:space="0" w:color="auto"/>
              <w:right w:val="single" w:sz="4" w:space="0" w:color="auto"/>
            </w:tcBorders>
            <w:shd w:val="clear" w:color="auto" w:fill="auto"/>
            <w:vAlign w:val="center"/>
            <w:hideMark/>
          </w:tcPr>
          <w:p w14:paraId="2B8154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brigatinib</w:t>
            </w:r>
          </w:p>
        </w:tc>
        <w:tc>
          <w:tcPr>
            <w:tcW w:w="796" w:type="pct"/>
            <w:tcBorders>
              <w:top w:val="nil"/>
              <w:left w:val="nil"/>
              <w:bottom w:val="single" w:sz="4" w:space="0" w:color="auto"/>
              <w:right w:val="single" w:sz="4" w:space="0" w:color="auto"/>
            </w:tcBorders>
            <w:shd w:val="clear" w:color="000000" w:fill="FFFFFF"/>
            <w:vAlign w:val="center"/>
            <w:hideMark/>
          </w:tcPr>
          <w:p w14:paraId="1B819E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L01ED04  brigatinib  </w:t>
            </w:r>
          </w:p>
        </w:tc>
        <w:tc>
          <w:tcPr>
            <w:tcW w:w="1088" w:type="pct"/>
            <w:tcBorders>
              <w:top w:val="nil"/>
              <w:left w:val="nil"/>
              <w:bottom w:val="single" w:sz="4" w:space="0" w:color="auto"/>
              <w:right w:val="single" w:sz="4" w:space="0" w:color="auto"/>
            </w:tcBorders>
            <w:shd w:val="clear" w:color="000000" w:fill="FFFFFF"/>
            <w:vAlign w:val="center"/>
            <w:hideMark/>
          </w:tcPr>
          <w:p w14:paraId="56B2D8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Alunbrig  film tableta  28x90mg  Takeda Austria GmbH</w:t>
            </w:r>
          </w:p>
        </w:tc>
        <w:tc>
          <w:tcPr>
            <w:tcW w:w="455" w:type="pct"/>
            <w:tcBorders>
              <w:top w:val="nil"/>
              <w:left w:val="nil"/>
              <w:bottom w:val="single" w:sz="4" w:space="0" w:color="auto"/>
              <w:right w:val="single" w:sz="4" w:space="0" w:color="auto"/>
            </w:tcBorders>
            <w:shd w:val="clear" w:color="000000" w:fill="FFFFFF"/>
            <w:noWrap/>
            <w:vAlign w:val="center"/>
            <w:hideMark/>
          </w:tcPr>
          <w:p w14:paraId="26395A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w:t>
            </w:r>
          </w:p>
        </w:tc>
        <w:tc>
          <w:tcPr>
            <w:tcW w:w="525" w:type="pct"/>
            <w:tcBorders>
              <w:top w:val="nil"/>
              <w:left w:val="nil"/>
              <w:bottom w:val="single" w:sz="4" w:space="0" w:color="auto"/>
              <w:right w:val="single" w:sz="4" w:space="0" w:color="auto"/>
            </w:tcBorders>
            <w:shd w:val="clear" w:color="000000" w:fill="FFFFFF"/>
            <w:noWrap/>
            <w:vAlign w:val="center"/>
            <w:hideMark/>
          </w:tcPr>
          <w:p w14:paraId="014FB5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924529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C9C2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259</w:t>
            </w:r>
          </w:p>
        </w:tc>
        <w:tc>
          <w:tcPr>
            <w:tcW w:w="775" w:type="pct"/>
            <w:tcBorders>
              <w:top w:val="nil"/>
              <w:left w:val="nil"/>
              <w:bottom w:val="single" w:sz="4" w:space="0" w:color="auto"/>
              <w:right w:val="single" w:sz="4" w:space="0" w:color="auto"/>
            </w:tcBorders>
            <w:shd w:val="clear" w:color="auto" w:fill="auto"/>
            <w:noWrap/>
            <w:vAlign w:val="center"/>
            <w:hideMark/>
          </w:tcPr>
          <w:p w14:paraId="71483B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18.330,32</w:t>
            </w:r>
          </w:p>
        </w:tc>
        <w:tc>
          <w:tcPr>
            <w:tcW w:w="803" w:type="pct"/>
            <w:tcBorders>
              <w:top w:val="nil"/>
              <w:left w:val="nil"/>
              <w:bottom w:val="single" w:sz="4" w:space="0" w:color="auto"/>
              <w:right w:val="single" w:sz="4" w:space="0" w:color="auto"/>
            </w:tcBorders>
            <w:shd w:val="clear" w:color="auto" w:fill="auto"/>
            <w:vAlign w:val="center"/>
            <w:hideMark/>
          </w:tcPr>
          <w:p w14:paraId="7B0ED8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brigatinib</w:t>
            </w:r>
          </w:p>
        </w:tc>
        <w:tc>
          <w:tcPr>
            <w:tcW w:w="796" w:type="pct"/>
            <w:tcBorders>
              <w:top w:val="nil"/>
              <w:left w:val="nil"/>
              <w:bottom w:val="single" w:sz="4" w:space="0" w:color="auto"/>
              <w:right w:val="single" w:sz="4" w:space="0" w:color="auto"/>
            </w:tcBorders>
            <w:shd w:val="clear" w:color="000000" w:fill="FFFFFF"/>
            <w:vAlign w:val="center"/>
            <w:hideMark/>
          </w:tcPr>
          <w:p w14:paraId="039E85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L01ED04 brigatinib  </w:t>
            </w:r>
          </w:p>
        </w:tc>
        <w:tc>
          <w:tcPr>
            <w:tcW w:w="1088" w:type="pct"/>
            <w:tcBorders>
              <w:top w:val="nil"/>
              <w:left w:val="nil"/>
              <w:bottom w:val="single" w:sz="4" w:space="0" w:color="auto"/>
              <w:right w:val="single" w:sz="4" w:space="0" w:color="auto"/>
            </w:tcBorders>
            <w:shd w:val="clear" w:color="000000" w:fill="FFFFFF"/>
            <w:vAlign w:val="center"/>
            <w:hideMark/>
          </w:tcPr>
          <w:p w14:paraId="737D4F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Alunbrig  film tableta  28x180mg  Takeda Austria GmbH</w:t>
            </w:r>
          </w:p>
        </w:tc>
        <w:tc>
          <w:tcPr>
            <w:tcW w:w="455" w:type="pct"/>
            <w:tcBorders>
              <w:top w:val="nil"/>
              <w:left w:val="nil"/>
              <w:bottom w:val="single" w:sz="4" w:space="0" w:color="auto"/>
              <w:right w:val="single" w:sz="4" w:space="0" w:color="auto"/>
            </w:tcBorders>
            <w:shd w:val="clear" w:color="000000" w:fill="FFFFFF"/>
            <w:noWrap/>
            <w:vAlign w:val="center"/>
            <w:hideMark/>
          </w:tcPr>
          <w:p w14:paraId="295F78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w:t>
            </w:r>
          </w:p>
        </w:tc>
        <w:tc>
          <w:tcPr>
            <w:tcW w:w="525" w:type="pct"/>
            <w:tcBorders>
              <w:top w:val="nil"/>
              <w:left w:val="nil"/>
              <w:bottom w:val="single" w:sz="4" w:space="0" w:color="auto"/>
              <w:right w:val="single" w:sz="4" w:space="0" w:color="auto"/>
            </w:tcBorders>
            <w:shd w:val="clear" w:color="000000" w:fill="FFFFFF"/>
            <w:noWrap/>
            <w:vAlign w:val="center"/>
            <w:hideMark/>
          </w:tcPr>
          <w:p w14:paraId="4EA19D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ABEE0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81B7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260</w:t>
            </w:r>
          </w:p>
        </w:tc>
        <w:tc>
          <w:tcPr>
            <w:tcW w:w="775" w:type="pct"/>
            <w:tcBorders>
              <w:top w:val="nil"/>
              <w:left w:val="nil"/>
              <w:bottom w:val="single" w:sz="4" w:space="0" w:color="auto"/>
              <w:right w:val="single" w:sz="4" w:space="0" w:color="auto"/>
            </w:tcBorders>
            <w:shd w:val="clear" w:color="auto" w:fill="auto"/>
            <w:noWrap/>
            <w:vAlign w:val="center"/>
            <w:hideMark/>
          </w:tcPr>
          <w:p w14:paraId="186EAB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238.138,55</w:t>
            </w:r>
          </w:p>
        </w:tc>
        <w:tc>
          <w:tcPr>
            <w:tcW w:w="803" w:type="pct"/>
            <w:tcBorders>
              <w:top w:val="nil"/>
              <w:left w:val="nil"/>
              <w:bottom w:val="single" w:sz="4" w:space="0" w:color="auto"/>
              <w:right w:val="single" w:sz="4" w:space="0" w:color="auto"/>
            </w:tcBorders>
            <w:shd w:val="clear" w:color="auto" w:fill="auto"/>
            <w:vAlign w:val="center"/>
            <w:hideMark/>
          </w:tcPr>
          <w:p w14:paraId="68C76A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trametinib</w:t>
            </w:r>
          </w:p>
        </w:tc>
        <w:tc>
          <w:tcPr>
            <w:tcW w:w="796" w:type="pct"/>
            <w:tcBorders>
              <w:top w:val="nil"/>
              <w:left w:val="nil"/>
              <w:bottom w:val="single" w:sz="4" w:space="0" w:color="auto"/>
              <w:right w:val="single" w:sz="4" w:space="0" w:color="auto"/>
            </w:tcBorders>
            <w:shd w:val="clear" w:color="000000" w:fill="FFFFFF"/>
            <w:vAlign w:val="center"/>
            <w:hideMark/>
          </w:tcPr>
          <w:p w14:paraId="455D3A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L01EE01 trametinib  </w:t>
            </w:r>
          </w:p>
        </w:tc>
        <w:tc>
          <w:tcPr>
            <w:tcW w:w="1088" w:type="pct"/>
            <w:tcBorders>
              <w:top w:val="nil"/>
              <w:left w:val="nil"/>
              <w:bottom w:val="single" w:sz="4" w:space="0" w:color="auto"/>
              <w:right w:val="single" w:sz="4" w:space="0" w:color="auto"/>
            </w:tcBorders>
            <w:shd w:val="clear" w:color="000000" w:fill="FFFFFF"/>
            <w:vAlign w:val="center"/>
            <w:hideMark/>
          </w:tcPr>
          <w:p w14:paraId="248B8A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Mekinist  film tableta  30x2mg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183C30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w:t>
            </w:r>
          </w:p>
        </w:tc>
        <w:tc>
          <w:tcPr>
            <w:tcW w:w="525" w:type="pct"/>
            <w:tcBorders>
              <w:top w:val="nil"/>
              <w:left w:val="nil"/>
              <w:bottom w:val="single" w:sz="4" w:space="0" w:color="auto"/>
              <w:right w:val="single" w:sz="4" w:space="0" w:color="auto"/>
            </w:tcBorders>
            <w:shd w:val="clear" w:color="000000" w:fill="FFFFFF"/>
            <w:noWrap/>
            <w:vAlign w:val="center"/>
            <w:hideMark/>
          </w:tcPr>
          <w:p w14:paraId="5814CA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112BE4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ED826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261</w:t>
            </w:r>
          </w:p>
        </w:tc>
        <w:tc>
          <w:tcPr>
            <w:tcW w:w="775" w:type="pct"/>
            <w:tcBorders>
              <w:top w:val="nil"/>
              <w:left w:val="nil"/>
              <w:bottom w:val="single" w:sz="4" w:space="0" w:color="auto"/>
              <w:right w:val="single" w:sz="4" w:space="0" w:color="auto"/>
            </w:tcBorders>
            <w:shd w:val="clear" w:color="auto" w:fill="auto"/>
            <w:noWrap/>
            <w:vAlign w:val="center"/>
            <w:hideMark/>
          </w:tcPr>
          <w:p w14:paraId="553FD0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31.260,84</w:t>
            </w:r>
          </w:p>
        </w:tc>
        <w:tc>
          <w:tcPr>
            <w:tcW w:w="803" w:type="pct"/>
            <w:tcBorders>
              <w:top w:val="nil"/>
              <w:left w:val="nil"/>
              <w:bottom w:val="single" w:sz="4" w:space="0" w:color="auto"/>
              <w:right w:val="single" w:sz="4" w:space="0" w:color="auto"/>
            </w:tcBorders>
            <w:shd w:val="clear" w:color="auto" w:fill="auto"/>
            <w:vAlign w:val="center"/>
            <w:hideMark/>
          </w:tcPr>
          <w:p w14:paraId="0C3CC5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palbociklib</w:t>
            </w:r>
          </w:p>
        </w:tc>
        <w:tc>
          <w:tcPr>
            <w:tcW w:w="796" w:type="pct"/>
            <w:tcBorders>
              <w:top w:val="nil"/>
              <w:left w:val="nil"/>
              <w:bottom w:val="single" w:sz="4" w:space="0" w:color="auto"/>
              <w:right w:val="single" w:sz="4" w:space="0" w:color="auto"/>
            </w:tcBorders>
            <w:shd w:val="clear" w:color="000000" w:fill="FFFFFF"/>
            <w:vAlign w:val="center"/>
            <w:hideMark/>
          </w:tcPr>
          <w:p w14:paraId="12689B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L01EF01  palbociklib </w:t>
            </w:r>
          </w:p>
        </w:tc>
        <w:tc>
          <w:tcPr>
            <w:tcW w:w="1088" w:type="pct"/>
            <w:tcBorders>
              <w:top w:val="nil"/>
              <w:left w:val="nil"/>
              <w:bottom w:val="single" w:sz="4" w:space="0" w:color="auto"/>
              <w:right w:val="single" w:sz="4" w:space="0" w:color="auto"/>
            </w:tcBorders>
            <w:shd w:val="clear" w:color="000000" w:fill="FFFFFF"/>
            <w:vAlign w:val="center"/>
            <w:hideMark/>
          </w:tcPr>
          <w:p w14:paraId="522C94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Ibrance kapsula tvrda  21x100mg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135489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w:t>
            </w:r>
          </w:p>
        </w:tc>
        <w:tc>
          <w:tcPr>
            <w:tcW w:w="525" w:type="pct"/>
            <w:tcBorders>
              <w:top w:val="nil"/>
              <w:left w:val="nil"/>
              <w:bottom w:val="single" w:sz="4" w:space="0" w:color="auto"/>
              <w:right w:val="single" w:sz="4" w:space="0" w:color="auto"/>
            </w:tcBorders>
            <w:shd w:val="clear" w:color="000000" w:fill="FFFFFF"/>
            <w:noWrap/>
            <w:vAlign w:val="center"/>
            <w:hideMark/>
          </w:tcPr>
          <w:p w14:paraId="2D32CD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7BA8E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71AD1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262</w:t>
            </w:r>
          </w:p>
        </w:tc>
        <w:tc>
          <w:tcPr>
            <w:tcW w:w="775" w:type="pct"/>
            <w:tcBorders>
              <w:top w:val="nil"/>
              <w:left w:val="nil"/>
              <w:bottom w:val="single" w:sz="4" w:space="0" w:color="auto"/>
              <w:right w:val="single" w:sz="4" w:space="0" w:color="auto"/>
            </w:tcBorders>
            <w:shd w:val="clear" w:color="auto" w:fill="auto"/>
            <w:noWrap/>
            <w:vAlign w:val="center"/>
            <w:hideMark/>
          </w:tcPr>
          <w:p w14:paraId="7AE069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547.064,70</w:t>
            </w:r>
          </w:p>
        </w:tc>
        <w:tc>
          <w:tcPr>
            <w:tcW w:w="803" w:type="pct"/>
            <w:tcBorders>
              <w:top w:val="nil"/>
              <w:left w:val="nil"/>
              <w:bottom w:val="single" w:sz="4" w:space="0" w:color="auto"/>
              <w:right w:val="single" w:sz="4" w:space="0" w:color="auto"/>
            </w:tcBorders>
            <w:shd w:val="clear" w:color="auto" w:fill="auto"/>
            <w:vAlign w:val="center"/>
            <w:hideMark/>
          </w:tcPr>
          <w:p w14:paraId="0E33DB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palbociklib</w:t>
            </w:r>
          </w:p>
        </w:tc>
        <w:tc>
          <w:tcPr>
            <w:tcW w:w="796" w:type="pct"/>
            <w:tcBorders>
              <w:top w:val="nil"/>
              <w:left w:val="nil"/>
              <w:bottom w:val="single" w:sz="4" w:space="0" w:color="auto"/>
              <w:right w:val="single" w:sz="4" w:space="0" w:color="auto"/>
            </w:tcBorders>
            <w:shd w:val="clear" w:color="000000" w:fill="FFFFFF"/>
            <w:vAlign w:val="center"/>
            <w:hideMark/>
          </w:tcPr>
          <w:p w14:paraId="767B90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L01EF01  palbociklib </w:t>
            </w:r>
          </w:p>
        </w:tc>
        <w:tc>
          <w:tcPr>
            <w:tcW w:w="1088" w:type="pct"/>
            <w:tcBorders>
              <w:top w:val="nil"/>
              <w:left w:val="nil"/>
              <w:bottom w:val="single" w:sz="4" w:space="0" w:color="auto"/>
              <w:right w:val="single" w:sz="4" w:space="0" w:color="auto"/>
            </w:tcBorders>
            <w:shd w:val="clear" w:color="000000" w:fill="FFFFFF"/>
            <w:vAlign w:val="center"/>
            <w:hideMark/>
          </w:tcPr>
          <w:p w14:paraId="7D5C14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Ibrance kapsula tvrda  21x125mg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50987C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210</w:t>
            </w:r>
          </w:p>
        </w:tc>
        <w:tc>
          <w:tcPr>
            <w:tcW w:w="525" w:type="pct"/>
            <w:tcBorders>
              <w:top w:val="nil"/>
              <w:left w:val="nil"/>
              <w:bottom w:val="single" w:sz="4" w:space="0" w:color="auto"/>
              <w:right w:val="single" w:sz="4" w:space="0" w:color="auto"/>
            </w:tcBorders>
            <w:shd w:val="clear" w:color="000000" w:fill="FFFFFF"/>
            <w:noWrap/>
            <w:vAlign w:val="center"/>
            <w:hideMark/>
          </w:tcPr>
          <w:p w14:paraId="04FCB3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A098E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0B4C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263</w:t>
            </w:r>
          </w:p>
        </w:tc>
        <w:tc>
          <w:tcPr>
            <w:tcW w:w="775" w:type="pct"/>
            <w:tcBorders>
              <w:top w:val="nil"/>
              <w:left w:val="nil"/>
              <w:bottom w:val="single" w:sz="4" w:space="0" w:color="auto"/>
              <w:right w:val="single" w:sz="4" w:space="0" w:color="auto"/>
            </w:tcBorders>
            <w:shd w:val="clear" w:color="auto" w:fill="auto"/>
            <w:noWrap/>
            <w:vAlign w:val="center"/>
            <w:hideMark/>
          </w:tcPr>
          <w:p w14:paraId="18889F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645.190,00</w:t>
            </w:r>
          </w:p>
        </w:tc>
        <w:tc>
          <w:tcPr>
            <w:tcW w:w="803" w:type="pct"/>
            <w:tcBorders>
              <w:top w:val="nil"/>
              <w:left w:val="nil"/>
              <w:bottom w:val="single" w:sz="4" w:space="0" w:color="auto"/>
              <w:right w:val="single" w:sz="4" w:space="0" w:color="auto"/>
            </w:tcBorders>
            <w:shd w:val="clear" w:color="auto" w:fill="auto"/>
            <w:vAlign w:val="center"/>
            <w:hideMark/>
          </w:tcPr>
          <w:p w14:paraId="4C58DC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ribociklib</w:t>
            </w:r>
          </w:p>
        </w:tc>
        <w:tc>
          <w:tcPr>
            <w:tcW w:w="796" w:type="pct"/>
            <w:tcBorders>
              <w:top w:val="nil"/>
              <w:left w:val="nil"/>
              <w:bottom w:val="single" w:sz="4" w:space="0" w:color="auto"/>
              <w:right w:val="single" w:sz="4" w:space="0" w:color="auto"/>
            </w:tcBorders>
            <w:shd w:val="clear" w:color="000000" w:fill="FFFFFF"/>
            <w:vAlign w:val="center"/>
            <w:hideMark/>
          </w:tcPr>
          <w:p w14:paraId="081509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L01EF02 ribociklib </w:t>
            </w:r>
          </w:p>
        </w:tc>
        <w:tc>
          <w:tcPr>
            <w:tcW w:w="1088" w:type="pct"/>
            <w:tcBorders>
              <w:top w:val="nil"/>
              <w:left w:val="nil"/>
              <w:bottom w:val="single" w:sz="4" w:space="0" w:color="auto"/>
              <w:right w:val="single" w:sz="4" w:space="0" w:color="auto"/>
            </w:tcBorders>
            <w:shd w:val="clear" w:color="000000" w:fill="FFFFFF"/>
            <w:vAlign w:val="center"/>
            <w:hideMark/>
          </w:tcPr>
          <w:p w14:paraId="2A2D38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Kisqali  film tableta  63x200mg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23E24C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280</w:t>
            </w:r>
          </w:p>
        </w:tc>
        <w:tc>
          <w:tcPr>
            <w:tcW w:w="525" w:type="pct"/>
            <w:tcBorders>
              <w:top w:val="nil"/>
              <w:left w:val="nil"/>
              <w:bottom w:val="single" w:sz="4" w:space="0" w:color="auto"/>
              <w:right w:val="single" w:sz="4" w:space="0" w:color="auto"/>
            </w:tcBorders>
            <w:shd w:val="clear" w:color="000000" w:fill="FFFFFF"/>
            <w:noWrap/>
            <w:vAlign w:val="center"/>
            <w:hideMark/>
          </w:tcPr>
          <w:p w14:paraId="3BA87B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A510D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1748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264</w:t>
            </w:r>
          </w:p>
        </w:tc>
        <w:tc>
          <w:tcPr>
            <w:tcW w:w="775" w:type="pct"/>
            <w:tcBorders>
              <w:top w:val="nil"/>
              <w:left w:val="nil"/>
              <w:bottom w:val="single" w:sz="4" w:space="0" w:color="auto"/>
              <w:right w:val="single" w:sz="4" w:space="0" w:color="auto"/>
            </w:tcBorders>
            <w:shd w:val="clear" w:color="auto" w:fill="auto"/>
            <w:noWrap/>
            <w:vAlign w:val="center"/>
            <w:hideMark/>
          </w:tcPr>
          <w:p w14:paraId="653B0F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13.748,48</w:t>
            </w:r>
          </w:p>
        </w:tc>
        <w:tc>
          <w:tcPr>
            <w:tcW w:w="803" w:type="pct"/>
            <w:tcBorders>
              <w:top w:val="nil"/>
              <w:left w:val="nil"/>
              <w:bottom w:val="single" w:sz="4" w:space="0" w:color="auto"/>
              <w:right w:val="single" w:sz="4" w:space="0" w:color="auto"/>
            </w:tcBorders>
            <w:shd w:val="clear" w:color="auto" w:fill="auto"/>
            <w:vAlign w:val="center"/>
            <w:hideMark/>
          </w:tcPr>
          <w:p w14:paraId="25E085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alpelisib</w:t>
            </w:r>
          </w:p>
        </w:tc>
        <w:tc>
          <w:tcPr>
            <w:tcW w:w="796" w:type="pct"/>
            <w:tcBorders>
              <w:top w:val="nil"/>
              <w:left w:val="nil"/>
              <w:bottom w:val="single" w:sz="4" w:space="0" w:color="auto"/>
              <w:right w:val="single" w:sz="4" w:space="0" w:color="auto"/>
            </w:tcBorders>
            <w:shd w:val="clear" w:color="000000" w:fill="FFFFFF"/>
            <w:vAlign w:val="center"/>
            <w:hideMark/>
          </w:tcPr>
          <w:p w14:paraId="3175C7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L01EM03 alpelisib</w:t>
            </w:r>
          </w:p>
        </w:tc>
        <w:tc>
          <w:tcPr>
            <w:tcW w:w="1088" w:type="pct"/>
            <w:tcBorders>
              <w:top w:val="nil"/>
              <w:left w:val="nil"/>
              <w:bottom w:val="single" w:sz="4" w:space="0" w:color="auto"/>
              <w:right w:val="single" w:sz="4" w:space="0" w:color="auto"/>
            </w:tcBorders>
            <w:shd w:val="clear" w:color="000000" w:fill="FFFFFF"/>
            <w:vAlign w:val="center"/>
            <w:hideMark/>
          </w:tcPr>
          <w:p w14:paraId="0E60DD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Piqray film tableta 50mg i 200mg, 28x50mg i 28x200mg,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530FE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w:t>
            </w:r>
          </w:p>
        </w:tc>
        <w:tc>
          <w:tcPr>
            <w:tcW w:w="525" w:type="pct"/>
            <w:tcBorders>
              <w:top w:val="nil"/>
              <w:left w:val="nil"/>
              <w:bottom w:val="single" w:sz="4" w:space="0" w:color="auto"/>
              <w:right w:val="single" w:sz="4" w:space="0" w:color="auto"/>
            </w:tcBorders>
            <w:shd w:val="clear" w:color="000000" w:fill="FFFFFF"/>
            <w:noWrap/>
            <w:vAlign w:val="center"/>
            <w:hideMark/>
          </w:tcPr>
          <w:p w14:paraId="33954C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FF304D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483B4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265</w:t>
            </w:r>
          </w:p>
        </w:tc>
        <w:tc>
          <w:tcPr>
            <w:tcW w:w="775" w:type="pct"/>
            <w:tcBorders>
              <w:top w:val="nil"/>
              <w:left w:val="nil"/>
              <w:bottom w:val="single" w:sz="4" w:space="0" w:color="auto"/>
              <w:right w:val="single" w:sz="4" w:space="0" w:color="auto"/>
            </w:tcBorders>
            <w:shd w:val="clear" w:color="auto" w:fill="auto"/>
            <w:noWrap/>
            <w:vAlign w:val="center"/>
            <w:hideMark/>
          </w:tcPr>
          <w:p w14:paraId="3B9DC1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30.379,20</w:t>
            </w:r>
          </w:p>
        </w:tc>
        <w:tc>
          <w:tcPr>
            <w:tcW w:w="803" w:type="pct"/>
            <w:tcBorders>
              <w:top w:val="nil"/>
              <w:left w:val="nil"/>
              <w:bottom w:val="single" w:sz="4" w:space="0" w:color="auto"/>
              <w:right w:val="single" w:sz="4" w:space="0" w:color="auto"/>
            </w:tcBorders>
            <w:shd w:val="clear" w:color="auto" w:fill="auto"/>
            <w:vAlign w:val="center"/>
            <w:hideMark/>
          </w:tcPr>
          <w:p w14:paraId="2E231A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sunitinib</w:t>
            </w:r>
          </w:p>
        </w:tc>
        <w:tc>
          <w:tcPr>
            <w:tcW w:w="796" w:type="pct"/>
            <w:tcBorders>
              <w:top w:val="nil"/>
              <w:left w:val="nil"/>
              <w:bottom w:val="single" w:sz="4" w:space="0" w:color="auto"/>
              <w:right w:val="single" w:sz="4" w:space="0" w:color="auto"/>
            </w:tcBorders>
            <w:shd w:val="clear" w:color="000000" w:fill="FFFFFF"/>
            <w:vAlign w:val="center"/>
            <w:hideMark/>
          </w:tcPr>
          <w:p w14:paraId="13B8E5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L01EX01 sunitinib  </w:t>
            </w:r>
          </w:p>
        </w:tc>
        <w:tc>
          <w:tcPr>
            <w:tcW w:w="1088" w:type="pct"/>
            <w:tcBorders>
              <w:top w:val="nil"/>
              <w:left w:val="nil"/>
              <w:bottom w:val="single" w:sz="4" w:space="0" w:color="auto"/>
              <w:right w:val="single" w:sz="4" w:space="0" w:color="auto"/>
            </w:tcBorders>
            <w:shd w:val="clear" w:color="000000" w:fill="FFFFFF"/>
            <w:vAlign w:val="center"/>
            <w:hideMark/>
          </w:tcPr>
          <w:p w14:paraId="373B7C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Sutent  kapsula tvrda  28x12,5mg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001E86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w:t>
            </w:r>
          </w:p>
        </w:tc>
        <w:tc>
          <w:tcPr>
            <w:tcW w:w="525" w:type="pct"/>
            <w:tcBorders>
              <w:top w:val="nil"/>
              <w:left w:val="nil"/>
              <w:bottom w:val="single" w:sz="4" w:space="0" w:color="auto"/>
              <w:right w:val="single" w:sz="4" w:space="0" w:color="auto"/>
            </w:tcBorders>
            <w:shd w:val="clear" w:color="000000" w:fill="FFFFFF"/>
            <w:noWrap/>
            <w:vAlign w:val="center"/>
            <w:hideMark/>
          </w:tcPr>
          <w:p w14:paraId="2E1D95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27EF6F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0DF0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266</w:t>
            </w:r>
          </w:p>
        </w:tc>
        <w:tc>
          <w:tcPr>
            <w:tcW w:w="775" w:type="pct"/>
            <w:tcBorders>
              <w:top w:val="nil"/>
              <w:left w:val="nil"/>
              <w:bottom w:val="single" w:sz="4" w:space="0" w:color="auto"/>
              <w:right w:val="single" w:sz="4" w:space="0" w:color="auto"/>
            </w:tcBorders>
            <w:shd w:val="clear" w:color="auto" w:fill="auto"/>
            <w:noWrap/>
            <w:vAlign w:val="center"/>
            <w:hideMark/>
          </w:tcPr>
          <w:p w14:paraId="56C46F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60.521,92</w:t>
            </w:r>
          </w:p>
        </w:tc>
        <w:tc>
          <w:tcPr>
            <w:tcW w:w="803" w:type="pct"/>
            <w:tcBorders>
              <w:top w:val="nil"/>
              <w:left w:val="nil"/>
              <w:bottom w:val="single" w:sz="4" w:space="0" w:color="auto"/>
              <w:right w:val="single" w:sz="4" w:space="0" w:color="auto"/>
            </w:tcBorders>
            <w:shd w:val="clear" w:color="auto" w:fill="auto"/>
            <w:vAlign w:val="center"/>
            <w:hideMark/>
          </w:tcPr>
          <w:p w14:paraId="48EAEA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sunitinib</w:t>
            </w:r>
          </w:p>
        </w:tc>
        <w:tc>
          <w:tcPr>
            <w:tcW w:w="796" w:type="pct"/>
            <w:tcBorders>
              <w:top w:val="nil"/>
              <w:left w:val="nil"/>
              <w:bottom w:val="single" w:sz="4" w:space="0" w:color="auto"/>
              <w:right w:val="single" w:sz="4" w:space="0" w:color="auto"/>
            </w:tcBorders>
            <w:shd w:val="clear" w:color="000000" w:fill="FFFFFF"/>
            <w:vAlign w:val="center"/>
            <w:hideMark/>
          </w:tcPr>
          <w:p w14:paraId="774028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L01EX01  sunitinib  </w:t>
            </w:r>
          </w:p>
        </w:tc>
        <w:tc>
          <w:tcPr>
            <w:tcW w:w="1088" w:type="pct"/>
            <w:tcBorders>
              <w:top w:val="nil"/>
              <w:left w:val="nil"/>
              <w:bottom w:val="single" w:sz="4" w:space="0" w:color="auto"/>
              <w:right w:val="single" w:sz="4" w:space="0" w:color="auto"/>
            </w:tcBorders>
            <w:shd w:val="clear" w:color="000000" w:fill="FFFFFF"/>
            <w:vAlign w:val="center"/>
            <w:hideMark/>
          </w:tcPr>
          <w:p w14:paraId="736BF8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Sutent  kapsula tvrda  28x25mg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102947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w:t>
            </w:r>
          </w:p>
        </w:tc>
        <w:tc>
          <w:tcPr>
            <w:tcW w:w="525" w:type="pct"/>
            <w:tcBorders>
              <w:top w:val="nil"/>
              <w:left w:val="nil"/>
              <w:bottom w:val="single" w:sz="4" w:space="0" w:color="auto"/>
              <w:right w:val="single" w:sz="4" w:space="0" w:color="auto"/>
            </w:tcBorders>
            <w:shd w:val="clear" w:color="000000" w:fill="FFFFFF"/>
            <w:noWrap/>
            <w:vAlign w:val="center"/>
            <w:hideMark/>
          </w:tcPr>
          <w:p w14:paraId="1AA6F7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6B843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BD5C9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267</w:t>
            </w:r>
          </w:p>
        </w:tc>
        <w:tc>
          <w:tcPr>
            <w:tcW w:w="775" w:type="pct"/>
            <w:tcBorders>
              <w:top w:val="nil"/>
              <w:left w:val="nil"/>
              <w:bottom w:val="single" w:sz="4" w:space="0" w:color="auto"/>
              <w:right w:val="single" w:sz="4" w:space="0" w:color="auto"/>
            </w:tcBorders>
            <w:shd w:val="clear" w:color="auto" w:fill="auto"/>
            <w:noWrap/>
            <w:vAlign w:val="center"/>
            <w:hideMark/>
          </w:tcPr>
          <w:p w14:paraId="438E2D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226.486,80</w:t>
            </w:r>
          </w:p>
        </w:tc>
        <w:tc>
          <w:tcPr>
            <w:tcW w:w="803" w:type="pct"/>
            <w:tcBorders>
              <w:top w:val="nil"/>
              <w:left w:val="nil"/>
              <w:bottom w:val="single" w:sz="4" w:space="0" w:color="auto"/>
              <w:right w:val="single" w:sz="4" w:space="0" w:color="auto"/>
            </w:tcBorders>
            <w:shd w:val="clear" w:color="auto" w:fill="auto"/>
            <w:vAlign w:val="center"/>
            <w:hideMark/>
          </w:tcPr>
          <w:p w14:paraId="40760E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sunitinib</w:t>
            </w:r>
          </w:p>
        </w:tc>
        <w:tc>
          <w:tcPr>
            <w:tcW w:w="796" w:type="pct"/>
            <w:tcBorders>
              <w:top w:val="nil"/>
              <w:left w:val="nil"/>
              <w:bottom w:val="single" w:sz="4" w:space="0" w:color="auto"/>
              <w:right w:val="single" w:sz="4" w:space="0" w:color="auto"/>
            </w:tcBorders>
            <w:shd w:val="clear" w:color="000000" w:fill="FFFFFF"/>
            <w:vAlign w:val="center"/>
            <w:hideMark/>
          </w:tcPr>
          <w:p w14:paraId="0C06F4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L01EX01  sunitinib  </w:t>
            </w:r>
          </w:p>
        </w:tc>
        <w:tc>
          <w:tcPr>
            <w:tcW w:w="1088" w:type="pct"/>
            <w:tcBorders>
              <w:top w:val="nil"/>
              <w:left w:val="nil"/>
              <w:bottom w:val="single" w:sz="4" w:space="0" w:color="auto"/>
              <w:right w:val="single" w:sz="4" w:space="0" w:color="auto"/>
            </w:tcBorders>
            <w:shd w:val="clear" w:color="000000" w:fill="FFFFFF"/>
            <w:vAlign w:val="center"/>
            <w:hideMark/>
          </w:tcPr>
          <w:p w14:paraId="01D607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Sutent  kapsula tvrda  28x50mg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0AECC2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w:t>
            </w:r>
          </w:p>
        </w:tc>
        <w:tc>
          <w:tcPr>
            <w:tcW w:w="525" w:type="pct"/>
            <w:tcBorders>
              <w:top w:val="nil"/>
              <w:left w:val="nil"/>
              <w:bottom w:val="single" w:sz="4" w:space="0" w:color="auto"/>
              <w:right w:val="single" w:sz="4" w:space="0" w:color="auto"/>
            </w:tcBorders>
            <w:shd w:val="clear" w:color="000000" w:fill="FFFFFF"/>
            <w:noWrap/>
            <w:vAlign w:val="center"/>
            <w:hideMark/>
          </w:tcPr>
          <w:p w14:paraId="37EF9D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E0AE4E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DBB49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268</w:t>
            </w:r>
          </w:p>
        </w:tc>
        <w:tc>
          <w:tcPr>
            <w:tcW w:w="775" w:type="pct"/>
            <w:tcBorders>
              <w:top w:val="nil"/>
              <w:left w:val="nil"/>
              <w:bottom w:val="single" w:sz="4" w:space="0" w:color="auto"/>
              <w:right w:val="single" w:sz="4" w:space="0" w:color="auto"/>
            </w:tcBorders>
            <w:shd w:val="clear" w:color="auto" w:fill="auto"/>
            <w:noWrap/>
            <w:vAlign w:val="center"/>
            <w:hideMark/>
          </w:tcPr>
          <w:p w14:paraId="150C37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133.443,20</w:t>
            </w:r>
          </w:p>
        </w:tc>
        <w:tc>
          <w:tcPr>
            <w:tcW w:w="803" w:type="pct"/>
            <w:tcBorders>
              <w:top w:val="nil"/>
              <w:left w:val="nil"/>
              <w:bottom w:val="single" w:sz="4" w:space="0" w:color="auto"/>
              <w:right w:val="single" w:sz="4" w:space="0" w:color="auto"/>
            </w:tcBorders>
            <w:shd w:val="clear" w:color="auto" w:fill="auto"/>
            <w:vAlign w:val="center"/>
            <w:hideMark/>
          </w:tcPr>
          <w:p w14:paraId="10CAB7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sorafenib</w:t>
            </w:r>
          </w:p>
        </w:tc>
        <w:tc>
          <w:tcPr>
            <w:tcW w:w="796" w:type="pct"/>
            <w:tcBorders>
              <w:top w:val="nil"/>
              <w:left w:val="nil"/>
              <w:bottom w:val="single" w:sz="4" w:space="0" w:color="auto"/>
              <w:right w:val="single" w:sz="4" w:space="0" w:color="auto"/>
            </w:tcBorders>
            <w:shd w:val="clear" w:color="000000" w:fill="FFFFFF"/>
            <w:vAlign w:val="center"/>
            <w:hideMark/>
          </w:tcPr>
          <w:p w14:paraId="4BF41D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L01EX02 sorafenib  </w:t>
            </w:r>
          </w:p>
        </w:tc>
        <w:tc>
          <w:tcPr>
            <w:tcW w:w="1088" w:type="pct"/>
            <w:tcBorders>
              <w:top w:val="nil"/>
              <w:left w:val="nil"/>
              <w:bottom w:val="single" w:sz="4" w:space="0" w:color="auto"/>
              <w:right w:val="single" w:sz="4" w:space="0" w:color="auto"/>
            </w:tcBorders>
            <w:shd w:val="clear" w:color="000000" w:fill="FFFFFF"/>
            <w:vAlign w:val="center"/>
            <w:hideMark/>
          </w:tcPr>
          <w:p w14:paraId="6F1867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Nexavar  film tableta  112x200mg  Bayer Pharma AG</w:t>
            </w:r>
          </w:p>
        </w:tc>
        <w:tc>
          <w:tcPr>
            <w:tcW w:w="455" w:type="pct"/>
            <w:tcBorders>
              <w:top w:val="nil"/>
              <w:left w:val="nil"/>
              <w:bottom w:val="single" w:sz="4" w:space="0" w:color="auto"/>
              <w:right w:val="single" w:sz="4" w:space="0" w:color="auto"/>
            </w:tcBorders>
            <w:shd w:val="clear" w:color="000000" w:fill="FFFFFF"/>
            <w:noWrap/>
            <w:vAlign w:val="center"/>
            <w:hideMark/>
          </w:tcPr>
          <w:p w14:paraId="163878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w:t>
            </w:r>
          </w:p>
        </w:tc>
        <w:tc>
          <w:tcPr>
            <w:tcW w:w="525" w:type="pct"/>
            <w:tcBorders>
              <w:top w:val="nil"/>
              <w:left w:val="nil"/>
              <w:bottom w:val="single" w:sz="4" w:space="0" w:color="auto"/>
              <w:right w:val="single" w:sz="4" w:space="0" w:color="auto"/>
            </w:tcBorders>
            <w:shd w:val="clear" w:color="000000" w:fill="FFFFFF"/>
            <w:noWrap/>
            <w:vAlign w:val="center"/>
            <w:hideMark/>
          </w:tcPr>
          <w:p w14:paraId="0F76DD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5AE19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FD7A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269</w:t>
            </w:r>
          </w:p>
        </w:tc>
        <w:tc>
          <w:tcPr>
            <w:tcW w:w="775" w:type="pct"/>
            <w:tcBorders>
              <w:top w:val="nil"/>
              <w:left w:val="nil"/>
              <w:bottom w:val="single" w:sz="4" w:space="0" w:color="auto"/>
              <w:right w:val="single" w:sz="4" w:space="0" w:color="auto"/>
            </w:tcBorders>
            <w:shd w:val="clear" w:color="auto" w:fill="auto"/>
            <w:noWrap/>
            <w:vAlign w:val="center"/>
            <w:hideMark/>
          </w:tcPr>
          <w:p w14:paraId="316157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3.840,00</w:t>
            </w:r>
          </w:p>
        </w:tc>
        <w:tc>
          <w:tcPr>
            <w:tcW w:w="803" w:type="pct"/>
            <w:tcBorders>
              <w:top w:val="nil"/>
              <w:left w:val="nil"/>
              <w:bottom w:val="single" w:sz="4" w:space="0" w:color="auto"/>
              <w:right w:val="single" w:sz="4" w:space="0" w:color="auto"/>
            </w:tcBorders>
            <w:shd w:val="clear" w:color="auto" w:fill="auto"/>
            <w:vAlign w:val="center"/>
            <w:hideMark/>
          </w:tcPr>
          <w:p w14:paraId="7E75D3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imatinib</w:t>
            </w:r>
          </w:p>
        </w:tc>
        <w:tc>
          <w:tcPr>
            <w:tcW w:w="796" w:type="pct"/>
            <w:tcBorders>
              <w:top w:val="nil"/>
              <w:left w:val="nil"/>
              <w:bottom w:val="single" w:sz="4" w:space="0" w:color="auto"/>
              <w:right w:val="single" w:sz="4" w:space="0" w:color="auto"/>
            </w:tcBorders>
            <w:shd w:val="clear" w:color="000000" w:fill="FFFFFF"/>
            <w:vAlign w:val="center"/>
            <w:hideMark/>
          </w:tcPr>
          <w:p w14:paraId="094BDA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L01XE01  imatinib  </w:t>
            </w:r>
          </w:p>
        </w:tc>
        <w:tc>
          <w:tcPr>
            <w:tcW w:w="1088" w:type="pct"/>
            <w:tcBorders>
              <w:top w:val="nil"/>
              <w:left w:val="nil"/>
              <w:bottom w:val="single" w:sz="4" w:space="0" w:color="auto"/>
              <w:right w:val="single" w:sz="4" w:space="0" w:color="auto"/>
            </w:tcBorders>
            <w:shd w:val="clear" w:color="000000" w:fill="FFFFFF"/>
            <w:vAlign w:val="center"/>
            <w:hideMark/>
          </w:tcPr>
          <w:p w14:paraId="3E150D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Imakrebin  film tableta  120x100mg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48A7BE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664FD2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12555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C8DAA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270</w:t>
            </w:r>
          </w:p>
        </w:tc>
        <w:tc>
          <w:tcPr>
            <w:tcW w:w="775" w:type="pct"/>
            <w:tcBorders>
              <w:top w:val="nil"/>
              <w:left w:val="nil"/>
              <w:bottom w:val="single" w:sz="4" w:space="0" w:color="auto"/>
              <w:right w:val="single" w:sz="4" w:space="0" w:color="auto"/>
            </w:tcBorders>
            <w:shd w:val="clear" w:color="auto" w:fill="auto"/>
            <w:noWrap/>
            <w:vAlign w:val="center"/>
            <w:hideMark/>
          </w:tcPr>
          <w:p w14:paraId="61C6B3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286.415,88</w:t>
            </w:r>
          </w:p>
        </w:tc>
        <w:tc>
          <w:tcPr>
            <w:tcW w:w="803" w:type="pct"/>
            <w:tcBorders>
              <w:top w:val="nil"/>
              <w:left w:val="nil"/>
              <w:bottom w:val="single" w:sz="4" w:space="0" w:color="auto"/>
              <w:right w:val="single" w:sz="4" w:space="0" w:color="auto"/>
            </w:tcBorders>
            <w:shd w:val="clear" w:color="auto" w:fill="auto"/>
            <w:vAlign w:val="center"/>
            <w:hideMark/>
          </w:tcPr>
          <w:p w14:paraId="1EE9BA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dabrafenib</w:t>
            </w:r>
          </w:p>
        </w:tc>
        <w:tc>
          <w:tcPr>
            <w:tcW w:w="796" w:type="pct"/>
            <w:tcBorders>
              <w:top w:val="nil"/>
              <w:left w:val="nil"/>
              <w:bottom w:val="single" w:sz="4" w:space="0" w:color="auto"/>
              <w:right w:val="single" w:sz="4" w:space="0" w:color="auto"/>
            </w:tcBorders>
            <w:shd w:val="clear" w:color="000000" w:fill="FFFFFF"/>
            <w:vAlign w:val="center"/>
            <w:hideMark/>
          </w:tcPr>
          <w:p w14:paraId="07ACD7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L01XE23  dabrafenib </w:t>
            </w:r>
          </w:p>
        </w:tc>
        <w:tc>
          <w:tcPr>
            <w:tcW w:w="1088" w:type="pct"/>
            <w:tcBorders>
              <w:top w:val="nil"/>
              <w:left w:val="nil"/>
              <w:bottom w:val="single" w:sz="4" w:space="0" w:color="auto"/>
              <w:right w:val="single" w:sz="4" w:space="0" w:color="auto"/>
            </w:tcBorders>
            <w:shd w:val="clear" w:color="000000" w:fill="FFFFFF"/>
            <w:vAlign w:val="center"/>
            <w:hideMark/>
          </w:tcPr>
          <w:p w14:paraId="0CD9B4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Tafinlar  kapsula tvrda  120x75mg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16F336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57</w:t>
            </w:r>
          </w:p>
        </w:tc>
        <w:tc>
          <w:tcPr>
            <w:tcW w:w="525" w:type="pct"/>
            <w:tcBorders>
              <w:top w:val="nil"/>
              <w:left w:val="nil"/>
              <w:bottom w:val="single" w:sz="4" w:space="0" w:color="auto"/>
              <w:right w:val="single" w:sz="4" w:space="0" w:color="auto"/>
            </w:tcBorders>
            <w:shd w:val="clear" w:color="000000" w:fill="FFFFFF"/>
            <w:noWrap/>
            <w:vAlign w:val="center"/>
            <w:hideMark/>
          </w:tcPr>
          <w:p w14:paraId="0B74B3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28556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6016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271</w:t>
            </w:r>
          </w:p>
        </w:tc>
        <w:tc>
          <w:tcPr>
            <w:tcW w:w="775" w:type="pct"/>
            <w:tcBorders>
              <w:top w:val="nil"/>
              <w:left w:val="nil"/>
              <w:bottom w:val="single" w:sz="4" w:space="0" w:color="auto"/>
              <w:right w:val="single" w:sz="4" w:space="0" w:color="auto"/>
            </w:tcBorders>
            <w:shd w:val="clear" w:color="auto" w:fill="auto"/>
            <w:noWrap/>
            <w:vAlign w:val="center"/>
            <w:hideMark/>
          </w:tcPr>
          <w:p w14:paraId="425606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64.813,68</w:t>
            </w:r>
          </w:p>
        </w:tc>
        <w:tc>
          <w:tcPr>
            <w:tcW w:w="803" w:type="pct"/>
            <w:tcBorders>
              <w:top w:val="nil"/>
              <w:left w:val="nil"/>
              <w:bottom w:val="single" w:sz="4" w:space="0" w:color="auto"/>
              <w:right w:val="single" w:sz="4" w:space="0" w:color="auto"/>
            </w:tcBorders>
            <w:shd w:val="clear" w:color="auto" w:fill="auto"/>
            <w:vAlign w:val="center"/>
            <w:hideMark/>
          </w:tcPr>
          <w:p w14:paraId="795225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osimertinib</w:t>
            </w:r>
          </w:p>
        </w:tc>
        <w:tc>
          <w:tcPr>
            <w:tcW w:w="796" w:type="pct"/>
            <w:tcBorders>
              <w:top w:val="nil"/>
              <w:left w:val="nil"/>
              <w:bottom w:val="single" w:sz="4" w:space="0" w:color="auto"/>
              <w:right w:val="single" w:sz="4" w:space="0" w:color="auto"/>
            </w:tcBorders>
            <w:shd w:val="clear" w:color="000000" w:fill="FFFFFF"/>
            <w:vAlign w:val="center"/>
            <w:hideMark/>
          </w:tcPr>
          <w:p w14:paraId="5F81EB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L01XE35  osimertinib  </w:t>
            </w:r>
          </w:p>
        </w:tc>
        <w:tc>
          <w:tcPr>
            <w:tcW w:w="1088" w:type="pct"/>
            <w:tcBorders>
              <w:top w:val="nil"/>
              <w:left w:val="nil"/>
              <w:bottom w:val="single" w:sz="4" w:space="0" w:color="auto"/>
              <w:right w:val="single" w:sz="4" w:space="0" w:color="auto"/>
            </w:tcBorders>
            <w:shd w:val="clear" w:color="000000" w:fill="FFFFFF"/>
            <w:vAlign w:val="center"/>
            <w:hideMark/>
          </w:tcPr>
          <w:p w14:paraId="164074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Tagrisso  film tableta  30x40mg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41C579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w:t>
            </w:r>
          </w:p>
        </w:tc>
        <w:tc>
          <w:tcPr>
            <w:tcW w:w="525" w:type="pct"/>
            <w:tcBorders>
              <w:top w:val="nil"/>
              <w:left w:val="nil"/>
              <w:bottom w:val="single" w:sz="4" w:space="0" w:color="auto"/>
              <w:right w:val="single" w:sz="4" w:space="0" w:color="auto"/>
            </w:tcBorders>
            <w:shd w:val="clear" w:color="000000" w:fill="FFFFFF"/>
            <w:noWrap/>
            <w:vAlign w:val="center"/>
            <w:hideMark/>
          </w:tcPr>
          <w:p w14:paraId="4FC5C5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0E603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3616F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272</w:t>
            </w:r>
          </w:p>
        </w:tc>
        <w:tc>
          <w:tcPr>
            <w:tcW w:w="775" w:type="pct"/>
            <w:tcBorders>
              <w:top w:val="nil"/>
              <w:left w:val="nil"/>
              <w:bottom w:val="single" w:sz="4" w:space="0" w:color="auto"/>
              <w:right w:val="single" w:sz="4" w:space="0" w:color="auto"/>
            </w:tcBorders>
            <w:shd w:val="clear" w:color="auto" w:fill="auto"/>
            <w:noWrap/>
            <w:vAlign w:val="center"/>
            <w:hideMark/>
          </w:tcPr>
          <w:p w14:paraId="3BFF00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361.701,60</w:t>
            </w:r>
          </w:p>
        </w:tc>
        <w:tc>
          <w:tcPr>
            <w:tcW w:w="803" w:type="pct"/>
            <w:tcBorders>
              <w:top w:val="nil"/>
              <w:left w:val="nil"/>
              <w:bottom w:val="single" w:sz="4" w:space="0" w:color="auto"/>
              <w:right w:val="single" w:sz="4" w:space="0" w:color="auto"/>
            </w:tcBorders>
            <w:shd w:val="clear" w:color="auto" w:fill="auto"/>
            <w:vAlign w:val="center"/>
            <w:hideMark/>
          </w:tcPr>
          <w:p w14:paraId="40B887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osimertinib</w:t>
            </w:r>
          </w:p>
        </w:tc>
        <w:tc>
          <w:tcPr>
            <w:tcW w:w="796" w:type="pct"/>
            <w:tcBorders>
              <w:top w:val="nil"/>
              <w:left w:val="nil"/>
              <w:bottom w:val="single" w:sz="4" w:space="0" w:color="auto"/>
              <w:right w:val="single" w:sz="4" w:space="0" w:color="auto"/>
            </w:tcBorders>
            <w:shd w:val="clear" w:color="000000" w:fill="FFFFFF"/>
            <w:vAlign w:val="center"/>
            <w:hideMark/>
          </w:tcPr>
          <w:p w14:paraId="023484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L01XE35  osimertinib  </w:t>
            </w:r>
          </w:p>
        </w:tc>
        <w:tc>
          <w:tcPr>
            <w:tcW w:w="1088" w:type="pct"/>
            <w:tcBorders>
              <w:top w:val="nil"/>
              <w:left w:val="nil"/>
              <w:bottom w:val="single" w:sz="4" w:space="0" w:color="auto"/>
              <w:right w:val="single" w:sz="4" w:space="0" w:color="auto"/>
            </w:tcBorders>
            <w:shd w:val="clear" w:color="000000" w:fill="FFFFFF"/>
            <w:vAlign w:val="center"/>
            <w:hideMark/>
          </w:tcPr>
          <w:p w14:paraId="33BE05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Tagrisso  film tableta  30x80mg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1BEEE1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w:t>
            </w:r>
          </w:p>
        </w:tc>
        <w:tc>
          <w:tcPr>
            <w:tcW w:w="525" w:type="pct"/>
            <w:tcBorders>
              <w:top w:val="nil"/>
              <w:left w:val="nil"/>
              <w:bottom w:val="single" w:sz="4" w:space="0" w:color="auto"/>
              <w:right w:val="single" w:sz="4" w:space="0" w:color="auto"/>
            </w:tcBorders>
            <w:shd w:val="clear" w:color="000000" w:fill="FFFFFF"/>
            <w:noWrap/>
            <w:vAlign w:val="center"/>
            <w:hideMark/>
          </w:tcPr>
          <w:p w14:paraId="363BB1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0A7DBF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18E1E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273</w:t>
            </w:r>
          </w:p>
        </w:tc>
        <w:tc>
          <w:tcPr>
            <w:tcW w:w="775" w:type="pct"/>
            <w:tcBorders>
              <w:top w:val="nil"/>
              <w:left w:val="nil"/>
              <w:bottom w:val="single" w:sz="4" w:space="0" w:color="auto"/>
              <w:right w:val="single" w:sz="4" w:space="0" w:color="auto"/>
            </w:tcBorders>
            <w:shd w:val="clear" w:color="auto" w:fill="auto"/>
            <w:noWrap/>
            <w:vAlign w:val="center"/>
            <w:hideMark/>
          </w:tcPr>
          <w:p w14:paraId="243442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8.715,00</w:t>
            </w:r>
          </w:p>
        </w:tc>
        <w:tc>
          <w:tcPr>
            <w:tcW w:w="803" w:type="pct"/>
            <w:tcBorders>
              <w:top w:val="nil"/>
              <w:left w:val="nil"/>
              <w:bottom w:val="single" w:sz="4" w:space="0" w:color="auto"/>
              <w:right w:val="single" w:sz="4" w:space="0" w:color="auto"/>
            </w:tcBorders>
            <w:shd w:val="clear" w:color="auto" w:fill="auto"/>
            <w:vAlign w:val="center"/>
            <w:hideMark/>
          </w:tcPr>
          <w:p w14:paraId="03DD9A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hidroksikarbamid</w:t>
            </w:r>
          </w:p>
        </w:tc>
        <w:tc>
          <w:tcPr>
            <w:tcW w:w="796" w:type="pct"/>
            <w:tcBorders>
              <w:top w:val="nil"/>
              <w:left w:val="nil"/>
              <w:bottom w:val="single" w:sz="4" w:space="0" w:color="auto"/>
              <w:right w:val="single" w:sz="4" w:space="0" w:color="auto"/>
            </w:tcBorders>
            <w:shd w:val="clear" w:color="000000" w:fill="FFFFFF"/>
            <w:vAlign w:val="center"/>
            <w:hideMark/>
          </w:tcPr>
          <w:p w14:paraId="6776CB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L01XX05  hidroksikarbamid  </w:t>
            </w:r>
          </w:p>
        </w:tc>
        <w:tc>
          <w:tcPr>
            <w:tcW w:w="1088" w:type="pct"/>
            <w:tcBorders>
              <w:top w:val="nil"/>
              <w:left w:val="nil"/>
              <w:bottom w:val="single" w:sz="4" w:space="0" w:color="auto"/>
              <w:right w:val="single" w:sz="4" w:space="0" w:color="auto"/>
            </w:tcBorders>
            <w:shd w:val="clear" w:color="000000" w:fill="FFFFFF"/>
            <w:vAlign w:val="center"/>
            <w:hideMark/>
          </w:tcPr>
          <w:p w14:paraId="536339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500mg,  maksimalno pakovanje a 100 kapsula</w:t>
            </w:r>
          </w:p>
        </w:tc>
        <w:tc>
          <w:tcPr>
            <w:tcW w:w="455" w:type="pct"/>
            <w:tcBorders>
              <w:top w:val="nil"/>
              <w:left w:val="nil"/>
              <w:bottom w:val="single" w:sz="4" w:space="0" w:color="auto"/>
              <w:right w:val="single" w:sz="4" w:space="0" w:color="auto"/>
            </w:tcBorders>
            <w:shd w:val="clear" w:color="000000" w:fill="FFFFFF"/>
            <w:noWrap/>
            <w:vAlign w:val="center"/>
            <w:hideMark/>
          </w:tcPr>
          <w:p w14:paraId="20A376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35000</w:t>
            </w:r>
          </w:p>
        </w:tc>
        <w:tc>
          <w:tcPr>
            <w:tcW w:w="525" w:type="pct"/>
            <w:tcBorders>
              <w:top w:val="nil"/>
              <w:left w:val="nil"/>
              <w:bottom w:val="single" w:sz="4" w:space="0" w:color="auto"/>
              <w:right w:val="single" w:sz="4" w:space="0" w:color="auto"/>
            </w:tcBorders>
            <w:shd w:val="clear" w:color="000000" w:fill="FFFFFF"/>
            <w:noWrap/>
            <w:vAlign w:val="center"/>
            <w:hideMark/>
          </w:tcPr>
          <w:p w14:paraId="39F82B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0077EC5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2ADFF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274</w:t>
            </w:r>
          </w:p>
        </w:tc>
        <w:tc>
          <w:tcPr>
            <w:tcW w:w="775" w:type="pct"/>
            <w:tcBorders>
              <w:top w:val="nil"/>
              <w:left w:val="nil"/>
              <w:bottom w:val="single" w:sz="4" w:space="0" w:color="auto"/>
              <w:right w:val="single" w:sz="4" w:space="0" w:color="auto"/>
            </w:tcBorders>
            <w:shd w:val="clear" w:color="auto" w:fill="auto"/>
            <w:noWrap/>
            <w:vAlign w:val="center"/>
            <w:hideMark/>
          </w:tcPr>
          <w:p w14:paraId="28232B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13.728,00</w:t>
            </w:r>
          </w:p>
        </w:tc>
        <w:tc>
          <w:tcPr>
            <w:tcW w:w="803" w:type="pct"/>
            <w:tcBorders>
              <w:top w:val="nil"/>
              <w:left w:val="nil"/>
              <w:bottom w:val="single" w:sz="4" w:space="0" w:color="auto"/>
              <w:right w:val="single" w:sz="4" w:space="0" w:color="auto"/>
            </w:tcBorders>
            <w:shd w:val="clear" w:color="auto" w:fill="auto"/>
            <w:vAlign w:val="center"/>
            <w:hideMark/>
          </w:tcPr>
          <w:p w14:paraId="6849B8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mitotan</w:t>
            </w:r>
          </w:p>
        </w:tc>
        <w:tc>
          <w:tcPr>
            <w:tcW w:w="796" w:type="pct"/>
            <w:tcBorders>
              <w:top w:val="nil"/>
              <w:left w:val="nil"/>
              <w:bottom w:val="single" w:sz="4" w:space="0" w:color="auto"/>
              <w:right w:val="single" w:sz="4" w:space="0" w:color="auto"/>
            </w:tcBorders>
            <w:shd w:val="clear" w:color="000000" w:fill="FFFFFF"/>
            <w:vAlign w:val="center"/>
            <w:hideMark/>
          </w:tcPr>
          <w:p w14:paraId="6F3BCE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L01XX23 mitotan</w:t>
            </w:r>
          </w:p>
        </w:tc>
        <w:tc>
          <w:tcPr>
            <w:tcW w:w="1088" w:type="pct"/>
            <w:tcBorders>
              <w:top w:val="nil"/>
              <w:left w:val="nil"/>
              <w:bottom w:val="single" w:sz="4" w:space="0" w:color="auto"/>
              <w:right w:val="single" w:sz="4" w:space="0" w:color="auto"/>
            </w:tcBorders>
            <w:shd w:val="clear" w:color="000000" w:fill="FFFFFF"/>
            <w:vAlign w:val="center"/>
            <w:hideMark/>
          </w:tcPr>
          <w:p w14:paraId="6472B2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500mg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F340B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2AB518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797206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B283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275</w:t>
            </w:r>
          </w:p>
        </w:tc>
        <w:tc>
          <w:tcPr>
            <w:tcW w:w="775" w:type="pct"/>
            <w:tcBorders>
              <w:top w:val="nil"/>
              <w:left w:val="nil"/>
              <w:bottom w:val="single" w:sz="4" w:space="0" w:color="auto"/>
              <w:right w:val="single" w:sz="4" w:space="0" w:color="auto"/>
            </w:tcBorders>
            <w:shd w:val="clear" w:color="auto" w:fill="auto"/>
            <w:noWrap/>
            <w:vAlign w:val="center"/>
            <w:hideMark/>
          </w:tcPr>
          <w:p w14:paraId="425A3B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1.869,00</w:t>
            </w:r>
          </w:p>
        </w:tc>
        <w:tc>
          <w:tcPr>
            <w:tcW w:w="803" w:type="pct"/>
            <w:tcBorders>
              <w:top w:val="nil"/>
              <w:left w:val="nil"/>
              <w:bottom w:val="single" w:sz="4" w:space="0" w:color="auto"/>
              <w:right w:val="single" w:sz="4" w:space="0" w:color="auto"/>
            </w:tcBorders>
            <w:shd w:val="clear" w:color="auto" w:fill="auto"/>
            <w:vAlign w:val="center"/>
            <w:hideMark/>
          </w:tcPr>
          <w:p w14:paraId="1A9A2E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tamoksifen</w:t>
            </w:r>
          </w:p>
        </w:tc>
        <w:tc>
          <w:tcPr>
            <w:tcW w:w="796" w:type="pct"/>
            <w:tcBorders>
              <w:top w:val="nil"/>
              <w:left w:val="nil"/>
              <w:bottom w:val="single" w:sz="4" w:space="0" w:color="auto"/>
              <w:right w:val="single" w:sz="4" w:space="0" w:color="auto"/>
            </w:tcBorders>
            <w:shd w:val="clear" w:color="000000" w:fill="FFFFFF"/>
            <w:vAlign w:val="center"/>
            <w:hideMark/>
          </w:tcPr>
          <w:p w14:paraId="27EFE8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L02BA01  tamoksifen </w:t>
            </w:r>
          </w:p>
        </w:tc>
        <w:tc>
          <w:tcPr>
            <w:tcW w:w="1088" w:type="pct"/>
            <w:tcBorders>
              <w:top w:val="nil"/>
              <w:left w:val="nil"/>
              <w:bottom w:val="single" w:sz="4" w:space="0" w:color="auto"/>
              <w:right w:val="single" w:sz="4" w:space="0" w:color="auto"/>
            </w:tcBorders>
            <w:shd w:val="clear" w:color="000000" w:fill="FFFFFF"/>
            <w:vAlign w:val="center"/>
            <w:hideMark/>
          </w:tcPr>
          <w:p w14:paraId="39A78E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Nolvadex  film tableta  30x10mg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6C071E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681DBA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5350F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BC3FB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276</w:t>
            </w:r>
          </w:p>
        </w:tc>
        <w:tc>
          <w:tcPr>
            <w:tcW w:w="775" w:type="pct"/>
            <w:tcBorders>
              <w:top w:val="nil"/>
              <w:left w:val="nil"/>
              <w:bottom w:val="single" w:sz="4" w:space="0" w:color="auto"/>
              <w:right w:val="single" w:sz="4" w:space="0" w:color="auto"/>
            </w:tcBorders>
            <w:shd w:val="clear" w:color="auto" w:fill="auto"/>
            <w:noWrap/>
            <w:vAlign w:val="center"/>
            <w:hideMark/>
          </w:tcPr>
          <w:p w14:paraId="08A260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482.616,00</w:t>
            </w:r>
          </w:p>
        </w:tc>
        <w:tc>
          <w:tcPr>
            <w:tcW w:w="803" w:type="pct"/>
            <w:tcBorders>
              <w:top w:val="nil"/>
              <w:left w:val="nil"/>
              <w:bottom w:val="single" w:sz="4" w:space="0" w:color="auto"/>
              <w:right w:val="single" w:sz="4" w:space="0" w:color="auto"/>
            </w:tcBorders>
            <w:shd w:val="clear" w:color="auto" w:fill="auto"/>
            <w:vAlign w:val="center"/>
            <w:hideMark/>
          </w:tcPr>
          <w:p w14:paraId="586364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enzalutamid</w:t>
            </w:r>
          </w:p>
        </w:tc>
        <w:tc>
          <w:tcPr>
            <w:tcW w:w="796" w:type="pct"/>
            <w:tcBorders>
              <w:top w:val="nil"/>
              <w:left w:val="nil"/>
              <w:bottom w:val="single" w:sz="4" w:space="0" w:color="auto"/>
              <w:right w:val="single" w:sz="4" w:space="0" w:color="auto"/>
            </w:tcBorders>
            <w:shd w:val="clear" w:color="000000" w:fill="FFFFFF"/>
            <w:vAlign w:val="center"/>
            <w:hideMark/>
          </w:tcPr>
          <w:p w14:paraId="782591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L02BB04  enzalutamid  </w:t>
            </w:r>
          </w:p>
        </w:tc>
        <w:tc>
          <w:tcPr>
            <w:tcW w:w="1088" w:type="pct"/>
            <w:tcBorders>
              <w:top w:val="nil"/>
              <w:left w:val="nil"/>
              <w:bottom w:val="single" w:sz="4" w:space="0" w:color="auto"/>
              <w:right w:val="single" w:sz="4" w:space="0" w:color="auto"/>
            </w:tcBorders>
            <w:shd w:val="clear" w:color="000000" w:fill="FFFFFF"/>
            <w:vAlign w:val="center"/>
            <w:hideMark/>
          </w:tcPr>
          <w:p w14:paraId="54399A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Xtandi  kapsula tvrda  112x40mg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40FA3B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w:t>
            </w:r>
          </w:p>
        </w:tc>
        <w:tc>
          <w:tcPr>
            <w:tcW w:w="525" w:type="pct"/>
            <w:tcBorders>
              <w:top w:val="nil"/>
              <w:left w:val="nil"/>
              <w:bottom w:val="single" w:sz="4" w:space="0" w:color="auto"/>
              <w:right w:val="single" w:sz="4" w:space="0" w:color="auto"/>
            </w:tcBorders>
            <w:shd w:val="clear" w:color="000000" w:fill="FFFFFF"/>
            <w:noWrap/>
            <w:vAlign w:val="center"/>
            <w:hideMark/>
          </w:tcPr>
          <w:p w14:paraId="5ABE65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A7BDE7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85707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277</w:t>
            </w:r>
          </w:p>
        </w:tc>
        <w:tc>
          <w:tcPr>
            <w:tcW w:w="775" w:type="pct"/>
            <w:tcBorders>
              <w:top w:val="nil"/>
              <w:left w:val="nil"/>
              <w:bottom w:val="single" w:sz="4" w:space="0" w:color="auto"/>
              <w:right w:val="single" w:sz="4" w:space="0" w:color="auto"/>
            </w:tcBorders>
            <w:shd w:val="clear" w:color="auto" w:fill="auto"/>
            <w:noWrap/>
            <w:vAlign w:val="center"/>
            <w:hideMark/>
          </w:tcPr>
          <w:p w14:paraId="3DD9C4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1.623.284,00</w:t>
            </w:r>
          </w:p>
        </w:tc>
        <w:tc>
          <w:tcPr>
            <w:tcW w:w="803" w:type="pct"/>
            <w:tcBorders>
              <w:top w:val="nil"/>
              <w:left w:val="nil"/>
              <w:bottom w:val="single" w:sz="4" w:space="0" w:color="auto"/>
              <w:right w:val="single" w:sz="4" w:space="0" w:color="auto"/>
            </w:tcBorders>
            <w:shd w:val="clear" w:color="auto" w:fill="auto"/>
            <w:vAlign w:val="center"/>
            <w:hideMark/>
          </w:tcPr>
          <w:p w14:paraId="664BDC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apalutamid</w:t>
            </w:r>
          </w:p>
        </w:tc>
        <w:tc>
          <w:tcPr>
            <w:tcW w:w="796" w:type="pct"/>
            <w:tcBorders>
              <w:top w:val="nil"/>
              <w:left w:val="nil"/>
              <w:bottom w:val="single" w:sz="4" w:space="0" w:color="auto"/>
              <w:right w:val="single" w:sz="4" w:space="0" w:color="auto"/>
            </w:tcBorders>
            <w:shd w:val="clear" w:color="000000" w:fill="FFFFFF"/>
            <w:vAlign w:val="center"/>
            <w:hideMark/>
          </w:tcPr>
          <w:p w14:paraId="07569B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L02BB05  apalutamid  </w:t>
            </w:r>
          </w:p>
        </w:tc>
        <w:tc>
          <w:tcPr>
            <w:tcW w:w="1088" w:type="pct"/>
            <w:tcBorders>
              <w:top w:val="nil"/>
              <w:left w:val="nil"/>
              <w:bottom w:val="single" w:sz="4" w:space="0" w:color="auto"/>
              <w:right w:val="single" w:sz="4" w:space="0" w:color="auto"/>
            </w:tcBorders>
            <w:shd w:val="clear" w:color="000000" w:fill="FFFFFF"/>
            <w:vAlign w:val="center"/>
            <w:hideMark/>
          </w:tcPr>
          <w:p w14:paraId="209A38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Erleada  film tableta  120x60mg  Janssen Cilag S.p.A.</w:t>
            </w:r>
          </w:p>
        </w:tc>
        <w:tc>
          <w:tcPr>
            <w:tcW w:w="455" w:type="pct"/>
            <w:tcBorders>
              <w:top w:val="nil"/>
              <w:left w:val="nil"/>
              <w:bottom w:val="single" w:sz="4" w:space="0" w:color="auto"/>
              <w:right w:val="single" w:sz="4" w:space="0" w:color="auto"/>
            </w:tcBorders>
            <w:shd w:val="clear" w:color="000000" w:fill="FFFFFF"/>
            <w:noWrap/>
            <w:vAlign w:val="center"/>
            <w:hideMark/>
          </w:tcPr>
          <w:p w14:paraId="577777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520</w:t>
            </w:r>
          </w:p>
        </w:tc>
        <w:tc>
          <w:tcPr>
            <w:tcW w:w="525" w:type="pct"/>
            <w:tcBorders>
              <w:top w:val="nil"/>
              <w:left w:val="nil"/>
              <w:bottom w:val="single" w:sz="4" w:space="0" w:color="auto"/>
              <w:right w:val="single" w:sz="4" w:space="0" w:color="auto"/>
            </w:tcBorders>
            <w:shd w:val="clear" w:color="000000" w:fill="FFFFFF"/>
            <w:noWrap/>
            <w:vAlign w:val="center"/>
            <w:hideMark/>
          </w:tcPr>
          <w:p w14:paraId="1D39B9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7D783D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D1259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278</w:t>
            </w:r>
          </w:p>
        </w:tc>
        <w:tc>
          <w:tcPr>
            <w:tcW w:w="775" w:type="pct"/>
            <w:tcBorders>
              <w:top w:val="nil"/>
              <w:left w:val="nil"/>
              <w:bottom w:val="single" w:sz="4" w:space="0" w:color="auto"/>
              <w:right w:val="single" w:sz="4" w:space="0" w:color="auto"/>
            </w:tcBorders>
            <w:shd w:val="clear" w:color="auto" w:fill="auto"/>
            <w:noWrap/>
            <w:vAlign w:val="center"/>
            <w:hideMark/>
          </w:tcPr>
          <w:p w14:paraId="13FD1D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349,50</w:t>
            </w:r>
          </w:p>
        </w:tc>
        <w:tc>
          <w:tcPr>
            <w:tcW w:w="803" w:type="pct"/>
            <w:tcBorders>
              <w:top w:val="nil"/>
              <w:left w:val="nil"/>
              <w:bottom w:val="single" w:sz="4" w:space="0" w:color="auto"/>
              <w:right w:val="single" w:sz="4" w:space="0" w:color="auto"/>
            </w:tcBorders>
            <w:shd w:val="clear" w:color="auto" w:fill="auto"/>
            <w:vAlign w:val="center"/>
            <w:hideMark/>
          </w:tcPr>
          <w:p w14:paraId="70699F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letrozol</w:t>
            </w:r>
          </w:p>
        </w:tc>
        <w:tc>
          <w:tcPr>
            <w:tcW w:w="796" w:type="pct"/>
            <w:tcBorders>
              <w:top w:val="nil"/>
              <w:left w:val="nil"/>
              <w:bottom w:val="single" w:sz="4" w:space="0" w:color="auto"/>
              <w:right w:val="single" w:sz="4" w:space="0" w:color="auto"/>
            </w:tcBorders>
            <w:shd w:val="clear" w:color="000000" w:fill="FFFFFF"/>
            <w:vAlign w:val="center"/>
            <w:hideMark/>
          </w:tcPr>
          <w:p w14:paraId="1F1F20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L02BG04, letrozol</w:t>
            </w:r>
          </w:p>
        </w:tc>
        <w:tc>
          <w:tcPr>
            <w:tcW w:w="1088" w:type="pct"/>
            <w:tcBorders>
              <w:top w:val="nil"/>
              <w:left w:val="nil"/>
              <w:bottom w:val="single" w:sz="4" w:space="0" w:color="auto"/>
              <w:right w:val="single" w:sz="4" w:space="0" w:color="auto"/>
            </w:tcBorders>
            <w:shd w:val="clear" w:color="000000" w:fill="FFFFFF"/>
            <w:vAlign w:val="center"/>
            <w:hideMark/>
          </w:tcPr>
          <w:p w14:paraId="0836CB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Avomit, film tableta 30x2,5mg,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393AD6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215653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545C95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E933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279</w:t>
            </w:r>
          </w:p>
        </w:tc>
        <w:tc>
          <w:tcPr>
            <w:tcW w:w="775" w:type="pct"/>
            <w:tcBorders>
              <w:top w:val="nil"/>
              <w:left w:val="nil"/>
              <w:bottom w:val="single" w:sz="4" w:space="0" w:color="auto"/>
              <w:right w:val="single" w:sz="4" w:space="0" w:color="auto"/>
            </w:tcBorders>
            <w:shd w:val="clear" w:color="auto" w:fill="auto"/>
            <w:noWrap/>
            <w:vAlign w:val="center"/>
            <w:hideMark/>
          </w:tcPr>
          <w:p w14:paraId="1A7367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1.232,50</w:t>
            </w:r>
          </w:p>
        </w:tc>
        <w:tc>
          <w:tcPr>
            <w:tcW w:w="803" w:type="pct"/>
            <w:tcBorders>
              <w:top w:val="nil"/>
              <w:left w:val="nil"/>
              <w:bottom w:val="single" w:sz="4" w:space="0" w:color="auto"/>
              <w:right w:val="single" w:sz="4" w:space="0" w:color="auto"/>
            </w:tcBorders>
            <w:shd w:val="clear" w:color="auto" w:fill="auto"/>
            <w:vAlign w:val="center"/>
            <w:hideMark/>
          </w:tcPr>
          <w:p w14:paraId="5863F0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eksemestan</w:t>
            </w:r>
          </w:p>
        </w:tc>
        <w:tc>
          <w:tcPr>
            <w:tcW w:w="796" w:type="pct"/>
            <w:tcBorders>
              <w:top w:val="nil"/>
              <w:left w:val="nil"/>
              <w:bottom w:val="single" w:sz="4" w:space="0" w:color="auto"/>
              <w:right w:val="single" w:sz="4" w:space="0" w:color="auto"/>
            </w:tcBorders>
            <w:shd w:val="clear" w:color="000000" w:fill="FFFFFF"/>
            <w:vAlign w:val="center"/>
            <w:hideMark/>
          </w:tcPr>
          <w:p w14:paraId="0CFC5A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L02BG06  eksemestan </w:t>
            </w:r>
          </w:p>
        </w:tc>
        <w:tc>
          <w:tcPr>
            <w:tcW w:w="1088" w:type="pct"/>
            <w:tcBorders>
              <w:top w:val="nil"/>
              <w:left w:val="nil"/>
              <w:bottom w:val="single" w:sz="4" w:space="0" w:color="auto"/>
              <w:right w:val="single" w:sz="4" w:space="0" w:color="auto"/>
            </w:tcBorders>
            <w:shd w:val="clear" w:color="000000" w:fill="FFFFFF"/>
            <w:vAlign w:val="center"/>
            <w:hideMark/>
          </w:tcPr>
          <w:p w14:paraId="4839A8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Aromasin  oblozena tableta  30x25mg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6712F3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5D1EE5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F2312F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149C9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280</w:t>
            </w:r>
          </w:p>
        </w:tc>
        <w:tc>
          <w:tcPr>
            <w:tcW w:w="775" w:type="pct"/>
            <w:tcBorders>
              <w:top w:val="nil"/>
              <w:left w:val="nil"/>
              <w:bottom w:val="single" w:sz="4" w:space="0" w:color="auto"/>
              <w:right w:val="single" w:sz="4" w:space="0" w:color="auto"/>
            </w:tcBorders>
            <w:shd w:val="clear" w:color="auto" w:fill="auto"/>
            <w:noWrap/>
            <w:vAlign w:val="center"/>
            <w:hideMark/>
          </w:tcPr>
          <w:p w14:paraId="66B5A5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69.389,32</w:t>
            </w:r>
          </w:p>
        </w:tc>
        <w:tc>
          <w:tcPr>
            <w:tcW w:w="803" w:type="pct"/>
            <w:tcBorders>
              <w:top w:val="nil"/>
              <w:left w:val="nil"/>
              <w:bottom w:val="single" w:sz="4" w:space="0" w:color="auto"/>
              <w:right w:val="single" w:sz="4" w:space="0" w:color="auto"/>
            </w:tcBorders>
            <w:shd w:val="clear" w:color="auto" w:fill="auto"/>
            <w:vAlign w:val="center"/>
            <w:hideMark/>
          </w:tcPr>
          <w:p w14:paraId="618D52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abirateron</w:t>
            </w:r>
          </w:p>
        </w:tc>
        <w:tc>
          <w:tcPr>
            <w:tcW w:w="796" w:type="pct"/>
            <w:tcBorders>
              <w:top w:val="nil"/>
              <w:left w:val="nil"/>
              <w:bottom w:val="single" w:sz="4" w:space="0" w:color="auto"/>
              <w:right w:val="single" w:sz="4" w:space="0" w:color="auto"/>
            </w:tcBorders>
            <w:shd w:val="clear" w:color="000000" w:fill="FFFFFF"/>
            <w:vAlign w:val="center"/>
            <w:hideMark/>
          </w:tcPr>
          <w:p w14:paraId="0592E1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L02BX03  abirateron  </w:t>
            </w:r>
          </w:p>
        </w:tc>
        <w:tc>
          <w:tcPr>
            <w:tcW w:w="1088" w:type="pct"/>
            <w:tcBorders>
              <w:top w:val="nil"/>
              <w:left w:val="nil"/>
              <w:bottom w:val="single" w:sz="4" w:space="0" w:color="auto"/>
              <w:right w:val="single" w:sz="4" w:space="0" w:color="auto"/>
            </w:tcBorders>
            <w:shd w:val="clear" w:color="000000" w:fill="FFFFFF"/>
            <w:vAlign w:val="center"/>
            <w:hideMark/>
          </w:tcPr>
          <w:p w14:paraId="6ED149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Zytiga  tableta  120x250mg  Janssen Cilag S.p.A.</w:t>
            </w:r>
          </w:p>
        </w:tc>
        <w:tc>
          <w:tcPr>
            <w:tcW w:w="455" w:type="pct"/>
            <w:tcBorders>
              <w:top w:val="nil"/>
              <w:left w:val="nil"/>
              <w:bottom w:val="single" w:sz="4" w:space="0" w:color="auto"/>
              <w:right w:val="single" w:sz="4" w:space="0" w:color="auto"/>
            </w:tcBorders>
            <w:shd w:val="clear" w:color="000000" w:fill="FFFFFF"/>
            <w:noWrap/>
            <w:vAlign w:val="center"/>
            <w:hideMark/>
          </w:tcPr>
          <w:p w14:paraId="6DFE9F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w:t>
            </w:r>
          </w:p>
        </w:tc>
        <w:tc>
          <w:tcPr>
            <w:tcW w:w="525" w:type="pct"/>
            <w:tcBorders>
              <w:top w:val="nil"/>
              <w:left w:val="nil"/>
              <w:bottom w:val="single" w:sz="4" w:space="0" w:color="auto"/>
              <w:right w:val="single" w:sz="4" w:space="0" w:color="auto"/>
            </w:tcBorders>
            <w:shd w:val="clear" w:color="000000" w:fill="FFFFFF"/>
            <w:noWrap/>
            <w:vAlign w:val="center"/>
            <w:hideMark/>
          </w:tcPr>
          <w:p w14:paraId="5C3F9A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72A9B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F9BCC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281</w:t>
            </w:r>
          </w:p>
        </w:tc>
        <w:tc>
          <w:tcPr>
            <w:tcW w:w="775" w:type="pct"/>
            <w:tcBorders>
              <w:top w:val="nil"/>
              <w:left w:val="nil"/>
              <w:bottom w:val="single" w:sz="4" w:space="0" w:color="auto"/>
              <w:right w:val="single" w:sz="4" w:space="0" w:color="auto"/>
            </w:tcBorders>
            <w:shd w:val="clear" w:color="auto" w:fill="auto"/>
            <w:noWrap/>
            <w:vAlign w:val="center"/>
            <w:hideMark/>
          </w:tcPr>
          <w:p w14:paraId="27010F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3.104,00</w:t>
            </w:r>
          </w:p>
        </w:tc>
        <w:tc>
          <w:tcPr>
            <w:tcW w:w="803" w:type="pct"/>
            <w:tcBorders>
              <w:top w:val="nil"/>
              <w:left w:val="nil"/>
              <w:bottom w:val="single" w:sz="4" w:space="0" w:color="auto"/>
              <w:right w:val="single" w:sz="4" w:space="0" w:color="auto"/>
            </w:tcBorders>
            <w:shd w:val="clear" w:color="auto" w:fill="auto"/>
            <w:vAlign w:val="center"/>
            <w:hideMark/>
          </w:tcPr>
          <w:p w14:paraId="6EBCD3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mikofenolna kiselina</w:t>
            </w:r>
          </w:p>
        </w:tc>
        <w:tc>
          <w:tcPr>
            <w:tcW w:w="796" w:type="pct"/>
            <w:tcBorders>
              <w:top w:val="nil"/>
              <w:left w:val="nil"/>
              <w:bottom w:val="single" w:sz="4" w:space="0" w:color="auto"/>
              <w:right w:val="single" w:sz="4" w:space="0" w:color="auto"/>
            </w:tcBorders>
            <w:shd w:val="clear" w:color="000000" w:fill="FFFFFF"/>
            <w:vAlign w:val="center"/>
            <w:hideMark/>
          </w:tcPr>
          <w:p w14:paraId="5D0052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L04AA06  mikofenolna kiselina  </w:t>
            </w:r>
          </w:p>
        </w:tc>
        <w:tc>
          <w:tcPr>
            <w:tcW w:w="1088" w:type="pct"/>
            <w:tcBorders>
              <w:top w:val="nil"/>
              <w:left w:val="nil"/>
              <w:bottom w:val="single" w:sz="4" w:space="0" w:color="auto"/>
              <w:right w:val="single" w:sz="4" w:space="0" w:color="auto"/>
            </w:tcBorders>
            <w:shd w:val="clear" w:color="000000" w:fill="FFFFFF"/>
            <w:vAlign w:val="center"/>
            <w:hideMark/>
          </w:tcPr>
          <w:p w14:paraId="706CD1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CellCept  kapsula, tvrda  100x250mg  Roche</w:t>
            </w:r>
          </w:p>
        </w:tc>
        <w:tc>
          <w:tcPr>
            <w:tcW w:w="455" w:type="pct"/>
            <w:tcBorders>
              <w:top w:val="nil"/>
              <w:left w:val="nil"/>
              <w:bottom w:val="single" w:sz="4" w:space="0" w:color="auto"/>
              <w:right w:val="single" w:sz="4" w:space="0" w:color="auto"/>
            </w:tcBorders>
            <w:shd w:val="clear" w:color="000000" w:fill="FFFFFF"/>
            <w:noWrap/>
            <w:vAlign w:val="center"/>
            <w:hideMark/>
          </w:tcPr>
          <w:p w14:paraId="199AFA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69763F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DC921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1E6E4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282</w:t>
            </w:r>
          </w:p>
        </w:tc>
        <w:tc>
          <w:tcPr>
            <w:tcW w:w="775" w:type="pct"/>
            <w:tcBorders>
              <w:top w:val="nil"/>
              <w:left w:val="nil"/>
              <w:bottom w:val="single" w:sz="4" w:space="0" w:color="auto"/>
              <w:right w:val="single" w:sz="4" w:space="0" w:color="auto"/>
            </w:tcBorders>
            <w:shd w:val="clear" w:color="auto" w:fill="auto"/>
            <w:noWrap/>
            <w:vAlign w:val="center"/>
            <w:hideMark/>
          </w:tcPr>
          <w:p w14:paraId="71C85E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20.176,00</w:t>
            </w:r>
          </w:p>
        </w:tc>
        <w:tc>
          <w:tcPr>
            <w:tcW w:w="803" w:type="pct"/>
            <w:tcBorders>
              <w:top w:val="nil"/>
              <w:left w:val="nil"/>
              <w:bottom w:val="single" w:sz="4" w:space="0" w:color="auto"/>
              <w:right w:val="single" w:sz="4" w:space="0" w:color="auto"/>
            </w:tcBorders>
            <w:shd w:val="clear" w:color="auto" w:fill="auto"/>
            <w:vAlign w:val="center"/>
            <w:hideMark/>
          </w:tcPr>
          <w:p w14:paraId="2EE6FD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mikofenolna kiselina</w:t>
            </w:r>
          </w:p>
        </w:tc>
        <w:tc>
          <w:tcPr>
            <w:tcW w:w="796" w:type="pct"/>
            <w:tcBorders>
              <w:top w:val="nil"/>
              <w:left w:val="nil"/>
              <w:bottom w:val="single" w:sz="4" w:space="0" w:color="auto"/>
              <w:right w:val="single" w:sz="4" w:space="0" w:color="auto"/>
            </w:tcBorders>
            <w:shd w:val="clear" w:color="000000" w:fill="FFFFFF"/>
            <w:vAlign w:val="center"/>
            <w:hideMark/>
          </w:tcPr>
          <w:p w14:paraId="6EA1BC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L04AA06  mikofenolna kiselina  </w:t>
            </w:r>
          </w:p>
        </w:tc>
        <w:tc>
          <w:tcPr>
            <w:tcW w:w="1088" w:type="pct"/>
            <w:tcBorders>
              <w:top w:val="nil"/>
              <w:left w:val="nil"/>
              <w:bottom w:val="single" w:sz="4" w:space="0" w:color="auto"/>
              <w:right w:val="single" w:sz="4" w:space="0" w:color="auto"/>
            </w:tcBorders>
            <w:shd w:val="clear" w:color="000000" w:fill="FFFFFF"/>
            <w:vAlign w:val="center"/>
            <w:hideMark/>
          </w:tcPr>
          <w:p w14:paraId="4DC701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CellCept  film tableta  50x500mg  Roche</w:t>
            </w:r>
          </w:p>
        </w:tc>
        <w:tc>
          <w:tcPr>
            <w:tcW w:w="455" w:type="pct"/>
            <w:tcBorders>
              <w:top w:val="nil"/>
              <w:left w:val="nil"/>
              <w:bottom w:val="single" w:sz="4" w:space="0" w:color="auto"/>
              <w:right w:val="single" w:sz="4" w:space="0" w:color="auto"/>
            </w:tcBorders>
            <w:shd w:val="clear" w:color="000000" w:fill="FFFFFF"/>
            <w:noWrap/>
            <w:vAlign w:val="center"/>
            <w:hideMark/>
          </w:tcPr>
          <w:p w14:paraId="667F82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650</w:t>
            </w:r>
          </w:p>
        </w:tc>
        <w:tc>
          <w:tcPr>
            <w:tcW w:w="525" w:type="pct"/>
            <w:tcBorders>
              <w:top w:val="nil"/>
              <w:left w:val="nil"/>
              <w:bottom w:val="single" w:sz="4" w:space="0" w:color="auto"/>
              <w:right w:val="single" w:sz="4" w:space="0" w:color="auto"/>
            </w:tcBorders>
            <w:shd w:val="clear" w:color="000000" w:fill="FFFFFF"/>
            <w:noWrap/>
            <w:vAlign w:val="center"/>
            <w:hideMark/>
          </w:tcPr>
          <w:p w14:paraId="44CE6A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E12C93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1DDC8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283</w:t>
            </w:r>
          </w:p>
        </w:tc>
        <w:tc>
          <w:tcPr>
            <w:tcW w:w="775" w:type="pct"/>
            <w:tcBorders>
              <w:top w:val="nil"/>
              <w:left w:val="nil"/>
              <w:bottom w:val="single" w:sz="4" w:space="0" w:color="auto"/>
              <w:right w:val="single" w:sz="4" w:space="0" w:color="auto"/>
            </w:tcBorders>
            <w:shd w:val="clear" w:color="auto" w:fill="auto"/>
            <w:noWrap/>
            <w:vAlign w:val="center"/>
            <w:hideMark/>
          </w:tcPr>
          <w:p w14:paraId="446028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9.210,50</w:t>
            </w:r>
          </w:p>
        </w:tc>
        <w:tc>
          <w:tcPr>
            <w:tcW w:w="803" w:type="pct"/>
            <w:tcBorders>
              <w:top w:val="nil"/>
              <w:left w:val="nil"/>
              <w:bottom w:val="single" w:sz="4" w:space="0" w:color="auto"/>
              <w:right w:val="single" w:sz="4" w:space="0" w:color="auto"/>
            </w:tcBorders>
            <w:shd w:val="clear" w:color="auto" w:fill="auto"/>
            <w:vAlign w:val="center"/>
            <w:hideMark/>
          </w:tcPr>
          <w:p w14:paraId="3802EF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mikofenolna kiselina</w:t>
            </w:r>
          </w:p>
        </w:tc>
        <w:tc>
          <w:tcPr>
            <w:tcW w:w="796" w:type="pct"/>
            <w:tcBorders>
              <w:top w:val="nil"/>
              <w:left w:val="nil"/>
              <w:bottom w:val="single" w:sz="4" w:space="0" w:color="auto"/>
              <w:right w:val="single" w:sz="4" w:space="0" w:color="auto"/>
            </w:tcBorders>
            <w:shd w:val="clear" w:color="000000" w:fill="FFFFFF"/>
            <w:vAlign w:val="center"/>
            <w:hideMark/>
          </w:tcPr>
          <w:p w14:paraId="63A6BF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L04AA06  mikofenolna kiselina </w:t>
            </w:r>
          </w:p>
        </w:tc>
        <w:tc>
          <w:tcPr>
            <w:tcW w:w="1088" w:type="pct"/>
            <w:tcBorders>
              <w:top w:val="nil"/>
              <w:left w:val="nil"/>
              <w:bottom w:val="single" w:sz="4" w:space="0" w:color="auto"/>
              <w:right w:val="single" w:sz="4" w:space="0" w:color="auto"/>
            </w:tcBorders>
            <w:shd w:val="clear" w:color="000000" w:fill="FFFFFF"/>
            <w:vAlign w:val="center"/>
            <w:hideMark/>
          </w:tcPr>
          <w:p w14:paraId="0F18C1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Myfortic  gastrorezistentna tableta  120x360mg  Novartis</w:t>
            </w:r>
            <w:r w:rsidRPr="0016591F">
              <w:rPr>
                <w:rFonts w:ascii="Calibri" w:hAnsi="Calibri" w:cs="Calibri"/>
                <w:sz w:val="16"/>
                <w:szCs w:val="16"/>
              </w:rPr>
              <w:br/>
              <w:t>Pharma</w:t>
            </w:r>
          </w:p>
        </w:tc>
        <w:tc>
          <w:tcPr>
            <w:tcW w:w="455" w:type="pct"/>
            <w:tcBorders>
              <w:top w:val="nil"/>
              <w:left w:val="nil"/>
              <w:bottom w:val="single" w:sz="4" w:space="0" w:color="auto"/>
              <w:right w:val="single" w:sz="4" w:space="0" w:color="auto"/>
            </w:tcBorders>
            <w:shd w:val="clear" w:color="000000" w:fill="FFFFFF"/>
            <w:noWrap/>
            <w:vAlign w:val="center"/>
            <w:hideMark/>
          </w:tcPr>
          <w:p w14:paraId="43BA09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530FBE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A36E8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1BF13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284</w:t>
            </w:r>
          </w:p>
        </w:tc>
        <w:tc>
          <w:tcPr>
            <w:tcW w:w="775" w:type="pct"/>
            <w:tcBorders>
              <w:top w:val="nil"/>
              <w:left w:val="nil"/>
              <w:bottom w:val="single" w:sz="4" w:space="0" w:color="auto"/>
              <w:right w:val="single" w:sz="4" w:space="0" w:color="auto"/>
            </w:tcBorders>
            <w:shd w:val="clear" w:color="auto" w:fill="auto"/>
            <w:noWrap/>
            <w:vAlign w:val="center"/>
            <w:hideMark/>
          </w:tcPr>
          <w:p w14:paraId="2A5E2C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2.470,20</w:t>
            </w:r>
          </w:p>
        </w:tc>
        <w:tc>
          <w:tcPr>
            <w:tcW w:w="803" w:type="pct"/>
            <w:tcBorders>
              <w:top w:val="nil"/>
              <w:left w:val="nil"/>
              <w:bottom w:val="single" w:sz="4" w:space="0" w:color="auto"/>
              <w:right w:val="single" w:sz="4" w:space="0" w:color="auto"/>
            </w:tcBorders>
            <w:shd w:val="clear" w:color="auto" w:fill="auto"/>
            <w:vAlign w:val="center"/>
            <w:hideMark/>
          </w:tcPr>
          <w:p w14:paraId="79CE51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everolimus</w:t>
            </w:r>
          </w:p>
        </w:tc>
        <w:tc>
          <w:tcPr>
            <w:tcW w:w="796" w:type="pct"/>
            <w:tcBorders>
              <w:top w:val="nil"/>
              <w:left w:val="nil"/>
              <w:bottom w:val="single" w:sz="4" w:space="0" w:color="auto"/>
              <w:right w:val="single" w:sz="4" w:space="0" w:color="auto"/>
            </w:tcBorders>
            <w:shd w:val="clear" w:color="000000" w:fill="FFFFFF"/>
            <w:vAlign w:val="center"/>
            <w:hideMark/>
          </w:tcPr>
          <w:p w14:paraId="7B2187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L04AA18 everolimus</w:t>
            </w:r>
          </w:p>
        </w:tc>
        <w:tc>
          <w:tcPr>
            <w:tcW w:w="1088" w:type="pct"/>
            <w:tcBorders>
              <w:top w:val="nil"/>
              <w:left w:val="nil"/>
              <w:bottom w:val="single" w:sz="4" w:space="0" w:color="auto"/>
              <w:right w:val="single" w:sz="4" w:space="0" w:color="auto"/>
            </w:tcBorders>
            <w:shd w:val="clear" w:color="000000" w:fill="FFFFFF"/>
            <w:vAlign w:val="center"/>
            <w:hideMark/>
          </w:tcPr>
          <w:p w14:paraId="5054AE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0,25 mg maksimalno pakovanje a 60</w:t>
            </w:r>
          </w:p>
        </w:tc>
        <w:tc>
          <w:tcPr>
            <w:tcW w:w="455" w:type="pct"/>
            <w:tcBorders>
              <w:top w:val="nil"/>
              <w:left w:val="nil"/>
              <w:bottom w:val="single" w:sz="4" w:space="0" w:color="auto"/>
              <w:right w:val="single" w:sz="4" w:space="0" w:color="auto"/>
            </w:tcBorders>
            <w:shd w:val="clear" w:color="000000" w:fill="FFFFFF"/>
            <w:noWrap/>
            <w:vAlign w:val="center"/>
            <w:hideMark/>
          </w:tcPr>
          <w:p w14:paraId="5BB05E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181D7F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2A136F4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D330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285</w:t>
            </w:r>
          </w:p>
        </w:tc>
        <w:tc>
          <w:tcPr>
            <w:tcW w:w="775" w:type="pct"/>
            <w:tcBorders>
              <w:top w:val="nil"/>
              <w:left w:val="nil"/>
              <w:bottom w:val="single" w:sz="4" w:space="0" w:color="auto"/>
              <w:right w:val="single" w:sz="4" w:space="0" w:color="auto"/>
            </w:tcBorders>
            <w:shd w:val="clear" w:color="auto" w:fill="auto"/>
            <w:noWrap/>
            <w:vAlign w:val="center"/>
            <w:hideMark/>
          </w:tcPr>
          <w:p w14:paraId="26F16B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7.274,40</w:t>
            </w:r>
          </w:p>
        </w:tc>
        <w:tc>
          <w:tcPr>
            <w:tcW w:w="803" w:type="pct"/>
            <w:tcBorders>
              <w:top w:val="nil"/>
              <w:left w:val="nil"/>
              <w:bottom w:val="single" w:sz="4" w:space="0" w:color="auto"/>
              <w:right w:val="single" w:sz="4" w:space="0" w:color="auto"/>
            </w:tcBorders>
            <w:shd w:val="clear" w:color="auto" w:fill="auto"/>
            <w:vAlign w:val="center"/>
            <w:hideMark/>
          </w:tcPr>
          <w:p w14:paraId="16A35F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everolimus</w:t>
            </w:r>
          </w:p>
        </w:tc>
        <w:tc>
          <w:tcPr>
            <w:tcW w:w="796" w:type="pct"/>
            <w:tcBorders>
              <w:top w:val="nil"/>
              <w:left w:val="nil"/>
              <w:bottom w:val="single" w:sz="4" w:space="0" w:color="auto"/>
              <w:right w:val="single" w:sz="4" w:space="0" w:color="auto"/>
            </w:tcBorders>
            <w:shd w:val="clear" w:color="000000" w:fill="FFFFFF"/>
            <w:vAlign w:val="center"/>
            <w:hideMark/>
          </w:tcPr>
          <w:p w14:paraId="148A22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L04AA18 everolimus</w:t>
            </w:r>
          </w:p>
        </w:tc>
        <w:tc>
          <w:tcPr>
            <w:tcW w:w="1088" w:type="pct"/>
            <w:tcBorders>
              <w:top w:val="nil"/>
              <w:left w:val="nil"/>
              <w:bottom w:val="single" w:sz="4" w:space="0" w:color="auto"/>
              <w:right w:val="single" w:sz="4" w:space="0" w:color="auto"/>
            </w:tcBorders>
            <w:shd w:val="clear" w:color="000000" w:fill="FFFFFF"/>
            <w:vAlign w:val="center"/>
            <w:hideMark/>
          </w:tcPr>
          <w:p w14:paraId="125C17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0,5 mg maksimalno pakovanje a 60</w:t>
            </w:r>
          </w:p>
        </w:tc>
        <w:tc>
          <w:tcPr>
            <w:tcW w:w="455" w:type="pct"/>
            <w:tcBorders>
              <w:top w:val="nil"/>
              <w:left w:val="nil"/>
              <w:bottom w:val="single" w:sz="4" w:space="0" w:color="auto"/>
              <w:right w:val="single" w:sz="4" w:space="0" w:color="auto"/>
            </w:tcBorders>
            <w:shd w:val="clear" w:color="000000" w:fill="FFFFFF"/>
            <w:noWrap/>
            <w:vAlign w:val="center"/>
            <w:hideMark/>
          </w:tcPr>
          <w:p w14:paraId="720BA2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2400</w:t>
            </w:r>
          </w:p>
        </w:tc>
        <w:tc>
          <w:tcPr>
            <w:tcW w:w="525" w:type="pct"/>
            <w:tcBorders>
              <w:top w:val="nil"/>
              <w:left w:val="nil"/>
              <w:bottom w:val="single" w:sz="4" w:space="0" w:color="auto"/>
              <w:right w:val="single" w:sz="4" w:space="0" w:color="auto"/>
            </w:tcBorders>
            <w:shd w:val="clear" w:color="000000" w:fill="FFFFFF"/>
            <w:noWrap/>
            <w:vAlign w:val="center"/>
            <w:hideMark/>
          </w:tcPr>
          <w:p w14:paraId="435835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1D58A7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69FDC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286</w:t>
            </w:r>
          </w:p>
        </w:tc>
        <w:tc>
          <w:tcPr>
            <w:tcW w:w="775" w:type="pct"/>
            <w:tcBorders>
              <w:top w:val="nil"/>
              <w:left w:val="nil"/>
              <w:bottom w:val="single" w:sz="4" w:space="0" w:color="auto"/>
              <w:right w:val="single" w:sz="4" w:space="0" w:color="auto"/>
            </w:tcBorders>
            <w:shd w:val="clear" w:color="auto" w:fill="auto"/>
            <w:noWrap/>
            <w:vAlign w:val="center"/>
            <w:hideMark/>
          </w:tcPr>
          <w:p w14:paraId="7DD2EE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279.205,50</w:t>
            </w:r>
          </w:p>
        </w:tc>
        <w:tc>
          <w:tcPr>
            <w:tcW w:w="803" w:type="pct"/>
            <w:tcBorders>
              <w:top w:val="nil"/>
              <w:left w:val="nil"/>
              <w:bottom w:val="single" w:sz="4" w:space="0" w:color="auto"/>
              <w:right w:val="single" w:sz="4" w:space="0" w:color="auto"/>
            </w:tcBorders>
            <w:shd w:val="clear" w:color="auto" w:fill="auto"/>
            <w:vAlign w:val="center"/>
            <w:hideMark/>
          </w:tcPr>
          <w:p w14:paraId="200B18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w:t>
            </w:r>
          </w:p>
        </w:tc>
        <w:tc>
          <w:tcPr>
            <w:tcW w:w="796" w:type="pct"/>
            <w:tcBorders>
              <w:top w:val="nil"/>
              <w:left w:val="nil"/>
              <w:bottom w:val="single" w:sz="4" w:space="0" w:color="auto"/>
              <w:right w:val="single" w:sz="4" w:space="0" w:color="auto"/>
            </w:tcBorders>
            <w:shd w:val="clear" w:color="000000" w:fill="FFFFFF"/>
            <w:vAlign w:val="center"/>
            <w:hideMark/>
          </w:tcPr>
          <w:p w14:paraId="64BC39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L04AA27  fingolimod </w:t>
            </w:r>
          </w:p>
        </w:tc>
        <w:tc>
          <w:tcPr>
            <w:tcW w:w="1088" w:type="pct"/>
            <w:tcBorders>
              <w:top w:val="nil"/>
              <w:left w:val="nil"/>
              <w:bottom w:val="single" w:sz="4" w:space="0" w:color="auto"/>
              <w:right w:val="single" w:sz="4" w:space="0" w:color="auto"/>
            </w:tcBorders>
            <w:shd w:val="clear" w:color="000000" w:fill="FFFFFF"/>
            <w:vAlign w:val="center"/>
            <w:hideMark/>
          </w:tcPr>
          <w:p w14:paraId="23F862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Gilenya  kapsula, tvrda  28x0,5mg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0AEDCD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210</w:t>
            </w:r>
          </w:p>
        </w:tc>
        <w:tc>
          <w:tcPr>
            <w:tcW w:w="525" w:type="pct"/>
            <w:tcBorders>
              <w:top w:val="nil"/>
              <w:left w:val="nil"/>
              <w:bottom w:val="single" w:sz="4" w:space="0" w:color="auto"/>
              <w:right w:val="single" w:sz="4" w:space="0" w:color="auto"/>
            </w:tcBorders>
            <w:shd w:val="clear" w:color="000000" w:fill="FFFFFF"/>
            <w:noWrap/>
            <w:vAlign w:val="center"/>
            <w:hideMark/>
          </w:tcPr>
          <w:p w14:paraId="5FE150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D8D14E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82D6F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287</w:t>
            </w:r>
          </w:p>
        </w:tc>
        <w:tc>
          <w:tcPr>
            <w:tcW w:w="775" w:type="pct"/>
            <w:tcBorders>
              <w:top w:val="nil"/>
              <w:left w:val="nil"/>
              <w:bottom w:val="single" w:sz="4" w:space="0" w:color="auto"/>
              <w:right w:val="single" w:sz="4" w:space="0" w:color="auto"/>
            </w:tcBorders>
            <w:shd w:val="clear" w:color="auto" w:fill="auto"/>
            <w:noWrap/>
            <w:vAlign w:val="center"/>
            <w:hideMark/>
          </w:tcPr>
          <w:p w14:paraId="621EB9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13.462,20</w:t>
            </w:r>
          </w:p>
        </w:tc>
        <w:tc>
          <w:tcPr>
            <w:tcW w:w="803" w:type="pct"/>
            <w:tcBorders>
              <w:top w:val="nil"/>
              <w:left w:val="nil"/>
              <w:bottom w:val="single" w:sz="4" w:space="0" w:color="auto"/>
              <w:right w:val="single" w:sz="4" w:space="0" w:color="auto"/>
            </w:tcBorders>
            <w:shd w:val="clear" w:color="auto" w:fill="auto"/>
            <w:vAlign w:val="center"/>
            <w:hideMark/>
          </w:tcPr>
          <w:p w14:paraId="4FBDDA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w:t>
            </w:r>
          </w:p>
        </w:tc>
        <w:tc>
          <w:tcPr>
            <w:tcW w:w="796" w:type="pct"/>
            <w:tcBorders>
              <w:top w:val="nil"/>
              <w:left w:val="nil"/>
              <w:bottom w:val="single" w:sz="4" w:space="0" w:color="auto"/>
              <w:right w:val="single" w:sz="4" w:space="0" w:color="auto"/>
            </w:tcBorders>
            <w:shd w:val="clear" w:color="000000" w:fill="FFFFFF"/>
            <w:vAlign w:val="center"/>
            <w:hideMark/>
          </w:tcPr>
          <w:p w14:paraId="416AC9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L04AA27  fingolimod </w:t>
            </w:r>
          </w:p>
        </w:tc>
        <w:tc>
          <w:tcPr>
            <w:tcW w:w="1088" w:type="pct"/>
            <w:tcBorders>
              <w:top w:val="nil"/>
              <w:left w:val="nil"/>
              <w:bottom w:val="single" w:sz="4" w:space="0" w:color="auto"/>
              <w:right w:val="single" w:sz="4" w:space="0" w:color="auto"/>
            </w:tcBorders>
            <w:shd w:val="clear" w:color="000000" w:fill="FFFFFF"/>
            <w:vAlign w:val="center"/>
            <w:hideMark/>
          </w:tcPr>
          <w:p w14:paraId="38B3B9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 Teva kapsula, tvrda  28x0,5mg, Teva</w:t>
            </w:r>
          </w:p>
        </w:tc>
        <w:tc>
          <w:tcPr>
            <w:tcW w:w="455" w:type="pct"/>
            <w:tcBorders>
              <w:top w:val="nil"/>
              <w:left w:val="nil"/>
              <w:bottom w:val="single" w:sz="4" w:space="0" w:color="auto"/>
              <w:right w:val="single" w:sz="4" w:space="0" w:color="auto"/>
            </w:tcBorders>
            <w:shd w:val="clear" w:color="000000" w:fill="FFFFFF"/>
            <w:noWrap/>
            <w:vAlign w:val="center"/>
            <w:hideMark/>
          </w:tcPr>
          <w:p w14:paraId="61D9B5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78108A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88269C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6899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288</w:t>
            </w:r>
          </w:p>
        </w:tc>
        <w:tc>
          <w:tcPr>
            <w:tcW w:w="775" w:type="pct"/>
            <w:tcBorders>
              <w:top w:val="nil"/>
              <w:left w:val="nil"/>
              <w:bottom w:val="single" w:sz="4" w:space="0" w:color="auto"/>
              <w:right w:val="single" w:sz="4" w:space="0" w:color="auto"/>
            </w:tcBorders>
            <w:shd w:val="clear" w:color="auto" w:fill="auto"/>
            <w:noWrap/>
            <w:vAlign w:val="center"/>
            <w:hideMark/>
          </w:tcPr>
          <w:p w14:paraId="7FE2D3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15.481,53</w:t>
            </w:r>
          </w:p>
        </w:tc>
        <w:tc>
          <w:tcPr>
            <w:tcW w:w="803" w:type="pct"/>
            <w:tcBorders>
              <w:top w:val="nil"/>
              <w:left w:val="nil"/>
              <w:bottom w:val="single" w:sz="4" w:space="0" w:color="auto"/>
              <w:right w:val="single" w:sz="4" w:space="0" w:color="auto"/>
            </w:tcBorders>
            <w:shd w:val="clear" w:color="auto" w:fill="auto"/>
            <w:vAlign w:val="center"/>
            <w:hideMark/>
          </w:tcPr>
          <w:p w14:paraId="3BE536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w:t>
            </w:r>
          </w:p>
        </w:tc>
        <w:tc>
          <w:tcPr>
            <w:tcW w:w="796" w:type="pct"/>
            <w:tcBorders>
              <w:top w:val="nil"/>
              <w:left w:val="nil"/>
              <w:bottom w:val="single" w:sz="4" w:space="0" w:color="auto"/>
              <w:right w:val="single" w:sz="4" w:space="0" w:color="auto"/>
            </w:tcBorders>
            <w:shd w:val="clear" w:color="000000" w:fill="FFFFFF"/>
            <w:vAlign w:val="center"/>
            <w:hideMark/>
          </w:tcPr>
          <w:p w14:paraId="635A0F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L04AA27  fingolimod </w:t>
            </w:r>
          </w:p>
        </w:tc>
        <w:tc>
          <w:tcPr>
            <w:tcW w:w="1088" w:type="pct"/>
            <w:tcBorders>
              <w:top w:val="nil"/>
              <w:left w:val="nil"/>
              <w:bottom w:val="single" w:sz="4" w:space="0" w:color="auto"/>
              <w:right w:val="single" w:sz="4" w:space="0" w:color="auto"/>
            </w:tcBorders>
            <w:shd w:val="clear" w:color="000000" w:fill="FFFFFF"/>
            <w:vAlign w:val="center"/>
            <w:hideMark/>
          </w:tcPr>
          <w:p w14:paraId="111017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Estrela  kapsula, tvrda  28x0,5mg, Bluepharma-Industria Farmaceutica S.A</w:t>
            </w:r>
          </w:p>
        </w:tc>
        <w:tc>
          <w:tcPr>
            <w:tcW w:w="455" w:type="pct"/>
            <w:tcBorders>
              <w:top w:val="nil"/>
              <w:left w:val="nil"/>
              <w:bottom w:val="single" w:sz="4" w:space="0" w:color="auto"/>
              <w:right w:val="single" w:sz="4" w:space="0" w:color="auto"/>
            </w:tcBorders>
            <w:shd w:val="clear" w:color="000000" w:fill="FFFFFF"/>
            <w:noWrap/>
            <w:vAlign w:val="center"/>
            <w:hideMark/>
          </w:tcPr>
          <w:p w14:paraId="316850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w:t>
            </w:r>
          </w:p>
        </w:tc>
        <w:tc>
          <w:tcPr>
            <w:tcW w:w="525" w:type="pct"/>
            <w:tcBorders>
              <w:top w:val="nil"/>
              <w:left w:val="nil"/>
              <w:bottom w:val="single" w:sz="4" w:space="0" w:color="auto"/>
              <w:right w:val="single" w:sz="4" w:space="0" w:color="auto"/>
            </w:tcBorders>
            <w:shd w:val="clear" w:color="000000" w:fill="FFFFFF"/>
            <w:noWrap/>
            <w:vAlign w:val="center"/>
            <w:hideMark/>
          </w:tcPr>
          <w:p w14:paraId="09D918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67336C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E206D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289</w:t>
            </w:r>
          </w:p>
        </w:tc>
        <w:tc>
          <w:tcPr>
            <w:tcW w:w="775" w:type="pct"/>
            <w:tcBorders>
              <w:top w:val="nil"/>
              <w:left w:val="nil"/>
              <w:bottom w:val="single" w:sz="4" w:space="0" w:color="auto"/>
              <w:right w:val="single" w:sz="4" w:space="0" w:color="auto"/>
            </w:tcBorders>
            <w:shd w:val="clear" w:color="auto" w:fill="auto"/>
            <w:noWrap/>
            <w:vAlign w:val="center"/>
            <w:hideMark/>
          </w:tcPr>
          <w:p w14:paraId="6D0663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18.173,97</w:t>
            </w:r>
          </w:p>
        </w:tc>
        <w:tc>
          <w:tcPr>
            <w:tcW w:w="803" w:type="pct"/>
            <w:tcBorders>
              <w:top w:val="nil"/>
              <w:left w:val="nil"/>
              <w:bottom w:val="single" w:sz="4" w:space="0" w:color="auto"/>
              <w:right w:val="single" w:sz="4" w:space="0" w:color="auto"/>
            </w:tcBorders>
            <w:shd w:val="clear" w:color="auto" w:fill="auto"/>
            <w:vAlign w:val="center"/>
            <w:hideMark/>
          </w:tcPr>
          <w:p w14:paraId="292AA6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w:t>
            </w:r>
          </w:p>
        </w:tc>
        <w:tc>
          <w:tcPr>
            <w:tcW w:w="796" w:type="pct"/>
            <w:tcBorders>
              <w:top w:val="nil"/>
              <w:left w:val="nil"/>
              <w:bottom w:val="single" w:sz="4" w:space="0" w:color="auto"/>
              <w:right w:val="single" w:sz="4" w:space="0" w:color="auto"/>
            </w:tcBorders>
            <w:shd w:val="clear" w:color="000000" w:fill="FFFFFF"/>
            <w:vAlign w:val="center"/>
            <w:hideMark/>
          </w:tcPr>
          <w:p w14:paraId="644682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L04AA27  fingolimod </w:t>
            </w:r>
          </w:p>
        </w:tc>
        <w:tc>
          <w:tcPr>
            <w:tcW w:w="1088" w:type="pct"/>
            <w:tcBorders>
              <w:top w:val="nil"/>
              <w:left w:val="nil"/>
              <w:bottom w:val="single" w:sz="4" w:space="0" w:color="auto"/>
              <w:right w:val="single" w:sz="4" w:space="0" w:color="auto"/>
            </w:tcBorders>
            <w:shd w:val="clear" w:color="000000" w:fill="FFFFFF"/>
            <w:vAlign w:val="center"/>
            <w:hideMark/>
          </w:tcPr>
          <w:p w14:paraId="0009E5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Fingolimod Pharmascience kapsula, tvrda  28x0,5mg, Pharmascience International Ltd.</w:t>
            </w:r>
          </w:p>
        </w:tc>
        <w:tc>
          <w:tcPr>
            <w:tcW w:w="455" w:type="pct"/>
            <w:tcBorders>
              <w:top w:val="nil"/>
              <w:left w:val="nil"/>
              <w:bottom w:val="single" w:sz="4" w:space="0" w:color="auto"/>
              <w:right w:val="single" w:sz="4" w:space="0" w:color="auto"/>
            </w:tcBorders>
            <w:shd w:val="clear" w:color="000000" w:fill="FFFFFF"/>
            <w:noWrap/>
            <w:vAlign w:val="center"/>
            <w:hideMark/>
          </w:tcPr>
          <w:p w14:paraId="16BA5B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w:t>
            </w:r>
          </w:p>
        </w:tc>
        <w:tc>
          <w:tcPr>
            <w:tcW w:w="525" w:type="pct"/>
            <w:tcBorders>
              <w:top w:val="nil"/>
              <w:left w:val="nil"/>
              <w:bottom w:val="single" w:sz="4" w:space="0" w:color="auto"/>
              <w:right w:val="single" w:sz="4" w:space="0" w:color="auto"/>
            </w:tcBorders>
            <w:shd w:val="clear" w:color="000000" w:fill="FFFFFF"/>
            <w:noWrap/>
            <w:vAlign w:val="center"/>
            <w:hideMark/>
          </w:tcPr>
          <w:p w14:paraId="06542D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AC600C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0982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290</w:t>
            </w:r>
          </w:p>
        </w:tc>
        <w:tc>
          <w:tcPr>
            <w:tcW w:w="775" w:type="pct"/>
            <w:tcBorders>
              <w:top w:val="nil"/>
              <w:left w:val="nil"/>
              <w:bottom w:val="single" w:sz="4" w:space="0" w:color="auto"/>
              <w:right w:val="single" w:sz="4" w:space="0" w:color="auto"/>
            </w:tcBorders>
            <w:shd w:val="clear" w:color="auto" w:fill="auto"/>
            <w:noWrap/>
            <w:vAlign w:val="center"/>
            <w:hideMark/>
          </w:tcPr>
          <w:p w14:paraId="20D4A3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160.963,40</w:t>
            </w:r>
          </w:p>
        </w:tc>
        <w:tc>
          <w:tcPr>
            <w:tcW w:w="803" w:type="pct"/>
            <w:tcBorders>
              <w:top w:val="nil"/>
              <w:left w:val="nil"/>
              <w:bottom w:val="single" w:sz="4" w:space="0" w:color="auto"/>
              <w:right w:val="single" w:sz="4" w:space="0" w:color="auto"/>
            </w:tcBorders>
            <w:shd w:val="clear" w:color="auto" w:fill="auto"/>
            <w:vAlign w:val="center"/>
            <w:hideMark/>
          </w:tcPr>
          <w:p w14:paraId="188724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tofacitinib</w:t>
            </w:r>
          </w:p>
        </w:tc>
        <w:tc>
          <w:tcPr>
            <w:tcW w:w="796" w:type="pct"/>
            <w:tcBorders>
              <w:top w:val="nil"/>
              <w:left w:val="nil"/>
              <w:bottom w:val="single" w:sz="4" w:space="0" w:color="auto"/>
              <w:right w:val="single" w:sz="4" w:space="0" w:color="auto"/>
            </w:tcBorders>
            <w:shd w:val="clear" w:color="000000" w:fill="FFFFFF"/>
            <w:vAlign w:val="center"/>
            <w:hideMark/>
          </w:tcPr>
          <w:p w14:paraId="138AEF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L04AA29  tofacitinib  </w:t>
            </w:r>
          </w:p>
        </w:tc>
        <w:tc>
          <w:tcPr>
            <w:tcW w:w="1088" w:type="pct"/>
            <w:tcBorders>
              <w:top w:val="nil"/>
              <w:left w:val="nil"/>
              <w:bottom w:val="single" w:sz="4" w:space="0" w:color="auto"/>
              <w:right w:val="single" w:sz="4" w:space="0" w:color="auto"/>
            </w:tcBorders>
            <w:shd w:val="clear" w:color="000000" w:fill="FFFFFF"/>
            <w:vAlign w:val="center"/>
            <w:hideMark/>
          </w:tcPr>
          <w:p w14:paraId="540E56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Xeljanz  film tableta  56x5mg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450BB7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260</w:t>
            </w:r>
          </w:p>
        </w:tc>
        <w:tc>
          <w:tcPr>
            <w:tcW w:w="525" w:type="pct"/>
            <w:tcBorders>
              <w:top w:val="nil"/>
              <w:left w:val="nil"/>
              <w:bottom w:val="single" w:sz="4" w:space="0" w:color="auto"/>
              <w:right w:val="single" w:sz="4" w:space="0" w:color="auto"/>
            </w:tcBorders>
            <w:shd w:val="clear" w:color="000000" w:fill="FFFFFF"/>
            <w:noWrap/>
            <w:vAlign w:val="center"/>
            <w:hideMark/>
          </w:tcPr>
          <w:p w14:paraId="6D8ECF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22AB6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1892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291</w:t>
            </w:r>
          </w:p>
        </w:tc>
        <w:tc>
          <w:tcPr>
            <w:tcW w:w="775" w:type="pct"/>
            <w:tcBorders>
              <w:top w:val="nil"/>
              <w:left w:val="nil"/>
              <w:bottom w:val="single" w:sz="4" w:space="0" w:color="auto"/>
              <w:right w:val="single" w:sz="4" w:space="0" w:color="auto"/>
            </w:tcBorders>
            <w:shd w:val="clear" w:color="auto" w:fill="auto"/>
            <w:noWrap/>
            <w:vAlign w:val="center"/>
            <w:hideMark/>
          </w:tcPr>
          <w:p w14:paraId="7ECA91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181.719,00</w:t>
            </w:r>
          </w:p>
        </w:tc>
        <w:tc>
          <w:tcPr>
            <w:tcW w:w="803" w:type="pct"/>
            <w:tcBorders>
              <w:top w:val="nil"/>
              <w:left w:val="nil"/>
              <w:bottom w:val="single" w:sz="4" w:space="0" w:color="auto"/>
              <w:right w:val="single" w:sz="4" w:space="0" w:color="auto"/>
            </w:tcBorders>
            <w:shd w:val="clear" w:color="auto" w:fill="auto"/>
            <w:vAlign w:val="center"/>
            <w:hideMark/>
          </w:tcPr>
          <w:p w14:paraId="3C3BD2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teriflunomid</w:t>
            </w:r>
          </w:p>
        </w:tc>
        <w:tc>
          <w:tcPr>
            <w:tcW w:w="796" w:type="pct"/>
            <w:tcBorders>
              <w:top w:val="nil"/>
              <w:left w:val="nil"/>
              <w:bottom w:val="single" w:sz="4" w:space="0" w:color="auto"/>
              <w:right w:val="single" w:sz="4" w:space="0" w:color="auto"/>
            </w:tcBorders>
            <w:shd w:val="clear" w:color="000000" w:fill="FFFFFF"/>
            <w:vAlign w:val="center"/>
            <w:hideMark/>
          </w:tcPr>
          <w:p w14:paraId="5DFFE4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L04AA31  teriflunomid  </w:t>
            </w:r>
          </w:p>
        </w:tc>
        <w:tc>
          <w:tcPr>
            <w:tcW w:w="1088" w:type="pct"/>
            <w:tcBorders>
              <w:top w:val="nil"/>
              <w:left w:val="nil"/>
              <w:bottom w:val="single" w:sz="4" w:space="0" w:color="auto"/>
              <w:right w:val="single" w:sz="4" w:space="0" w:color="auto"/>
            </w:tcBorders>
            <w:shd w:val="clear" w:color="000000" w:fill="FFFFFF"/>
            <w:vAlign w:val="center"/>
            <w:hideMark/>
          </w:tcPr>
          <w:p w14:paraId="3CE2B8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Aubagio  tableta  28x14mg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60C6E1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48D193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22128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165C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292</w:t>
            </w:r>
          </w:p>
        </w:tc>
        <w:tc>
          <w:tcPr>
            <w:tcW w:w="775" w:type="pct"/>
            <w:tcBorders>
              <w:top w:val="nil"/>
              <w:left w:val="nil"/>
              <w:bottom w:val="single" w:sz="4" w:space="0" w:color="auto"/>
              <w:right w:val="single" w:sz="4" w:space="0" w:color="auto"/>
            </w:tcBorders>
            <w:shd w:val="clear" w:color="auto" w:fill="auto"/>
            <w:noWrap/>
            <w:vAlign w:val="center"/>
            <w:hideMark/>
          </w:tcPr>
          <w:p w14:paraId="30ECF1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177.490,00</w:t>
            </w:r>
          </w:p>
        </w:tc>
        <w:tc>
          <w:tcPr>
            <w:tcW w:w="803" w:type="pct"/>
            <w:tcBorders>
              <w:top w:val="nil"/>
              <w:left w:val="nil"/>
              <w:bottom w:val="single" w:sz="4" w:space="0" w:color="auto"/>
              <w:right w:val="single" w:sz="4" w:space="0" w:color="auto"/>
            </w:tcBorders>
            <w:shd w:val="clear" w:color="auto" w:fill="auto"/>
            <w:vAlign w:val="center"/>
            <w:hideMark/>
          </w:tcPr>
          <w:p w14:paraId="0D0105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kladribin</w:t>
            </w:r>
          </w:p>
        </w:tc>
        <w:tc>
          <w:tcPr>
            <w:tcW w:w="796" w:type="pct"/>
            <w:tcBorders>
              <w:top w:val="nil"/>
              <w:left w:val="nil"/>
              <w:bottom w:val="single" w:sz="4" w:space="0" w:color="auto"/>
              <w:right w:val="single" w:sz="4" w:space="0" w:color="auto"/>
            </w:tcBorders>
            <w:shd w:val="clear" w:color="000000" w:fill="FFFFFF"/>
            <w:vAlign w:val="center"/>
            <w:hideMark/>
          </w:tcPr>
          <w:p w14:paraId="7B4525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L04AA40  kladribin  </w:t>
            </w:r>
          </w:p>
        </w:tc>
        <w:tc>
          <w:tcPr>
            <w:tcW w:w="1088" w:type="pct"/>
            <w:tcBorders>
              <w:top w:val="nil"/>
              <w:left w:val="nil"/>
              <w:bottom w:val="single" w:sz="4" w:space="0" w:color="auto"/>
              <w:right w:val="single" w:sz="4" w:space="0" w:color="auto"/>
            </w:tcBorders>
            <w:shd w:val="clear" w:color="000000" w:fill="FFFFFF"/>
            <w:vAlign w:val="center"/>
            <w:hideMark/>
          </w:tcPr>
          <w:p w14:paraId="26B5FE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Mavenclad  tableta  1x10mg  Nerpharma S.R.L.</w:t>
            </w:r>
          </w:p>
        </w:tc>
        <w:tc>
          <w:tcPr>
            <w:tcW w:w="455" w:type="pct"/>
            <w:tcBorders>
              <w:top w:val="nil"/>
              <w:left w:val="nil"/>
              <w:bottom w:val="single" w:sz="4" w:space="0" w:color="auto"/>
              <w:right w:val="single" w:sz="4" w:space="0" w:color="auto"/>
            </w:tcBorders>
            <w:shd w:val="clear" w:color="000000" w:fill="FFFFFF"/>
            <w:noWrap/>
            <w:vAlign w:val="center"/>
            <w:hideMark/>
          </w:tcPr>
          <w:p w14:paraId="2EE8BF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321635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9F6EBF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2DF3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293</w:t>
            </w:r>
          </w:p>
        </w:tc>
        <w:tc>
          <w:tcPr>
            <w:tcW w:w="775" w:type="pct"/>
            <w:tcBorders>
              <w:top w:val="nil"/>
              <w:left w:val="nil"/>
              <w:bottom w:val="single" w:sz="4" w:space="0" w:color="auto"/>
              <w:right w:val="single" w:sz="4" w:space="0" w:color="auto"/>
            </w:tcBorders>
            <w:shd w:val="clear" w:color="auto" w:fill="auto"/>
            <w:noWrap/>
            <w:vAlign w:val="center"/>
            <w:hideMark/>
          </w:tcPr>
          <w:p w14:paraId="3CE823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48.021,00</w:t>
            </w:r>
          </w:p>
        </w:tc>
        <w:tc>
          <w:tcPr>
            <w:tcW w:w="803" w:type="pct"/>
            <w:tcBorders>
              <w:top w:val="nil"/>
              <w:left w:val="nil"/>
              <w:bottom w:val="single" w:sz="4" w:space="0" w:color="auto"/>
              <w:right w:val="single" w:sz="4" w:space="0" w:color="auto"/>
            </w:tcBorders>
            <w:shd w:val="clear" w:color="auto" w:fill="auto"/>
            <w:vAlign w:val="center"/>
            <w:hideMark/>
          </w:tcPr>
          <w:p w14:paraId="30A6F8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siponimod</w:t>
            </w:r>
          </w:p>
        </w:tc>
        <w:tc>
          <w:tcPr>
            <w:tcW w:w="796" w:type="pct"/>
            <w:tcBorders>
              <w:top w:val="nil"/>
              <w:left w:val="nil"/>
              <w:bottom w:val="single" w:sz="4" w:space="0" w:color="auto"/>
              <w:right w:val="single" w:sz="4" w:space="0" w:color="auto"/>
            </w:tcBorders>
            <w:shd w:val="clear" w:color="000000" w:fill="FFFFFF"/>
            <w:vAlign w:val="center"/>
            <w:hideMark/>
          </w:tcPr>
          <w:p w14:paraId="109E3B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L04AA42  siponimod  </w:t>
            </w:r>
          </w:p>
        </w:tc>
        <w:tc>
          <w:tcPr>
            <w:tcW w:w="1088" w:type="pct"/>
            <w:tcBorders>
              <w:top w:val="nil"/>
              <w:left w:val="nil"/>
              <w:bottom w:val="single" w:sz="4" w:space="0" w:color="auto"/>
              <w:right w:val="single" w:sz="4" w:space="0" w:color="auto"/>
            </w:tcBorders>
            <w:shd w:val="clear" w:color="000000" w:fill="FFFFFF"/>
            <w:vAlign w:val="center"/>
            <w:hideMark/>
          </w:tcPr>
          <w:p w14:paraId="215771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Mayzent  film tableta  120x0.25mg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2AB9B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7C761B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D3B58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0C79D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294</w:t>
            </w:r>
          </w:p>
        </w:tc>
        <w:tc>
          <w:tcPr>
            <w:tcW w:w="775" w:type="pct"/>
            <w:tcBorders>
              <w:top w:val="nil"/>
              <w:left w:val="nil"/>
              <w:bottom w:val="single" w:sz="4" w:space="0" w:color="auto"/>
              <w:right w:val="single" w:sz="4" w:space="0" w:color="auto"/>
            </w:tcBorders>
            <w:shd w:val="clear" w:color="auto" w:fill="auto"/>
            <w:noWrap/>
            <w:vAlign w:val="center"/>
            <w:hideMark/>
          </w:tcPr>
          <w:p w14:paraId="350456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306.541,40</w:t>
            </w:r>
          </w:p>
        </w:tc>
        <w:tc>
          <w:tcPr>
            <w:tcW w:w="803" w:type="pct"/>
            <w:tcBorders>
              <w:top w:val="nil"/>
              <w:left w:val="nil"/>
              <w:bottom w:val="single" w:sz="4" w:space="0" w:color="auto"/>
              <w:right w:val="single" w:sz="4" w:space="0" w:color="auto"/>
            </w:tcBorders>
            <w:shd w:val="clear" w:color="auto" w:fill="auto"/>
            <w:vAlign w:val="center"/>
            <w:hideMark/>
          </w:tcPr>
          <w:p w14:paraId="027A9F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siponimod</w:t>
            </w:r>
          </w:p>
        </w:tc>
        <w:tc>
          <w:tcPr>
            <w:tcW w:w="796" w:type="pct"/>
            <w:tcBorders>
              <w:top w:val="nil"/>
              <w:left w:val="nil"/>
              <w:bottom w:val="single" w:sz="4" w:space="0" w:color="auto"/>
              <w:right w:val="single" w:sz="4" w:space="0" w:color="auto"/>
            </w:tcBorders>
            <w:shd w:val="clear" w:color="000000" w:fill="FFFFFF"/>
            <w:vAlign w:val="center"/>
            <w:hideMark/>
          </w:tcPr>
          <w:p w14:paraId="354681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L04AA42  siponimod </w:t>
            </w:r>
          </w:p>
        </w:tc>
        <w:tc>
          <w:tcPr>
            <w:tcW w:w="1088" w:type="pct"/>
            <w:tcBorders>
              <w:top w:val="nil"/>
              <w:left w:val="nil"/>
              <w:bottom w:val="single" w:sz="4" w:space="0" w:color="auto"/>
              <w:right w:val="single" w:sz="4" w:space="0" w:color="auto"/>
            </w:tcBorders>
            <w:shd w:val="clear" w:color="000000" w:fill="FFFFFF"/>
            <w:vAlign w:val="center"/>
            <w:hideMark/>
          </w:tcPr>
          <w:p w14:paraId="6CEDFF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Mayzent  film tableta  28x2mg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016AB9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265</w:t>
            </w:r>
          </w:p>
        </w:tc>
        <w:tc>
          <w:tcPr>
            <w:tcW w:w="525" w:type="pct"/>
            <w:tcBorders>
              <w:top w:val="nil"/>
              <w:left w:val="nil"/>
              <w:bottom w:val="single" w:sz="4" w:space="0" w:color="auto"/>
              <w:right w:val="single" w:sz="4" w:space="0" w:color="auto"/>
            </w:tcBorders>
            <w:shd w:val="clear" w:color="000000" w:fill="FFFFFF"/>
            <w:noWrap/>
            <w:vAlign w:val="center"/>
            <w:hideMark/>
          </w:tcPr>
          <w:p w14:paraId="766C82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61F55D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3E821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295</w:t>
            </w:r>
          </w:p>
        </w:tc>
        <w:tc>
          <w:tcPr>
            <w:tcW w:w="775" w:type="pct"/>
            <w:tcBorders>
              <w:top w:val="nil"/>
              <w:left w:val="nil"/>
              <w:bottom w:val="single" w:sz="4" w:space="0" w:color="auto"/>
              <w:right w:val="single" w:sz="4" w:space="0" w:color="auto"/>
            </w:tcBorders>
            <w:shd w:val="clear" w:color="auto" w:fill="auto"/>
            <w:noWrap/>
            <w:vAlign w:val="center"/>
            <w:hideMark/>
          </w:tcPr>
          <w:p w14:paraId="3B568E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295.881,60</w:t>
            </w:r>
          </w:p>
        </w:tc>
        <w:tc>
          <w:tcPr>
            <w:tcW w:w="803" w:type="pct"/>
            <w:tcBorders>
              <w:top w:val="nil"/>
              <w:left w:val="nil"/>
              <w:bottom w:val="single" w:sz="4" w:space="0" w:color="auto"/>
              <w:right w:val="single" w:sz="4" w:space="0" w:color="auto"/>
            </w:tcBorders>
            <w:shd w:val="clear" w:color="auto" w:fill="auto"/>
            <w:vAlign w:val="center"/>
            <w:hideMark/>
          </w:tcPr>
          <w:p w14:paraId="02A247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upadacitinib</w:t>
            </w:r>
          </w:p>
        </w:tc>
        <w:tc>
          <w:tcPr>
            <w:tcW w:w="796" w:type="pct"/>
            <w:tcBorders>
              <w:top w:val="nil"/>
              <w:left w:val="nil"/>
              <w:bottom w:val="single" w:sz="4" w:space="0" w:color="auto"/>
              <w:right w:val="single" w:sz="4" w:space="0" w:color="auto"/>
            </w:tcBorders>
            <w:shd w:val="clear" w:color="000000" w:fill="FFFFFF"/>
            <w:vAlign w:val="center"/>
            <w:hideMark/>
          </w:tcPr>
          <w:p w14:paraId="268EC5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L04AA44  upadacitinib </w:t>
            </w:r>
          </w:p>
        </w:tc>
        <w:tc>
          <w:tcPr>
            <w:tcW w:w="1088" w:type="pct"/>
            <w:tcBorders>
              <w:top w:val="nil"/>
              <w:left w:val="nil"/>
              <w:bottom w:val="single" w:sz="4" w:space="0" w:color="auto"/>
              <w:right w:val="single" w:sz="4" w:space="0" w:color="auto"/>
            </w:tcBorders>
            <w:shd w:val="clear" w:color="000000" w:fill="FFFFFF"/>
            <w:vAlign w:val="center"/>
            <w:hideMark/>
          </w:tcPr>
          <w:p w14:paraId="4E37DE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Rinvoq  tableta sa produženim</w:t>
            </w:r>
            <w:r w:rsidRPr="0016591F">
              <w:rPr>
                <w:rFonts w:ascii="Calibri" w:hAnsi="Calibri" w:cs="Calibri"/>
                <w:sz w:val="16"/>
                <w:szCs w:val="16"/>
              </w:rPr>
              <w:br/>
              <w:t>oslobađanjem  28x15mg  AbbVie</w:t>
            </w:r>
          </w:p>
        </w:tc>
        <w:tc>
          <w:tcPr>
            <w:tcW w:w="455" w:type="pct"/>
            <w:tcBorders>
              <w:top w:val="nil"/>
              <w:left w:val="nil"/>
              <w:bottom w:val="single" w:sz="4" w:space="0" w:color="auto"/>
              <w:right w:val="single" w:sz="4" w:space="0" w:color="auto"/>
            </w:tcBorders>
            <w:shd w:val="clear" w:color="000000" w:fill="FFFFFF"/>
            <w:noWrap/>
            <w:vAlign w:val="center"/>
            <w:hideMark/>
          </w:tcPr>
          <w:p w14:paraId="505277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w:t>
            </w:r>
          </w:p>
        </w:tc>
        <w:tc>
          <w:tcPr>
            <w:tcW w:w="525" w:type="pct"/>
            <w:tcBorders>
              <w:top w:val="nil"/>
              <w:left w:val="nil"/>
              <w:bottom w:val="single" w:sz="4" w:space="0" w:color="auto"/>
              <w:right w:val="single" w:sz="4" w:space="0" w:color="auto"/>
            </w:tcBorders>
            <w:shd w:val="clear" w:color="000000" w:fill="FFFFFF"/>
            <w:noWrap/>
            <w:vAlign w:val="center"/>
            <w:hideMark/>
          </w:tcPr>
          <w:p w14:paraId="06CF9F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5E1B679"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B2DFA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296</w:t>
            </w:r>
          </w:p>
        </w:tc>
        <w:tc>
          <w:tcPr>
            <w:tcW w:w="775" w:type="pct"/>
            <w:tcBorders>
              <w:top w:val="nil"/>
              <w:left w:val="nil"/>
              <w:bottom w:val="single" w:sz="4" w:space="0" w:color="auto"/>
              <w:right w:val="single" w:sz="4" w:space="0" w:color="auto"/>
            </w:tcBorders>
            <w:shd w:val="clear" w:color="auto" w:fill="auto"/>
            <w:noWrap/>
            <w:vAlign w:val="center"/>
            <w:hideMark/>
          </w:tcPr>
          <w:p w14:paraId="0DDD59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2.817,00</w:t>
            </w:r>
          </w:p>
        </w:tc>
        <w:tc>
          <w:tcPr>
            <w:tcW w:w="803" w:type="pct"/>
            <w:tcBorders>
              <w:top w:val="nil"/>
              <w:left w:val="nil"/>
              <w:bottom w:val="single" w:sz="4" w:space="0" w:color="auto"/>
              <w:right w:val="single" w:sz="4" w:space="0" w:color="auto"/>
            </w:tcBorders>
            <w:shd w:val="clear" w:color="auto" w:fill="auto"/>
            <w:vAlign w:val="center"/>
            <w:hideMark/>
          </w:tcPr>
          <w:p w14:paraId="7FC03C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ciklosporin A</w:t>
            </w:r>
          </w:p>
        </w:tc>
        <w:tc>
          <w:tcPr>
            <w:tcW w:w="796" w:type="pct"/>
            <w:tcBorders>
              <w:top w:val="nil"/>
              <w:left w:val="nil"/>
              <w:bottom w:val="single" w:sz="4" w:space="0" w:color="auto"/>
              <w:right w:val="single" w:sz="4" w:space="0" w:color="auto"/>
            </w:tcBorders>
            <w:shd w:val="clear" w:color="000000" w:fill="FFFFFF"/>
            <w:vAlign w:val="center"/>
            <w:hideMark/>
          </w:tcPr>
          <w:p w14:paraId="0CF102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L04AD01  ciklosporin A  </w:t>
            </w:r>
          </w:p>
        </w:tc>
        <w:tc>
          <w:tcPr>
            <w:tcW w:w="1088" w:type="pct"/>
            <w:tcBorders>
              <w:top w:val="nil"/>
              <w:left w:val="nil"/>
              <w:bottom w:val="single" w:sz="4" w:space="0" w:color="auto"/>
              <w:right w:val="single" w:sz="4" w:space="0" w:color="auto"/>
            </w:tcBorders>
            <w:shd w:val="clear" w:color="000000" w:fill="FFFFFF"/>
            <w:vAlign w:val="center"/>
            <w:hideMark/>
          </w:tcPr>
          <w:p w14:paraId="14EFC4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Sandimmun</w:t>
            </w:r>
            <w:r w:rsidRPr="0016591F">
              <w:rPr>
                <w:rFonts w:ascii="Calibri" w:hAnsi="Calibri" w:cs="Calibri"/>
                <w:sz w:val="16"/>
                <w:szCs w:val="16"/>
              </w:rPr>
              <w:br/>
              <w:t>Neoral  oralni rastvor  1x(5.000mg/50ml)  Novartis</w:t>
            </w:r>
            <w:r w:rsidRPr="0016591F">
              <w:rPr>
                <w:rFonts w:ascii="Calibri" w:hAnsi="Calibri" w:cs="Calibri"/>
                <w:sz w:val="16"/>
                <w:szCs w:val="16"/>
              </w:rPr>
              <w:br/>
              <w:t>Pharma</w:t>
            </w:r>
          </w:p>
        </w:tc>
        <w:tc>
          <w:tcPr>
            <w:tcW w:w="455" w:type="pct"/>
            <w:tcBorders>
              <w:top w:val="nil"/>
              <w:left w:val="nil"/>
              <w:bottom w:val="single" w:sz="4" w:space="0" w:color="auto"/>
              <w:right w:val="single" w:sz="4" w:space="0" w:color="auto"/>
            </w:tcBorders>
            <w:shd w:val="clear" w:color="000000" w:fill="FFFFFF"/>
            <w:noWrap/>
            <w:vAlign w:val="center"/>
            <w:hideMark/>
          </w:tcPr>
          <w:p w14:paraId="4D6113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20332A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C6E54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F223A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297</w:t>
            </w:r>
          </w:p>
        </w:tc>
        <w:tc>
          <w:tcPr>
            <w:tcW w:w="775" w:type="pct"/>
            <w:tcBorders>
              <w:top w:val="nil"/>
              <w:left w:val="nil"/>
              <w:bottom w:val="single" w:sz="4" w:space="0" w:color="auto"/>
              <w:right w:val="single" w:sz="4" w:space="0" w:color="auto"/>
            </w:tcBorders>
            <w:shd w:val="clear" w:color="auto" w:fill="auto"/>
            <w:noWrap/>
            <w:vAlign w:val="center"/>
            <w:hideMark/>
          </w:tcPr>
          <w:p w14:paraId="7F1E40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603,30</w:t>
            </w:r>
          </w:p>
        </w:tc>
        <w:tc>
          <w:tcPr>
            <w:tcW w:w="803" w:type="pct"/>
            <w:tcBorders>
              <w:top w:val="nil"/>
              <w:left w:val="nil"/>
              <w:bottom w:val="single" w:sz="4" w:space="0" w:color="auto"/>
              <w:right w:val="single" w:sz="4" w:space="0" w:color="auto"/>
            </w:tcBorders>
            <w:shd w:val="clear" w:color="auto" w:fill="auto"/>
            <w:vAlign w:val="center"/>
            <w:hideMark/>
          </w:tcPr>
          <w:p w14:paraId="46AD1A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ciklosporin A</w:t>
            </w:r>
          </w:p>
        </w:tc>
        <w:tc>
          <w:tcPr>
            <w:tcW w:w="796" w:type="pct"/>
            <w:tcBorders>
              <w:top w:val="nil"/>
              <w:left w:val="nil"/>
              <w:bottom w:val="single" w:sz="4" w:space="0" w:color="auto"/>
              <w:right w:val="single" w:sz="4" w:space="0" w:color="auto"/>
            </w:tcBorders>
            <w:shd w:val="clear" w:color="000000" w:fill="FFFFFF"/>
            <w:vAlign w:val="center"/>
            <w:hideMark/>
          </w:tcPr>
          <w:p w14:paraId="79EA74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L04AD01  ciklosporin A </w:t>
            </w:r>
          </w:p>
        </w:tc>
        <w:tc>
          <w:tcPr>
            <w:tcW w:w="1088" w:type="pct"/>
            <w:tcBorders>
              <w:top w:val="nil"/>
              <w:left w:val="nil"/>
              <w:bottom w:val="single" w:sz="4" w:space="0" w:color="auto"/>
              <w:right w:val="single" w:sz="4" w:space="0" w:color="auto"/>
            </w:tcBorders>
            <w:shd w:val="clear" w:color="000000" w:fill="FFFFFF"/>
            <w:vAlign w:val="center"/>
            <w:hideMark/>
          </w:tcPr>
          <w:p w14:paraId="327AC1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Sandimmun</w:t>
            </w:r>
            <w:r w:rsidRPr="0016591F">
              <w:rPr>
                <w:rFonts w:ascii="Calibri" w:hAnsi="Calibri" w:cs="Calibri"/>
                <w:sz w:val="16"/>
                <w:szCs w:val="16"/>
              </w:rPr>
              <w:br/>
              <w:t>Neoral  kapsula, meka  50x25mg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2A5EF8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1869E0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5FBC45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95729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298</w:t>
            </w:r>
          </w:p>
        </w:tc>
        <w:tc>
          <w:tcPr>
            <w:tcW w:w="775" w:type="pct"/>
            <w:tcBorders>
              <w:top w:val="nil"/>
              <w:left w:val="nil"/>
              <w:bottom w:val="single" w:sz="4" w:space="0" w:color="auto"/>
              <w:right w:val="single" w:sz="4" w:space="0" w:color="auto"/>
            </w:tcBorders>
            <w:shd w:val="clear" w:color="auto" w:fill="auto"/>
            <w:noWrap/>
            <w:vAlign w:val="center"/>
            <w:hideMark/>
          </w:tcPr>
          <w:p w14:paraId="7FD7DA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730,00</w:t>
            </w:r>
          </w:p>
        </w:tc>
        <w:tc>
          <w:tcPr>
            <w:tcW w:w="803" w:type="pct"/>
            <w:tcBorders>
              <w:top w:val="nil"/>
              <w:left w:val="nil"/>
              <w:bottom w:val="single" w:sz="4" w:space="0" w:color="auto"/>
              <w:right w:val="single" w:sz="4" w:space="0" w:color="auto"/>
            </w:tcBorders>
            <w:shd w:val="clear" w:color="auto" w:fill="auto"/>
            <w:vAlign w:val="center"/>
            <w:hideMark/>
          </w:tcPr>
          <w:p w14:paraId="16F263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ciklosporin A</w:t>
            </w:r>
          </w:p>
        </w:tc>
        <w:tc>
          <w:tcPr>
            <w:tcW w:w="796" w:type="pct"/>
            <w:tcBorders>
              <w:top w:val="nil"/>
              <w:left w:val="nil"/>
              <w:bottom w:val="single" w:sz="4" w:space="0" w:color="auto"/>
              <w:right w:val="single" w:sz="4" w:space="0" w:color="auto"/>
            </w:tcBorders>
            <w:shd w:val="clear" w:color="000000" w:fill="FFFFFF"/>
            <w:vAlign w:val="center"/>
            <w:hideMark/>
          </w:tcPr>
          <w:p w14:paraId="6BD010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L04AD01  ciklosporin A  </w:t>
            </w:r>
          </w:p>
        </w:tc>
        <w:tc>
          <w:tcPr>
            <w:tcW w:w="1088" w:type="pct"/>
            <w:tcBorders>
              <w:top w:val="nil"/>
              <w:left w:val="nil"/>
              <w:bottom w:val="single" w:sz="4" w:space="0" w:color="auto"/>
              <w:right w:val="single" w:sz="4" w:space="0" w:color="auto"/>
            </w:tcBorders>
            <w:shd w:val="clear" w:color="000000" w:fill="FFFFFF"/>
            <w:vAlign w:val="center"/>
            <w:hideMark/>
          </w:tcPr>
          <w:p w14:paraId="2822FD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Sandimmun</w:t>
            </w:r>
            <w:r w:rsidRPr="0016591F">
              <w:rPr>
                <w:rFonts w:ascii="Calibri" w:hAnsi="Calibri" w:cs="Calibri"/>
                <w:sz w:val="16"/>
                <w:szCs w:val="16"/>
              </w:rPr>
              <w:br/>
              <w:t>Neoral  kapsula meka  50x50mg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616D42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37A6D3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55DEF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A7E1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299</w:t>
            </w:r>
          </w:p>
        </w:tc>
        <w:tc>
          <w:tcPr>
            <w:tcW w:w="775" w:type="pct"/>
            <w:tcBorders>
              <w:top w:val="nil"/>
              <w:left w:val="nil"/>
              <w:bottom w:val="single" w:sz="4" w:space="0" w:color="auto"/>
              <w:right w:val="single" w:sz="4" w:space="0" w:color="auto"/>
            </w:tcBorders>
            <w:shd w:val="clear" w:color="auto" w:fill="auto"/>
            <w:noWrap/>
            <w:vAlign w:val="center"/>
            <w:hideMark/>
          </w:tcPr>
          <w:p w14:paraId="21857F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1.720,80</w:t>
            </w:r>
          </w:p>
        </w:tc>
        <w:tc>
          <w:tcPr>
            <w:tcW w:w="803" w:type="pct"/>
            <w:tcBorders>
              <w:top w:val="nil"/>
              <w:left w:val="nil"/>
              <w:bottom w:val="single" w:sz="4" w:space="0" w:color="auto"/>
              <w:right w:val="single" w:sz="4" w:space="0" w:color="auto"/>
            </w:tcBorders>
            <w:shd w:val="clear" w:color="auto" w:fill="auto"/>
            <w:vAlign w:val="center"/>
            <w:hideMark/>
          </w:tcPr>
          <w:p w14:paraId="1968B8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ciklosporin A</w:t>
            </w:r>
          </w:p>
        </w:tc>
        <w:tc>
          <w:tcPr>
            <w:tcW w:w="796" w:type="pct"/>
            <w:tcBorders>
              <w:top w:val="nil"/>
              <w:left w:val="nil"/>
              <w:bottom w:val="single" w:sz="4" w:space="0" w:color="auto"/>
              <w:right w:val="single" w:sz="4" w:space="0" w:color="auto"/>
            </w:tcBorders>
            <w:shd w:val="clear" w:color="000000" w:fill="FFFFFF"/>
            <w:vAlign w:val="center"/>
            <w:hideMark/>
          </w:tcPr>
          <w:p w14:paraId="616A5E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L04AD01  ciklosporin A </w:t>
            </w:r>
          </w:p>
        </w:tc>
        <w:tc>
          <w:tcPr>
            <w:tcW w:w="1088" w:type="pct"/>
            <w:tcBorders>
              <w:top w:val="nil"/>
              <w:left w:val="nil"/>
              <w:bottom w:val="single" w:sz="4" w:space="0" w:color="auto"/>
              <w:right w:val="single" w:sz="4" w:space="0" w:color="auto"/>
            </w:tcBorders>
            <w:shd w:val="clear" w:color="000000" w:fill="FFFFFF"/>
            <w:vAlign w:val="center"/>
            <w:hideMark/>
          </w:tcPr>
          <w:p w14:paraId="48C7D8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Sandimmun</w:t>
            </w:r>
            <w:r w:rsidRPr="0016591F">
              <w:rPr>
                <w:rFonts w:ascii="Calibri" w:hAnsi="Calibri" w:cs="Calibri"/>
                <w:sz w:val="16"/>
                <w:szCs w:val="16"/>
              </w:rPr>
              <w:br/>
              <w:t>Neoral  kapsula meka  50x100mg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5C3C8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32DD1A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ED0F42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570A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300</w:t>
            </w:r>
          </w:p>
        </w:tc>
        <w:tc>
          <w:tcPr>
            <w:tcW w:w="775" w:type="pct"/>
            <w:tcBorders>
              <w:top w:val="nil"/>
              <w:left w:val="nil"/>
              <w:bottom w:val="single" w:sz="4" w:space="0" w:color="auto"/>
              <w:right w:val="single" w:sz="4" w:space="0" w:color="auto"/>
            </w:tcBorders>
            <w:shd w:val="clear" w:color="auto" w:fill="auto"/>
            <w:noWrap/>
            <w:vAlign w:val="center"/>
            <w:hideMark/>
          </w:tcPr>
          <w:p w14:paraId="7A3FDA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2.176,50</w:t>
            </w:r>
          </w:p>
        </w:tc>
        <w:tc>
          <w:tcPr>
            <w:tcW w:w="803" w:type="pct"/>
            <w:tcBorders>
              <w:top w:val="nil"/>
              <w:left w:val="nil"/>
              <w:bottom w:val="single" w:sz="4" w:space="0" w:color="auto"/>
              <w:right w:val="single" w:sz="4" w:space="0" w:color="auto"/>
            </w:tcBorders>
            <w:shd w:val="clear" w:color="auto" w:fill="auto"/>
            <w:vAlign w:val="center"/>
            <w:hideMark/>
          </w:tcPr>
          <w:p w14:paraId="7EAC08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28E136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62EB81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Prograf  kapsula, tvrda  30x0,5mg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7FCB71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3ADEC2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F188F3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132DF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301</w:t>
            </w:r>
          </w:p>
        </w:tc>
        <w:tc>
          <w:tcPr>
            <w:tcW w:w="775" w:type="pct"/>
            <w:tcBorders>
              <w:top w:val="nil"/>
              <w:left w:val="nil"/>
              <w:bottom w:val="single" w:sz="4" w:space="0" w:color="auto"/>
              <w:right w:val="single" w:sz="4" w:space="0" w:color="auto"/>
            </w:tcBorders>
            <w:shd w:val="clear" w:color="auto" w:fill="auto"/>
            <w:noWrap/>
            <w:vAlign w:val="center"/>
            <w:hideMark/>
          </w:tcPr>
          <w:p w14:paraId="17BC88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10.630,00</w:t>
            </w:r>
          </w:p>
        </w:tc>
        <w:tc>
          <w:tcPr>
            <w:tcW w:w="803" w:type="pct"/>
            <w:tcBorders>
              <w:top w:val="nil"/>
              <w:left w:val="nil"/>
              <w:bottom w:val="single" w:sz="4" w:space="0" w:color="auto"/>
              <w:right w:val="single" w:sz="4" w:space="0" w:color="auto"/>
            </w:tcBorders>
            <w:shd w:val="clear" w:color="auto" w:fill="auto"/>
            <w:vAlign w:val="center"/>
            <w:hideMark/>
          </w:tcPr>
          <w:p w14:paraId="36D16D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1B52D4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53C12C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Prograf  kapsula, tvrda  60x1mg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34E34D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0F2A26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579F4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3BB2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302</w:t>
            </w:r>
          </w:p>
        </w:tc>
        <w:tc>
          <w:tcPr>
            <w:tcW w:w="775" w:type="pct"/>
            <w:tcBorders>
              <w:top w:val="nil"/>
              <w:left w:val="nil"/>
              <w:bottom w:val="single" w:sz="4" w:space="0" w:color="auto"/>
              <w:right w:val="single" w:sz="4" w:space="0" w:color="auto"/>
            </w:tcBorders>
            <w:shd w:val="clear" w:color="auto" w:fill="auto"/>
            <w:noWrap/>
            <w:vAlign w:val="center"/>
            <w:hideMark/>
          </w:tcPr>
          <w:p w14:paraId="2944AA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924,50</w:t>
            </w:r>
          </w:p>
        </w:tc>
        <w:tc>
          <w:tcPr>
            <w:tcW w:w="803" w:type="pct"/>
            <w:tcBorders>
              <w:top w:val="nil"/>
              <w:left w:val="nil"/>
              <w:bottom w:val="single" w:sz="4" w:space="0" w:color="auto"/>
              <w:right w:val="single" w:sz="4" w:space="0" w:color="auto"/>
            </w:tcBorders>
            <w:shd w:val="clear" w:color="auto" w:fill="auto"/>
            <w:vAlign w:val="center"/>
            <w:hideMark/>
          </w:tcPr>
          <w:p w14:paraId="4A400A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15E898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171FF4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Advagraf  kapsula sa produzenim oslobađanjem, tvrda  30x0,5mg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3FE2E2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7E21D0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AAE705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8763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303</w:t>
            </w:r>
          </w:p>
        </w:tc>
        <w:tc>
          <w:tcPr>
            <w:tcW w:w="775" w:type="pct"/>
            <w:tcBorders>
              <w:top w:val="nil"/>
              <w:left w:val="nil"/>
              <w:bottom w:val="single" w:sz="4" w:space="0" w:color="auto"/>
              <w:right w:val="single" w:sz="4" w:space="0" w:color="auto"/>
            </w:tcBorders>
            <w:shd w:val="clear" w:color="auto" w:fill="auto"/>
            <w:noWrap/>
            <w:vAlign w:val="center"/>
            <w:hideMark/>
          </w:tcPr>
          <w:p w14:paraId="330122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10.584,00</w:t>
            </w:r>
          </w:p>
        </w:tc>
        <w:tc>
          <w:tcPr>
            <w:tcW w:w="803" w:type="pct"/>
            <w:tcBorders>
              <w:top w:val="nil"/>
              <w:left w:val="nil"/>
              <w:bottom w:val="single" w:sz="4" w:space="0" w:color="auto"/>
              <w:right w:val="single" w:sz="4" w:space="0" w:color="auto"/>
            </w:tcBorders>
            <w:shd w:val="clear" w:color="auto" w:fill="auto"/>
            <w:vAlign w:val="center"/>
            <w:hideMark/>
          </w:tcPr>
          <w:p w14:paraId="4D9781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484FAB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337E6F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Advagraf  kapsula sa produzenim</w:t>
            </w:r>
            <w:r w:rsidRPr="0016591F">
              <w:rPr>
                <w:rFonts w:ascii="Calibri" w:hAnsi="Calibri" w:cs="Calibri"/>
                <w:sz w:val="16"/>
                <w:szCs w:val="16"/>
              </w:rPr>
              <w:br/>
              <w:t>oslobađanjem, tvrda  60x1mg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148C2D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w:t>
            </w:r>
          </w:p>
        </w:tc>
        <w:tc>
          <w:tcPr>
            <w:tcW w:w="525" w:type="pct"/>
            <w:tcBorders>
              <w:top w:val="nil"/>
              <w:left w:val="nil"/>
              <w:bottom w:val="single" w:sz="4" w:space="0" w:color="auto"/>
              <w:right w:val="single" w:sz="4" w:space="0" w:color="auto"/>
            </w:tcBorders>
            <w:shd w:val="clear" w:color="000000" w:fill="FFFFFF"/>
            <w:noWrap/>
            <w:vAlign w:val="center"/>
            <w:hideMark/>
          </w:tcPr>
          <w:p w14:paraId="60AD12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000647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1872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304</w:t>
            </w:r>
          </w:p>
        </w:tc>
        <w:tc>
          <w:tcPr>
            <w:tcW w:w="775" w:type="pct"/>
            <w:tcBorders>
              <w:top w:val="nil"/>
              <w:left w:val="nil"/>
              <w:bottom w:val="single" w:sz="4" w:space="0" w:color="auto"/>
              <w:right w:val="single" w:sz="4" w:space="0" w:color="auto"/>
            </w:tcBorders>
            <w:shd w:val="clear" w:color="auto" w:fill="auto"/>
            <w:noWrap/>
            <w:vAlign w:val="center"/>
            <w:hideMark/>
          </w:tcPr>
          <w:p w14:paraId="61E9A7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8.411,90</w:t>
            </w:r>
          </w:p>
        </w:tc>
        <w:tc>
          <w:tcPr>
            <w:tcW w:w="803" w:type="pct"/>
            <w:tcBorders>
              <w:top w:val="nil"/>
              <w:left w:val="nil"/>
              <w:bottom w:val="single" w:sz="4" w:space="0" w:color="auto"/>
              <w:right w:val="single" w:sz="4" w:space="0" w:color="auto"/>
            </w:tcBorders>
            <w:shd w:val="clear" w:color="auto" w:fill="auto"/>
            <w:vAlign w:val="center"/>
            <w:hideMark/>
          </w:tcPr>
          <w:p w14:paraId="5BBD11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7F5903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14E48B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Advagraf  kapsula sa produzenim</w:t>
            </w:r>
            <w:r w:rsidRPr="0016591F">
              <w:rPr>
                <w:rFonts w:ascii="Calibri" w:hAnsi="Calibri" w:cs="Calibri"/>
                <w:sz w:val="16"/>
                <w:szCs w:val="16"/>
              </w:rPr>
              <w:br/>
              <w:t>oslobađanjem, tvrda  30x3mg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1EB6EB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6A86CA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F67A54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1A72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305</w:t>
            </w:r>
          </w:p>
        </w:tc>
        <w:tc>
          <w:tcPr>
            <w:tcW w:w="775" w:type="pct"/>
            <w:tcBorders>
              <w:top w:val="nil"/>
              <w:left w:val="nil"/>
              <w:bottom w:val="single" w:sz="4" w:space="0" w:color="auto"/>
              <w:right w:val="single" w:sz="4" w:space="0" w:color="auto"/>
            </w:tcBorders>
            <w:shd w:val="clear" w:color="auto" w:fill="auto"/>
            <w:noWrap/>
            <w:vAlign w:val="center"/>
            <w:hideMark/>
          </w:tcPr>
          <w:p w14:paraId="23AE74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6.717,20</w:t>
            </w:r>
          </w:p>
        </w:tc>
        <w:tc>
          <w:tcPr>
            <w:tcW w:w="803" w:type="pct"/>
            <w:tcBorders>
              <w:top w:val="nil"/>
              <w:left w:val="nil"/>
              <w:bottom w:val="single" w:sz="4" w:space="0" w:color="auto"/>
              <w:right w:val="single" w:sz="4" w:space="0" w:color="auto"/>
            </w:tcBorders>
            <w:shd w:val="clear" w:color="auto" w:fill="auto"/>
            <w:vAlign w:val="center"/>
            <w:hideMark/>
          </w:tcPr>
          <w:p w14:paraId="76B52C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takrolimus</w:t>
            </w:r>
          </w:p>
        </w:tc>
        <w:tc>
          <w:tcPr>
            <w:tcW w:w="796" w:type="pct"/>
            <w:tcBorders>
              <w:top w:val="nil"/>
              <w:left w:val="nil"/>
              <w:bottom w:val="single" w:sz="4" w:space="0" w:color="auto"/>
              <w:right w:val="single" w:sz="4" w:space="0" w:color="auto"/>
            </w:tcBorders>
            <w:shd w:val="clear" w:color="000000" w:fill="FFFFFF"/>
            <w:vAlign w:val="center"/>
            <w:hideMark/>
          </w:tcPr>
          <w:p w14:paraId="1F80A4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L04AD02  takrolimus </w:t>
            </w:r>
          </w:p>
        </w:tc>
        <w:tc>
          <w:tcPr>
            <w:tcW w:w="1088" w:type="pct"/>
            <w:tcBorders>
              <w:top w:val="nil"/>
              <w:left w:val="nil"/>
              <w:bottom w:val="single" w:sz="4" w:space="0" w:color="auto"/>
              <w:right w:val="single" w:sz="4" w:space="0" w:color="auto"/>
            </w:tcBorders>
            <w:shd w:val="clear" w:color="000000" w:fill="FFFFFF"/>
            <w:vAlign w:val="center"/>
            <w:hideMark/>
          </w:tcPr>
          <w:p w14:paraId="2528E6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Advagraf  kapsula sa produzenim</w:t>
            </w:r>
            <w:r w:rsidRPr="0016591F">
              <w:rPr>
                <w:rFonts w:ascii="Calibri" w:hAnsi="Calibri" w:cs="Calibri"/>
                <w:sz w:val="16"/>
                <w:szCs w:val="16"/>
              </w:rPr>
              <w:br/>
              <w:t>oslobađanjem, tvrda  30x5mg  Astellas</w:t>
            </w:r>
          </w:p>
        </w:tc>
        <w:tc>
          <w:tcPr>
            <w:tcW w:w="455" w:type="pct"/>
            <w:tcBorders>
              <w:top w:val="nil"/>
              <w:left w:val="nil"/>
              <w:bottom w:val="single" w:sz="4" w:space="0" w:color="auto"/>
              <w:right w:val="single" w:sz="4" w:space="0" w:color="auto"/>
            </w:tcBorders>
            <w:shd w:val="clear" w:color="000000" w:fill="FFFFFF"/>
            <w:noWrap/>
            <w:vAlign w:val="center"/>
            <w:hideMark/>
          </w:tcPr>
          <w:p w14:paraId="2D1C43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w:t>
            </w:r>
          </w:p>
        </w:tc>
        <w:tc>
          <w:tcPr>
            <w:tcW w:w="525" w:type="pct"/>
            <w:tcBorders>
              <w:top w:val="nil"/>
              <w:left w:val="nil"/>
              <w:bottom w:val="single" w:sz="4" w:space="0" w:color="auto"/>
              <w:right w:val="single" w:sz="4" w:space="0" w:color="auto"/>
            </w:tcBorders>
            <w:shd w:val="clear" w:color="000000" w:fill="FFFFFF"/>
            <w:noWrap/>
            <w:vAlign w:val="center"/>
            <w:hideMark/>
          </w:tcPr>
          <w:p w14:paraId="3062F5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FCDA53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3BF5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306</w:t>
            </w:r>
          </w:p>
        </w:tc>
        <w:tc>
          <w:tcPr>
            <w:tcW w:w="775" w:type="pct"/>
            <w:tcBorders>
              <w:top w:val="nil"/>
              <w:left w:val="nil"/>
              <w:bottom w:val="single" w:sz="4" w:space="0" w:color="auto"/>
              <w:right w:val="single" w:sz="4" w:space="0" w:color="auto"/>
            </w:tcBorders>
            <w:shd w:val="clear" w:color="auto" w:fill="auto"/>
            <w:noWrap/>
            <w:vAlign w:val="center"/>
            <w:hideMark/>
          </w:tcPr>
          <w:p w14:paraId="654D9F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3.400,00</w:t>
            </w:r>
          </w:p>
        </w:tc>
        <w:tc>
          <w:tcPr>
            <w:tcW w:w="803" w:type="pct"/>
            <w:tcBorders>
              <w:top w:val="nil"/>
              <w:left w:val="nil"/>
              <w:bottom w:val="single" w:sz="4" w:space="0" w:color="auto"/>
              <w:right w:val="single" w:sz="4" w:space="0" w:color="auto"/>
            </w:tcBorders>
            <w:shd w:val="clear" w:color="auto" w:fill="auto"/>
            <w:vAlign w:val="center"/>
            <w:hideMark/>
          </w:tcPr>
          <w:p w14:paraId="6DE368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azatioprin</w:t>
            </w:r>
          </w:p>
        </w:tc>
        <w:tc>
          <w:tcPr>
            <w:tcW w:w="796" w:type="pct"/>
            <w:tcBorders>
              <w:top w:val="nil"/>
              <w:left w:val="nil"/>
              <w:bottom w:val="single" w:sz="4" w:space="0" w:color="auto"/>
              <w:right w:val="single" w:sz="4" w:space="0" w:color="auto"/>
            </w:tcBorders>
            <w:shd w:val="clear" w:color="000000" w:fill="FFFFFF"/>
            <w:vAlign w:val="center"/>
            <w:hideMark/>
          </w:tcPr>
          <w:p w14:paraId="482E4D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L04AX01  azatioprin  </w:t>
            </w:r>
          </w:p>
        </w:tc>
        <w:tc>
          <w:tcPr>
            <w:tcW w:w="1088" w:type="pct"/>
            <w:tcBorders>
              <w:top w:val="nil"/>
              <w:left w:val="nil"/>
              <w:bottom w:val="single" w:sz="4" w:space="0" w:color="auto"/>
              <w:right w:val="single" w:sz="4" w:space="0" w:color="auto"/>
            </w:tcBorders>
            <w:shd w:val="clear" w:color="000000" w:fill="FFFFFF"/>
            <w:vAlign w:val="center"/>
            <w:hideMark/>
          </w:tcPr>
          <w:p w14:paraId="335FF9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50mg,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03F545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20000</w:t>
            </w:r>
          </w:p>
        </w:tc>
        <w:tc>
          <w:tcPr>
            <w:tcW w:w="525" w:type="pct"/>
            <w:tcBorders>
              <w:top w:val="nil"/>
              <w:left w:val="nil"/>
              <w:bottom w:val="single" w:sz="4" w:space="0" w:color="auto"/>
              <w:right w:val="single" w:sz="4" w:space="0" w:color="auto"/>
            </w:tcBorders>
            <w:shd w:val="clear" w:color="000000" w:fill="FFFFFF"/>
            <w:noWrap/>
            <w:vAlign w:val="center"/>
            <w:hideMark/>
          </w:tcPr>
          <w:p w14:paraId="7380D0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BA686B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F47E9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307</w:t>
            </w:r>
          </w:p>
        </w:tc>
        <w:tc>
          <w:tcPr>
            <w:tcW w:w="775" w:type="pct"/>
            <w:tcBorders>
              <w:top w:val="nil"/>
              <w:left w:val="nil"/>
              <w:bottom w:val="single" w:sz="4" w:space="0" w:color="auto"/>
              <w:right w:val="single" w:sz="4" w:space="0" w:color="auto"/>
            </w:tcBorders>
            <w:shd w:val="clear" w:color="auto" w:fill="auto"/>
            <w:noWrap/>
            <w:vAlign w:val="center"/>
            <w:hideMark/>
          </w:tcPr>
          <w:p w14:paraId="04CFE8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2.111,80</w:t>
            </w:r>
          </w:p>
        </w:tc>
        <w:tc>
          <w:tcPr>
            <w:tcW w:w="803" w:type="pct"/>
            <w:tcBorders>
              <w:top w:val="nil"/>
              <w:left w:val="nil"/>
              <w:bottom w:val="single" w:sz="4" w:space="0" w:color="auto"/>
              <w:right w:val="single" w:sz="4" w:space="0" w:color="auto"/>
            </w:tcBorders>
            <w:shd w:val="clear" w:color="auto" w:fill="auto"/>
            <w:vAlign w:val="center"/>
            <w:hideMark/>
          </w:tcPr>
          <w:p w14:paraId="370EC9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dimetilfumarat</w:t>
            </w:r>
          </w:p>
        </w:tc>
        <w:tc>
          <w:tcPr>
            <w:tcW w:w="796" w:type="pct"/>
            <w:tcBorders>
              <w:top w:val="nil"/>
              <w:left w:val="nil"/>
              <w:bottom w:val="single" w:sz="4" w:space="0" w:color="auto"/>
              <w:right w:val="single" w:sz="4" w:space="0" w:color="auto"/>
            </w:tcBorders>
            <w:shd w:val="clear" w:color="000000" w:fill="FFFFFF"/>
            <w:vAlign w:val="center"/>
            <w:hideMark/>
          </w:tcPr>
          <w:p w14:paraId="4D61A2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L04AX07 dimetilfumarat  </w:t>
            </w:r>
          </w:p>
        </w:tc>
        <w:tc>
          <w:tcPr>
            <w:tcW w:w="1088" w:type="pct"/>
            <w:tcBorders>
              <w:top w:val="nil"/>
              <w:left w:val="nil"/>
              <w:bottom w:val="single" w:sz="4" w:space="0" w:color="auto"/>
              <w:right w:val="single" w:sz="4" w:space="0" w:color="auto"/>
            </w:tcBorders>
            <w:shd w:val="clear" w:color="000000" w:fill="FFFFFF"/>
            <w:vAlign w:val="center"/>
            <w:hideMark/>
          </w:tcPr>
          <w:p w14:paraId="359B7C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Tecfidera  gastrorezistentna kapsula, tvrda  14x120mg  Biogen Idec Denmark</w:t>
            </w:r>
          </w:p>
        </w:tc>
        <w:tc>
          <w:tcPr>
            <w:tcW w:w="455" w:type="pct"/>
            <w:tcBorders>
              <w:top w:val="nil"/>
              <w:left w:val="nil"/>
              <w:bottom w:val="single" w:sz="4" w:space="0" w:color="auto"/>
              <w:right w:val="single" w:sz="4" w:space="0" w:color="auto"/>
            </w:tcBorders>
            <w:shd w:val="clear" w:color="000000" w:fill="FFFFFF"/>
            <w:noWrap/>
            <w:vAlign w:val="center"/>
            <w:hideMark/>
          </w:tcPr>
          <w:p w14:paraId="291533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2D56F2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DB2D3E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E8BFD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308</w:t>
            </w:r>
          </w:p>
        </w:tc>
        <w:tc>
          <w:tcPr>
            <w:tcW w:w="775" w:type="pct"/>
            <w:tcBorders>
              <w:top w:val="nil"/>
              <w:left w:val="nil"/>
              <w:bottom w:val="single" w:sz="4" w:space="0" w:color="auto"/>
              <w:right w:val="single" w:sz="4" w:space="0" w:color="auto"/>
            </w:tcBorders>
            <w:shd w:val="clear" w:color="auto" w:fill="auto"/>
            <w:noWrap/>
            <w:vAlign w:val="center"/>
            <w:hideMark/>
          </w:tcPr>
          <w:p w14:paraId="1B9135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374.808,00</w:t>
            </w:r>
          </w:p>
        </w:tc>
        <w:tc>
          <w:tcPr>
            <w:tcW w:w="803" w:type="pct"/>
            <w:tcBorders>
              <w:top w:val="nil"/>
              <w:left w:val="nil"/>
              <w:bottom w:val="single" w:sz="4" w:space="0" w:color="auto"/>
              <w:right w:val="single" w:sz="4" w:space="0" w:color="auto"/>
            </w:tcBorders>
            <w:shd w:val="clear" w:color="auto" w:fill="auto"/>
            <w:vAlign w:val="center"/>
            <w:hideMark/>
          </w:tcPr>
          <w:p w14:paraId="2CBCE3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dimetilfumarat</w:t>
            </w:r>
          </w:p>
        </w:tc>
        <w:tc>
          <w:tcPr>
            <w:tcW w:w="796" w:type="pct"/>
            <w:tcBorders>
              <w:top w:val="nil"/>
              <w:left w:val="nil"/>
              <w:bottom w:val="single" w:sz="4" w:space="0" w:color="auto"/>
              <w:right w:val="single" w:sz="4" w:space="0" w:color="auto"/>
            </w:tcBorders>
            <w:shd w:val="clear" w:color="000000" w:fill="FFFFFF"/>
            <w:vAlign w:val="center"/>
            <w:hideMark/>
          </w:tcPr>
          <w:p w14:paraId="657E29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L04AX07 dimetilfumarat  </w:t>
            </w:r>
          </w:p>
        </w:tc>
        <w:tc>
          <w:tcPr>
            <w:tcW w:w="1088" w:type="pct"/>
            <w:tcBorders>
              <w:top w:val="nil"/>
              <w:left w:val="nil"/>
              <w:bottom w:val="single" w:sz="4" w:space="0" w:color="auto"/>
              <w:right w:val="single" w:sz="4" w:space="0" w:color="auto"/>
            </w:tcBorders>
            <w:shd w:val="clear" w:color="000000" w:fill="FFFFFF"/>
            <w:vAlign w:val="center"/>
            <w:hideMark/>
          </w:tcPr>
          <w:p w14:paraId="3402E8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Tecfidera  gastrorezistentna kapsula, tvrda  56x240mg  Biogen Idec Denmark</w:t>
            </w:r>
          </w:p>
        </w:tc>
        <w:tc>
          <w:tcPr>
            <w:tcW w:w="455" w:type="pct"/>
            <w:tcBorders>
              <w:top w:val="nil"/>
              <w:left w:val="nil"/>
              <w:bottom w:val="single" w:sz="4" w:space="0" w:color="auto"/>
              <w:right w:val="single" w:sz="4" w:space="0" w:color="auto"/>
            </w:tcBorders>
            <w:shd w:val="clear" w:color="000000" w:fill="FFFFFF"/>
            <w:noWrap/>
            <w:vAlign w:val="center"/>
            <w:hideMark/>
          </w:tcPr>
          <w:p w14:paraId="6EAAEA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480</w:t>
            </w:r>
          </w:p>
        </w:tc>
        <w:tc>
          <w:tcPr>
            <w:tcW w:w="525" w:type="pct"/>
            <w:tcBorders>
              <w:top w:val="nil"/>
              <w:left w:val="nil"/>
              <w:bottom w:val="single" w:sz="4" w:space="0" w:color="auto"/>
              <w:right w:val="single" w:sz="4" w:space="0" w:color="auto"/>
            </w:tcBorders>
            <w:shd w:val="clear" w:color="000000" w:fill="FFFFFF"/>
            <w:noWrap/>
            <w:vAlign w:val="center"/>
            <w:hideMark/>
          </w:tcPr>
          <w:p w14:paraId="2E026A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BAAD7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078C0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309</w:t>
            </w:r>
          </w:p>
        </w:tc>
        <w:tc>
          <w:tcPr>
            <w:tcW w:w="775" w:type="pct"/>
            <w:tcBorders>
              <w:top w:val="nil"/>
              <w:left w:val="nil"/>
              <w:bottom w:val="single" w:sz="4" w:space="0" w:color="auto"/>
              <w:right w:val="single" w:sz="4" w:space="0" w:color="auto"/>
            </w:tcBorders>
            <w:shd w:val="clear" w:color="auto" w:fill="auto"/>
            <w:noWrap/>
            <w:vAlign w:val="center"/>
            <w:hideMark/>
          </w:tcPr>
          <w:p w14:paraId="738A52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48.160,00</w:t>
            </w:r>
          </w:p>
        </w:tc>
        <w:tc>
          <w:tcPr>
            <w:tcW w:w="803" w:type="pct"/>
            <w:tcBorders>
              <w:top w:val="nil"/>
              <w:left w:val="nil"/>
              <w:bottom w:val="single" w:sz="4" w:space="0" w:color="auto"/>
              <w:right w:val="single" w:sz="4" w:space="0" w:color="auto"/>
            </w:tcBorders>
            <w:shd w:val="clear" w:color="auto" w:fill="auto"/>
            <w:vAlign w:val="center"/>
            <w:hideMark/>
          </w:tcPr>
          <w:p w14:paraId="1C889E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diklofenak</w:t>
            </w:r>
          </w:p>
        </w:tc>
        <w:tc>
          <w:tcPr>
            <w:tcW w:w="796" w:type="pct"/>
            <w:tcBorders>
              <w:top w:val="nil"/>
              <w:left w:val="nil"/>
              <w:bottom w:val="single" w:sz="4" w:space="0" w:color="auto"/>
              <w:right w:val="single" w:sz="4" w:space="0" w:color="auto"/>
            </w:tcBorders>
            <w:shd w:val="clear" w:color="000000" w:fill="FFFFFF"/>
            <w:vAlign w:val="center"/>
            <w:hideMark/>
          </w:tcPr>
          <w:p w14:paraId="403D0B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M01AB05 diklofenak</w:t>
            </w:r>
          </w:p>
        </w:tc>
        <w:tc>
          <w:tcPr>
            <w:tcW w:w="1088" w:type="pct"/>
            <w:tcBorders>
              <w:top w:val="nil"/>
              <w:left w:val="nil"/>
              <w:bottom w:val="single" w:sz="4" w:space="0" w:color="auto"/>
              <w:right w:val="single" w:sz="4" w:space="0" w:color="auto"/>
            </w:tcBorders>
            <w:shd w:val="clear" w:color="000000" w:fill="FFFFFF"/>
            <w:vAlign w:val="center"/>
            <w:hideMark/>
          </w:tcPr>
          <w:p w14:paraId="01012C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Rapten Duo, tableta, kapsula, 30x75mg,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50A35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28000</w:t>
            </w:r>
          </w:p>
        </w:tc>
        <w:tc>
          <w:tcPr>
            <w:tcW w:w="525" w:type="pct"/>
            <w:tcBorders>
              <w:top w:val="nil"/>
              <w:left w:val="nil"/>
              <w:bottom w:val="single" w:sz="4" w:space="0" w:color="auto"/>
              <w:right w:val="single" w:sz="4" w:space="0" w:color="auto"/>
            </w:tcBorders>
            <w:shd w:val="clear" w:color="000000" w:fill="FFFFFF"/>
            <w:noWrap/>
            <w:vAlign w:val="center"/>
            <w:hideMark/>
          </w:tcPr>
          <w:p w14:paraId="13A937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AE9FC5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D9EA5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310</w:t>
            </w:r>
          </w:p>
        </w:tc>
        <w:tc>
          <w:tcPr>
            <w:tcW w:w="775" w:type="pct"/>
            <w:tcBorders>
              <w:top w:val="nil"/>
              <w:left w:val="nil"/>
              <w:bottom w:val="single" w:sz="4" w:space="0" w:color="auto"/>
              <w:right w:val="single" w:sz="4" w:space="0" w:color="auto"/>
            </w:tcBorders>
            <w:shd w:val="clear" w:color="auto" w:fill="auto"/>
            <w:noWrap/>
            <w:vAlign w:val="center"/>
            <w:hideMark/>
          </w:tcPr>
          <w:p w14:paraId="2A37AF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690,00</w:t>
            </w:r>
          </w:p>
        </w:tc>
        <w:tc>
          <w:tcPr>
            <w:tcW w:w="803" w:type="pct"/>
            <w:tcBorders>
              <w:top w:val="nil"/>
              <w:left w:val="nil"/>
              <w:bottom w:val="single" w:sz="4" w:space="0" w:color="auto"/>
              <w:right w:val="single" w:sz="4" w:space="0" w:color="auto"/>
            </w:tcBorders>
            <w:shd w:val="clear" w:color="auto" w:fill="auto"/>
            <w:vAlign w:val="center"/>
            <w:hideMark/>
          </w:tcPr>
          <w:p w14:paraId="3563BD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diklofenak</w:t>
            </w:r>
          </w:p>
        </w:tc>
        <w:tc>
          <w:tcPr>
            <w:tcW w:w="796" w:type="pct"/>
            <w:tcBorders>
              <w:top w:val="nil"/>
              <w:left w:val="nil"/>
              <w:bottom w:val="single" w:sz="4" w:space="0" w:color="auto"/>
              <w:right w:val="single" w:sz="4" w:space="0" w:color="auto"/>
            </w:tcBorders>
            <w:shd w:val="clear" w:color="000000" w:fill="FFFFFF"/>
            <w:vAlign w:val="center"/>
            <w:hideMark/>
          </w:tcPr>
          <w:p w14:paraId="4E784A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M01AB05 diklofenak</w:t>
            </w:r>
          </w:p>
        </w:tc>
        <w:tc>
          <w:tcPr>
            <w:tcW w:w="1088" w:type="pct"/>
            <w:tcBorders>
              <w:top w:val="nil"/>
              <w:left w:val="nil"/>
              <w:bottom w:val="single" w:sz="4" w:space="0" w:color="auto"/>
              <w:right w:val="single" w:sz="4" w:space="0" w:color="auto"/>
            </w:tcBorders>
            <w:shd w:val="clear" w:color="000000" w:fill="FFFFFF"/>
            <w:vAlign w:val="center"/>
            <w:hideMark/>
          </w:tcPr>
          <w:p w14:paraId="77DBD55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Naklofen Duo, kapsula sa modifikovanim</w:t>
            </w:r>
            <w:r w:rsidRPr="0016591F">
              <w:rPr>
                <w:rFonts w:ascii="Calibri" w:hAnsi="Calibri" w:cs="Calibri"/>
                <w:sz w:val="16"/>
                <w:szCs w:val="16"/>
              </w:rPr>
              <w:br/>
              <w:t>oslobađanjem, 20x75mg,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79591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4FF5FC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6FCEAD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826A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311</w:t>
            </w:r>
          </w:p>
        </w:tc>
        <w:tc>
          <w:tcPr>
            <w:tcW w:w="775" w:type="pct"/>
            <w:tcBorders>
              <w:top w:val="nil"/>
              <w:left w:val="nil"/>
              <w:bottom w:val="single" w:sz="4" w:space="0" w:color="auto"/>
              <w:right w:val="single" w:sz="4" w:space="0" w:color="auto"/>
            </w:tcBorders>
            <w:shd w:val="clear" w:color="auto" w:fill="auto"/>
            <w:noWrap/>
            <w:vAlign w:val="center"/>
            <w:hideMark/>
          </w:tcPr>
          <w:p w14:paraId="3F3C82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3.600,00</w:t>
            </w:r>
          </w:p>
        </w:tc>
        <w:tc>
          <w:tcPr>
            <w:tcW w:w="803" w:type="pct"/>
            <w:tcBorders>
              <w:top w:val="nil"/>
              <w:left w:val="nil"/>
              <w:bottom w:val="single" w:sz="4" w:space="0" w:color="auto"/>
              <w:right w:val="single" w:sz="4" w:space="0" w:color="auto"/>
            </w:tcBorders>
            <w:shd w:val="clear" w:color="auto" w:fill="auto"/>
            <w:vAlign w:val="center"/>
            <w:hideMark/>
          </w:tcPr>
          <w:p w14:paraId="0F6BEA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diklofenak</w:t>
            </w:r>
          </w:p>
        </w:tc>
        <w:tc>
          <w:tcPr>
            <w:tcW w:w="796" w:type="pct"/>
            <w:tcBorders>
              <w:top w:val="nil"/>
              <w:left w:val="nil"/>
              <w:bottom w:val="single" w:sz="4" w:space="0" w:color="auto"/>
              <w:right w:val="single" w:sz="4" w:space="0" w:color="auto"/>
            </w:tcBorders>
            <w:shd w:val="clear" w:color="000000" w:fill="FFFFFF"/>
            <w:vAlign w:val="center"/>
            <w:hideMark/>
          </w:tcPr>
          <w:p w14:paraId="3A13CB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M01AB05 diklofenak</w:t>
            </w:r>
          </w:p>
        </w:tc>
        <w:tc>
          <w:tcPr>
            <w:tcW w:w="1088" w:type="pct"/>
            <w:tcBorders>
              <w:top w:val="nil"/>
              <w:left w:val="nil"/>
              <w:bottom w:val="single" w:sz="4" w:space="0" w:color="auto"/>
              <w:right w:val="single" w:sz="4" w:space="0" w:color="auto"/>
            </w:tcBorders>
            <w:shd w:val="clear" w:color="000000" w:fill="FFFFFF"/>
            <w:vAlign w:val="center"/>
            <w:hideMark/>
          </w:tcPr>
          <w:p w14:paraId="2470A2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Rapten Forte, tableta sa produzenim oslobađanjem, 20x100mg,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01399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5AFD00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441159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FC9CC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312</w:t>
            </w:r>
          </w:p>
        </w:tc>
        <w:tc>
          <w:tcPr>
            <w:tcW w:w="775" w:type="pct"/>
            <w:tcBorders>
              <w:top w:val="nil"/>
              <w:left w:val="nil"/>
              <w:bottom w:val="single" w:sz="4" w:space="0" w:color="auto"/>
              <w:right w:val="single" w:sz="4" w:space="0" w:color="auto"/>
            </w:tcBorders>
            <w:shd w:val="clear" w:color="auto" w:fill="auto"/>
            <w:noWrap/>
            <w:vAlign w:val="center"/>
            <w:hideMark/>
          </w:tcPr>
          <w:p w14:paraId="1BB5B7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45.450,00</w:t>
            </w:r>
          </w:p>
        </w:tc>
        <w:tc>
          <w:tcPr>
            <w:tcW w:w="803" w:type="pct"/>
            <w:tcBorders>
              <w:top w:val="nil"/>
              <w:left w:val="nil"/>
              <w:bottom w:val="single" w:sz="4" w:space="0" w:color="auto"/>
              <w:right w:val="single" w:sz="4" w:space="0" w:color="auto"/>
            </w:tcBorders>
            <w:shd w:val="clear" w:color="auto" w:fill="auto"/>
            <w:vAlign w:val="center"/>
            <w:hideMark/>
          </w:tcPr>
          <w:p w14:paraId="255F44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aceklofenak</w:t>
            </w:r>
          </w:p>
        </w:tc>
        <w:tc>
          <w:tcPr>
            <w:tcW w:w="796" w:type="pct"/>
            <w:tcBorders>
              <w:top w:val="nil"/>
              <w:left w:val="nil"/>
              <w:bottom w:val="single" w:sz="4" w:space="0" w:color="auto"/>
              <w:right w:val="single" w:sz="4" w:space="0" w:color="auto"/>
            </w:tcBorders>
            <w:shd w:val="clear" w:color="000000" w:fill="FFFFFF"/>
            <w:vAlign w:val="center"/>
            <w:hideMark/>
          </w:tcPr>
          <w:p w14:paraId="52C7CD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M01AB16 aceklofenak</w:t>
            </w:r>
          </w:p>
        </w:tc>
        <w:tc>
          <w:tcPr>
            <w:tcW w:w="1088" w:type="pct"/>
            <w:tcBorders>
              <w:top w:val="nil"/>
              <w:left w:val="nil"/>
              <w:bottom w:val="single" w:sz="4" w:space="0" w:color="auto"/>
              <w:right w:val="single" w:sz="4" w:space="0" w:color="auto"/>
            </w:tcBorders>
            <w:shd w:val="clear" w:color="000000" w:fill="FFFFFF"/>
            <w:vAlign w:val="center"/>
            <w:hideMark/>
          </w:tcPr>
          <w:p w14:paraId="56325F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Aflamil, film tableta, 20x100mg,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657CCF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15000</w:t>
            </w:r>
          </w:p>
        </w:tc>
        <w:tc>
          <w:tcPr>
            <w:tcW w:w="525" w:type="pct"/>
            <w:tcBorders>
              <w:top w:val="nil"/>
              <w:left w:val="nil"/>
              <w:bottom w:val="single" w:sz="4" w:space="0" w:color="auto"/>
              <w:right w:val="single" w:sz="4" w:space="0" w:color="auto"/>
            </w:tcBorders>
            <w:shd w:val="clear" w:color="000000" w:fill="FFFFFF"/>
            <w:noWrap/>
            <w:vAlign w:val="center"/>
            <w:hideMark/>
          </w:tcPr>
          <w:p w14:paraId="002987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F0050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FE724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313</w:t>
            </w:r>
          </w:p>
        </w:tc>
        <w:tc>
          <w:tcPr>
            <w:tcW w:w="775" w:type="pct"/>
            <w:tcBorders>
              <w:top w:val="nil"/>
              <w:left w:val="nil"/>
              <w:bottom w:val="single" w:sz="4" w:space="0" w:color="auto"/>
              <w:right w:val="single" w:sz="4" w:space="0" w:color="auto"/>
            </w:tcBorders>
            <w:shd w:val="clear" w:color="auto" w:fill="auto"/>
            <w:noWrap/>
            <w:vAlign w:val="center"/>
            <w:hideMark/>
          </w:tcPr>
          <w:p w14:paraId="416FD2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1.140,00</w:t>
            </w:r>
          </w:p>
        </w:tc>
        <w:tc>
          <w:tcPr>
            <w:tcW w:w="803" w:type="pct"/>
            <w:tcBorders>
              <w:top w:val="nil"/>
              <w:left w:val="nil"/>
              <w:bottom w:val="single" w:sz="4" w:space="0" w:color="auto"/>
              <w:right w:val="single" w:sz="4" w:space="0" w:color="auto"/>
            </w:tcBorders>
            <w:shd w:val="clear" w:color="auto" w:fill="auto"/>
            <w:vAlign w:val="center"/>
            <w:hideMark/>
          </w:tcPr>
          <w:p w14:paraId="79F266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ibuprofen</w:t>
            </w:r>
          </w:p>
        </w:tc>
        <w:tc>
          <w:tcPr>
            <w:tcW w:w="796" w:type="pct"/>
            <w:tcBorders>
              <w:top w:val="nil"/>
              <w:left w:val="nil"/>
              <w:bottom w:val="single" w:sz="4" w:space="0" w:color="auto"/>
              <w:right w:val="single" w:sz="4" w:space="0" w:color="auto"/>
            </w:tcBorders>
            <w:shd w:val="clear" w:color="000000" w:fill="FFFFFF"/>
            <w:vAlign w:val="center"/>
            <w:hideMark/>
          </w:tcPr>
          <w:p w14:paraId="634F6D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M01AE01 ibuprofen</w:t>
            </w:r>
          </w:p>
        </w:tc>
        <w:tc>
          <w:tcPr>
            <w:tcW w:w="1088" w:type="pct"/>
            <w:tcBorders>
              <w:top w:val="nil"/>
              <w:left w:val="nil"/>
              <w:bottom w:val="single" w:sz="4" w:space="0" w:color="auto"/>
              <w:right w:val="single" w:sz="4" w:space="0" w:color="auto"/>
            </w:tcBorders>
            <w:shd w:val="clear" w:color="000000" w:fill="FFFFFF"/>
            <w:vAlign w:val="center"/>
            <w:hideMark/>
          </w:tcPr>
          <w:p w14:paraId="792ECA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Blokmax, oralna suspenzija, 100mg/5ml (100ml), 1x100ml,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130D36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7CFA00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820A55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BFEDC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314</w:t>
            </w:r>
          </w:p>
        </w:tc>
        <w:tc>
          <w:tcPr>
            <w:tcW w:w="775" w:type="pct"/>
            <w:tcBorders>
              <w:top w:val="nil"/>
              <w:left w:val="nil"/>
              <w:bottom w:val="single" w:sz="4" w:space="0" w:color="auto"/>
              <w:right w:val="single" w:sz="4" w:space="0" w:color="auto"/>
            </w:tcBorders>
            <w:shd w:val="clear" w:color="auto" w:fill="auto"/>
            <w:noWrap/>
            <w:vAlign w:val="center"/>
            <w:hideMark/>
          </w:tcPr>
          <w:p w14:paraId="1B6981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1.548,00</w:t>
            </w:r>
          </w:p>
        </w:tc>
        <w:tc>
          <w:tcPr>
            <w:tcW w:w="803" w:type="pct"/>
            <w:tcBorders>
              <w:top w:val="nil"/>
              <w:left w:val="nil"/>
              <w:bottom w:val="single" w:sz="4" w:space="0" w:color="auto"/>
              <w:right w:val="single" w:sz="4" w:space="0" w:color="auto"/>
            </w:tcBorders>
            <w:shd w:val="clear" w:color="auto" w:fill="auto"/>
            <w:vAlign w:val="center"/>
            <w:hideMark/>
          </w:tcPr>
          <w:p w14:paraId="39A6AE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ibuprofen</w:t>
            </w:r>
          </w:p>
        </w:tc>
        <w:tc>
          <w:tcPr>
            <w:tcW w:w="796" w:type="pct"/>
            <w:tcBorders>
              <w:top w:val="nil"/>
              <w:left w:val="nil"/>
              <w:bottom w:val="single" w:sz="4" w:space="0" w:color="auto"/>
              <w:right w:val="single" w:sz="4" w:space="0" w:color="auto"/>
            </w:tcBorders>
            <w:shd w:val="clear" w:color="000000" w:fill="FFFFFF"/>
            <w:vAlign w:val="center"/>
            <w:hideMark/>
          </w:tcPr>
          <w:p w14:paraId="4A873A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M01AE01 ibuprofen</w:t>
            </w:r>
          </w:p>
        </w:tc>
        <w:tc>
          <w:tcPr>
            <w:tcW w:w="1088" w:type="pct"/>
            <w:tcBorders>
              <w:top w:val="nil"/>
              <w:left w:val="nil"/>
              <w:bottom w:val="single" w:sz="4" w:space="0" w:color="auto"/>
              <w:right w:val="single" w:sz="4" w:space="0" w:color="auto"/>
            </w:tcBorders>
            <w:shd w:val="clear" w:color="000000" w:fill="FFFFFF"/>
            <w:vAlign w:val="center"/>
            <w:hideMark/>
          </w:tcPr>
          <w:p w14:paraId="40DDEC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Ibumax, oralna suspenzija, 40mg/ml (100ml), 1x100ml,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CCE28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2BEEED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8FA6D5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72F9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315</w:t>
            </w:r>
          </w:p>
        </w:tc>
        <w:tc>
          <w:tcPr>
            <w:tcW w:w="775" w:type="pct"/>
            <w:tcBorders>
              <w:top w:val="nil"/>
              <w:left w:val="nil"/>
              <w:bottom w:val="single" w:sz="4" w:space="0" w:color="auto"/>
              <w:right w:val="single" w:sz="4" w:space="0" w:color="auto"/>
            </w:tcBorders>
            <w:shd w:val="clear" w:color="auto" w:fill="auto"/>
            <w:noWrap/>
            <w:vAlign w:val="center"/>
            <w:hideMark/>
          </w:tcPr>
          <w:p w14:paraId="40D4E5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4.840,00</w:t>
            </w:r>
          </w:p>
        </w:tc>
        <w:tc>
          <w:tcPr>
            <w:tcW w:w="803" w:type="pct"/>
            <w:tcBorders>
              <w:top w:val="nil"/>
              <w:left w:val="nil"/>
              <w:bottom w:val="single" w:sz="4" w:space="0" w:color="auto"/>
              <w:right w:val="single" w:sz="4" w:space="0" w:color="auto"/>
            </w:tcBorders>
            <w:shd w:val="clear" w:color="auto" w:fill="auto"/>
            <w:vAlign w:val="center"/>
            <w:hideMark/>
          </w:tcPr>
          <w:p w14:paraId="426B0C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ibuprofen</w:t>
            </w:r>
          </w:p>
        </w:tc>
        <w:tc>
          <w:tcPr>
            <w:tcW w:w="796" w:type="pct"/>
            <w:tcBorders>
              <w:top w:val="nil"/>
              <w:left w:val="nil"/>
              <w:bottom w:val="single" w:sz="4" w:space="0" w:color="auto"/>
              <w:right w:val="single" w:sz="4" w:space="0" w:color="auto"/>
            </w:tcBorders>
            <w:shd w:val="clear" w:color="000000" w:fill="FFFFFF"/>
            <w:vAlign w:val="center"/>
            <w:hideMark/>
          </w:tcPr>
          <w:p w14:paraId="1FBB60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M01AE01 ibuprofen</w:t>
            </w:r>
          </w:p>
        </w:tc>
        <w:tc>
          <w:tcPr>
            <w:tcW w:w="1088" w:type="pct"/>
            <w:tcBorders>
              <w:top w:val="nil"/>
              <w:left w:val="nil"/>
              <w:bottom w:val="single" w:sz="4" w:space="0" w:color="auto"/>
              <w:right w:val="single" w:sz="4" w:space="0" w:color="auto"/>
            </w:tcBorders>
            <w:shd w:val="clear" w:color="000000" w:fill="FFFFFF"/>
            <w:vAlign w:val="center"/>
            <w:hideMark/>
          </w:tcPr>
          <w:p w14:paraId="7282B2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Ibumax RP, film tableta, 30x400mg,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B1328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48F6A3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CCB6E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41AB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316</w:t>
            </w:r>
          </w:p>
        </w:tc>
        <w:tc>
          <w:tcPr>
            <w:tcW w:w="775" w:type="pct"/>
            <w:tcBorders>
              <w:top w:val="nil"/>
              <w:left w:val="nil"/>
              <w:bottom w:val="single" w:sz="4" w:space="0" w:color="auto"/>
              <w:right w:val="single" w:sz="4" w:space="0" w:color="auto"/>
            </w:tcBorders>
            <w:shd w:val="clear" w:color="auto" w:fill="auto"/>
            <w:noWrap/>
            <w:vAlign w:val="center"/>
            <w:hideMark/>
          </w:tcPr>
          <w:p w14:paraId="444BE2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13.000,00</w:t>
            </w:r>
          </w:p>
        </w:tc>
        <w:tc>
          <w:tcPr>
            <w:tcW w:w="803" w:type="pct"/>
            <w:tcBorders>
              <w:top w:val="nil"/>
              <w:left w:val="nil"/>
              <w:bottom w:val="single" w:sz="4" w:space="0" w:color="auto"/>
              <w:right w:val="single" w:sz="4" w:space="0" w:color="auto"/>
            </w:tcBorders>
            <w:shd w:val="clear" w:color="auto" w:fill="auto"/>
            <w:vAlign w:val="center"/>
            <w:hideMark/>
          </w:tcPr>
          <w:p w14:paraId="2E42B4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naproksen</w:t>
            </w:r>
          </w:p>
        </w:tc>
        <w:tc>
          <w:tcPr>
            <w:tcW w:w="796" w:type="pct"/>
            <w:tcBorders>
              <w:top w:val="nil"/>
              <w:left w:val="nil"/>
              <w:bottom w:val="single" w:sz="4" w:space="0" w:color="auto"/>
              <w:right w:val="single" w:sz="4" w:space="0" w:color="auto"/>
            </w:tcBorders>
            <w:shd w:val="clear" w:color="000000" w:fill="FFFFFF"/>
            <w:vAlign w:val="center"/>
            <w:hideMark/>
          </w:tcPr>
          <w:p w14:paraId="500E97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M01AE02 naproksen</w:t>
            </w:r>
          </w:p>
        </w:tc>
        <w:tc>
          <w:tcPr>
            <w:tcW w:w="1088" w:type="pct"/>
            <w:tcBorders>
              <w:top w:val="nil"/>
              <w:left w:val="nil"/>
              <w:bottom w:val="single" w:sz="4" w:space="0" w:color="auto"/>
              <w:right w:val="single" w:sz="4" w:space="0" w:color="auto"/>
            </w:tcBorders>
            <w:shd w:val="clear" w:color="000000" w:fill="FFFFFF"/>
            <w:vAlign w:val="center"/>
            <w:hideMark/>
          </w:tcPr>
          <w:p w14:paraId="5AE80D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Naproksen, film tableta, 20x375mg,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35272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5CF9AF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3E5274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928E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317</w:t>
            </w:r>
          </w:p>
        </w:tc>
        <w:tc>
          <w:tcPr>
            <w:tcW w:w="775" w:type="pct"/>
            <w:tcBorders>
              <w:top w:val="nil"/>
              <w:left w:val="nil"/>
              <w:bottom w:val="single" w:sz="4" w:space="0" w:color="auto"/>
              <w:right w:val="single" w:sz="4" w:space="0" w:color="auto"/>
            </w:tcBorders>
            <w:shd w:val="clear" w:color="auto" w:fill="auto"/>
            <w:noWrap/>
            <w:vAlign w:val="center"/>
            <w:hideMark/>
          </w:tcPr>
          <w:p w14:paraId="726C98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2.138,40</w:t>
            </w:r>
          </w:p>
        </w:tc>
        <w:tc>
          <w:tcPr>
            <w:tcW w:w="803" w:type="pct"/>
            <w:tcBorders>
              <w:top w:val="nil"/>
              <w:left w:val="nil"/>
              <w:bottom w:val="single" w:sz="4" w:space="0" w:color="auto"/>
              <w:right w:val="single" w:sz="4" w:space="0" w:color="auto"/>
            </w:tcBorders>
            <w:shd w:val="clear" w:color="auto" w:fill="auto"/>
            <w:vAlign w:val="center"/>
            <w:hideMark/>
          </w:tcPr>
          <w:p w14:paraId="4B14AD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ketoprofen</w:t>
            </w:r>
          </w:p>
        </w:tc>
        <w:tc>
          <w:tcPr>
            <w:tcW w:w="796" w:type="pct"/>
            <w:tcBorders>
              <w:top w:val="nil"/>
              <w:left w:val="nil"/>
              <w:bottom w:val="single" w:sz="4" w:space="0" w:color="auto"/>
              <w:right w:val="single" w:sz="4" w:space="0" w:color="auto"/>
            </w:tcBorders>
            <w:shd w:val="clear" w:color="000000" w:fill="FFFFFF"/>
            <w:vAlign w:val="center"/>
            <w:hideMark/>
          </w:tcPr>
          <w:p w14:paraId="7348A3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M01AE03 ketoprofen</w:t>
            </w:r>
          </w:p>
        </w:tc>
        <w:tc>
          <w:tcPr>
            <w:tcW w:w="1088" w:type="pct"/>
            <w:tcBorders>
              <w:top w:val="nil"/>
              <w:left w:val="nil"/>
              <w:bottom w:val="single" w:sz="4" w:space="0" w:color="auto"/>
              <w:right w:val="single" w:sz="4" w:space="0" w:color="auto"/>
            </w:tcBorders>
            <w:shd w:val="clear" w:color="000000" w:fill="FFFFFF"/>
            <w:vAlign w:val="center"/>
            <w:hideMark/>
          </w:tcPr>
          <w:p w14:paraId="44A452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Ketonal Forte, film tableta, 20x100mg, Lek</w:t>
            </w:r>
          </w:p>
        </w:tc>
        <w:tc>
          <w:tcPr>
            <w:tcW w:w="455" w:type="pct"/>
            <w:tcBorders>
              <w:top w:val="nil"/>
              <w:left w:val="nil"/>
              <w:bottom w:val="single" w:sz="4" w:space="0" w:color="auto"/>
              <w:right w:val="single" w:sz="4" w:space="0" w:color="auto"/>
            </w:tcBorders>
            <w:shd w:val="clear" w:color="000000" w:fill="FFFFFF"/>
            <w:noWrap/>
            <w:vAlign w:val="center"/>
            <w:hideMark/>
          </w:tcPr>
          <w:p w14:paraId="6F0214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2160</w:t>
            </w:r>
          </w:p>
        </w:tc>
        <w:tc>
          <w:tcPr>
            <w:tcW w:w="525" w:type="pct"/>
            <w:tcBorders>
              <w:top w:val="nil"/>
              <w:left w:val="nil"/>
              <w:bottom w:val="single" w:sz="4" w:space="0" w:color="auto"/>
              <w:right w:val="single" w:sz="4" w:space="0" w:color="auto"/>
            </w:tcBorders>
            <w:shd w:val="clear" w:color="000000" w:fill="FFFFFF"/>
            <w:noWrap/>
            <w:vAlign w:val="center"/>
            <w:hideMark/>
          </w:tcPr>
          <w:p w14:paraId="3DE0CB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BDE2F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2015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318</w:t>
            </w:r>
          </w:p>
        </w:tc>
        <w:tc>
          <w:tcPr>
            <w:tcW w:w="775" w:type="pct"/>
            <w:tcBorders>
              <w:top w:val="nil"/>
              <w:left w:val="nil"/>
              <w:bottom w:val="single" w:sz="4" w:space="0" w:color="auto"/>
              <w:right w:val="single" w:sz="4" w:space="0" w:color="auto"/>
            </w:tcBorders>
            <w:shd w:val="clear" w:color="auto" w:fill="auto"/>
            <w:noWrap/>
            <w:vAlign w:val="center"/>
            <w:hideMark/>
          </w:tcPr>
          <w:p w14:paraId="1EED3E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1.350,00</w:t>
            </w:r>
          </w:p>
        </w:tc>
        <w:tc>
          <w:tcPr>
            <w:tcW w:w="803" w:type="pct"/>
            <w:tcBorders>
              <w:top w:val="nil"/>
              <w:left w:val="nil"/>
              <w:bottom w:val="single" w:sz="4" w:space="0" w:color="auto"/>
              <w:right w:val="single" w:sz="4" w:space="0" w:color="auto"/>
            </w:tcBorders>
            <w:shd w:val="clear" w:color="auto" w:fill="auto"/>
            <w:vAlign w:val="center"/>
            <w:hideMark/>
          </w:tcPr>
          <w:p w14:paraId="0E7B2A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penicilamin</w:t>
            </w:r>
          </w:p>
        </w:tc>
        <w:tc>
          <w:tcPr>
            <w:tcW w:w="796" w:type="pct"/>
            <w:tcBorders>
              <w:top w:val="nil"/>
              <w:left w:val="nil"/>
              <w:bottom w:val="single" w:sz="4" w:space="0" w:color="auto"/>
              <w:right w:val="single" w:sz="4" w:space="0" w:color="auto"/>
            </w:tcBorders>
            <w:shd w:val="clear" w:color="000000" w:fill="FFFFFF"/>
            <w:vAlign w:val="center"/>
            <w:hideMark/>
          </w:tcPr>
          <w:p w14:paraId="260F8C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M01CC01 penicilamin</w:t>
            </w:r>
          </w:p>
        </w:tc>
        <w:tc>
          <w:tcPr>
            <w:tcW w:w="1088" w:type="pct"/>
            <w:tcBorders>
              <w:top w:val="nil"/>
              <w:left w:val="nil"/>
              <w:bottom w:val="single" w:sz="4" w:space="0" w:color="auto"/>
              <w:right w:val="single" w:sz="4" w:space="0" w:color="auto"/>
            </w:tcBorders>
            <w:shd w:val="clear" w:color="000000" w:fill="FFFFFF"/>
            <w:vAlign w:val="center"/>
            <w:hideMark/>
          </w:tcPr>
          <w:p w14:paraId="3D9E06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kapsula,250mg, maksimalno pakovanje a 30</w:t>
            </w:r>
          </w:p>
        </w:tc>
        <w:tc>
          <w:tcPr>
            <w:tcW w:w="455" w:type="pct"/>
            <w:tcBorders>
              <w:top w:val="nil"/>
              <w:left w:val="nil"/>
              <w:bottom w:val="single" w:sz="4" w:space="0" w:color="auto"/>
              <w:right w:val="single" w:sz="4" w:space="0" w:color="auto"/>
            </w:tcBorders>
            <w:shd w:val="clear" w:color="000000" w:fill="FFFFFF"/>
            <w:noWrap/>
            <w:vAlign w:val="center"/>
            <w:hideMark/>
          </w:tcPr>
          <w:p w14:paraId="727636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3C09B6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50DCE9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B852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319</w:t>
            </w:r>
          </w:p>
        </w:tc>
        <w:tc>
          <w:tcPr>
            <w:tcW w:w="775" w:type="pct"/>
            <w:tcBorders>
              <w:top w:val="nil"/>
              <w:left w:val="nil"/>
              <w:bottom w:val="single" w:sz="4" w:space="0" w:color="auto"/>
              <w:right w:val="single" w:sz="4" w:space="0" w:color="auto"/>
            </w:tcBorders>
            <w:shd w:val="clear" w:color="auto" w:fill="auto"/>
            <w:noWrap/>
            <w:vAlign w:val="center"/>
            <w:hideMark/>
          </w:tcPr>
          <w:p w14:paraId="203C2A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3.276,00</w:t>
            </w:r>
          </w:p>
        </w:tc>
        <w:tc>
          <w:tcPr>
            <w:tcW w:w="803" w:type="pct"/>
            <w:tcBorders>
              <w:top w:val="nil"/>
              <w:left w:val="nil"/>
              <w:bottom w:val="single" w:sz="4" w:space="0" w:color="auto"/>
              <w:right w:val="single" w:sz="4" w:space="0" w:color="auto"/>
            </w:tcBorders>
            <w:shd w:val="clear" w:color="auto" w:fill="auto"/>
            <w:vAlign w:val="center"/>
            <w:hideMark/>
          </w:tcPr>
          <w:p w14:paraId="3F45A7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alopurinol</w:t>
            </w:r>
          </w:p>
        </w:tc>
        <w:tc>
          <w:tcPr>
            <w:tcW w:w="796" w:type="pct"/>
            <w:tcBorders>
              <w:top w:val="nil"/>
              <w:left w:val="nil"/>
              <w:bottom w:val="single" w:sz="4" w:space="0" w:color="auto"/>
              <w:right w:val="single" w:sz="4" w:space="0" w:color="auto"/>
            </w:tcBorders>
            <w:shd w:val="clear" w:color="000000" w:fill="FFFFFF"/>
            <w:vAlign w:val="center"/>
            <w:hideMark/>
          </w:tcPr>
          <w:p w14:paraId="6E3B52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M04AA01 alopurinol</w:t>
            </w:r>
          </w:p>
        </w:tc>
        <w:tc>
          <w:tcPr>
            <w:tcW w:w="1088" w:type="pct"/>
            <w:tcBorders>
              <w:top w:val="nil"/>
              <w:left w:val="nil"/>
              <w:bottom w:val="single" w:sz="4" w:space="0" w:color="auto"/>
              <w:right w:val="single" w:sz="4" w:space="0" w:color="auto"/>
            </w:tcBorders>
            <w:shd w:val="clear" w:color="000000" w:fill="FFFFFF"/>
            <w:vAlign w:val="center"/>
            <w:hideMark/>
          </w:tcPr>
          <w:p w14:paraId="74D322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Alopurinol, tableta, 40x100mg,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2D616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w:t>
            </w:r>
          </w:p>
        </w:tc>
        <w:tc>
          <w:tcPr>
            <w:tcW w:w="525" w:type="pct"/>
            <w:tcBorders>
              <w:top w:val="nil"/>
              <w:left w:val="nil"/>
              <w:bottom w:val="single" w:sz="4" w:space="0" w:color="auto"/>
              <w:right w:val="single" w:sz="4" w:space="0" w:color="auto"/>
            </w:tcBorders>
            <w:shd w:val="clear" w:color="000000" w:fill="FFFFFF"/>
            <w:noWrap/>
            <w:vAlign w:val="center"/>
            <w:hideMark/>
          </w:tcPr>
          <w:p w14:paraId="4A2E80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E16F1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BB61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320</w:t>
            </w:r>
          </w:p>
        </w:tc>
        <w:tc>
          <w:tcPr>
            <w:tcW w:w="775" w:type="pct"/>
            <w:tcBorders>
              <w:top w:val="nil"/>
              <w:left w:val="nil"/>
              <w:bottom w:val="single" w:sz="4" w:space="0" w:color="auto"/>
              <w:right w:val="single" w:sz="4" w:space="0" w:color="auto"/>
            </w:tcBorders>
            <w:shd w:val="clear" w:color="auto" w:fill="auto"/>
            <w:noWrap/>
            <w:vAlign w:val="center"/>
            <w:hideMark/>
          </w:tcPr>
          <w:p w14:paraId="0891B1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1.379,00</w:t>
            </w:r>
          </w:p>
        </w:tc>
        <w:tc>
          <w:tcPr>
            <w:tcW w:w="803" w:type="pct"/>
            <w:tcBorders>
              <w:top w:val="nil"/>
              <w:left w:val="nil"/>
              <w:bottom w:val="single" w:sz="4" w:space="0" w:color="auto"/>
              <w:right w:val="single" w:sz="4" w:space="0" w:color="auto"/>
            </w:tcBorders>
            <w:shd w:val="clear" w:color="auto" w:fill="auto"/>
            <w:vAlign w:val="center"/>
            <w:hideMark/>
          </w:tcPr>
          <w:p w14:paraId="585B06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alopurinol</w:t>
            </w:r>
          </w:p>
        </w:tc>
        <w:tc>
          <w:tcPr>
            <w:tcW w:w="796" w:type="pct"/>
            <w:tcBorders>
              <w:top w:val="nil"/>
              <w:left w:val="nil"/>
              <w:bottom w:val="single" w:sz="4" w:space="0" w:color="auto"/>
              <w:right w:val="single" w:sz="4" w:space="0" w:color="auto"/>
            </w:tcBorders>
            <w:shd w:val="clear" w:color="000000" w:fill="FFFFFF"/>
            <w:vAlign w:val="center"/>
            <w:hideMark/>
          </w:tcPr>
          <w:p w14:paraId="370AD5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M04AA01 alopurinol</w:t>
            </w:r>
          </w:p>
        </w:tc>
        <w:tc>
          <w:tcPr>
            <w:tcW w:w="1088" w:type="pct"/>
            <w:tcBorders>
              <w:top w:val="nil"/>
              <w:left w:val="nil"/>
              <w:bottom w:val="single" w:sz="4" w:space="0" w:color="auto"/>
              <w:right w:val="single" w:sz="4" w:space="0" w:color="auto"/>
            </w:tcBorders>
            <w:shd w:val="clear" w:color="000000" w:fill="FFFFFF"/>
            <w:vAlign w:val="center"/>
            <w:hideMark/>
          </w:tcPr>
          <w:p w14:paraId="35BFE2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Alopurinol Belupo, tableta, 100x100mg,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1D533E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1D8D6E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4C0C00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46FA8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321</w:t>
            </w:r>
          </w:p>
        </w:tc>
        <w:tc>
          <w:tcPr>
            <w:tcW w:w="775" w:type="pct"/>
            <w:tcBorders>
              <w:top w:val="nil"/>
              <w:left w:val="nil"/>
              <w:bottom w:val="single" w:sz="4" w:space="0" w:color="auto"/>
              <w:right w:val="single" w:sz="4" w:space="0" w:color="auto"/>
            </w:tcBorders>
            <w:shd w:val="clear" w:color="auto" w:fill="auto"/>
            <w:noWrap/>
            <w:vAlign w:val="center"/>
            <w:hideMark/>
          </w:tcPr>
          <w:p w14:paraId="0A9CA2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3.264,00</w:t>
            </w:r>
          </w:p>
        </w:tc>
        <w:tc>
          <w:tcPr>
            <w:tcW w:w="803" w:type="pct"/>
            <w:tcBorders>
              <w:top w:val="nil"/>
              <w:left w:val="nil"/>
              <w:bottom w:val="single" w:sz="4" w:space="0" w:color="auto"/>
              <w:right w:val="single" w:sz="4" w:space="0" w:color="auto"/>
            </w:tcBorders>
            <w:shd w:val="clear" w:color="auto" w:fill="auto"/>
            <w:vAlign w:val="center"/>
            <w:hideMark/>
          </w:tcPr>
          <w:p w14:paraId="362355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ibandronska kiselina</w:t>
            </w:r>
          </w:p>
        </w:tc>
        <w:tc>
          <w:tcPr>
            <w:tcW w:w="796" w:type="pct"/>
            <w:tcBorders>
              <w:top w:val="nil"/>
              <w:left w:val="nil"/>
              <w:bottom w:val="single" w:sz="4" w:space="0" w:color="auto"/>
              <w:right w:val="single" w:sz="4" w:space="0" w:color="auto"/>
            </w:tcBorders>
            <w:shd w:val="clear" w:color="000000" w:fill="FFFFFF"/>
            <w:vAlign w:val="center"/>
            <w:hideMark/>
          </w:tcPr>
          <w:p w14:paraId="049AF0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M05BA06 ibandronska kiselina</w:t>
            </w:r>
          </w:p>
        </w:tc>
        <w:tc>
          <w:tcPr>
            <w:tcW w:w="1088" w:type="pct"/>
            <w:tcBorders>
              <w:top w:val="nil"/>
              <w:left w:val="nil"/>
              <w:bottom w:val="single" w:sz="4" w:space="0" w:color="auto"/>
              <w:right w:val="single" w:sz="4" w:space="0" w:color="auto"/>
            </w:tcBorders>
            <w:shd w:val="clear" w:color="000000" w:fill="FFFFFF"/>
            <w:vAlign w:val="center"/>
            <w:hideMark/>
          </w:tcPr>
          <w:p w14:paraId="4709DE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Alvodronic, film tableta, 1x150mg, Pharmathen</w:t>
            </w:r>
          </w:p>
        </w:tc>
        <w:tc>
          <w:tcPr>
            <w:tcW w:w="455" w:type="pct"/>
            <w:tcBorders>
              <w:top w:val="nil"/>
              <w:left w:val="nil"/>
              <w:bottom w:val="single" w:sz="4" w:space="0" w:color="auto"/>
              <w:right w:val="single" w:sz="4" w:space="0" w:color="auto"/>
            </w:tcBorders>
            <w:shd w:val="clear" w:color="000000" w:fill="FFFFFF"/>
            <w:noWrap/>
            <w:vAlign w:val="center"/>
            <w:hideMark/>
          </w:tcPr>
          <w:p w14:paraId="60B933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3C0487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F8A974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947C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322</w:t>
            </w:r>
          </w:p>
        </w:tc>
        <w:tc>
          <w:tcPr>
            <w:tcW w:w="775" w:type="pct"/>
            <w:tcBorders>
              <w:top w:val="nil"/>
              <w:left w:val="nil"/>
              <w:bottom w:val="single" w:sz="4" w:space="0" w:color="auto"/>
              <w:right w:val="single" w:sz="4" w:space="0" w:color="auto"/>
            </w:tcBorders>
            <w:shd w:val="clear" w:color="auto" w:fill="auto"/>
            <w:noWrap/>
            <w:vAlign w:val="center"/>
            <w:hideMark/>
          </w:tcPr>
          <w:p w14:paraId="7865FE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81,60</w:t>
            </w:r>
          </w:p>
        </w:tc>
        <w:tc>
          <w:tcPr>
            <w:tcW w:w="803" w:type="pct"/>
            <w:tcBorders>
              <w:top w:val="nil"/>
              <w:left w:val="nil"/>
              <w:bottom w:val="single" w:sz="4" w:space="0" w:color="auto"/>
              <w:right w:val="single" w:sz="4" w:space="0" w:color="auto"/>
            </w:tcBorders>
            <w:shd w:val="clear" w:color="auto" w:fill="auto"/>
            <w:vAlign w:val="center"/>
            <w:hideMark/>
          </w:tcPr>
          <w:p w14:paraId="7BE3D0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ibandronska kiselina</w:t>
            </w:r>
          </w:p>
        </w:tc>
        <w:tc>
          <w:tcPr>
            <w:tcW w:w="796" w:type="pct"/>
            <w:tcBorders>
              <w:top w:val="nil"/>
              <w:left w:val="nil"/>
              <w:bottom w:val="single" w:sz="4" w:space="0" w:color="auto"/>
              <w:right w:val="single" w:sz="4" w:space="0" w:color="auto"/>
            </w:tcBorders>
            <w:shd w:val="clear" w:color="000000" w:fill="FFFFFF"/>
            <w:vAlign w:val="center"/>
            <w:hideMark/>
          </w:tcPr>
          <w:p w14:paraId="6DB33D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M05BA06 ibandronska kiselina</w:t>
            </w:r>
          </w:p>
        </w:tc>
        <w:tc>
          <w:tcPr>
            <w:tcW w:w="1088" w:type="pct"/>
            <w:tcBorders>
              <w:top w:val="nil"/>
              <w:left w:val="nil"/>
              <w:bottom w:val="single" w:sz="4" w:space="0" w:color="auto"/>
              <w:right w:val="single" w:sz="4" w:space="0" w:color="auto"/>
            </w:tcBorders>
            <w:shd w:val="clear" w:color="000000" w:fill="FFFFFF"/>
            <w:vAlign w:val="center"/>
            <w:hideMark/>
          </w:tcPr>
          <w:p w14:paraId="104F13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Idika, film tableta, 1x150mg,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4B6F3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39B929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A841DB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2DB71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323</w:t>
            </w:r>
          </w:p>
        </w:tc>
        <w:tc>
          <w:tcPr>
            <w:tcW w:w="775" w:type="pct"/>
            <w:tcBorders>
              <w:top w:val="nil"/>
              <w:left w:val="nil"/>
              <w:bottom w:val="single" w:sz="4" w:space="0" w:color="auto"/>
              <w:right w:val="single" w:sz="4" w:space="0" w:color="auto"/>
            </w:tcBorders>
            <w:shd w:val="clear" w:color="auto" w:fill="auto"/>
            <w:noWrap/>
            <w:vAlign w:val="center"/>
            <w:hideMark/>
          </w:tcPr>
          <w:p w14:paraId="47940C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19.800,00</w:t>
            </w:r>
          </w:p>
        </w:tc>
        <w:tc>
          <w:tcPr>
            <w:tcW w:w="803" w:type="pct"/>
            <w:tcBorders>
              <w:top w:val="nil"/>
              <w:left w:val="nil"/>
              <w:bottom w:val="single" w:sz="4" w:space="0" w:color="auto"/>
              <w:right w:val="single" w:sz="4" w:space="0" w:color="auto"/>
            </w:tcBorders>
            <w:shd w:val="clear" w:color="auto" w:fill="auto"/>
            <w:vAlign w:val="center"/>
            <w:hideMark/>
          </w:tcPr>
          <w:p w14:paraId="15A4CE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alendronska kiselina, holekalciferol</w:t>
            </w:r>
          </w:p>
        </w:tc>
        <w:tc>
          <w:tcPr>
            <w:tcW w:w="796" w:type="pct"/>
            <w:tcBorders>
              <w:top w:val="nil"/>
              <w:left w:val="nil"/>
              <w:bottom w:val="single" w:sz="4" w:space="0" w:color="auto"/>
              <w:right w:val="single" w:sz="4" w:space="0" w:color="auto"/>
            </w:tcBorders>
            <w:shd w:val="clear" w:color="000000" w:fill="FFFFFF"/>
            <w:vAlign w:val="center"/>
            <w:hideMark/>
          </w:tcPr>
          <w:p w14:paraId="6E96CE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M05BB03 alendronska kiselina, holekalciferol</w:t>
            </w:r>
          </w:p>
        </w:tc>
        <w:tc>
          <w:tcPr>
            <w:tcW w:w="1088" w:type="pct"/>
            <w:tcBorders>
              <w:top w:val="nil"/>
              <w:left w:val="nil"/>
              <w:bottom w:val="single" w:sz="4" w:space="0" w:color="auto"/>
              <w:right w:val="single" w:sz="4" w:space="0" w:color="auto"/>
            </w:tcBorders>
            <w:shd w:val="clear" w:color="000000" w:fill="FFFFFF"/>
            <w:vAlign w:val="center"/>
            <w:hideMark/>
          </w:tcPr>
          <w:p w14:paraId="2A6E75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Fosavance, tableta, 4x(70mg + 5.600 U), Merck Sharp &amp; Dohme BV</w:t>
            </w:r>
          </w:p>
        </w:tc>
        <w:tc>
          <w:tcPr>
            <w:tcW w:w="455" w:type="pct"/>
            <w:tcBorders>
              <w:top w:val="nil"/>
              <w:left w:val="nil"/>
              <w:bottom w:val="single" w:sz="4" w:space="0" w:color="auto"/>
              <w:right w:val="single" w:sz="4" w:space="0" w:color="auto"/>
            </w:tcBorders>
            <w:shd w:val="clear" w:color="000000" w:fill="FFFFFF"/>
            <w:noWrap/>
            <w:vAlign w:val="center"/>
            <w:hideMark/>
          </w:tcPr>
          <w:p w14:paraId="6AABBF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2400</w:t>
            </w:r>
          </w:p>
        </w:tc>
        <w:tc>
          <w:tcPr>
            <w:tcW w:w="525" w:type="pct"/>
            <w:tcBorders>
              <w:top w:val="nil"/>
              <w:left w:val="nil"/>
              <w:bottom w:val="single" w:sz="4" w:space="0" w:color="auto"/>
              <w:right w:val="single" w:sz="4" w:space="0" w:color="auto"/>
            </w:tcBorders>
            <w:shd w:val="clear" w:color="000000" w:fill="FFFFFF"/>
            <w:noWrap/>
            <w:vAlign w:val="center"/>
            <w:hideMark/>
          </w:tcPr>
          <w:p w14:paraId="59E252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05CDF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74E3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324</w:t>
            </w:r>
          </w:p>
        </w:tc>
        <w:tc>
          <w:tcPr>
            <w:tcW w:w="775" w:type="pct"/>
            <w:tcBorders>
              <w:top w:val="nil"/>
              <w:left w:val="nil"/>
              <w:bottom w:val="single" w:sz="4" w:space="0" w:color="auto"/>
              <w:right w:val="single" w:sz="4" w:space="0" w:color="auto"/>
            </w:tcBorders>
            <w:shd w:val="clear" w:color="auto" w:fill="auto"/>
            <w:noWrap/>
            <w:vAlign w:val="center"/>
            <w:hideMark/>
          </w:tcPr>
          <w:p w14:paraId="343C0C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2.850,00</w:t>
            </w:r>
          </w:p>
        </w:tc>
        <w:tc>
          <w:tcPr>
            <w:tcW w:w="803" w:type="pct"/>
            <w:tcBorders>
              <w:top w:val="nil"/>
              <w:left w:val="nil"/>
              <w:bottom w:val="single" w:sz="4" w:space="0" w:color="auto"/>
              <w:right w:val="single" w:sz="4" w:space="0" w:color="auto"/>
            </w:tcBorders>
            <w:shd w:val="clear" w:color="auto" w:fill="auto"/>
            <w:vAlign w:val="center"/>
            <w:hideMark/>
          </w:tcPr>
          <w:p w14:paraId="7EAC7B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morfin §</w:t>
            </w:r>
          </w:p>
        </w:tc>
        <w:tc>
          <w:tcPr>
            <w:tcW w:w="796" w:type="pct"/>
            <w:tcBorders>
              <w:top w:val="nil"/>
              <w:left w:val="nil"/>
              <w:bottom w:val="single" w:sz="4" w:space="0" w:color="auto"/>
              <w:right w:val="single" w:sz="4" w:space="0" w:color="auto"/>
            </w:tcBorders>
            <w:shd w:val="clear" w:color="000000" w:fill="FFFFFF"/>
            <w:vAlign w:val="center"/>
            <w:hideMark/>
          </w:tcPr>
          <w:p w14:paraId="3A025D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N02AA01  morfin §  </w:t>
            </w:r>
          </w:p>
        </w:tc>
        <w:tc>
          <w:tcPr>
            <w:tcW w:w="1088" w:type="pct"/>
            <w:tcBorders>
              <w:top w:val="nil"/>
              <w:left w:val="nil"/>
              <w:bottom w:val="single" w:sz="4" w:space="0" w:color="auto"/>
              <w:right w:val="single" w:sz="4" w:space="0" w:color="auto"/>
            </w:tcBorders>
            <w:shd w:val="clear" w:color="000000" w:fill="FFFFFF"/>
            <w:vAlign w:val="center"/>
            <w:hideMark/>
          </w:tcPr>
          <w:p w14:paraId="07DA7F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Oramorph  oralne kapi  20 mg/ml 1x20ml  L. Molteni &amp; C. DEI F. LLI</w:t>
            </w:r>
          </w:p>
        </w:tc>
        <w:tc>
          <w:tcPr>
            <w:tcW w:w="455" w:type="pct"/>
            <w:tcBorders>
              <w:top w:val="nil"/>
              <w:left w:val="nil"/>
              <w:bottom w:val="single" w:sz="4" w:space="0" w:color="auto"/>
              <w:right w:val="single" w:sz="4" w:space="0" w:color="auto"/>
            </w:tcBorders>
            <w:shd w:val="clear" w:color="000000" w:fill="FFFFFF"/>
            <w:noWrap/>
            <w:vAlign w:val="center"/>
            <w:hideMark/>
          </w:tcPr>
          <w:p w14:paraId="645A3D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75093A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90530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FBB0E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325</w:t>
            </w:r>
          </w:p>
        </w:tc>
        <w:tc>
          <w:tcPr>
            <w:tcW w:w="775" w:type="pct"/>
            <w:tcBorders>
              <w:top w:val="nil"/>
              <w:left w:val="nil"/>
              <w:bottom w:val="single" w:sz="4" w:space="0" w:color="auto"/>
              <w:right w:val="single" w:sz="4" w:space="0" w:color="auto"/>
            </w:tcBorders>
            <w:shd w:val="clear" w:color="auto" w:fill="auto"/>
            <w:noWrap/>
            <w:vAlign w:val="center"/>
            <w:hideMark/>
          </w:tcPr>
          <w:p w14:paraId="0638EC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2.705,00</w:t>
            </w:r>
          </w:p>
        </w:tc>
        <w:tc>
          <w:tcPr>
            <w:tcW w:w="803" w:type="pct"/>
            <w:tcBorders>
              <w:top w:val="nil"/>
              <w:left w:val="nil"/>
              <w:bottom w:val="single" w:sz="4" w:space="0" w:color="auto"/>
              <w:right w:val="single" w:sz="4" w:space="0" w:color="auto"/>
            </w:tcBorders>
            <w:shd w:val="clear" w:color="auto" w:fill="auto"/>
            <w:vAlign w:val="center"/>
            <w:hideMark/>
          </w:tcPr>
          <w:p w14:paraId="50D2BF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fentanil §</w:t>
            </w:r>
          </w:p>
        </w:tc>
        <w:tc>
          <w:tcPr>
            <w:tcW w:w="796" w:type="pct"/>
            <w:tcBorders>
              <w:top w:val="nil"/>
              <w:left w:val="nil"/>
              <w:bottom w:val="single" w:sz="4" w:space="0" w:color="auto"/>
              <w:right w:val="single" w:sz="4" w:space="0" w:color="auto"/>
            </w:tcBorders>
            <w:shd w:val="clear" w:color="000000" w:fill="FFFFFF"/>
            <w:vAlign w:val="center"/>
            <w:hideMark/>
          </w:tcPr>
          <w:p w14:paraId="4018E4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N02AB03  fentanil §  </w:t>
            </w:r>
          </w:p>
        </w:tc>
        <w:tc>
          <w:tcPr>
            <w:tcW w:w="1088" w:type="pct"/>
            <w:tcBorders>
              <w:top w:val="nil"/>
              <w:left w:val="nil"/>
              <w:bottom w:val="single" w:sz="4" w:space="0" w:color="auto"/>
              <w:right w:val="single" w:sz="4" w:space="0" w:color="auto"/>
            </w:tcBorders>
            <w:shd w:val="clear" w:color="000000" w:fill="FFFFFF"/>
            <w:vAlign w:val="center"/>
            <w:hideMark/>
          </w:tcPr>
          <w:p w14:paraId="1602C5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transdermalni flasteri  100mcg/h, maksimalno pakovanje a 5</w:t>
            </w:r>
          </w:p>
        </w:tc>
        <w:tc>
          <w:tcPr>
            <w:tcW w:w="455" w:type="pct"/>
            <w:tcBorders>
              <w:top w:val="nil"/>
              <w:left w:val="nil"/>
              <w:bottom w:val="single" w:sz="4" w:space="0" w:color="auto"/>
              <w:right w:val="single" w:sz="4" w:space="0" w:color="auto"/>
            </w:tcBorders>
            <w:shd w:val="clear" w:color="000000" w:fill="FFFFFF"/>
            <w:noWrap/>
            <w:vAlign w:val="center"/>
            <w:hideMark/>
          </w:tcPr>
          <w:p w14:paraId="03594E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1437CB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flastera</w:t>
            </w:r>
          </w:p>
        </w:tc>
      </w:tr>
      <w:tr w:rsidR="0016591F" w:rsidRPr="0016591F" w14:paraId="37426C8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CEEC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326</w:t>
            </w:r>
          </w:p>
        </w:tc>
        <w:tc>
          <w:tcPr>
            <w:tcW w:w="775" w:type="pct"/>
            <w:tcBorders>
              <w:top w:val="nil"/>
              <w:left w:val="nil"/>
              <w:bottom w:val="single" w:sz="4" w:space="0" w:color="auto"/>
              <w:right w:val="single" w:sz="4" w:space="0" w:color="auto"/>
            </w:tcBorders>
            <w:shd w:val="clear" w:color="auto" w:fill="auto"/>
            <w:noWrap/>
            <w:vAlign w:val="center"/>
            <w:hideMark/>
          </w:tcPr>
          <w:p w14:paraId="5F5199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936,00</w:t>
            </w:r>
          </w:p>
        </w:tc>
        <w:tc>
          <w:tcPr>
            <w:tcW w:w="803" w:type="pct"/>
            <w:tcBorders>
              <w:top w:val="nil"/>
              <w:left w:val="nil"/>
              <w:bottom w:val="single" w:sz="4" w:space="0" w:color="auto"/>
              <w:right w:val="single" w:sz="4" w:space="0" w:color="auto"/>
            </w:tcBorders>
            <w:shd w:val="clear" w:color="auto" w:fill="auto"/>
            <w:vAlign w:val="center"/>
            <w:hideMark/>
          </w:tcPr>
          <w:p w14:paraId="5871CD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tramadol §</w:t>
            </w:r>
          </w:p>
        </w:tc>
        <w:tc>
          <w:tcPr>
            <w:tcW w:w="796" w:type="pct"/>
            <w:tcBorders>
              <w:top w:val="nil"/>
              <w:left w:val="nil"/>
              <w:bottom w:val="single" w:sz="4" w:space="0" w:color="auto"/>
              <w:right w:val="single" w:sz="4" w:space="0" w:color="auto"/>
            </w:tcBorders>
            <w:shd w:val="clear" w:color="000000" w:fill="FFFFFF"/>
            <w:vAlign w:val="center"/>
            <w:hideMark/>
          </w:tcPr>
          <w:p w14:paraId="20DEBA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N02AX02  tramadol § </w:t>
            </w:r>
          </w:p>
        </w:tc>
        <w:tc>
          <w:tcPr>
            <w:tcW w:w="1088" w:type="pct"/>
            <w:tcBorders>
              <w:top w:val="nil"/>
              <w:left w:val="nil"/>
              <w:bottom w:val="single" w:sz="4" w:space="0" w:color="auto"/>
              <w:right w:val="single" w:sz="4" w:space="0" w:color="auto"/>
            </w:tcBorders>
            <w:shd w:val="clear" w:color="000000" w:fill="FFFFFF"/>
            <w:vAlign w:val="center"/>
            <w:hideMark/>
          </w:tcPr>
          <w:p w14:paraId="1B982B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kapsula 50mg , maksimalno pakovanje a 20 kapsula</w:t>
            </w:r>
          </w:p>
        </w:tc>
        <w:tc>
          <w:tcPr>
            <w:tcW w:w="455" w:type="pct"/>
            <w:tcBorders>
              <w:top w:val="nil"/>
              <w:left w:val="nil"/>
              <w:bottom w:val="single" w:sz="4" w:space="0" w:color="auto"/>
              <w:right w:val="single" w:sz="4" w:space="0" w:color="auto"/>
            </w:tcBorders>
            <w:shd w:val="clear" w:color="000000" w:fill="FFFFFF"/>
            <w:noWrap/>
            <w:vAlign w:val="center"/>
            <w:hideMark/>
          </w:tcPr>
          <w:p w14:paraId="37BE5D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w:t>
            </w:r>
          </w:p>
        </w:tc>
        <w:tc>
          <w:tcPr>
            <w:tcW w:w="525" w:type="pct"/>
            <w:tcBorders>
              <w:top w:val="nil"/>
              <w:left w:val="nil"/>
              <w:bottom w:val="single" w:sz="4" w:space="0" w:color="auto"/>
              <w:right w:val="single" w:sz="4" w:space="0" w:color="auto"/>
            </w:tcBorders>
            <w:shd w:val="clear" w:color="000000" w:fill="FFFFFF"/>
            <w:noWrap/>
            <w:vAlign w:val="center"/>
            <w:hideMark/>
          </w:tcPr>
          <w:p w14:paraId="1D0A82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4831C9A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A4A2B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327</w:t>
            </w:r>
          </w:p>
        </w:tc>
        <w:tc>
          <w:tcPr>
            <w:tcW w:w="775" w:type="pct"/>
            <w:tcBorders>
              <w:top w:val="nil"/>
              <w:left w:val="nil"/>
              <w:bottom w:val="single" w:sz="4" w:space="0" w:color="auto"/>
              <w:right w:val="single" w:sz="4" w:space="0" w:color="auto"/>
            </w:tcBorders>
            <w:shd w:val="clear" w:color="auto" w:fill="auto"/>
            <w:noWrap/>
            <w:vAlign w:val="center"/>
            <w:hideMark/>
          </w:tcPr>
          <w:p w14:paraId="5A67E0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1.200,00</w:t>
            </w:r>
          </w:p>
        </w:tc>
        <w:tc>
          <w:tcPr>
            <w:tcW w:w="803" w:type="pct"/>
            <w:tcBorders>
              <w:top w:val="nil"/>
              <w:left w:val="nil"/>
              <w:bottom w:val="single" w:sz="4" w:space="0" w:color="auto"/>
              <w:right w:val="single" w:sz="4" w:space="0" w:color="auto"/>
            </w:tcBorders>
            <w:shd w:val="clear" w:color="auto" w:fill="auto"/>
            <w:vAlign w:val="center"/>
            <w:hideMark/>
          </w:tcPr>
          <w:p w14:paraId="5E28D9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tramadol §</w:t>
            </w:r>
          </w:p>
        </w:tc>
        <w:tc>
          <w:tcPr>
            <w:tcW w:w="796" w:type="pct"/>
            <w:tcBorders>
              <w:top w:val="nil"/>
              <w:left w:val="nil"/>
              <w:bottom w:val="single" w:sz="4" w:space="0" w:color="auto"/>
              <w:right w:val="single" w:sz="4" w:space="0" w:color="auto"/>
            </w:tcBorders>
            <w:shd w:val="clear" w:color="000000" w:fill="FFFFFF"/>
            <w:vAlign w:val="center"/>
            <w:hideMark/>
          </w:tcPr>
          <w:p w14:paraId="6025CA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N02AX02  tramadol § </w:t>
            </w:r>
          </w:p>
        </w:tc>
        <w:tc>
          <w:tcPr>
            <w:tcW w:w="1088" w:type="pct"/>
            <w:tcBorders>
              <w:top w:val="nil"/>
              <w:left w:val="nil"/>
              <w:bottom w:val="single" w:sz="4" w:space="0" w:color="auto"/>
              <w:right w:val="single" w:sz="4" w:space="0" w:color="auto"/>
            </w:tcBorders>
            <w:shd w:val="clear" w:color="000000" w:fill="FFFFFF"/>
            <w:vAlign w:val="center"/>
            <w:hideMark/>
          </w:tcPr>
          <w:p w14:paraId="24C41A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Mabron Retard  tableta sa produzenim oslobađanjem  30x100mg  Medochemie</w:t>
            </w:r>
          </w:p>
        </w:tc>
        <w:tc>
          <w:tcPr>
            <w:tcW w:w="455" w:type="pct"/>
            <w:tcBorders>
              <w:top w:val="nil"/>
              <w:left w:val="nil"/>
              <w:bottom w:val="single" w:sz="4" w:space="0" w:color="auto"/>
              <w:right w:val="single" w:sz="4" w:space="0" w:color="auto"/>
            </w:tcBorders>
            <w:shd w:val="clear" w:color="000000" w:fill="FFFFFF"/>
            <w:noWrap/>
            <w:vAlign w:val="center"/>
            <w:hideMark/>
          </w:tcPr>
          <w:p w14:paraId="123D58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67100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8049AA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910CE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328</w:t>
            </w:r>
          </w:p>
        </w:tc>
        <w:tc>
          <w:tcPr>
            <w:tcW w:w="775" w:type="pct"/>
            <w:tcBorders>
              <w:top w:val="nil"/>
              <w:left w:val="nil"/>
              <w:bottom w:val="single" w:sz="4" w:space="0" w:color="auto"/>
              <w:right w:val="single" w:sz="4" w:space="0" w:color="auto"/>
            </w:tcBorders>
            <w:shd w:val="clear" w:color="auto" w:fill="auto"/>
            <w:noWrap/>
            <w:vAlign w:val="center"/>
            <w:hideMark/>
          </w:tcPr>
          <w:p w14:paraId="54C53F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330,00</w:t>
            </w:r>
          </w:p>
        </w:tc>
        <w:tc>
          <w:tcPr>
            <w:tcW w:w="803" w:type="pct"/>
            <w:tcBorders>
              <w:top w:val="nil"/>
              <w:left w:val="nil"/>
              <w:bottom w:val="single" w:sz="4" w:space="0" w:color="auto"/>
              <w:right w:val="single" w:sz="4" w:space="0" w:color="auto"/>
            </w:tcBorders>
            <w:shd w:val="clear" w:color="auto" w:fill="auto"/>
            <w:vAlign w:val="center"/>
            <w:hideMark/>
          </w:tcPr>
          <w:p w14:paraId="2E311B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acetil salicilna kiselina</w:t>
            </w:r>
          </w:p>
        </w:tc>
        <w:tc>
          <w:tcPr>
            <w:tcW w:w="796" w:type="pct"/>
            <w:tcBorders>
              <w:top w:val="nil"/>
              <w:left w:val="nil"/>
              <w:bottom w:val="single" w:sz="4" w:space="0" w:color="auto"/>
              <w:right w:val="single" w:sz="4" w:space="0" w:color="auto"/>
            </w:tcBorders>
            <w:shd w:val="clear" w:color="000000" w:fill="FFFFFF"/>
            <w:vAlign w:val="center"/>
            <w:hideMark/>
          </w:tcPr>
          <w:p w14:paraId="2CF6A3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N02BA01 acetil salicilna kiselina</w:t>
            </w:r>
          </w:p>
        </w:tc>
        <w:tc>
          <w:tcPr>
            <w:tcW w:w="1088" w:type="pct"/>
            <w:tcBorders>
              <w:top w:val="nil"/>
              <w:left w:val="nil"/>
              <w:bottom w:val="single" w:sz="4" w:space="0" w:color="auto"/>
              <w:right w:val="single" w:sz="4" w:space="0" w:color="auto"/>
            </w:tcBorders>
            <w:shd w:val="clear" w:color="000000" w:fill="FFFFFF"/>
            <w:vAlign w:val="center"/>
            <w:hideMark/>
          </w:tcPr>
          <w:p w14:paraId="0CE883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300 mg, maksimalno pakovanje a 20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F0CD6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w:t>
            </w:r>
          </w:p>
        </w:tc>
        <w:tc>
          <w:tcPr>
            <w:tcW w:w="525" w:type="pct"/>
            <w:tcBorders>
              <w:top w:val="nil"/>
              <w:left w:val="nil"/>
              <w:bottom w:val="single" w:sz="4" w:space="0" w:color="auto"/>
              <w:right w:val="single" w:sz="4" w:space="0" w:color="auto"/>
            </w:tcBorders>
            <w:shd w:val="clear" w:color="000000" w:fill="FFFFFF"/>
            <w:noWrap/>
            <w:vAlign w:val="center"/>
            <w:hideMark/>
          </w:tcPr>
          <w:p w14:paraId="3A7C92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0CD2C1F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3AE42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329</w:t>
            </w:r>
          </w:p>
        </w:tc>
        <w:tc>
          <w:tcPr>
            <w:tcW w:w="775" w:type="pct"/>
            <w:tcBorders>
              <w:top w:val="nil"/>
              <w:left w:val="nil"/>
              <w:bottom w:val="single" w:sz="4" w:space="0" w:color="auto"/>
              <w:right w:val="single" w:sz="4" w:space="0" w:color="auto"/>
            </w:tcBorders>
            <w:shd w:val="clear" w:color="auto" w:fill="auto"/>
            <w:noWrap/>
            <w:vAlign w:val="center"/>
            <w:hideMark/>
          </w:tcPr>
          <w:p w14:paraId="0F40B5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480,00</w:t>
            </w:r>
          </w:p>
        </w:tc>
        <w:tc>
          <w:tcPr>
            <w:tcW w:w="803" w:type="pct"/>
            <w:tcBorders>
              <w:top w:val="nil"/>
              <w:left w:val="nil"/>
              <w:bottom w:val="single" w:sz="4" w:space="0" w:color="auto"/>
              <w:right w:val="single" w:sz="4" w:space="0" w:color="auto"/>
            </w:tcBorders>
            <w:shd w:val="clear" w:color="auto" w:fill="auto"/>
            <w:vAlign w:val="center"/>
            <w:hideMark/>
          </w:tcPr>
          <w:p w14:paraId="407805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paracetamol</w:t>
            </w:r>
          </w:p>
        </w:tc>
        <w:tc>
          <w:tcPr>
            <w:tcW w:w="796" w:type="pct"/>
            <w:tcBorders>
              <w:top w:val="nil"/>
              <w:left w:val="nil"/>
              <w:bottom w:val="single" w:sz="4" w:space="0" w:color="auto"/>
              <w:right w:val="single" w:sz="4" w:space="0" w:color="auto"/>
            </w:tcBorders>
            <w:shd w:val="clear" w:color="000000" w:fill="FFFFFF"/>
            <w:vAlign w:val="center"/>
            <w:hideMark/>
          </w:tcPr>
          <w:p w14:paraId="576EE7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N02BE01  paracetamol  </w:t>
            </w:r>
          </w:p>
        </w:tc>
        <w:tc>
          <w:tcPr>
            <w:tcW w:w="1088" w:type="pct"/>
            <w:tcBorders>
              <w:top w:val="nil"/>
              <w:left w:val="nil"/>
              <w:bottom w:val="single" w:sz="4" w:space="0" w:color="auto"/>
              <w:right w:val="single" w:sz="4" w:space="0" w:color="auto"/>
            </w:tcBorders>
            <w:shd w:val="clear" w:color="000000" w:fill="FFFFFF"/>
            <w:vAlign w:val="center"/>
            <w:hideMark/>
          </w:tcPr>
          <w:p w14:paraId="54BAE0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Febricet  sirup  120 mg/5 ml (100ml) 1x100ml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0388E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4B7DE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A9A26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679F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330</w:t>
            </w:r>
          </w:p>
        </w:tc>
        <w:tc>
          <w:tcPr>
            <w:tcW w:w="775" w:type="pct"/>
            <w:tcBorders>
              <w:top w:val="nil"/>
              <w:left w:val="nil"/>
              <w:bottom w:val="single" w:sz="4" w:space="0" w:color="auto"/>
              <w:right w:val="single" w:sz="4" w:space="0" w:color="auto"/>
            </w:tcBorders>
            <w:shd w:val="clear" w:color="auto" w:fill="auto"/>
            <w:noWrap/>
            <w:vAlign w:val="center"/>
            <w:hideMark/>
          </w:tcPr>
          <w:p w14:paraId="7E6001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1.840,00</w:t>
            </w:r>
          </w:p>
        </w:tc>
        <w:tc>
          <w:tcPr>
            <w:tcW w:w="803" w:type="pct"/>
            <w:tcBorders>
              <w:top w:val="nil"/>
              <w:left w:val="nil"/>
              <w:bottom w:val="single" w:sz="4" w:space="0" w:color="auto"/>
              <w:right w:val="single" w:sz="4" w:space="0" w:color="auto"/>
            </w:tcBorders>
            <w:shd w:val="clear" w:color="auto" w:fill="auto"/>
            <w:vAlign w:val="center"/>
            <w:hideMark/>
          </w:tcPr>
          <w:p w14:paraId="443382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paracetamol</w:t>
            </w:r>
          </w:p>
        </w:tc>
        <w:tc>
          <w:tcPr>
            <w:tcW w:w="796" w:type="pct"/>
            <w:tcBorders>
              <w:top w:val="nil"/>
              <w:left w:val="nil"/>
              <w:bottom w:val="single" w:sz="4" w:space="0" w:color="auto"/>
              <w:right w:val="single" w:sz="4" w:space="0" w:color="auto"/>
            </w:tcBorders>
            <w:shd w:val="clear" w:color="000000" w:fill="FFFFFF"/>
            <w:vAlign w:val="center"/>
            <w:hideMark/>
          </w:tcPr>
          <w:p w14:paraId="071C8A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N02BE01  paracetamol  </w:t>
            </w:r>
          </w:p>
        </w:tc>
        <w:tc>
          <w:tcPr>
            <w:tcW w:w="1088" w:type="pct"/>
            <w:tcBorders>
              <w:top w:val="nil"/>
              <w:left w:val="nil"/>
              <w:bottom w:val="single" w:sz="4" w:space="0" w:color="auto"/>
              <w:right w:val="single" w:sz="4" w:space="0" w:color="auto"/>
            </w:tcBorders>
            <w:shd w:val="clear" w:color="000000" w:fill="FFFFFF"/>
            <w:vAlign w:val="center"/>
            <w:hideMark/>
          </w:tcPr>
          <w:p w14:paraId="6CF034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Paracetamol  sirup 120 mg/5 ml  1x100ml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56136E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4287C5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5163A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FC8D5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331</w:t>
            </w:r>
          </w:p>
        </w:tc>
        <w:tc>
          <w:tcPr>
            <w:tcW w:w="775" w:type="pct"/>
            <w:tcBorders>
              <w:top w:val="nil"/>
              <w:left w:val="nil"/>
              <w:bottom w:val="single" w:sz="4" w:space="0" w:color="auto"/>
              <w:right w:val="single" w:sz="4" w:space="0" w:color="auto"/>
            </w:tcBorders>
            <w:shd w:val="clear" w:color="auto" w:fill="auto"/>
            <w:noWrap/>
            <w:vAlign w:val="center"/>
            <w:hideMark/>
          </w:tcPr>
          <w:p w14:paraId="76B6B8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252,00</w:t>
            </w:r>
          </w:p>
        </w:tc>
        <w:tc>
          <w:tcPr>
            <w:tcW w:w="803" w:type="pct"/>
            <w:tcBorders>
              <w:top w:val="nil"/>
              <w:left w:val="nil"/>
              <w:bottom w:val="single" w:sz="4" w:space="0" w:color="auto"/>
              <w:right w:val="single" w:sz="4" w:space="0" w:color="auto"/>
            </w:tcBorders>
            <w:shd w:val="clear" w:color="auto" w:fill="auto"/>
            <w:vAlign w:val="center"/>
            <w:hideMark/>
          </w:tcPr>
          <w:p w14:paraId="5AE149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paracetamol</w:t>
            </w:r>
          </w:p>
        </w:tc>
        <w:tc>
          <w:tcPr>
            <w:tcW w:w="796" w:type="pct"/>
            <w:tcBorders>
              <w:top w:val="nil"/>
              <w:left w:val="nil"/>
              <w:bottom w:val="single" w:sz="4" w:space="0" w:color="auto"/>
              <w:right w:val="single" w:sz="4" w:space="0" w:color="auto"/>
            </w:tcBorders>
            <w:shd w:val="clear" w:color="000000" w:fill="FFFFFF"/>
            <w:vAlign w:val="center"/>
            <w:hideMark/>
          </w:tcPr>
          <w:p w14:paraId="0FC788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N02BE01  paracetamol  </w:t>
            </w:r>
          </w:p>
        </w:tc>
        <w:tc>
          <w:tcPr>
            <w:tcW w:w="1088" w:type="pct"/>
            <w:tcBorders>
              <w:top w:val="nil"/>
              <w:left w:val="nil"/>
              <w:bottom w:val="single" w:sz="4" w:space="0" w:color="auto"/>
              <w:right w:val="single" w:sz="4" w:space="0" w:color="auto"/>
            </w:tcBorders>
            <w:shd w:val="clear" w:color="000000" w:fill="FFFFFF"/>
            <w:vAlign w:val="center"/>
            <w:hideMark/>
          </w:tcPr>
          <w:p w14:paraId="74CCF7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Paracetamol Galenika, tableta 20x500 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7648C1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60376C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0383A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26884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332</w:t>
            </w:r>
          </w:p>
        </w:tc>
        <w:tc>
          <w:tcPr>
            <w:tcW w:w="775" w:type="pct"/>
            <w:tcBorders>
              <w:top w:val="nil"/>
              <w:left w:val="nil"/>
              <w:bottom w:val="single" w:sz="4" w:space="0" w:color="auto"/>
              <w:right w:val="single" w:sz="4" w:space="0" w:color="auto"/>
            </w:tcBorders>
            <w:shd w:val="clear" w:color="auto" w:fill="auto"/>
            <w:noWrap/>
            <w:vAlign w:val="center"/>
            <w:hideMark/>
          </w:tcPr>
          <w:p w14:paraId="0EA6D7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10.875,00</w:t>
            </w:r>
          </w:p>
        </w:tc>
        <w:tc>
          <w:tcPr>
            <w:tcW w:w="803" w:type="pct"/>
            <w:tcBorders>
              <w:top w:val="nil"/>
              <w:left w:val="nil"/>
              <w:bottom w:val="single" w:sz="4" w:space="0" w:color="auto"/>
              <w:right w:val="single" w:sz="4" w:space="0" w:color="auto"/>
            </w:tcBorders>
            <w:shd w:val="clear" w:color="auto" w:fill="auto"/>
            <w:vAlign w:val="center"/>
            <w:hideMark/>
          </w:tcPr>
          <w:p w14:paraId="31A92F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fenobarbiton §</w:t>
            </w:r>
          </w:p>
        </w:tc>
        <w:tc>
          <w:tcPr>
            <w:tcW w:w="796" w:type="pct"/>
            <w:tcBorders>
              <w:top w:val="nil"/>
              <w:left w:val="nil"/>
              <w:bottom w:val="single" w:sz="4" w:space="0" w:color="auto"/>
              <w:right w:val="single" w:sz="4" w:space="0" w:color="auto"/>
            </w:tcBorders>
            <w:shd w:val="clear" w:color="000000" w:fill="FFFFFF"/>
            <w:vAlign w:val="center"/>
            <w:hideMark/>
          </w:tcPr>
          <w:p w14:paraId="428CEF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N03AA02  fenobarbiton §  </w:t>
            </w:r>
          </w:p>
        </w:tc>
        <w:tc>
          <w:tcPr>
            <w:tcW w:w="1088" w:type="pct"/>
            <w:tcBorders>
              <w:top w:val="nil"/>
              <w:left w:val="nil"/>
              <w:bottom w:val="single" w:sz="4" w:space="0" w:color="auto"/>
              <w:right w:val="single" w:sz="4" w:space="0" w:color="auto"/>
            </w:tcBorders>
            <w:shd w:val="clear" w:color="000000" w:fill="FFFFFF"/>
            <w:vAlign w:val="center"/>
            <w:hideMark/>
          </w:tcPr>
          <w:p w14:paraId="33DAE2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15mg , 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F3E93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525" w:type="pct"/>
            <w:tcBorders>
              <w:top w:val="nil"/>
              <w:left w:val="nil"/>
              <w:bottom w:val="single" w:sz="4" w:space="0" w:color="auto"/>
              <w:right w:val="single" w:sz="4" w:space="0" w:color="auto"/>
            </w:tcBorders>
            <w:shd w:val="clear" w:color="000000" w:fill="FFFFFF"/>
            <w:noWrap/>
            <w:vAlign w:val="center"/>
            <w:hideMark/>
          </w:tcPr>
          <w:p w14:paraId="4EA5C8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3D1E9C6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DE73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333</w:t>
            </w:r>
          </w:p>
        </w:tc>
        <w:tc>
          <w:tcPr>
            <w:tcW w:w="775" w:type="pct"/>
            <w:tcBorders>
              <w:top w:val="nil"/>
              <w:left w:val="nil"/>
              <w:bottom w:val="single" w:sz="4" w:space="0" w:color="auto"/>
              <w:right w:val="single" w:sz="4" w:space="0" w:color="auto"/>
            </w:tcBorders>
            <w:shd w:val="clear" w:color="auto" w:fill="auto"/>
            <w:noWrap/>
            <w:vAlign w:val="center"/>
            <w:hideMark/>
          </w:tcPr>
          <w:p w14:paraId="3F032E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7.920,00</w:t>
            </w:r>
          </w:p>
        </w:tc>
        <w:tc>
          <w:tcPr>
            <w:tcW w:w="803" w:type="pct"/>
            <w:tcBorders>
              <w:top w:val="nil"/>
              <w:left w:val="nil"/>
              <w:bottom w:val="single" w:sz="4" w:space="0" w:color="auto"/>
              <w:right w:val="single" w:sz="4" w:space="0" w:color="auto"/>
            </w:tcBorders>
            <w:shd w:val="clear" w:color="auto" w:fill="auto"/>
            <w:vAlign w:val="center"/>
            <w:hideMark/>
          </w:tcPr>
          <w:p w14:paraId="78256F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fenobarbiton §</w:t>
            </w:r>
          </w:p>
        </w:tc>
        <w:tc>
          <w:tcPr>
            <w:tcW w:w="796" w:type="pct"/>
            <w:tcBorders>
              <w:top w:val="nil"/>
              <w:left w:val="nil"/>
              <w:bottom w:val="single" w:sz="4" w:space="0" w:color="auto"/>
              <w:right w:val="single" w:sz="4" w:space="0" w:color="auto"/>
            </w:tcBorders>
            <w:shd w:val="clear" w:color="000000" w:fill="FFFFFF"/>
            <w:vAlign w:val="center"/>
            <w:hideMark/>
          </w:tcPr>
          <w:p w14:paraId="4F3C86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N03AA02  fenobarbiton §  </w:t>
            </w:r>
          </w:p>
        </w:tc>
        <w:tc>
          <w:tcPr>
            <w:tcW w:w="1088" w:type="pct"/>
            <w:tcBorders>
              <w:top w:val="nil"/>
              <w:left w:val="nil"/>
              <w:bottom w:val="single" w:sz="4" w:space="0" w:color="auto"/>
              <w:right w:val="single" w:sz="4" w:space="0" w:color="auto"/>
            </w:tcBorders>
            <w:shd w:val="clear" w:color="000000" w:fill="FFFFFF"/>
            <w:vAlign w:val="center"/>
            <w:hideMark/>
          </w:tcPr>
          <w:p w14:paraId="5FFC97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Phenobarbiton  tableta  30x100mg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84716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5500</w:t>
            </w:r>
          </w:p>
        </w:tc>
        <w:tc>
          <w:tcPr>
            <w:tcW w:w="525" w:type="pct"/>
            <w:tcBorders>
              <w:top w:val="nil"/>
              <w:left w:val="nil"/>
              <w:bottom w:val="single" w:sz="4" w:space="0" w:color="auto"/>
              <w:right w:val="single" w:sz="4" w:space="0" w:color="auto"/>
            </w:tcBorders>
            <w:shd w:val="clear" w:color="000000" w:fill="FFFFFF"/>
            <w:noWrap/>
            <w:vAlign w:val="center"/>
            <w:hideMark/>
          </w:tcPr>
          <w:p w14:paraId="5A2AF5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25AA59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A63C1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334</w:t>
            </w:r>
          </w:p>
        </w:tc>
        <w:tc>
          <w:tcPr>
            <w:tcW w:w="775" w:type="pct"/>
            <w:tcBorders>
              <w:top w:val="nil"/>
              <w:left w:val="nil"/>
              <w:bottom w:val="single" w:sz="4" w:space="0" w:color="auto"/>
              <w:right w:val="single" w:sz="4" w:space="0" w:color="auto"/>
            </w:tcBorders>
            <w:shd w:val="clear" w:color="auto" w:fill="auto"/>
            <w:noWrap/>
            <w:vAlign w:val="center"/>
            <w:hideMark/>
          </w:tcPr>
          <w:p w14:paraId="3FF536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1.620,00</w:t>
            </w:r>
          </w:p>
        </w:tc>
        <w:tc>
          <w:tcPr>
            <w:tcW w:w="803" w:type="pct"/>
            <w:tcBorders>
              <w:top w:val="nil"/>
              <w:left w:val="nil"/>
              <w:bottom w:val="single" w:sz="4" w:space="0" w:color="auto"/>
              <w:right w:val="single" w:sz="4" w:space="0" w:color="auto"/>
            </w:tcBorders>
            <w:shd w:val="clear" w:color="auto" w:fill="auto"/>
            <w:vAlign w:val="center"/>
            <w:hideMark/>
          </w:tcPr>
          <w:p w14:paraId="3D4258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karbamazepin</w:t>
            </w:r>
          </w:p>
        </w:tc>
        <w:tc>
          <w:tcPr>
            <w:tcW w:w="796" w:type="pct"/>
            <w:tcBorders>
              <w:top w:val="nil"/>
              <w:left w:val="nil"/>
              <w:bottom w:val="single" w:sz="4" w:space="0" w:color="auto"/>
              <w:right w:val="single" w:sz="4" w:space="0" w:color="auto"/>
            </w:tcBorders>
            <w:shd w:val="clear" w:color="000000" w:fill="FFFFFF"/>
            <w:vAlign w:val="center"/>
            <w:hideMark/>
          </w:tcPr>
          <w:p w14:paraId="353E0D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N03AF01  karbamazepin </w:t>
            </w:r>
          </w:p>
        </w:tc>
        <w:tc>
          <w:tcPr>
            <w:tcW w:w="1088" w:type="pct"/>
            <w:tcBorders>
              <w:top w:val="nil"/>
              <w:left w:val="nil"/>
              <w:bottom w:val="single" w:sz="4" w:space="0" w:color="auto"/>
              <w:right w:val="single" w:sz="4" w:space="0" w:color="auto"/>
            </w:tcBorders>
            <w:shd w:val="clear" w:color="000000" w:fill="FFFFFF"/>
            <w:vAlign w:val="center"/>
            <w:hideMark/>
          </w:tcPr>
          <w:p w14:paraId="289D3A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Karbapin  tableta  50x200mg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2DE9F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219AFF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1DC8347"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8F32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335</w:t>
            </w:r>
          </w:p>
        </w:tc>
        <w:tc>
          <w:tcPr>
            <w:tcW w:w="775" w:type="pct"/>
            <w:tcBorders>
              <w:top w:val="nil"/>
              <w:left w:val="nil"/>
              <w:bottom w:val="single" w:sz="4" w:space="0" w:color="auto"/>
              <w:right w:val="single" w:sz="4" w:space="0" w:color="auto"/>
            </w:tcBorders>
            <w:shd w:val="clear" w:color="auto" w:fill="auto"/>
            <w:noWrap/>
            <w:vAlign w:val="center"/>
            <w:hideMark/>
          </w:tcPr>
          <w:p w14:paraId="629D9F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4.896,00</w:t>
            </w:r>
          </w:p>
        </w:tc>
        <w:tc>
          <w:tcPr>
            <w:tcW w:w="803" w:type="pct"/>
            <w:tcBorders>
              <w:top w:val="nil"/>
              <w:left w:val="nil"/>
              <w:bottom w:val="single" w:sz="4" w:space="0" w:color="auto"/>
              <w:right w:val="single" w:sz="4" w:space="0" w:color="auto"/>
            </w:tcBorders>
            <w:shd w:val="clear" w:color="auto" w:fill="auto"/>
            <w:vAlign w:val="center"/>
            <w:hideMark/>
          </w:tcPr>
          <w:p w14:paraId="53FC92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karbamazepin</w:t>
            </w:r>
          </w:p>
        </w:tc>
        <w:tc>
          <w:tcPr>
            <w:tcW w:w="796" w:type="pct"/>
            <w:tcBorders>
              <w:top w:val="nil"/>
              <w:left w:val="nil"/>
              <w:bottom w:val="single" w:sz="4" w:space="0" w:color="auto"/>
              <w:right w:val="single" w:sz="4" w:space="0" w:color="auto"/>
            </w:tcBorders>
            <w:shd w:val="clear" w:color="000000" w:fill="FFFFFF"/>
            <w:vAlign w:val="center"/>
            <w:hideMark/>
          </w:tcPr>
          <w:p w14:paraId="1B947C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N03AF01  karbamazepin </w:t>
            </w:r>
          </w:p>
        </w:tc>
        <w:tc>
          <w:tcPr>
            <w:tcW w:w="1088" w:type="pct"/>
            <w:tcBorders>
              <w:top w:val="nil"/>
              <w:left w:val="nil"/>
              <w:bottom w:val="single" w:sz="4" w:space="0" w:color="auto"/>
              <w:right w:val="single" w:sz="4" w:space="0" w:color="auto"/>
            </w:tcBorders>
            <w:shd w:val="clear" w:color="000000" w:fill="FFFFFF"/>
            <w:vAlign w:val="center"/>
            <w:hideMark/>
          </w:tcPr>
          <w:p w14:paraId="2A67B9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sa modifikovanim</w:t>
            </w:r>
            <w:r w:rsidRPr="0016591F">
              <w:rPr>
                <w:rFonts w:ascii="Calibri" w:hAnsi="Calibri" w:cs="Calibri"/>
                <w:sz w:val="16"/>
                <w:szCs w:val="16"/>
              </w:rPr>
              <w:br/>
              <w:t>oslobađanjem 400mg ,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85153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36000</w:t>
            </w:r>
          </w:p>
        </w:tc>
        <w:tc>
          <w:tcPr>
            <w:tcW w:w="525" w:type="pct"/>
            <w:tcBorders>
              <w:top w:val="nil"/>
              <w:left w:val="nil"/>
              <w:bottom w:val="single" w:sz="4" w:space="0" w:color="auto"/>
              <w:right w:val="single" w:sz="4" w:space="0" w:color="auto"/>
            </w:tcBorders>
            <w:shd w:val="clear" w:color="000000" w:fill="FFFFFF"/>
            <w:noWrap/>
            <w:vAlign w:val="center"/>
            <w:hideMark/>
          </w:tcPr>
          <w:p w14:paraId="12EA4E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306C02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3A51E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336</w:t>
            </w:r>
          </w:p>
        </w:tc>
        <w:tc>
          <w:tcPr>
            <w:tcW w:w="775" w:type="pct"/>
            <w:tcBorders>
              <w:top w:val="nil"/>
              <w:left w:val="nil"/>
              <w:bottom w:val="single" w:sz="4" w:space="0" w:color="auto"/>
              <w:right w:val="single" w:sz="4" w:space="0" w:color="auto"/>
            </w:tcBorders>
            <w:shd w:val="clear" w:color="auto" w:fill="auto"/>
            <w:noWrap/>
            <w:vAlign w:val="center"/>
            <w:hideMark/>
          </w:tcPr>
          <w:p w14:paraId="30A20A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1.800,00</w:t>
            </w:r>
          </w:p>
        </w:tc>
        <w:tc>
          <w:tcPr>
            <w:tcW w:w="803" w:type="pct"/>
            <w:tcBorders>
              <w:top w:val="nil"/>
              <w:left w:val="nil"/>
              <w:bottom w:val="single" w:sz="4" w:space="0" w:color="auto"/>
              <w:right w:val="single" w:sz="4" w:space="0" w:color="auto"/>
            </w:tcBorders>
            <w:shd w:val="clear" w:color="auto" w:fill="auto"/>
            <w:vAlign w:val="center"/>
            <w:hideMark/>
          </w:tcPr>
          <w:p w14:paraId="53806E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okskarbazepin-originator</w:t>
            </w:r>
          </w:p>
        </w:tc>
        <w:tc>
          <w:tcPr>
            <w:tcW w:w="796" w:type="pct"/>
            <w:tcBorders>
              <w:top w:val="nil"/>
              <w:left w:val="nil"/>
              <w:bottom w:val="single" w:sz="4" w:space="0" w:color="auto"/>
              <w:right w:val="single" w:sz="4" w:space="0" w:color="auto"/>
            </w:tcBorders>
            <w:shd w:val="clear" w:color="000000" w:fill="FFFFFF"/>
            <w:vAlign w:val="center"/>
            <w:hideMark/>
          </w:tcPr>
          <w:p w14:paraId="012E6E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N03AF02 okskarbazepin -originator</w:t>
            </w:r>
          </w:p>
        </w:tc>
        <w:tc>
          <w:tcPr>
            <w:tcW w:w="1088" w:type="pct"/>
            <w:tcBorders>
              <w:top w:val="nil"/>
              <w:left w:val="nil"/>
              <w:bottom w:val="single" w:sz="4" w:space="0" w:color="auto"/>
              <w:right w:val="single" w:sz="4" w:space="0" w:color="auto"/>
            </w:tcBorders>
            <w:shd w:val="clear" w:color="000000" w:fill="FFFFFF"/>
            <w:vAlign w:val="center"/>
            <w:hideMark/>
          </w:tcPr>
          <w:p w14:paraId="6D5B6D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300mg,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79318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7500</w:t>
            </w:r>
          </w:p>
        </w:tc>
        <w:tc>
          <w:tcPr>
            <w:tcW w:w="525" w:type="pct"/>
            <w:tcBorders>
              <w:top w:val="nil"/>
              <w:left w:val="nil"/>
              <w:bottom w:val="single" w:sz="4" w:space="0" w:color="auto"/>
              <w:right w:val="single" w:sz="4" w:space="0" w:color="auto"/>
            </w:tcBorders>
            <w:shd w:val="clear" w:color="000000" w:fill="FFFFFF"/>
            <w:noWrap/>
            <w:vAlign w:val="center"/>
            <w:hideMark/>
          </w:tcPr>
          <w:p w14:paraId="110F4C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6E585CE"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50701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337</w:t>
            </w:r>
          </w:p>
        </w:tc>
        <w:tc>
          <w:tcPr>
            <w:tcW w:w="775" w:type="pct"/>
            <w:tcBorders>
              <w:top w:val="nil"/>
              <w:left w:val="nil"/>
              <w:bottom w:val="single" w:sz="4" w:space="0" w:color="auto"/>
              <w:right w:val="single" w:sz="4" w:space="0" w:color="auto"/>
            </w:tcBorders>
            <w:shd w:val="clear" w:color="auto" w:fill="auto"/>
            <w:noWrap/>
            <w:vAlign w:val="center"/>
            <w:hideMark/>
          </w:tcPr>
          <w:p w14:paraId="78D410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13.095,00</w:t>
            </w:r>
          </w:p>
        </w:tc>
        <w:tc>
          <w:tcPr>
            <w:tcW w:w="803" w:type="pct"/>
            <w:tcBorders>
              <w:top w:val="nil"/>
              <w:left w:val="nil"/>
              <w:bottom w:val="single" w:sz="4" w:space="0" w:color="auto"/>
              <w:right w:val="single" w:sz="4" w:space="0" w:color="auto"/>
            </w:tcBorders>
            <w:shd w:val="clear" w:color="auto" w:fill="auto"/>
            <w:vAlign w:val="center"/>
            <w:hideMark/>
          </w:tcPr>
          <w:p w14:paraId="7A8E10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valproinska kiselina sa natrijum valproatom</w:t>
            </w:r>
          </w:p>
        </w:tc>
        <w:tc>
          <w:tcPr>
            <w:tcW w:w="796" w:type="pct"/>
            <w:tcBorders>
              <w:top w:val="nil"/>
              <w:left w:val="nil"/>
              <w:bottom w:val="single" w:sz="4" w:space="0" w:color="auto"/>
              <w:right w:val="single" w:sz="4" w:space="0" w:color="auto"/>
            </w:tcBorders>
            <w:shd w:val="clear" w:color="000000" w:fill="FFFFFF"/>
            <w:vAlign w:val="center"/>
            <w:hideMark/>
          </w:tcPr>
          <w:p w14:paraId="372D4A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N03AG01  valproinska kiselina sa natrijum valproatom </w:t>
            </w:r>
          </w:p>
        </w:tc>
        <w:tc>
          <w:tcPr>
            <w:tcW w:w="1088" w:type="pct"/>
            <w:tcBorders>
              <w:top w:val="nil"/>
              <w:left w:val="nil"/>
              <w:bottom w:val="single" w:sz="4" w:space="0" w:color="auto"/>
              <w:right w:val="single" w:sz="4" w:space="0" w:color="auto"/>
            </w:tcBorders>
            <w:shd w:val="clear" w:color="000000" w:fill="FFFFFF"/>
            <w:vAlign w:val="center"/>
            <w:hideMark/>
          </w:tcPr>
          <w:p w14:paraId="5F84F7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Eftil  tableta sa produženim oslobađanjem  30x(145mg + 333mg)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0B0F03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5A00AC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D7EF4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E4B26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338</w:t>
            </w:r>
          </w:p>
        </w:tc>
        <w:tc>
          <w:tcPr>
            <w:tcW w:w="775" w:type="pct"/>
            <w:tcBorders>
              <w:top w:val="nil"/>
              <w:left w:val="nil"/>
              <w:bottom w:val="single" w:sz="4" w:space="0" w:color="auto"/>
              <w:right w:val="single" w:sz="4" w:space="0" w:color="auto"/>
            </w:tcBorders>
            <w:shd w:val="clear" w:color="auto" w:fill="auto"/>
            <w:noWrap/>
            <w:vAlign w:val="center"/>
            <w:hideMark/>
          </w:tcPr>
          <w:p w14:paraId="741491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1.314,00</w:t>
            </w:r>
          </w:p>
        </w:tc>
        <w:tc>
          <w:tcPr>
            <w:tcW w:w="803" w:type="pct"/>
            <w:tcBorders>
              <w:top w:val="nil"/>
              <w:left w:val="nil"/>
              <w:bottom w:val="single" w:sz="4" w:space="0" w:color="auto"/>
              <w:right w:val="single" w:sz="4" w:space="0" w:color="auto"/>
            </w:tcBorders>
            <w:shd w:val="clear" w:color="auto" w:fill="auto"/>
            <w:vAlign w:val="center"/>
            <w:hideMark/>
          </w:tcPr>
          <w:p w14:paraId="542288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vigabatrin - originator</w:t>
            </w:r>
          </w:p>
        </w:tc>
        <w:tc>
          <w:tcPr>
            <w:tcW w:w="796" w:type="pct"/>
            <w:tcBorders>
              <w:top w:val="nil"/>
              <w:left w:val="nil"/>
              <w:bottom w:val="single" w:sz="4" w:space="0" w:color="auto"/>
              <w:right w:val="single" w:sz="4" w:space="0" w:color="auto"/>
            </w:tcBorders>
            <w:shd w:val="clear" w:color="000000" w:fill="FFFFFF"/>
            <w:vAlign w:val="center"/>
            <w:hideMark/>
          </w:tcPr>
          <w:p w14:paraId="4BDB82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N03AG04  vigabatrin - originator  </w:t>
            </w:r>
          </w:p>
        </w:tc>
        <w:tc>
          <w:tcPr>
            <w:tcW w:w="1088" w:type="pct"/>
            <w:tcBorders>
              <w:top w:val="nil"/>
              <w:left w:val="nil"/>
              <w:bottom w:val="single" w:sz="4" w:space="0" w:color="auto"/>
              <w:right w:val="single" w:sz="4" w:space="0" w:color="auto"/>
            </w:tcBorders>
            <w:shd w:val="clear" w:color="000000" w:fill="FFFFFF"/>
            <w:vAlign w:val="center"/>
            <w:hideMark/>
          </w:tcPr>
          <w:p w14:paraId="3F236C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kapsula;film tableta,  500mg ,maksimalno pakovanje a 100</w:t>
            </w:r>
          </w:p>
        </w:tc>
        <w:tc>
          <w:tcPr>
            <w:tcW w:w="455" w:type="pct"/>
            <w:tcBorders>
              <w:top w:val="nil"/>
              <w:left w:val="nil"/>
              <w:bottom w:val="single" w:sz="4" w:space="0" w:color="auto"/>
              <w:right w:val="single" w:sz="4" w:space="0" w:color="auto"/>
            </w:tcBorders>
            <w:shd w:val="clear" w:color="000000" w:fill="FFFFFF"/>
            <w:noWrap/>
            <w:vAlign w:val="center"/>
            <w:hideMark/>
          </w:tcPr>
          <w:p w14:paraId="4CFC41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vAlign w:val="center"/>
            <w:hideMark/>
          </w:tcPr>
          <w:p w14:paraId="047A95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kapsula;film tableta</w:t>
            </w:r>
          </w:p>
        </w:tc>
      </w:tr>
      <w:tr w:rsidR="0016591F" w:rsidRPr="0016591F" w14:paraId="09D31E8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0393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339</w:t>
            </w:r>
          </w:p>
        </w:tc>
        <w:tc>
          <w:tcPr>
            <w:tcW w:w="775" w:type="pct"/>
            <w:tcBorders>
              <w:top w:val="nil"/>
              <w:left w:val="nil"/>
              <w:bottom w:val="single" w:sz="4" w:space="0" w:color="auto"/>
              <w:right w:val="single" w:sz="4" w:space="0" w:color="auto"/>
            </w:tcBorders>
            <w:shd w:val="clear" w:color="auto" w:fill="auto"/>
            <w:noWrap/>
            <w:vAlign w:val="center"/>
            <w:hideMark/>
          </w:tcPr>
          <w:p w14:paraId="742ED5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1.995,00</w:t>
            </w:r>
          </w:p>
        </w:tc>
        <w:tc>
          <w:tcPr>
            <w:tcW w:w="803" w:type="pct"/>
            <w:tcBorders>
              <w:top w:val="nil"/>
              <w:left w:val="nil"/>
              <w:bottom w:val="single" w:sz="4" w:space="0" w:color="auto"/>
              <w:right w:val="single" w:sz="4" w:space="0" w:color="auto"/>
            </w:tcBorders>
            <w:shd w:val="clear" w:color="auto" w:fill="auto"/>
            <w:vAlign w:val="center"/>
            <w:hideMark/>
          </w:tcPr>
          <w:p w14:paraId="43D31A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sultiame - originator</w:t>
            </w:r>
          </w:p>
        </w:tc>
        <w:tc>
          <w:tcPr>
            <w:tcW w:w="796" w:type="pct"/>
            <w:tcBorders>
              <w:top w:val="nil"/>
              <w:left w:val="nil"/>
              <w:bottom w:val="single" w:sz="4" w:space="0" w:color="auto"/>
              <w:right w:val="single" w:sz="4" w:space="0" w:color="auto"/>
            </w:tcBorders>
            <w:shd w:val="clear" w:color="000000" w:fill="FFFFFF"/>
            <w:vAlign w:val="center"/>
            <w:hideMark/>
          </w:tcPr>
          <w:p w14:paraId="14B916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N03AX03  sultiame - originator  </w:t>
            </w:r>
          </w:p>
        </w:tc>
        <w:tc>
          <w:tcPr>
            <w:tcW w:w="1088" w:type="pct"/>
            <w:tcBorders>
              <w:top w:val="nil"/>
              <w:left w:val="nil"/>
              <w:bottom w:val="single" w:sz="4" w:space="0" w:color="auto"/>
              <w:right w:val="single" w:sz="4" w:space="0" w:color="auto"/>
            </w:tcBorders>
            <w:shd w:val="clear" w:color="000000" w:fill="FFFFFF"/>
            <w:vAlign w:val="center"/>
            <w:hideMark/>
          </w:tcPr>
          <w:p w14:paraId="1BA2E9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50mg ,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53E0E7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761E77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125326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4740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340</w:t>
            </w:r>
          </w:p>
        </w:tc>
        <w:tc>
          <w:tcPr>
            <w:tcW w:w="775" w:type="pct"/>
            <w:tcBorders>
              <w:top w:val="nil"/>
              <w:left w:val="nil"/>
              <w:bottom w:val="single" w:sz="4" w:space="0" w:color="auto"/>
              <w:right w:val="single" w:sz="4" w:space="0" w:color="auto"/>
            </w:tcBorders>
            <w:shd w:val="clear" w:color="auto" w:fill="auto"/>
            <w:noWrap/>
            <w:vAlign w:val="center"/>
            <w:hideMark/>
          </w:tcPr>
          <w:p w14:paraId="5F8A89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3.078,00</w:t>
            </w:r>
          </w:p>
        </w:tc>
        <w:tc>
          <w:tcPr>
            <w:tcW w:w="803" w:type="pct"/>
            <w:tcBorders>
              <w:top w:val="nil"/>
              <w:left w:val="nil"/>
              <w:bottom w:val="single" w:sz="4" w:space="0" w:color="auto"/>
              <w:right w:val="single" w:sz="4" w:space="0" w:color="auto"/>
            </w:tcBorders>
            <w:shd w:val="clear" w:color="auto" w:fill="auto"/>
            <w:vAlign w:val="center"/>
            <w:hideMark/>
          </w:tcPr>
          <w:p w14:paraId="60BFE4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sultiame - originator</w:t>
            </w:r>
          </w:p>
        </w:tc>
        <w:tc>
          <w:tcPr>
            <w:tcW w:w="796" w:type="pct"/>
            <w:tcBorders>
              <w:top w:val="nil"/>
              <w:left w:val="nil"/>
              <w:bottom w:val="single" w:sz="4" w:space="0" w:color="auto"/>
              <w:right w:val="single" w:sz="4" w:space="0" w:color="auto"/>
            </w:tcBorders>
            <w:shd w:val="clear" w:color="000000" w:fill="FFFFFF"/>
            <w:vAlign w:val="center"/>
            <w:hideMark/>
          </w:tcPr>
          <w:p w14:paraId="3CAAC5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N03AX03  sultiame - originator  </w:t>
            </w:r>
          </w:p>
        </w:tc>
        <w:tc>
          <w:tcPr>
            <w:tcW w:w="1088" w:type="pct"/>
            <w:tcBorders>
              <w:top w:val="nil"/>
              <w:left w:val="nil"/>
              <w:bottom w:val="single" w:sz="4" w:space="0" w:color="auto"/>
              <w:right w:val="single" w:sz="4" w:space="0" w:color="auto"/>
            </w:tcBorders>
            <w:shd w:val="clear" w:color="000000" w:fill="FFFFFF"/>
            <w:vAlign w:val="center"/>
            <w:hideMark/>
          </w:tcPr>
          <w:p w14:paraId="7E7A9B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200mg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0A8C1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2512E6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C79EFA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B0C7E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341</w:t>
            </w:r>
          </w:p>
        </w:tc>
        <w:tc>
          <w:tcPr>
            <w:tcW w:w="775" w:type="pct"/>
            <w:tcBorders>
              <w:top w:val="nil"/>
              <w:left w:val="nil"/>
              <w:bottom w:val="single" w:sz="4" w:space="0" w:color="auto"/>
              <w:right w:val="single" w:sz="4" w:space="0" w:color="auto"/>
            </w:tcBorders>
            <w:shd w:val="clear" w:color="auto" w:fill="auto"/>
            <w:noWrap/>
            <w:vAlign w:val="center"/>
            <w:hideMark/>
          </w:tcPr>
          <w:p w14:paraId="59562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1.044,00</w:t>
            </w:r>
          </w:p>
        </w:tc>
        <w:tc>
          <w:tcPr>
            <w:tcW w:w="803" w:type="pct"/>
            <w:tcBorders>
              <w:top w:val="nil"/>
              <w:left w:val="nil"/>
              <w:bottom w:val="single" w:sz="4" w:space="0" w:color="auto"/>
              <w:right w:val="single" w:sz="4" w:space="0" w:color="auto"/>
            </w:tcBorders>
            <w:shd w:val="clear" w:color="auto" w:fill="auto"/>
            <w:vAlign w:val="center"/>
            <w:hideMark/>
          </w:tcPr>
          <w:p w14:paraId="5A71F8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lamotrigin - originator</w:t>
            </w:r>
          </w:p>
        </w:tc>
        <w:tc>
          <w:tcPr>
            <w:tcW w:w="796" w:type="pct"/>
            <w:tcBorders>
              <w:top w:val="nil"/>
              <w:left w:val="nil"/>
              <w:bottom w:val="single" w:sz="4" w:space="0" w:color="auto"/>
              <w:right w:val="single" w:sz="4" w:space="0" w:color="auto"/>
            </w:tcBorders>
            <w:shd w:val="clear" w:color="000000" w:fill="FFFFFF"/>
            <w:vAlign w:val="center"/>
            <w:hideMark/>
          </w:tcPr>
          <w:p w14:paraId="614A5E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N03AX09  lamotrigin - originator  </w:t>
            </w:r>
          </w:p>
        </w:tc>
        <w:tc>
          <w:tcPr>
            <w:tcW w:w="1088" w:type="pct"/>
            <w:tcBorders>
              <w:top w:val="nil"/>
              <w:left w:val="nil"/>
              <w:bottom w:val="single" w:sz="4" w:space="0" w:color="auto"/>
              <w:right w:val="single" w:sz="4" w:space="0" w:color="auto"/>
            </w:tcBorders>
            <w:shd w:val="clear" w:color="000000" w:fill="FFFFFF"/>
            <w:vAlign w:val="center"/>
            <w:hideMark/>
          </w:tcPr>
          <w:p w14:paraId="7D1020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Lamictal  tableta  30x25mg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6EBA38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w:t>
            </w:r>
          </w:p>
        </w:tc>
        <w:tc>
          <w:tcPr>
            <w:tcW w:w="525" w:type="pct"/>
            <w:tcBorders>
              <w:top w:val="nil"/>
              <w:left w:val="nil"/>
              <w:bottom w:val="single" w:sz="4" w:space="0" w:color="auto"/>
              <w:right w:val="single" w:sz="4" w:space="0" w:color="auto"/>
            </w:tcBorders>
            <w:shd w:val="clear" w:color="000000" w:fill="FFFFFF"/>
            <w:noWrap/>
            <w:vAlign w:val="center"/>
            <w:hideMark/>
          </w:tcPr>
          <w:p w14:paraId="7905BE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CB9653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CEB88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342</w:t>
            </w:r>
          </w:p>
        </w:tc>
        <w:tc>
          <w:tcPr>
            <w:tcW w:w="775" w:type="pct"/>
            <w:tcBorders>
              <w:top w:val="nil"/>
              <w:left w:val="nil"/>
              <w:bottom w:val="single" w:sz="4" w:space="0" w:color="auto"/>
              <w:right w:val="single" w:sz="4" w:space="0" w:color="auto"/>
            </w:tcBorders>
            <w:shd w:val="clear" w:color="auto" w:fill="auto"/>
            <w:noWrap/>
            <w:vAlign w:val="center"/>
            <w:hideMark/>
          </w:tcPr>
          <w:p w14:paraId="12E61D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1.984,00</w:t>
            </w:r>
          </w:p>
        </w:tc>
        <w:tc>
          <w:tcPr>
            <w:tcW w:w="803" w:type="pct"/>
            <w:tcBorders>
              <w:top w:val="nil"/>
              <w:left w:val="nil"/>
              <w:bottom w:val="single" w:sz="4" w:space="0" w:color="auto"/>
              <w:right w:val="single" w:sz="4" w:space="0" w:color="auto"/>
            </w:tcBorders>
            <w:shd w:val="clear" w:color="auto" w:fill="auto"/>
            <w:vAlign w:val="center"/>
            <w:hideMark/>
          </w:tcPr>
          <w:p w14:paraId="2117BE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lamotrigin - originator</w:t>
            </w:r>
          </w:p>
        </w:tc>
        <w:tc>
          <w:tcPr>
            <w:tcW w:w="796" w:type="pct"/>
            <w:tcBorders>
              <w:top w:val="nil"/>
              <w:left w:val="nil"/>
              <w:bottom w:val="single" w:sz="4" w:space="0" w:color="auto"/>
              <w:right w:val="single" w:sz="4" w:space="0" w:color="auto"/>
            </w:tcBorders>
            <w:shd w:val="clear" w:color="000000" w:fill="FFFFFF"/>
            <w:vAlign w:val="center"/>
            <w:hideMark/>
          </w:tcPr>
          <w:p w14:paraId="26EE83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N03AX09  lamotrigin - originator  </w:t>
            </w:r>
          </w:p>
        </w:tc>
        <w:tc>
          <w:tcPr>
            <w:tcW w:w="1088" w:type="pct"/>
            <w:tcBorders>
              <w:top w:val="nil"/>
              <w:left w:val="nil"/>
              <w:bottom w:val="single" w:sz="4" w:space="0" w:color="auto"/>
              <w:right w:val="single" w:sz="4" w:space="0" w:color="auto"/>
            </w:tcBorders>
            <w:shd w:val="clear" w:color="000000" w:fill="FFFFFF"/>
            <w:vAlign w:val="center"/>
            <w:hideMark/>
          </w:tcPr>
          <w:p w14:paraId="272642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Lamictal  tableta  30x50mg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01E3F5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21441A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D6CDF5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F6CA8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343</w:t>
            </w:r>
          </w:p>
        </w:tc>
        <w:tc>
          <w:tcPr>
            <w:tcW w:w="775" w:type="pct"/>
            <w:tcBorders>
              <w:top w:val="nil"/>
              <w:left w:val="nil"/>
              <w:bottom w:val="single" w:sz="4" w:space="0" w:color="auto"/>
              <w:right w:val="single" w:sz="4" w:space="0" w:color="auto"/>
            </w:tcBorders>
            <w:shd w:val="clear" w:color="auto" w:fill="auto"/>
            <w:noWrap/>
            <w:vAlign w:val="center"/>
            <w:hideMark/>
          </w:tcPr>
          <w:p w14:paraId="0692A9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8.226,00</w:t>
            </w:r>
          </w:p>
        </w:tc>
        <w:tc>
          <w:tcPr>
            <w:tcW w:w="803" w:type="pct"/>
            <w:tcBorders>
              <w:top w:val="nil"/>
              <w:left w:val="nil"/>
              <w:bottom w:val="single" w:sz="4" w:space="0" w:color="auto"/>
              <w:right w:val="single" w:sz="4" w:space="0" w:color="auto"/>
            </w:tcBorders>
            <w:shd w:val="clear" w:color="auto" w:fill="auto"/>
            <w:vAlign w:val="center"/>
            <w:hideMark/>
          </w:tcPr>
          <w:p w14:paraId="43763A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lamotrigin - originator</w:t>
            </w:r>
          </w:p>
        </w:tc>
        <w:tc>
          <w:tcPr>
            <w:tcW w:w="796" w:type="pct"/>
            <w:tcBorders>
              <w:top w:val="nil"/>
              <w:left w:val="nil"/>
              <w:bottom w:val="single" w:sz="4" w:space="0" w:color="auto"/>
              <w:right w:val="single" w:sz="4" w:space="0" w:color="auto"/>
            </w:tcBorders>
            <w:shd w:val="clear" w:color="000000" w:fill="FFFFFF"/>
            <w:vAlign w:val="center"/>
            <w:hideMark/>
          </w:tcPr>
          <w:p w14:paraId="29B6E0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N03AX09  lamotrigin - originator  </w:t>
            </w:r>
          </w:p>
        </w:tc>
        <w:tc>
          <w:tcPr>
            <w:tcW w:w="1088" w:type="pct"/>
            <w:tcBorders>
              <w:top w:val="nil"/>
              <w:left w:val="nil"/>
              <w:bottom w:val="single" w:sz="4" w:space="0" w:color="auto"/>
              <w:right w:val="single" w:sz="4" w:space="0" w:color="auto"/>
            </w:tcBorders>
            <w:shd w:val="clear" w:color="000000" w:fill="FFFFFF"/>
            <w:vAlign w:val="center"/>
            <w:hideMark/>
          </w:tcPr>
          <w:p w14:paraId="67D581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Lamictal  tableta  30x100mg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04E8DB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7447B1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518E56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C18F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344</w:t>
            </w:r>
          </w:p>
        </w:tc>
        <w:tc>
          <w:tcPr>
            <w:tcW w:w="775" w:type="pct"/>
            <w:tcBorders>
              <w:top w:val="nil"/>
              <w:left w:val="nil"/>
              <w:bottom w:val="single" w:sz="4" w:space="0" w:color="auto"/>
              <w:right w:val="single" w:sz="4" w:space="0" w:color="auto"/>
            </w:tcBorders>
            <w:shd w:val="clear" w:color="auto" w:fill="auto"/>
            <w:noWrap/>
            <w:vAlign w:val="center"/>
            <w:hideMark/>
          </w:tcPr>
          <w:p w14:paraId="20AA51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4.063,00</w:t>
            </w:r>
          </w:p>
        </w:tc>
        <w:tc>
          <w:tcPr>
            <w:tcW w:w="803" w:type="pct"/>
            <w:tcBorders>
              <w:top w:val="nil"/>
              <w:left w:val="nil"/>
              <w:bottom w:val="single" w:sz="4" w:space="0" w:color="auto"/>
              <w:right w:val="single" w:sz="4" w:space="0" w:color="auto"/>
            </w:tcBorders>
            <w:shd w:val="clear" w:color="auto" w:fill="auto"/>
            <w:vAlign w:val="center"/>
            <w:hideMark/>
          </w:tcPr>
          <w:p w14:paraId="4101AF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gabapentin - originator</w:t>
            </w:r>
          </w:p>
        </w:tc>
        <w:tc>
          <w:tcPr>
            <w:tcW w:w="796" w:type="pct"/>
            <w:tcBorders>
              <w:top w:val="nil"/>
              <w:left w:val="nil"/>
              <w:bottom w:val="single" w:sz="4" w:space="0" w:color="auto"/>
              <w:right w:val="single" w:sz="4" w:space="0" w:color="auto"/>
            </w:tcBorders>
            <w:shd w:val="clear" w:color="000000" w:fill="FFFFFF"/>
            <w:vAlign w:val="center"/>
            <w:hideMark/>
          </w:tcPr>
          <w:p w14:paraId="78B9FF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N03AX12  gabapentin - originator  </w:t>
            </w:r>
          </w:p>
        </w:tc>
        <w:tc>
          <w:tcPr>
            <w:tcW w:w="1088" w:type="pct"/>
            <w:tcBorders>
              <w:top w:val="nil"/>
              <w:left w:val="nil"/>
              <w:bottom w:val="single" w:sz="4" w:space="0" w:color="auto"/>
              <w:right w:val="single" w:sz="4" w:space="0" w:color="auto"/>
            </w:tcBorders>
            <w:shd w:val="clear" w:color="000000" w:fill="FFFFFF"/>
            <w:vAlign w:val="center"/>
            <w:hideMark/>
          </w:tcPr>
          <w:p w14:paraId="127E90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Neurontin  kapsula tvrda  50x300mg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1C7778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850</w:t>
            </w:r>
          </w:p>
        </w:tc>
        <w:tc>
          <w:tcPr>
            <w:tcW w:w="525" w:type="pct"/>
            <w:tcBorders>
              <w:top w:val="nil"/>
              <w:left w:val="nil"/>
              <w:bottom w:val="single" w:sz="4" w:space="0" w:color="auto"/>
              <w:right w:val="single" w:sz="4" w:space="0" w:color="auto"/>
            </w:tcBorders>
            <w:shd w:val="clear" w:color="000000" w:fill="FFFFFF"/>
            <w:noWrap/>
            <w:vAlign w:val="center"/>
            <w:hideMark/>
          </w:tcPr>
          <w:p w14:paraId="2E63C8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877473C"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26A6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345</w:t>
            </w:r>
          </w:p>
        </w:tc>
        <w:tc>
          <w:tcPr>
            <w:tcW w:w="775" w:type="pct"/>
            <w:tcBorders>
              <w:top w:val="nil"/>
              <w:left w:val="nil"/>
              <w:bottom w:val="single" w:sz="4" w:space="0" w:color="auto"/>
              <w:right w:val="single" w:sz="4" w:space="0" w:color="auto"/>
            </w:tcBorders>
            <w:shd w:val="clear" w:color="auto" w:fill="auto"/>
            <w:noWrap/>
            <w:vAlign w:val="center"/>
            <w:hideMark/>
          </w:tcPr>
          <w:p w14:paraId="50DF60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6.704,00</w:t>
            </w:r>
          </w:p>
        </w:tc>
        <w:tc>
          <w:tcPr>
            <w:tcW w:w="803" w:type="pct"/>
            <w:tcBorders>
              <w:top w:val="nil"/>
              <w:left w:val="nil"/>
              <w:bottom w:val="single" w:sz="4" w:space="0" w:color="auto"/>
              <w:right w:val="single" w:sz="4" w:space="0" w:color="auto"/>
            </w:tcBorders>
            <w:shd w:val="clear" w:color="auto" w:fill="auto"/>
            <w:vAlign w:val="center"/>
            <w:hideMark/>
          </w:tcPr>
          <w:p w14:paraId="248C2F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levetiracetam </w:t>
            </w:r>
          </w:p>
        </w:tc>
        <w:tc>
          <w:tcPr>
            <w:tcW w:w="796" w:type="pct"/>
            <w:tcBorders>
              <w:top w:val="nil"/>
              <w:left w:val="nil"/>
              <w:bottom w:val="single" w:sz="4" w:space="0" w:color="auto"/>
              <w:right w:val="single" w:sz="4" w:space="0" w:color="auto"/>
            </w:tcBorders>
            <w:shd w:val="clear" w:color="000000" w:fill="FFFFFF"/>
            <w:vAlign w:val="center"/>
            <w:hideMark/>
          </w:tcPr>
          <w:p w14:paraId="31176C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N03AX14  levetiracetam </w:t>
            </w:r>
          </w:p>
        </w:tc>
        <w:tc>
          <w:tcPr>
            <w:tcW w:w="1088" w:type="pct"/>
            <w:tcBorders>
              <w:top w:val="nil"/>
              <w:left w:val="nil"/>
              <w:bottom w:val="single" w:sz="4" w:space="0" w:color="auto"/>
              <w:right w:val="single" w:sz="4" w:space="0" w:color="auto"/>
            </w:tcBorders>
            <w:shd w:val="clear" w:color="000000" w:fill="FFFFFF"/>
            <w:vAlign w:val="center"/>
            <w:hideMark/>
          </w:tcPr>
          <w:p w14:paraId="6AADC0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oralni rastvor 100mg/ml  300ml  </w:t>
            </w:r>
          </w:p>
        </w:tc>
        <w:tc>
          <w:tcPr>
            <w:tcW w:w="455" w:type="pct"/>
            <w:tcBorders>
              <w:top w:val="nil"/>
              <w:left w:val="nil"/>
              <w:bottom w:val="single" w:sz="4" w:space="0" w:color="auto"/>
              <w:right w:val="single" w:sz="4" w:space="0" w:color="auto"/>
            </w:tcBorders>
            <w:shd w:val="clear" w:color="000000" w:fill="FFFFFF"/>
            <w:noWrap/>
            <w:vAlign w:val="center"/>
            <w:hideMark/>
          </w:tcPr>
          <w:p w14:paraId="26B96B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3263C4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9B474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2F49A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346</w:t>
            </w:r>
          </w:p>
        </w:tc>
        <w:tc>
          <w:tcPr>
            <w:tcW w:w="775" w:type="pct"/>
            <w:tcBorders>
              <w:top w:val="nil"/>
              <w:left w:val="nil"/>
              <w:bottom w:val="single" w:sz="4" w:space="0" w:color="auto"/>
              <w:right w:val="single" w:sz="4" w:space="0" w:color="auto"/>
            </w:tcBorders>
            <w:shd w:val="clear" w:color="auto" w:fill="auto"/>
            <w:noWrap/>
            <w:vAlign w:val="center"/>
            <w:hideMark/>
          </w:tcPr>
          <w:p w14:paraId="0CDC86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210,50</w:t>
            </w:r>
          </w:p>
        </w:tc>
        <w:tc>
          <w:tcPr>
            <w:tcW w:w="803" w:type="pct"/>
            <w:tcBorders>
              <w:top w:val="nil"/>
              <w:left w:val="nil"/>
              <w:bottom w:val="single" w:sz="4" w:space="0" w:color="auto"/>
              <w:right w:val="single" w:sz="4" w:space="0" w:color="auto"/>
            </w:tcBorders>
            <w:shd w:val="clear" w:color="auto" w:fill="auto"/>
            <w:vAlign w:val="center"/>
            <w:hideMark/>
          </w:tcPr>
          <w:p w14:paraId="032953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levetiracetam</w:t>
            </w:r>
          </w:p>
        </w:tc>
        <w:tc>
          <w:tcPr>
            <w:tcW w:w="796" w:type="pct"/>
            <w:tcBorders>
              <w:top w:val="nil"/>
              <w:left w:val="nil"/>
              <w:bottom w:val="single" w:sz="4" w:space="0" w:color="auto"/>
              <w:right w:val="single" w:sz="4" w:space="0" w:color="auto"/>
            </w:tcBorders>
            <w:shd w:val="clear" w:color="000000" w:fill="FFFFFF"/>
            <w:vAlign w:val="center"/>
            <w:hideMark/>
          </w:tcPr>
          <w:p w14:paraId="63773B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N03AX14  levetiracetam</w:t>
            </w:r>
          </w:p>
        </w:tc>
        <w:tc>
          <w:tcPr>
            <w:tcW w:w="1088" w:type="pct"/>
            <w:tcBorders>
              <w:top w:val="nil"/>
              <w:left w:val="nil"/>
              <w:bottom w:val="single" w:sz="4" w:space="0" w:color="auto"/>
              <w:right w:val="single" w:sz="4" w:space="0" w:color="auto"/>
            </w:tcBorders>
            <w:shd w:val="clear" w:color="000000" w:fill="FFFFFF"/>
            <w:vAlign w:val="center"/>
            <w:hideMark/>
          </w:tcPr>
          <w:p w14:paraId="7022A6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Quetra  film tableta  60x250mg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7C5259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7E5082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2F03A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096A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347</w:t>
            </w:r>
          </w:p>
        </w:tc>
        <w:tc>
          <w:tcPr>
            <w:tcW w:w="775" w:type="pct"/>
            <w:tcBorders>
              <w:top w:val="nil"/>
              <w:left w:val="nil"/>
              <w:bottom w:val="single" w:sz="4" w:space="0" w:color="auto"/>
              <w:right w:val="single" w:sz="4" w:space="0" w:color="auto"/>
            </w:tcBorders>
            <w:shd w:val="clear" w:color="auto" w:fill="auto"/>
            <w:noWrap/>
            <w:vAlign w:val="center"/>
            <w:hideMark/>
          </w:tcPr>
          <w:p w14:paraId="1D493F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851,00</w:t>
            </w:r>
          </w:p>
        </w:tc>
        <w:tc>
          <w:tcPr>
            <w:tcW w:w="803" w:type="pct"/>
            <w:tcBorders>
              <w:top w:val="nil"/>
              <w:left w:val="nil"/>
              <w:bottom w:val="single" w:sz="4" w:space="0" w:color="auto"/>
              <w:right w:val="single" w:sz="4" w:space="0" w:color="auto"/>
            </w:tcBorders>
            <w:shd w:val="clear" w:color="auto" w:fill="auto"/>
            <w:vAlign w:val="center"/>
            <w:hideMark/>
          </w:tcPr>
          <w:p w14:paraId="1E260A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levetiracetam</w:t>
            </w:r>
          </w:p>
        </w:tc>
        <w:tc>
          <w:tcPr>
            <w:tcW w:w="796" w:type="pct"/>
            <w:tcBorders>
              <w:top w:val="nil"/>
              <w:left w:val="nil"/>
              <w:bottom w:val="single" w:sz="4" w:space="0" w:color="auto"/>
              <w:right w:val="single" w:sz="4" w:space="0" w:color="auto"/>
            </w:tcBorders>
            <w:shd w:val="clear" w:color="000000" w:fill="FFFFFF"/>
            <w:vAlign w:val="center"/>
            <w:hideMark/>
          </w:tcPr>
          <w:p w14:paraId="345DE7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N03AX14  levetiracetam</w:t>
            </w:r>
          </w:p>
        </w:tc>
        <w:tc>
          <w:tcPr>
            <w:tcW w:w="1088" w:type="pct"/>
            <w:tcBorders>
              <w:top w:val="nil"/>
              <w:left w:val="nil"/>
              <w:bottom w:val="single" w:sz="4" w:space="0" w:color="auto"/>
              <w:right w:val="single" w:sz="4" w:space="0" w:color="auto"/>
            </w:tcBorders>
            <w:shd w:val="clear" w:color="000000" w:fill="FFFFFF"/>
            <w:vAlign w:val="center"/>
            <w:hideMark/>
          </w:tcPr>
          <w:p w14:paraId="1187F1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Quetra  film tableta  60x500mg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2742AB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43C810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EFFE96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FACEE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348</w:t>
            </w:r>
          </w:p>
        </w:tc>
        <w:tc>
          <w:tcPr>
            <w:tcW w:w="775" w:type="pct"/>
            <w:tcBorders>
              <w:top w:val="nil"/>
              <w:left w:val="nil"/>
              <w:bottom w:val="single" w:sz="4" w:space="0" w:color="auto"/>
              <w:right w:val="single" w:sz="4" w:space="0" w:color="auto"/>
            </w:tcBorders>
            <w:shd w:val="clear" w:color="auto" w:fill="auto"/>
            <w:noWrap/>
            <w:vAlign w:val="center"/>
            <w:hideMark/>
          </w:tcPr>
          <w:p w14:paraId="684B1D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1.662,00</w:t>
            </w:r>
          </w:p>
        </w:tc>
        <w:tc>
          <w:tcPr>
            <w:tcW w:w="803" w:type="pct"/>
            <w:tcBorders>
              <w:top w:val="nil"/>
              <w:left w:val="nil"/>
              <w:bottom w:val="single" w:sz="4" w:space="0" w:color="auto"/>
              <w:right w:val="single" w:sz="4" w:space="0" w:color="auto"/>
            </w:tcBorders>
            <w:shd w:val="clear" w:color="auto" w:fill="auto"/>
            <w:vAlign w:val="center"/>
            <w:hideMark/>
          </w:tcPr>
          <w:p w14:paraId="24B5E7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levetiracetam</w:t>
            </w:r>
          </w:p>
        </w:tc>
        <w:tc>
          <w:tcPr>
            <w:tcW w:w="796" w:type="pct"/>
            <w:tcBorders>
              <w:top w:val="nil"/>
              <w:left w:val="nil"/>
              <w:bottom w:val="single" w:sz="4" w:space="0" w:color="auto"/>
              <w:right w:val="single" w:sz="4" w:space="0" w:color="auto"/>
            </w:tcBorders>
            <w:shd w:val="clear" w:color="000000" w:fill="FFFFFF"/>
            <w:vAlign w:val="center"/>
            <w:hideMark/>
          </w:tcPr>
          <w:p w14:paraId="717447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N03AX14  levetiracetam</w:t>
            </w:r>
          </w:p>
        </w:tc>
        <w:tc>
          <w:tcPr>
            <w:tcW w:w="1088" w:type="pct"/>
            <w:tcBorders>
              <w:top w:val="nil"/>
              <w:left w:val="nil"/>
              <w:bottom w:val="single" w:sz="4" w:space="0" w:color="auto"/>
              <w:right w:val="single" w:sz="4" w:space="0" w:color="auto"/>
            </w:tcBorders>
            <w:shd w:val="clear" w:color="000000" w:fill="FFFFFF"/>
            <w:vAlign w:val="center"/>
            <w:hideMark/>
          </w:tcPr>
          <w:p w14:paraId="14F18C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Quetra  film tableta  60x1000mg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11BA59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350153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473ED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AA9DB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349</w:t>
            </w:r>
          </w:p>
        </w:tc>
        <w:tc>
          <w:tcPr>
            <w:tcW w:w="775" w:type="pct"/>
            <w:tcBorders>
              <w:top w:val="nil"/>
              <w:left w:val="nil"/>
              <w:bottom w:val="single" w:sz="4" w:space="0" w:color="auto"/>
              <w:right w:val="single" w:sz="4" w:space="0" w:color="auto"/>
            </w:tcBorders>
            <w:shd w:val="clear" w:color="auto" w:fill="auto"/>
            <w:noWrap/>
            <w:vAlign w:val="center"/>
            <w:hideMark/>
          </w:tcPr>
          <w:p w14:paraId="31602B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2.404,92</w:t>
            </w:r>
          </w:p>
        </w:tc>
        <w:tc>
          <w:tcPr>
            <w:tcW w:w="803" w:type="pct"/>
            <w:tcBorders>
              <w:top w:val="nil"/>
              <w:left w:val="nil"/>
              <w:bottom w:val="single" w:sz="4" w:space="0" w:color="auto"/>
              <w:right w:val="single" w:sz="4" w:space="0" w:color="auto"/>
            </w:tcBorders>
            <w:shd w:val="clear" w:color="auto" w:fill="auto"/>
            <w:vAlign w:val="center"/>
            <w:hideMark/>
          </w:tcPr>
          <w:p w14:paraId="51752D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zonisamid - originator</w:t>
            </w:r>
          </w:p>
        </w:tc>
        <w:tc>
          <w:tcPr>
            <w:tcW w:w="796" w:type="pct"/>
            <w:tcBorders>
              <w:top w:val="nil"/>
              <w:left w:val="nil"/>
              <w:bottom w:val="single" w:sz="4" w:space="0" w:color="auto"/>
              <w:right w:val="single" w:sz="4" w:space="0" w:color="auto"/>
            </w:tcBorders>
            <w:shd w:val="clear" w:color="000000" w:fill="FFFFFF"/>
            <w:vAlign w:val="center"/>
            <w:hideMark/>
          </w:tcPr>
          <w:p w14:paraId="176710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N03AX15  zonisamid - originator  </w:t>
            </w:r>
          </w:p>
        </w:tc>
        <w:tc>
          <w:tcPr>
            <w:tcW w:w="1088" w:type="pct"/>
            <w:tcBorders>
              <w:top w:val="nil"/>
              <w:left w:val="nil"/>
              <w:bottom w:val="single" w:sz="4" w:space="0" w:color="auto"/>
              <w:right w:val="single" w:sz="4" w:space="0" w:color="auto"/>
            </w:tcBorders>
            <w:shd w:val="clear" w:color="000000" w:fill="FFFFFF"/>
            <w:vAlign w:val="center"/>
            <w:hideMark/>
          </w:tcPr>
          <w:p w14:paraId="67FC94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tvrda  25mg , maksimalno pakovanje a 28</w:t>
            </w:r>
          </w:p>
        </w:tc>
        <w:tc>
          <w:tcPr>
            <w:tcW w:w="455" w:type="pct"/>
            <w:tcBorders>
              <w:top w:val="nil"/>
              <w:left w:val="nil"/>
              <w:bottom w:val="single" w:sz="4" w:space="0" w:color="auto"/>
              <w:right w:val="single" w:sz="4" w:space="0" w:color="auto"/>
            </w:tcBorders>
            <w:shd w:val="clear" w:color="000000" w:fill="FFFFFF"/>
            <w:noWrap/>
            <w:vAlign w:val="center"/>
            <w:hideMark/>
          </w:tcPr>
          <w:p w14:paraId="5FD772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674586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66C0BA2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4193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350</w:t>
            </w:r>
          </w:p>
        </w:tc>
        <w:tc>
          <w:tcPr>
            <w:tcW w:w="775" w:type="pct"/>
            <w:tcBorders>
              <w:top w:val="nil"/>
              <w:left w:val="nil"/>
              <w:bottom w:val="single" w:sz="4" w:space="0" w:color="auto"/>
              <w:right w:val="single" w:sz="4" w:space="0" w:color="auto"/>
            </w:tcBorders>
            <w:shd w:val="clear" w:color="auto" w:fill="auto"/>
            <w:noWrap/>
            <w:vAlign w:val="center"/>
            <w:hideMark/>
          </w:tcPr>
          <w:p w14:paraId="4FD291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3.181,64</w:t>
            </w:r>
          </w:p>
        </w:tc>
        <w:tc>
          <w:tcPr>
            <w:tcW w:w="803" w:type="pct"/>
            <w:tcBorders>
              <w:top w:val="nil"/>
              <w:left w:val="nil"/>
              <w:bottom w:val="single" w:sz="4" w:space="0" w:color="auto"/>
              <w:right w:val="single" w:sz="4" w:space="0" w:color="auto"/>
            </w:tcBorders>
            <w:shd w:val="clear" w:color="auto" w:fill="auto"/>
            <w:vAlign w:val="center"/>
            <w:hideMark/>
          </w:tcPr>
          <w:p w14:paraId="5C23C9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zonisamid - originator</w:t>
            </w:r>
          </w:p>
        </w:tc>
        <w:tc>
          <w:tcPr>
            <w:tcW w:w="796" w:type="pct"/>
            <w:tcBorders>
              <w:top w:val="nil"/>
              <w:left w:val="nil"/>
              <w:bottom w:val="single" w:sz="4" w:space="0" w:color="auto"/>
              <w:right w:val="single" w:sz="4" w:space="0" w:color="auto"/>
            </w:tcBorders>
            <w:shd w:val="clear" w:color="000000" w:fill="FFFFFF"/>
            <w:vAlign w:val="center"/>
            <w:hideMark/>
          </w:tcPr>
          <w:p w14:paraId="63F1D3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N03AX15  zonisamid - originator  </w:t>
            </w:r>
          </w:p>
        </w:tc>
        <w:tc>
          <w:tcPr>
            <w:tcW w:w="1088" w:type="pct"/>
            <w:tcBorders>
              <w:top w:val="nil"/>
              <w:left w:val="nil"/>
              <w:bottom w:val="single" w:sz="4" w:space="0" w:color="auto"/>
              <w:right w:val="single" w:sz="4" w:space="0" w:color="auto"/>
            </w:tcBorders>
            <w:shd w:val="clear" w:color="000000" w:fill="FFFFFF"/>
            <w:vAlign w:val="center"/>
            <w:hideMark/>
          </w:tcPr>
          <w:p w14:paraId="4F4C9F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tvrda  50mg , maksimalno pakovanje a 28</w:t>
            </w:r>
          </w:p>
        </w:tc>
        <w:tc>
          <w:tcPr>
            <w:tcW w:w="455" w:type="pct"/>
            <w:tcBorders>
              <w:top w:val="nil"/>
              <w:left w:val="nil"/>
              <w:bottom w:val="single" w:sz="4" w:space="0" w:color="auto"/>
              <w:right w:val="single" w:sz="4" w:space="0" w:color="auto"/>
            </w:tcBorders>
            <w:shd w:val="clear" w:color="000000" w:fill="FFFFFF"/>
            <w:noWrap/>
            <w:vAlign w:val="center"/>
            <w:hideMark/>
          </w:tcPr>
          <w:p w14:paraId="498F2F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1540</w:t>
            </w:r>
          </w:p>
        </w:tc>
        <w:tc>
          <w:tcPr>
            <w:tcW w:w="525" w:type="pct"/>
            <w:tcBorders>
              <w:top w:val="nil"/>
              <w:left w:val="nil"/>
              <w:bottom w:val="single" w:sz="4" w:space="0" w:color="auto"/>
              <w:right w:val="single" w:sz="4" w:space="0" w:color="auto"/>
            </w:tcBorders>
            <w:shd w:val="clear" w:color="000000" w:fill="FFFFFF"/>
            <w:noWrap/>
            <w:vAlign w:val="center"/>
            <w:hideMark/>
          </w:tcPr>
          <w:p w14:paraId="152926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0EE37DC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AB2C7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351</w:t>
            </w:r>
          </w:p>
        </w:tc>
        <w:tc>
          <w:tcPr>
            <w:tcW w:w="775" w:type="pct"/>
            <w:tcBorders>
              <w:top w:val="nil"/>
              <w:left w:val="nil"/>
              <w:bottom w:val="single" w:sz="4" w:space="0" w:color="auto"/>
              <w:right w:val="single" w:sz="4" w:space="0" w:color="auto"/>
            </w:tcBorders>
            <w:shd w:val="clear" w:color="auto" w:fill="auto"/>
            <w:noWrap/>
            <w:vAlign w:val="center"/>
            <w:hideMark/>
          </w:tcPr>
          <w:p w14:paraId="0796CF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13.200,60</w:t>
            </w:r>
          </w:p>
        </w:tc>
        <w:tc>
          <w:tcPr>
            <w:tcW w:w="803" w:type="pct"/>
            <w:tcBorders>
              <w:top w:val="nil"/>
              <w:left w:val="nil"/>
              <w:bottom w:val="single" w:sz="4" w:space="0" w:color="auto"/>
              <w:right w:val="single" w:sz="4" w:space="0" w:color="auto"/>
            </w:tcBorders>
            <w:shd w:val="clear" w:color="auto" w:fill="auto"/>
            <w:vAlign w:val="center"/>
            <w:hideMark/>
          </w:tcPr>
          <w:p w14:paraId="3FAA86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zonisamid - originator</w:t>
            </w:r>
          </w:p>
        </w:tc>
        <w:tc>
          <w:tcPr>
            <w:tcW w:w="796" w:type="pct"/>
            <w:tcBorders>
              <w:top w:val="nil"/>
              <w:left w:val="nil"/>
              <w:bottom w:val="single" w:sz="4" w:space="0" w:color="auto"/>
              <w:right w:val="single" w:sz="4" w:space="0" w:color="auto"/>
            </w:tcBorders>
            <w:shd w:val="clear" w:color="000000" w:fill="FFFFFF"/>
            <w:vAlign w:val="center"/>
            <w:hideMark/>
          </w:tcPr>
          <w:p w14:paraId="0C0153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N03AX15  zonisamid - originator </w:t>
            </w:r>
          </w:p>
        </w:tc>
        <w:tc>
          <w:tcPr>
            <w:tcW w:w="1088" w:type="pct"/>
            <w:tcBorders>
              <w:top w:val="nil"/>
              <w:left w:val="nil"/>
              <w:bottom w:val="single" w:sz="4" w:space="0" w:color="auto"/>
              <w:right w:val="single" w:sz="4" w:space="0" w:color="auto"/>
            </w:tcBorders>
            <w:shd w:val="clear" w:color="000000" w:fill="FFFFFF"/>
            <w:vAlign w:val="center"/>
            <w:hideMark/>
          </w:tcPr>
          <w:p w14:paraId="29DD68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tvrda 100mg , maksimalno pakovanje a 196</w:t>
            </w:r>
          </w:p>
        </w:tc>
        <w:tc>
          <w:tcPr>
            <w:tcW w:w="455" w:type="pct"/>
            <w:tcBorders>
              <w:top w:val="nil"/>
              <w:left w:val="nil"/>
              <w:bottom w:val="single" w:sz="4" w:space="0" w:color="auto"/>
              <w:right w:val="single" w:sz="4" w:space="0" w:color="auto"/>
            </w:tcBorders>
            <w:shd w:val="clear" w:color="000000" w:fill="FFFFFF"/>
            <w:noWrap/>
            <w:vAlign w:val="center"/>
            <w:hideMark/>
          </w:tcPr>
          <w:p w14:paraId="2DF289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4900</w:t>
            </w:r>
          </w:p>
        </w:tc>
        <w:tc>
          <w:tcPr>
            <w:tcW w:w="525" w:type="pct"/>
            <w:tcBorders>
              <w:top w:val="nil"/>
              <w:left w:val="nil"/>
              <w:bottom w:val="single" w:sz="4" w:space="0" w:color="auto"/>
              <w:right w:val="single" w:sz="4" w:space="0" w:color="auto"/>
            </w:tcBorders>
            <w:shd w:val="clear" w:color="000000" w:fill="FFFFFF"/>
            <w:noWrap/>
            <w:vAlign w:val="center"/>
            <w:hideMark/>
          </w:tcPr>
          <w:p w14:paraId="4C9F1B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565F9E1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5CCD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352</w:t>
            </w:r>
          </w:p>
        </w:tc>
        <w:tc>
          <w:tcPr>
            <w:tcW w:w="775" w:type="pct"/>
            <w:tcBorders>
              <w:top w:val="nil"/>
              <w:left w:val="nil"/>
              <w:bottom w:val="single" w:sz="4" w:space="0" w:color="auto"/>
              <w:right w:val="single" w:sz="4" w:space="0" w:color="auto"/>
            </w:tcBorders>
            <w:shd w:val="clear" w:color="auto" w:fill="auto"/>
            <w:noWrap/>
            <w:vAlign w:val="center"/>
            <w:hideMark/>
          </w:tcPr>
          <w:p w14:paraId="2B3BE7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535,50</w:t>
            </w:r>
          </w:p>
        </w:tc>
        <w:tc>
          <w:tcPr>
            <w:tcW w:w="803" w:type="pct"/>
            <w:tcBorders>
              <w:top w:val="nil"/>
              <w:left w:val="nil"/>
              <w:bottom w:val="single" w:sz="4" w:space="0" w:color="auto"/>
              <w:right w:val="single" w:sz="4" w:space="0" w:color="auto"/>
            </w:tcBorders>
            <w:shd w:val="clear" w:color="auto" w:fill="auto"/>
            <w:vAlign w:val="center"/>
            <w:hideMark/>
          </w:tcPr>
          <w:p w14:paraId="341B91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20A6C2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N03AX16  pregabalin </w:t>
            </w:r>
          </w:p>
        </w:tc>
        <w:tc>
          <w:tcPr>
            <w:tcW w:w="1088" w:type="pct"/>
            <w:tcBorders>
              <w:top w:val="nil"/>
              <w:left w:val="nil"/>
              <w:bottom w:val="single" w:sz="4" w:space="0" w:color="auto"/>
              <w:right w:val="single" w:sz="4" w:space="0" w:color="auto"/>
            </w:tcBorders>
            <w:shd w:val="clear" w:color="000000" w:fill="FFFFFF"/>
            <w:vAlign w:val="center"/>
            <w:hideMark/>
          </w:tcPr>
          <w:p w14:paraId="388C72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Epica kapsula, tvrda  90x50mg  Balkanpharma Dupnitsa AD</w:t>
            </w:r>
          </w:p>
        </w:tc>
        <w:tc>
          <w:tcPr>
            <w:tcW w:w="455" w:type="pct"/>
            <w:tcBorders>
              <w:top w:val="nil"/>
              <w:left w:val="nil"/>
              <w:bottom w:val="single" w:sz="4" w:space="0" w:color="auto"/>
              <w:right w:val="single" w:sz="4" w:space="0" w:color="auto"/>
            </w:tcBorders>
            <w:shd w:val="clear" w:color="000000" w:fill="FFFFFF"/>
            <w:noWrap/>
            <w:vAlign w:val="center"/>
            <w:hideMark/>
          </w:tcPr>
          <w:p w14:paraId="7F14DA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5E03E4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31E6A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40A6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353</w:t>
            </w:r>
          </w:p>
        </w:tc>
        <w:tc>
          <w:tcPr>
            <w:tcW w:w="775" w:type="pct"/>
            <w:tcBorders>
              <w:top w:val="nil"/>
              <w:left w:val="nil"/>
              <w:bottom w:val="single" w:sz="4" w:space="0" w:color="auto"/>
              <w:right w:val="single" w:sz="4" w:space="0" w:color="auto"/>
            </w:tcBorders>
            <w:shd w:val="clear" w:color="auto" w:fill="auto"/>
            <w:noWrap/>
            <w:vAlign w:val="center"/>
            <w:hideMark/>
          </w:tcPr>
          <w:p w14:paraId="243DAE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200,10</w:t>
            </w:r>
          </w:p>
        </w:tc>
        <w:tc>
          <w:tcPr>
            <w:tcW w:w="803" w:type="pct"/>
            <w:tcBorders>
              <w:top w:val="nil"/>
              <w:left w:val="nil"/>
              <w:bottom w:val="single" w:sz="4" w:space="0" w:color="auto"/>
              <w:right w:val="single" w:sz="4" w:space="0" w:color="auto"/>
            </w:tcBorders>
            <w:shd w:val="clear" w:color="auto" w:fill="auto"/>
            <w:vAlign w:val="center"/>
            <w:hideMark/>
          </w:tcPr>
          <w:p w14:paraId="6D4E6F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751096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N03AX16  pregabalin</w:t>
            </w:r>
          </w:p>
        </w:tc>
        <w:tc>
          <w:tcPr>
            <w:tcW w:w="1088" w:type="pct"/>
            <w:tcBorders>
              <w:top w:val="nil"/>
              <w:left w:val="nil"/>
              <w:bottom w:val="single" w:sz="4" w:space="0" w:color="auto"/>
              <w:right w:val="single" w:sz="4" w:space="0" w:color="auto"/>
            </w:tcBorders>
            <w:shd w:val="clear" w:color="000000" w:fill="FFFFFF"/>
            <w:vAlign w:val="center"/>
            <w:hideMark/>
          </w:tcPr>
          <w:p w14:paraId="1873D2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Pregalix kapsula, tvrda 50mg, 56X50mg, Pharmathen</w:t>
            </w:r>
          </w:p>
        </w:tc>
        <w:tc>
          <w:tcPr>
            <w:tcW w:w="455" w:type="pct"/>
            <w:tcBorders>
              <w:top w:val="nil"/>
              <w:left w:val="nil"/>
              <w:bottom w:val="single" w:sz="4" w:space="0" w:color="auto"/>
              <w:right w:val="single" w:sz="4" w:space="0" w:color="auto"/>
            </w:tcBorders>
            <w:shd w:val="clear" w:color="000000" w:fill="FFFFFF"/>
            <w:noWrap/>
            <w:vAlign w:val="center"/>
            <w:hideMark/>
          </w:tcPr>
          <w:p w14:paraId="2E657C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067680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1EF54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6B3F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354</w:t>
            </w:r>
          </w:p>
        </w:tc>
        <w:tc>
          <w:tcPr>
            <w:tcW w:w="775" w:type="pct"/>
            <w:tcBorders>
              <w:top w:val="nil"/>
              <w:left w:val="nil"/>
              <w:bottom w:val="single" w:sz="4" w:space="0" w:color="auto"/>
              <w:right w:val="single" w:sz="4" w:space="0" w:color="auto"/>
            </w:tcBorders>
            <w:shd w:val="clear" w:color="auto" w:fill="auto"/>
            <w:noWrap/>
            <w:vAlign w:val="center"/>
            <w:hideMark/>
          </w:tcPr>
          <w:p w14:paraId="7163BA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327,60</w:t>
            </w:r>
          </w:p>
        </w:tc>
        <w:tc>
          <w:tcPr>
            <w:tcW w:w="803" w:type="pct"/>
            <w:tcBorders>
              <w:top w:val="nil"/>
              <w:left w:val="nil"/>
              <w:bottom w:val="single" w:sz="4" w:space="0" w:color="auto"/>
              <w:right w:val="single" w:sz="4" w:space="0" w:color="auto"/>
            </w:tcBorders>
            <w:shd w:val="clear" w:color="auto" w:fill="auto"/>
            <w:vAlign w:val="center"/>
            <w:hideMark/>
          </w:tcPr>
          <w:p w14:paraId="19FF44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70F178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N03AX16  pregabalin </w:t>
            </w:r>
          </w:p>
        </w:tc>
        <w:tc>
          <w:tcPr>
            <w:tcW w:w="1088" w:type="pct"/>
            <w:tcBorders>
              <w:top w:val="nil"/>
              <w:left w:val="nil"/>
              <w:bottom w:val="single" w:sz="4" w:space="0" w:color="auto"/>
              <w:right w:val="single" w:sz="4" w:space="0" w:color="auto"/>
            </w:tcBorders>
            <w:shd w:val="clear" w:color="000000" w:fill="FFFFFF"/>
            <w:vAlign w:val="center"/>
            <w:hideMark/>
          </w:tcPr>
          <w:p w14:paraId="7ABB8F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Epica kapsula, tvrda  60x75mg  Balkanpharma Dupnitsa AD</w:t>
            </w:r>
          </w:p>
        </w:tc>
        <w:tc>
          <w:tcPr>
            <w:tcW w:w="455" w:type="pct"/>
            <w:tcBorders>
              <w:top w:val="nil"/>
              <w:left w:val="nil"/>
              <w:bottom w:val="single" w:sz="4" w:space="0" w:color="auto"/>
              <w:right w:val="single" w:sz="4" w:space="0" w:color="auto"/>
            </w:tcBorders>
            <w:shd w:val="clear" w:color="000000" w:fill="FFFFFF"/>
            <w:noWrap/>
            <w:vAlign w:val="center"/>
            <w:hideMark/>
          </w:tcPr>
          <w:p w14:paraId="08726D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28E841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FA547C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B577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355</w:t>
            </w:r>
          </w:p>
        </w:tc>
        <w:tc>
          <w:tcPr>
            <w:tcW w:w="775" w:type="pct"/>
            <w:tcBorders>
              <w:top w:val="nil"/>
              <w:left w:val="nil"/>
              <w:bottom w:val="single" w:sz="4" w:space="0" w:color="auto"/>
              <w:right w:val="single" w:sz="4" w:space="0" w:color="auto"/>
            </w:tcBorders>
            <w:shd w:val="clear" w:color="auto" w:fill="auto"/>
            <w:noWrap/>
            <w:vAlign w:val="center"/>
            <w:hideMark/>
          </w:tcPr>
          <w:p w14:paraId="0BAC71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131,10</w:t>
            </w:r>
          </w:p>
        </w:tc>
        <w:tc>
          <w:tcPr>
            <w:tcW w:w="803" w:type="pct"/>
            <w:tcBorders>
              <w:top w:val="nil"/>
              <w:left w:val="nil"/>
              <w:bottom w:val="single" w:sz="4" w:space="0" w:color="auto"/>
              <w:right w:val="single" w:sz="4" w:space="0" w:color="auto"/>
            </w:tcBorders>
            <w:shd w:val="clear" w:color="auto" w:fill="auto"/>
            <w:vAlign w:val="center"/>
            <w:hideMark/>
          </w:tcPr>
          <w:p w14:paraId="718AE5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78862F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N03AX16  pregabalin</w:t>
            </w:r>
          </w:p>
        </w:tc>
        <w:tc>
          <w:tcPr>
            <w:tcW w:w="1088" w:type="pct"/>
            <w:tcBorders>
              <w:top w:val="nil"/>
              <w:left w:val="nil"/>
              <w:bottom w:val="single" w:sz="4" w:space="0" w:color="auto"/>
              <w:right w:val="single" w:sz="4" w:space="0" w:color="auto"/>
            </w:tcBorders>
            <w:shd w:val="clear" w:color="000000" w:fill="FFFFFF"/>
            <w:vAlign w:val="center"/>
            <w:hideMark/>
          </w:tcPr>
          <w:p w14:paraId="4ED691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Pregalix kapsula, tvrda 75mg, 56X75mg, Pharmathen</w:t>
            </w:r>
          </w:p>
        </w:tc>
        <w:tc>
          <w:tcPr>
            <w:tcW w:w="455" w:type="pct"/>
            <w:tcBorders>
              <w:top w:val="nil"/>
              <w:left w:val="nil"/>
              <w:bottom w:val="single" w:sz="4" w:space="0" w:color="auto"/>
              <w:right w:val="single" w:sz="4" w:space="0" w:color="auto"/>
            </w:tcBorders>
            <w:shd w:val="clear" w:color="000000" w:fill="FFFFFF"/>
            <w:noWrap/>
            <w:vAlign w:val="center"/>
            <w:hideMark/>
          </w:tcPr>
          <w:p w14:paraId="189B0B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0F2313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86345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C052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356</w:t>
            </w:r>
          </w:p>
        </w:tc>
        <w:tc>
          <w:tcPr>
            <w:tcW w:w="775" w:type="pct"/>
            <w:tcBorders>
              <w:top w:val="nil"/>
              <w:left w:val="nil"/>
              <w:bottom w:val="single" w:sz="4" w:space="0" w:color="auto"/>
              <w:right w:val="single" w:sz="4" w:space="0" w:color="auto"/>
            </w:tcBorders>
            <w:shd w:val="clear" w:color="auto" w:fill="auto"/>
            <w:noWrap/>
            <w:vAlign w:val="center"/>
            <w:hideMark/>
          </w:tcPr>
          <w:p w14:paraId="77168B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232,20</w:t>
            </w:r>
          </w:p>
        </w:tc>
        <w:tc>
          <w:tcPr>
            <w:tcW w:w="803" w:type="pct"/>
            <w:tcBorders>
              <w:top w:val="nil"/>
              <w:left w:val="nil"/>
              <w:bottom w:val="single" w:sz="4" w:space="0" w:color="auto"/>
              <w:right w:val="single" w:sz="4" w:space="0" w:color="auto"/>
            </w:tcBorders>
            <w:shd w:val="clear" w:color="auto" w:fill="auto"/>
            <w:vAlign w:val="center"/>
            <w:hideMark/>
          </w:tcPr>
          <w:p w14:paraId="36E96B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33C23F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N03AX16  pregabalin</w:t>
            </w:r>
          </w:p>
        </w:tc>
        <w:tc>
          <w:tcPr>
            <w:tcW w:w="1088" w:type="pct"/>
            <w:tcBorders>
              <w:top w:val="nil"/>
              <w:left w:val="nil"/>
              <w:bottom w:val="single" w:sz="4" w:space="0" w:color="auto"/>
              <w:right w:val="single" w:sz="4" w:space="0" w:color="auto"/>
            </w:tcBorders>
            <w:shd w:val="clear" w:color="000000" w:fill="FFFFFF"/>
            <w:vAlign w:val="center"/>
            <w:hideMark/>
          </w:tcPr>
          <w:p w14:paraId="3E1264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Pregalix kapsula, tvrda 150mg, 56X150mg, Pharmathen</w:t>
            </w:r>
          </w:p>
        </w:tc>
        <w:tc>
          <w:tcPr>
            <w:tcW w:w="455" w:type="pct"/>
            <w:tcBorders>
              <w:top w:val="nil"/>
              <w:left w:val="nil"/>
              <w:bottom w:val="single" w:sz="4" w:space="0" w:color="auto"/>
              <w:right w:val="single" w:sz="4" w:space="0" w:color="auto"/>
            </w:tcBorders>
            <w:shd w:val="clear" w:color="000000" w:fill="FFFFFF"/>
            <w:noWrap/>
            <w:vAlign w:val="center"/>
            <w:hideMark/>
          </w:tcPr>
          <w:p w14:paraId="629474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74586E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C0892E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A91EE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357</w:t>
            </w:r>
          </w:p>
        </w:tc>
        <w:tc>
          <w:tcPr>
            <w:tcW w:w="775" w:type="pct"/>
            <w:tcBorders>
              <w:top w:val="nil"/>
              <w:left w:val="nil"/>
              <w:bottom w:val="single" w:sz="4" w:space="0" w:color="auto"/>
              <w:right w:val="single" w:sz="4" w:space="0" w:color="auto"/>
            </w:tcBorders>
            <w:shd w:val="clear" w:color="auto" w:fill="auto"/>
            <w:noWrap/>
            <w:vAlign w:val="center"/>
            <w:hideMark/>
          </w:tcPr>
          <w:p w14:paraId="2B6A29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320,00</w:t>
            </w:r>
          </w:p>
        </w:tc>
        <w:tc>
          <w:tcPr>
            <w:tcW w:w="803" w:type="pct"/>
            <w:tcBorders>
              <w:top w:val="nil"/>
              <w:left w:val="nil"/>
              <w:bottom w:val="single" w:sz="4" w:space="0" w:color="auto"/>
              <w:right w:val="single" w:sz="4" w:space="0" w:color="auto"/>
            </w:tcBorders>
            <w:shd w:val="clear" w:color="auto" w:fill="auto"/>
            <w:vAlign w:val="center"/>
            <w:hideMark/>
          </w:tcPr>
          <w:p w14:paraId="22BBA4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triheksifenidil §</w:t>
            </w:r>
          </w:p>
        </w:tc>
        <w:tc>
          <w:tcPr>
            <w:tcW w:w="796" w:type="pct"/>
            <w:tcBorders>
              <w:top w:val="nil"/>
              <w:left w:val="nil"/>
              <w:bottom w:val="single" w:sz="4" w:space="0" w:color="auto"/>
              <w:right w:val="single" w:sz="4" w:space="0" w:color="auto"/>
            </w:tcBorders>
            <w:shd w:val="clear" w:color="000000" w:fill="FFFFFF"/>
            <w:vAlign w:val="center"/>
            <w:hideMark/>
          </w:tcPr>
          <w:p w14:paraId="139C0E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N04AA01  triheksifenidil §  </w:t>
            </w:r>
          </w:p>
        </w:tc>
        <w:tc>
          <w:tcPr>
            <w:tcW w:w="1088" w:type="pct"/>
            <w:tcBorders>
              <w:top w:val="nil"/>
              <w:left w:val="nil"/>
              <w:bottom w:val="single" w:sz="4" w:space="0" w:color="auto"/>
              <w:right w:val="single" w:sz="4" w:space="0" w:color="auto"/>
            </w:tcBorders>
            <w:shd w:val="clear" w:color="000000" w:fill="FFFFFF"/>
            <w:vAlign w:val="center"/>
            <w:hideMark/>
          </w:tcPr>
          <w:p w14:paraId="64EC96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2mg , maksimalno pakovanje a 100</w:t>
            </w:r>
          </w:p>
        </w:tc>
        <w:tc>
          <w:tcPr>
            <w:tcW w:w="455" w:type="pct"/>
            <w:tcBorders>
              <w:top w:val="nil"/>
              <w:left w:val="nil"/>
              <w:bottom w:val="single" w:sz="4" w:space="0" w:color="auto"/>
              <w:right w:val="single" w:sz="4" w:space="0" w:color="auto"/>
            </w:tcBorders>
            <w:shd w:val="clear" w:color="000000" w:fill="FFFFFF"/>
            <w:noWrap/>
            <w:vAlign w:val="center"/>
            <w:hideMark/>
          </w:tcPr>
          <w:p w14:paraId="63653C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3DC4A5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6B8FF0C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FF8E2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358</w:t>
            </w:r>
          </w:p>
        </w:tc>
        <w:tc>
          <w:tcPr>
            <w:tcW w:w="775" w:type="pct"/>
            <w:tcBorders>
              <w:top w:val="nil"/>
              <w:left w:val="nil"/>
              <w:bottom w:val="single" w:sz="4" w:space="0" w:color="auto"/>
              <w:right w:val="single" w:sz="4" w:space="0" w:color="auto"/>
            </w:tcBorders>
            <w:shd w:val="clear" w:color="auto" w:fill="auto"/>
            <w:noWrap/>
            <w:vAlign w:val="center"/>
            <w:hideMark/>
          </w:tcPr>
          <w:p w14:paraId="7A0FFA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1.080,00</w:t>
            </w:r>
          </w:p>
        </w:tc>
        <w:tc>
          <w:tcPr>
            <w:tcW w:w="803" w:type="pct"/>
            <w:tcBorders>
              <w:top w:val="nil"/>
              <w:left w:val="nil"/>
              <w:bottom w:val="single" w:sz="4" w:space="0" w:color="auto"/>
              <w:right w:val="single" w:sz="4" w:space="0" w:color="auto"/>
            </w:tcBorders>
            <w:shd w:val="clear" w:color="auto" w:fill="auto"/>
            <w:vAlign w:val="center"/>
            <w:hideMark/>
          </w:tcPr>
          <w:p w14:paraId="5207D5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biperiden</w:t>
            </w:r>
          </w:p>
        </w:tc>
        <w:tc>
          <w:tcPr>
            <w:tcW w:w="796" w:type="pct"/>
            <w:tcBorders>
              <w:top w:val="nil"/>
              <w:left w:val="nil"/>
              <w:bottom w:val="single" w:sz="4" w:space="0" w:color="auto"/>
              <w:right w:val="single" w:sz="4" w:space="0" w:color="auto"/>
            </w:tcBorders>
            <w:shd w:val="clear" w:color="000000" w:fill="FFFFFF"/>
            <w:vAlign w:val="center"/>
            <w:hideMark/>
          </w:tcPr>
          <w:p w14:paraId="118D29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N04AA02  biperiden  </w:t>
            </w:r>
          </w:p>
        </w:tc>
        <w:tc>
          <w:tcPr>
            <w:tcW w:w="1088" w:type="pct"/>
            <w:tcBorders>
              <w:top w:val="nil"/>
              <w:left w:val="nil"/>
              <w:bottom w:val="single" w:sz="4" w:space="0" w:color="auto"/>
              <w:right w:val="single" w:sz="4" w:space="0" w:color="auto"/>
            </w:tcBorders>
            <w:shd w:val="clear" w:color="000000" w:fill="FFFFFF"/>
            <w:vAlign w:val="center"/>
            <w:hideMark/>
          </w:tcPr>
          <w:p w14:paraId="6F8D76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Mendilex  tableta  50x2mg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210643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08637B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B1C1D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1610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359</w:t>
            </w:r>
          </w:p>
        </w:tc>
        <w:tc>
          <w:tcPr>
            <w:tcW w:w="775" w:type="pct"/>
            <w:tcBorders>
              <w:top w:val="nil"/>
              <w:left w:val="nil"/>
              <w:bottom w:val="single" w:sz="4" w:space="0" w:color="auto"/>
              <w:right w:val="single" w:sz="4" w:space="0" w:color="auto"/>
            </w:tcBorders>
            <w:shd w:val="clear" w:color="auto" w:fill="auto"/>
            <w:noWrap/>
            <w:vAlign w:val="center"/>
            <w:hideMark/>
          </w:tcPr>
          <w:p w14:paraId="458541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18.950,00</w:t>
            </w:r>
          </w:p>
        </w:tc>
        <w:tc>
          <w:tcPr>
            <w:tcW w:w="803" w:type="pct"/>
            <w:tcBorders>
              <w:top w:val="nil"/>
              <w:left w:val="nil"/>
              <w:bottom w:val="single" w:sz="4" w:space="0" w:color="auto"/>
              <w:right w:val="single" w:sz="4" w:space="0" w:color="auto"/>
            </w:tcBorders>
            <w:shd w:val="clear" w:color="auto" w:fill="auto"/>
            <w:vAlign w:val="center"/>
            <w:hideMark/>
          </w:tcPr>
          <w:p w14:paraId="2439E3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levodopa, benzerazid</w:t>
            </w:r>
          </w:p>
        </w:tc>
        <w:tc>
          <w:tcPr>
            <w:tcW w:w="796" w:type="pct"/>
            <w:tcBorders>
              <w:top w:val="nil"/>
              <w:left w:val="nil"/>
              <w:bottom w:val="single" w:sz="4" w:space="0" w:color="auto"/>
              <w:right w:val="single" w:sz="4" w:space="0" w:color="auto"/>
            </w:tcBorders>
            <w:shd w:val="clear" w:color="000000" w:fill="FFFFFF"/>
            <w:vAlign w:val="center"/>
            <w:hideMark/>
          </w:tcPr>
          <w:p w14:paraId="5BD604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N04BA02  levodopa, benzerazid  </w:t>
            </w:r>
          </w:p>
        </w:tc>
        <w:tc>
          <w:tcPr>
            <w:tcW w:w="1088" w:type="pct"/>
            <w:tcBorders>
              <w:top w:val="nil"/>
              <w:left w:val="nil"/>
              <w:bottom w:val="single" w:sz="4" w:space="0" w:color="auto"/>
              <w:right w:val="single" w:sz="4" w:space="0" w:color="auto"/>
            </w:tcBorders>
            <w:shd w:val="clear" w:color="000000" w:fill="FFFFFF"/>
            <w:vAlign w:val="center"/>
            <w:hideMark/>
          </w:tcPr>
          <w:p w14:paraId="3C80BF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tableta (200mg + 50mg), maksimalno pakovanje a 100  </w:t>
            </w:r>
          </w:p>
        </w:tc>
        <w:tc>
          <w:tcPr>
            <w:tcW w:w="455" w:type="pct"/>
            <w:tcBorders>
              <w:top w:val="nil"/>
              <w:left w:val="nil"/>
              <w:bottom w:val="single" w:sz="4" w:space="0" w:color="auto"/>
              <w:right w:val="single" w:sz="4" w:space="0" w:color="auto"/>
            </w:tcBorders>
            <w:shd w:val="clear" w:color="000000" w:fill="FFFFFF"/>
            <w:noWrap/>
            <w:vAlign w:val="center"/>
            <w:hideMark/>
          </w:tcPr>
          <w:p w14:paraId="323D4A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100000</w:t>
            </w:r>
          </w:p>
        </w:tc>
        <w:tc>
          <w:tcPr>
            <w:tcW w:w="525" w:type="pct"/>
            <w:tcBorders>
              <w:top w:val="nil"/>
              <w:left w:val="nil"/>
              <w:bottom w:val="single" w:sz="4" w:space="0" w:color="auto"/>
              <w:right w:val="single" w:sz="4" w:space="0" w:color="auto"/>
            </w:tcBorders>
            <w:shd w:val="clear" w:color="000000" w:fill="FFFFFF"/>
            <w:noWrap/>
            <w:vAlign w:val="center"/>
            <w:hideMark/>
          </w:tcPr>
          <w:p w14:paraId="7469E6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C0F434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7664A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360</w:t>
            </w:r>
          </w:p>
        </w:tc>
        <w:tc>
          <w:tcPr>
            <w:tcW w:w="775" w:type="pct"/>
            <w:tcBorders>
              <w:top w:val="nil"/>
              <w:left w:val="nil"/>
              <w:bottom w:val="single" w:sz="4" w:space="0" w:color="auto"/>
              <w:right w:val="single" w:sz="4" w:space="0" w:color="auto"/>
            </w:tcBorders>
            <w:shd w:val="clear" w:color="auto" w:fill="auto"/>
            <w:noWrap/>
            <w:vAlign w:val="center"/>
            <w:hideMark/>
          </w:tcPr>
          <w:p w14:paraId="3A4B5B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545,00</w:t>
            </w:r>
          </w:p>
        </w:tc>
        <w:tc>
          <w:tcPr>
            <w:tcW w:w="803" w:type="pct"/>
            <w:tcBorders>
              <w:top w:val="nil"/>
              <w:left w:val="nil"/>
              <w:bottom w:val="single" w:sz="4" w:space="0" w:color="auto"/>
              <w:right w:val="single" w:sz="4" w:space="0" w:color="auto"/>
            </w:tcBorders>
            <w:shd w:val="clear" w:color="auto" w:fill="auto"/>
            <w:vAlign w:val="center"/>
            <w:hideMark/>
          </w:tcPr>
          <w:p w14:paraId="780B1E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ropinirol</w:t>
            </w:r>
          </w:p>
        </w:tc>
        <w:tc>
          <w:tcPr>
            <w:tcW w:w="796" w:type="pct"/>
            <w:tcBorders>
              <w:top w:val="nil"/>
              <w:left w:val="nil"/>
              <w:bottom w:val="single" w:sz="4" w:space="0" w:color="auto"/>
              <w:right w:val="single" w:sz="4" w:space="0" w:color="auto"/>
            </w:tcBorders>
            <w:shd w:val="clear" w:color="000000" w:fill="FFFFFF"/>
            <w:vAlign w:val="center"/>
            <w:hideMark/>
          </w:tcPr>
          <w:p w14:paraId="5D9B21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N04BC04  ropinirol  </w:t>
            </w:r>
          </w:p>
        </w:tc>
        <w:tc>
          <w:tcPr>
            <w:tcW w:w="1088" w:type="pct"/>
            <w:tcBorders>
              <w:top w:val="nil"/>
              <w:left w:val="nil"/>
              <w:bottom w:val="single" w:sz="4" w:space="0" w:color="auto"/>
              <w:right w:val="single" w:sz="4" w:space="0" w:color="auto"/>
            </w:tcBorders>
            <w:shd w:val="clear" w:color="000000" w:fill="FFFFFF"/>
            <w:vAlign w:val="center"/>
            <w:hideMark/>
          </w:tcPr>
          <w:p w14:paraId="235B46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Requip Modutab  tableta sa produženim oslobađanjem  28x2mg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7FBD96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2736CA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8464C8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0952A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361</w:t>
            </w:r>
          </w:p>
        </w:tc>
        <w:tc>
          <w:tcPr>
            <w:tcW w:w="775" w:type="pct"/>
            <w:tcBorders>
              <w:top w:val="nil"/>
              <w:left w:val="nil"/>
              <w:bottom w:val="single" w:sz="4" w:space="0" w:color="auto"/>
              <w:right w:val="single" w:sz="4" w:space="0" w:color="auto"/>
            </w:tcBorders>
            <w:shd w:val="clear" w:color="auto" w:fill="auto"/>
            <w:noWrap/>
            <w:vAlign w:val="center"/>
            <w:hideMark/>
          </w:tcPr>
          <w:p w14:paraId="258968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1.273,20</w:t>
            </w:r>
          </w:p>
        </w:tc>
        <w:tc>
          <w:tcPr>
            <w:tcW w:w="803" w:type="pct"/>
            <w:tcBorders>
              <w:top w:val="nil"/>
              <w:left w:val="nil"/>
              <w:bottom w:val="single" w:sz="4" w:space="0" w:color="auto"/>
              <w:right w:val="single" w:sz="4" w:space="0" w:color="auto"/>
            </w:tcBorders>
            <w:shd w:val="clear" w:color="auto" w:fill="auto"/>
            <w:vAlign w:val="center"/>
            <w:hideMark/>
          </w:tcPr>
          <w:p w14:paraId="2378B6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ropinirol</w:t>
            </w:r>
          </w:p>
        </w:tc>
        <w:tc>
          <w:tcPr>
            <w:tcW w:w="796" w:type="pct"/>
            <w:tcBorders>
              <w:top w:val="nil"/>
              <w:left w:val="nil"/>
              <w:bottom w:val="single" w:sz="4" w:space="0" w:color="auto"/>
              <w:right w:val="single" w:sz="4" w:space="0" w:color="auto"/>
            </w:tcBorders>
            <w:shd w:val="clear" w:color="000000" w:fill="FFFFFF"/>
            <w:vAlign w:val="center"/>
            <w:hideMark/>
          </w:tcPr>
          <w:p w14:paraId="690F8A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N04BC04  ropinirol  </w:t>
            </w:r>
          </w:p>
        </w:tc>
        <w:tc>
          <w:tcPr>
            <w:tcW w:w="1088" w:type="pct"/>
            <w:tcBorders>
              <w:top w:val="nil"/>
              <w:left w:val="nil"/>
              <w:bottom w:val="single" w:sz="4" w:space="0" w:color="auto"/>
              <w:right w:val="single" w:sz="4" w:space="0" w:color="auto"/>
            </w:tcBorders>
            <w:shd w:val="clear" w:color="000000" w:fill="FFFFFF"/>
            <w:vAlign w:val="center"/>
            <w:hideMark/>
          </w:tcPr>
          <w:p w14:paraId="144CC4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Requip Modutab  tableta sa produženim oslobađanjem  28x4mg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601557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2DB9B4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5854CCF" w14:textId="77777777" w:rsidTr="0016591F">
        <w:trPr>
          <w:trHeight w:val="15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F3BC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362</w:t>
            </w:r>
          </w:p>
        </w:tc>
        <w:tc>
          <w:tcPr>
            <w:tcW w:w="775" w:type="pct"/>
            <w:tcBorders>
              <w:top w:val="nil"/>
              <w:left w:val="nil"/>
              <w:bottom w:val="single" w:sz="4" w:space="0" w:color="auto"/>
              <w:right w:val="single" w:sz="4" w:space="0" w:color="auto"/>
            </w:tcBorders>
            <w:shd w:val="clear" w:color="auto" w:fill="auto"/>
            <w:noWrap/>
            <w:vAlign w:val="center"/>
            <w:hideMark/>
          </w:tcPr>
          <w:p w14:paraId="60A591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923,50</w:t>
            </w:r>
          </w:p>
        </w:tc>
        <w:tc>
          <w:tcPr>
            <w:tcW w:w="803" w:type="pct"/>
            <w:tcBorders>
              <w:top w:val="nil"/>
              <w:left w:val="nil"/>
              <w:bottom w:val="single" w:sz="4" w:space="0" w:color="auto"/>
              <w:right w:val="single" w:sz="4" w:space="0" w:color="auto"/>
            </w:tcBorders>
            <w:shd w:val="clear" w:color="auto" w:fill="auto"/>
            <w:vAlign w:val="center"/>
            <w:hideMark/>
          </w:tcPr>
          <w:p w14:paraId="4ABA45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ropinirol</w:t>
            </w:r>
          </w:p>
        </w:tc>
        <w:tc>
          <w:tcPr>
            <w:tcW w:w="796" w:type="pct"/>
            <w:tcBorders>
              <w:top w:val="nil"/>
              <w:left w:val="nil"/>
              <w:bottom w:val="single" w:sz="4" w:space="0" w:color="auto"/>
              <w:right w:val="single" w:sz="4" w:space="0" w:color="auto"/>
            </w:tcBorders>
            <w:shd w:val="clear" w:color="000000" w:fill="FFFFFF"/>
            <w:vAlign w:val="center"/>
            <w:hideMark/>
          </w:tcPr>
          <w:p w14:paraId="66FA35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N04BC04  ropinirol </w:t>
            </w:r>
          </w:p>
        </w:tc>
        <w:tc>
          <w:tcPr>
            <w:tcW w:w="1088" w:type="pct"/>
            <w:tcBorders>
              <w:top w:val="nil"/>
              <w:left w:val="nil"/>
              <w:bottom w:val="single" w:sz="4" w:space="0" w:color="auto"/>
              <w:right w:val="single" w:sz="4" w:space="0" w:color="auto"/>
            </w:tcBorders>
            <w:shd w:val="clear" w:color="000000" w:fill="FFFFFF"/>
            <w:vAlign w:val="center"/>
            <w:hideMark/>
          </w:tcPr>
          <w:p w14:paraId="27E3C3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Requip Modutab  tableta sa produženim</w:t>
            </w:r>
            <w:r w:rsidRPr="0016591F">
              <w:rPr>
                <w:rFonts w:ascii="Calibri" w:hAnsi="Calibri" w:cs="Calibri"/>
                <w:sz w:val="16"/>
                <w:szCs w:val="16"/>
              </w:rPr>
              <w:br/>
              <w:t>oslobađanjem  28x8mg  Glaxo Smith</w:t>
            </w:r>
            <w:r w:rsidRPr="0016591F">
              <w:rPr>
                <w:rFonts w:ascii="Calibri" w:hAnsi="Calibri" w:cs="Calibri"/>
                <w:sz w:val="16"/>
                <w:szCs w:val="16"/>
              </w:rPr>
              <w:br/>
              <w:t>Kline</w:t>
            </w:r>
          </w:p>
        </w:tc>
        <w:tc>
          <w:tcPr>
            <w:tcW w:w="455" w:type="pct"/>
            <w:tcBorders>
              <w:top w:val="nil"/>
              <w:left w:val="nil"/>
              <w:bottom w:val="single" w:sz="4" w:space="0" w:color="auto"/>
              <w:right w:val="single" w:sz="4" w:space="0" w:color="auto"/>
            </w:tcBorders>
            <w:shd w:val="clear" w:color="000000" w:fill="FFFFFF"/>
            <w:noWrap/>
            <w:vAlign w:val="center"/>
            <w:hideMark/>
          </w:tcPr>
          <w:p w14:paraId="67CECD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03AD96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071B52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E07B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363</w:t>
            </w:r>
          </w:p>
        </w:tc>
        <w:tc>
          <w:tcPr>
            <w:tcW w:w="775" w:type="pct"/>
            <w:tcBorders>
              <w:top w:val="nil"/>
              <w:left w:val="nil"/>
              <w:bottom w:val="single" w:sz="4" w:space="0" w:color="auto"/>
              <w:right w:val="single" w:sz="4" w:space="0" w:color="auto"/>
            </w:tcBorders>
            <w:shd w:val="clear" w:color="auto" w:fill="auto"/>
            <w:noWrap/>
            <w:vAlign w:val="center"/>
            <w:hideMark/>
          </w:tcPr>
          <w:p w14:paraId="1FE2C0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257,60</w:t>
            </w:r>
          </w:p>
        </w:tc>
        <w:tc>
          <w:tcPr>
            <w:tcW w:w="803" w:type="pct"/>
            <w:tcBorders>
              <w:top w:val="nil"/>
              <w:left w:val="nil"/>
              <w:bottom w:val="single" w:sz="4" w:space="0" w:color="auto"/>
              <w:right w:val="single" w:sz="4" w:space="0" w:color="auto"/>
            </w:tcBorders>
            <w:shd w:val="clear" w:color="auto" w:fill="auto"/>
            <w:vAlign w:val="center"/>
            <w:hideMark/>
          </w:tcPr>
          <w:p w14:paraId="58EE5D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pramipeksol</w:t>
            </w:r>
          </w:p>
        </w:tc>
        <w:tc>
          <w:tcPr>
            <w:tcW w:w="796" w:type="pct"/>
            <w:tcBorders>
              <w:top w:val="nil"/>
              <w:left w:val="nil"/>
              <w:bottom w:val="single" w:sz="4" w:space="0" w:color="auto"/>
              <w:right w:val="single" w:sz="4" w:space="0" w:color="auto"/>
            </w:tcBorders>
            <w:shd w:val="clear" w:color="000000" w:fill="FFFFFF"/>
            <w:vAlign w:val="center"/>
            <w:hideMark/>
          </w:tcPr>
          <w:p w14:paraId="4B8613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N04BC05  pramipeksol </w:t>
            </w:r>
          </w:p>
        </w:tc>
        <w:tc>
          <w:tcPr>
            <w:tcW w:w="1088" w:type="pct"/>
            <w:tcBorders>
              <w:top w:val="nil"/>
              <w:left w:val="nil"/>
              <w:bottom w:val="single" w:sz="4" w:space="0" w:color="auto"/>
              <w:right w:val="single" w:sz="4" w:space="0" w:color="auto"/>
            </w:tcBorders>
            <w:shd w:val="clear" w:color="000000" w:fill="FFFFFF"/>
            <w:vAlign w:val="center"/>
            <w:hideMark/>
          </w:tcPr>
          <w:p w14:paraId="719B76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Mirapexin  tableta  30x0,18mg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7421BB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4D12AC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3EA08B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53F41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364</w:t>
            </w:r>
          </w:p>
        </w:tc>
        <w:tc>
          <w:tcPr>
            <w:tcW w:w="775" w:type="pct"/>
            <w:tcBorders>
              <w:top w:val="nil"/>
              <w:left w:val="nil"/>
              <w:bottom w:val="single" w:sz="4" w:space="0" w:color="auto"/>
              <w:right w:val="single" w:sz="4" w:space="0" w:color="auto"/>
            </w:tcBorders>
            <w:shd w:val="clear" w:color="auto" w:fill="auto"/>
            <w:noWrap/>
            <w:vAlign w:val="center"/>
            <w:hideMark/>
          </w:tcPr>
          <w:p w14:paraId="66B45B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1.056,80</w:t>
            </w:r>
          </w:p>
        </w:tc>
        <w:tc>
          <w:tcPr>
            <w:tcW w:w="803" w:type="pct"/>
            <w:tcBorders>
              <w:top w:val="nil"/>
              <w:left w:val="nil"/>
              <w:bottom w:val="single" w:sz="4" w:space="0" w:color="auto"/>
              <w:right w:val="single" w:sz="4" w:space="0" w:color="auto"/>
            </w:tcBorders>
            <w:shd w:val="clear" w:color="auto" w:fill="auto"/>
            <w:vAlign w:val="center"/>
            <w:hideMark/>
          </w:tcPr>
          <w:p w14:paraId="302342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pramipeksol</w:t>
            </w:r>
          </w:p>
        </w:tc>
        <w:tc>
          <w:tcPr>
            <w:tcW w:w="796" w:type="pct"/>
            <w:tcBorders>
              <w:top w:val="nil"/>
              <w:left w:val="nil"/>
              <w:bottom w:val="single" w:sz="4" w:space="0" w:color="auto"/>
              <w:right w:val="single" w:sz="4" w:space="0" w:color="auto"/>
            </w:tcBorders>
            <w:shd w:val="clear" w:color="000000" w:fill="FFFFFF"/>
            <w:vAlign w:val="center"/>
            <w:hideMark/>
          </w:tcPr>
          <w:p w14:paraId="53ADB3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N04BC05  pramipeksol </w:t>
            </w:r>
          </w:p>
        </w:tc>
        <w:tc>
          <w:tcPr>
            <w:tcW w:w="1088" w:type="pct"/>
            <w:tcBorders>
              <w:top w:val="nil"/>
              <w:left w:val="nil"/>
              <w:bottom w:val="single" w:sz="4" w:space="0" w:color="auto"/>
              <w:right w:val="single" w:sz="4" w:space="0" w:color="auto"/>
            </w:tcBorders>
            <w:shd w:val="clear" w:color="000000" w:fill="FFFFFF"/>
            <w:vAlign w:val="center"/>
            <w:hideMark/>
          </w:tcPr>
          <w:p w14:paraId="49D78C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Mirapexin  tableta  30x0,7mg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6D4719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5B99BC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41429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45CD9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365</w:t>
            </w:r>
          </w:p>
        </w:tc>
        <w:tc>
          <w:tcPr>
            <w:tcW w:w="775" w:type="pct"/>
            <w:tcBorders>
              <w:top w:val="nil"/>
              <w:left w:val="nil"/>
              <w:bottom w:val="single" w:sz="4" w:space="0" w:color="auto"/>
              <w:right w:val="single" w:sz="4" w:space="0" w:color="auto"/>
            </w:tcBorders>
            <w:shd w:val="clear" w:color="auto" w:fill="auto"/>
            <w:noWrap/>
            <w:vAlign w:val="center"/>
            <w:hideMark/>
          </w:tcPr>
          <w:p w14:paraId="690284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1.800,00</w:t>
            </w:r>
          </w:p>
        </w:tc>
        <w:tc>
          <w:tcPr>
            <w:tcW w:w="803" w:type="pct"/>
            <w:tcBorders>
              <w:top w:val="nil"/>
              <w:left w:val="nil"/>
              <w:bottom w:val="single" w:sz="4" w:space="0" w:color="auto"/>
              <w:right w:val="single" w:sz="4" w:space="0" w:color="auto"/>
            </w:tcBorders>
            <w:shd w:val="clear" w:color="auto" w:fill="auto"/>
            <w:vAlign w:val="center"/>
            <w:hideMark/>
          </w:tcPr>
          <w:p w14:paraId="20A227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levomepromazin</w:t>
            </w:r>
          </w:p>
        </w:tc>
        <w:tc>
          <w:tcPr>
            <w:tcW w:w="796" w:type="pct"/>
            <w:tcBorders>
              <w:top w:val="nil"/>
              <w:left w:val="nil"/>
              <w:bottom w:val="single" w:sz="4" w:space="0" w:color="auto"/>
              <w:right w:val="single" w:sz="4" w:space="0" w:color="auto"/>
            </w:tcBorders>
            <w:shd w:val="clear" w:color="000000" w:fill="FFFFFF"/>
            <w:vAlign w:val="center"/>
            <w:hideMark/>
          </w:tcPr>
          <w:p w14:paraId="07D4FC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N05AA02  levomepromazin  </w:t>
            </w:r>
          </w:p>
        </w:tc>
        <w:tc>
          <w:tcPr>
            <w:tcW w:w="1088" w:type="pct"/>
            <w:tcBorders>
              <w:top w:val="nil"/>
              <w:left w:val="nil"/>
              <w:bottom w:val="single" w:sz="4" w:space="0" w:color="auto"/>
              <w:right w:val="single" w:sz="4" w:space="0" w:color="auto"/>
            </w:tcBorders>
            <w:shd w:val="clear" w:color="000000" w:fill="FFFFFF"/>
            <w:vAlign w:val="center"/>
            <w:hideMark/>
          </w:tcPr>
          <w:p w14:paraId="10ED93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25mg , maksimalno pakovanje a 20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0530E6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18000</w:t>
            </w:r>
          </w:p>
        </w:tc>
        <w:tc>
          <w:tcPr>
            <w:tcW w:w="525" w:type="pct"/>
            <w:tcBorders>
              <w:top w:val="nil"/>
              <w:left w:val="nil"/>
              <w:bottom w:val="single" w:sz="4" w:space="0" w:color="auto"/>
              <w:right w:val="single" w:sz="4" w:space="0" w:color="auto"/>
            </w:tcBorders>
            <w:shd w:val="clear" w:color="000000" w:fill="FFFFFF"/>
            <w:noWrap/>
            <w:vAlign w:val="center"/>
            <w:hideMark/>
          </w:tcPr>
          <w:p w14:paraId="3FFFBE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4A305E8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FA375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366</w:t>
            </w:r>
          </w:p>
        </w:tc>
        <w:tc>
          <w:tcPr>
            <w:tcW w:w="775" w:type="pct"/>
            <w:tcBorders>
              <w:top w:val="nil"/>
              <w:left w:val="nil"/>
              <w:bottom w:val="single" w:sz="4" w:space="0" w:color="auto"/>
              <w:right w:val="single" w:sz="4" w:space="0" w:color="auto"/>
            </w:tcBorders>
            <w:shd w:val="clear" w:color="auto" w:fill="auto"/>
            <w:noWrap/>
            <w:vAlign w:val="center"/>
            <w:hideMark/>
          </w:tcPr>
          <w:p w14:paraId="4CED7A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516,00</w:t>
            </w:r>
          </w:p>
        </w:tc>
        <w:tc>
          <w:tcPr>
            <w:tcW w:w="803" w:type="pct"/>
            <w:tcBorders>
              <w:top w:val="nil"/>
              <w:left w:val="nil"/>
              <w:bottom w:val="single" w:sz="4" w:space="0" w:color="auto"/>
              <w:right w:val="single" w:sz="4" w:space="0" w:color="auto"/>
            </w:tcBorders>
            <w:shd w:val="clear" w:color="auto" w:fill="auto"/>
            <w:vAlign w:val="center"/>
            <w:hideMark/>
          </w:tcPr>
          <w:p w14:paraId="4D74D0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flufenazin</w:t>
            </w:r>
          </w:p>
        </w:tc>
        <w:tc>
          <w:tcPr>
            <w:tcW w:w="796" w:type="pct"/>
            <w:tcBorders>
              <w:top w:val="nil"/>
              <w:left w:val="nil"/>
              <w:bottom w:val="single" w:sz="4" w:space="0" w:color="auto"/>
              <w:right w:val="single" w:sz="4" w:space="0" w:color="auto"/>
            </w:tcBorders>
            <w:shd w:val="clear" w:color="000000" w:fill="FFFFFF"/>
            <w:vAlign w:val="center"/>
            <w:hideMark/>
          </w:tcPr>
          <w:p w14:paraId="156F11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N05AB02  flufenazin  </w:t>
            </w:r>
          </w:p>
        </w:tc>
        <w:tc>
          <w:tcPr>
            <w:tcW w:w="1088" w:type="pct"/>
            <w:tcBorders>
              <w:top w:val="nil"/>
              <w:left w:val="nil"/>
              <w:bottom w:val="single" w:sz="4" w:space="0" w:color="auto"/>
              <w:right w:val="single" w:sz="4" w:space="0" w:color="auto"/>
            </w:tcBorders>
            <w:shd w:val="clear" w:color="000000" w:fill="FFFFFF"/>
            <w:vAlign w:val="center"/>
            <w:hideMark/>
          </w:tcPr>
          <w:p w14:paraId="60FDFC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Moditen  obložena tableta  25x1mg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ABBD8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638040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D81A4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A771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367</w:t>
            </w:r>
          </w:p>
        </w:tc>
        <w:tc>
          <w:tcPr>
            <w:tcW w:w="775" w:type="pct"/>
            <w:tcBorders>
              <w:top w:val="nil"/>
              <w:left w:val="nil"/>
              <w:bottom w:val="single" w:sz="4" w:space="0" w:color="auto"/>
              <w:right w:val="single" w:sz="4" w:space="0" w:color="auto"/>
            </w:tcBorders>
            <w:shd w:val="clear" w:color="auto" w:fill="auto"/>
            <w:noWrap/>
            <w:vAlign w:val="center"/>
            <w:hideMark/>
          </w:tcPr>
          <w:p w14:paraId="7ECB82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460,00</w:t>
            </w:r>
          </w:p>
        </w:tc>
        <w:tc>
          <w:tcPr>
            <w:tcW w:w="803" w:type="pct"/>
            <w:tcBorders>
              <w:top w:val="nil"/>
              <w:left w:val="nil"/>
              <w:bottom w:val="single" w:sz="4" w:space="0" w:color="auto"/>
              <w:right w:val="single" w:sz="4" w:space="0" w:color="auto"/>
            </w:tcBorders>
            <w:shd w:val="clear" w:color="auto" w:fill="auto"/>
            <w:vAlign w:val="center"/>
            <w:hideMark/>
          </w:tcPr>
          <w:p w14:paraId="6062A7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haloperidol</w:t>
            </w:r>
          </w:p>
        </w:tc>
        <w:tc>
          <w:tcPr>
            <w:tcW w:w="796" w:type="pct"/>
            <w:tcBorders>
              <w:top w:val="nil"/>
              <w:left w:val="nil"/>
              <w:bottom w:val="single" w:sz="4" w:space="0" w:color="auto"/>
              <w:right w:val="single" w:sz="4" w:space="0" w:color="auto"/>
            </w:tcBorders>
            <w:shd w:val="clear" w:color="000000" w:fill="FFFFFF"/>
            <w:vAlign w:val="center"/>
            <w:hideMark/>
          </w:tcPr>
          <w:p w14:paraId="43D237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N05AD01  haloperidol  </w:t>
            </w:r>
          </w:p>
        </w:tc>
        <w:tc>
          <w:tcPr>
            <w:tcW w:w="1088" w:type="pct"/>
            <w:tcBorders>
              <w:top w:val="nil"/>
              <w:left w:val="nil"/>
              <w:bottom w:val="single" w:sz="4" w:space="0" w:color="auto"/>
              <w:right w:val="single" w:sz="4" w:space="0" w:color="auto"/>
            </w:tcBorders>
            <w:shd w:val="clear" w:color="000000" w:fill="FFFFFF"/>
            <w:vAlign w:val="center"/>
            <w:hideMark/>
          </w:tcPr>
          <w:p w14:paraId="7296A7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Haloperidol  tableta  25x2mg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18A188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07FD19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A4BA28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75AB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368</w:t>
            </w:r>
          </w:p>
        </w:tc>
        <w:tc>
          <w:tcPr>
            <w:tcW w:w="775" w:type="pct"/>
            <w:tcBorders>
              <w:top w:val="nil"/>
              <w:left w:val="nil"/>
              <w:bottom w:val="single" w:sz="4" w:space="0" w:color="auto"/>
              <w:right w:val="single" w:sz="4" w:space="0" w:color="auto"/>
            </w:tcBorders>
            <w:shd w:val="clear" w:color="auto" w:fill="auto"/>
            <w:noWrap/>
            <w:vAlign w:val="center"/>
            <w:hideMark/>
          </w:tcPr>
          <w:p w14:paraId="114EA6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558,00</w:t>
            </w:r>
          </w:p>
        </w:tc>
        <w:tc>
          <w:tcPr>
            <w:tcW w:w="803" w:type="pct"/>
            <w:tcBorders>
              <w:top w:val="nil"/>
              <w:left w:val="nil"/>
              <w:bottom w:val="single" w:sz="4" w:space="0" w:color="auto"/>
              <w:right w:val="single" w:sz="4" w:space="0" w:color="auto"/>
            </w:tcBorders>
            <w:shd w:val="clear" w:color="auto" w:fill="auto"/>
            <w:vAlign w:val="center"/>
            <w:hideMark/>
          </w:tcPr>
          <w:p w14:paraId="115C5A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haloperidol</w:t>
            </w:r>
          </w:p>
        </w:tc>
        <w:tc>
          <w:tcPr>
            <w:tcW w:w="796" w:type="pct"/>
            <w:tcBorders>
              <w:top w:val="nil"/>
              <w:left w:val="nil"/>
              <w:bottom w:val="single" w:sz="4" w:space="0" w:color="auto"/>
              <w:right w:val="single" w:sz="4" w:space="0" w:color="auto"/>
            </w:tcBorders>
            <w:shd w:val="clear" w:color="000000" w:fill="FFFFFF"/>
            <w:vAlign w:val="center"/>
            <w:hideMark/>
          </w:tcPr>
          <w:p w14:paraId="1F0577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N05AD01  haloperidol  </w:t>
            </w:r>
          </w:p>
        </w:tc>
        <w:tc>
          <w:tcPr>
            <w:tcW w:w="1088" w:type="pct"/>
            <w:tcBorders>
              <w:top w:val="nil"/>
              <w:left w:val="nil"/>
              <w:bottom w:val="single" w:sz="4" w:space="0" w:color="auto"/>
              <w:right w:val="single" w:sz="4" w:space="0" w:color="auto"/>
            </w:tcBorders>
            <w:shd w:val="clear" w:color="000000" w:fill="FFFFFF"/>
            <w:vAlign w:val="center"/>
            <w:hideMark/>
          </w:tcPr>
          <w:p w14:paraId="2FB76E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Haloperidol  tableta  30x10mg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2B254A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50B993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469DCB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2A70D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369</w:t>
            </w:r>
          </w:p>
        </w:tc>
        <w:tc>
          <w:tcPr>
            <w:tcW w:w="775" w:type="pct"/>
            <w:tcBorders>
              <w:top w:val="nil"/>
              <w:left w:val="nil"/>
              <w:bottom w:val="single" w:sz="4" w:space="0" w:color="auto"/>
              <w:right w:val="single" w:sz="4" w:space="0" w:color="auto"/>
            </w:tcBorders>
            <w:shd w:val="clear" w:color="auto" w:fill="auto"/>
            <w:noWrap/>
            <w:vAlign w:val="center"/>
            <w:hideMark/>
          </w:tcPr>
          <w:p w14:paraId="1DBBF1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216,00</w:t>
            </w:r>
          </w:p>
        </w:tc>
        <w:tc>
          <w:tcPr>
            <w:tcW w:w="803" w:type="pct"/>
            <w:tcBorders>
              <w:top w:val="nil"/>
              <w:left w:val="nil"/>
              <w:bottom w:val="single" w:sz="4" w:space="0" w:color="auto"/>
              <w:right w:val="single" w:sz="4" w:space="0" w:color="auto"/>
            </w:tcBorders>
            <w:shd w:val="clear" w:color="auto" w:fill="auto"/>
            <w:vAlign w:val="center"/>
            <w:hideMark/>
          </w:tcPr>
          <w:p w14:paraId="4E1C99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klozapin</w:t>
            </w:r>
          </w:p>
        </w:tc>
        <w:tc>
          <w:tcPr>
            <w:tcW w:w="796" w:type="pct"/>
            <w:tcBorders>
              <w:top w:val="nil"/>
              <w:left w:val="nil"/>
              <w:bottom w:val="single" w:sz="4" w:space="0" w:color="auto"/>
              <w:right w:val="single" w:sz="4" w:space="0" w:color="auto"/>
            </w:tcBorders>
            <w:shd w:val="clear" w:color="000000" w:fill="FFFFFF"/>
            <w:vAlign w:val="center"/>
            <w:hideMark/>
          </w:tcPr>
          <w:p w14:paraId="3A3CB2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N05AH02  klozapin  </w:t>
            </w:r>
          </w:p>
        </w:tc>
        <w:tc>
          <w:tcPr>
            <w:tcW w:w="1088" w:type="pct"/>
            <w:tcBorders>
              <w:top w:val="nil"/>
              <w:left w:val="nil"/>
              <w:bottom w:val="single" w:sz="4" w:space="0" w:color="auto"/>
              <w:right w:val="single" w:sz="4" w:space="0" w:color="auto"/>
            </w:tcBorders>
            <w:shd w:val="clear" w:color="000000" w:fill="FFFFFF"/>
            <w:vAlign w:val="center"/>
            <w:hideMark/>
          </w:tcPr>
          <w:p w14:paraId="459DD1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Clozapine ,tableta ,50x25mg  Remedica Ltd</w:t>
            </w:r>
          </w:p>
        </w:tc>
        <w:tc>
          <w:tcPr>
            <w:tcW w:w="455" w:type="pct"/>
            <w:tcBorders>
              <w:top w:val="nil"/>
              <w:left w:val="nil"/>
              <w:bottom w:val="single" w:sz="4" w:space="0" w:color="auto"/>
              <w:right w:val="single" w:sz="4" w:space="0" w:color="auto"/>
            </w:tcBorders>
            <w:shd w:val="clear" w:color="000000" w:fill="FFFFFF"/>
            <w:noWrap/>
            <w:vAlign w:val="center"/>
            <w:hideMark/>
          </w:tcPr>
          <w:p w14:paraId="528C8D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751A7E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8BEFA1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459B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370</w:t>
            </w:r>
          </w:p>
        </w:tc>
        <w:tc>
          <w:tcPr>
            <w:tcW w:w="775" w:type="pct"/>
            <w:tcBorders>
              <w:top w:val="nil"/>
              <w:left w:val="nil"/>
              <w:bottom w:val="single" w:sz="4" w:space="0" w:color="auto"/>
              <w:right w:val="single" w:sz="4" w:space="0" w:color="auto"/>
            </w:tcBorders>
            <w:shd w:val="clear" w:color="auto" w:fill="auto"/>
            <w:noWrap/>
            <w:vAlign w:val="center"/>
            <w:hideMark/>
          </w:tcPr>
          <w:p w14:paraId="555AD0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1.080,00</w:t>
            </w:r>
          </w:p>
        </w:tc>
        <w:tc>
          <w:tcPr>
            <w:tcW w:w="803" w:type="pct"/>
            <w:tcBorders>
              <w:top w:val="nil"/>
              <w:left w:val="nil"/>
              <w:bottom w:val="single" w:sz="4" w:space="0" w:color="auto"/>
              <w:right w:val="single" w:sz="4" w:space="0" w:color="auto"/>
            </w:tcBorders>
            <w:shd w:val="clear" w:color="auto" w:fill="auto"/>
            <w:vAlign w:val="center"/>
            <w:hideMark/>
          </w:tcPr>
          <w:p w14:paraId="1803DC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klozapin</w:t>
            </w:r>
          </w:p>
        </w:tc>
        <w:tc>
          <w:tcPr>
            <w:tcW w:w="796" w:type="pct"/>
            <w:tcBorders>
              <w:top w:val="nil"/>
              <w:left w:val="nil"/>
              <w:bottom w:val="single" w:sz="4" w:space="0" w:color="auto"/>
              <w:right w:val="single" w:sz="4" w:space="0" w:color="auto"/>
            </w:tcBorders>
            <w:shd w:val="clear" w:color="000000" w:fill="FFFFFF"/>
            <w:vAlign w:val="center"/>
            <w:hideMark/>
          </w:tcPr>
          <w:p w14:paraId="672B42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N05AH02  klozapin  </w:t>
            </w:r>
          </w:p>
        </w:tc>
        <w:tc>
          <w:tcPr>
            <w:tcW w:w="1088" w:type="pct"/>
            <w:tcBorders>
              <w:top w:val="nil"/>
              <w:left w:val="nil"/>
              <w:bottom w:val="single" w:sz="4" w:space="0" w:color="auto"/>
              <w:right w:val="single" w:sz="4" w:space="0" w:color="auto"/>
            </w:tcBorders>
            <w:shd w:val="clear" w:color="000000" w:fill="FFFFFF"/>
            <w:vAlign w:val="center"/>
            <w:hideMark/>
          </w:tcPr>
          <w:p w14:paraId="01A97F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Clozapin Sandoz  tableta  50x25mg  Salutas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5E8D22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6762EA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B3219C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8D4F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371</w:t>
            </w:r>
          </w:p>
        </w:tc>
        <w:tc>
          <w:tcPr>
            <w:tcW w:w="775" w:type="pct"/>
            <w:tcBorders>
              <w:top w:val="nil"/>
              <w:left w:val="nil"/>
              <w:bottom w:val="single" w:sz="4" w:space="0" w:color="auto"/>
              <w:right w:val="single" w:sz="4" w:space="0" w:color="auto"/>
            </w:tcBorders>
            <w:shd w:val="clear" w:color="auto" w:fill="auto"/>
            <w:noWrap/>
            <w:vAlign w:val="center"/>
            <w:hideMark/>
          </w:tcPr>
          <w:p w14:paraId="153280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4.335,00</w:t>
            </w:r>
          </w:p>
        </w:tc>
        <w:tc>
          <w:tcPr>
            <w:tcW w:w="803" w:type="pct"/>
            <w:tcBorders>
              <w:top w:val="nil"/>
              <w:left w:val="nil"/>
              <w:bottom w:val="single" w:sz="4" w:space="0" w:color="auto"/>
              <w:right w:val="single" w:sz="4" w:space="0" w:color="auto"/>
            </w:tcBorders>
            <w:shd w:val="clear" w:color="auto" w:fill="auto"/>
            <w:vAlign w:val="center"/>
            <w:hideMark/>
          </w:tcPr>
          <w:p w14:paraId="4D7CC2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klozapin</w:t>
            </w:r>
          </w:p>
        </w:tc>
        <w:tc>
          <w:tcPr>
            <w:tcW w:w="796" w:type="pct"/>
            <w:tcBorders>
              <w:top w:val="nil"/>
              <w:left w:val="nil"/>
              <w:bottom w:val="single" w:sz="4" w:space="0" w:color="auto"/>
              <w:right w:val="single" w:sz="4" w:space="0" w:color="auto"/>
            </w:tcBorders>
            <w:shd w:val="clear" w:color="000000" w:fill="FFFFFF"/>
            <w:vAlign w:val="center"/>
            <w:hideMark/>
          </w:tcPr>
          <w:p w14:paraId="462E58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N05AH02  klozapin  </w:t>
            </w:r>
          </w:p>
        </w:tc>
        <w:tc>
          <w:tcPr>
            <w:tcW w:w="1088" w:type="pct"/>
            <w:tcBorders>
              <w:top w:val="nil"/>
              <w:left w:val="nil"/>
              <w:bottom w:val="single" w:sz="4" w:space="0" w:color="auto"/>
              <w:right w:val="single" w:sz="4" w:space="0" w:color="auto"/>
            </w:tcBorders>
            <w:shd w:val="clear" w:color="000000" w:fill="FFFFFF"/>
            <w:vAlign w:val="center"/>
            <w:hideMark/>
          </w:tcPr>
          <w:p w14:paraId="7AFA7B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Clozapin  tableta  50x100mg  Salutas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7667DC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098840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5AB77A"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C13C8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372</w:t>
            </w:r>
          </w:p>
        </w:tc>
        <w:tc>
          <w:tcPr>
            <w:tcW w:w="775" w:type="pct"/>
            <w:tcBorders>
              <w:top w:val="nil"/>
              <w:left w:val="nil"/>
              <w:bottom w:val="single" w:sz="4" w:space="0" w:color="auto"/>
              <w:right w:val="single" w:sz="4" w:space="0" w:color="auto"/>
            </w:tcBorders>
            <w:shd w:val="clear" w:color="auto" w:fill="auto"/>
            <w:noWrap/>
            <w:vAlign w:val="center"/>
            <w:hideMark/>
          </w:tcPr>
          <w:p w14:paraId="7DFBDA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3.330,00</w:t>
            </w:r>
          </w:p>
        </w:tc>
        <w:tc>
          <w:tcPr>
            <w:tcW w:w="803" w:type="pct"/>
            <w:tcBorders>
              <w:top w:val="nil"/>
              <w:left w:val="nil"/>
              <w:bottom w:val="single" w:sz="4" w:space="0" w:color="auto"/>
              <w:right w:val="single" w:sz="4" w:space="0" w:color="auto"/>
            </w:tcBorders>
            <w:shd w:val="clear" w:color="auto" w:fill="auto"/>
            <w:vAlign w:val="center"/>
            <w:hideMark/>
          </w:tcPr>
          <w:p w14:paraId="41F969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olanzapin</w:t>
            </w:r>
          </w:p>
        </w:tc>
        <w:tc>
          <w:tcPr>
            <w:tcW w:w="796" w:type="pct"/>
            <w:tcBorders>
              <w:top w:val="nil"/>
              <w:left w:val="nil"/>
              <w:bottom w:val="single" w:sz="4" w:space="0" w:color="auto"/>
              <w:right w:val="single" w:sz="4" w:space="0" w:color="auto"/>
            </w:tcBorders>
            <w:shd w:val="clear" w:color="000000" w:fill="FFFFFF"/>
            <w:vAlign w:val="center"/>
            <w:hideMark/>
          </w:tcPr>
          <w:p w14:paraId="1862F5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N05AH03  olanzapin  </w:t>
            </w:r>
          </w:p>
        </w:tc>
        <w:tc>
          <w:tcPr>
            <w:tcW w:w="1088" w:type="pct"/>
            <w:tcBorders>
              <w:top w:val="nil"/>
              <w:left w:val="nil"/>
              <w:bottom w:val="single" w:sz="4" w:space="0" w:color="auto"/>
              <w:right w:val="single" w:sz="4" w:space="0" w:color="auto"/>
            </w:tcBorders>
            <w:shd w:val="clear" w:color="000000" w:fill="FFFFFF"/>
            <w:vAlign w:val="center"/>
            <w:hideMark/>
          </w:tcPr>
          <w:p w14:paraId="27610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Zalasta  tableta  28x5mg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FE2E7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ECBF3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E9640D9"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3D83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373</w:t>
            </w:r>
          </w:p>
        </w:tc>
        <w:tc>
          <w:tcPr>
            <w:tcW w:w="775" w:type="pct"/>
            <w:tcBorders>
              <w:top w:val="nil"/>
              <w:left w:val="nil"/>
              <w:bottom w:val="single" w:sz="4" w:space="0" w:color="auto"/>
              <w:right w:val="single" w:sz="4" w:space="0" w:color="auto"/>
            </w:tcBorders>
            <w:shd w:val="clear" w:color="auto" w:fill="auto"/>
            <w:noWrap/>
            <w:vAlign w:val="center"/>
            <w:hideMark/>
          </w:tcPr>
          <w:p w14:paraId="22D7CC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466,20</w:t>
            </w:r>
          </w:p>
        </w:tc>
        <w:tc>
          <w:tcPr>
            <w:tcW w:w="803" w:type="pct"/>
            <w:tcBorders>
              <w:top w:val="nil"/>
              <w:left w:val="nil"/>
              <w:bottom w:val="single" w:sz="4" w:space="0" w:color="auto"/>
              <w:right w:val="single" w:sz="4" w:space="0" w:color="auto"/>
            </w:tcBorders>
            <w:shd w:val="clear" w:color="auto" w:fill="auto"/>
            <w:vAlign w:val="center"/>
            <w:hideMark/>
          </w:tcPr>
          <w:p w14:paraId="4BD4E6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olanzapin</w:t>
            </w:r>
          </w:p>
        </w:tc>
        <w:tc>
          <w:tcPr>
            <w:tcW w:w="796" w:type="pct"/>
            <w:tcBorders>
              <w:top w:val="nil"/>
              <w:left w:val="nil"/>
              <w:bottom w:val="single" w:sz="4" w:space="0" w:color="auto"/>
              <w:right w:val="single" w:sz="4" w:space="0" w:color="auto"/>
            </w:tcBorders>
            <w:shd w:val="clear" w:color="000000" w:fill="FFFFFF"/>
            <w:vAlign w:val="center"/>
            <w:hideMark/>
          </w:tcPr>
          <w:p w14:paraId="41A43A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N05AH03  olanzapin </w:t>
            </w:r>
          </w:p>
        </w:tc>
        <w:tc>
          <w:tcPr>
            <w:tcW w:w="1088" w:type="pct"/>
            <w:tcBorders>
              <w:top w:val="nil"/>
              <w:left w:val="nil"/>
              <w:bottom w:val="single" w:sz="4" w:space="0" w:color="auto"/>
              <w:right w:val="single" w:sz="4" w:space="0" w:color="auto"/>
            </w:tcBorders>
            <w:shd w:val="clear" w:color="000000" w:fill="FFFFFF"/>
            <w:vAlign w:val="center"/>
            <w:hideMark/>
          </w:tcPr>
          <w:p w14:paraId="546FFE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Onzapin, tableta  28x5mg  Actavis</w:t>
            </w:r>
          </w:p>
        </w:tc>
        <w:tc>
          <w:tcPr>
            <w:tcW w:w="455" w:type="pct"/>
            <w:tcBorders>
              <w:top w:val="nil"/>
              <w:left w:val="nil"/>
              <w:bottom w:val="single" w:sz="4" w:space="0" w:color="auto"/>
              <w:right w:val="single" w:sz="4" w:space="0" w:color="auto"/>
            </w:tcBorders>
            <w:shd w:val="clear" w:color="000000" w:fill="FFFFFF"/>
            <w:noWrap/>
            <w:vAlign w:val="center"/>
            <w:hideMark/>
          </w:tcPr>
          <w:p w14:paraId="6788E0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092013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F6010B"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428F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374</w:t>
            </w:r>
          </w:p>
        </w:tc>
        <w:tc>
          <w:tcPr>
            <w:tcW w:w="775" w:type="pct"/>
            <w:tcBorders>
              <w:top w:val="nil"/>
              <w:left w:val="nil"/>
              <w:bottom w:val="single" w:sz="4" w:space="0" w:color="auto"/>
              <w:right w:val="single" w:sz="4" w:space="0" w:color="auto"/>
            </w:tcBorders>
            <w:shd w:val="clear" w:color="auto" w:fill="auto"/>
            <w:noWrap/>
            <w:vAlign w:val="center"/>
            <w:hideMark/>
          </w:tcPr>
          <w:p w14:paraId="757AF8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8.911,00</w:t>
            </w:r>
          </w:p>
        </w:tc>
        <w:tc>
          <w:tcPr>
            <w:tcW w:w="803" w:type="pct"/>
            <w:tcBorders>
              <w:top w:val="nil"/>
              <w:left w:val="nil"/>
              <w:bottom w:val="single" w:sz="4" w:space="0" w:color="auto"/>
              <w:right w:val="single" w:sz="4" w:space="0" w:color="auto"/>
            </w:tcBorders>
            <w:shd w:val="clear" w:color="auto" w:fill="auto"/>
            <w:vAlign w:val="center"/>
            <w:hideMark/>
          </w:tcPr>
          <w:p w14:paraId="09AC7E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olanzapin</w:t>
            </w:r>
          </w:p>
        </w:tc>
        <w:tc>
          <w:tcPr>
            <w:tcW w:w="796" w:type="pct"/>
            <w:tcBorders>
              <w:top w:val="nil"/>
              <w:left w:val="nil"/>
              <w:bottom w:val="single" w:sz="4" w:space="0" w:color="auto"/>
              <w:right w:val="single" w:sz="4" w:space="0" w:color="auto"/>
            </w:tcBorders>
            <w:shd w:val="clear" w:color="000000" w:fill="FFFFFF"/>
            <w:vAlign w:val="center"/>
            <w:hideMark/>
          </w:tcPr>
          <w:p w14:paraId="397FDB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N05AH03  olanzapin  </w:t>
            </w:r>
          </w:p>
        </w:tc>
        <w:tc>
          <w:tcPr>
            <w:tcW w:w="1088" w:type="pct"/>
            <w:tcBorders>
              <w:top w:val="nil"/>
              <w:left w:val="nil"/>
              <w:bottom w:val="single" w:sz="4" w:space="0" w:color="auto"/>
              <w:right w:val="single" w:sz="4" w:space="0" w:color="auto"/>
            </w:tcBorders>
            <w:shd w:val="clear" w:color="000000" w:fill="FFFFFF"/>
            <w:vAlign w:val="center"/>
            <w:hideMark/>
          </w:tcPr>
          <w:p w14:paraId="7906A7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Zalasta  tableta,28x10mg  Krka</w:t>
            </w:r>
          </w:p>
        </w:tc>
        <w:tc>
          <w:tcPr>
            <w:tcW w:w="455" w:type="pct"/>
            <w:tcBorders>
              <w:top w:val="nil"/>
              <w:left w:val="nil"/>
              <w:bottom w:val="single" w:sz="4" w:space="0" w:color="auto"/>
              <w:right w:val="single" w:sz="4" w:space="0" w:color="auto"/>
            </w:tcBorders>
            <w:shd w:val="clear" w:color="000000" w:fill="FFFFFF"/>
            <w:noWrap/>
            <w:vAlign w:val="center"/>
            <w:hideMark/>
          </w:tcPr>
          <w:p w14:paraId="0F53E4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206D87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3C5A745"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92CE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375</w:t>
            </w:r>
          </w:p>
        </w:tc>
        <w:tc>
          <w:tcPr>
            <w:tcW w:w="775" w:type="pct"/>
            <w:tcBorders>
              <w:top w:val="nil"/>
              <w:left w:val="nil"/>
              <w:bottom w:val="single" w:sz="4" w:space="0" w:color="auto"/>
              <w:right w:val="single" w:sz="4" w:space="0" w:color="auto"/>
            </w:tcBorders>
            <w:shd w:val="clear" w:color="auto" w:fill="auto"/>
            <w:noWrap/>
            <w:vAlign w:val="center"/>
            <w:hideMark/>
          </w:tcPr>
          <w:p w14:paraId="76FB68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636,50</w:t>
            </w:r>
          </w:p>
        </w:tc>
        <w:tc>
          <w:tcPr>
            <w:tcW w:w="803" w:type="pct"/>
            <w:tcBorders>
              <w:top w:val="nil"/>
              <w:left w:val="nil"/>
              <w:bottom w:val="single" w:sz="4" w:space="0" w:color="auto"/>
              <w:right w:val="single" w:sz="4" w:space="0" w:color="auto"/>
            </w:tcBorders>
            <w:shd w:val="clear" w:color="auto" w:fill="auto"/>
            <w:vAlign w:val="center"/>
            <w:hideMark/>
          </w:tcPr>
          <w:p w14:paraId="25EEDC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olanzapin</w:t>
            </w:r>
          </w:p>
        </w:tc>
        <w:tc>
          <w:tcPr>
            <w:tcW w:w="796" w:type="pct"/>
            <w:tcBorders>
              <w:top w:val="nil"/>
              <w:left w:val="nil"/>
              <w:bottom w:val="single" w:sz="4" w:space="0" w:color="auto"/>
              <w:right w:val="single" w:sz="4" w:space="0" w:color="auto"/>
            </w:tcBorders>
            <w:shd w:val="clear" w:color="000000" w:fill="FFFFFF"/>
            <w:vAlign w:val="center"/>
            <w:hideMark/>
          </w:tcPr>
          <w:p w14:paraId="578754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N05AH03  olanzapin </w:t>
            </w:r>
          </w:p>
        </w:tc>
        <w:tc>
          <w:tcPr>
            <w:tcW w:w="1088" w:type="pct"/>
            <w:tcBorders>
              <w:top w:val="nil"/>
              <w:left w:val="nil"/>
              <w:bottom w:val="single" w:sz="4" w:space="0" w:color="auto"/>
              <w:right w:val="single" w:sz="4" w:space="0" w:color="auto"/>
            </w:tcBorders>
            <w:shd w:val="clear" w:color="000000" w:fill="FFFFFF"/>
            <w:vAlign w:val="center"/>
            <w:hideMark/>
          </w:tcPr>
          <w:p w14:paraId="7DB2AE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Onzapin ,tableta, 28x10mg  Actavis</w:t>
            </w:r>
          </w:p>
        </w:tc>
        <w:tc>
          <w:tcPr>
            <w:tcW w:w="455" w:type="pct"/>
            <w:tcBorders>
              <w:top w:val="nil"/>
              <w:left w:val="nil"/>
              <w:bottom w:val="single" w:sz="4" w:space="0" w:color="auto"/>
              <w:right w:val="single" w:sz="4" w:space="0" w:color="auto"/>
            </w:tcBorders>
            <w:shd w:val="clear" w:color="000000" w:fill="FFFFFF"/>
            <w:noWrap/>
            <w:vAlign w:val="center"/>
            <w:hideMark/>
          </w:tcPr>
          <w:p w14:paraId="4AEEBF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442FAB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C9460E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0AEF3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376</w:t>
            </w:r>
          </w:p>
        </w:tc>
        <w:tc>
          <w:tcPr>
            <w:tcW w:w="775" w:type="pct"/>
            <w:tcBorders>
              <w:top w:val="nil"/>
              <w:left w:val="nil"/>
              <w:bottom w:val="single" w:sz="4" w:space="0" w:color="auto"/>
              <w:right w:val="single" w:sz="4" w:space="0" w:color="auto"/>
            </w:tcBorders>
            <w:shd w:val="clear" w:color="auto" w:fill="auto"/>
            <w:noWrap/>
            <w:vAlign w:val="center"/>
            <w:hideMark/>
          </w:tcPr>
          <w:p w14:paraId="52BDBC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1.225,00</w:t>
            </w:r>
          </w:p>
        </w:tc>
        <w:tc>
          <w:tcPr>
            <w:tcW w:w="803" w:type="pct"/>
            <w:tcBorders>
              <w:top w:val="nil"/>
              <w:left w:val="nil"/>
              <w:bottom w:val="single" w:sz="4" w:space="0" w:color="auto"/>
              <w:right w:val="single" w:sz="4" w:space="0" w:color="auto"/>
            </w:tcBorders>
            <w:shd w:val="clear" w:color="auto" w:fill="auto"/>
            <w:vAlign w:val="center"/>
            <w:hideMark/>
          </w:tcPr>
          <w:p w14:paraId="53F23F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kvetiapin</w:t>
            </w:r>
          </w:p>
        </w:tc>
        <w:tc>
          <w:tcPr>
            <w:tcW w:w="796" w:type="pct"/>
            <w:tcBorders>
              <w:top w:val="nil"/>
              <w:left w:val="nil"/>
              <w:bottom w:val="single" w:sz="4" w:space="0" w:color="auto"/>
              <w:right w:val="single" w:sz="4" w:space="0" w:color="auto"/>
            </w:tcBorders>
            <w:shd w:val="clear" w:color="000000" w:fill="FFFFFF"/>
            <w:vAlign w:val="center"/>
            <w:hideMark/>
          </w:tcPr>
          <w:p w14:paraId="0F7D9C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N05AH04  kvetiapin  </w:t>
            </w:r>
          </w:p>
        </w:tc>
        <w:tc>
          <w:tcPr>
            <w:tcW w:w="1088" w:type="pct"/>
            <w:tcBorders>
              <w:top w:val="nil"/>
              <w:left w:val="nil"/>
              <w:bottom w:val="single" w:sz="4" w:space="0" w:color="auto"/>
              <w:right w:val="single" w:sz="4" w:space="0" w:color="auto"/>
            </w:tcBorders>
            <w:shd w:val="clear" w:color="000000" w:fill="FFFFFF"/>
            <w:vAlign w:val="center"/>
            <w:hideMark/>
          </w:tcPr>
          <w:p w14:paraId="60DC75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Actawell  film tableta  60x25mg  Actavis</w:t>
            </w:r>
          </w:p>
        </w:tc>
        <w:tc>
          <w:tcPr>
            <w:tcW w:w="455" w:type="pct"/>
            <w:tcBorders>
              <w:top w:val="nil"/>
              <w:left w:val="nil"/>
              <w:bottom w:val="single" w:sz="4" w:space="0" w:color="auto"/>
              <w:right w:val="single" w:sz="4" w:space="0" w:color="auto"/>
            </w:tcBorders>
            <w:shd w:val="clear" w:color="000000" w:fill="FFFFFF"/>
            <w:noWrap/>
            <w:vAlign w:val="center"/>
            <w:hideMark/>
          </w:tcPr>
          <w:p w14:paraId="04901C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2790E4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74790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35657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377</w:t>
            </w:r>
          </w:p>
        </w:tc>
        <w:tc>
          <w:tcPr>
            <w:tcW w:w="775" w:type="pct"/>
            <w:tcBorders>
              <w:top w:val="nil"/>
              <w:left w:val="nil"/>
              <w:bottom w:val="single" w:sz="4" w:space="0" w:color="auto"/>
              <w:right w:val="single" w:sz="4" w:space="0" w:color="auto"/>
            </w:tcBorders>
            <w:shd w:val="clear" w:color="auto" w:fill="auto"/>
            <w:noWrap/>
            <w:vAlign w:val="center"/>
            <w:hideMark/>
          </w:tcPr>
          <w:p w14:paraId="0265FF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1.717,20</w:t>
            </w:r>
          </w:p>
        </w:tc>
        <w:tc>
          <w:tcPr>
            <w:tcW w:w="803" w:type="pct"/>
            <w:tcBorders>
              <w:top w:val="nil"/>
              <w:left w:val="nil"/>
              <w:bottom w:val="single" w:sz="4" w:space="0" w:color="auto"/>
              <w:right w:val="single" w:sz="4" w:space="0" w:color="auto"/>
            </w:tcBorders>
            <w:shd w:val="clear" w:color="auto" w:fill="auto"/>
            <w:vAlign w:val="center"/>
            <w:hideMark/>
          </w:tcPr>
          <w:p w14:paraId="1E10E6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kvetiapin</w:t>
            </w:r>
          </w:p>
        </w:tc>
        <w:tc>
          <w:tcPr>
            <w:tcW w:w="796" w:type="pct"/>
            <w:tcBorders>
              <w:top w:val="nil"/>
              <w:left w:val="nil"/>
              <w:bottom w:val="single" w:sz="4" w:space="0" w:color="auto"/>
              <w:right w:val="single" w:sz="4" w:space="0" w:color="auto"/>
            </w:tcBorders>
            <w:shd w:val="clear" w:color="000000" w:fill="FFFFFF"/>
            <w:vAlign w:val="center"/>
            <w:hideMark/>
          </w:tcPr>
          <w:p w14:paraId="0967AB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N05AH04  kvetiapin  </w:t>
            </w:r>
          </w:p>
        </w:tc>
        <w:tc>
          <w:tcPr>
            <w:tcW w:w="1088" w:type="pct"/>
            <w:tcBorders>
              <w:top w:val="nil"/>
              <w:left w:val="nil"/>
              <w:bottom w:val="single" w:sz="4" w:space="0" w:color="auto"/>
              <w:right w:val="single" w:sz="4" w:space="0" w:color="auto"/>
            </w:tcBorders>
            <w:shd w:val="clear" w:color="000000" w:fill="FFFFFF"/>
            <w:vAlign w:val="center"/>
            <w:hideMark/>
          </w:tcPr>
          <w:p w14:paraId="692A0B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Actawell  film tableta  60x100mg  Actavis</w:t>
            </w:r>
          </w:p>
        </w:tc>
        <w:tc>
          <w:tcPr>
            <w:tcW w:w="455" w:type="pct"/>
            <w:tcBorders>
              <w:top w:val="nil"/>
              <w:left w:val="nil"/>
              <w:bottom w:val="single" w:sz="4" w:space="0" w:color="auto"/>
              <w:right w:val="single" w:sz="4" w:space="0" w:color="auto"/>
            </w:tcBorders>
            <w:shd w:val="clear" w:color="000000" w:fill="FFFFFF"/>
            <w:noWrap/>
            <w:vAlign w:val="center"/>
            <w:hideMark/>
          </w:tcPr>
          <w:p w14:paraId="0D13EF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w:t>
            </w:r>
          </w:p>
        </w:tc>
        <w:tc>
          <w:tcPr>
            <w:tcW w:w="525" w:type="pct"/>
            <w:tcBorders>
              <w:top w:val="nil"/>
              <w:left w:val="nil"/>
              <w:bottom w:val="single" w:sz="4" w:space="0" w:color="auto"/>
              <w:right w:val="single" w:sz="4" w:space="0" w:color="auto"/>
            </w:tcBorders>
            <w:shd w:val="clear" w:color="000000" w:fill="FFFFFF"/>
            <w:noWrap/>
            <w:vAlign w:val="center"/>
            <w:hideMark/>
          </w:tcPr>
          <w:p w14:paraId="50DD78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D9F8F6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5401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378</w:t>
            </w:r>
          </w:p>
        </w:tc>
        <w:tc>
          <w:tcPr>
            <w:tcW w:w="775" w:type="pct"/>
            <w:tcBorders>
              <w:top w:val="nil"/>
              <w:left w:val="nil"/>
              <w:bottom w:val="single" w:sz="4" w:space="0" w:color="auto"/>
              <w:right w:val="single" w:sz="4" w:space="0" w:color="auto"/>
            </w:tcBorders>
            <w:shd w:val="clear" w:color="auto" w:fill="auto"/>
            <w:noWrap/>
            <w:vAlign w:val="center"/>
            <w:hideMark/>
          </w:tcPr>
          <w:p w14:paraId="17C84E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2.326,40</w:t>
            </w:r>
          </w:p>
        </w:tc>
        <w:tc>
          <w:tcPr>
            <w:tcW w:w="803" w:type="pct"/>
            <w:tcBorders>
              <w:top w:val="nil"/>
              <w:left w:val="nil"/>
              <w:bottom w:val="single" w:sz="4" w:space="0" w:color="auto"/>
              <w:right w:val="single" w:sz="4" w:space="0" w:color="auto"/>
            </w:tcBorders>
            <w:shd w:val="clear" w:color="auto" w:fill="auto"/>
            <w:vAlign w:val="center"/>
            <w:hideMark/>
          </w:tcPr>
          <w:p w14:paraId="7A7B47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kvetiapin</w:t>
            </w:r>
          </w:p>
        </w:tc>
        <w:tc>
          <w:tcPr>
            <w:tcW w:w="796" w:type="pct"/>
            <w:tcBorders>
              <w:top w:val="nil"/>
              <w:left w:val="nil"/>
              <w:bottom w:val="single" w:sz="4" w:space="0" w:color="auto"/>
              <w:right w:val="single" w:sz="4" w:space="0" w:color="auto"/>
            </w:tcBorders>
            <w:shd w:val="clear" w:color="000000" w:fill="FFFFFF"/>
            <w:vAlign w:val="center"/>
            <w:hideMark/>
          </w:tcPr>
          <w:p w14:paraId="666A3B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N05AH04  kvetiapin </w:t>
            </w:r>
          </w:p>
        </w:tc>
        <w:tc>
          <w:tcPr>
            <w:tcW w:w="1088" w:type="pct"/>
            <w:tcBorders>
              <w:top w:val="nil"/>
              <w:left w:val="nil"/>
              <w:bottom w:val="single" w:sz="4" w:space="0" w:color="auto"/>
              <w:right w:val="single" w:sz="4" w:space="0" w:color="auto"/>
            </w:tcBorders>
            <w:shd w:val="clear" w:color="000000" w:fill="FFFFFF"/>
            <w:vAlign w:val="center"/>
            <w:hideMark/>
          </w:tcPr>
          <w:p w14:paraId="147A37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Actawell  film tableta  60x200mg  Actavis</w:t>
            </w:r>
          </w:p>
        </w:tc>
        <w:tc>
          <w:tcPr>
            <w:tcW w:w="455" w:type="pct"/>
            <w:tcBorders>
              <w:top w:val="nil"/>
              <w:left w:val="nil"/>
              <w:bottom w:val="single" w:sz="4" w:space="0" w:color="auto"/>
              <w:right w:val="single" w:sz="4" w:space="0" w:color="auto"/>
            </w:tcBorders>
            <w:shd w:val="clear" w:color="000000" w:fill="FFFFFF"/>
            <w:noWrap/>
            <w:vAlign w:val="center"/>
            <w:hideMark/>
          </w:tcPr>
          <w:p w14:paraId="2FA2CB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w:t>
            </w:r>
          </w:p>
        </w:tc>
        <w:tc>
          <w:tcPr>
            <w:tcW w:w="525" w:type="pct"/>
            <w:tcBorders>
              <w:top w:val="nil"/>
              <w:left w:val="nil"/>
              <w:bottom w:val="single" w:sz="4" w:space="0" w:color="auto"/>
              <w:right w:val="single" w:sz="4" w:space="0" w:color="auto"/>
            </w:tcBorders>
            <w:shd w:val="clear" w:color="000000" w:fill="FFFFFF"/>
            <w:noWrap/>
            <w:vAlign w:val="center"/>
            <w:hideMark/>
          </w:tcPr>
          <w:p w14:paraId="135A63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26F6EE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4C6E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379</w:t>
            </w:r>
          </w:p>
        </w:tc>
        <w:tc>
          <w:tcPr>
            <w:tcW w:w="775" w:type="pct"/>
            <w:tcBorders>
              <w:top w:val="nil"/>
              <w:left w:val="nil"/>
              <w:bottom w:val="single" w:sz="4" w:space="0" w:color="auto"/>
              <w:right w:val="single" w:sz="4" w:space="0" w:color="auto"/>
            </w:tcBorders>
            <w:shd w:val="clear" w:color="auto" w:fill="auto"/>
            <w:noWrap/>
            <w:vAlign w:val="center"/>
            <w:hideMark/>
          </w:tcPr>
          <w:p w14:paraId="383265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3.366,00</w:t>
            </w:r>
          </w:p>
        </w:tc>
        <w:tc>
          <w:tcPr>
            <w:tcW w:w="803" w:type="pct"/>
            <w:tcBorders>
              <w:top w:val="nil"/>
              <w:left w:val="nil"/>
              <w:bottom w:val="single" w:sz="4" w:space="0" w:color="auto"/>
              <w:right w:val="single" w:sz="4" w:space="0" w:color="auto"/>
            </w:tcBorders>
            <w:shd w:val="clear" w:color="auto" w:fill="auto"/>
            <w:vAlign w:val="center"/>
            <w:hideMark/>
          </w:tcPr>
          <w:p w14:paraId="005AEB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sulpirid</w:t>
            </w:r>
          </w:p>
        </w:tc>
        <w:tc>
          <w:tcPr>
            <w:tcW w:w="796" w:type="pct"/>
            <w:tcBorders>
              <w:top w:val="nil"/>
              <w:left w:val="nil"/>
              <w:bottom w:val="single" w:sz="4" w:space="0" w:color="auto"/>
              <w:right w:val="single" w:sz="4" w:space="0" w:color="auto"/>
            </w:tcBorders>
            <w:shd w:val="clear" w:color="000000" w:fill="FFFFFF"/>
            <w:vAlign w:val="center"/>
            <w:hideMark/>
          </w:tcPr>
          <w:p w14:paraId="3AFC0B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N05AL01  sulpirid </w:t>
            </w:r>
          </w:p>
        </w:tc>
        <w:tc>
          <w:tcPr>
            <w:tcW w:w="1088" w:type="pct"/>
            <w:tcBorders>
              <w:top w:val="nil"/>
              <w:left w:val="nil"/>
              <w:bottom w:val="single" w:sz="4" w:space="0" w:color="auto"/>
              <w:right w:val="single" w:sz="4" w:space="0" w:color="auto"/>
            </w:tcBorders>
            <w:shd w:val="clear" w:color="000000" w:fill="FFFFFF"/>
            <w:vAlign w:val="center"/>
            <w:hideMark/>
          </w:tcPr>
          <w:p w14:paraId="725934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Eglonyl  kapsula tvrda  30x50mg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634311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1F06C9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271575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FD98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380</w:t>
            </w:r>
          </w:p>
        </w:tc>
        <w:tc>
          <w:tcPr>
            <w:tcW w:w="775" w:type="pct"/>
            <w:tcBorders>
              <w:top w:val="nil"/>
              <w:left w:val="nil"/>
              <w:bottom w:val="single" w:sz="4" w:space="0" w:color="auto"/>
              <w:right w:val="single" w:sz="4" w:space="0" w:color="auto"/>
            </w:tcBorders>
            <w:shd w:val="clear" w:color="auto" w:fill="auto"/>
            <w:noWrap/>
            <w:vAlign w:val="center"/>
            <w:hideMark/>
          </w:tcPr>
          <w:p w14:paraId="06C52D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876,00</w:t>
            </w:r>
          </w:p>
        </w:tc>
        <w:tc>
          <w:tcPr>
            <w:tcW w:w="803" w:type="pct"/>
            <w:tcBorders>
              <w:top w:val="nil"/>
              <w:left w:val="nil"/>
              <w:bottom w:val="single" w:sz="4" w:space="0" w:color="auto"/>
              <w:right w:val="single" w:sz="4" w:space="0" w:color="auto"/>
            </w:tcBorders>
            <w:shd w:val="clear" w:color="auto" w:fill="auto"/>
            <w:vAlign w:val="center"/>
            <w:hideMark/>
          </w:tcPr>
          <w:p w14:paraId="557817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litijum karbonat</w:t>
            </w:r>
          </w:p>
        </w:tc>
        <w:tc>
          <w:tcPr>
            <w:tcW w:w="796" w:type="pct"/>
            <w:tcBorders>
              <w:top w:val="nil"/>
              <w:left w:val="nil"/>
              <w:bottom w:val="single" w:sz="4" w:space="0" w:color="auto"/>
              <w:right w:val="single" w:sz="4" w:space="0" w:color="auto"/>
            </w:tcBorders>
            <w:shd w:val="clear" w:color="000000" w:fill="FFFFFF"/>
            <w:vAlign w:val="center"/>
            <w:hideMark/>
          </w:tcPr>
          <w:p w14:paraId="7B360E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N05AN01  litijum karbonat  </w:t>
            </w:r>
          </w:p>
        </w:tc>
        <w:tc>
          <w:tcPr>
            <w:tcW w:w="1088" w:type="pct"/>
            <w:tcBorders>
              <w:top w:val="nil"/>
              <w:left w:val="nil"/>
              <w:bottom w:val="single" w:sz="4" w:space="0" w:color="auto"/>
              <w:right w:val="single" w:sz="4" w:space="0" w:color="auto"/>
            </w:tcBorders>
            <w:shd w:val="clear" w:color="000000" w:fill="FFFFFF"/>
            <w:vAlign w:val="center"/>
            <w:hideMark/>
          </w:tcPr>
          <w:p w14:paraId="63D74E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kapsula 300mg , maksimalno pakovanje a 50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55E92E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noWrap/>
            <w:vAlign w:val="center"/>
            <w:hideMark/>
          </w:tcPr>
          <w:p w14:paraId="6DA307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C21345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317F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381</w:t>
            </w:r>
          </w:p>
        </w:tc>
        <w:tc>
          <w:tcPr>
            <w:tcW w:w="775" w:type="pct"/>
            <w:tcBorders>
              <w:top w:val="nil"/>
              <w:left w:val="nil"/>
              <w:bottom w:val="single" w:sz="4" w:space="0" w:color="auto"/>
              <w:right w:val="single" w:sz="4" w:space="0" w:color="auto"/>
            </w:tcBorders>
            <w:shd w:val="clear" w:color="auto" w:fill="auto"/>
            <w:noWrap/>
            <w:vAlign w:val="center"/>
            <w:hideMark/>
          </w:tcPr>
          <w:p w14:paraId="130470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492,00</w:t>
            </w:r>
          </w:p>
        </w:tc>
        <w:tc>
          <w:tcPr>
            <w:tcW w:w="803" w:type="pct"/>
            <w:tcBorders>
              <w:top w:val="nil"/>
              <w:left w:val="nil"/>
              <w:bottom w:val="single" w:sz="4" w:space="0" w:color="auto"/>
              <w:right w:val="single" w:sz="4" w:space="0" w:color="auto"/>
            </w:tcBorders>
            <w:shd w:val="clear" w:color="auto" w:fill="auto"/>
            <w:vAlign w:val="center"/>
            <w:hideMark/>
          </w:tcPr>
          <w:p w14:paraId="2C653E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risperidon</w:t>
            </w:r>
          </w:p>
        </w:tc>
        <w:tc>
          <w:tcPr>
            <w:tcW w:w="796" w:type="pct"/>
            <w:tcBorders>
              <w:top w:val="nil"/>
              <w:left w:val="nil"/>
              <w:bottom w:val="single" w:sz="4" w:space="0" w:color="auto"/>
              <w:right w:val="single" w:sz="4" w:space="0" w:color="auto"/>
            </w:tcBorders>
            <w:shd w:val="clear" w:color="000000" w:fill="FFFFFF"/>
            <w:vAlign w:val="center"/>
            <w:hideMark/>
          </w:tcPr>
          <w:p w14:paraId="4328FC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N05AX08  risperidon  </w:t>
            </w:r>
          </w:p>
        </w:tc>
        <w:tc>
          <w:tcPr>
            <w:tcW w:w="1088" w:type="pct"/>
            <w:tcBorders>
              <w:top w:val="nil"/>
              <w:left w:val="nil"/>
              <w:bottom w:val="single" w:sz="4" w:space="0" w:color="auto"/>
              <w:right w:val="single" w:sz="4" w:space="0" w:color="auto"/>
            </w:tcBorders>
            <w:shd w:val="clear" w:color="000000" w:fill="FFFFFF"/>
            <w:vAlign w:val="center"/>
            <w:hideMark/>
          </w:tcPr>
          <w:p w14:paraId="1662E3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Torendo  film tableta  20x1mg  Krka</w:t>
            </w:r>
          </w:p>
        </w:tc>
        <w:tc>
          <w:tcPr>
            <w:tcW w:w="455" w:type="pct"/>
            <w:tcBorders>
              <w:top w:val="nil"/>
              <w:left w:val="nil"/>
              <w:bottom w:val="single" w:sz="4" w:space="0" w:color="auto"/>
              <w:right w:val="single" w:sz="4" w:space="0" w:color="auto"/>
            </w:tcBorders>
            <w:shd w:val="clear" w:color="000000" w:fill="FFFFFF"/>
            <w:noWrap/>
            <w:vAlign w:val="center"/>
            <w:hideMark/>
          </w:tcPr>
          <w:p w14:paraId="6ABB5F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314AC2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06B135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0E24B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382</w:t>
            </w:r>
          </w:p>
        </w:tc>
        <w:tc>
          <w:tcPr>
            <w:tcW w:w="775" w:type="pct"/>
            <w:tcBorders>
              <w:top w:val="nil"/>
              <w:left w:val="nil"/>
              <w:bottom w:val="single" w:sz="4" w:space="0" w:color="auto"/>
              <w:right w:val="single" w:sz="4" w:space="0" w:color="auto"/>
            </w:tcBorders>
            <w:shd w:val="clear" w:color="auto" w:fill="auto"/>
            <w:noWrap/>
            <w:vAlign w:val="center"/>
            <w:hideMark/>
          </w:tcPr>
          <w:p w14:paraId="44818D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1.400,00</w:t>
            </w:r>
          </w:p>
        </w:tc>
        <w:tc>
          <w:tcPr>
            <w:tcW w:w="803" w:type="pct"/>
            <w:tcBorders>
              <w:top w:val="nil"/>
              <w:left w:val="nil"/>
              <w:bottom w:val="single" w:sz="4" w:space="0" w:color="auto"/>
              <w:right w:val="single" w:sz="4" w:space="0" w:color="auto"/>
            </w:tcBorders>
            <w:shd w:val="clear" w:color="auto" w:fill="auto"/>
            <w:vAlign w:val="center"/>
            <w:hideMark/>
          </w:tcPr>
          <w:p w14:paraId="3925CA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risperidon</w:t>
            </w:r>
          </w:p>
        </w:tc>
        <w:tc>
          <w:tcPr>
            <w:tcW w:w="796" w:type="pct"/>
            <w:tcBorders>
              <w:top w:val="nil"/>
              <w:left w:val="nil"/>
              <w:bottom w:val="single" w:sz="4" w:space="0" w:color="auto"/>
              <w:right w:val="single" w:sz="4" w:space="0" w:color="auto"/>
            </w:tcBorders>
            <w:shd w:val="clear" w:color="000000" w:fill="FFFFFF"/>
            <w:vAlign w:val="center"/>
            <w:hideMark/>
          </w:tcPr>
          <w:p w14:paraId="79CE76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N05AX08  risperidon </w:t>
            </w:r>
          </w:p>
        </w:tc>
        <w:tc>
          <w:tcPr>
            <w:tcW w:w="1088" w:type="pct"/>
            <w:tcBorders>
              <w:top w:val="nil"/>
              <w:left w:val="nil"/>
              <w:bottom w:val="single" w:sz="4" w:space="0" w:color="auto"/>
              <w:right w:val="single" w:sz="4" w:space="0" w:color="auto"/>
            </w:tcBorders>
            <w:shd w:val="clear" w:color="000000" w:fill="FFFFFF"/>
            <w:vAlign w:val="center"/>
            <w:hideMark/>
          </w:tcPr>
          <w:p w14:paraId="00B4B6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Torendo  film tableta  20x2mg  Krka</w:t>
            </w:r>
          </w:p>
        </w:tc>
        <w:tc>
          <w:tcPr>
            <w:tcW w:w="455" w:type="pct"/>
            <w:tcBorders>
              <w:top w:val="nil"/>
              <w:left w:val="nil"/>
              <w:bottom w:val="single" w:sz="4" w:space="0" w:color="auto"/>
              <w:right w:val="single" w:sz="4" w:space="0" w:color="auto"/>
            </w:tcBorders>
            <w:shd w:val="clear" w:color="000000" w:fill="FFFFFF"/>
            <w:noWrap/>
            <w:vAlign w:val="center"/>
            <w:hideMark/>
          </w:tcPr>
          <w:p w14:paraId="2FC6DE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7B4E93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6798F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D22E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383</w:t>
            </w:r>
          </w:p>
        </w:tc>
        <w:tc>
          <w:tcPr>
            <w:tcW w:w="775" w:type="pct"/>
            <w:tcBorders>
              <w:top w:val="nil"/>
              <w:left w:val="nil"/>
              <w:bottom w:val="single" w:sz="4" w:space="0" w:color="auto"/>
              <w:right w:val="single" w:sz="4" w:space="0" w:color="auto"/>
            </w:tcBorders>
            <w:shd w:val="clear" w:color="auto" w:fill="auto"/>
            <w:noWrap/>
            <w:vAlign w:val="center"/>
            <w:hideMark/>
          </w:tcPr>
          <w:p w14:paraId="78509C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1.236,00</w:t>
            </w:r>
          </w:p>
        </w:tc>
        <w:tc>
          <w:tcPr>
            <w:tcW w:w="803" w:type="pct"/>
            <w:tcBorders>
              <w:top w:val="nil"/>
              <w:left w:val="nil"/>
              <w:bottom w:val="single" w:sz="4" w:space="0" w:color="auto"/>
              <w:right w:val="single" w:sz="4" w:space="0" w:color="auto"/>
            </w:tcBorders>
            <w:shd w:val="clear" w:color="auto" w:fill="auto"/>
            <w:vAlign w:val="center"/>
            <w:hideMark/>
          </w:tcPr>
          <w:p w14:paraId="478948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risperidon</w:t>
            </w:r>
          </w:p>
        </w:tc>
        <w:tc>
          <w:tcPr>
            <w:tcW w:w="796" w:type="pct"/>
            <w:tcBorders>
              <w:top w:val="nil"/>
              <w:left w:val="nil"/>
              <w:bottom w:val="single" w:sz="4" w:space="0" w:color="auto"/>
              <w:right w:val="single" w:sz="4" w:space="0" w:color="auto"/>
            </w:tcBorders>
            <w:shd w:val="clear" w:color="000000" w:fill="FFFFFF"/>
            <w:vAlign w:val="center"/>
            <w:hideMark/>
          </w:tcPr>
          <w:p w14:paraId="78AD8E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N05AX08  risperidon  </w:t>
            </w:r>
          </w:p>
        </w:tc>
        <w:tc>
          <w:tcPr>
            <w:tcW w:w="1088" w:type="pct"/>
            <w:tcBorders>
              <w:top w:val="nil"/>
              <w:left w:val="nil"/>
              <w:bottom w:val="single" w:sz="4" w:space="0" w:color="auto"/>
              <w:right w:val="single" w:sz="4" w:space="0" w:color="auto"/>
            </w:tcBorders>
            <w:shd w:val="clear" w:color="000000" w:fill="FFFFFF"/>
            <w:vAlign w:val="center"/>
            <w:hideMark/>
          </w:tcPr>
          <w:p w14:paraId="35421C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Torendo  film tableta  20x3mg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4484D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24E4FA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00886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464EB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384</w:t>
            </w:r>
          </w:p>
        </w:tc>
        <w:tc>
          <w:tcPr>
            <w:tcW w:w="775" w:type="pct"/>
            <w:tcBorders>
              <w:top w:val="nil"/>
              <w:left w:val="nil"/>
              <w:bottom w:val="single" w:sz="4" w:space="0" w:color="auto"/>
              <w:right w:val="single" w:sz="4" w:space="0" w:color="auto"/>
            </w:tcBorders>
            <w:shd w:val="clear" w:color="auto" w:fill="auto"/>
            <w:noWrap/>
            <w:vAlign w:val="center"/>
            <w:hideMark/>
          </w:tcPr>
          <w:p w14:paraId="6EB0C2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12.040,00</w:t>
            </w:r>
          </w:p>
        </w:tc>
        <w:tc>
          <w:tcPr>
            <w:tcW w:w="803" w:type="pct"/>
            <w:tcBorders>
              <w:top w:val="nil"/>
              <w:left w:val="nil"/>
              <w:bottom w:val="single" w:sz="4" w:space="0" w:color="auto"/>
              <w:right w:val="single" w:sz="4" w:space="0" w:color="auto"/>
            </w:tcBorders>
            <w:shd w:val="clear" w:color="auto" w:fill="auto"/>
            <w:vAlign w:val="center"/>
            <w:hideMark/>
          </w:tcPr>
          <w:p w14:paraId="0E1808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kariprazin</w:t>
            </w:r>
          </w:p>
        </w:tc>
        <w:tc>
          <w:tcPr>
            <w:tcW w:w="796" w:type="pct"/>
            <w:tcBorders>
              <w:top w:val="nil"/>
              <w:left w:val="nil"/>
              <w:bottom w:val="single" w:sz="4" w:space="0" w:color="auto"/>
              <w:right w:val="single" w:sz="4" w:space="0" w:color="auto"/>
            </w:tcBorders>
            <w:shd w:val="clear" w:color="000000" w:fill="FFFFFF"/>
            <w:vAlign w:val="center"/>
            <w:hideMark/>
          </w:tcPr>
          <w:p w14:paraId="4AFCCA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N05AX15  kariprazin </w:t>
            </w:r>
          </w:p>
        </w:tc>
        <w:tc>
          <w:tcPr>
            <w:tcW w:w="1088" w:type="pct"/>
            <w:tcBorders>
              <w:top w:val="nil"/>
              <w:left w:val="nil"/>
              <w:bottom w:val="single" w:sz="4" w:space="0" w:color="auto"/>
              <w:right w:val="single" w:sz="4" w:space="0" w:color="auto"/>
            </w:tcBorders>
            <w:shd w:val="clear" w:color="000000" w:fill="FFFFFF"/>
            <w:vAlign w:val="center"/>
            <w:hideMark/>
          </w:tcPr>
          <w:p w14:paraId="5F00F5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Reagila  kapsula tvrda  28x1,5mg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42E4A8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5926DD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A9B705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67E9F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385</w:t>
            </w:r>
          </w:p>
        </w:tc>
        <w:tc>
          <w:tcPr>
            <w:tcW w:w="775" w:type="pct"/>
            <w:tcBorders>
              <w:top w:val="nil"/>
              <w:left w:val="nil"/>
              <w:bottom w:val="single" w:sz="4" w:space="0" w:color="auto"/>
              <w:right w:val="single" w:sz="4" w:space="0" w:color="auto"/>
            </w:tcBorders>
            <w:shd w:val="clear" w:color="auto" w:fill="auto"/>
            <w:noWrap/>
            <w:vAlign w:val="center"/>
            <w:hideMark/>
          </w:tcPr>
          <w:p w14:paraId="42B807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4.912,00</w:t>
            </w:r>
          </w:p>
        </w:tc>
        <w:tc>
          <w:tcPr>
            <w:tcW w:w="803" w:type="pct"/>
            <w:tcBorders>
              <w:top w:val="nil"/>
              <w:left w:val="nil"/>
              <w:bottom w:val="single" w:sz="4" w:space="0" w:color="auto"/>
              <w:right w:val="single" w:sz="4" w:space="0" w:color="auto"/>
            </w:tcBorders>
            <w:shd w:val="clear" w:color="auto" w:fill="auto"/>
            <w:vAlign w:val="center"/>
            <w:hideMark/>
          </w:tcPr>
          <w:p w14:paraId="290566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kariprazin</w:t>
            </w:r>
          </w:p>
        </w:tc>
        <w:tc>
          <w:tcPr>
            <w:tcW w:w="796" w:type="pct"/>
            <w:tcBorders>
              <w:top w:val="nil"/>
              <w:left w:val="nil"/>
              <w:bottom w:val="single" w:sz="4" w:space="0" w:color="auto"/>
              <w:right w:val="single" w:sz="4" w:space="0" w:color="auto"/>
            </w:tcBorders>
            <w:shd w:val="clear" w:color="000000" w:fill="FFFFFF"/>
            <w:vAlign w:val="center"/>
            <w:hideMark/>
          </w:tcPr>
          <w:p w14:paraId="4F2B36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N05AX15  kariprazin </w:t>
            </w:r>
          </w:p>
        </w:tc>
        <w:tc>
          <w:tcPr>
            <w:tcW w:w="1088" w:type="pct"/>
            <w:tcBorders>
              <w:top w:val="nil"/>
              <w:left w:val="nil"/>
              <w:bottom w:val="single" w:sz="4" w:space="0" w:color="auto"/>
              <w:right w:val="single" w:sz="4" w:space="0" w:color="auto"/>
            </w:tcBorders>
            <w:shd w:val="clear" w:color="000000" w:fill="FFFFFF"/>
            <w:vAlign w:val="center"/>
            <w:hideMark/>
          </w:tcPr>
          <w:p w14:paraId="47D605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Reagila  kapsula tvrda  28x3mg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78A25E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081722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19FA99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8328E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386</w:t>
            </w:r>
          </w:p>
        </w:tc>
        <w:tc>
          <w:tcPr>
            <w:tcW w:w="775" w:type="pct"/>
            <w:tcBorders>
              <w:top w:val="nil"/>
              <w:left w:val="nil"/>
              <w:bottom w:val="single" w:sz="4" w:space="0" w:color="auto"/>
              <w:right w:val="single" w:sz="4" w:space="0" w:color="auto"/>
            </w:tcBorders>
            <w:shd w:val="clear" w:color="auto" w:fill="auto"/>
            <w:noWrap/>
            <w:vAlign w:val="center"/>
            <w:hideMark/>
          </w:tcPr>
          <w:p w14:paraId="06873D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5.228,00</w:t>
            </w:r>
          </w:p>
        </w:tc>
        <w:tc>
          <w:tcPr>
            <w:tcW w:w="803" w:type="pct"/>
            <w:tcBorders>
              <w:top w:val="nil"/>
              <w:left w:val="nil"/>
              <w:bottom w:val="single" w:sz="4" w:space="0" w:color="auto"/>
              <w:right w:val="single" w:sz="4" w:space="0" w:color="auto"/>
            </w:tcBorders>
            <w:shd w:val="clear" w:color="auto" w:fill="auto"/>
            <w:vAlign w:val="center"/>
            <w:hideMark/>
          </w:tcPr>
          <w:p w14:paraId="0D4AAB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kariprazin</w:t>
            </w:r>
          </w:p>
        </w:tc>
        <w:tc>
          <w:tcPr>
            <w:tcW w:w="796" w:type="pct"/>
            <w:tcBorders>
              <w:top w:val="nil"/>
              <w:left w:val="nil"/>
              <w:bottom w:val="single" w:sz="4" w:space="0" w:color="auto"/>
              <w:right w:val="single" w:sz="4" w:space="0" w:color="auto"/>
            </w:tcBorders>
            <w:shd w:val="clear" w:color="000000" w:fill="FFFFFF"/>
            <w:vAlign w:val="center"/>
            <w:hideMark/>
          </w:tcPr>
          <w:p w14:paraId="049597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N05AX15  kariprazin </w:t>
            </w:r>
          </w:p>
        </w:tc>
        <w:tc>
          <w:tcPr>
            <w:tcW w:w="1088" w:type="pct"/>
            <w:tcBorders>
              <w:top w:val="nil"/>
              <w:left w:val="nil"/>
              <w:bottom w:val="single" w:sz="4" w:space="0" w:color="auto"/>
              <w:right w:val="single" w:sz="4" w:space="0" w:color="auto"/>
            </w:tcBorders>
            <w:shd w:val="clear" w:color="000000" w:fill="FFFFFF"/>
            <w:vAlign w:val="center"/>
            <w:hideMark/>
          </w:tcPr>
          <w:p w14:paraId="79D8F5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Reagila  kapsula tvrda  28x4,5mg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13439C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23C9D9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EA114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38E0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387</w:t>
            </w:r>
          </w:p>
        </w:tc>
        <w:tc>
          <w:tcPr>
            <w:tcW w:w="775" w:type="pct"/>
            <w:tcBorders>
              <w:top w:val="nil"/>
              <w:left w:val="nil"/>
              <w:bottom w:val="single" w:sz="4" w:space="0" w:color="auto"/>
              <w:right w:val="single" w:sz="4" w:space="0" w:color="auto"/>
            </w:tcBorders>
            <w:shd w:val="clear" w:color="auto" w:fill="auto"/>
            <w:noWrap/>
            <w:vAlign w:val="center"/>
            <w:hideMark/>
          </w:tcPr>
          <w:p w14:paraId="61FD7A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3.682,00</w:t>
            </w:r>
          </w:p>
        </w:tc>
        <w:tc>
          <w:tcPr>
            <w:tcW w:w="803" w:type="pct"/>
            <w:tcBorders>
              <w:top w:val="nil"/>
              <w:left w:val="nil"/>
              <w:bottom w:val="single" w:sz="4" w:space="0" w:color="auto"/>
              <w:right w:val="single" w:sz="4" w:space="0" w:color="auto"/>
            </w:tcBorders>
            <w:shd w:val="clear" w:color="auto" w:fill="auto"/>
            <w:vAlign w:val="center"/>
            <w:hideMark/>
          </w:tcPr>
          <w:p w14:paraId="544B1A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kariprazin</w:t>
            </w:r>
          </w:p>
        </w:tc>
        <w:tc>
          <w:tcPr>
            <w:tcW w:w="796" w:type="pct"/>
            <w:tcBorders>
              <w:top w:val="nil"/>
              <w:left w:val="nil"/>
              <w:bottom w:val="single" w:sz="4" w:space="0" w:color="auto"/>
              <w:right w:val="single" w:sz="4" w:space="0" w:color="auto"/>
            </w:tcBorders>
            <w:shd w:val="clear" w:color="000000" w:fill="FFFFFF"/>
            <w:vAlign w:val="center"/>
            <w:hideMark/>
          </w:tcPr>
          <w:p w14:paraId="604356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N05AX15  kariprazin </w:t>
            </w:r>
          </w:p>
        </w:tc>
        <w:tc>
          <w:tcPr>
            <w:tcW w:w="1088" w:type="pct"/>
            <w:tcBorders>
              <w:top w:val="nil"/>
              <w:left w:val="nil"/>
              <w:bottom w:val="single" w:sz="4" w:space="0" w:color="auto"/>
              <w:right w:val="single" w:sz="4" w:space="0" w:color="auto"/>
            </w:tcBorders>
            <w:shd w:val="clear" w:color="000000" w:fill="FFFFFF"/>
            <w:vAlign w:val="center"/>
            <w:hideMark/>
          </w:tcPr>
          <w:p w14:paraId="125FC4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Reagila  kapsula tvrda  28x6mg  Gedeon Richter</w:t>
            </w:r>
          </w:p>
        </w:tc>
        <w:tc>
          <w:tcPr>
            <w:tcW w:w="455" w:type="pct"/>
            <w:tcBorders>
              <w:top w:val="nil"/>
              <w:left w:val="nil"/>
              <w:bottom w:val="single" w:sz="4" w:space="0" w:color="auto"/>
              <w:right w:val="single" w:sz="4" w:space="0" w:color="auto"/>
            </w:tcBorders>
            <w:shd w:val="clear" w:color="000000" w:fill="FFFFFF"/>
            <w:noWrap/>
            <w:vAlign w:val="center"/>
            <w:hideMark/>
          </w:tcPr>
          <w:p w14:paraId="7F0B8D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794CF1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8AD4AC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A688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388</w:t>
            </w:r>
          </w:p>
        </w:tc>
        <w:tc>
          <w:tcPr>
            <w:tcW w:w="775" w:type="pct"/>
            <w:tcBorders>
              <w:top w:val="nil"/>
              <w:left w:val="nil"/>
              <w:bottom w:val="single" w:sz="4" w:space="0" w:color="auto"/>
              <w:right w:val="single" w:sz="4" w:space="0" w:color="auto"/>
            </w:tcBorders>
            <w:shd w:val="clear" w:color="auto" w:fill="auto"/>
            <w:noWrap/>
            <w:vAlign w:val="center"/>
            <w:hideMark/>
          </w:tcPr>
          <w:p w14:paraId="54D7DB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2.655,00</w:t>
            </w:r>
          </w:p>
        </w:tc>
        <w:tc>
          <w:tcPr>
            <w:tcW w:w="803" w:type="pct"/>
            <w:tcBorders>
              <w:top w:val="nil"/>
              <w:left w:val="nil"/>
              <w:bottom w:val="single" w:sz="4" w:space="0" w:color="auto"/>
              <w:right w:val="single" w:sz="4" w:space="0" w:color="auto"/>
            </w:tcBorders>
            <w:shd w:val="clear" w:color="auto" w:fill="auto"/>
            <w:vAlign w:val="center"/>
            <w:hideMark/>
          </w:tcPr>
          <w:p w14:paraId="780123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5ECEB9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3BB95C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  tableta  30x2mg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1248B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020F1B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0DB6D8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1A65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389</w:t>
            </w:r>
          </w:p>
        </w:tc>
        <w:tc>
          <w:tcPr>
            <w:tcW w:w="775" w:type="pct"/>
            <w:tcBorders>
              <w:top w:val="nil"/>
              <w:left w:val="nil"/>
              <w:bottom w:val="single" w:sz="4" w:space="0" w:color="auto"/>
              <w:right w:val="single" w:sz="4" w:space="0" w:color="auto"/>
            </w:tcBorders>
            <w:shd w:val="clear" w:color="auto" w:fill="auto"/>
            <w:noWrap/>
            <w:vAlign w:val="center"/>
            <w:hideMark/>
          </w:tcPr>
          <w:p w14:paraId="4EA45D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590,00</w:t>
            </w:r>
          </w:p>
        </w:tc>
        <w:tc>
          <w:tcPr>
            <w:tcW w:w="803" w:type="pct"/>
            <w:tcBorders>
              <w:top w:val="nil"/>
              <w:left w:val="nil"/>
              <w:bottom w:val="single" w:sz="4" w:space="0" w:color="auto"/>
              <w:right w:val="single" w:sz="4" w:space="0" w:color="auto"/>
            </w:tcBorders>
            <w:shd w:val="clear" w:color="auto" w:fill="auto"/>
            <w:vAlign w:val="center"/>
            <w:hideMark/>
          </w:tcPr>
          <w:p w14:paraId="12B30B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79D7DF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69A92E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Bensedin  tableta  30x2mg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1A6990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5ECD30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8B3483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D05EE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390</w:t>
            </w:r>
          </w:p>
        </w:tc>
        <w:tc>
          <w:tcPr>
            <w:tcW w:w="775" w:type="pct"/>
            <w:tcBorders>
              <w:top w:val="nil"/>
              <w:left w:val="nil"/>
              <w:bottom w:val="single" w:sz="4" w:space="0" w:color="auto"/>
              <w:right w:val="single" w:sz="4" w:space="0" w:color="auto"/>
            </w:tcBorders>
            <w:shd w:val="clear" w:color="auto" w:fill="auto"/>
            <w:noWrap/>
            <w:vAlign w:val="center"/>
            <w:hideMark/>
          </w:tcPr>
          <w:p w14:paraId="679779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6.840,00</w:t>
            </w:r>
          </w:p>
        </w:tc>
        <w:tc>
          <w:tcPr>
            <w:tcW w:w="803" w:type="pct"/>
            <w:tcBorders>
              <w:top w:val="nil"/>
              <w:left w:val="nil"/>
              <w:bottom w:val="single" w:sz="4" w:space="0" w:color="auto"/>
              <w:right w:val="single" w:sz="4" w:space="0" w:color="auto"/>
            </w:tcBorders>
            <w:shd w:val="clear" w:color="auto" w:fill="auto"/>
            <w:vAlign w:val="center"/>
            <w:hideMark/>
          </w:tcPr>
          <w:p w14:paraId="391A1C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39CF7B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67C3A7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  tableta  30x5mg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80F7D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653F4E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0A4B2C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0E707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391</w:t>
            </w:r>
          </w:p>
        </w:tc>
        <w:tc>
          <w:tcPr>
            <w:tcW w:w="775" w:type="pct"/>
            <w:tcBorders>
              <w:top w:val="nil"/>
              <w:left w:val="nil"/>
              <w:bottom w:val="single" w:sz="4" w:space="0" w:color="auto"/>
              <w:right w:val="single" w:sz="4" w:space="0" w:color="auto"/>
            </w:tcBorders>
            <w:shd w:val="clear" w:color="auto" w:fill="auto"/>
            <w:noWrap/>
            <w:vAlign w:val="center"/>
            <w:hideMark/>
          </w:tcPr>
          <w:p w14:paraId="5A14D4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912,00</w:t>
            </w:r>
          </w:p>
        </w:tc>
        <w:tc>
          <w:tcPr>
            <w:tcW w:w="803" w:type="pct"/>
            <w:tcBorders>
              <w:top w:val="nil"/>
              <w:left w:val="nil"/>
              <w:bottom w:val="single" w:sz="4" w:space="0" w:color="auto"/>
              <w:right w:val="single" w:sz="4" w:space="0" w:color="auto"/>
            </w:tcBorders>
            <w:shd w:val="clear" w:color="auto" w:fill="auto"/>
            <w:vAlign w:val="center"/>
            <w:hideMark/>
          </w:tcPr>
          <w:p w14:paraId="6C269F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20C126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2CFD16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Bensedin  tableta  30x5mg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044781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46337F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B90EC5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6B6C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392</w:t>
            </w:r>
          </w:p>
        </w:tc>
        <w:tc>
          <w:tcPr>
            <w:tcW w:w="775" w:type="pct"/>
            <w:tcBorders>
              <w:top w:val="nil"/>
              <w:left w:val="nil"/>
              <w:bottom w:val="single" w:sz="4" w:space="0" w:color="auto"/>
              <w:right w:val="single" w:sz="4" w:space="0" w:color="auto"/>
            </w:tcBorders>
            <w:shd w:val="clear" w:color="auto" w:fill="auto"/>
            <w:noWrap/>
            <w:vAlign w:val="center"/>
            <w:hideMark/>
          </w:tcPr>
          <w:p w14:paraId="793E00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1.500,00</w:t>
            </w:r>
          </w:p>
        </w:tc>
        <w:tc>
          <w:tcPr>
            <w:tcW w:w="803" w:type="pct"/>
            <w:tcBorders>
              <w:top w:val="nil"/>
              <w:left w:val="nil"/>
              <w:bottom w:val="single" w:sz="4" w:space="0" w:color="auto"/>
              <w:right w:val="single" w:sz="4" w:space="0" w:color="auto"/>
            </w:tcBorders>
            <w:shd w:val="clear" w:color="auto" w:fill="auto"/>
            <w:vAlign w:val="center"/>
            <w:hideMark/>
          </w:tcPr>
          <w:p w14:paraId="5AAE06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6135B7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64DFEE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  tableta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DCD87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50E490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D5CCE6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C784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393</w:t>
            </w:r>
          </w:p>
        </w:tc>
        <w:tc>
          <w:tcPr>
            <w:tcW w:w="775" w:type="pct"/>
            <w:tcBorders>
              <w:top w:val="nil"/>
              <w:left w:val="nil"/>
              <w:bottom w:val="single" w:sz="4" w:space="0" w:color="auto"/>
              <w:right w:val="single" w:sz="4" w:space="0" w:color="auto"/>
            </w:tcBorders>
            <w:shd w:val="clear" w:color="auto" w:fill="auto"/>
            <w:noWrap/>
            <w:vAlign w:val="center"/>
            <w:hideMark/>
          </w:tcPr>
          <w:p w14:paraId="4E45F7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150,00</w:t>
            </w:r>
          </w:p>
        </w:tc>
        <w:tc>
          <w:tcPr>
            <w:tcW w:w="803" w:type="pct"/>
            <w:tcBorders>
              <w:top w:val="nil"/>
              <w:left w:val="nil"/>
              <w:bottom w:val="single" w:sz="4" w:space="0" w:color="auto"/>
              <w:right w:val="single" w:sz="4" w:space="0" w:color="auto"/>
            </w:tcBorders>
            <w:shd w:val="clear" w:color="auto" w:fill="auto"/>
            <w:vAlign w:val="center"/>
            <w:hideMark/>
          </w:tcPr>
          <w:p w14:paraId="6D43A3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diazepam</w:t>
            </w:r>
          </w:p>
        </w:tc>
        <w:tc>
          <w:tcPr>
            <w:tcW w:w="796" w:type="pct"/>
            <w:tcBorders>
              <w:top w:val="nil"/>
              <w:left w:val="nil"/>
              <w:bottom w:val="single" w:sz="4" w:space="0" w:color="auto"/>
              <w:right w:val="single" w:sz="4" w:space="0" w:color="auto"/>
            </w:tcBorders>
            <w:shd w:val="clear" w:color="000000" w:fill="FFFFFF"/>
            <w:vAlign w:val="center"/>
            <w:hideMark/>
          </w:tcPr>
          <w:p w14:paraId="56ECA5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N05BA01  diazepam  </w:t>
            </w:r>
          </w:p>
        </w:tc>
        <w:tc>
          <w:tcPr>
            <w:tcW w:w="1088" w:type="pct"/>
            <w:tcBorders>
              <w:top w:val="nil"/>
              <w:left w:val="nil"/>
              <w:bottom w:val="single" w:sz="4" w:space="0" w:color="auto"/>
              <w:right w:val="single" w:sz="4" w:space="0" w:color="auto"/>
            </w:tcBorders>
            <w:shd w:val="clear" w:color="000000" w:fill="FFFFFF"/>
            <w:vAlign w:val="center"/>
            <w:hideMark/>
          </w:tcPr>
          <w:p w14:paraId="4F83FF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Bensedin  tableta  30x10mg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160096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2F8E33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7CD874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678D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394</w:t>
            </w:r>
          </w:p>
        </w:tc>
        <w:tc>
          <w:tcPr>
            <w:tcW w:w="775" w:type="pct"/>
            <w:tcBorders>
              <w:top w:val="nil"/>
              <w:left w:val="nil"/>
              <w:bottom w:val="single" w:sz="4" w:space="0" w:color="auto"/>
              <w:right w:val="single" w:sz="4" w:space="0" w:color="auto"/>
            </w:tcBorders>
            <w:shd w:val="clear" w:color="auto" w:fill="auto"/>
            <w:noWrap/>
            <w:vAlign w:val="center"/>
            <w:hideMark/>
          </w:tcPr>
          <w:p w14:paraId="5BB3FA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803" w:type="pct"/>
            <w:tcBorders>
              <w:top w:val="nil"/>
              <w:left w:val="nil"/>
              <w:bottom w:val="single" w:sz="4" w:space="0" w:color="auto"/>
              <w:right w:val="single" w:sz="4" w:space="0" w:color="auto"/>
            </w:tcBorders>
            <w:shd w:val="clear" w:color="auto" w:fill="auto"/>
            <w:vAlign w:val="center"/>
            <w:hideMark/>
          </w:tcPr>
          <w:p w14:paraId="228E6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4BB17C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730329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Lexilium  tableta  30x1,5mg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B5EC0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D1633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271B63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CB7F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395</w:t>
            </w:r>
          </w:p>
        </w:tc>
        <w:tc>
          <w:tcPr>
            <w:tcW w:w="775" w:type="pct"/>
            <w:tcBorders>
              <w:top w:val="nil"/>
              <w:left w:val="nil"/>
              <w:bottom w:val="single" w:sz="4" w:space="0" w:color="auto"/>
              <w:right w:val="single" w:sz="4" w:space="0" w:color="auto"/>
            </w:tcBorders>
            <w:shd w:val="clear" w:color="auto" w:fill="auto"/>
            <w:noWrap/>
            <w:vAlign w:val="center"/>
            <w:hideMark/>
          </w:tcPr>
          <w:p w14:paraId="33F24F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10.270,00</w:t>
            </w:r>
          </w:p>
        </w:tc>
        <w:tc>
          <w:tcPr>
            <w:tcW w:w="803" w:type="pct"/>
            <w:tcBorders>
              <w:top w:val="nil"/>
              <w:left w:val="nil"/>
              <w:bottom w:val="single" w:sz="4" w:space="0" w:color="auto"/>
              <w:right w:val="single" w:sz="4" w:space="0" w:color="auto"/>
            </w:tcBorders>
            <w:shd w:val="clear" w:color="auto" w:fill="auto"/>
            <w:vAlign w:val="center"/>
            <w:hideMark/>
          </w:tcPr>
          <w:p w14:paraId="71EB9E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773E7E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3394C3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  tableta  30x3mg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6D1F53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13000</w:t>
            </w:r>
          </w:p>
        </w:tc>
        <w:tc>
          <w:tcPr>
            <w:tcW w:w="525" w:type="pct"/>
            <w:tcBorders>
              <w:top w:val="nil"/>
              <w:left w:val="nil"/>
              <w:bottom w:val="single" w:sz="4" w:space="0" w:color="auto"/>
              <w:right w:val="single" w:sz="4" w:space="0" w:color="auto"/>
            </w:tcBorders>
            <w:shd w:val="clear" w:color="000000" w:fill="FFFFFF"/>
            <w:noWrap/>
            <w:vAlign w:val="center"/>
            <w:hideMark/>
          </w:tcPr>
          <w:p w14:paraId="65E021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4C9DA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F6834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396</w:t>
            </w:r>
          </w:p>
        </w:tc>
        <w:tc>
          <w:tcPr>
            <w:tcW w:w="775" w:type="pct"/>
            <w:tcBorders>
              <w:top w:val="nil"/>
              <w:left w:val="nil"/>
              <w:bottom w:val="single" w:sz="4" w:space="0" w:color="auto"/>
              <w:right w:val="single" w:sz="4" w:space="0" w:color="auto"/>
            </w:tcBorders>
            <w:shd w:val="clear" w:color="auto" w:fill="auto"/>
            <w:noWrap/>
            <w:vAlign w:val="center"/>
            <w:hideMark/>
          </w:tcPr>
          <w:p w14:paraId="1BC02C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756,00</w:t>
            </w:r>
          </w:p>
        </w:tc>
        <w:tc>
          <w:tcPr>
            <w:tcW w:w="803" w:type="pct"/>
            <w:tcBorders>
              <w:top w:val="nil"/>
              <w:left w:val="nil"/>
              <w:bottom w:val="single" w:sz="4" w:space="0" w:color="auto"/>
              <w:right w:val="single" w:sz="4" w:space="0" w:color="auto"/>
            </w:tcBorders>
            <w:shd w:val="clear" w:color="auto" w:fill="auto"/>
            <w:vAlign w:val="center"/>
            <w:hideMark/>
          </w:tcPr>
          <w:p w14:paraId="367D78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067846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4F24CD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  tableta  20x6mg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1E69A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16C727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E337F0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4822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397</w:t>
            </w:r>
          </w:p>
        </w:tc>
        <w:tc>
          <w:tcPr>
            <w:tcW w:w="775" w:type="pct"/>
            <w:tcBorders>
              <w:top w:val="nil"/>
              <w:left w:val="nil"/>
              <w:bottom w:val="single" w:sz="4" w:space="0" w:color="auto"/>
              <w:right w:val="single" w:sz="4" w:space="0" w:color="auto"/>
            </w:tcBorders>
            <w:shd w:val="clear" w:color="auto" w:fill="auto"/>
            <w:noWrap/>
            <w:vAlign w:val="center"/>
            <w:hideMark/>
          </w:tcPr>
          <w:p w14:paraId="2151EA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1.125,00</w:t>
            </w:r>
          </w:p>
        </w:tc>
        <w:tc>
          <w:tcPr>
            <w:tcW w:w="803" w:type="pct"/>
            <w:tcBorders>
              <w:top w:val="nil"/>
              <w:left w:val="nil"/>
              <w:bottom w:val="single" w:sz="4" w:space="0" w:color="auto"/>
              <w:right w:val="single" w:sz="4" w:space="0" w:color="auto"/>
            </w:tcBorders>
            <w:shd w:val="clear" w:color="auto" w:fill="auto"/>
            <w:vAlign w:val="center"/>
            <w:hideMark/>
          </w:tcPr>
          <w:p w14:paraId="5E91EE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alprazolam</w:t>
            </w:r>
          </w:p>
        </w:tc>
        <w:tc>
          <w:tcPr>
            <w:tcW w:w="796" w:type="pct"/>
            <w:tcBorders>
              <w:top w:val="nil"/>
              <w:left w:val="nil"/>
              <w:bottom w:val="single" w:sz="4" w:space="0" w:color="auto"/>
              <w:right w:val="single" w:sz="4" w:space="0" w:color="auto"/>
            </w:tcBorders>
            <w:shd w:val="clear" w:color="000000" w:fill="FFFFFF"/>
            <w:vAlign w:val="center"/>
            <w:hideMark/>
          </w:tcPr>
          <w:p w14:paraId="1F7C83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N05BA12  alprazolam  </w:t>
            </w:r>
          </w:p>
        </w:tc>
        <w:tc>
          <w:tcPr>
            <w:tcW w:w="1088" w:type="pct"/>
            <w:tcBorders>
              <w:top w:val="nil"/>
              <w:left w:val="nil"/>
              <w:bottom w:val="single" w:sz="4" w:space="0" w:color="auto"/>
              <w:right w:val="single" w:sz="4" w:space="0" w:color="auto"/>
            </w:tcBorders>
            <w:shd w:val="clear" w:color="000000" w:fill="FFFFFF"/>
            <w:vAlign w:val="center"/>
            <w:hideMark/>
          </w:tcPr>
          <w:p w14:paraId="06C837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Ksalol  tableta  30x0,25mg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49FFD3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7650A0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CFE9196"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9C05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398</w:t>
            </w:r>
          </w:p>
        </w:tc>
        <w:tc>
          <w:tcPr>
            <w:tcW w:w="775" w:type="pct"/>
            <w:tcBorders>
              <w:top w:val="nil"/>
              <w:left w:val="nil"/>
              <w:bottom w:val="single" w:sz="4" w:space="0" w:color="auto"/>
              <w:right w:val="single" w:sz="4" w:space="0" w:color="auto"/>
            </w:tcBorders>
            <w:shd w:val="clear" w:color="auto" w:fill="auto"/>
            <w:noWrap/>
            <w:vAlign w:val="center"/>
            <w:hideMark/>
          </w:tcPr>
          <w:p w14:paraId="447BC7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325,00</w:t>
            </w:r>
          </w:p>
        </w:tc>
        <w:tc>
          <w:tcPr>
            <w:tcW w:w="803" w:type="pct"/>
            <w:tcBorders>
              <w:top w:val="nil"/>
              <w:left w:val="nil"/>
              <w:bottom w:val="single" w:sz="4" w:space="0" w:color="auto"/>
              <w:right w:val="single" w:sz="4" w:space="0" w:color="auto"/>
            </w:tcBorders>
            <w:shd w:val="clear" w:color="auto" w:fill="auto"/>
            <w:vAlign w:val="center"/>
            <w:hideMark/>
          </w:tcPr>
          <w:p w14:paraId="5BA34C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alprazolam</w:t>
            </w:r>
          </w:p>
        </w:tc>
        <w:tc>
          <w:tcPr>
            <w:tcW w:w="796" w:type="pct"/>
            <w:tcBorders>
              <w:top w:val="nil"/>
              <w:left w:val="nil"/>
              <w:bottom w:val="single" w:sz="4" w:space="0" w:color="auto"/>
              <w:right w:val="single" w:sz="4" w:space="0" w:color="auto"/>
            </w:tcBorders>
            <w:shd w:val="clear" w:color="000000" w:fill="FFFFFF"/>
            <w:vAlign w:val="center"/>
            <w:hideMark/>
          </w:tcPr>
          <w:p w14:paraId="22C09A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N05BA12  alprazolam </w:t>
            </w:r>
          </w:p>
        </w:tc>
        <w:tc>
          <w:tcPr>
            <w:tcW w:w="1088" w:type="pct"/>
            <w:tcBorders>
              <w:top w:val="nil"/>
              <w:left w:val="nil"/>
              <w:bottom w:val="single" w:sz="4" w:space="0" w:color="auto"/>
              <w:right w:val="single" w:sz="4" w:space="0" w:color="auto"/>
            </w:tcBorders>
            <w:shd w:val="clear" w:color="000000" w:fill="FFFFFF"/>
            <w:vAlign w:val="center"/>
            <w:hideMark/>
          </w:tcPr>
          <w:p w14:paraId="51E4C5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Ksalol  tableta  30x0,5mg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5085AB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31AFA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A2236FB"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23ED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399</w:t>
            </w:r>
          </w:p>
        </w:tc>
        <w:tc>
          <w:tcPr>
            <w:tcW w:w="775" w:type="pct"/>
            <w:tcBorders>
              <w:top w:val="nil"/>
              <w:left w:val="nil"/>
              <w:bottom w:val="single" w:sz="4" w:space="0" w:color="auto"/>
              <w:right w:val="single" w:sz="4" w:space="0" w:color="auto"/>
            </w:tcBorders>
            <w:shd w:val="clear" w:color="auto" w:fill="auto"/>
            <w:noWrap/>
            <w:vAlign w:val="center"/>
            <w:hideMark/>
          </w:tcPr>
          <w:p w14:paraId="26574D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3.750,00</w:t>
            </w:r>
          </w:p>
        </w:tc>
        <w:tc>
          <w:tcPr>
            <w:tcW w:w="803" w:type="pct"/>
            <w:tcBorders>
              <w:top w:val="nil"/>
              <w:left w:val="nil"/>
              <w:bottom w:val="single" w:sz="4" w:space="0" w:color="auto"/>
              <w:right w:val="single" w:sz="4" w:space="0" w:color="auto"/>
            </w:tcBorders>
            <w:shd w:val="clear" w:color="auto" w:fill="auto"/>
            <w:vAlign w:val="center"/>
            <w:hideMark/>
          </w:tcPr>
          <w:p w14:paraId="7E5652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alprazolam</w:t>
            </w:r>
          </w:p>
        </w:tc>
        <w:tc>
          <w:tcPr>
            <w:tcW w:w="796" w:type="pct"/>
            <w:tcBorders>
              <w:top w:val="nil"/>
              <w:left w:val="nil"/>
              <w:bottom w:val="single" w:sz="4" w:space="0" w:color="auto"/>
              <w:right w:val="single" w:sz="4" w:space="0" w:color="auto"/>
            </w:tcBorders>
            <w:shd w:val="clear" w:color="000000" w:fill="FFFFFF"/>
            <w:vAlign w:val="center"/>
            <w:hideMark/>
          </w:tcPr>
          <w:p w14:paraId="50AF54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N05BA12  alprazolam  </w:t>
            </w:r>
          </w:p>
        </w:tc>
        <w:tc>
          <w:tcPr>
            <w:tcW w:w="1088" w:type="pct"/>
            <w:tcBorders>
              <w:top w:val="nil"/>
              <w:left w:val="nil"/>
              <w:bottom w:val="single" w:sz="4" w:space="0" w:color="auto"/>
              <w:right w:val="single" w:sz="4" w:space="0" w:color="auto"/>
            </w:tcBorders>
            <w:shd w:val="clear" w:color="000000" w:fill="FFFFFF"/>
            <w:vAlign w:val="center"/>
            <w:hideMark/>
          </w:tcPr>
          <w:p w14:paraId="7142D0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Ksalol  tableta  30x1mg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2B35D7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4B9264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B4B14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DA40F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400</w:t>
            </w:r>
          </w:p>
        </w:tc>
        <w:tc>
          <w:tcPr>
            <w:tcW w:w="775" w:type="pct"/>
            <w:tcBorders>
              <w:top w:val="nil"/>
              <w:left w:val="nil"/>
              <w:bottom w:val="single" w:sz="4" w:space="0" w:color="auto"/>
              <w:right w:val="single" w:sz="4" w:space="0" w:color="auto"/>
            </w:tcBorders>
            <w:shd w:val="clear" w:color="auto" w:fill="auto"/>
            <w:noWrap/>
            <w:vAlign w:val="center"/>
            <w:hideMark/>
          </w:tcPr>
          <w:p w14:paraId="39E722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2.325,00</w:t>
            </w:r>
          </w:p>
        </w:tc>
        <w:tc>
          <w:tcPr>
            <w:tcW w:w="803" w:type="pct"/>
            <w:tcBorders>
              <w:top w:val="nil"/>
              <w:left w:val="nil"/>
              <w:bottom w:val="single" w:sz="4" w:space="0" w:color="auto"/>
              <w:right w:val="single" w:sz="4" w:space="0" w:color="auto"/>
            </w:tcBorders>
            <w:shd w:val="clear" w:color="auto" w:fill="auto"/>
            <w:vAlign w:val="center"/>
            <w:hideMark/>
          </w:tcPr>
          <w:p w14:paraId="733439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nitrazepam</w:t>
            </w:r>
          </w:p>
        </w:tc>
        <w:tc>
          <w:tcPr>
            <w:tcW w:w="796" w:type="pct"/>
            <w:tcBorders>
              <w:top w:val="nil"/>
              <w:left w:val="nil"/>
              <w:bottom w:val="single" w:sz="4" w:space="0" w:color="auto"/>
              <w:right w:val="single" w:sz="4" w:space="0" w:color="auto"/>
            </w:tcBorders>
            <w:shd w:val="clear" w:color="000000" w:fill="FFFFFF"/>
            <w:vAlign w:val="center"/>
            <w:hideMark/>
          </w:tcPr>
          <w:p w14:paraId="357FE4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N05CD02  nitrazepam  </w:t>
            </w:r>
          </w:p>
        </w:tc>
        <w:tc>
          <w:tcPr>
            <w:tcW w:w="1088" w:type="pct"/>
            <w:tcBorders>
              <w:top w:val="nil"/>
              <w:left w:val="nil"/>
              <w:bottom w:val="single" w:sz="4" w:space="0" w:color="auto"/>
              <w:right w:val="single" w:sz="4" w:space="0" w:color="auto"/>
            </w:tcBorders>
            <w:shd w:val="clear" w:color="000000" w:fill="FFFFFF"/>
            <w:vAlign w:val="center"/>
            <w:hideMark/>
          </w:tcPr>
          <w:p w14:paraId="067D43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Trazem  tableta  10x5mg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0EA530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7500</w:t>
            </w:r>
          </w:p>
        </w:tc>
        <w:tc>
          <w:tcPr>
            <w:tcW w:w="525" w:type="pct"/>
            <w:tcBorders>
              <w:top w:val="nil"/>
              <w:left w:val="nil"/>
              <w:bottom w:val="single" w:sz="4" w:space="0" w:color="auto"/>
              <w:right w:val="single" w:sz="4" w:space="0" w:color="auto"/>
            </w:tcBorders>
            <w:shd w:val="clear" w:color="000000" w:fill="FFFFFF"/>
            <w:noWrap/>
            <w:vAlign w:val="center"/>
            <w:hideMark/>
          </w:tcPr>
          <w:p w14:paraId="72463D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143FA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E02B7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401</w:t>
            </w:r>
          </w:p>
        </w:tc>
        <w:tc>
          <w:tcPr>
            <w:tcW w:w="775" w:type="pct"/>
            <w:tcBorders>
              <w:top w:val="nil"/>
              <w:left w:val="nil"/>
              <w:bottom w:val="single" w:sz="4" w:space="0" w:color="auto"/>
              <w:right w:val="single" w:sz="4" w:space="0" w:color="auto"/>
            </w:tcBorders>
            <w:shd w:val="clear" w:color="auto" w:fill="auto"/>
            <w:noWrap/>
            <w:vAlign w:val="center"/>
            <w:hideMark/>
          </w:tcPr>
          <w:p w14:paraId="394E61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5.802,00</w:t>
            </w:r>
          </w:p>
        </w:tc>
        <w:tc>
          <w:tcPr>
            <w:tcW w:w="803" w:type="pct"/>
            <w:tcBorders>
              <w:top w:val="nil"/>
              <w:left w:val="nil"/>
              <w:bottom w:val="single" w:sz="4" w:space="0" w:color="auto"/>
              <w:right w:val="single" w:sz="4" w:space="0" w:color="auto"/>
            </w:tcBorders>
            <w:shd w:val="clear" w:color="auto" w:fill="auto"/>
            <w:vAlign w:val="center"/>
            <w:hideMark/>
          </w:tcPr>
          <w:p w14:paraId="0EF8FE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klomipramin</w:t>
            </w:r>
          </w:p>
        </w:tc>
        <w:tc>
          <w:tcPr>
            <w:tcW w:w="796" w:type="pct"/>
            <w:tcBorders>
              <w:top w:val="nil"/>
              <w:left w:val="nil"/>
              <w:bottom w:val="single" w:sz="4" w:space="0" w:color="auto"/>
              <w:right w:val="single" w:sz="4" w:space="0" w:color="auto"/>
            </w:tcBorders>
            <w:shd w:val="clear" w:color="000000" w:fill="FFFFFF"/>
            <w:vAlign w:val="center"/>
            <w:hideMark/>
          </w:tcPr>
          <w:p w14:paraId="013A02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N06AA04  klomipramin  </w:t>
            </w:r>
          </w:p>
        </w:tc>
        <w:tc>
          <w:tcPr>
            <w:tcW w:w="1088" w:type="pct"/>
            <w:tcBorders>
              <w:top w:val="nil"/>
              <w:left w:val="nil"/>
              <w:bottom w:val="single" w:sz="4" w:space="0" w:color="auto"/>
              <w:right w:val="single" w:sz="4" w:space="0" w:color="auto"/>
            </w:tcBorders>
            <w:shd w:val="clear" w:color="000000" w:fill="FFFFFF"/>
            <w:vAlign w:val="center"/>
            <w:hideMark/>
          </w:tcPr>
          <w:p w14:paraId="2977BE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obložena tableta  25mg ,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71D270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60000</w:t>
            </w:r>
          </w:p>
        </w:tc>
        <w:tc>
          <w:tcPr>
            <w:tcW w:w="525" w:type="pct"/>
            <w:tcBorders>
              <w:top w:val="nil"/>
              <w:left w:val="nil"/>
              <w:bottom w:val="single" w:sz="4" w:space="0" w:color="auto"/>
              <w:right w:val="single" w:sz="4" w:space="0" w:color="auto"/>
            </w:tcBorders>
            <w:shd w:val="clear" w:color="000000" w:fill="FFFFFF"/>
            <w:noWrap/>
            <w:vAlign w:val="center"/>
            <w:hideMark/>
          </w:tcPr>
          <w:p w14:paraId="314466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22230E5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BDADA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402</w:t>
            </w:r>
          </w:p>
        </w:tc>
        <w:tc>
          <w:tcPr>
            <w:tcW w:w="775" w:type="pct"/>
            <w:tcBorders>
              <w:top w:val="nil"/>
              <w:left w:val="nil"/>
              <w:bottom w:val="single" w:sz="4" w:space="0" w:color="auto"/>
              <w:right w:val="single" w:sz="4" w:space="0" w:color="auto"/>
            </w:tcBorders>
            <w:shd w:val="clear" w:color="auto" w:fill="auto"/>
            <w:noWrap/>
            <w:vAlign w:val="center"/>
            <w:hideMark/>
          </w:tcPr>
          <w:p w14:paraId="06035B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960,00</w:t>
            </w:r>
          </w:p>
        </w:tc>
        <w:tc>
          <w:tcPr>
            <w:tcW w:w="803" w:type="pct"/>
            <w:tcBorders>
              <w:top w:val="nil"/>
              <w:left w:val="nil"/>
              <w:bottom w:val="single" w:sz="4" w:space="0" w:color="auto"/>
              <w:right w:val="single" w:sz="4" w:space="0" w:color="auto"/>
            </w:tcBorders>
            <w:shd w:val="clear" w:color="auto" w:fill="auto"/>
            <w:vAlign w:val="center"/>
            <w:hideMark/>
          </w:tcPr>
          <w:p w14:paraId="49EAD8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amitriptilin</w:t>
            </w:r>
          </w:p>
        </w:tc>
        <w:tc>
          <w:tcPr>
            <w:tcW w:w="796" w:type="pct"/>
            <w:tcBorders>
              <w:top w:val="nil"/>
              <w:left w:val="nil"/>
              <w:bottom w:val="single" w:sz="4" w:space="0" w:color="auto"/>
              <w:right w:val="single" w:sz="4" w:space="0" w:color="auto"/>
            </w:tcBorders>
            <w:shd w:val="clear" w:color="000000" w:fill="FFFFFF"/>
            <w:vAlign w:val="center"/>
            <w:hideMark/>
          </w:tcPr>
          <w:p w14:paraId="51736B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N06AA09  amitriptilin  </w:t>
            </w:r>
          </w:p>
        </w:tc>
        <w:tc>
          <w:tcPr>
            <w:tcW w:w="1088" w:type="pct"/>
            <w:tcBorders>
              <w:top w:val="nil"/>
              <w:left w:val="nil"/>
              <w:bottom w:val="single" w:sz="4" w:space="0" w:color="auto"/>
              <w:right w:val="single" w:sz="4" w:space="0" w:color="auto"/>
            </w:tcBorders>
            <w:shd w:val="clear" w:color="000000" w:fill="FFFFFF"/>
            <w:vAlign w:val="center"/>
            <w:hideMark/>
          </w:tcPr>
          <w:p w14:paraId="53FB2E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film tableta  10mg,maksimalno pakovanje a 100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66412E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40000</w:t>
            </w:r>
          </w:p>
        </w:tc>
        <w:tc>
          <w:tcPr>
            <w:tcW w:w="525" w:type="pct"/>
            <w:tcBorders>
              <w:top w:val="nil"/>
              <w:left w:val="nil"/>
              <w:bottom w:val="single" w:sz="4" w:space="0" w:color="auto"/>
              <w:right w:val="single" w:sz="4" w:space="0" w:color="auto"/>
            </w:tcBorders>
            <w:shd w:val="clear" w:color="000000" w:fill="FFFFFF"/>
            <w:noWrap/>
            <w:vAlign w:val="center"/>
            <w:hideMark/>
          </w:tcPr>
          <w:p w14:paraId="6D9FAF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4623506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E8C8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403</w:t>
            </w:r>
          </w:p>
        </w:tc>
        <w:tc>
          <w:tcPr>
            <w:tcW w:w="775" w:type="pct"/>
            <w:tcBorders>
              <w:top w:val="nil"/>
              <w:left w:val="nil"/>
              <w:bottom w:val="single" w:sz="4" w:space="0" w:color="auto"/>
              <w:right w:val="single" w:sz="4" w:space="0" w:color="auto"/>
            </w:tcBorders>
            <w:shd w:val="clear" w:color="auto" w:fill="auto"/>
            <w:noWrap/>
            <w:vAlign w:val="center"/>
            <w:hideMark/>
          </w:tcPr>
          <w:p w14:paraId="3E6BA9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405,00</w:t>
            </w:r>
          </w:p>
        </w:tc>
        <w:tc>
          <w:tcPr>
            <w:tcW w:w="803" w:type="pct"/>
            <w:tcBorders>
              <w:top w:val="nil"/>
              <w:left w:val="nil"/>
              <w:bottom w:val="single" w:sz="4" w:space="0" w:color="auto"/>
              <w:right w:val="single" w:sz="4" w:space="0" w:color="auto"/>
            </w:tcBorders>
            <w:shd w:val="clear" w:color="auto" w:fill="auto"/>
            <w:vAlign w:val="center"/>
            <w:hideMark/>
          </w:tcPr>
          <w:p w14:paraId="4362B9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amitriptilin</w:t>
            </w:r>
          </w:p>
        </w:tc>
        <w:tc>
          <w:tcPr>
            <w:tcW w:w="796" w:type="pct"/>
            <w:tcBorders>
              <w:top w:val="nil"/>
              <w:left w:val="nil"/>
              <w:bottom w:val="single" w:sz="4" w:space="0" w:color="auto"/>
              <w:right w:val="single" w:sz="4" w:space="0" w:color="auto"/>
            </w:tcBorders>
            <w:shd w:val="clear" w:color="000000" w:fill="FFFFFF"/>
            <w:vAlign w:val="center"/>
            <w:hideMark/>
          </w:tcPr>
          <w:p w14:paraId="3D8452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N06AA09  amitriptilin  </w:t>
            </w:r>
          </w:p>
        </w:tc>
        <w:tc>
          <w:tcPr>
            <w:tcW w:w="1088" w:type="pct"/>
            <w:tcBorders>
              <w:top w:val="nil"/>
              <w:left w:val="nil"/>
              <w:bottom w:val="single" w:sz="4" w:space="0" w:color="auto"/>
              <w:right w:val="single" w:sz="4" w:space="0" w:color="auto"/>
            </w:tcBorders>
            <w:shd w:val="clear" w:color="000000" w:fill="FFFFFF"/>
            <w:vAlign w:val="center"/>
            <w:hideMark/>
          </w:tcPr>
          <w:p w14:paraId="185928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film tableta  25mg ,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2F70F1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1AFF10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06ACB7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3D0FF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404</w:t>
            </w:r>
          </w:p>
        </w:tc>
        <w:tc>
          <w:tcPr>
            <w:tcW w:w="775" w:type="pct"/>
            <w:tcBorders>
              <w:top w:val="nil"/>
              <w:left w:val="nil"/>
              <w:bottom w:val="single" w:sz="4" w:space="0" w:color="auto"/>
              <w:right w:val="single" w:sz="4" w:space="0" w:color="auto"/>
            </w:tcBorders>
            <w:shd w:val="clear" w:color="auto" w:fill="auto"/>
            <w:noWrap/>
            <w:vAlign w:val="center"/>
            <w:hideMark/>
          </w:tcPr>
          <w:p w14:paraId="13D92C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460,00</w:t>
            </w:r>
          </w:p>
        </w:tc>
        <w:tc>
          <w:tcPr>
            <w:tcW w:w="803" w:type="pct"/>
            <w:tcBorders>
              <w:top w:val="nil"/>
              <w:left w:val="nil"/>
              <w:bottom w:val="single" w:sz="4" w:space="0" w:color="auto"/>
              <w:right w:val="single" w:sz="4" w:space="0" w:color="auto"/>
            </w:tcBorders>
            <w:shd w:val="clear" w:color="auto" w:fill="auto"/>
            <w:vAlign w:val="center"/>
            <w:hideMark/>
          </w:tcPr>
          <w:p w14:paraId="0D8625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maprotilin</w:t>
            </w:r>
          </w:p>
        </w:tc>
        <w:tc>
          <w:tcPr>
            <w:tcW w:w="796" w:type="pct"/>
            <w:tcBorders>
              <w:top w:val="nil"/>
              <w:left w:val="nil"/>
              <w:bottom w:val="single" w:sz="4" w:space="0" w:color="auto"/>
              <w:right w:val="single" w:sz="4" w:space="0" w:color="auto"/>
            </w:tcBorders>
            <w:shd w:val="clear" w:color="000000" w:fill="FFFFFF"/>
            <w:vAlign w:val="center"/>
            <w:hideMark/>
          </w:tcPr>
          <w:p w14:paraId="6E5E2A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N06AA21  maprotilin  </w:t>
            </w:r>
          </w:p>
        </w:tc>
        <w:tc>
          <w:tcPr>
            <w:tcW w:w="1088" w:type="pct"/>
            <w:tcBorders>
              <w:top w:val="nil"/>
              <w:left w:val="nil"/>
              <w:bottom w:val="single" w:sz="4" w:space="0" w:color="auto"/>
              <w:right w:val="single" w:sz="4" w:space="0" w:color="auto"/>
            </w:tcBorders>
            <w:shd w:val="clear" w:color="000000" w:fill="FFFFFF"/>
            <w:vAlign w:val="center"/>
            <w:hideMark/>
          </w:tcPr>
          <w:p w14:paraId="2D9D56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Maprotilin  film tableta  30x25mg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080DB2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107415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FFEAD8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C0C4B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405</w:t>
            </w:r>
          </w:p>
        </w:tc>
        <w:tc>
          <w:tcPr>
            <w:tcW w:w="775" w:type="pct"/>
            <w:tcBorders>
              <w:top w:val="nil"/>
              <w:left w:val="nil"/>
              <w:bottom w:val="single" w:sz="4" w:space="0" w:color="auto"/>
              <w:right w:val="single" w:sz="4" w:space="0" w:color="auto"/>
            </w:tcBorders>
            <w:shd w:val="clear" w:color="auto" w:fill="auto"/>
            <w:noWrap/>
            <w:vAlign w:val="center"/>
            <w:hideMark/>
          </w:tcPr>
          <w:p w14:paraId="6EBA55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859,50</w:t>
            </w:r>
          </w:p>
        </w:tc>
        <w:tc>
          <w:tcPr>
            <w:tcW w:w="803" w:type="pct"/>
            <w:tcBorders>
              <w:top w:val="nil"/>
              <w:left w:val="nil"/>
              <w:bottom w:val="single" w:sz="4" w:space="0" w:color="auto"/>
              <w:right w:val="single" w:sz="4" w:space="0" w:color="auto"/>
            </w:tcBorders>
            <w:shd w:val="clear" w:color="auto" w:fill="auto"/>
            <w:vAlign w:val="center"/>
            <w:hideMark/>
          </w:tcPr>
          <w:p w14:paraId="7D7B93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maprotilin</w:t>
            </w:r>
          </w:p>
        </w:tc>
        <w:tc>
          <w:tcPr>
            <w:tcW w:w="796" w:type="pct"/>
            <w:tcBorders>
              <w:top w:val="nil"/>
              <w:left w:val="nil"/>
              <w:bottom w:val="single" w:sz="4" w:space="0" w:color="auto"/>
              <w:right w:val="single" w:sz="4" w:space="0" w:color="auto"/>
            </w:tcBorders>
            <w:shd w:val="clear" w:color="000000" w:fill="FFFFFF"/>
            <w:vAlign w:val="center"/>
            <w:hideMark/>
          </w:tcPr>
          <w:p w14:paraId="08D30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N06AA21  maprotilin  </w:t>
            </w:r>
          </w:p>
        </w:tc>
        <w:tc>
          <w:tcPr>
            <w:tcW w:w="1088" w:type="pct"/>
            <w:tcBorders>
              <w:top w:val="nil"/>
              <w:left w:val="nil"/>
              <w:bottom w:val="single" w:sz="4" w:space="0" w:color="auto"/>
              <w:right w:val="single" w:sz="4" w:space="0" w:color="auto"/>
            </w:tcBorders>
            <w:shd w:val="clear" w:color="000000" w:fill="FFFFFF"/>
            <w:vAlign w:val="center"/>
            <w:hideMark/>
          </w:tcPr>
          <w:p w14:paraId="225F94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Maprotilin  film tableta  30x50mg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47CB77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w:t>
            </w:r>
          </w:p>
        </w:tc>
        <w:tc>
          <w:tcPr>
            <w:tcW w:w="525" w:type="pct"/>
            <w:tcBorders>
              <w:top w:val="nil"/>
              <w:left w:val="nil"/>
              <w:bottom w:val="single" w:sz="4" w:space="0" w:color="auto"/>
              <w:right w:val="single" w:sz="4" w:space="0" w:color="auto"/>
            </w:tcBorders>
            <w:shd w:val="clear" w:color="000000" w:fill="FFFFFF"/>
            <w:noWrap/>
            <w:vAlign w:val="center"/>
            <w:hideMark/>
          </w:tcPr>
          <w:p w14:paraId="63BACA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CA62A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85434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406</w:t>
            </w:r>
          </w:p>
        </w:tc>
        <w:tc>
          <w:tcPr>
            <w:tcW w:w="775" w:type="pct"/>
            <w:tcBorders>
              <w:top w:val="nil"/>
              <w:left w:val="nil"/>
              <w:bottom w:val="single" w:sz="4" w:space="0" w:color="auto"/>
              <w:right w:val="single" w:sz="4" w:space="0" w:color="auto"/>
            </w:tcBorders>
            <w:shd w:val="clear" w:color="auto" w:fill="auto"/>
            <w:noWrap/>
            <w:vAlign w:val="center"/>
            <w:hideMark/>
          </w:tcPr>
          <w:p w14:paraId="1167CF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3.000,00</w:t>
            </w:r>
          </w:p>
        </w:tc>
        <w:tc>
          <w:tcPr>
            <w:tcW w:w="803" w:type="pct"/>
            <w:tcBorders>
              <w:top w:val="nil"/>
              <w:left w:val="nil"/>
              <w:bottom w:val="single" w:sz="4" w:space="0" w:color="auto"/>
              <w:right w:val="single" w:sz="4" w:space="0" w:color="auto"/>
            </w:tcBorders>
            <w:shd w:val="clear" w:color="auto" w:fill="auto"/>
            <w:vAlign w:val="center"/>
            <w:hideMark/>
          </w:tcPr>
          <w:p w14:paraId="5684FE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fluoksetin</w:t>
            </w:r>
          </w:p>
        </w:tc>
        <w:tc>
          <w:tcPr>
            <w:tcW w:w="796" w:type="pct"/>
            <w:tcBorders>
              <w:top w:val="nil"/>
              <w:left w:val="nil"/>
              <w:bottom w:val="single" w:sz="4" w:space="0" w:color="auto"/>
              <w:right w:val="single" w:sz="4" w:space="0" w:color="auto"/>
            </w:tcBorders>
            <w:shd w:val="clear" w:color="000000" w:fill="FFFFFF"/>
            <w:vAlign w:val="center"/>
            <w:hideMark/>
          </w:tcPr>
          <w:p w14:paraId="4725EF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N06AB03  fluoksetin  </w:t>
            </w:r>
          </w:p>
        </w:tc>
        <w:tc>
          <w:tcPr>
            <w:tcW w:w="1088" w:type="pct"/>
            <w:tcBorders>
              <w:top w:val="nil"/>
              <w:left w:val="nil"/>
              <w:bottom w:val="single" w:sz="4" w:space="0" w:color="auto"/>
              <w:right w:val="single" w:sz="4" w:space="0" w:color="auto"/>
            </w:tcBorders>
            <w:shd w:val="clear" w:color="000000" w:fill="FFFFFF"/>
            <w:vAlign w:val="center"/>
            <w:hideMark/>
          </w:tcPr>
          <w:p w14:paraId="156641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Flunisan  tableta  30x20mg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EDAD3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7BE874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3EFDAA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237D9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407</w:t>
            </w:r>
          </w:p>
        </w:tc>
        <w:tc>
          <w:tcPr>
            <w:tcW w:w="775" w:type="pct"/>
            <w:tcBorders>
              <w:top w:val="nil"/>
              <w:left w:val="nil"/>
              <w:bottom w:val="single" w:sz="4" w:space="0" w:color="auto"/>
              <w:right w:val="single" w:sz="4" w:space="0" w:color="auto"/>
            </w:tcBorders>
            <w:shd w:val="clear" w:color="auto" w:fill="auto"/>
            <w:noWrap/>
            <w:vAlign w:val="center"/>
            <w:hideMark/>
          </w:tcPr>
          <w:p w14:paraId="23A07A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3.210,00</w:t>
            </w:r>
          </w:p>
        </w:tc>
        <w:tc>
          <w:tcPr>
            <w:tcW w:w="803" w:type="pct"/>
            <w:tcBorders>
              <w:top w:val="nil"/>
              <w:left w:val="nil"/>
              <w:bottom w:val="single" w:sz="4" w:space="0" w:color="auto"/>
              <w:right w:val="single" w:sz="4" w:space="0" w:color="auto"/>
            </w:tcBorders>
            <w:shd w:val="clear" w:color="auto" w:fill="auto"/>
            <w:vAlign w:val="center"/>
            <w:hideMark/>
          </w:tcPr>
          <w:p w14:paraId="5E9834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paroksetin</w:t>
            </w:r>
          </w:p>
        </w:tc>
        <w:tc>
          <w:tcPr>
            <w:tcW w:w="796" w:type="pct"/>
            <w:tcBorders>
              <w:top w:val="nil"/>
              <w:left w:val="nil"/>
              <w:bottom w:val="single" w:sz="4" w:space="0" w:color="auto"/>
              <w:right w:val="single" w:sz="4" w:space="0" w:color="auto"/>
            </w:tcBorders>
            <w:shd w:val="clear" w:color="000000" w:fill="FFFFFF"/>
            <w:vAlign w:val="center"/>
            <w:hideMark/>
          </w:tcPr>
          <w:p w14:paraId="101B71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N06AB05  paroksetin  </w:t>
            </w:r>
          </w:p>
        </w:tc>
        <w:tc>
          <w:tcPr>
            <w:tcW w:w="1088" w:type="pct"/>
            <w:tcBorders>
              <w:top w:val="nil"/>
              <w:left w:val="nil"/>
              <w:bottom w:val="single" w:sz="4" w:space="0" w:color="auto"/>
              <w:right w:val="single" w:sz="4" w:space="0" w:color="auto"/>
            </w:tcBorders>
            <w:shd w:val="clear" w:color="000000" w:fill="FFFFFF"/>
            <w:vAlign w:val="center"/>
            <w:hideMark/>
          </w:tcPr>
          <w:p w14:paraId="07D460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Seroxat  film tableta  30x20mg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798F3C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071962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D0C034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3A397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408</w:t>
            </w:r>
          </w:p>
        </w:tc>
        <w:tc>
          <w:tcPr>
            <w:tcW w:w="775" w:type="pct"/>
            <w:tcBorders>
              <w:top w:val="nil"/>
              <w:left w:val="nil"/>
              <w:bottom w:val="single" w:sz="4" w:space="0" w:color="auto"/>
              <w:right w:val="single" w:sz="4" w:space="0" w:color="auto"/>
            </w:tcBorders>
            <w:shd w:val="clear" w:color="auto" w:fill="auto"/>
            <w:noWrap/>
            <w:vAlign w:val="center"/>
            <w:hideMark/>
          </w:tcPr>
          <w:p w14:paraId="45FF8A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395,00</w:t>
            </w:r>
          </w:p>
        </w:tc>
        <w:tc>
          <w:tcPr>
            <w:tcW w:w="803" w:type="pct"/>
            <w:tcBorders>
              <w:top w:val="nil"/>
              <w:left w:val="nil"/>
              <w:bottom w:val="single" w:sz="4" w:space="0" w:color="auto"/>
              <w:right w:val="single" w:sz="4" w:space="0" w:color="auto"/>
            </w:tcBorders>
            <w:shd w:val="clear" w:color="auto" w:fill="auto"/>
            <w:vAlign w:val="center"/>
            <w:hideMark/>
          </w:tcPr>
          <w:p w14:paraId="777F1C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sertralin</w:t>
            </w:r>
          </w:p>
        </w:tc>
        <w:tc>
          <w:tcPr>
            <w:tcW w:w="796" w:type="pct"/>
            <w:tcBorders>
              <w:top w:val="nil"/>
              <w:left w:val="nil"/>
              <w:bottom w:val="single" w:sz="4" w:space="0" w:color="auto"/>
              <w:right w:val="single" w:sz="4" w:space="0" w:color="auto"/>
            </w:tcBorders>
            <w:shd w:val="clear" w:color="000000" w:fill="FFFFFF"/>
            <w:vAlign w:val="center"/>
            <w:hideMark/>
          </w:tcPr>
          <w:p w14:paraId="6267AB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N06AB06  sertralin  </w:t>
            </w:r>
          </w:p>
        </w:tc>
        <w:tc>
          <w:tcPr>
            <w:tcW w:w="1088" w:type="pct"/>
            <w:tcBorders>
              <w:top w:val="nil"/>
              <w:left w:val="nil"/>
              <w:bottom w:val="single" w:sz="4" w:space="0" w:color="auto"/>
              <w:right w:val="single" w:sz="4" w:space="0" w:color="auto"/>
            </w:tcBorders>
            <w:shd w:val="clear" w:color="000000" w:fill="FFFFFF"/>
            <w:vAlign w:val="center"/>
            <w:hideMark/>
          </w:tcPr>
          <w:p w14:paraId="3E36DB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Sigene  film tableta  28x50mg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98113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47D8A3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60922F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0E7B0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409</w:t>
            </w:r>
          </w:p>
        </w:tc>
        <w:tc>
          <w:tcPr>
            <w:tcW w:w="775" w:type="pct"/>
            <w:tcBorders>
              <w:top w:val="nil"/>
              <w:left w:val="nil"/>
              <w:bottom w:val="single" w:sz="4" w:space="0" w:color="auto"/>
              <w:right w:val="single" w:sz="4" w:space="0" w:color="auto"/>
            </w:tcBorders>
            <w:shd w:val="clear" w:color="auto" w:fill="auto"/>
            <w:noWrap/>
            <w:vAlign w:val="center"/>
            <w:hideMark/>
          </w:tcPr>
          <w:p w14:paraId="437AB1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3.045,00</w:t>
            </w:r>
          </w:p>
        </w:tc>
        <w:tc>
          <w:tcPr>
            <w:tcW w:w="803" w:type="pct"/>
            <w:tcBorders>
              <w:top w:val="nil"/>
              <w:left w:val="nil"/>
              <w:bottom w:val="single" w:sz="4" w:space="0" w:color="auto"/>
              <w:right w:val="single" w:sz="4" w:space="0" w:color="auto"/>
            </w:tcBorders>
            <w:shd w:val="clear" w:color="auto" w:fill="auto"/>
            <w:vAlign w:val="center"/>
            <w:hideMark/>
          </w:tcPr>
          <w:p w14:paraId="55062F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escitalopram</w:t>
            </w:r>
          </w:p>
        </w:tc>
        <w:tc>
          <w:tcPr>
            <w:tcW w:w="796" w:type="pct"/>
            <w:tcBorders>
              <w:top w:val="nil"/>
              <w:left w:val="nil"/>
              <w:bottom w:val="single" w:sz="4" w:space="0" w:color="auto"/>
              <w:right w:val="single" w:sz="4" w:space="0" w:color="auto"/>
            </w:tcBorders>
            <w:shd w:val="clear" w:color="000000" w:fill="FFFFFF"/>
            <w:vAlign w:val="center"/>
            <w:hideMark/>
          </w:tcPr>
          <w:p w14:paraId="694F54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N06AB10  escitalopram  </w:t>
            </w:r>
          </w:p>
        </w:tc>
        <w:tc>
          <w:tcPr>
            <w:tcW w:w="1088" w:type="pct"/>
            <w:tcBorders>
              <w:top w:val="nil"/>
              <w:left w:val="nil"/>
              <w:bottom w:val="single" w:sz="4" w:space="0" w:color="auto"/>
              <w:right w:val="single" w:sz="4" w:space="0" w:color="auto"/>
            </w:tcBorders>
            <w:shd w:val="clear" w:color="000000" w:fill="FFFFFF"/>
            <w:vAlign w:val="center"/>
            <w:hideMark/>
          </w:tcPr>
          <w:p w14:paraId="2358AA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Lata  film tableta  28x10mg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BA21A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34CCF6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6126A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78E9B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410</w:t>
            </w:r>
          </w:p>
        </w:tc>
        <w:tc>
          <w:tcPr>
            <w:tcW w:w="775" w:type="pct"/>
            <w:tcBorders>
              <w:top w:val="nil"/>
              <w:left w:val="nil"/>
              <w:bottom w:val="single" w:sz="4" w:space="0" w:color="auto"/>
              <w:right w:val="single" w:sz="4" w:space="0" w:color="auto"/>
            </w:tcBorders>
            <w:shd w:val="clear" w:color="auto" w:fill="auto"/>
            <w:noWrap/>
            <w:vAlign w:val="center"/>
            <w:hideMark/>
          </w:tcPr>
          <w:p w14:paraId="54E77B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3.080,40</w:t>
            </w:r>
          </w:p>
        </w:tc>
        <w:tc>
          <w:tcPr>
            <w:tcW w:w="803" w:type="pct"/>
            <w:tcBorders>
              <w:top w:val="nil"/>
              <w:left w:val="nil"/>
              <w:bottom w:val="single" w:sz="4" w:space="0" w:color="auto"/>
              <w:right w:val="single" w:sz="4" w:space="0" w:color="auto"/>
            </w:tcBorders>
            <w:shd w:val="clear" w:color="auto" w:fill="auto"/>
            <w:vAlign w:val="center"/>
            <w:hideMark/>
          </w:tcPr>
          <w:p w14:paraId="4F7920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mianserin</w:t>
            </w:r>
          </w:p>
        </w:tc>
        <w:tc>
          <w:tcPr>
            <w:tcW w:w="796" w:type="pct"/>
            <w:tcBorders>
              <w:top w:val="nil"/>
              <w:left w:val="nil"/>
              <w:bottom w:val="single" w:sz="4" w:space="0" w:color="auto"/>
              <w:right w:val="single" w:sz="4" w:space="0" w:color="auto"/>
            </w:tcBorders>
            <w:shd w:val="clear" w:color="000000" w:fill="FFFFFF"/>
            <w:vAlign w:val="center"/>
            <w:hideMark/>
          </w:tcPr>
          <w:p w14:paraId="74E3DA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N06AX03  mianserin  </w:t>
            </w:r>
          </w:p>
        </w:tc>
        <w:tc>
          <w:tcPr>
            <w:tcW w:w="1088" w:type="pct"/>
            <w:tcBorders>
              <w:top w:val="nil"/>
              <w:left w:val="nil"/>
              <w:bottom w:val="single" w:sz="4" w:space="0" w:color="auto"/>
              <w:right w:val="single" w:sz="4" w:space="0" w:color="auto"/>
            </w:tcBorders>
            <w:shd w:val="clear" w:color="000000" w:fill="FFFFFF"/>
            <w:vAlign w:val="center"/>
            <w:hideMark/>
          </w:tcPr>
          <w:p w14:paraId="64417F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film tableta  30mg , maksimalno pakovanje a 30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3FB870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20400</w:t>
            </w:r>
          </w:p>
        </w:tc>
        <w:tc>
          <w:tcPr>
            <w:tcW w:w="525" w:type="pct"/>
            <w:tcBorders>
              <w:top w:val="nil"/>
              <w:left w:val="nil"/>
              <w:bottom w:val="single" w:sz="4" w:space="0" w:color="auto"/>
              <w:right w:val="single" w:sz="4" w:space="0" w:color="auto"/>
            </w:tcBorders>
            <w:shd w:val="clear" w:color="000000" w:fill="FFFFFF"/>
            <w:noWrap/>
            <w:vAlign w:val="center"/>
            <w:hideMark/>
          </w:tcPr>
          <w:p w14:paraId="21BD33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19325B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15B9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411</w:t>
            </w:r>
          </w:p>
        </w:tc>
        <w:tc>
          <w:tcPr>
            <w:tcW w:w="775" w:type="pct"/>
            <w:tcBorders>
              <w:top w:val="nil"/>
              <w:left w:val="nil"/>
              <w:bottom w:val="single" w:sz="4" w:space="0" w:color="auto"/>
              <w:right w:val="single" w:sz="4" w:space="0" w:color="auto"/>
            </w:tcBorders>
            <w:shd w:val="clear" w:color="auto" w:fill="auto"/>
            <w:noWrap/>
            <w:vAlign w:val="center"/>
            <w:hideMark/>
          </w:tcPr>
          <w:p w14:paraId="206DD6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1.404,00</w:t>
            </w:r>
          </w:p>
        </w:tc>
        <w:tc>
          <w:tcPr>
            <w:tcW w:w="803" w:type="pct"/>
            <w:tcBorders>
              <w:top w:val="nil"/>
              <w:left w:val="nil"/>
              <w:bottom w:val="single" w:sz="4" w:space="0" w:color="auto"/>
              <w:right w:val="single" w:sz="4" w:space="0" w:color="auto"/>
            </w:tcBorders>
            <w:shd w:val="clear" w:color="auto" w:fill="auto"/>
            <w:vAlign w:val="center"/>
            <w:hideMark/>
          </w:tcPr>
          <w:p w14:paraId="30D56B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duloksetin</w:t>
            </w:r>
          </w:p>
        </w:tc>
        <w:tc>
          <w:tcPr>
            <w:tcW w:w="796" w:type="pct"/>
            <w:tcBorders>
              <w:top w:val="nil"/>
              <w:left w:val="nil"/>
              <w:bottom w:val="single" w:sz="4" w:space="0" w:color="auto"/>
              <w:right w:val="single" w:sz="4" w:space="0" w:color="auto"/>
            </w:tcBorders>
            <w:shd w:val="clear" w:color="000000" w:fill="FFFFFF"/>
            <w:vAlign w:val="center"/>
            <w:hideMark/>
          </w:tcPr>
          <w:p w14:paraId="068C09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N06AX21  duloksetin  </w:t>
            </w:r>
          </w:p>
        </w:tc>
        <w:tc>
          <w:tcPr>
            <w:tcW w:w="1088" w:type="pct"/>
            <w:tcBorders>
              <w:top w:val="nil"/>
              <w:left w:val="nil"/>
              <w:bottom w:val="single" w:sz="4" w:space="0" w:color="auto"/>
              <w:right w:val="single" w:sz="4" w:space="0" w:color="auto"/>
            </w:tcBorders>
            <w:shd w:val="clear" w:color="000000" w:fill="FFFFFF"/>
            <w:vAlign w:val="center"/>
            <w:hideMark/>
          </w:tcPr>
          <w:p w14:paraId="4557D7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Taita  gastrorezistentna kapsula, tvrda  28x30mg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55F2D2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5F739E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237BD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51A48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412</w:t>
            </w:r>
          </w:p>
        </w:tc>
        <w:tc>
          <w:tcPr>
            <w:tcW w:w="775" w:type="pct"/>
            <w:tcBorders>
              <w:top w:val="nil"/>
              <w:left w:val="nil"/>
              <w:bottom w:val="single" w:sz="4" w:space="0" w:color="auto"/>
              <w:right w:val="single" w:sz="4" w:space="0" w:color="auto"/>
            </w:tcBorders>
            <w:shd w:val="clear" w:color="auto" w:fill="auto"/>
            <w:noWrap/>
            <w:vAlign w:val="center"/>
            <w:hideMark/>
          </w:tcPr>
          <w:p w14:paraId="4C5C35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1.207,50</w:t>
            </w:r>
          </w:p>
        </w:tc>
        <w:tc>
          <w:tcPr>
            <w:tcW w:w="803" w:type="pct"/>
            <w:tcBorders>
              <w:top w:val="nil"/>
              <w:left w:val="nil"/>
              <w:bottom w:val="single" w:sz="4" w:space="0" w:color="auto"/>
              <w:right w:val="single" w:sz="4" w:space="0" w:color="auto"/>
            </w:tcBorders>
            <w:shd w:val="clear" w:color="auto" w:fill="auto"/>
            <w:vAlign w:val="center"/>
            <w:hideMark/>
          </w:tcPr>
          <w:p w14:paraId="088641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duloksetin</w:t>
            </w:r>
          </w:p>
        </w:tc>
        <w:tc>
          <w:tcPr>
            <w:tcW w:w="796" w:type="pct"/>
            <w:tcBorders>
              <w:top w:val="nil"/>
              <w:left w:val="nil"/>
              <w:bottom w:val="single" w:sz="4" w:space="0" w:color="auto"/>
              <w:right w:val="single" w:sz="4" w:space="0" w:color="auto"/>
            </w:tcBorders>
            <w:shd w:val="clear" w:color="000000" w:fill="FFFFFF"/>
            <w:vAlign w:val="center"/>
            <w:hideMark/>
          </w:tcPr>
          <w:p w14:paraId="219D84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N06AX21  duloksetin  </w:t>
            </w:r>
          </w:p>
        </w:tc>
        <w:tc>
          <w:tcPr>
            <w:tcW w:w="1088" w:type="pct"/>
            <w:tcBorders>
              <w:top w:val="nil"/>
              <w:left w:val="nil"/>
              <w:bottom w:val="single" w:sz="4" w:space="0" w:color="auto"/>
              <w:right w:val="single" w:sz="4" w:space="0" w:color="auto"/>
            </w:tcBorders>
            <w:shd w:val="clear" w:color="000000" w:fill="FFFFFF"/>
            <w:vAlign w:val="center"/>
            <w:hideMark/>
          </w:tcPr>
          <w:p w14:paraId="32E9B3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Taita  gastrorezistentna kapsula, tvrda  28x60mg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AA759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11196A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A1CAD4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753A0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413</w:t>
            </w:r>
          </w:p>
        </w:tc>
        <w:tc>
          <w:tcPr>
            <w:tcW w:w="775" w:type="pct"/>
            <w:tcBorders>
              <w:top w:val="nil"/>
              <w:left w:val="nil"/>
              <w:bottom w:val="single" w:sz="4" w:space="0" w:color="auto"/>
              <w:right w:val="single" w:sz="4" w:space="0" w:color="auto"/>
            </w:tcBorders>
            <w:shd w:val="clear" w:color="auto" w:fill="auto"/>
            <w:noWrap/>
            <w:vAlign w:val="center"/>
            <w:hideMark/>
          </w:tcPr>
          <w:p w14:paraId="6E2E34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4.785,00</w:t>
            </w:r>
          </w:p>
        </w:tc>
        <w:tc>
          <w:tcPr>
            <w:tcW w:w="803" w:type="pct"/>
            <w:tcBorders>
              <w:top w:val="nil"/>
              <w:left w:val="nil"/>
              <w:bottom w:val="single" w:sz="4" w:space="0" w:color="auto"/>
              <w:right w:val="single" w:sz="4" w:space="0" w:color="auto"/>
            </w:tcBorders>
            <w:shd w:val="clear" w:color="auto" w:fill="auto"/>
            <w:vAlign w:val="center"/>
            <w:hideMark/>
          </w:tcPr>
          <w:p w14:paraId="7DA419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memantin</w:t>
            </w:r>
          </w:p>
        </w:tc>
        <w:tc>
          <w:tcPr>
            <w:tcW w:w="796" w:type="pct"/>
            <w:tcBorders>
              <w:top w:val="nil"/>
              <w:left w:val="nil"/>
              <w:bottom w:val="single" w:sz="4" w:space="0" w:color="auto"/>
              <w:right w:val="single" w:sz="4" w:space="0" w:color="auto"/>
            </w:tcBorders>
            <w:shd w:val="clear" w:color="000000" w:fill="FFFFFF"/>
            <w:vAlign w:val="center"/>
            <w:hideMark/>
          </w:tcPr>
          <w:p w14:paraId="1B6EBC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N06DX01  memantin  </w:t>
            </w:r>
          </w:p>
        </w:tc>
        <w:tc>
          <w:tcPr>
            <w:tcW w:w="1088" w:type="pct"/>
            <w:tcBorders>
              <w:top w:val="nil"/>
              <w:left w:val="nil"/>
              <w:bottom w:val="single" w:sz="4" w:space="0" w:color="auto"/>
              <w:right w:val="single" w:sz="4" w:space="0" w:color="auto"/>
            </w:tcBorders>
            <w:shd w:val="clear" w:color="000000" w:fill="FFFFFF"/>
            <w:vAlign w:val="center"/>
            <w:hideMark/>
          </w:tcPr>
          <w:p w14:paraId="023373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Ymana  film tableta  28x10mg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0AE60D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1100</w:t>
            </w:r>
          </w:p>
        </w:tc>
        <w:tc>
          <w:tcPr>
            <w:tcW w:w="525" w:type="pct"/>
            <w:tcBorders>
              <w:top w:val="nil"/>
              <w:left w:val="nil"/>
              <w:bottom w:val="single" w:sz="4" w:space="0" w:color="auto"/>
              <w:right w:val="single" w:sz="4" w:space="0" w:color="auto"/>
            </w:tcBorders>
            <w:shd w:val="clear" w:color="000000" w:fill="FFFFFF"/>
            <w:noWrap/>
            <w:vAlign w:val="center"/>
            <w:hideMark/>
          </w:tcPr>
          <w:p w14:paraId="369415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5BB8FE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93012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414</w:t>
            </w:r>
          </w:p>
        </w:tc>
        <w:tc>
          <w:tcPr>
            <w:tcW w:w="775" w:type="pct"/>
            <w:tcBorders>
              <w:top w:val="nil"/>
              <w:left w:val="nil"/>
              <w:bottom w:val="single" w:sz="4" w:space="0" w:color="auto"/>
              <w:right w:val="single" w:sz="4" w:space="0" w:color="auto"/>
            </w:tcBorders>
            <w:shd w:val="clear" w:color="auto" w:fill="auto"/>
            <w:noWrap/>
            <w:vAlign w:val="center"/>
            <w:hideMark/>
          </w:tcPr>
          <w:p w14:paraId="7437EC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4.256,00</w:t>
            </w:r>
          </w:p>
        </w:tc>
        <w:tc>
          <w:tcPr>
            <w:tcW w:w="803" w:type="pct"/>
            <w:tcBorders>
              <w:top w:val="nil"/>
              <w:left w:val="nil"/>
              <w:bottom w:val="single" w:sz="4" w:space="0" w:color="auto"/>
              <w:right w:val="single" w:sz="4" w:space="0" w:color="auto"/>
            </w:tcBorders>
            <w:shd w:val="clear" w:color="auto" w:fill="auto"/>
            <w:vAlign w:val="center"/>
            <w:hideMark/>
          </w:tcPr>
          <w:p w14:paraId="207C85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piridostigmin</w:t>
            </w:r>
          </w:p>
        </w:tc>
        <w:tc>
          <w:tcPr>
            <w:tcW w:w="796" w:type="pct"/>
            <w:tcBorders>
              <w:top w:val="nil"/>
              <w:left w:val="nil"/>
              <w:bottom w:val="single" w:sz="4" w:space="0" w:color="auto"/>
              <w:right w:val="single" w:sz="4" w:space="0" w:color="auto"/>
            </w:tcBorders>
            <w:shd w:val="clear" w:color="000000" w:fill="FFFFFF"/>
            <w:vAlign w:val="center"/>
            <w:hideMark/>
          </w:tcPr>
          <w:p w14:paraId="642973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N07AA02  piridostigmin </w:t>
            </w:r>
          </w:p>
        </w:tc>
        <w:tc>
          <w:tcPr>
            <w:tcW w:w="1088" w:type="pct"/>
            <w:tcBorders>
              <w:top w:val="nil"/>
              <w:left w:val="nil"/>
              <w:bottom w:val="single" w:sz="4" w:space="0" w:color="auto"/>
              <w:right w:val="single" w:sz="4" w:space="0" w:color="auto"/>
            </w:tcBorders>
            <w:shd w:val="clear" w:color="000000" w:fill="FFFFFF"/>
            <w:vAlign w:val="center"/>
            <w:hideMark/>
          </w:tcPr>
          <w:p w14:paraId="25461F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obložena tableta  60mg, maksimalno pakovanje a 20</w:t>
            </w:r>
          </w:p>
        </w:tc>
        <w:tc>
          <w:tcPr>
            <w:tcW w:w="455" w:type="pct"/>
            <w:tcBorders>
              <w:top w:val="nil"/>
              <w:left w:val="nil"/>
              <w:bottom w:val="single" w:sz="4" w:space="0" w:color="auto"/>
              <w:right w:val="single" w:sz="4" w:space="0" w:color="auto"/>
            </w:tcBorders>
            <w:shd w:val="clear" w:color="000000" w:fill="FFFFFF"/>
            <w:noWrap/>
            <w:vAlign w:val="center"/>
            <w:hideMark/>
          </w:tcPr>
          <w:p w14:paraId="0E2283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16000</w:t>
            </w:r>
          </w:p>
        </w:tc>
        <w:tc>
          <w:tcPr>
            <w:tcW w:w="525" w:type="pct"/>
            <w:tcBorders>
              <w:top w:val="nil"/>
              <w:left w:val="nil"/>
              <w:bottom w:val="single" w:sz="4" w:space="0" w:color="auto"/>
              <w:right w:val="single" w:sz="4" w:space="0" w:color="auto"/>
            </w:tcBorders>
            <w:shd w:val="clear" w:color="000000" w:fill="FFFFFF"/>
            <w:noWrap/>
            <w:vAlign w:val="center"/>
            <w:hideMark/>
          </w:tcPr>
          <w:p w14:paraId="5D17D1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5D2260B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8C62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415</w:t>
            </w:r>
          </w:p>
        </w:tc>
        <w:tc>
          <w:tcPr>
            <w:tcW w:w="775" w:type="pct"/>
            <w:tcBorders>
              <w:top w:val="nil"/>
              <w:left w:val="nil"/>
              <w:bottom w:val="single" w:sz="4" w:space="0" w:color="auto"/>
              <w:right w:val="single" w:sz="4" w:space="0" w:color="auto"/>
            </w:tcBorders>
            <w:shd w:val="clear" w:color="auto" w:fill="auto"/>
            <w:noWrap/>
            <w:vAlign w:val="center"/>
            <w:hideMark/>
          </w:tcPr>
          <w:p w14:paraId="1FBA93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27.000,00</w:t>
            </w:r>
          </w:p>
        </w:tc>
        <w:tc>
          <w:tcPr>
            <w:tcW w:w="803" w:type="pct"/>
            <w:tcBorders>
              <w:top w:val="nil"/>
              <w:left w:val="nil"/>
              <w:bottom w:val="single" w:sz="4" w:space="0" w:color="auto"/>
              <w:right w:val="single" w:sz="4" w:space="0" w:color="auto"/>
            </w:tcBorders>
            <w:shd w:val="clear" w:color="auto" w:fill="auto"/>
            <w:vAlign w:val="center"/>
            <w:hideMark/>
          </w:tcPr>
          <w:p w14:paraId="53C7EA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buprenorfin §</w:t>
            </w:r>
          </w:p>
        </w:tc>
        <w:tc>
          <w:tcPr>
            <w:tcW w:w="796" w:type="pct"/>
            <w:tcBorders>
              <w:top w:val="nil"/>
              <w:left w:val="nil"/>
              <w:bottom w:val="single" w:sz="4" w:space="0" w:color="auto"/>
              <w:right w:val="single" w:sz="4" w:space="0" w:color="auto"/>
            </w:tcBorders>
            <w:shd w:val="clear" w:color="000000" w:fill="FFFFFF"/>
            <w:vAlign w:val="center"/>
            <w:hideMark/>
          </w:tcPr>
          <w:p w14:paraId="3778CF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N07BC01 buprenorfin § </w:t>
            </w:r>
          </w:p>
        </w:tc>
        <w:tc>
          <w:tcPr>
            <w:tcW w:w="1088" w:type="pct"/>
            <w:tcBorders>
              <w:top w:val="nil"/>
              <w:left w:val="nil"/>
              <w:bottom w:val="single" w:sz="4" w:space="0" w:color="auto"/>
              <w:right w:val="single" w:sz="4" w:space="0" w:color="auto"/>
            </w:tcBorders>
            <w:shd w:val="clear" w:color="000000" w:fill="FFFFFF"/>
            <w:vAlign w:val="center"/>
            <w:hideMark/>
          </w:tcPr>
          <w:p w14:paraId="30CBCF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Buprenorfin sublingvalna tableta 7x2 mg ,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15ED80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w:t>
            </w:r>
          </w:p>
        </w:tc>
        <w:tc>
          <w:tcPr>
            <w:tcW w:w="525" w:type="pct"/>
            <w:tcBorders>
              <w:top w:val="nil"/>
              <w:left w:val="nil"/>
              <w:bottom w:val="single" w:sz="4" w:space="0" w:color="auto"/>
              <w:right w:val="single" w:sz="4" w:space="0" w:color="auto"/>
            </w:tcBorders>
            <w:shd w:val="clear" w:color="000000" w:fill="FFFFFF"/>
            <w:noWrap/>
            <w:vAlign w:val="center"/>
            <w:hideMark/>
          </w:tcPr>
          <w:p w14:paraId="535ACA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8A37B0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AE4B1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416</w:t>
            </w:r>
          </w:p>
        </w:tc>
        <w:tc>
          <w:tcPr>
            <w:tcW w:w="775" w:type="pct"/>
            <w:tcBorders>
              <w:top w:val="nil"/>
              <w:left w:val="nil"/>
              <w:bottom w:val="single" w:sz="4" w:space="0" w:color="auto"/>
              <w:right w:val="single" w:sz="4" w:space="0" w:color="auto"/>
            </w:tcBorders>
            <w:shd w:val="clear" w:color="auto" w:fill="auto"/>
            <w:noWrap/>
            <w:vAlign w:val="center"/>
            <w:hideMark/>
          </w:tcPr>
          <w:p w14:paraId="027A93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90.240,00</w:t>
            </w:r>
          </w:p>
        </w:tc>
        <w:tc>
          <w:tcPr>
            <w:tcW w:w="803" w:type="pct"/>
            <w:tcBorders>
              <w:top w:val="nil"/>
              <w:left w:val="nil"/>
              <w:bottom w:val="single" w:sz="4" w:space="0" w:color="auto"/>
              <w:right w:val="single" w:sz="4" w:space="0" w:color="auto"/>
            </w:tcBorders>
            <w:shd w:val="clear" w:color="auto" w:fill="auto"/>
            <w:vAlign w:val="center"/>
            <w:hideMark/>
          </w:tcPr>
          <w:p w14:paraId="336951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buprenorfin §</w:t>
            </w:r>
          </w:p>
        </w:tc>
        <w:tc>
          <w:tcPr>
            <w:tcW w:w="796" w:type="pct"/>
            <w:tcBorders>
              <w:top w:val="nil"/>
              <w:left w:val="nil"/>
              <w:bottom w:val="single" w:sz="4" w:space="0" w:color="auto"/>
              <w:right w:val="single" w:sz="4" w:space="0" w:color="auto"/>
            </w:tcBorders>
            <w:shd w:val="clear" w:color="000000" w:fill="FFFFFF"/>
            <w:vAlign w:val="center"/>
            <w:hideMark/>
          </w:tcPr>
          <w:p w14:paraId="6A709F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N07BC01 buprenorfin § </w:t>
            </w:r>
          </w:p>
        </w:tc>
        <w:tc>
          <w:tcPr>
            <w:tcW w:w="1088" w:type="pct"/>
            <w:tcBorders>
              <w:top w:val="nil"/>
              <w:left w:val="nil"/>
              <w:bottom w:val="single" w:sz="4" w:space="0" w:color="auto"/>
              <w:right w:val="single" w:sz="4" w:space="0" w:color="auto"/>
            </w:tcBorders>
            <w:shd w:val="clear" w:color="000000" w:fill="FFFFFF"/>
            <w:vAlign w:val="center"/>
            <w:hideMark/>
          </w:tcPr>
          <w:p w14:paraId="7D941C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Buprenorfin sublingvalna tableta 7x8 mg ,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3611AC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w:t>
            </w:r>
          </w:p>
        </w:tc>
        <w:tc>
          <w:tcPr>
            <w:tcW w:w="525" w:type="pct"/>
            <w:tcBorders>
              <w:top w:val="nil"/>
              <w:left w:val="nil"/>
              <w:bottom w:val="single" w:sz="4" w:space="0" w:color="auto"/>
              <w:right w:val="single" w:sz="4" w:space="0" w:color="auto"/>
            </w:tcBorders>
            <w:shd w:val="clear" w:color="000000" w:fill="FFFFFF"/>
            <w:noWrap/>
            <w:vAlign w:val="center"/>
            <w:hideMark/>
          </w:tcPr>
          <w:p w14:paraId="5F0332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DE1C5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2B2B9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417</w:t>
            </w:r>
          </w:p>
        </w:tc>
        <w:tc>
          <w:tcPr>
            <w:tcW w:w="775" w:type="pct"/>
            <w:tcBorders>
              <w:top w:val="nil"/>
              <w:left w:val="nil"/>
              <w:bottom w:val="single" w:sz="4" w:space="0" w:color="auto"/>
              <w:right w:val="single" w:sz="4" w:space="0" w:color="auto"/>
            </w:tcBorders>
            <w:shd w:val="clear" w:color="auto" w:fill="auto"/>
            <w:noWrap/>
            <w:vAlign w:val="center"/>
            <w:hideMark/>
          </w:tcPr>
          <w:p w14:paraId="2D795E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1.888,40</w:t>
            </w:r>
          </w:p>
        </w:tc>
        <w:tc>
          <w:tcPr>
            <w:tcW w:w="803" w:type="pct"/>
            <w:tcBorders>
              <w:top w:val="nil"/>
              <w:left w:val="nil"/>
              <w:bottom w:val="single" w:sz="4" w:space="0" w:color="auto"/>
              <w:right w:val="single" w:sz="4" w:space="0" w:color="auto"/>
            </w:tcBorders>
            <w:shd w:val="clear" w:color="auto" w:fill="auto"/>
            <w:vAlign w:val="center"/>
            <w:hideMark/>
          </w:tcPr>
          <w:p w14:paraId="2420EE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riluzol</w:t>
            </w:r>
          </w:p>
        </w:tc>
        <w:tc>
          <w:tcPr>
            <w:tcW w:w="796" w:type="pct"/>
            <w:tcBorders>
              <w:top w:val="nil"/>
              <w:left w:val="nil"/>
              <w:bottom w:val="single" w:sz="4" w:space="0" w:color="auto"/>
              <w:right w:val="single" w:sz="4" w:space="0" w:color="auto"/>
            </w:tcBorders>
            <w:shd w:val="clear" w:color="000000" w:fill="FFFFFF"/>
            <w:vAlign w:val="center"/>
            <w:hideMark/>
          </w:tcPr>
          <w:p w14:paraId="1E5942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N07XX02  riluzol  </w:t>
            </w:r>
          </w:p>
        </w:tc>
        <w:tc>
          <w:tcPr>
            <w:tcW w:w="1088" w:type="pct"/>
            <w:tcBorders>
              <w:top w:val="nil"/>
              <w:left w:val="nil"/>
              <w:bottom w:val="single" w:sz="4" w:space="0" w:color="auto"/>
              <w:right w:val="single" w:sz="4" w:space="0" w:color="auto"/>
            </w:tcBorders>
            <w:shd w:val="clear" w:color="000000" w:fill="FFFFFF"/>
            <w:vAlign w:val="center"/>
            <w:hideMark/>
          </w:tcPr>
          <w:p w14:paraId="6163FF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Rilutek  film tableta  56x50mg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54515D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5080F9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9F4C13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9F31D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418</w:t>
            </w:r>
          </w:p>
        </w:tc>
        <w:tc>
          <w:tcPr>
            <w:tcW w:w="775" w:type="pct"/>
            <w:tcBorders>
              <w:top w:val="nil"/>
              <w:left w:val="nil"/>
              <w:bottom w:val="single" w:sz="4" w:space="0" w:color="auto"/>
              <w:right w:val="single" w:sz="4" w:space="0" w:color="auto"/>
            </w:tcBorders>
            <w:shd w:val="clear" w:color="auto" w:fill="auto"/>
            <w:noWrap/>
            <w:vAlign w:val="center"/>
            <w:hideMark/>
          </w:tcPr>
          <w:p w14:paraId="6EADC8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1.190,00</w:t>
            </w:r>
          </w:p>
        </w:tc>
        <w:tc>
          <w:tcPr>
            <w:tcW w:w="803" w:type="pct"/>
            <w:tcBorders>
              <w:top w:val="nil"/>
              <w:left w:val="nil"/>
              <w:bottom w:val="single" w:sz="4" w:space="0" w:color="auto"/>
              <w:right w:val="single" w:sz="4" w:space="0" w:color="auto"/>
            </w:tcBorders>
            <w:shd w:val="clear" w:color="auto" w:fill="auto"/>
            <w:vAlign w:val="center"/>
            <w:hideMark/>
          </w:tcPr>
          <w:p w14:paraId="1BFEF9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metronidazol</w:t>
            </w:r>
          </w:p>
        </w:tc>
        <w:tc>
          <w:tcPr>
            <w:tcW w:w="796" w:type="pct"/>
            <w:tcBorders>
              <w:top w:val="nil"/>
              <w:left w:val="nil"/>
              <w:bottom w:val="single" w:sz="4" w:space="0" w:color="auto"/>
              <w:right w:val="single" w:sz="4" w:space="0" w:color="auto"/>
            </w:tcBorders>
            <w:shd w:val="clear" w:color="000000" w:fill="FFFFFF"/>
            <w:vAlign w:val="center"/>
            <w:hideMark/>
          </w:tcPr>
          <w:p w14:paraId="1FC43C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P01AB01 metronidazol</w:t>
            </w:r>
          </w:p>
        </w:tc>
        <w:tc>
          <w:tcPr>
            <w:tcW w:w="1088" w:type="pct"/>
            <w:tcBorders>
              <w:top w:val="nil"/>
              <w:left w:val="nil"/>
              <w:bottom w:val="single" w:sz="4" w:space="0" w:color="auto"/>
              <w:right w:val="single" w:sz="4" w:space="0" w:color="auto"/>
            </w:tcBorders>
            <w:shd w:val="clear" w:color="000000" w:fill="FFFFFF"/>
            <w:vAlign w:val="center"/>
            <w:hideMark/>
          </w:tcPr>
          <w:p w14:paraId="46490A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Medazol, tableta, 20x400mg,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7B292A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754819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D3969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A614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419</w:t>
            </w:r>
          </w:p>
        </w:tc>
        <w:tc>
          <w:tcPr>
            <w:tcW w:w="775" w:type="pct"/>
            <w:tcBorders>
              <w:top w:val="nil"/>
              <w:left w:val="nil"/>
              <w:bottom w:val="single" w:sz="4" w:space="0" w:color="auto"/>
              <w:right w:val="single" w:sz="4" w:space="0" w:color="auto"/>
            </w:tcBorders>
            <w:shd w:val="clear" w:color="auto" w:fill="auto"/>
            <w:noWrap/>
            <w:vAlign w:val="center"/>
            <w:hideMark/>
          </w:tcPr>
          <w:p w14:paraId="17752B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9.060,00</w:t>
            </w:r>
          </w:p>
        </w:tc>
        <w:tc>
          <w:tcPr>
            <w:tcW w:w="803" w:type="pct"/>
            <w:tcBorders>
              <w:top w:val="nil"/>
              <w:left w:val="nil"/>
              <w:bottom w:val="single" w:sz="4" w:space="0" w:color="auto"/>
              <w:right w:val="single" w:sz="4" w:space="0" w:color="auto"/>
            </w:tcBorders>
            <w:shd w:val="clear" w:color="auto" w:fill="auto"/>
            <w:vAlign w:val="center"/>
            <w:hideMark/>
          </w:tcPr>
          <w:p w14:paraId="051401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hidroksi-hlorokin</w:t>
            </w:r>
          </w:p>
        </w:tc>
        <w:tc>
          <w:tcPr>
            <w:tcW w:w="796" w:type="pct"/>
            <w:tcBorders>
              <w:top w:val="nil"/>
              <w:left w:val="nil"/>
              <w:bottom w:val="single" w:sz="4" w:space="0" w:color="auto"/>
              <w:right w:val="single" w:sz="4" w:space="0" w:color="auto"/>
            </w:tcBorders>
            <w:shd w:val="clear" w:color="000000" w:fill="FFFFFF"/>
            <w:vAlign w:val="center"/>
            <w:hideMark/>
          </w:tcPr>
          <w:p w14:paraId="6B7F31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P01BA02 hidroksi-hlorokin </w:t>
            </w:r>
          </w:p>
        </w:tc>
        <w:tc>
          <w:tcPr>
            <w:tcW w:w="1088" w:type="pct"/>
            <w:tcBorders>
              <w:top w:val="nil"/>
              <w:left w:val="nil"/>
              <w:bottom w:val="single" w:sz="4" w:space="0" w:color="auto"/>
              <w:right w:val="single" w:sz="4" w:space="0" w:color="auto"/>
            </w:tcBorders>
            <w:shd w:val="clear" w:color="000000" w:fill="FFFFFF"/>
            <w:vAlign w:val="center"/>
            <w:hideMark/>
          </w:tcPr>
          <w:p w14:paraId="099382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tableta 200mg, maksimalno pakovanje a 100 </w:t>
            </w:r>
          </w:p>
        </w:tc>
        <w:tc>
          <w:tcPr>
            <w:tcW w:w="455" w:type="pct"/>
            <w:tcBorders>
              <w:top w:val="nil"/>
              <w:left w:val="nil"/>
              <w:bottom w:val="single" w:sz="4" w:space="0" w:color="auto"/>
              <w:right w:val="single" w:sz="4" w:space="0" w:color="auto"/>
            </w:tcBorders>
            <w:shd w:val="clear" w:color="000000" w:fill="FFFFFF"/>
            <w:noWrap/>
            <w:vAlign w:val="center"/>
            <w:hideMark/>
          </w:tcPr>
          <w:p w14:paraId="7B01A0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60000</w:t>
            </w:r>
          </w:p>
        </w:tc>
        <w:tc>
          <w:tcPr>
            <w:tcW w:w="525" w:type="pct"/>
            <w:tcBorders>
              <w:top w:val="nil"/>
              <w:left w:val="nil"/>
              <w:bottom w:val="single" w:sz="4" w:space="0" w:color="auto"/>
              <w:right w:val="single" w:sz="4" w:space="0" w:color="auto"/>
            </w:tcBorders>
            <w:shd w:val="clear" w:color="000000" w:fill="FFFFFF"/>
            <w:noWrap/>
            <w:vAlign w:val="center"/>
            <w:hideMark/>
          </w:tcPr>
          <w:p w14:paraId="08712C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70B4E68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4428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420</w:t>
            </w:r>
          </w:p>
        </w:tc>
        <w:tc>
          <w:tcPr>
            <w:tcW w:w="775" w:type="pct"/>
            <w:tcBorders>
              <w:top w:val="nil"/>
              <w:left w:val="nil"/>
              <w:bottom w:val="single" w:sz="4" w:space="0" w:color="auto"/>
              <w:right w:val="single" w:sz="4" w:space="0" w:color="auto"/>
            </w:tcBorders>
            <w:shd w:val="clear" w:color="auto" w:fill="auto"/>
            <w:noWrap/>
            <w:vAlign w:val="center"/>
            <w:hideMark/>
          </w:tcPr>
          <w:p w14:paraId="19E29D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720,00</w:t>
            </w:r>
          </w:p>
        </w:tc>
        <w:tc>
          <w:tcPr>
            <w:tcW w:w="803" w:type="pct"/>
            <w:tcBorders>
              <w:top w:val="nil"/>
              <w:left w:val="nil"/>
              <w:bottom w:val="single" w:sz="4" w:space="0" w:color="auto"/>
              <w:right w:val="single" w:sz="4" w:space="0" w:color="auto"/>
            </w:tcBorders>
            <w:shd w:val="clear" w:color="auto" w:fill="auto"/>
            <w:vAlign w:val="center"/>
            <w:hideMark/>
          </w:tcPr>
          <w:p w14:paraId="25B1F7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albendazol</w:t>
            </w:r>
          </w:p>
        </w:tc>
        <w:tc>
          <w:tcPr>
            <w:tcW w:w="796" w:type="pct"/>
            <w:tcBorders>
              <w:top w:val="nil"/>
              <w:left w:val="nil"/>
              <w:bottom w:val="single" w:sz="4" w:space="0" w:color="auto"/>
              <w:right w:val="single" w:sz="4" w:space="0" w:color="auto"/>
            </w:tcBorders>
            <w:shd w:val="clear" w:color="000000" w:fill="FFFFFF"/>
            <w:vAlign w:val="center"/>
            <w:hideMark/>
          </w:tcPr>
          <w:p w14:paraId="377338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P02CA03 albendazol </w:t>
            </w:r>
          </w:p>
        </w:tc>
        <w:tc>
          <w:tcPr>
            <w:tcW w:w="1088" w:type="pct"/>
            <w:tcBorders>
              <w:top w:val="nil"/>
              <w:left w:val="nil"/>
              <w:bottom w:val="single" w:sz="4" w:space="0" w:color="auto"/>
              <w:right w:val="single" w:sz="4" w:space="0" w:color="auto"/>
            </w:tcBorders>
            <w:shd w:val="clear" w:color="000000" w:fill="FFFFFF"/>
            <w:vAlign w:val="center"/>
            <w:hideMark/>
          </w:tcPr>
          <w:p w14:paraId="5A4EB4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400 mg, maksimalno pakovanje a 1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1863DC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A210B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40D954F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6FD88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421</w:t>
            </w:r>
          </w:p>
        </w:tc>
        <w:tc>
          <w:tcPr>
            <w:tcW w:w="775" w:type="pct"/>
            <w:tcBorders>
              <w:top w:val="nil"/>
              <w:left w:val="nil"/>
              <w:bottom w:val="single" w:sz="4" w:space="0" w:color="auto"/>
              <w:right w:val="single" w:sz="4" w:space="0" w:color="auto"/>
            </w:tcBorders>
            <w:shd w:val="clear" w:color="auto" w:fill="auto"/>
            <w:noWrap/>
            <w:vAlign w:val="center"/>
            <w:hideMark/>
          </w:tcPr>
          <w:p w14:paraId="27775C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1.695,00</w:t>
            </w:r>
          </w:p>
        </w:tc>
        <w:tc>
          <w:tcPr>
            <w:tcW w:w="803" w:type="pct"/>
            <w:tcBorders>
              <w:top w:val="nil"/>
              <w:left w:val="nil"/>
              <w:bottom w:val="single" w:sz="4" w:space="0" w:color="auto"/>
              <w:right w:val="single" w:sz="4" w:space="0" w:color="auto"/>
            </w:tcBorders>
            <w:shd w:val="clear" w:color="auto" w:fill="auto"/>
            <w:vAlign w:val="center"/>
            <w:hideMark/>
          </w:tcPr>
          <w:p w14:paraId="2932BC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salbutamol</w:t>
            </w:r>
          </w:p>
        </w:tc>
        <w:tc>
          <w:tcPr>
            <w:tcW w:w="796" w:type="pct"/>
            <w:tcBorders>
              <w:top w:val="nil"/>
              <w:left w:val="nil"/>
              <w:bottom w:val="single" w:sz="4" w:space="0" w:color="auto"/>
              <w:right w:val="single" w:sz="4" w:space="0" w:color="auto"/>
            </w:tcBorders>
            <w:shd w:val="clear" w:color="000000" w:fill="FFFFFF"/>
            <w:vAlign w:val="center"/>
            <w:hideMark/>
          </w:tcPr>
          <w:p w14:paraId="1A8078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R03AC02 salbutamol</w:t>
            </w:r>
          </w:p>
        </w:tc>
        <w:tc>
          <w:tcPr>
            <w:tcW w:w="1088" w:type="pct"/>
            <w:tcBorders>
              <w:top w:val="nil"/>
              <w:left w:val="nil"/>
              <w:bottom w:val="single" w:sz="4" w:space="0" w:color="auto"/>
              <w:right w:val="single" w:sz="4" w:space="0" w:color="auto"/>
            </w:tcBorders>
            <w:shd w:val="clear" w:color="000000" w:fill="FFFFFF"/>
            <w:vAlign w:val="center"/>
            <w:hideMark/>
          </w:tcPr>
          <w:p w14:paraId="4D941E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Ventolin suspenzija za inhalaciju pod pritiskom 0,1mg/dozi 1x200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4668D0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E042A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D96299C"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9CC6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422</w:t>
            </w:r>
          </w:p>
        </w:tc>
        <w:tc>
          <w:tcPr>
            <w:tcW w:w="775" w:type="pct"/>
            <w:tcBorders>
              <w:top w:val="nil"/>
              <w:left w:val="nil"/>
              <w:bottom w:val="single" w:sz="4" w:space="0" w:color="auto"/>
              <w:right w:val="single" w:sz="4" w:space="0" w:color="auto"/>
            </w:tcBorders>
            <w:shd w:val="clear" w:color="auto" w:fill="auto"/>
            <w:noWrap/>
            <w:vAlign w:val="center"/>
            <w:hideMark/>
          </w:tcPr>
          <w:p w14:paraId="55685C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296,20</w:t>
            </w:r>
          </w:p>
        </w:tc>
        <w:tc>
          <w:tcPr>
            <w:tcW w:w="803" w:type="pct"/>
            <w:tcBorders>
              <w:top w:val="nil"/>
              <w:left w:val="nil"/>
              <w:bottom w:val="single" w:sz="4" w:space="0" w:color="auto"/>
              <w:right w:val="single" w:sz="4" w:space="0" w:color="auto"/>
            </w:tcBorders>
            <w:shd w:val="clear" w:color="auto" w:fill="auto"/>
            <w:vAlign w:val="center"/>
            <w:hideMark/>
          </w:tcPr>
          <w:p w14:paraId="1FA0A7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salmeterol</w:t>
            </w:r>
          </w:p>
        </w:tc>
        <w:tc>
          <w:tcPr>
            <w:tcW w:w="796" w:type="pct"/>
            <w:tcBorders>
              <w:top w:val="nil"/>
              <w:left w:val="nil"/>
              <w:bottom w:val="single" w:sz="4" w:space="0" w:color="auto"/>
              <w:right w:val="single" w:sz="4" w:space="0" w:color="auto"/>
            </w:tcBorders>
            <w:shd w:val="clear" w:color="000000" w:fill="FFFFFF"/>
            <w:vAlign w:val="center"/>
            <w:hideMark/>
          </w:tcPr>
          <w:p w14:paraId="7144FE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R03AC12 salmeterol</w:t>
            </w:r>
          </w:p>
        </w:tc>
        <w:tc>
          <w:tcPr>
            <w:tcW w:w="1088" w:type="pct"/>
            <w:tcBorders>
              <w:top w:val="nil"/>
              <w:left w:val="nil"/>
              <w:bottom w:val="single" w:sz="4" w:space="0" w:color="auto"/>
              <w:right w:val="single" w:sz="4" w:space="0" w:color="auto"/>
            </w:tcBorders>
            <w:shd w:val="clear" w:color="000000" w:fill="FFFFFF"/>
            <w:vAlign w:val="center"/>
            <w:hideMark/>
          </w:tcPr>
          <w:p w14:paraId="7EE774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Serevent inhaler CFC-Free suspenzija za inhalaciju pod pritiskom 25mcg/dozi 1x120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105E82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14C466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484C66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C72D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423</w:t>
            </w:r>
          </w:p>
        </w:tc>
        <w:tc>
          <w:tcPr>
            <w:tcW w:w="775" w:type="pct"/>
            <w:tcBorders>
              <w:top w:val="nil"/>
              <w:left w:val="nil"/>
              <w:bottom w:val="single" w:sz="4" w:space="0" w:color="auto"/>
              <w:right w:val="single" w:sz="4" w:space="0" w:color="auto"/>
            </w:tcBorders>
            <w:shd w:val="clear" w:color="auto" w:fill="auto"/>
            <w:noWrap/>
            <w:vAlign w:val="center"/>
            <w:hideMark/>
          </w:tcPr>
          <w:p w14:paraId="38161E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24.290,00</w:t>
            </w:r>
          </w:p>
        </w:tc>
        <w:tc>
          <w:tcPr>
            <w:tcW w:w="803" w:type="pct"/>
            <w:tcBorders>
              <w:top w:val="nil"/>
              <w:left w:val="nil"/>
              <w:bottom w:val="single" w:sz="4" w:space="0" w:color="auto"/>
              <w:right w:val="single" w:sz="4" w:space="0" w:color="auto"/>
            </w:tcBorders>
            <w:shd w:val="clear" w:color="auto" w:fill="auto"/>
            <w:vAlign w:val="center"/>
            <w:hideMark/>
          </w:tcPr>
          <w:p w14:paraId="43AF76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fenoterol, ipratropijum bromid</w:t>
            </w:r>
          </w:p>
        </w:tc>
        <w:tc>
          <w:tcPr>
            <w:tcW w:w="796" w:type="pct"/>
            <w:tcBorders>
              <w:top w:val="nil"/>
              <w:left w:val="nil"/>
              <w:bottom w:val="single" w:sz="4" w:space="0" w:color="auto"/>
              <w:right w:val="single" w:sz="4" w:space="0" w:color="auto"/>
            </w:tcBorders>
            <w:shd w:val="clear" w:color="000000" w:fill="FFFFFF"/>
            <w:vAlign w:val="center"/>
            <w:hideMark/>
          </w:tcPr>
          <w:p w14:paraId="3D5095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R03AK03 fenoterol, ipratropijum bromid</w:t>
            </w:r>
          </w:p>
        </w:tc>
        <w:tc>
          <w:tcPr>
            <w:tcW w:w="1088" w:type="pct"/>
            <w:tcBorders>
              <w:top w:val="nil"/>
              <w:left w:val="nil"/>
              <w:bottom w:val="single" w:sz="4" w:space="0" w:color="auto"/>
              <w:right w:val="single" w:sz="4" w:space="0" w:color="auto"/>
            </w:tcBorders>
            <w:shd w:val="clear" w:color="000000" w:fill="FFFFFF"/>
            <w:vAlign w:val="center"/>
            <w:hideMark/>
          </w:tcPr>
          <w:p w14:paraId="578A2C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Berodual rastvor za raspršivanje (0,5mg + 0,25mg)/ml 1x20ml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6AC960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noWrap/>
            <w:vAlign w:val="center"/>
            <w:hideMark/>
          </w:tcPr>
          <w:p w14:paraId="4A85A7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933260E"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BB91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424</w:t>
            </w:r>
          </w:p>
        </w:tc>
        <w:tc>
          <w:tcPr>
            <w:tcW w:w="775" w:type="pct"/>
            <w:tcBorders>
              <w:top w:val="nil"/>
              <w:left w:val="nil"/>
              <w:bottom w:val="single" w:sz="4" w:space="0" w:color="auto"/>
              <w:right w:val="single" w:sz="4" w:space="0" w:color="auto"/>
            </w:tcBorders>
            <w:shd w:val="clear" w:color="auto" w:fill="auto"/>
            <w:noWrap/>
            <w:vAlign w:val="center"/>
            <w:hideMark/>
          </w:tcPr>
          <w:p w14:paraId="5AC1AF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70.400,00</w:t>
            </w:r>
          </w:p>
        </w:tc>
        <w:tc>
          <w:tcPr>
            <w:tcW w:w="803" w:type="pct"/>
            <w:tcBorders>
              <w:top w:val="nil"/>
              <w:left w:val="nil"/>
              <w:bottom w:val="single" w:sz="4" w:space="0" w:color="auto"/>
              <w:right w:val="single" w:sz="4" w:space="0" w:color="auto"/>
            </w:tcBorders>
            <w:shd w:val="clear" w:color="auto" w:fill="auto"/>
            <w:vAlign w:val="center"/>
            <w:hideMark/>
          </w:tcPr>
          <w:p w14:paraId="536775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fenoterol, ipratropijum bromid</w:t>
            </w:r>
          </w:p>
        </w:tc>
        <w:tc>
          <w:tcPr>
            <w:tcW w:w="796" w:type="pct"/>
            <w:tcBorders>
              <w:top w:val="nil"/>
              <w:left w:val="nil"/>
              <w:bottom w:val="single" w:sz="4" w:space="0" w:color="auto"/>
              <w:right w:val="single" w:sz="4" w:space="0" w:color="auto"/>
            </w:tcBorders>
            <w:shd w:val="clear" w:color="000000" w:fill="FFFFFF"/>
            <w:vAlign w:val="center"/>
            <w:hideMark/>
          </w:tcPr>
          <w:p w14:paraId="4324CE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R03AK03 fenoterol, ipratropijum bromid</w:t>
            </w:r>
          </w:p>
        </w:tc>
        <w:tc>
          <w:tcPr>
            <w:tcW w:w="1088" w:type="pct"/>
            <w:tcBorders>
              <w:top w:val="nil"/>
              <w:left w:val="nil"/>
              <w:bottom w:val="single" w:sz="4" w:space="0" w:color="auto"/>
              <w:right w:val="single" w:sz="4" w:space="0" w:color="auto"/>
            </w:tcBorders>
            <w:shd w:val="clear" w:color="000000" w:fill="FFFFFF"/>
            <w:vAlign w:val="center"/>
            <w:hideMark/>
          </w:tcPr>
          <w:p w14:paraId="7617F1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Berodual N rastvor za inhalaciju pod pritiskom (0,05mg + 0,021mg)/dozi 1x200 doza Beohringer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0F8AFF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11000</w:t>
            </w:r>
          </w:p>
        </w:tc>
        <w:tc>
          <w:tcPr>
            <w:tcW w:w="525" w:type="pct"/>
            <w:tcBorders>
              <w:top w:val="nil"/>
              <w:left w:val="nil"/>
              <w:bottom w:val="single" w:sz="4" w:space="0" w:color="auto"/>
              <w:right w:val="single" w:sz="4" w:space="0" w:color="auto"/>
            </w:tcBorders>
            <w:shd w:val="clear" w:color="000000" w:fill="FFFFFF"/>
            <w:noWrap/>
            <w:vAlign w:val="center"/>
            <w:hideMark/>
          </w:tcPr>
          <w:p w14:paraId="627A4E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09379A"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A47AA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425</w:t>
            </w:r>
          </w:p>
        </w:tc>
        <w:tc>
          <w:tcPr>
            <w:tcW w:w="775" w:type="pct"/>
            <w:tcBorders>
              <w:top w:val="nil"/>
              <w:left w:val="nil"/>
              <w:bottom w:val="single" w:sz="4" w:space="0" w:color="auto"/>
              <w:right w:val="single" w:sz="4" w:space="0" w:color="auto"/>
            </w:tcBorders>
            <w:shd w:val="clear" w:color="auto" w:fill="auto"/>
            <w:noWrap/>
            <w:vAlign w:val="center"/>
            <w:hideMark/>
          </w:tcPr>
          <w:p w14:paraId="7A73FB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141,10</w:t>
            </w:r>
          </w:p>
        </w:tc>
        <w:tc>
          <w:tcPr>
            <w:tcW w:w="803" w:type="pct"/>
            <w:tcBorders>
              <w:top w:val="nil"/>
              <w:left w:val="nil"/>
              <w:bottom w:val="single" w:sz="4" w:space="0" w:color="auto"/>
              <w:right w:val="single" w:sz="4" w:space="0" w:color="auto"/>
            </w:tcBorders>
            <w:shd w:val="clear" w:color="auto" w:fill="auto"/>
            <w:vAlign w:val="center"/>
            <w:hideMark/>
          </w:tcPr>
          <w:p w14:paraId="4E8F64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 propionat, salmeterol</w:t>
            </w:r>
          </w:p>
        </w:tc>
        <w:tc>
          <w:tcPr>
            <w:tcW w:w="796" w:type="pct"/>
            <w:tcBorders>
              <w:top w:val="nil"/>
              <w:left w:val="nil"/>
              <w:bottom w:val="single" w:sz="4" w:space="0" w:color="auto"/>
              <w:right w:val="single" w:sz="4" w:space="0" w:color="auto"/>
            </w:tcBorders>
            <w:shd w:val="clear" w:color="000000" w:fill="FFFFFF"/>
            <w:vAlign w:val="center"/>
            <w:hideMark/>
          </w:tcPr>
          <w:p w14:paraId="6E000C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R03AK06 flutikazon propionat, salmeterol</w:t>
            </w:r>
          </w:p>
        </w:tc>
        <w:tc>
          <w:tcPr>
            <w:tcW w:w="1088" w:type="pct"/>
            <w:tcBorders>
              <w:top w:val="nil"/>
              <w:left w:val="nil"/>
              <w:bottom w:val="single" w:sz="4" w:space="0" w:color="auto"/>
              <w:right w:val="single" w:sz="4" w:space="0" w:color="auto"/>
            </w:tcBorders>
            <w:shd w:val="clear" w:color="000000" w:fill="FFFFFF"/>
            <w:vAlign w:val="center"/>
            <w:hideMark/>
          </w:tcPr>
          <w:p w14:paraId="12F3B4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Seretide Diskus prašak za inhalaciju, podijeljen 100mcg + 50mcg ,1 x60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2A632F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w:t>
            </w:r>
          </w:p>
        </w:tc>
        <w:tc>
          <w:tcPr>
            <w:tcW w:w="525" w:type="pct"/>
            <w:tcBorders>
              <w:top w:val="nil"/>
              <w:left w:val="nil"/>
              <w:bottom w:val="single" w:sz="4" w:space="0" w:color="auto"/>
              <w:right w:val="single" w:sz="4" w:space="0" w:color="auto"/>
            </w:tcBorders>
            <w:shd w:val="clear" w:color="000000" w:fill="FFFFFF"/>
            <w:noWrap/>
            <w:vAlign w:val="center"/>
            <w:hideMark/>
          </w:tcPr>
          <w:p w14:paraId="3A33D1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F3A1DB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9A70C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426</w:t>
            </w:r>
          </w:p>
        </w:tc>
        <w:tc>
          <w:tcPr>
            <w:tcW w:w="775" w:type="pct"/>
            <w:tcBorders>
              <w:top w:val="nil"/>
              <w:left w:val="nil"/>
              <w:bottom w:val="single" w:sz="4" w:space="0" w:color="auto"/>
              <w:right w:val="single" w:sz="4" w:space="0" w:color="auto"/>
            </w:tcBorders>
            <w:shd w:val="clear" w:color="auto" w:fill="auto"/>
            <w:noWrap/>
            <w:vAlign w:val="center"/>
            <w:hideMark/>
          </w:tcPr>
          <w:p w14:paraId="688CDB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2.160,00</w:t>
            </w:r>
          </w:p>
        </w:tc>
        <w:tc>
          <w:tcPr>
            <w:tcW w:w="803" w:type="pct"/>
            <w:tcBorders>
              <w:top w:val="nil"/>
              <w:left w:val="nil"/>
              <w:bottom w:val="single" w:sz="4" w:space="0" w:color="auto"/>
              <w:right w:val="single" w:sz="4" w:space="0" w:color="auto"/>
            </w:tcBorders>
            <w:shd w:val="clear" w:color="auto" w:fill="auto"/>
            <w:vAlign w:val="center"/>
            <w:hideMark/>
          </w:tcPr>
          <w:p w14:paraId="7ECE5D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 propionat, salmeterol</w:t>
            </w:r>
          </w:p>
        </w:tc>
        <w:tc>
          <w:tcPr>
            <w:tcW w:w="796" w:type="pct"/>
            <w:tcBorders>
              <w:top w:val="nil"/>
              <w:left w:val="nil"/>
              <w:bottom w:val="single" w:sz="4" w:space="0" w:color="auto"/>
              <w:right w:val="single" w:sz="4" w:space="0" w:color="auto"/>
            </w:tcBorders>
            <w:shd w:val="clear" w:color="000000" w:fill="FFFFFF"/>
            <w:vAlign w:val="center"/>
            <w:hideMark/>
          </w:tcPr>
          <w:p w14:paraId="4DF7FF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R03AK06 flutikazon propionat, salmeterol</w:t>
            </w:r>
          </w:p>
        </w:tc>
        <w:tc>
          <w:tcPr>
            <w:tcW w:w="1088" w:type="pct"/>
            <w:tcBorders>
              <w:top w:val="nil"/>
              <w:left w:val="nil"/>
              <w:bottom w:val="single" w:sz="4" w:space="0" w:color="auto"/>
              <w:right w:val="single" w:sz="4" w:space="0" w:color="auto"/>
            </w:tcBorders>
            <w:shd w:val="clear" w:color="000000" w:fill="FFFFFF"/>
            <w:vAlign w:val="center"/>
            <w:hideMark/>
          </w:tcPr>
          <w:p w14:paraId="3E0F27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Airflusal Forspiro prašak za inhalaciju ,podijeljen 250mcg + 50mcg 1x60 doza Aeropharm</w:t>
            </w:r>
          </w:p>
        </w:tc>
        <w:tc>
          <w:tcPr>
            <w:tcW w:w="455" w:type="pct"/>
            <w:tcBorders>
              <w:top w:val="nil"/>
              <w:left w:val="nil"/>
              <w:bottom w:val="single" w:sz="4" w:space="0" w:color="auto"/>
              <w:right w:val="single" w:sz="4" w:space="0" w:color="auto"/>
            </w:tcBorders>
            <w:shd w:val="clear" w:color="000000" w:fill="FFFFFF"/>
            <w:noWrap/>
            <w:vAlign w:val="center"/>
            <w:hideMark/>
          </w:tcPr>
          <w:p w14:paraId="666791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2E4D86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E85037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9330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427</w:t>
            </w:r>
          </w:p>
        </w:tc>
        <w:tc>
          <w:tcPr>
            <w:tcW w:w="775" w:type="pct"/>
            <w:tcBorders>
              <w:top w:val="nil"/>
              <w:left w:val="nil"/>
              <w:bottom w:val="single" w:sz="4" w:space="0" w:color="auto"/>
              <w:right w:val="single" w:sz="4" w:space="0" w:color="auto"/>
            </w:tcBorders>
            <w:shd w:val="clear" w:color="auto" w:fill="auto"/>
            <w:noWrap/>
            <w:vAlign w:val="center"/>
            <w:hideMark/>
          </w:tcPr>
          <w:p w14:paraId="60BB66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13.426,00</w:t>
            </w:r>
          </w:p>
        </w:tc>
        <w:tc>
          <w:tcPr>
            <w:tcW w:w="803" w:type="pct"/>
            <w:tcBorders>
              <w:top w:val="nil"/>
              <w:left w:val="nil"/>
              <w:bottom w:val="single" w:sz="4" w:space="0" w:color="auto"/>
              <w:right w:val="single" w:sz="4" w:space="0" w:color="auto"/>
            </w:tcBorders>
            <w:shd w:val="clear" w:color="auto" w:fill="auto"/>
            <w:vAlign w:val="center"/>
            <w:hideMark/>
          </w:tcPr>
          <w:p w14:paraId="105EA4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 propionat, salmeterol</w:t>
            </w:r>
          </w:p>
        </w:tc>
        <w:tc>
          <w:tcPr>
            <w:tcW w:w="796" w:type="pct"/>
            <w:tcBorders>
              <w:top w:val="nil"/>
              <w:left w:val="nil"/>
              <w:bottom w:val="single" w:sz="4" w:space="0" w:color="auto"/>
              <w:right w:val="single" w:sz="4" w:space="0" w:color="auto"/>
            </w:tcBorders>
            <w:shd w:val="clear" w:color="000000" w:fill="FFFFFF"/>
            <w:vAlign w:val="center"/>
            <w:hideMark/>
          </w:tcPr>
          <w:p w14:paraId="19CE69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R03AK06 flutikazon propionat, salmeterol</w:t>
            </w:r>
          </w:p>
        </w:tc>
        <w:tc>
          <w:tcPr>
            <w:tcW w:w="1088" w:type="pct"/>
            <w:tcBorders>
              <w:top w:val="nil"/>
              <w:left w:val="nil"/>
              <w:bottom w:val="single" w:sz="4" w:space="0" w:color="auto"/>
              <w:right w:val="single" w:sz="4" w:space="0" w:color="auto"/>
            </w:tcBorders>
            <w:shd w:val="clear" w:color="000000" w:fill="FFFFFF"/>
            <w:vAlign w:val="center"/>
            <w:hideMark/>
          </w:tcPr>
          <w:p w14:paraId="1EA9DB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Airflusal Forspiro prašak za inhalaciju , podijeljen 500mcg + 50mcg 1x60 doza Aeropharm</w:t>
            </w:r>
          </w:p>
        </w:tc>
        <w:tc>
          <w:tcPr>
            <w:tcW w:w="455" w:type="pct"/>
            <w:tcBorders>
              <w:top w:val="nil"/>
              <w:left w:val="nil"/>
              <w:bottom w:val="single" w:sz="4" w:space="0" w:color="auto"/>
              <w:right w:val="single" w:sz="4" w:space="0" w:color="auto"/>
            </w:tcBorders>
            <w:shd w:val="clear" w:color="000000" w:fill="FFFFFF"/>
            <w:noWrap/>
            <w:vAlign w:val="center"/>
            <w:hideMark/>
          </w:tcPr>
          <w:p w14:paraId="75622F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52D272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13BB7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FE329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428</w:t>
            </w:r>
          </w:p>
        </w:tc>
        <w:tc>
          <w:tcPr>
            <w:tcW w:w="775" w:type="pct"/>
            <w:tcBorders>
              <w:top w:val="nil"/>
              <w:left w:val="nil"/>
              <w:bottom w:val="single" w:sz="4" w:space="0" w:color="auto"/>
              <w:right w:val="single" w:sz="4" w:space="0" w:color="auto"/>
            </w:tcBorders>
            <w:shd w:val="clear" w:color="auto" w:fill="auto"/>
            <w:noWrap/>
            <w:vAlign w:val="center"/>
            <w:hideMark/>
          </w:tcPr>
          <w:p w14:paraId="48BBE6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1.042,40</w:t>
            </w:r>
          </w:p>
        </w:tc>
        <w:tc>
          <w:tcPr>
            <w:tcW w:w="803" w:type="pct"/>
            <w:tcBorders>
              <w:top w:val="nil"/>
              <w:left w:val="nil"/>
              <w:bottom w:val="single" w:sz="4" w:space="0" w:color="auto"/>
              <w:right w:val="single" w:sz="4" w:space="0" w:color="auto"/>
            </w:tcBorders>
            <w:shd w:val="clear" w:color="auto" w:fill="auto"/>
            <w:vAlign w:val="center"/>
            <w:hideMark/>
          </w:tcPr>
          <w:p w14:paraId="6B8FF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0E529A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1204AE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Symbicort Turbuhaler prašak za inhalaciju 60 X (80mcg + 4,5mcg )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58A71B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1DCB3D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B44CB8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50B7C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429</w:t>
            </w:r>
          </w:p>
        </w:tc>
        <w:tc>
          <w:tcPr>
            <w:tcW w:w="775" w:type="pct"/>
            <w:tcBorders>
              <w:top w:val="nil"/>
              <w:left w:val="nil"/>
              <w:bottom w:val="single" w:sz="4" w:space="0" w:color="auto"/>
              <w:right w:val="single" w:sz="4" w:space="0" w:color="auto"/>
            </w:tcBorders>
            <w:shd w:val="clear" w:color="auto" w:fill="auto"/>
            <w:noWrap/>
            <w:vAlign w:val="center"/>
            <w:hideMark/>
          </w:tcPr>
          <w:p w14:paraId="44A8A4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55.398,00</w:t>
            </w:r>
          </w:p>
        </w:tc>
        <w:tc>
          <w:tcPr>
            <w:tcW w:w="803" w:type="pct"/>
            <w:tcBorders>
              <w:top w:val="nil"/>
              <w:left w:val="nil"/>
              <w:bottom w:val="single" w:sz="4" w:space="0" w:color="auto"/>
              <w:right w:val="single" w:sz="4" w:space="0" w:color="auto"/>
            </w:tcBorders>
            <w:shd w:val="clear" w:color="auto" w:fill="auto"/>
            <w:vAlign w:val="center"/>
            <w:hideMark/>
          </w:tcPr>
          <w:p w14:paraId="14C1FC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70FDC6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52AD56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Symbicort Turbuhaler prašak za inhalaciju 60X(160mcg + 4,5mcg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5EE062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w:t>
            </w:r>
          </w:p>
        </w:tc>
        <w:tc>
          <w:tcPr>
            <w:tcW w:w="525" w:type="pct"/>
            <w:tcBorders>
              <w:top w:val="nil"/>
              <w:left w:val="nil"/>
              <w:bottom w:val="single" w:sz="4" w:space="0" w:color="auto"/>
              <w:right w:val="single" w:sz="4" w:space="0" w:color="auto"/>
            </w:tcBorders>
            <w:shd w:val="clear" w:color="000000" w:fill="FFFFFF"/>
            <w:noWrap/>
            <w:vAlign w:val="center"/>
            <w:hideMark/>
          </w:tcPr>
          <w:p w14:paraId="611DB2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BB4C3B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940F1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430</w:t>
            </w:r>
          </w:p>
        </w:tc>
        <w:tc>
          <w:tcPr>
            <w:tcW w:w="775" w:type="pct"/>
            <w:tcBorders>
              <w:top w:val="nil"/>
              <w:left w:val="nil"/>
              <w:bottom w:val="single" w:sz="4" w:space="0" w:color="auto"/>
              <w:right w:val="single" w:sz="4" w:space="0" w:color="auto"/>
            </w:tcBorders>
            <w:shd w:val="clear" w:color="auto" w:fill="auto"/>
            <w:noWrap/>
            <w:vAlign w:val="center"/>
            <w:hideMark/>
          </w:tcPr>
          <w:p w14:paraId="3B7703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6.410,00</w:t>
            </w:r>
          </w:p>
        </w:tc>
        <w:tc>
          <w:tcPr>
            <w:tcW w:w="803" w:type="pct"/>
            <w:tcBorders>
              <w:top w:val="nil"/>
              <w:left w:val="nil"/>
              <w:bottom w:val="single" w:sz="4" w:space="0" w:color="auto"/>
              <w:right w:val="single" w:sz="4" w:space="0" w:color="auto"/>
            </w:tcBorders>
            <w:shd w:val="clear" w:color="auto" w:fill="auto"/>
            <w:vAlign w:val="center"/>
            <w:hideMark/>
          </w:tcPr>
          <w:p w14:paraId="5FDF52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15670E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2DABD8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Symbicort Turbuhaler prašak za inhalaciju 120 X (160mcg + 4,5mcg)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3492CB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7E9456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47806D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0C57C2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431</w:t>
            </w:r>
          </w:p>
        </w:tc>
        <w:tc>
          <w:tcPr>
            <w:tcW w:w="775" w:type="pct"/>
            <w:tcBorders>
              <w:top w:val="nil"/>
              <w:left w:val="nil"/>
              <w:bottom w:val="single" w:sz="4" w:space="0" w:color="auto"/>
              <w:right w:val="single" w:sz="4" w:space="0" w:color="auto"/>
            </w:tcBorders>
            <w:shd w:val="clear" w:color="auto" w:fill="auto"/>
            <w:noWrap/>
            <w:vAlign w:val="center"/>
            <w:hideMark/>
          </w:tcPr>
          <w:p w14:paraId="3339C0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16.116,00</w:t>
            </w:r>
          </w:p>
        </w:tc>
        <w:tc>
          <w:tcPr>
            <w:tcW w:w="803" w:type="pct"/>
            <w:tcBorders>
              <w:top w:val="nil"/>
              <w:left w:val="nil"/>
              <w:bottom w:val="single" w:sz="4" w:space="0" w:color="auto"/>
              <w:right w:val="single" w:sz="4" w:space="0" w:color="auto"/>
            </w:tcBorders>
            <w:shd w:val="clear" w:color="auto" w:fill="auto"/>
            <w:vAlign w:val="center"/>
            <w:hideMark/>
          </w:tcPr>
          <w:p w14:paraId="49A3C5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2AE98A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5C6F89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Duoresp Spiromax prašak za inhalaciju 120 X (160mcg + 4,5mcg) Teva</w:t>
            </w:r>
          </w:p>
        </w:tc>
        <w:tc>
          <w:tcPr>
            <w:tcW w:w="455" w:type="pct"/>
            <w:tcBorders>
              <w:top w:val="nil"/>
              <w:left w:val="nil"/>
              <w:bottom w:val="single" w:sz="4" w:space="0" w:color="auto"/>
              <w:right w:val="single" w:sz="4" w:space="0" w:color="auto"/>
            </w:tcBorders>
            <w:shd w:val="clear" w:color="000000" w:fill="FFFFFF"/>
            <w:noWrap/>
            <w:vAlign w:val="center"/>
            <w:hideMark/>
          </w:tcPr>
          <w:p w14:paraId="3E0A3F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850</w:t>
            </w:r>
          </w:p>
        </w:tc>
        <w:tc>
          <w:tcPr>
            <w:tcW w:w="525" w:type="pct"/>
            <w:tcBorders>
              <w:top w:val="nil"/>
              <w:left w:val="nil"/>
              <w:bottom w:val="single" w:sz="4" w:space="0" w:color="auto"/>
              <w:right w:val="single" w:sz="4" w:space="0" w:color="auto"/>
            </w:tcBorders>
            <w:shd w:val="clear" w:color="000000" w:fill="FFFFFF"/>
            <w:noWrap/>
            <w:vAlign w:val="center"/>
            <w:hideMark/>
          </w:tcPr>
          <w:p w14:paraId="2A3CAA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B844A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AA83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432</w:t>
            </w:r>
          </w:p>
        </w:tc>
        <w:tc>
          <w:tcPr>
            <w:tcW w:w="775" w:type="pct"/>
            <w:tcBorders>
              <w:top w:val="nil"/>
              <w:left w:val="nil"/>
              <w:bottom w:val="single" w:sz="4" w:space="0" w:color="auto"/>
              <w:right w:val="single" w:sz="4" w:space="0" w:color="auto"/>
            </w:tcBorders>
            <w:shd w:val="clear" w:color="auto" w:fill="auto"/>
            <w:noWrap/>
            <w:vAlign w:val="center"/>
            <w:hideMark/>
          </w:tcPr>
          <w:p w14:paraId="17839D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93.290,00</w:t>
            </w:r>
          </w:p>
        </w:tc>
        <w:tc>
          <w:tcPr>
            <w:tcW w:w="803" w:type="pct"/>
            <w:tcBorders>
              <w:top w:val="nil"/>
              <w:left w:val="nil"/>
              <w:bottom w:val="single" w:sz="4" w:space="0" w:color="auto"/>
              <w:right w:val="single" w:sz="4" w:space="0" w:color="auto"/>
            </w:tcBorders>
            <w:shd w:val="clear" w:color="auto" w:fill="auto"/>
            <w:vAlign w:val="center"/>
            <w:hideMark/>
          </w:tcPr>
          <w:p w14:paraId="2F4B20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70389D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46FA0C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Symbicort Turbuhaler prašak za inhalaciju 60 X (320mcg + 9mcg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01B492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3800</w:t>
            </w:r>
          </w:p>
        </w:tc>
        <w:tc>
          <w:tcPr>
            <w:tcW w:w="525" w:type="pct"/>
            <w:tcBorders>
              <w:top w:val="nil"/>
              <w:left w:val="nil"/>
              <w:bottom w:val="single" w:sz="4" w:space="0" w:color="auto"/>
              <w:right w:val="single" w:sz="4" w:space="0" w:color="auto"/>
            </w:tcBorders>
            <w:shd w:val="clear" w:color="000000" w:fill="FFFFFF"/>
            <w:noWrap/>
            <w:vAlign w:val="center"/>
            <w:hideMark/>
          </w:tcPr>
          <w:p w14:paraId="075F22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4224B2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2EAD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433</w:t>
            </w:r>
          </w:p>
        </w:tc>
        <w:tc>
          <w:tcPr>
            <w:tcW w:w="775" w:type="pct"/>
            <w:tcBorders>
              <w:top w:val="nil"/>
              <w:left w:val="nil"/>
              <w:bottom w:val="single" w:sz="4" w:space="0" w:color="auto"/>
              <w:right w:val="single" w:sz="4" w:space="0" w:color="auto"/>
            </w:tcBorders>
            <w:shd w:val="clear" w:color="auto" w:fill="auto"/>
            <w:noWrap/>
            <w:vAlign w:val="center"/>
            <w:hideMark/>
          </w:tcPr>
          <w:p w14:paraId="50B28A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8.487,00</w:t>
            </w:r>
          </w:p>
        </w:tc>
        <w:tc>
          <w:tcPr>
            <w:tcW w:w="803" w:type="pct"/>
            <w:tcBorders>
              <w:top w:val="nil"/>
              <w:left w:val="nil"/>
              <w:bottom w:val="single" w:sz="4" w:space="0" w:color="auto"/>
              <w:right w:val="single" w:sz="4" w:space="0" w:color="auto"/>
            </w:tcBorders>
            <w:shd w:val="clear" w:color="auto" w:fill="auto"/>
            <w:vAlign w:val="center"/>
            <w:hideMark/>
          </w:tcPr>
          <w:p w14:paraId="6C76EB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 formoterol</w:t>
            </w:r>
          </w:p>
        </w:tc>
        <w:tc>
          <w:tcPr>
            <w:tcW w:w="796" w:type="pct"/>
            <w:tcBorders>
              <w:top w:val="nil"/>
              <w:left w:val="nil"/>
              <w:bottom w:val="single" w:sz="4" w:space="0" w:color="auto"/>
              <w:right w:val="single" w:sz="4" w:space="0" w:color="auto"/>
            </w:tcBorders>
            <w:shd w:val="clear" w:color="000000" w:fill="FFFFFF"/>
            <w:vAlign w:val="center"/>
            <w:hideMark/>
          </w:tcPr>
          <w:p w14:paraId="294482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R03AK07 budesonid, formoterol</w:t>
            </w:r>
          </w:p>
        </w:tc>
        <w:tc>
          <w:tcPr>
            <w:tcW w:w="1088" w:type="pct"/>
            <w:tcBorders>
              <w:top w:val="nil"/>
              <w:left w:val="nil"/>
              <w:bottom w:val="single" w:sz="4" w:space="0" w:color="auto"/>
              <w:right w:val="single" w:sz="4" w:space="0" w:color="auto"/>
            </w:tcBorders>
            <w:shd w:val="clear" w:color="000000" w:fill="FFFFFF"/>
            <w:vAlign w:val="center"/>
            <w:hideMark/>
          </w:tcPr>
          <w:p w14:paraId="445F12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Duoresp Spiromax prašak za inhalaciju 60X (320 mcg+9 mcg) Teva</w:t>
            </w:r>
          </w:p>
        </w:tc>
        <w:tc>
          <w:tcPr>
            <w:tcW w:w="455" w:type="pct"/>
            <w:tcBorders>
              <w:top w:val="nil"/>
              <w:left w:val="nil"/>
              <w:bottom w:val="single" w:sz="4" w:space="0" w:color="auto"/>
              <w:right w:val="single" w:sz="4" w:space="0" w:color="auto"/>
            </w:tcBorders>
            <w:shd w:val="clear" w:color="000000" w:fill="FFFFFF"/>
            <w:noWrap/>
            <w:vAlign w:val="center"/>
            <w:hideMark/>
          </w:tcPr>
          <w:p w14:paraId="0E6389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w:t>
            </w:r>
          </w:p>
        </w:tc>
        <w:tc>
          <w:tcPr>
            <w:tcW w:w="525" w:type="pct"/>
            <w:tcBorders>
              <w:top w:val="nil"/>
              <w:left w:val="nil"/>
              <w:bottom w:val="single" w:sz="4" w:space="0" w:color="auto"/>
              <w:right w:val="single" w:sz="4" w:space="0" w:color="auto"/>
            </w:tcBorders>
            <w:shd w:val="clear" w:color="000000" w:fill="FFFFFF"/>
            <w:noWrap/>
            <w:vAlign w:val="center"/>
            <w:hideMark/>
          </w:tcPr>
          <w:p w14:paraId="1BA06A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EB1598"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AACA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434</w:t>
            </w:r>
          </w:p>
        </w:tc>
        <w:tc>
          <w:tcPr>
            <w:tcW w:w="775" w:type="pct"/>
            <w:tcBorders>
              <w:top w:val="nil"/>
              <w:left w:val="nil"/>
              <w:bottom w:val="single" w:sz="4" w:space="0" w:color="auto"/>
              <w:right w:val="single" w:sz="4" w:space="0" w:color="auto"/>
            </w:tcBorders>
            <w:shd w:val="clear" w:color="auto" w:fill="auto"/>
            <w:noWrap/>
            <w:vAlign w:val="center"/>
            <w:hideMark/>
          </w:tcPr>
          <w:p w14:paraId="4D1FB4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7.174,00</w:t>
            </w:r>
          </w:p>
        </w:tc>
        <w:tc>
          <w:tcPr>
            <w:tcW w:w="803" w:type="pct"/>
            <w:tcBorders>
              <w:top w:val="nil"/>
              <w:left w:val="nil"/>
              <w:bottom w:val="single" w:sz="4" w:space="0" w:color="auto"/>
              <w:right w:val="single" w:sz="4" w:space="0" w:color="auto"/>
            </w:tcBorders>
            <w:shd w:val="clear" w:color="auto" w:fill="auto"/>
            <w:vAlign w:val="center"/>
            <w:hideMark/>
          </w:tcPr>
          <w:p w14:paraId="5459AC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indakaterol, glikopironijum bromid</w:t>
            </w:r>
          </w:p>
        </w:tc>
        <w:tc>
          <w:tcPr>
            <w:tcW w:w="796" w:type="pct"/>
            <w:tcBorders>
              <w:top w:val="nil"/>
              <w:left w:val="nil"/>
              <w:bottom w:val="single" w:sz="4" w:space="0" w:color="auto"/>
              <w:right w:val="single" w:sz="4" w:space="0" w:color="auto"/>
            </w:tcBorders>
            <w:shd w:val="clear" w:color="000000" w:fill="FFFFFF"/>
            <w:vAlign w:val="center"/>
            <w:hideMark/>
          </w:tcPr>
          <w:p w14:paraId="0F3176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R03AL04 indakaterol, glikopironijum bromid</w:t>
            </w:r>
          </w:p>
        </w:tc>
        <w:tc>
          <w:tcPr>
            <w:tcW w:w="1088" w:type="pct"/>
            <w:tcBorders>
              <w:top w:val="nil"/>
              <w:left w:val="nil"/>
              <w:bottom w:val="single" w:sz="4" w:space="0" w:color="auto"/>
              <w:right w:val="single" w:sz="4" w:space="0" w:color="auto"/>
            </w:tcBorders>
            <w:shd w:val="clear" w:color="000000" w:fill="FFFFFF"/>
            <w:vAlign w:val="center"/>
            <w:hideMark/>
          </w:tcPr>
          <w:p w14:paraId="779DE9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Ultibro Breezhaler prašak za inhalaciju, tvrda kapsula 30x(85mcg + 43mcg)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00184F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3FBE34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55324A"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BA858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435</w:t>
            </w:r>
          </w:p>
        </w:tc>
        <w:tc>
          <w:tcPr>
            <w:tcW w:w="775" w:type="pct"/>
            <w:tcBorders>
              <w:top w:val="nil"/>
              <w:left w:val="nil"/>
              <w:bottom w:val="single" w:sz="4" w:space="0" w:color="auto"/>
              <w:right w:val="single" w:sz="4" w:space="0" w:color="auto"/>
            </w:tcBorders>
            <w:shd w:val="clear" w:color="auto" w:fill="auto"/>
            <w:noWrap/>
            <w:vAlign w:val="center"/>
            <w:hideMark/>
          </w:tcPr>
          <w:p w14:paraId="2464E3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6.808,00</w:t>
            </w:r>
          </w:p>
        </w:tc>
        <w:tc>
          <w:tcPr>
            <w:tcW w:w="803" w:type="pct"/>
            <w:tcBorders>
              <w:top w:val="nil"/>
              <w:left w:val="nil"/>
              <w:bottom w:val="single" w:sz="4" w:space="0" w:color="auto"/>
              <w:right w:val="single" w:sz="4" w:space="0" w:color="auto"/>
            </w:tcBorders>
            <w:shd w:val="clear" w:color="auto" w:fill="auto"/>
            <w:vAlign w:val="center"/>
            <w:hideMark/>
          </w:tcPr>
          <w:p w14:paraId="4D871C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olodaterol, tiotropijum bromid</w:t>
            </w:r>
          </w:p>
        </w:tc>
        <w:tc>
          <w:tcPr>
            <w:tcW w:w="796" w:type="pct"/>
            <w:tcBorders>
              <w:top w:val="nil"/>
              <w:left w:val="nil"/>
              <w:bottom w:val="single" w:sz="4" w:space="0" w:color="auto"/>
              <w:right w:val="single" w:sz="4" w:space="0" w:color="auto"/>
            </w:tcBorders>
            <w:shd w:val="clear" w:color="000000" w:fill="FFFFFF"/>
            <w:vAlign w:val="center"/>
            <w:hideMark/>
          </w:tcPr>
          <w:p w14:paraId="5354E5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R03AL06 olodaterol, tiotropijum bromid</w:t>
            </w:r>
          </w:p>
        </w:tc>
        <w:tc>
          <w:tcPr>
            <w:tcW w:w="1088" w:type="pct"/>
            <w:tcBorders>
              <w:top w:val="nil"/>
              <w:left w:val="nil"/>
              <w:bottom w:val="single" w:sz="4" w:space="0" w:color="auto"/>
              <w:right w:val="single" w:sz="4" w:space="0" w:color="auto"/>
            </w:tcBorders>
            <w:shd w:val="clear" w:color="000000" w:fill="FFFFFF"/>
            <w:vAlign w:val="center"/>
            <w:hideMark/>
          </w:tcPr>
          <w:p w14:paraId="7AF256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Spiolto Respimat rastvor za inhalaciju 2.5mcg/potisak + 2.5mcg/potisak 1x4ml (60 potisaka, 30 doza)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3DE66B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4BC31D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A15EF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76F1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436</w:t>
            </w:r>
          </w:p>
        </w:tc>
        <w:tc>
          <w:tcPr>
            <w:tcW w:w="775" w:type="pct"/>
            <w:tcBorders>
              <w:top w:val="nil"/>
              <w:left w:val="nil"/>
              <w:bottom w:val="single" w:sz="4" w:space="0" w:color="auto"/>
              <w:right w:val="single" w:sz="4" w:space="0" w:color="auto"/>
            </w:tcBorders>
            <w:shd w:val="clear" w:color="auto" w:fill="auto"/>
            <w:noWrap/>
            <w:vAlign w:val="center"/>
            <w:hideMark/>
          </w:tcPr>
          <w:p w14:paraId="001084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1.650,00</w:t>
            </w:r>
          </w:p>
        </w:tc>
        <w:tc>
          <w:tcPr>
            <w:tcW w:w="803" w:type="pct"/>
            <w:tcBorders>
              <w:top w:val="nil"/>
              <w:left w:val="nil"/>
              <w:bottom w:val="single" w:sz="4" w:space="0" w:color="auto"/>
              <w:right w:val="single" w:sz="4" w:space="0" w:color="auto"/>
            </w:tcBorders>
            <w:shd w:val="clear" w:color="auto" w:fill="auto"/>
            <w:vAlign w:val="center"/>
            <w:hideMark/>
          </w:tcPr>
          <w:p w14:paraId="14B8F5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budesonid</w:t>
            </w:r>
          </w:p>
        </w:tc>
        <w:tc>
          <w:tcPr>
            <w:tcW w:w="796" w:type="pct"/>
            <w:tcBorders>
              <w:top w:val="nil"/>
              <w:left w:val="nil"/>
              <w:bottom w:val="single" w:sz="4" w:space="0" w:color="auto"/>
              <w:right w:val="single" w:sz="4" w:space="0" w:color="auto"/>
            </w:tcBorders>
            <w:shd w:val="clear" w:color="000000" w:fill="FFFFFF"/>
            <w:vAlign w:val="center"/>
            <w:hideMark/>
          </w:tcPr>
          <w:p w14:paraId="16B6B8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R03BA02 budesonid</w:t>
            </w:r>
          </w:p>
        </w:tc>
        <w:tc>
          <w:tcPr>
            <w:tcW w:w="1088" w:type="pct"/>
            <w:tcBorders>
              <w:top w:val="nil"/>
              <w:left w:val="nil"/>
              <w:bottom w:val="single" w:sz="4" w:space="0" w:color="auto"/>
              <w:right w:val="single" w:sz="4" w:space="0" w:color="auto"/>
            </w:tcBorders>
            <w:shd w:val="clear" w:color="000000" w:fill="FFFFFF"/>
            <w:vAlign w:val="center"/>
            <w:hideMark/>
          </w:tcPr>
          <w:p w14:paraId="7ADF89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Pulmicort Turbuhaler 200mcg/dozi prašak za inhalaciju 1x100doza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6CBCA4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1C01017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523FAC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C5CA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437</w:t>
            </w:r>
          </w:p>
        </w:tc>
        <w:tc>
          <w:tcPr>
            <w:tcW w:w="775" w:type="pct"/>
            <w:tcBorders>
              <w:top w:val="nil"/>
              <w:left w:val="nil"/>
              <w:bottom w:val="single" w:sz="4" w:space="0" w:color="auto"/>
              <w:right w:val="single" w:sz="4" w:space="0" w:color="auto"/>
            </w:tcBorders>
            <w:shd w:val="clear" w:color="auto" w:fill="auto"/>
            <w:noWrap/>
            <w:vAlign w:val="center"/>
            <w:hideMark/>
          </w:tcPr>
          <w:p w14:paraId="5907D1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313,50</w:t>
            </w:r>
          </w:p>
        </w:tc>
        <w:tc>
          <w:tcPr>
            <w:tcW w:w="803" w:type="pct"/>
            <w:tcBorders>
              <w:top w:val="nil"/>
              <w:left w:val="nil"/>
              <w:bottom w:val="single" w:sz="4" w:space="0" w:color="auto"/>
              <w:right w:val="single" w:sz="4" w:space="0" w:color="auto"/>
            </w:tcBorders>
            <w:shd w:val="clear" w:color="auto" w:fill="auto"/>
            <w:vAlign w:val="center"/>
            <w:hideMark/>
          </w:tcPr>
          <w:p w14:paraId="1BFFD3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flutikazon </w:t>
            </w:r>
          </w:p>
        </w:tc>
        <w:tc>
          <w:tcPr>
            <w:tcW w:w="796" w:type="pct"/>
            <w:tcBorders>
              <w:top w:val="nil"/>
              <w:left w:val="nil"/>
              <w:bottom w:val="single" w:sz="4" w:space="0" w:color="auto"/>
              <w:right w:val="single" w:sz="4" w:space="0" w:color="auto"/>
            </w:tcBorders>
            <w:shd w:val="clear" w:color="000000" w:fill="FFFFFF"/>
            <w:vAlign w:val="center"/>
            <w:hideMark/>
          </w:tcPr>
          <w:p w14:paraId="406409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R03BA05 flutikazon</w:t>
            </w:r>
          </w:p>
        </w:tc>
        <w:tc>
          <w:tcPr>
            <w:tcW w:w="1088" w:type="pct"/>
            <w:tcBorders>
              <w:top w:val="nil"/>
              <w:left w:val="nil"/>
              <w:bottom w:val="single" w:sz="4" w:space="0" w:color="auto"/>
              <w:right w:val="single" w:sz="4" w:space="0" w:color="auto"/>
            </w:tcBorders>
            <w:shd w:val="clear" w:color="000000" w:fill="FFFFFF"/>
            <w:vAlign w:val="center"/>
            <w:hideMark/>
          </w:tcPr>
          <w:p w14:paraId="58BA9F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Flixotide 50mcg/dozi suspenzija za inhalaciju pod pritiskom 1x120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0A90F1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75825C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723CB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057D75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438</w:t>
            </w:r>
          </w:p>
        </w:tc>
        <w:tc>
          <w:tcPr>
            <w:tcW w:w="775" w:type="pct"/>
            <w:tcBorders>
              <w:top w:val="nil"/>
              <w:left w:val="nil"/>
              <w:bottom w:val="single" w:sz="4" w:space="0" w:color="auto"/>
              <w:right w:val="single" w:sz="4" w:space="0" w:color="auto"/>
            </w:tcBorders>
            <w:shd w:val="clear" w:color="auto" w:fill="auto"/>
            <w:noWrap/>
            <w:vAlign w:val="center"/>
            <w:hideMark/>
          </w:tcPr>
          <w:p w14:paraId="74ED0F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188,40</w:t>
            </w:r>
          </w:p>
        </w:tc>
        <w:tc>
          <w:tcPr>
            <w:tcW w:w="803" w:type="pct"/>
            <w:tcBorders>
              <w:top w:val="nil"/>
              <w:left w:val="nil"/>
              <w:bottom w:val="single" w:sz="4" w:space="0" w:color="auto"/>
              <w:right w:val="single" w:sz="4" w:space="0" w:color="auto"/>
            </w:tcBorders>
            <w:shd w:val="clear" w:color="auto" w:fill="auto"/>
            <w:vAlign w:val="center"/>
            <w:hideMark/>
          </w:tcPr>
          <w:p w14:paraId="4587EE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flutikazon </w:t>
            </w:r>
          </w:p>
        </w:tc>
        <w:tc>
          <w:tcPr>
            <w:tcW w:w="796" w:type="pct"/>
            <w:tcBorders>
              <w:top w:val="nil"/>
              <w:left w:val="nil"/>
              <w:bottom w:val="single" w:sz="4" w:space="0" w:color="auto"/>
              <w:right w:val="single" w:sz="4" w:space="0" w:color="auto"/>
            </w:tcBorders>
            <w:shd w:val="clear" w:color="000000" w:fill="FFFFFF"/>
            <w:vAlign w:val="center"/>
            <w:hideMark/>
          </w:tcPr>
          <w:p w14:paraId="0AE6DE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R03BA05 flutikazon</w:t>
            </w:r>
          </w:p>
        </w:tc>
        <w:tc>
          <w:tcPr>
            <w:tcW w:w="1088" w:type="pct"/>
            <w:tcBorders>
              <w:top w:val="nil"/>
              <w:left w:val="nil"/>
              <w:bottom w:val="single" w:sz="4" w:space="0" w:color="auto"/>
              <w:right w:val="single" w:sz="4" w:space="0" w:color="auto"/>
            </w:tcBorders>
            <w:shd w:val="clear" w:color="000000" w:fill="FFFFFF"/>
            <w:vAlign w:val="center"/>
            <w:hideMark/>
          </w:tcPr>
          <w:p w14:paraId="560522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Flixotide 125mcg/dozi suspenzija za inhalaciju pod pritiskom 1x60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1E1A56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737A71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32A9C4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90E0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439</w:t>
            </w:r>
          </w:p>
        </w:tc>
        <w:tc>
          <w:tcPr>
            <w:tcW w:w="775" w:type="pct"/>
            <w:tcBorders>
              <w:top w:val="nil"/>
              <w:left w:val="nil"/>
              <w:bottom w:val="single" w:sz="4" w:space="0" w:color="auto"/>
              <w:right w:val="single" w:sz="4" w:space="0" w:color="auto"/>
            </w:tcBorders>
            <w:shd w:val="clear" w:color="auto" w:fill="auto"/>
            <w:noWrap/>
            <w:vAlign w:val="center"/>
            <w:hideMark/>
          </w:tcPr>
          <w:p w14:paraId="590DC1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822,50</w:t>
            </w:r>
          </w:p>
        </w:tc>
        <w:tc>
          <w:tcPr>
            <w:tcW w:w="803" w:type="pct"/>
            <w:tcBorders>
              <w:top w:val="nil"/>
              <w:left w:val="nil"/>
              <w:bottom w:val="single" w:sz="4" w:space="0" w:color="auto"/>
              <w:right w:val="single" w:sz="4" w:space="0" w:color="auto"/>
            </w:tcBorders>
            <w:shd w:val="clear" w:color="auto" w:fill="auto"/>
            <w:vAlign w:val="center"/>
            <w:hideMark/>
          </w:tcPr>
          <w:p w14:paraId="7FB373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w:t>
            </w:r>
          </w:p>
        </w:tc>
        <w:tc>
          <w:tcPr>
            <w:tcW w:w="796" w:type="pct"/>
            <w:tcBorders>
              <w:top w:val="nil"/>
              <w:left w:val="nil"/>
              <w:bottom w:val="single" w:sz="4" w:space="0" w:color="auto"/>
              <w:right w:val="single" w:sz="4" w:space="0" w:color="auto"/>
            </w:tcBorders>
            <w:shd w:val="clear" w:color="000000" w:fill="FFFFFF"/>
            <w:vAlign w:val="center"/>
            <w:hideMark/>
          </w:tcPr>
          <w:p w14:paraId="227316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R03BA05 flutikazon</w:t>
            </w:r>
          </w:p>
        </w:tc>
        <w:tc>
          <w:tcPr>
            <w:tcW w:w="1088" w:type="pct"/>
            <w:tcBorders>
              <w:top w:val="nil"/>
              <w:left w:val="nil"/>
              <w:bottom w:val="single" w:sz="4" w:space="0" w:color="auto"/>
              <w:right w:val="single" w:sz="4" w:space="0" w:color="auto"/>
            </w:tcBorders>
            <w:shd w:val="clear" w:color="000000" w:fill="FFFFFF"/>
            <w:vAlign w:val="center"/>
            <w:hideMark/>
          </w:tcPr>
          <w:p w14:paraId="3420D6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Flixotide 250mcg/dozi suspenzija za inhalaciju pod pritiskom 1x60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6AD56D1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18C61B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ECBAB3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BA44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440</w:t>
            </w:r>
          </w:p>
        </w:tc>
        <w:tc>
          <w:tcPr>
            <w:tcW w:w="775" w:type="pct"/>
            <w:tcBorders>
              <w:top w:val="nil"/>
              <w:left w:val="nil"/>
              <w:bottom w:val="single" w:sz="4" w:space="0" w:color="auto"/>
              <w:right w:val="single" w:sz="4" w:space="0" w:color="auto"/>
            </w:tcBorders>
            <w:shd w:val="clear" w:color="auto" w:fill="auto"/>
            <w:noWrap/>
            <w:vAlign w:val="center"/>
            <w:hideMark/>
          </w:tcPr>
          <w:p w14:paraId="48E9AE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16.808,00</w:t>
            </w:r>
          </w:p>
        </w:tc>
        <w:tc>
          <w:tcPr>
            <w:tcW w:w="803" w:type="pct"/>
            <w:tcBorders>
              <w:top w:val="nil"/>
              <w:left w:val="nil"/>
              <w:bottom w:val="single" w:sz="4" w:space="0" w:color="auto"/>
              <w:right w:val="single" w:sz="4" w:space="0" w:color="auto"/>
            </w:tcBorders>
            <w:shd w:val="clear" w:color="auto" w:fill="auto"/>
            <w:vAlign w:val="center"/>
            <w:hideMark/>
          </w:tcPr>
          <w:p w14:paraId="47E540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ciklesonid</w:t>
            </w:r>
          </w:p>
        </w:tc>
        <w:tc>
          <w:tcPr>
            <w:tcW w:w="796" w:type="pct"/>
            <w:tcBorders>
              <w:top w:val="nil"/>
              <w:left w:val="nil"/>
              <w:bottom w:val="single" w:sz="4" w:space="0" w:color="auto"/>
              <w:right w:val="single" w:sz="4" w:space="0" w:color="auto"/>
            </w:tcBorders>
            <w:shd w:val="clear" w:color="000000" w:fill="FFFFFF"/>
            <w:vAlign w:val="center"/>
            <w:hideMark/>
          </w:tcPr>
          <w:p w14:paraId="40EC2D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R03BA08 ciklesonid</w:t>
            </w:r>
          </w:p>
        </w:tc>
        <w:tc>
          <w:tcPr>
            <w:tcW w:w="1088" w:type="pct"/>
            <w:tcBorders>
              <w:top w:val="nil"/>
              <w:left w:val="nil"/>
              <w:bottom w:val="single" w:sz="4" w:space="0" w:color="auto"/>
              <w:right w:val="single" w:sz="4" w:space="0" w:color="auto"/>
            </w:tcBorders>
            <w:shd w:val="clear" w:color="000000" w:fill="FFFFFF"/>
            <w:vAlign w:val="center"/>
            <w:hideMark/>
          </w:tcPr>
          <w:p w14:paraId="3F912A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Alvesco 160 mcg/dozi rastvor za inhalaciju pod pritiskom 1x60 doza Takeda GmbH</w:t>
            </w:r>
          </w:p>
        </w:tc>
        <w:tc>
          <w:tcPr>
            <w:tcW w:w="455" w:type="pct"/>
            <w:tcBorders>
              <w:top w:val="nil"/>
              <w:left w:val="nil"/>
              <w:bottom w:val="single" w:sz="4" w:space="0" w:color="auto"/>
              <w:right w:val="single" w:sz="4" w:space="0" w:color="auto"/>
            </w:tcBorders>
            <w:shd w:val="clear" w:color="000000" w:fill="FFFFFF"/>
            <w:noWrap/>
            <w:vAlign w:val="center"/>
            <w:hideMark/>
          </w:tcPr>
          <w:p w14:paraId="3F1BFF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1100</w:t>
            </w:r>
          </w:p>
        </w:tc>
        <w:tc>
          <w:tcPr>
            <w:tcW w:w="525" w:type="pct"/>
            <w:tcBorders>
              <w:top w:val="nil"/>
              <w:left w:val="nil"/>
              <w:bottom w:val="single" w:sz="4" w:space="0" w:color="auto"/>
              <w:right w:val="single" w:sz="4" w:space="0" w:color="auto"/>
            </w:tcBorders>
            <w:shd w:val="clear" w:color="000000" w:fill="FFFFFF"/>
            <w:noWrap/>
            <w:vAlign w:val="center"/>
            <w:hideMark/>
          </w:tcPr>
          <w:p w14:paraId="3023F7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2DDDD3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6741F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441</w:t>
            </w:r>
          </w:p>
        </w:tc>
        <w:tc>
          <w:tcPr>
            <w:tcW w:w="775" w:type="pct"/>
            <w:tcBorders>
              <w:top w:val="nil"/>
              <w:left w:val="nil"/>
              <w:bottom w:val="single" w:sz="4" w:space="0" w:color="auto"/>
              <w:right w:val="single" w:sz="4" w:space="0" w:color="auto"/>
            </w:tcBorders>
            <w:shd w:val="clear" w:color="auto" w:fill="auto"/>
            <w:noWrap/>
            <w:vAlign w:val="center"/>
            <w:hideMark/>
          </w:tcPr>
          <w:p w14:paraId="7FF28F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100.845,00</w:t>
            </w:r>
          </w:p>
        </w:tc>
        <w:tc>
          <w:tcPr>
            <w:tcW w:w="803" w:type="pct"/>
            <w:tcBorders>
              <w:top w:val="nil"/>
              <w:left w:val="nil"/>
              <w:bottom w:val="single" w:sz="4" w:space="0" w:color="auto"/>
              <w:right w:val="single" w:sz="4" w:space="0" w:color="auto"/>
            </w:tcBorders>
            <w:shd w:val="clear" w:color="auto" w:fill="auto"/>
            <w:vAlign w:val="center"/>
            <w:hideMark/>
          </w:tcPr>
          <w:p w14:paraId="17861B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tiotropijum bromid</w:t>
            </w:r>
          </w:p>
        </w:tc>
        <w:tc>
          <w:tcPr>
            <w:tcW w:w="796" w:type="pct"/>
            <w:tcBorders>
              <w:top w:val="nil"/>
              <w:left w:val="nil"/>
              <w:bottom w:val="single" w:sz="4" w:space="0" w:color="auto"/>
              <w:right w:val="single" w:sz="4" w:space="0" w:color="auto"/>
            </w:tcBorders>
            <w:shd w:val="clear" w:color="000000" w:fill="FFFFFF"/>
            <w:vAlign w:val="center"/>
            <w:hideMark/>
          </w:tcPr>
          <w:p w14:paraId="0ED249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R03BB04 tiotropijum bromid</w:t>
            </w:r>
          </w:p>
        </w:tc>
        <w:tc>
          <w:tcPr>
            <w:tcW w:w="1088" w:type="pct"/>
            <w:tcBorders>
              <w:top w:val="nil"/>
              <w:left w:val="nil"/>
              <w:bottom w:val="single" w:sz="4" w:space="0" w:color="auto"/>
              <w:right w:val="single" w:sz="4" w:space="0" w:color="auto"/>
            </w:tcBorders>
            <w:shd w:val="clear" w:color="000000" w:fill="FFFFFF"/>
            <w:vAlign w:val="center"/>
            <w:hideMark/>
          </w:tcPr>
          <w:p w14:paraId="345280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Spiriva prašak za inhalaciju, tvrda kapsula 30x18mcg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5C1619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4500</w:t>
            </w:r>
          </w:p>
        </w:tc>
        <w:tc>
          <w:tcPr>
            <w:tcW w:w="525" w:type="pct"/>
            <w:tcBorders>
              <w:top w:val="nil"/>
              <w:left w:val="nil"/>
              <w:bottom w:val="single" w:sz="4" w:space="0" w:color="auto"/>
              <w:right w:val="single" w:sz="4" w:space="0" w:color="auto"/>
            </w:tcBorders>
            <w:shd w:val="clear" w:color="000000" w:fill="FFFFFF"/>
            <w:noWrap/>
            <w:vAlign w:val="center"/>
            <w:hideMark/>
          </w:tcPr>
          <w:p w14:paraId="56D8B6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A9FA6C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47C27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442</w:t>
            </w:r>
          </w:p>
        </w:tc>
        <w:tc>
          <w:tcPr>
            <w:tcW w:w="775" w:type="pct"/>
            <w:tcBorders>
              <w:top w:val="nil"/>
              <w:left w:val="nil"/>
              <w:bottom w:val="single" w:sz="4" w:space="0" w:color="auto"/>
              <w:right w:val="single" w:sz="4" w:space="0" w:color="auto"/>
            </w:tcBorders>
            <w:shd w:val="clear" w:color="auto" w:fill="auto"/>
            <w:noWrap/>
            <w:vAlign w:val="center"/>
            <w:hideMark/>
          </w:tcPr>
          <w:p w14:paraId="4A042CE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255,00</w:t>
            </w:r>
          </w:p>
        </w:tc>
        <w:tc>
          <w:tcPr>
            <w:tcW w:w="803" w:type="pct"/>
            <w:tcBorders>
              <w:top w:val="nil"/>
              <w:left w:val="nil"/>
              <w:bottom w:val="single" w:sz="4" w:space="0" w:color="auto"/>
              <w:right w:val="single" w:sz="4" w:space="0" w:color="auto"/>
            </w:tcBorders>
            <w:shd w:val="clear" w:color="auto" w:fill="auto"/>
            <w:vAlign w:val="center"/>
            <w:hideMark/>
          </w:tcPr>
          <w:p w14:paraId="1D3B2D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salbutamol</w:t>
            </w:r>
          </w:p>
        </w:tc>
        <w:tc>
          <w:tcPr>
            <w:tcW w:w="796" w:type="pct"/>
            <w:tcBorders>
              <w:top w:val="nil"/>
              <w:left w:val="nil"/>
              <w:bottom w:val="single" w:sz="4" w:space="0" w:color="auto"/>
              <w:right w:val="single" w:sz="4" w:space="0" w:color="auto"/>
            </w:tcBorders>
            <w:shd w:val="clear" w:color="000000" w:fill="FFFFFF"/>
            <w:vAlign w:val="center"/>
            <w:hideMark/>
          </w:tcPr>
          <w:p w14:paraId="024984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R03CC02 salbutamol</w:t>
            </w:r>
          </w:p>
        </w:tc>
        <w:tc>
          <w:tcPr>
            <w:tcW w:w="1088" w:type="pct"/>
            <w:tcBorders>
              <w:top w:val="nil"/>
              <w:left w:val="nil"/>
              <w:bottom w:val="single" w:sz="4" w:space="0" w:color="auto"/>
              <w:right w:val="single" w:sz="4" w:space="0" w:color="auto"/>
            </w:tcBorders>
            <w:shd w:val="clear" w:color="000000" w:fill="FFFFFF"/>
            <w:vAlign w:val="center"/>
            <w:hideMark/>
          </w:tcPr>
          <w:p w14:paraId="597042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Spalmotil oralni rastvor 2mg/5ml 1x200ml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42C1DF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22BAFD9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B1A05D"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9CD21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443</w:t>
            </w:r>
          </w:p>
        </w:tc>
        <w:tc>
          <w:tcPr>
            <w:tcW w:w="775" w:type="pct"/>
            <w:tcBorders>
              <w:top w:val="nil"/>
              <w:left w:val="nil"/>
              <w:bottom w:val="single" w:sz="4" w:space="0" w:color="auto"/>
              <w:right w:val="single" w:sz="4" w:space="0" w:color="auto"/>
            </w:tcBorders>
            <w:shd w:val="clear" w:color="auto" w:fill="auto"/>
            <w:noWrap/>
            <w:vAlign w:val="center"/>
            <w:hideMark/>
          </w:tcPr>
          <w:p w14:paraId="2D8E71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810,00</w:t>
            </w:r>
          </w:p>
        </w:tc>
        <w:tc>
          <w:tcPr>
            <w:tcW w:w="803" w:type="pct"/>
            <w:tcBorders>
              <w:top w:val="nil"/>
              <w:left w:val="nil"/>
              <w:bottom w:val="single" w:sz="4" w:space="0" w:color="auto"/>
              <w:right w:val="single" w:sz="4" w:space="0" w:color="auto"/>
            </w:tcBorders>
            <w:shd w:val="clear" w:color="auto" w:fill="auto"/>
            <w:vAlign w:val="center"/>
            <w:hideMark/>
          </w:tcPr>
          <w:p w14:paraId="4CB283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teofilin</w:t>
            </w:r>
          </w:p>
        </w:tc>
        <w:tc>
          <w:tcPr>
            <w:tcW w:w="796" w:type="pct"/>
            <w:tcBorders>
              <w:top w:val="nil"/>
              <w:left w:val="nil"/>
              <w:bottom w:val="single" w:sz="4" w:space="0" w:color="auto"/>
              <w:right w:val="single" w:sz="4" w:space="0" w:color="auto"/>
            </w:tcBorders>
            <w:shd w:val="clear" w:color="000000" w:fill="FFFFFF"/>
            <w:vAlign w:val="center"/>
            <w:hideMark/>
          </w:tcPr>
          <w:p w14:paraId="7768AE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R03DA04 teofilin</w:t>
            </w:r>
          </w:p>
        </w:tc>
        <w:tc>
          <w:tcPr>
            <w:tcW w:w="1088" w:type="pct"/>
            <w:tcBorders>
              <w:top w:val="nil"/>
              <w:left w:val="nil"/>
              <w:bottom w:val="single" w:sz="4" w:space="0" w:color="auto"/>
              <w:right w:val="single" w:sz="4" w:space="0" w:color="auto"/>
            </w:tcBorders>
            <w:shd w:val="clear" w:color="000000" w:fill="FFFFFF"/>
            <w:vAlign w:val="center"/>
            <w:hideMark/>
          </w:tcPr>
          <w:p w14:paraId="05EE32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 sa produženim oslobađanjem, tvrda 125 mg,maksimalno pakovanje a 40 kapsula</w:t>
            </w:r>
          </w:p>
        </w:tc>
        <w:tc>
          <w:tcPr>
            <w:tcW w:w="455" w:type="pct"/>
            <w:tcBorders>
              <w:top w:val="nil"/>
              <w:left w:val="nil"/>
              <w:bottom w:val="single" w:sz="4" w:space="0" w:color="auto"/>
              <w:right w:val="single" w:sz="4" w:space="0" w:color="auto"/>
            </w:tcBorders>
            <w:shd w:val="clear" w:color="000000" w:fill="FFFFFF"/>
            <w:noWrap/>
            <w:vAlign w:val="center"/>
            <w:hideMark/>
          </w:tcPr>
          <w:p w14:paraId="1E0B06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20000</w:t>
            </w:r>
          </w:p>
        </w:tc>
        <w:tc>
          <w:tcPr>
            <w:tcW w:w="525" w:type="pct"/>
            <w:tcBorders>
              <w:top w:val="nil"/>
              <w:left w:val="nil"/>
              <w:bottom w:val="single" w:sz="4" w:space="0" w:color="auto"/>
              <w:right w:val="single" w:sz="4" w:space="0" w:color="auto"/>
            </w:tcBorders>
            <w:shd w:val="clear" w:color="000000" w:fill="FFFFFF"/>
            <w:noWrap/>
            <w:vAlign w:val="center"/>
            <w:hideMark/>
          </w:tcPr>
          <w:p w14:paraId="2800D9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kapsula</w:t>
            </w:r>
          </w:p>
        </w:tc>
      </w:tr>
      <w:tr w:rsidR="0016591F" w:rsidRPr="0016591F" w14:paraId="0E159D12"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061DD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444</w:t>
            </w:r>
          </w:p>
        </w:tc>
        <w:tc>
          <w:tcPr>
            <w:tcW w:w="775" w:type="pct"/>
            <w:tcBorders>
              <w:top w:val="nil"/>
              <w:left w:val="nil"/>
              <w:bottom w:val="single" w:sz="4" w:space="0" w:color="auto"/>
              <w:right w:val="single" w:sz="4" w:space="0" w:color="auto"/>
            </w:tcBorders>
            <w:shd w:val="clear" w:color="auto" w:fill="auto"/>
            <w:noWrap/>
            <w:vAlign w:val="center"/>
            <w:hideMark/>
          </w:tcPr>
          <w:p w14:paraId="1577E5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4.200,00</w:t>
            </w:r>
          </w:p>
        </w:tc>
        <w:tc>
          <w:tcPr>
            <w:tcW w:w="803" w:type="pct"/>
            <w:tcBorders>
              <w:top w:val="nil"/>
              <w:left w:val="nil"/>
              <w:bottom w:val="single" w:sz="4" w:space="0" w:color="auto"/>
              <w:right w:val="single" w:sz="4" w:space="0" w:color="auto"/>
            </w:tcBorders>
            <w:shd w:val="clear" w:color="auto" w:fill="auto"/>
            <w:vAlign w:val="center"/>
            <w:hideMark/>
          </w:tcPr>
          <w:p w14:paraId="33BAAF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aminofilin</w:t>
            </w:r>
          </w:p>
        </w:tc>
        <w:tc>
          <w:tcPr>
            <w:tcW w:w="796" w:type="pct"/>
            <w:tcBorders>
              <w:top w:val="nil"/>
              <w:left w:val="nil"/>
              <w:bottom w:val="single" w:sz="4" w:space="0" w:color="auto"/>
              <w:right w:val="single" w:sz="4" w:space="0" w:color="auto"/>
            </w:tcBorders>
            <w:shd w:val="clear" w:color="000000" w:fill="FFFFFF"/>
            <w:vAlign w:val="center"/>
            <w:hideMark/>
          </w:tcPr>
          <w:p w14:paraId="1BE4BA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R03DA05 aminofilin</w:t>
            </w:r>
          </w:p>
        </w:tc>
        <w:tc>
          <w:tcPr>
            <w:tcW w:w="1088" w:type="pct"/>
            <w:tcBorders>
              <w:top w:val="nil"/>
              <w:left w:val="nil"/>
              <w:bottom w:val="single" w:sz="4" w:space="0" w:color="auto"/>
              <w:right w:val="single" w:sz="4" w:space="0" w:color="auto"/>
            </w:tcBorders>
            <w:shd w:val="clear" w:color="000000" w:fill="FFFFFF"/>
            <w:vAlign w:val="center"/>
            <w:hideMark/>
          </w:tcPr>
          <w:p w14:paraId="30DA49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 sa produženim oslobadjanjem 350 mg, maksimalno pakovanje a 20 tableta</w:t>
            </w:r>
          </w:p>
        </w:tc>
        <w:tc>
          <w:tcPr>
            <w:tcW w:w="455" w:type="pct"/>
            <w:tcBorders>
              <w:top w:val="nil"/>
              <w:left w:val="nil"/>
              <w:bottom w:val="single" w:sz="4" w:space="0" w:color="auto"/>
              <w:right w:val="single" w:sz="4" w:space="0" w:color="auto"/>
            </w:tcBorders>
            <w:shd w:val="clear" w:color="000000" w:fill="FFFFFF"/>
            <w:noWrap/>
            <w:vAlign w:val="center"/>
            <w:hideMark/>
          </w:tcPr>
          <w:p w14:paraId="413624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60000</w:t>
            </w:r>
          </w:p>
        </w:tc>
        <w:tc>
          <w:tcPr>
            <w:tcW w:w="525" w:type="pct"/>
            <w:tcBorders>
              <w:top w:val="nil"/>
              <w:left w:val="nil"/>
              <w:bottom w:val="single" w:sz="4" w:space="0" w:color="auto"/>
              <w:right w:val="single" w:sz="4" w:space="0" w:color="auto"/>
            </w:tcBorders>
            <w:shd w:val="clear" w:color="000000" w:fill="FFFFFF"/>
            <w:noWrap/>
            <w:vAlign w:val="center"/>
            <w:hideMark/>
          </w:tcPr>
          <w:p w14:paraId="551E7F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tableta</w:t>
            </w:r>
          </w:p>
        </w:tc>
      </w:tr>
      <w:tr w:rsidR="0016591F" w:rsidRPr="0016591F" w14:paraId="19B1770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E3761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445</w:t>
            </w:r>
          </w:p>
        </w:tc>
        <w:tc>
          <w:tcPr>
            <w:tcW w:w="775" w:type="pct"/>
            <w:tcBorders>
              <w:top w:val="nil"/>
              <w:left w:val="nil"/>
              <w:bottom w:val="single" w:sz="4" w:space="0" w:color="auto"/>
              <w:right w:val="single" w:sz="4" w:space="0" w:color="auto"/>
            </w:tcBorders>
            <w:shd w:val="clear" w:color="auto" w:fill="auto"/>
            <w:noWrap/>
            <w:vAlign w:val="center"/>
            <w:hideMark/>
          </w:tcPr>
          <w:p w14:paraId="5D9136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152,70</w:t>
            </w:r>
          </w:p>
        </w:tc>
        <w:tc>
          <w:tcPr>
            <w:tcW w:w="803" w:type="pct"/>
            <w:tcBorders>
              <w:top w:val="nil"/>
              <w:left w:val="nil"/>
              <w:bottom w:val="single" w:sz="4" w:space="0" w:color="auto"/>
              <w:right w:val="single" w:sz="4" w:space="0" w:color="auto"/>
            </w:tcBorders>
            <w:shd w:val="clear" w:color="auto" w:fill="auto"/>
            <w:vAlign w:val="center"/>
            <w:hideMark/>
          </w:tcPr>
          <w:p w14:paraId="26DD51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montelukast</w:t>
            </w:r>
          </w:p>
        </w:tc>
        <w:tc>
          <w:tcPr>
            <w:tcW w:w="796" w:type="pct"/>
            <w:tcBorders>
              <w:top w:val="nil"/>
              <w:left w:val="nil"/>
              <w:bottom w:val="single" w:sz="4" w:space="0" w:color="auto"/>
              <w:right w:val="single" w:sz="4" w:space="0" w:color="auto"/>
            </w:tcBorders>
            <w:shd w:val="clear" w:color="000000" w:fill="FFFFFF"/>
            <w:vAlign w:val="center"/>
            <w:hideMark/>
          </w:tcPr>
          <w:p w14:paraId="138DD0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R03DC03 montelukast</w:t>
            </w:r>
          </w:p>
        </w:tc>
        <w:tc>
          <w:tcPr>
            <w:tcW w:w="1088" w:type="pct"/>
            <w:tcBorders>
              <w:top w:val="nil"/>
              <w:left w:val="nil"/>
              <w:bottom w:val="single" w:sz="4" w:space="0" w:color="auto"/>
              <w:right w:val="single" w:sz="4" w:space="0" w:color="auto"/>
            </w:tcBorders>
            <w:shd w:val="clear" w:color="000000" w:fill="FFFFFF"/>
            <w:vAlign w:val="center"/>
            <w:hideMark/>
          </w:tcPr>
          <w:p w14:paraId="4289A4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Singulair tableta za žvakanje 28x5mg Merck Sharp&amp;Dohme BV</w:t>
            </w:r>
          </w:p>
        </w:tc>
        <w:tc>
          <w:tcPr>
            <w:tcW w:w="455" w:type="pct"/>
            <w:tcBorders>
              <w:top w:val="nil"/>
              <w:left w:val="nil"/>
              <w:bottom w:val="single" w:sz="4" w:space="0" w:color="auto"/>
              <w:right w:val="single" w:sz="4" w:space="0" w:color="auto"/>
            </w:tcBorders>
            <w:shd w:val="clear" w:color="000000" w:fill="FFFFFF"/>
            <w:noWrap/>
            <w:vAlign w:val="center"/>
            <w:hideMark/>
          </w:tcPr>
          <w:p w14:paraId="35861C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74FC9A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85F10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2FDA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446</w:t>
            </w:r>
          </w:p>
        </w:tc>
        <w:tc>
          <w:tcPr>
            <w:tcW w:w="775" w:type="pct"/>
            <w:tcBorders>
              <w:top w:val="nil"/>
              <w:left w:val="nil"/>
              <w:bottom w:val="single" w:sz="4" w:space="0" w:color="auto"/>
              <w:right w:val="single" w:sz="4" w:space="0" w:color="auto"/>
            </w:tcBorders>
            <w:shd w:val="clear" w:color="auto" w:fill="auto"/>
            <w:noWrap/>
            <w:vAlign w:val="center"/>
            <w:hideMark/>
          </w:tcPr>
          <w:p w14:paraId="6ECCF9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99,60</w:t>
            </w:r>
          </w:p>
        </w:tc>
        <w:tc>
          <w:tcPr>
            <w:tcW w:w="803" w:type="pct"/>
            <w:tcBorders>
              <w:top w:val="nil"/>
              <w:left w:val="nil"/>
              <w:bottom w:val="single" w:sz="4" w:space="0" w:color="auto"/>
              <w:right w:val="single" w:sz="4" w:space="0" w:color="auto"/>
            </w:tcBorders>
            <w:shd w:val="clear" w:color="auto" w:fill="auto"/>
            <w:vAlign w:val="center"/>
            <w:hideMark/>
          </w:tcPr>
          <w:p w14:paraId="488854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montelukast</w:t>
            </w:r>
          </w:p>
        </w:tc>
        <w:tc>
          <w:tcPr>
            <w:tcW w:w="796" w:type="pct"/>
            <w:tcBorders>
              <w:top w:val="nil"/>
              <w:left w:val="nil"/>
              <w:bottom w:val="single" w:sz="4" w:space="0" w:color="auto"/>
              <w:right w:val="single" w:sz="4" w:space="0" w:color="auto"/>
            </w:tcBorders>
            <w:shd w:val="clear" w:color="000000" w:fill="FFFFFF"/>
            <w:vAlign w:val="center"/>
            <w:hideMark/>
          </w:tcPr>
          <w:p w14:paraId="312E31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R03DC03 montelukast</w:t>
            </w:r>
          </w:p>
        </w:tc>
        <w:tc>
          <w:tcPr>
            <w:tcW w:w="1088" w:type="pct"/>
            <w:tcBorders>
              <w:top w:val="nil"/>
              <w:left w:val="nil"/>
              <w:bottom w:val="single" w:sz="4" w:space="0" w:color="auto"/>
              <w:right w:val="single" w:sz="4" w:space="0" w:color="auto"/>
            </w:tcBorders>
            <w:shd w:val="clear" w:color="000000" w:fill="FFFFFF"/>
            <w:vAlign w:val="center"/>
            <w:hideMark/>
          </w:tcPr>
          <w:p w14:paraId="542FF6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Alvokast tableta za zvakanje 28x5mg Pharmathen</w:t>
            </w:r>
          </w:p>
        </w:tc>
        <w:tc>
          <w:tcPr>
            <w:tcW w:w="455" w:type="pct"/>
            <w:tcBorders>
              <w:top w:val="nil"/>
              <w:left w:val="nil"/>
              <w:bottom w:val="single" w:sz="4" w:space="0" w:color="auto"/>
              <w:right w:val="single" w:sz="4" w:space="0" w:color="auto"/>
            </w:tcBorders>
            <w:shd w:val="clear" w:color="000000" w:fill="FFFFFF"/>
            <w:noWrap/>
            <w:vAlign w:val="center"/>
            <w:hideMark/>
          </w:tcPr>
          <w:p w14:paraId="4F086F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w:t>
            </w:r>
          </w:p>
        </w:tc>
        <w:tc>
          <w:tcPr>
            <w:tcW w:w="525" w:type="pct"/>
            <w:tcBorders>
              <w:top w:val="nil"/>
              <w:left w:val="nil"/>
              <w:bottom w:val="single" w:sz="4" w:space="0" w:color="auto"/>
              <w:right w:val="single" w:sz="4" w:space="0" w:color="auto"/>
            </w:tcBorders>
            <w:shd w:val="clear" w:color="000000" w:fill="FFFFFF"/>
            <w:noWrap/>
            <w:vAlign w:val="center"/>
            <w:hideMark/>
          </w:tcPr>
          <w:p w14:paraId="11B1A7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5D7A55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7C26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447</w:t>
            </w:r>
          </w:p>
        </w:tc>
        <w:tc>
          <w:tcPr>
            <w:tcW w:w="775" w:type="pct"/>
            <w:tcBorders>
              <w:top w:val="nil"/>
              <w:left w:val="nil"/>
              <w:bottom w:val="single" w:sz="4" w:space="0" w:color="auto"/>
              <w:right w:val="single" w:sz="4" w:space="0" w:color="auto"/>
            </w:tcBorders>
            <w:shd w:val="clear" w:color="auto" w:fill="auto"/>
            <w:noWrap/>
            <w:vAlign w:val="center"/>
            <w:hideMark/>
          </w:tcPr>
          <w:p w14:paraId="6DDB2D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800,00</w:t>
            </w:r>
          </w:p>
        </w:tc>
        <w:tc>
          <w:tcPr>
            <w:tcW w:w="803" w:type="pct"/>
            <w:tcBorders>
              <w:top w:val="nil"/>
              <w:left w:val="nil"/>
              <w:bottom w:val="single" w:sz="4" w:space="0" w:color="auto"/>
              <w:right w:val="single" w:sz="4" w:space="0" w:color="auto"/>
            </w:tcBorders>
            <w:shd w:val="clear" w:color="auto" w:fill="auto"/>
            <w:vAlign w:val="center"/>
            <w:hideMark/>
          </w:tcPr>
          <w:p w14:paraId="0C5DB1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loratadin</w:t>
            </w:r>
          </w:p>
        </w:tc>
        <w:tc>
          <w:tcPr>
            <w:tcW w:w="796" w:type="pct"/>
            <w:tcBorders>
              <w:top w:val="nil"/>
              <w:left w:val="nil"/>
              <w:bottom w:val="single" w:sz="4" w:space="0" w:color="auto"/>
              <w:right w:val="single" w:sz="4" w:space="0" w:color="auto"/>
            </w:tcBorders>
            <w:shd w:val="clear" w:color="000000" w:fill="FFFFFF"/>
            <w:vAlign w:val="center"/>
            <w:hideMark/>
          </w:tcPr>
          <w:p w14:paraId="01604C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R06AX13 loratadin</w:t>
            </w:r>
          </w:p>
        </w:tc>
        <w:tc>
          <w:tcPr>
            <w:tcW w:w="1088" w:type="pct"/>
            <w:tcBorders>
              <w:top w:val="nil"/>
              <w:left w:val="nil"/>
              <w:bottom w:val="single" w:sz="4" w:space="0" w:color="auto"/>
              <w:right w:val="single" w:sz="4" w:space="0" w:color="auto"/>
            </w:tcBorders>
            <w:shd w:val="clear" w:color="000000" w:fill="FFFFFF"/>
            <w:vAlign w:val="center"/>
            <w:hideMark/>
          </w:tcPr>
          <w:p w14:paraId="6660AF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Pressing sirup 5mg/5ml 1x120ml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63929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79FDBA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7E3DB75"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EFF1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448</w:t>
            </w:r>
          </w:p>
        </w:tc>
        <w:tc>
          <w:tcPr>
            <w:tcW w:w="775" w:type="pct"/>
            <w:tcBorders>
              <w:top w:val="nil"/>
              <w:left w:val="nil"/>
              <w:bottom w:val="single" w:sz="4" w:space="0" w:color="auto"/>
              <w:right w:val="single" w:sz="4" w:space="0" w:color="auto"/>
            </w:tcBorders>
            <w:shd w:val="clear" w:color="auto" w:fill="auto"/>
            <w:noWrap/>
            <w:vAlign w:val="center"/>
            <w:hideMark/>
          </w:tcPr>
          <w:p w14:paraId="6C1AFE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1.390,00</w:t>
            </w:r>
          </w:p>
        </w:tc>
        <w:tc>
          <w:tcPr>
            <w:tcW w:w="803" w:type="pct"/>
            <w:tcBorders>
              <w:top w:val="nil"/>
              <w:left w:val="nil"/>
              <w:bottom w:val="single" w:sz="4" w:space="0" w:color="auto"/>
              <w:right w:val="single" w:sz="4" w:space="0" w:color="auto"/>
            </w:tcBorders>
            <w:shd w:val="clear" w:color="auto" w:fill="auto"/>
            <w:vAlign w:val="center"/>
            <w:hideMark/>
          </w:tcPr>
          <w:p w14:paraId="62A6A4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ciprofloksacin</w:t>
            </w:r>
          </w:p>
        </w:tc>
        <w:tc>
          <w:tcPr>
            <w:tcW w:w="796" w:type="pct"/>
            <w:tcBorders>
              <w:top w:val="nil"/>
              <w:left w:val="nil"/>
              <w:bottom w:val="single" w:sz="4" w:space="0" w:color="auto"/>
              <w:right w:val="single" w:sz="4" w:space="0" w:color="auto"/>
            </w:tcBorders>
            <w:shd w:val="clear" w:color="000000" w:fill="FFFFFF"/>
            <w:vAlign w:val="center"/>
            <w:hideMark/>
          </w:tcPr>
          <w:p w14:paraId="2DEF76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S01AX13  ciprofloksacin </w:t>
            </w:r>
          </w:p>
        </w:tc>
        <w:tc>
          <w:tcPr>
            <w:tcW w:w="1088" w:type="pct"/>
            <w:tcBorders>
              <w:top w:val="nil"/>
              <w:left w:val="nil"/>
              <w:bottom w:val="single" w:sz="4" w:space="0" w:color="auto"/>
              <w:right w:val="single" w:sz="4" w:space="0" w:color="auto"/>
            </w:tcBorders>
            <w:shd w:val="clear" w:color="000000" w:fill="FFFFFF"/>
            <w:vAlign w:val="center"/>
            <w:hideMark/>
          </w:tcPr>
          <w:p w14:paraId="56901A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kapi za oči 0,3%  (5ml )</w:t>
            </w:r>
          </w:p>
        </w:tc>
        <w:tc>
          <w:tcPr>
            <w:tcW w:w="455" w:type="pct"/>
            <w:tcBorders>
              <w:top w:val="nil"/>
              <w:left w:val="nil"/>
              <w:bottom w:val="single" w:sz="4" w:space="0" w:color="auto"/>
              <w:right w:val="single" w:sz="4" w:space="0" w:color="auto"/>
            </w:tcBorders>
            <w:shd w:val="clear" w:color="000000" w:fill="FFFFFF"/>
            <w:noWrap/>
            <w:vAlign w:val="center"/>
            <w:hideMark/>
          </w:tcPr>
          <w:p w14:paraId="716000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0AF303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4BEE8D5"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B66D0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449</w:t>
            </w:r>
          </w:p>
        </w:tc>
        <w:tc>
          <w:tcPr>
            <w:tcW w:w="775" w:type="pct"/>
            <w:tcBorders>
              <w:top w:val="nil"/>
              <w:left w:val="nil"/>
              <w:bottom w:val="single" w:sz="4" w:space="0" w:color="auto"/>
              <w:right w:val="single" w:sz="4" w:space="0" w:color="auto"/>
            </w:tcBorders>
            <w:shd w:val="clear" w:color="auto" w:fill="auto"/>
            <w:noWrap/>
            <w:vAlign w:val="center"/>
            <w:hideMark/>
          </w:tcPr>
          <w:p w14:paraId="6268E6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583,00</w:t>
            </w:r>
          </w:p>
        </w:tc>
        <w:tc>
          <w:tcPr>
            <w:tcW w:w="803" w:type="pct"/>
            <w:tcBorders>
              <w:top w:val="nil"/>
              <w:left w:val="nil"/>
              <w:bottom w:val="single" w:sz="4" w:space="0" w:color="auto"/>
              <w:right w:val="single" w:sz="4" w:space="0" w:color="auto"/>
            </w:tcBorders>
            <w:shd w:val="clear" w:color="auto" w:fill="auto"/>
            <w:vAlign w:val="center"/>
            <w:hideMark/>
          </w:tcPr>
          <w:p w14:paraId="6D64E8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diklofenak</w:t>
            </w:r>
          </w:p>
        </w:tc>
        <w:tc>
          <w:tcPr>
            <w:tcW w:w="796" w:type="pct"/>
            <w:tcBorders>
              <w:top w:val="nil"/>
              <w:left w:val="nil"/>
              <w:bottom w:val="single" w:sz="4" w:space="0" w:color="auto"/>
              <w:right w:val="single" w:sz="4" w:space="0" w:color="auto"/>
            </w:tcBorders>
            <w:shd w:val="clear" w:color="000000" w:fill="FFFFFF"/>
            <w:vAlign w:val="center"/>
            <w:hideMark/>
          </w:tcPr>
          <w:p w14:paraId="5333EA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S01BC03  diklofenak  </w:t>
            </w:r>
          </w:p>
        </w:tc>
        <w:tc>
          <w:tcPr>
            <w:tcW w:w="1088" w:type="pct"/>
            <w:tcBorders>
              <w:top w:val="nil"/>
              <w:left w:val="nil"/>
              <w:bottom w:val="single" w:sz="4" w:space="0" w:color="auto"/>
              <w:right w:val="single" w:sz="4" w:space="0" w:color="auto"/>
            </w:tcBorders>
            <w:shd w:val="clear" w:color="000000" w:fill="FFFFFF"/>
            <w:vAlign w:val="center"/>
            <w:hideMark/>
          </w:tcPr>
          <w:p w14:paraId="09B3E2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kapi za oči 0,1% (10ml )</w:t>
            </w:r>
          </w:p>
        </w:tc>
        <w:tc>
          <w:tcPr>
            <w:tcW w:w="455" w:type="pct"/>
            <w:tcBorders>
              <w:top w:val="nil"/>
              <w:left w:val="nil"/>
              <w:bottom w:val="single" w:sz="4" w:space="0" w:color="auto"/>
              <w:right w:val="single" w:sz="4" w:space="0" w:color="auto"/>
            </w:tcBorders>
            <w:shd w:val="clear" w:color="000000" w:fill="FFFFFF"/>
            <w:noWrap/>
            <w:vAlign w:val="center"/>
            <w:hideMark/>
          </w:tcPr>
          <w:p w14:paraId="550B29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2837EE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18CAB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F6DE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450</w:t>
            </w:r>
          </w:p>
        </w:tc>
        <w:tc>
          <w:tcPr>
            <w:tcW w:w="775" w:type="pct"/>
            <w:tcBorders>
              <w:top w:val="nil"/>
              <w:left w:val="nil"/>
              <w:bottom w:val="single" w:sz="4" w:space="0" w:color="auto"/>
              <w:right w:val="single" w:sz="4" w:space="0" w:color="auto"/>
            </w:tcBorders>
            <w:shd w:val="clear" w:color="auto" w:fill="auto"/>
            <w:noWrap/>
            <w:vAlign w:val="center"/>
            <w:hideMark/>
          </w:tcPr>
          <w:p w14:paraId="5BC13F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1.470,00</w:t>
            </w:r>
          </w:p>
        </w:tc>
        <w:tc>
          <w:tcPr>
            <w:tcW w:w="803" w:type="pct"/>
            <w:tcBorders>
              <w:top w:val="nil"/>
              <w:left w:val="nil"/>
              <w:bottom w:val="single" w:sz="4" w:space="0" w:color="auto"/>
              <w:right w:val="single" w:sz="4" w:space="0" w:color="auto"/>
            </w:tcBorders>
            <w:shd w:val="clear" w:color="auto" w:fill="auto"/>
            <w:vAlign w:val="center"/>
            <w:hideMark/>
          </w:tcPr>
          <w:p w14:paraId="1FB62A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neomicin, deksametazon</w:t>
            </w:r>
          </w:p>
        </w:tc>
        <w:tc>
          <w:tcPr>
            <w:tcW w:w="796" w:type="pct"/>
            <w:tcBorders>
              <w:top w:val="nil"/>
              <w:left w:val="nil"/>
              <w:bottom w:val="single" w:sz="4" w:space="0" w:color="auto"/>
              <w:right w:val="single" w:sz="4" w:space="0" w:color="auto"/>
            </w:tcBorders>
            <w:shd w:val="clear" w:color="000000" w:fill="FFFFFF"/>
            <w:vAlign w:val="center"/>
            <w:hideMark/>
          </w:tcPr>
          <w:p w14:paraId="2A78BF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S01CA01  neomicin, deksametazon  </w:t>
            </w:r>
          </w:p>
        </w:tc>
        <w:tc>
          <w:tcPr>
            <w:tcW w:w="1088" w:type="pct"/>
            <w:tcBorders>
              <w:top w:val="nil"/>
              <w:left w:val="nil"/>
              <w:bottom w:val="single" w:sz="4" w:space="0" w:color="auto"/>
              <w:right w:val="single" w:sz="4" w:space="0" w:color="auto"/>
            </w:tcBorders>
            <w:shd w:val="clear" w:color="000000" w:fill="FFFFFF"/>
            <w:vAlign w:val="center"/>
            <w:hideMark/>
          </w:tcPr>
          <w:p w14:paraId="754AAB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Neodeksacin  kapi za oči, rastvor (0,35%+0,1% ) 1x10ml  Hemomont</w:t>
            </w:r>
          </w:p>
        </w:tc>
        <w:tc>
          <w:tcPr>
            <w:tcW w:w="455" w:type="pct"/>
            <w:tcBorders>
              <w:top w:val="nil"/>
              <w:left w:val="nil"/>
              <w:bottom w:val="single" w:sz="4" w:space="0" w:color="auto"/>
              <w:right w:val="single" w:sz="4" w:space="0" w:color="auto"/>
            </w:tcBorders>
            <w:shd w:val="clear" w:color="000000" w:fill="FFFFFF"/>
            <w:noWrap/>
            <w:vAlign w:val="center"/>
            <w:hideMark/>
          </w:tcPr>
          <w:p w14:paraId="4C953C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143472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DA3C2A2"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2606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451</w:t>
            </w:r>
          </w:p>
        </w:tc>
        <w:tc>
          <w:tcPr>
            <w:tcW w:w="775" w:type="pct"/>
            <w:tcBorders>
              <w:top w:val="nil"/>
              <w:left w:val="nil"/>
              <w:bottom w:val="single" w:sz="4" w:space="0" w:color="auto"/>
              <w:right w:val="single" w:sz="4" w:space="0" w:color="auto"/>
            </w:tcBorders>
            <w:shd w:val="clear" w:color="auto" w:fill="auto"/>
            <w:noWrap/>
            <w:vAlign w:val="center"/>
            <w:hideMark/>
          </w:tcPr>
          <w:p w14:paraId="6AD740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4.485,00</w:t>
            </w:r>
          </w:p>
        </w:tc>
        <w:tc>
          <w:tcPr>
            <w:tcW w:w="803" w:type="pct"/>
            <w:tcBorders>
              <w:top w:val="nil"/>
              <w:left w:val="nil"/>
              <w:bottom w:val="single" w:sz="4" w:space="0" w:color="auto"/>
              <w:right w:val="single" w:sz="4" w:space="0" w:color="auto"/>
            </w:tcBorders>
            <w:shd w:val="clear" w:color="auto" w:fill="auto"/>
            <w:vAlign w:val="center"/>
            <w:hideMark/>
          </w:tcPr>
          <w:p w14:paraId="5EDC99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dorzolamid</w:t>
            </w:r>
          </w:p>
        </w:tc>
        <w:tc>
          <w:tcPr>
            <w:tcW w:w="796" w:type="pct"/>
            <w:tcBorders>
              <w:top w:val="nil"/>
              <w:left w:val="nil"/>
              <w:bottom w:val="single" w:sz="4" w:space="0" w:color="auto"/>
              <w:right w:val="single" w:sz="4" w:space="0" w:color="auto"/>
            </w:tcBorders>
            <w:shd w:val="clear" w:color="000000" w:fill="FFFFFF"/>
            <w:vAlign w:val="center"/>
            <w:hideMark/>
          </w:tcPr>
          <w:p w14:paraId="5001B4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S01EC03  dorzolamid  </w:t>
            </w:r>
          </w:p>
        </w:tc>
        <w:tc>
          <w:tcPr>
            <w:tcW w:w="1088" w:type="pct"/>
            <w:tcBorders>
              <w:top w:val="nil"/>
              <w:left w:val="nil"/>
              <w:bottom w:val="single" w:sz="4" w:space="0" w:color="auto"/>
              <w:right w:val="single" w:sz="4" w:space="0" w:color="auto"/>
            </w:tcBorders>
            <w:shd w:val="clear" w:color="000000" w:fill="FFFFFF"/>
            <w:vAlign w:val="center"/>
            <w:hideMark/>
          </w:tcPr>
          <w:p w14:paraId="6C70ED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kapi za oči, rastvor 2% 1x5ml  </w:t>
            </w:r>
          </w:p>
        </w:tc>
        <w:tc>
          <w:tcPr>
            <w:tcW w:w="455" w:type="pct"/>
            <w:tcBorders>
              <w:top w:val="nil"/>
              <w:left w:val="nil"/>
              <w:bottom w:val="single" w:sz="4" w:space="0" w:color="auto"/>
              <w:right w:val="single" w:sz="4" w:space="0" w:color="auto"/>
            </w:tcBorders>
            <w:shd w:val="clear" w:color="000000" w:fill="FFFFFF"/>
            <w:noWrap/>
            <w:vAlign w:val="center"/>
            <w:hideMark/>
          </w:tcPr>
          <w:p w14:paraId="435C33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4321AA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94AA4A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E6EBA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452</w:t>
            </w:r>
          </w:p>
        </w:tc>
        <w:tc>
          <w:tcPr>
            <w:tcW w:w="775" w:type="pct"/>
            <w:tcBorders>
              <w:top w:val="nil"/>
              <w:left w:val="nil"/>
              <w:bottom w:val="single" w:sz="4" w:space="0" w:color="auto"/>
              <w:right w:val="single" w:sz="4" w:space="0" w:color="auto"/>
            </w:tcBorders>
            <w:shd w:val="clear" w:color="auto" w:fill="auto"/>
            <w:noWrap/>
            <w:vAlign w:val="center"/>
            <w:hideMark/>
          </w:tcPr>
          <w:p w14:paraId="48F413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2.502,00</w:t>
            </w:r>
          </w:p>
        </w:tc>
        <w:tc>
          <w:tcPr>
            <w:tcW w:w="803" w:type="pct"/>
            <w:tcBorders>
              <w:top w:val="nil"/>
              <w:left w:val="nil"/>
              <w:bottom w:val="single" w:sz="4" w:space="0" w:color="auto"/>
              <w:right w:val="single" w:sz="4" w:space="0" w:color="auto"/>
            </w:tcBorders>
            <w:shd w:val="clear" w:color="auto" w:fill="auto"/>
            <w:vAlign w:val="center"/>
            <w:hideMark/>
          </w:tcPr>
          <w:p w14:paraId="5691F0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brinzolamid</w:t>
            </w:r>
          </w:p>
        </w:tc>
        <w:tc>
          <w:tcPr>
            <w:tcW w:w="796" w:type="pct"/>
            <w:tcBorders>
              <w:top w:val="nil"/>
              <w:left w:val="nil"/>
              <w:bottom w:val="single" w:sz="4" w:space="0" w:color="auto"/>
              <w:right w:val="single" w:sz="4" w:space="0" w:color="auto"/>
            </w:tcBorders>
            <w:shd w:val="clear" w:color="000000" w:fill="FFFFFF"/>
            <w:vAlign w:val="center"/>
            <w:hideMark/>
          </w:tcPr>
          <w:p w14:paraId="37BEC8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S01EC04  brinzolamid  </w:t>
            </w:r>
          </w:p>
        </w:tc>
        <w:tc>
          <w:tcPr>
            <w:tcW w:w="1088" w:type="pct"/>
            <w:tcBorders>
              <w:top w:val="nil"/>
              <w:left w:val="nil"/>
              <w:bottom w:val="single" w:sz="4" w:space="0" w:color="auto"/>
              <w:right w:val="single" w:sz="4" w:space="0" w:color="auto"/>
            </w:tcBorders>
            <w:shd w:val="clear" w:color="000000" w:fill="FFFFFF"/>
            <w:vAlign w:val="center"/>
            <w:hideMark/>
          </w:tcPr>
          <w:p w14:paraId="2D2ED4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Azopt  kapi za oči, suspenzija 10mg/ml 1x5ml  Alcon-Couvreur</w:t>
            </w:r>
            <w:r w:rsidRPr="0016591F">
              <w:rPr>
                <w:rFonts w:ascii="Calibri" w:hAnsi="Calibri" w:cs="Calibri"/>
                <w:sz w:val="16"/>
                <w:szCs w:val="16"/>
              </w:rPr>
              <w:br/>
              <w:t>N.V.</w:t>
            </w:r>
          </w:p>
        </w:tc>
        <w:tc>
          <w:tcPr>
            <w:tcW w:w="455" w:type="pct"/>
            <w:tcBorders>
              <w:top w:val="nil"/>
              <w:left w:val="nil"/>
              <w:bottom w:val="single" w:sz="4" w:space="0" w:color="auto"/>
              <w:right w:val="single" w:sz="4" w:space="0" w:color="auto"/>
            </w:tcBorders>
            <w:shd w:val="clear" w:color="000000" w:fill="FFFFFF"/>
            <w:noWrap/>
            <w:vAlign w:val="center"/>
            <w:hideMark/>
          </w:tcPr>
          <w:p w14:paraId="78A8CE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7F0977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6192A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F9A6C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453</w:t>
            </w:r>
          </w:p>
        </w:tc>
        <w:tc>
          <w:tcPr>
            <w:tcW w:w="775" w:type="pct"/>
            <w:tcBorders>
              <w:top w:val="nil"/>
              <w:left w:val="nil"/>
              <w:bottom w:val="single" w:sz="4" w:space="0" w:color="auto"/>
              <w:right w:val="single" w:sz="4" w:space="0" w:color="auto"/>
            </w:tcBorders>
            <w:shd w:val="clear" w:color="auto" w:fill="auto"/>
            <w:noWrap/>
            <w:vAlign w:val="center"/>
            <w:hideMark/>
          </w:tcPr>
          <w:p w14:paraId="524B38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3.240,00</w:t>
            </w:r>
          </w:p>
        </w:tc>
        <w:tc>
          <w:tcPr>
            <w:tcW w:w="803" w:type="pct"/>
            <w:tcBorders>
              <w:top w:val="nil"/>
              <w:left w:val="nil"/>
              <w:bottom w:val="single" w:sz="4" w:space="0" w:color="auto"/>
              <w:right w:val="single" w:sz="4" w:space="0" w:color="auto"/>
            </w:tcBorders>
            <w:shd w:val="clear" w:color="auto" w:fill="auto"/>
            <w:vAlign w:val="center"/>
            <w:hideMark/>
          </w:tcPr>
          <w:p w14:paraId="2AB501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timolol</w:t>
            </w:r>
          </w:p>
        </w:tc>
        <w:tc>
          <w:tcPr>
            <w:tcW w:w="796" w:type="pct"/>
            <w:tcBorders>
              <w:top w:val="nil"/>
              <w:left w:val="nil"/>
              <w:bottom w:val="single" w:sz="4" w:space="0" w:color="auto"/>
              <w:right w:val="single" w:sz="4" w:space="0" w:color="auto"/>
            </w:tcBorders>
            <w:shd w:val="clear" w:color="000000" w:fill="FFFFFF"/>
            <w:vAlign w:val="center"/>
            <w:hideMark/>
          </w:tcPr>
          <w:p w14:paraId="7D1348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S01ED01  timolol  </w:t>
            </w:r>
          </w:p>
        </w:tc>
        <w:tc>
          <w:tcPr>
            <w:tcW w:w="1088" w:type="pct"/>
            <w:tcBorders>
              <w:top w:val="nil"/>
              <w:left w:val="nil"/>
              <w:bottom w:val="single" w:sz="4" w:space="0" w:color="auto"/>
              <w:right w:val="single" w:sz="4" w:space="0" w:color="auto"/>
            </w:tcBorders>
            <w:shd w:val="clear" w:color="000000" w:fill="FFFFFF"/>
            <w:vAlign w:val="center"/>
            <w:hideMark/>
          </w:tcPr>
          <w:p w14:paraId="67CD67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Timadren  kapi za oči, rastvor 0,5%  1x5ml  Hemomont</w:t>
            </w:r>
          </w:p>
        </w:tc>
        <w:tc>
          <w:tcPr>
            <w:tcW w:w="455" w:type="pct"/>
            <w:tcBorders>
              <w:top w:val="nil"/>
              <w:left w:val="nil"/>
              <w:bottom w:val="single" w:sz="4" w:space="0" w:color="auto"/>
              <w:right w:val="single" w:sz="4" w:space="0" w:color="auto"/>
            </w:tcBorders>
            <w:shd w:val="clear" w:color="000000" w:fill="FFFFFF"/>
            <w:noWrap/>
            <w:vAlign w:val="center"/>
            <w:hideMark/>
          </w:tcPr>
          <w:p w14:paraId="4E1A52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2700</w:t>
            </w:r>
          </w:p>
        </w:tc>
        <w:tc>
          <w:tcPr>
            <w:tcW w:w="525" w:type="pct"/>
            <w:tcBorders>
              <w:top w:val="nil"/>
              <w:left w:val="nil"/>
              <w:bottom w:val="single" w:sz="4" w:space="0" w:color="auto"/>
              <w:right w:val="single" w:sz="4" w:space="0" w:color="auto"/>
            </w:tcBorders>
            <w:shd w:val="clear" w:color="000000" w:fill="FFFFFF"/>
            <w:noWrap/>
            <w:vAlign w:val="center"/>
            <w:hideMark/>
          </w:tcPr>
          <w:p w14:paraId="62E5C9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44ED8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E43520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454</w:t>
            </w:r>
          </w:p>
        </w:tc>
        <w:tc>
          <w:tcPr>
            <w:tcW w:w="775" w:type="pct"/>
            <w:tcBorders>
              <w:top w:val="nil"/>
              <w:left w:val="nil"/>
              <w:bottom w:val="single" w:sz="4" w:space="0" w:color="auto"/>
              <w:right w:val="single" w:sz="4" w:space="0" w:color="auto"/>
            </w:tcBorders>
            <w:shd w:val="clear" w:color="auto" w:fill="auto"/>
            <w:noWrap/>
            <w:vAlign w:val="center"/>
            <w:hideMark/>
          </w:tcPr>
          <w:p w14:paraId="07AEB6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12.698,00</w:t>
            </w:r>
          </w:p>
        </w:tc>
        <w:tc>
          <w:tcPr>
            <w:tcW w:w="803" w:type="pct"/>
            <w:tcBorders>
              <w:top w:val="nil"/>
              <w:left w:val="nil"/>
              <w:bottom w:val="single" w:sz="4" w:space="0" w:color="auto"/>
              <w:right w:val="single" w:sz="4" w:space="0" w:color="auto"/>
            </w:tcBorders>
            <w:shd w:val="clear" w:color="auto" w:fill="auto"/>
            <w:vAlign w:val="center"/>
            <w:hideMark/>
          </w:tcPr>
          <w:p w14:paraId="548BE7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timolol, brinzolamid</w:t>
            </w:r>
          </w:p>
        </w:tc>
        <w:tc>
          <w:tcPr>
            <w:tcW w:w="796" w:type="pct"/>
            <w:tcBorders>
              <w:top w:val="nil"/>
              <w:left w:val="nil"/>
              <w:bottom w:val="single" w:sz="4" w:space="0" w:color="auto"/>
              <w:right w:val="single" w:sz="4" w:space="0" w:color="auto"/>
            </w:tcBorders>
            <w:shd w:val="clear" w:color="000000" w:fill="FFFFFF"/>
            <w:vAlign w:val="center"/>
            <w:hideMark/>
          </w:tcPr>
          <w:p w14:paraId="163AD3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S01ED51  timolol,brinzolamid  </w:t>
            </w:r>
          </w:p>
        </w:tc>
        <w:tc>
          <w:tcPr>
            <w:tcW w:w="1088" w:type="pct"/>
            <w:tcBorders>
              <w:top w:val="nil"/>
              <w:left w:val="nil"/>
              <w:bottom w:val="single" w:sz="4" w:space="0" w:color="auto"/>
              <w:right w:val="single" w:sz="4" w:space="0" w:color="auto"/>
            </w:tcBorders>
            <w:shd w:val="clear" w:color="000000" w:fill="FFFFFF"/>
            <w:vAlign w:val="center"/>
            <w:hideMark/>
          </w:tcPr>
          <w:p w14:paraId="69D10C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Azarga  kapi za oči, suspenzija  5mg/ml +10mg/ml 1x5ml Alcon-Couvreur N.V.</w:t>
            </w:r>
          </w:p>
        </w:tc>
        <w:tc>
          <w:tcPr>
            <w:tcW w:w="455" w:type="pct"/>
            <w:tcBorders>
              <w:top w:val="nil"/>
              <w:left w:val="nil"/>
              <w:bottom w:val="single" w:sz="4" w:space="0" w:color="auto"/>
              <w:right w:val="single" w:sz="4" w:space="0" w:color="auto"/>
            </w:tcBorders>
            <w:shd w:val="clear" w:color="000000" w:fill="FFFFFF"/>
            <w:noWrap/>
            <w:vAlign w:val="center"/>
            <w:hideMark/>
          </w:tcPr>
          <w:p w14:paraId="13E9AC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069514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97E7D6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5A39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455</w:t>
            </w:r>
          </w:p>
        </w:tc>
        <w:tc>
          <w:tcPr>
            <w:tcW w:w="775" w:type="pct"/>
            <w:tcBorders>
              <w:top w:val="nil"/>
              <w:left w:val="nil"/>
              <w:bottom w:val="single" w:sz="4" w:space="0" w:color="auto"/>
              <w:right w:val="single" w:sz="4" w:space="0" w:color="auto"/>
            </w:tcBorders>
            <w:shd w:val="clear" w:color="auto" w:fill="auto"/>
            <w:noWrap/>
            <w:vAlign w:val="center"/>
            <w:hideMark/>
          </w:tcPr>
          <w:p w14:paraId="13609A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1.675,00</w:t>
            </w:r>
          </w:p>
        </w:tc>
        <w:tc>
          <w:tcPr>
            <w:tcW w:w="803" w:type="pct"/>
            <w:tcBorders>
              <w:top w:val="nil"/>
              <w:left w:val="nil"/>
              <w:bottom w:val="single" w:sz="4" w:space="0" w:color="auto"/>
              <w:right w:val="single" w:sz="4" w:space="0" w:color="auto"/>
            </w:tcBorders>
            <w:shd w:val="clear" w:color="auto" w:fill="auto"/>
            <w:vAlign w:val="center"/>
            <w:hideMark/>
          </w:tcPr>
          <w:p w14:paraId="7C1B58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latanoprost</w:t>
            </w:r>
          </w:p>
        </w:tc>
        <w:tc>
          <w:tcPr>
            <w:tcW w:w="796" w:type="pct"/>
            <w:tcBorders>
              <w:top w:val="nil"/>
              <w:left w:val="nil"/>
              <w:bottom w:val="single" w:sz="4" w:space="0" w:color="auto"/>
              <w:right w:val="single" w:sz="4" w:space="0" w:color="auto"/>
            </w:tcBorders>
            <w:shd w:val="clear" w:color="000000" w:fill="FFFFFF"/>
            <w:vAlign w:val="center"/>
            <w:hideMark/>
          </w:tcPr>
          <w:p w14:paraId="402515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S01EE01 latanoprost </w:t>
            </w:r>
          </w:p>
        </w:tc>
        <w:tc>
          <w:tcPr>
            <w:tcW w:w="1088" w:type="pct"/>
            <w:tcBorders>
              <w:top w:val="nil"/>
              <w:left w:val="nil"/>
              <w:bottom w:val="single" w:sz="4" w:space="0" w:color="auto"/>
              <w:right w:val="single" w:sz="4" w:space="0" w:color="auto"/>
            </w:tcBorders>
            <w:shd w:val="clear" w:color="000000" w:fill="FFFFFF"/>
            <w:vAlign w:val="center"/>
            <w:hideMark/>
          </w:tcPr>
          <w:p w14:paraId="69B69B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Latanox  kapi za oči, rastvor 50mcg/ml 1x2,5ml  Jadran Galenski Laboratorij</w:t>
            </w:r>
          </w:p>
        </w:tc>
        <w:tc>
          <w:tcPr>
            <w:tcW w:w="455" w:type="pct"/>
            <w:tcBorders>
              <w:top w:val="nil"/>
              <w:left w:val="nil"/>
              <w:bottom w:val="single" w:sz="4" w:space="0" w:color="auto"/>
              <w:right w:val="single" w:sz="4" w:space="0" w:color="auto"/>
            </w:tcBorders>
            <w:shd w:val="clear" w:color="000000" w:fill="FFFFFF"/>
            <w:noWrap/>
            <w:vAlign w:val="center"/>
            <w:hideMark/>
          </w:tcPr>
          <w:p w14:paraId="1D8017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61E75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DD6022E"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49D72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456</w:t>
            </w:r>
          </w:p>
        </w:tc>
        <w:tc>
          <w:tcPr>
            <w:tcW w:w="775" w:type="pct"/>
            <w:tcBorders>
              <w:top w:val="nil"/>
              <w:left w:val="nil"/>
              <w:bottom w:val="single" w:sz="4" w:space="0" w:color="auto"/>
              <w:right w:val="single" w:sz="4" w:space="0" w:color="auto"/>
            </w:tcBorders>
            <w:shd w:val="clear" w:color="auto" w:fill="auto"/>
            <w:noWrap/>
            <w:vAlign w:val="center"/>
            <w:hideMark/>
          </w:tcPr>
          <w:p w14:paraId="17410D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490,00</w:t>
            </w:r>
          </w:p>
        </w:tc>
        <w:tc>
          <w:tcPr>
            <w:tcW w:w="803" w:type="pct"/>
            <w:tcBorders>
              <w:top w:val="nil"/>
              <w:left w:val="nil"/>
              <w:bottom w:val="single" w:sz="4" w:space="0" w:color="auto"/>
              <w:right w:val="single" w:sz="4" w:space="0" w:color="auto"/>
            </w:tcBorders>
            <w:shd w:val="clear" w:color="auto" w:fill="auto"/>
            <w:vAlign w:val="center"/>
            <w:hideMark/>
          </w:tcPr>
          <w:p w14:paraId="35B2A5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tropikamid</w:t>
            </w:r>
          </w:p>
        </w:tc>
        <w:tc>
          <w:tcPr>
            <w:tcW w:w="796" w:type="pct"/>
            <w:tcBorders>
              <w:top w:val="nil"/>
              <w:left w:val="nil"/>
              <w:bottom w:val="single" w:sz="4" w:space="0" w:color="auto"/>
              <w:right w:val="single" w:sz="4" w:space="0" w:color="auto"/>
            </w:tcBorders>
            <w:shd w:val="clear" w:color="000000" w:fill="FFFFFF"/>
            <w:vAlign w:val="center"/>
            <w:hideMark/>
          </w:tcPr>
          <w:p w14:paraId="2188FA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S01FA06 tropikamid</w:t>
            </w:r>
          </w:p>
        </w:tc>
        <w:tc>
          <w:tcPr>
            <w:tcW w:w="1088" w:type="pct"/>
            <w:tcBorders>
              <w:top w:val="nil"/>
              <w:left w:val="nil"/>
              <w:bottom w:val="single" w:sz="4" w:space="0" w:color="auto"/>
              <w:right w:val="single" w:sz="4" w:space="0" w:color="auto"/>
            </w:tcBorders>
            <w:shd w:val="clear" w:color="000000" w:fill="FFFFFF"/>
            <w:vAlign w:val="center"/>
            <w:hideMark/>
          </w:tcPr>
          <w:p w14:paraId="1F004C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kapi za oči 1% (10 ml)</w:t>
            </w:r>
          </w:p>
        </w:tc>
        <w:tc>
          <w:tcPr>
            <w:tcW w:w="455" w:type="pct"/>
            <w:tcBorders>
              <w:top w:val="nil"/>
              <w:left w:val="nil"/>
              <w:bottom w:val="single" w:sz="4" w:space="0" w:color="auto"/>
              <w:right w:val="single" w:sz="4" w:space="0" w:color="auto"/>
            </w:tcBorders>
            <w:shd w:val="clear" w:color="000000" w:fill="FFFFFF"/>
            <w:noWrap/>
            <w:vAlign w:val="center"/>
            <w:hideMark/>
          </w:tcPr>
          <w:p w14:paraId="69944D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79730D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DF2B80"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1E8F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457</w:t>
            </w:r>
          </w:p>
        </w:tc>
        <w:tc>
          <w:tcPr>
            <w:tcW w:w="775" w:type="pct"/>
            <w:tcBorders>
              <w:top w:val="nil"/>
              <w:left w:val="nil"/>
              <w:bottom w:val="single" w:sz="4" w:space="0" w:color="auto"/>
              <w:right w:val="single" w:sz="4" w:space="0" w:color="auto"/>
            </w:tcBorders>
            <w:shd w:val="clear" w:color="auto" w:fill="auto"/>
            <w:noWrap/>
            <w:vAlign w:val="center"/>
            <w:hideMark/>
          </w:tcPr>
          <w:p w14:paraId="7D8462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279,00</w:t>
            </w:r>
          </w:p>
        </w:tc>
        <w:tc>
          <w:tcPr>
            <w:tcW w:w="803" w:type="pct"/>
            <w:tcBorders>
              <w:top w:val="nil"/>
              <w:left w:val="nil"/>
              <w:bottom w:val="single" w:sz="4" w:space="0" w:color="auto"/>
              <w:right w:val="single" w:sz="4" w:space="0" w:color="auto"/>
            </w:tcBorders>
            <w:shd w:val="clear" w:color="auto" w:fill="auto"/>
            <w:vAlign w:val="center"/>
            <w:hideMark/>
          </w:tcPr>
          <w:p w14:paraId="5AC55A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hipromeloza</w:t>
            </w:r>
          </w:p>
        </w:tc>
        <w:tc>
          <w:tcPr>
            <w:tcW w:w="796" w:type="pct"/>
            <w:tcBorders>
              <w:top w:val="nil"/>
              <w:left w:val="nil"/>
              <w:bottom w:val="single" w:sz="4" w:space="0" w:color="auto"/>
              <w:right w:val="single" w:sz="4" w:space="0" w:color="auto"/>
            </w:tcBorders>
            <w:shd w:val="clear" w:color="000000" w:fill="FFFFFF"/>
            <w:vAlign w:val="center"/>
            <w:hideMark/>
          </w:tcPr>
          <w:p w14:paraId="602C7D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S01KA02 hipromeloza</w:t>
            </w:r>
          </w:p>
        </w:tc>
        <w:tc>
          <w:tcPr>
            <w:tcW w:w="1088" w:type="pct"/>
            <w:tcBorders>
              <w:top w:val="nil"/>
              <w:left w:val="nil"/>
              <w:bottom w:val="single" w:sz="4" w:space="0" w:color="auto"/>
              <w:right w:val="single" w:sz="4" w:space="0" w:color="auto"/>
            </w:tcBorders>
            <w:shd w:val="clear" w:color="000000" w:fill="FFFFFF"/>
            <w:vAlign w:val="center"/>
            <w:hideMark/>
          </w:tcPr>
          <w:p w14:paraId="25DECF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kapi za oči 0,5% (10 ml)</w:t>
            </w:r>
          </w:p>
        </w:tc>
        <w:tc>
          <w:tcPr>
            <w:tcW w:w="455" w:type="pct"/>
            <w:tcBorders>
              <w:top w:val="nil"/>
              <w:left w:val="nil"/>
              <w:bottom w:val="single" w:sz="4" w:space="0" w:color="auto"/>
              <w:right w:val="single" w:sz="4" w:space="0" w:color="auto"/>
            </w:tcBorders>
            <w:shd w:val="clear" w:color="000000" w:fill="FFFFFF"/>
            <w:noWrap/>
            <w:vAlign w:val="center"/>
            <w:hideMark/>
          </w:tcPr>
          <w:p w14:paraId="6FD710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2896DE6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1D2A26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294A0A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458</w:t>
            </w:r>
          </w:p>
        </w:tc>
        <w:tc>
          <w:tcPr>
            <w:tcW w:w="775" w:type="pct"/>
            <w:tcBorders>
              <w:top w:val="nil"/>
              <w:left w:val="nil"/>
              <w:bottom w:val="single" w:sz="4" w:space="0" w:color="auto"/>
              <w:right w:val="single" w:sz="4" w:space="0" w:color="auto"/>
            </w:tcBorders>
            <w:shd w:val="clear" w:color="auto" w:fill="auto"/>
            <w:noWrap/>
            <w:vAlign w:val="center"/>
            <w:hideMark/>
          </w:tcPr>
          <w:p w14:paraId="6AE4B1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2.205,00</w:t>
            </w:r>
          </w:p>
        </w:tc>
        <w:tc>
          <w:tcPr>
            <w:tcW w:w="803" w:type="pct"/>
            <w:tcBorders>
              <w:top w:val="nil"/>
              <w:left w:val="nil"/>
              <w:bottom w:val="single" w:sz="4" w:space="0" w:color="auto"/>
              <w:right w:val="single" w:sz="4" w:space="0" w:color="auto"/>
            </w:tcBorders>
            <w:shd w:val="clear" w:color="auto" w:fill="auto"/>
            <w:vAlign w:val="center"/>
            <w:hideMark/>
          </w:tcPr>
          <w:p w14:paraId="62855A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neomicin, deksametazon</w:t>
            </w:r>
          </w:p>
        </w:tc>
        <w:tc>
          <w:tcPr>
            <w:tcW w:w="796" w:type="pct"/>
            <w:tcBorders>
              <w:top w:val="nil"/>
              <w:left w:val="nil"/>
              <w:bottom w:val="single" w:sz="4" w:space="0" w:color="auto"/>
              <w:right w:val="single" w:sz="4" w:space="0" w:color="auto"/>
            </w:tcBorders>
            <w:shd w:val="clear" w:color="000000" w:fill="FFFFFF"/>
            <w:vAlign w:val="center"/>
            <w:hideMark/>
          </w:tcPr>
          <w:p w14:paraId="30FD96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S03CA01  neomicin, deksametazon  </w:t>
            </w:r>
          </w:p>
        </w:tc>
        <w:tc>
          <w:tcPr>
            <w:tcW w:w="1088" w:type="pct"/>
            <w:tcBorders>
              <w:top w:val="nil"/>
              <w:left w:val="nil"/>
              <w:bottom w:val="single" w:sz="4" w:space="0" w:color="auto"/>
              <w:right w:val="single" w:sz="4" w:space="0" w:color="auto"/>
            </w:tcBorders>
            <w:shd w:val="clear" w:color="000000" w:fill="FFFFFF"/>
            <w:vAlign w:val="center"/>
            <w:hideMark/>
          </w:tcPr>
          <w:p w14:paraId="0B7A0D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Dexamethason- Neomycin  kapi za uši/oči, rastvor 0,35%+0,1%  1x10ml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647381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1500</w:t>
            </w:r>
          </w:p>
        </w:tc>
        <w:tc>
          <w:tcPr>
            <w:tcW w:w="525" w:type="pct"/>
            <w:tcBorders>
              <w:top w:val="nil"/>
              <w:left w:val="nil"/>
              <w:bottom w:val="single" w:sz="4" w:space="0" w:color="auto"/>
              <w:right w:val="single" w:sz="4" w:space="0" w:color="auto"/>
            </w:tcBorders>
            <w:shd w:val="clear" w:color="000000" w:fill="FFFFFF"/>
            <w:noWrap/>
            <w:vAlign w:val="center"/>
            <w:hideMark/>
          </w:tcPr>
          <w:p w14:paraId="3E4A41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40EF09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AC86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459</w:t>
            </w:r>
          </w:p>
        </w:tc>
        <w:tc>
          <w:tcPr>
            <w:tcW w:w="775" w:type="pct"/>
            <w:tcBorders>
              <w:top w:val="nil"/>
              <w:left w:val="nil"/>
              <w:bottom w:val="single" w:sz="4" w:space="0" w:color="auto"/>
              <w:right w:val="single" w:sz="4" w:space="0" w:color="auto"/>
            </w:tcBorders>
            <w:shd w:val="clear" w:color="auto" w:fill="auto"/>
            <w:noWrap/>
            <w:vAlign w:val="center"/>
            <w:hideMark/>
          </w:tcPr>
          <w:p w14:paraId="1DA29B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12.942,00</w:t>
            </w:r>
          </w:p>
        </w:tc>
        <w:tc>
          <w:tcPr>
            <w:tcW w:w="803" w:type="pct"/>
            <w:tcBorders>
              <w:top w:val="nil"/>
              <w:left w:val="nil"/>
              <w:bottom w:val="single" w:sz="4" w:space="0" w:color="auto"/>
              <w:right w:val="single" w:sz="4" w:space="0" w:color="auto"/>
            </w:tcBorders>
            <w:shd w:val="clear" w:color="auto" w:fill="auto"/>
            <w:vAlign w:val="center"/>
            <w:hideMark/>
          </w:tcPr>
          <w:p w14:paraId="024190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sevelamer</w:t>
            </w:r>
          </w:p>
        </w:tc>
        <w:tc>
          <w:tcPr>
            <w:tcW w:w="796" w:type="pct"/>
            <w:tcBorders>
              <w:top w:val="nil"/>
              <w:left w:val="nil"/>
              <w:bottom w:val="single" w:sz="4" w:space="0" w:color="auto"/>
              <w:right w:val="single" w:sz="4" w:space="0" w:color="auto"/>
            </w:tcBorders>
            <w:shd w:val="clear" w:color="000000" w:fill="FFFFFF"/>
            <w:vAlign w:val="center"/>
            <w:hideMark/>
          </w:tcPr>
          <w:p w14:paraId="286382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V03AE02 sevelamer</w:t>
            </w:r>
          </w:p>
        </w:tc>
        <w:tc>
          <w:tcPr>
            <w:tcW w:w="1088" w:type="pct"/>
            <w:tcBorders>
              <w:top w:val="nil"/>
              <w:left w:val="nil"/>
              <w:bottom w:val="single" w:sz="4" w:space="0" w:color="auto"/>
              <w:right w:val="single" w:sz="4" w:space="0" w:color="auto"/>
            </w:tcBorders>
            <w:shd w:val="clear" w:color="000000" w:fill="FFFFFF"/>
            <w:vAlign w:val="center"/>
            <w:hideMark/>
          </w:tcPr>
          <w:p w14:paraId="0C9978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Renvela, film tableta, 180x800mg, Genzyme Ltd.</w:t>
            </w:r>
          </w:p>
        </w:tc>
        <w:tc>
          <w:tcPr>
            <w:tcW w:w="455" w:type="pct"/>
            <w:tcBorders>
              <w:top w:val="nil"/>
              <w:left w:val="nil"/>
              <w:bottom w:val="single" w:sz="4" w:space="0" w:color="auto"/>
              <w:right w:val="single" w:sz="4" w:space="0" w:color="auto"/>
            </w:tcBorders>
            <w:shd w:val="clear" w:color="000000" w:fill="FFFFFF"/>
            <w:noWrap/>
            <w:vAlign w:val="center"/>
            <w:hideMark/>
          </w:tcPr>
          <w:p w14:paraId="76BC19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w:t>
            </w:r>
          </w:p>
        </w:tc>
        <w:tc>
          <w:tcPr>
            <w:tcW w:w="525" w:type="pct"/>
            <w:tcBorders>
              <w:top w:val="nil"/>
              <w:left w:val="nil"/>
              <w:bottom w:val="single" w:sz="4" w:space="0" w:color="auto"/>
              <w:right w:val="single" w:sz="4" w:space="0" w:color="auto"/>
            </w:tcBorders>
            <w:shd w:val="clear" w:color="000000" w:fill="FFFFFF"/>
            <w:noWrap/>
            <w:vAlign w:val="center"/>
            <w:hideMark/>
          </w:tcPr>
          <w:p w14:paraId="29238E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4F8F0D"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C3051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460</w:t>
            </w:r>
          </w:p>
        </w:tc>
        <w:tc>
          <w:tcPr>
            <w:tcW w:w="775" w:type="pct"/>
            <w:tcBorders>
              <w:top w:val="nil"/>
              <w:left w:val="nil"/>
              <w:bottom w:val="single" w:sz="4" w:space="0" w:color="auto"/>
              <w:right w:val="single" w:sz="4" w:space="0" w:color="auto"/>
            </w:tcBorders>
            <w:shd w:val="clear" w:color="auto" w:fill="auto"/>
            <w:noWrap/>
            <w:vAlign w:val="center"/>
            <w:hideMark/>
          </w:tcPr>
          <w:p w14:paraId="44A07B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4.200,00</w:t>
            </w:r>
          </w:p>
        </w:tc>
        <w:tc>
          <w:tcPr>
            <w:tcW w:w="803" w:type="pct"/>
            <w:tcBorders>
              <w:top w:val="nil"/>
              <w:left w:val="nil"/>
              <w:bottom w:val="single" w:sz="4" w:space="0" w:color="auto"/>
              <w:right w:val="single" w:sz="4" w:space="0" w:color="auto"/>
            </w:tcBorders>
            <w:shd w:val="clear" w:color="auto" w:fill="auto"/>
            <w:vAlign w:val="center"/>
            <w:hideMark/>
          </w:tcPr>
          <w:p w14:paraId="5BA0DD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dijetetski preparat - na bazi aminokiselina</w:t>
            </w:r>
          </w:p>
        </w:tc>
        <w:tc>
          <w:tcPr>
            <w:tcW w:w="796" w:type="pct"/>
            <w:tcBorders>
              <w:top w:val="nil"/>
              <w:left w:val="nil"/>
              <w:bottom w:val="single" w:sz="4" w:space="0" w:color="auto"/>
              <w:right w:val="single" w:sz="4" w:space="0" w:color="auto"/>
            </w:tcBorders>
            <w:shd w:val="clear" w:color="000000" w:fill="FFFFFF"/>
            <w:vAlign w:val="center"/>
            <w:hideMark/>
          </w:tcPr>
          <w:p w14:paraId="455E9E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V06DX01 dijetetski preparat - na bazi aminokiselina</w:t>
            </w:r>
          </w:p>
        </w:tc>
        <w:tc>
          <w:tcPr>
            <w:tcW w:w="1088" w:type="pct"/>
            <w:tcBorders>
              <w:top w:val="nil"/>
              <w:left w:val="nil"/>
              <w:bottom w:val="single" w:sz="4" w:space="0" w:color="auto"/>
              <w:right w:val="single" w:sz="4" w:space="0" w:color="auto"/>
            </w:tcBorders>
            <w:shd w:val="clear" w:color="000000" w:fill="FFFFFF"/>
            <w:vAlign w:val="center"/>
            <w:hideMark/>
          </w:tcPr>
          <w:p w14:paraId="59EE43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Neocate Junior,  prašak, 1x400g, SHS</w:t>
            </w:r>
            <w:r w:rsidRPr="0016591F">
              <w:rPr>
                <w:rFonts w:ascii="Calibri" w:hAnsi="Calibri" w:cs="Calibri"/>
                <w:sz w:val="16"/>
                <w:szCs w:val="16"/>
              </w:rPr>
              <w:br/>
              <w:t>International LTD</w:t>
            </w:r>
          </w:p>
        </w:tc>
        <w:tc>
          <w:tcPr>
            <w:tcW w:w="455" w:type="pct"/>
            <w:tcBorders>
              <w:top w:val="nil"/>
              <w:left w:val="nil"/>
              <w:bottom w:val="single" w:sz="4" w:space="0" w:color="auto"/>
              <w:right w:val="single" w:sz="4" w:space="0" w:color="auto"/>
            </w:tcBorders>
            <w:shd w:val="clear" w:color="000000" w:fill="FFFFFF"/>
            <w:noWrap/>
            <w:vAlign w:val="center"/>
            <w:hideMark/>
          </w:tcPr>
          <w:p w14:paraId="2499DC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3DB7DA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6BD22D3" w14:textId="77777777" w:rsidTr="0016591F">
        <w:trPr>
          <w:trHeight w:val="15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2FD2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461</w:t>
            </w:r>
          </w:p>
        </w:tc>
        <w:tc>
          <w:tcPr>
            <w:tcW w:w="775" w:type="pct"/>
            <w:tcBorders>
              <w:top w:val="nil"/>
              <w:left w:val="nil"/>
              <w:bottom w:val="single" w:sz="4" w:space="0" w:color="auto"/>
              <w:right w:val="single" w:sz="4" w:space="0" w:color="auto"/>
            </w:tcBorders>
            <w:shd w:val="clear" w:color="auto" w:fill="auto"/>
            <w:noWrap/>
            <w:vAlign w:val="center"/>
            <w:hideMark/>
          </w:tcPr>
          <w:p w14:paraId="69A648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21.000,00</w:t>
            </w:r>
          </w:p>
        </w:tc>
        <w:tc>
          <w:tcPr>
            <w:tcW w:w="803" w:type="pct"/>
            <w:tcBorders>
              <w:top w:val="nil"/>
              <w:left w:val="nil"/>
              <w:bottom w:val="single" w:sz="4" w:space="0" w:color="auto"/>
              <w:right w:val="single" w:sz="4" w:space="0" w:color="auto"/>
            </w:tcBorders>
            <w:shd w:val="clear" w:color="auto" w:fill="auto"/>
            <w:vAlign w:val="center"/>
            <w:hideMark/>
          </w:tcPr>
          <w:p w14:paraId="2B3917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dijetetski preparat - ekstenzivni hidrolizat kazeina</w:t>
            </w:r>
          </w:p>
        </w:tc>
        <w:tc>
          <w:tcPr>
            <w:tcW w:w="796" w:type="pct"/>
            <w:tcBorders>
              <w:top w:val="nil"/>
              <w:left w:val="nil"/>
              <w:bottom w:val="single" w:sz="4" w:space="0" w:color="auto"/>
              <w:right w:val="single" w:sz="4" w:space="0" w:color="auto"/>
            </w:tcBorders>
            <w:shd w:val="clear" w:color="000000" w:fill="FFFFFF"/>
            <w:vAlign w:val="center"/>
            <w:hideMark/>
          </w:tcPr>
          <w:p w14:paraId="4849FC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V06DX01 dijetetski preparat - ekstenzivni hidrolizat kazeina</w:t>
            </w:r>
          </w:p>
        </w:tc>
        <w:tc>
          <w:tcPr>
            <w:tcW w:w="1088" w:type="pct"/>
            <w:tcBorders>
              <w:top w:val="nil"/>
              <w:left w:val="nil"/>
              <w:bottom w:val="single" w:sz="4" w:space="0" w:color="auto"/>
              <w:right w:val="single" w:sz="4" w:space="0" w:color="auto"/>
            </w:tcBorders>
            <w:shd w:val="clear" w:color="000000" w:fill="FFFFFF"/>
            <w:vAlign w:val="center"/>
            <w:hideMark/>
          </w:tcPr>
          <w:p w14:paraId="595C36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Neocate LCP,  prašak, 1x400g,SHS International LTD</w:t>
            </w:r>
          </w:p>
        </w:tc>
        <w:tc>
          <w:tcPr>
            <w:tcW w:w="455" w:type="pct"/>
            <w:tcBorders>
              <w:top w:val="nil"/>
              <w:left w:val="nil"/>
              <w:bottom w:val="single" w:sz="4" w:space="0" w:color="auto"/>
              <w:right w:val="single" w:sz="4" w:space="0" w:color="auto"/>
            </w:tcBorders>
            <w:shd w:val="clear" w:color="000000" w:fill="FFFFFF"/>
            <w:noWrap/>
            <w:vAlign w:val="center"/>
            <w:hideMark/>
          </w:tcPr>
          <w:p w14:paraId="41ADF7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9EAFB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3D64F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0EDCD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462</w:t>
            </w:r>
          </w:p>
        </w:tc>
        <w:tc>
          <w:tcPr>
            <w:tcW w:w="775" w:type="pct"/>
            <w:tcBorders>
              <w:top w:val="nil"/>
              <w:left w:val="nil"/>
              <w:bottom w:val="single" w:sz="4" w:space="0" w:color="auto"/>
              <w:right w:val="single" w:sz="4" w:space="0" w:color="auto"/>
            </w:tcBorders>
            <w:shd w:val="clear" w:color="auto" w:fill="auto"/>
            <w:noWrap/>
            <w:vAlign w:val="center"/>
            <w:hideMark/>
          </w:tcPr>
          <w:p w14:paraId="2DED86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872,00</w:t>
            </w:r>
          </w:p>
        </w:tc>
        <w:tc>
          <w:tcPr>
            <w:tcW w:w="803" w:type="pct"/>
            <w:tcBorders>
              <w:top w:val="nil"/>
              <w:left w:val="nil"/>
              <w:bottom w:val="single" w:sz="4" w:space="0" w:color="auto"/>
              <w:right w:val="single" w:sz="4" w:space="0" w:color="auto"/>
            </w:tcBorders>
            <w:shd w:val="clear" w:color="auto" w:fill="auto"/>
            <w:vAlign w:val="center"/>
            <w:hideMark/>
          </w:tcPr>
          <w:p w14:paraId="0C43B7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dijetetski preparat</w:t>
            </w:r>
          </w:p>
        </w:tc>
        <w:tc>
          <w:tcPr>
            <w:tcW w:w="796" w:type="pct"/>
            <w:tcBorders>
              <w:top w:val="nil"/>
              <w:left w:val="nil"/>
              <w:bottom w:val="single" w:sz="4" w:space="0" w:color="auto"/>
              <w:right w:val="single" w:sz="4" w:space="0" w:color="auto"/>
            </w:tcBorders>
            <w:shd w:val="clear" w:color="000000" w:fill="FFFFFF"/>
            <w:vAlign w:val="center"/>
            <w:hideMark/>
          </w:tcPr>
          <w:p w14:paraId="1CD97A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V06DX01 dijetetski preparat </w:t>
            </w:r>
          </w:p>
        </w:tc>
        <w:tc>
          <w:tcPr>
            <w:tcW w:w="1088" w:type="pct"/>
            <w:tcBorders>
              <w:top w:val="nil"/>
              <w:left w:val="nil"/>
              <w:bottom w:val="single" w:sz="4" w:space="0" w:color="auto"/>
              <w:right w:val="single" w:sz="4" w:space="0" w:color="auto"/>
            </w:tcBorders>
            <w:shd w:val="clear" w:color="000000" w:fill="FFFFFF"/>
            <w:vAlign w:val="center"/>
            <w:hideMark/>
          </w:tcPr>
          <w:p w14:paraId="5E34A4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Aptamil Allergy Digestive Care, prašak, 1x400g, Nutricia</w:t>
            </w:r>
          </w:p>
        </w:tc>
        <w:tc>
          <w:tcPr>
            <w:tcW w:w="455" w:type="pct"/>
            <w:tcBorders>
              <w:top w:val="nil"/>
              <w:left w:val="nil"/>
              <w:bottom w:val="single" w:sz="4" w:space="0" w:color="auto"/>
              <w:right w:val="single" w:sz="4" w:space="0" w:color="auto"/>
            </w:tcBorders>
            <w:shd w:val="clear" w:color="000000" w:fill="FFFFFF"/>
            <w:noWrap/>
            <w:vAlign w:val="center"/>
            <w:hideMark/>
          </w:tcPr>
          <w:p w14:paraId="249696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4005EC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3A8C50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576B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463</w:t>
            </w:r>
          </w:p>
        </w:tc>
        <w:tc>
          <w:tcPr>
            <w:tcW w:w="775" w:type="pct"/>
            <w:tcBorders>
              <w:top w:val="nil"/>
              <w:left w:val="nil"/>
              <w:bottom w:val="single" w:sz="4" w:space="0" w:color="auto"/>
              <w:right w:val="single" w:sz="4" w:space="0" w:color="auto"/>
            </w:tcBorders>
            <w:shd w:val="clear" w:color="auto" w:fill="auto"/>
            <w:noWrap/>
            <w:vAlign w:val="center"/>
            <w:hideMark/>
          </w:tcPr>
          <w:p w14:paraId="38C09B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1.946,00</w:t>
            </w:r>
          </w:p>
        </w:tc>
        <w:tc>
          <w:tcPr>
            <w:tcW w:w="803" w:type="pct"/>
            <w:tcBorders>
              <w:top w:val="nil"/>
              <w:left w:val="nil"/>
              <w:bottom w:val="single" w:sz="4" w:space="0" w:color="auto"/>
              <w:right w:val="single" w:sz="4" w:space="0" w:color="auto"/>
            </w:tcBorders>
            <w:shd w:val="clear" w:color="auto" w:fill="auto"/>
            <w:vAlign w:val="center"/>
            <w:hideMark/>
          </w:tcPr>
          <w:p w14:paraId="502896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bezglutenski proizvod</w:t>
            </w:r>
          </w:p>
        </w:tc>
        <w:tc>
          <w:tcPr>
            <w:tcW w:w="796" w:type="pct"/>
            <w:tcBorders>
              <w:top w:val="nil"/>
              <w:left w:val="nil"/>
              <w:bottom w:val="single" w:sz="4" w:space="0" w:color="auto"/>
              <w:right w:val="single" w:sz="4" w:space="0" w:color="auto"/>
            </w:tcBorders>
            <w:shd w:val="clear" w:color="000000" w:fill="FFFFFF"/>
            <w:vAlign w:val="center"/>
            <w:hideMark/>
          </w:tcPr>
          <w:p w14:paraId="40131F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V06DX02 bezglutenski proizvod</w:t>
            </w:r>
          </w:p>
        </w:tc>
        <w:tc>
          <w:tcPr>
            <w:tcW w:w="1088" w:type="pct"/>
            <w:tcBorders>
              <w:top w:val="nil"/>
              <w:left w:val="nil"/>
              <w:bottom w:val="single" w:sz="4" w:space="0" w:color="auto"/>
              <w:right w:val="single" w:sz="4" w:space="0" w:color="auto"/>
            </w:tcBorders>
            <w:shd w:val="clear" w:color="000000" w:fill="FFFFFF"/>
            <w:vAlign w:val="center"/>
            <w:hideMark/>
          </w:tcPr>
          <w:p w14:paraId="38BEFD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Mix IT,  prašak, 1x500g, Dr Schär</w:t>
            </w:r>
          </w:p>
        </w:tc>
        <w:tc>
          <w:tcPr>
            <w:tcW w:w="455" w:type="pct"/>
            <w:tcBorders>
              <w:top w:val="nil"/>
              <w:left w:val="nil"/>
              <w:bottom w:val="single" w:sz="4" w:space="0" w:color="auto"/>
              <w:right w:val="single" w:sz="4" w:space="0" w:color="auto"/>
            </w:tcBorders>
            <w:shd w:val="clear" w:color="000000" w:fill="FFFFFF"/>
            <w:noWrap/>
            <w:vAlign w:val="center"/>
            <w:hideMark/>
          </w:tcPr>
          <w:p w14:paraId="1219D4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040AF6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pakovanje</w:t>
            </w:r>
          </w:p>
        </w:tc>
      </w:tr>
      <w:tr w:rsidR="0016591F" w:rsidRPr="0016591F" w14:paraId="2A9B74D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9B1D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464</w:t>
            </w:r>
          </w:p>
        </w:tc>
        <w:tc>
          <w:tcPr>
            <w:tcW w:w="775" w:type="pct"/>
            <w:tcBorders>
              <w:top w:val="nil"/>
              <w:left w:val="nil"/>
              <w:bottom w:val="single" w:sz="4" w:space="0" w:color="auto"/>
              <w:right w:val="single" w:sz="4" w:space="0" w:color="auto"/>
            </w:tcBorders>
            <w:shd w:val="clear" w:color="auto" w:fill="auto"/>
            <w:noWrap/>
            <w:vAlign w:val="center"/>
            <w:hideMark/>
          </w:tcPr>
          <w:p w14:paraId="15BAD7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34.900,00</w:t>
            </w:r>
          </w:p>
        </w:tc>
        <w:tc>
          <w:tcPr>
            <w:tcW w:w="803" w:type="pct"/>
            <w:tcBorders>
              <w:top w:val="nil"/>
              <w:left w:val="nil"/>
              <w:bottom w:val="single" w:sz="4" w:space="0" w:color="auto"/>
              <w:right w:val="single" w:sz="4" w:space="0" w:color="auto"/>
            </w:tcBorders>
            <w:shd w:val="clear" w:color="auto" w:fill="auto"/>
            <w:vAlign w:val="center"/>
            <w:hideMark/>
          </w:tcPr>
          <w:p w14:paraId="3BFC9E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bezglutenski proizvod</w:t>
            </w:r>
          </w:p>
        </w:tc>
        <w:tc>
          <w:tcPr>
            <w:tcW w:w="796" w:type="pct"/>
            <w:tcBorders>
              <w:top w:val="nil"/>
              <w:left w:val="nil"/>
              <w:bottom w:val="single" w:sz="4" w:space="0" w:color="auto"/>
              <w:right w:val="single" w:sz="4" w:space="0" w:color="auto"/>
            </w:tcBorders>
            <w:shd w:val="clear" w:color="000000" w:fill="FFFFFF"/>
            <w:vAlign w:val="center"/>
            <w:hideMark/>
          </w:tcPr>
          <w:p w14:paraId="655DAC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V06DX02 bezglutenski proizvod</w:t>
            </w:r>
          </w:p>
        </w:tc>
        <w:tc>
          <w:tcPr>
            <w:tcW w:w="1088" w:type="pct"/>
            <w:tcBorders>
              <w:top w:val="nil"/>
              <w:left w:val="nil"/>
              <w:bottom w:val="single" w:sz="4" w:space="0" w:color="auto"/>
              <w:right w:val="single" w:sz="4" w:space="0" w:color="auto"/>
            </w:tcBorders>
            <w:shd w:val="clear" w:color="000000" w:fill="FFFFFF"/>
            <w:vAlign w:val="center"/>
            <w:hideMark/>
          </w:tcPr>
          <w:p w14:paraId="55A11F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Mix B, prašak, 1x1000g, Dr Schär</w:t>
            </w:r>
          </w:p>
        </w:tc>
        <w:tc>
          <w:tcPr>
            <w:tcW w:w="455" w:type="pct"/>
            <w:tcBorders>
              <w:top w:val="nil"/>
              <w:left w:val="nil"/>
              <w:bottom w:val="single" w:sz="4" w:space="0" w:color="auto"/>
              <w:right w:val="single" w:sz="4" w:space="0" w:color="auto"/>
            </w:tcBorders>
            <w:shd w:val="clear" w:color="000000" w:fill="FFFFFF"/>
            <w:noWrap/>
            <w:vAlign w:val="center"/>
            <w:hideMark/>
          </w:tcPr>
          <w:p w14:paraId="213767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659545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pakovanje</w:t>
            </w:r>
          </w:p>
        </w:tc>
      </w:tr>
      <w:tr w:rsidR="0016591F" w:rsidRPr="0016591F" w14:paraId="1693BE5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DE44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465</w:t>
            </w:r>
          </w:p>
        </w:tc>
        <w:tc>
          <w:tcPr>
            <w:tcW w:w="775" w:type="pct"/>
            <w:tcBorders>
              <w:top w:val="nil"/>
              <w:left w:val="nil"/>
              <w:bottom w:val="single" w:sz="4" w:space="0" w:color="auto"/>
              <w:right w:val="single" w:sz="4" w:space="0" w:color="auto"/>
            </w:tcBorders>
            <w:shd w:val="clear" w:color="auto" w:fill="auto"/>
            <w:noWrap/>
            <w:vAlign w:val="center"/>
            <w:hideMark/>
          </w:tcPr>
          <w:p w14:paraId="72017C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209,40</w:t>
            </w:r>
          </w:p>
        </w:tc>
        <w:tc>
          <w:tcPr>
            <w:tcW w:w="803" w:type="pct"/>
            <w:tcBorders>
              <w:top w:val="nil"/>
              <w:left w:val="nil"/>
              <w:bottom w:val="single" w:sz="4" w:space="0" w:color="auto"/>
              <w:right w:val="single" w:sz="4" w:space="0" w:color="auto"/>
            </w:tcBorders>
            <w:shd w:val="clear" w:color="auto" w:fill="auto"/>
            <w:vAlign w:val="center"/>
            <w:hideMark/>
          </w:tcPr>
          <w:p w14:paraId="3E2478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bezglutenski proizvod</w:t>
            </w:r>
          </w:p>
        </w:tc>
        <w:tc>
          <w:tcPr>
            <w:tcW w:w="796" w:type="pct"/>
            <w:tcBorders>
              <w:top w:val="nil"/>
              <w:left w:val="nil"/>
              <w:bottom w:val="single" w:sz="4" w:space="0" w:color="auto"/>
              <w:right w:val="single" w:sz="4" w:space="0" w:color="auto"/>
            </w:tcBorders>
            <w:shd w:val="clear" w:color="000000" w:fill="FFFFFF"/>
            <w:vAlign w:val="center"/>
            <w:hideMark/>
          </w:tcPr>
          <w:p w14:paraId="182561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V06DX02 bezglutenski proizvod</w:t>
            </w:r>
          </w:p>
        </w:tc>
        <w:tc>
          <w:tcPr>
            <w:tcW w:w="1088" w:type="pct"/>
            <w:tcBorders>
              <w:top w:val="nil"/>
              <w:left w:val="nil"/>
              <w:bottom w:val="single" w:sz="4" w:space="0" w:color="auto"/>
              <w:right w:val="single" w:sz="4" w:space="0" w:color="auto"/>
            </w:tcBorders>
            <w:shd w:val="clear" w:color="000000" w:fill="FFFFFF"/>
            <w:vAlign w:val="center"/>
            <w:hideMark/>
          </w:tcPr>
          <w:p w14:paraId="6D1C2A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Mix C Patisserie, prašak ,1x1000 g Dr Schär</w:t>
            </w:r>
          </w:p>
        </w:tc>
        <w:tc>
          <w:tcPr>
            <w:tcW w:w="455" w:type="pct"/>
            <w:tcBorders>
              <w:top w:val="nil"/>
              <w:left w:val="nil"/>
              <w:bottom w:val="single" w:sz="4" w:space="0" w:color="auto"/>
              <w:right w:val="single" w:sz="4" w:space="0" w:color="auto"/>
            </w:tcBorders>
            <w:shd w:val="clear" w:color="000000" w:fill="FFFFFF"/>
            <w:noWrap/>
            <w:vAlign w:val="center"/>
            <w:hideMark/>
          </w:tcPr>
          <w:p w14:paraId="6C8BC7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w:t>
            </w:r>
          </w:p>
        </w:tc>
        <w:tc>
          <w:tcPr>
            <w:tcW w:w="525" w:type="pct"/>
            <w:tcBorders>
              <w:top w:val="nil"/>
              <w:left w:val="nil"/>
              <w:bottom w:val="single" w:sz="4" w:space="0" w:color="auto"/>
              <w:right w:val="single" w:sz="4" w:space="0" w:color="auto"/>
            </w:tcBorders>
            <w:shd w:val="clear" w:color="000000" w:fill="FFFFFF"/>
            <w:noWrap/>
            <w:vAlign w:val="center"/>
            <w:hideMark/>
          </w:tcPr>
          <w:p w14:paraId="496DDB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pakovanje</w:t>
            </w:r>
          </w:p>
        </w:tc>
      </w:tr>
      <w:tr w:rsidR="0016591F" w:rsidRPr="0016591F" w14:paraId="1474AC1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FA2A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466</w:t>
            </w:r>
          </w:p>
        </w:tc>
        <w:tc>
          <w:tcPr>
            <w:tcW w:w="775" w:type="pct"/>
            <w:tcBorders>
              <w:top w:val="nil"/>
              <w:left w:val="nil"/>
              <w:bottom w:val="single" w:sz="4" w:space="0" w:color="auto"/>
              <w:right w:val="single" w:sz="4" w:space="0" w:color="auto"/>
            </w:tcBorders>
            <w:shd w:val="clear" w:color="auto" w:fill="auto"/>
            <w:noWrap/>
            <w:vAlign w:val="center"/>
            <w:hideMark/>
          </w:tcPr>
          <w:p w14:paraId="6433FC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69.000,00</w:t>
            </w:r>
          </w:p>
        </w:tc>
        <w:tc>
          <w:tcPr>
            <w:tcW w:w="803" w:type="pct"/>
            <w:tcBorders>
              <w:top w:val="nil"/>
              <w:left w:val="nil"/>
              <w:bottom w:val="single" w:sz="4" w:space="0" w:color="auto"/>
              <w:right w:val="single" w:sz="4" w:space="0" w:color="auto"/>
            </w:tcBorders>
            <w:shd w:val="clear" w:color="auto" w:fill="auto"/>
            <w:vAlign w:val="center"/>
            <w:hideMark/>
          </w:tcPr>
          <w:p w14:paraId="395FCC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namirnica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2B40DA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namirnica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720078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Supportan Drink, plastična bočica, 1x200ml, Fresenius Kabi</w:t>
            </w:r>
          </w:p>
        </w:tc>
        <w:tc>
          <w:tcPr>
            <w:tcW w:w="455" w:type="pct"/>
            <w:tcBorders>
              <w:top w:val="nil"/>
              <w:left w:val="nil"/>
              <w:bottom w:val="single" w:sz="4" w:space="0" w:color="auto"/>
              <w:right w:val="single" w:sz="4" w:space="0" w:color="auto"/>
            </w:tcBorders>
            <w:shd w:val="clear" w:color="000000" w:fill="FFFFFF"/>
            <w:noWrap/>
            <w:vAlign w:val="center"/>
            <w:hideMark/>
          </w:tcPr>
          <w:p w14:paraId="172CDD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20000</w:t>
            </w:r>
          </w:p>
        </w:tc>
        <w:tc>
          <w:tcPr>
            <w:tcW w:w="525" w:type="pct"/>
            <w:tcBorders>
              <w:top w:val="nil"/>
              <w:left w:val="nil"/>
              <w:bottom w:val="single" w:sz="4" w:space="0" w:color="auto"/>
              <w:right w:val="single" w:sz="4" w:space="0" w:color="auto"/>
            </w:tcBorders>
            <w:shd w:val="clear" w:color="000000" w:fill="FFFFFF"/>
            <w:noWrap/>
            <w:vAlign w:val="center"/>
            <w:hideMark/>
          </w:tcPr>
          <w:p w14:paraId="2F3EBA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3F2CFBF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AFBA6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467</w:t>
            </w:r>
          </w:p>
        </w:tc>
        <w:tc>
          <w:tcPr>
            <w:tcW w:w="775" w:type="pct"/>
            <w:tcBorders>
              <w:top w:val="nil"/>
              <w:left w:val="nil"/>
              <w:bottom w:val="single" w:sz="4" w:space="0" w:color="auto"/>
              <w:right w:val="single" w:sz="4" w:space="0" w:color="auto"/>
            </w:tcBorders>
            <w:shd w:val="clear" w:color="auto" w:fill="auto"/>
            <w:noWrap/>
            <w:vAlign w:val="center"/>
            <w:hideMark/>
          </w:tcPr>
          <w:p w14:paraId="032138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2.856,00</w:t>
            </w:r>
          </w:p>
        </w:tc>
        <w:tc>
          <w:tcPr>
            <w:tcW w:w="803" w:type="pct"/>
            <w:tcBorders>
              <w:top w:val="nil"/>
              <w:left w:val="nil"/>
              <w:bottom w:val="single" w:sz="4" w:space="0" w:color="auto"/>
              <w:right w:val="single" w:sz="4" w:space="0" w:color="auto"/>
            </w:tcBorders>
            <w:shd w:val="clear" w:color="auto" w:fill="auto"/>
            <w:vAlign w:val="center"/>
            <w:hideMark/>
          </w:tcPr>
          <w:p w14:paraId="2C8BD6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namirnica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0BA82D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namirnica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4DD9D7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Fresubin Protein Energy Drink,  plastična bočica, 1x200ml, Fresenius Kabi</w:t>
            </w:r>
          </w:p>
        </w:tc>
        <w:tc>
          <w:tcPr>
            <w:tcW w:w="455" w:type="pct"/>
            <w:tcBorders>
              <w:top w:val="nil"/>
              <w:left w:val="nil"/>
              <w:bottom w:val="single" w:sz="4" w:space="0" w:color="auto"/>
              <w:right w:val="single" w:sz="4" w:space="0" w:color="auto"/>
            </w:tcBorders>
            <w:shd w:val="clear" w:color="000000" w:fill="FFFFFF"/>
            <w:noWrap/>
            <w:vAlign w:val="center"/>
            <w:hideMark/>
          </w:tcPr>
          <w:p w14:paraId="392C9C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1700</w:t>
            </w:r>
          </w:p>
        </w:tc>
        <w:tc>
          <w:tcPr>
            <w:tcW w:w="525" w:type="pct"/>
            <w:tcBorders>
              <w:top w:val="nil"/>
              <w:left w:val="nil"/>
              <w:bottom w:val="single" w:sz="4" w:space="0" w:color="auto"/>
              <w:right w:val="single" w:sz="4" w:space="0" w:color="auto"/>
            </w:tcBorders>
            <w:shd w:val="clear" w:color="000000" w:fill="FFFFFF"/>
            <w:noWrap/>
            <w:vAlign w:val="center"/>
            <w:hideMark/>
          </w:tcPr>
          <w:p w14:paraId="7F7B7B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05F8D8C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BCBF7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468</w:t>
            </w:r>
          </w:p>
        </w:tc>
        <w:tc>
          <w:tcPr>
            <w:tcW w:w="775" w:type="pct"/>
            <w:tcBorders>
              <w:top w:val="nil"/>
              <w:left w:val="nil"/>
              <w:bottom w:val="single" w:sz="4" w:space="0" w:color="auto"/>
              <w:right w:val="single" w:sz="4" w:space="0" w:color="auto"/>
            </w:tcBorders>
            <w:shd w:val="clear" w:color="auto" w:fill="auto"/>
            <w:noWrap/>
            <w:vAlign w:val="center"/>
            <w:hideMark/>
          </w:tcPr>
          <w:p w14:paraId="1ADEB96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738,00</w:t>
            </w:r>
          </w:p>
        </w:tc>
        <w:tc>
          <w:tcPr>
            <w:tcW w:w="803" w:type="pct"/>
            <w:tcBorders>
              <w:top w:val="nil"/>
              <w:left w:val="nil"/>
              <w:bottom w:val="single" w:sz="4" w:space="0" w:color="auto"/>
              <w:right w:val="single" w:sz="4" w:space="0" w:color="auto"/>
            </w:tcBorders>
            <w:shd w:val="clear" w:color="auto" w:fill="auto"/>
            <w:vAlign w:val="center"/>
            <w:hideMark/>
          </w:tcPr>
          <w:p w14:paraId="6D7B8A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namirnica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378A65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namirnica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5374E6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Infatrini , plastična bočica,1x200 ml Nutricia</w:t>
            </w:r>
          </w:p>
        </w:tc>
        <w:tc>
          <w:tcPr>
            <w:tcW w:w="455" w:type="pct"/>
            <w:tcBorders>
              <w:top w:val="nil"/>
              <w:left w:val="nil"/>
              <w:bottom w:val="single" w:sz="4" w:space="0" w:color="auto"/>
              <w:right w:val="single" w:sz="4" w:space="0" w:color="auto"/>
            </w:tcBorders>
            <w:shd w:val="clear" w:color="000000" w:fill="FFFFFF"/>
            <w:noWrap/>
            <w:vAlign w:val="center"/>
            <w:hideMark/>
          </w:tcPr>
          <w:p w14:paraId="46BAA4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014D1A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3D21DBF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6A1C5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469</w:t>
            </w:r>
          </w:p>
        </w:tc>
        <w:tc>
          <w:tcPr>
            <w:tcW w:w="775" w:type="pct"/>
            <w:tcBorders>
              <w:top w:val="nil"/>
              <w:left w:val="nil"/>
              <w:bottom w:val="single" w:sz="4" w:space="0" w:color="auto"/>
              <w:right w:val="single" w:sz="4" w:space="0" w:color="auto"/>
            </w:tcBorders>
            <w:shd w:val="clear" w:color="auto" w:fill="auto"/>
            <w:noWrap/>
            <w:vAlign w:val="center"/>
            <w:hideMark/>
          </w:tcPr>
          <w:p w14:paraId="771DF3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1.008,00</w:t>
            </w:r>
          </w:p>
        </w:tc>
        <w:tc>
          <w:tcPr>
            <w:tcW w:w="803" w:type="pct"/>
            <w:tcBorders>
              <w:top w:val="nil"/>
              <w:left w:val="nil"/>
              <w:bottom w:val="single" w:sz="4" w:space="0" w:color="auto"/>
              <w:right w:val="single" w:sz="4" w:space="0" w:color="auto"/>
            </w:tcBorders>
            <w:shd w:val="clear" w:color="auto" w:fill="auto"/>
            <w:vAlign w:val="center"/>
            <w:hideMark/>
          </w:tcPr>
          <w:p w14:paraId="530838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namirnica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7D6AB2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namirnica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0145219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Nutrinidrink Multi Fibre, plastična bočica, 1x200ml, Nutricia</w:t>
            </w:r>
          </w:p>
        </w:tc>
        <w:tc>
          <w:tcPr>
            <w:tcW w:w="455" w:type="pct"/>
            <w:tcBorders>
              <w:top w:val="nil"/>
              <w:left w:val="nil"/>
              <w:bottom w:val="single" w:sz="4" w:space="0" w:color="auto"/>
              <w:right w:val="single" w:sz="4" w:space="0" w:color="auto"/>
            </w:tcBorders>
            <w:shd w:val="clear" w:color="000000" w:fill="FFFFFF"/>
            <w:noWrap/>
            <w:vAlign w:val="center"/>
            <w:hideMark/>
          </w:tcPr>
          <w:p w14:paraId="542727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7D3389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6F68120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6FF4B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470</w:t>
            </w:r>
          </w:p>
        </w:tc>
        <w:tc>
          <w:tcPr>
            <w:tcW w:w="775" w:type="pct"/>
            <w:tcBorders>
              <w:top w:val="nil"/>
              <w:left w:val="nil"/>
              <w:bottom w:val="single" w:sz="4" w:space="0" w:color="auto"/>
              <w:right w:val="single" w:sz="4" w:space="0" w:color="auto"/>
            </w:tcBorders>
            <w:shd w:val="clear" w:color="auto" w:fill="auto"/>
            <w:noWrap/>
            <w:vAlign w:val="center"/>
            <w:hideMark/>
          </w:tcPr>
          <w:p w14:paraId="1AFA61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9.000,00</w:t>
            </w:r>
          </w:p>
        </w:tc>
        <w:tc>
          <w:tcPr>
            <w:tcW w:w="803" w:type="pct"/>
            <w:tcBorders>
              <w:top w:val="nil"/>
              <w:left w:val="nil"/>
              <w:bottom w:val="single" w:sz="4" w:space="0" w:color="auto"/>
              <w:right w:val="single" w:sz="4" w:space="0" w:color="auto"/>
            </w:tcBorders>
            <w:shd w:val="clear" w:color="auto" w:fill="auto"/>
            <w:vAlign w:val="center"/>
            <w:hideMark/>
          </w:tcPr>
          <w:p w14:paraId="128AF3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namirnica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77AE1B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namirnica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6D6C53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Nutridrink, plastična bočica, 1x200ml, Nutricia</w:t>
            </w:r>
          </w:p>
        </w:tc>
        <w:tc>
          <w:tcPr>
            <w:tcW w:w="455" w:type="pct"/>
            <w:tcBorders>
              <w:top w:val="nil"/>
              <w:left w:val="nil"/>
              <w:bottom w:val="single" w:sz="4" w:space="0" w:color="auto"/>
              <w:right w:val="single" w:sz="4" w:space="0" w:color="auto"/>
            </w:tcBorders>
            <w:shd w:val="clear" w:color="000000" w:fill="FFFFFF"/>
            <w:noWrap/>
            <w:vAlign w:val="center"/>
            <w:hideMark/>
          </w:tcPr>
          <w:p w14:paraId="6FCEDD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6E0FCE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631F166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688EA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471</w:t>
            </w:r>
          </w:p>
        </w:tc>
        <w:tc>
          <w:tcPr>
            <w:tcW w:w="775" w:type="pct"/>
            <w:tcBorders>
              <w:top w:val="nil"/>
              <w:left w:val="nil"/>
              <w:bottom w:val="single" w:sz="4" w:space="0" w:color="auto"/>
              <w:right w:val="single" w:sz="4" w:space="0" w:color="auto"/>
            </w:tcBorders>
            <w:shd w:val="clear" w:color="000000" w:fill="FFFFFF"/>
            <w:noWrap/>
            <w:vAlign w:val="center"/>
            <w:hideMark/>
          </w:tcPr>
          <w:p w14:paraId="4D9F5E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1.700,00</w:t>
            </w:r>
          </w:p>
        </w:tc>
        <w:tc>
          <w:tcPr>
            <w:tcW w:w="803" w:type="pct"/>
            <w:tcBorders>
              <w:top w:val="nil"/>
              <w:left w:val="nil"/>
              <w:bottom w:val="single" w:sz="4" w:space="0" w:color="auto"/>
              <w:right w:val="single" w:sz="4" w:space="0" w:color="auto"/>
            </w:tcBorders>
            <w:shd w:val="clear" w:color="000000" w:fill="FFFFFF"/>
            <w:vAlign w:val="center"/>
            <w:hideMark/>
          </w:tcPr>
          <w:p w14:paraId="75F111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mikonazol</w:t>
            </w:r>
          </w:p>
        </w:tc>
        <w:tc>
          <w:tcPr>
            <w:tcW w:w="796" w:type="pct"/>
            <w:tcBorders>
              <w:top w:val="nil"/>
              <w:left w:val="nil"/>
              <w:bottom w:val="single" w:sz="4" w:space="0" w:color="auto"/>
              <w:right w:val="single" w:sz="4" w:space="0" w:color="auto"/>
            </w:tcBorders>
            <w:shd w:val="clear" w:color="000000" w:fill="FFFFFF"/>
            <w:vAlign w:val="center"/>
            <w:hideMark/>
          </w:tcPr>
          <w:p w14:paraId="3C2FB2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A01AB09 mikonazol</w:t>
            </w:r>
          </w:p>
        </w:tc>
        <w:tc>
          <w:tcPr>
            <w:tcW w:w="1088" w:type="pct"/>
            <w:tcBorders>
              <w:top w:val="nil"/>
              <w:left w:val="nil"/>
              <w:bottom w:val="single" w:sz="4" w:space="0" w:color="auto"/>
              <w:right w:val="single" w:sz="4" w:space="0" w:color="auto"/>
            </w:tcBorders>
            <w:shd w:val="clear" w:color="000000" w:fill="FFFFFF"/>
            <w:vAlign w:val="center"/>
            <w:hideMark/>
          </w:tcPr>
          <w:p w14:paraId="0CD8C7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Daktanol oralni gel 2% (40g) 1x40g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735E36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00554A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39548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AA7C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472</w:t>
            </w:r>
          </w:p>
        </w:tc>
        <w:tc>
          <w:tcPr>
            <w:tcW w:w="775" w:type="pct"/>
            <w:tcBorders>
              <w:top w:val="nil"/>
              <w:left w:val="nil"/>
              <w:bottom w:val="single" w:sz="4" w:space="0" w:color="auto"/>
              <w:right w:val="single" w:sz="4" w:space="0" w:color="auto"/>
            </w:tcBorders>
            <w:shd w:val="clear" w:color="000000" w:fill="FFFFFF"/>
            <w:noWrap/>
            <w:vAlign w:val="center"/>
            <w:hideMark/>
          </w:tcPr>
          <w:p w14:paraId="396E8D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2.248,00</w:t>
            </w:r>
          </w:p>
        </w:tc>
        <w:tc>
          <w:tcPr>
            <w:tcW w:w="803" w:type="pct"/>
            <w:tcBorders>
              <w:top w:val="nil"/>
              <w:left w:val="nil"/>
              <w:bottom w:val="single" w:sz="4" w:space="0" w:color="auto"/>
              <w:right w:val="single" w:sz="4" w:space="0" w:color="auto"/>
            </w:tcBorders>
            <w:shd w:val="clear" w:color="000000" w:fill="FFFFFF"/>
            <w:vAlign w:val="center"/>
            <w:hideMark/>
          </w:tcPr>
          <w:p w14:paraId="613297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mesalazin</w:t>
            </w:r>
          </w:p>
        </w:tc>
        <w:tc>
          <w:tcPr>
            <w:tcW w:w="796" w:type="pct"/>
            <w:tcBorders>
              <w:top w:val="nil"/>
              <w:left w:val="nil"/>
              <w:bottom w:val="single" w:sz="4" w:space="0" w:color="auto"/>
              <w:right w:val="single" w:sz="4" w:space="0" w:color="auto"/>
            </w:tcBorders>
            <w:shd w:val="clear" w:color="000000" w:fill="FFFFFF"/>
            <w:vAlign w:val="center"/>
            <w:hideMark/>
          </w:tcPr>
          <w:p w14:paraId="6CD9E59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A07EC02 mesalazin</w:t>
            </w:r>
          </w:p>
        </w:tc>
        <w:tc>
          <w:tcPr>
            <w:tcW w:w="1088" w:type="pct"/>
            <w:tcBorders>
              <w:top w:val="nil"/>
              <w:left w:val="nil"/>
              <w:bottom w:val="single" w:sz="4" w:space="0" w:color="auto"/>
              <w:right w:val="single" w:sz="4" w:space="0" w:color="auto"/>
            </w:tcBorders>
            <w:shd w:val="clear" w:color="000000" w:fill="FFFFFF"/>
            <w:vAlign w:val="center"/>
            <w:hideMark/>
          </w:tcPr>
          <w:p w14:paraId="7E4A25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Salofalk gastrorezistentna tableta 50x500mg Dr Falk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7D9CEA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07DF29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D27F2D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D6C26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473</w:t>
            </w:r>
          </w:p>
        </w:tc>
        <w:tc>
          <w:tcPr>
            <w:tcW w:w="775" w:type="pct"/>
            <w:tcBorders>
              <w:top w:val="nil"/>
              <w:left w:val="nil"/>
              <w:bottom w:val="single" w:sz="4" w:space="0" w:color="auto"/>
              <w:right w:val="single" w:sz="4" w:space="0" w:color="auto"/>
            </w:tcBorders>
            <w:shd w:val="clear" w:color="000000" w:fill="FFFFFF"/>
            <w:noWrap/>
            <w:vAlign w:val="center"/>
            <w:hideMark/>
          </w:tcPr>
          <w:p w14:paraId="08FB4E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800,00</w:t>
            </w:r>
          </w:p>
        </w:tc>
        <w:tc>
          <w:tcPr>
            <w:tcW w:w="803" w:type="pct"/>
            <w:tcBorders>
              <w:top w:val="nil"/>
              <w:left w:val="nil"/>
              <w:bottom w:val="single" w:sz="4" w:space="0" w:color="auto"/>
              <w:right w:val="single" w:sz="4" w:space="0" w:color="auto"/>
            </w:tcBorders>
            <w:shd w:val="clear" w:color="000000" w:fill="FFFFFF"/>
            <w:vAlign w:val="center"/>
            <w:hideMark/>
          </w:tcPr>
          <w:p w14:paraId="2BED55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4B06812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53965C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Glucophage film tableta 30x500mg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4A68CE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31CCE9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6C665A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09B82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474</w:t>
            </w:r>
          </w:p>
        </w:tc>
        <w:tc>
          <w:tcPr>
            <w:tcW w:w="775" w:type="pct"/>
            <w:tcBorders>
              <w:top w:val="nil"/>
              <w:left w:val="nil"/>
              <w:bottom w:val="single" w:sz="4" w:space="0" w:color="auto"/>
              <w:right w:val="single" w:sz="4" w:space="0" w:color="auto"/>
            </w:tcBorders>
            <w:shd w:val="clear" w:color="000000" w:fill="FFFFFF"/>
            <w:noWrap/>
            <w:vAlign w:val="center"/>
            <w:hideMark/>
          </w:tcPr>
          <w:p w14:paraId="08E9B6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640,00</w:t>
            </w:r>
          </w:p>
        </w:tc>
        <w:tc>
          <w:tcPr>
            <w:tcW w:w="803" w:type="pct"/>
            <w:tcBorders>
              <w:top w:val="nil"/>
              <w:left w:val="nil"/>
              <w:bottom w:val="single" w:sz="4" w:space="0" w:color="auto"/>
              <w:right w:val="single" w:sz="4" w:space="0" w:color="auto"/>
            </w:tcBorders>
            <w:shd w:val="clear" w:color="000000" w:fill="FFFFFF"/>
            <w:vAlign w:val="center"/>
            <w:hideMark/>
          </w:tcPr>
          <w:p w14:paraId="090087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744C5E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30D7A4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Glucophage film tableta 60x500mg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5BC044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7A1E48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15017A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437F1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475</w:t>
            </w:r>
          </w:p>
        </w:tc>
        <w:tc>
          <w:tcPr>
            <w:tcW w:w="775" w:type="pct"/>
            <w:tcBorders>
              <w:top w:val="nil"/>
              <w:left w:val="nil"/>
              <w:bottom w:val="single" w:sz="4" w:space="0" w:color="auto"/>
              <w:right w:val="single" w:sz="4" w:space="0" w:color="auto"/>
            </w:tcBorders>
            <w:shd w:val="clear" w:color="000000" w:fill="FFFFFF"/>
            <w:noWrap/>
            <w:vAlign w:val="center"/>
            <w:hideMark/>
          </w:tcPr>
          <w:p w14:paraId="6144D9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905,00</w:t>
            </w:r>
          </w:p>
        </w:tc>
        <w:tc>
          <w:tcPr>
            <w:tcW w:w="803" w:type="pct"/>
            <w:tcBorders>
              <w:top w:val="nil"/>
              <w:left w:val="nil"/>
              <w:bottom w:val="single" w:sz="4" w:space="0" w:color="auto"/>
              <w:right w:val="single" w:sz="4" w:space="0" w:color="auto"/>
            </w:tcBorders>
            <w:shd w:val="clear" w:color="000000" w:fill="FFFFFF"/>
            <w:vAlign w:val="center"/>
            <w:hideMark/>
          </w:tcPr>
          <w:p w14:paraId="29678F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050126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182C71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Glucophage XR, tableta sa produženim oslobađanjem 500 mg, 30x500mg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7BF9DB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3B7277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B278D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A861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476</w:t>
            </w:r>
          </w:p>
        </w:tc>
        <w:tc>
          <w:tcPr>
            <w:tcW w:w="775" w:type="pct"/>
            <w:tcBorders>
              <w:top w:val="nil"/>
              <w:left w:val="nil"/>
              <w:bottom w:val="single" w:sz="4" w:space="0" w:color="auto"/>
              <w:right w:val="single" w:sz="4" w:space="0" w:color="auto"/>
            </w:tcBorders>
            <w:shd w:val="clear" w:color="000000" w:fill="FFFFFF"/>
            <w:noWrap/>
            <w:vAlign w:val="center"/>
            <w:hideMark/>
          </w:tcPr>
          <w:p w14:paraId="1EB11A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16.920,00</w:t>
            </w:r>
          </w:p>
        </w:tc>
        <w:tc>
          <w:tcPr>
            <w:tcW w:w="803" w:type="pct"/>
            <w:tcBorders>
              <w:top w:val="nil"/>
              <w:left w:val="nil"/>
              <w:bottom w:val="single" w:sz="4" w:space="0" w:color="auto"/>
              <w:right w:val="single" w:sz="4" w:space="0" w:color="auto"/>
            </w:tcBorders>
            <w:shd w:val="clear" w:color="000000" w:fill="FFFFFF"/>
            <w:vAlign w:val="center"/>
            <w:hideMark/>
          </w:tcPr>
          <w:p w14:paraId="0B4BF6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metformin</w:t>
            </w:r>
          </w:p>
        </w:tc>
        <w:tc>
          <w:tcPr>
            <w:tcW w:w="796" w:type="pct"/>
            <w:tcBorders>
              <w:top w:val="nil"/>
              <w:left w:val="nil"/>
              <w:bottom w:val="single" w:sz="4" w:space="0" w:color="auto"/>
              <w:right w:val="single" w:sz="4" w:space="0" w:color="auto"/>
            </w:tcBorders>
            <w:shd w:val="clear" w:color="000000" w:fill="FFFFFF"/>
            <w:vAlign w:val="center"/>
            <w:hideMark/>
          </w:tcPr>
          <w:p w14:paraId="7C3CCB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A10BA02 metformin</w:t>
            </w:r>
          </w:p>
        </w:tc>
        <w:tc>
          <w:tcPr>
            <w:tcW w:w="1088" w:type="pct"/>
            <w:tcBorders>
              <w:top w:val="nil"/>
              <w:left w:val="nil"/>
              <w:bottom w:val="single" w:sz="4" w:space="0" w:color="auto"/>
              <w:right w:val="single" w:sz="4" w:space="0" w:color="auto"/>
            </w:tcBorders>
            <w:shd w:val="clear" w:color="000000" w:fill="FFFFFF"/>
            <w:vAlign w:val="center"/>
            <w:hideMark/>
          </w:tcPr>
          <w:p w14:paraId="4368B9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Glucophage XR  tableta sa produzenim oslobađanjem 1000 mg, 30x1000mg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23B106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6000</w:t>
            </w:r>
          </w:p>
        </w:tc>
        <w:tc>
          <w:tcPr>
            <w:tcW w:w="525" w:type="pct"/>
            <w:tcBorders>
              <w:top w:val="nil"/>
              <w:left w:val="nil"/>
              <w:bottom w:val="single" w:sz="4" w:space="0" w:color="auto"/>
              <w:right w:val="single" w:sz="4" w:space="0" w:color="auto"/>
            </w:tcBorders>
            <w:shd w:val="clear" w:color="000000" w:fill="FFFFFF"/>
            <w:noWrap/>
            <w:vAlign w:val="center"/>
            <w:hideMark/>
          </w:tcPr>
          <w:p w14:paraId="5942C5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A90C0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6D39D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477</w:t>
            </w:r>
          </w:p>
        </w:tc>
        <w:tc>
          <w:tcPr>
            <w:tcW w:w="775" w:type="pct"/>
            <w:tcBorders>
              <w:top w:val="nil"/>
              <w:left w:val="nil"/>
              <w:bottom w:val="single" w:sz="4" w:space="0" w:color="auto"/>
              <w:right w:val="single" w:sz="4" w:space="0" w:color="auto"/>
            </w:tcBorders>
            <w:shd w:val="clear" w:color="000000" w:fill="FFFFFF"/>
            <w:noWrap/>
            <w:vAlign w:val="center"/>
            <w:hideMark/>
          </w:tcPr>
          <w:p w14:paraId="5F3E36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720,00</w:t>
            </w:r>
          </w:p>
        </w:tc>
        <w:tc>
          <w:tcPr>
            <w:tcW w:w="803" w:type="pct"/>
            <w:tcBorders>
              <w:top w:val="nil"/>
              <w:left w:val="nil"/>
              <w:bottom w:val="single" w:sz="4" w:space="0" w:color="auto"/>
              <w:right w:val="single" w:sz="4" w:space="0" w:color="auto"/>
            </w:tcBorders>
            <w:shd w:val="clear" w:color="000000" w:fill="FFFFFF"/>
            <w:vAlign w:val="center"/>
            <w:hideMark/>
          </w:tcPr>
          <w:p w14:paraId="70CDE5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vildagliptin</w:t>
            </w:r>
          </w:p>
        </w:tc>
        <w:tc>
          <w:tcPr>
            <w:tcW w:w="796" w:type="pct"/>
            <w:tcBorders>
              <w:top w:val="nil"/>
              <w:left w:val="nil"/>
              <w:bottom w:val="single" w:sz="4" w:space="0" w:color="auto"/>
              <w:right w:val="single" w:sz="4" w:space="0" w:color="auto"/>
            </w:tcBorders>
            <w:shd w:val="clear" w:color="000000" w:fill="FFFFFF"/>
            <w:vAlign w:val="center"/>
            <w:hideMark/>
          </w:tcPr>
          <w:p w14:paraId="25DA3F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A10BH02 vildagliptin</w:t>
            </w:r>
          </w:p>
        </w:tc>
        <w:tc>
          <w:tcPr>
            <w:tcW w:w="1088" w:type="pct"/>
            <w:tcBorders>
              <w:top w:val="nil"/>
              <w:left w:val="nil"/>
              <w:bottom w:val="single" w:sz="4" w:space="0" w:color="auto"/>
              <w:right w:val="single" w:sz="4" w:space="0" w:color="auto"/>
            </w:tcBorders>
            <w:shd w:val="clear" w:color="000000" w:fill="FFFFFF"/>
            <w:vAlign w:val="center"/>
            <w:hideMark/>
          </w:tcPr>
          <w:p w14:paraId="40BB63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Galvus tableta 28x50mg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6FEDF9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17825F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9C0D7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3E6A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478</w:t>
            </w:r>
          </w:p>
        </w:tc>
        <w:tc>
          <w:tcPr>
            <w:tcW w:w="775" w:type="pct"/>
            <w:tcBorders>
              <w:top w:val="nil"/>
              <w:left w:val="nil"/>
              <w:bottom w:val="single" w:sz="4" w:space="0" w:color="auto"/>
              <w:right w:val="single" w:sz="4" w:space="0" w:color="auto"/>
            </w:tcBorders>
            <w:shd w:val="clear" w:color="000000" w:fill="FFFFFF"/>
            <w:noWrap/>
            <w:vAlign w:val="center"/>
            <w:hideMark/>
          </w:tcPr>
          <w:p w14:paraId="5C948F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12.903,00</w:t>
            </w:r>
          </w:p>
        </w:tc>
        <w:tc>
          <w:tcPr>
            <w:tcW w:w="803" w:type="pct"/>
            <w:tcBorders>
              <w:top w:val="nil"/>
              <w:left w:val="nil"/>
              <w:bottom w:val="single" w:sz="4" w:space="0" w:color="auto"/>
              <w:right w:val="single" w:sz="4" w:space="0" w:color="auto"/>
            </w:tcBorders>
            <w:shd w:val="clear" w:color="000000" w:fill="FFFFFF"/>
            <w:vAlign w:val="center"/>
            <w:hideMark/>
          </w:tcPr>
          <w:p w14:paraId="4A51BE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klopidogrel</w:t>
            </w:r>
          </w:p>
        </w:tc>
        <w:tc>
          <w:tcPr>
            <w:tcW w:w="796" w:type="pct"/>
            <w:tcBorders>
              <w:top w:val="nil"/>
              <w:left w:val="nil"/>
              <w:bottom w:val="single" w:sz="4" w:space="0" w:color="auto"/>
              <w:right w:val="single" w:sz="4" w:space="0" w:color="auto"/>
            </w:tcBorders>
            <w:shd w:val="clear" w:color="000000" w:fill="FFFFFF"/>
            <w:vAlign w:val="center"/>
            <w:hideMark/>
          </w:tcPr>
          <w:p w14:paraId="3CF793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B01AC04 klopidogrel</w:t>
            </w:r>
          </w:p>
        </w:tc>
        <w:tc>
          <w:tcPr>
            <w:tcW w:w="1088" w:type="pct"/>
            <w:tcBorders>
              <w:top w:val="nil"/>
              <w:left w:val="nil"/>
              <w:bottom w:val="single" w:sz="4" w:space="0" w:color="auto"/>
              <w:right w:val="single" w:sz="4" w:space="0" w:color="auto"/>
            </w:tcBorders>
            <w:shd w:val="clear" w:color="000000" w:fill="FFFFFF"/>
            <w:vAlign w:val="center"/>
            <w:hideMark/>
          </w:tcPr>
          <w:p w14:paraId="00F32E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Plavix film tableta 28x75mg Sanofi Winthorp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0C4C26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1700</w:t>
            </w:r>
          </w:p>
        </w:tc>
        <w:tc>
          <w:tcPr>
            <w:tcW w:w="525" w:type="pct"/>
            <w:tcBorders>
              <w:top w:val="nil"/>
              <w:left w:val="nil"/>
              <w:bottom w:val="single" w:sz="4" w:space="0" w:color="auto"/>
              <w:right w:val="single" w:sz="4" w:space="0" w:color="auto"/>
            </w:tcBorders>
            <w:shd w:val="clear" w:color="000000" w:fill="FFFFFF"/>
            <w:noWrap/>
            <w:vAlign w:val="center"/>
            <w:hideMark/>
          </w:tcPr>
          <w:p w14:paraId="60732D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06897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BE41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479</w:t>
            </w:r>
          </w:p>
        </w:tc>
        <w:tc>
          <w:tcPr>
            <w:tcW w:w="775" w:type="pct"/>
            <w:tcBorders>
              <w:top w:val="nil"/>
              <w:left w:val="nil"/>
              <w:bottom w:val="single" w:sz="4" w:space="0" w:color="auto"/>
              <w:right w:val="single" w:sz="4" w:space="0" w:color="auto"/>
            </w:tcBorders>
            <w:shd w:val="clear" w:color="000000" w:fill="FFFFFF"/>
            <w:noWrap/>
            <w:vAlign w:val="center"/>
            <w:hideMark/>
          </w:tcPr>
          <w:p w14:paraId="6BECB48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1.150,00</w:t>
            </w:r>
          </w:p>
        </w:tc>
        <w:tc>
          <w:tcPr>
            <w:tcW w:w="803" w:type="pct"/>
            <w:tcBorders>
              <w:top w:val="nil"/>
              <w:left w:val="nil"/>
              <w:bottom w:val="single" w:sz="4" w:space="0" w:color="auto"/>
              <w:right w:val="single" w:sz="4" w:space="0" w:color="auto"/>
            </w:tcBorders>
            <w:shd w:val="clear" w:color="000000" w:fill="FFFFFF"/>
            <w:vAlign w:val="center"/>
            <w:hideMark/>
          </w:tcPr>
          <w:p w14:paraId="72D629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propafenon</w:t>
            </w:r>
          </w:p>
        </w:tc>
        <w:tc>
          <w:tcPr>
            <w:tcW w:w="796" w:type="pct"/>
            <w:tcBorders>
              <w:top w:val="nil"/>
              <w:left w:val="nil"/>
              <w:bottom w:val="single" w:sz="4" w:space="0" w:color="auto"/>
              <w:right w:val="single" w:sz="4" w:space="0" w:color="auto"/>
            </w:tcBorders>
            <w:shd w:val="clear" w:color="000000" w:fill="FFFFFF"/>
            <w:vAlign w:val="center"/>
            <w:hideMark/>
          </w:tcPr>
          <w:p w14:paraId="1CFE71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C01BC03 propafenon </w:t>
            </w:r>
          </w:p>
        </w:tc>
        <w:tc>
          <w:tcPr>
            <w:tcW w:w="1088" w:type="pct"/>
            <w:tcBorders>
              <w:top w:val="nil"/>
              <w:left w:val="nil"/>
              <w:bottom w:val="single" w:sz="4" w:space="0" w:color="auto"/>
              <w:right w:val="single" w:sz="4" w:space="0" w:color="auto"/>
            </w:tcBorders>
            <w:shd w:val="clear" w:color="000000" w:fill="FFFFFF"/>
            <w:vAlign w:val="center"/>
            <w:hideMark/>
          </w:tcPr>
          <w:p w14:paraId="684732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Propafen film tableta 50x150mg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E5B74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65925C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957482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4D36F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480</w:t>
            </w:r>
          </w:p>
        </w:tc>
        <w:tc>
          <w:tcPr>
            <w:tcW w:w="775" w:type="pct"/>
            <w:tcBorders>
              <w:top w:val="nil"/>
              <w:left w:val="nil"/>
              <w:bottom w:val="single" w:sz="4" w:space="0" w:color="auto"/>
              <w:right w:val="single" w:sz="4" w:space="0" w:color="auto"/>
            </w:tcBorders>
            <w:shd w:val="clear" w:color="000000" w:fill="FFFFFF"/>
            <w:noWrap/>
            <w:vAlign w:val="center"/>
            <w:hideMark/>
          </w:tcPr>
          <w:p w14:paraId="3E6DE9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1.770,00</w:t>
            </w:r>
          </w:p>
        </w:tc>
        <w:tc>
          <w:tcPr>
            <w:tcW w:w="803" w:type="pct"/>
            <w:tcBorders>
              <w:top w:val="nil"/>
              <w:left w:val="nil"/>
              <w:bottom w:val="single" w:sz="4" w:space="0" w:color="auto"/>
              <w:right w:val="single" w:sz="4" w:space="0" w:color="auto"/>
            </w:tcBorders>
            <w:shd w:val="clear" w:color="000000" w:fill="FFFFFF"/>
            <w:vAlign w:val="center"/>
            <w:hideMark/>
          </w:tcPr>
          <w:p w14:paraId="19AD2D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izosorbid-5-mononitrat</w:t>
            </w:r>
          </w:p>
        </w:tc>
        <w:tc>
          <w:tcPr>
            <w:tcW w:w="796" w:type="pct"/>
            <w:tcBorders>
              <w:top w:val="nil"/>
              <w:left w:val="nil"/>
              <w:bottom w:val="single" w:sz="4" w:space="0" w:color="auto"/>
              <w:right w:val="single" w:sz="4" w:space="0" w:color="auto"/>
            </w:tcBorders>
            <w:shd w:val="clear" w:color="000000" w:fill="FFFFFF"/>
            <w:vAlign w:val="center"/>
            <w:hideMark/>
          </w:tcPr>
          <w:p w14:paraId="23A68F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C01DA14 izosorbid-5-mononitrat </w:t>
            </w:r>
          </w:p>
        </w:tc>
        <w:tc>
          <w:tcPr>
            <w:tcW w:w="1088" w:type="pct"/>
            <w:tcBorders>
              <w:top w:val="nil"/>
              <w:left w:val="nil"/>
              <w:bottom w:val="single" w:sz="4" w:space="0" w:color="auto"/>
              <w:right w:val="single" w:sz="4" w:space="0" w:color="auto"/>
            </w:tcBorders>
            <w:shd w:val="clear" w:color="000000" w:fill="FFFFFF"/>
            <w:vAlign w:val="center"/>
            <w:hideMark/>
          </w:tcPr>
          <w:p w14:paraId="47CE00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Isocard tableta sa produženim oslobađanjem 50x40mg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45002A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3279E5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4BF100"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78BA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481</w:t>
            </w:r>
          </w:p>
        </w:tc>
        <w:tc>
          <w:tcPr>
            <w:tcW w:w="775" w:type="pct"/>
            <w:tcBorders>
              <w:top w:val="nil"/>
              <w:left w:val="nil"/>
              <w:bottom w:val="single" w:sz="4" w:space="0" w:color="auto"/>
              <w:right w:val="single" w:sz="4" w:space="0" w:color="auto"/>
            </w:tcBorders>
            <w:shd w:val="clear" w:color="000000" w:fill="FFFFFF"/>
            <w:noWrap/>
            <w:vAlign w:val="center"/>
            <w:hideMark/>
          </w:tcPr>
          <w:p w14:paraId="56974C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475,00</w:t>
            </w:r>
          </w:p>
        </w:tc>
        <w:tc>
          <w:tcPr>
            <w:tcW w:w="803" w:type="pct"/>
            <w:tcBorders>
              <w:top w:val="nil"/>
              <w:left w:val="nil"/>
              <w:bottom w:val="single" w:sz="4" w:space="0" w:color="auto"/>
              <w:right w:val="single" w:sz="4" w:space="0" w:color="auto"/>
            </w:tcBorders>
            <w:shd w:val="clear" w:color="000000" w:fill="FFFFFF"/>
            <w:vAlign w:val="center"/>
            <w:hideMark/>
          </w:tcPr>
          <w:p w14:paraId="056F73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doksazosin</w:t>
            </w:r>
          </w:p>
        </w:tc>
        <w:tc>
          <w:tcPr>
            <w:tcW w:w="796" w:type="pct"/>
            <w:tcBorders>
              <w:top w:val="nil"/>
              <w:left w:val="nil"/>
              <w:bottom w:val="single" w:sz="4" w:space="0" w:color="auto"/>
              <w:right w:val="single" w:sz="4" w:space="0" w:color="auto"/>
            </w:tcBorders>
            <w:shd w:val="clear" w:color="000000" w:fill="FFFFFF"/>
            <w:vAlign w:val="center"/>
            <w:hideMark/>
          </w:tcPr>
          <w:p w14:paraId="1F9C6C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C02CA04 doksazosin </w:t>
            </w:r>
          </w:p>
        </w:tc>
        <w:tc>
          <w:tcPr>
            <w:tcW w:w="1088" w:type="pct"/>
            <w:tcBorders>
              <w:top w:val="nil"/>
              <w:left w:val="nil"/>
              <w:bottom w:val="single" w:sz="4" w:space="0" w:color="auto"/>
              <w:right w:val="single" w:sz="4" w:space="0" w:color="auto"/>
            </w:tcBorders>
            <w:shd w:val="clear" w:color="000000" w:fill="FFFFFF"/>
            <w:vAlign w:val="center"/>
            <w:hideMark/>
          </w:tcPr>
          <w:p w14:paraId="4F0969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Kamiren tableta 20x2mg Krka </w:t>
            </w:r>
          </w:p>
        </w:tc>
        <w:tc>
          <w:tcPr>
            <w:tcW w:w="455" w:type="pct"/>
            <w:tcBorders>
              <w:top w:val="nil"/>
              <w:left w:val="nil"/>
              <w:bottom w:val="single" w:sz="4" w:space="0" w:color="auto"/>
              <w:right w:val="single" w:sz="4" w:space="0" w:color="auto"/>
            </w:tcBorders>
            <w:shd w:val="clear" w:color="000000" w:fill="FFFFFF"/>
            <w:noWrap/>
            <w:vAlign w:val="center"/>
            <w:hideMark/>
          </w:tcPr>
          <w:p w14:paraId="3725E4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43CD6F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7A30882"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B696A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482</w:t>
            </w:r>
          </w:p>
        </w:tc>
        <w:tc>
          <w:tcPr>
            <w:tcW w:w="775" w:type="pct"/>
            <w:tcBorders>
              <w:top w:val="nil"/>
              <w:left w:val="nil"/>
              <w:bottom w:val="single" w:sz="4" w:space="0" w:color="auto"/>
              <w:right w:val="single" w:sz="4" w:space="0" w:color="auto"/>
            </w:tcBorders>
            <w:shd w:val="clear" w:color="000000" w:fill="FFFFFF"/>
            <w:noWrap/>
            <w:vAlign w:val="center"/>
            <w:hideMark/>
          </w:tcPr>
          <w:p w14:paraId="461F51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254,00</w:t>
            </w:r>
          </w:p>
        </w:tc>
        <w:tc>
          <w:tcPr>
            <w:tcW w:w="803" w:type="pct"/>
            <w:tcBorders>
              <w:top w:val="nil"/>
              <w:left w:val="nil"/>
              <w:bottom w:val="single" w:sz="4" w:space="0" w:color="auto"/>
              <w:right w:val="single" w:sz="4" w:space="0" w:color="auto"/>
            </w:tcBorders>
            <w:shd w:val="clear" w:color="000000" w:fill="FFFFFF"/>
            <w:vAlign w:val="center"/>
            <w:hideMark/>
          </w:tcPr>
          <w:p w14:paraId="3A930D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doksazosin</w:t>
            </w:r>
          </w:p>
        </w:tc>
        <w:tc>
          <w:tcPr>
            <w:tcW w:w="796" w:type="pct"/>
            <w:tcBorders>
              <w:top w:val="nil"/>
              <w:left w:val="nil"/>
              <w:bottom w:val="single" w:sz="4" w:space="0" w:color="auto"/>
              <w:right w:val="single" w:sz="4" w:space="0" w:color="auto"/>
            </w:tcBorders>
            <w:shd w:val="clear" w:color="000000" w:fill="FFFFFF"/>
            <w:vAlign w:val="center"/>
            <w:hideMark/>
          </w:tcPr>
          <w:p w14:paraId="367F9F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C02CA04 doksazosin </w:t>
            </w:r>
          </w:p>
        </w:tc>
        <w:tc>
          <w:tcPr>
            <w:tcW w:w="1088" w:type="pct"/>
            <w:tcBorders>
              <w:top w:val="nil"/>
              <w:left w:val="nil"/>
              <w:bottom w:val="single" w:sz="4" w:space="0" w:color="auto"/>
              <w:right w:val="single" w:sz="4" w:space="0" w:color="auto"/>
            </w:tcBorders>
            <w:shd w:val="clear" w:color="000000" w:fill="FFFFFF"/>
            <w:vAlign w:val="center"/>
            <w:hideMark/>
          </w:tcPr>
          <w:p w14:paraId="590878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Kamiren tableta 20x4mg Krka </w:t>
            </w:r>
          </w:p>
        </w:tc>
        <w:tc>
          <w:tcPr>
            <w:tcW w:w="455" w:type="pct"/>
            <w:tcBorders>
              <w:top w:val="nil"/>
              <w:left w:val="nil"/>
              <w:bottom w:val="single" w:sz="4" w:space="0" w:color="auto"/>
              <w:right w:val="single" w:sz="4" w:space="0" w:color="auto"/>
            </w:tcBorders>
            <w:shd w:val="clear" w:color="000000" w:fill="FFFFFF"/>
            <w:noWrap/>
            <w:vAlign w:val="center"/>
            <w:hideMark/>
          </w:tcPr>
          <w:p w14:paraId="34F813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2C1A4A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16A862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48A24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483</w:t>
            </w:r>
          </w:p>
        </w:tc>
        <w:tc>
          <w:tcPr>
            <w:tcW w:w="775" w:type="pct"/>
            <w:tcBorders>
              <w:top w:val="nil"/>
              <w:left w:val="nil"/>
              <w:bottom w:val="single" w:sz="4" w:space="0" w:color="auto"/>
              <w:right w:val="single" w:sz="4" w:space="0" w:color="auto"/>
            </w:tcBorders>
            <w:shd w:val="clear" w:color="000000" w:fill="FFFFFF"/>
            <w:noWrap/>
            <w:vAlign w:val="center"/>
            <w:hideMark/>
          </w:tcPr>
          <w:p w14:paraId="12A0F1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75.250,00</w:t>
            </w:r>
          </w:p>
        </w:tc>
        <w:tc>
          <w:tcPr>
            <w:tcW w:w="803" w:type="pct"/>
            <w:tcBorders>
              <w:top w:val="nil"/>
              <w:left w:val="nil"/>
              <w:bottom w:val="single" w:sz="4" w:space="0" w:color="auto"/>
              <w:right w:val="single" w:sz="4" w:space="0" w:color="auto"/>
            </w:tcBorders>
            <w:shd w:val="clear" w:color="000000" w:fill="FFFFFF"/>
            <w:vAlign w:val="center"/>
            <w:hideMark/>
          </w:tcPr>
          <w:p w14:paraId="435E8C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bisoprolol</w:t>
            </w:r>
          </w:p>
        </w:tc>
        <w:tc>
          <w:tcPr>
            <w:tcW w:w="796" w:type="pct"/>
            <w:tcBorders>
              <w:top w:val="nil"/>
              <w:left w:val="nil"/>
              <w:bottom w:val="single" w:sz="4" w:space="0" w:color="auto"/>
              <w:right w:val="single" w:sz="4" w:space="0" w:color="auto"/>
            </w:tcBorders>
            <w:shd w:val="clear" w:color="000000" w:fill="FFFFFF"/>
            <w:vAlign w:val="center"/>
            <w:hideMark/>
          </w:tcPr>
          <w:p w14:paraId="1D3952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C07AB07 bisoprolol </w:t>
            </w:r>
          </w:p>
        </w:tc>
        <w:tc>
          <w:tcPr>
            <w:tcW w:w="1088" w:type="pct"/>
            <w:tcBorders>
              <w:top w:val="nil"/>
              <w:left w:val="nil"/>
              <w:bottom w:val="single" w:sz="4" w:space="0" w:color="auto"/>
              <w:right w:val="single" w:sz="4" w:space="0" w:color="auto"/>
            </w:tcBorders>
            <w:shd w:val="clear" w:color="000000" w:fill="FFFFFF"/>
            <w:vAlign w:val="center"/>
            <w:hideMark/>
          </w:tcPr>
          <w:p w14:paraId="3B0C60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Concor Cor film tableta 30x2,5mg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64EABA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35000</w:t>
            </w:r>
          </w:p>
        </w:tc>
        <w:tc>
          <w:tcPr>
            <w:tcW w:w="525" w:type="pct"/>
            <w:tcBorders>
              <w:top w:val="nil"/>
              <w:left w:val="nil"/>
              <w:bottom w:val="single" w:sz="4" w:space="0" w:color="auto"/>
              <w:right w:val="single" w:sz="4" w:space="0" w:color="auto"/>
            </w:tcBorders>
            <w:shd w:val="clear" w:color="000000" w:fill="FFFFFF"/>
            <w:noWrap/>
            <w:vAlign w:val="center"/>
            <w:hideMark/>
          </w:tcPr>
          <w:p w14:paraId="1C061B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5CA0A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EAA4A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484</w:t>
            </w:r>
          </w:p>
        </w:tc>
        <w:tc>
          <w:tcPr>
            <w:tcW w:w="775" w:type="pct"/>
            <w:tcBorders>
              <w:top w:val="nil"/>
              <w:left w:val="nil"/>
              <w:bottom w:val="single" w:sz="4" w:space="0" w:color="auto"/>
              <w:right w:val="single" w:sz="4" w:space="0" w:color="auto"/>
            </w:tcBorders>
            <w:shd w:val="clear" w:color="000000" w:fill="FFFFFF"/>
            <w:noWrap/>
            <w:vAlign w:val="center"/>
            <w:hideMark/>
          </w:tcPr>
          <w:p w14:paraId="4605A9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381,00</w:t>
            </w:r>
          </w:p>
        </w:tc>
        <w:tc>
          <w:tcPr>
            <w:tcW w:w="803" w:type="pct"/>
            <w:tcBorders>
              <w:top w:val="nil"/>
              <w:left w:val="nil"/>
              <w:bottom w:val="single" w:sz="4" w:space="0" w:color="auto"/>
              <w:right w:val="single" w:sz="4" w:space="0" w:color="auto"/>
            </w:tcBorders>
            <w:shd w:val="clear" w:color="000000" w:fill="FFFFFF"/>
            <w:vAlign w:val="center"/>
            <w:hideMark/>
          </w:tcPr>
          <w:p w14:paraId="6234BD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bisoprolol</w:t>
            </w:r>
          </w:p>
        </w:tc>
        <w:tc>
          <w:tcPr>
            <w:tcW w:w="796" w:type="pct"/>
            <w:tcBorders>
              <w:top w:val="nil"/>
              <w:left w:val="nil"/>
              <w:bottom w:val="single" w:sz="4" w:space="0" w:color="auto"/>
              <w:right w:val="single" w:sz="4" w:space="0" w:color="auto"/>
            </w:tcBorders>
            <w:shd w:val="clear" w:color="000000" w:fill="FFFFFF"/>
            <w:vAlign w:val="center"/>
            <w:hideMark/>
          </w:tcPr>
          <w:p w14:paraId="1C6187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C07AB07 bisoprolol</w:t>
            </w:r>
          </w:p>
        </w:tc>
        <w:tc>
          <w:tcPr>
            <w:tcW w:w="1088" w:type="pct"/>
            <w:tcBorders>
              <w:top w:val="nil"/>
              <w:left w:val="nil"/>
              <w:bottom w:val="single" w:sz="4" w:space="0" w:color="auto"/>
              <w:right w:val="single" w:sz="4" w:space="0" w:color="auto"/>
            </w:tcBorders>
            <w:shd w:val="clear" w:color="000000" w:fill="FFFFFF"/>
            <w:vAlign w:val="center"/>
            <w:hideMark/>
          </w:tcPr>
          <w:p w14:paraId="648914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Tensec film tableta 30x5mg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79EE63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49716C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0C0E11"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F8BEF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485</w:t>
            </w:r>
          </w:p>
        </w:tc>
        <w:tc>
          <w:tcPr>
            <w:tcW w:w="775" w:type="pct"/>
            <w:tcBorders>
              <w:top w:val="nil"/>
              <w:left w:val="nil"/>
              <w:bottom w:val="single" w:sz="4" w:space="0" w:color="auto"/>
              <w:right w:val="single" w:sz="4" w:space="0" w:color="auto"/>
            </w:tcBorders>
            <w:shd w:val="clear" w:color="000000" w:fill="FFFFFF"/>
            <w:noWrap/>
            <w:vAlign w:val="center"/>
            <w:hideMark/>
          </w:tcPr>
          <w:p w14:paraId="768109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30.480,00</w:t>
            </w:r>
          </w:p>
        </w:tc>
        <w:tc>
          <w:tcPr>
            <w:tcW w:w="803" w:type="pct"/>
            <w:tcBorders>
              <w:top w:val="nil"/>
              <w:left w:val="nil"/>
              <w:bottom w:val="single" w:sz="4" w:space="0" w:color="auto"/>
              <w:right w:val="single" w:sz="4" w:space="0" w:color="auto"/>
            </w:tcBorders>
            <w:shd w:val="clear" w:color="000000" w:fill="FFFFFF"/>
            <w:vAlign w:val="center"/>
            <w:hideMark/>
          </w:tcPr>
          <w:p w14:paraId="4F5583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bisoprolol</w:t>
            </w:r>
          </w:p>
        </w:tc>
        <w:tc>
          <w:tcPr>
            <w:tcW w:w="796" w:type="pct"/>
            <w:tcBorders>
              <w:top w:val="nil"/>
              <w:left w:val="nil"/>
              <w:bottom w:val="single" w:sz="4" w:space="0" w:color="auto"/>
              <w:right w:val="single" w:sz="4" w:space="0" w:color="auto"/>
            </w:tcBorders>
            <w:shd w:val="clear" w:color="000000" w:fill="FFFFFF"/>
            <w:vAlign w:val="center"/>
            <w:hideMark/>
          </w:tcPr>
          <w:p w14:paraId="1E9391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C07AB07 bisoprolol </w:t>
            </w:r>
          </w:p>
        </w:tc>
        <w:tc>
          <w:tcPr>
            <w:tcW w:w="1088" w:type="pct"/>
            <w:tcBorders>
              <w:top w:val="nil"/>
              <w:left w:val="nil"/>
              <w:bottom w:val="single" w:sz="4" w:space="0" w:color="auto"/>
              <w:right w:val="single" w:sz="4" w:space="0" w:color="auto"/>
            </w:tcBorders>
            <w:shd w:val="clear" w:color="000000" w:fill="FFFFFF"/>
            <w:vAlign w:val="center"/>
            <w:hideMark/>
          </w:tcPr>
          <w:p w14:paraId="1E3B1A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Concor film tableta 30x5mg Merck</w:t>
            </w:r>
          </w:p>
        </w:tc>
        <w:tc>
          <w:tcPr>
            <w:tcW w:w="455" w:type="pct"/>
            <w:tcBorders>
              <w:top w:val="nil"/>
              <w:left w:val="nil"/>
              <w:bottom w:val="single" w:sz="4" w:space="0" w:color="auto"/>
              <w:right w:val="single" w:sz="4" w:space="0" w:color="auto"/>
            </w:tcBorders>
            <w:shd w:val="clear" w:color="000000" w:fill="FFFFFF"/>
            <w:noWrap/>
            <w:vAlign w:val="center"/>
            <w:hideMark/>
          </w:tcPr>
          <w:p w14:paraId="5C6C23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w:t>
            </w:r>
          </w:p>
        </w:tc>
        <w:tc>
          <w:tcPr>
            <w:tcW w:w="525" w:type="pct"/>
            <w:tcBorders>
              <w:top w:val="nil"/>
              <w:left w:val="nil"/>
              <w:bottom w:val="single" w:sz="4" w:space="0" w:color="auto"/>
              <w:right w:val="single" w:sz="4" w:space="0" w:color="auto"/>
            </w:tcBorders>
            <w:shd w:val="clear" w:color="000000" w:fill="FFFFFF"/>
            <w:noWrap/>
            <w:vAlign w:val="center"/>
            <w:hideMark/>
          </w:tcPr>
          <w:p w14:paraId="3B88D2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27DC7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8464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486</w:t>
            </w:r>
          </w:p>
        </w:tc>
        <w:tc>
          <w:tcPr>
            <w:tcW w:w="775" w:type="pct"/>
            <w:tcBorders>
              <w:top w:val="nil"/>
              <w:left w:val="nil"/>
              <w:bottom w:val="single" w:sz="4" w:space="0" w:color="auto"/>
              <w:right w:val="single" w:sz="4" w:space="0" w:color="auto"/>
            </w:tcBorders>
            <w:shd w:val="clear" w:color="000000" w:fill="FFFFFF"/>
            <w:noWrap/>
            <w:vAlign w:val="center"/>
            <w:hideMark/>
          </w:tcPr>
          <w:p w14:paraId="3A1E3F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105,00</w:t>
            </w:r>
          </w:p>
        </w:tc>
        <w:tc>
          <w:tcPr>
            <w:tcW w:w="803" w:type="pct"/>
            <w:tcBorders>
              <w:top w:val="nil"/>
              <w:left w:val="nil"/>
              <w:bottom w:val="single" w:sz="4" w:space="0" w:color="auto"/>
              <w:right w:val="single" w:sz="4" w:space="0" w:color="auto"/>
            </w:tcBorders>
            <w:shd w:val="clear" w:color="000000" w:fill="FFFFFF"/>
            <w:vAlign w:val="center"/>
            <w:hideMark/>
          </w:tcPr>
          <w:p w14:paraId="35670F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diltiazem</w:t>
            </w:r>
          </w:p>
        </w:tc>
        <w:tc>
          <w:tcPr>
            <w:tcW w:w="796" w:type="pct"/>
            <w:tcBorders>
              <w:top w:val="nil"/>
              <w:left w:val="nil"/>
              <w:bottom w:val="single" w:sz="4" w:space="0" w:color="auto"/>
              <w:right w:val="single" w:sz="4" w:space="0" w:color="auto"/>
            </w:tcBorders>
            <w:shd w:val="clear" w:color="000000" w:fill="FFFFFF"/>
            <w:vAlign w:val="center"/>
            <w:hideMark/>
          </w:tcPr>
          <w:p w14:paraId="4DD5F9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C08DB01 diltiazem </w:t>
            </w:r>
          </w:p>
        </w:tc>
        <w:tc>
          <w:tcPr>
            <w:tcW w:w="1088" w:type="pct"/>
            <w:tcBorders>
              <w:top w:val="nil"/>
              <w:left w:val="nil"/>
              <w:bottom w:val="single" w:sz="4" w:space="0" w:color="auto"/>
              <w:right w:val="single" w:sz="4" w:space="0" w:color="auto"/>
            </w:tcBorders>
            <w:shd w:val="clear" w:color="000000" w:fill="FFFFFF"/>
            <w:vAlign w:val="center"/>
            <w:hideMark/>
          </w:tcPr>
          <w:p w14:paraId="24BF34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Aldizem tableta sa produzenim oslobađanjem 30x90mg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65EF2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138E74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B58FAC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42C3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487</w:t>
            </w:r>
          </w:p>
        </w:tc>
        <w:tc>
          <w:tcPr>
            <w:tcW w:w="775" w:type="pct"/>
            <w:tcBorders>
              <w:top w:val="nil"/>
              <w:left w:val="nil"/>
              <w:bottom w:val="single" w:sz="4" w:space="0" w:color="auto"/>
              <w:right w:val="single" w:sz="4" w:space="0" w:color="auto"/>
            </w:tcBorders>
            <w:shd w:val="clear" w:color="000000" w:fill="FFFFFF"/>
            <w:noWrap/>
            <w:vAlign w:val="center"/>
            <w:hideMark/>
          </w:tcPr>
          <w:p w14:paraId="534F73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2.448,00</w:t>
            </w:r>
          </w:p>
        </w:tc>
        <w:tc>
          <w:tcPr>
            <w:tcW w:w="803" w:type="pct"/>
            <w:tcBorders>
              <w:top w:val="nil"/>
              <w:left w:val="nil"/>
              <w:bottom w:val="single" w:sz="4" w:space="0" w:color="auto"/>
              <w:right w:val="single" w:sz="4" w:space="0" w:color="auto"/>
            </w:tcBorders>
            <w:shd w:val="clear" w:color="000000" w:fill="FFFFFF"/>
            <w:vAlign w:val="center"/>
            <w:hideMark/>
          </w:tcPr>
          <w:p w14:paraId="2A1785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enalapril</w:t>
            </w:r>
          </w:p>
        </w:tc>
        <w:tc>
          <w:tcPr>
            <w:tcW w:w="796" w:type="pct"/>
            <w:tcBorders>
              <w:top w:val="nil"/>
              <w:left w:val="nil"/>
              <w:bottom w:val="single" w:sz="4" w:space="0" w:color="auto"/>
              <w:right w:val="single" w:sz="4" w:space="0" w:color="auto"/>
            </w:tcBorders>
            <w:shd w:val="clear" w:color="000000" w:fill="FFFFFF"/>
            <w:vAlign w:val="center"/>
            <w:hideMark/>
          </w:tcPr>
          <w:p w14:paraId="636C64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C09AA02 enalapril</w:t>
            </w:r>
          </w:p>
        </w:tc>
        <w:tc>
          <w:tcPr>
            <w:tcW w:w="1088" w:type="pct"/>
            <w:tcBorders>
              <w:top w:val="nil"/>
              <w:left w:val="nil"/>
              <w:bottom w:val="single" w:sz="4" w:space="0" w:color="auto"/>
              <w:right w:val="single" w:sz="4" w:space="0" w:color="auto"/>
            </w:tcBorders>
            <w:shd w:val="clear" w:color="000000" w:fill="FFFFFF"/>
            <w:vAlign w:val="center"/>
            <w:hideMark/>
          </w:tcPr>
          <w:p w14:paraId="50676E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Prilenap tableta 10mg, 30x10mg,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B1163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2400</w:t>
            </w:r>
          </w:p>
        </w:tc>
        <w:tc>
          <w:tcPr>
            <w:tcW w:w="525" w:type="pct"/>
            <w:tcBorders>
              <w:top w:val="nil"/>
              <w:left w:val="nil"/>
              <w:bottom w:val="single" w:sz="4" w:space="0" w:color="auto"/>
              <w:right w:val="single" w:sz="4" w:space="0" w:color="auto"/>
            </w:tcBorders>
            <w:shd w:val="clear" w:color="000000" w:fill="FFFFFF"/>
            <w:noWrap/>
            <w:vAlign w:val="center"/>
            <w:hideMark/>
          </w:tcPr>
          <w:p w14:paraId="55286F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9135C90"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F98AD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488</w:t>
            </w:r>
          </w:p>
        </w:tc>
        <w:tc>
          <w:tcPr>
            <w:tcW w:w="775" w:type="pct"/>
            <w:tcBorders>
              <w:top w:val="nil"/>
              <w:left w:val="nil"/>
              <w:bottom w:val="single" w:sz="4" w:space="0" w:color="auto"/>
              <w:right w:val="single" w:sz="4" w:space="0" w:color="auto"/>
            </w:tcBorders>
            <w:shd w:val="clear" w:color="000000" w:fill="FFFFFF"/>
            <w:noWrap/>
            <w:vAlign w:val="center"/>
            <w:hideMark/>
          </w:tcPr>
          <w:p w14:paraId="4F37B8B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1.872,00</w:t>
            </w:r>
          </w:p>
        </w:tc>
        <w:tc>
          <w:tcPr>
            <w:tcW w:w="803" w:type="pct"/>
            <w:tcBorders>
              <w:top w:val="nil"/>
              <w:left w:val="nil"/>
              <w:bottom w:val="single" w:sz="4" w:space="0" w:color="auto"/>
              <w:right w:val="single" w:sz="4" w:space="0" w:color="auto"/>
            </w:tcBorders>
            <w:shd w:val="clear" w:color="000000" w:fill="FFFFFF"/>
            <w:vAlign w:val="center"/>
            <w:hideMark/>
          </w:tcPr>
          <w:p w14:paraId="27B60E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w:t>
            </w:r>
          </w:p>
        </w:tc>
        <w:tc>
          <w:tcPr>
            <w:tcW w:w="796" w:type="pct"/>
            <w:tcBorders>
              <w:top w:val="nil"/>
              <w:left w:val="nil"/>
              <w:bottom w:val="single" w:sz="4" w:space="0" w:color="auto"/>
              <w:right w:val="single" w:sz="4" w:space="0" w:color="auto"/>
            </w:tcBorders>
            <w:shd w:val="clear" w:color="000000" w:fill="FFFFFF"/>
            <w:vAlign w:val="center"/>
            <w:hideMark/>
          </w:tcPr>
          <w:p w14:paraId="0E5A5C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C09AA03 lizinopril </w:t>
            </w:r>
          </w:p>
        </w:tc>
        <w:tc>
          <w:tcPr>
            <w:tcW w:w="1088" w:type="pct"/>
            <w:tcBorders>
              <w:top w:val="nil"/>
              <w:left w:val="nil"/>
              <w:bottom w:val="single" w:sz="4" w:space="0" w:color="auto"/>
              <w:right w:val="single" w:sz="4" w:space="0" w:color="auto"/>
            </w:tcBorders>
            <w:shd w:val="clear" w:color="000000" w:fill="FFFFFF"/>
            <w:vAlign w:val="center"/>
            <w:hideMark/>
          </w:tcPr>
          <w:p w14:paraId="3BA008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Lopril tableta 20x10mg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056818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2400</w:t>
            </w:r>
          </w:p>
        </w:tc>
        <w:tc>
          <w:tcPr>
            <w:tcW w:w="525" w:type="pct"/>
            <w:tcBorders>
              <w:top w:val="nil"/>
              <w:left w:val="nil"/>
              <w:bottom w:val="single" w:sz="4" w:space="0" w:color="auto"/>
              <w:right w:val="single" w:sz="4" w:space="0" w:color="auto"/>
            </w:tcBorders>
            <w:shd w:val="clear" w:color="000000" w:fill="FFFFFF"/>
            <w:noWrap/>
            <w:vAlign w:val="center"/>
            <w:hideMark/>
          </w:tcPr>
          <w:p w14:paraId="058562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E3962D1"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D2FD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489</w:t>
            </w:r>
          </w:p>
        </w:tc>
        <w:tc>
          <w:tcPr>
            <w:tcW w:w="775" w:type="pct"/>
            <w:tcBorders>
              <w:top w:val="nil"/>
              <w:left w:val="nil"/>
              <w:bottom w:val="single" w:sz="4" w:space="0" w:color="auto"/>
              <w:right w:val="single" w:sz="4" w:space="0" w:color="auto"/>
            </w:tcBorders>
            <w:shd w:val="clear" w:color="000000" w:fill="FFFFFF"/>
            <w:noWrap/>
            <w:vAlign w:val="center"/>
            <w:hideMark/>
          </w:tcPr>
          <w:p w14:paraId="07601E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665,00</w:t>
            </w:r>
          </w:p>
        </w:tc>
        <w:tc>
          <w:tcPr>
            <w:tcW w:w="803" w:type="pct"/>
            <w:tcBorders>
              <w:top w:val="nil"/>
              <w:left w:val="nil"/>
              <w:bottom w:val="single" w:sz="4" w:space="0" w:color="auto"/>
              <w:right w:val="single" w:sz="4" w:space="0" w:color="auto"/>
            </w:tcBorders>
            <w:shd w:val="clear" w:color="000000" w:fill="FFFFFF"/>
            <w:vAlign w:val="center"/>
            <w:hideMark/>
          </w:tcPr>
          <w:p w14:paraId="0D7684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w:t>
            </w:r>
          </w:p>
        </w:tc>
        <w:tc>
          <w:tcPr>
            <w:tcW w:w="796" w:type="pct"/>
            <w:tcBorders>
              <w:top w:val="nil"/>
              <w:left w:val="nil"/>
              <w:bottom w:val="single" w:sz="4" w:space="0" w:color="auto"/>
              <w:right w:val="single" w:sz="4" w:space="0" w:color="auto"/>
            </w:tcBorders>
            <w:shd w:val="clear" w:color="000000" w:fill="FFFFFF"/>
            <w:vAlign w:val="center"/>
            <w:hideMark/>
          </w:tcPr>
          <w:p w14:paraId="16C416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C09AA03 lizinopril </w:t>
            </w:r>
          </w:p>
        </w:tc>
        <w:tc>
          <w:tcPr>
            <w:tcW w:w="1088" w:type="pct"/>
            <w:tcBorders>
              <w:top w:val="nil"/>
              <w:left w:val="nil"/>
              <w:bottom w:val="single" w:sz="4" w:space="0" w:color="auto"/>
              <w:right w:val="single" w:sz="4" w:space="0" w:color="auto"/>
            </w:tcBorders>
            <w:shd w:val="clear" w:color="000000" w:fill="FFFFFF"/>
            <w:vAlign w:val="center"/>
            <w:hideMark/>
          </w:tcPr>
          <w:p w14:paraId="7BAE8D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Lopril tableta 20x20mg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726AF6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w:t>
            </w:r>
          </w:p>
        </w:tc>
        <w:tc>
          <w:tcPr>
            <w:tcW w:w="525" w:type="pct"/>
            <w:tcBorders>
              <w:top w:val="nil"/>
              <w:left w:val="nil"/>
              <w:bottom w:val="single" w:sz="4" w:space="0" w:color="auto"/>
              <w:right w:val="single" w:sz="4" w:space="0" w:color="auto"/>
            </w:tcBorders>
            <w:shd w:val="clear" w:color="000000" w:fill="FFFFFF"/>
            <w:noWrap/>
            <w:vAlign w:val="center"/>
            <w:hideMark/>
          </w:tcPr>
          <w:p w14:paraId="0C824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987B15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A90DA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490</w:t>
            </w:r>
          </w:p>
        </w:tc>
        <w:tc>
          <w:tcPr>
            <w:tcW w:w="775" w:type="pct"/>
            <w:tcBorders>
              <w:top w:val="nil"/>
              <w:left w:val="nil"/>
              <w:bottom w:val="single" w:sz="4" w:space="0" w:color="auto"/>
              <w:right w:val="single" w:sz="4" w:space="0" w:color="auto"/>
            </w:tcBorders>
            <w:shd w:val="clear" w:color="000000" w:fill="FFFFFF"/>
            <w:noWrap/>
            <w:vAlign w:val="center"/>
            <w:hideMark/>
          </w:tcPr>
          <w:p w14:paraId="22163E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19.500,00</w:t>
            </w:r>
          </w:p>
        </w:tc>
        <w:tc>
          <w:tcPr>
            <w:tcW w:w="803" w:type="pct"/>
            <w:tcBorders>
              <w:top w:val="nil"/>
              <w:left w:val="nil"/>
              <w:bottom w:val="single" w:sz="4" w:space="0" w:color="auto"/>
              <w:right w:val="single" w:sz="4" w:space="0" w:color="auto"/>
            </w:tcBorders>
            <w:shd w:val="clear" w:color="000000" w:fill="FFFFFF"/>
            <w:vAlign w:val="center"/>
            <w:hideMark/>
          </w:tcPr>
          <w:p w14:paraId="4A6707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p>
        </w:tc>
        <w:tc>
          <w:tcPr>
            <w:tcW w:w="796" w:type="pct"/>
            <w:tcBorders>
              <w:top w:val="nil"/>
              <w:left w:val="nil"/>
              <w:bottom w:val="single" w:sz="4" w:space="0" w:color="auto"/>
              <w:right w:val="single" w:sz="4" w:space="0" w:color="auto"/>
            </w:tcBorders>
            <w:shd w:val="clear" w:color="000000" w:fill="FFFFFF"/>
            <w:vAlign w:val="center"/>
            <w:hideMark/>
          </w:tcPr>
          <w:p w14:paraId="6D9813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C09AA04 perindopril </w:t>
            </w:r>
          </w:p>
        </w:tc>
        <w:tc>
          <w:tcPr>
            <w:tcW w:w="1088" w:type="pct"/>
            <w:tcBorders>
              <w:top w:val="nil"/>
              <w:left w:val="nil"/>
              <w:bottom w:val="single" w:sz="4" w:space="0" w:color="auto"/>
              <w:right w:val="single" w:sz="4" w:space="0" w:color="auto"/>
            </w:tcBorders>
            <w:shd w:val="clear" w:color="000000" w:fill="FFFFFF"/>
            <w:vAlign w:val="center"/>
            <w:hideMark/>
          </w:tcPr>
          <w:p w14:paraId="7E3E0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Prexanil film tableta 5mg, 30x5mg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2C3ED9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5000</w:t>
            </w:r>
          </w:p>
        </w:tc>
        <w:tc>
          <w:tcPr>
            <w:tcW w:w="525" w:type="pct"/>
            <w:tcBorders>
              <w:top w:val="nil"/>
              <w:left w:val="nil"/>
              <w:bottom w:val="single" w:sz="4" w:space="0" w:color="auto"/>
              <w:right w:val="single" w:sz="4" w:space="0" w:color="auto"/>
            </w:tcBorders>
            <w:shd w:val="clear" w:color="000000" w:fill="FFFFFF"/>
            <w:noWrap/>
            <w:vAlign w:val="center"/>
            <w:hideMark/>
          </w:tcPr>
          <w:p w14:paraId="02343F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ED9A41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AA33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491</w:t>
            </w:r>
          </w:p>
        </w:tc>
        <w:tc>
          <w:tcPr>
            <w:tcW w:w="775" w:type="pct"/>
            <w:tcBorders>
              <w:top w:val="nil"/>
              <w:left w:val="nil"/>
              <w:bottom w:val="single" w:sz="4" w:space="0" w:color="auto"/>
              <w:right w:val="single" w:sz="4" w:space="0" w:color="auto"/>
            </w:tcBorders>
            <w:shd w:val="clear" w:color="000000" w:fill="FFFFFF"/>
            <w:noWrap/>
            <w:vAlign w:val="center"/>
            <w:hideMark/>
          </w:tcPr>
          <w:p w14:paraId="7D7AA3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4.680,00</w:t>
            </w:r>
          </w:p>
        </w:tc>
        <w:tc>
          <w:tcPr>
            <w:tcW w:w="803" w:type="pct"/>
            <w:tcBorders>
              <w:top w:val="nil"/>
              <w:left w:val="nil"/>
              <w:bottom w:val="single" w:sz="4" w:space="0" w:color="auto"/>
              <w:right w:val="single" w:sz="4" w:space="0" w:color="auto"/>
            </w:tcBorders>
            <w:shd w:val="clear" w:color="000000" w:fill="FFFFFF"/>
            <w:vAlign w:val="center"/>
            <w:hideMark/>
          </w:tcPr>
          <w:p w14:paraId="64D422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p>
        </w:tc>
        <w:tc>
          <w:tcPr>
            <w:tcW w:w="796" w:type="pct"/>
            <w:tcBorders>
              <w:top w:val="nil"/>
              <w:left w:val="nil"/>
              <w:bottom w:val="single" w:sz="4" w:space="0" w:color="auto"/>
              <w:right w:val="single" w:sz="4" w:space="0" w:color="auto"/>
            </w:tcBorders>
            <w:shd w:val="clear" w:color="000000" w:fill="FFFFFF"/>
            <w:vAlign w:val="center"/>
            <w:hideMark/>
          </w:tcPr>
          <w:p w14:paraId="39324C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C09AA04 perindopril</w:t>
            </w:r>
          </w:p>
        </w:tc>
        <w:tc>
          <w:tcPr>
            <w:tcW w:w="1088" w:type="pct"/>
            <w:tcBorders>
              <w:top w:val="nil"/>
              <w:left w:val="nil"/>
              <w:bottom w:val="single" w:sz="4" w:space="0" w:color="auto"/>
              <w:right w:val="single" w:sz="4" w:space="0" w:color="auto"/>
            </w:tcBorders>
            <w:shd w:val="clear" w:color="000000" w:fill="FFFFFF"/>
            <w:vAlign w:val="center"/>
            <w:hideMark/>
          </w:tcPr>
          <w:p w14:paraId="59BD5C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Prexanil film tableta 10mg, 30x10mg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509E6D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68CA95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CA68B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E78BE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492</w:t>
            </w:r>
          </w:p>
        </w:tc>
        <w:tc>
          <w:tcPr>
            <w:tcW w:w="775" w:type="pct"/>
            <w:tcBorders>
              <w:top w:val="nil"/>
              <w:left w:val="nil"/>
              <w:bottom w:val="single" w:sz="4" w:space="0" w:color="auto"/>
              <w:right w:val="single" w:sz="4" w:space="0" w:color="auto"/>
            </w:tcBorders>
            <w:shd w:val="clear" w:color="000000" w:fill="FFFFFF"/>
            <w:noWrap/>
            <w:vAlign w:val="center"/>
            <w:hideMark/>
          </w:tcPr>
          <w:p w14:paraId="393E89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9.030,00</w:t>
            </w:r>
          </w:p>
        </w:tc>
        <w:tc>
          <w:tcPr>
            <w:tcW w:w="803" w:type="pct"/>
            <w:tcBorders>
              <w:top w:val="nil"/>
              <w:left w:val="nil"/>
              <w:bottom w:val="single" w:sz="4" w:space="0" w:color="auto"/>
              <w:right w:val="single" w:sz="4" w:space="0" w:color="auto"/>
            </w:tcBorders>
            <w:shd w:val="clear" w:color="000000" w:fill="FFFFFF"/>
            <w:vAlign w:val="center"/>
            <w:hideMark/>
          </w:tcPr>
          <w:p w14:paraId="2F296C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633F42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0CE116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Tritace tableta 28x2,5mg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3221ED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7000</w:t>
            </w:r>
          </w:p>
        </w:tc>
        <w:tc>
          <w:tcPr>
            <w:tcW w:w="525" w:type="pct"/>
            <w:tcBorders>
              <w:top w:val="nil"/>
              <w:left w:val="nil"/>
              <w:bottom w:val="single" w:sz="4" w:space="0" w:color="auto"/>
              <w:right w:val="single" w:sz="4" w:space="0" w:color="auto"/>
            </w:tcBorders>
            <w:shd w:val="clear" w:color="000000" w:fill="FFFFFF"/>
            <w:noWrap/>
            <w:vAlign w:val="center"/>
            <w:hideMark/>
          </w:tcPr>
          <w:p w14:paraId="5AB188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C0D52D6"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B207F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493</w:t>
            </w:r>
          </w:p>
        </w:tc>
        <w:tc>
          <w:tcPr>
            <w:tcW w:w="775" w:type="pct"/>
            <w:tcBorders>
              <w:top w:val="nil"/>
              <w:left w:val="nil"/>
              <w:bottom w:val="single" w:sz="4" w:space="0" w:color="auto"/>
              <w:right w:val="single" w:sz="4" w:space="0" w:color="auto"/>
            </w:tcBorders>
            <w:shd w:val="clear" w:color="000000" w:fill="FFFFFF"/>
            <w:noWrap/>
            <w:vAlign w:val="center"/>
            <w:hideMark/>
          </w:tcPr>
          <w:p w14:paraId="08D50D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675,00</w:t>
            </w:r>
          </w:p>
        </w:tc>
        <w:tc>
          <w:tcPr>
            <w:tcW w:w="803" w:type="pct"/>
            <w:tcBorders>
              <w:top w:val="nil"/>
              <w:left w:val="nil"/>
              <w:bottom w:val="single" w:sz="4" w:space="0" w:color="auto"/>
              <w:right w:val="single" w:sz="4" w:space="0" w:color="auto"/>
            </w:tcBorders>
            <w:shd w:val="clear" w:color="000000" w:fill="FFFFFF"/>
            <w:vAlign w:val="center"/>
            <w:hideMark/>
          </w:tcPr>
          <w:p w14:paraId="7074FD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533236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485D89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Prilinda tableta 28x5mg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477A42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450</w:t>
            </w:r>
          </w:p>
        </w:tc>
        <w:tc>
          <w:tcPr>
            <w:tcW w:w="525" w:type="pct"/>
            <w:tcBorders>
              <w:top w:val="nil"/>
              <w:left w:val="nil"/>
              <w:bottom w:val="single" w:sz="4" w:space="0" w:color="auto"/>
              <w:right w:val="single" w:sz="4" w:space="0" w:color="auto"/>
            </w:tcBorders>
            <w:shd w:val="clear" w:color="000000" w:fill="FFFFFF"/>
            <w:noWrap/>
            <w:vAlign w:val="center"/>
            <w:hideMark/>
          </w:tcPr>
          <w:p w14:paraId="3844A2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E8299F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62FBD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494</w:t>
            </w:r>
          </w:p>
        </w:tc>
        <w:tc>
          <w:tcPr>
            <w:tcW w:w="775" w:type="pct"/>
            <w:tcBorders>
              <w:top w:val="nil"/>
              <w:left w:val="nil"/>
              <w:bottom w:val="single" w:sz="4" w:space="0" w:color="auto"/>
              <w:right w:val="single" w:sz="4" w:space="0" w:color="auto"/>
            </w:tcBorders>
            <w:shd w:val="clear" w:color="000000" w:fill="FFFFFF"/>
            <w:noWrap/>
            <w:vAlign w:val="center"/>
            <w:hideMark/>
          </w:tcPr>
          <w:p w14:paraId="507559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5.640,00</w:t>
            </w:r>
          </w:p>
        </w:tc>
        <w:tc>
          <w:tcPr>
            <w:tcW w:w="803" w:type="pct"/>
            <w:tcBorders>
              <w:top w:val="nil"/>
              <w:left w:val="nil"/>
              <w:bottom w:val="single" w:sz="4" w:space="0" w:color="auto"/>
              <w:right w:val="single" w:sz="4" w:space="0" w:color="auto"/>
            </w:tcBorders>
            <w:shd w:val="clear" w:color="000000" w:fill="FFFFFF"/>
            <w:vAlign w:val="center"/>
            <w:hideMark/>
          </w:tcPr>
          <w:p w14:paraId="41057C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w:t>
            </w:r>
          </w:p>
        </w:tc>
        <w:tc>
          <w:tcPr>
            <w:tcW w:w="796" w:type="pct"/>
            <w:tcBorders>
              <w:top w:val="nil"/>
              <w:left w:val="nil"/>
              <w:bottom w:val="single" w:sz="4" w:space="0" w:color="auto"/>
              <w:right w:val="single" w:sz="4" w:space="0" w:color="auto"/>
            </w:tcBorders>
            <w:shd w:val="clear" w:color="000000" w:fill="FFFFFF"/>
            <w:vAlign w:val="center"/>
            <w:hideMark/>
          </w:tcPr>
          <w:p w14:paraId="0A9683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C09AA05 ramipril </w:t>
            </w:r>
          </w:p>
        </w:tc>
        <w:tc>
          <w:tcPr>
            <w:tcW w:w="1088" w:type="pct"/>
            <w:tcBorders>
              <w:top w:val="nil"/>
              <w:left w:val="nil"/>
              <w:bottom w:val="single" w:sz="4" w:space="0" w:color="auto"/>
              <w:right w:val="single" w:sz="4" w:space="0" w:color="auto"/>
            </w:tcBorders>
            <w:shd w:val="clear" w:color="000000" w:fill="FFFFFF"/>
            <w:vAlign w:val="center"/>
            <w:hideMark/>
          </w:tcPr>
          <w:p w14:paraId="4B4AA1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Tritace tableta 28x5mg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09189E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1088E3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3CC83C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35872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495</w:t>
            </w:r>
          </w:p>
        </w:tc>
        <w:tc>
          <w:tcPr>
            <w:tcW w:w="775" w:type="pct"/>
            <w:tcBorders>
              <w:top w:val="nil"/>
              <w:left w:val="nil"/>
              <w:bottom w:val="single" w:sz="4" w:space="0" w:color="auto"/>
              <w:right w:val="single" w:sz="4" w:space="0" w:color="auto"/>
            </w:tcBorders>
            <w:shd w:val="clear" w:color="000000" w:fill="FFFFFF"/>
            <w:noWrap/>
            <w:vAlign w:val="center"/>
            <w:hideMark/>
          </w:tcPr>
          <w:p w14:paraId="133D56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3.520,00</w:t>
            </w:r>
          </w:p>
        </w:tc>
        <w:tc>
          <w:tcPr>
            <w:tcW w:w="803" w:type="pct"/>
            <w:tcBorders>
              <w:top w:val="nil"/>
              <w:left w:val="nil"/>
              <w:bottom w:val="single" w:sz="4" w:space="0" w:color="auto"/>
              <w:right w:val="single" w:sz="4" w:space="0" w:color="auto"/>
            </w:tcBorders>
            <w:shd w:val="clear" w:color="000000" w:fill="FFFFFF"/>
            <w:vAlign w:val="center"/>
            <w:hideMark/>
          </w:tcPr>
          <w:p w14:paraId="331AD8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lizinopril,</w:t>
            </w:r>
            <w:r w:rsidRPr="0016591F">
              <w:rPr>
                <w:rFonts w:ascii="Calibri" w:hAnsi="Calibri" w:cs="Calibri"/>
                <w:sz w:val="16"/>
                <w:szCs w:val="16"/>
              </w:rPr>
              <w:br/>
              <w:t>hidrohlortiazid</w:t>
            </w:r>
          </w:p>
        </w:tc>
        <w:tc>
          <w:tcPr>
            <w:tcW w:w="796" w:type="pct"/>
            <w:tcBorders>
              <w:top w:val="nil"/>
              <w:left w:val="nil"/>
              <w:bottom w:val="single" w:sz="4" w:space="0" w:color="auto"/>
              <w:right w:val="single" w:sz="4" w:space="0" w:color="auto"/>
            </w:tcBorders>
            <w:shd w:val="clear" w:color="000000" w:fill="FFFFFF"/>
            <w:vAlign w:val="center"/>
            <w:hideMark/>
          </w:tcPr>
          <w:p w14:paraId="27EDFE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C09BA03 lizinopril,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70496F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Lopril H tableta 20x(20mg+12,5mg) Bosna Lijek</w:t>
            </w:r>
          </w:p>
        </w:tc>
        <w:tc>
          <w:tcPr>
            <w:tcW w:w="455" w:type="pct"/>
            <w:tcBorders>
              <w:top w:val="nil"/>
              <w:left w:val="nil"/>
              <w:bottom w:val="single" w:sz="4" w:space="0" w:color="auto"/>
              <w:right w:val="single" w:sz="4" w:space="0" w:color="auto"/>
            </w:tcBorders>
            <w:shd w:val="clear" w:color="000000" w:fill="FFFFFF"/>
            <w:noWrap/>
            <w:vAlign w:val="center"/>
            <w:hideMark/>
          </w:tcPr>
          <w:p w14:paraId="4C3758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02550C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C73769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7E852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496</w:t>
            </w:r>
          </w:p>
        </w:tc>
        <w:tc>
          <w:tcPr>
            <w:tcW w:w="775" w:type="pct"/>
            <w:tcBorders>
              <w:top w:val="nil"/>
              <w:left w:val="nil"/>
              <w:bottom w:val="single" w:sz="4" w:space="0" w:color="auto"/>
              <w:right w:val="single" w:sz="4" w:space="0" w:color="auto"/>
            </w:tcBorders>
            <w:shd w:val="clear" w:color="000000" w:fill="FFFFFF"/>
            <w:noWrap/>
            <w:vAlign w:val="center"/>
            <w:hideMark/>
          </w:tcPr>
          <w:p w14:paraId="16BFFC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502,00</w:t>
            </w:r>
          </w:p>
        </w:tc>
        <w:tc>
          <w:tcPr>
            <w:tcW w:w="803" w:type="pct"/>
            <w:tcBorders>
              <w:top w:val="nil"/>
              <w:left w:val="nil"/>
              <w:bottom w:val="single" w:sz="4" w:space="0" w:color="auto"/>
              <w:right w:val="single" w:sz="4" w:space="0" w:color="auto"/>
            </w:tcBorders>
            <w:shd w:val="clear" w:color="000000" w:fill="FFFFFF"/>
            <w:vAlign w:val="center"/>
            <w:hideMark/>
          </w:tcPr>
          <w:p w14:paraId="5E54B1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indapamid</w:t>
            </w:r>
          </w:p>
        </w:tc>
        <w:tc>
          <w:tcPr>
            <w:tcW w:w="796" w:type="pct"/>
            <w:tcBorders>
              <w:top w:val="nil"/>
              <w:left w:val="nil"/>
              <w:bottom w:val="single" w:sz="4" w:space="0" w:color="auto"/>
              <w:right w:val="single" w:sz="4" w:space="0" w:color="auto"/>
            </w:tcBorders>
            <w:shd w:val="clear" w:color="000000" w:fill="FFFFFF"/>
            <w:vAlign w:val="center"/>
            <w:hideMark/>
          </w:tcPr>
          <w:p w14:paraId="7239E2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C09BA04 perindopril, indapamid</w:t>
            </w:r>
          </w:p>
        </w:tc>
        <w:tc>
          <w:tcPr>
            <w:tcW w:w="1088" w:type="pct"/>
            <w:tcBorders>
              <w:top w:val="nil"/>
              <w:left w:val="nil"/>
              <w:bottom w:val="single" w:sz="4" w:space="0" w:color="auto"/>
              <w:right w:val="single" w:sz="4" w:space="0" w:color="auto"/>
            </w:tcBorders>
            <w:shd w:val="clear" w:color="000000" w:fill="FFFFFF"/>
            <w:vAlign w:val="center"/>
            <w:hideMark/>
          </w:tcPr>
          <w:p w14:paraId="31AAA5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Prenewel tableta 30x(4mg + 1,25mg)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7A903C1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0A5F13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F7EF10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49A4D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497</w:t>
            </w:r>
          </w:p>
        </w:tc>
        <w:tc>
          <w:tcPr>
            <w:tcW w:w="775" w:type="pct"/>
            <w:tcBorders>
              <w:top w:val="nil"/>
              <w:left w:val="nil"/>
              <w:bottom w:val="single" w:sz="4" w:space="0" w:color="auto"/>
              <w:right w:val="single" w:sz="4" w:space="0" w:color="auto"/>
            </w:tcBorders>
            <w:shd w:val="clear" w:color="000000" w:fill="FFFFFF"/>
            <w:noWrap/>
            <w:vAlign w:val="center"/>
            <w:hideMark/>
          </w:tcPr>
          <w:p w14:paraId="5E9B6F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35.280,00</w:t>
            </w:r>
          </w:p>
        </w:tc>
        <w:tc>
          <w:tcPr>
            <w:tcW w:w="803" w:type="pct"/>
            <w:tcBorders>
              <w:top w:val="nil"/>
              <w:left w:val="nil"/>
              <w:bottom w:val="single" w:sz="4" w:space="0" w:color="auto"/>
              <w:right w:val="single" w:sz="4" w:space="0" w:color="auto"/>
            </w:tcBorders>
            <w:shd w:val="clear" w:color="000000" w:fill="FFFFFF"/>
            <w:vAlign w:val="center"/>
            <w:hideMark/>
          </w:tcPr>
          <w:p w14:paraId="0C23B3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 indapamid</w:t>
            </w:r>
          </w:p>
        </w:tc>
        <w:tc>
          <w:tcPr>
            <w:tcW w:w="796" w:type="pct"/>
            <w:tcBorders>
              <w:top w:val="nil"/>
              <w:left w:val="nil"/>
              <w:bottom w:val="single" w:sz="4" w:space="0" w:color="auto"/>
              <w:right w:val="single" w:sz="4" w:space="0" w:color="auto"/>
            </w:tcBorders>
            <w:shd w:val="clear" w:color="000000" w:fill="FFFFFF"/>
            <w:vAlign w:val="center"/>
            <w:hideMark/>
          </w:tcPr>
          <w:p w14:paraId="50A041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C09BA04 perindopril, indapamid</w:t>
            </w:r>
          </w:p>
        </w:tc>
        <w:tc>
          <w:tcPr>
            <w:tcW w:w="1088" w:type="pct"/>
            <w:tcBorders>
              <w:top w:val="nil"/>
              <w:left w:val="nil"/>
              <w:bottom w:val="single" w:sz="4" w:space="0" w:color="auto"/>
              <w:right w:val="single" w:sz="4" w:space="0" w:color="auto"/>
            </w:tcBorders>
            <w:shd w:val="clear" w:color="000000" w:fill="FFFFFF"/>
            <w:vAlign w:val="center"/>
            <w:hideMark/>
          </w:tcPr>
          <w:p w14:paraId="2EF0DA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Prexanil combi film tableta (5mg+1,25mg), 30x(5mg+1,25mg)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6907A0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w:t>
            </w:r>
          </w:p>
        </w:tc>
        <w:tc>
          <w:tcPr>
            <w:tcW w:w="525" w:type="pct"/>
            <w:tcBorders>
              <w:top w:val="nil"/>
              <w:left w:val="nil"/>
              <w:bottom w:val="single" w:sz="4" w:space="0" w:color="auto"/>
              <w:right w:val="single" w:sz="4" w:space="0" w:color="auto"/>
            </w:tcBorders>
            <w:shd w:val="clear" w:color="000000" w:fill="FFFFFF"/>
            <w:noWrap/>
            <w:vAlign w:val="center"/>
            <w:hideMark/>
          </w:tcPr>
          <w:p w14:paraId="6494E7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8C8A2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F073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498</w:t>
            </w:r>
          </w:p>
        </w:tc>
        <w:tc>
          <w:tcPr>
            <w:tcW w:w="775" w:type="pct"/>
            <w:tcBorders>
              <w:top w:val="nil"/>
              <w:left w:val="nil"/>
              <w:bottom w:val="single" w:sz="4" w:space="0" w:color="auto"/>
              <w:right w:val="single" w:sz="4" w:space="0" w:color="auto"/>
            </w:tcBorders>
            <w:shd w:val="clear" w:color="000000" w:fill="FFFFFF"/>
            <w:noWrap/>
            <w:vAlign w:val="center"/>
            <w:hideMark/>
          </w:tcPr>
          <w:p w14:paraId="3A9A41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722,00</w:t>
            </w:r>
          </w:p>
        </w:tc>
        <w:tc>
          <w:tcPr>
            <w:tcW w:w="803" w:type="pct"/>
            <w:tcBorders>
              <w:top w:val="nil"/>
              <w:left w:val="nil"/>
              <w:bottom w:val="single" w:sz="4" w:space="0" w:color="auto"/>
              <w:right w:val="single" w:sz="4" w:space="0" w:color="auto"/>
            </w:tcBorders>
            <w:shd w:val="clear" w:color="000000" w:fill="FFFFFF"/>
            <w:vAlign w:val="center"/>
            <w:hideMark/>
          </w:tcPr>
          <w:p w14:paraId="4AC6FF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indapamid</w:t>
            </w:r>
          </w:p>
        </w:tc>
        <w:tc>
          <w:tcPr>
            <w:tcW w:w="796" w:type="pct"/>
            <w:tcBorders>
              <w:top w:val="nil"/>
              <w:left w:val="nil"/>
              <w:bottom w:val="single" w:sz="4" w:space="0" w:color="auto"/>
              <w:right w:val="single" w:sz="4" w:space="0" w:color="auto"/>
            </w:tcBorders>
            <w:shd w:val="clear" w:color="000000" w:fill="FFFFFF"/>
            <w:vAlign w:val="center"/>
            <w:hideMark/>
          </w:tcPr>
          <w:p w14:paraId="4F4AB9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C09BA04 perindopril, indapamid</w:t>
            </w:r>
          </w:p>
        </w:tc>
        <w:tc>
          <w:tcPr>
            <w:tcW w:w="1088" w:type="pct"/>
            <w:tcBorders>
              <w:top w:val="nil"/>
              <w:left w:val="nil"/>
              <w:bottom w:val="single" w:sz="4" w:space="0" w:color="auto"/>
              <w:right w:val="single" w:sz="4" w:space="0" w:color="auto"/>
            </w:tcBorders>
            <w:shd w:val="clear" w:color="000000" w:fill="FFFFFF"/>
            <w:vAlign w:val="center"/>
            <w:hideMark/>
          </w:tcPr>
          <w:p w14:paraId="00AB27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Prenewel tableta 30x(8mg + 2,5mg)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411487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4BA95E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633628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99BD6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499</w:t>
            </w:r>
          </w:p>
        </w:tc>
        <w:tc>
          <w:tcPr>
            <w:tcW w:w="775" w:type="pct"/>
            <w:tcBorders>
              <w:top w:val="nil"/>
              <w:left w:val="nil"/>
              <w:bottom w:val="single" w:sz="4" w:space="0" w:color="auto"/>
              <w:right w:val="single" w:sz="4" w:space="0" w:color="auto"/>
            </w:tcBorders>
            <w:shd w:val="clear" w:color="000000" w:fill="FFFFFF"/>
            <w:noWrap/>
            <w:vAlign w:val="center"/>
            <w:hideMark/>
          </w:tcPr>
          <w:p w14:paraId="0A8777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67.368,00</w:t>
            </w:r>
          </w:p>
        </w:tc>
        <w:tc>
          <w:tcPr>
            <w:tcW w:w="803" w:type="pct"/>
            <w:tcBorders>
              <w:top w:val="nil"/>
              <w:left w:val="nil"/>
              <w:bottom w:val="single" w:sz="4" w:space="0" w:color="auto"/>
              <w:right w:val="single" w:sz="4" w:space="0" w:color="auto"/>
            </w:tcBorders>
            <w:shd w:val="clear" w:color="000000" w:fill="FFFFFF"/>
            <w:vAlign w:val="center"/>
            <w:hideMark/>
          </w:tcPr>
          <w:p w14:paraId="0A05FC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 indapamid</w:t>
            </w:r>
          </w:p>
        </w:tc>
        <w:tc>
          <w:tcPr>
            <w:tcW w:w="796" w:type="pct"/>
            <w:tcBorders>
              <w:top w:val="nil"/>
              <w:left w:val="nil"/>
              <w:bottom w:val="single" w:sz="4" w:space="0" w:color="auto"/>
              <w:right w:val="single" w:sz="4" w:space="0" w:color="auto"/>
            </w:tcBorders>
            <w:shd w:val="clear" w:color="000000" w:fill="FFFFFF"/>
            <w:vAlign w:val="center"/>
            <w:hideMark/>
          </w:tcPr>
          <w:p w14:paraId="22A5B2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C09BA04 perindopril, indapamid</w:t>
            </w:r>
          </w:p>
        </w:tc>
        <w:tc>
          <w:tcPr>
            <w:tcW w:w="1088" w:type="pct"/>
            <w:tcBorders>
              <w:top w:val="nil"/>
              <w:left w:val="nil"/>
              <w:bottom w:val="single" w:sz="4" w:space="0" w:color="auto"/>
              <w:right w:val="single" w:sz="4" w:space="0" w:color="auto"/>
            </w:tcBorders>
            <w:shd w:val="clear" w:color="000000" w:fill="FFFFFF"/>
            <w:vAlign w:val="center"/>
            <w:hideMark/>
          </w:tcPr>
          <w:p w14:paraId="49ADCF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Prexanil Combi HD film tableta 30x(10mg+2,5mg)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2C0810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8400</w:t>
            </w:r>
          </w:p>
        </w:tc>
        <w:tc>
          <w:tcPr>
            <w:tcW w:w="525" w:type="pct"/>
            <w:tcBorders>
              <w:top w:val="nil"/>
              <w:left w:val="nil"/>
              <w:bottom w:val="single" w:sz="4" w:space="0" w:color="auto"/>
              <w:right w:val="single" w:sz="4" w:space="0" w:color="auto"/>
            </w:tcBorders>
            <w:shd w:val="clear" w:color="000000" w:fill="FFFFFF"/>
            <w:noWrap/>
            <w:vAlign w:val="center"/>
            <w:hideMark/>
          </w:tcPr>
          <w:p w14:paraId="4C6192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245CAD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C58D7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500</w:t>
            </w:r>
          </w:p>
        </w:tc>
        <w:tc>
          <w:tcPr>
            <w:tcW w:w="775" w:type="pct"/>
            <w:tcBorders>
              <w:top w:val="nil"/>
              <w:left w:val="nil"/>
              <w:bottom w:val="single" w:sz="4" w:space="0" w:color="auto"/>
              <w:right w:val="single" w:sz="4" w:space="0" w:color="auto"/>
            </w:tcBorders>
            <w:shd w:val="clear" w:color="000000" w:fill="FFFFFF"/>
            <w:noWrap/>
            <w:vAlign w:val="center"/>
            <w:hideMark/>
          </w:tcPr>
          <w:p w14:paraId="474586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2.880,00</w:t>
            </w:r>
          </w:p>
        </w:tc>
        <w:tc>
          <w:tcPr>
            <w:tcW w:w="803" w:type="pct"/>
            <w:tcBorders>
              <w:top w:val="nil"/>
              <w:left w:val="nil"/>
              <w:bottom w:val="single" w:sz="4" w:space="0" w:color="auto"/>
              <w:right w:val="single" w:sz="4" w:space="0" w:color="auto"/>
            </w:tcBorders>
            <w:shd w:val="clear" w:color="000000" w:fill="FFFFFF"/>
            <w:vAlign w:val="center"/>
            <w:hideMark/>
          </w:tcPr>
          <w:p w14:paraId="513DA3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44C547F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5F664B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Tritace Comp LS tableta 28x(2,5mg+12,5mg)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726E7B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13795F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0B973B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82A2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501</w:t>
            </w:r>
          </w:p>
        </w:tc>
        <w:tc>
          <w:tcPr>
            <w:tcW w:w="775" w:type="pct"/>
            <w:tcBorders>
              <w:top w:val="nil"/>
              <w:left w:val="nil"/>
              <w:bottom w:val="single" w:sz="4" w:space="0" w:color="auto"/>
              <w:right w:val="single" w:sz="4" w:space="0" w:color="auto"/>
            </w:tcBorders>
            <w:shd w:val="clear" w:color="000000" w:fill="FFFFFF"/>
            <w:noWrap/>
            <w:vAlign w:val="center"/>
            <w:hideMark/>
          </w:tcPr>
          <w:p w14:paraId="40B2E5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7.602,00</w:t>
            </w:r>
          </w:p>
        </w:tc>
        <w:tc>
          <w:tcPr>
            <w:tcW w:w="803" w:type="pct"/>
            <w:tcBorders>
              <w:top w:val="nil"/>
              <w:left w:val="nil"/>
              <w:bottom w:val="single" w:sz="4" w:space="0" w:color="auto"/>
              <w:right w:val="single" w:sz="4" w:space="0" w:color="auto"/>
            </w:tcBorders>
            <w:shd w:val="clear" w:color="000000" w:fill="FFFFFF"/>
            <w:vAlign w:val="center"/>
            <w:hideMark/>
          </w:tcPr>
          <w:p w14:paraId="2A129ED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 hidrohlortiazid</w:t>
            </w:r>
          </w:p>
        </w:tc>
        <w:tc>
          <w:tcPr>
            <w:tcW w:w="796" w:type="pct"/>
            <w:tcBorders>
              <w:top w:val="nil"/>
              <w:left w:val="nil"/>
              <w:bottom w:val="single" w:sz="4" w:space="0" w:color="auto"/>
              <w:right w:val="single" w:sz="4" w:space="0" w:color="auto"/>
            </w:tcBorders>
            <w:shd w:val="clear" w:color="000000" w:fill="FFFFFF"/>
            <w:vAlign w:val="center"/>
            <w:hideMark/>
          </w:tcPr>
          <w:p w14:paraId="2763C9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C09BA05 ramipril, hidrohlortiazid</w:t>
            </w:r>
          </w:p>
        </w:tc>
        <w:tc>
          <w:tcPr>
            <w:tcW w:w="1088" w:type="pct"/>
            <w:tcBorders>
              <w:top w:val="nil"/>
              <w:left w:val="nil"/>
              <w:bottom w:val="single" w:sz="4" w:space="0" w:color="auto"/>
              <w:right w:val="single" w:sz="4" w:space="0" w:color="auto"/>
            </w:tcBorders>
            <w:shd w:val="clear" w:color="000000" w:fill="FFFFFF"/>
            <w:vAlign w:val="center"/>
            <w:hideMark/>
          </w:tcPr>
          <w:p w14:paraId="3A41FD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Tritace Comp tableta 28x(5mg+25mg) Sanofi Aventis</w:t>
            </w:r>
          </w:p>
        </w:tc>
        <w:tc>
          <w:tcPr>
            <w:tcW w:w="455" w:type="pct"/>
            <w:tcBorders>
              <w:top w:val="nil"/>
              <w:left w:val="nil"/>
              <w:bottom w:val="single" w:sz="4" w:space="0" w:color="auto"/>
              <w:right w:val="single" w:sz="4" w:space="0" w:color="auto"/>
            </w:tcBorders>
            <w:shd w:val="clear" w:color="000000" w:fill="FFFFFF"/>
            <w:noWrap/>
            <w:vAlign w:val="center"/>
            <w:hideMark/>
          </w:tcPr>
          <w:p w14:paraId="109919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4200</w:t>
            </w:r>
          </w:p>
        </w:tc>
        <w:tc>
          <w:tcPr>
            <w:tcW w:w="525" w:type="pct"/>
            <w:tcBorders>
              <w:top w:val="nil"/>
              <w:left w:val="nil"/>
              <w:bottom w:val="single" w:sz="4" w:space="0" w:color="auto"/>
              <w:right w:val="single" w:sz="4" w:space="0" w:color="auto"/>
            </w:tcBorders>
            <w:shd w:val="clear" w:color="000000" w:fill="FFFFFF"/>
            <w:noWrap/>
            <w:vAlign w:val="center"/>
            <w:hideMark/>
          </w:tcPr>
          <w:p w14:paraId="5C868C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192101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59955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502</w:t>
            </w:r>
          </w:p>
        </w:tc>
        <w:tc>
          <w:tcPr>
            <w:tcW w:w="775" w:type="pct"/>
            <w:tcBorders>
              <w:top w:val="nil"/>
              <w:left w:val="nil"/>
              <w:bottom w:val="single" w:sz="4" w:space="0" w:color="auto"/>
              <w:right w:val="single" w:sz="4" w:space="0" w:color="auto"/>
            </w:tcBorders>
            <w:shd w:val="clear" w:color="000000" w:fill="FFFFFF"/>
            <w:noWrap/>
            <w:vAlign w:val="center"/>
            <w:hideMark/>
          </w:tcPr>
          <w:p w14:paraId="7670F7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16.050,00</w:t>
            </w:r>
          </w:p>
        </w:tc>
        <w:tc>
          <w:tcPr>
            <w:tcW w:w="803" w:type="pct"/>
            <w:tcBorders>
              <w:top w:val="nil"/>
              <w:left w:val="nil"/>
              <w:bottom w:val="single" w:sz="4" w:space="0" w:color="auto"/>
              <w:right w:val="single" w:sz="4" w:space="0" w:color="auto"/>
            </w:tcBorders>
            <w:shd w:val="clear" w:color="000000" w:fill="FFFFFF"/>
            <w:vAlign w:val="center"/>
            <w:hideMark/>
          </w:tcPr>
          <w:p w14:paraId="66E3E0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w:t>
            </w:r>
          </w:p>
        </w:tc>
        <w:tc>
          <w:tcPr>
            <w:tcW w:w="796" w:type="pct"/>
            <w:tcBorders>
              <w:top w:val="nil"/>
              <w:left w:val="nil"/>
              <w:bottom w:val="single" w:sz="4" w:space="0" w:color="auto"/>
              <w:right w:val="single" w:sz="4" w:space="0" w:color="auto"/>
            </w:tcBorders>
            <w:shd w:val="clear" w:color="000000" w:fill="FFFFFF"/>
            <w:vAlign w:val="center"/>
            <w:hideMark/>
          </w:tcPr>
          <w:p w14:paraId="4F3A41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C09BB04 perindopril, amlodipin</w:t>
            </w:r>
          </w:p>
        </w:tc>
        <w:tc>
          <w:tcPr>
            <w:tcW w:w="1088" w:type="pct"/>
            <w:tcBorders>
              <w:top w:val="nil"/>
              <w:left w:val="nil"/>
              <w:bottom w:val="single" w:sz="4" w:space="0" w:color="auto"/>
              <w:right w:val="single" w:sz="4" w:space="0" w:color="auto"/>
            </w:tcBorders>
            <w:shd w:val="clear" w:color="000000" w:fill="FFFFFF"/>
            <w:vAlign w:val="center"/>
            <w:hideMark/>
          </w:tcPr>
          <w:p w14:paraId="08EE54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Prexanor tableta 30x(5mg + 5mg)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3A3F30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w:t>
            </w:r>
          </w:p>
        </w:tc>
        <w:tc>
          <w:tcPr>
            <w:tcW w:w="525" w:type="pct"/>
            <w:tcBorders>
              <w:top w:val="nil"/>
              <w:left w:val="nil"/>
              <w:bottom w:val="single" w:sz="4" w:space="0" w:color="auto"/>
              <w:right w:val="single" w:sz="4" w:space="0" w:color="auto"/>
            </w:tcBorders>
            <w:shd w:val="clear" w:color="000000" w:fill="FFFFFF"/>
            <w:noWrap/>
            <w:vAlign w:val="center"/>
            <w:hideMark/>
          </w:tcPr>
          <w:p w14:paraId="2540C9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CDF687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B7FC4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503</w:t>
            </w:r>
          </w:p>
        </w:tc>
        <w:tc>
          <w:tcPr>
            <w:tcW w:w="775" w:type="pct"/>
            <w:tcBorders>
              <w:top w:val="nil"/>
              <w:left w:val="nil"/>
              <w:bottom w:val="single" w:sz="4" w:space="0" w:color="auto"/>
              <w:right w:val="single" w:sz="4" w:space="0" w:color="auto"/>
            </w:tcBorders>
            <w:shd w:val="clear" w:color="000000" w:fill="FFFFFF"/>
            <w:noWrap/>
            <w:vAlign w:val="center"/>
            <w:hideMark/>
          </w:tcPr>
          <w:p w14:paraId="0F9AB3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5.624,00</w:t>
            </w:r>
          </w:p>
        </w:tc>
        <w:tc>
          <w:tcPr>
            <w:tcW w:w="803" w:type="pct"/>
            <w:tcBorders>
              <w:top w:val="nil"/>
              <w:left w:val="nil"/>
              <w:bottom w:val="single" w:sz="4" w:space="0" w:color="auto"/>
              <w:right w:val="single" w:sz="4" w:space="0" w:color="auto"/>
            </w:tcBorders>
            <w:shd w:val="clear" w:color="000000" w:fill="FFFFFF"/>
            <w:vAlign w:val="center"/>
            <w:hideMark/>
          </w:tcPr>
          <w:p w14:paraId="3CE668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w:t>
            </w:r>
          </w:p>
        </w:tc>
        <w:tc>
          <w:tcPr>
            <w:tcW w:w="796" w:type="pct"/>
            <w:tcBorders>
              <w:top w:val="nil"/>
              <w:left w:val="nil"/>
              <w:bottom w:val="single" w:sz="4" w:space="0" w:color="auto"/>
              <w:right w:val="single" w:sz="4" w:space="0" w:color="auto"/>
            </w:tcBorders>
            <w:shd w:val="clear" w:color="000000" w:fill="FFFFFF"/>
            <w:vAlign w:val="center"/>
            <w:hideMark/>
          </w:tcPr>
          <w:p w14:paraId="6E3F5A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C09BB04 perindopril, amlodipin</w:t>
            </w:r>
          </w:p>
        </w:tc>
        <w:tc>
          <w:tcPr>
            <w:tcW w:w="1088" w:type="pct"/>
            <w:tcBorders>
              <w:top w:val="nil"/>
              <w:left w:val="nil"/>
              <w:bottom w:val="single" w:sz="4" w:space="0" w:color="auto"/>
              <w:right w:val="single" w:sz="4" w:space="0" w:color="auto"/>
            </w:tcBorders>
            <w:shd w:val="clear" w:color="000000" w:fill="FFFFFF"/>
            <w:vAlign w:val="center"/>
            <w:hideMark/>
          </w:tcPr>
          <w:p w14:paraId="0F889D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Prexanor tableta 30x(10mg + 5mg)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071636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7A29B3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CF3413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1B85F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504</w:t>
            </w:r>
          </w:p>
        </w:tc>
        <w:tc>
          <w:tcPr>
            <w:tcW w:w="775" w:type="pct"/>
            <w:tcBorders>
              <w:top w:val="nil"/>
              <w:left w:val="nil"/>
              <w:bottom w:val="single" w:sz="4" w:space="0" w:color="auto"/>
              <w:right w:val="single" w:sz="4" w:space="0" w:color="auto"/>
            </w:tcBorders>
            <w:shd w:val="clear" w:color="000000" w:fill="FFFFFF"/>
            <w:noWrap/>
            <w:vAlign w:val="center"/>
            <w:hideMark/>
          </w:tcPr>
          <w:p w14:paraId="69346E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1.971,00</w:t>
            </w:r>
          </w:p>
        </w:tc>
        <w:tc>
          <w:tcPr>
            <w:tcW w:w="803" w:type="pct"/>
            <w:tcBorders>
              <w:top w:val="nil"/>
              <w:left w:val="nil"/>
              <w:bottom w:val="single" w:sz="4" w:space="0" w:color="auto"/>
              <w:right w:val="single" w:sz="4" w:space="0" w:color="auto"/>
            </w:tcBorders>
            <w:shd w:val="clear" w:color="000000" w:fill="FFFFFF"/>
            <w:vAlign w:val="center"/>
            <w:hideMark/>
          </w:tcPr>
          <w:p w14:paraId="1B6E6C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w:t>
            </w:r>
          </w:p>
        </w:tc>
        <w:tc>
          <w:tcPr>
            <w:tcW w:w="796" w:type="pct"/>
            <w:tcBorders>
              <w:top w:val="nil"/>
              <w:left w:val="nil"/>
              <w:bottom w:val="single" w:sz="4" w:space="0" w:color="auto"/>
              <w:right w:val="single" w:sz="4" w:space="0" w:color="auto"/>
            </w:tcBorders>
            <w:shd w:val="clear" w:color="000000" w:fill="FFFFFF"/>
            <w:vAlign w:val="center"/>
            <w:hideMark/>
          </w:tcPr>
          <w:p w14:paraId="765273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C09BB04 perindopril, amlodipin</w:t>
            </w:r>
          </w:p>
        </w:tc>
        <w:tc>
          <w:tcPr>
            <w:tcW w:w="1088" w:type="pct"/>
            <w:tcBorders>
              <w:top w:val="nil"/>
              <w:left w:val="nil"/>
              <w:bottom w:val="single" w:sz="4" w:space="0" w:color="auto"/>
              <w:right w:val="single" w:sz="4" w:space="0" w:color="auto"/>
            </w:tcBorders>
            <w:shd w:val="clear" w:color="000000" w:fill="FFFFFF"/>
            <w:vAlign w:val="center"/>
            <w:hideMark/>
          </w:tcPr>
          <w:p w14:paraId="54366D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Prexanor tableta 30x(10mg + 10mg)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470120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114988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8F93A0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B1AA7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505</w:t>
            </w:r>
          </w:p>
        </w:tc>
        <w:tc>
          <w:tcPr>
            <w:tcW w:w="775" w:type="pct"/>
            <w:tcBorders>
              <w:top w:val="nil"/>
              <w:left w:val="nil"/>
              <w:bottom w:val="single" w:sz="4" w:space="0" w:color="auto"/>
              <w:right w:val="single" w:sz="4" w:space="0" w:color="auto"/>
            </w:tcBorders>
            <w:shd w:val="clear" w:color="000000" w:fill="FFFFFF"/>
            <w:noWrap/>
            <w:vAlign w:val="center"/>
            <w:hideMark/>
          </w:tcPr>
          <w:p w14:paraId="38A4AA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382,50</w:t>
            </w:r>
          </w:p>
        </w:tc>
        <w:tc>
          <w:tcPr>
            <w:tcW w:w="803" w:type="pct"/>
            <w:tcBorders>
              <w:top w:val="nil"/>
              <w:left w:val="nil"/>
              <w:bottom w:val="single" w:sz="4" w:space="0" w:color="auto"/>
              <w:right w:val="single" w:sz="4" w:space="0" w:color="auto"/>
            </w:tcBorders>
            <w:shd w:val="clear" w:color="000000" w:fill="FFFFFF"/>
            <w:vAlign w:val="center"/>
            <w:hideMark/>
          </w:tcPr>
          <w:p w14:paraId="202FFB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ramipril,amlodipin</w:t>
            </w:r>
          </w:p>
        </w:tc>
        <w:tc>
          <w:tcPr>
            <w:tcW w:w="796" w:type="pct"/>
            <w:tcBorders>
              <w:top w:val="nil"/>
              <w:left w:val="nil"/>
              <w:bottom w:val="single" w:sz="4" w:space="0" w:color="auto"/>
              <w:right w:val="single" w:sz="4" w:space="0" w:color="auto"/>
            </w:tcBorders>
            <w:shd w:val="clear" w:color="000000" w:fill="FFFFFF"/>
            <w:vAlign w:val="center"/>
            <w:hideMark/>
          </w:tcPr>
          <w:p w14:paraId="6BC3D5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C09BB07 ramipril, amlodipin</w:t>
            </w:r>
          </w:p>
        </w:tc>
        <w:tc>
          <w:tcPr>
            <w:tcW w:w="1088" w:type="pct"/>
            <w:tcBorders>
              <w:top w:val="nil"/>
              <w:left w:val="nil"/>
              <w:bottom w:val="single" w:sz="4" w:space="0" w:color="auto"/>
              <w:right w:val="single" w:sz="4" w:space="0" w:color="auto"/>
            </w:tcBorders>
            <w:shd w:val="clear" w:color="000000" w:fill="FFFFFF"/>
            <w:vAlign w:val="center"/>
            <w:hideMark/>
          </w:tcPr>
          <w:p w14:paraId="52D9B5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Amloram kapsula,tvrda 30x(2,5mg+5mg)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0520252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w:t>
            </w:r>
          </w:p>
        </w:tc>
        <w:tc>
          <w:tcPr>
            <w:tcW w:w="525" w:type="pct"/>
            <w:tcBorders>
              <w:top w:val="nil"/>
              <w:left w:val="nil"/>
              <w:bottom w:val="single" w:sz="4" w:space="0" w:color="auto"/>
              <w:right w:val="single" w:sz="4" w:space="0" w:color="auto"/>
            </w:tcBorders>
            <w:shd w:val="clear" w:color="000000" w:fill="FFFFFF"/>
            <w:noWrap/>
            <w:vAlign w:val="center"/>
            <w:hideMark/>
          </w:tcPr>
          <w:p w14:paraId="3D3E45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72DE99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C345F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506</w:t>
            </w:r>
          </w:p>
        </w:tc>
        <w:tc>
          <w:tcPr>
            <w:tcW w:w="775" w:type="pct"/>
            <w:tcBorders>
              <w:top w:val="nil"/>
              <w:left w:val="nil"/>
              <w:bottom w:val="single" w:sz="4" w:space="0" w:color="auto"/>
              <w:right w:val="single" w:sz="4" w:space="0" w:color="auto"/>
            </w:tcBorders>
            <w:shd w:val="clear" w:color="000000" w:fill="FFFFFF"/>
            <w:noWrap/>
            <w:vAlign w:val="center"/>
            <w:hideMark/>
          </w:tcPr>
          <w:p w14:paraId="703747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1.020,00</w:t>
            </w:r>
          </w:p>
        </w:tc>
        <w:tc>
          <w:tcPr>
            <w:tcW w:w="803" w:type="pct"/>
            <w:tcBorders>
              <w:top w:val="nil"/>
              <w:left w:val="nil"/>
              <w:bottom w:val="single" w:sz="4" w:space="0" w:color="auto"/>
              <w:right w:val="single" w:sz="4" w:space="0" w:color="auto"/>
            </w:tcBorders>
            <w:shd w:val="clear" w:color="000000" w:fill="FFFFFF"/>
            <w:vAlign w:val="center"/>
            <w:hideMark/>
          </w:tcPr>
          <w:p w14:paraId="13C6D7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ramipril,amlodipin</w:t>
            </w:r>
          </w:p>
        </w:tc>
        <w:tc>
          <w:tcPr>
            <w:tcW w:w="796" w:type="pct"/>
            <w:tcBorders>
              <w:top w:val="nil"/>
              <w:left w:val="nil"/>
              <w:bottom w:val="single" w:sz="4" w:space="0" w:color="auto"/>
              <w:right w:val="single" w:sz="4" w:space="0" w:color="auto"/>
            </w:tcBorders>
            <w:shd w:val="clear" w:color="000000" w:fill="FFFFFF"/>
            <w:vAlign w:val="center"/>
            <w:hideMark/>
          </w:tcPr>
          <w:p w14:paraId="4E4DCC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C09BB07 ramipril, amlodipin</w:t>
            </w:r>
          </w:p>
        </w:tc>
        <w:tc>
          <w:tcPr>
            <w:tcW w:w="1088" w:type="pct"/>
            <w:tcBorders>
              <w:top w:val="nil"/>
              <w:left w:val="nil"/>
              <w:bottom w:val="single" w:sz="4" w:space="0" w:color="auto"/>
              <w:right w:val="single" w:sz="4" w:space="0" w:color="auto"/>
            </w:tcBorders>
            <w:shd w:val="clear" w:color="000000" w:fill="FFFFFF"/>
            <w:vAlign w:val="center"/>
            <w:hideMark/>
          </w:tcPr>
          <w:p w14:paraId="199A5A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Amloram kapsula,tvrda 30x(5mg+5mg)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517E8A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7E831E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2DDC8B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767A8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507</w:t>
            </w:r>
          </w:p>
        </w:tc>
        <w:tc>
          <w:tcPr>
            <w:tcW w:w="775" w:type="pct"/>
            <w:tcBorders>
              <w:top w:val="nil"/>
              <w:left w:val="nil"/>
              <w:bottom w:val="single" w:sz="4" w:space="0" w:color="auto"/>
              <w:right w:val="single" w:sz="4" w:space="0" w:color="auto"/>
            </w:tcBorders>
            <w:shd w:val="clear" w:color="000000" w:fill="FFFFFF"/>
            <w:noWrap/>
            <w:vAlign w:val="center"/>
            <w:hideMark/>
          </w:tcPr>
          <w:p w14:paraId="2EB2D5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102,00</w:t>
            </w:r>
          </w:p>
        </w:tc>
        <w:tc>
          <w:tcPr>
            <w:tcW w:w="803" w:type="pct"/>
            <w:tcBorders>
              <w:top w:val="nil"/>
              <w:left w:val="nil"/>
              <w:bottom w:val="single" w:sz="4" w:space="0" w:color="auto"/>
              <w:right w:val="single" w:sz="4" w:space="0" w:color="auto"/>
            </w:tcBorders>
            <w:shd w:val="clear" w:color="000000" w:fill="FFFFFF"/>
            <w:vAlign w:val="center"/>
            <w:hideMark/>
          </w:tcPr>
          <w:p w14:paraId="1DB352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ramipril,amlodipin</w:t>
            </w:r>
          </w:p>
        </w:tc>
        <w:tc>
          <w:tcPr>
            <w:tcW w:w="796" w:type="pct"/>
            <w:tcBorders>
              <w:top w:val="nil"/>
              <w:left w:val="nil"/>
              <w:bottom w:val="single" w:sz="4" w:space="0" w:color="auto"/>
              <w:right w:val="single" w:sz="4" w:space="0" w:color="auto"/>
            </w:tcBorders>
            <w:shd w:val="clear" w:color="000000" w:fill="FFFFFF"/>
            <w:vAlign w:val="center"/>
            <w:hideMark/>
          </w:tcPr>
          <w:p w14:paraId="03655B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C09BB07 ramipril, amlodipin</w:t>
            </w:r>
          </w:p>
        </w:tc>
        <w:tc>
          <w:tcPr>
            <w:tcW w:w="1088" w:type="pct"/>
            <w:tcBorders>
              <w:top w:val="nil"/>
              <w:left w:val="nil"/>
              <w:bottom w:val="single" w:sz="4" w:space="0" w:color="auto"/>
              <w:right w:val="single" w:sz="4" w:space="0" w:color="auto"/>
            </w:tcBorders>
            <w:shd w:val="clear" w:color="000000" w:fill="FFFFFF"/>
            <w:vAlign w:val="center"/>
            <w:hideMark/>
          </w:tcPr>
          <w:p w14:paraId="62844E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Amloram kapsula,tvrda 30x(5mg+10mg)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08B3BA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noWrap/>
            <w:vAlign w:val="center"/>
            <w:hideMark/>
          </w:tcPr>
          <w:p w14:paraId="71F8DA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F44437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6B32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508</w:t>
            </w:r>
          </w:p>
        </w:tc>
        <w:tc>
          <w:tcPr>
            <w:tcW w:w="775" w:type="pct"/>
            <w:tcBorders>
              <w:top w:val="nil"/>
              <w:left w:val="nil"/>
              <w:bottom w:val="single" w:sz="4" w:space="0" w:color="auto"/>
              <w:right w:val="single" w:sz="4" w:space="0" w:color="auto"/>
            </w:tcBorders>
            <w:shd w:val="clear" w:color="000000" w:fill="FFFFFF"/>
            <w:noWrap/>
            <w:vAlign w:val="center"/>
            <w:hideMark/>
          </w:tcPr>
          <w:p w14:paraId="488161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306,40</w:t>
            </w:r>
          </w:p>
        </w:tc>
        <w:tc>
          <w:tcPr>
            <w:tcW w:w="803" w:type="pct"/>
            <w:tcBorders>
              <w:top w:val="nil"/>
              <w:left w:val="nil"/>
              <w:bottom w:val="single" w:sz="4" w:space="0" w:color="auto"/>
              <w:right w:val="single" w:sz="4" w:space="0" w:color="auto"/>
            </w:tcBorders>
            <w:shd w:val="clear" w:color="000000" w:fill="FFFFFF"/>
            <w:vAlign w:val="center"/>
            <w:hideMark/>
          </w:tcPr>
          <w:p w14:paraId="26924B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ramipril,amlodipin</w:t>
            </w:r>
          </w:p>
        </w:tc>
        <w:tc>
          <w:tcPr>
            <w:tcW w:w="796" w:type="pct"/>
            <w:tcBorders>
              <w:top w:val="nil"/>
              <w:left w:val="nil"/>
              <w:bottom w:val="single" w:sz="4" w:space="0" w:color="auto"/>
              <w:right w:val="single" w:sz="4" w:space="0" w:color="auto"/>
            </w:tcBorders>
            <w:shd w:val="clear" w:color="000000" w:fill="FFFFFF"/>
            <w:vAlign w:val="center"/>
            <w:hideMark/>
          </w:tcPr>
          <w:p w14:paraId="55774A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C09BB07 ramipril, amlodipin</w:t>
            </w:r>
          </w:p>
        </w:tc>
        <w:tc>
          <w:tcPr>
            <w:tcW w:w="1088" w:type="pct"/>
            <w:tcBorders>
              <w:top w:val="nil"/>
              <w:left w:val="nil"/>
              <w:bottom w:val="single" w:sz="4" w:space="0" w:color="auto"/>
              <w:right w:val="single" w:sz="4" w:space="0" w:color="auto"/>
            </w:tcBorders>
            <w:shd w:val="clear" w:color="000000" w:fill="FFFFFF"/>
            <w:vAlign w:val="center"/>
            <w:hideMark/>
          </w:tcPr>
          <w:p w14:paraId="5C7842D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Amloram kapsula,tvrda 30x(10mg+5mg)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0CA9C9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689ECD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50ED69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DD87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509</w:t>
            </w:r>
          </w:p>
        </w:tc>
        <w:tc>
          <w:tcPr>
            <w:tcW w:w="775" w:type="pct"/>
            <w:tcBorders>
              <w:top w:val="nil"/>
              <w:left w:val="nil"/>
              <w:bottom w:val="single" w:sz="4" w:space="0" w:color="auto"/>
              <w:right w:val="single" w:sz="4" w:space="0" w:color="auto"/>
            </w:tcBorders>
            <w:shd w:val="clear" w:color="000000" w:fill="FFFFFF"/>
            <w:noWrap/>
            <w:vAlign w:val="center"/>
            <w:hideMark/>
          </w:tcPr>
          <w:p w14:paraId="15B432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175,00</w:t>
            </w:r>
          </w:p>
        </w:tc>
        <w:tc>
          <w:tcPr>
            <w:tcW w:w="803" w:type="pct"/>
            <w:tcBorders>
              <w:top w:val="nil"/>
              <w:left w:val="nil"/>
              <w:bottom w:val="single" w:sz="4" w:space="0" w:color="auto"/>
              <w:right w:val="single" w:sz="4" w:space="0" w:color="auto"/>
            </w:tcBorders>
            <w:shd w:val="clear" w:color="000000" w:fill="FFFFFF"/>
            <w:vAlign w:val="center"/>
            <w:hideMark/>
          </w:tcPr>
          <w:p w14:paraId="3CF26F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ramipril,amlodipin</w:t>
            </w:r>
          </w:p>
        </w:tc>
        <w:tc>
          <w:tcPr>
            <w:tcW w:w="796" w:type="pct"/>
            <w:tcBorders>
              <w:top w:val="nil"/>
              <w:left w:val="nil"/>
              <w:bottom w:val="single" w:sz="4" w:space="0" w:color="auto"/>
              <w:right w:val="single" w:sz="4" w:space="0" w:color="auto"/>
            </w:tcBorders>
            <w:shd w:val="clear" w:color="000000" w:fill="FFFFFF"/>
            <w:vAlign w:val="center"/>
            <w:hideMark/>
          </w:tcPr>
          <w:p w14:paraId="3BAD59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C09BB07 ramipril, amlodipin</w:t>
            </w:r>
          </w:p>
        </w:tc>
        <w:tc>
          <w:tcPr>
            <w:tcW w:w="1088" w:type="pct"/>
            <w:tcBorders>
              <w:top w:val="nil"/>
              <w:left w:val="nil"/>
              <w:bottom w:val="single" w:sz="4" w:space="0" w:color="auto"/>
              <w:right w:val="single" w:sz="4" w:space="0" w:color="auto"/>
            </w:tcBorders>
            <w:shd w:val="clear" w:color="000000" w:fill="FFFFFF"/>
            <w:vAlign w:val="center"/>
            <w:hideMark/>
          </w:tcPr>
          <w:p w14:paraId="044973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Amora kapsula,tvrda 30x(10mg+5mg) Belupo</w:t>
            </w:r>
          </w:p>
        </w:tc>
        <w:tc>
          <w:tcPr>
            <w:tcW w:w="455" w:type="pct"/>
            <w:tcBorders>
              <w:top w:val="nil"/>
              <w:left w:val="nil"/>
              <w:bottom w:val="single" w:sz="4" w:space="0" w:color="auto"/>
              <w:right w:val="single" w:sz="4" w:space="0" w:color="auto"/>
            </w:tcBorders>
            <w:shd w:val="clear" w:color="000000" w:fill="FFFFFF"/>
            <w:noWrap/>
            <w:vAlign w:val="center"/>
            <w:hideMark/>
          </w:tcPr>
          <w:p w14:paraId="10EEB8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312A0B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F54769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54C65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510</w:t>
            </w:r>
          </w:p>
        </w:tc>
        <w:tc>
          <w:tcPr>
            <w:tcW w:w="775" w:type="pct"/>
            <w:tcBorders>
              <w:top w:val="nil"/>
              <w:left w:val="nil"/>
              <w:bottom w:val="single" w:sz="4" w:space="0" w:color="auto"/>
              <w:right w:val="single" w:sz="4" w:space="0" w:color="auto"/>
            </w:tcBorders>
            <w:shd w:val="clear" w:color="000000" w:fill="FFFFFF"/>
            <w:noWrap/>
            <w:vAlign w:val="center"/>
            <w:hideMark/>
          </w:tcPr>
          <w:p w14:paraId="2EDA2F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325,00</w:t>
            </w:r>
          </w:p>
        </w:tc>
        <w:tc>
          <w:tcPr>
            <w:tcW w:w="803" w:type="pct"/>
            <w:tcBorders>
              <w:top w:val="nil"/>
              <w:left w:val="nil"/>
              <w:bottom w:val="single" w:sz="4" w:space="0" w:color="auto"/>
              <w:right w:val="single" w:sz="4" w:space="0" w:color="auto"/>
            </w:tcBorders>
            <w:shd w:val="clear" w:color="000000" w:fill="FFFFFF"/>
            <w:vAlign w:val="center"/>
            <w:hideMark/>
          </w:tcPr>
          <w:p w14:paraId="035765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4AEBA4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4D1D49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Amlewel tableta 30x(4mg + 5mg + 1.25mg)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77A4F9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noWrap/>
            <w:vAlign w:val="center"/>
            <w:hideMark/>
          </w:tcPr>
          <w:p w14:paraId="0EFE5D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4DFC6B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559E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511</w:t>
            </w:r>
          </w:p>
        </w:tc>
        <w:tc>
          <w:tcPr>
            <w:tcW w:w="775" w:type="pct"/>
            <w:tcBorders>
              <w:top w:val="nil"/>
              <w:left w:val="nil"/>
              <w:bottom w:val="single" w:sz="4" w:space="0" w:color="auto"/>
              <w:right w:val="single" w:sz="4" w:space="0" w:color="auto"/>
            </w:tcBorders>
            <w:shd w:val="clear" w:color="000000" w:fill="FFFFFF"/>
            <w:noWrap/>
            <w:vAlign w:val="center"/>
            <w:hideMark/>
          </w:tcPr>
          <w:p w14:paraId="4DB9D73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22.470,00</w:t>
            </w:r>
          </w:p>
        </w:tc>
        <w:tc>
          <w:tcPr>
            <w:tcW w:w="803" w:type="pct"/>
            <w:tcBorders>
              <w:top w:val="nil"/>
              <w:left w:val="nil"/>
              <w:bottom w:val="single" w:sz="4" w:space="0" w:color="auto"/>
              <w:right w:val="single" w:sz="4" w:space="0" w:color="auto"/>
            </w:tcBorders>
            <w:shd w:val="clear" w:color="000000" w:fill="FFFFFF"/>
            <w:vAlign w:val="center"/>
            <w:hideMark/>
          </w:tcPr>
          <w:p w14:paraId="6D815F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174B9F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4B4185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Triplixam film tableta 30x(5mg+5mg+ 1,25mg)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2BA8AF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0152E9C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0DA25C9"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7D66C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512</w:t>
            </w:r>
          </w:p>
        </w:tc>
        <w:tc>
          <w:tcPr>
            <w:tcW w:w="775" w:type="pct"/>
            <w:tcBorders>
              <w:top w:val="nil"/>
              <w:left w:val="nil"/>
              <w:bottom w:val="single" w:sz="4" w:space="0" w:color="auto"/>
              <w:right w:val="single" w:sz="4" w:space="0" w:color="auto"/>
            </w:tcBorders>
            <w:shd w:val="clear" w:color="000000" w:fill="FFFFFF"/>
            <w:noWrap/>
            <w:vAlign w:val="center"/>
            <w:hideMark/>
          </w:tcPr>
          <w:p w14:paraId="77FE64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5.560,00</w:t>
            </w:r>
          </w:p>
        </w:tc>
        <w:tc>
          <w:tcPr>
            <w:tcW w:w="803" w:type="pct"/>
            <w:tcBorders>
              <w:top w:val="nil"/>
              <w:left w:val="nil"/>
              <w:bottom w:val="single" w:sz="4" w:space="0" w:color="auto"/>
              <w:right w:val="single" w:sz="4" w:space="0" w:color="auto"/>
            </w:tcBorders>
            <w:shd w:val="clear" w:color="000000" w:fill="FFFFFF"/>
            <w:vAlign w:val="center"/>
            <w:hideMark/>
          </w:tcPr>
          <w:p w14:paraId="7561BB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416A5C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287052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Triplixam film tableta 30x(5mg+10mg+ 1,25mg)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781B98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55AFB5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75524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BE86B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513</w:t>
            </w:r>
          </w:p>
        </w:tc>
        <w:tc>
          <w:tcPr>
            <w:tcW w:w="775" w:type="pct"/>
            <w:tcBorders>
              <w:top w:val="nil"/>
              <w:left w:val="nil"/>
              <w:bottom w:val="single" w:sz="4" w:space="0" w:color="auto"/>
              <w:right w:val="single" w:sz="4" w:space="0" w:color="auto"/>
            </w:tcBorders>
            <w:shd w:val="clear" w:color="000000" w:fill="FFFFFF"/>
            <w:noWrap/>
            <w:vAlign w:val="center"/>
            <w:hideMark/>
          </w:tcPr>
          <w:p w14:paraId="7E79CB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1.044,00</w:t>
            </w:r>
          </w:p>
        </w:tc>
        <w:tc>
          <w:tcPr>
            <w:tcW w:w="803" w:type="pct"/>
            <w:tcBorders>
              <w:top w:val="nil"/>
              <w:left w:val="nil"/>
              <w:bottom w:val="single" w:sz="4" w:space="0" w:color="auto"/>
              <w:right w:val="single" w:sz="4" w:space="0" w:color="auto"/>
            </w:tcBorders>
            <w:shd w:val="clear" w:color="000000" w:fill="FFFFFF"/>
            <w:vAlign w:val="center"/>
            <w:hideMark/>
          </w:tcPr>
          <w:p w14:paraId="217B6D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173302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1AE507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Amlewel tableta 30x(8mg+5mg+ 2.5mg) Krka</w:t>
            </w:r>
          </w:p>
        </w:tc>
        <w:tc>
          <w:tcPr>
            <w:tcW w:w="455" w:type="pct"/>
            <w:tcBorders>
              <w:top w:val="nil"/>
              <w:left w:val="nil"/>
              <w:bottom w:val="single" w:sz="4" w:space="0" w:color="auto"/>
              <w:right w:val="single" w:sz="4" w:space="0" w:color="auto"/>
            </w:tcBorders>
            <w:shd w:val="clear" w:color="000000" w:fill="FFFFFF"/>
            <w:noWrap/>
            <w:vAlign w:val="center"/>
            <w:hideMark/>
          </w:tcPr>
          <w:p w14:paraId="5F54E2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567382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6CFC5F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E1EE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514</w:t>
            </w:r>
          </w:p>
        </w:tc>
        <w:tc>
          <w:tcPr>
            <w:tcW w:w="775" w:type="pct"/>
            <w:tcBorders>
              <w:top w:val="nil"/>
              <w:left w:val="nil"/>
              <w:bottom w:val="single" w:sz="4" w:space="0" w:color="auto"/>
              <w:right w:val="single" w:sz="4" w:space="0" w:color="auto"/>
            </w:tcBorders>
            <w:shd w:val="clear" w:color="000000" w:fill="FFFFFF"/>
            <w:noWrap/>
            <w:vAlign w:val="center"/>
            <w:hideMark/>
          </w:tcPr>
          <w:p w14:paraId="71891D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31.325,00</w:t>
            </w:r>
          </w:p>
        </w:tc>
        <w:tc>
          <w:tcPr>
            <w:tcW w:w="803" w:type="pct"/>
            <w:tcBorders>
              <w:top w:val="nil"/>
              <w:left w:val="nil"/>
              <w:bottom w:val="single" w:sz="4" w:space="0" w:color="auto"/>
              <w:right w:val="single" w:sz="4" w:space="0" w:color="auto"/>
            </w:tcBorders>
            <w:shd w:val="clear" w:color="000000" w:fill="FFFFFF"/>
            <w:vAlign w:val="center"/>
            <w:hideMark/>
          </w:tcPr>
          <w:p w14:paraId="343595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06A4B0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771AAE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Triplixam film tableta 30x(10mg+5mg+ 2,5mg)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559A7E3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3500</w:t>
            </w:r>
          </w:p>
        </w:tc>
        <w:tc>
          <w:tcPr>
            <w:tcW w:w="525" w:type="pct"/>
            <w:tcBorders>
              <w:top w:val="nil"/>
              <w:left w:val="nil"/>
              <w:bottom w:val="single" w:sz="4" w:space="0" w:color="auto"/>
              <w:right w:val="single" w:sz="4" w:space="0" w:color="auto"/>
            </w:tcBorders>
            <w:shd w:val="clear" w:color="000000" w:fill="FFFFFF"/>
            <w:noWrap/>
            <w:vAlign w:val="center"/>
            <w:hideMark/>
          </w:tcPr>
          <w:p w14:paraId="22E92F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2EFB22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EB9D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515</w:t>
            </w:r>
          </w:p>
        </w:tc>
        <w:tc>
          <w:tcPr>
            <w:tcW w:w="775" w:type="pct"/>
            <w:tcBorders>
              <w:top w:val="nil"/>
              <w:left w:val="nil"/>
              <w:bottom w:val="single" w:sz="4" w:space="0" w:color="auto"/>
              <w:right w:val="single" w:sz="4" w:space="0" w:color="auto"/>
            </w:tcBorders>
            <w:shd w:val="clear" w:color="000000" w:fill="FFFFFF"/>
            <w:noWrap/>
            <w:vAlign w:val="center"/>
            <w:hideMark/>
          </w:tcPr>
          <w:p w14:paraId="29091D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23.250,00</w:t>
            </w:r>
          </w:p>
        </w:tc>
        <w:tc>
          <w:tcPr>
            <w:tcW w:w="803" w:type="pct"/>
            <w:tcBorders>
              <w:top w:val="nil"/>
              <w:left w:val="nil"/>
              <w:bottom w:val="single" w:sz="4" w:space="0" w:color="auto"/>
              <w:right w:val="single" w:sz="4" w:space="0" w:color="auto"/>
            </w:tcBorders>
            <w:shd w:val="clear" w:color="000000" w:fill="FFFFFF"/>
            <w:vAlign w:val="center"/>
            <w:hideMark/>
          </w:tcPr>
          <w:p w14:paraId="5DC5E5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perindopril,</w:t>
            </w:r>
            <w:r w:rsidRPr="0016591F">
              <w:rPr>
                <w:rFonts w:ascii="Calibri" w:hAnsi="Calibri" w:cs="Calibri"/>
                <w:sz w:val="16"/>
                <w:szCs w:val="16"/>
              </w:rPr>
              <w:br/>
              <w:t>amlodipin, indapamid</w:t>
            </w:r>
          </w:p>
        </w:tc>
        <w:tc>
          <w:tcPr>
            <w:tcW w:w="796" w:type="pct"/>
            <w:tcBorders>
              <w:top w:val="nil"/>
              <w:left w:val="nil"/>
              <w:bottom w:val="single" w:sz="4" w:space="0" w:color="auto"/>
              <w:right w:val="single" w:sz="4" w:space="0" w:color="auto"/>
            </w:tcBorders>
            <w:shd w:val="clear" w:color="000000" w:fill="FFFFFF"/>
            <w:vAlign w:val="center"/>
            <w:hideMark/>
          </w:tcPr>
          <w:p w14:paraId="0BFC68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C09BX01 perindopril, amlodipin, indapamid</w:t>
            </w:r>
          </w:p>
        </w:tc>
        <w:tc>
          <w:tcPr>
            <w:tcW w:w="1088" w:type="pct"/>
            <w:tcBorders>
              <w:top w:val="nil"/>
              <w:left w:val="nil"/>
              <w:bottom w:val="single" w:sz="4" w:space="0" w:color="auto"/>
              <w:right w:val="single" w:sz="4" w:space="0" w:color="auto"/>
            </w:tcBorders>
            <w:shd w:val="clear" w:color="000000" w:fill="FFFFFF"/>
            <w:vAlign w:val="center"/>
            <w:hideMark/>
          </w:tcPr>
          <w:p w14:paraId="6D3F7A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Triplixam film tableta 30x(10mg+10mg+ 2,5mg) Les Laboratoires Servier Industrie</w:t>
            </w:r>
          </w:p>
        </w:tc>
        <w:tc>
          <w:tcPr>
            <w:tcW w:w="455" w:type="pct"/>
            <w:tcBorders>
              <w:top w:val="nil"/>
              <w:left w:val="nil"/>
              <w:bottom w:val="single" w:sz="4" w:space="0" w:color="auto"/>
              <w:right w:val="single" w:sz="4" w:space="0" w:color="auto"/>
            </w:tcBorders>
            <w:shd w:val="clear" w:color="000000" w:fill="FFFFFF"/>
            <w:noWrap/>
            <w:vAlign w:val="center"/>
            <w:hideMark/>
          </w:tcPr>
          <w:p w14:paraId="373C73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2533E5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F8078E2"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09268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516</w:t>
            </w:r>
          </w:p>
        </w:tc>
        <w:tc>
          <w:tcPr>
            <w:tcW w:w="775" w:type="pct"/>
            <w:tcBorders>
              <w:top w:val="nil"/>
              <w:left w:val="nil"/>
              <w:bottom w:val="single" w:sz="4" w:space="0" w:color="auto"/>
              <w:right w:val="single" w:sz="4" w:space="0" w:color="auto"/>
            </w:tcBorders>
            <w:shd w:val="clear" w:color="000000" w:fill="FFFFFF"/>
            <w:noWrap/>
            <w:vAlign w:val="center"/>
            <w:hideMark/>
          </w:tcPr>
          <w:p w14:paraId="1BBDB4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4.032,00</w:t>
            </w:r>
          </w:p>
        </w:tc>
        <w:tc>
          <w:tcPr>
            <w:tcW w:w="803" w:type="pct"/>
            <w:tcBorders>
              <w:top w:val="nil"/>
              <w:left w:val="nil"/>
              <w:bottom w:val="single" w:sz="4" w:space="0" w:color="auto"/>
              <w:right w:val="single" w:sz="4" w:space="0" w:color="auto"/>
            </w:tcBorders>
            <w:shd w:val="clear" w:color="000000" w:fill="FFFFFF"/>
            <w:vAlign w:val="center"/>
            <w:hideMark/>
          </w:tcPr>
          <w:p w14:paraId="57D2EE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520C99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C10AA05 atorvastatin</w:t>
            </w:r>
          </w:p>
        </w:tc>
        <w:tc>
          <w:tcPr>
            <w:tcW w:w="1088" w:type="pct"/>
            <w:tcBorders>
              <w:top w:val="nil"/>
              <w:left w:val="nil"/>
              <w:bottom w:val="single" w:sz="4" w:space="0" w:color="auto"/>
              <w:right w:val="single" w:sz="4" w:space="0" w:color="auto"/>
            </w:tcBorders>
            <w:shd w:val="clear" w:color="000000" w:fill="FFFFFF"/>
            <w:vAlign w:val="center"/>
            <w:hideMark/>
          </w:tcPr>
          <w:p w14:paraId="4861E1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Sortis film tableta 30x10mg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6E17FD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295E3E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4C1551C"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AA33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517</w:t>
            </w:r>
          </w:p>
        </w:tc>
        <w:tc>
          <w:tcPr>
            <w:tcW w:w="775" w:type="pct"/>
            <w:tcBorders>
              <w:top w:val="nil"/>
              <w:left w:val="nil"/>
              <w:bottom w:val="single" w:sz="4" w:space="0" w:color="auto"/>
              <w:right w:val="single" w:sz="4" w:space="0" w:color="auto"/>
            </w:tcBorders>
            <w:shd w:val="clear" w:color="000000" w:fill="FFFFFF"/>
            <w:noWrap/>
            <w:vAlign w:val="center"/>
            <w:hideMark/>
          </w:tcPr>
          <w:p w14:paraId="029972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8.820,00</w:t>
            </w:r>
          </w:p>
        </w:tc>
        <w:tc>
          <w:tcPr>
            <w:tcW w:w="803" w:type="pct"/>
            <w:tcBorders>
              <w:top w:val="nil"/>
              <w:left w:val="nil"/>
              <w:bottom w:val="single" w:sz="4" w:space="0" w:color="auto"/>
              <w:right w:val="single" w:sz="4" w:space="0" w:color="auto"/>
            </w:tcBorders>
            <w:shd w:val="clear" w:color="000000" w:fill="FFFFFF"/>
            <w:vAlign w:val="center"/>
            <w:hideMark/>
          </w:tcPr>
          <w:p w14:paraId="53C8F4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5F6737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C10AA05 atorvastatin</w:t>
            </w:r>
          </w:p>
        </w:tc>
        <w:tc>
          <w:tcPr>
            <w:tcW w:w="1088" w:type="pct"/>
            <w:tcBorders>
              <w:top w:val="nil"/>
              <w:left w:val="nil"/>
              <w:bottom w:val="single" w:sz="4" w:space="0" w:color="auto"/>
              <w:right w:val="single" w:sz="4" w:space="0" w:color="auto"/>
            </w:tcBorders>
            <w:shd w:val="clear" w:color="000000" w:fill="FFFFFF"/>
            <w:vAlign w:val="center"/>
            <w:hideMark/>
          </w:tcPr>
          <w:p w14:paraId="15CFD3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Sortis film tableta 30x20mg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60FDEF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08D2A9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9A4092"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7EAD6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518</w:t>
            </w:r>
          </w:p>
        </w:tc>
        <w:tc>
          <w:tcPr>
            <w:tcW w:w="775" w:type="pct"/>
            <w:tcBorders>
              <w:top w:val="nil"/>
              <w:left w:val="nil"/>
              <w:bottom w:val="single" w:sz="4" w:space="0" w:color="auto"/>
              <w:right w:val="single" w:sz="4" w:space="0" w:color="auto"/>
            </w:tcBorders>
            <w:shd w:val="clear" w:color="000000" w:fill="FFFFFF"/>
            <w:noWrap/>
            <w:vAlign w:val="center"/>
            <w:hideMark/>
          </w:tcPr>
          <w:p w14:paraId="673AC4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2.292,00</w:t>
            </w:r>
          </w:p>
        </w:tc>
        <w:tc>
          <w:tcPr>
            <w:tcW w:w="803" w:type="pct"/>
            <w:tcBorders>
              <w:top w:val="nil"/>
              <w:left w:val="nil"/>
              <w:bottom w:val="single" w:sz="4" w:space="0" w:color="auto"/>
              <w:right w:val="single" w:sz="4" w:space="0" w:color="auto"/>
            </w:tcBorders>
            <w:shd w:val="clear" w:color="000000" w:fill="FFFFFF"/>
            <w:vAlign w:val="center"/>
            <w:hideMark/>
          </w:tcPr>
          <w:p w14:paraId="548997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atorvastatin</w:t>
            </w:r>
          </w:p>
        </w:tc>
        <w:tc>
          <w:tcPr>
            <w:tcW w:w="796" w:type="pct"/>
            <w:tcBorders>
              <w:top w:val="nil"/>
              <w:left w:val="nil"/>
              <w:bottom w:val="single" w:sz="4" w:space="0" w:color="auto"/>
              <w:right w:val="single" w:sz="4" w:space="0" w:color="auto"/>
            </w:tcBorders>
            <w:shd w:val="clear" w:color="000000" w:fill="FFFFFF"/>
            <w:vAlign w:val="center"/>
            <w:hideMark/>
          </w:tcPr>
          <w:p w14:paraId="3D91D8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C10AA05 atorvastatin</w:t>
            </w:r>
          </w:p>
        </w:tc>
        <w:tc>
          <w:tcPr>
            <w:tcW w:w="1088" w:type="pct"/>
            <w:tcBorders>
              <w:top w:val="nil"/>
              <w:left w:val="nil"/>
              <w:bottom w:val="single" w:sz="4" w:space="0" w:color="auto"/>
              <w:right w:val="single" w:sz="4" w:space="0" w:color="auto"/>
            </w:tcBorders>
            <w:shd w:val="clear" w:color="000000" w:fill="FFFFFF"/>
            <w:vAlign w:val="center"/>
            <w:hideMark/>
          </w:tcPr>
          <w:p w14:paraId="1F214F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Sortis film tableta 30x40mg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5BE7B2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400</w:t>
            </w:r>
          </w:p>
        </w:tc>
        <w:tc>
          <w:tcPr>
            <w:tcW w:w="525" w:type="pct"/>
            <w:tcBorders>
              <w:top w:val="nil"/>
              <w:left w:val="nil"/>
              <w:bottom w:val="single" w:sz="4" w:space="0" w:color="auto"/>
              <w:right w:val="single" w:sz="4" w:space="0" w:color="auto"/>
            </w:tcBorders>
            <w:shd w:val="clear" w:color="000000" w:fill="FFFFFF"/>
            <w:noWrap/>
            <w:vAlign w:val="center"/>
            <w:hideMark/>
          </w:tcPr>
          <w:p w14:paraId="62BDEF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E028E4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7ABDB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519</w:t>
            </w:r>
          </w:p>
        </w:tc>
        <w:tc>
          <w:tcPr>
            <w:tcW w:w="775" w:type="pct"/>
            <w:tcBorders>
              <w:top w:val="nil"/>
              <w:left w:val="nil"/>
              <w:bottom w:val="single" w:sz="4" w:space="0" w:color="auto"/>
              <w:right w:val="single" w:sz="4" w:space="0" w:color="auto"/>
            </w:tcBorders>
            <w:shd w:val="clear" w:color="000000" w:fill="FFFFFF"/>
            <w:noWrap/>
            <w:vAlign w:val="center"/>
            <w:hideMark/>
          </w:tcPr>
          <w:p w14:paraId="7712D17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412,50</w:t>
            </w:r>
          </w:p>
        </w:tc>
        <w:tc>
          <w:tcPr>
            <w:tcW w:w="803" w:type="pct"/>
            <w:tcBorders>
              <w:top w:val="nil"/>
              <w:left w:val="nil"/>
              <w:bottom w:val="single" w:sz="4" w:space="0" w:color="auto"/>
              <w:right w:val="single" w:sz="4" w:space="0" w:color="auto"/>
            </w:tcBorders>
            <w:shd w:val="clear" w:color="000000" w:fill="FFFFFF"/>
            <w:vAlign w:val="center"/>
            <w:hideMark/>
          </w:tcPr>
          <w:p w14:paraId="27FABE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5960F5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C10AA07 rosuvastatin </w:t>
            </w:r>
          </w:p>
        </w:tc>
        <w:tc>
          <w:tcPr>
            <w:tcW w:w="1088" w:type="pct"/>
            <w:tcBorders>
              <w:top w:val="nil"/>
              <w:left w:val="nil"/>
              <w:bottom w:val="single" w:sz="4" w:space="0" w:color="auto"/>
              <w:right w:val="single" w:sz="4" w:space="0" w:color="auto"/>
            </w:tcBorders>
            <w:shd w:val="clear" w:color="000000" w:fill="FFFFFF"/>
            <w:vAlign w:val="center"/>
            <w:hideMark/>
          </w:tcPr>
          <w:p w14:paraId="77AFDF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Ropuido film tableta 30x5mg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310B9E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w:t>
            </w:r>
          </w:p>
        </w:tc>
        <w:tc>
          <w:tcPr>
            <w:tcW w:w="525" w:type="pct"/>
            <w:tcBorders>
              <w:top w:val="nil"/>
              <w:left w:val="nil"/>
              <w:bottom w:val="single" w:sz="4" w:space="0" w:color="auto"/>
              <w:right w:val="single" w:sz="4" w:space="0" w:color="auto"/>
            </w:tcBorders>
            <w:shd w:val="clear" w:color="000000" w:fill="FFFFFF"/>
            <w:noWrap/>
            <w:vAlign w:val="center"/>
            <w:hideMark/>
          </w:tcPr>
          <w:p w14:paraId="25C4E7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E1F765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317D9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520</w:t>
            </w:r>
          </w:p>
        </w:tc>
        <w:tc>
          <w:tcPr>
            <w:tcW w:w="775" w:type="pct"/>
            <w:tcBorders>
              <w:top w:val="nil"/>
              <w:left w:val="nil"/>
              <w:bottom w:val="single" w:sz="4" w:space="0" w:color="auto"/>
              <w:right w:val="single" w:sz="4" w:space="0" w:color="auto"/>
            </w:tcBorders>
            <w:shd w:val="clear" w:color="000000" w:fill="FFFFFF"/>
            <w:noWrap/>
            <w:vAlign w:val="center"/>
            <w:hideMark/>
          </w:tcPr>
          <w:p w14:paraId="14F59E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2.950,00</w:t>
            </w:r>
          </w:p>
        </w:tc>
        <w:tc>
          <w:tcPr>
            <w:tcW w:w="803" w:type="pct"/>
            <w:tcBorders>
              <w:top w:val="nil"/>
              <w:left w:val="nil"/>
              <w:bottom w:val="single" w:sz="4" w:space="0" w:color="auto"/>
              <w:right w:val="single" w:sz="4" w:space="0" w:color="auto"/>
            </w:tcBorders>
            <w:shd w:val="clear" w:color="000000" w:fill="FFFFFF"/>
            <w:vAlign w:val="center"/>
            <w:hideMark/>
          </w:tcPr>
          <w:p w14:paraId="2DC1F3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04B49A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C10AA07 rosuvastatin </w:t>
            </w:r>
          </w:p>
        </w:tc>
        <w:tc>
          <w:tcPr>
            <w:tcW w:w="1088" w:type="pct"/>
            <w:tcBorders>
              <w:top w:val="nil"/>
              <w:left w:val="nil"/>
              <w:bottom w:val="single" w:sz="4" w:space="0" w:color="auto"/>
              <w:right w:val="single" w:sz="4" w:space="0" w:color="auto"/>
            </w:tcBorders>
            <w:shd w:val="clear" w:color="000000" w:fill="FFFFFF"/>
            <w:vAlign w:val="center"/>
            <w:hideMark/>
          </w:tcPr>
          <w:p w14:paraId="1FA97B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Ropuido film tableta 30x10mg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43F9768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54460A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69CC61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80C45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521</w:t>
            </w:r>
          </w:p>
        </w:tc>
        <w:tc>
          <w:tcPr>
            <w:tcW w:w="775" w:type="pct"/>
            <w:tcBorders>
              <w:top w:val="nil"/>
              <w:left w:val="nil"/>
              <w:bottom w:val="single" w:sz="4" w:space="0" w:color="auto"/>
              <w:right w:val="single" w:sz="4" w:space="0" w:color="auto"/>
            </w:tcBorders>
            <w:shd w:val="clear" w:color="000000" w:fill="FFFFFF"/>
            <w:noWrap/>
            <w:vAlign w:val="center"/>
            <w:hideMark/>
          </w:tcPr>
          <w:p w14:paraId="49D79F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3.150,00</w:t>
            </w:r>
          </w:p>
        </w:tc>
        <w:tc>
          <w:tcPr>
            <w:tcW w:w="803" w:type="pct"/>
            <w:tcBorders>
              <w:top w:val="nil"/>
              <w:left w:val="nil"/>
              <w:bottom w:val="single" w:sz="4" w:space="0" w:color="auto"/>
              <w:right w:val="single" w:sz="4" w:space="0" w:color="auto"/>
            </w:tcBorders>
            <w:shd w:val="clear" w:color="000000" w:fill="FFFFFF"/>
            <w:vAlign w:val="center"/>
            <w:hideMark/>
          </w:tcPr>
          <w:p w14:paraId="702040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2057B8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C10AA07 rosuvastatin </w:t>
            </w:r>
          </w:p>
        </w:tc>
        <w:tc>
          <w:tcPr>
            <w:tcW w:w="1088" w:type="pct"/>
            <w:tcBorders>
              <w:top w:val="nil"/>
              <w:left w:val="nil"/>
              <w:bottom w:val="single" w:sz="4" w:space="0" w:color="auto"/>
              <w:right w:val="single" w:sz="4" w:space="0" w:color="auto"/>
            </w:tcBorders>
            <w:shd w:val="clear" w:color="000000" w:fill="FFFFFF"/>
            <w:vAlign w:val="center"/>
            <w:hideMark/>
          </w:tcPr>
          <w:p w14:paraId="604E21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Rosuhol film tableta 30x10mg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306ECA8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255B9C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D92419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76910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522</w:t>
            </w:r>
          </w:p>
        </w:tc>
        <w:tc>
          <w:tcPr>
            <w:tcW w:w="775" w:type="pct"/>
            <w:tcBorders>
              <w:top w:val="nil"/>
              <w:left w:val="nil"/>
              <w:bottom w:val="single" w:sz="4" w:space="0" w:color="auto"/>
              <w:right w:val="single" w:sz="4" w:space="0" w:color="auto"/>
            </w:tcBorders>
            <w:shd w:val="clear" w:color="000000" w:fill="FFFFFF"/>
            <w:noWrap/>
            <w:vAlign w:val="center"/>
            <w:hideMark/>
          </w:tcPr>
          <w:p w14:paraId="64AA6F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5.064,00</w:t>
            </w:r>
          </w:p>
        </w:tc>
        <w:tc>
          <w:tcPr>
            <w:tcW w:w="803" w:type="pct"/>
            <w:tcBorders>
              <w:top w:val="nil"/>
              <w:left w:val="nil"/>
              <w:bottom w:val="single" w:sz="4" w:space="0" w:color="auto"/>
              <w:right w:val="single" w:sz="4" w:space="0" w:color="auto"/>
            </w:tcBorders>
            <w:shd w:val="clear" w:color="000000" w:fill="FFFFFF"/>
            <w:vAlign w:val="center"/>
            <w:hideMark/>
          </w:tcPr>
          <w:p w14:paraId="799627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rosuvastatin</w:t>
            </w:r>
          </w:p>
        </w:tc>
        <w:tc>
          <w:tcPr>
            <w:tcW w:w="796" w:type="pct"/>
            <w:tcBorders>
              <w:top w:val="nil"/>
              <w:left w:val="nil"/>
              <w:bottom w:val="single" w:sz="4" w:space="0" w:color="auto"/>
              <w:right w:val="single" w:sz="4" w:space="0" w:color="auto"/>
            </w:tcBorders>
            <w:shd w:val="clear" w:color="000000" w:fill="FFFFFF"/>
            <w:vAlign w:val="center"/>
            <w:hideMark/>
          </w:tcPr>
          <w:p w14:paraId="107372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C10AA07 rosuvastatin</w:t>
            </w:r>
          </w:p>
        </w:tc>
        <w:tc>
          <w:tcPr>
            <w:tcW w:w="1088" w:type="pct"/>
            <w:tcBorders>
              <w:top w:val="nil"/>
              <w:left w:val="nil"/>
              <w:bottom w:val="single" w:sz="4" w:space="0" w:color="auto"/>
              <w:right w:val="single" w:sz="4" w:space="0" w:color="auto"/>
            </w:tcBorders>
            <w:shd w:val="clear" w:color="000000" w:fill="FFFFFF"/>
            <w:vAlign w:val="center"/>
            <w:hideMark/>
          </w:tcPr>
          <w:p w14:paraId="37FC02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Ropuido film tablete 30x20mg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A0605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w:t>
            </w:r>
          </w:p>
        </w:tc>
        <w:tc>
          <w:tcPr>
            <w:tcW w:w="525" w:type="pct"/>
            <w:tcBorders>
              <w:top w:val="nil"/>
              <w:left w:val="nil"/>
              <w:bottom w:val="single" w:sz="4" w:space="0" w:color="auto"/>
              <w:right w:val="single" w:sz="4" w:space="0" w:color="auto"/>
            </w:tcBorders>
            <w:shd w:val="clear" w:color="000000" w:fill="FFFFFF"/>
            <w:noWrap/>
            <w:vAlign w:val="center"/>
            <w:hideMark/>
          </w:tcPr>
          <w:p w14:paraId="341610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BC3CA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EEAD3A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523</w:t>
            </w:r>
          </w:p>
        </w:tc>
        <w:tc>
          <w:tcPr>
            <w:tcW w:w="775" w:type="pct"/>
            <w:tcBorders>
              <w:top w:val="nil"/>
              <w:left w:val="nil"/>
              <w:bottom w:val="single" w:sz="4" w:space="0" w:color="auto"/>
              <w:right w:val="single" w:sz="4" w:space="0" w:color="auto"/>
            </w:tcBorders>
            <w:shd w:val="clear" w:color="000000" w:fill="FFFFFF"/>
            <w:noWrap/>
            <w:vAlign w:val="center"/>
            <w:hideMark/>
          </w:tcPr>
          <w:p w14:paraId="11C6CE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1.120,00</w:t>
            </w:r>
          </w:p>
        </w:tc>
        <w:tc>
          <w:tcPr>
            <w:tcW w:w="803" w:type="pct"/>
            <w:tcBorders>
              <w:top w:val="nil"/>
              <w:left w:val="nil"/>
              <w:bottom w:val="single" w:sz="4" w:space="0" w:color="auto"/>
              <w:right w:val="single" w:sz="4" w:space="0" w:color="auto"/>
            </w:tcBorders>
            <w:shd w:val="clear" w:color="000000" w:fill="FFFFFF"/>
            <w:vAlign w:val="center"/>
            <w:hideMark/>
          </w:tcPr>
          <w:p w14:paraId="12F6FD1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mikonazol</w:t>
            </w:r>
          </w:p>
        </w:tc>
        <w:tc>
          <w:tcPr>
            <w:tcW w:w="796" w:type="pct"/>
            <w:tcBorders>
              <w:top w:val="nil"/>
              <w:left w:val="nil"/>
              <w:bottom w:val="single" w:sz="4" w:space="0" w:color="auto"/>
              <w:right w:val="single" w:sz="4" w:space="0" w:color="auto"/>
            </w:tcBorders>
            <w:shd w:val="clear" w:color="000000" w:fill="FFFFFF"/>
            <w:vAlign w:val="center"/>
            <w:hideMark/>
          </w:tcPr>
          <w:p w14:paraId="285709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D01AC02 mikonazol</w:t>
            </w:r>
          </w:p>
        </w:tc>
        <w:tc>
          <w:tcPr>
            <w:tcW w:w="1088" w:type="pct"/>
            <w:tcBorders>
              <w:top w:val="nil"/>
              <w:left w:val="nil"/>
              <w:bottom w:val="single" w:sz="4" w:space="0" w:color="auto"/>
              <w:right w:val="single" w:sz="4" w:space="0" w:color="auto"/>
            </w:tcBorders>
            <w:shd w:val="clear" w:color="000000" w:fill="FFFFFF"/>
            <w:vAlign w:val="center"/>
            <w:hideMark/>
          </w:tcPr>
          <w:p w14:paraId="2E1C35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Daktanol krem 2% (30g), 1x30g,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0B46EE2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3B2B1B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955AF05"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36F4B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524</w:t>
            </w:r>
          </w:p>
        </w:tc>
        <w:tc>
          <w:tcPr>
            <w:tcW w:w="775" w:type="pct"/>
            <w:tcBorders>
              <w:top w:val="nil"/>
              <w:left w:val="nil"/>
              <w:bottom w:val="single" w:sz="4" w:space="0" w:color="auto"/>
              <w:right w:val="single" w:sz="4" w:space="0" w:color="auto"/>
            </w:tcBorders>
            <w:shd w:val="clear" w:color="000000" w:fill="FFFFFF"/>
            <w:noWrap/>
            <w:vAlign w:val="center"/>
            <w:hideMark/>
          </w:tcPr>
          <w:p w14:paraId="0FA6B0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22.800,00</w:t>
            </w:r>
          </w:p>
        </w:tc>
        <w:tc>
          <w:tcPr>
            <w:tcW w:w="803" w:type="pct"/>
            <w:tcBorders>
              <w:top w:val="nil"/>
              <w:left w:val="nil"/>
              <w:bottom w:val="single" w:sz="4" w:space="0" w:color="auto"/>
              <w:right w:val="single" w:sz="4" w:space="0" w:color="auto"/>
            </w:tcBorders>
            <w:shd w:val="clear" w:color="000000" w:fill="FFFFFF"/>
            <w:vAlign w:val="center"/>
            <w:hideMark/>
          </w:tcPr>
          <w:p w14:paraId="08DAF2D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tamsulosin</w:t>
            </w:r>
          </w:p>
        </w:tc>
        <w:tc>
          <w:tcPr>
            <w:tcW w:w="796" w:type="pct"/>
            <w:tcBorders>
              <w:top w:val="nil"/>
              <w:left w:val="nil"/>
              <w:bottom w:val="single" w:sz="4" w:space="0" w:color="auto"/>
              <w:right w:val="single" w:sz="4" w:space="0" w:color="auto"/>
            </w:tcBorders>
            <w:shd w:val="clear" w:color="000000" w:fill="FFFFFF"/>
            <w:vAlign w:val="center"/>
            <w:hideMark/>
          </w:tcPr>
          <w:p w14:paraId="52A1CC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G04CA02 tamsulosin</w:t>
            </w:r>
          </w:p>
        </w:tc>
        <w:tc>
          <w:tcPr>
            <w:tcW w:w="1088" w:type="pct"/>
            <w:tcBorders>
              <w:top w:val="nil"/>
              <w:left w:val="nil"/>
              <w:bottom w:val="single" w:sz="4" w:space="0" w:color="auto"/>
              <w:right w:val="single" w:sz="4" w:space="0" w:color="auto"/>
            </w:tcBorders>
            <w:shd w:val="clear" w:color="000000" w:fill="FFFFFF"/>
            <w:vAlign w:val="center"/>
            <w:hideMark/>
          </w:tcPr>
          <w:p w14:paraId="24372F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Tamsol, kapsula sa produzenim oslobađanjem, tvrda, 30x0.4mg,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74380C5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8000</w:t>
            </w:r>
          </w:p>
        </w:tc>
        <w:tc>
          <w:tcPr>
            <w:tcW w:w="525" w:type="pct"/>
            <w:tcBorders>
              <w:top w:val="nil"/>
              <w:left w:val="nil"/>
              <w:bottom w:val="single" w:sz="4" w:space="0" w:color="auto"/>
              <w:right w:val="single" w:sz="4" w:space="0" w:color="auto"/>
            </w:tcBorders>
            <w:shd w:val="clear" w:color="000000" w:fill="FFFFFF"/>
            <w:noWrap/>
            <w:vAlign w:val="center"/>
            <w:hideMark/>
          </w:tcPr>
          <w:p w14:paraId="253F52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666FC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728198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525</w:t>
            </w:r>
          </w:p>
        </w:tc>
        <w:tc>
          <w:tcPr>
            <w:tcW w:w="775" w:type="pct"/>
            <w:tcBorders>
              <w:top w:val="nil"/>
              <w:left w:val="nil"/>
              <w:bottom w:val="single" w:sz="4" w:space="0" w:color="auto"/>
              <w:right w:val="single" w:sz="4" w:space="0" w:color="auto"/>
            </w:tcBorders>
            <w:shd w:val="clear" w:color="000000" w:fill="FFFFFF"/>
            <w:noWrap/>
            <w:vAlign w:val="center"/>
            <w:hideMark/>
          </w:tcPr>
          <w:p w14:paraId="1868FB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510,00</w:t>
            </w:r>
          </w:p>
        </w:tc>
        <w:tc>
          <w:tcPr>
            <w:tcW w:w="803" w:type="pct"/>
            <w:tcBorders>
              <w:top w:val="nil"/>
              <w:left w:val="nil"/>
              <w:bottom w:val="single" w:sz="4" w:space="0" w:color="auto"/>
              <w:right w:val="single" w:sz="4" w:space="0" w:color="auto"/>
            </w:tcBorders>
            <w:shd w:val="clear" w:color="000000" w:fill="FFFFFF"/>
            <w:vAlign w:val="center"/>
            <w:hideMark/>
          </w:tcPr>
          <w:p w14:paraId="0E8C2A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cefaleksin</w:t>
            </w:r>
          </w:p>
        </w:tc>
        <w:tc>
          <w:tcPr>
            <w:tcW w:w="796" w:type="pct"/>
            <w:tcBorders>
              <w:top w:val="nil"/>
              <w:left w:val="nil"/>
              <w:bottom w:val="single" w:sz="4" w:space="0" w:color="auto"/>
              <w:right w:val="single" w:sz="4" w:space="0" w:color="auto"/>
            </w:tcBorders>
            <w:shd w:val="clear" w:color="000000" w:fill="FFFFFF"/>
            <w:vAlign w:val="center"/>
            <w:hideMark/>
          </w:tcPr>
          <w:p w14:paraId="324D77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J01DB01 cefaleksin</w:t>
            </w:r>
          </w:p>
        </w:tc>
        <w:tc>
          <w:tcPr>
            <w:tcW w:w="1088" w:type="pct"/>
            <w:tcBorders>
              <w:top w:val="nil"/>
              <w:left w:val="nil"/>
              <w:bottom w:val="single" w:sz="4" w:space="0" w:color="auto"/>
              <w:right w:val="single" w:sz="4" w:space="0" w:color="auto"/>
            </w:tcBorders>
            <w:shd w:val="clear" w:color="000000" w:fill="FFFFFF"/>
            <w:vAlign w:val="center"/>
            <w:hideMark/>
          </w:tcPr>
          <w:p w14:paraId="60E1D4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Cefalexin Alkaloid, kapsula, 16x500mg,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52AC07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w:t>
            </w:r>
          </w:p>
        </w:tc>
        <w:tc>
          <w:tcPr>
            <w:tcW w:w="525" w:type="pct"/>
            <w:tcBorders>
              <w:top w:val="nil"/>
              <w:left w:val="nil"/>
              <w:bottom w:val="single" w:sz="4" w:space="0" w:color="auto"/>
              <w:right w:val="single" w:sz="4" w:space="0" w:color="auto"/>
            </w:tcBorders>
            <w:shd w:val="clear" w:color="000000" w:fill="FFFFFF"/>
            <w:noWrap/>
            <w:vAlign w:val="center"/>
            <w:hideMark/>
          </w:tcPr>
          <w:p w14:paraId="2CA47D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B24D4F4"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DDBB3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526</w:t>
            </w:r>
          </w:p>
        </w:tc>
        <w:tc>
          <w:tcPr>
            <w:tcW w:w="775" w:type="pct"/>
            <w:tcBorders>
              <w:top w:val="nil"/>
              <w:left w:val="nil"/>
              <w:bottom w:val="single" w:sz="4" w:space="0" w:color="auto"/>
              <w:right w:val="single" w:sz="4" w:space="0" w:color="auto"/>
            </w:tcBorders>
            <w:shd w:val="clear" w:color="000000" w:fill="FFFFFF"/>
            <w:noWrap/>
            <w:vAlign w:val="center"/>
            <w:hideMark/>
          </w:tcPr>
          <w:p w14:paraId="1087357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1.440,00</w:t>
            </w:r>
          </w:p>
        </w:tc>
        <w:tc>
          <w:tcPr>
            <w:tcW w:w="803" w:type="pct"/>
            <w:tcBorders>
              <w:top w:val="nil"/>
              <w:left w:val="nil"/>
              <w:bottom w:val="single" w:sz="4" w:space="0" w:color="auto"/>
              <w:right w:val="single" w:sz="4" w:space="0" w:color="auto"/>
            </w:tcBorders>
            <w:shd w:val="clear" w:color="000000" w:fill="FFFFFF"/>
            <w:vAlign w:val="center"/>
            <w:hideMark/>
          </w:tcPr>
          <w:p w14:paraId="2E1B6B2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6CEB7F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218FEF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Hemomycin, granule za oralnu suspenziju, 200mg/5ml (20ml), 1x20ml,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29DEB9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606FC6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6D586C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0A57C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527</w:t>
            </w:r>
          </w:p>
        </w:tc>
        <w:tc>
          <w:tcPr>
            <w:tcW w:w="775" w:type="pct"/>
            <w:tcBorders>
              <w:top w:val="nil"/>
              <w:left w:val="nil"/>
              <w:bottom w:val="single" w:sz="4" w:space="0" w:color="auto"/>
              <w:right w:val="single" w:sz="4" w:space="0" w:color="auto"/>
            </w:tcBorders>
            <w:shd w:val="clear" w:color="000000" w:fill="FFFFFF"/>
            <w:noWrap/>
            <w:vAlign w:val="center"/>
            <w:hideMark/>
          </w:tcPr>
          <w:p w14:paraId="1AD63D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1.565,00</w:t>
            </w:r>
          </w:p>
        </w:tc>
        <w:tc>
          <w:tcPr>
            <w:tcW w:w="803" w:type="pct"/>
            <w:tcBorders>
              <w:top w:val="nil"/>
              <w:left w:val="nil"/>
              <w:bottom w:val="single" w:sz="4" w:space="0" w:color="auto"/>
              <w:right w:val="single" w:sz="4" w:space="0" w:color="auto"/>
            </w:tcBorders>
            <w:shd w:val="clear" w:color="000000" w:fill="FFFFFF"/>
            <w:vAlign w:val="center"/>
            <w:hideMark/>
          </w:tcPr>
          <w:p w14:paraId="2803C5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33BF8E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56CD154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Sumamed, film tableta, 3x500mg,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14B760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500</w:t>
            </w:r>
          </w:p>
        </w:tc>
        <w:tc>
          <w:tcPr>
            <w:tcW w:w="525" w:type="pct"/>
            <w:tcBorders>
              <w:top w:val="nil"/>
              <w:left w:val="nil"/>
              <w:bottom w:val="single" w:sz="4" w:space="0" w:color="auto"/>
              <w:right w:val="single" w:sz="4" w:space="0" w:color="auto"/>
            </w:tcBorders>
            <w:shd w:val="clear" w:color="000000" w:fill="FFFFFF"/>
            <w:noWrap/>
            <w:vAlign w:val="center"/>
            <w:hideMark/>
          </w:tcPr>
          <w:p w14:paraId="59F353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7CBF8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A10B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528</w:t>
            </w:r>
          </w:p>
        </w:tc>
        <w:tc>
          <w:tcPr>
            <w:tcW w:w="775" w:type="pct"/>
            <w:tcBorders>
              <w:top w:val="nil"/>
              <w:left w:val="nil"/>
              <w:bottom w:val="single" w:sz="4" w:space="0" w:color="auto"/>
              <w:right w:val="single" w:sz="4" w:space="0" w:color="auto"/>
            </w:tcBorders>
            <w:shd w:val="clear" w:color="000000" w:fill="FFFFFF"/>
            <w:noWrap/>
            <w:vAlign w:val="center"/>
            <w:hideMark/>
          </w:tcPr>
          <w:p w14:paraId="45314A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296,80</w:t>
            </w:r>
          </w:p>
        </w:tc>
        <w:tc>
          <w:tcPr>
            <w:tcW w:w="803" w:type="pct"/>
            <w:tcBorders>
              <w:top w:val="nil"/>
              <w:left w:val="nil"/>
              <w:bottom w:val="single" w:sz="4" w:space="0" w:color="auto"/>
              <w:right w:val="single" w:sz="4" w:space="0" w:color="auto"/>
            </w:tcBorders>
            <w:shd w:val="clear" w:color="000000" w:fill="FFFFFF"/>
            <w:vAlign w:val="center"/>
            <w:hideMark/>
          </w:tcPr>
          <w:p w14:paraId="0F0B03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azitromicin</w:t>
            </w:r>
          </w:p>
        </w:tc>
        <w:tc>
          <w:tcPr>
            <w:tcW w:w="796" w:type="pct"/>
            <w:tcBorders>
              <w:top w:val="nil"/>
              <w:left w:val="nil"/>
              <w:bottom w:val="single" w:sz="4" w:space="0" w:color="auto"/>
              <w:right w:val="single" w:sz="4" w:space="0" w:color="auto"/>
            </w:tcBorders>
            <w:shd w:val="clear" w:color="000000" w:fill="FFFFFF"/>
            <w:vAlign w:val="center"/>
            <w:hideMark/>
          </w:tcPr>
          <w:p w14:paraId="348F3CF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J01FA10 azitromicin</w:t>
            </w:r>
          </w:p>
        </w:tc>
        <w:tc>
          <w:tcPr>
            <w:tcW w:w="1088" w:type="pct"/>
            <w:tcBorders>
              <w:top w:val="nil"/>
              <w:left w:val="nil"/>
              <w:bottom w:val="single" w:sz="4" w:space="0" w:color="auto"/>
              <w:right w:val="single" w:sz="4" w:space="0" w:color="auto"/>
            </w:tcBorders>
            <w:shd w:val="clear" w:color="000000" w:fill="FFFFFF"/>
            <w:vAlign w:val="center"/>
            <w:hideMark/>
          </w:tcPr>
          <w:p w14:paraId="7623D8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Sumamed, kapsula tvrda, 6x250mg, Pliva</w:t>
            </w:r>
          </w:p>
        </w:tc>
        <w:tc>
          <w:tcPr>
            <w:tcW w:w="455" w:type="pct"/>
            <w:tcBorders>
              <w:top w:val="nil"/>
              <w:left w:val="nil"/>
              <w:bottom w:val="single" w:sz="4" w:space="0" w:color="auto"/>
              <w:right w:val="single" w:sz="4" w:space="0" w:color="auto"/>
            </w:tcBorders>
            <w:shd w:val="clear" w:color="000000" w:fill="FFFFFF"/>
            <w:noWrap/>
            <w:vAlign w:val="center"/>
            <w:hideMark/>
          </w:tcPr>
          <w:p w14:paraId="583B6C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w:t>
            </w:r>
          </w:p>
        </w:tc>
        <w:tc>
          <w:tcPr>
            <w:tcW w:w="525" w:type="pct"/>
            <w:tcBorders>
              <w:top w:val="nil"/>
              <w:left w:val="nil"/>
              <w:bottom w:val="single" w:sz="4" w:space="0" w:color="auto"/>
              <w:right w:val="single" w:sz="4" w:space="0" w:color="auto"/>
            </w:tcBorders>
            <w:shd w:val="clear" w:color="000000" w:fill="FFFFFF"/>
            <w:noWrap/>
            <w:vAlign w:val="center"/>
            <w:hideMark/>
          </w:tcPr>
          <w:p w14:paraId="7AC1A2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C8D113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9CBE6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529</w:t>
            </w:r>
          </w:p>
        </w:tc>
        <w:tc>
          <w:tcPr>
            <w:tcW w:w="775" w:type="pct"/>
            <w:tcBorders>
              <w:top w:val="nil"/>
              <w:left w:val="nil"/>
              <w:bottom w:val="single" w:sz="4" w:space="0" w:color="auto"/>
              <w:right w:val="single" w:sz="4" w:space="0" w:color="auto"/>
            </w:tcBorders>
            <w:shd w:val="clear" w:color="000000" w:fill="FFFFFF"/>
            <w:noWrap/>
            <w:vAlign w:val="center"/>
            <w:hideMark/>
          </w:tcPr>
          <w:p w14:paraId="7E5765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6.160,00</w:t>
            </w:r>
          </w:p>
        </w:tc>
        <w:tc>
          <w:tcPr>
            <w:tcW w:w="803" w:type="pct"/>
            <w:tcBorders>
              <w:top w:val="nil"/>
              <w:left w:val="nil"/>
              <w:bottom w:val="single" w:sz="4" w:space="0" w:color="auto"/>
              <w:right w:val="single" w:sz="4" w:space="0" w:color="auto"/>
            </w:tcBorders>
            <w:shd w:val="clear" w:color="000000" w:fill="FFFFFF"/>
            <w:vAlign w:val="center"/>
            <w:hideMark/>
          </w:tcPr>
          <w:p w14:paraId="79E6F3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ciprofloksacin #</w:t>
            </w:r>
          </w:p>
        </w:tc>
        <w:tc>
          <w:tcPr>
            <w:tcW w:w="796" w:type="pct"/>
            <w:tcBorders>
              <w:top w:val="nil"/>
              <w:left w:val="nil"/>
              <w:bottom w:val="single" w:sz="4" w:space="0" w:color="auto"/>
              <w:right w:val="single" w:sz="4" w:space="0" w:color="auto"/>
            </w:tcBorders>
            <w:shd w:val="clear" w:color="000000" w:fill="FFFFFF"/>
            <w:vAlign w:val="center"/>
            <w:hideMark/>
          </w:tcPr>
          <w:p w14:paraId="2C10C3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J01MA02 ciprofloksacin #</w:t>
            </w:r>
          </w:p>
        </w:tc>
        <w:tc>
          <w:tcPr>
            <w:tcW w:w="1088" w:type="pct"/>
            <w:tcBorders>
              <w:top w:val="nil"/>
              <w:left w:val="nil"/>
              <w:bottom w:val="single" w:sz="4" w:space="0" w:color="auto"/>
              <w:right w:val="single" w:sz="4" w:space="0" w:color="auto"/>
            </w:tcBorders>
            <w:shd w:val="clear" w:color="000000" w:fill="FFFFFF"/>
            <w:vAlign w:val="center"/>
            <w:hideMark/>
          </w:tcPr>
          <w:p w14:paraId="1A3014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Ciprocinal, film tableta,10x500mg, Zdravlje AD Leskovac</w:t>
            </w:r>
          </w:p>
        </w:tc>
        <w:tc>
          <w:tcPr>
            <w:tcW w:w="455" w:type="pct"/>
            <w:tcBorders>
              <w:top w:val="nil"/>
              <w:left w:val="nil"/>
              <w:bottom w:val="single" w:sz="4" w:space="0" w:color="auto"/>
              <w:right w:val="single" w:sz="4" w:space="0" w:color="auto"/>
            </w:tcBorders>
            <w:shd w:val="clear" w:color="000000" w:fill="FFFFFF"/>
            <w:noWrap/>
            <w:vAlign w:val="center"/>
            <w:hideMark/>
          </w:tcPr>
          <w:p w14:paraId="418A6D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76A17E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68E941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DA73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530</w:t>
            </w:r>
          </w:p>
        </w:tc>
        <w:tc>
          <w:tcPr>
            <w:tcW w:w="775" w:type="pct"/>
            <w:tcBorders>
              <w:top w:val="nil"/>
              <w:left w:val="nil"/>
              <w:bottom w:val="single" w:sz="4" w:space="0" w:color="auto"/>
              <w:right w:val="single" w:sz="4" w:space="0" w:color="auto"/>
            </w:tcBorders>
            <w:shd w:val="clear" w:color="000000" w:fill="FFFFFF"/>
            <w:noWrap/>
            <w:vAlign w:val="center"/>
            <w:hideMark/>
          </w:tcPr>
          <w:p w14:paraId="699C2C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402,00</w:t>
            </w:r>
          </w:p>
        </w:tc>
        <w:tc>
          <w:tcPr>
            <w:tcW w:w="803" w:type="pct"/>
            <w:tcBorders>
              <w:top w:val="nil"/>
              <w:left w:val="nil"/>
              <w:bottom w:val="single" w:sz="4" w:space="0" w:color="auto"/>
              <w:right w:val="single" w:sz="4" w:space="0" w:color="auto"/>
            </w:tcBorders>
            <w:shd w:val="clear" w:color="000000" w:fill="FFFFFF"/>
            <w:vAlign w:val="center"/>
            <w:hideMark/>
          </w:tcPr>
          <w:p w14:paraId="276D63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flukonazol</w:t>
            </w:r>
          </w:p>
        </w:tc>
        <w:tc>
          <w:tcPr>
            <w:tcW w:w="796" w:type="pct"/>
            <w:tcBorders>
              <w:top w:val="nil"/>
              <w:left w:val="nil"/>
              <w:bottom w:val="single" w:sz="4" w:space="0" w:color="auto"/>
              <w:right w:val="single" w:sz="4" w:space="0" w:color="auto"/>
            </w:tcBorders>
            <w:shd w:val="clear" w:color="000000" w:fill="FFFFFF"/>
            <w:vAlign w:val="center"/>
            <w:hideMark/>
          </w:tcPr>
          <w:p w14:paraId="2A7F63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J02AC01 flukonazol</w:t>
            </w:r>
          </w:p>
        </w:tc>
        <w:tc>
          <w:tcPr>
            <w:tcW w:w="1088" w:type="pct"/>
            <w:tcBorders>
              <w:top w:val="nil"/>
              <w:left w:val="nil"/>
              <w:bottom w:val="single" w:sz="4" w:space="0" w:color="auto"/>
              <w:right w:val="single" w:sz="4" w:space="0" w:color="auto"/>
            </w:tcBorders>
            <w:shd w:val="clear" w:color="000000" w:fill="FFFFFF"/>
            <w:vAlign w:val="center"/>
            <w:hideMark/>
          </w:tcPr>
          <w:p w14:paraId="74074F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Diflucan, kapsula tvrda, 1x150mg,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579004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4B0FC1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3AE582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6D3C95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531</w:t>
            </w:r>
          </w:p>
        </w:tc>
        <w:tc>
          <w:tcPr>
            <w:tcW w:w="775" w:type="pct"/>
            <w:tcBorders>
              <w:top w:val="nil"/>
              <w:left w:val="nil"/>
              <w:bottom w:val="single" w:sz="4" w:space="0" w:color="auto"/>
              <w:right w:val="single" w:sz="4" w:space="0" w:color="auto"/>
            </w:tcBorders>
            <w:shd w:val="clear" w:color="000000" w:fill="FFFFFF"/>
            <w:noWrap/>
            <w:vAlign w:val="center"/>
            <w:hideMark/>
          </w:tcPr>
          <w:p w14:paraId="55DEDA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1.999,20</w:t>
            </w:r>
          </w:p>
        </w:tc>
        <w:tc>
          <w:tcPr>
            <w:tcW w:w="803" w:type="pct"/>
            <w:tcBorders>
              <w:top w:val="nil"/>
              <w:left w:val="nil"/>
              <w:bottom w:val="single" w:sz="4" w:space="0" w:color="auto"/>
              <w:right w:val="single" w:sz="4" w:space="0" w:color="auto"/>
            </w:tcBorders>
            <w:shd w:val="clear" w:color="000000" w:fill="FFFFFF"/>
            <w:vAlign w:val="center"/>
            <w:hideMark/>
          </w:tcPr>
          <w:p w14:paraId="6164E1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bikalutamid</w:t>
            </w:r>
          </w:p>
        </w:tc>
        <w:tc>
          <w:tcPr>
            <w:tcW w:w="796" w:type="pct"/>
            <w:tcBorders>
              <w:top w:val="nil"/>
              <w:left w:val="nil"/>
              <w:bottom w:val="single" w:sz="4" w:space="0" w:color="auto"/>
              <w:right w:val="single" w:sz="4" w:space="0" w:color="auto"/>
            </w:tcBorders>
            <w:shd w:val="clear" w:color="000000" w:fill="FFFFFF"/>
            <w:vAlign w:val="center"/>
            <w:hideMark/>
          </w:tcPr>
          <w:p w14:paraId="762E3C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L02BB03  bikalutamid  </w:t>
            </w:r>
          </w:p>
        </w:tc>
        <w:tc>
          <w:tcPr>
            <w:tcW w:w="1088" w:type="pct"/>
            <w:tcBorders>
              <w:top w:val="nil"/>
              <w:left w:val="nil"/>
              <w:bottom w:val="single" w:sz="4" w:space="0" w:color="auto"/>
              <w:right w:val="single" w:sz="4" w:space="0" w:color="auto"/>
            </w:tcBorders>
            <w:shd w:val="clear" w:color="000000" w:fill="FFFFFF"/>
            <w:vAlign w:val="center"/>
            <w:hideMark/>
          </w:tcPr>
          <w:p w14:paraId="66DDCA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Bicadex  film tablete  28x50mg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65AC6D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23000A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A821D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7847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532</w:t>
            </w:r>
          </w:p>
        </w:tc>
        <w:tc>
          <w:tcPr>
            <w:tcW w:w="775" w:type="pct"/>
            <w:tcBorders>
              <w:top w:val="nil"/>
              <w:left w:val="nil"/>
              <w:bottom w:val="single" w:sz="4" w:space="0" w:color="auto"/>
              <w:right w:val="single" w:sz="4" w:space="0" w:color="auto"/>
            </w:tcBorders>
            <w:shd w:val="clear" w:color="000000" w:fill="FFFFFF"/>
            <w:noWrap/>
            <w:vAlign w:val="center"/>
            <w:hideMark/>
          </w:tcPr>
          <w:p w14:paraId="3B552A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12.600,00</w:t>
            </w:r>
          </w:p>
        </w:tc>
        <w:tc>
          <w:tcPr>
            <w:tcW w:w="803" w:type="pct"/>
            <w:tcBorders>
              <w:top w:val="nil"/>
              <w:left w:val="nil"/>
              <w:bottom w:val="single" w:sz="4" w:space="0" w:color="auto"/>
              <w:right w:val="single" w:sz="4" w:space="0" w:color="auto"/>
            </w:tcBorders>
            <w:shd w:val="clear" w:color="000000" w:fill="FFFFFF"/>
            <w:vAlign w:val="center"/>
            <w:hideMark/>
          </w:tcPr>
          <w:p w14:paraId="4D54C0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letrozol</w:t>
            </w:r>
          </w:p>
        </w:tc>
        <w:tc>
          <w:tcPr>
            <w:tcW w:w="796" w:type="pct"/>
            <w:tcBorders>
              <w:top w:val="nil"/>
              <w:left w:val="nil"/>
              <w:bottom w:val="single" w:sz="4" w:space="0" w:color="auto"/>
              <w:right w:val="single" w:sz="4" w:space="0" w:color="auto"/>
            </w:tcBorders>
            <w:shd w:val="clear" w:color="000000" w:fill="FFFFFF"/>
            <w:vAlign w:val="center"/>
            <w:hideMark/>
          </w:tcPr>
          <w:p w14:paraId="476782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L02BG04  letrozol  </w:t>
            </w:r>
          </w:p>
        </w:tc>
        <w:tc>
          <w:tcPr>
            <w:tcW w:w="1088" w:type="pct"/>
            <w:tcBorders>
              <w:top w:val="nil"/>
              <w:left w:val="nil"/>
              <w:bottom w:val="single" w:sz="4" w:space="0" w:color="auto"/>
              <w:right w:val="single" w:sz="4" w:space="0" w:color="auto"/>
            </w:tcBorders>
            <w:shd w:val="clear" w:color="000000" w:fill="FFFFFF"/>
            <w:vAlign w:val="center"/>
            <w:hideMark/>
          </w:tcPr>
          <w:p w14:paraId="6909EF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Femozol  film tableta  30x2,5mg  Pharma Swiss</w:t>
            </w:r>
          </w:p>
        </w:tc>
        <w:tc>
          <w:tcPr>
            <w:tcW w:w="455" w:type="pct"/>
            <w:tcBorders>
              <w:top w:val="nil"/>
              <w:left w:val="nil"/>
              <w:bottom w:val="single" w:sz="4" w:space="0" w:color="auto"/>
              <w:right w:val="single" w:sz="4" w:space="0" w:color="auto"/>
            </w:tcBorders>
            <w:shd w:val="clear" w:color="000000" w:fill="FFFFFF"/>
            <w:noWrap/>
            <w:vAlign w:val="center"/>
            <w:hideMark/>
          </w:tcPr>
          <w:p w14:paraId="3D309D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0D06B7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BFCEB3"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E272BF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533</w:t>
            </w:r>
          </w:p>
        </w:tc>
        <w:tc>
          <w:tcPr>
            <w:tcW w:w="775" w:type="pct"/>
            <w:tcBorders>
              <w:top w:val="nil"/>
              <w:left w:val="nil"/>
              <w:bottom w:val="single" w:sz="4" w:space="0" w:color="auto"/>
              <w:right w:val="single" w:sz="4" w:space="0" w:color="auto"/>
            </w:tcBorders>
            <w:shd w:val="clear" w:color="000000" w:fill="FFFFFF"/>
            <w:noWrap/>
            <w:vAlign w:val="center"/>
            <w:hideMark/>
          </w:tcPr>
          <w:p w14:paraId="2FCD99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2.525,00</w:t>
            </w:r>
          </w:p>
        </w:tc>
        <w:tc>
          <w:tcPr>
            <w:tcW w:w="803" w:type="pct"/>
            <w:tcBorders>
              <w:top w:val="nil"/>
              <w:left w:val="nil"/>
              <w:bottom w:val="single" w:sz="4" w:space="0" w:color="auto"/>
              <w:right w:val="single" w:sz="4" w:space="0" w:color="auto"/>
            </w:tcBorders>
            <w:shd w:val="clear" w:color="000000" w:fill="FFFFFF"/>
            <w:vAlign w:val="center"/>
            <w:hideMark/>
          </w:tcPr>
          <w:p w14:paraId="7D8806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ibuprofen</w:t>
            </w:r>
          </w:p>
        </w:tc>
        <w:tc>
          <w:tcPr>
            <w:tcW w:w="796" w:type="pct"/>
            <w:tcBorders>
              <w:top w:val="nil"/>
              <w:left w:val="nil"/>
              <w:bottom w:val="single" w:sz="4" w:space="0" w:color="auto"/>
              <w:right w:val="single" w:sz="4" w:space="0" w:color="auto"/>
            </w:tcBorders>
            <w:shd w:val="clear" w:color="000000" w:fill="FFFFFF"/>
            <w:vAlign w:val="center"/>
            <w:hideMark/>
          </w:tcPr>
          <w:p w14:paraId="6670D4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M01AE01 ibuprofen</w:t>
            </w:r>
          </w:p>
        </w:tc>
        <w:tc>
          <w:tcPr>
            <w:tcW w:w="1088" w:type="pct"/>
            <w:tcBorders>
              <w:top w:val="nil"/>
              <w:left w:val="nil"/>
              <w:bottom w:val="single" w:sz="4" w:space="0" w:color="auto"/>
              <w:right w:val="single" w:sz="4" w:space="0" w:color="auto"/>
            </w:tcBorders>
            <w:shd w:val="clear" w:color="000000" w:fill="FFFFFF"/>
            <w:vAlign w:val="center"/>
            <w:hideMark/>
          </w:tcPr>
          <w:p w14:paraId="11A074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Brufen, oralna suspenzija, 100mg/5ml (100ml), 1x100ml, Abbvie</w:t>
            </w:r>
          </w:p>
        </w:tc>
        <w:tc>
          <w:tcPr>
            <w:tcW w:w="455" w:type="pct"/>
            <w:tcBorders>
              <w:top w:val="nil"/>
              <w:left w:val="nil"/>
              <w:bottom w:val="single" w:sz="4" w:space="0" w:color="auto"/>
              <w:right w:val="single" w:sz="4" w:space="0" w:color="auto"/>
            </w:tcBorders>
            <w:shd w:val="clear" w:color="000000" w:fill="FFFFFF"/>
            <w:noWrap/>
            <w:vAlign w:val="center"/>
            <w:hideMark/>
          </w:tcPr>
          <w:p w14:paraId="539487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2500</w:t>
            </w:r>
          </w:p>
        </w:tc>
        <w:tc>
          <w:tcPr>
            <w:tcW w:w="525" w:type="pct"/>
            <w:tcBorders>
              <w:top w:val="nil"/>
              <w:left w:val="nil"/>
              <w:bottom w:val="single" w:sz="4" w:space="0" w:color="auto"/>
              <w:right w:val="single" w:sz="4" w:space="0" w:color="auto"/>
            </w:tcBorders>
            <w:shd w:val="clear" w:color="000000" w:fill="FFFFFF"/>
            <w:noWrap/>
            <w:vAlign w:val="center"/>
            <w:hideMark/>
          </w:tcPr>
          <w:p w14:paraId="042703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668A43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46995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534</w:t>
            </w:r>
          </w:p>
        </w:tc>
        <w:tc>
          <w:tcPr>
            <w:tcW w:w="775" w:type="pct"/>
            <w:tcBorders>
              <w:top w:val="nil"/>
              <w:left w:val="nil"/>
              <w:bottom w:val="single" w:sz="4" w:space="0" w:color="auto"/>
              <w:right w:val="single" w:sz="4" w:space="0" w:color="auto"/>
            </w:tcBorders>
            <w:shd w:val="clear" w:color="000000" w:fill="FFFFFF"/>
            <w:noWrap/>
            <w:vAlign w:val="center"/>
            <w:hideMark/>
          </w:tcPr>
          <w:p w14:paraId="21A2A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1.496,00</w:t>
            </w:r>
          </w:p>
        </w:tc>
        <w:tc>
          <w:tcPr>
            <w:tcW w:w="803" w:type="pct"/>
            <w:tcBorders>
              <w:top w:val="nil"/>
              <w:left w:val="nil"/>
              <w:bottom w:val="single" w:sz="4" w:space="0" w:color="auto"/>
              <w:right w:val="single" w:sz="4" w:space="0" w:color="auto"/>
            </w:tcBorders>
            <w:shd w:val="clear" w:color="000000" w:fill="FFFFFF"/>
            <w:vAlign w:val="center"/>
            <w:hideMark/>
          </w:tcPr>
          <w:p w14:paraId="793C6F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levetiracetam </w:t>
            </w:r>
          </w:p>
        </w:tc>
        <w:tc>
          <w:tcPr>
            <w:tcW w:w="796" w:type="pct"/>
            <w:tcBorders>
              <w:top w:val="nil"/>
              <w:left w:val="nil"/>
              <w:bottom w:val="single" w:sz="4" w:space="0" w:color="auto"/>
              <w:right w:val="single" w:sz="4" w:space="0" w:color="auto"/>
            </w:tcBorders>
            <w:shd w:val="clear" w:color="000000" w:fill="FFFFFF"/>
            <w:vAlign w:val="center"/>
            <w:hideMark/>
          </w:tcPr>
          <w:p w14:paraId="1E932D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N03AX14  levetiracetam </w:t>
            </w:r>
          </w:p>
        </w:tc>
        <w:tc>
          <w:tcPr>
            <w:tcW w:w="1088" w:type="pct"/>
            <w:tcBorders>
              <w:top w:val="nil"/>
              <w:left w:val="nil"/>
              <w:bottom w:val="single" w:sz="4" w:space="0" w:color="auto"/>
              <w:right w:val="single" w:sz="4" w:space="0" w:color="auto"/>
            </w:tcBorders>
            <w:shd w:val="clear" w:color="000000" w:fill="FFFFFF"/>
            <w:vAlign w:val="center"/>
            <w:hideMark/>
          </w:tcPr>
          <w:p w14:paraId="0F3378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Keppra  film tableta  60x250mg  UCB Pharma</w:t>
            </w:r>
          </w:p>
        </w:tc>
        <w:tc>
          <w:tcPr>
            <w:tcW w:w="455" w:type="pct"/>
            <w:tcBorders>
              <w:top w:val="nil"/>
              <w:left w:val="nil"/>
              <w:bottom w:val="single" w:sz="4" w:space="0" w:color="auto"/>
              <w:right w:val="single" w:sz="4" w:space="0" w:color="auto"/>
            </w:tcBorders>
            <w:shd w:val="clear" w:color="000000" w:fill="FFFFFF"/>
            <w:noWrap/>
            <w:vAlign w:val="center"/>
            <w:hideMark/>
          </w:tcPr>
          <w:p w14:paraId="44B300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223856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0BF801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77197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535</w:t>
            </w:r>
          </w:p>
        </w:tc>
        <w:tc>
          <w:tcPr>
            <w:tcW w:w="775" w:type="pct"/>
            <w:tcBorders>
              <w:top w:val="nil"/>
              <w:left w:val="nil"/>
              <w:bottom w:val="single" w:sz="4" w:space="0" w:color="auto"/>
              <w:right w:val="single" w:sz="4" w:space="0" w:color="auto"/>
            </w:tcBorders>
            <w:shd w:val="clear" w:color="000000" w:fill="FFFFFF"/>
            <w:noWrap/>
            <w:vAlign w:val="center"/>
            <w:hideMark/>
          </w:tcPr>
          <w:p w14:paraId="3BBE52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8.220,00</w:t>
            </w:r>
          </w:p>
        </w:tc>
        <w:tc>
          <w:tcPr>
            <w:tcW w:w="803" w:type="pct"/>
            <w:tcBorders>
              <w:top w:val="nil"/>
              <w:left w:val="nil"/>
              <w:bottom w:val="single" w:sz="4" w:space="0" w:color="auto"/>
              <w:right w:val="single" w:sz="4" w:space="0" w:color="auto"/>
            </w:tcBorders>
            <w:shd w:val="clear" w:color="000000" w:fill="FFFFFF"/>
            <w:vAlign w:val="center"/>
            <w:hideMark/>
          </w:tcPr>
          <w:p w14:paraId="0F7E4F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levetiracetam </w:t>
            </w:r>
          </w:p>
        </w:tc>
        <w:tc>
          <w:tcPr>
            <w:tcW w:w="796" w:type="pct"/>
            <w:tcBorders>
              <w:top w:val="nil"/>
              <w:left w:val="nil"/>
              <w:bottom w:val="single" w:sz="4" w:space="0" w:color="auto"/>
              <w:right w:val="single" w:sz="4" w:space="0" w:color="auto"/>
            </w:tcBorders>
            <w:shd w:val="clear" w:color="000000" w:fill="FFFFFF"/>
            <w:vAlign w:val="center"/>
            <w:hideMark/>
          </w:tcPr>
          <w:p w14:paraId="7BBA63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N03AX14  levetiracetam </w:t>
            </w:r>
          </w:p>
        </w:tc>
        <w:tc>
          <w:tcPr>
            <w:tcW w:w="1088" w:type="pct"/>
            <w:tcBorders>
              <w:top w:val="nil"/>
              <w:left w:val="nil"/>
              <w:bottom w:val="single" w:sz="4" w:space="0" w:color="auto"/>
              <w:right w:val="single" w:sz="4" w:space="0" w:color="auto"/>
            </w:tcBorders>
            <w:shd w:val="clear" w:color="000000" w:fill="FFFFFF"/>
            <w:vAlign w:val="center"/>
            <w:hideMark/>
          </w:tcPr>
          <w:p w14:paraId="3883B5C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Keppra  film tableta  60x500mg  UCB Pharma</w:t>
            </w:r>
          </w:p>
        </w:tc>
        <w:tc>
          <w:tcPr>
            <w:tcW w:w="455" w:type="pct"/>
            <w:tcBorders>
              <w:top w:val="nil"/>
              <w:left w:val="nil"/>
              <w:bottom w:val="single" w:sz="4" w:space="0" w:color="auto"/>
              <w:right w:val="single" w:sz="4" w:space="0" w:color="auto"/>
            </w:tcBorders>
            <w:shd w:val="clear" w:color="000000" w:fill="FFFFFF"/>
            <w:noWrap/>
            <w:vAlign w:val="center"/>
            <w:hideMark/>
          </w:tcPr>
          <w:p w14:paraId="2FE1E4B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081034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1657C7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DA0F0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536</w:t>
            </w:r>
          </w:p>
        </w:tc>
        <w:tc>
          <w:tcPr>
            <w:tcW w:w="775" w:type="pct"/>
            <w:tcBorders>
              <w:top w:val="nil"/>
              <w:left w:val="nil"/>
              <w:bottom w:val="single" w:sz="4" w:space="0" w:color="auto"/>
              <w:right w:val="single" w:sz="4" w:space="0" w:color="auto"/>
            </w:tcBorders>
            <w:shd w:val="clear" w:color="000000" w:fill="FFFFFF"/>
            <w:noWrap/>
            <w:vAlign w:val="center"/>
            <w:hideMark/>
          </w:tcPr>
          <w:p w14:paraId="2245C6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19.860,00</w:t>
            </w:r>
          </w:p>
        </w:tc>
        <w:tc>
          <w:tcPr>
            <w:tcW w:w="803" w:type="pct"/>
            <w:tcBorders>
              <w:top w:val="nil"/>
              <w:left w:val="nil"/>
              <w:bottom w:val="single" w:sz="4" w:space="0" w:color="auto"/>
              <w:right w:val="single" w:sz="4" w:space="0" w:color="auto"/>
            </w:tcBorders>
            <w:shd w:val="clear" w:color="000000" w:fill="FFFFFF"/>
            <w:vAlign w:val="center"/>
            <w:hideMark/>
          </w:tcPr>
          <w:p w14:paraId="69D814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levetiracetam </w:t>
            </w:r>
          </w:p>
        </w:tc>
        <w:tc>
          <w:tcPr>
            <w:tcW w:w="796" w:type="pct"/>
            <w:tcBorders>
              <w:top w:val="nil"/>
              <w:left w:val="nil"/>
              <w:bottom w:val="single" w:sz="4" w:space="0" w:color="auto"/>
              <w:right w:val="single" w:sz="4" w:space="0" w:color="auto"/>
            </w:tcBorders>
            <w:shd w:val="clear" w:color="000000" w:fill="FFFFFF"/>
            <w:vAlign w:val="center"/>
            <w:hideMark/>
          </w:tcPr>
          <w:p w14:paraId="218D26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N03AX14  levetiracetam </w:t>
            </w:r>
          </w:p>
        </w:tc>
        <w:tc>
          <w:tcPr>
            <w:tcW w:w="1088" w:type="pct"/>
            <w:tcBorders>
              <w:top w:val="nil"/>
              <w:left w:val="nil"/>
              <w:bottom w:val="single" w:sz="4" w:space="0" w:color="auto"/>
              <w:right w:val="single" w:sz="4" w:space="0" w:color="auto"/>
            </w:tcBorders>
            <w:shd w:val="clear" w:color="000000" w:fill="FFFFFF"/>
            <w:vAlign w:val="center"/>
            <w:hideMark/>
          </w:tcPr>
          <w:p w14:paraId="3F1C1A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Keppra  film tableta  60x1000mg  UCB Pharma</w:t>
            </w:r>
          </w:p>
        </w:tc>
        <w:tc>
          <w:tcPr>
            <w:tcW w:w="455" w:type="pct"/>
            <w:tcBorders>
              <w:top w:val="nil"/>
              <w:left w:val="nil"/>
              <w:bottom w:val="single" w:sz="4" w:space="0" w:color="auto"/>
              <w:right w:val="single" w:sz="4" w:space="0" w:color="auto"/>
            </w:tcBorders>
            <w:shd w:val="clear" w:color="000000" w:fill="FFFFFF"/>
            <w:noWrap/>
            <w:vAlign w:val="center"/>
            <w:hideMark/>
          </w:tcPr>
          <w:p w14:paraId="342C0C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750</w:t>
            </w:r>
          </w:p>
        </w:tc>
        <w:tc>
          <w:tcPr>
            <w:tcW w:w="525" w:type="pct"/>
            <w:tcBorders>
              <w:top w:val="nil"/>
              <w:left w:val="nil"/>
              <w:bottom w:val="single" w:sz="4" w:space="0" w:color="auto"/>
              <w:right w:val="single" w:sz="4" w:space="0" w:color="auto"/>
            </w:tcBorders>
            <w:shd w:val="clear" w:color="000000" w:fill="FFFFFF"/>
            <w:noWrap/>
            <w:vAlign w:val="center"/>
            <w:hideMark/>
          </w:tcPr>
          <w:p w14:paraId="18E26C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D7113F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D65B5C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537</w:t>
            </w:r>
          </w:p>
        </w:tc>
        <w:tc>
          <w:tcPr>
            <w:tcW w:w="775" w:type="pct"/>
            <w:tcBorders>
              <w:top w:val="nil"/>
              <w:left w:val="nil"/>
              <w:bottom w:val="single" w:sz="4" w:space="0" w:color="auto"/>
              <w:right w:val="single" w:sz="4" w:space="0" w:color="auto"/>
            </w:tcBorders>
            <w:shd w:val="clear" w:color="000000" w:fill="FFFFFF"/>
            <w:noWrap/>
            <w:vAlign w:val="center"/>
            <w:hideMark/>
          </w:tcPr>
          <w:p w14:paraId="71FB82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12.026,00</w:t>
            </w:r>
          </w:p>
        </w:tc>
        <w:tc>
          <w:tcPr>
            <w:tcW w:w="803" w:type="pct"/>
            <w:tcBorders>
              <w:top w:val="nil"/>
              <w:left w:val="nil"/>
              <w:bottom w:val="single" w:sz="4" w:space="0" w:color="auto"/>
              <w:right w:val="single" w:sz="4" w:space="0" w:color="auto"/>
            </w:tcBorders>
            <w:shd w:val="clear" w:color="000000" w:fill="FFFFFF"/>
            <w:vAlign w:val="center"/>
            <w:hideMark/>
          </w:tcPr>
          <w:p w14:paraId="58C9BE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4E9139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N03AX16  pregabalin </w:t>
            </w:r>
          </w:p>
        </w:tc>
        <w:tc>
          <w:tcPr>
            <w:tcW w:w="1088" w:type="pct"/>
            <w:tcBorders>
              <w:top w:val="nil"/>
              <w:left w:val="nil"/>
              <w:bottom w:val="single" w:sz="4" w:space="0" w:color="auto"/>
              <w:right w:val="single" w:sz="4" w:space="0" w:color="auto"/>
            </w:tcBorders>
            <w:shd w:val="clear" w:color="000000" w:fill="FFFFFF"/>
            <w:vAlign w:val="center"/>
            <w:hideMark/>
          </w:tcPr>
          <w:p w14:paraId="345716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Lyrica  kapsula, tvrda  56x75mg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0C1743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1400</w:t>
            </w:r>
          </w:p>
        </w:tc>
        <w:tc>
          <w:tcPr>
            <w:tcW w:w="525" w:type="pct"/>
            <w:tcBorders>
              <w:top w:val="nil"/>
              <w:left w:val="nil"/>
              <w:bottom w:val="single" w:sz="4" w:space="0" w:color="auto"/>
              <w:right w:val="single" w:sz="4" w:space="0" w:color="auto"/>
            </w:tcBorders>
            <w:shd w:val="clear" w:color="000000" w:fill="FFFFFF"/>
            <w:noWrap/>
            <w:vAlign w:val="center"/>
            <w:hideMark/>
          </w:tcPr>
          <w:p w14:paraId="7385C2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BDE559"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61765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538</w:t>
            </w:r>
          </w:p>
        </w:tc>
        <w:tc>
          <w:tcPr>
            <w:tcW w:w="775" w:type="pct"/>
            <w:tcBorders>
              <w:top w:val="nil"/>
              <w:left w:val="nil"/>
              <w:bottom w:val="single" w:sz="4" w:space="0" w:color="auto"/>
              <w:right w:val="single" w:sz="4" w:space="0" w:color="auto"/>
            </w:tcBorders>
            <w:shd w:val="clear" w:color="000000" w:fill="FFFFFF"/>
            <w:noWrap/>
            <w:vAlign w:val="center"/>
            <w:hideMark/>
          </w:tcPr>
          <w:p w14:paraId="6A948B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1.478,40</w:t>
            </w:r>
          </w:p>
        </w:tc>
        <w:tc>
          <w:tcPr>
            <w:tcW w:w="803" w:type="pct"/>
            <w:tcBorders>
              <w:top w:val="nil"/>
              <w:left w:val="nil"/>
              <w:bottom w:val="single" w:sz="4" w:space="0" w:color="auto"/>
              <w:right w:val="single" w:sz="4" w:space="0" w:color="auto"/>
            </w:tcBorders>
            <w:shd w:val="clear" w:color="000000" w:fill="FFFFFF"/>
            <w:vAlign w:val="center"/>
            <w:hideMark/>
          </w:tcPr>
          <w:p w14:paraId="5FB0687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pregabalin </w:t>
            </w:r>
          </w:p>
        </w:tc>
        <w:tc>
          <w:tcPr>
            <w:tcW w:w="796" w:type="pct"/>
            <w:tcBorders>
              <w:top w:val="nil"/>
              <w:left w:val="nil"/>
              <w:bottom w:val="single" w:sz="4" w:space="0" w:color="auto"/>
              <w:right w:val="single" w:sz="4" w:space="0" w:color="auto"/>
            </w:tcBorders>
            <w:shd w:val="clear" w:color="000000" w:fill="FFFFFF"/>
            <w:vAlign w:val="center"/>
            <w:hideMark/>
          </w:tcPr>
          <w:p w14:paraId="0DA40A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N03AX16  pregabalin </w:t>
            </w:r>
          </w:p>
        </w:tc>
        <w:tc>
          <w:tcPr>
            <w:tcW w:w="1088" w:type="pct"/>
            <w:tcBorders>
              <w:top w:val="nil"/>
              <w:left w:val="nil"/>
              <w:bottom w:val="single" w:sz="4" w:space="0" w:color="auto"/>
              <w:right w:val="single" w:sz="4" w:space="0" w:color="auto"/>
            </w:tcBorders>
            <w:shd w:val="clear" w:color="000000" w:fill="FFFFFF"/>
            <w:vAlign w:val="center"/>
            <w:hideMark/>
          </w:tcPr>
          <w:p w14:paraId="6930BA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Lyrica  kapsula, tvrda  56x150mg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0D788E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noWrap/>
            <w:vAlign w:val="center"/>
            <w:hideMark/>
          </w:tcPr>
          <w:p w14:paraId="650158F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EEAB99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31472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539</w:t>
            </w:r>
          </w:p>
        </w:tc>
        <w:tc>
          <w:tcPr>
            <w:tcW w:w="775" w:type="pct"/>
            <w:tcBorders>
              <w:top w:val="nil"/>
              <w:left w:val="nil"/>
              <w:bottom w:val="single" w:sz="4" w:space="0" w:color="auto"/>
              <w:right w:val="single" w:sz="4" w:space="0" w:color="auto"/>
            </w:tcBorders>
            <w:shd w:val="clear" w:color="000000" w:fill="FFFFFF"/>
            <w:noWrap/>
            <w:vAlign w:val="center"/>
            <w:hideMark/>
          </w:tcPr>
          <w:p w14:paraId="3272E9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9.360,00</w:t>
            </w:r>
          </w:p>
        </w:tc>
        <w:tc>
          <w:tcPr>
            <w:tcW w:w="803" w:type="pct"/>
            <w:tcBorders>
              <w:top w:val="nil"/>
              <w:left w:val="nil"/>
              <w:bottom w:val="single" w:sz="4" w:space="0" w:color="auto"/>
              <w:right w:val="single" w:sz="4" w:space="0" w:color="auto"/>
            </w:tcBorders>
            <w:shd w:val="clear" w:color="000000" w:fill="FFFFFF"/>
            <w:vAlign w:val="center"/>
            <w:hideMark/>
          </w:tcPr>
          <w:p w14:paraId="7D630D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lorazepam</w:t>
            </w:r>
          </w:p>
        </w:tc>
        <w:tc>
          <w:tcPr>
            <w:tcW w:w="796" w:type="pct"/>
            <w:tcBorders>
              <w:top w:val="nil"/>
              <w:left w:val="nil"/>
              <w:bottom w:val="single" w:sz="4" w:space="0" w:color="auto"/>
              <w:right w:val="single" w:sz="4" w:space="0" w:color="auto"/>
            </w:tcBorders>
            <w:shd w:val="clear" w:color="000000" w:fill="FFFFFF"/>
            <w:vAlign w:val="center"/>
            <w:hideMark/>
          </w:tcPr>
          <w:p w14:paraId="5C053F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N05BA06  lorazepam </w:t>
            </w:r>
          </w:p>
        </w:tc>
        <w:tc>
          <w:tcPr>
            <w:tcW w:w="1088" w:type="pct"/>
            <w:tcBorders>
              <w:top w:val="nil"/>
              <w:left w:val="nil"/>
              <w:bottom w:val="single" w:sz="4" w:space="0" w:color="auto"/>
              <w:right w:val="single" w:sz="4" w:space="0" w:color="auto"/>
            </w:tcBorders>
            <w:shd w:val="clear" w:color="000000" w:fill="FFFFFF"/>
            <w:vAlign w:val="center"/>
            <w:hideMark/>
          </w:tcPr>
          <w:p w14:paraId="5070FF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Lorazepam  tableta  20x2,5mg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19FAF4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12000</w:t>
            </w:r>
          </w:p>
        </w:tc>
        <w:tc>
          <w:tcPr>
            <w:tcW w:w="525" w:type="pct"/>
            <w:tcBorders>
              <w:top w:val="nil"/>
              <w:left w:val="nil"/>
              <w:bottom w:val="single" w:sz="4" w:space="0" w:color="auto"/>
              <w:right w:val="single" w:sz="4" w:space="0" w:color="auto"/>
            </w:tcBorders>
            <w:shd w:val="clear" w:color="000000" w:fill="FFFFFF"/>
            <w:noWrap/>
            <w:vAlign w:val="center"/>
            <w:hideMark/>
          </w:tcPr>
          <w:p w14:paraId="4B7692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7CE650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DDF682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540</w:t>
            </w:r>
          </w:p>
        </w:tc>
        <w:tc>
          <w:tcPr>
            <w:tcW w:w="775" w:type="pct"/>
            <w:tcBorders>
              <w:top w:val="nil"/>
              <w:left w:val="nil"/>
              <w:bottom w:val="single" w:sz="4" w:space="0" w:color="auto"/>
              <w:right w:val="single" w:sz="4" w:space="0" w:color="auto"/>
            </w:tcBorders>
            <w:shd w:val="clear" w:color="000000" w:fill="FFFFFF"/>
            <w:noWrap/>
            <w:vAlign w:val="center"/>
            <w:hideMark/>
          </w:tcPr>
          <w:p w14:paraId="6EAC12E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9.000,00</w:t>
            </w:r>
          </w:p>
        </w:tc>
        <w:tc>
          <w:tcPr>
            <w:tcW w:w="803" w:type="pct"/>
            <w:tcBorders>
              <w:top w:val="nil"/>
              <w:left w:val="nil"/>
              <w:bottom w:val="single" w:sz="4" w:space="0" w:color="auto"/>
              <w:right w:val="single" w:sz="4" w:space="0" w:color="auto"/>
            </w:tcBorders>
            <w:shd w:val="clear" w:color="000000" w:fill="FFFFFF"/>
            <w:vAlign w:val="center"/>
            <w:hideMark/>
          </w:tcPr>
          <w:p w14:paraId="5A5F48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146B0D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69EC7B5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  tableta  30x1,5mg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304532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10000</w:t>
            </w:r>
          </w:p>
        </w:tc>
        <w:tc>
          <w:tcPr>
            <w:tcW w:w="525" w:type="pct"/>
            <w:tcBorders>
              <w:top w:val="nil"/>
              <w:left w:val="nil"/>
              <w:bottom w:val="single" w:sz="4" w:space="0" w:color="auto"/>
              <w:right w:val="single" w:sz="4" w:space="0" w:color="auto"/>
            </w:tcBorders>
            <w:shd w:val="clear" w:color="000000" w:fill="FFFFFF"/>
            <w:noWrap/>
            <w:vAlign w:val="center"/>
            <w:hideMark/>
          </w:tcPr>
          <w:p w14:paraId="69A91D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77D84B3"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07B8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541</w:t>
            </w:r>
          </w:p>
        </w:tc>
        <w:tc>
          <w:tcPr>
            <w:tcW w:w="775" w:type="pct"/>
            <w:tcBorders>
              <w:top w:val="nil"/>
              <w:left w:val="nil"/>
              <w:bottom w:val="single" w:sz="4" w:space="0" w:color="auto"/>
              <w:right w:val="single" w:sz="4" w:space="0" w:color="auto"/>
            </w:tcBorders>
            <w:shd w:val="clear" w:color="000000" w:fill="FFFFFF"/>
            <w:noWrap/>
            <w:vAlign w:val="center"/>
            <w:hideMark/>
          </w:tcPr>
          <w:p w14:paraId="173F093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6.090,00</w:t>
            </w:r>
          </w:p>
        </w:tc>
        <w:tc>
          <w:tcPr>
            <w:tcW w:w="803" w:type="pct"/>
            <w:tcBorders>
              <w:top w:val="nil"/>
              <w:left w:val="nil"/>
              <w:bottom w:val="single" w:sz="4" w:space="0" w:color="auto"/>
              <w:right w:val="single" w:sz="4" w:space="0" w:color="auto"/>
            </w:tcBorders>
            <w:shd w:val="clear" w:color="000000" w:fill="FFFFFF"/>
            <w:vAlign w:val="center"/>
            <w:hideMark/>
          </w:tcPr>
          <w:p w14:paraId="6850FA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05B5BE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286CD8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Lexilium  tableta  30x3mg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72C0A2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5800</w:t>
            </w:r>
          </w:p>
        </w:tc>
        <w:tc>
          <w:tcPr>
            <w:tcW w:w="525" w:type="pct"/>
            <w:tcBorders>
              <w:top w:val="nil"/>
              <w:left w:val="nil"/>
              <w:bottom w:val="single" w:sz="4" w:space="0" w:color="auto"/>
              <w:right w:val="single" w:sz="4" w:space="0" w:color="auto"/>
            </w:tcBorders>
            <w:shd w:val="clear" w:color="000000" w:fill="FFFFFF"/>
            <w:noWrap/>
            <w:vAlign w:val="center"/>
            <w:hideMark/>
          </w:tcPr>
          <w:p w14:paraId="632E04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B53B0D"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558AE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542</w:t>
            </w:r>
          </w:p>
        </w:tc>
        <w:tc>
          <w:tcPr>
            <w:tcW w:w="775" w:type="pct"/>
            <w:tcBorders>
              <w:top w:val="nil"/>
              <w:left w:val="nil"/>
              <w:bottom w:val="single" w:sz="4" w:space="0" w:color="auto"/>
              <w:right w:val="single" w:sz="4" w:space="0" w:color="auto"/>
            </w:tcBorders>
            <w:shd w:val="clear" w:color="000000" w:fill="FFFFFF"/>
            <w:noWrap/>
            <w:vAlign w:val="center"/>
            <w:hideMark/>
          </w:tcPr>
          <w:p w14:paraId="5639BE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328,00</w:t>
            </w:r>
          </w:p>
        </w:tc>
        <w:tc>
          <w:tcPr>
            <w:tcW w:w="803" w:type="pct"/>
            <w:tcBorders>
              <w:top w:val="nil"/>
              <w:left w:val="nil"/>
              <w:bottom w:val="single" w:sz="4" w:space="0" w:color="auto"/>
              <w:right w:val="single" w:sz="4" w:space="0" w:color="auto"/>
            </w:tcBorders>
            <w:shd w:val="clear" w:color="000000" w:fill="FFFFFF"/>
            <w:vAlign w:val="center"/>
            <w:hideMark/>
          </w:tcPr>
          <w:p w14:paraId="0045DA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bromazepam</w:t>
            </w:r>
          </w:p>
        </w:tc>
        <w:tc>
          <w:tcPr>
            <w:tcW w:w="796" w:type="pct"/>
            <w:tcBorders>
              <w:top w:val="nil"/>
              <w:left w:val="nil"/>
              <w:bottom w:val="single" w:sz="4" w:space="0" w:color="auto"/>
              <w:right w:val="single" w:sz="4" w:space="0" w:color="auto"/>
            </w:tcBorders>
            <w:shd w:val="clear" w:color="000000" w:fill="FFFFFF"/>
            <w:vAlign w:val="center"/>
            <w:hideMark/>
          </w:tcPr>
          <w:p w14:paraId="12DB39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N05BA08  bromazepam </w:t>
            </w:r>
          </w:p>
        </w:tc>
        <w:tc>
          <w:tcPr>
            <w:tcW w:w="1088" w:type="pct"/>
            <w:tcBorders>
              <w:top w:val="nil"/>
              <w:left w:val="nil"/>
              <w:bottom w:val="single" w:sz="4" w:space="0" w:color="auto"/>
              <w:right w:val="single" w:sz="4" w:space="0" w:color="auto"/>
            </w:tcBorders>
            <w:shd w:val="clear" w:color="000000" w:fill="FFFFFF"/>
            <w:vAlign w:val="center"/>
            <w:hideMark/>
          </w:tcPr>
          <w:p w14:paraId="7F3EE8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Lexilium  tableta  30x6mg  Alkaloid</w:t>
            </w:r>
          </w:p>
        </w:tc>
        <w:tc>
          <w:tcPr>
            <w:tcW w:w="455" w:type="pct"/>
            <w:tcBorders>
              <w:top w:val="nil"/>
              <w:left w:val="nil"/>
              <w:bottom w:val="single" w:sz="4" w:space="0" w:color="auto"/>
              <w:right w:val="single" w:sz="4" w:space="0" w:color="auto"/>
            </w:tcBorders>
            <w:shd w:val="clear" w:color="000000" w:fill="FFFFFF"/>
            <w:noWrap/>
            <w:vAlign w:val="center"/>
            <w:hideMark/>
          </w:tcPr>
          <w:p w14:paraId="2B64872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w:t>
            </w:r>
          </w:p>
        </w:tc>
        <w:tc>
          <w:tcPr>
            <w:tcW w:w="525" w:type="pct"/>
            <w:tcBorders>
              <w:top w:val="nil"/>
              <w:left w:val="nil"/>
              <w:bottom w:val="single" w:sz="4" w:space="0" w:color="auto"/>
              <w:right w:val="single" w:sz="4" w:space="0" w:color="auto"/>
            </w:tcBorders>
            <w:shd w:val="clear" w:color="000000" w:fill="FFFFFF"/>
            <w:noWrap/>
            <w:vAlign w:val="center"/>
            <w:hideMark/>
          </w:tcPr>
          <w:p w14:paraId="4AA12F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451FEFB"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7A7236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543</w:t>
            </w:r>
          </w:p>
        </w:tc>
        <w:tc>
          <w:tcPr>
            <w:tcW w:w="775" w:type="pct"/>
            <w:tcBorders>
              <w:top w:val="nil"/>
              <w:left w:val="nil"/>
              <w:bottom w:val="single" w:sz="4" w:space="0" w:color="auto"/>
              <w:right w:val="single" w:sz="4" w:space="0" w:color="auto"/>
            </w:tcBorders>
            <w:shd w:val="clear" w:color="000000" w:fill="FFFFFF"/>
            <w:noWrap/>
            <w:vAlign w:val="center"/>
            <w:hideMark/>
          </w:tcPr>
          <w:p w14:paraId="42073E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2.040,00</w:t>
            </w:r>
          </w:p>
        </w:tc>
        <w:tc>
          <w:tcPr>
            <w:tcW w:w="803" w:type="pct"/>
            <w:tcBorders>
              <w:top w:val="nil"/>
              <w:left w:val="nil"/>
              <w:bottom w:val="single" w:sz="4" w:space="0" w:color="auto"/>
              <w:right w:val="single" w:sz="4" w:space="0" w:color="auto"/>
            </w:tcBorders>
            <w:shd w:val="clear" w:color="000000" w:fill="FFFFFF"/>
            <w:vAlign w:val="center"/>
            <w:hideMark/>
          </w:tcPr>
          <w:p w14:paraId="2AFA70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alprazolam</w:t>
            </w:r>
          </w:p>
        </w:tc>
        <w:tc>
          <w:tcPr>
            <w:tcW w:w="796" w:type="pct"/>
            <w:tcBorders>
              <w:top w:val="nil"/>
              <w:left w:val="nil"/>
              <w:bottom w:val="single" w:sz="4" w:space="0" w:color="auto"/>
              <w:right w:val="single" w:sz="4" w:space="0" w:color="auto"/>
            </w:tcBorders>
            <w:shd w:val="clear" w:color="000000" w:fill="FFFFFF"/>
            <w:vAlign w:val="center"/>
            <w:hideMark/>
          </w:tcPr>
          <w:p w14:paraId="64AD04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N05BA12  alprazolam  </w:t>
            </w:r>
          </w:p>
        </w:tc>
        <w:tc>
          <w:tcPr>
            <w:tcW w:w="1088" w:type="pct"/>
            <w:tcBorders>
              <w:top w:val="nil"/>
              <w:left w:val="nil"/>
              <w:bottom w:val="single" w:sz="4" w:space="0" w:color="auto"/>
              <w:right w:val="single" w:sz="4" w:space="0" w:color="auto"/>
            </w:tcBorders>
            <w:shd w:val="clear" w:color="000000" w:fill="FFFFFF"/>
            <w:vAlign w:val="center"/>
            <w:hideMark/>
          </w:tcPr>
          <w:p w14:paraId="5C83FA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Xanax  tableta  30x0,25mg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4E2BB17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2000</w:t>
            </w:r>
          </w:p>
        </w:tc>
        <w:tc>
          <w:tcPr>
            <w:tcW w:w="525" w:type="pct"/>
            <w:tcBorders>
              <w:top w:val="nil"/>
              <w:left w:val="nil"/>
              <w:bottom w:val="single" w:sz="4" w:space="0" w:color="auto"/>
              <w:right w:val="single" w:sz="4" w:space="0" w:color="auto"/>
            </w:tcBorders>
            <w:shd w:val="clear" w:color="000000" w:fill="FFFFFF"/>
            <w:noWrap/>
            <w:vAlign w:val="center"/>
            <w:hideMark/>
          </w:tcPr>
          <w:p w14:paraId="7D4327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0EF65C"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8AFAF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544</w:t>
            </w:r>
          </w:p>
        </w:tc>
        <w:tc>
          <w:tcPr>
            <w:tcW w:w="775" w:type="pct"/>
            <w:tcBorders>
              <w:top w:val="nil"/>
              <w:left w:val="nil"/>
              <w:bottom w:val="single" w:sz="4" w:space="0" w:color="auto"/>
              <w:right w:val="single" w:sz="4" w:space="0" w:color="auto"/>
            </w:tcBorders>
            <w:shd w:val="clear" w:color="000000" w:fill="FFFFFF"/>
            <w:noWrap/>
            <w:vAlign w:val="center"/>
            <w:hideMark/>
          </w:tcPr>
          <w:p w14:paraId="76E278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1.600,00</w:t>
            </w:r>
          </w:p>
        </w:tc>
        <w:tc>
          <w:tcPr>
            <w:tcW w:w="803" w:type="pct"/>
            <w:tcBorders>
              <w:top w:val="nil"/>
              <w:left w:val="nil"/>
              <w:bottom w:val="single" w:sz="4" w:space="0" w:color="auto"/>
              <w:right w:val="single" w:sz="4" w:space="0" w:color="auto"/>
            </w:tcBorders>
            <w:shd w:val="clear" w:color="000000" w:fill="FFFFFF"/>
            <w:vAlign w:val="center"/>
            <w:hideMark/>
          </w:tcPr>
          <w:p w14:paraId="693B48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alprazolam</w:t>
            </w:r>
          </w:p>
        </w:tc>
        <w:tc>
          <w:tcPr>
            <w:tcW w:w="796" w:type="pct"/>
            <w:tcBorders>
              <w:top w:val="nil"/>
              <w:left w:val="nil"/>
              <w:bottom w:val="single" w:sz="4" w:space="0" w:color="auto"/>
              <w:right w:val="single" w:sz="4" w:space="0" w:color="auto"/>
            </w:tcBorders>
            <w:shd w:val="clear" w:color="000000" w:fill="FFFFFF"/>
            <w:vAlign w:val="center"/>
            <w:hideMark/>
          </w:tcPr>
          <w:p w14:paraId="2260F7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N05BA12  alprazolam  </w:t>
            </w:r>
          </w:p>
        </w:tc>
        <w:tc>
          <w:tcPr>
            <w:tcW w:w="1088" w:type="pct"/>
            <w:tcBorders>
              <w:top w:val="nil"/>
              <w:left w:val="nil"/>
              <w:bottom w:val="single" w:sz="4" w:space="0" w:color="auto"/>
              <w:right w:val="single" w:sz="4" w:space="0" w:color="auto"/>
            </w:tcBorders>
            <w:shd w:val="clear" w:color="000000" w:fill="FFFFFF"/>
            <w:vAlign w:val="center"/>
            <w:hideMark/>
          </w:tcPr>
          <w:p w14:paraId="7D031E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Xanax  tableta  30x0,5mg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7BB8AE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1000</w:t>
            </w:r>
          </w:p>
        </w:tc>
        <w:tc>
          <w:tcPr>
            <w:tcW w:w="525" w:type="pct"/>
            <w:tcBorders>
              <w:top w:val="nil"/>
              <w:left w:val="nil"/>
              <w:bottom w:val="single" w:sz="4" w:space="0" w:color="auto"/>
              <w:right w:val="single" w:sz="4" w:space="0" w:color="auto"/>
            </w:tcBorders>
            <w:shd w:val="clear" w:color="000000" w:fill="FFFFFF"/>
            <w:noWrap/>
            <w:vAlign w:val="center"/>
            <w:hideMark/>
          </w:tcPr>
          <w:p w14:paraId="771191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6EED5E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10E17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545</w:t>
            </w:r>
          </w:p>
        </w:tc>
        <w:tc>
          <w:tcPr>
            <w:tcW w:w="775" w:type="pct"/>
            <w:tcBorders>
              <w:top w:val="nil"/>
              <w:left w:val="nil"/>
              <w:bottom w:val="single" w:sz="4" w:space="0" w:color="auto"/>
              <w:right w:val="single" w:sz="4" w:space="0" w:color="auto"/>
            </w:tcBorders>
            <w:shd w:val="clear" w:color="000000" w:fill="FFFFFF"/>
            <w:noWrap/>
            <w:vAlign w:val="center"/>
            <w:hideMark/>
          </w:tcPr>
          <w:p w14:paraId="449A93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4.840,00</w:t>
            </w:r>
          </w:p>
        </w:tc>
        <w:tc>
          <w:tcPr>
            <w:tcW w:w="803" w:type="pct"/>
            <w:tcBorders>
              <w:top w:val="nil"/>
              <w:left w:val="nil"/>
              <w:bottom w:val="single" w:sz="4" w:space="0" w:color="auto"/>
              <w:right w:val="single" w:sz="4" w:space="0" w:color="auto"/>
            </w:tcBorders>
            <w:shd w:val="clear" w:color="000000" w:fill="FFFFFF"/>
            <w:vAlign w:val="center"/>
            <w:hideMark/>
          </w:tcPr>
          <w:p w14:paraId="7912A9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sertralin</w:t>
            </w:r>
          </w:p>
        </w:tc>
        <w:tc>
          <w:tcPr>
            <w:tcW w:w="796" w:type="pct"/>
            <w:tcBorders>
              <w:top w:val="nil"/>
              <w:left w:val="nil"/>
              <w:bottom w:val="single" w:sz="4" w:space="0" w:color="auto"/>
              <w:right w:val="single" w:sz="4" w:space="0" w:color="auto"/>
            </w:tcBorders>
            <w:shd w:val="clear" w:color="000000" w:fill="FFFFFF"/>
            <w:vAlign w:val="center"/>
            <w:hideMark/>
          </w:tcPr>
          <w:p w14:paraId="5BFD5EE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N06AB06  sertralin  </w:t>
            </w:r>
          </w:p>
        </w:tc>
        <w:tc>
          <w:tcPr>
            <w:tcW w:w="1088" w:type="pct"/>
            <w:tcBorders>
              <w:top w:val="nil"/>
              <w:left w:val="nil"/>
              <w:bottom w:val="single" w:sz="4" w:space="0" w:color="auto"/>
              <w:right w:val="single" w:sz="4" w:space="0" w:color="auto"/>
            </w:tcBorders>
            <w:shd w:val="clear" w:color="000000" w:fill="FFFFFF"/>
            <w:vAlign w:val="center"/>
            <w:hideMark/>
          </w:tcPr>
          <w:p w14:paraId="222DAD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Zoloft  film tableta  28x50mg  Pfizer - Haupt Pharma</w:t>
            </w:r>
          </w:p>
        </w:tc>
        <w:tc>
          <w:tcPr>
            <w:tcW w:w="455" w:type="pct"/>
            <w:tcBorders>
              <w:top w:val="nil"/>
              <w:left w:val="nil"/>
              <w:bottom w:val="single" w:sz="4" w:space="0" w:color="auto"/>
              <w:right w:val="single" w:sz="4" w:space="0" w:color="auto"/>
            </w:tcBorders>
            <w:shd w:val="clear" w:color="000000" w:fill="FFFFFF"/>
            <w:noWrap/>
            <w:vAlign w:val="center"/>
            <w:hideMark/>
          </w:tcPr>
          <w:p w14:paraId="4D618C0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2200</w:t>
            </w:r>
          </w:p>
        </w:tc>
        <w:tc>
          <w:tcPr>
            <w:tcW w:w="525" w:type="pct"/>
            <w:tcBorders>
              <w:top w:val="nil"/>
              <w:left w:val="nil"/>
              <w:bottom w:val="single" w:sz="4" w:space="0" w:color="auto"/>
              <w:right w:val="single" w:sz="4" w:space="0" w:color="auto"/>
            </w:tcBorders>
            <w:shd w:val="clear" w:color="000000" w:fill="FFFFFF"/>
            <w:noWrap/>
            <w:vAlign w:val="center"/>
            <w:hideMark/>
          </w:tcPr>
          <w:p w14:paraId="3245B2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710BC1D"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9150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546</w:t>
            </w:r>
          </w:p>
        </w:tc>
        <w:tc>
          <w:tcPr>
            <w:tcW w:w="775" w:type="pct"/>
            <w:tcBorders>
              <w:top w:val="nil"/>
              <w:left w:val="nil"/>
              <w:bottom w:val="single" w:sz="4" w:space="0" w:color="auto"/>
              <w:right w:val="single" w:sz="4" w:space="0" w:color="auto"/>
            </w:tcBorders>
            <w:shd w:val="clear" w:color="000000" w:fill="FFFFFF"/>
            <w:noWrap/>
            <w:vAlign w:val="center"/>
            <w:hideMark/>
          </w:tcPr>
          <w:p w14:paraId="78C40DB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2.340,00</w:t>
            </w:r>
          </w:p>
        </w:tc>
        <w:tc>
          <w:tcPr>
            <w:tcW w:w="803" w:type="pct"/>
            <w:tcBorders>
              <w:top w:val="nil"/>
              <w:left w:val="nil"/>
              <w:bottom w:val="single" w:sz="4" w:space="0" w:color="auto"/>
              <w:right w:val="single" w:sz="4" w:space="0" w:color="auto"/>
            </w:tcBorders>
            <w:shd w:val="clear" w:color="000000" w:fill="FFFFFF"/>
            <w:vAlign w:val="center"/>
            <w:hideMark/>
          </w:tcPr>
          <w:p w14:paraId="145020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metronidazol</w:t>
            </w:r>
          </w:p>
        </w:tc>
        <w:tc>
          <w:tcPr>
            <w:tcW w:w="796" w:type="pct"/>
            <w:tcBorders>
              <w:top w:val="nil"/>
              <w:left w:val="nil"/>
              <w:bottom w:val="single" w:sz="4" w:space="0" w:color="auto"/>
              <w:right w:val="single" w:sz="4" w:space="0" w:color="auto"/>
            </w:tcBorders>
            <w:shd w:val="clear" w:color="000000" w:fill="FFFFFF"/>
            <w:vAlign w:val="center"/>
            <w:hideMark/>
          </w:tcPr>
          <w:p w14:paraId="61030B1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P01AB01 metronidazol</w:t>
            </w:r>
          </w:p>
        </w:tc>
        <w:tc>
          <w:tcPr>
            <w:tcW w:w="1088" w:type="pct"/>
            <w:tcBorders>
              <w:top w:val="nil"/>
              <w:left w:val="nil"/>
              <w:bottom w:val="single" w:sz="4" w:space="0" w:color="auto"/>
              <w:right w:val="single" w:sz="4" w:space="0" w:color="auto"/>
            </w:tcBorders>
            <w:shd w:val="clear" w:color="000000" w:fill="FFFFFF"/>
            <w:vAlign w:val="center"/>
            <w:hideMark/>
          </w:tcPr>
          <w:p w14:paraId="4CCCE3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Orvagil, tableta, 20x400mg, Galenika</w:t>
            </w:r>
          </w:p>
        </w:tc>
        <w:tc>
          <w:tcPr>
            <w:tcW w:w="455" w:type="pct"/>
            <w:tcBorders>
              <w:top w:val="nil"/>
              <w:left w:val="nil"/>
              <w:bottom w:val="single" w:sz="4" w:space="0" w:color="auto"/>
              <w:right w:val="single" w:sz="4" w:space="0" w:color="auto"/>
            </w:tcBorders>
            <w:shd w:val="clear" w:color="000000" w:fill="FFFFFF"/>
            <w:noWrap/>
            <w:vAlign w:val="center"/>
            <w:hideMark/>
          </w:tcPr>
          <w:p w14:paraId="6B4EA1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1800</w:t>
            </w:r>
          </w:p>
        </w:tc>
        <w:tc>
          <w:tcPr>
            <w:tcW w:w="525" w:type="pct"/>
            <w:tcBorders>
              <w:top w:val="nil"/>
              <w:left w:val="nil"/>
              <w:bottom w:val="single" w:sz="4" w:space="0" w:color="auto"/>
              <w:right w:val="single" w:sz="4" w:space="0" w:color="auto"/>
            </w:tcBorders>
            <w:shd w:val="clear" w:color="000000" w:fill="FFFFFF"/>
            <w:noWrap/>
            <w:vAlign w:val="center"/>
            <w:hideMark/>
          </w:tcPr>
          <w:p w14:paraId="428A19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9032A8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80D6E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547</w:t>
            </w:r>
          </w:p>
        </w:tc>
        <w:tc>
          <w:tcPr>
            <w:tcW w:w="775" w:type="pct"/>
            <w:tcBorders>
              <w:top w:val="nil"/>
              <w:left w:val="nil"/>
              <w:bottom w:val="single" w:sz="4" w:space="0" w:color="auto"/>
              <w:right w:val="single" w:sz="4" w:space="0" w:color="auto"/>
            </w:tcBorders>
            <w:shd w:val="clear" w:color="000000" w:fill="FFFFFF"/>
            <w:noWrap/>
            <w:vAlign w:val="center"/>
            <w:hideMark/>
          </w:tcPr>
          <w:p w14:paraId="6651B61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9.822,00</w:t>
            </w:r>
          </w:p>
        </w:tc>
        <w:tc>
          <w:tcPr>
            <w:tcW w:w="803" w:type="pct"/>
            <w:tcBorders>
              <w:top w:val="nil"/>
              <w:left w:val="nil"/>
              <w:bottom w:val="single" w:sz="4" w:space="0" w:color="auto"/>
              <w:right w:val="single" w:sz="4" w:space="0" w:color="auto"/>
            </w:tcBorders>
            <w:shd w:val="clear" w:color="000000" w:fill="FFFFFF"/>
            <w:vAlign w:val="center"/>
            <w:hideMark/>
          </w:tcPr>
          <w:p w14:paraId="67C38B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 propionat, salmeterol</w:t>
            </w:r>
          </w:p>
        </w:tc>
        <w:tc>
          <w:tcPr>
            <w:tcW w:w="796" w:type="pct"/>
            <w:tcBorders>
              <w:top w:val="nil"/>
              <w:left w:val="nil"/>
              <w:bottom w:val="single" w:sz="4" w:space="0" w:color="auto"/>
              <w:right w:val="single" w:sz="4" w:space="0" w:color="auto"/>
            </w:tcBorders>
            <w:shd w:val="clear" w:color="000000" w:fill="FFFFFF"/>
            <w:vAlign w:val="center"/>
            <w:hideMark/>
          </w:tcPr>
          <w:p w14:paraId="53CCF8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R03AK06 flutikazon propionat, salmeterol</w:t>
            </w:r>
          </w:p>
        </w:tc>
        <w:tc>
          <w:tcPr>
            <w:tcW w:w="1088" w:type="pct"/>
            <w:tcBorders>
              <w:top w:val="nil"/>
              <w:left w:val="nil"/>
              <w:bottom w:val="single" w:sz="4" w:space="0" w:color="auto"/>
              <w:right w:val="single" w:sz="4" w:space="0" w:color="auto"/>
            </w:tcBorders>
            <w:shd w:val="clear" w:color="000000" w:fill="FFFFFF"/>
            <w:vAlign w:val="center"/>
            <w:hideMark/>
          </w:tcPr>
          <w:p w14:paraId="795DE97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Seretide Diskus prašak za inhalaciju, podijeljen 250mcg + 50mcg 1x60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22D2C8C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600</w:t>
            </w:r>
          </w:p>
        </w:tc>
        <w:tc>
          <w:tcPr>
            <w:tcW w:w="525" w:type="pct"/>
            <w:tcBorders>
              <w:top w:val="nil"/>
              <w:left w:val="nil"/>
              <w:bottom w:val="single" w:sz="4" w:space="0" w:color="auto"/>
              <w:right w:val="single" w:sz="4" w:space="0" w:color="auto"/>
            </w:tcBorders>
            <w:shd w:val="clear" w:color="000000" w:fill="FFFFFF"/>
            <w:noWrap/>
            <w:vAlign w:val="center"/>
            <w:hideMark/>
          </w:tcPr>
          <w:p w14:paraId="0B6E7E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1257E7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98375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548</w:t>
            </w:r>
          </w:p>
        </w:tc>
        <w:tc>
          <w:tcPr>
            <w:tcW w:w="775" w:type="pct"/>
            <w:tcBorders>
              <w:top w:val="nil"/>
              <w:left w:val="nil"/>
              <w:bottom w:val="single" w:sz="4" w:space="0" w:color="auto"/>
              <w:right w:val="single" w:sz="4" w:space="0" w:color="auto"/>
            </w:tcBorders>
            <w:shd w:val="clear" w:color="000000" w:fill="FFFFFF"/>
            <w:noWrap/>
            <w:vAlign w:val="center"/>
            <w:hideMark/>
          </w:tcPr>
          <w:p w14:paraId="434938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16.944,00</w:t>
            </w:r>
          </w:p>
        </w:tc>
        <w:tc>
          <w:tcPr>
            <w:tcW w:w="803" w:type="pct"/>
            <w:tcBorders>
              <w:top w:val="nil"/>
              <w:left w:val="nil"/>
              <w:bottom w:val="single" w:sz="4" w:space="0" w:color="auto"/>
              <w:right w:val="single" w:sz="4" w:space="0" w:color="auto"/>
            </w:tcBorders>
            <w:shd w:val="clear" w:color="000000" w:fill="FFFFFF"/>
            <w:vAlign w:val="center"/>
            <w:hideMark/>
          </w:tcPr>
          <w:p w14:paraId="6B09096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flutikazon propionat, salmeterol</w:t>
            </w:r>
          </w:p>
        </w:tc>
        <w:tc>
          <w:tcPr>
            <w:tcW w:w="796" w:type="pct"/>
            <w:tcBorders>
              <w:top w:val="nil"/>
              <w:left w:val="nil"/>
              <w:bottom w:val="single" w:sz="4" w:space="0" w:color="auto"/>
              <w:right w:val="single" w:sz="4" w:space="0" w:color="auto"/>
            </w:tcBorders>
            <w:shd w:val="clear" w:color="000000" w:fill="FFFFFF"/>
            <w:vAlign w:val="center"/>
            <w:hideMark/>
          </w:tcPr>
          <w:p w14:paraId="54BB514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R03AK06 flutikazon propionat, salmeterol</w:t>
            </w:r>
          </w:p>
        </w:tc>
        <w:tc>
          <w:tcPr>
            <w:tcW w:w="1088" w:type="pct"/>
            <w:tcBorders>
              <w:top w:val="nil"/>
              <w:left w:val="nil"/>
              <w:bottom w:val="single" w:sz="4" w:space="0" w:color="auto"/>
              <w:right w:val="single" w:sz="4" w:space="0" w:color="auto"/>
            </w:tcBorders>
            <w:shd w:val="clear" w:color="000000" w:fill="FFFFFF"/>
            <w:vAlign w:val="center"/>
            <w:hideMark/>
          </w:tcPr>
          <w:p w14:paraId="312A9B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Seretide Diskus prašak za inhalaciju, podijeljen 500mcg + 50mcg 1x60 doza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4A8F69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800</w:t>
            </w:r>
          </w:p>
        </w:tc>
        <w:tc>
          <w:tcPr>
            <w:tcW w:w="525" w:type="pct"/>
            <w:tcBorders>
              <w:top w:val="nil"/>
              <w:left w:val="nil"/>
              <w:bottom w:val="single" w:sz="4" w:space="0" w:color="auto"/>
              <w:right w:val="single" w:sz="4" w:space="0" w:color="auto"/>
            </w:tcBorders>
            <w:shd w:val="clear" w:color="000000" w:fill="FFFFFF"/>
            <w:noWrap/>
            <w:vAlign w:val="center"/>
            <w:hideMark/>
          </w:tcPr>
          <w:p w14:paraId="7ADBE6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0D7881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6721C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549</w:t>
            </w:r>
          </w:p>
        </w:tc>
        <w:tc>
          <w:tcPr>
            <w:tcW w:w="775" w:type="pct"/>
            <w:tcBorders>
              <w:top w:val="nil"/>
              <w:left w:val="nil"/>
              <w:bottom w:val="single" w:sz="4" w:space="0" w:color="auto"/>
              <w:right w:val="single" w:sz="4" w:space="0" w:color="auto"/>
            </w:tcBorders>
            <w:shd w:val="clear" w:color="000000" w:fill="FFFFFF"/>
            <w:noWrap/>
            <w:vAlign w:val="center"/>
            <w:hideMark/>
          </w:tcPr>
          <w:p w14:paraId="12B4E4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416,00</w:t>
            </w:r>
          </w:p>
        </w:tc>
        <w:tc>
          <w:tcPr>
            <w:tcW w:w="803" w:type="pct"/>
            <w:tcBorders>
              <w:top w:val="nil"/>
              <w:left w:val="nil"/>
              <w:bottom w:val="single" w:sz="4" w:space="0" w:color="auto"/>
              <w:right w:val="single" w:sz="4" w:space="0" w:color="auto"/>
            </w:tcBorders>
            <w:shd w:val="clear" w:color="000000" w:fill="FFFFFF"/>
            <w:vAlign w:val="center"/>
            <w:hideMark/>
          </w:tcPr>
          <w:p w14:paraId="40B0FE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montelukast</w:t>
            </w:r>
          </w:p>
        </w:tc>
        <w:tc>
          <w:tcPr>
            <w:tcW w:w="796" w:type="pct"/>
            <w:tcBorders>
              <w:top w:val="nil"/>
              <w:left w:val="nil"/>
              <w:bottom w:val="single" w:sz="4" w:space="0" w:color="auto"/>
              <w:right w:val="single" w:sz="4" w:space="0" w:color="auto"/>
            </w:tcBorders>
            <w:shd w:val="clear" w:color="000000" w:fill="FFFFFF"/>
            <w:vAlign w:val="center"/>
            <w:hideMark/>
          </w:tcPr>
          <w:p w14:paraId="611199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R03DC03 montelukast</w:t>
            </w:r>
          </w:p>
        </w:tc>
        <w:tc>
          <w:tcPr>
            <w:tcW w:w="1088" w:type="pct"/>
            <w:tcBorders>
              <w:top w:val="nil"/>
              <w:left w:val="nil"/>
              <w:bottom w:val="single" w:sz="4" w:space="0" w:color="auto"/>
              <w:right w:val="single" w:sz="4" w:space="0" w:color="auto"/>
            </w:tcBorders>
            <w:shd w:val="clear" w:color="000000" w:fill="FFFFFF"/>
            <w:vAlign w:val="center"/>
            <w:hideMark/>
          </w:tcPr>
          <w:p w14:paraId="7B31B3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Singulair tableta za žvakanje 28x4mg Merck Sharp&amp;Dohme BV</w:t>
            </w:r>
          </w:p>
        </w:tc>
        <w:tc>
          <w:tcPr>
            <w:tcW w:w="455" w:type="pct"/>
            <w:tcBorders>
              <w:top w:val="nil"/>
              <w:left w:val="nil"/>
              <w:bottom w:val="single" w:sz="4" w:space="0" w:color="auto"/>
              <w:right w:val="single" w:sz="4" w:space="0" w:color="auto"/>
            </w:tcBorders>
            <w:shd w:val="clear" w:color="000000" w:fill="FFFFFF"/>
            <w:noWrap/>
            <w:vAlign w:val="center"/>
            <w:hideMark/>
          </w:tcPr>
          <w:p w14:paraId="3CCA86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50</w:t>
            </w:r>
          </w:p>
        </w:tc>
        <w:tc>
          <w:tcPr>
            <w:tcW w:w="525" w:type="pct"/>
            <w:tcBorders>
              <w:top w:val="nil"/>
              <w:left w:val="nil"/>
              <w:bottom w:val="single" w:sz="4" w:space="0" w:color="auto"/>
              <w:right w:val="single" w:sz="4" w:space="0" w:color="auto"/>
            </w:tcBorders>
            <w:shd w:val="clear" w:color="000000" w:fill="FFFFFF"/>
            <w:noWrap/>
            <w:vAlign w:val="center"/>
            <w:hideMark/>
          </w:tcPr>
          <w:p w14:paraId="408D1E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8B7DE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8BA1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550</w:t>
            </w:r>
          </w:p>
        </w:tc>
        <w:tc>
          <w:tcPr>
            <w:tcW w:w="775" w:type="pct"/>
            <w:tcBorders>
              <w:top w:val="nil"/>
              <w:left w:val="nil"/>
              <w:bottom w:val="single" w:sz="4" w:space="0" w:color="auto"/>
              <w:right w:val="single" w:sz="4" w:space="0" w:color="auto"/>
            </w:tcBorders>
            <w:shd w:val="clear" w:color="000000" w:fill="FFFFFF"/>
            <w:noWrap/>
            <w:vAlign w:val="center"/>
            <w:hideMark/>
          </w:tcPr>
          <w:p w14:paraId="72CB4D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5.571,00</w:t>
            </w:r>
          </w:p>
        </w:tc>
        <w:tc>
          <w:tcPr>
            <w:tcW w:w="803" w:type="pct"/>
            <w:tcBorders>
              <w:top w:val="nil"/>
              <w:left w:val="nil"/>
              <w:bottom w:val="single" w:sz="4" w:space="0" w:color="auto"/>
              <w:right w:val="single" w:sz="4" w:space="0" w:color="auto"/>
            </w:tcBorders>
            <w:shd w:val="clear" w:color="000000" w:fill="FFFFFF"/>
            <w:vAlign w:val="center"/>
            <w:hideMark/>
          </w:tcPr>
          <w:p w14:paraId="7C6641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montelukast</w:t>
            </w:r>
          </w:p>
        </w:tc>
        <w:tc>
          <w:tcPr>
            <w:tcW w:w="796" w:type="pct"/>
            <w:tcBorders>
              <w:top w:val="nil"/>
              <w:left w:val="nil"/>
              <w:bottom w:val="single" w:sz="4" w:space="0" w:color="auto"/>
              <w:right w:val="single" w:sz="4" w:space="0" w:color="auto"/>
            </w:tcBorders>
            <w:shd w:val="clear" w:color="000000" w:fill="FFFFFF"/>
            <w:vAlign w:val="center"/>
            <w:hideMark/>
          </w:tcPr>
          <w:p w14:paraId="79FE56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R03DC03 montelukast</w:t>
            </w:r>
          </w:p>
        </w:tc>
        <w:tc>
          <w:tcPr>
            <w:tcW w:w="1088" w:type="pct"/>
            <w:tcBorders>
              <w:top w:val="nil"/>
              <w:left w:val="nil"/>
              <w:bottom w:val="single" w:sz="4" w:space="0" w:color="auto"/>
              <w:right w:val="single" w:sz="4" w:space="0" w:color="auto"/>
            </w:tcBorders>
            <w:shd w:val="clear" w:color="000000" w:fill="FFFFFF"/>
            <w:vAlign w:val="center"/>
            <w:hideMark/>
          </w:tcPr>
          <w:p w14:paraId="2D4009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Singulair film tableta 28x10mg Merck Sharp&amp;Dohme BV</w:t>
            </w:r>
          </w:p>
        </w:tc>
        <w:tc>
          <w:tcPr>
            <w:tcW w:w="455" w:type="pct"/>
            <w:tcBorders>
              <w:top w:val="nil"/>
              <w:left w:val="nil"/>
              <w:bottom w:val="single" w:sz="4" w:space="0" w:color="auto"/>
              <w:right w:val="single" w:sz="4" w:space="0" w:color="auto"/>
            </w:tcBorders>
            <w:shd w:val="clear" w:color="000000" w:fill="FFFFFF"/>
            <w:noWrap/>
            <w:vAlign w:val="center"/>
            <w:hideMark/>
          </w:tcPr>
          <w:p w14:paraId="0CBD3A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900</w:t>
            </w:r>
          </w:p>
        </w:tc>
        <w:tc>
          <w:tcPr>
            <w:tcW w:w="525" w:type="pct"/>
            <w:tcBorders>
              <w:top w:val="nil"/>
              <w:left w:val="nil"/>
              <w:bottom w:val="single" w:sz="4" w:space="0" w:color="auto"/>
              <w:right w:val="single" w:sz="4" w:space="0" w:color="auto"/>
            </w:tcBorders>
            <w:shd w:val="clear" w:color="000000" w:fill="FFFFFF"/>
            <w:noWrap/>
            <w:vAlign w:val="center"/>
            <w:hideMark/>
          </w:tcPr>
          <w:p w14:paraId="52888C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D7376F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16917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551</w:t>
            </w:r>
          </w:p>
        </w:tc>
        <w:tc>
          <w:tcPr>
            <w:tcW w:w="775" w:type="pct"/>
            <w:tcBorders>
              <w:top w:val="nil"/>
              <w:left w:val="nil"/>
              <w:bottom w:val="single" w:sz="4" w:space="0" w:color="auto"/>
              <w:right w:val="single" w:sz="4" w:space="0" w:color="auto"/>
            </w:tcBorders>
            <w:shd w:val="clear" w:color="000000" w:fill="FFFFFF"/>
            <w:noWrap/>
            <w:vAlign w:val="center"/>
            <w:hideMark/>
          </w:tcPr>
          <w:p w14:paraId="07B47FA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32.895,00</w:t>
            </w:r>
          </w:p>
        </w:tc>
        <w:tc>
          <w:tcPr>
            <w:tcW w:w="803" w:type="pct"/>
            <w:tcBorders>
              <w:top w:val="nil"/>
              <w:left w:val="nil"/>
              <w:bottom w:val="single" w:sz="4" w:space="0" w:color="auto"/>
              <w:right w:val="single" w:sz="4" w:space="0" w:color="auto"/>
            </w:tcBorders>
            <w:shd w:val="clear" w:color="000000" w:fill="FFFFFF"/>
            <w:vAlign w:val="center"/>
            <w:hideMark/>
          </w:tcPr>
          <w:p w14:paraId="3291CEF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latanoprost</w:t>
            </w:r>
          </w:p>
        </w:tc>
        <w:tc>
          <w:tcPr>
            <w:tcW w:w="796" w:type="pct"/>
            <w:tcBorders>
              <w:top w:val="nil"/>
              <w:left w:val="nil"/>
              <w:bottom w:val="single" w:sz="4" w:space="0" w:color="auto"/>
              <w:right w:val="single" w:sz="4" w:space="0" w:color="auto"/>
            </w:tcBorders>
            <w:shd w:val="clear" w:color="000000" w:fill="FFFFFF"/>
            <w:vAlign w:val="center"/>
            <w:hideMark/>
          </w:tcPr>
          <w:p w14:paraId="1EBE5E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S01EE01  latanoprost  </w:t>
            </w:r>
          </w:p>
        </w:tc>
        <w:tc>
          <w:tcPr>
            <w:tcW w:w="1088" w:type="pct"/>
            <w:tcBorders>
              <w:top w:val="nil"/>
              <w:left w:val="nil"/>
              <w:bottom w:val="single" w:sz="4" w:space="0" w:color="auto"/>
              <w:right w:val="single" w:sz="4" w:space="0" w:color="auto"/>
            </w:tcBorders>
            <w:shd w:val="clear" w:color="000000" w:fill="FFFFFF"/>
            <w:vAlign w:val="center"/>
            <w:hideMark/>
          </w:tcPr>
          <w:p w14:paraId="083E52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Xalatan  kapi za oči, rastvor 0,005% 1x2,5ml  Pfizer</w:t>
            </w:r>
          </w:p>
        </w:tc>
        <w:tc>
          <w:tcPr>
            <w:tcW w:w="455" w:type="pct"/>
            <w:tcBorders>
              <w:top w:val="nil"/>
              <w:left w:val="nil"/>
              <w:bottom w:val="single" w:sz="4" w:space="0" w:color="auto"/>
              <w:right w:val="single" w:sz="4" w:space="0" w:color="auto"/>
            </w:tcBorders>
            <w:shd w:val="clear" w:color="000000" w:fill="FFFFFF"/>
            <w:noWrap/>
            <w:vAlign w:val="center"/>
            <w:hideMark/>
          </w:tcPr>
          <w:p w14:paraId="59F33F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8500</w:t>
            </w:r>
          </w:p>
        </w:tc>
        <w:tc>
          <w:tcPr>
            <w:tcW w:w="525" w:type="pct"/>
            <w:tcBorders>
              <w:top w:val="nil"/>
              <w:left w:val="nil"/>
              <w:bottom w:val="single" w:sz="4" w:space="0" w:color="auto"/>
              <w:right w:val="single" w:sz="4" w:space="0" w:color="auto"/>
            </w:tcBorders>
            <w:shd w:val="clear" w:color="000000" w:fill="FFFFFF"/>
            <w:noWrap/>
            <w:vAlign w:val="center"/>
            <w:hideMark/>
          </w:tcPr>
          <w:p w14:paraId="63C4BC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011018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1A6D3A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552</w:t>
            </w:r>
          </w:p>
        </w:tc>
        <w:tc>
          <w:tcPr>
            <w:tcW w:w="775" w:type="pct"/>
            <w:tcBorders>
              <w:top w:val="nil"/>
              <w:left w:val="nil"/>
              <w:bottom w:val="single" w:sz="4" w:space="0" w:color="auto"/>
              <w:right w:val="single" w:sz="4" w:space="0" w:color="auto"/>
            </w:tcBorders>
            <w:shd w:val="clear" w:color="000000" w:fill="FFFFFF"/>
            <w:noWrap/>
            <w:vAlign w:val="center"/>
            <w:hideMark/>
          </w:tcPr>
          <w:p w14:paraId="181311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67.123,65</w:t>
            </w:r>
          </w:p>
        </w:tc>
        <w:tc>
          <w:tcPr>
            <w:tcW w:w="803" w:type="pct"/>
            <w:tcBorders>
              <w:top w:val="nil"/>
              <w:left w:val="nil"/>
              <w:bottom w:val="single" w:sz="4" w:space="0" w:color="auto"/>
              <w:right w:val="single" w:sz="4" w:space="0" w:color="auto"/>
            </w:tcBorders>
            <w:shd w:val="clear" w:color="000000" w:fill="FFFFFF"/>
            <w:vAlign w:val="center"/>
            <w:hideMark/>
          </w:tcPr>
          <w:p w14:paraId="2EA568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eltrombopag</w:t>
            </w:r>
          </w:p>
        </w:tc>
        <w:tc>
          <w:tcPr>
            <w:tcW w:w="796" w:type="pct"/>
            <w:tcBorders>
              <w:top w:val="nil"/>
              <w:left w:val="nil"/>
              <w:bottom w:val="single" w:sz="4" w:space="0" w:color="auto"/>
              <w:right w:val="single" w:sz="4" w:space="0" w:color="auto"/>
            </w:tcBorders>
            <w:shd w:val="clear" w:color="000000" w:fill="FFFFFF"/>
            <w:vAlign w:val="center"/>
            <w:hideMark/>
          </w:tcPr>
          <w:p w14:paraId="1AB651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B02BX05 eltrombopag</w:t>
            </w:r>
          </w:p>
        </w:tc>
        <w:tc>
          <w:tcPr>
            <w:tcW w:w="1088" w:type="pct"/>
            <w:tcBorders>
              <w:top w:val="nil"/>
              <w:left w:val="nil"/>
              <w:bottom w:val="single" w:sz="4" w:space="0" w:color="auto"/>
              <w:right w:val="single" w:sz="4" w:space="0" w:color="auto"/>
            </w:tcBorders>
            <w:shd w:val="clear" w:color="000000" w:fill="FFFFFF"/>
            <w:vAlign w:val="center"/>
            <w:hideMark/>
          </w:tcPr>
          <w:p w14:paraId="5F7067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Revolade, film tableta, 28x25mg,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764CEFB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85</w:t>
            </w:r>
          </w:p>
        </w:tc>
        <w:tc>
          <w:tcPr>
            <w:tcW w:w="525" w:type="pct"/>
            <w:tcBorders>
              <w:top w:val="nil"/>
              <w:left w:val="nil"/>
              <w:bottom w:val="single" w:sz="4" w:space="0" w:color="auto"/>
              <w:right w:val="single" w:sz="4" w:space="0" w:color="auto"/>
            </w:tcBorders>
            <w:shd w:val="clear" w:color="000000" w:fill="FFFFFF"/>
            <w:noWrap/>
            <w:vAlign w:val="center"/>
            <w:hideMark/>
          </w:tcPr>
          <w:p w14:paraId="0095DB7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BD94D2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77472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553</w:t>
            </w:r>
          </w:p>
        </w:tc>
        <w:tc>
          <w:tcPr>
            <w:tcW w:w="775" w:type="pct"/>
            <w:tcBorders>
              <w:top w:val="nil"/>
              <w:left w:val="nil"/>
              <w:bottom w:val="single" w:sz="4" w:space="0" w:color="auto"/>
              <w:right w:val="single" w:sz="4" w:space="0" w:color="auto"/>
            </w:tcBorders>
            <w:shd w:val="clear" w:color="000000" w:fill="FFFFFF"/>
            <w:noWrap/>
            <w:vAlign w:val="center"/>
            <w:hideMark/>
          </w:tcPr>
          <w:p w14:paraId="496166D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183.530,80</w:t>
            </w:r>
          </w:p>
        </w:tc>
        <w:tc>
          <w:tcPr>
            <w:tcW w:w="803" w:type="pct"/>
            <w:tcBorders>
              <w:top w:val="nil"/>
              <w:left w:val="nil"/>
              <w:bottom w:val="single" w:sz="4" w:space="0" w:color="auto"/>
              <w:right w:val="single" w:sz="4" w:space="0" w:color="auto"/>
            </w:tcBorders>
            <w:shd w:val="clear" w:color="000000" w:fill="FFFFFF"/>
            <w:vAlign w:val="center"/>
            <w:hideMark/>
          </w:tcPr>
          <w:p w14:paraId="38B39A6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eltrombopag</w:t>
            </w:r>
          </w:p>
        </w:tc>
        <w:tc>
          <w:tcPr>
            <w:tcW w:w="796" w:type="pct"/>
            <w:tcBorders>
              <w:top w:val="nil"/>
              <w:left w:val="nil"/>
              <w:bottom w:val="single" w:sz="4" w:space="0" w:color="auto"/>
              <w:right w:val="single" w:sz="4" w:space="0" w:color="auto"/>
            </w:tcBorders>
            <w:shd w:val="clear" w:color="000000" w:fill="FFFFFF"/>
            <w:vAlign w:val="center"/>
            <w:hideMark/>
          </w:tcPr>
          <w:p w14:paraId="5D3645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B02BX05 eltrombopag</w:t>
            </w:r>
          </w:p>
        </w:tc>
        <w:tc>
          <w:tcPr>
            <w:tcW w:w="1088" w:type="pct"/>
            <w:tcBorders>
              <w:top w:val="nil"/>
              <w:left w:val="nil"/>
              <w:bottom w:val="single" w:sz="4" w:space="0" w:color="auto"/>
              <w:right w:val="single" w:sz="4" w:space="0" w:color="auto"/>
            </w:tcBorders>
            <w:shd w:val="clear" w:color="000000" w:fill="FFFFFF"/>
            <w:vAlign w:val="center"/>
            <w:hideMark/>
          </w:tcPr>
          <w:p w14:paraId="060C2D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Revolade, film tableta, 28x50mg,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1C2FD6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115</w:t>
            </w:r>
          </w:p>
        </w:tc>
        <w:tc>
          <w:tcPr>
            <w:tcW w:w="525" w:type="pct"/>
            <w:tcBorders>
              <w:top w:val="nil"/>
              <w:left w:val="nil"/>
              <w:bottom w:val="single" w:sz="4" w:space="0" w:color="auto"/>
              <w:right w:val="single" w:sz="4" w:space="0" w:color="auto"/>
            </w:tcBorders>
            <w:shd w:val="clear" w:color="000000" w:fill="FFFFFF"/>
            <w:noWrap/>
            <w:vAlign w:val="center"/>
            <w:hideMark/>
          </w:tcPr>
          <w:p w14:paraId="724A6A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756651"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7243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554</w:t>
            </w:r>
          </w:p>
        </w:tc>
        <w:tc>
          <w:tcPr>
            <w:tcW w:w="775" w:type="pct"/>
            <w:tcBorders>
              <w:top w:val="nil"/>
              <w:left w:val="nil"/>
              <w:bottom w:val="single" w:sz="4" w:space="0" w:color="auto"/>
              <w:right w:val="single" w:sz="4" w:space="0" w:color="auto"/>
            </w:tcBorders>
            <w:shd w:val="clear" w:color="000000" w:fill="FFFFFF"/>
            <w:noWrap/>
            <w:vAlign w:val="center"/>
            <w:hideMark/>
          </w:tcPr>
          <w:p w14:paraId="1C8B369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6.422,68</w:t>
            </w:r>
          </w:p>
        </w:tc>
        <w:tc>
          <w:tcPr>
            <w:tcW w:w="803" w:type="pct"/>
            <w:tcBorders>
              <w:top w:val="nil"/>
              <w:left w:val="nil"/>
              <w:bottom w:val="single" w:sz="4" w:space="0" w:color="auto"/>
              <w:right w:val="single" w:sz="4" w:space="0" w:color="auto"/>
            </w:tcBorders>
            <w:shd w:val="clear" w:color="000000" w:fill="FFFFFF"/>
            <w:vAlign w:val="center"/>
            <w:hideMark/>
          </w:tcPr>
          <w:p w14:paraId="23BACD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aksitinib</w:t>
            </w:r>
          </w:p>
        </w:tc>
        <w:tc>
          <w:tcPr>
            <w:tcW w:w="796" w:type="pct"/>
            <w:tcBorders>
              <w:top w:val="nil"/>
              <w:left w:val="nil"/>
              <w:bottom w:val="single" w:sz="4" w:space="0" w:color="auto"/>
              <w:right w:val="single" w:sz="4" w:space="0" w:color="auto"/>
            </w:tcBorders>
            <w:shd w:val="clear" w:color="000000" w:fill="FFFFFF"/>
            <w:vAlign w:val="center"/>
            <w:hideMark/>
          </w:tcPr>
          <w:p w14:paraId="5061BE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L01XE17  aksitinib  </w:t>
            </w:r>
          </w:p>
        </w:tc>
        <w:tc>
          <w:tcPr>
            <w:tcW w:w="1088" w:type="pct"/>
            <w:tcBorders>
              <w:top w:val="nil"/>
              <w:left w:val="nil"/>
              <w:bottom w:val="single" w:sz="4" w:space="0" w:color="auto"/>
              <w:right w:val="single" w:sz="4" w:space="0" w:color="auto"/>
            </w:tcBorders>
            <w:shd w:val="clear" w:color="000000" w:fill="FFFFFF"/>
            <w:vAlign w:val="center"/>
            <w:hideMark/>
          </w:tcPr>
          <w:p w14:paraId="50DC37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Inlyta, film tableta, 56x1mg,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2B3BCF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w:t>
            </w:r>
          </w:p>
        </w:tc>
        <w:tc>
          <w:tcPr>
            <w:tcW w:w="525" w:type="pct"/>
            <w:tcBorders>
              <w:top w:val="nil"/>
              <w:left w:val="nil"/>
              <w:bottom w:val="single" w:sz="4" w:space="0" w:color="auto"/>
              <w:right w:val="single" w:sz="4" w:space="0" w:color="auto"/>
            </w:tcBorders>
            <w:shd w:val="clear" w:color="000000" w:fill="FFFFFF"/>
            <w:noWrap/>
            <w:vAlign w:val="center"/>
            <w:hideMark/>
          </w:tcPr>
          <w:p w14:paraId="309D95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8A17386" w14:textId="77777777" w:rsidTr="0016591F">
        <w:trPr>
          <w:trHeight w:val="3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AE305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555</w:t>
            </w:r>
          </w:p>
        </w:tc>
        <w:tc>
          <w:tcPr>
            <w:tcW w:w="775" w:type="pct"/>
            <w:tcBorders>
              <w:top w:val="nil"/>
              <w:left w:val="nil"/>
              <w:bottom w:val="single" w:sz="4" w:space="0" w:color="auto"/>
              <w:right w:val="single" w:sz="4" w:space="0" w:color="auto"/>
            </w:tcBorders>
            <w:shd w:val="clear" w:color="000000" w:fill="FFFFFF"/>
            <w:noWrap/>
            <w:vAlign w:val="center"/>
            <w:hideMark/>
          </w:tcPr>
          <w:p w14:paraId="32650A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100.958,55</w:t>
            </w:r>
          </w:p>
        </w:tc>
        <w:tc>
          <w:tcPr>
            <w:tcW w:w="803" w:type="pct"/>
            <w:tcBorders>
              <w:top w:val="nil"/>
              <w:left w:val="nil"/>
              <w:bottom w:val="single" w:sz="4" w:space="0" w:color="auto"/>
              <w:right w:val="single" w:sz="4" w:space="0" w:color="auto"/>
            </w:tcBorders>
            <w:shd w:val="clear" w:color="000000" w:fill="FFFFFF"/>
            <w:vAlign w:val="center"/>
            <w:hideMark/>
          </w:tcPr>
          <w:p w14:paraId="6957D1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aksitinib</w:t>
            </w:r>
          </w:p>
        </w:tc>
        <w:tc>
          <w:tcPr>
            <w:tcW w:w="796" w:type="pct"/>
            <w:tcBorders>
              <w:top w:val="nil"/>
              <w:left w:val="nil"/>
              <w:bottom w:val="single" w:sz="4" w:space="0" w:color="auto"/>
              <w:right w:val="single" w:sz="4" w:space="0" w:color="auto"/>
            </w:tcBorders>
            <w:shd w:val="clear" w:color="000000" w:fill="FFFFFF"/>
            <w:vAlign w:val="center"/>
            <w:hideMark/>
          </w:tcPr>
          <w:p w14:paraId="68FF05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L01XE17  aksitinib  </w:t>
            </w:r>
          </w:p>
        </w:tc>
        <w:tc>
          <w:tcPr>
            <w:tcW w:w="1088" w:type="pct"/>
            <w:tcBorders>
              <w:top w:val="nil"/>
              <w:left w:val="nil"/>
              <w:bottom w:val="single" w:sz="4" w:space="0" w:color="auto"/>
              <w:right w:val="single" w:sz="4" w:space="0" w:color="auto"/>
            </w:tcBorders>
            <w:shd w:val="clear" w:color="000000" w:fill="FFFFFF"/>
            <w:vAlign w:val="center"/>
            <w:hideMark/>
          </w:tcPr>
          <w:p w14:paraId="1A7C4A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Inlyta, film tableta, 56x5mg, Pfizer</w:t>
            </w:r>
          </w:p>
        </w:tc>
        <w:tc>
          <w:tcPr>
            <w:tcW w:w="455" w:type="pct"/>
            <w:tcBorders>
              <w:top w:val="nil"/>
              <w:left w:val="nil"/>
              <w:bottom w:val="single" w:sz="4" w:space="0" w:color="auto"/>
              <w:right w:val="single" w:sz="4" w:space="0" w:color="auto"/>
            </w:tcBorders>
            <w:shd w:val="clear" w:color="000000" w:fill="FFFFFF"/>
            <w:noWrap/>
            <w:vAlign w:val="center"/>
            <w:hideMark/>
          </w:tcPr>
          <w:p w14:paraId="2D4881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w:t>
            </w:r>
          </w:p>
        </w:tc>
        <w:tc>
          <w:tcPr>
            <w:tcW w:w="525" w:type="pct"/>
            <w:tcBorders>
              <w:top w:val="nil"/>
              <w:left w:val="nil"/>
              <w:bottom w:val="single" w:sz="4" w:space="0" w:color="auto"/>
              <w:right w:val="single" w:sz="4" w:space="0" w:color="auto"/>
            </w:tcBorders>
            <w:shd w:val="clear" w:color="000000" w:fill="FFFFFF"/>
            <w:noWrap/>
            <w:vAlign w:val="center"/>
            <w:hideMark/>
          </w:tcPr>
          <w:p w14:paraId="51A456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516039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D998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556</w:t>
            </w:r>
          </w:p>
        </w:tc>
        <w:tc>
          <w:tcPr>
            <w:tcW w:w="775" w:type="pct"/>
            <w:tcBorders>
              <w:top w:val="nil"/>
              <w:left w:val="nil"/>
              <w:bottom w:val="single" w:sz="4" w:space="0" w:color="auto"/>
              <w:right w:val="single" w:sz="4" w:space="0" w:color="auto"/>
            </w:tcBorders>
            <w:shd w:val="clear" w:color="000000" w:fill="FFFFFF"/>
            <w:noWrap/>
            <w:vAlign w:val="center"/>
            <w:hideMark/>
          </w:tcPr>
          <w:p w14:paraId="3AC5B2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101.725,80</w:t>
            </w:r>
          </w:p>
        </w:tc>
        <w:tc>
          <w:tcPr>
            <w:tcW w:w="803" w:type="pct"/>
            <w:tcBorders>
              <w:top w:val="nil"/>
              <w:left w:val="nil"/>
              <w:bottom w:val="single" w:sz="4" w:space="0" w:color="auto"/>
              <w:right w:val="single" w:sz="4" w:space="0" w:color="auto"/>
            </w:tcBorders>
            <w:shd w:val="clear" w:color="000000" w:fill="FFFFFF"/>
            <w:vAlign w:val="center"/>
            <w:hideMark/>
          </w:tcPr>
          <w:p w14:paraId="4D636D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ruksolitinib</w:t>
            </w:r>
          </w:p>
        </w:tc>
        <w:tc>
          <w:tcPr>
            <w:tcW w:w="796" w:type="pct"/>
            <w:tcBorders>
              <w:top w:val="nil"/>
              <w:left w:val="nil"/>
              <w:bottom w:val="single" w:sz="4" w:space="0" w:color="auto"/>
              <w:right w:val="single" w:sz="4" w:space="0" w:color="auto"/>
            </w:tcBorders>
            <w:shd w:val="clear" w:color="000000" w:fill="FFFFFF"/>
            <w:vAlign w:val="center"/>
            <w:hideMark/>
          </w:tcPr>
          <w:p w14:paraId="7A6461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L01XE18  ruksolitinib  </w:t>
            </w:r>
          </w:p>
        </w:tc>
        <w:tc>
          <w:tcPr>
            <w:tcW w:w="1088" w:type="pct"/>
            <w:tcBorders>
              <w:top w:val="nil"/>
              <w:left w:val="nil"/>
              <w:bottom w:val="single" w:sz="4" w:space="0" w:color="auto"/>
              <w:right w:val="single" w:sz="4" w:space="0" w:color="auto"/>
            </w:tcBorders>
            <w:shd w:val="clear" w:color="000000" w:fill="FFFFFF"/>
            <w:vAlign w:val="center"/>
            <w:hideMark/>
          </w:tcPr>
          <w:p w14:paraId="77F6F5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Jakavi, tableta, 56x5mg,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5838512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66</w:t>
            </w:r>
          </w:p>
        </w:tc>
        <w:tc>
          <w:tcPr>
            <w:tcW w:w="525" w:type="pct"/>
            <w:tcBorders>
              <w:top w:val="nil"/>
              <w:left w:val="nil"/>
              <w:bottom w:val="single" w:sz="4" w:space="0" w:color="auto"/>
              <w:right w:val="single" w:sz="4" w:space="0" w:color="auto"/>
            </w:tcBorders>
            <w:shd w:val="clear" w:color="000000" w:fill="FFFFFF"/>
            <w:noWrap/>
            <w:vAlign w:val="center"/>
            <w:hideMark/>
          </w:tcPr>
          <w:p w14:paraId="038D76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11CB7B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952C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557</w:t>
            </w:r>
          </w:p>
        </w:tc>
        <w:tc>
          <w:tcPr>
            <w:tcW w:w="775" w:type="pct"/>
            <w:tcBorders>
              <w:top w:val="nil"/>
              <w:left w:val="nil"/>
              <w:bottom w:val="single" w:sz="4" w:space="0" w:color="auto"/>
              <w:right w:val="single" w:sz="4" w:space="0" w:color="auto"/>
            </w:tcBorders>
            <w:shd w:val="clear" w:color="000000" w:fill="FFFFFF"/>
            <w:noWrap/>
            <w:vAlign w:val="center"/>
            <w:hideMark/>
          </w:tcPr>
          <w:p w14:paraId="2DE45F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235.130,28</w:t>
            </w:r>
          </w:p>
        </w:tc>
        <w:tc>
          <w:tcPr>
            <w:tcW w:w="803" w:type="pct"/>
            <w:tcBorders>
              <w:top w:val="nil"/>
              <w:left w:val="nil"/>
              <w:bottom w:val="single" w:sz="4" w:space="0" w:color="auto"/>
              <w:right w:val="single" w:sz="4" w:space="0" w:color="auto"/>
            </w:tcBorders>
            <w:shd w:val="clear" w:color="000000" w:fill="FFFFFF"/>
            <w:vAlign w:val="center"/>
            <w:hideMark/>
          </w:tcPr>
          <w:p w14:paraId="2D3595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ruksolitinib</w:t>
            </w:r>
          </w:p>
        </w:tc>
        <w:tc>
          <w:tcPr>
            <w:tcW w:w="796" w:type="pct"/>
            <w:tcBorders>
              <w:top w:val="nil"/>
              <w:left w:val="nil"/>
              <w:bottom w:val="single" w:sz="4" w:space="0" w:color="auto"/>
              <w:right w:val="single" w:sz="4" w:space="0" w:color="auto"/>
            </w:tcBorders>
            <w:shd w:val="clear" w:color="000000" w:fill="FFFFFF"/>
            <w:vAlign w:val="center"/>
            <w:hideMark/>
          </w:tcPr>
          <w:p w14:paraId="7BADA7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L01XE18  ruksolitinib  </w:t>
            </w:r>
          </w:p>
        </w:tc>
        <w:tc>
          <w:tcPr>
            <w:tcW w:w="1088" w:type="pct"/>
            <w:tcBorders>
              <w:top w:val="nil"/>
              <w:left w:val="nil"/>
              <w:bottom w:val="single" w:sz="4" w:space="0" w:color="auto"/>
              <w:right w:val="single" w:sz="4" w:space="0" w:color="auto"/>
            </w:tcBorders>
            <w:shd w:val="clear" w:color="000000" w:fill="FFFFFF"/>
            <w:vAlign w:val="center"/>
            <w:hideMark/>
          </w:tcPr>
          <w:p w14:paraId="500B54D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Jakavi, tableta, 56x20mg, Novartis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5DC28F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77</w:t>
            </w:r>
          </w:p>
        </w:tc>
        <w:tc>
          <w:tcPr>
            <w:tcW w:w="525" w:type="pct"/>
            <w:tcBorders>
              <w:top w:val="nil"/>
              <w:left w:val="nil"/>
              <w:bottom w:val="single" w:sz="4" w:space="0" w:color="auto"/>
              <w:right w:val="single" w:sz="4" w:space="0" w:color="auto"/>
            </w:tcBorders>
            <w:shd w:val="clear" w:color="000000" w:fill="FFFFFF"/>
            <w:noWrap/>
            <w:vAlign w:val="center"/>
            <w:hideMark/>
          </w:tcPr>
          <w:p w14:paraId="0BFC823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8929A2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5C107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558</w:t>
            </w:r>
          </w:p>
        </w:tc>
        <w:tc>
          <w:tcPr>
            <w:tcW w:w="775" w:type="pct"/>
            <w:tcBorders>
              <w:top w:val="nil"/>
              <w:left w:val="nil"/>
              <w:bottom w:val="single" w:sz="4" w:space="0" w:color="auto"/>
              <w:right w:val="single" w:sz="4" w:space="0" w:color="auto"/>
            </w:tcBorders>
            <w:shd w:val="clear" w:color="000000" w:fill="FFFFFF"/>
            <w:noWrap/>
            <w:vAlign w:val="center"/>
            <w:hideMark/>
          </w:tcPr>
          <w:p w14:paraId="093960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1.153.206,10</w:t>
            </w:r>
          </w:p>
        </w:tc>
        <w:tc>
          <w:tcPr>
            <w:tcW w:w="803" w:type="pct"/>
            <w:tcBorders>
              <w:top w:val="nil"/>
              <w:left w:val="nil"/>
              <w:bottom w:val="single" w:sz="4" w:space="0" w:color="auto"/>
              <w:right w:val="single" w:sz="4" w:space="0" w:color="auto"/>
            </w:tcBorders>
            <w:shd w:val="clear" w:color="000000" w:fill="FFFFFF"/>
            <w:vAlign w:val="center"/>
            <w:hideMark/>
          </w:tcPr>
          <w:p w14:paraId="792CB84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ibrutinib</w:t>
            </w:r>
          </w:p>
        </w:tc>
        <w:tc>
          <w:tcPr>
            <w:tcW w:w="796" w:type="pct"/>
            <w:tcBorders>
              <w:top w:val="nil"/>
              <w:left w:val="nil"/>
              <w:bottom w:val="single" w:sz="4" w:space="0" w:color="auto"/>
              <w:right w:val="single" w:sz="4" w:space="0" w:color="auto"/>
            </w:tcBorders>
            <w:shd w:val="clear" w:color="000000" w:fill="FFFFFF"/>
            <w:vAlign w:val="center"/>
            <w:hideMark/>
          </w:tcPr>
          <w:p w14:paraId="43A672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L01XE27  ibrutinib  </w:t>
            </w:r>
          </w:p>
        </w:tc>
        <w:tc>
          <w:tcPr>
            <w:tcW w:w="1088" w:type="pct"/>
            <w:tcBorders>
              <w:top w:val="nil"/>
              <w:left w:val="nil"/>
              <w:bottom w:val="single" w:sz="4" w:space="0" w:color="auto"/>
              <w:right w:val="single" w:sz="4" w:space="0" w:color="auto"/>
            </w:tcBorders>
            <w:shd w:val="clear" w:color="000000" w:fill="FFFFFF"/>
            <w:vAlign w:val="center"/>
            <w:hideMark/>
          </w:tcPr>
          <w:p w14:paraId="638867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Imbruvica, kapsula tvrda,  90x140mg, Janssen Cilag S.p.A.</w:t>
            </w:r>
          </w:p>
        </w:tc>
        <w:tc>
          <w:tcPr>
            <w:tcW w:w="455" w:type="pct"/>
            <w:tcBorders>
              <w:top w:val="nil"/>
              <w:left w:val="nil"/>
              <w:bottom w:val="single" w:sz="4" w:space="0" w:color="auto"/>
              <w:right w:val="single" w:sz="4" w:space="0" w:color="auto"/>
            </w:tcBorders>
            <w:shd w:val="clear" w:color="000000" w:fill="FFFFFF"/>
            <w:noWrap/>
            <w:vAlign w:val="center"/>
            <w:hideMark/>
          </w:tcPr>
          <w:p w14:paraId="02FC36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235</w:t>
            </w:r>
          </w:p>
        </w:tc>
        <w:tc>
          <w:tcPr>
            <w:tcW w:w="525" w:type="pct"/>
            <w:tcBorders>
              <w:top w:val="nil"/>
              <w:left w:val="nil"/>
              <w:bottom w:val="single" w:sz="4" w:space="0" w:color="auto"/>
              <w:right w:val="single" w:sz="4" w:space="0" w:color="auto"/>
            </w:tcBorders>
            <w:shd w:val="clear" w:color="000000" w:fill="FFFFFF"/>
            <w:noWrap/>
            <w:vAlign w:val="center"/>
            <w:hideMark/>
          </w:tcPr>
          <w:p w14:paraId="20C38A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80DEBB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B311E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559</w:t>
            </w:r>
          </w:p>
        </w:tc>
        <w:tc>
          <w:tcPr>
            <w:tcW w:w="775" w:type="pct"/>
            <w:tcBorders>
              <w:top w:val="nil"/>
              <w:left w:val="nil"/>
              <w:bottom w:val="single" w:sz="4" w:space="0" w:color="auto"/>
              <w:right w:val="single" w:sz="4" w:space="0" w:color="auto"/>
            </w:tcBorders>
            <w:shd w:val="clear" w:color="000000" w:fill="FFFFFF"/>
            <w:noWrap/>
            <w:vAlign w:val="center"/>
            <w:hideMark/>
          </w:tcPr>
          <w:p w14:paraId="266C7EF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306.348,90</w:t>
            </w:r>
          </w:p>
        </w:tc>
        <w:tc>
          <w:tcPr>
            <w:tcW w:w="803" w:type="pct"/>
            <w:tcBorders>
              <w:top w:val="nil"/>
              <w:left w:val="nil"/>
              <w:bottom w:val="single" w:sz="4" w:space="0" w:color="auto"/>
              <w:right w:val="single" w:sz="4" w:space="0" w:color="auto"/>
            </w:tcBorders>
            <w:shd w:val="clear" w:color="000000" w:fill="FFFFFF"/>
            <w:vAlign w:val="center"/>
            <w:hideMark/>
          </w:tcPr>
          <w:p w14:paraId="2B4F17C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iksazomib</w:t>
            </w:r>
          </w:p>
        </w:tc>
        <w:tc>
          <w:tcPr>
            <w:tcW w:w="796" w:type="pct"/>
            <w:tcBorders>
              <w:top w:val="nil"/>
              <w:left w:val="nil"/>
              <w:bottom w:val="single" w:sz="4" w:space="0" w:color="auto"/>
              <w:right w:val="single" w:sz="4" w:space="0" w:color="auto"/>
            </w:tcBorders>
            <w:shd w:val="clear" w:color="000000" w:fill="FFFFFF"/>
            <w:vAlign w:val="center"/>
            <w:hideMark/>
          </w:tcPr>
          <w:p w14:paraId="144F1B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L01XG03  iksazomib  </w:t>
            </w:r>
          </w:p>
        </w:tc>
        <w:tc>
          <w:tcPr>
            <w:tcW w:w="1088" w:type="pct"/>
            <w:tcBorders>
              <w:top w:val="nil"/>
              <w:left w:val="nil"/>
              <w:bottom w:val="single" w:sz="4" w:space="0" w:color="auto"/>
              <w:right w:val="single" w:sz="4" w:space="0" w:color="auto"/>
            </w:tcBorders>
            <w:shd w:val="clear" w:color="000000" w:fill="FFFFFF"/>
            <w:vAlign w:val="center"/>
            <w:hideMark/>
          </w:tcPr>
          <w:p w14:paraId="39CCEC8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Ninlaro, kapsula tvrda, 3x4mg, Takeda GmbH</w:t>
            </w:r>
          </w:p>
        </w:tc>
        <w:tc>
          <w:tcPr>
            <w:tcW w:w="455" w:type="pct"/>
            <w:tcBorders>
              <w:top w:val="nil"/>
              <w:left w:val="nil"/>
              <w:bottom w:val="single" w:sz="4" w:space="0" w:color="auto"/>
              <w:right w:val="single" w:sz="4" w:space="0" w:color="auto"/>
            </w:tcBorders>
            <w:shd w:val="clear" w:color="000000" w:fill="FFFFFF"/>
            <w:noWrap/>
            <w:vAlign w:val="center"/>
            <w:hideMark/>
          </w:tcPr>
          <w:p w14:paraId="059AE3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66</w:t>
            </w:r>
          </w:p>
        </w:tc>
        <w:tc>
          <w:tcPr>
            <w:tcW w:w="525" w:type="pct"/>
            <w:tcBorders>
              <w:top w:val="nil"/>
              <w:left w:val="nil"/>
              <w:bottom w:val="single" w:sz="4" w:space="0" w:color="auto"/>
              <w:right w:val="single" w:sz="4" w:space="0" w:color="auto"/>
            </w:tcBorders>
            <w:shd w:val="clear" w:color="000000" w:fill="FFFFFF"/>
            <w:noWrap/>
            <w:vAlign w:val="center"/>
            <w:hideMark/>
          </w:tcPr>
          <w:p w14:paraId="2206C05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26E9A0C"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91A01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560</w:t>
            </w:r>
          </w:p>
        </w:tc>
        <w:tc>
          <w:tcPr>
            <w:tcW w:w="775" w:type="pct"/>
            <w:tcBorders>
              <w:top w:val="nil"/>
              <w:left w:val="nil"/>
              <w:bottom w:val="single" w:sz="4" w:space="0" w:color="auto"/>
              <w:right w:val="single" w:sz="4" w:space="0" w:color="auto"/>
            </w:tcBorders>
            <w:shd w:val="clear" w:color="000000" w:fill="FFFFFF"/>
            <w:noWrap/>
            <w:vAlign w:val="center"/>
            <w:hideMark/>
          </w:tcPr>
          <w:p w14:paraId="05B033F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18.888,75</w:t>
            </w:r>
          </w:p>
        </w:tc>
        <w:tc>
          <w:tcPr>
            <w:tcW w:w="803" w:type="pct"/>
            <w:tcBorders>
              <w:top w:val="nil"/>
              <w:left w:val="nil"/>
              <w:bottom w:val="single" w:sz="4" w:space="0" w:color="auto"/>
              <w:right w:val="single" w:sz="4" w:space="0" w:color="auto"/>
            </w:tcBorders>
            <w:shd w:val="clear" w:color="000000" w:fill="FFFFFF"/>
            <w:vAlign w:val="center"/>
            <w:hideMark/>
          </w:tcPr>
          <w:p w14:paraId="53C5B0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olaparib</w:t>
            </w:r>
          </w:p>
        </w:tc>
        <w:tc>
          <w:tcPr>
            <w:tcW w:w="796" w:type="pct"/>
            <w:tcBorders>
              <w:top w:val="nil"/>
              <w:left w:val="nil"/>
              <w:bottom w:val="single" w:sz="4" w:space="0" w:color="auto"/>
              <w:right w:val="single" w:sz="4" w:space="0" w:color="auto"/>
            </w:tcBorders>
            <w:shd w:val="clear" w:color="000000" w:fill="FFFFFF"/>
            <w:vAlign w:val="center"/>
            <w:hideMark/>
          </w:tcPr>
          <w:p w14:paraId="620BDD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L01XK01 olaparib  </w:t>
            </w:r>
          </w:p>
        </w:tc>
        <w:tc>
          <w:tcPr>
            <w:tcW w:w="1088" w:type="pct"/>
            <w:tcBorders>
              <w:top w:val="nil"/>
              <w:left w:val="nil"/>
              <w:bottom w:val="single" w:sz="4" w:space="0" w:color="auto"/>
              <w:right w:val="single" w:sz="4" w:space="0" w:color="auto"/>
            </w:tcBorders>
            <w:shd w:val="clear" w:color="000000" w:fill="FFFFFF"/>
            <w:vAlign w:val="center"/>
            <w:hideMark/>
          </w:tcPr>
          <w:p w14:paraId="7C46827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Lynparza, tableta, 56x100mg,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3807CA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w:t>
            </w:r>
          </w:p>
        </w:tc>
        <w:tc>
          <w:tcPr>
            <w:tcW w:w="525" w:type="pct"/>
            <w:tcBorders>
              <w:top w:val="nil"/>
              <w:left w:val="nil"/>
              <w:bottom w:val="single" w:sz="4" w:space="0" w:color="auto"/>
              <w:right w:val="single" w:sz="4" w:space="0" w:color="auto"/>
            </w:tcBorders>
            <w:shd w:val="clear" w:color="000000" w:fill="FFFFFF"/>
            <w:noWrap/>
            <w:vAlign w:val="center"/>
            <w:hideMark/>
          </w:tcPr>
          <w:p w14:paraId="1DFBDD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842269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18B0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561</w:t>
            </w:r>
          </w:p>
        </w:tc>
        <w:tc>
          <w:tcPr>
            <w:tcW w:w="775" w:type="pct"/>
            <w:tcBorders>
              <w:top w:val="nil"/>
              <w:left w:val="nil"/>
              <w:bottom w:val="single" w:sz="4" w:space="0" w:color="auto"/>
              <w:right w:val="single" w:sz="4" w:space="0" w:color="auto"/>
            </w:tcBorders>
            <w:shd w:val="clear" w:color="000000" w:fill="FFFFFF"/>
            <w:noWrap/>
            <w:vAlign w:val="center"/>
            <w:hideMark/>
          </w:tcPr>
          <w:p w14:paraId="7648438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413.941,60</w:t>
            </w:r>
          </w:p>
        </w:tc>
        <w:tc>
          <w:tcPr>
            <w:tcW w:w="803" w:type="pct"/>
            <w:tcBorders>
              <w:top w:val="nil"/>
              <w:left w:val="nil"/>
              <w:bottom w:val="single" w:sz="4" w:space="0" w:color="auto"/>
              <w:right w:val="single" w:sz="4" w:space="0" w:color="auto"/>
            </w:tcBorders>
            <w:shd w:val="clear" w:color="000000" w:fill="FFFFFF"/>
            <w:vAlign w:val="center"/>
            <w:hideMark/>
          </w:tcPr>
          <w:p w14:paraId="4D5333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olaparib</w:t>
            </w:r>
          </w:p>
        </w:tc>
        <w:tc>
          <w:tcPr>
            <w:tcW w:w="796" w:type="pct"/>
            <w:tcBorders>
              <w:top w:val="nil"/>
              <w:left w:val="nil"/>
              <w:bottom w:val="single" w:sz="4" w:space="0" w:color="auto"/>
              <w:right w:val="single" w:sz="4" w:space="0" w:color="auto"/>
            </w:tcBorders>
            <w:shd w:val="clear" w:color="000000" w:fill="FFFFFF"/>
            <w:vAlign w:val="center"/>
            <w:hideMark/>
          </w:tcPr>
          <w:p w14:paraId="0BF86F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L01XK01 olaparib  </w:t>
            </w:r>
          </w:p>
        </w:tc>
        <w:tc>
          <w:tcPr>
            <w:tcW w:w="1088" w:type="pct"/>
            <w:tcBorders>
              <w:top w:val="nil"/>
              <w:left w:val="nil"/>
              <w:bottom w:val="single" w:sz="4" w:space="0" w:color="auto"/>
              <w:right w:val="single" w:sz="4" w:space="0" w:color="auto"/>
            </w:tcBorders>
            <w:shd w:val="clear" w:color="000000" w:fill="FFFFFF"/>
            <w:vAlign w:val="center"/>
            <w:hideMark/>
          </w:tcPr>
          <w:p w14:paraId="54DD94F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Lynparza, tableta, 56x150mg, Astra Zeneca</w:t>
            </w:r>
          </w:p>
        </w:tc>
        <w:tc>
          <w:tcPr>
            <w:tcW w:w="455" w:type="pct"/>
            <w:tcBorders>
              <w:top w:val="nil"/>
              <w:left w:val="nil"/>
              <w:bottom w:val="single" w:sz="4" w:space="0" w:color="auto"/>
              <w:right w:val="single" w:sz="4" w:space="0" w:color="auto"/>
            </w:tcBorders>
            <w:shd w:val="clear" w:color="000000" w:fill="FFFFFF"/>
            <w:noWrap/>
            <w:vAlign w:val="center"/>
            <w:hideMark/>
          </w:tcPr>
          <w:p w14:paraId="53A8F9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190</w:t>
            </w:r>
          </w:p>
        </w:tc>
        <w:tc>
          <w:tcPr>
            <w:tcW w:w="525" w:type="pct"/>
            <w:tcBorders>
              <w:top w:val="nil"/>
              <w:left w:val="nil"/>
              <w:bottom w:val="single" w:sz="4" w:space="0" w:color="auto"/>
              <w:right w:val="single" w:sz="4" w:space="0" w:color="auto"/>
            </w:tcBorders>
            <w:shd w:val="clear" w:color="000000" w:fill="FFFFFF"/>
            <w:noWrap/>
            <w:vAlign w:val="center"/>
            <w:hideMark/>
          </w:tcPr>
          <w:p w14:paraId="146E58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6D9FEDA"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CF00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562</w:t>
            </w:r>
          </w:p>
        </w:tc>
        <w:tc>
          <w:tcPr>
            <w:tcW w:w="775" w:type="pct"/>
            <w:tcBorders>
              <w:top w:val="nil"/>
              <w:left w:val="nil"/>
              <w:bottom w:val="single" w:sz="4" w:space="0" w:color="auto"/>
              <w:right w:val="single" w:sz="4" w:space="0" w:color="auto"/>
            </w:tcBorders>
            <w:shd w:val="clear" w:color="000000" w:fill="FFFFFF"/>
            <w:noWrap/>
            <w:vAlign w:val="center"/>
            <w:hideMark/>
          </w:tcPr>
          <w:p w14:paraId="3C5A429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15.483,96</w:t>
            </w:r>
          </w:p>
        </w:tc>
        <w:tc>
          <w:tcPr>
            <w:tcW w:w="803" w:type="pct"/>
            <w:tcBorders>
              <w:top w:val="nil"/>
              <w:left w:val="nil"/>
              <w:bottom w:val="single" w:sz="4" w:space="0" w:color="auto"/>
              <w:right w:val="single" w:sz="4" w:space="0" w:color="auto"/>
            </w:tcBorders>
            <w:shd w:val="clear" w:color="000000" w:fill="FFFFFF"/>
            <w:vAlign w:val="center"/>
            <w:hideMark/>
          </w:tcPr>
          <w:p w14:paraId="6DBA89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vismodegib</w:t>
            </w:r>
          </w:p>
        </w:tc>
        <w:tc>
          <w:tcPr>
            <w:tcW w:w="796" w:type="pct"/>
            <w:tcBorders>
              <w:top w:val="nil"/>
              <w:left w:val="nil"/>
              <w:bottom w:val="single" w:sz="4" w:space="0" w:color="auto"/>
              <w:right w:val="single" w:sz="4" w:space="0" w:color="auto"/>
            </w:tcBorders>
            <w:shd w:val="clear" w:color="000000" w:fill="FFFFFF"/>
            <w:vAlign w:val="center"/>
            <w:hideMark/>
          </w:tcPr>
          <w:p w14:paraId="2841A43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L01XX43  vismodegib  </w:t>
            </w:r>
          </w:p>
        </w:tc>
        <w:tc>
          <w:tcPr>
            <w:tcW w:w="1088" w:type="pct"/>
            <w:tcBorders>
              <w:top w:val="nil"/>
              <w:left w:val="nil"/>
              <w:bottom w:val="single" w:sz="4" w:space="0" w:color="auto"/>
              <w:right w:val="single" w:sz="4" w:space="0" w:color="auto"/>
            </w:tcBorders>
            <w:shd w:val="clear" w:color="000000" w:fill="FFFFFF"/>
            <w:vAlign w:val="center"/>
            <w:hideMark/>
          </w:tcPr>
          <w:p w14:paraId="7945CC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Erivedge, kapsula tvrda, 28x150mg, Roche</w:t>
            </w:r>
          </w:p>
        </w:tc>
        <w:tc>
          <w:tcPr>
            <w:tcW w:w="455" w:type="pct"/>
            <w:tcBorders>
              <w:top w:val="nil"/>
              <w:left w:val="nil"/>
              <w:bottom w:val="single" w:sz="4" w:space="0" w:color="auto"/>
              <w:right w:val="single" w:sz="4" w:space="0" w:color="auto"/>
            </w:tcBorders>
            <w:shd w:val="clear" w:color="000000" w:fill="FFFFFF"/>
            <w:noWrap/>
            <w:vAlign w:val="center"/>
            <w:hideMark/>
          </w:tcPr>
          <w:p w14:paraId="05C2B0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w:t>
            </w:r>
          </w:p>
        </w:tc>
        <w:tc>
          <w:tcPr>
            <w:tcW w:w="525" w:type="pct"/>
            <w:tcBorders>
              <w:top w:val="nil"/>
              <w:left w:val="nil"/>
              <w:bottom w:val="single" w:sz="4" w:space="0" w:color="auto"/>
              <w:right w:val="single" w:sz="4" w:space="0" w:color="auto"/>
            </w:tcBorders>
            <w:shd w:val="clear" w:color="000000" w:fill="FFFFFF"/>
            <w:noWrap/>
            <w:vAlign w:val="center"/>
            <w:hideMark/>
          </w:tcPr>
          <w:p w14:paraId="18FCD7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CA7360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12B3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563</w:t>
            </w:r>
          </w:p>
        </w:tc>
        <w:tc>
          <w:tcPr>
            <w:tcW w:w="775" w:type="pct"/>
            <w:tcBorders>
              <w:top w:val="nil"/>
              <w:left w:val="nil"/>
              <w:bottom w:val="single" w:sz="4" w:space="0" w:color="auto"/>
              <w:right w:val="single" w:sz="4" w:space="0" w:color="auto"/>
            </w:tcBorders>
            <w:shd w:val="clear" w:color="000000" w:fill="FFFFFF"/>
            <w:noWrap/>
            <w:vAlign w:val="center"/>
            <w:hideMark/>
          </w:tcPr>
          <w:p w14:paraId="3C88D2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305.174,80</w:t>
            </w:r>
          </w:p>
        </w:tc>
        <w:tc>
          <w:tcPr>
            <w:tcW w:w="803" w:type="pct"/>
            <w:tcBorders>
              <w:top w:val="nil"/>
              <w:left w:val="nil"/>
              <w:bottom w:val="single" w:sz="4" w:space="0" w:color="auto"/>
              <w:right w:val="single" w:sz="4" w:space="0" w:color="auto"/>
            </w:tcBorders>
            <w:shd w:val="clear" w:color="000000" w:fill="FFFFFF"/>
            <w:vAlign w:val="center"/>
            <w:hideMark/>
          </w:tcPr>
          <w:p w14:paraId="67EE61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lenalidomid</w:t>
            </w:r>
          </w:p>
        </w:tc>
        <w:tc>
          <w:tcPr>
            <w:tcW w:w="796" w:type="pct"/>
            <w:tcBorders>
              <w:top w:val="nil"/>
              <w:left w:val="nil"/>
              <w:bottom w:val="single" w:sz="4" w:space="0" w:color="auto"/>
              <w:right w:val="single" w:sz="4" w:space="0" w:color="auto"/>
            </w:tcBorders>
            <w:shd w:val="clear" w:color="000000" w:fill="FFFFFF"/>
            <w:vAlign w:val="center"/>
            <w:hideMark/>
          </w:tcPr>
          <w:p w14:paraId="3F2C1BE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L04AX04  lenalidomid  </w:t>
            </w:r>
          </w:p>
        </w:tc>
        <w:tc>
          <w:tcPr>
            <w:tcW w:w="1088" w:type="pct"/>
            <w:tcBorders>
              <w:top w:val="nil"/>
              <w:left w:val="nil"/>
              <w:bottom w:val="single" w:sz="4" w:space="0" w:color="auto"/>
              <w:right w:val="single" w:sz="4" w:space="0" w:color="auto"/>
            </w:tcBorders>
            <w:shd w:val="clear" w:color="000000" w:fill="FFFFFF"/>
            <w:vAlign w:val="center"/>
            <w:hideMark/>
          </w:tcPr>
          <w:p w14:paraId="1A37E3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Revlimid, kapsula tvrda, 21x10mg, Celgene</w:t>
            </w:r>
          </w:p>
        </w:tc>
        <w:tc>
          <w:tcPr>
            <w:tcW w:w="455" w:type="pct"/>
            <w:tcBorders>
              <w:top w:val="nil"/>
              <w:left w:val="nil"/>
              <w:bottom w:val="single" w:sz="4" w:space="0" w:color="auto"/>
              <w:right w:val="single" w:sz="4" w:space="0" w:color="auto"/>
            </w:tcBorders>
            <w:shd w:val="clear" w:color="000000" w:fill="FFFFFF"/>
            <w:noWrap/>
            <w:vAlign w:val="center"/>
            <w:hideMark/>
          </w:tcPr>
          <w:p w14:paraId="6D2583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70</w:t>
            </w:r>
          </w:p>
        </w:tc>
        <w:tc>
          <w:tcPr>
            <w:tcW w:w="525" w:type="pct"/>
            <w:tcBorders>
              <w:top w:val="nil"/>
              <w:left w:val="nil"/>
              <w:bottom w:val="single" w:sz="4" w:space="0" w:color="auto"/>
              <w:right w:val="single" w:sz="4" w:space="0" w:color="auto"/>
            </w:tcBorders>
            <w:shd w:val="clear" w:color="000000" w:fill="FFFFFF"/>
            <w:noWrap/>
            <w:vAlign w:val="center"/>
            <w:hideMark/>
          </w:tcPr>
          <w:p w14:paraId="532C7C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911600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5D1A7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564</w:t>
            </w:r>
          </w:p>
        </w:tc>
        <w:tc>
          <w:tcPr>
            <w:tcW w:w="775" w:type="pct"/>
            <w:tcBorders>
              <w:top w:val="nil"/>
              <w:left w:val="nil"/>
              <w:bottom w:val="single" w:sz="4" w:space="0" w:color="auto"/>
              <w:right w:val="single" w:sz="4" w:space="0" w:color="auto"/>
            </w:tcBorders>
            <w:shd w:val="clear" w:color="000000" w:fill="FFFFFF"/>
            <w:noWrap/>
            <w:vAlign w:val="center"/>
            <w:hideMark/>
          </w:tcPr>
          <w:p w14:paraId="37189EB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460.919,55</w:t>
            </w:r>
          </w:p>
        </w:tc>
        <w:tc>
          <w:tcPr>
            <w:tcW w:w="803" w:type="pct"/>
            <w:tcBorders>
              <w:top w:val="nil"/>
              <w:left w:val="nil"/>
              <w:bottom w:val="single" w:sz="4" w:space="0" w:color="auto"/>
              <w:right w:val="single" w:sz="4" w:space="0" w:color="auto"/>
            </w:tcBorders>
            <w:shd w:val="clear" w:color="000000" w:fill="FFFFFF"/>
            <w:vAlign w:val="center"/>
            <w:hideMark/>
          </w:tcPr>
          <w:p w14:paraId="468E64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lenalidomid</w:t>
            </w:r>
          </w:p>
        </w:tc>
        <w:tc>
          <w:tcPr>
            <w:tcW w:w="796" w:type="pct"/>
            <w:tcBorders>
              <w:top w:val="nil"/>
              <w:left w:val="nil"/>
              <w:bottom w:val="single" w:sz="4" w:space="0" w:color="auto"/>
              <w:right w:val="single" w:sz="4" w:space="0" w:color="auto"/>
            </w:tcBorders>
            <w:shd w:val="clear" w:color="000000" w:fill="FFFFFF"/>
            <w:vAlign w:val="center"/>
            <w:hideMark/>
          </w:tcPr>
          <w:p w14:paraId="5FB4F9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L04AX04  lenalidomid  </w:t>
            </w:r>
          </w:p>
        </w:tc>
        <w:tc>
          <w:tcPr>
            <w:tcW w:w="1088" w:type="pct"/>
            <w:tcBorders>
              <w:top w:val="nil"/>
              <w:left w:val="nil"/>
              <w:bottom w:val="single" w:sz="4" w:space="0" w:color="auto"/>
              <w:right w:val="single" w:sz="4" w:space="0" w:color="auto"/>
            </w:tcBorders>
            <w:shd w:val="clear" w:color="000000" w:fill="FFFFFF"/>
            <w:vAlign w:val="center"/>
            <w:hideMark/>
          </w:tcPr>
          <w:p w14:paraId="3CD284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Revlimid, kapsula tvrda, 21x25mg, Celgene</w:t>
            </w:r>
          </w:p>
        </w:tc>
        <w:tc>
          <w:tcPr>
            <w:tcW w:w="455" w:type="pct"/>
            <w:tcBorders>
              <w:top w:val="nil"/>
              <w:left w:val="nil"/>
              <w:bottom w:val="single" w:sz="4" w:space="0" w:color="auto"/>
              <w:right w:val="single" w:sz="4" w:space="0" w:color="auto"/>
            </w:tcBorders>
            <w:shd w:val="clear" w:color="000000" w:fill="FFFFFF"/>
            <w:noWrap/>
            <w:vAlign w:val="center"/>
            <w:hideMark/>
          </w:tcPr>
          <w:p w14:paraId="732E0BC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91</w:t>
            </w:r>
          </w:p>
        </w:tc>
        <w:tc>
          <w:tcPr>
            <w:tcW w:w="525" w:type="pct"/>
            <w:tcBorders>
              <w:top w:val="nil"/>
              <w:left w:val="nil"/>
              <w:bottom w:val="single" w:sz="4" w:space="0" w:color="auto"/>
              <w:right w:val="single" w:sz="4" w:space="0" w:color="auto"/>
            </w:tcBorders>
            <w:shd w:val="clear" w:color="000000" w:fill="FFFFFF"/>
            <w:noWrap/>
            <w:vAlign w:val="center"/>
            <w:hideMark/>
          </w:tcPr>
          <w:p w14:paraId="4887B4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CC92B3"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A9CF7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565</w:t>
            </w:r>
          </w:p>
        </w:tc>
        <w:tc>
          <w:tcPr>
            <w:tcW w:w="775" w:type="pct"/>
            <w:tcBorders>
              <w:top w:val="nil"/>
              <w:left w:val="nil"/>
              <w:bottom w:val="single" w:sz="4" w:space="0" w:color="auto"/>
              <w:right w:val="single" w:sz="4" w:space="0" w:color="auto"/>
            </w:tcBorders>
            <w:shd w:val="clear" w:color="000000" w:fill="FFFFFF"/>
            <w:noWrap/>
            <w:vAlign w:val="center"/>
            <w:hideMark/>
          </w:tcPr>
          <w:p w14:paraId="02DB73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21.900,60</w:t>
            </w:r>
          </w:p>
        </w:tc>
        <w:tc>
          <w:tcPr>
            <w:tcW w:w="803" w:type="pct"/>
            <w:tcBorders>
              <w:top w:val="nil"/>
              <w:left w:val="nil"/>
              <w:bottom w:val="single" w:sz="4" w:space="0" w:color="auto"/>
              <w:right w:val="single" w:sz="4" w:space="0" w:color="auto"/>
            </w:tcBorders>
            <w:shd w:val="clear" w:color="000000" w:fill="FFFFFF"/>
            <w:vAlign w:val="center"/>
            <w:hideMark/>
          </w:tcPr>
          <w:p w14:paraId="37F7454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lenalidomid</w:t>
            </w:r>
          </w:p>
        </w:tc>
        <w:tc>
          <w:tcPr>
            <w:tcW w:w="796" w:type="pct"/>
            <w:tcBorders>
              <w:top w:val="nil"/>
              <w:left w:val="nil"/>
              <w:bottom w:val="single" w:sz="4" w:space="0" w:color="auto"/>
              <w:right w:val="single" w:sz="4" w:space="0" w:color="auto"/>
            </w:tcBorders>
            <w:shd w:val="clear" w:color="000000" w:fill="FFFFFF"/>
            <w:vAlign w:val="center"/>
            <w:hideMark/>
          </w:tcPr>
          <w:p w14:paraId="2428EC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L04AX04  lenalidomid  </w:t>
            </w:r>
          </w:p>
        </w:tc>
        <w:tc>
          <w:tcPr>
            <w:tcW w:w="1088" w:type="pct"/>
            <w:tcBorders>
              <w:top w:val="nil"/>
              <w:left w:val="nil"/>
              <w:bottom w:val="single" w:sz="4" w:space="0" w:color="auto"/>
              <w:right w:val="single" w:sz="4" w:space="0" w:color="auto"/>
            </w:tcBorders>
            <w:shd w:val="clear" w:color="000000" w:fill="FFFFFF"/>
            <w:vAlign w:val="center"/>
            <w:hideMark/>
          </w:tcPr>
          <w:p w14:paraId="51055D6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Lenalidomide Accord, kapsula tvrda, 21x25mg, Accord</w:t>
            </w:r>
          </w:p>
        </w:tc>
        <w:tc>
          <w:tcPr>
            <w:tcW w:w="455" w:type="pct"/>
            <w:tcBorders>
              <w:top w:val="nil"/>
              <w:left w:val="nil"/>
              <w:bottom w:val="single" w:sz="4" w:space="0" w:color="auto"/>
              <w:right w:val="single" w:sz="4" w:space="0" w:color="auto"/>
            </w:tcBorders>
            <w:shd w:val="clear" w:color="000000" w:fill="FFFFFF"/>
            <w:noWrap/>
            <w:vAlign w:val="center"/>
            <w:hideMark/>
          </w:tcPr>
          <w:p w14:paraId="55DC80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w:t>
            </w:r>
          </w:p>
        </w:tc>
        <w:tc>
          <w:tcPr>
            <w:tcW w:w="525" w:type="pct"/>
            <w:tcBorders>
              <w:top w:val="nil"/>
              <w:left w:val="nil"/>
              <w:bottom w:val="single" w:sz="4" w:space="0" w:color="auto"/>
              <w:right w:val="single" w:sz="4" w:space="0" w:color="auto"/>
            </w:tcBorders>
            <w:shd w:val="clear" w:color="000000" w:fill="FFFFFF"/>
            <w:noWrap/>
            <w:vAlign w:val="center"/>
            <w:hideMark/>
          </w:tcPr>
          <w:p w14:paraId="074C9A6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03E448F"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324ADB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566</w:t>
            </w:r>
          </w:p>
        </w:tc>
        <w:tc>
          <w:tcPr>
            <w:tcW w:w="775" w:type="pct"/>
            <w:tcBorders>
              <w:top w:val="nil"/>
              <w:left w:val="nil"/>
              <w:bottom w:val="single" w:sz="4" w:space="0" w:color="auto"/>
              <w:right w:val="single" w:sz="4" w:space="0" w:color="auto"/>
            </w:tcBorders>
            <w:shd w:val="clear" w:color="000000" w:fill="FFFFFF"/>
            <w:noWrap/>
            <w:vAlign w:val="center"/>
            <w:hideMark/>
          </w:tcPr>
          <w:p w14:paraId="112984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47.061,25</w:t>
            </w:r>
          </w:p>
        </w:tc>
        <w:tc>
          <w:tcPr>
            <w:tcW w:w="803" w:type="pct"/>
            <w:tcBorders>
              <w:top w:val="nil"/>
              <w:left w:val="nil"/>
              <w:bottom w:val="single" w:sz="4" w:space="0" w:color="auto"/>
              <w:right w:val="single" w:sz="4" w:space="0" w:color="auto"/>
            </w:tcBorders>
            <w:shd w:val="clear" w:color="000000" w:fill="FFFFFF"/>
            <w:vAlign w:val="center"/>
            <w:hideMark/>
          </w:tcPr>
          <w:p w14:paraId="00BD90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pirfenidon</w:t>
            </w:r>
          </w:p>
        </w:tc>
        <w:tc>
          <w:tcPr>
            <w:tcW w:w="796" w:type="pct"/>
            <w:tcBorders>
              <w:top w:val="nil"/>
              <w:left w:val="nil"/>
              <w:bottom w:val="single" w:sz="4" w:space="0" w:color="auto"/>
              <w:right w:val="single" w:sz="4" w:space="0" w:color="auto"/>
            </w:tcBorders>
            <w:shd w:val="clear" w:color="000000" w:fill="FFFFFF"/>
            <w:vAlign w:val="center"/>
            <w:hideMark/>
          </w:tcPr>
          <w:p w14:paraId="035E053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L04AX05  pirfenidon  </w:t>
            </w:r>
          </w:p>
        </w:tc>
        <w:tc>
          <w:tcPr>
            <w:tcW w:w="1088" w:type="pct"/>
            <w:tcBorders>
              <w:top w:val="nil"/>
              <w:left w:val="nil"/>
              <w:bottom w:val="single" w:sz="4" w:space="0" w:color="auto"/>
              <w:right w:val="single" w:sz="4" w:space="0" w:color="auto"/>
            </w:tcBorders>
            <w:shd w:val="clear" w:color="000000" w:fill="FFFFFF"/>
            <w:vAlign w:val="center"/>
            <w:hideMark/>
          </w:tcPr>
          <w:p w14:paraId="48FA48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Esbriet, film tableta, 252x267mg,  Roche</w:t>
            </w:r>
          </w:p>
        </w:tc>
        <w:tc>
          <w:tcPr>
            <w:tcW w:w="455" w:type="pct"/>
            <w:tcBorders>
              <w:top w:val="nil"/>
              <w:left w:val="nil"/>
              <w:bottom w:val="single" w:sz="4" w:space="0" w:color="auto"/>
              <w:right w:val="single" w:sz="4" w:space="0" w:color="auto"/>
            </w:tcBorders>
            <w:shd w:val="clear" w:color="000000" w:fill="FFFFFF"/>
            <w:noWrap/>
            <w:vAlign w:val="center"/>
            <w:hideMark/>
          </w:tcPr>
          <w:p w14:paraId="44CC717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w:t>
            </w:r>
          </w:p>
        </w:tc>
        <w:tc>
          <w:tcPr>
            <w:tcW w:w="525" w:type="pct"/>
            <w:tcBorders>
              <w:top w:val="nil"/>
              <w:left w:val="nil"/>
              <w:bottom w:val="single" w:sz="4" w:space="0" w:color="auto"/>
              <w:right w:val="single" w:sz="4" w:space="0" w:color="auto"/>
            </w:tcBorders>
            <w:shd w:val="clear" w:color="000000" w:fill="FFFFFF"/>
            <w:noWrap/>
            <w:vAlign w:val="center"/>
            <w:hideMark/>
          </w:tcPr>
          <w:p w14:paraId="7228BF4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8EED6E"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FD8E5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567</w:t>
            </w:r>
          </w:p>
        </w:tc>
        <w:tc>
          <w:tcPr>
            <w:tcW w:w="775" w:type="pct"/>
            <w:tcBorders>
              <w:top w:val="nil"/>
              <w:left w:val="nil"/>
              <w:bottom w:val="single" w:sz="4" w:space="0" w:color="auto"/>
              <w:right w:val="single" w:sz="4" w:space="0" w:color="auto"/>
            </w:tcBorders>
            <w:shd w:val="clear" w:color="000000" w:fill="FFFFFF"/>
            <w:noWrap/>
            <w:vAlign w:val="center"/>
            <w:hideMark/>
          </w:tcPr>
          <w:p w14:paraId="0EF8EBD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995.094,10</w:t>
            </w:r>
          </w:p>
        </w:tc>
        <w:tc>
          <w:tcPr>
            <w:tcW w:w="803" w:type="pct"/>
            <w:tcBorders>
              <w:top w:val="nil"/>
              <w:left w:val="nil"/>
              <w:bottom w:val="single" w:sz="4" w:space="0" w:color="auto"/>
              <w:right w:val="single" w:sz="4" w:space="0" w:color="auto"/>
            </w:tcBorders>
            <w:shd w:val="clear" w:color="000000" w:fill="FFFFFF"/>
            <w:vAlign w:val="center"/>
            <w:hideMark/>
          </w:tcPr>
          <w:p w14:paraId="7E7B98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risdiplam</w:t>
            </w:r>
          </w:p>
        </w:tc>
        <w:tc>
          <w:tcPr>
            <w:tcW w:w="796" w:type="pct"/>
            <w:tcBorders>
              <w:top w:val="nil"/>
              <w:left w:val="nil"/>
              <w:bottom w:val="single" w:sz="4" w:space="0" w:color="auto"/>
              <w:right w:val="single" w:sz="4" w:space="0" w:color="auto"/>
            </w:tcBorders>
            <w:shd w:val="clear" w:color="000000" w:fill="FFFFFF"/>
            <w:vAlign w:val="center"/>
            <w:hideMark/>
          </w:tcPr>
          <w:p w14:paraId="66927B5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M09AX10 risdiplam</w:t>
            </w:r>
          </w:p>
        </w:tc>
        <w:tc>
          <w:tcPr>
            <w:tcW w:w="1088" w:type="pct"/>
            <w:tcBorders>
              <w:top w:val="nil"/>
              <w:left w:val="nil"/>
              <w:bottom w:val="single" w:sz="4" w:space="0" w:color="auto"/>
              <w:right w:val="single" w:sz="4" w:space="0" w:color="auto"/>
            </w:tcBorders>
            <w:shd w:val="clear" w:color="000000" w:fill="FFFFFF"/>
            <w:vAlign w:val="center"/>
            <w:hideMark/>
          </w:tcPr>
          <w:p w14:paraId="1C927C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Evrysdi prašak za oralni rastvor 0,75mg/ml, 1x(0,75mg/ml) Roche</w:t>
            </w:r>
          </w:p>
        </w:tc>
        <w:tc>
          <w:tcPr>
            <w:tcW w:w="455" w:type="pct"/>
            <w:tcBorders>
              <w:top w:val="nil"/>
              <w:left w:val="nil"/>
              <w:bottom w:val="single" w:sz="4" w:space="0" w:color="auto"/>
              <w:right w:val="single" w:sz="4" w:space="0" w:color="auto"/>
            </w:tcBorders>
            <w:shd w:val="clear" w:color="000000" w:fill="FFFFFF"/>
            <w:noWrap/>
            <w:vAlign w:val="center"/>
            <w:hideMark/>
          </w:tcPr>
          <w:p w14:paraId="3ACD165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w:t>
            </w:r>
          </w:p>
        </w:tc>
        <w:tc>
          <w:tcPr>
            <w:tcW w:w="525" w:type="pct"/>
            <w:tcBorders>
              <w:top w:val="nil"/>
              <w:left w:val="nil"/>
              <w:bottom w:val="single" w:sz="4" w:space="0" w:color="auto"/>
              <w:right w:val="single" w:sz="4" w:space="0" w:color="auto"/>
            </w:tcBorders>
            <w:shd w:val="clear" w:color="000000" w:fill="FFFFFF"/>
            <w:noWrap/>
            <w:vAlign w:val="center"/>
            <w:hideMark/>
          </w:tcPr>
          <w:p w14:paraId="68DE91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1BA1625"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F3771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568</w:t>
            </w:r>
          </w:p>
        </w:tc>
        <w:tc>
          <w:tcPr>
            <w:tcW w:w="775" w:type="pct"/>
            <w:tcBorders>
              <w:top w:val="nil"/>
              <w:left w:val="nil"/>
              <w:bottom w:val="single" w:sz="4" w:space="0" w:color="auto"/>
              <w:right w:val="single" w:sz="4" w:space="0" w:color="auto"/>
            </w:tcBorders>
            <w:shd w:val="clear" w:color="000000" w:fill="FFFFFF"/>
            <w:noWrap/>
            <w:vAlign w:val="center"/>
            <w:hideMark/>
          </w:tcPr>
          <w:p w14:paraId="7D09FB7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36.589,00</w:t>
            </w:r>
          </w:p>
        </w:tc>
        <w:tc>
          <w:tcPr>
            <w:tcW w:w="803" w:type="pct"/>
            <w:tcBorders>
              <w:top w:val="nil"/>
              <w:left w:val="nil"/>
              <w:bottom w:val="single" w:sz="4" w:space="0" w:color="auto"/>
              <w:right w:val="single" w:sz="4" w:space="0" w:color="auto"/>
            </w:tcBorders>
            <w:shd w:val="clear" w:color="000000" w:fill="FFFFFF"/>
            <w:vAlign w:val="center"/>
            <w:hideMark/>
          </w:tcPr>
          <w:p w14:paraId="0301C8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dornaze alfa</w:t>
            </w:r>
          </w:p>
        </w:tc>
        <w:tc>
          <w:tcPr>
            <w:tcW w:w="796" w:type="pct"/>
            <w:tcBorders>
              <w:top w:val="nil"/>
              <w:left w:val="nil"/>
              <w:bottom w:val="single" w:sz="4" w:space="0" w:color="auto"/>
              <w:right w:val="single" w:sz="4" w:space="0" w:color="auto"/>
            </w:tcBorders>
            <w:shd w:val="clear" w:color="000000" w:fill="FFFFFF"/>
            <w:vAlign w:val="center"/>
            <w:hideMark/>
          </w:tcPr>
          <w:p w14:paraId="7684D4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R05CB13 dornaze alfa</w:t>
            </w:r>
          </w:p>
        </w:tc>
        <w:tc>
          <w:tcPr>
            <w:tcW w:w="1088" w:type="pct"/>
            <w:tcBorders>
              <w:top w:val="nil"/>
              <w:left w:val="nil"/>
              <w:bottom w:val="single" w:sz="4" w:space="0" w:color="auto"/>
              <w:right w:val="single" w:sz="4" w:space="0" w:color="auto"/>
            </w:tcBorders>
            <w:shd w:val="clear" w:color="000000" w:fill="FFFFFF"/>
            <w:vAlign w:val="center"/>
            <w:hideMark/>
          </w:tcPr>
          <w:p w14:paraId="60EB68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rastvor za raspršivanje, 2500 U, (2.5mg)/2.5ml, 6x2,5mg</w:t>
            </w:r>
          </w:p>
        </w:tc>
        <w:tc>
          <w:tcPr>
            <w:tcW w:w="455" w:type="pct"/>
            <w:tcBorders>
              <w:top w:val="nil"/>
              <w:left w:val="nil"/>
              <w:bottom w:val="single" w:sz="4" w:space="0" w:color="auto"/>
              <w:right w:val="single" w:sz="4" w:space="0" w:color="auto"/>
            </w:tcBorders>
            <w:shd w:val="clear" w:color="000000" w:fill="FFFFFF"/>
            <w:noWrap/>
            <w:vAlign w:val="center"/>
            <w:hideMark/>
          </w:tcPr>
          <w:p w14:paraId="4209FE6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350</w:t>
            </w:r>
          </w:p>
        </w:tc>
        <w:tc>
          <w:tcPr>
            <w:tcW w:w="525" w:type="pct"/>
            <w:tcBorders>
              <w:top w:val="nil"/>
              <w:left w:val="nil"/>
              <w:bottom w:val="single" w:sz="4" w:space="0" w:color="auto"/>
              <w:right w:val="single" w:sz="4" w:space="0" w:color="auto"/>
            </w:tcBorders>
            <w:shd w:val="clear" w:color="000000" w:fill="FFFFFF"/>
            <w:noWrap/>
            <w:vAlign w:val="center"/>
            <w:hideMark/>
          </w:tcPr>
          <w:p w14:paraId="147118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559D52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AF07D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569</w:t>
            </w:r>
          </w:p>
        </w:tc>
        <w:tc>
          <w:tcPr>
            <w:tcW w:w="775" w:type="pct"/>
            <w:tcBorders>
              <w:top w:val="nil"/>
              <w:left w:val="nil"/>
              <w:bottom w:val="single" w:sz="4" w:space="0" w:color="auto"/>
              <w:right w:val="single" w:sz="4" w:space="0" w:color="auto"/>
            </w:tcBorders>
            <w:shd w:val="clear" w:color="000000" w:fill="FFFFFF"/>
            <w:noWrap/>
            <w:vAlign w:val="center"/>
            <w:hideMark/>
          </w:tcPr>
          <w:p w14:paraId="2708C5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168.185,70</w:t>
            </w:r>
          </w:p>
        </w:tc>
        <w:tc>
          <w:tcPr>
            <w:tcW w:w="803" w:type="pct"/>
            <w:tcBorders>
              <w:top w:val="nil"/>
              <w:left w:val="nil"/>
              <w:bottom w:val="single" w:sz="4" w:space="0" w:color="auto"/>
              <w:right w:val="single" w:sz="4" w:space="0" w:color="auto"/>
            </w:tcBorders>
            <w:shd w:val="clear" w:color="000000" w:fill="FFFFFF"/>
            <w:vAlign w:val="center"/>
            <w:hideMark/>
          </w:tcPr>
          <w:p w14:paraId="169504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midostaurin</w:t>
            </w:r>
          </w:p>
        </w:tc>
        <w:tc>
          <w:tcPr>
            <w:tcW w:w="796" w:type="pct"/>
            <w:tcBorders>
              <w:top w:val="nil"/>
              <w:left w:val="nil"/>
              <w:bottom w:val="single" w:sz="4" w:space="0" w:color="auto"/>
              <w:right w:val="single" w:sz="4" w:space="0" w:color="auto"/>
            </w:tcBorders>
            <w:shd w:val="clear" w:color="000000" w:fill="FFFFFF"/>
            <w:vAlign w:val="center"/>
            <w:hideMark/>
          </w:tcPr>
          <w:p w14:paraId="6DD3A2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L01XE39 midostaurin</w:t>
            </w:r>
          </w:p>
        </w:tc>
        <w:tc>
          <w:tcPr>
            <w:tcW w:w="1088" w:type="pct"/>
            <w:tcBorders>
              <w:top w:val="nil"/>
              <w:left w:val="nil"/>
              <w:bottom w:val="single" w:sz="4" w:space="0" w:color="auto"/>
              <w:right w:val="single" w:sz="4" w:space="0" w:color="auto"/>
            </w:tcBorders>
            <w:shd w:val="clear" w:color="000000" w:fill="FFFFFF"/>
            <w:vAlign w:val="center"/>
            <w:hideMark/>
          </w:tcPr>
          <w:p w14:paraId="6B135A2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Rydapt ,kapsula meka, 56x25mg, Novartis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6076454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w:t>
            </w:r>
          </w:p>
        </w:tc>
        <w:tc>
          <w:tcPr>
            <w:tcW w:w="525" w:type="pct"/>
            <w:tcBorders>
              <w:top w:val="nil"/>
              <w:left w:val="nil"/>
              <w:bottom w:val="single" w:sz="4" w:space="0" w:color="auto"/>
              <w:right w:val="single" w:sz="4" w:space="0" w:color="auto"/>
            </w:tcBorders>
            <w:shd w:val="clear" w:color="000000" w:fill="FFFFFF"/>
            <w:vAlign w:val="center"/>
            <w:hideMark/>
          </w:tcPr>
          <w:p w14:paraId="344CE7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735DF8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252B6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570</w:t>
            </w:r>
          </w:p>
        </w:tc>
        <w:tc>
          <w:tcPr>
            <w:tcW w:w="775" w:type="pct"/>
            <w:tcBorders>
              <w:top w:val="nil"/>
              <w:left w:val="nil"/>
              <w:bottom w:val="single" w:sz="4" w:space="0" w:color="auto"/>
              <w:right w:val="single" w:sz="4" w:space="0" w:color="auto"/>
            </w:tcBorders>
            <w:shd w:val="clear" w:color="000000" w:fill="FFFFFF"/>
            <w:noWrap/>
            <w:vAlign w:val="center"/>
            <w:hideMark/>
          </w:tcPr>
          <w:p w14:paraId="1A2C25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80.964,00</w:t>
            </w:r>
          </w:p>
        </w:tc>
        <w:tc>
          <w:tcPr>
            <w:tcW w:w="803" w:type="pct"/>
            <w:tcBorders>
              <w:top w:val="nil"/>
              <w:left w:val="nil"/>
              <w:bottom w:val="single" w:sz="4" w:space="0" w:color="auto"/>
              <w:right w:val="single" w:sz="4" w:space="0" w:color="auto"/>
            </w:tcBorders>
            <w:shd w:val="clear" w:color="000000" w:fill="FFFFFF"/>
            <w:vAlign w:val="center"/>
            <w:hideMark/>
          </w:tcPr>
          <w:p w14:paraId="2A9DB2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nintedanib</w:t>
            </w:r>
          </w:p>
        </w:tc>
        <w:tc>
          <w:tcPr>
            <w:tcW w:w="796" w:type="pct"/>
            <w:tcBorders>
              <w:top w:val="nil"/>
              <w:left w:val="nil"/>
              <w:bottom w:val="single" w:sz="4" w:space="0" w:color="auto"/>
              <w:right w:val="single" w:sz="4" w:space="0" w:color="auto"/>
            </w:tcBorders>
            <w:shd w:val="clear" w:color="000000" w:fill="FFFFFF"/>
            <w:vAlign w:val="center"/>
            <w:hideMark/>
          </w:tcPr>
          <w:p w14:paraId="7ED8F00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L01XE31, nintedanib</w:t>
            </w:r>
          </w:p>
        </w:tc>
        <w:tc>
          <w:tcPr>
            <w:tcW w:w="1088" w:type="pct"/>
            <w:tcBorders>
              <w:top w:val="nil"/>
              <w:left w:val="nil"/>
              <w:bottom w:val="single" w:sz="4" w:space="0" w:color="auto"/>
              <w:right w:val="single" w:sz="4" w:space="0" w:color="auto"/>
            </w:tcBorders>
            <w:shd w:val="clear" w:color="000000" w:fill="FFFFFF"/>
            <w:vAlign w:val="center"/>
            <w:hideMark/>
          </w:tcPr>
          <w:p w14:paraId="637CCD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Ofev, kapsula, 150mg, 60x150mg, Boehringer Ingelheim</w:t>
            </w:r>
          </w:p>
        </w:tc>
        <w:tc>
          <w:tcPr>
            <w:tcW w:w="455" w:type="pct"/>
            <w:tcBorders>
              <w:top w:val="nil"/>
              <w:left w:val="nil"/>
              <w:bottom w:val="single" w:sz="4" w:space="0" w:color="auto"/>
              <w:right w:val="single" w:sz="4" w:space="0" w:color="auto"/>
            </w:tcBorders>
            <w:shd w:val="clear" w:color="000000" w:fill="FFFFFF"/>
            <w:noWrap/>
            <w:vAlign w:val="center"/>
            <w:hideMark/>
          </w:tcPr>
          <w:p w14:paraId="45DAFD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36</w:t>
            </w:r>
          </w:p>
        </w:tc>
        <w:tc>
          <w:tcPr>
            <w:tcW w:w="525" w:type="pct"/>
            <w:tcBorders>
              <w:top w:val="nil"/>
              <w:left w:val="nil"/>
              <w:bottom w:val="single" w:sz="4" w:space="0" w:color="auto"/>
              <w:right w:val="single" w:sz="4" w:space="0" w:color="auto"/>
            </w:tcBorders>
            <w:shd w:val="clear" w:color="000000" w:fill="FFFFFF"/>
            <w:vAlign w:val="center"/>
            <w:hideMark/>
          </w:tcPr>
          <w:p w14:paraId="7D3EA46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0200D2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CC3AD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571</w:t>
            </w:r>
          </w:p>
        </w:tc>
        <w:tc>
          <w:tcPr>
            <w:tcW w:w="775" w:type="pct"/>
            <w:tcBorders>
              <w:top w:val="nil"/>
              <w:left w:val="nil"/>
              <w:bottom w:val="single" w:sz="4" w:space="0" w:color="auto"/>
              <w:right w:val="single" w:sz="4" w:space="0" w:color="auto"/>
            </w:tcBorders>
            <w:shd w:val="clear" w:color="000000" w:fill="FFFFFF"/>
            <w:noWrap/>
            <w:vAlign w:val="center"/>
            <w:hideMark/>
          </w:tcPr>
          <w:p w14:paraId="6DFA48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4.652,00</w:t>
            </w:r>
          </w:p>
        </w:tc>
        <w:tc>
          <w:tcPr>
            <w:tcW w:w="803" w:type="pct"/>
            <w:tcBorders>
              <w:top w:val="nil"/>
              <w:left w:val="nil"/>
              <w:bottom w:val="single" w:sz="4" w:space="0" w:color="auto"/>
              <w:right w:val="single" w:sz="4" w:space="0" w:color="auto"/>
            </w:tcBorders>
            <w:shd w:val="clear" w:color="000000" w:fill="FFFFFF"/>
            <w:vAlign w:val="center"/>
            <w:hideMark/>
          </w:tcPr>
          <w:p w14:paraId="35B3ED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diazoksid</w:t>
            </w:r>
          </w:p>
        </w:tc>
        <w:tc>
          <w:tcPr>
            <w:tcW w:w="796" w:type="pct"/>
            <w:tcBorders>
              <w:top w:val="nil"/>
              <w:left w:val="nil"/>
              <w:bottom w:val="single" w:sz="4" w:space="0" w:color="auto"/>
              <w:right w:val="single" w:sz="4" w:space="0" w:color="auto"/>
            </w:tcBorders>
            <w:shd w:val="clear" w:color="000000" w:fill="FFFFFF"/>
            <w:vAlign w:val="center"/>
            <w:hideMark/>
          </w:tcPr>
          <w:p w14:paraId="52B90C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V03AH01, diazoksid</w:t>
            </w:r>
          </w:p>
        </w:tc>
        <w:tc>
          <w:tcPr>
            <w:tcW w:w="1088" w:type="pct"/>
            <w:tcBorders>
              <w:top w:val="nil"/>
              <w:left w:val="nil"/>
              <w:bottom w:val="single" w:sz="4" w:space="0" w:color="auto"/>
              <w:right w:val="single" w:sz="4" w:space="0" w:color="auto"/>
            </w:tcBorders>
            <w:shd w:val="clear" w:color="000000" w:fill="FFFFFF"/>
            <w:vAlign w:val="center"/>
            <w:hideMark/>
          </w:tcPr>
          <w:p w14:paraId="2031D18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Proglicem 25 kaps, 100x25mg, SHERING PLOUGH</w:t>
            </w:r>
          </w:p>
        </w:tc>
        <w:tc>
          <w:tcPr>
            <w:tcW w:w="455" w:type="pct"/>
            <w:tcBorders>
              <w:top w:val="nil"/>
              <w:left w:val="nil"/>
              <w:bottom w:val="single" w:sz="4" w:space="0" w:color="auto"/>
              <w:right w:val="single" w:sz="4" w:space="0" w:color="auto"/>
            </w:tcBorders>
            <w:shd w:val="clear" w:color="000000" w:fill="FFFFFF"/>
            <w:noWrap/>
            <w:vAlign w:val="center"/>
            <w:hideMark/>
          </w:tcPr>
          <w:p w14:paraId="3240751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100</w:t>
            </w:r>
          </w:p>
        </w:tc>
        <w:tc>
          <w:tcPr>
            <w:tcW w:w="525" w:type="pct"/>
            <w:tcBorders>
              <w:top w:val="nil"/>
              <w:left w:val="nil"/>
              <w:bottom w:val="single" w:sz="4" w:space="0" w:color="auto"/>
              <w:right w:val="single" w:sz="4" w:space="0" w:color="auto"/>
            </w:tcBorders>
            <w:shd w:val="clear" w:color="000000" w:fill="FFFFFF"/>
            <w:vAlign w:val="center"/>
            <w:hideMark/>
          </w:tcPr>
          <w:p w14:paraId="6DDA05D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469FEE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8A5AC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572</w:t>
            </w:r>
          </w:p>
        </w:tc>
        <w:tc>
          <w:tcPr>
            <w:tcW w:w="775" w:type="pct"/>
            <w:tcBorders>
              <w:top w:val="nil"/>
              <w:left w:val="nil"/>
              <w:bottom w:val="single" w:sz="4" w:space="0" w:color="auto"/>
              <w:right w:val="single" w:sz="4" w:space="0" w:color="auto"/>
            </w:tcBorders>
            <w:shd w:val="clear" w:color="000000" w:fill="FFFFFF"/>
            <w:noWrap/>
            <w:vAlign w:val="center"/>
            <w:hideMark/>
          </w:tcPr>
          <w:p w14:paraId="16E88B9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73.600,00</w:t>
            </w:r>
          </w:p>
        </w:tc>
        <w:tc>
          <w:tcPr>
            <w:tcW w:w="803" w:type="pct"/>
            <w:tcBorders>
              <w:top w:val="nil"/>
              <w:left w:val="nil"/>
              <w:bottom w:val="single" w:sz="4" w:space="0" w:color="auto"/>
              <w:right w:val="single" w:sz="4" w:space="0" w:color="auto"/>
            </w:tcBorders>
            <w:shd w:val="clear" w:color="000000" w:fill="FFFFFF"/>
            <w:vAlign w:val="center"/>
            <w:hideMark/>
          </w:tcPr>
          <w:p w14:paraId="72400B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macitentan</w:t>
            </w:r>
          </w:p>
        </w:tc>
        <w:tc>
          <w:tcPr>
            <w:tcW w:w="796" w:type="pct"/>
            <w:tcBorders>
              <w:top w:val="nil"/>
              <w:left w:val="nil"/>
              <w:bottom w:val="single" w:sz="4" w:space="0" w:color="auto"/>
              <w:right w:val="single" w:sz="4" w:space="0" w:color="auto"/>
            </w:tcBorders>
            <w:shd w:val="clear" w:color="000000" w:fill="FFFFFF"/>
            <w:vAlign w:val="center"/>
            <w:hideMark/>
          </w:tcPr>
          <w:p w14:paraId="1DFB951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C02KX04 macitentan</w:t>
            </w:r>
          </w:p>
        </w:tc>
        <w:tc>
          <w:tcPr>
            <w:tcW w:w="1088" w:type="pct"/>
            <w:tcBorders>
              <w:top w:val="nil"/>
              <w:left w:val="nil"/>
              <w:bottom w:val="single" w:sz="4" w:space="0" w:color="auto"/>
              <w:right w:val="single" w:sz="4" w:space="0" w:color="auto"/>
            </w:tcBorders>
            <w:shd w:val="clear" w:color="000000" w:fill="FFFFFF"/>
            <w:vAlign w:val="center"/>
            <w:hideMark/>
          </w:tcPr>
          <w:p w14:paraId="5792CE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Opsumit, film tableta, 30x10mg, ACTELION</w:t>
            </w:r>
          </w:p>
        </w:tc>
        <w:tc>
          <w:tcPr>
            <w:tcW w:w="455" w:type="pct"/>
            <w:tcBorders>
              <w:top w:val="nil"/>
              <w:left w:val="nil"/>
              <w:bottom w:val="single" w:sz="4" w:space="0" w:color="auto"/>
              <w:right w:val="single" w:sz="4" w:space="0" w:color="auto"/>
            </w:tcBorders>
            <w:shd w:val="clear" w:color="000000" w:fill="FFFFFF"/>
            <w:noWrap/>
            <w:vAlign w:val="center"/>
            <w:hideMark/>
          </w:tcPr>
          <w:p w14:paraId="35F77B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32</w:t>
            </w:r>
          </w:p>
        </w:tc>
        <w:tc>
          <w:tcPr>
            <w:tcW w:w="525" w:type="pct"/>
            <w:tcBorders>
              <w:top w:val="nil"/>
              <w:left w:val="nil"/>
              <w:bottom w:val="single" w:sz="4" w:space="0" w:color="auto"/>
              <w:right w:val="single" w:sz="4" w:space="0" w:color="auto"/>
            </w:tcBorders>
            <w:shd w:val="clear" w:color="000000" w:fill="FFFFFF"/>
            <w:vAlign w:val="center"/>
            <w:hideMark/>
          </w:tcPr>
          <w:p w14:paraId="724AA3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245B11"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164AE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573</w:t>
            </w:r>
          </w:p>
        </w:tc>
        <w:tc>
          <w:tcPr>
            <w:tcW w:w="775" w:type="pct"/>
            <w:tcBorders>
              <w:top w:val="nil"/>
              <w:left w:val="nil"/>
              <w:bottom w:val="single" w:sz="4" w:space="0" w:color="auto"/>
              <w:right w:val="single" w:sz="4" w:space="0" w:color="auto"/>
            </w:tcBorders>
            <w:shd w:val="clear" w:color="000000" w:fill="FFFFFF"/>
            <w:noWrap/>
            <w:vAlign w:val="center"/>
            <w:hideMark/>
          </w:tcPr>
          <w:p w14:paraId="6E91A7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191.685,00</w:t>
            </w:r>
          </w:p>
        </w:tc>
        <w:tc>
          <w:tcPr>
            <w:tcW w:w="803" w:type="pct"/>
            <w:tcBorders>
              <w:top w:val="nil"/>
              <w:left w:val="nil"/>
              <w:bottom w:val="single" w:sz="4" w:space="0" w:color="auto"/>
              <w:right w:val="single" w:sz="4" w:space="0" w:color="auto"/>
            </w:tcBorders>
            <w:shd w:val="clear" w:color="000000" w:fill="FFFFFF"/>
            <w:vAlign w:val="center"/>
            <w:hideMark/>
          </w:tcPr>
          <w:p w14:paraId="64C10A0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idebenon</w:t>
            </w:r>
          </w:p>
        </w:tc>
        <w:tc>
          <w:tcPr>
            <w:tcW w:w="796" w:type="pct"/>
            <w:tcBorders>
              <w:top w:val="nil"/>
              <w:left w:val="nil"/>
              <w:bottom w:val="single" w:sz="4" w:space="0" w:color="auto"/>
              <w:right w:val="single" w:sz="4" w:space="0" w:color="auto"/>
            </w:tcBorders>
            <w:shd w:val="clear" w:color="000000" w:fill="FFFFFF"/>
            <w:vAlign w:val="center"/>
            <w:hideMark/>
          </w:tcPr>
          <w:p w14:paraId="5CABD7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N06BX13, idebenon</w:t>
            </w:r>
          </w:p>
        </w:tc>
        <w:tc>
          <w:tcPr>
            <w:tcW w:w="1088" w:type="pct"/>
            <w:tcBorders>
              <w:top w:val="nil"/>
              <w:left w:val="nil"/>
              <w:bottom w:val="single" w:sz="4" w:space="0" w:color="auto"/>
              <w:right w:val="single" w:sz="4" w:space="0" w:color="auto"/>
            </w:tcBorders>
            <w:shd w:val="clear" w:color="000000" w:fill="FFFFFF"/>
            <w:vAlign w:val="center"/>
            <w:hideMark/>
          </w:tcPr>
          <w:p w14:paraId="4786E6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Raxone, film tableta, 150mg, 180x150mg, SANTHERA</w:t>
            </w:r>
          </w:p>
        </w:tc>
        <w:tc>
          <w:tcPr>
            <w:tcW w:w="455" w:type="pct"/>
            <w:tcBorders>
              <w:top w:val="nil"/>
              <w:left w:val="nil"/>
              <w:bottom w:val="single" w:sz="4" w:space="0" w:color="auto"/>
              <w:right w:val="single" w:sz="4" w:space="0" w:color="auto"/>
            </w:tcBorders>
            <w:shd w:val="clear" w:color="000000" w:fill="FFFFFF"/>
            <w:noWrap/>
            <w:vAlign w:val="center"/>
            <w:hideMark/>
          </w:tcPr>
          <w:p w14:paraId="1D383E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w:t>
            </w:r>
          </w:p>
        </w:tc>
        <w:tc>
          <w:tcPr>
            <w:tcW w:w="525" w:type="pct"/>
            <w:tcBorders>
              <w:top w:val="nil"/>
              <w:left w:val="nil"/>
              <w:bottom w:val="single" w:sz="4" w:space="0" w:color="auto"/>
              <w:right w:val="single" w:sz="4" w:space="0" w:color="auto"/>
            </w:tcBorders>
            <w:shd w:val="clear" w:color="000000" w:fill="FFFFFF"/>
            <w:vAlign w:val="center"/>
            <w:hideMark/>
          </w:tcPr>
          <w:p w14:paraId="11B761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32369C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4C686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574</w:t>
            </w:r>
          </w:p>
        </w:tc>
        <w:tc>
          <w:tcPr>
            <w:tcW w:w="775" w:type="pct"/>
            <w:tcBorders>
              <w:top w:val="nil"/>
              <w:left w:val="nil"/>
              <w:bottom w:val="single" w:sz="4" w:space="0" w:color="auto"/>
              <w:right w:val="single" w:sz="4" w:space="0" w:color="auto"/>
            </w:tcBorders>
            <w:shd w:val="clear" w:color="000000" w:fill="FFFFFF"/>
            <w:noWrap/>
            <w:vAlign w:val="center"/>
            <w:hideMark/>
          </w:tcPr>
          <w:p w14:paraId="2F2D2D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40.320,00</w:t>
            </w:r>
          </w:p>
        </w:tc>
        <w:tc>
          <w:tcPr>
            <w:tcW w:w="803" w:type="pct"/>
            <w:tcBorders>
              <w:top w:val="nil"/>
              <w:left w:val="nil"/>
              <w:bottom w:val="single" w:sz="4" w:space="0" w:color="auto"/>
              <w:right w:val="single" w:sz="4" w:space="0" w:color="auto"/>
            </w:tcBorders>
            <w:shd w:val="clear" w:color="000000" w:fill="FFFFFF"/>
            <w:vAlign w:val="center"/>
            <w:hideMark/>
          </w:tcPr>
          <w:p w14:paraId="733669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riociguat</w:t>
            </w:r>
          </w:p>
        </w:tc>
        <w:tc>
          <w:tcPr>
            <w:tcW w:w="796" w:type="pct"/>
            <w:tcBorders>
              <w:top w:val="nil"/>
              <w:left w:val="nil"/>
              <w:bottom w:val="single" w:sz="4" w:space="0" w:color="auto"/>
              <w:right w:val="single" w:sz="4" w:space="0" w:color="auto"/>
            </w:tcBorders>
            <w:shd w:val="clear" w:color="000000" w:fill="FFFFFF"/>
            <w:vAlign w:val="center"/>
            <w:hideMark/>
          </w:tcPr>
          <w:p w14:paraId="096AE4B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C02KX05 riociguat</w:t>
            </w:r>
          </w:p>
        </w:tc>
        <w:tc>
          <w:tcPr>
            <w:tcW w:w="1088" w:type="pct"/>
            <w:tcBorders>
              <w:top w:val="nil"/>
              <w:left w:val="nil"/>
              <w:bottom w:val="single" w:sz="4" w:space="0" w:color="auto"/>
              <w:right w:val="single" w:sz="4" w:space="0" w:color="auto"/>
            </w:tcBorders>
            <w:shd w:val="clear" w:color="000000" w:fill="FFFFFF"/>
            <w:vAlign w:val="center"/>
            <w:hideMark/>
          </w:tcPr>
          <w:p w14:paraId="64D5D5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Adempas film tableta, 42x2,5mg, Bayer AG</w:t>
            </w:r>
          </w:p>
        </w:tc>
        <w:tc>
          <w:tcPr>
            <w:tcW w:w="455" w:type="pct"/>
            <w:tcBorders>
              <w:top w:val="nil"/>
              <w:left w:val="nil"/>
              <w:bottom w:val="single" w:sz="4" w:space="0" w:color="auto"/>
              <w:right w:val="single" w:sz="4" w:space="0" w:color="auto"/>
            </w:tcBorders>
            <w:shd w:val="clear" w:color="000000" w:fill="FFFFFF"/>
            <w:noWrap/>
            <w:vAlign w:val="center"/>
            <w:hideMark/>
          </w:tcPr>
          <w:p w14:paraId="7A6C0A6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w:t>
            </w:r>
          </w:p>
        </w:tc>
        <w:tc>
          <w:tcPr>
            <w:tcW w:w="525" w:type="pct"/>
            <w:tcBorders>
              <w:top w:val="nil"/>
              <w:left w:val="nil"/>
              <w:bottom w:val="single" w:sz="4" w:space="0" w:color="auto"/>
              <w:right w:val="single" w:sz="4" w:space="0" w:color="auto"/>
            </w:tcBorders>
            <w:shd w:val="clear" w:color="000000" w:fill="FFFFFF"/>
            <w:vAlign w:val="center"/>
            <w:hideMark/>
          </w:tcPr>
          <w:p w14:paraId="1DD8042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3BB4FAA"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09E31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575</w:t>
            </w:r>
          </w:p>
        </w:tc>
        <w:tc>
          <w:tcPr>
            <w:tcW w:w="775" w:type="pct"/>
            <w:tcBorders>
              <w:top w:val="nil"/>
              <w:left w:val="nil"/>
              <w:bottom w:val="single" w:sz="4" w:space="0" w:color="auto"/>
              <w:right w:val="single" w:sz="4" w:space="0" w:color="auto"/>
            </w:tcBorders>
            <w:shd w:val="clear" w:color="000000" w:fill="FFFFFF"/>
            <w:noWrap/>
            <w:vAlign w:val="center"/>
            <w:hideMark/>
          </w:tcPr>
          <w:p w14:paraId="4FD4D11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6.059,48</w:t>
            </w:r>
          </w:p>
        </w:tc>
        <w:tc>
          <w:tcPr>
            <w:tcW w:w="803" w:type="pct"/>
            <w:tcBorders>
              <w:top w:val="nil"/>
              <w:left w:val="nil"/>
              <w:bottom w:val="single" w:sz="4" w:space="0" w:color="auto"/>
              <w:right w:val="single" w:sz="4" w:space="0" w:color="auto"/>
            </w:tcBorders>
            <w:shd w:val="clear" w:color="000000" w:fill="FFFFFF"/>
            <w:vAlign w:val="center"/>
            <w:hideMark/>
          </w:tcPr>
          <w:p w14:paraId="3266A34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tiopronin</w:t>
            </w:r>
          </w:p>
        </w:tc>
        <w:tc>
          <w:tcPr>
            <w:tcW w:w="796" w:type="pct"/>
            <w:tcBorders>
              <w:top w:val="nil"/>
              <w:left w:val="nil"/>
              <w:bottom w:val="single" w:sz="4" w:space="0" w:color="auto"/>
              <w:right w:val="single" w:sz="4" w:space="0" w:color="auto"/>
            </w:tcBorders>
            <w:shd w:val="clear" w:color="000000" w:fill="FFFFFF"/>
            <w:vAlign w:val="center"/>
            <w:hideMark/>
          </w:tcPr>
          <w:p w14:paraId="2693143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G04BX16, tiopronin</w:t>
            </w:r>
          </w:p>
        </w:tc>
        <w:tc>
          <w:tcPr>
            <w:tcW w:w="1088" w:type="pct"/>
            <w:tcBorders>
              <w:top w:val="nil"/>
              <w:left w:val="nil"/>
              <w:bottom w:val="single" w:sz="4" w:space="0" w:color="auto"/>
              <w:right w:val="single" w:sz="4" w:space="0" w:color="auto"/>
            </w:tcBorders>
            <w:shd w:val="clear" w:color="000000" w:fill="FFFFFF"/>
            <w:vAlign w:val="center"/>
            <w:hideMark/>
          </w:tcPr>
          <w:p w14:paraId="737C578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Thiola obložena tableta 100x250mg, Biokanol Pharma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0435C6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w:t>
            </w:r>
          </w:p>
        </w:tc>
        <w:tc>
          <w:tcPr>
            <w:tcW w:w="525" w:type="pct"/>
            <w:tcBorders>
              <w:top w:val="nil"/>
              <w:left w:val="nil"/>
              <w:bottom w:val="single" w:sz="4" w:space="0" w:color="auto"/>
              <w:right w:val="single" w:sz="4" w:space="0" w:color="auto"/>
            </w:tcBorders>
            <w:shd w:val="clear" w:color="000000" w:fill="FFFFFF"/>
            <w:vAlign w:val="center"/>
            <w:hideMark/>
          </w:tcPr>
          <w:p w14:paraId="1E0F159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7813E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3EC0D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576</w:t>
            </w:r>
          </w:p>
        </w:tc>
        <w:tc>
          <w:tcPr>
            <w:tcW w:w="775" w:type="pct"/>
            <w:tcBorders>
              <w:top w:val="nil"/>
              <w:left w:val="nil"/>
              <w:bottom w:val="single" w:sz="4" w:space="0" w:color="auto"/>
              <w:right w:val="single" w:sz="4" w:space="0" w:color="auto"/>
            </w:tcBorders>
            <w:shd w:val="clear" w:color="000000" w:fill="FFFFFF"/>
            <w:noWrap/>
            <w:vAlign w:val="center"/>
            <w:hideMark/>
          </w:tcPr>
          <w:p w14:paraId="11CE615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11.893,64</w:t>
            </w:r>
          </w:p>
        </w:tc>
        <w:tc>
          <w:tcPr>
            <w:tcW w:w="803" w:type="pct"/>
            <w:tcBorders>
              <w:top w:val="nil"/>
              <w:left w:val="nil"/>
              <w:bottom w:val="single" w:sz="4" w:space="0" w:color="auto"/>
              <w:right w:val="single" w:sz="4" w:space="0" w:color="auto"/>
            </w:tcBorders>
            <w:shd w:val="clear" w:color="000000" w:fill="FFFFFF"/>
            <w:vAlign w:val="center"/>
            <w:hideMark/>
          </w:tcPr>
          <w:p w14:paraId="3579BDF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ataluren</w:t>
            </w:r>
          </w:p>
        </w:tc>
        <w:tc>
          <w:tcPr>
            <w:tcW w:w="796" w:type="pct"/>
            <w:tcBorders>
              <w:top w:val="nil"/>
              <w:left w:val="nil"/>
              <w:bottom w:val="single" w:sz="4" w:space="0" w:color="auto"/>
              <w:right w:val="single" w:sz="4" w:space="0" w:color="auto"/>
            </w:tcBorders>
            <w:shd w:val="clear" w:color="000000" w:fill="FFFFFF"/>
            <w:vAlign w:val="center"/>
            <w:hideMark/>
          </w:tcPr>
          <w:p w14:paraId="1A78B73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M09AX03, ataluren</w:t>
            </w:r>
          </w:p>
        </w:tc>
        <w:tc>
          <w:tcPr>
            <w:tcW w:w="1088" w:type="pct"/>
            <w:tcBorders>
              <w:top w:val="nil"/>
              <w:left w:val="nil"/>
              <w:bottom w:val="single" w:sz="4" w:space="0" w:color="auto"/>
              <w:right w:val="single" w:sz="4" w:space="0" w:color="auto"/>
            </w:tcBorders>
            <w:shd w:val="clear" w:color="000000" w:fill="FFFFFF"/>
            <w:vAlign w:val="center"/>
            <w:hideMark/>
          </w:tcPr>
          <w:p w14:paraId="241AA68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Translarna, granule za oralnu suspenziju 30x250mg, Almac Pharma Services Limited</w:t>
            </w:r>
          </w:p>
        </w:tc>
        <w:tc>
          <w:tcPr>
            <w:tcW w:w="455" w:type="pct"/>
            <w:tcBorders>
              <w:top w:val="nil"/>
              <w:left w:val="nil"/>
              <w:bottom w:val="single" w:sz="4" w:space="0" w:color="auto"/>
              <w:right w:val="single" w:sz="4" w:space="0" w:color="auto"/>
            </w:tcBorders>
            <w:shd w:val="clear" w:color="000000" w:fill="FFFFFF"/>
            <w:noWrap/>
            <w:vAlign w:val="center"/>
            <w:hideMark/>
          </w:tcPr>
          <w:p w14:paraId="2D7478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w:t>
            </w:r>
          </w:p>
        </w:tc>
        <w:tc>
          <w:tcPr>
            <w:tcW w:w="525" w:type="pct"/>
            <w:tcBorders>
              <w:top w:val="nil"/>
              <w:left w:val="nil"/>
              <w:bottom w:val="single" w:sz="4" w:space="0" w:color="auto"/>
              <w:right w:val="single" w:sz="4" w:space="0" w:color="auto"/>
            </w:tcBorders>
            <w:shd w:val="clear" w:color="000000" w:fill="FFFFFF"/>
            <w:vAlign w:val="center"/>
            <w:hideMark/>
          </w:tcPr>
          <w:p w14:paraId="682E0B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D93489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E9F98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577</w:t>
            </w:r>
          </w:p>
        </w:tc>
        <w:tc>
          <w:tcPr>
            <w:tcW w:w="775" w:type="pct"/>
            <w:tcBorders>
              <w:top w:val="nil"/>
              <w:left w:val="nil"/>
              <w:bottom w:val="single" w:sz="4" w:space="0" w:color="auto"/>
              <w:right w:val="single" w:sz="4" w:space="0" w:color="auto"/>
            </w:tcBorders>
            <w:shd w:val="clear" w:color="000000" w:fill="FFFFFF"/>
            <w:noWrap/>
            <w:vAlign w:val="center"/>
            <w:hideMark/>
          </w:tcPr>
          <w:p w14:paraId="6B98E11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12.720,00</w:t>
            </w:r>
          </w:p>
        </w:tc>
        <w:tc>
          <w:tcPr>
            <w:tcW w:w="803" w:type="pct"/>
            <w:tcBorders>
              <w:top w:val="nil"/>
              <w:left w:val="nil"/>
              <w:bottom w:val="single" w:sz="4" w:space="0" w:color="auto"/>
              <w:right w:val="single" w:sz="4" w:space="0" w:color="auto"/>
            </w:tcBorders>
            <w:shd w:val="clear" w:color="000000" w:fill="FFFFFF"/>
            <w:vAlign w:val="center"/>
            <w:hideMark/>
          </w:tcPr>
          <w:p w14:paraId="630137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trientin</w:t>
            </w:r>
          </w:p>
        </w:tc>
        <w:tc>
          <w:tcPr>
            <w:tcW w:w="796" w:type="pct"/>
            <w:tcBorders>
              <w:top w:val="nil"/>
              <w:left w:val="nil"/>
              <w:bottom w:val="single" w:sz="4" w:space="0" w:color="auto"/>
              <w:right w:val="single" w:sz="4" w:space="0" w:color="auto"/>
            </w:tcBorders>
            <w:shd w:val="clear" w:color="000000" w:fill="FFFFFF"/>
            <w:vAlign w:val="center"/>
            <w:hideMark/>
          </w:tcPr>
          <w:p w14:paraId="40ADCBB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A16AX12 trientin</w:t>
            </w:r>
          </w:p>
        </w:tc>
        <w:tc>
          <w:tcPr>
            <w:tcW w:w="1088" w:type="pct"/>
            <w:tcBorders>
              <w:top w:val="nil"/>
              <w:left w:val="nil"/>
              <w:bottom w:val="single" w:sz="4" w:space="0" w:color="auto"/>
              <w:right w:val="single" w:sz="4" w:space="0" w:color="auto"/>
            </w:tcBorders>
            <w:shd w:val="clear" w:color="000000" w:fill="FFFFFF"/>
            <w:vAlign w:val="center"/>
            <w:hideMark/>
          </w:tcPr>
          <w:p w14:paraId="666D825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Cufence kapsula, tvrda, 100x200mg, Aesica Pharmaceuticals S.r.l.</w:t>
            </w:r>
          </w:p>
        </w:tc>
        <w:tc>
          <w:tcPr>
            <w:tcW w:w="455" w:type="pct"/>
            <w:tcBorders>
              <w:top w:val="nil"/>
              <w:left w:val="nil"/>
              <w:bottom w:val="single" w:sz="4" w:space="0" w:color="auto"/>
              <w:right w:val="single" w:sz="4" w:space="0" w:color="auto"/>
            </w:tcBorders>
            <w:shd w:val="clear" w:color="000000" w:fill="FFFFFF"/>
            <w:noWrap/>
            <w:vAlign w:val="center"/>
            <w:hideMark/>
          </w:tcPr>
          <w:p w14:paraId="122F74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w:t>
            </w:r>
          </w:p>
        </w:tc>
        <w:tc>
          <w:tcPr>
            <w:tcW w:w="525" w:type="pct"/>
            <w:tcBorders>
              <w:top w:val="nil"/>
              <w:left w:val="nil"/>
              <w:bottom w:val="single" w:sz="4" w:space="0" w:color="auto"/>
              <w:right w:val="single" w:sz="4" w:space="0" w:color="auto"/>
            </w:tcBorders>
            <w:shd w:val="clear" w:color="000000" w:fill="FFFFFF"/>
            <w:vAlign w:val="center"/>
            <w:hideMark/>
          </w:tcPr>
          <w:p w14:paraId="41999F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3D7D49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655BF7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578</w:t>
            </w:r>
          </w:p>
        </w:tc>
        <w:tc>
          <w:tcPr>
            <w:tcW w:w="775" w:type="pct"/>
            <w:tcBorders>
              <w:top w:val="nil"/>
              <w:left w:val="nil"/>
              <w:bottom w:val="single" w:sz="4" w:space="0" w:color="auto"/>
              <w:right w:val="single" w:sz="4" w:space="0" w:color="auto"/>
            </w:tcBorders>
            <w:shd w:val="clear" w:color="000000" w:fill="FFFFFF"/>
            <w:noWrap/>
            <w:vAlign w:val="center"/>
            <w:hideMark/>
          </w:tcPr>
          <w:p w14:paraId="32A04CC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130,40</w:t>
            </w:r>
          </w:p>
        </w:tc>
        <w:tc>
          <w:tcPr>
            <w:tcW w:w="803" w:type="pct"/>
            <w:tcBorders>
              <w:top w:val="nil"/>
              <w:left w:val="nil"/>
              <w:bottom w:val="single" w:sz="4" w:space="0" w:color="auto"/>
              <w:right w:val="single" w:sz="4" w:space="0" w:color="auto"/>
            </w:tcBorders>
            <w:shd w:val="clear" w:color="000000" w:fill="FFFFFF"/>
            <w:vAlign w:val="center"/>
            <w:hideMark/>
          </w:tcPr>
          <w:p w14:paraId="4AADEF0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okskarbazepin</w:t>
            </w:r>
          </w:p>
        </w:tc>
        <w:tc>
          <w:tcPr>
            <w:tcW w:w="796" w:type="pct"/>
            <w:tcBorders>
              <w:top w:val="nil"/>
              <w:left w:val="nil"/>
              <w:bottom w:val="single" w:sz="4" w:space="0" w:color="auto"/>
              <w:right w:val="single" w:sz="4" w:space="0" w:color="auto"/>
            </w:tcBorders>
            <w:shd w:val="clear" w:color="000000" w:fill="FFFFFF"/>
            <w:vAlign w:val="center"/>
            <w:hideMark/>
          </w:tcPr>
          <w:p w14:paraId="0DB84B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N03AF02 okskarbazepin</w:t>
            </w:r>
          </w:p>
        </w:tc>
        <w:tc>
          <w:tcPr>
            <w:tcW w:w="1088" w:type="pct"/>
            <w:tcBorders>
              <w:top w:val="nil"/>
              <w:left w:val="nil"/>
              <w:bottom w:val="single" w:sz="4" w:space="0" w:color="auto"/>
              <w:right w:val="single" w:sz="4" w:space="0" w:color="auto"/>
            </w:tcBorders>
            <w:shd w:val="clear" w:color="000000" w:fill="FFFFFF"/>
            <w:vAlign w:val="center"/>
            <w:hideMark/>
          </w:tcPr>
          <w:p w14:paraId="7240799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Apydan tableta sa produženim oslobadjanjem 100x150mg DECLIMED</w:t>
            </w:r>
          </w:p>
        </w:tc>
        <w:tc>
          <w:tcPr>
            <w:tcW w:w="455" w:type="pct"/>
            <w:tcBorders>
              <w:top w:val="nil"/>
              <w:left w:val="nil"/>
              <w:bottom w:val="single" w:sz="4" w:space="0" w:color="auto"/>
              <w:right w:val="single" w:sz="4" w:space="0" w:color="auto"/>
            </w:tcBorders>
            <w:shd w:val="clear" w:color="000000" w:fill="FFFFFF"/>
            <w:noWrap/>
            <w:vAlign w:val="center"/>
            <w:hideMark/>
          </w:tcPr>
          <w:p w14:paraId="2E84B3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w:t>
            </w:r>
          </w:p>
        </w:tc>
        <w:tc>
          <w:tcPr>
            <w:tcW w:w="525" w:type="pct"/>
            <w:tcBorders>
              <w:top w:val="nil"/>
              <w:left w:val="nil"/>
              <w:bottom w:val="single" w:sz="4" w:space="0" w:color="auto"/>
              <w:right w:val="single" w:sz="4" w:space="0" w:color="auto"/>
            </w:tcBorders>
            <w:shd w:val="clear" w:color="000000" w:fill="FFFFFF"/>
            <w:vAlign w:val="center"/>
            <w:hideMark/>
          </w:tcPr>
          <w:p w14:paraId="33DA96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94919E0"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A03A5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579</w:t>
            </w:r>
          </w:p>
        </w:tc>
        <w:tc>
          <w:tcPr>
            <w:tcW w:w="775" w:type="pct"/>
            <w:tcBorders>
              <w:top w:val="nil"/>
              <w:left w:val="nil"/>
              <w:bottom w:val="single" w:sz="4" w:space="0" w:color="auto"/>
              <w:right w:val="single" w:sz="4" w:space="0" w:color="auto"/>
            </w:tcBorders>
            <w:shd w:val="clear" w:color="000000" w:fill="FFFFFF"/>
            <w:noWrap/>
            <w:vAlign w:val="center"/>
            <w:hideMark/>
          </w:tcPr>
          <w:p w14:paraId="28FCC0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1.505,00</w:t>
            </w:r>
          </w:p>
        </w:tc>
        <w:tc>
          <w:tcPr>
            <w:tcW w:w="803" w:type="pct"/>
            <w:tcBorders>
              <w:top w:val="nil"/>
              <w:left w:val="nil"/>
              <w:bottom w:val="single" w:sz="4" w:space="0" w:color="auto"/>
              <w:right w:val="single" w:sz="4" w:space="0" w:color="auto"/>
            </w:tcBorders>
            <w:shd w:val="clear" w:color="000000" w:fill="FFFFFF"/>
            <w:vAlign w:val="center"/>
            <w:hideMark/>
          </w:tcPr>
          <w:p w14:paraId="037E5B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bosentan</w:t>
            </w:r>
          </w:p>
        </w:tc>
        <w:tc>
          <w:tcPr>
            <w:tcW w:w="796" w:type="pct"/>
            <w:tcBorders>
              <w:top w:val="nil"/>
              <w:left w:val="nil"/>
              <w:bottom w:val="single" w:sz="4" w:space="0" w:color="auto"/>
              <w:right w:val="single" w:sz="4" w:space="0" w:color="auto"/>
            </w:tcBorders>
            <w:shd w:val="clear" w:color="000000" w:fill="FFFFFF"/>
            <w:vAlign w:val="center"/>
            <w:hideMark/>
          </w:tcPr>
          <w:p w14:paraId="218B4E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C02KX01,bosentan</w:t>
            </w:r>
          </w:p>
        </w:tc>
        <w:tc>
          <w:tcPr>
            <w:tcW w:w="1088" w:type="pct"/>
            <w:tcBorders>
              <w:top w:val="nil"/>
              <w:left w:val="nil"/>
              <w:bottom w:val="single" w:sz="4" w:space="0" w:color="auto"/>
              <w:right w:val="single" w:sz="4" w:space="0" w:color="auto"/>
            </w:tcBorders>
            <w:shd w:val="clear" w:color="000000" w:fill="FFFFFF"/>
            <w:vAlign w:val="center"/>
            <w:hideMark/>
          </w:tcPr>
          <w:p w14:paraId="785F82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Bosentan film tableta,  56x62.5mg, Pharmasciencie</w:t>
            </w:r>
          </w:p>
        </w:tc>
        <w:tc>
          <w:tcPr>
            <w:tcW w:w="455" w:type="pct"/>
            <w:tcBorders>
              <w:top w:val="nil"/>
              <w:left w:val="nil"/>
              <w:bottom w:val="single" w:sz="4" w:space="0" w:color="auto"/>
              <w:right w:val="single" w:sz="4" w:space="0" w:color="auto"/>
            </w:tcBorders>
            <w:shd w:val="clear" w:color="000000" w:fill="FFFFFF"/>
            <w:noWrap/>
            <w:vAlign w:val="center"/>
            <w:hideMark/>
          </w:tcPr>
          <w:p w14:paraId="032364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5</w:t>
            </w:r>
          </w:p>
        </w:tc>
        <w:tc>
          <w:tcPr>
            <w:tcW w:w="525" w:type="pct"/>
            <w:tcBorders>
              <w:top w:val="nil"/>
              <w:left w:val="nil"/>
              <w:bottom w:val="single" w:sz="4" w:space="0" w:color="auto"/>
              <w:right w:val="single" w:sz="4" w:space="0" w:color="auto"/>
            </w:tcBorders>
            <w:shd w:val="clear" w:color="000000" w:fill="FFFFFF"/>
            <w:vAlign w:val="center"/>
            <w:hideMark/>
          </w:tcPr>
          <w:p w14:paraId="7FE4D84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EA82E97"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4724B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580</w:t>
            </w:r>
          </w:p>
        </w:tc>
        <w:tc>
          <w:tcPr>
            <w:tcW w:w="775" w:type="pct"/>
            <w:tcBorders>
              <w:top w:val="nil"/>
              <w:left w:val="nil"/>
              <w:bottom w:val="single" w:sz="4" w:space="0" w:color="auto"/>
              <w:right w:val="single" w:sz="4" w:space="0" w:color="auto"/>
            </w:tcBorders>
            <w:shd w:val="clear" w:color="000000" w:fill="FFFFFF"/>
            <w:noWrap/>
            <w:vAlign w:val="center"/>
            <w:hideMark/>
          </w:tcPr>
          <w:p w14:paraId="3FD729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340,00</w:t>
            </w:r>
          </w:p>
        </w:tc>
        <w:tc>
          <w:tcPr>
            <w:tcW w:w="803" w:type="pct"/>
            <w:tcBorders>
              <w:top w:val="nil"/>
              <w:left w:val="nil"/>
              <w:bottom w:val="single" w:sz="4" w:space="0" w:color="auto"/>
              <w:right w:val="single" w:sz="4" w:space="0" w:color="auto"/>
            </w:tcBorders>
            <w:shd w:val="clear" w:color="000000" w:fill="FFFFFF"/>
            <w:vAlign w:val="center"/>
            <w:hideMark/>
          </w:tcPr>
          <w:p w14:paraId="3C701B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bosentan</w:t>
            </w:r>
          </w:p>
        </w:tc>
        <w:tc>
          <w:tcPr>
            <w:tcW w:w="796" w:type="pct"/>
            <w:tcBorders>
              <w:top w:val="nil"/>
              <w:left w:val="nil"/>
              <w:bottom w:val="single" w:sz="4" w:space="0" w:color="auto"/>
              <w:right w:val="single" w:sz="4" w:space="0" w:color="auto"/>
            </w:tcBorders>
            <w:shd w:val="clear" w:color="000000" w:fill="FFFFFF"/>
            <w:vAlign w:val="center"/>
            <w:hideMark/>
          </w:tcPr>
          <w:p w14:paraId="33D7072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C02KX01,bosentan</w:t>
            </w:r>
          </w:p>
        </w:tc>
        <w:tc>
          <w:tcPr>
            <w:tcW w:w="1088" w:type="pct"/>
            <w:tcBorders>
              <w:top w:val="nil"/>
              <w:left w:val="nil"/>
              <w:bottom w:val="single" w:sz="4" w:space="0" w:color="auto"/>
              <w:right w:val="single" w:sz="4" w:space="0" w:color="auto"/>
            </w:tcBorders>
            <w:shd w:val="clear" w:color="000000" w:fill="FFFFFF"/>
            <w:vAlign w:val="center"/>
            <w:hideMark/>
          </w:tcPr>
          <w:p w14:paraId="5B39E5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Bosentan film tableta,  56x125mg, Pharmasciencie</w:t>
            </w:r>
          </w:p>
        </w:tc>
        <w:tc>
          <w:tcPr>
            <w:tcW w:w="455" w:type="pct"/>
            <w:tcBorders>
              <w:top w:val="nil"/>
              <w:left w:val="nil"/>
              <w:bottom w:val="single" w:sz="4" w:space="0" w:color="auto"/>
              <w:right w:val="single" w:sz="4" w:space="0" w:color="auto"/>
            </w:tcBorders>
            <w:shd w:val="clear" w:color="000000" w:fill="FFFFFF"/>
            <w:noWrap/>
            <w:vAlign w:val="center"/>
            <w:hideMark/>
          </w:tcPr>
          <w:p w14:paraId="57149F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w:t>
            </w:r>
          </w:p>
        </w:tc>
        <w:tc>
          <w:tcPr>
            <w:tcW w:w="525" w:type="pct"/>
            <w:tcBorders>
              <w:top w:val="nil"/>
              <w:left w:val="nil"/>
              <w:bottom w:val="single" w:sz="4" w:space="0" w:color="auto"/>
              <w:right w:val="single" w:sz="4" w:space="0" w:color="auto"/>
            </w:tcBorders>
            <w:shd w:val="clear" w:color="000000" w:fill="FFFFFF"/>
            <w:vAlign w:val="center"/>
            <w:hideMark/>
          </w:tcPr>
          <w:p w14:paraId="4D2D51C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34E8402B"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510402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581</w:t>
            </w:r>
          </w:p>
        </w:tc>
        <w:tc>
          <w:tcPr>
            <w:tcW w:w="775" w:type="pct"/>
            <w:tcBorders>
              <w:top w:val="nil"/>
              <w:left w:val="nil"/>
              <w:bottom w:val="single" w:sz="4" w:space="0" w:color="auto"/>
              <w:right w:val="single" w:sz="4" w:space="0" w:color="auto"/>
            </w:tcBorders>
            <w:shd w:val="clear" w:color="000000" w:fill="FFFFFF"/>
            <w:noWrap/>
            <w:vAlign w:val="center"/>
            <w:hideMark/>
          </w:tcPr>
          <w:p w14:paraId="0B7913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28.912,38</w:t>
            </w:r>
          </w:p>
        </w:tc>
        <w:tc>
          <w:tcPr>
            <w:tcW w:w="803" w:type="pct"/>
            <w:tcBorders>
              <w:top w:val="nil"/>
              <w:left w:val="nil"/>
              <w:bottom w:val="single" w:sz="4" w:space="0" w:color="auto"/>
              <w:right w:val="single" w:sz="4" w:space="0" w:color="auto"/>
            </w:tcBorders>
            <w:shd w:val="clear" w:color="000000" w:fill="FFFFFF"/>
            <w:vAlign w:val="center"/>
            <w:hideMark/>
          </w:tcPr>
          <w:p w14:paraId="3EF5681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kabozantinib</w:t>
            </w:r>
          </w:p>
        </w:tc>
        <w:tc>
          <w:tcPr>
            <w:tcW w:w="796" w:type="pct"/>
            <w:tcBorders>
              <w:top w:val="nil"/>
              <w:left w:val="nil"/>
              <w:bottom w:val="single" w:sz="4" w:space="0" w:color="auto"/>
              <w:right w:val="single" w:sz="4" w:space="0" w:color="auto"/>
            </w:tcBorders>
            <w:shd w:val="clear" w:color="000000" w:fill="FFFFFF"/>
            <w:vAlign w:val="center"/>
            <w:hideMark/>
          </w:tcPr>
          <w:p w14:paraId="67A7C8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L01EX07 kabozantinib</w:t>
            </w:r>
          </w:p>
        </w:tc>
        <w:tc>
          <w:tcPr>
            <w:tcW w:w="1088" w:type="pct"/>
            <w:tcBorders>
              <w:top w:val="nil"/>
              <w:left w:val="nil"/>
              <w:bottom w:val="single" w:sz="4" w:space="0" w:color="auto"/>
              <w:right w:val="single" w:sz="4" w:space="0" w:color="auto"/>
            </w:tcBorders>
            <w:shd w:val="clear" w:color="000000" w:fill="FFFFFF"/>
            <w:vAlign w:val="center"/>
            <w:hideMark/>
          </w:tcPr>
          <w:p w14:paraId="2AD0FC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Cabometyx film tableta 30x40mg, Ipsen Pharma </w:t>
            </w:r>
          </w:p>
        </w:tc>
        <w:tc>
          <w:tcPr>
            <w:tcW w:w="455" w:type="pct"/>
            <w:tcBorders>
              <w:top w:val="nil"/>
              <w:left w:val="nil"/>
              <w:bottom w:val="single" w:sz="4" w:space="0" w:color="auto"/>
              <w:right w:val="single" w:sz="4" w:space="0" w:color="auto"/>
            </w:tcBorders>
            <w:shd w:val="clear" w:color="000000" w:fill="FFFFFF"/>
            <w:noWrap/>
            <w:vAlign w:val="center"/>
            <w:hideMark/>
          </w:tcPr>
          <w:p w14:paraId="2E6198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w:t>
            </w:r>
          </w:p>
        </w:tc>
        <w:tc>
          <w:tcPr>
            <w:tcW w:w="525" w:type="pct"/>
            <w:tcBorders>
              <w:top w:val="nil"/>
              <w:left w:val="nil"/>
              <w:bottom w:val="single" w:sz="4" w:space="0" w:color="auto"/>
              <w:right w:val="single" w:sz="4" w:space="0" w:color="auto"/>
            </w:tcBorders>
            <w:shd w:val="clear" w:color="000000" w:fill="FFFFFF"/>
            <w:vAlign w:val="center"/>
            <w:hideMark/>
          </w:tcPr>
          <w:p w14:paraId="7125097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1958D1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F27ED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582</w:t>
            </w:r>
          </w:p>
        </w:tc>
        <w:tc>
          <w:tcPr>
            <w:tcW w:w="775" w:type="pct"/>
            <w:tcBorders>
              <w:top w:val="nil"/>
              <w:left w:val="nil"/>
              <w:bottom w:val="single" w:sz="4" w:space="0" w:color="auto"/>
              <w:right w:val="single" w:sz="4" w:space="0" w:color="auto"/>
            </w:tcBorders>
            <w:shd w:val="clear" w:color="000000" w:fill="FFFFFF"/>
            <w:noWrap/>
            <w:vAlign w:val="center"/>
            <w:hideMark/>
          </w:tcPr>
          <w:p w14:paraId="0DFA15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174.393,12</w:t>
            </w:r>
          </w:p>
        </w:tc>
        <w:tc>
          <w:tcPr>
            <w:tcW w:w="803" w:type="pct"/>
            <w:tcBorders>
              <w:top w:val="nil"/>
              <w:left w:val="nil"/>
              <w:bottom w:val="single" w:sz="4" w:space="0" w:color="auto"/>
              <w:right w:val="single" w:sz="4" w:space="0" w:color="auto"/>
            </w:tcBorders>
            <w:shd w:val="clear" w:color="000000" w:fill="FFFFFF"/>
            <w:vAlign w:val="center"/>
            <w:hideMark/>
          </w:tcPr>
          <w:p w14:paraId="4E0EAC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pomalidomid</w:t>
            </w:r>
          </w:p>
        </w:tc>
        <w:tc>
          <w:tcPr>
            <w:tcW w:w="796" w:type="pct"/>
            <w:tcBorders>
              <w:top w:val="nil"/>
              <w:left w:val="nil"/>
              <w:bottom w:val="single" w:sz="4" w:space="0" w:color="auto"/>
              <w:right w:val="single" w:sz="4" w:space="0" w:color="auto"/>
            </w:tcBorders>
            <w:shd w:val="clear" w:color="000000" w:fill="FFFFFF"/>
            <w:vAlign w:val="center"/>
            <w:hideMark/>
          </w:tcPr>
          <w:p w14:paraId="240B82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L04AX06, pomalidomid</w:t>
            </w:r>
          </w:p>
        </w:tc>
        <w:tc>
          <w:tcPr>
            <w:tcW w:w="1088" w:type="pct"/>
            <w:tcBorders>
              <w:top w:val="nil"/>
              <w:left w:val="nil"/>
              <w:bottom w:val="single" w:sz="4" w:space="0" w:color="auto"/>
              <w:right w:val="single" w:sz="4" w:space="0" w:color="auto"/>
            </w:tcBorders>
            <w:shd w:val="clear" w:color="000000" w:fill="FFFFFF"/>
            <w:vAlign w:val="center"/>
            <w:hideMark/>
          </w:tcPr>
          <w:p w14:paraId="68A74E0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Imnovid kapsula, tvrda 2mg, 21x2mg, Celgene Distribution B.V.</w:t>
            </w:r>
          </w:p>
        </w:tc>
        <w:tc>
          <w:tcPr>
            <w:tcW w:w="455" w:type="pct"/>
            <w:tcBorders>
              <w:top w:val="nil"/>
              <w:left w:val="nil"/>
              <w:bottom w:val="single" w:sz="4" w:space="0" w:color="auto"/>
              <w:right w:val="single" w:sz="4" w:space="0" w:color="auto"/>
            </w:tcBorders>
            <w:shd w:val="clear" w:color="000000" w:fill="FFFFFF"/>
            <w:noWrap/>
            <w:vAlign w:val="center"/>
            <w:hideMark/>
          </w:tcPr>
          <w:p w14:paraId="7569D0F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w:t>
            </w:r>
          </w:p>
        </w:tc>
        <w:tc>
          <w:tcPr>
            <w:tcW w:w="525" w:type="pct"/>
            <w:tcBorders>
              <w:top w:val="nil"/>
              <w:left w:val="nil"/>
              <w:bottom w:val="single" w:sz="4" w:space="0" w:color="auto"/>
              <w:right w:val="single" w:sz="4" w:space="0" w:color="auto"/>
            </w:tcBorders>
            <w:shd w:val="clear" w:color="000000" w:fill="FFFFFF"/>
            <w:vAlign w:val="center"/>
            <w:hideMark/>
          </w:tcPr>
          <w:p w14:paraId="77826CD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791AEE"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521B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583</w:t>
            </w:r>
          </w:p>
        </w:tc>
        <w:tc>
          <w:tcPr>
            <w:tcW w:w="775" w:type="pct"/>
            <w:tcBorders>
              <w:top w:val="nil"/>
              <w:left w:val="nil"/>
              <w:bottom w:val="single" w:sz="4" w:space="0" w:color="auto"/>
              <w:right w:val="single" w:sz="4" w:space="0" w:color="auto"/>
            </w:tcBorders>
            <w:shd w:val="clear" w:color="000000" w:fill="FFFFFF"/>
            <w:noWrap/>
            <w:vAlign w:val="center"/>
            <w:hideMark/>
          </w:tcPr>
          <w:p w14:paraId="05F7973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1.481,55</w:t>
            </w:r>
          </w:p>
        </w:tc>
        <w:tc>
          <w:tcPr>
            <w:tcW w:w="803" w:type="pct"/>
            <w:tcBorders>
              <w:top w:val="nil"/>
              <w:left w:val="nil"/>
              <w:bottom w:val="single" w:sz="4" w:space="0" w:color="auto"/>
              <w:right w:val="single" w:sz="4" w:space="0" w:color="auto"/>
            </w:tcBorders>
            <w:shd w:val="clear" w:color="000000" w:fill="FFFFFF"/>
            <w:vAlign w:val="center"/>
            <w:hideMark/>
          </w:tcPr>
          <w:p w14:paraId="066FD1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pankreatin</w:t>
            </w:r>
          </w:p>
        </w:tc>
        <w:tc>
          <w:tcPr>
            <w:tcW w:w="796" w:type="pct"/>
            <w:tcBorders>
              <w:top w:val="nil"/>
              <w:left w:val="nil"/>
              <w:bottom w:val="single" w:sz="4" w:space="0" w:color="auto"/>
              <w:right w:val="single" w:sz="4" w:space="0" w:color="auto"/>
            </w:tcBorders>
            <w:shd w:val="clear" w:color="000000" w:fill="FFFFFF"/>
            <w:noWrap/>
            <w:vAlign w:val="center"/>
            <w:hideMark/>
          </w:tcPr>
          <w:p w14:paraId="0ABD27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A09AA02, pankreatin</w:t>
            </w:r>
          </w:p>
        </w:tc>
        <w:tc>
          <w:tcPr>
            <w:tcW w:w="1088" w:type="pct"/>
            <w:tcBorders>
              <w:top w:val="nil"/>
              <w:left w:val="nil"/>
              <w:bottom w:val="single" w:sz="4" w:space="0" w:color="auto"/>
              <w:right w:val="single" w:sz="4" w:space="0" w:color="auto"/>
            </w:tcBorders>
            <w:shd w:val="clear" w:color="000000" w:fill="FFFFFF"/>
            <w:vAlign w:val="center"/>
            <w:hideMark/>
          </w:tcPr>
          <w:p w14:paraId="15A7F4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Mezym forte 10000 gastrorezistentna tableta 150 mg, 20x150mg , BERLIN-CHEMIE  </w:t>
            </w:r>
          </w:p>
        </w:tc>
        <w:tc>
          <w:tcPr>
            <w:tcW w:w="455" w:type="pct"/>
            <w:tcBorders>
              <w:top w:val="nil"/>
              <w:left w:val="nil"/>
              <w:bottom w:val="single" w:sz="4" w:space="0" w:color="auto"/>
              <w:right w:val="single" w:sz="4" w:space="0" w:color="auto"/>
            </w:tcBorders>
            <w:shd w:val="clear" w:color="000000" w:fill="FFFFFF"/>
            <w:noWrap/>
            <w:vAlign w:val="center"/>
            <w:hideMark/>
          </w:tcPr>
          <w:p w14:paraId="67517A3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255</w:t>
            </w:r>
          </w:p>
        </w:tc>
        <w:tc>
          <w:tcPr>
            <w:tcW w:w="525" w:type="pct"/>
            <w:tcBorders>
              <w:top w:val="nil"/>
              <w:left w:val="nil"/>
              <w:bottom w:val="single" w:sz="4" w:space="0" w:color="auto"/>
              <w:right w:val="single" w:sz="4" w:space="0" w:color="auto"/>
            </w:tcBorders>
            <w:shd w:val="clear" w:color="000000" w:fill="FFFFFF"/>
            <w:vAlign w:val="center"/>
            <w:hideMark/>
          </w:tcPr>
          <w:p w14:paraId="3BCA505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8A98878"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00B09E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584</w:t>
            </w:r>
          </w:p>
        </w:tc>
        <w:tc>
          <w:tcPr>
            <w:tcW w:w="775" w:type="pct"/>
            <w:tcBorders>
              <w:top w:val="nil"/>
              <w:left w:val="nil"/>
              <w:bottom w:val="single" w:sz="4" w:space="0" w:color="auto"/>
              <w:right w:val="single" w:sz="4" w:space="0" w:color="auto"/>
            </w:tcBorders>
            <w:shd w:val="clear" w:color="000000" w:fill="FFFFFF"/>
            <w:noWrap/>
            <w:vAlign w:val="center"/>
            <w:hideMark/>
          </w:tcPr>
          <w:p w14:paraId="5288D7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300,00</w:t>
            </w:r>
          </w:p>
        </w:tc>
        <w:tc>
          <w:tcPr>
            <w:tcW w:w="803" w:type="pct"/>
            <w:tcBorders>
              <w:top w:val="nil"/>
              <w:left w:val="nil"/>
              <w:bottom w:val="single" w:sz="4" w:space="0" w:color="auto"/>
              <w:right w:val="single" w:sz="4" w:space="0" w:color="auto"/>
            </w:tcBorders>
            <w:shd w:val="clear" w:color="000000" w:fill="FFFFFF"/>
            <w:vAlign w:val="center"/>
            <w:hideMark/>
          </w:tcPr>
          <w:p w14:paraId="66CA27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valaciklovir</w:t>
            </w:r>
          </w:p>
        </w:tc>
        <w:tc>
          <w:tcPr>
            <w:tcW w:w="796" w:type="pct"/>
            <w:tcBorders>
              <w:top w:val="nil"/>
              <w:left w:val="nil"/>
              <w:bottom w:val="single" w:sz="4" w:space="0" w:color="auto"/>
              <w:right w:val="single" w:sz="4" w:space="0" w:color="auto"/>
            </w:tcBorders>
            <w:shd w:val="clear" w:color="000000" w:fill="FFFFFF"/>
            <w:vAlign w:val="center"/>
            <w:hideMark/>
          </w:tcPr>
          <w:p w14:paraId="7461483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J05AB11, valaciklovir</w:t>
            </w:r>
          </w:p>
        </w:tc>
        <w:tc>
          <w:tcPr>
            <w:tcW w:w="1088" w:type="pct"/>
            <w:tcBorders>
              <w:top w:val="nil"/>
              <w:left w:val="nil"/>
              <w:bottom w:val="single" w:sz="4" w:space="0" w:color="auto"/>
              <w:right w:val="single" w:sz="4" w:space="0" w:color="auto"/>
            </w:tcBorders>
            <w:shd w:val="clear" w:color="000000" w:fill="FFFFFF"/>
            <w:vAlign w:val="center"/>
            <w:hideMark/>
          </w:tcPr>
          <w:p w14:paraId="531CC93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Valtrex film tableta, 500mg, 42x500mg, Glaxo Smith Kline</w:t>
            </w:r>
          </w:p>
        </w:tc>
        <w:tc>
          <w:tcPr>
            <w:tcW w:w="455" w:type="pct"/>
            <w:tcBorders>
              <w:top w:val="nil"/>
              <w:left w:val="nil"/>
              <w:bottom w:val="single" w:sz="4" w:space="0" w:color="auto"/>
              <w:right w:val="single" w:sz="4" w:space="0" w:color="auto"/>
            </w:tcBorders>
            <w:shd w:val="clear" w:color="000000" w:fill="FFFFFF"/>
            <w:noWrap/>
            <w:vAlign w:val="center"/>
            <w:hideMark/>
          </w:tcPr>
          <w:p w14:paraId="1260FF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w:t>
            </w:r>
          </w:p>
        </w:tc>
        <w:tc>
          <w:tcPr>
            <w:tcW w:w="525" w:type="pct"/>
            <w:tcBorders>
              <w:top w:val="nil"/>
              <w:left w:val="nil"/>
              <w:bottom w:val="single" w:sz="4" w:space="0" w:color="auto"/>
              <w:right w:val="single" w:sz="4" w:space="0" w:color="auto"/>
            </w:tcBorders>
            <w:shd w:val="clear" w:color="000000" w:fill="FFFFFF"/>
            <w:vAlign w:val="center"/>
            <w:hideMark/>
          </w:tcPr>
          <w:p w14:paraId="2E442E1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E105D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AE5221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585</w:t>
            </w:r>
          </w:p>
        </w:tc>
        <w:tc>
          <w:tcPr>
            <w:tcW w:w="775" w:type="pct"/>
            <w:tcBorders>
              <w:top w:val="nil"/>
              <w:left w:val="nil"/>
              <w:bottom w:val="single" w:sz="4" w:space="0" w:color="auto"/>
              <w:right w:val="single" w:sz="4" w:space="0" w:color="auto"/>
            </w:tcBorders>
            <w:shd w:val="clear" w:color="000000" w:fill="FFFFFF"/>
            <w:noWrap/>
            <w:vAlign w:val="center"/>
            <w:hideMark/>
          </w:tcPr>
          <w:p w14:paraId="73596C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23.832,80</w:t>
            </w:r>
          </w:p>
        </w:tc>
        <w:tc>
          <w:tcPr>
            <w:tcW w:w="803" w:type="pct"/>
            <w:tcBorders>
              <w:top w:val="nil"/>
              <w:left w:val="nil"/>
              <w:bottom w:val="single" w:sz="4" w:space="0" w:color="auto"/>
              <w:right w:val="single" w:sz="4" w:space="0" w:color="auto"/>
            </w:tcBorders>
            <w:shd w:val="clear" w:color="000000" w:fill="FFFFFF"/>
            <w:vAlign w:val="center"/>
            <w:hideMark/>
          </w:tcPr>
          <w:p w14:paraId="4898C2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ataluren</w:t>
            </w:r>
          </w:p>
        </w:tc>
        <w:tc>
          <w:tcPr>
            <w:tcW w:w="796" w:type="pct"/>
            <w:tcBorders>
              <w:top w:val="nil"/>
              <w:left w:val="nil"/>
              <w:bottom w:val="single" w:sz="4" w:space="0" w:color="auto"/>
              <w:right w:val="single" w:sz="4" w:space="0" w:color="auto"/>
            </w:tcBorders>
            <w:shd w:val="clear" w:color="000000" w:fill="FFFFFF"/>
            <w:vAlign w:val="center"/>
            <w:hideMark/>
          </w:tcPr>
          <w:p w14:paraId="2757AC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M09AX03, ataluren</w:t>
            </w:r>
          </w:p>
        </w:tc>
        <w:tc>
          <w:tcPr>
            <w:tcW w:w="1088" w:type="pct"/>
            <w:tcBorders>
              <w:top w:val="nil"/>
              <w:left w:val="nil"/>
              <w:bottom w:val="single" w:sz="4" w:space="0" w:color="auto"/>
              <w:right w:val="single" w:sz="4" w:space="0" w:color="auto"/>
            </w:tcBorders>
            <w:shd w:val="clear" w:color="000000" w:fill="FFFFFF"/>
            <w:vAlign w:val="center"/>
            <w:hideMark/>
          </w:tcPr>
          <w:p w14:paraId="6989576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Translarna, granule za oralnu suspenziju 30x125mg, Almac Pharma Services Limited</w:t>
            </w:r>
          </w:p>
        </w:tc>
        <w:tc>
          <w:tcPr>
            <w:tcW w:w="455" w:type="pct"/>
            <w:tcBorders>
              <w:top w:val="nil"/>
              <w:left w:val="nil"/>
              <w:bottom w:val="single" w:sz="4" w:space="0" w:color="auto"/>
              <w:right w:val="single" w:sz="4" w:space="0" w:color="auto"/>
            </w:tcBorders>
            <w:shd w:val="clear" w:color="000000" w:fill="FFFFFF"/>
            <w:noWrap/>
            <w:vAlign w:val="center"/>
            <w:hideMark/>
          </w:tcPr>
          <w:p w14:paraId="54EAAE0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w:t>
            </w:r>
          </w:p>
        </w:tc>
        <w:tc>
          <w:tcPr>
            <w:tcW w:w="525" w:type="pct"/>
            <w:tcBorders>
              <w:top w:val="nil"/>
              <w:left w:val="nil"/>
              <w:bottom w:val="single" w:sz="4" w:space="0" w:color="auto"/>
              <w:right w:val="single" w:sz="4" w:space="0" w:color="auto"/>
            </w:tcBorders>
            <w:shd w:val="clear" w:color="000000" w:fill="FFFFFF"/>
            <w:vAlign w:val="center"/>
            <w:hideMark/>
          </w:tcPr>
          <w:p w14:paraId="4A22674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7F9DD79B"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7AA6E1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586</w:t>
            </w:r>
          </w:p>
        </w:tc>
        <w:tc>
          <w:tcPr>
            <w:tcW w:w="775" w:type="pct"/>
            <w:tcBorders>
              <w:top w:val="nil"/>
              <w:left w:val="nil"/>
              <w:bottom w:val="single" w:sz="4" w:space="0" w:color="auto"/>
              <w:right w:val="single" w:sz="4" w:space="0" w:color="auto"/>
            </w:tcBorders>
            <w:shd w:val="clear" w:color="000000" w:fill="FFFFFF"/>
            <w:noWrap/>
            <w:vAlign w:val="center"/>
            <w:hideMark/>
          </w:tcPr>
          <w:p w14:paraId="104E1F6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873,00</w:t>
            </w:r>
          </w:p>
        </w:tc>
        <w:tc>
          <w:tcPr>
            <w:tcW w:w="803" w:type="pct"/>
            <w:tcBorders>
              <w:top w:val="nil"/>
              <w:left w:val="nil"/>
              <w:bottom w:val="single" w:sz="4" w:space="0" w:color="auto"/>
              <w:right w:val="single" w:sz="4" w:space="0" w:color="auto"/>
            </w:tcBorders>
            <w:shd w:val="clear" w:color="000000" w:fill="FFFFFF"/>
            <w:vAlign w:val="center"/>
            <w:hideMark/>
          </w:tcPr>
          <w:p w14:paraId="201885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namirnice za enteralnu primjenu</w:t>
            </w:r>
          </w:p>
        </w:tc>
        <w:tc>
          <w:tcPr>
            <w:tcW w:w="796" w:type="pct"/>
            <w:tcBorders>
              <w:top w:val="nil"/>
              <w:left w:val="nil"/>
              <w:bottom w:val="single" w:sz="4" w:space="0" w:color="auto"/>
              <w:right w:val="single" w:sz="4" w:space="0" w:color="auto"/>
            </w:tcBorders>
            <w:shd w:val="clear" w:color="000000" w:fill="FFFFFF"/>
            <w:vAlign w:val="center"/>
            <w:hideMark/>
          </w:tcPr>
          <w:p w14:paraId="67D382D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V06DX03, namirnice za enteralnu primjenu</w:t>
            </w:r>
          </w:p>
        </w:tc>
        <w:tc>
          <w:tcPr>
            <w:tcW w:w="1088" w:type="pct"/>
            <w:tcBorders>
              <w:top w:val="nil"/>
              <w:left w:val="nil"/>
              <w:bottom w:val="single" w:sz="4" w:space="0" w:color="auto"/>
              <w:right w:val="single" w:sz="4" w:space="0" w:color="auto"/>
            </w:tcBorders>
            <w:shd w:val="clear" w:color="000000" w:fill="FFFFFF"/>
            <w:vAlign w:val="center"/>
            <w:hideMark/>
          </w:tcPr>
          <w:p w14:paraId="3850387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Renilon 7.5, bočica, 4x125ml, NUTRICIA</w:t>
            </w:r>
          </w:p>
        </w:tc>
        <w:tc>
          <w:tcPr>
            <w:tcW w:w="455" w:type="pct"/>
            <w:tcBorders>
              <w:top w:val="nil"/>
              <w:left w:val="nil"/>
              <w:bottom w:val="single" w:sz="4" w:space="0" w:color="auto"/>
              <w:right w:val="single" w:sz="4" w:space="0" w:color="auto"/>
            </w:tcBorders>
            <w:shd w:val="clear" w:color="000000" w:fill="FFFFFF"/>
            <w:noWrap/>
            <w:vAlign w:val="center"/>
            <w:hideMark/>
          </w:tcPr>
          <w:p w14:paraId="78941C4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90</w:t>
            </w:r>
          </w:p>
        </w:tc>
        <w:tc>
          <w:tcPr>
            <w:tcW w:w="525" w:type="pct"/>
            <w:tcBorders>
              <w:top w:val="nil"/>
              <w:left w:val="nil"/>
              <w:bottom w:val="single" w:sz="4" w:space="0" w:color="auto"/>
              <w:right w:val="single" w:sz="4" w:space="0" w:color="auto"/>
            </w:tcBorders>
            <w:shd w:val="clear" w:color="000000" w:fill="FFFFFF"/>
            <w:vAlign w:val="center"/>
            <w:hideMark/>
          </w:tcPr>
          <w:p w14:paraId="650EB0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bočica</w:t>
            </w:r>
          </w:p>
        </w:tc>
      </w:tr>
      <w:tr w:rsidR="0016591F" w:rsidRPr="0016591F" w14:paraId="37A18C8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5655CE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587</w:t>
            </w:r>
          </w:p>
        </w:tc>
        <w:tc>
          <w:tcPr>
            <w:tcW w:w="775" w:type="pct"/>
            <w:tcBorders>
              <w:top w:val="nil"/>
              <w:left w:val="nil"/>
              <w:bottom w:val="single" w:sz="4" w:space="0" w:color="auto"/>
              <w:right w:val="single" w:sz="4" w:space="0" w:color="auto"/>
            </w:tcBorders>
            <w:shd w:val="clear" w:color="000000" w:fill="FFFFFF"/>
            <w:noWrap/>
            <w:vAlign w:val="center"/>
            <w:hideMark/>
          </w:tcPr>
          <w:p w14:paraId="7CAAE7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11.605,20</w:t>
            </w:r>
          </w:p>
        </w:tc>
        <w:tc>
          <w:tcPr>
            <w:tcW w:w="803" w:type="pct"/>
            <w:tcBorders>
              <w:top w:val="nil"/>
              <w:left w:val="nil"/>
              <w:bottom w:val="single" w:sz="4" w:space="0" w:color="auto"/>
              <w:right w:val="single" w:sz="4" w:space="0" w:color="auto"/>
            </w:tcBorders>
            <w:shd w:val="clear" w:color="000000" w:fill="FFFFFF"/>
            <w:vAlign w:val="center"/>
            <w:hideMark/>
          </w:tcPr>
          <w:p w14:paraId="43841AA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dasatinib</w:t>
            </w:r>
          </w:p>
        </w:tc>
        <w:tc>
          <w:tcPr>
            <w:tcW w:w="796" w:type="pct"/>
            <w:tcBorders>
              <w:top w:val="nil"/>
              <w:left w:val="nil"/>
              <w:bottom w:val="single" w:sz="4" w:space="0" w:color="auto"/>
              <w:right w:val="single" w:sz="4" w:space="0" w:color="auto"/>
            </w:tcBorders>
            <w:shd w:val="clear" w:color="000000" w:fill="FFFFFF"/>
            <w:vAlign w:val="center"/>
            <w:hideMark/>
          </w:tcPr>
          <w:p w14:paraId="3DFF172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L01EA02, dasatinib</w:t>
            </w:r>
          </w:p>
        </w:tc>
        <w:tc>
          <w:tcPr>
            <w:tcW w:w="1088" w:type="pct"/>
            <w:tcBorders>
              <w:top w:val="nil"/>
              <w:left w:val="nil"/>
              <w:bottom w:val="single" w:sz="4" w:space="0" w:color="auto"/>
              <w:right w:val="single" w:sz="4" w:space="0" w:color="auto"/>
            </w:tcBorders>
            <w:shd w:val="clear" w:color="000000" w:fill="FFFFFF"/>
            <w:vAlign w:val="center"/>
            <w:hideMark/>
          </w:tcPr>
          <w:p w14:paraId="7E287D5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Dasatinib Zentiva, film tableta, 100mg, 30x100mg,  ZENTIVA PHARMA</w:t>
            </w:r>
          </w:p>
        </w:tc>
        <w:tc>
          <w:tcPr>
            <w:tcW w:w="455" w:type="pct"/>
            <w:tcBorders>
              <w:top w:val="nil"/>
              <w:left w:val="nil"/>
              <w:bottom w:val="single" w:sz="4" w:space="0" w:color="auto"/>
              <w:right w:val="single" w:sz="4" w:space="0" w:color="auto"/>
            </w:tcBorders>
            <w:shd w:val="clear" w:color="000000" w:fill="FFFFFF"/>
            <w:noWrap/>
            <w:vAlign w:val="center"/>
            <w:hideMark/>
          </w:tcPr>
          <w:p w14:paraId="725CB58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w:t>
            </w:r>
          </w:p>
        </w:tc>
        <w:tc>
          <w:tcPr>
            <w:tcW w:w="525" w:type="pct"/>
            <w:tcBorders>
              <w:top w:val="nil"/>
              <w:left w:val="nil"/>
              <w:bottom w:val="single" w:sz="4" w:space="0" w:color="auto"/>
              <w:right w:val="single" w:sz="4" w:space="0" w:color="auto"/>
            </w:tcBorders>
            <w:shd w:val="clear" w:color="000000" w:fill="FFFFFF"/>
            <w:vAlign w:val="center"/>
            <w:hideMark/>
          </w:tcPr>
          <w:p w14:paraId="69AD479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C6A5380"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B991B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588</w:t>
            </w:r>
          </w:p>
        </w:tc>
        <w:tc>
          <w:tcPr>
            <w:tcW w:w="775" w:type="pct"/>
            <w:tcBorders>
              <w:top w:val="nil"/>
              <w:left w:val="nil"/>
              <w:bottom w:val="single" w:sz="4" w:space="0" w:color="auto"/>
              <w:right w:val="single" w:sz="4" w:space="0" w:color="auto"/>
            </w:tcBorders>
            <w:shd w:val="clear" w:color="000000" w:fill="FFFFFF"/>
            <w:noWrap/>
            <w:vAlign w:val="center"/>
            <w:hideMark/>
          </w:tcPr>
          <w:p w14:paraId="4BB5F6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370,00</w:t>
            </w:r>
          </w:p>
        </w:tc>
        <w:tc>
          <w:tcPr>
            <w:tcW w:w="803" w:type="pct"/>
            <w:tcBorders>
              <w:top w:val="nil"/>
              <w:left w:val="nil"/>
              <w:bottom w:val="single" w:sz="4" w:space="0" w:color="auto"/>
              <w:right w:val="single" w:sz="4" w:space="0" w:color="auto"/>
            </w:tcBorders>
            <w:shd w:val="clear" w:color="000000" w:fill="FFFFFF"/>
            <w:vAlign w:val="center"/>
            <w:hideMark/>
          </w:tcPr>
          <w:p w14:paraId="1EC63C8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ozanimod</w:t>
            </w:r>
          </w:p>
        </w:tc>
        <w:tc>
          <w:tcPr>
            <w:tcW w:w="796" w:type="pct"/>
            <w:tcBorders>
              <w:top w:val="nil"/>
              <w:left w:val="nil"/>
              <w:bottom w:val="single" w:sz="4" w:space="0" w:color="auto"/>
              <w:right w:val="single" w:sz="4" w:space="0" w:color="auto"/>
            </w:tcBorders>
            <w:shd w:val="clear" w:color="000000" w:fill="FFFFFF"/>
            <w:vAlign w:val="center"/>
            <w:hideMark/>
          </w:tcPr>
          <w:p w14:paraId="360D82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L04AA38,ozanimod</w:t>
            </w:r>
          </w:p>
        </w:tc>
        <w:tc>
          <w:tcPr>
            <w:tcW w:w="1088" w:type="pct"/>
            <w:tcBorders>
              <w:top w:val="nil"/>
              <w:left w:val="nil"/>
              <w:bottom w:val="single" w:sz="4" w:space="0" w:color="auto"/>
              <w:right w:val="single" w:sz="4" w:space="0" w:color="auto"/>
            </w:tcBorders>
            <w:shd w:val="clear" w:color="000000" w:fill="FFFFFF"/>
            <w:vAlign w:val="center"/>
            <w:hideMark/>
          </w:tcPr>
          <w:p w14:paraId="3F5738B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Zeposia kapsula tvrda, 4x0.23mg+3x0.46mg, Bristol-Myers Squibb Pharma</w:t>
            </w:r>
          </w:p>
        </w:tc>
        <w:tc>
          <w:tcPr>
            <w:tcW w:w="455" w:type="pct"/>
            <w:tcBorders>
              <w:top w:val="nil"/>
              <w:left w:val="nil"/>
              <w:bottom w:val="single" w:sz="4" w:space="0" w:color="auto"/>
              <w:right w:val="single" w:sz="4" w:space="0" w:color="auto"/>
            </w:tcBorders>
            <w:shd w:val="clear" w:color="000000" w:fill="FFFFFF"/>
            <w:noWrap/>
            <w:vAlign w:val="center"/>
            <w:hideMark/>
          </w:tcPr>
          <w:p w14:paraId="1026986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w:t>
            </w:r>
          </w:p>
        </w:tc>
        <w:tc>
          <w:tcPr>
            <w:tcW w:w="525" w:type="pct"/>
            <w:tcBorders>
              <w:top w:val="nil"/>
              <w:left w:val="nil"/>
              <w:bottom w:val="single" w:sz="4" w:space="0" w:color="auto"/>
              <w:right w:val="single" w:sz="4" w:space="0" w:color="auto"/>
            </w:tcBorders>
            <w:shd w:val="clear" w:color="000000" w:fill="FFFFFF"/>
            <w:vAlign w:val="center"/>
            <w:hideMark/>
          </w:tcPr>
          <w:p w14:paraId="33B0459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1A392FF"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6121E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589</w:t>
            </w:r>
          </w:p>
        </w:tc>
        <w:tc>
          <w:tcPr>
            <w:tcW w:w="775" w:type="pct"/>
            <w:tcBorders>
              <w:top w:val="nil"/>
              <w:left w:val="nil"/>
              <w:bottom w:val="single" w:sz="4" w:space="0" w:color="auto"/>
              <w:right w:val="single" w:sz="4" w:space="0" w:color="auto"/>
            </w:tcBorders>
            <w:shd w:val="clear" w:color="000000" w:fill="FFFFFF"/>
            <w:noWrap/>
            <w:vAlign w:val="center"/>
            <w:hideMark/>
          </w:tcPr>
          <w:p w14:paraId="60226BA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4.410,00</w:t>
            </w:r>
          </w:p>
        </w:tc>
        <w:tc>
          <w:tcPr>
            <w:tcW w:w="803" w:type="pct"/>
            <w:tcBorders>
              <w:top w:val="nil"/>
              <w:left w:val="nil"/>
              <w:bottom w:val="single" w:sz="4" w:space="0" w:color="auto"/>
              <w:right w:val="single" w:sz="4" w:space="0" w:color="auto"/>
            </w:tcBorders>
            <w:shd w:val="clear" w:color="000000" w:fill="FFFFFF"/>
            <w:vAlign w:val="center"/>
            <w:hideMark/>
          </w:tcPr>
          <w:p w14:paraId="23880E0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ozanimod</w:t>
            </w:r>
          </w:p>
        </w:tc>
        <w:tc>
          <w:tcPr>
            <w:tcW w:w="796" w:type="pct"/>
            <w:tcBorders>
              <w:top w:val="nil"/>
              <w:left w:val="nil"/>
              <w:bottom w:val="single" w:sz="4" w:space="0" w:color="auto"/>
              <w:right w:val="single" w:sz="4" w:space="0" w:color="auto"/>
            </w:tcBorders>
            <w:shd w:val="clear" w:color="000000" w:fill="FFFFFF"/>
            <w:vAlign w:val="center"/>
            <w:hideMark/>
          </w:tcPr>
          <w:p w14:paraId="358E024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L04AA38,ozanimod</w:t>
            </w:r>
          </w:p>
        </w:tc>
        <w:tc>
          <w:tcPr>
            <w:tcW w:w="1088" w:type="pct"/>
            <w:tcBorders>
              <w:top w:val="nil"/>
              <w:left w:val="nil"/>
              <w:bottom w:val="single" w:sz="4" w:space="0" w:color="auto"/>
              <w:right w:val="single" w:sz="4" w:space="0" w:color="auto"/>
            </w:tcBorders>
            <w:shd w:val="clear" w:color="000000" w:fill="FFFFFF"/>
            <w:vAlign w:val="center"/>
            <w:hideMark/>
          </w:tcPr>
          <w:p w14:paraId="23F9FCF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Zeposia kapsula tvrda,a 0.92 mg, 28x0.92 mg, Bristol-Myers Squibb Pharma</w:t>
            </w:r>
          </w:p>
        </w:tc>
        <w:tc>
          <w:tcPr>
            <w:tcW w:w="455" w:type="pct"/>
            <w:tcBorders>
              <w:top w:val="nil"/>
              <w:left w:val="nil"/>
              <w:bottom w:val="single" w:sz="4" w:space="0" w:color="auto"/>
              <w:right w:val="single" w:sz="4" w:space="0" w:color="auto"/>
            </w:tcBorders>
            <w:shd w:val="clear" w:color="000000" w:fill="FFFFFF"/>
            <w:noWrap/>
            <w:vAlign w:val="center"/>
            <w:hideMark/>
          </w:tcPr>
          <w:p w14:paraId="486A58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w:t>
            </w:r>
          </w:p>
        </w:tc>
        <w:tc>
          <w:tcPr>
            <w:tcW w:w="525" w:type="pct"/>
            <w:tcBorders>
              <w:top w:val="nil"/>
              <w:left w:val="nil"/>
              <w:bottom w:val="single" w:sz="4" w:space="0" w:color="auto"/>
              <w:right w:val="single" w:sz="4" w:space="0" w:color="auto"/>
            </w:tcBorders>
            <w:shd w:val="clear" w:color="000000" w:fill="FFFFFF"/>
            <w:vAlign w:val="center"/>
            <w:hideMark/>
          </w:tcPr>
          <w:p w14:paraId="32DCF4A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F81FB14"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B4B2E0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590</w:t>
            </w:r>
          </w:p>
        </w:tc>
        <w:tc>
          <w:tcPr>
            <w:tcW w:w="775" w:type="pct"/>
            <w:tcBorders>
              <w:top w:val="nil"/>
              <w:left w:val="nil"/>
              <w:bottom w:val="single" w:sz="4" w:space="0" w:color="auto"/>
              <w:right w:val="single" w:sz="4" w:space="0" w:color="auto"/>
            </w:tcBorders>
            <w:shd w:val="clear" w:color="000000" w:fill="FFFFFF"/>
            <w:noWrap/>
            <w:vAlign w:val="center"/>
            <w:hideMark/>
          </w:tcPr>
          <w:p w14:paraId="6E31CA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655,60</w:t>
            </w:r>
          </w:p>
        </w:tc>
        <w:tc>
          <w:tcPr>
            <w:tcW w:w="803" w:type="pct"/>
            <w:tcBorders>
              <w:top w:val="nil"/>
              <w:left w:val="nil"/>
              <w:bottom w:val="single" w:sz="4" w:space="0" w:color="auto"/>
              <w:right w:val="single" w:sz="4" w:space="0" w:color="auto"/>
            </w:tcBorders>
            <w:shd w:val="clear" w:color="000000" w:fill="FFFFFF"/>
            <w:vAlign w:val="center"/>
            <w:hideMark/>
          </w:tcPr>
          <w:p w14:paraId="07285E2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perampanel</w:t>
            </w:r>
          </w:p>
        </w:tc>
        <w:tc>
          <w:tcPr>
            <w:tcW w:w="796" w:type="pct"/>
            <w:tcBorders>
              <w:top w:val="nil"/>
              <w:left w:val="nil"/>
              <w:bottom w:val="single" w:sz="4" w:space="0" w:color="auto"/>
              <w:right w:val="single" w:sz="4" w:space="0" w:color="auto"/>
            </w:tcBorders>
            <w:shd w:val="clear" w:color="000000" w:fill="FFFFFF"/>
            <w:vAlign w:val="center"/>
            <w:hideMark/>
          </w:tcPr>
          <w:p w14:paraId="32AFD5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N03AX22, perampanel</w:t>
            </w:r>
          </w:p>
        </w:tc>
        <w:tc>
          <w:tcPr>
            <w:tcW w:w="1088" w:type="pct"/>
            <w:tcBorders>
              <w:top w:val="nil"/>
              <w:left w:val="nil"/>
              <w:bottom w:val="single" w:sz="4" w:space="0" w:color="auto"/>
              <w:right w:val="single" w:sz="4" w:space="0" w:color="auto"/>
            </w:tcBorders>
            <w:shd w:val="clear" w:color="000000" w:fill="FFFFFF"/>
            <w:vAlign w:val="center"/>
            <w:hideMark/>
          </w:tcPr>
          <w:p w14:paraId="1E8D555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Fycompa film tableta, 6mg, 98x6mg, Eisai GmbH</w:t>
            </w:r>
          </w:p>
        </w:tc>
        <w:tc>
          <w:tcPr>
            <w:tcW w:w="455" w:type="pct"/>
            <w:tcBorders>
              <w:top w:val="nil"/>
              <w:left w:val="nil"/>
              <w:bottom w:val="single" w:sz="4" w:space="0" w:color="auto"/>
              <w:right w:val="single" w:sz="4" w:space="0" w:color="auto"/>
            </w:tcBorders>
            <w:shd w:val="clear" w:color="000000" w:fill="FFFFFF"/>
            <w:noWrap/>
            <w:vAlign w:val="center"/>
            <w:hideMark/>
          </w:tcPr>
          <w:p w14:paraId="2F101A5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w:t>
            </w:r>
          </w:p>
        </w:tc>
        <w:tc>
          <w:tcPr>
            <w:tcW w:w="525" w:type="pct"/>
            <w:tcBorders>
              <w:top w:val="nil"/>
              <w:left w:val="nil"/>
              <w:bottom w:val="single" w:sz="4" w:space="0" w:color="auto"/>
              <w:right w:val="single" w:sz="4" w:space="0" w:color="auto"/>
            </w:tcBorders>
            <w:shd w:val="clear" w:color="000000" w:fill="FFFFFF"/>
            <w:vAlign w:val="center"/>
            <w:hideMark/>
          </w:tcPr>
          <w:p w14:paraId="17CE46E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BAC5891"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188A2A3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591</w:t>
            </w:r>
          </w:p>
        </w:tc>
        <w:tc>
          <w:tcPr>
            <w:tcW w:w="775" w:type="pct"/>
            <w:tcBorders>
              <w:top w:val="nil"/>
              <w:left w:val="nil"/>
              <w:bottom w:val="single" w:sz="4" w:space="0" w:color="auto"/>
              <w:right w:val="single" w:sz="4" w:space="0" w:color="auto"/>
            </w:tcBorders>
            <w:shd w:val="clear" w:color="000000" w:fill="FFFFFF"/>
            <w:noWrap/>
            <w:vAlign w:val="center"/>
            <w:hideMark/>
          </w:tcPr>
          <w:p w14:paraId="0781AA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1.950,00</w:t>
            </w:r>
          </w:p>
        </w:tc>
        <w:tc>
          <w:tcPr>
            <w:tcW w:w="803" w:type="pct"/>
            <w:tcBorders>
              <w:top w:val="nil"/>
              <w:left w:val="nil"/>
              <w:bottom w:val="single" w:sz="4" w:space="0" w:color="auto"/>
              <w:right w:val="single" w:sz="4" w:space="0" w:color="auto"/>
            </w:tcBorders>
            <w:shd w:val="clear" w:color="000000" w:fill="FFFFFF"/>
            <w:vAlign w:val="center"/>
            <w:hideMark/>
          </w:tcPr>
          <w:p w14:paraId="147C0D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tenofovir alafenamid fumarat</w:t>
            </w:r>
          </w:p>
        </w:tc>
        <w:tc>
          <w:tcPr>
            <w:tcW w:w="796" w:type="pct"/>
            <w:tcBorders>
              <w:top w:val="nil"/>
              <w:left w:val="nil"/>
              <w:bottom w:val="single" w:sz="4" w:space="0" w:color="auto"/>
              <w:right w:val="single" w:sz="4" w:space="0" w:color="auto"/>
            </w:tcBorders>
            <w:shd w:val="clear" w:color="000000" w:fill="FFFFFF"/>
            <w:vAlign w:val="center"/>
            <w:hideMark/>
          </w:tcPr>
          <w:p w14:paraId="761808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J05AF13, tenofovir alafenamid fumarat</w:t>
            </w:r>
          </w:p>
        </w:tc>
        <w:tc>
          <w:tcPr>
            <w:tcW w:w="1088" w:type="pct"/>
            <w:tcBorders>
              <w:top w:val="nil"/>
              <w:left w:val="nil"/>
              <w:bottom w:val="single" w:sz="4" w:space="0" w:color="auto"/>
              <w:right w:val="single" w:sz="4" w:space="0" w:color="auto"/>
            </w:tcBorders>
            <w:shd w:val="clear" w:color="000000" w:fill="FFFFFF"/>
            <w:vAlign w:val="center"/>
            <w:hideMark/>
          </w:tcPr>
          <w:p w14:paraId="130692A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Vemlidy film tableta,25mg, 30x25mg, Gilead</w:t>
            </w:r>
          </w:p>
        </w:tc>
        <w:tc>
          <w:tcPr>
            <w:tcW w:w="455" w:type="pct"/>
            <w:tcBorders>
              <w:top w:val="nil"/>
              <w:left w:val="nil"/>
              <w:bottom w:val="single" w:sz="4" w:space="0" w:color="auto"/>
              <w:right w:val="single" w:sz="4" w:space="0" w:color="auto"/>
            </w:tcBorders>
            <w:shd w:val="clear" w:color="000000" w:fill="FFFFFF"/>
            <w:noWrap/>
            <w:vAlign w:val="center"/>
            <w:hideMark/>
          </w:tcPr>
          <w:p w14:paraId="7E34349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w:t>
            </w:r>
          </w:p>
        </w:tc>
        <w:tc>
          <w:tcPr>
            <w:tcW w:w="525" w:type="pct"/>
            <w:tcBorders>
              <w:top w:val="nil"/>
              <w:left w:val="nil"/>
              <w:bottom w:val="single" w:sz="4" w:space="0" w:color="auto"/>
              <w:right w:val="single" w:sz="4" w:space="0" w:color="auto"/>
            </w:tcBorders>
            <w:shd w:val="clear" w:color="000000" w:fill="FFFFFF"/>
            <w:vAlign w:val="center"/>
            <w:hideMark/>
          </w:tcPr>
          <w:p w14:paraId="33D208E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BDA80D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DCE73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592</w:t>
            </w:r>
          </w:p>
        </w:tc>
        <w:tc>
          <w:tcPr>
            <w:tcW w:w="775" w:type="pct"/>
            <w:tcBorders>
              <w:top w:val="nil"/>
              <w:left w:val="nil"/>
              <w:bottom w:val="single" w:sz="4" w:space="0" w:color="auto"/>
              <w:right w:val="single" w:sz="4" w:space="0" w:color="auto"/>
            </w:tcBorders>
            <w:shd w:val="clear" w:color="000000" w:fill="FFFFFF"/>
            <w:noWrap/>
            <w:vAlign w:val="center"/>
            <w:hideMark/>
          </w:tcPr>
          <w:p w14:paraId="343440B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180,90</w:t>
            </w:r>
          </w:p>
        </w:tc>
        <w:tc>
          <w:tcPr>
            <w:tcW w:w="803" w:type="pct"/>
            <w:tcBorders>
              <w:top w:val="nil"/>
              <w:left w:val="nil"/>
              <w:bottom w:val="single" w:sz="4" w:space="0" w:color="auto"/>
              <w:right w:val="single" w:sz="4" w:space="0" w:color="auto"/>
            </w:tcBorders>
            <w:shd w:val="clear" w:color="000000" w:fill="FFFFFF"/>
            <w:vAlign w:val="center"/>
            <w:hideMark/>
          </w:tcPr>
          <w:p w14:paraId="53A296E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mirabegron</w:t>
            </w:r>
          </w:p>
        </w:tc>
        <w:tc>
          <w:tcPr>
            <w:tcW w:w="796" w:type="pct"/>
            <w:tcBorders>
              <w:top w:val="nil"/>
              <w:left w:val="nil"/>
              <w:bottom w:val="single" w:sz="4" w:space="0" w:color="auto"/>
              <w:right w:val="single" w:sz="4" w:space="0" w:color="auto"/>
            </w:tcBorders>
            <w:shd w:val="clear" w:color="000000" w:fill="FFFFFF"/>
            <w:vAlign w:val="center"/>
            <w:hideMark/>
          </w:tcPr>
          <w:p w14:paraId="1F84C6A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G04BD12 mirabegron</w:t>
            </w:r>
          </w:p>
        </w:tc>
        <w:tc>
          <w:tcPr>
            <w:tcW w:w="1088" w:type="pct"/>
            <w:tcBorders>
              <w:top w:val="nil"/>
              <w:left w:val="nil"/>
              <w:bottom w:val="single" w:sz="4" w:space="0" w:color="auto"/>
              <w:right w:val="single" w:sz="4" w:space="0" w:color="auto"/>
            </w:tcBorders>
            <w:shd w:val="clear" w:color="000000" w:fill="FFFFFF"/>
            <w:vAlign w:val="center"/>
            <w:hideMark/>
          </w:tcPr>
          <w:p w14:paraId="43C5FC9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Betmiga tabl.sa produženim oslobađanjem 30x50mg, Astellas Pharma</w:t>
            </w:r>
          </w:p>
        </w:tc>
        <w:tc>
          <w:tcPr>
            <w:tcW w:w="455" w:type="pct"/>
            <w:tcBorders>
              <w:top w:val="nil"/>
              <w:left w:val="nil"/>
              <w:bottom w:val="single" w:sz="4" w:space="0" w:color="auto"/>
              <w:right w:val="single" w:sz="4" w:space="0" w:color="auto"/>
            </w:tcBorders>
            <w:shd w:val="clear" w:color="000000" w:fill="FFFFFF"/>
            <w:noWrap/>
            <w:vAlign w:val="center"/>
            <w:hideMark/>
          </w:tcPr>
          <w:p w14:paraId="1D77F35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w:t>
            </w:r>
          </w:p>
        </w:tc>
        <w:tc>
          <w:tcPr>
            <w:tcW w:w="525" w:type="pct"/>
            <w:tcBorders>
              <w:top w:val="nil"/>
              <w:left w:val="nil"/>
              <w:bottom w:val="single" w:sz="4" w:space="0" w:color="auto"/>
              <w:right w:val="single" w:sz="4" w:space="0" w:color="auto"/>
            </w:tcBorders>
            <w:shd w:val="clear" w:color="000000" w:fill="FFFFFF"/>
            <w:vAlign w:val="center"/>
            <w:hideMark/>
          </w:tcPr>
          <w:p w14:paraId="1DC00D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D52CC92"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88D98C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593</w:t>
            </w:r>
          </w:p>
        </w:tc>
        <w:tc>
          <w:tcPr>
            <w:tcW w:w="775" w:type="pct"/>
            <w:tcBorders>
              <w:top w:val="nil"/>
              <w:left w:val="nil"/>
              <w:bottom w:val="single" w:sz="4" w:space="0" w:color="auto"/>
              <w:right w:val="single" w:sz="4" w:space="0" w:color="auto"/>
            </w:tcBorders>
            <w:shd w:val="clear" w:color="000000" w:fill="FFFFFF"/>
            <w:noWrap/>
            <w:vAlign w:val="center"/>
            <w:hideMark/>
          </w:tcPr>
          <w:p w14:paraId="2B2A56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18.480,00</w:t>
            </w:r>
          </w:p>
        </w:tc>
        <w:tc>
          <w:tcPr>
            <w:tcW w:w="803" w:type="pct"/>
            <w:tcBorders>
              <w:top w:val="nil"/>
              <w:left w:val="nil"/>
              <w:bottom w:val="single" w:sz="4" w:space="0" w:color="auto"/>
              <w:right w:val="single" w:sz="4" w:space="0" w:color="auto"/>
            </w:tcBorders>
            <w:shd w:val="clear" w:color="000000" w:fill="FFFFFF"/>
            <w:vAlign w:val="center"/>
            <w:hideMark/>
          </w:tcPr>
          <w:p w14:paraId="125731A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riociguat</w:t>
            </w:r>
          </w:p>
        </w:tc>
        <w:tc>
          <w:tcPr>
            <w:tcW w:w="796" w:type="pct"/>
            <w:tcBorders>
              <w:top w:val="nil"/>
              <w:left w:val="nil"/>
              <w:bottom w:val="single" w:sz="4" w:space="0" w:color="auto"/>
              <w:right w:val="single" w:sz="4" w:space="0" w:color="auto"/>
            </w:tcBorders>
            <w:shd w:val="clear" w:color="000000" w:fill="FFFFFF"/>
            <w:vAlign w:val="center"/>
            <w:hideMark/>
          </w:tcPr>
          <w:p w14:paraId="36197B9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C02KX05 riociguat</w:t>
            </w:r>
          </w:p>
        </w:tc>
        <w:tc>
          <w:tcPr>
            <w:tcW w:w="1088" w:type="pct"/>
            <w:tcBorders>
              <w:top w:val="nil"/>
              <w:left w:val="nil"/>
              <w:bottom w:val="single" w:sz="4" w:space="0" w:color="auto"/>
              <w:right w:val="single" w:sz="4" w:space="0" w:color="auto"/>
            </w:tcBorders>
            <w:shd w:val="clear" w:color="000000" w:fill="FFFFFF"/>
            <w:vAlign w:val="center"/>
            <w:hideMark/>
          </w:tcPr>
          <w:p w14:paraId="0AA602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Adempas film tableta, 42x 1mg, Bayer AG</w:t>
            </w:r>
          </w:p>
        </w:tc>
        <w:tc>
          <w:tcPr>
            <w:tcW w:w="455" w:type="pct"/>
            <w:tcBorders>
              <w:top w:val="nil"/>
              <w:left w:val="nil"/>
              <w:bottom w:val="single" w:sz="4" w:space="0" w:color="auto"/>
              <w:right w:val="single" w:sz="4" w:space="0" w:color="auto"/>
            </w:tcBorders>
            <w:shd w:val="clear" w:color="000000" w:fill="FFFFFF"/>
            <w:noWrap/>
            <w:vAlign w:val="center"/>
            <w:hideMark/>
          </w:tcPr>
          <w:p w14:paraId="1DB1414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11</w:t>
            </w:r>
          </w:p>
        </w:tc>
        <w:tc>
          <w:tcPr>
            <w:tcW w:w="525" w:type="pct"/>
            <w:tcBorders>
              <w:top w:val="nil"/>
              <w:left w:val="nil"/>
              <w:bottom w:val="single" w:sz="4" w:space="0" w:color="auto"/>
              <w:right w:val="single" w:sz="4" w:space="0" w:color="auto"/>
            </w:tcBorders>
            <w:shd w:val="clear" w:color="000000" w:fill="FFFFFF"/>
            <w:vAlign w:val="center"/>
            <w:hideMark/>
          </w:tcPr>
          <w:p w14:paraId="3421BCB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103E95F6" w14:textId="77777777" w:rsidTr="0016591F">
        <w:trPr>
          <w:trHeight w:val="6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C7EC71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594</w:t>
            </w:r>
          </w:p>
        </w:tc>
        <w:tc>
          <w:tcPr>
            <w:tcW w:w="775" w:type="pct"/>
            <w:tcBorders>
              <w:top w:val="nil"/>
              <w:left w:val="nil"/>
              <w:bottom w:val="single" w:sz="4" w:space="0" w:color="auto"/>
              <w:right w:val="single" w:sz="4" w:space="0" w:color="auto"/>
            </w:tcBorders>
            <w:shd w:val="clear" w:color="000000" w:fill="FFFFFF"/>
            <w:noWrap/>
            <w:vAlign w:val="center"/>
            <w:hideMark/>
          </w:tcPr>
          <w:p w14:paraId="66A7C2B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238,20</w:t>
            </w:r>
          </w:p>
        </w:tc>
        <w:tc>
          <w:tcPr>
            <w:tcW w:w="803" w:type="pct"/>
            <w:tcBorders>
              <w:top w:val="nil"/>
              <w:left w:val="nil"/>
              <w:bottom w:val="single" w:sz="4" w:space="0" w:color="auto"/>
              <w:right w:val="single" w:sz="4" w:space="0" w:color="auto"/>
            </w:tcBorders>
            <w:shd w:val="clear" w:color="000000" w:fill="FFFFFF"/>
            <w:vAlign w:val="center"/>
            <w:hideMark/>
          </w:tcPr>
          <w:p w14:paraId="4CE5199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fusidinska kiselina</w:t>
            </w:r>
          </w:p>
        </w:tc>
        <w:tc>
          <w:tcPr>
            <w:tcW w:w="796" w:type="pct"/>
            <w:tcBorders>
              <w:top w:val="nil"/>
              <w:left w:val="nil"/>
              <w:bottom w:val="single" w:sz="4" w:space="0" w:color="auto"/>
              <w:right w:val="single" w:sz="4" w:space="0" w:color="auto"/>
            </w:tcBorders>
            <w:shd w:val="clear" w:color="000000" w:fill="FFFFFF"/>
            <w:vAlign w:val="center"/>
            <w:hideMark/>
          </w:tcPr>
          <w:p w14:paraId="0C141B3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D06AX01, fusidinska kiselina</w:t>
            </w:r>
          </w:p>
        </w:tc>
        <w:tc>
          <w:tcPr>
            <w:tcW w:w="1088" w:type="pct"/>
            <w:tcBorders>
              <w:top w:val="nil"/>
              <w:left w:val="nil"/>
              <w:bottom w:val="single" w:sz="4" w:space="0" w:color="auto"/>
              <w:right w:val="single" w:sz="4" w:space="0" w:color="auto"/>
            </w:tcBorders>
            <w:shd w:val="clear" w:color="000000" w:fill="FFFFFF"/>
            <w:vAlign w:val="center"/>
            <w:hideMark/>
          </w:tcPr>
          <w:p w14:paraId="7A64C08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Stanicid, mast, 20mg/g, (2%), 10g, Hemofarm</w:t>
            </w:r>
          </w:p>
        </w:tc>
        <w:tc>
          <w:tcPr>
            <w:tcW w:w="455" w:type="pct"/>
            <w:tcBorders>
              <w:top w:val="nil"/>
              <w:left w:val="nil"/>
              <w:bottom w:val="single" w:sz="4" w:space="0" w:color="auto"/>
              <w:right w:val="single" w:sz="4" w:space="0" w:color="auto"/>
            </w:tcBorders>
            <w:shd w:val="clear" w:color="000000" w:fill="FFFFFF"/>
            <w:noWrap/>
            <w:vAlign w:val="center"/>
            <w:hideMark/>
          </w:tcPr>
          <w:p w14:paraId="063AFA0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60</w:t>
            </w:r>
          </w:p>
        </w:tc>
        <w:tc>
          <w:tcPr>
            <w:tcW w:w="525" w:type="pct"/>
            <w:tcBorders>
              <w:top w:val="nil"/>
              <w:left w:val="nil"/>
              <w:bottom w:val="single" w:sz="4" w:space="0" w:color="auto"/>
              <w:right w:val="single" w:sz="4" w:space="0" w:color="auto"/>
            </w:tcBorders>
            <w:shd w:val="clear" w:color="000000" w:fill="FFFFFF"/>
            <w:vAlign w:val="center"/>
            <w:hideMark/>
          </w:tcPr>
          <w:p w14:paraId="1F9773B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00386C"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C0BC27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595</w:t>
            </w:r>
          </w:p>
        </w:tc>
        <w:tc>
          <w:tcPr>
            <w:tcW w:w="775" w:type="pct"/>
            <w:tcBorders>
              <w:top w:val="nil"/>
              <w:left w:val="nil"/>
              <w:bottom w:val="single" w:sz="4" w:space="0" w:color="auto"/>
              <w:right w:val="single" w:sz="4" w:space="0" w:color="auto"/>
            </w:tcBorders>
            <w:shd w:val="clear" w:color="000000" w:fill="FFFFFF"/>
            <w:noWrap/>
            <w:vAlign w:val="center"/>
            <w:hideMark/>
          </w:tcPr>
          <w:p w14:paraId="7A30A06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964,80</w:t>
            </w:r>
          </w:p>
        </w:tc>
        <w:tc>
          <w:tcPr>
            <w:tcW w:w="803" w:type="pct"/>
            <w:tcBorders>
              <w:top w:val="nil"/>
              <w:left w:val="nil"/>
              <w:bottom w:val="single" w:sz="4" w:space="0" w:color="auto"/>
              <w:right w:val="single" w:sz="4" w:space="0" w:color="auto"/>
            </w:tcBorders>
            <w:shd w:val="clear" w:color="000000" w:fill="FFFFFF"/>
            <w:vAlign w:val="center"/>
            <w:hideMark/>
          </w:tcPr>
          <w:p w14:paraId="36877B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masne kiseline,</w:t>
            </w:r>
            <w:r w:rsidRPr="0016591F">
              <w:rPr>
                <w:rFonts w:ascii="Calibri" w:hAnsi="Calibri" w:cs="Calibri"/>
                <w:sz w:val="16"/>
                <w:szCs w:val="16"/>
              </w:rPr>
              <w:br/>
              <w:t>nezasićene</w:t>
            </w:r>
          </w:p>
        </w:tc>
        <w:tc>
          <w:tcPr>
            <w:tcW w:w="796" w:type="pct"/>
            <w:tcBorders>
              <w:top w:val="nil"/>
              <w:left w:val="nil"/>
              <w:bottom w:val="single" w:sz="4" w:space="0" w:color="auto"/>
              <w:right w:val="single" w:sz="4" w:space="0" w:color="auto"/>
            </w:tcBorders>
            <w:shd w:val="clear" w:color="000000" w:fill="FFFFFF"/>
            <w:vAlign w:val="center"/>
            <w:hideMark/>
          </w:tcPr>
          <w:p w14:paraId="068E01E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D02AC..masne kiseline,</w:t>
            </w:r>
            <w:r w:rsidRPr="0016591F">
              <w:rPr>
                <w:rFonts w:ascii="Calibri" w:hAnsi="Calibri" w:cs="Calibri"/>
                <w:sz w:val="16"/>
                <w:szCs w:val="16"/>
              </w:rPr>
              <w:br/>
              <w:t>nezasićene</w:t>
            </w:r>
          </w:p>
        </w:tc>
        <w:tc>
          <w:tcPr>
            <w:tcW w:w="1088" w:type="pct"/>
            <w:tcBorders>
              <w:top w:val="nil"/>
              <w:left w:val="nil"/>
              <w:bottom w:val="single" w:sz="4" w:space="0" w:color="auto"/>
              <w:right w:val="single" w:sz="4" w:space="0" w:color="auto"/>
            </w:tcBorders>
            <w:shd w:val="clear" w:color="000000" w:fill="FFFFFF"/>
            <w:vAlign w:val="center"/>
            <w:hideMark/>
          </w:tcPr>
          <w:p w14:paraId="10EC0BD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Linola® Fett, krem,  8.15mg/g , 50g, DR. AUGUST WOLFF GMBH &amp; CO. KG ARZNEIMITTEL</w:t>
            </w:r>
          </w:p>
        </w:tc>
        <w:tc>
          <w:tcPr>
            <w:tcW w:w="455" w:type="pct"/>
            <w:tcBorders>
              <w:top w:val="nil"/>
              <w:left w:val="nil"/>
              <w:bottom w:val="single" w:sz="4" w:space="0" w:color="auto"/>
              <w:right w:val="single" w:sz="4" w:space="0" w:color="auto"/>
            </w:tcBorders>
            <w:shd w:val="clear" w:color="000000" w:fill="FFFFFF"/>
            <w:noWrap/>
            <w:vAlign w:val="center"/>
            <w:hideMark/>
          </w:tcPr>
          <w:p w14:paraId="4A8EA91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120</w:t>
            </w:r>
          </w:p>
        </w:tc>
        <w:tc>
          <w:tcPr>
            <w:tcW w:w="525" w:type="pct"/>
            <w:tcBorders>
              <w:top w:val="nil"/>
              <w:left w:val="nil"/>
              <w:bottom w:val="single" w:sz="4" w:space="0" w:color="auto"/>
              <w:right w:val="single" w:sz="4" w:space="0" w:color="auto"/>
            </w:tcBorders>
            <w:shd w:val="clear" w:color="000000" w:fill="FFFFFF"/>
            <w:vAlign w:val="center"/>
            <w:hideMark/>
          </w:tcPr>
          <w:p w14:paraId="5DF9D8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01ACAB8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481674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596</w:t>
            </w:r>
          </w:p>
        </w:tc>
        <w:tc>
          <w:tcPr>
            <w:tcW w:w="775" w:type="pct"/>
            <w:tcBorders>
              <w:top w:val="nil"/>
              <w:left w:val="nil"/>
              <w:bottom w:val="single" w:sz="4" w:space="0" w:color="auto"/>
              <w:right w:val="single" w:sz="4" w:space="0" w:color="auto"/>
            </w:tcBorders>
            <w:shd w:val="clear" w:color="000000" w:fill="FFFFFF"/>
            <w:noWrap/>
            <w:vAlign w:val="center"/>
            <w:hideMark/>
          </w:tcPr>
          <w:p w14:paraId="73647CD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24,96</w:t>
            </w:r>
          </w:p>
        </w:tc>
        <w:tc>
          <w:tcPr>
            <w:tcW w:w="803" w:type="pct"/>
            <w:tcBorders>
              <w:top w:val="nil"/>
              <w:left w:val="nil"/>
              <w:bottom w:val="single" w:sz="4" w:space="0" w:color="auto"/>
              <w:right w:val="single" w:sz="4" w:space="0" w:color="auto"/>
            </w:tcBorders>
            <w:shd w:val="clear" w:color="000000" w:fill="FFFFFF"/>
            <w:vAlign w:val="center"/>
            <w:hideMark/>
          </w:tcPr>
          <w:p w14:paraId="711620B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 xml:space="preserve"> karbamazepin</w:t>
            </w:r>
          </w:p>
        </w:tc>
        <w:tc>
          <w:tcPr>
            <w:tcW w:w="796" w:type="pct"/>
            <w:tcBorders>
              <w:top w:val="nil"/>
              <w:left w:val="nil"/>
              <w:bottom w:val="single" w:sz="4" w:space="0" w:color="auto"/>
              <w:right w:val="single" w:sz="4" w:space="0" w:color="auto"/>
            </w:tcBorders>
            <w:shd w:val="clear" w:color="000000" w:fill="FFFFFF"/>
            <w:vAlign w:val="center"/>
            <w:hideMark/>
          </w:tcPr>
          <w:p w14:paraId="78F1F9C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N03AF01 karbamazepin</w:t>
            </w:r>
          </w:p>
        </w:tc>
        <w:tc>
          <w:tcPr>
            <w:tcW w:w="1088" w:type="pct"/>
            <w:tcBorders>
              <w:top w:val="nil"/>
              <w:left w:val="nil"/>
              <w:bottom w:val="single" w:sz="4" w:space="0" w:color="auto"/>
              <w:right w:val="single" w:sz="4" w:space="0" w:color="auto"/>
            </w:tcBorders>
            <w:shd w:val="clear" w:color="000000" w:fill="FFFFFF"/>
            <w:vAlign w:val="center"/>
            <w:hideMark/>
          </w:tcPr>
          <w:p w14:paraId="760907E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Tegretol oralna suspenzija, 100mg/5ml, 1x250ml, Novartis Paharma GmbH</w:t>
            </w:r>
          </w:p>
        </w:tc>
        <w:tc>
          <w:tcPr>
            <w:tcW w:w="455" w:type="pct"/>
            <w:tcBorders>
              <w:top w:val="nil"/>
              <w:left w:val="nil"/>
              <w:bottom w:val="single" w:sz="4" w:space="0" w:color="auto"/>
              <w:right w:val="single" w:sz="4" w:space="0" w:color="auto"/>
            </w:tcBorders>
            <w:shd w:val="clear" w:color="000000" w:fill="FFFFFF"/>
            <w:noWrap/>
            <w:vAlign w:val="center"/>
            <w:hideMark/>
          </w:tcPr>
          <w:p w14:paraId="538158C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w:t>
            </w:r>
          </w:p>
        </w:tc>
        <w:tc>
          <w:tcPr>
            <w:tcW w:w="525" w:type="pct"/>
            <w:tcBorders>
              <w:top w:val="nil"/>
              <w:left w:val="nil"/>
              <w:bottom w:val="single" w:sz="4" w:space="0" w:color="auto"/>
              <w:right w:val="single" w:sz="4" w:space="0" w:color="auto"/>
            </w:tcBorders>
            <w:shd w:val="clear" w:color="000000" w:fill="FFFFFF"/>
            <w:vAlign w:val="center"/>
            <w:hideMark/>
          </w:tcPr>
          <w:p w14:paraId="243789C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41CBE3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583DEC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597</w:t>
            </w:r>
          </w:p>
        </w:tc>
        <w:tc>
          <w:tcPr>
            <w:tcW w:w="775" w:type="pct"/>
            <w:tcBorders>
              <w:top w:val="nil"/>
              <w:left w:val="nil"/>
              <w:bottom w:val="single" w:sz="4" w:space="0" w:color="auto"/>
              <w:right w:val="single" w:sz="4" w:space="0" w:color="auto"/>
            </w:tcBorders>
            <w:shd w:val="clear" w:color="000000" w:fill="FFFFFF"/>
            <w:vAlign w:val="center"/>
            <w:hideMark/>
          </w:tcPr>
          <w:p w14:paraId="5A95B8E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274937,04</w:t>
            </w:r>
          </w:p>
        </w:tc>
        <w:tc>
          <w:tcPr>
            <w:tcW w:w="803" w:type="pct"/>
            <w:tcBorders>
              <w:top w:val="nil"/>
              <w:left w:val="nil"/>
              <w:bottom w:val="single" w:sz="4" w:space="0" w:color="auto"/>
              <w:right w:val="single" w:sz="4" w:space="0" w:color="auto"/>
            </w:tcBorders>
            <w:shd w:val="clear" w:color="000000" w:fill="FFFFFF"/>
            <w:vAlign w:val="center"/>
            <w:hideMark/>
          </w:tcPr>
          <w:p w14:paraId="3CE2F19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 tezakaftor, eleksakaftor</w:t>
            </w:r>
          </w:p>
        </w:tc>
        <w:tc>
          <w:tcPr>
            <w:tcW w:w="796" w:type="pct"/>
            <w:tcBorders>
              <w:top w:val="nil"/>
              <w:left w:val="nil"/>
              <w:bottom w:val="single" w:sz="4" w:space="0" w:color="auto"/>
              <w:right w:val="single" w:sz="4" w:space="0" w:color="auto"/>
            </w:tcBorders>
            <w:shd w:val="clear" w:color="000000" w:fill="FFFFFF"/>
            <w:vAlign w:val="center"/>
            <w:hideMark/>
          </w:tcPr>
          <w:p w14:paraId="695A59B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R07AX32, ivakaftor, tezakaftor, eleksakaftor</w:t>
            </w:r>
          </w:p>
        </w:tc>
        <w:tc>
          <w:tcPr>
            <w:tcW w:w="1088" w:type="pct"/>
            <w:tcBorders>
              <w:top w:val="nil"/>
              <w:left w:val="nil"/>
              <w:bottom w:val="single" w:sz="4" w:space="0" w:color="auto"/>
              <w:right w:val="single" w:sz="4" w:space="0" w:color="auto"/>
            </w:tcBorders>
            <w:shd w:val="clear" w:color="000000" w:fill="FFFFFF"/>
            <w:vAlign w:val="center"/>
            <w:hideMark/>
          </w:tcPr>
          <w:p w14:paraId="4A3075A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Kaftrio film tableta,56x(37,5mg+25mg+50mg) Almac Pharma Services Limited</w:t>
            </w:r>
          </w:p>
        </w:tc>
        <w:tc>
          <w:tcPr>
            <w:tcW w:w="455" w:type="pct"/>
            <w:tcBorders>
              <w:top w:val="nil"/>
              <w:left w:val="nil"/>
              <w:bottom w:val="single" w:sz="4" w:space="0" w:color="auto"/>
              <w:right w:val="single" w:sz="4" w:space="0" w:color="auto"/>
            </w:tcBorders>
            <w:shd w:val="clear" w:color="000000" w:fill="FFFFFF"/>
            <w:vAlign w:val="center"/>
            <w:hideMark/>
          </w:tcPr>
          <w:p w14:paraId="401D8B8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w:t>
            </w:r>
          </w:p>
        </w:tc>
        <w:tc>
          <w:tcPr>
            <w:tcW w:w="525" w:type="pct"/>
            <w:tcBorders>
              <w:top w:val="nil"/>
              <w:left w:val="nil"/>
              <w:bottom w:val="single" w:sz="4" w:space="0" w:color="auto"/>
              <w:right w:val="single" w:sz="4" w:space="0" w:color="auto"/>
            </w:tcBorders>
            <w:shd w:val="clear" w:color="000000" w:fill="FFFFFF"/>
            <w:vAlign w:val="center"/>
            <w:hideMark/>
          </w:tcPr>
          <w:p w14:paraId="487DFB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664F886"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7DB9F00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lastRenderedPageBreak/>
              <w:t>partija 598</w:t>
            </w:r>
          </w:p>
        </w:tc>
        <w:tc>
          <w:tcPr>
            <w:tcW w:w="775" w:type="pct"/>
            <w:tcBorders>
              <w:top w:val="nil"/>
              <w:left w:val="nil"/>
              <w:bottom w:val="single" w:sz="4" w:space="0" w:color="auto"/>
              <w:right w:val="single" w:sz="4" w:space="0" w:color="auto"/>
            </w:tcBorders>
            <w:shd w:val="clear" w:color="000000" w:fill="FFFFFF"/>
            <w:vAlign w:val="center"/>
            <w:hideMark/>
          </w:tcPr>
          <w:p w14:paraId="613A81F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382948,02</w:t>
            </w:r>
          </w:p>
        </w:tc>
        <w:tc>
          <w:tcPr>
            <w:tcW w:w="803" w:type="pct"/>
            <w:tcBorders>
              <w:top w:val="nil"/>
              <w:left w:val="nil"/>
              <w:bottom w:val="single" w:sz="4" w:space="0" w:color="auto"/>
              <w:right w:val="single" w:sz="4" w:space="0" w:color="auto"/>
            </w:tcBorders>
            <w:shd w:val="clear" w:color="000000" w:fill="FFFFFF"/>
            <w:vAlign w:val="center"/>
            <w:hideMark/>
          </w:tcPr>
          <w:p w14:paraId="1C9945A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 tezakaftor, eleksakaftor</w:t>
            </w:r>
          </w:p>
        </w:tc>
        <w:tc>
          <w:tcPr>
            <w:tcW w:w="796" w:type="pct"/>
            <w:tcBorders>
              <w:top w:val="nil"/>
              <w:left w:val="nil"/>
              <w:bottom w:val="single" w:sz="4" w:space="0" w:color="auto"/>
              <w:right w:val="single" w:sz="4" w:space="0" w:color="auto"/>
            </w:tcBorders>
            <w:shd w:val="clear" w:color="000000" w:fill="FFFFFF"/>
            <w:vAlign w:val="center"/>
            <w:hideMark/>
          </w:tcPr>
          <w:p w14:paraId="3F1154AF"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R07AX32, ivakaftor, tezakaftor, eleksakaftor</w:t>
            </w:r>
          </w:p>
        </w:tc>
        <w:tc>
          <w:tcPr>
            <w:tcW w:w="1088" w:type="pct"/>
            <w:tcBorders>
              <w:top w:val="nil"/>
              <w:left w:val="nil"/>
              <w:bottom w:val="single" w:sz="4" w:space="0" w:color="auto"/>
              <w:right w:val="single" w:sz="4" w:space="0" w:color="auto"/>
            </w:tcBorders>
            <w:shd w:val="clear" w:color="000000" w:fill="FFFFFF"/>
            <w:vAlign w:val="center"/>
            <w:hideMark/>
          </w:tcPr>
          <w:p w14:paraId="16EA889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Kaftrio film tableta,56x(75mg+50mg+100mg) Almac Pharma Services Limited</w:t>
            </w:r>
          </w:p>
        </w:tc>
        <w:tc>
          <w:tcPr>
            <w:tcW w:w="455" w:type="pct"/>
            <w:tcBorders>
              <w:top w:val="nil"/>
              <w:left w:val="nil"/>
              <w:bottom w:val="single" w:sz="4" w:space="0" w:color="auto"/>
              <w:right w:val="single" w:sz="4" w:space="0" w:color="auto"/>
            </w:tcBorders>
            <w:shd w:val="clear" w:color="000000" w:fill="FFFFFF"/>
            <w:vAlign w:val="center"/>
            <w:hideMark/>
          </w:tcPr>
          <w:p w14:paraId="3E8668C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w:t>
            </w:r>
          </w:p>
        </w:tc>
        <w:tc>
          <w:tcPr>
            <w:tcW w:w="525" w:type="pct"/>
            <w:tcBorders>
              <w:top w:val="nil"/>
              <w:left w:val="nil"/>
              <w:bottom w:val="single" w:sz="4" w:space="0" w:color="auto"/>
              <w:right w:val="single" w:sz="4" w:space="0" w:color="auto"/>
            </w:tcBorders>
            <w:shd w:val="clear" w:color="000000" w:fill="FFFFFF"/>
            <w:vAlign w:val="center"/>
            <w:hideMark/>
          </w:tcPr>
          <w:p w14:paraId="456ECAC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6172F42"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2A9EFF2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599</w:t>
            </w:r>
          </w:p>
        </w:tc>
        <w:tc>
          <w:tcPr>
            <w:tcW w:w="775" w:type="pct"/>
            <w:tcBorders>
              <w:top w:val="nil"/>
              <w:left w:val="nil"/>
              <w:bottom w:val="single" w:sz="4" w:space="0" w:color="auto"/>
              <w:right w:val="single" w:sz="4" w:space="0" w:color="auto"/>
            </w:tcBorders>
            <w:shd w:val="clear" w:color="000000" w:fill="FFFFFF"/>
            <w:vAlign w:val="center"/>
            <w:hideMark/>
          </w:tcPr>
          <w:p w14:paraId="30B03AA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176131,48</w:t>
            </w:r>
          </w:p>
        </w:tc>
        <w:tc>
          <w:tcPr>
            <w:tcW w:w="803" w:type="pct"/>
            <w:tcBorders>
              <w:top w:val="nil"/>
              <w:left w:val="nil"/>
              <w:bottom w:val="single" w:sz="4" w:space="0" w:color="auto"/>
              <w:right w:val="single" w:sz="4" w:space="0" w:color="auto"/>
            </w:tcBorders>
            <w:shd w:val="clear" w:color="000000" w:fill="FFFFFF"/>
            <w:vAlign w:val="center"/>
            <w:hideMark/>
          </w:tcPr>
          <w:p w14:paraId="73C7530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w:t>
            </w:r>
          </w:p>
        </w:tc>
        <w:tc>
          <w:tcPr>
            <w:tcW w:w="796" w:type="pct"/>
            <w:tcBorders>
              <w:top w:val="nil"/>
              <w:left w:val="nil"/>
              <w:bottom w:val="single" w:sz="4" w:space="0" w:color="auto"/>
              <w:right w:val="single" w:sz="4" w:space="0" w:color="auto"/>
            </w:tcBorders>
            <w:shd w:val="clear" w:color="000000" w:fill="FFFFFF"/>
            <w:vAlign w:val="center"/>
            <w:hideMark/>
          </w:tcPr>
          <w:p w14:paraId="40C8905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R07AX02, ivakaftor</w:t>
            </w:r>
          </w:p>
        </w:tc>
        <w:tc>
          <w:tcPr>
            <w:tcW w:w="1088" w:type="pct"/>
            <w:tcBorders>
              <w:top w:val="nil"/>
              <w:left w:val="nil"/>
              <w:bottom w:val="single" w:sz="4" w:space="0" w:color="auto"/>
              <w:right w:val="single" w:sz="4" w:space="0" w:color="auto"/>
            </w:tcBorders>
            <w:shd w:val="clear" w:color="000000" w:fill="FFFFFF"/>
            <w:vAlign w:val="center"/>
            <w:hideMark/>
          </w:tcPr>
          <w:p w14:paraId="6955B2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Kalydeco film tableta, 28x75mg,Almac Pharma Services Limited</w:t>
            </w:r>
          </w:p>
        </w:tc>
        <w:tc>
          <w:tcPr>
            <w:tcW w:w="455" w:type="pct"/>
            <w:tcBorders>
              <w:top w:val="nil"/>
              <w:left w:val="nil"/>
              <w:bottom w:val="single" w:sz="4" w:space="0" w:color="auto"/>
              <w:right w:val="single" w:sz="4" w:space="0" w:color="auto"/>
            </w:tcBorders>
            <w:shd w:val="clear" w:color="000000" w:fill="FFFFFF"/>
            <w:vAlign w:val="center"/>
            <w:hideMark/>
          </w:tcPr>
          <w:p w14:paraId="17A4CD0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28</w:t>
            </w:r>
          </w:p>
        </w:tc>
        <w:tc>
          <w:tcPr>
            <w:tcW w:w="525" w:type="pct"/>
            <w:tcBorders>
              <w:top w:val="nil"/>
              <w:left w:val="nil"/>
              <w:bottom w:val="single" w:sz="4" w:space="0" w:color="auto"/>
              <w:right w:val="single" w:sz="4" w:space="0" w:color="auto"/>
            </w:tcBorders>
            <w:shd w:val="clear" w:color="000000" w:fill="FFFFFF"/>
            <w:vAlign w:val="center"/>
            <w:hideMark/>
          </w:tcPr>
          <w:p w14:paraId="285AFFE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6B27AF3D"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027CCCA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600</w:t>
            </w:r>
          </w:p>
        </w:tc>
        <w:tc>
          <w:tcPr>
            <w:tcW w:w="775" w:type="pct"/>
            <w:tcBorders>
              <w:top w:val="nil"/>
              <w:left w:val="nil"/>
              <w:bottom w:val="single" w:sz="4" w:space="0" w:color="auto"/>
              <w:right w:val="single" w:sz="4" w:space="0" w:color="auto"/>
            </w:tcBorders>
            <w:shd w:val="clear" w:color="000000" w:fill="FFFFFF"/>
            <w:vAlign w:val="center"/>
            <w:hideMark/>
          </w:tcPr>
          <w:p w14:paraId="08C2BAD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245325,99</w:t>
            </w:r>
          </w:p>
        </w:tc>
        <w:tc>
          <w:tcPr>
            <w:tcW w:w="803" w:type="pct"/>
            <w:tcBorders>
              <w:top w:val="nil"/>
              <w:left w:val="nil"/>
              <w:bottom w:val="single" w:sz="4" w:space="0" w:color="auto"/>
              <w:right w:val="single" w:sz="4" w:space="0" w:color="auto"/>
            </w:tcBorders>
            <w:shd w:val="clear" w:color="000000" w:fill="FFFFFF"/>
            <w:vAlign w:val="center"/>
            <w:hideMark/>
          </w:tcPr>
          <w:p w14:paraId="3186A419"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w:t>
            </w:r>
          </w:p>
        </w:tc>
        <w:tc>
          <w:tcPr>
            <w:tcW w:w="796" w:type="pct"/>
            <w:tcBorders>
              <w:top w:val="nil"/>
              <w:left w:val="nil"/>
              <w:bottom w:val="single" w:sz="4" w:space="0" w:color="auto"/>
              <w:right w:val="single" w:sz="4" w:space="0" w:color="auto"/>
            </w:tcBorders>
            <w:shd w:val="clear" w:color="000000" w:fill="FFFFFF"/>
            <w:vAlign w:val="center"/>
            <w:hideMark/>
          </w:tcPr>
          <w:p w14:paraId="155223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R07AX02, ivakaftor</w:t>
            </w:r>
          </w:p>
        </w:tc>
        <w:tc>
          <w:tcPr>
            <w:tcW w:w="1088" w:type="pct"/>
            <w:tcBorders>
              <w:top w:val="nil"/>
              <w:left w:val="nil"/>
              <w:bottom w:val="single" w:sz="4" w:space="0" w:color="auto"/>
              <w:right w:val="single" w:sz="4" w:space="0" w:color="auto"/>
            </w:tcBorders>
            <w:shd w:val="clear" w:color="000000" w:fill="FFFFFF"/>
            <w:vAlign w:val="center"/>
            <w:hideMark/>
          </w:tcPr>
          <w:p w14:paraId="0B21DFF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Kalydeco film tableta, 28x150mg,Almac Pharma Services Limited</w:t>
            </w:r>
          </w:p>
        </w:tc>
        <w:tc>
          <w:tcPr>
            <w:tcW w:w="455" w:type="pct"/>
            <w:tcBorders>
              <w:top w:val="nil"/>
              <w:left w:val="nil"/>
              <w:bottom w:val="single" w:sz="4" w:space="0" w:color="auto"/>
              <w:right w:val="single" w:sz="4" w:space="0" w:color="auto"/>
            </w:tcBorders>
            <w:shd w:val="clear" w:color="000000" w:fill="FFFFFF"/>
            <w:vAlign w:val="center"/>
            <w:hideMark/>
          </w:tcPr>
          <w:p w14:paraId="2D9AAAE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w:t>
            </w:r>
          </w:p>
        </w:tc>
        <w:tc>
          <w:tcPr>
            <w:tcW w:w="525" w:type="pct"/>
            <w:tcBorders>
              <w:top w:val="nil"/>
              <w:left w:val="nil"/>
              <w:bottom w:val="single" w:sz="4" w:space="0" w:color="auto"/>
              <w:right w:val="single" w:sz="4" w:space="0" w:color="auto"/>
            </w:tcBorders>
            <w:shd w:val="clear" w:color="000000" w:fill="FFFFFF"/>
            <w:vAlign w:val="center"/>
            <w:hideMark/>
          </w:tcPr>
          <w:p w14:paraId="219BA57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BC8D468"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6C7ABA05"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601</w:t>
            </w:r>
          </w:p>
        </w:tc>
        <w:tc>
          <w:tcPr>
            <w:tcW w:w="775" w:type="pct"/>
            <w:tcBorders>
              <w:top w:val="nil"/>
              <w:left w:val="nil"/>
              <w:bottom w:val="single" w:sz="4" w:space="0" w:color="auto"/>
              <w:right w:val="single" w:sz="4" w:space="0" w:color="auto"/>
            </w:tcBorders>
            <w:shd w:val="clear" w:color="000000" w:fill="FFFFFF"/>
            <w:vAlign w:val="center"/>
            <w:hideMark/>
          </w:tcPr>
          <w:p w14:paraId="3B3F47F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98191,80</w:t>
            </w:r>
          </w:p>
        </w:tc>
        <w:tc>
          <w:tcPr>
            <w:tcW w:w="803" w:type="pct"/>
            <w:tcBorders>
              <w:top w:val="nil"/>
              <w:left w:val="nil"/>
              <w:bottom w:val="single" w:sz="4" w:space="0" w:color="auto"/>
              <w:right w:val="single" w:sz="4" w:space="0" w:color="auto"/>
            </w:tcBorders>
            <w:shd w:val="clear" w:color="000000" w:fill="FFFFFF"/>
            <w:vAlign w:val="center"/>
            <w:hideMark/>
          </w:tcPr>
          <w:p w14:paraId="05B92CE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 tezakaftor, eleksakaftor</w:t>
            </w:r>
          </w:p>
        </w:tc>
        <w:tc>
          <w:tcPr>
            <w:tcW w:w="796" w:type="pct"/>
            <w:tcBorders>
              <w:top w:val="nil"/>
              <w:left w:val="nil"/>
              <w:bottom w:val="single" w:sz="4" w:space="0" w:color="auto"/>
              <w:right w:val="single" w:sz="4" w:space="0" w:color="auto"/>
            </w:tcBorders>
            <w:shd w:val="clear" w:color="000000" w:fill="FFFFFF"/>
            <w:vAlign w:val="center"/>
            <w:hideMark/>
          </w:tcPr>
          <w:p w14:paraId="2BFC165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R07AX32, ivakaftor, tezakaftor, eleksakaftor</w:t>
            </w:r>
          </w:p>
        </w:tc>
        <w:tc>
          <w:tcPr>
            <w:tcW w:w="1088" w:type="pct"/>
            <w:tcBorders>
              <w:top w:val="nil"/>
              <w:left w:val="nil"/>
              <w:bottom w:val="single" w:sz="4" w:space="0" w:color="auto"/>
              <w:right w:val="single" w:sz="4" w:space="0" w:color="auto"/>
            </w:tcBorders>
            <w:shd w:val="clear" w:color="000000" w:fill="FFFFFF"/>
            <w:vAlign w:val="center"/>
            <w:hideMark/>
          </w:tcPr>
          <w:p w14:paraId="00F12C6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Kaftrio granule vrećica,28x(60mg+40mg+80mg) Vertex Pharmaceuticals (Irleand) Limited</w:t>
            </w:r>
          </w:p>
        </w:tc>
        <w:tc>
          <w:tcPr>
            <w:tcW w:w="455" w:type="pct"/>
            <w:tcBorders>
              <w:top w:val="nil"/>
              <w:left w:val="nil"/>
              <w:bottom w:val="single" w:sz="4" w:space="0" w:color="auto"/>
              <w:right w:val="single" w:sz="4" w:space="0" w:color="auto"/>
            </w:tcBorders>
            <w:shd w:val="clear" w:color="000000" w:fill="FFFFFF"/>
            <w:vAlign w:val="center"/>
            <w:hideMark/>
          </w:tcPr>
          <w:p w14:paraId="3F41DC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w:t>
            </w:r>
          </w:p>
        </w:tc>
        <w:tc>
          <w:tcPr>
            <w:tcW w:w="525" w:type="pct"/>
            <w:tcBorders>
              <w:top w:val="nil"/>
              <w:left w:val="nil"/>
              <w:bottom w:val="single" w:sz="4" w:space="0" w:color="auto"/>
              <w:right w:val="single" w:sz="4" w:space="0" w:color="auto"/>
            </w:tcBorders>
            <w:shd w:val="clear" w:color="000000" w:fill="FFFFFF"/>
            <w:vAlign w:val="center"/>
            <w:hideMark/>
          </w:tcPr>
          <w:p w14:paraId="5CB6618A"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49D2A760" w14:textId="77777777" w:rsidTr="0016591F">
        <w:trPr>
          <w:trHeight w:val="12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2897B7D"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602</w:t>
            </w:r>
          </w:p>
        </w:tc>
        <w:tc>
          <w:tcPr>
            <w:tcW w:w="775" w:type="pct"/>
            <w:tcBorders>
              <w:top w:val="nil"/>
              <w:left w:val="nil"/>
              <w:bottom w:val="single" w:sz="4" w:space="0" w:color="auto"/>
              <w:right w:val="single" w:sz="4" w:space="0" w:color="auto"/>
            </w:tcBorders>
            <w:shd w:val="clear" w:color="000000" w:fill="FFFFFF"/>
            <w:vAlign w:val="center"/>
            <w:hideMark/>
          </w:tcPr>
          <w:p w14:paraId="2F533EDB"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39276,72</w:t>
            </w:r>
          </w:p>
        </w:tc>
        <w:tc>
          <w:tcPr>
            <w:tcW w:w="803" w:type="pct"/>
            <w:tcBorders>
              <w:top w:val="nil"/>
              <w:left w:val="nil"/>
              <w:bottom w:val="single" w:sz="4" w:space="0" w:color="auto"/>
              <w:right w:val="single" w:sz="4" w:space="0" w:color="auto"/>
            </w:tcBorders>
            <w:shd w:val="clear" w:color="000000" w:fill="FFFFFF"/>
            <w:vAlign w:val="center"/>
            <w:hideMark/>
          </w:tcPr>
          <w:p w14:paraId="279F26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 tezakaftor, eleksakaftor</w:t>
            </w:r>
          </w:p>
        </w:tc>
        <w:tc>
          <w:tcPr>
            <w:tcW w:w="796" w:type="pct"/>
            <w:tcBorders>
              <w:top w:val="nil"/>
              <w:left w:val="nil"/>
              <w:bottom w:val="single" w:sz="4" w:space="0" w:color="auto"/>
              <w:right w:val="single" w:sz="4" w:space="0" w:color="auto"/>
            </w:tcBorders>
            <w:shd w:val="clear" w:color="000000" w:fill="FFFFFF"/>
            <w:vAlign w:val="center"/>
            <w:hideMark/>
          </w:tcPr>
          <w:p w14:paraId="1F8A9B00"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R07AX32, ivakaftor, tezakaftor, eleksakaftor</w:t>
            </w:r>
          </w:p>
        </w:tc>
        <w:tc>
          <w:tcPr>
            <w:tcW w:w="1088" w:type="pct"/>
            <w:tcBorders>
              <w:top w:val="nil"/>
              <w:left w:val="nil"/>
              <w:bottom w:val="single" w:sz="4" w:space="0" w:color="auto"/>
              <w:right w:val="single" w:sz="4" w:space="0" w:color="auto"/>
            </w:tcBorders>
            <w:shd w:val="clear" w:color="000000" w:fill="FFFFFF"/>
            <w:vAlign w:val="center"/>
            <w:hideMark/>
          </w:tcPr>
          <w:p w14:paraId="2369024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Kaftrio granule vrećica,28x(75mg+50mg+100mg) Vertex Pharmaceuticals (Irleand) Limited</w:t>
            </w:r>
          </w:p>
        </w:tc>
        <w:tc>
          <w:tcPr>
            <w:tcW w:w="455" w:type="pct"/>
            <w:tcBorders>
              <w:top w:val="nil"/>
              <w:left w:val="nil"/>
              <w:bottom w:val="single" w:sz="4" w:space="0" w:color="auto"/>
              <w:right w:val="single" w:sz="4" w:space="0" w:color="auto"/>
            </w:tcBorders>
            <w:shd w:val="clear" w:color="000000" w:fill="FFFFFF"/>
            <w:vAlign w:val="center"/>
            <w:hideMark/>
          </w:tcPr>
          <w:p w14:paraId="0E88346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w:t>
            </w:r>
          </w:p>
        </w:tc>
        <w:tc>
          <w:tcPr>
            <w:tcW w:w="525" w:type="pct"/>
            <w:tcBorders>
              <w:top w:val="nil"/>
              <w:left w:val="nil"/>
              <w:bottom w:val="single" w:sz="4" w:space="0" w:color="auto"/>
              <w:right w:val="single" w:sz="4" w:space="0" w:color="auto"/>
            </w:tcBorders>
            <w:shd w:val="clear" w:color="000000" w:fill="FFFFFF"/>
            <w:vAlign w:val="center"/>
            <w:hideMark/>
          </w:tcPr>
          <w:p w14:paraId="1A4E52F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555BE577"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316BE432"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603</w:t>
            </w:r>
          </w:p>
        </w:tc>
        <w:tc>
          <w:tcPr>
            <w:tcW w:w="775" w:type="pct"/>
            <w:tcBorders>
              <w:top w:val="nil"/>
              <w:left w:val="nil"/>
              <w:bottom w:val="single" w:sz="4" w:space="0" w:color="auto"/>
              <w:right w:val="single" w:sz="4" w:space="0" w:color="auto"/>
            </w:tcBorders>
            <w:shd w:val="clear" w:color="000000" w:fill="FFFFFF"/>
            <w:vAlign w:val="center"/>
            <w:hideMark/>
          </w:tcPr>
          <w:p w14:paraId="131E0F3C"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62904,10</w:t>
            </w:r>
          </w:p>
        </w:tc>
        <w:tc>
          <w:tcPr>
            <w:tcW w:w="803" w:type="pct"/>
            <w:tcBorders>
              <w:top w:val="nil"/>
              <w:left w:val="nil"/>
              <w:bottom w:val="single" w:sz="4" w:space="0" w:color="auto"/>
              <w:right w:val="single" w:sz="4" w:space="0" w:color="auto"/>
            </w:tcBorders>
            <w:shd w:val="clear" w:color="000000" w:fill="FFFFFF"/>
            <w:vAlign w:val="center"/>
            <w:hideMark/>
          </w:tcPr>
          <w:p w14:paraId="033B25B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w:t>
            </w:r>
          </w:p>
        </w:tc>
        <w:tc>
          <w:tcPr>
            <w:tcW w:w="796" w:type="pct"/>
            <w:tcBorders>
              <w:top w:val="nil"/>
              <w:left w:val="nil"/>
              <w:bottom w:val="single" w:sz="4" w:space="0" w:color="auto"/>
              <w:right w:val="single" w:sz="4" w:space="0" w:color="auto"/>
            </w:tcBorders>
            <w:shd w:val="clear" w:color="000000" w:fill="FFFFFF"/>
            <w:vAlign w:val="center"/>
            <w:hideMark/>
          </w:tcPr>
          <w:p w14:paraId="0F2200A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R07AX02, ivakaftor</w:t>
            </w:r>
          </w:p>
        </w:tc>
        <w:tc>
          <w:tcPr>
            <w:tcW w:w="1088" w:type="pct"/>
            <w:tcBorders>
              <w:top w:val="nil"/>
              <w:left w:val="nil"/>
              <w:bottom w:val="single" w:sz="4" w:space="0" w:color="auto"/>
              <w:right w:val="single" w:sz="4" w:space="0" w:color="auto"/>
            </w:tcBorders>
            <w:shd w:val="clear" w:color="000000" w:fill="FFFFFF"/>
            <w:vAlign w:val="center"/>
            <w:hideMark/>
          </w:tcPr>
          <w:p w14:paraId="267F91C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Kalydeco granule vrećica, 28x59,5mg, Vertex Pharmaceuticals (Irleand) Limited</w:t>
            </w:r>
          </w:p>
        </w:tc>
        <w:tc>
          <w:tcPr>
            <w:tcW w:w="455" w:type="pct"/>
            <w:tcBorders>
              <w:top w:val="nil"/>
              <w:left w:val="nil"/>
              <w:bottom w:val="single" w:sz="4" w:space="0" w:color="auto"/>
              <w:right w:val="single" w:sz="4" w:space="0" w:color="auto"/>
            </w:tcBorders>
            <w:shd w:val="clear" w:color="000000" w:fill="FFFFFF"/>
            <w:vAlign w:val="center"/>
            <w:hideMark/>
          </w:tcPr>
          <w:p w14:paraId="0707ABD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10</w:t>
            </w:r>
          </w:p>
        </w:tc>
        <w:tc>
          <w:tcPr>
            <w:tcW w:w="525" w:type="pct"/>
            <w:tcBorders>
              <w:top w:val="nil"/>
              <w:left w:val="nil"/>
              <w:bottom w:val="single" w:sz="4" w:space="0" w:color="auto"/>
              <w:right w:val="single" w:sz="4" w:space="0" w:color="auto"/>
            </w:tcBorders>
            <w:shd w:val="clear" w:color="000000" w:fill="FFFFFF"/>
            <w:vAlign w:val="center"/>
            <w:hideMark/>
          </w:tcPr>
          <w:p w14:paraId="4C578A27"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r w:rsidR="0016591F" w:rsidRPr="0016591F" w14:paraId="25325A78" w14:textId="77777777" w:rsidTr="0016591F">
        <w:trPr>
          <w:trHeight w:val="900"/>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14:paraId="417EE444"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partija 604</w:t>
            </w:r>
          </w:p>
        </w:tc>
        <w:tc>
          <w:tcPr>
            <w:tcW w:w="775" w:type="pct"/>
            <w:tcBorders>
              <w:top w:val="nil"/>
              <w:left w:val="nil"/>
              <w:bottom w:val="single" w:sz="4" w:space="0" w:color="auto"/>
              <w:right w:val="single" w:sz="4" w:space="0" w:color="auto"/>
            </w:tcBorders>
            <w:shd w:val="clear" w:color="000000" w:fill="FFFFFF"/>
            <w:vAlign w:val="center"/>
            <w:hideMark/>
          </w:tcPr>
          <w:p w14:paraId="3C07DCF8"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25161,64</w:t>
            </w:r>
          </w:p>
        </w:tc>
        <w:tc>
          <w:tcPr>
            <w:tcW w:w="803" w:type="pct"/>
            <w:tcBorders>
              <w:top w:val="nil"/>
              <w:left w:val="nil"/>
              <w:bottom w:val="single" w:sz="4" w:space="0" w:color="auto"/>
              <w:right w:val="single" w:sz="4" w:space="0" w:color="auto"/>
            </w:tcBorders>
            <w:shd w:val="clear" w:color="000000" w:fill="FFFFFF"/>
            <w:vAlign w:val="center"/>
            <w:hideMark/>
          </w:tcPr>
          <w:p w14:paraId="14B4EEE3"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ivakaftor</w:t>
            </w:r>
          </w:p>
        </w:tc>
        <w:tc>
          <w:tcPr>
            <w:tcW w:w="796" w:type="pct"/>
            <w:tcBorders>
              <w:top w:val="nil"/>
              <w:left w:val="nil"/>
              <w:bottom w:val="single" w:sz="4" w:space="0" w:color="auto"/>
              <w:right w:val="single" w:sz="4" w:space="0" w:color="auto"/>
            </w:tcBorders>
            <w:shd w:val="clear" w:color="000000" w:fill="FFFFFF"/>
            <w:vAlign w:val="center"/>
            <w:hideMark/>
          </w:tcPr>
          <w:p w14:paraId="7C3D374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R07AX02, ivakaftor</w:t>
            </w:r>
          </w:p>
        </w:tc>
        <w:tc>
          <w:tcPr>
            <w:tcW w:w="1088" w:type="pct"/>
            <w:tcBorders>
              <w:top w:val="nil"/>
              <w:left w:val="nil"/>
              <w:bottom w:val="single" w:sz="4" w:space="0" w:color="auto"/>
              <w:right w:val="single" w:sz="4" w:space="0" w:color="auto"/>
            </w:tcBorders>
            <w:shd w:val="clear" w:color="000000" w:fill="FFFFFF"/>
            <w:vAlign w:val="center"/>
            <w:hideMark/>
          </w:tcPr>
          <w:p w14:paraId="537F980E"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Kalydeco granule vrećica, 28x75mg, Vertex Pharmaceuticals (Irleand) Limited</w:t>
            </w:r>
          </w:p>
        </w:tc>
        <w:tc>
          <w:tcPr>
            <w:tcW w:w="455" w:type="pct"/>
            <w:tcBorders>
              <w:top w:val="nil"/>
              <w:left w:val="nil"/>
              <w:bottom w:val="single" w:sz="4" w:space="0" w:color="auto"/>
              <w:right w:val="single" w:sz="4" w:space="0" w:color="auto"/>
            </w:tcBorders>
            <w:shd w:val="clear" w:color="000000" w:fill="FFFFFF"/>
            <w:vAlign w:val="center"/>
            <w:hideMark/>
          </w:tcPr>
          <w:p w14:paraId="60F94081"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4</w:t>
            </w:r>
          </w:p>
        </w:tc>
        <w:tc>
          <w:tcPr>
            <w:tcW w:w="525" w:type="pct"/>
            <w:tcBorders>
              <w:top w:val="nil"/>
              <w:left w:val="nil"/>
              <w:bottom w:val="single" w:sz="4" w:space="0" w:color="auto"/>
              <w:right w:val="single" w:sz="4" w:space="0" w:color="auto"/>
            </w:tcBorders>
            <w:shd w:val="clear" w:color="000000" w:fill="FFFFFF"/>
            <w:vAlign w:val="center"/>
            <w:hideMark/>
          </w:tcPr>
          <w:p w14:paraId="552C7286" w14:textId="77777777" w:rsidR="0016591F" w:rsidRPr="0016591F" w:rsidRDefault="0016591F" w:rsidP="0016591F">
            <w:pPr>
              <w:jc w:val="center"/>
              <w:rPr>
                <w:rFonts w:ascii="Calibri" w:hAnsi="Calibri" w:cs="Calibri"/>
                <w:sz w:val="16"/>
                <w:szCs w:val="16"/>
              </w:rPr>
            </w:pPr>
            <w:r w:rsidRPr="0016591F">
              <w:rPr>
                <w:rFonts w:ascii="Calibri" w:hAnsi="Calibri" w:cs="Calibri"/>
                <w:sz w:val="16"/>
                <w:szCs w:val="16"/>
              </w:rPr>
              <w:t>kutija</w:t>
            </w:r>
          </w:p>
        </w:tc>
      </w:tr>
    </w:tbl>
    <w:p w14:paraId="17C574A1" w14:textId="77777777" w:rsidR="00430E11" w:rsidRDefault="00430E11" w:rsidP="00430E11">
      <w:pPr>
        <w:rPr>
          <w:rFonts w:ascii="Calibri" w:eastAsia="Calibri" w:hAnsi="Calibri"/>
          <w:color w:val="000000"/>
          <w:sz w:val="22"/>
          <w:szCs w:val="22"/>
          <w:lang w:val="sr-Latn-ME"/>
        </w:rPr>
      </w:pPr>
    </w:p>
    <w:p w14:paraId="0D17FF76" w14:textId="77777777" w:rsidR="00430E11" w:rsidRDefault="00430E11" w:rsidP="00430E11">
      <w:pPr>
        <w:rPr>
          <w:rFonts w:ascii="Calibri" w:eastAsia="Calibri" w:hAnsi="Calibri"/>
          <w:color w:val="000000"/>
          <w:sz w:val="22"/>
          <w:szCs w:val="22"/>
          <w:lang w:val="sr-Latn-ME"/>
        </w:rPr>
      </w:pPr>
    </w:p>
    <w:p w14:paraId="6CB00378" w14:textId="028DF9F8" w:rsidR="00430E11" w:rsidRDefault="00547251" w:rsidP="0054725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3.</w:t>
      </w:r>
      <w:r w:rsidR="00430E11">
        <w:rPr>
          <w:rFonts w:ascii="Arial" w:hAnsi="Arial"/>
          <w:b/>
          <w:color w:val="000000"/>
          <w:szCs w:val="32"/>
          <w:lang w:val="sr-Latn-ME"/>
        </w:rPr>
        <w:t>DODATNE INFORMACIJE O PREDMETU I POSTUPKU NABAVKE</w:t>
      </w:r>
      <w:r w:rsidR="00430E11">
        <w:rPr>
          <w:vertAlign w:val="superscript"/>
        </w:rPr>
        <w:footnoteReference w:id="4"/>
      </w:r>
      <w:bookmarkEnd w:id="2"/>
    </w:p>
    <w:p w14:paraId="3781F5E0" w14:textId="77777777" w:rsidR="00430E11" w:rsidRDefault="00430E11" w:rsidP="00430E11">
      <w:pPr>
        <w:jc w:val="both"/>
        <w:rPr>
          <w:rFonts w:ascii="Arial" w:hAnsi="Arial" w:cs="Arial"/>
          <w:b/>
          <w:bCs/>
          <w:color w:val="000000"/>
          <w:lang w:val="sr-Latn-ME"/>
        </w:rPr>
      </w:pPr>
    </w:p>
    <w:p w14:paraId="0DC07536" w14:textId="77777777" w:rsidR="00130571" w:rsidRDefault="00130571" w:rsidP="00130571">
      <w:pPr>
        <w:rPr>
          <w:rFonts w:ascii="Arial" w:hAnsi="Arial" w:cs="Arial"/>
        </w:rPr>
      </w:pPr>
      <w:r w:rsidRPr="006128A7">
        <w:rPr>
          <w:rFonts w:ascii="Arial" w:hAnsi="Arial" w:cs="Arial"/>
          <w:b/>
        </w:rPr>
        <w:t>Napomena:</w:t>
      </w:r>
      <w:r w:rsidRPr="006128A7">
        <w:rPr>
          <w:rFonts w:ascii="Arial" w:hAnsi="Arial" w:cs="Arial"/>
        </w:rPr>
        <w:t xml:space="preserve"> Dobavljač se obavezuje da </w:t>
      </w:r>
      <w:proofErr w:type="gramStart"/>
      <w:r w:rsidRPr="006128A7">
        <w:rPr>
          <w:rFonts w:ascii="Arial" w:hAnsi="Arial" w:cs="Arial"/>
        </w:rPr>
        <w:t>na</w:t>
      </w:r>
      <w:proofErr w:type="gramEnd"/>
      <w:r w:rsidRPr="006128A7">
        <w:rPr>
          <w:rFonts w:ascii="Arial" w:hAnsi="Arial" w:cs="Arial"/>
        </w:rPr>
        <w:t xml:space="preserve"> kraju svakog mjeseca dostavlja izvještaj o preostalim količinama po važećem ugovoru.</w:t>
      </w:r>
    </w:p>
    <w:p w14:paraId="2B5D4F04" w14:textId="77777777" w:rsidR="00130571" w:rsidRDefault="00130571" w:rsidP="00130571">
      <w:pPr>
        <w:rPr>
          <w:rFonts w:ascii="Arial" w:hAnsi="Arial" w:cs="Arial"/>
        </w:rPr>
      </w:pPr>
    </w:p>
    <w:p w14:paraId="35AD2159" w14:textId="77777777" w:rsidR="00130571" w:rsidRPr="00130571" w:rsidRDefault="00130571" w:rsidP="00130571">
      <w:pPr>
        <w:rPr>
          <w:rFonts w:ascii="Arial" w:hAnsi="Arial" w:cs="Arial"/>
        </w:rPr>
      </w:pPr>
      <w:r w:rsidRPr="00130571">
        <w:rPr>
          <w:rFonts w:ascii="Arial" w:hAnsi="Arial" w:cs="Arial"/>
          <w:b/>
        </w:rPr>
        <w:t>Napomena</w:t>
      </w:r>
      <w:r w:rsidRPr="00130571">
        <w:rPr>
          <w:rFonts w:ascii="Arial" w:hAnsi="Arial" w:cs="Arial"/>
        </w:rPr>
        <w:t xml:space="preserve">: Partije -1-470- Osnovna lista ljekova- Odluka o utvrdjivanju osnovne i doplatne liste ljekova (”Sl.list CG” br.050/24 </w:t>
      </w:r>
      <w:proofErr w:type="gramStart"/>
      <w:r w:rsidRPr="00130571">
        <w:rPr>
          <w:rFonts w:ascii="Arial" w:hAnsi="Arial" w:cs="Arial"/>
        </w:rPr>
        <w:t>od</w:t>
      </w:r>
      <w:proofErr w:type="gramEnd"/>
      <w:r w:rsidRPr="00130571">
        <w:rPr>
          <w:rFonts w:ascii="Arial" w:hAnsi="Arial" w:cs="Arial"/>
        </w:rPr>
        <w:t xml:space="preserve"> 30.05.2024)</w:t>
      </w:r>
    </w:p>
    <w:p w14:paraId="4DE52574" w14:textId="77777777" w:rsidR="00130571" w:rsidRPr="00130571" w:rsidRDefault="00130571" w:rsidP="00130571">
      <w:pPr>
        <w:rPr>
          <w:rFonts w:ascii="Arial" w:hAnsi="Arial" w:cs="Arial"/>
        </w:rPr>
      </w:pPr>
      <w:r>
        <w:rPr>
          <w:rFonts w:ascii="Arial" w:hAnsi="Arial" w:cs="Arial"/>
        </w:rPr>
        <w:t xml:space="preserve">                  </w:t>
      </w:r>
      <w:r w:rsidRPr="00130571">
        <w:rPr>
          <w:rFonts w:ascii="Arial" w:hAnsi="Arial" w:cs="Arial"/>
        </w:rPr>
        <w:t xml:space="preserve"> Partije -471-551- Doplatna </w:t>
      </w:r>
      <w:proofErr w:type="gramStart"/>
      <w:r w:rsidRPr="00130571">
        <w:rPr>
          <w:rFonts w:ascii="Arial" w:hAnsi="Arial" w:cs="Arial"/>
        </w:rPr>
        <w:t>lista  (</w:t>
      </w:r>
      <w:proofErr w:type="gramEnd"/>
      <w:r w:rsidRPr="00130571">
        <w:rPr>
          <w:rFonts w:ascii="Arial" w:hAnsi="Arial" w:cs="Arial"/>
        </w:rPr>
        <w:t>”Sl.list CG” br.050/24 od 30.05.2024)</w:t>
      </w:r>
    </w:p>
    <w:p w14:paraId="6ADAAFF9" w14:textId="77777777" w:rsidR="00130571" w:rsidRPr="00130571" w:rsidRDefault="00130571" w:rsidP="00130571">
      <w:pPr>
        <w:rPr>
          <w:rFonts w:ascii="Arial" w:hAnsi="Arial" w:cs="Arial"/>
        </w:rPr>
      </w:pPr>
      <w:r>
        <w:rPr>
          <w:rFonts w:ascii="Arial" w:hAnsi="Arial" w:cs="Arial"/>
        </w:rPr>
        <w:t xml:space="preserve">                  </w:t>
      </w:r>
      <w:r w:rsidRPr="00130571">
        <w:rPr>
          <w:rFonts w:ascii="Arial" w:hAnsi="Arial" w:cs="Arial"/>
        </w:rPr>
        <w:t xml:space="preserve"> Partije -552-568 -Posebna lista (”Sl.list CG” br.050/24 </w:t>
      </w:r>
      <w:proofErr w:type="gramStart"/>
      <w:r w:rsidRPr="00130571">
        <w:rPr>
          <w:rFonts w:ascii="Arial" w:hAnsi="Arial" w:cs="Arial"/>
        </w:rPr>
        <w:t>od</w:t>
      </w:r>
      <w:proofErr w:type="gramEnd"/>
      <w:r w:rsidRPr="00130571">
        <w:rPr>
          <w:rFonts w:ascii="Arial" w:hAnsi="Arial" w:cs="Arial"/>
        </w:rPr>
        <w:t xml:space="preserve"> 30.05.2024)</w:t>
      </w:r>
    </w:p>
    <w:p w14:paraId="629DE5AE" w14:textId="77777777" w:rsidR="00130571" w:rsidRDefault="00130571" w:rsidP="00130571">
      <w:pPr>
        <w:rPr>
          <w:rFonts w:ascii="Arial" w:hAnsi="Arial" w:cs="Arial"/>
        </w:rPr>
      </w:pPr>
      <w:r>
        <w:rPr>
          <w:rFonts w:ascii="Arial" w:hAnsi="Arial" w:cs="Arial"/>
        </w:rPr>
        <w:t xml:space="preserve">                   </w:t>
      </w:r>
      <w:r w:rsidRPr="00130571">
        <w:rPr>
          <w:rFonts w:ascii="Arial" w:hAnsi="Arial" w:cs="Arial"/>
        </w:rPr>
        <w:t>Partije - 569-604- Ljekovi na odobrenja Ministarstva zdravlja</w:t>
      </w:r>
    </w:p>
    <w:p w14:paraId="5E8138B9" w14:textId="77777777" w:rsidR="00130571" w:rsidRPr="006128A7" w:rsidRDefault="00130571" w:rsidP="00130571">
      <w:pPr>
        <w:rPr>
          <w:rFonts w:ascii="Arial" w:hAnsi="Arial" w:cs="Arial"/>
        </w:rPr>
      </w:pPr>
    </w:p>
    <w:p w14:paraId="1E69FC5B" w14:textId="77777777" w:rsidR="00130571" w:rsidRDefault="00130571" w:rsidP="00430E11">
      <w:pPr>
        <w:jc w:val="both"/>
        <w:rPr>
          <w:rFonts w:ascii="Arial" w:hAnsi="Arial" w:cs="Arial"/>
          <w:color w:val="000000"/>
          <w:lang w:val="sr-Latn-ME"/>
        </w:rPr>
      </w:pPr>
      <w:r w:rsidRPr="00130571">
        <w:rPr>
          <w:rFonts w:ascii="Arial" w:hAnsi="Arial" w:cs="Arial"/>
          <w:b/>
          <w:color w:val="000000"/>
          <w:lang w:val="sr-Latn-ME"/>
        </w:rPr>
        <w:t>Napomena</w:t>
      </w:r>
      <w:r>
        <w:rPr>
          <w:rFonts w:ascii="Arial" w:hAnsi="Arial" w:cs="Arial"/>
          <w:color w:val="000000"/>
          <w:lang w:val="sr-Latn-ME"/>
        </w:rPr>
        <w:t>:</w:t>
      </w:r>
    </w:p>
    <w:p w14:paraId="6302FF28" w14:textId="77777777" w:rsidR="00430E11" w:rsidRDefault="00130571" w:rsidP="00430E11">
      <w:pPr>
        <w:jc w:val="both"/>
        <w:rPr>
          <w:rFonts w:ascii="Arial" w:hAnsi="Arial" w:cs="Arial"/>
          <w:color w:val="000000"/>
          <w:lang w:val="sr-Latn-ME"/>
        </w:rPr>
      </w:pPr>
      <w:r>
        <w:rPr>
          <w:rFonts w:ascii="Arial" w:hAnsi="Arial" w:cs="Arial"/>
          <w:color w:val="000000"/>
          <w:lang w:val="sr-Latn-ME"/>
        </w:rPr>
        <w:t xml:space="preserve">Partije - </w:t>
      </w:r>
      <w:r w:rsidRPr="00130571">
        <w:rPr>
          <w:rFonts w:ascii="Arial" w:hAnsi="Arial" w:cs="Arial"/>
          <w:color w:val="000000"/>
          <w:lang w:val="sr-Latn-ME"/>
        </w:rPr>
        <w:t>5,</w:t>
      </w:r>
      <w:r>
        <w:rPr>
          <w:rFonts w:ascii="Arial" w:hAnsi="Arial" w:cs="Arial"/>
          <w:color w:val="000000"/>
          <w:lang w:val="sr-Latn-ME"/>
        </w:rPr>
        <w:t xml:space="preserve"> </w:t>
      </w:r>
      <w:r w:rsidRPr="00130571">
        <w:rPr>
          <w:rFonts w:ascii="Arial" w:hAnsi="Arial" w:cs="Arial"/>
          <w:color w:val="000000"/>
          <w:lang w:val="sr-Latn-ME"/>
        </w:rPr>
        <w:t>6,</w:t>
      </w:r>
      <w:r>
        <w:rPr>
          <w:rFonts w:ascii="Arial" w:hAnsi="Arial" w:cs="Arial"/>
          <w:color w:val="000000"/>
          <w:lang w:val="sr-Latn-ME"/>
        </w:rPr>
        <w:t xml:space="preserve"> </w:t>
      </w:r>
      <w:r w:rsidRPr="00130571">
        <w:rPr>
          <w:rFonts w:ascii="Arial" w:hAnsi="Arial" w:cs="Arial"/>
          <w:color w:val="000000"/>
          <w:lang w:val="sr-Latn-ME"/>
        </w:rPr>
        <w:t>22,</w:t>
      </w:r>
      <w:r>
        <w:rPr>
          <w:rFonts w:ascii="Arial" w:hAnsi="Arial" w:cs="Arial"/>
          <w:color w:val="000000"/>
          <w:lang w:val="sr-Latn-ME"/>
        </w:rPr>
        <w:t xml:space="preserve"> </w:t>
      </w:r>
      <w:r w:rsidRPr="00130571">
        <w:rPr>
          <w:rFonts w:ascii="Arial" w:hAnsi="Arial" w:cs="Arial"/>
          <w:color w:val="000000"/>
          <w:lang w:val="sr-Latn-ME"/>
        </w:rPr>
        <w:t>70,</w:t>
      </w:r>
      <w:r>
        <w:rPr>
          <w:rFonts w:ascii="Arial" w:hAnsi="Arial" w:cs="Arial"/>
          <w:color w:val="000000"/>
          <w:lang w:val="sr-Latn-ME"/>
        </w:rPr>
        <w:t xml:space="preserve"> </w:t>
      </w:r>
      <w:r w:rsidRPr="00130571">
        <w:rPr>
          <w:rFonts w:ascii="Arial" w:hAnsi="Arial" w:cs="Arial"/>
          <w:color w:val="000000"/>
          <w:lang w:val="sr-Latn-ME"/>
        </w:rPr>
        <w:t>97,</w:t>
      </w:r>
      <w:r>
        <w:rPr>
          <w:rFonts w:ascii="Arial" w:hAnsi="Arial" w:cs="Arial"/>
          <w:color w:val="000000"/>
          <w:lang w:val="sr-Latn-ME"/>
        </w:rPr>
        <w:t xml:space="preserve"> </w:t>
      </w:r>
      <w:r w:rsidRPr="00130571">
        <w:rPr>
          <w:rFonts w:ascii="Arial" w:hAnsi="Arial" w:cs="Arial"/>
          <w:color w:val="000000"/>
          <w:lang w:val="sr-Latn-ME"/>
        </w:rPr>
        <w:t>137,</w:t>
      </w:r>
      <w:r>
        <w:rPr>
          <w:rFonts w:ascii="Arial" w:hAnsi="Arial" w:cs="Arial"/>
          <w:color w:val="000000"/>
          <w:lang w:val="sr-Latn-ME"/>
        </w:rPr>
        <w:t xml:space="preserve"> </w:t>
      </w:r>
      <w:r w:rsidRPr="00130571">
        <w:rPr>
          <w:rFonts w:ascii="Arial" w:hAnsi="Arial" w:cs="Arial"/>
          <w:color w:val="000000"/>
          <w:lang w:val="sr-Latn-ME"/>
        </w:rPr>
        <w:t>179,</w:t>
      </w:r>
      <w:r>
        <w:rPr>
          <w:rFonts w:ascii="Arial" w:hAnsi="Arial" w:cs="Arial"/>
          <w:color w:val="000000"/>
          <w:lang w:val="sr-Latn-ME"/>
        </w:rPr>
        <w:t xml:space="preserve"> </w:t>
      </w:r>
      <w:r w:rsidRPr="00130571">
        <w:rPr>
          <w:rFonts w:ascii="Arial" w:hAnsi="Arial" w:cs="Arial"/>
          <w:color w:val="000000"/>
          <w:lang w:val="sr-Latn-ME"/>
        </w:rPr>
        <w:t>180,</w:t>
      </w:r>
      <w:r>
        <w:rPr>
          <w:rFonts w:ascii="Arial" w:hAnsi="Arial" w:cs="Arial"/>
          <w:color w:val="000000"/>
          <w:lang w:val="sr-Latn-ME"/>
        </w:rPr>
        <w:t xml:space="preserve"> </w:t>
      </w:r>
      <w:r w:rsidRPr="00130571">
        <w:rPr>
          <w:rFonts w:ascii="Arial" w:hAnsi="Arial" w:cs="Arial"/>
          <w:color w:val="000000"/>
          <w:lang w:val="sr-Latn-ME"/>
        </w:rPr>
        <w:t>188,</w:t>
      </w:r>
      <w:r>
        <w:rPr>
          <w:rFonts w:ascii="Arial" w:hAnsi="Arial" w:cs="Arial"/>
          <w:color w:val="000000"/>
          <w:lang w:val="sr-Latn-ME"/>
        </w:rPr>
        <w:t xml:space="preserve"> </w:t>
      </w:r>
      <w:r w:rsidRPr="00130571">
        <w:rPr>
          <w:rFonts w:ascii="Arial" w:hAnsi="Arial" w:cs="Arial"/>
          <w:color w:val="000000"/>
          <w:lang w:val="sr-Latn-ME"/>
        </w:rPr>
        <w:t>191,</w:t>
      </w:r>
      <w:r>
        <w:rPr>
          <w:rFonts w:ascii="Arial" w:hAnsi="Arial" w:cs="Arial"/>
          <w:color w:val="000000"/>
          <w:lang w:val="sr-Latn-ME"/>
        </w:rPr>
        <w:t xml:space="preserve"> </w:t>
      </w:r>
      <w:r w:rsidRPr="00130571">
        <w:rPr>
          <w:rFonts w:ascii="Arial" w:hAnsi="Arial" w:cs="Arial"/>
          <w:color w:val="000000"/>
          <w:lang w:val="sr-Latn-ME"/>
        </w:rPr>
        <w:t>192,</w:t>
      </w:r>
      <w:r>
        <w:rPr>
          <w:rFonts w:ascii="Arial" w:hAnsi="Arial" w:cs="Arial"/>
          <w:color w:val="000000"/>
          <w:lang w:val="sr-Latn-ME"/>
        </w:rPr>
        <w:t xml:space="preserve"> </w:t>
      </w:r>
      <w:r w:rsidRPr="00130571">
        <w:rPr>
          <w:rFonts w:ascii="Arial" w:hAnsi="Arial" w:cs="Arial"/>
          <w:color w:val="000000"/>
          <w:lang w:val="sr-Latn-ME"/>
        </w:rPr>
        <w:t>198,</w:t>
      </w:r>
      <w:r>
        <w:rPr>
          <w:rFonts w:ascii="Arial" w:hAnsi="Arial" w:cs="Arial"/>
          <w:color w:val="000000"/>
          <w:lang w:val="sr-Latn-ME"/>
        </w:rPr>
        <w:t xml:space="preserve"> </w:t>
      </w:r>
      <w:r w:rsidRPr="00130571">
        <w:rPr>
          <w:rFonts w:ascii="Arial" w:hAnsi="Arial" w:cs="Arial"/>
          <w:color w:val="000000"/>
          <w:lang w:val="sr-Latn-ME"/>
        </w:rPr>
        <w:t>235,</w:t>
      </w:r>
      <w:r>
        <w:rPr>
          <w:rFonts w:ascii="Arial" w:hAnsi="Arial" w:cs="Arial"/>
          <w:color w:val="000000"/>
          <w:lang w:val="sr-Latn-ME"/>
        </w:rPr>
        <w:t xml:space="preserve"> </w:t>
      </w:r>
      <w:r w:rsidRPr="00130571">
        <w:rPr>
          <w:rFonts w:ascii="Arial" w:hAnsi="Arial" w:cs="Arial"/>
          <w:color w:val="000000"/>
          <w:lang w:val="sr-Latn-ME"/>
        </w:rPr>
        <w:t>237,</w:t>
      </w:r>
      <w:r>
        <w:rPr>
          <w:rFonts w:ascii="Arial" w:hAnsi="Arial" w:cs="Arial"/>
          <w:color w:val="000000"/>
          <w:lang w:val="sr-Latn-ME"/>
        </w:rPr>
        <w:t xml:space="preserve"> </w:t>
      </w:r>
      <w:r w:rsidRPr="00130571">
        <w:rPr>
          <w:rFonts w:ascii="Arial" w:hAnsi="Arial" w:cs="Arial"/>
          <w:color w:val="000000"/>
          <w:lang w:val="sr-Latn-ME"/>
        </w:rPr>
        <w:t>238,</w:t>
      </w:r>
      <w:r>
        <w:rPr>
          <w:rFonts w:ascii="Arial" w:hAnsi="Arial" w:cs="Arial"/>
          <w:color w:val="000000"/>
          <w:lang w:val="sr-Latn-ME"/>
        </w:rPr>
        <w:t xml:space="preserve"> </w:t>
      </w:r>
      <w:r w:rsidRPr="00130571">
        <w:rPr>
          <w:rFonts w:ascii="Arial" w:hAnsi="Arial" w:cs="Arial"/>
          <w:color w:val="000000"/>
          <w:lang w:val="sr-Latn-ME"/>
        </w:rPr>
        <w:t>242,</w:t>
      </w:r>
      <w:r>
        <w:rPr>
          <w:rFonts w:ascii="Arial" w:hAnsi="Arial" w:cs="Arial"/>
          <w:color w:val="000000"/>
          <w:lang w:val="sr-Latn-ME"/>
        </w:rPr>
        <w:t xml:space="preserve"> </w:t>
      </w:r>
      <w:r w:rsidRPr="00130571">
        <w:rPr>
          <w:rFonts w:ascii="Arial" w:hAnsi="Arial" w:cs="Arial"/>
          <w:color w:val="000000"/>
          <w:lang w:val="sr-Latn-ME"/>
        </w:rPr>
        <w:t>287,</w:t>
      </w:r>
      <w:r>
        <w:rPr>
          <w:rFonts w:ascii="Arial" w:hAnsi="Arial" w:cs="Arial"/>
          <w:color w:val="000000"/>
          <w:lang w:val="sr-Latn-ME"/>
        </w:rPr>
        <w:t xml:space="preserve"> </w:t>
      </w:r>
      <w:r w:rsidRPr="00130571">
        <w:rPr>
          <w:rFonts w:ascii="Arial" w:hAnsi="Arial" w:cs="Arial"/>
          <w:color w:val="000000"/>
          <w:lang w:val="sr-Latn-ME"/>
        </w:rPr>
        <w:t>288,</w:t>
      </w:r>
      <w:r>
        <w:rPr>
          <w:rFonts w:ascii="Arial" w:hAnsi="Arial" w:cs="Arial"/>
          <w:color w:val="000000"/>
          <w:lang w:val="sr-Latn-ME"/>
        </w:rPr>
        <w:t xml:space="preserve"> </w:t>
      </w:r>
      <w:r w:rsidRPr="00130571">
        <w:rPr>
          <w:rFonts w:ascii="Arial" w:hAnsi="Arial" w:cs="Arial"/>
          <w:color w:val="000000"/>
          <w:lang w:val="sr-Latn-ME"/>
        </w:rPr>
        <w:t>289,</w:t>
      </w:r>
      <w:r>
        <w:rPr>
          <w:rFonts w:ascii="Arial" w:hAnsi="Arial" w:cs="Arial"/>
          <w:color w:val="000000"/>
          <w:lang w:val="sr-Latn-ME"/>
        </w:rPr>
        <w:t xml:space="preserve"> </w:t>
      </w:r>
      <w:r w:rsidRPr="00130571">
        <w:rPr>
          <w:rFonts w:ascii="Arial" w:hAnsi="Arial" w:cs="Arial"/>
          <w:color w:val="000000"/>
          <w:lang w:val="sr-Latn-ME"/>
        </w:rPr>
        <w:t>293,</w:t>
      </w:r>
      <w:r>
        <w:rPr>
          <w:rFonts w:ascii="Arial" w:hAnsi="Arial" w:cs="Arial"/>
          <w:color w:val="000000"/>
          <w:lang w:val="sr-Latn-ME"/>
        </w:rPr>
        <w:t xml:space="preserve"> </w:t>
      </w:r>
      <w:r w:rsidRPr="00130571">
        <w:rPr>
          <w:rFonts w:ascii="Arial" w:hAnsi="Arial" w:cs="Arial"/>
          <w:color w:val="000000"/>
          <w:lang w:val="sr-Latn-ME"/>
        </w:rPr>
        <w:t>294,</w:t>
      </w:r>
      <w:r>
        <w:rPr>
          <w:rFonts w:ascii="Arial" w:hAnsi="Arial" w:cs="Arial"/>
          <w:color w:val="000000"/>
          <w:lang w:val="sr-Latn-ME"/>
        </w:rPr>
        <w:t xml:space="preserve"> </w:t>
      </w:r>
      <w:r w:rsidRPr="00130571">
        <w:rPr>
          <w:rFonts w:ascii="Arial" w:hAnsi="Arial" w:cs="Arial"/>
          <w:color w:val="000000"/>
          <w:lang w:val="sr-Latn-ME"/>
        </w:rPr>
        <w:t>296,</w:t>
      </w:r>
      <w:r>
        <w:rPr>
          <w:rFonts w:ascii="Arial" w:hAnsi="Arial" w:cs="Arial"/>
          <w:color w:val="000000"/>
          <w:lang w:val="sr-Latn-ME"/>
        </w:rPr>
        <w:t xml:space="preserve"> </w:t>
      </w:r>
      <w:r w:rsidRPr="00130571">
        <w:rPr>
          <w:rFonts w:ascii="Arial" w:hAnsi="Arial" w:cs="Arial"/>
          <w:color w:val="000000"/>
          <w:lang w:val="sr-Latn-ME"/>
        </w:rPr>
        <w:t>297,</w:t>
      </w:r>
      <w:r>
        <w:rPr>
          <w:rFonts w:ascii="Arial" w:hAnsi="Arial" w:cs="Arial"/>
          <w:color w:val="000000"/>
          <w:lang w:val="sr-Latn-ME"/>
        </w:rPr>
        <w:t xml:space="preserve"> </w:t>
      </w:r>
      <w:r w:rsidRPr="00130571">
        <w:rPr>
          <w:rFonts w:ascii="Arial" w:hAnsi="Arial" w:cs="Arial"/>
          <w:color w:val="000000"/>
          <w:lang w:val="sr-Latn-ME"/>
        </w:rPr>
        <w:t>298,</w:t>
      </w:r>
      <w:r>
        <w:rPr>
          <w:rFonts w:ascii="Arial" w:hAnsi="Arial" w:cs="Arial"/>
          <w:color w:val="000000"/>
          <w:lang w:val="sr-Latn-ME"/>
        </w:rPr>
        <w:t xml:space="preserve"> </w:t>
      </w:r>
      <w:r w:rsidRPr="00130571">
        <w:rPr>
          <w:rFonts w:ascii="Arial" w:hAnsi="Arial" w:cs="Arial"/>
          <w:color w:val="000000"/>
          <w:lang w:val="sr-Latn-ME"/>
        </w:rPr>
        <w:t>321,</w:t>
      </w:r>
      <w:r>
        <w:rPr>
          <w:rFonts w:ascii="Arial" w:hAnsi="Arial" w:cs="Arial"/>
          <w:color w:val="000000"/>
          <w:lang w:val="sr-Latn-ME"/>
        </w:rPr>
        <w:t xml:space="preserve"> </w:t>
      </w:r>
      <w:r w:rsidRPr="00130571">
        <w:rPr>
          <w:rFonts w:ascii="Arial" w:hAnsi="Arial" w:cs="Arial"/>
          <w:color w:val="000000"/>
          <w:lang w:val="sr-Latn-ME"/>
        </w:rPr>
        <w:t>322,</w:t>
      </w:r>
      <w:r>
        <w:rPr>
          <w:rFonts w:ascii="Arial" w:hAnsi="Arial" w:cs="Arial"/>
          <w:color w:val="000000"/>
          <w:lang w:val="sr-Latn-ME"/>
        </w:rPr>
        <w:t xml:space="preserve"> </w:t>
      </w:r>
      <w:r w:rsidRPr="00130571">
        <w:rPr>
          <w:rFonts w:ascii="Arial" w:hAnsi="Arial" w:cs="Arial"/>
          <w:color w:val="000000"/>
          <w:lang w:val="sr-Latn-ME"/>
        </w:rPr>
        <w:t>323,</w:t>
      </w:r>
      <w:r>
        <w:rPr>
          <w:rFonts w:ascii="Arial" w:hAnsi="Arial" w:cs="Arial"/>
          <w:color w:val="000000"/>
          <w:lang w:val="sr-Latn-ME"/>
        </w:rPr>
        <w:t xml:space="preserve"> </w:t>
      </w:r>
      <w:r w:rsidRPr="00130571">
        <w:rPr>
          <w:rFonts w:ascii="Arial" w:hAnsi="Arial" w:cs="Arial"/>
          <w:color w:val="000000"/>
          <w:lang w:val="sr-Latn-ME"/>
        </w:rPr>
        <w:t>329,</w:t>
      </w:r>
      <w:r>
        <w:rPr>
          <w:rFonts w:ascii="Arial" w:hAnsi="Arial" w:cs="Arial"/>
          <w:color w:val="000000"/>
          <w:lang w:val="sr-Latn-ME"/>
        </w:rPr>
        <w:t xml:space="preserve"> </w:t>
      </w:r>
      <w:r w:rsidRPr="00130571">
        <w:rPr>
          <w:rFonts w:ascii="Arial" w:hAnsi="Arial" w:cs="Arial"/>
          <w:color w:val="000000"/>
          <w:lang w:val="sr-Latn-ME"/>
        </w:rPr>
        <w:t>330,</w:t>
      </w:r>
      <w:r>
        <w:rPr>
          <w:rFonts w:ascii="Arial" w:hAnsi="Arial" w:cs="Arial"/>
          <w:color w:val="000000"/>
          <w:lang w:val="sr-Latn-ME"/>
        </w:rPr>
        <w:t xml:space="preserve"> </w:t>
      </w:r>
      <w:r w:rsidRPr="00130571">
        <w:rPr>
          <w:rFonts w:ascii="Arial" w:hAnsi="Arial" w:cs="Arial"/>
          <w:color w:val="000000"/>
          <w:lang w:val="sr-Latn-ME"/>
        </w:rPr>
        <w:t>384,</w:t>
      </w:r>
      <w:r>
        <w:rPr>
          <w:rFonts w:ascii="Arial" w:hAnsi="Arial" w:cs="Arial"/>
          <w:color w:val="000000"/>
          <w:lang w:val="sr-Latn-ME"/>
        </w:rPr>
        <w:t xml:space="preserve"> </w:t>
      </w:r>
      <w:r w:rsidRPr="00130571">
        <w:rPr>
          <w:rFonts w:ascii="Arial" w:hAnsi="Arial" w:cs="Arial"/>
          <w:color w:val="000000"/>
          <w:lang w:val="sr-Latn-ME"/>
        </w:rPr>
        <w:t>385,</w:t>
      </w:r>
      <w:r>
        <w:rPr>
          <w:rFonts w:ascii="Arial" w:hAnsi="Arial" w:cs="Arial"/>
          <w:color w:val="000000"/>
          <w:lang w:val="sr-Latn-ME"/>
        </w:rPr>
        <w:t xml:space="preserve"> </w:t>
      </w:r>
      <w:r w:rsidRPr="00130571">
        <w:rPr>
          <w:rFonts w:ascii="Arial" w:hAnsi="Arial" w:cs="Arial"/>
          <w:color w:val="000000"/>
          <w:lang w:val="sr-Latn-ME"/>
        </w:rPr>
        <w:t>386,</w:t>
      </w:r>
      <w:r>
        <w:rPr>
          <w:rFonts w:ascii="Arial" w:hAnsi="Arial" w:cs="Arial"/>
          <w:color w:val="000000"/>
          <w:lang w:val="sr-Latn-ME"/>
        </w:rPr>
        <w:t xml:space="preserve"> </w:t>
      </w:r>
      <w:r w:rsidRPr="00130571">
        <w:rPr>
          <w:rFonts w:ascii="Arial" w:hAnsi="Arial" w:cs="Arial"/>
          <w:color w:val="000000"/>
          <w:lang w:val="sr-Latn-ME"/>
        </w:rPr>
        <w:t>387,</w:t>
      </w:r>
      <w:r>
        <w:rPr>
          <w:rFonts w:ascii="Arial" w:hAnsi="Arial" w:cs="Arial"/>
          <w:color w:val="000000"/>
          <w:lang w:val="sr-Latn-ME"/>
        </w:rPr>
        <w:t xml:space="preserve"> </w:t>
      </w:r>
      <w:r w:rsidRPr="00130571">
        <w:rPr>
          <w:rFonts w:ascii="Arial" w:hAnsi="Arial" w:cs="Arial"/>
          <w:color w:val="000000"/>
          <w:lang w:val="sr-Latn-ME"/>
        </w:rPr>
        <w:t>394,</w:t>
      </w:r>
      <w:r>
        <w:rPr>
          <w:rFonts w:ascii="Arial" w:hAnsi="Arial" w:cs="Arial"/>
          <w:color w:val="000000"/>
          <w:lang w:val="sr-Latn-ME"/>
        </w:rPr>
        <w:t xml:space="preserve"> </w:t>
      </w:r>
      <w:r w:rsidRPr="00130571">
        <w:rPr>
          <w:rFonts w:ascii="Arial" w:hAnsi="Arial" w:cs="Arial"/>
          <w:color w:val="000000"/>
          <w:lang w:val="sr-Latn-ME"/>
        </w:rPr>
        <w:t>395,</w:t>
      </w:r>
      <w:r>
        <w:rPr>
          <w:rFonts w:ascii="Arial" w:hAnsi="Arial" w:cs="Arial"/>
          <w:color w:val="000000"/>
          <w:lang w:val="sr-Latn-ME"/>
        </w:rPr>
        <w:t xml:space="preserve"> </w:t>
      </w:r>
      <w:r w:rsidRPr="00130571">
        <w:rPr>
          <w:rFonts w:ascii="Arial" w:hAnsi="Arial" w:cs="Arial"/>
          <w:color w:val="000000"/>
          <w:lang w:val="sr-Latn-ME"/>
        </w:rPr>
        <w:t>396,</w:t>
      </w:r>
      <w:r>
        <w:rPr>
          <w:rFonts w:ascii="Arial" w:hAnsi="Arial" w:cs="Arial"/>
          <w:color w:val="000000"/>
          <w:lang w:val="sr-Latn-ME"/>
        </w:rPr>
        <w:t xml:space="preserve"> </w:t>
      </w:r>
      <w:r w:rsidRPr="00130571">
        <w:rPr>
          <w:rFonts w:ascii="Arial" w:hAnsi="Arial" w:cs="Arial"/>
          <w:color w:val="000000"/>
          <w:lang w:val="sr-Latn-ME"/>
        </w:rPr>
        <w:t>415,</w:t>
      </w:r>
      <w:r>
        <w:rPr>
          <w:rFonts w:ascii="Arial" w:hAnsi="Arial" w:cs="Arial"/>
          <w:color w:val="000000"/>
          <w:lang w:val="sr-Latn-ME"/>
        </w:rPr>
        <w:t xml:space="preserve"> </w:t>
      </w:r>
      <w:r w:rsidRPr="00130571">
        <w:rPr>
          <w:rFonts w:ascii="Arial" w:hAnsi="Arial" w:cs="Arial"/>
          <w:color w:val="000000"/>
          <w:lang w:val="sr-Latn-ME"/>
        </w:rPr>
        <w:t>416,</w:t>
      </w:r>
      <w:r>
        <w:rPr>
          <w:rFonts w:ascii="Arial" w:hAnsi="Arial" w:cs="Arial"/>
          <w:color w:val="000000"/>
          <w:lang w:val="sr-Latn-ME"/>
        </w:rPr>
        <w:t xml:space="preserve"> </w:t>
      </w:r>
      <w:r w:rsidRPr="00130571">
        <w:rPr>
          <w:rFonts w:ascii="Arial" w:hAnsi="Arial" w:cs="Arial"/>
          <w:color w:val="000000"/>
          <w:lang w:val="sr-Latn-ME"/>
        </w:rPr>
        <w:t>422,</w:t>
      </w:r>
      <w:r>
        <w:rPr>
          <w:rFonts w:ascii="Arial" w:hAnsi="Arial" w:cs="Arial"/>
          <w:color w:val="000000"/>
          <w:lang w:val="sr-Latn-ME"/>
        </w:rPr>
        <w:t xml:space="preserve"> </w:t>
      </w:r>
      <w:r w:rsidRPr="00130571">
        <w:rPr>
          <w:rFonts w:ascii="Arial" w:hAnsi="Arial" w:cs="Arial"/>
          <w:color w:val="000000"/>
          <w:lang w:val="sr-Latn-ME"/>
        </w:rPr>
        <w:t>437,</w:t>
      </w:r>
      <w:r>
        <w:rPr>
          <w:rFonts w:ascii="Arial" w:hAnsi="Arial" w:cs="Arial"/>
          <w:color w:val="000000"/>
          <w:lang w:val="sr-Latn-ME"/>
        </w:rPr>
        <w:t xml:space="preserve"> </w:t>
      </w:r>
      <w:r w:rsidRPr="00130571">
        <w:rPr>
          <w:rFonts w:ascii="Arial" w:hAnsi="Arial" w:cs="Arial"/>
          <w:color w:val="000000"/>
          <w:lang w:val="sr-Latn-ME"/>
        </w:rPr>
        <w:t>446,</w:t>
      </w:r>
      <w:r>
        <w:rPr>
          <w:rFonts w:ascii="Arial" w:hAnsi="Arial" w:cs="Arial"/>
          <w:color w:val="000000"/>
          <w:lang w:val="sr-Latn-ME"/>
        </w:rPr>
        <w:t xml:space="preserve"> </w:t>
      </w:r>
      <w:r w:rsidRPr="00130571">
        <w:rPr>
          <w:rFonts w:ascii="Arial" w:hAnsi="Arial" w:cs="Arial"/>
          <w:color w:val="000000"/>
          <w:lang w:val="sr-Latn-ME"/>
        </w:rPr>
        <w:t>452,</w:t>
      </w:r>
      <w:r>
        <w:rPr>
          <w:rFonts w:ascii="Arial" w:hAnsi="Arial" w:cs="Arial"/>
          <w:color w:val="000000"/>
          <w:lang w:val="sr-Latn-ME"/>
        </w:rPr>
        <w:t xml:space="preserve"> </w:t>
      </w:r>
      <w:r w:rsidRPr="00130571">
        <w:rPr>
          <w:rFonts w:ascii="Arial" w:hAnsi="Arial" w:cs="Arial"/>
          <w:color w:val="000000"/>
          <w:lang w:val="sr-Latn-ME"/>
        </w:rPr>
        <w:t xml:space="preserve">459- Jedinična cijena lijeka za navedene partije je </w:t>
      </w:r>
      <w:r w:rsidRPr="00130571">
        <w:rPr>
          <w:rFonts w:ascii="Arial" w:hAnsi="Arial" w:cs="Arial"/>
          <w:color w:val="000000"/>
          <w:lang w:val="sr-Latn-ME"/>
        </w:rPr>
        <w:lastRenderedPageBreak/>
        <w:t>raspisana u skladu sa novim utvrđenim maksimalnim cijenama – Izvještaj o utvrđenim maksimalnim cijenama ažuriran 30.09.2024.jer su  u pitanju  ljekovi kojima je maksimalna cijena niža od cijene sa Liste. – Ljekovi sa Osnovne liste</w:t>
      </w:r>
    </w:p>
    <w:p w14:paraId="0503820B" w14:textId="77777777" w:rsidR="00130571" w:rsidRDefault="00130571" w:rsidP="00430E11">
      <w:pPr>
        <w:jc w:val="both"/>
        <w:rPr>
          <w:rFonts w:ascii="Arial" w:hAnsi="Arial" w:cs="Arial"/>
          <w:color w:val="000000"/>
          <w:lang w:val="sr-Latn-ME"/>
        </w:rPr>
      </w:pPr>
    </w:p>
    <w:p w14:paraId="72A091AC" w14:textId="77777777" w:rsidR="00130571" w:rsidRDefault="00130571" w:rsidP="00430E11">
      <w:pPr>
        <w:jc w:val="both"/>
        <w:rPr>
          <w:rFonts w:ascii="Arial" w:hAnsi="Arial" w:cs="Arial"/>
          <w:color w:val="000000"/>
          <w:lang w:val="sr-Latn-ME"/>
        </w:rPr>
      </w:pPr>
      <w:r w:rsidRPr="00130571">
        <w:rPr>
          <w:rFonts w:ascii="Arial" w:hAnsi="Arial" w:cs="Arial"/>
          <w:b/>
          <w:color w:val="000000"/>
          <w:lang w:val="sr-Latn-ME"/>
        </w:rPr>
        <w:t>Napomena</w:t>
      </w:r>
      <w:r w:rsidRPr="00130571">
        <w:rPr>
          <w:rFonts w:ascii="Arial" w:hAnsi="Arial" w:cs="Arial"/>
          <w:color w:val="000000"/>
          <w:lang w:val="sr-Latn-ME"/>
        </w:rPr>
        <w:t xml:space="preserve">: Partije </w:t>
      </w:r>
      <w:r>
        <w:rPr>
          <w:rFonts w:ascii="Arial" w:hAnsi="Arial" w:cs="Arial"/>
          <w:color w:val="000000"/>
          <w:lang w:val="sr-Latn-ME"/>
        </w:rPr>
        <w:t>-</w:t>
      </w:r>
      <w:r w:rsidRPr="00130571">
        <w:rPr>
          <w:rFonts w:ascii="Arial" w:hAnsi="Arial" w:cs="Arial"/>
          <w:color w:val="000000"/>
          <w:lang w:val="sr-Latn-ME"/>
        </w:rPr>
        <w:t xml:space="preserve"> 560,</w:t>
      </w:r>
      <w:r>
        <w:rPr>
          <w:rFonts w:ascii="Arial" w:hAnsi="Arial" w:cs="Arial"/>
          <w:color w:val="000000"/>
          <w:lang w:val="sr-Latn-ME"/>
        </w:rPr>
        <w:t xml:space="preserve"> </w:t>
      </w:r>
      <w:r w:rsidRPr="00130571">
        <w:rPr>
          <w:rFonts w:ascii="Arial" w:hAnsi="Arial" w:cs="Arial"/>
          <w:color w:val="000000"/>
          <w:lang w:val="sr-Latn-ME"/>
        </w:rPr>
        <w:t>561,</w:t>
      </w:r>
      <w:r>
        <w:rPr>
          <w:rFonts w:ascii="Arial" w:hAnsi="Arial" w:cs="Arial"/>
          <w:color w:val="000000"/>
          <w:lang w:val="sr-Latn-ME"/>
        </w:rPr>
        <w:t xml:space="preserve"> </w:t>
      </w:r>
      <w:r w:rsidRPr="00130571">
        <w:rPr>
          <w:rFonts w:ascii="Arial" w:hAnsi="Arial" w:cs="Arial"/>
          <w:color w:val="000000"/>
          <w:lang w:val="sr-Latn-ME"/>
        </w:rPr>
        <w:t>565 - Jedinična cijena lijeka za navedene partije je raspisana u skladu sa novim utvrđenim maksimalnim cijenama – Izvještaj o utvrđenim maksimalnim cijenama ažuriran 30.09.2024.jer su  u pitanju  ljekovi kojima je maksimalna cijena niža od cijene sa Liste. – Lijek sa Posebne liste</w:t>
      </w:r>
    </w:p>
    <w:p w14:paraId="15015DBC" w14:textId="77777777" w:rsidR="00130571" w:rsidRDefault="00130571" w:rsidP="00430E11">
      <w:pPr>
        <w:jc w:val="both"/>
        <w:rPr>
          <w:rFonts w:ascii="Arial" w:hAnsi="Arial" w:cs="Arial"/>
          <w:color w:val="000000"/>
          <w:lang w:val="sr-Latn-ME"/>
        </w:rPr>
      </w:pPr>
    </w:p>
    <w:p w14:paraId="7075BEA6" w14:textId="77777777" w:rsidR="00130571" w:rsidRDefault="00130571" w:rsidP="00130571">
      <w:pPr>
        <w:jc w:val="both"/>
        <w:rPr>
          <w:rFonts w:ascii="Arial" w:eastAsia="Calibri" w:hAnsi="Arial" w:cs="Arial"/>
          <w:bCs/>
          <w:color w:val="000000"/>
          <w:szCs w:val="22"/>
          <w:lang w:val="sr-Latn-ME"/>
        </w:rPr>
      </w:pPr>
      <w:r w:rsidRPr="00031408">
        <w:rPr>
          <w:rFonts w:ascii="Arial" w:eastAsia="Calibri" w:hAnsi="Arial" w:cs="Arial"/>
          <w:b/>
          <w:bCs/>
          <w:color w:val="000000"/>
          <w:szCs w:val="22"/>
          <w:lang w:val="sr-Latn-ME"/>
        </w:rPr>
        <w:t>Napomena:</w:t>
      </w:r>
      <w:r>
        <w:rPr>
          <w:rFonts w:ascii="Arial" w:eastAsia="Calibri" w:hAnsi="Arial" w:cs="Arial"/>
          <w:bCs/>
          <w:color w:val="000000"/>
          <w:szCs w:val="22"/>
          <w:lang w:val="sr-Latn-ME"/>
        </w:rPr>
        <w:t xml:space="preserve"> </w:t>
      </w:r>
      <w:r w:rsidRPr="00226B5E">
        <w:rPr>
          <w:rFonts w:ascii="Arial" w:eastAsia="Calibri" w:hAnsi="Arial" w:cs="Arial"/>
          <w:bCs/>
          <w:color w:val="000000"/>
          <w:szCs w:val="22"/>
          <w:lang w:val="sr-Latn-ME"/>
        </w:rPr>
        <w:t>Ovlašćenje proizvođača da ponuđač može ponuditi njegovu robu po predmetnom tenderu i dokaz izdavaoca ovlašćenja o povezanosti sa proizvođačem, ukoliko proizvođač nije izdavalac ovlašćenja.</w:t>
      </w:r>
    </w:p>
    <w:p w14:paraId="701FDFD6" w14:textId="77777777" w:rsidR="00130571" w:rsidRDefault="00130571" w:rsidP="00130571">
      <w:pPr>
        <w:jc w:val="both"/>
        <w:rPr>
          <w:rFonts w:ascii="Arial" w:eastAsia="Calibri" w:hAnsi="Arial" w:cs="Arial"/>
          <w:bCs/>
          <w:color w:val="000000"/>
          <w:szCs w:val="22"/>
          <w:lang w:val="sr-Latn-ME"/>
        </w:rPr>
      </w:pPr>
    </w:p>
    <w:p w14:paraId="11DB0690" w14:textId="77777777" w:rsidR="00130571" w:rsidRDefault="00130571" w:rsidP="00130571">
      <w:pPr>
        <w:jc w:val="both"/>
        <w:rPr>
          <w:rFonts w:ascii="Arial" w:eastAsia="Calibri" w:hAnsi="Arial" w:cs="Arial"/>
          <w:bCs/>
          <w:color w:val="000000"/>
          <w:szCs w:val="22"/>
          <w:lang w:val="sr-Latn-ME"/>
        </w:rPr>
      </w:pPr>
      <w:r w:rsidRPr="00130571">
        <w:rPr>
          <w:rFonts w:ascii="Arial" w:eastAsia="Calibri" w:hAnsi="Arial" w:cs="Arial"/>
          <w:bCs/>
          <w:color w:val="000000"/>
          <w:szCs w:val="22"/>
          <w:lang w:val="sr-Latn-ME"/>
        </w:rPr>
        <w:t>•</w:t>
      </w:r>
      <w:r w:rsidRPr="00130571">
        <w:rPr>
          <w:rFonts w:ascii="Arial" w:eastAsia="Calibri" w:hAnsi="Arial" w:cs="Arial"/>
          <w:b/>
          <w:bCs/>
          <w:color w:val="000000"/>
          <w:szCs w:val="22"/>
          <w:lang w:val="sr-Latn-ME"/>
        </w:rPr>
        <w:t xml:space="preserve"> Ljekovi</w:t>
      </w:r>
    </w:p>
    <w:p w14:paraId="1A97727E" w14:textId="77777777" w:rsidR="00130571" w:rsidRDefault="00130571" w:rsidP="00130571">
      <w:pPr>
        <w:jc w:val="both"/>
        <w:rPr>
          <w:rFonts w:ascii="Arial" w:eastAsia="Calibri" w:hAnsi="Arial" w:cs="Arial"/>
          <w:bCs/>
          <w:color w:val="000000"/>
          <w:szCs w:val="22"/>
          <w:lang w:val="sr-Latn-ME"/>
        </w:rPr>
      </w:pPr>
      <w:r w:rsidRPr="00130571">
        <w:rPr>
          <w:rFonts w:ascii="Arial" w:eastAsia="Calibri" w:hAnsi="Arial" w:cs="Arial"/>
          <w:bCs/>
          <w:color w:val="000000"/>
          <w:szCs w:val="22"/>
          <w:lang w:val="sr-Latn-ME"/>
        </w:rPr>
        <w:t xml:space="preserve"> U postupku javne nabavke može da učestvuje samo privredni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 • Rješenje kojim se izdaje dozvola za proizvodnju (za ljekove koji se proizvode u Crnoj Gori) i dozvola za promet na veliko ljekovima izdato od strane Instituta za ljekove i medicinska sredstva Crne Gore, - • Rješenje kojim se izdaje dozvola za promet na veliko ljekovima koji sadrže droge izdato od strane Instituta za ljekove i medicinska sredstva Crne Gore, - • Rješenje kojim se izdaje dozvola za stavljanje lijeka u promet izdato od strane Instituta za ljekove i medicinska sredstva Crne Gore, - • Rješenje o upisu/obnovi upisa ponuđenog lijeka u registar ljekova, izdato od strane Instituta za ljekove i medicinska sredstva Crne Gore, ili potvrdu o prijemu zahtjeva za obnovu rješenja o upisu u registar ljekova (uz dostavljanje rješenja kojima je istekla važnost) izdatu od strane Instituta za ljekove i medicinska sredstva Crne Gore;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 Ukoliko niko od ponuđača za određenu partiju ne nudi lijek koji ima dozvolu za stavljanje lijeka u promet u Crnoj Gori izdatu od strane Instituta za ljekove i medicinska sredstva Crne Gore, uzeće se u razmatranje i ponude ponuđača koji nudi ljekove koji nemaju dozvolu za stavljanje lijeka u promet u Crnoj Gori izdatu od strane Instituta za ljekove i medicinska sredstva, ukoliko je ponuđeni lijek registrovan i nalazi se u prometu u jednoj od sljedećih država: državama Evropske Unije, SAD-a, Kanade, Švajcarske, Norveške i državama bivše SFRJ u kom slučaju je potrebno dostaviti izjavu ponuđača sa podacima o nazivima država u kojima je ponuđeni lijek registrovan i nalazi se u prometu (za ponuđača koji nije iz Crne Gore obavezan prevod na crnogorski jezik), a Ponuđač je u obavezi da na izjavi navede i: zaštićeni naziv lijeka, farmaceutski oblik, jačinu lijeka, količinu farmaceutskog oblika u pakovanju, proizvođača.</w:t>
      </w:r>
    </w:p>
    <w:p w14:paraId="3F101DBF" w14:textId="77777777" w:rsidR="00130571" w:rsidRDefault="00130571" w:rsidP="00130571">
      <w:pPr>
        <w:jc w:val="both"/>
        <w:rPr>
          <w:rFonts w:ascii="Arial" w:eastAsia="Calibri" w:hAnsi="Arial" w:cs="Arial"/>
          <w:bCs/>
          <w:color w:val="000000"/>
          <w:szCs w:val="22"/>
          <w:lang w:val="sr-Latn-ME"/>
        </w:rPr>
      </w:pPr>
    </w:p>
    <w:p w14:paraId="498D1710" w14:textId="77777777" w:rsidR="00FA3807" w:rsidRDefault="00FA3807" w:rsidP="00130571">
      <w:pPr>
        <w:rPr>
          <w:rFonts w:ascii="Arial" w:hAnsi="Arial" w:cs="Arial"/>
          <w:b/>
        </w:rPr>
      </w:pPr>
    </w:p>
    <w:p w14:paraId="44BAA883" w14:textId="77777777" w:rsidR="00FA3807" w:rsidRDefault="00FA3807" w:rsidP="00130571">
      <w:pPr>
        <w:rPr>
          <w:rFonts w:ascii="Arial" w:hAnsi="Arial" w:cs="Arial"/>
          <w:b/>
        </w:rPr>
      </w:pPr>
    </w:p>
    <w:p w14:paraId="6851F749" w14:textId="77777777" w:rsidR="00130571" w:rsidRPr="0002250B" w:rsidRDefault="00130571" w:rsidP="00130571">
      <w:pPr>
        <w:rPr>
          <w:rFonts w:ascii="Arial" w:hAnsi="Arial" w:cs="Arial"/>
          <w:b/>
        </w:rPr>
      </w:pPr>
      <w:r w:rsidRPr="0002250B">
        <w:rPr>
          <w:rFonts w:ascii="Arial" w:hAnsi="Arial" w:cs="Arial"/>
          <w:b/>
        </w:rPr>
        <w:lastRenderedPageBreak/>
        <w:t xml:space="preserve">Napomena: </w:t>
      </w:r>
    </w:p>
    <w:p w14:paraId="2B888FA0" w14:textId="77777777" w:rsidR="00130571" w:rsidRPr="006128A7" w:rsidRDefault="00130571" w:rsidP="00130571">
      <w:pPr>
        <w:rPr>
          <w:rFonts w:ascii="Arial" w:hAnsi="Arial" w:cs="Arial"/>
        </w:rPr>
      </w:pPr>
    </w:p>
    <w:p w14:paraId="56B2A22D" w14:textId="38DD33D2" w:rsidR="00573C28" w:rsidRDefault="00573C28" w:rsidP="00130571">
      <w:pPr>
        <w:rPr>
          <w:rFonts w:ascii="Arial" w:hAnsi="Arial" w:cs="Arial"/>
        </w:rPr>
      </w:pPr>
      <w:r w:rsidRPr="00573C28">
        <w:rPr>
          <w:rFonts w:ascii="Arial" w:hAnsi="Arial" w:cs="Arial"/>
        </w:rPr>
        <w:t xml:space="preserve">Bezglutenski proizvodi - Potrebno je da ponuđač dostavi ovlašćenje za obavljanje djelatnosti koja je predmet nabavke (dozvola, licenca, odobrenje </w:t>
      </w:r>
      <w:proofErr w:type="gramStart"/>
      <w:r w:rsidRPr="00573C28">
        <w:rPr>
          <w:rFonts w:ascii="Arial" w:hAnsi="Arial" w:cs="Arial"/>
        </w:rPr>
        <w:t>ili</w:t>
      </w:r>
      <w:proofErr w:type="gramEnd"/>
      <w:r w:rsidRPr="00573C28">
        <w:rPr>
          <w:rFonts w:ascii="Arial" w:hAnsi="Arial" w:cs="Arial"/>
        </w:rPr>
        <w:t xml:space="preserve"> drugi akt nadležnog organa za obavljanje djelatnosti koja je predmet nabavke) - Rješenje uprave za bezbjednost hrane</w:t>
      </w:r>
      <w:r>
        <w:rPr>
          <w:rFonts w:ascii="Arial" w:hAnsi="Arial" w:cs="Arial"/>
        </w:rPr>
        <w:t>.</w:t>
      </w:r>
      <w:r w:rsidR="001175A5">
        <w:rPr>
          <w:rFonts w:ascii="Arial" w:hAnsi="Arial" w:cs="Arial"/>
        </w:rPr>
        <w:t xml:space="preserve"> Odnosi se na partije – 463, 464, 465.</w:t>
      </w:r>
    </w:p>
    <w:p w14:paraId="1E04745D" w14:textId="77777777" w:rsidR="00573C28" w:rsidRDefault="00573C28" w:rsidP="00130571">
      <w:pPr>
        <w:rPr>
          <w:rFonts w:ascii="Arial" w:hAnsi="Arial" w:cs="Arial"/>
        </w:rPr>
      </w:pPr>
    </w:p>
    <w:p w14:paraId="2BF0C95C" w14:textId="3303F20F" w:rsidR="00573C28" w:rsidRDefault="00573C28" w:rsidP="00130571">
      <w:pPr>
        <w:rPr>
          <w:rFonts w:ascii="Arial" w:hAnsi="Arial" w:cs="Arial"/>
        </w:rPr>
      </w:pPr>
      <w:r w:rsidRPr="00573C28">
        <w:rPr>
          <w:rFonts w:ascii="Arial" w:hAnsi="Arial" w:cs="Arial"/>
        </w:rPr>
        <w:t>Dijetetski preparati i namirnice za enteralnu primjenu - Potrebno je da ponuđač dostavi izvještaj o ispitivanju</w:t>
      </w:r>
      <w:r>
        <w:rPr>
          <w:rFonts w:ascii="Arial" w:hAnsi="Arial" w:cs="Arial"/>
        </w:rPr>
        <w:t>.</w:t>
      </w:r>
      <w:r w:rsidR="001175A5">
        <w:rPr>
          <w:rFonts w:ascii="Arial" w:hAnsi="Arial" w:cs="Arial"/>
        </w:rPr>
        <w:t xml:space="preserve"> Odnosi se na partije – 460, 461, 462, 466, 467, 468, 469, 470.</w:t>
      </w:r>
    </w:p>
    <w:p w14:paraId="4F69A364" w14:textId="77777777" w:rsidR="00573C28" w:rsidRDefault="00573C28" w:rsidP="00130571">
      <w:pPr>
        <w:rPr>
          <w:rFonts w:ascii="Arial" w:hAnsi="Arial" w:cs="Arial"/>
        </w:rPr>
      </w:pPr>
    </w:p>
    <w:p w14:paraId="6DD5D3AD" w14:textId="77777777" w:rsidR="000676A4" w:rsidRDefault="000676A4" w:rsidP="00151AD0">
      <w:pPr>
        <w:jc w:val="both"/>
        <w:rPr>
          <w:rFonts w:ascii="Arial" w:hAnsi="Arial" w:cs="Arial"/>
        </w:rPr>
      </w:pPr>
      <w:r w:rsidRPr="006128A7">
        <w:rPr>
          <w:rFonts w:ascii="Arial" w:hAnsi="Arial" w:cs="Arial"/>
        </w:rPr>
        <w:t xml:space="preserve">Ponuđač je obavezan da prilikom pripremanja Finansijskog dijela ponude za ljekove navede: </w:t>
      </w:r>
      <w:r>
        <w:rPr>
          <w:rFonts w:ascii="Arial" w:hAnsi="Arial" w:cs="Arial"/>
        </w:rPr>
        <w:t xml:space="preserve"> </w:t>
      </w:r>
      <w:r w:rsidRPr="006128A7">
        <w:rPr>
          <w:rFonts w:ascii="Arial" w:hAnsi="Arial" w:cs="Arial"/>
        </w:rPr>
        <w:t>Zaštićeni naziv lijeka, farmaceutski oblik, jačina lijeka, količina farmaceutskog oblika u pakovanju, proizvođača.</w:t>
      </w:r>
    </w:p>
    <w:p w14:paraId="6D1F88F3" w14:textId="77777777" w:rsidR="000676A4" w:rsidRDefault="000676A4" w:rsidP="00130571">
      <w:pPr>
        <w:rPr>
          <w:rFonts w:ascii="Arial" w:hAnsi="Arial" w:cs="Arial"/>
        </w:rPr>
      </w:pPr>
    </w:p>
    <w:p w14:paraId="22AE0C6C" w14:textId="77777777" w:rsidR="00573C28" w:rsidRDefault="00573C28" w:rsidP="000676A4">
      <w:pPr>
        <w:jc w:val="both"/>
        <w:rPr>
          <w:rFonts w:ascii="Arial" w:hAnsi="Arial" w:cs="Arial"/>
        </w:rPr>
      </w:pPr>
      <w:r w:rsidRPr="00573C28">
        <w:rPr>
          <w:rFonts w:ascii="Arial" w:hAnsi="Arial" w:cs="Arial"/>
        </w:rPr>
        <w:t>Ponuđač je obavezan da prilikom pripremanja Finansijskog dijela ponude za bezglutenske proizvode, dijetetske preparate i namirnice za enteralnu primjenu navede: Zaštićeni naziv proizvoda, količinu proizvoda u pakovanju, proizvođača.</w:t>
      </w:r>
    </w:p>
    <w:p w14:paraId="3B89653C" w14:textId="77777777" w:rsidR="000676A4" w:rsidRDefault="000676A4" w:rsidP="000676A4">
      <w:pPr>
        <w:jc w:val="both"/>
        <w:rPr>
          <w:rFonts w:ascii="Arial" w:hAnsi="Arial" w:cs="Arial"/>
        </w:rPr>
      </w:pPr>
    </w:p>
    <w:p w14:paraId="0A1F3D97" w14:textId="77777777" w:rsidR="00130571" w:rsidRDefault="00130571" w:rsidP="00130571">
      <w:pPr>
        <w:jc w:val="both"/>
        <w:rPr>
          <w:rFonts w:ascii="Arial" w:eastAsia="Calibri" w:hAnsi="Arial" w:cs="Arial"/>
          <w:bCs/>
          <w:color w:val="000000"/>
          <w:szCs w:val="22"/>
          <w:lang w:val="sr-Latn-ME"/>
        </w:rPr>
      </w:pPr>
    </w:p>
    <w:p w14:paraId="6B8A7FBA" w14:textId="47DF926A" w:rsidR="00573C28" w:rsidRDefault="00573C28" w:rsidP="00573C2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predmeta nabavke:</w:t>
      </w:r>
      <w:r>
        <w:rPr>
          <w:rFonts w:ascii="Arial" w:eastAsia="Calibri" w:hAnsi="Arial" w:cs="Arial"/>
          <w:b/>
          <w:bCs/>
          <w:color w:val="000000"/>
          <w:sz w:val="22"/>
          <w:szCs w:val="22"/>
          <w:vertAlign w:val="superscript"/>
          <w:lang w:val="sr-Latn-ME"/>
        </w:rPr>
        <w:footnoteReference w:id="5"/>
      </w:r>
    </w:p>
    <w:p w14:paraId="3B52F36A" w14:textId="77777777" w:rsidR="00573C28" w:rsidRPr="00192E08" w:rsidRDefault="00573C28" w:rsidP="00573C28">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78C925D9" w14:textId="2B5979C0" w:rsidR="00130571" w:rsidRPr="002C6078" w:rsidRDefault="00573C28" w:rsidP="002C6078">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Pr="006128A7">
        <w:rPr>
          <w:rFonts w:ascii="Arial" w:eastAsia="Calibri" w:hAnsi="Arial" w:cs="Arial"/>
          <w:b/>
          <w:color w:val="000000"/>
          <w:szCs w:val="22"/>
          <w:lang w:val="sr-Latn-ME"/>
        </w:rPr>
        <w:t>2</w:t>
      </w:r>
      <w:r w:rsidR="00151AD0">
        <w:rPr>
          <w:rFonts w:ascii="Arial" w:eastAsia="Calibri" w:hAnsi="Arial" w:cs="Arial"/>
          <w:b/>
          <w:color w:val="000000"/>
          <w:szCs w:val="22"/>
          <w:lang w:val="sr-Latn-ME"/>
        </w:rPr>
        <w:t>1</w:t>
      </w:r>
      <w:r w:rsidRPr="006128A7">
        <w:rPr>
          <w:rFonts w:ascii="Arial" w:eastAsia="Calibri" w:hAnsi="Arial" w:cs="Arial"/>
          <w:b/>
          <w:color w:val="000000"/>
          <w:szCs w:val="22"/>
          <w:lang w:val="sr-Latn-ME"/>
        </w:rPr>
        <w:t>.</w:t>
      </w:r>
      <w:r w:rsidR="00151AD0">
        <w:rPr>
          <w:rFonts w:ascii="Arial" w:eastAsia="Calibri" w:hAnsi="Arial" w:cs="Arial"/>
          <w:b/>
          <w:color w:val="000000"/>
          <w:szCs w:val="22"/>
          <w:lang w:val="sr-Latn-ME"/>
        </w:rPr>
        <w:t>004</w:t>
      </w:r>
      <w:r w:rsidRPr="006128A7">
        <w:rPr>
          <w:rFonts w:ascii="Arial" w:eastAsia="Calibri" w:hAnsi="Arial" w:cs="Arial"/>
          <w:b/>
          <w:color w:val="000000"/>
          <w:szCs w:val="22"/>
          <w:lang w:val="sr-Latn-ME"/>
        </w:rPr>
        <w:t>.</w:t>
      </w:r>
      <w:r w:rsidR="00151AD0">
        <w:rPr>
          <w:rFonts w:ascii="Arial" w:eastAsia="Calibri" w:hAnsi="Arial" w:cs="Arial"/>
          <w:b/>
          <w:color w:val="000000"/>
          <w:szCs w:val="22"/>
          <w:lang w:val="sr-Latn-ME"/>
        </w:rPr>
        <w:t>262</w:t>
      </w:r>
      <w:r w:rsidRPr="006128A7">
        <w:rPr>
          <w:rFonts w:ascii="Arial" w:eastAsia="Calibri" w:hAnsi="Arial" w:cs="Arial"/>
          <w:b/>
          <w:color w:val="000000"/>
          <w:szCs w:val="22"/>
          <w:lang w:val="sr-Latn-ME"/>
        </w:rPr>
        <w:t>,</w:t>
      </w:r>
      <w:r w:rsidR="00151AD0">
        <w:rPr>
          <w:rFonts w:ascii="Arial" w:eastAsia="Calibri" w:hAnsi="Arial" w:cs="Arial"/>
          <w:b/>
          <w:color w:val="000000"/>
          <w:szCs w:val="22"/>
          <w:lang w:val="sr-Latn-ME"/>
        </w:rPr>
        <w:t>47</w:t>
      </w:r>
      <w:r w:rsidRPr="006128A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14:paraId="57BDDD02" w14:textId="77777777" w:rsidR="00430E11" w:rsidRDefault="00430E11" w:rsidP="00430E11">
      <w:pPr>
        <w:jc w:val="both"/>
        <w:rPr>
          <w:rFonts w:ascii="Arial" w:hAnsi="Arial" w:cs="Arial"/>
          <w:color w:val="000000"/>
          <w:lang w:val="sr-Latn-ME"/>
        </w:rPr>
      </w:pPr>
    </w:p>
    <w:p w14:paraId="29D47436" w14:textId="77777777" w:rsidR="00430E11" w:rsidRDefault="00430E11" w:rsidP="00430E1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567B1754" w14:textId="77777777" w:rsidR="00430E11" w:rsidRDefault="00430E11" w:rsidP="00430E11">
      <w:pPr>
        <w:jc w:val="both"/>
        <w:rPr>
          <w:rFonts w:ascii="Arial" w:hAnsi="Arial" w:cs="Arial"/>
          <w:color w:val="000000"/>
          <w:lang w:val="sr-Latn-ME"/>
        </w:rPr>
      </w:pPr>
    </w:p>
    <w:p w14:paraId="4B3AD7F1" w14:textId="77777777" w:rsidR="00573C28" w:rsidRPr="002462D1" w:rsidRDefault="00573C28" w:rsidP="00573C28">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2B7B1E01" w14:textId="77777777" w:rsidR="00430E11" w:rsidRDefault="00430E11" w:rsidP="00430E11">
      <w:pPr>
        <w:jc w:val="both"/>
        <w:rPr>
          <w:rFonts w:ascii="Arial" w:hAnsi="Arial" w:cs="Arial"/>
          <w:color w:val="000000"/>
          <w:lang w:val="sr-Latn-ME"/>
        </w:rPr>
      </w:pPr>
    </w:p>
    <w:p w14:paraId="2D3AE3F5" w14:textId="77777777" w:rsidR="00430E11" w:rsidRDefault="00430E11" w:rsidP="00430E11">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4747EE71" w14:textId="77777777" w:rsidR="00430E11" w:rsidRDefault="00430E11" w:rsidP="00430E11">
      <w:pPr>
        <w:jc w:val="both"/>
        <w:rPr>
          <w:rFonts w:ascii="Arial" w:hAnsi="Arial" w:cs="Arial"/>
          <w:lang w:val="sr-Latn-ME"/>
        </w:rPr>
      </w:pPr>
    </w:p>
    <w:p w14:paraId="2D9346FC" w14:textId="77777777" w:rsidR="00573C28" w:rsidRPr="002462D1" w:rsidRDefault="00573C28" w:rsidP="00573C28">
      <w:pPr>
        <w:jc w:val="both"/>
        <w:rPr>
          <w:rFonts w:ascii="Arial" w:hAnsi="Arial" w:cs="Arial"/>
          <w:lang w:val="sr-Latn-ME"/>
        </w:rPr>
      </w:pPr>
      <w:r w:rsidRPr="002462D1">
        <w:rPr>
          <w:rFonts w:ascii="Arial" w:hAnsi="Arial" w:cs="Arial"/>
          <w:lang w:val="sr-Latn-ME"/>
        </w:rPr>
        <w:t>Centralizovana nabavka se sprovodi za</w:t>
      </w:r>
      <w:r>
        <w:rPr>
          <w:rFonts w:ascii="Arial" w:hAnsi="Arial" w:cs="Arial"/>
          <w:lang w:val="sr-Latn-ME"/>
        </w:rPr>
        <w:t xml:space="preserve"> potrebe JZU Crne Gore.</w:t>
      </w:r>
    </w:p>
    <w:p w14:paraId="0616F489" w14:textId="77777777" w:rsidR="00430E11" w:rsidRDefault="00430E11" w:rsidP="00430E11">
      <w:pPr>
        <w:jc w:val="both"/>
        <w:rPr>
          <w:rFonts w:ascii="Arial" w:hAnsi="Arial" w:cs="Arial"/>
          <w:lang w:val="sr-Latn-ME"/>
        </w:rPr>
      </w:pPr>
    </w:p>
    <w:p w14:paraId="39AFEE15" w14:textId="77777777" w:rsidR="00430E11" w:rsidRDefault="00430E11" w:rsidP="00430E11">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2D4D6BF4" w14:textId="77777777" w:rsidR="00430E11" w:rsidRDefault="00430E11" w:rsidP="00430E11">
      <w:pPr>
        <w:jc w:val="both"/>
        <w:rPr>
          <w:rFonts w:ascii="Arial" w:hAnsi="Arial" w:cs="Arial"/>
          <w:lang w:val="sr-Latn-ME"/>
        </w:rPr>
      </w:pPr>
    </w:p>
    <w:p w14:paraId="0E333EB1" w14:textId="77777777" w:rsidR="00430E11" w:rsidRDefault="00573C28" w:rsidP="00430E11">
      <w:pPr>
        <w:jc w:val="both"/>
        <w:rPr>
          <w:rFonts w:ascii="Arial" w:hAnsi="Arial" w:cs="Arial"/>
          <w:b/>
          <w:color w:val="000000"/>
          <w:sz w:val="22"/>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Pr>
          <w:rFonts w:ascii="Arial" w:hAnsi="Arial" w:cs="Arial"/>
          <w:color w:val="222A35"/>
          <w:lang w:val="sr-Latn-ME"/>
        </w:rPr>
        <w:t xml:space="preserve">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EF8D7FA" w14:textId="77777777" w:rsidR="00573C28" w:rsidRDefault="00573C28" w:rsidP="00430E11">
      <w:pPr>
        <w:jc w:val="both"/>
        <w:rPr>
          <w:rFonts w:ascii="Arial" w:hAnsi="Arial" w:cs="Arial"/>
          <w:lang w:val="sr-Latn-ME"/>
        </w:rPr>
      </w:pPr>
    </w:p>
    <w:p w14:paraId="22A080CF" w14:textId="77777777" w:rsidR="002C6078" w:rsidRDefault="002C6078" w:rsidP="00430E11">
      <w:pPr>
        <w:jc w:val="both"/>
        <w:rPr>
          <w:rFonts w:ascii="Arial" w:hAnsi="Arial" w:cs="Arial"/>
          <w:lang w:val="sr-Latn-ME"/>
        </w:rPr>
      </w:pPr>
    </w:p>
    <w:p w14:paraId="0B827D32" w14:textId="77777777" w:rsidR="00430E11" w:rsidRDefault="00430E11" w:rsidP="00430E11">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2809A5CE" w14:textId="77777777" w:rsidR="00430E11" w:rsidRDefault="00430E11" w:rsidP="00430E11">
      <w:pPr>
        <w:jc w:val="both"/>
        <w:rPr>
          <w:rFonts w:ascii="Arial" w:hAnsi="Arial" w:cs="Arial"/>
          <w:color w:val="FF0000"/>
          <w:lang w:val="sr-Latn-ME"/>
        </w:rPr>
      </w:pPr>
    </w:p>
    <w:p w14:paraId="152AA3FC" w14:textId="77777777" w:rsidR="00573C28" w:rsidRPr="002462D1" w:rsidRDefault="00573C28" w:rsidP="00573C28">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1FE1AD5A" w14:textId="77777777" w:rsidR="00430E11" w:rsidRDefault="00430E11" w:rsidP="00430E11">
      <w:pPr>
        <w:jc w:val="both"/>
        <w:rPr>
          <w:rFonts w:ascii="Arial" w:hAnsi="Arial" w:cs="Arial"/>
          <w:color w:val="000000"/>
          <w:lang w:val="sr-Latn-ME"/>
        </w:rPr>
      </w:pPr>
    </w:p>
    <w:p w14:paraId="2FC40F04" w14:textId="77777777" w:rsidR="00430E11" w:rsidRDefault="00430E11" w:rsidP="00430E11">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0F80E492" w14:textId="77777777" w:rsidR="00430E11" w:rsidRDefault="00430E11" w:rsidP="00430E11">
      <w:pPr>
        <w:jc w:val="both"/>
        <w:rPr>
          <w:rFonts w:ascii="Arial" w:hAnsi="Arial" w:cs="Arial"/>
          <w:b/>
          <w:bCs/>
          <w:color w:val="000000"/>
          <w:lang w:val="sr-Latn-ME"/>
        </w:rPr>
      </w:pPr>
    </w:p>
    <w:p w14:paraId="5ECD7FE4" w14:textId="77777777" w:rsidR="00573C28" w:rsidRPr="002462D1" w:rsidRDefault="00573C28" w:rsidP="00573C28">
      <w:pPr>
        <w:jc w:val="both"/>
        <w:rPr>
          <w:rFonts w:ascii="Arial" w:hAnsi="Arial" w:cs="Arial"/>
          <w:lang w:val="sr-Latn-ME"/>
        </w:rPr>
      </w:pPr>
      <w:r w:rsidRPr="002462D1">
        <w:rPr>
          <w:rFonts w:ascii="Arial" w:hAnsi="Arial" w:cs="Arial"/>
          <w:lang w:val="sr-Latn-ME"/>
        </w:rPr>
        <w:t>Mogućnost podnošenja ponude sa varijantama</w:t>
      </w:r>
    </w:p>
    <w:p w14:paraId="0CB03947" w14:textId="77777777" w:rsidR="00573C28" w:rsidRPr="002462D1" w:rsidRDefault="00573C28" w:rsidP="00573C28">
      <w:pPr>
        <w:jc w:val="both"/>
        <w:rPr>
          <w:rFonts w:ascii="Arial" w:hAnsi="Arial" w:cs="Arial"/>
          <w:lang w:val="sr-Latn-ME"/>
        </w:rPr>
      </w:pPr>
    </w:p>
    <w:p w14:paraId="5F921E66" w14:textId="77777777" w:rsidR="00573C28" w:rsidRPr="00E176E4" w:rsidRDefault="00573C28" w:rsidP="00573C28">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3A52572" w14:textId="77777777" w:rsidR="00430E11" w:rsidRDefault="00430E11" w:rsidP="00430E11">
      <w:pPr>
        <w:jc w:val="both"/>
        <w:rPr>
          <w:rFonts w:ascii="Arial" w:hAnsi="Arial" w:cs="Arial"/>
          <w:b/>
          <w:bCs/>
          <w:color w:val="FF0000"/>
          <w:lang w:val="sr-Latn-ME"/>
        </w:rPr>
      </w:pPr>
    </w:p>
    <w:p w14:paraId="719A3996" w14:textId="77777777" w:rsidR="00430E11" w:rsidRDefault="00430E11" w:rsidP="00430E1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44A03204" w14:textId="77777777" w:rsidR="00430E11" w:rsidRDefault="00430E11" w:rsidP="00430E11">
      <w:pPr>
        <w:jc w:val="both"/>
        <w:rPr>
          <w:rFonts w:ascii="Arial" w:hAnsi="Arial" w:cs="Arial"/>
          <w:b/>
          <w:bCs/>
          <w:color w:val="FF0000"/>
          <w:lang w:val="sr-Latn-ME"/>
        </w:rPr>
      </w:pPr>
    </w:p>
    <w:p w14:paraId="50ABAD7A" w14:textId="77777777" w:rsidR="00430E11" w:rsidRDefault="00430E11" w:rsidP="00430E11">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652AFBFB" w14:textId="77777777" w:rsidR="00573C28" w:rsidRPr="002462D1" w:rsidRDefault="00573C28" w:rsidP="00573C28">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Ne</w:t>
      </w:r>
    </w:p>
    <w:p w14:paraId="3D11C425" w14:textId="77777777" w:rsidR="00430E11" w:rsidRDefault="00430E11" w:rsidP="00430E11">
      <w:pPr>
        <w:jc w:val="both"/>
        <w:rPr>
          <w:rFonts w:ascii="Arial" w:hAnsi="Arial" w:cs="Arial"/>
          <w:b/>
          <w:bCs/>
          <w:color w:val="FF0000"/>
          <w:lang w:val="sr-Latn-ME"/>
        </w:rPr>
      </w:pPr>
    </w:p>
    <w:p w14:paraId="6D9E91DC" w14:textId="77777777" w:rsidR="00430E11" w:rsidRDefault="00430E11" w:rsidP="00430E11">
      <w:pPr>
        <w:jc w:val="both"/>
        <w:rPr>
          <w:rFonts w:ascii="Arial" w:hAnsi="Arial" w:cs="Arial"/>
          <w:bCs/>
          <w:color w:val="000000"/>
          <w:lang w:val="sr-Latn-ME"/>
        </w:rPr>
      </w:pPr>
      <w:r>
        <w:rPr>
          <w:rFonts w:ascii="Arial" w:hAnsi="Arial" w:cs="Arial"/>
          <w:bCs/>
          <w:color w:val="000000"/>
          <w:lang w:val="sr-Latn-ME"/>
        </w:rPr>
        <w:t>Vrsta i uslovi rezervisane nabavke:__________________________ .</w:t>
      </w:r>
    </w:p>
    <w:p w14:paraId="774E9DA1" w14:textId="18BE1F97" w:rsidR="00430E11" w:rsidRPr="00FA3807" w:rsidRDefault="00FA3807" w:rsidP="00FA380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3" w:name="_Toc62730556"/>
      <w:r>
        <w:rPr>
          <w:rFonts w:ascii="Arial" w:hAnsi="Arial"/>
          <w:b/>
          <w:szCs w:val="32"/>
          <w:lang w:val="sr-Latn-ME"/>
        </w:rPr>
        <w:t>4.</w:t>
      </w:r>
      <w:r w:rsidR="00430E11" w:rsidRPr="00FA3807">
        <w:rPr>
          <w:rFonts w:ascii="Arial" w:hAnsi="Arial"/>
          <w:b/>
          <w:szCs w:val="32"/>
          <w:lang w:val="sr-Latn-ME"/>
        </w:rPr>
        <w:t>NAČIN UTVRĐIVANJA EKVIVALENTNOSTI</w:t>
      </w:r>
      <w:bookmarkEnd w:id="3"/>
    </w:p>
    <w:p w14:paraId="1E021B4F" w14:textId="77777777" w:rsidR="00430E11" w:rsidRDefault="00430E11" w:rsidP="00430E11">
      <w:pPr>
        <w:jc w:val="both"/>
        <w:rPr>
          <w:rFonts w:ascii="Arial" w:hAnsi="Arial" w:cs="Arial"/>
          <w:bCs/>
          <w:color w:val="FF0000"/>
          <w:lang w:val="sr-Latn-ME"/>
        </w:rPr>
      </w:pPr>
    </w:p>
    <w:p w14:paraId="51DE55E1" w14:textId="77777777" w:rsidR="00573C28" w:rsidRPr="002462D1" w:rsidRDefault="00573C28" w:rsidP="00573C28">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Pr="00E176E4">
        <w:rPr>
          <w:rFonts w:ascii="Arial" w:hAnsi="Arial" w:cs="Arial"/>
          <w:color w:val="000000"/>
          <w:lang w:val="sr-Latn-ME"/>
        </w:rPr>
        <w:t xml:space="preserve"> </w:t>
      </w:r>
      <w:r>
        <w:rPr>
          <w:rFonts w:ascii="Arial" w:hAnsi="Arial" w:cs="Arial"/>
          <w:color w:val="000000"/>
          <w:lang w:val="sr-Latn-ME"/>
        </w:rPr>
        <w:t xml:space="preserve">– </w:t>
      </w:r>
      <w:r w:rsidRPr="004E4DC1">
        <w:rPr>
          <w:rFonts w:ascii="Arial" w:hAnsi="Arial" w:cs="Arial"/>
          <w:b/>
          <w:color w:val="000000"/>
          <w:sz w:val="22"/>
          <w:lang w:val="sr-Latn-ME"/>
        </w:rPr>
        <w:t>nije primjenjivo.</w:t>
      </w:r>
    </w:p>
    <w:p w14:paraId="59916AB5" w14:textId="77777777" w:rsidR="00430E11" w:rsidRDefault="00430E11" w:rsidP="00430E11">
      <w:pPr>
        <w:jc w:val="both"/>
        <w:rPr>
          <w:rFonts w:ascii="Arial" w:hAnsi="Arial" w:cs="Arial"/>
          <w:bCs/>
          <w:color w:val="FF0000"/>
          <w:lang w:val="sr-Latn-ME"/>
        </w:rPr>
      </w:pPr>
    </w:p>
    <w:p w14:paraId="3AB79704" w14:textId="0145360D" w:rsidR="00430E11" w:rsidRPr="00FA3807" w:rsidRDefault="00FA3807" w:rsidP="00FA3807">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4" w:name="_Toc62730557"/>
      <w:r>
        <w:rPr>
          <w:rFonts w:ascii="Arial" w:hAnsi="Arial"/>
          <w:b/>
          <w:szCs w:val="32"/>
          <w:lang w:val="sr-Latn-ME"/>
        </w:rPr>
        <w:t xml:space="preserve">5. </w:t>
      </w:r>
      <w:r w:rsidR="00430E11" w:rsidRPr="00FA3807">
        <w:rPr>
          <w:rFonts w:ascii="Arial" w:hAnsi="Arial"/>
          <w:b/>
          <w:szCs w:val="32"/>
          <w:lang w:val="sr-Latn-ME"/>
        </w:rPr>
        <w:t>OSNOVI ZA OBAVEZNO ISKLJUČENJE IZ POSTUPKA JAVNE NABAVKE</w:t>
      </w:r>
      <w:bookmarkEnd w:id="4"/>
    </w:p>
    <w:p w14:paraId="3029588F" w14:textId="77777777" w:rsidR="00430E11" w:rsidRDefault="00430E11" w:rsidP="00430E11">
      <w:pPr>
        <w:jc w:val="both"/>
        <w:rPr>
          <w:rFonts w:ascii="Arial" w:hAnsi="Arial" w:cs="Arial"/>
          <w:lang w:val="sr-Latn-ME"/>
        </w:rPr>
      </w:pPr>
    </w:p>
    <w:p w14:paraId="3D373333" w14:textId="77777777" w:rsidR="00430E11" w:rsidRDefault="00430E11" w:rsidP="00430E11">
      <w:pPr>
        <w:rPr>
          <w:rFonts w:ascii="Arial" w:hAnsi="Arial" w:cs="Arial"/>
          <w:lang w:val="sr-Latn-ME"/>
        </w:rPr>
      </w:pPr>
      <w:r>
        <w:rPr>
          <w:rFonts w:ascii="Arial" w:hAnsi="Arial" w:cs="Arial"/>
          <w:lang w:val="sr-Latn-ME"/>
        </w:rPr>
        <w:t xml:space="preserve">Privredni subjekat će se isključiti iz postupka javne nabavke, ako: </w:t>
      </w:r>
    </w:p>
    <w:p w14:paraId="09B40FC9" w14:textId="77777777" w:rsidR="00430E11" w:rsidRDefault="00430E11" w:rsidP="00430E11">
      <w:pPr>
        <w:numPr>
          <w:ilvl w:val="0"/>
          <w:numId w:val="6"/>
        </w:numPr>
        <w:rPr>
          <w:rFonts w:ascii="Arial" w:hAnsi="Arial" w:cs="Arial"/>
          <w:lang w:val="sr-Latn-ME"/>
        </w:rPr>
      </w:pPr>
      <w:bookmarkStart w:id="5" w:name="_Toc62730558"/>
      <w:r>
        <w:rPr>
          <w:rFonts w:ascii="Arial" w:hAnsi="Arial" w:cs="Arial"/>
          <w:lang w:val="sr-Latn-ME"/>
        </w:rPr>
        <w:t>je vršio neprimjeren uticaj u smislu člana 38 stav 2 tačka 1 ovog zakona;</w:t>
      </w:r>
    </w:p>
    <w:p w14:paraId="5BCE46D8" w14:textId="77777777" w:rsidR="00430E11" w:rsidRDefault="00430E11" w:rsidP="00430E11">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1380A87C" w14:textId="77777777" w:rsidR="00430E11" w:rsidRDefault="00430E11" w:rsidP="00430E11">
      <w:pPr>
        <w:numPr>
          <w:ilvl w:val="0"/>
          <w:numId w:val="6"/>
        </w:numPr>
        <w:rPr>
          <w:rFonts w:ascii="Arial" w:hAnsi="Arial" w:cs="Arial"/>
          <w:lang w:val="sr-Latn-ME"/>
        </w:rPr>
      </w:pPr>
      <w:r>
        <w:rPr>
          <w:rFonts w:ascii="Arial" w:hAnsi="Arial" w:cs="Arial"/>
          <w:lang w:val="sr-Latn-ME"/>
        </w:rPr>
        <w:t>ne ispunjava uslov iz člana 99 ovog zakona;</w:t>
      </w:r>
    </w:p>
    <w:p w14:paraId="49CC529F" w14:textId="77777777" w:rsidR="00430E11" w:rsidRDefault="00430E11" w:rsidP="00430E11">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3E8A72BB" w14:textId="77777777" w:rsidR="00430E11" w:rsidRDefault="00430E11" w:rsidP="00430E11">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60604906" w14:textId="77777777" w:rsidR="00430E11" w:rsidRDefault="00430E11" w:rsidP="00430E11">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68DE43E5" w14:textId="77777777" w:rsidR="00430E11" w:rsidRDefault="00430E11" w:rsidP="00430E11">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DF846E" w14:textId="77777777" w:rsidR="00430E11" w:rsidRDefault="00430E11" w:rsidP="00430E11">
      <w:pPr>
        <w:numPr>
          <w:ilvl w:val="0"/>
          <w:numId w:val="6"/>
        </w:numPr>
        <w:rPr>
          <w:rFonts w:ascii="Arial" w:hAnsi="Arial" w:cs="Arial"/>
          <w:lang w:val="sr-Latn-ME"/>
        </w:rPr>
      </w:pPr>
      <w:r>
        <w:rPr>
          <w:rFonts w:ascii="Arial" w:hAnsi="Arial" w:cs="Arial"/>
          <w:lang w:val="sr-Latn-ME"/>
        </w:rPr>
        <w:t>postoji drugi razlog propisan ovim zakonom.</w:t>
      </w:r>
    </w:p>
    <w:p w14:paraId="6700CAC4" w14:textId="77777777" w:rsidR="00FA3807" w:rsidRDefault="00FA3807" w:rsidP="00FA3807">
      <w:pPr>
        <w:rPr>
          <w:rFonts w:ascii="Arial" w:hAnsi="Arial" w:cs="Arial"/>
          <w:lang w:val="sr-Latn-ME"/>
        </w:rPr>
      </w:pPr>
    </w:p>
    <w:p w14:paraId="246FAE60" w14:textId="77777777" w:rsidR="00FA3807" w:rsidRDefault="00FA3807" w:rsidP="00FA3807">
      <w:pPr>
        <w:rPr>
          <w:rFonts w:ascii="Arial" w:hAnsi="Arial" w:cs="Arial"/>
          <w:lang w:val="sr-Latn-ME"/>
        </w:rPr>
      </w:pPr>
    </w:p>
    <w:p w14:paraId="61A4A0E5" w14:textId="77777777" w:rsidR="00FA3807" w:rsidRDefault="00FA3807" w:rsidP="00FA3807">
      <w:pPr>
        <w:rPr>
          <w:rFonts w:ascii="Arial" w:hAnsi="Arial" w:cs="Arial"/>
          <w:lang w:val="sr-Latn-ME"/>
        </w:rPr>
      </w:pPr>
    </w:p>
    <w:p w14:paraId="6B81654D" w14:textId="77777777" w:rsidR="00FA3807" w:rsidRDefault="00FA3807" w:rsidP="00FA3807">
      <w:pPr>
        <w:rPr>
          <w:rFonts w:ascii="Arial" w:hAnsi="Arial" w:cs="Arial"/>
          <w:lang w:val="sr-Latn-ME"/>
        </w:rPr>
      </w:pPr>
    </w:p>
    <w:p w14:paraId="5E181F4D" w14:textId="77777777" w:rsidR="00FA3807" w:rsidRDefault="00FA3807" w:rsidP="00FA3807">
      <w:pPr>
        <w:rPr>
          <w:rFonts w:ascii="Arial" w:hAnsi="Arial" w:cs="Arial"/>
          <w:lang w:val="sr-Latn-ME"/>
        </w:rPr>
      </w:pPr>
    </w:p>
    <w:p w14:paraId="66E83A70" w14:textId="1D0EF46A" w:rsidR="00430E11" w:rsidRPr="00FA3807" w:rsidRDefault="00430E11" w:rsidP="00FA38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sidRPr="00FA3807">
        <w:rPr>
          <w:rFonts w:ascii="Arial" w:hAnsi="Arial"/>
          <w:b/>
          <w:szCs w:val="32"/>
          <w:lang w:val="sr-Latn-ME"/>
        </w:rPr>
        <w:lastRenderedPageBreak/>
        <w:t>SREDSTVA</w:t>
      </w:r>
      <w:r w:rsidR="00FA3807" w:rsidRPr="00FA3807">
        <w:rPr>
          <w:rFonts w:ascii="Arial" w:hAnsi="Arial"/>
          <w:b/>
          <w:szCs w:val="32"/>
          <w:lang w:val="sr-Latn-ME"/>
        </w:rPr>
        <w:t xml:space="preserve"> </w:t>
      </w:r>
      <w:r w:rsidRPr="00FA3807">
        <w:rPr>
          <w:rFonts w:ascii="Arial" w:hAnsi="Arial"/>
          <w:b/>
          <w:szCs w:val="32"/>
          <w:lang w:val="sr-Latn-ME"/>
        </w:rPr>
        <w:t xml:space="preserve"> FINANSIJSKOG OBEZBJEĐENJA UGOVORA O JAVNOJ NABAVCI</w:t>
      </w:r>
      <w:bookmarkEnd w:id="5"/>
    </w:p>
    <w:p w14:paraId="7616C9A7" w14:textId="77777777" w:rsidR="00430E11" w:rsidRDefault="00430E11" w:rsidP="00430E11">
      <w:pPr>
        <w:jc w:val="both"/>
        <w:rPr>
          <w:rFonts w:ascii="Arial" w:hAnsi="Arial" w:cs="Arial"/>
          <w:color w:val="000000"/>
          <w:lang w:val="sr-Latn-ME"/>
        </w:rPr>
      </w:pPr>
    </w:p>
    <w:p w14:paraId="63430C3E" w14:textId="77777777" w:rsidR="00573C28" w:rsidRDefault="00573C28" w:rsidP="00573C28">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1E399B0A" w14:textId="77777777" w:rsidR="00573C28" w:rsidRPr="002462D1" w:rsidRDefault="00573C28" w:rsidP="00573C28">
      <w:pPr>
        <w:jc w:val="both"/>
        <w:rPr>
          <w:rFonts w:ascii="Arial" w:hAnsi="Arial" w:cs="Arial"/>
          <w:color w:val="000000"/>
          <w:lang w:val="sr-Latn-ME"/>
        </w:rPr>
      </w:pPr>
    </w:p>
    <w:p w14:paraId="22FD936B" w14:textId="77777777" w:rsidR="00573C28" w:rsidRDefault="00573C28" w:rsidP="00573C28">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14:paraId="750D3FF7" w14:textId="77777777" w:rsidR="00430E11" w:rsidRDefault="00430E11" w:rsidP="00430E11">
      <w:pPr>
        <w:jc w:val="both"/>
        <w:rPr>
          <w:rFonts w:ascii="Arial" w:eastAsia="Calibri" w:hAnsi="Arial" w:cs="Arial"/>
          <w:color w:val="000000"/>
          <w:lang w:val="sr-Latn-ME"/>
        </w:rPr>
      </w:pPr>
    </w:p>
    <w:p w14:paraId="185BED9B" w14:textId="262EED5C" w:rsidR="00430E11" w:rsidRPr="00FA3807" w:rsidRDefault="00430E11" w:rsidP="00FA38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color w:val="000000"/>
          <w:szCs w:val="32"/>
          <w:lang w:val="sr-Latn-ME"/>
        </w:rPr>
      </w:pPr>
      <w:bookmarkStart w:id="6" w:name="_Toc62730559"/>
      <w:r w:rsidRPr="00FA3807">
        <w:rPr>
          <w:rFonts w:ascii="Arial" w:hAnsi="Arial"/>
          <w:b/>
          <w:szCs w:val="32"/>
          <w:lang w:val="sr-Latn-ME"/>
        </w:rPr>
        <w:t>METODOLOGIJA VREDNOVANJA PONUDA</w:t>
      </w:r>
      <w:bookmarkEnd w:id="6"/>
    </w:p>
    <w:p w14:paraId="19B704FD" w14:textId="77777777" w:rsidR="00430E11" w:rsidRDefault="00430E11" w:rsidP="00430E11">
      <w:pPr>
        <w:rPr>
          <w:rFonts w:ascii="Arial" w:hAnsi="Arial" w:cs="Arial"/>
          <w:lang w:val="sr-Latn-ME"/>
        </w:rPr>
      </w:pPr>
    </w:p>
    <w:p w14:paraId="1D4721CC" w14:textId="77777777" w:rsidR="00573C28" w:rsidRPr="002462D1" w:rsidRDefault="00573C28" w:rsidP="00573C28">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14:paraId="4CE85850" w14:textId="77777777" w:rsidR="00573C28" w:rsidRPr="002462D1" w:rsidRDefault="00573C28" w:rsidP="00573C28">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Pr>
          <w:rFonts w:ascii="Arial" w:hAnsi="Arial" w:cs="Arial"/>
          <w:lang w:val="sr-Latn-ME"/>
        </w:rPr>
        <w:t>cijena;</w:t>
      </w:r>
    </w:p>
    <w:p w14:paraId="0890E0AA" w14:textId="77777777" w:rsidR="00573C28" w:rsidRPr="002462D1" w:rsidRDefault="00573C28" w:rsidP="00573C28">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odnos cijene i kvaliteta</w:t>
      </w:r>
      <w:r>
        <w:rPr>
          <w:rFonts w:ascii="Arial" w:hAnsi="Arial" w:cs="Arial"/>
          <w:lang w:val="sr-Latn-ME"/>
        </w:rPr>
        <w:t>;</w:t>
      </w:r>
      <w:r w:rsidRPr="002462D1">
        <w:rPr>
          <w:rFonts w:ascii="Arial" w:hAnsi="Arial" w:cs="Arial"/>
          <w:lang w:val="sr-Latn-ME"/>
        </w:rPr>
        <w:t xml:space="preserve"> </w:t>
      </w:r>
    </w:p>
    <w:p w14:paraId="390786F1" w14:textId="77777777" w:rsidR="00573C28" w:rsidRDefault="00573C28" w:rsidP="00573C28">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14:paraId="70D09354" w14:textId="77777777" w:rsidR="00573C28" w:rsidRPr="002462D1" w:rsidRDefault="00573C28" w:rsidP="00573C28">
      <w:pPr>
        <w:rPr>
          <w:rFonts w:ascii="Arial" w:hAnsi="Arial" w:cs="Arial"/>
          <w:lang w:val="sr-Latn-ME"/>
        </w:rPr>
      </w:pPr>
    </w:p>
    <w:p w14:paraId="0CB0FE2C"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r w:rsidRPr="00F24D5D">
        <w:rPr>
          <w:rFonts w:ascii="Arial" w:hAnsi="Arial" w:cs="Arial"/>
          <w:i/>
          <w:color w:val="000000"/>
          <w:lang w:val="es-BO"/>
        </w:rPr>
        <w:t>odnos cijene i kvaliteta (rok isporuke u danima)</w:t>
      </w:r>
    </w:p>
    <w:p w14:paraId="7D138CD0"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720DF58E"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14:paraId="1C923B4E"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30F9D669"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14:paraId="7BA34106"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1027CF0"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14:paraId="177FE379"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80</w:t>
      </w:r>
      <w:r w:rsidRPr="00F24D5D">
        <w:rPr>
          <w:rFonts w:ascii="Arial" w:hAnsi="Arial" w:cs="Arial"/>
          <w:i/>
          <w:color w:val="000000"/>
          <w:lang w:val="es-BO"/>
        </w:rPr>
        <w:t xml:space="preserve"> bodova, po formuli:</w:t>
      </w:r>
    </w:p>
    <w:p w14:paraId="20465C18"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647D4F8"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cijena)*80</w:t>
      </w:r>
    </w:p>
    <w:p w14:paraId="4CC1F62D"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80DEC25"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14:paraId="59293270"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1C80DB37"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20</w:t>
      </w:r>
      <w:r w:rsidRPr="00F24D5D">
        <w:rPr>
          <w:rFonts w:ascii="Arial" w:hAnsi="Arial" w:cs="Arial"/>
          <w:i/>
          <w:color w:val="000000"/>
          <w:lang w:val="es-BO"/>
        </w:rPr>
        <w:t xml:space="preserve"> bodova po formuli:</w:t>
      </w:r>
    </w:p>
    <w:p w14:paraId="16668F5F"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20</w:t>
      </w:r>
    </w:p>
    <w:p w14:paraId="7796E070"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722D19FA" w14:textId="77777777" w:rsidR="00573C28" w:rsidRPr="00F24D5D"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14:paraId="474A7E3C" w14:textId="77777777" w:rsidR="00573C28" w:rsidRPr="00041F83" w:rsidRDefault="00573C28" w:rsidP="00573C28">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14:paraId="0FD9ABBA" w14:textId="77777777" w:rsidR="00430E11" w:rsidRDefault="00430E11" w:rsidP="00430E11">
      <w:pPr>
        <w:jc w:val="both"/>
        <w:rPr>
          <w:rFonts w:ascii="Arial" w:hAnsi="Arial" w:cs="Arial"/>
          <w:color w:val="000000"/>
          <w:lang w:val="sr-Latn-ME"/>
        </w:rPr>
      </w:pPr>
    </w:p>
    <w:p w14:paraId="2C9DAF93" w14:textId="6DC5B204" w:rsidR="00430E11" w:rsidRPr="00FA3807" w:rsidRDefault="00430E11" w:rsidP="00FA3807">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bookmarkStart w:id="8" w:name="_GoBack"/>
      <w:bookmarkEnd w:id="8"/>
      <w:r w:rsidRPr="00FA3807">
        <w:rPr>
          <w:rFonts w:ascii="Arial" w:hAnsi="Arial"/>
          <w:b/>
          <w:szCs w:val="32"/>
          <w:lang w:val="sr-Latn-ME"/>
        </w:rPr>
        <w:t>JEZIK PONUDE</w:t>
      </w:r>
      <w:bookmarkEnd w:id="7"/>
    </w:p>
    <w:p w14:paraId="38656C4D" w14:textId="77777777" w:rsidR="00430E11" w:rsidRDefault="00430E11" w:rsidP="00430E11">
      <w:pPr>
        <w:jc w:val="both"/>
        <w:rPr>
          <w:rFonts w:ascii="Arial" w:hAnsi="Arial" w:cs="Arial"/>
          <w:b/>
          <w:bCs/>
          <w:color w:val="000000"/>
          <w:lang w:val="sr-Latn-ME"/>
        </w:rPr>
      </w:pPr>
    </w:p>
    <w:p w14:paraId="25F88DE8" w14:textId="77777777" w:rsidR="003C3DDD" w:rsidRPr="002462D1" w:rsidRDefault="003C3DDD" w:rsidP="003C3DDD">
      <w:pPr>
        <w:jc w:val="both"/>
        <w:rPr>
          <w:rFonts w:ascii="Arial" w:hAnsi="Arial" w:cs="Arial"/>
          <w:color w:val="000000"/>
          <w:lang w:val="sr-Latn-ME"/>
        </w:rPr>
      </w:pPr>
      <w:r w:rsidRPr="002462D1">
        <w:rPr>
          <w:rFonts w:ascii="Arial" w:hAnsi="Arial" w:cs="Arial"/>
          <w:color w:val="000000"/>
          <w:lang w:val="sr-Latn-ME"/>
        </w:rPr>
        <w:t>Ponuda se sačinjava na:</w:t>
      </w:r>
    </w:p>
    <w:p w14:paraId="4B68BF25" w14:textId="77777777" w:rsidR="003C3DDD" w:rsidRPr="002462D1" w:rsidRDefault="003C3DDD" w:rsidP="003C3DDD">
      <w:pPr>
        <w:jc w:val="both"/>
        <w:rPr>
          <w:rFonts w:ascii="Arial" w:hAnsi="Arial" w:cs="Arial"/>
          <w:b/>
          <w:bCs/>
          <w:color w:val="000000"/>
          <w:lang w:val="sr-Latn-ME"/>
        </w:rPr>
      </w:pPr>
    </w:p>
    <w:p w14:paraId="0C79BB52" w14:textId="77777777" w:rsidR="003C3DDD" w:rsidRDefault="003C3DDD" w:rsidP="003C3DDD">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na </w:t>
      </w:r>
      <w:r w:rsidRPr="00027B93">
        <w:rPr>
          <w:rFonts w:ascii="Arial" w:hAnsi="Arial" w:cs="Arial"/>
          <w:color w:val="000000"/>
        </w:rPr>
        <w:t>crnogorskom jeziku i drugom jeziku koji je u službenoj upotrebi u Crnoj Gori, u skladu sa Ustavom i zakonom</w:t>
      </w:r>
    </w:p>
    <w:p w14:paraId="3513FA34" w14:textId="77777777" w:rsidR="003C3DDD" w:rsidRPr="00027B93" w:rsidRDefault="003C3DDD" w:rsidP="003C3DDD">
      <w:pPr>
        <w:jc w:val="both"/>
        <w:rPr>
          <w:rFonts w:ascii="Arial" w:hAnsi="Arial" w:cs="Arial"/>
          <w:color w:val="000000"/>
        </w:rPr>
      </w:pPr>
    </w:p>
    <w:p w14:paraId="5A726652" w14:textId="77777777" w:rsidR="003C3DDD" w:rsidRDefault="003C3DDD" w:rsidP="003C3DDD">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r>
        <w:rPr>
          <w:rFonts w:ascii="Arial" w:hAnsi="Arial" w:cs="Arial"/>
          <w:color w:val="000000"/>
        </w:rPr>
        <w:t xml:space="preserve">u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14:paraId="71CC31ED" w14:textId="77777777" w:rsidR="00430E11" w:rsidRDefault="00430E11" w:rsidP="00430E11">
      <w:pPr>
        <w:jc w:val="both"/>
        <w:rPr>
          <w:rFonts w:ascii="Arial" w:hAnsi="Arial" w:cs="Arial"/>
          <w:lang w:val="sr-Latn-ME"/>
        </w:rPr>
      </w:pPr>
    </w:p>
    <w:p w14:paraId="41A43EA5"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1"/>
      <w:r>
        <w:rPr>
          <w:rFonts w:ascii="Arial" w:hAnsi="Arial"/>
          <w:b/>
          <w:szCs w:val="32"/>
          <w:lang w:val="sr-Latn-ME"/>
        </w:rPr>
        <w:t>NAČIN, MJESTO I VRIJEME PODNOŠENJA PONUDA I OTVARANJA PONUDA</w:t>
      </w:r>
      <w:bookmarkEnd w:id="9"/>
    </w:p>
    <w:p w14:paraId="550408FF" w14:textId="77777777" w:rsidR="00430E11" w:rsidRDefault="00430E11" w:rsidP="00430E11">
      <w:pPr>
        <w:jc w:val="both"/>
        <w:rPr>
          <w:rFonts w:ascii="Arial" w:hAnsi="Arial" w:cs="Arial"/>
          <w:b/>
          <w:bCs/>
          <w:color w:val="000000"/>
          <w:lang w:val="sr-Latn-ME"/>
        </w:rPr>
      </w:pPr>
    </w:p>
    <w:p w14:paraId="16D9FC4D" w14:textId="77777777" w:rsidR="003C3DDD" w:rsidRPr="006717DD" w:rsidRDefault="003C3DDD" w:rsidP="003C3DDD">
      <w:pPr>
        <w:jc w:val="both"/>
        <w:rPr>
          <w:rFonts w:ascii="Arial" w:hAnsi="Arial" w:cs="Arial"/>
          <w:color w:val="000000"/>
          <w:lang w:val="sr-Latn-ME"/>
        </w:rPr>
      </w:pPr>
      <w:r w:rsidRPr="006717DD">
        <w:rPr>
          <w:rFonts w:ascii="Arial" w:hAnsi="Arial" w:cs="Arial"/>
          <w:color w:val="000000"/>
          <w:lang w:val="sr-Latn-ME"/>
        </w:rPr>
        <w:t xml:space="preserve">Ponude se podnose preko ESJN-a zaključno sa danom </w:t>
      </w:r>
      <w:r>
        <w:rPr>
          <w:rFonts w:ascii="Arial" w:hAnsi="Arial" w:cs="Arial"/>
          <w:color w:val="000000"/>
          <w:lang w:val="sr-Latn-ME"/>
        </w:rPr>
        <w:t>11.11</w:t>
      </w:r>
      <w:r w:rsidRPr="006717DD">
        <w:rPr>
          <w:rFonts w:ascii="Arial" w:hAnsi="Arial" w:cs="Arial"/>
          <w:color w:val="000000"/>
          <w:lang w:val="sr-Latn-ME"/>
        </w:rPr>
        <w:t>.2024. godine do 10:00 sati.</w:t>
      </w:r>
    </w:p>
    <w:p w14:paraId="43B0CB66" w14:textId="77777777" w:rsidR="003C3DDD" w:rsidRPr="006717DD" w:rsidRDefault="003C3DDD" w:rsidP="003C3DDD">
      <w:pPr>
        <w:jc w:val="both"/>
        <w:rPr>
          <w:rFonts w:ascii="Arial" w:hAnsi="Arial" w:cs="Arial"/>
          <w:b/>
          <w:bCs/>
          <w:i/>
          <w:iCs/>
          <w:color w:val="000000"/>
          <w:lang w:val="sr-Latn-ME"/>
        </w:rPr>
      </w:pPr>
    </w:p>
    <w:p w14:paraId="7077CF16" w14:textId="77777777" w:rsidR="003C3DDD" w:rsidRPr="006717DD" w:rsidRDefault="003C3DDD" w:rsidP="003C3DDD">
      <w:pPr>
        <w:jc w:val="both"/>
        <w:rPr>
          <w:rFonts w:ascii="Arial" w:hAnsi="Arial" w:cs="Arial"/>
          <w:color w:val="000000"/>
          <w:lang w:val="sr-Latn-ME"/>
        </w:rPr>
      </w:pPr>
      <w:r w:rsidRPr="006717DD">
        <w:rPr>
          <w:rFonts w:ascii="Arial" w:hAnsi="Arial" w:cs="Arial"/>
          <w:color w:val="000000"/>
          <w:lang w:val="sr-Latn-ME"/>
        </w:rPr>
        <w:t xml:space="preserve">Otvaranje ponuda održaće se dana </w:t>
      </w:r>
      <w:r>
        <w:rPr>
          <w:rFonts w:ascii="Arial" w:hAnsi="Arial" w:cs="Arial"/>
          <w:color w:val="000000"/>
          <w:lang w:val="sr-Latn-ME"/>
        </w:rPr>
        <w:t>11.11</w:t>
      </w:r>
      <w:r w:rsidRPr="006717DD">
        <w:rPr>
          <w:rFonts w:ascii="Arial" w:hAnsi="Arial" w:cs="Arial"/>
          <w:color w:val="000000"/>
          <w:lang w:val="sr-Latn-ME"/>
        </w:rPr>
        <w:t>.2024. godine do 10:00 sati.</w:t>
      </w:r>
    </w:p>
    <w:p w14:paraId="3F506053" w14:textId="77777777" w:rsidR="003C3DDD" w:rsidRPr="006717DD" w:rsidRDefault="003C3DDD" w:rsidP="003C3DDD">
      <w:pPr>
        <w:jc w:val="both"/>
        <w:rPr>
          <w:rFonts w:ascii="Arial" w:hAnsi="Arial" w:cs="Arial"/>
          <w:color w:val="000000"/>
          <w:lang w:val="sr-Latn-ME"/>
        </w:rPr>
      </w:pPr>
    </w:p>
    <w:p w14:paraId="098C2832" w14:textId="77777777" w:rsidR="003C3DDD" w:rsidRDefault="003C3DDD" w:rsidP="003C3DDD">
      <w:pPr>
        <w:jc w:val="both"/>
        <w:rPr>
          <w:rFonts w:ascii="Arial" w:hAnsi="Arial" w:cs="Arial"/>
        </w:rPr>
      </w:pPr>
      <w:r w:rsidRPr="006717DD">
        <w:rPr>
          <w:rFonts w:ascii="Arial" w:hAnsi="Arial" w:cs="Arial"/>
        </w:rPr>
        <w:t>Ponuda se sačinjava i podnosi u elektronskom obliku putem ESJN.</w:t>
      </w:r>
    </w:p>
    <w:p w14:paraId="60EECA0C" w14:textId="77777777" w:rsidR="003C3DDD" w:rsidRPr="00726D29" w:rsidRDefault="003C3DDD" w:rsidP="003C3DDD">
      <w:pPr>
        <w:jc w:val="both"/>
        <w:rPr>
          <w:rFonts w:ascii="Arial" w:hAnsi="Arial" w:cs="Arial"/>
        </w:rPr>
      </w:pPr>
    </w:p>
    <w:p w14:paraId="43CA1DED" w14:textId="77777777" w:rsidR="003C3DDD" w:rsidRPr="00942E99" w:rsidRDefault="003C3DDD" w:rsidP="003C3DDD">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14:paraId="3BEAF8B2" w14:textId="77777777" w:rsidR="003C3DDD" w:rsidRDefault="003C3DDD" w:rsidP="003C3DDD">
      <w:pPr>
        <w:jc w:val="both"/>
        <w:rPr>
          <w:rFonts w:ascii="Arial" w:hAnsi="Arial" w:cs="Arial"/>
        </w:rPr>
      </w:pPr>
    </w:p>
    <w:p w14:paraId="40539836" w14:textId="77777777" w:rsidR="003C3DDD" w:rsidRPr="006717DD" w:rsidRDefault="003C3DDD" w:rsidP="003C3DDD">
      <w:pPr>
        <w:jc w:val="both"/>
        <w:rPr>
          <w:rFonts w:ascii="Arial" w:hAnsi="Arial" w:cs="Arial"/>
        </w:rPr>
      </w:pPr>
      <w:r>
        <w:rPr>
          <w:rFonts w:ascii="Arial" w:hAnsi="Arial" w:cs="Arial"/>
        </w:rPr>
        <w:t>A</w:t>
      </w:r>
      <w:r w:rsidRPr="00726D29">
        <w:rPr>
          <w:rFonts w:ascii="Arial" w:hAnsi="Arial" w:cs="Arial"/>
        </w:rPr>
        <w:t xml:space="preserve">ko ponuđač ne može da garanciju ponude podnese u elektronskom obliku, dužan je da putem ESJN dostavi kopiju garancije ponude, a da original garancije ponude dostavi, </w:t>
      </w:r>
      <w:r w:rsidRPr="006717DD">
        <w:rPr>
          <w:rFonts w:ascii="Arial" w:hAnsi="Arial" w:cs="Arial"/>
        </w:rPr>
        <w:t xml:space="preserve">odnosno uruči naručiocu neposredno ili putem pošte preporučenom pošiljkom najkasnije prije isteka roka za podnošenje ponuda, radnim danima od 07:00 do 13:00 sati, zaključno sa danom </w:t>
      </w:r>
      <w:r>
        <w:rPr>
          <w:rFonts w:ascii="Arial" w:hAnsi="Arial" w:cs="Arial"/>
          <w:color w:val="000000"/>
          <w:lang w:val="sr-Latn-ME"/>
        </w:rPr>
        <w:t>11.11</w:t>
      </w:r>
      <w:r w:rsidRPr="006717DD">
        <w:rPr>
          <w:rFonts w:ascii="Arial" w:hAnsi="Arial" w:cs="Arial"/>
          <w:color w:val="000000"/>
          <w:lang w:val="sr-Latn-ME"/>
        </w:rPr>
        <w:t xml:space="preserve">.2024. godine </w:t>
      </w:r>
      <w:r w:rsidRPr="006717DD">
        <w:rPr>
          <w:rFonts w:ascii="Arial" w:hAnsi="Arial" w:cs="Arial"/>
        </w:rPr>
        <w:t>do 10:00 sati.</w:t>
      </w:r>
    </w:p>
    <w:p w14:paraId="62031766" w14:textId="77777777" w:rsidR="003C3DDD" w:rsidRPr="006717DD" w:rsidRDefault="003C3DDD" w:rsidP="003C3DDD">
      <w:pPr>
        <w:rPr>
          <w:rFonts w:ascii="Arial" w:hAnsi="Arial" w:cs="Arial"/>
          <w:i/>
          <w:iCs/>
          <w:color w:val="000000"/>
          <w:lang w:val="sr-Latn-ME"/>
        </w:rPr>
      </w:pPr>
    </w:p>
    <w:p w14:paraId="2BA57E58" w14:textId="77777777" w:rsidR="003C3DDD" w:rsidRPr="006717DD" w:rsidRDefault="003C3DDD" w:rsidP="003C3DDD">
      <w:pPr>
        <w:jc w:val="both"/>
        <w:rPr>
          <w:rFonts w:ascii="Arial" w:hAnsi="Arial" w:cs="Arial"/>
          <w:color w:val="000000"/>
          <w:lang w:val="sr-Latn-ME"/>
        </w:rPr>
      </w:pPr>
      <w:r w:rsidRPr="006717DD">
        <w:rPr>
          <w:rFonts w:ascii="Arial" w:hAnsi="Arial" w:cs="Arial"/>
          <w:color w:val="000000"/>
          <w:lang w:val="sr-Latn-ME"/>
        </w:rPr>
        <w:sym w:font="Wingdings" w:char="F0FD"/>
      </w:r>
      <w:r w:rsidRPr="006717DD">
        <w:rPr>
          <w:rFonts w:ascii="Arial" w:hAnsi="Arial" w:cs="Arial"/>
          <w:color w:val="000000"/>
          <w:lang w:val="sr-Latn-ME"/>
        </w:rPr>
        <w:t xml:space="preserve"> Razlozi hitnosti za skraćenje roka za podnošenje ponuda:</w:t>
      </w:r>
    </w:p>
    <w:p w14:paraId="06ECCB17" w14:textId="77777777" w:rsidR="003C3DDD" w:rsidRPr="006717DD" w:rsidRDefault="003C3DDD" w:rsidP="003C3DDD">
      <w:pPr>
        <w:jc w:val="both"/>
        <w:rPr>
          <w:rFonts w:ascii="Arial" w:hAnsi="Arial" w:cs="Arial"/>
          <w:color w:val="000000"/>
          <w:lang w:val="sr-Latn-ME"/>
        </w:rPr>
      </w:pPr>
    </w:p>
    <w:p w14:paraId="4537F205" w14:textId="027A58AC" w:rsidR="00430E11" w:rsidRDefault="003C3DDD" w:rsidP="002C6078">
      <w:pPr>
        <w:jc w:val="both"/>
        <w:rPr>
          <w:rFonts w:ascii="Arial" w:hAnsi="Arial" w:cs="Arial"/>
          <w:lang w:val="pl-PL"/>
        </w:rPr>
      </w:pPr>
      <w:r w:rsidRPr="006717DD">
        <w:rPr>
          <w:rFonts w:ascii="Arial" w:hAnsi="Arial" w:cs="Arial"/>
          <w:lang w:val="pl-PL"/>
        </w:rPr>
        <w:t>Neophodno je da se postupak javne nabavke sprovede</w:t>
      </w:r>
      <w:r w:rsidRPr="007C3F6A">
        <w:rPr>
          <w:rFonts w:ascii="Arial" w:hAnsi="Arial" w:cs="Arial"/>
          <w:lang w:val="pl-PL"/>
        </w:rPr>
        <w:t xml:space="preserve"> u kraćem zakonom dozvoljenom roku kako bi se spriječila nestašica </w:t>
      </w:r>
      <w:r>
        <w:rPr>
          <w:rFonts w:ascii="Arial" w:hAnsi="Arial" w:cs="Arial"/>
          <w:lang w:val="pl-PL"/>
        </w:rPr>
        <w:t>ljekova</w:t>
      </w:r>
      <w:r w:rsidRPr="007C3F6A">
        <w:rPr>
          <w:rFonts w:ascii="Arial" w:hAnsi="Arial" w:cs="Arial"/>
          <w:lang w:val="pl-PL"/>
        </w:rPr>
        <w:t xml:space="preserve"> odnosno kako ne bi došlo do zastoja u pružanju medicinske pomoći na svim nivoima zdravstvene zaštite</w:t>
      </w:r>
      <w:r w:rsidR="002C6078">
        <w:rPr>
          <w:rFonts w:ascii="Arial" w:hAnsi="Arial" w:cs="Arial"/>
          <w:lang w:val="pl-PL"/>
        </w:rPr>
        <w:t>.</w:t>
      </w:r>
    </w:p>
    <w:p w14:paraId="0E4C7A4B" w14:textId="77777777" w:rsidR="003C3DDD" w:rsidRDefault="003C3DDD" w:rsidP="003C3DDD">
      <w:pPr>
        <w:rPr>
          <w:rFonts w:ascii="Arial" w:hAnsi="Arial" w:cs="Arial"/>
          <w:lang w:val="pl-PL"/>
        </w:rPr>
      </w:pPr>
    </w:p>
    <w:p w14:paraId="26FC45DF" w14:textId="77777777" w:rsidR="003C3DDD" w:rsidRDefault="003C3DDD" w:rsidP="003C3DDD">
      <w:pPr>
        <w:rPr>
          <w:rFonts w:ascii="Arial" w:hAnsi="Arial" w:cs="Arial"/>
          <w:lang w:val="pl-PL"/>
        </w:rPr>
      </w:pPr>
    </w:p>
    <w:p w14:paraId="37113F73" w14:textId="77777777" w:rsidR="003C3DDD" w:rsidRDefault="003C3DDD" w:rsidP="003C3DDD">
      <w:pPr>
        <w:rPr>
          <w:rFonts w:ascii="Arial" w:hAnsi="Arial" w:cs="Arial"/>
          <w:lang w:val="pl-PL"/>
        </w:rPr>
      </w:pPr>
    </w:p>
    <w:p w14:paraId="2BBBE48A" w14:textId="77777777" w:rsidR="003C3DDD" w:rsidRDefault="003C3DDD" w:rsidP="003C3DDD">
      <w:pPr>
        <w:rPr>
          <w:rFonts w:ascii="Arial" w:hAnsi="Arial" w:cs="Arial"/>
          <w:i/>
          <w:iCs/>
          <w:color w:val="000000"/>
          <w:lang w:val="sr-Latn-ME"/>
        </w:rPr>
      </w:pPr>
    </w:p>
    <w:p w14:paraId="623B39BA"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2"/>
      <w:r>
        <w:rPr>
          <w:rFonts w:ascii="Arial" w:hAnsi="Arial"/>
          <w:b/>
          <w:szCs w:val="32"/>
          <w:lang w:val="sr-Latn-ME"/>
        </w:rPr>
        <w:lastRenderedPageBreak/>
        <w:t>USLOVI ZA AKTIVIRANJE GARANCIJE PONUDE</w:t>
      </w:r>
      <w:r>
        <w:rPr>
          <w:vertAlign w:val="superscript"/>
        </w:rPr>
        <w:footnoteReference w:id="7"/>
      </w:r>
      <w:bookmarkEnd w:id="10"/>
    </w:p>
    <w:p w14:paraId="15228C3C" w14:textId="77777777" w:rsidR="00430E11" w:rsidRDefault="00430E11" w:rsidP="00430E11">
      <w:pPr>
        <w:jc w:val="both"/>
        <w:rPr>
          <w:rFonts w:ascii="Arial" w:hAnsi="Arial" w:cs="Arial"/>
          <w:b/>
          <w:bCs/>
          <w:color w:val="000000"/>
          <w:lang w:val="sr-Latn-ME"/>
        </w:rPr>
      </w:pPr>
    </w:p>
    <w:p w14:paraId="696A9058" w14:textId="77777777" w:rsidR="003C3DDD" w:rsidRPr="00312E5A" w:rsidRDefault="003C3DDD" w:rsidP="003C3DDD">
      <w:pPr>
        <w:jc w:val="both"/>
        <w:rPr>
          <w:rFonts w:ascii="Arial" w:hAnsi="Arial" w:cs="Arial"/>
          <w:bCs/>
          <w:color w:val="000000"/>
          <w:lang w:val="sr-Latn-ME"/>
        </w:rPr>
      </w:pPr>
      <w:r w:rsidRPr="00312E5A">
        <w:rPr>
          <w:rFonts w:ascii="Arial" w:hAnsi="Arial" w:cs="Arial"/>
          <w:bCs/>
          <w:color w:val="000000"/>
          <w:lang w:val="sr-Latn-ME"/>
        </w:rPr>
        <w:t>Ponuđač je dužan dostaviti bezuslovnu i na prvi poziv naplativu garanciju po</w:t>
      </w:r>
      <w:r>
        <w:rPr>
          <w:rFonts w:ascii="Arial" w:hAnsi="Arial" w:cs="Arial"/>
          <w:bCs/>
          <w:color w:val="000000"/>
          <w:lang w:val="sr-Latn-ME"/>
        </w:rPr>
        <w:t>nude u iznosu od 2</w:t>
      </w:r>
      <w:r w:rsidRPr="00312E5A">
        <w:rPr>
          <w:rFonts w:ascii="Arial" w:hAnsi="Arial" w:cs="Arial"/>
          <w:bCs/>
          <w:color w:val="000000"/>
          <w:lang w:val="sr-Latn-ME"/>
        </w:rPr>
        <w:t xml:space="preserve">%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14:paraId="383062CD" w14:textId="77777777" w:rsidR="003C3DDD" w:rsidRPr="002462D1" w:rsidRDefault="003C3DDD" w:rsidP="003C3DDD">
      <w:pPr>
        <w:jc w:val="both"/>
        <w:rPr>
          <w:rFonts w:ascii="Arial" w:hAnsi="Arial" w:cs="Arial"/>
          <w:b/>
          <w:bCs/>
          <w:color w:val="000000"/>
          <w:lang w:val="sr-Latn-ME"/>
        </w:rPr>
      </w:pPr>
    </w:p>
    <w:p w14:paraId="334B1C5A" w14:textId="77777777" w:rsidR="003C3DDD" w:rsidRPr="002462D1" w:rsidRDefault="003C3DDD" w:rsidP="003C3DDD">
      <w:pPr>
        <w:jc w:val="both"/>
        <w:rPr>
          <w:rFonts w:ascii="Arial" w:hAnsi="Arial" w:cs="Arial"/>
          <w:lang w:val="sr-Latn-ME"/>
        </w:rPr>
      </w:pPr>
      <w:r w:rsidRPr="002462D1">
        <w:rPr>
          <w:rFonts w:ascii="Arial" w:hAnsi="Arial" w:cs="Arial"/>
          <w:lang w:val="sr-Latn-ME"/>
        </w:rPr>
        <w:t xml:space="preserve">Garancija ponude će se aktivirati ako ponuđač: </w:t>
      </w:r>
    </w:p>
    <w:p w14:paraId="638B8647" w14:textId="77777777" w:rsidR="003C3DDD" w:rsidRPr="002462D1" w:rsidRDefault="003C3DDD" w:rsidP="003C3DDD">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7AAB4CF9" w14:textId="77777777" w:rsidR="003C3DDD" w:rsidRPr="002462D1" w:rsidRDefault="003C3DDD" w:rsidP="003C3DDD">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18B4DDFA" w14:textId="77777777" w:rsidR="00430E11" w:rsidRDefault="00430E11" w:rsidP="00430E11">
      <w:pPr>
        <w:jc w:val="both"/>
        <w:rPr>
          <w:rFonts w:ascii="Arial" w:hAnsi="Arial" w:cs="Arial"/>
          <w:color w:val="000000"/>
          <w:lang w:val="sr-Latn-ME"/>
        </w:rPr>
      </w:pPr>
    </w:p>
    <w:p w14:paraId="6DB47A7D"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3FCBEFDE" w14:textId="77777777" w:rsidR="00430E11" w:rsidRDefault="00430E11" w:rsidP="00430E11">
      <w:pPr>
        <w:jc w:val="both"/>
        <w:rPr>
          <w:rFonts w:ascii="Arial" w:hAnsi="Arial" w:cs="Arial"/>
          <w:color w:val="000000"/>
          <w:lang w:val="sr-Latn-ME"/>
        </w:rPr>
      </w:pPr>
      <w:r>
        <w:rPr>
          <w:rFonts w:ascii="Arial" w:hAnsi="Arial" w:cs="Arial"/>
          <w:color w:val="000000"/>
          <w:lang w:val="sr-Latn-ME"/>
        </w:rPr>
        <w:t xml:space="preserve"> </w:t>
      </w:r>
    </w:p>
    <w:p w14:paraId="0DBDE534" w14:textId="77777777" w:rsidR="003C3DDD" w:rsidRPr="002462D1" w:rsidRDefault="003C3DDD" w:rsidP="003C3DDD">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490EAF4B" w14:textId="77777777" w:rsidR="003C3DDD" w:rsidRPr="002462D1" w:rsidRDefault="003C3DDD" w:rsidP="003C3DDD">
      <w:pPr>
        <w:jc w:val="both"/>
        <w:rPr>
          <w:rFonts w:ascii="Arial" w:hAnsi="Arial" w:cs="Arial"/>
          <w:color w:val="000000"/>
          <w:lang w:val="sr-Latn-ME"/>
        </w:rPr>
      </w:pPr>
    </w:p>
    <w:p w14:paraId="53679AF3" w14:textId="77777777" w:rsidR="003C3DDD" w:rsidRPr="00E176E4" w:rsidRDefault="003C3DDD" w:rsidP="003C3DDD">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ne</w:t>
      </w:r>
    </w:p>
    <w:p w14:paraId="48B039CA" w14:textId="77777777" w:rsidR="00430E11" w:rsidRDefault="00430E11" w:rsidP="00430E11">
      <w:pPr>
        <w:rPr>
          <w:rFonts w:ascii="Arial" w:hAnsi="Arial" w:cs="Arial"/>
          <w:lang w:val="sr-Latn-ME"/>
        </w:rPr>
      </w:pPr>
    </w:p>
    <w:p w14:paraId="2BA5C83C"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11FF7513" w14:textId="77777777" w:rsidR="00430E11" w:rsidRDefault="00430E11" w:rsidP="00430E11">
      <w:pPr>
        <w:rPr>
          <w:rFonts w:ascii="Arial" w:hAnsi="Arial" w:cs="Arial"/>
          <w:lang w:val="sr-Latn-ME"/>
        </w:rPr>
      </w:pPr>
    </w:p>
    <w:p w14:paraId="103B1420" w14:textId="77777777" w:rsidR="00430E11" w:rsidRDefault="00430E11" w:rsidP="00430E11">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457FC845" w14:textId="77777777" w:rsidR="00430E11" w:rsidRDefault="00430E11" w:rsidP="00430E11">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5232E531" w14:textId="77777777" w:rsidR="00430E11" w:rsidRDefault="00430E11" w:rsidP="00430E11">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058F78BF" w14:textId="77777777" w:rsidR="00430E11" w:rsidRDefault="00430E11" w:rsidP="00430E11">
      <w:pPr>
        <w:jc w:val="both"/>
        <w:rPr>
          <w:rFonts w:ascii="Arial" w:hAnsi="Arial" w:cs="Arial"/>
          <w:b/>
          <w:bCs/>
          <w:color w:val="000000"/>
          <w:lang w:val="sr-Latn-ME"/>
        </w:rPr>
      </w:pPr>
    </w:p>
    <w:p w14:paraId="6C17F919"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t>NAČIN ZAKLJUČIVANJA I IZMJENE UGOVORA O JAVNOJ NABAVCI</w:t>
      </w:r>
      <w:bookmarkEnd w:id="13"/>
    </w:p>
    <w:p w14:paraId="6EBC1962" w14:textId="77777777" w:rsidR="00430E11" w:rsidRDefault="00430E11" w:rsidP="00430E11">
      <w:pPr>
        <w:jc w:val="both"/>
        <w:rPr>
          <w:rFonts w:ascii="Arial" w:hAnsi="Arial" w:cs="Arial"/>
          <w:i/>
          <w:lang w:val="sr-Latn-ME"/>
        </w:rPr>
      </w:pPr>
    </w:p>
    <w:p w14:paraId="4126B49F" w14:textId="77777777" w:rsidR="00253F25" w:rsidRPr="002462D1" w:rsidRDefault="00253F25" w:rsidP="00253F25">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04EC0085" w14:textId="77777777" w:rsidR="00253F25" w:rsidRPr="002462D1" w:rsidRDefault="00253F25" w:rsidP="00253F25">
      <w:pPr>
        <w:jc w:val="both"/>
        <w:rPr>
          <w:rFonts w:ascii="Arial" w:hAnsi="Arial" w:cs="Arial"/>
          <w:lang w:val="sr-Latn-ME"/>
        </w:rPr>
      </w:pPr>
    </w:p>
    <w:p w14:paraId="6CDCB01A" w14:textId="77777777" w:rsidR="00253F25" w:rsidRPr="002462D1" w:rsidRDefault="00253F25" w:rsidP="00253F25">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95CC1B7" w14:textId="77777777" w:rsidR="00253F25" w:rsidRPr="002462D1" w:rsidRDefault="00253F25" w:rsidP="00253F25">
      <w:pPr>
        <w:jc w:val="both"/>
        <w:rPr>
          <w:rFonts w:ascii="Arial" w:hAnsi="Arial" w:cs="Arial"/>
          <w:lang w:val="sr-Latn-ME"/>
        </w:rPr>
      </w:pPr>
    </w:p>
    <w:p w14:paraId="26807574" w14:textId="77777777" w:rsidR="00253F25" w:rsidRPr="002462D1" w:rsidRDefault="00253F25" w:rsidP="00253F25">
      <w:pPr>
        <w:jc w:val="both"/>
        <w:rPr>
          <w:rFonts w:ascii="Arial" w:hAnsi="Arial" w:cs="Arial"/>
          <w:color w:val="000000"/>
          <w:lang w:val="sr-Latn-ME"/>
        </w:rPr>
      </w:pPr>
      <w:r w:rsidRPr="002462D1">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2926B32A" w14:textId="77777777" w:rsidR="00253F25" w:rsidRPr="002462D1" w:rsidRDefault="00253F25" w:rsidP="00253F25">
      <w:pPr>
        <w:jc w:val="both"/>
        <w:rPr>
          <w:rFonts w:ascii="Arial" w:hAnsi="Arial" w:cs="Arial"/>
          <w:color w:val="000000"/>
          <w:lang w:val="sr-Latn-ME"/>
        </w:rPr>
      </w:pPr>
    </w:p>
    <w:p w14:paraId="4CB42BCC" w14:textId="098A7BF5" w:rsidR="00253F25" w:rsidRPr="00E176E4" w:rsidRDefault="00253F25" w:rsidP="00253F25">
      <w:pPr>
        <w:jc w:val="both"/>
        <w:rPr>
          <w:rFonts w:ascii="Arial" w:hAnsi="Arial" w:cs="Arial"/>
          <w:color w:val="000000"/>
          <w:lang w:val="sr-Latn-ME"/>
        </w:rPr>
      </w:pPr>
      <w:r w:rsidRPr="00E176E4">
        <w:rPr>
          <w:rFonts w:ascii="Arial" w:hAnsi="Arial" w:cs="Arial"/>
          <w:color w:val="000000"/>
          <w:lang w:val="sr-Latn-ME"/>
        </w:rPr>
        <w:t>Rok isporuke</w:t>
      </w:r>
      <w:r>
        <w:rPr>
          <w:rFonts w:ascii="Arial" w:hAnsi="Arial" w:cs="Arial"/>
          <w:color w:val="000000"/>
          <w:lang w:val="sr-Latn-ME"/>
        </w:rPr>
        <w:t xml:space="preserve"> - U roku od 7 dana do 50 % količ</w:t>
      </w:r>
      <w:r w:rsidRPr="00E176E4">
        <w:rPr>
          <w:rFonts w:ascii="Arial" w:hAnsi="Arial" w:cs="Arial"/>
          <w:color w:val="000000"/>
          <w:lang w:val="sr-Latn-ME"/>
        </w:rPr>
        <w:t>ine. Ostatak isporuke će se vršiti sukcesivno prema pojedinačnim narudžbama dostavljenim od strane ZU A</w:t>
      </w:r>
      <w:r>
        <w:rPr>
          <w:rFonts w:ascii="Arial" w:hAnsi="Arial" w:cs="Arial"/>
          <w:color w:val="000000"/>
          <w:lang w:val="sr-Latn-ME"/>
        </w:rPr>
        <w:t xml:space="preserve">poteke CG Montefarm u roku </w:t>
      </w:r>
      <w:r w:rsidR="00690557">
        <w:rPr>
          <w:rFonts w:ascii="Arial" w:hAnsi="Arial" w:cs="Arial"/>
          <w:color w:val="000000"/>
          <w:lang w:val="sr-Latn-ME"/>
        </w:rPr>
        <w:t>od</w:t>
      </w:r>
      <w:r>
        <w:rPr>
          <w:rFonts w:ascii="Arial" w:hAnsi="Arial" w:cs="Arial"/>
          <w:color w:val="000000"/>
          <w:lang w:val="sr-Latn-ME"/>
        </w:rPr>
        <w:t xml:space="preserve"> 3</w:t>
      </w:r>
      <w:r w:rsidRPr="00E176E4">
        <w:rPr>
          <w:rFonts w:ascii="Arial" w:hAnsi="Arial" w:cs="Arial"/>
          <w:color w:val="000000"/>
          <w:lang w:val="sr-Latn-ME"/>
        </w:rPr>
        <w:t xml:space="preserve"> dana od dana narudžbe.</w:t>
      </w:r>
    </w:p>
    <w:p w14:paraId="37010D46" w14:textId="77777777" w:rsidR="00253F25" w:rsidRPr="00E176E4" w:rsidRDefault="00253F25" w:rsidP="00253F25">
      <w:pPr>
        <w:jc w:val="both"/>
        <w:rPr>
          <w:rFonts w:ascii="Arial" w:hAnsi="Arial" w:cs="Arial"/>
          <w:color w:val="000000"/>
          <w:lang w:val="sr-Latn-ME"/>
        </w:rPr>
      </w:pPr>
    </w:p>
    <w:p w14:paraId="3E66F9F1" w14:textId="77777777" w:rsidR="00253F25" w:rsidRDefault="00253F25" w:rsidP="00253F25">
      <w:pPr>
        <w:jc w:val="both"/>
        <w:rPr>
          <w:rFonts w:ascii="Arial" w:hAnsi="Arial" w:cs="Arial"/>
          <w:color w:val="000000"/>
          <w:lang w:val="sr-Latn-ME"/>
        </w:rPr>
      </w:pPr>
      <w:r w:rsidRPr="00944AA5">
        <w:rPr>
          <w:rFonts w:ascii="Arial" w:hAnsi="Arial" w:cs="Arial"/>
          <w:color w:val="000000"/>
          <w:lang w:val="sr-Latn-ME"/>
        </w:rPr>
        <w:t>Rok izvršenja ugovora -  Rok izvršenja ugovora je godinu dana od dana zaključenja, odnosno do isporuke cjelokupno ugovorenih količina robe, u zavisnosti od toga koji uslov nastupi ranije.</w:t>
      </w:r>
    </w:p>
    <w:p w14:paraId="0F8F5F48" w14:textId="77777777" w:rsidR="00253F25" w:rsidRPr="00E176E4" w:rsidRDefault="00253F25" w:rsidP="00253F25">
      <w:pPr>
        <w:jc w:val="both"/>
        <w:rPr>
          <w:rFonts w:ascii="Arial" w:hAnsi="Arial" w:cs="Arial"/>
          <w:color w:val="000000"/>
          <w:lang w:val="sr-Latn-ME"/>
        </w:rPr>
      </w:pPr>
    </w:p>
    <w:p w14:paraId="0A4700A3" w14:textId="3A941ABE" w:rsidR="00253F25" w:rsidRDefault="00253F25" w:rsidP="00253F25">
      <w:pPr>
        <w:jc w:val="both"/>
        <w:rPr>
          <w:rFonts w:ascii="Arial" w:hAnsi="Arial" w:cs="Arial"/>
          <w:color w:val="000000"/>
          <w:lang w:val="sr-Latn-ME"/>
        </w:rPr>
      </w:pPr>
      <w:r w:rsidRPr="00944AA5">
        <w:rPr>
          <w:rFonts w:ascii="Arial" w:hAnsi="Arial" w:cs="Arial"/>
          <w:color w:val="000000"/>
          <w:lang w:val="sr-Latn-ME"/>
        </w:rPr>
        <w:t>Rok plaćanja je: 90 dana od dana isporuke</w:t>
      </w:r>
      <w:r w:rsidR="00690557">
        <w:rPr>
          <w:rFonts w:ascii="Arial" w:hAnsi="Arial" w:cs="Arial"/>
          <w:color w:val="000000"/>
          <w:lang w:val="sr-Latn-ME"/>
        </w:rPr>
        <w:t xml:space="preserve"> robe</w:t>
      </w:r>
      <w:r w:rsidRPr="00944AA5">
        <w:rPr>
          <w:rFonts w:ascii="Arial" w:hAnsi="Arial" w:cs="Arial"/>
          <w:color w:val="000000"/>
          <w:lang w:val="sr-Latn-ME"/>
        </w:rPr>
        <w:t xml:space="preserve"> i uredno ispostavljene fakture.</w:t>
      </w:r>
    </w:p>
    <w:p w14:paraId="60F01886" w14:textId="77777777" w:rsidR="00253F25" w:rsidRDefault="00253F25" w:rsidP="00253F25">
      <w:pPr>
        <w:jc w:val="both"/>
        <w:rPr>
          <w:rFonts w:ascii="Arial" w:hAnsi="Arial" w:cs="Arial"/>
          <w:color w:val="000000"/>
          <w:lang w:val="sr-Latn-ME"/>
        </w:rPr>
      </w:pPr>
    </w:p>
    <w:p w14:paraId="75E9A611" w14:textId="77777777" w:rsidR="00253F25" w:rsidRDefault="00253F25" w:rsidP="00253F25">
      <w:pPr>
        <w:jc w:val="both"/>
        <w:rPr>
          <w:rFonts w:ascii="Arial" w:hAnsi="Arial" w:cs="Arial"/>
          <w:color w:val="000000"/>
          <w:lang w:val="sr-Latn-ME"/>
        </w:rPr>
      </w:pPr>
      <w:r w:rsidRPr="00253F25">
        <w:rPr>
          <w:rFonts w:ascii="Arial" w:hAnsi="Arial" w:cs="Arial"/>
          <w:color w:val="000000"/>
          <w:lang w:val="sr-Latn-ME"/>
        </w:rPr>
        <w:t>Rok upotrebe ljekova, bezglutenskih proizvoda, dijetetskih preparata i namirnica za enteralnu primjenu - Ponuđeni ljekovi, bezglutensk</w:t>
      </w:r>
      <w:r>
        <w:rPr>
          <w:rFonts w:ascii="Arial" w:hAnsi="Arial" w:cs="Arial"/>
          <w:color w:val="000000"/>
          <w:lang w:val="sr-Latn-ME"/>
        </w:rPr>
        <w:t>i</w:t>
      </w:r>
      <w:r w:rsidRPr="00253F25">
        <w:rPr>
          <w:rFonts w:ascii="Arial" w:hAnsi="Arial" w:cs="Arial"/>
          <w:color w:val="000000"/>
          <w:lang w:val="sr-Latn-ME"/>
        </w:rPr>
        <w:t xml:space="preserve"> proizvodi, dijetetski preparati i namirnice za enteralnu primjenu prilikom isporuke moraju imati upotrebni rok koji neće biti kraći od 2/3 (dvije trećine) ukupnog roka trajanja proizvoda. Ljekovi, bezglutenski proizvodi, dijetetski preparati i namirnice za enteralnu primjenu sa kraćim rokom skladištenja (manje od 18 mjeseci) mora imati prilikom isporuke najmanje ¾ (tri četvrtine) preostalog roka trajanja od ukupnog skladišnog roka trajanja.</w:t>
      </w:r>
    </w:p>
    <w:p w14:paraId="1F94CEC4" w14:textId="77777777" w:rsidR="00253F25" w:rsidRDefault="00253F25" w:rsidP="00253F25">
      <w:pPr>
        <w:jc w:val="both"/>
        <w:rPr>
          <w:rFonts w:ascii="Arial" w:hAnsi="Arial" w:cs="Arial"/>
          <w:color w:val="000000"/>
          <w:lang w:val="sr-Latn-ME"/>
        </w:rPr>
      </w:pPr>
    </w:p>
    <w:p w14:paraId="2ACD00F5" w14:textId="77777777" w:rsidR="00253F25" w:rsidRDefault="00253F25" w:rsidP="00253F25">
      <w:pPr>
        <w:jc w:val="both"/>
        <w:rPr>
          <w:rFonts w:ascii="Arial" w:hAnsi="Arial" w:cs="Arial"/>
          <w:color w:val="000000"/>
          <w:lang w:val="sr-Latn-ME"/>
        </w:rPr>
      </w:pPr>
      <w:r w:rsidRPr="00944AA5">
        <w:rPr>
          <w:rFonts w:ascii="Arial" w:hAnsi="Arial" w:cs="Arial"/>
          <w:color w:val="000000"/>
          <w:lang w:val="sr-Latn-ME"/>
        </w:rPr>
        <w:t>Rok važenja ponude je 90 dana od dana otvaranja ponuda.</w:t>
      </w:r>
    </w:p>
    <w:p w14:paraId="15AA82FC" w14:textId="77777777" w:rsidR="00253F25" w:rsidRDefault="00253F25" w:rsidP="00253F25">
      <w:pPr>
        <w:jc w:val="both"/>
        <w:rPr>
          <w:rFonts w:ascii="Arial" w:hAnsi="Arial" w:cs="Arial"/>
          <w:color w:val="000000"/>
          <w:lang w:val="sr-Latn-ME"/>
        </w:rPr>
      </w:pPr>
    </w:p>
    <w:p w14:paraId="496FB811" w14:textId="77777777" w:rsidR="00253F25" w:rsidRDefault="00253F25" w:rsidP="00253F25">
      <w:pPr>
        <w:jc w:val="both"/>
        <w:rPr>
          <w:rFonts w:ascii="Arial" w:hAnsi="Arial" w:cs="Arial"/>
          <w:color w:val="000000"/>
          <w:lang w:val="sr-Latn-ME"/>
        </w:rPr>
      </w:pPr>
      <w:r w:rsidRPr="00944AA5">
        <w:rPr>
          <w:rFonts w:ascii="Arial" w:hAnsi="Arial" w:cs="Arial"/>
          <w:color w:val="000000"/>
          <w:lang w:val="sr-Latn-ME"/>
        </w:rPr>
        <w:t>Način plaćanja je: virmanski.</w:t>
      </w:r>
    </w:p>
    <w:p w14:paraId="5DF538B2" w14:textId="77777777" w:rsidR="00253F25" w:rsidRDefault="00253F25" w:rsidP="00253F25">
      <w:pPr>
        <w:jc w:val="both"/>
        <w:rPr>
          <w:rFonts w:ascii="Arial" w:hAnsi="Arial" w:cs="Arial"/>
          <w:color w:val="000000"/>
          <w:lang w:val="sr-Latn-ME"/>
        </w:rPr>
      </w:pPr>
    </w:p>
    <w:p w14:paraId="238CDA4F" w14:textId="77777777" w:rsidR="00253F25" w:rsidRDefault="00253F25" w:rsidP="00253F25">
      <w:pPr>
        <w:jc w:val="both"/>
        <w:rPr>
          <w:rFonts w:ascii="Arial" w:hAnsi="Arial" w:cs="Arial"/>
          <w:lang w:val="sr-Latn-CS"/>
        </w:rPr>
      </w:pPr>
      <w:r w:rsidRPr="00031408">
        <w:rPr>
          <w:rFonts w:ascii="Arial" w:hAnsi="Arial" w:cs="Arial"/>
          <w:lang w:val="sr-Latn-CS"/>
        </w:rPr>
        <w:t>Mjesto izvršenja ugovora: Upravna zgrada ZU Apoteke CG Montefarm Podgorica Ankarski bulevar br. 3</w:t>
      </w:r>
      <w:r>
        <w:rPr>
          <w:rFonts w:ascii="Arial" w:hAnsi="Arial" w:cs="Arial"/>
          <w:lang w:val="sr-Latn-CS"/>
        </w:rPr>
        <w:t>.</w:t>
      </w:r>
    </w:p>
    <w:p w14:paraId="6D9FD3C6" w14:textId="77777777" w:rsidR="00253F25" w:rsidRDefault="00253F25" w:rsidP="00253F25">
      <w:pPr>
        <w:jc w:val="both"/>
        <w:rPr>
          <w:rFonts w:ascii="Arial" w:hAnsi="Arial" w:cs="Arial"/>
          <w:color w:val="000000"/>
          <w:lang w:val="sr-Latn-ME"/>
        </w:rPr>
      </w:pPr>
    </w:p>
    <w:p w14:paraId="278C5349" w14:textId="77777777" w:rsidR="00253F25" w:rsidRDefault="00253F25" w:rsidP="00253F25">
      <w:pPr>
        <w:jc w:val="both"/>
        <w:rPr>
          <w:rFonts w:ascii="Arial" w:hAnsi="Arial" w:cs="Arial"/>
          <w:lang w:val="sr-Latn-CS"/>
        </w:rPr>
      </w:pPr>
      <w:r w:rsidRPr="00031408">
        <w:rPr>
          <w:rFonts w:ascii="Arial" w:hAnsi="Arial" w:cs="Arial"/>
          <w:lang w:val="sr-Latn-CS"/>
        </w:rPr>
        <w:t>Pakovanje: Roba mora biti u paletama pakovanja sledećih dimenzija: dužina 120 cm, širina 80 cm i visina 94 cm (tj. visina paletnog pakovanja zajedno sa visinom same palete može iznositi max 108,50 cm).</w:t>
      </w:r>
    </w:p>
    <w:p w14:paraId="4D63D0D7" w14:textId="77777777" w:rsidR="00253F25" w:rsidRDefault="00253F25" w:rsidP="00253F25">
      <w:pPr>
        <w:jc w:val="both"/>
        <w:rPr>
          <w:rFonts w:ascii="Arial" w:hAnsi="Arial" w:cs="Arial"/>
          <w:lang w:val="sr-Latn-CS"/>
        </w:rPr>
      </w:pPr>
    </w:p>
    <w:p w14:paraId="094FA03A" w14:textId="77777777" w:rsidR="00253F25" w:rsidRDefault="00253F25" w:rsidP="00253F25">
      <w:pPr>
        <w:jc w:val="both"/>
        <w:rPr>
          <w:rFonts w:ascii="Arial" w:hAnsi="Arial" w:cs="Arial"/>
          <w:lang w:val="sr-Latn-CS"/>
        </w:rPr>
      </w:pPr>
      <w:r w:rsidRPr="00BE2D46">
        <w:rPr>
          <w:rFonts w:ascii="Arial" w:hAnsi="Arial" w:cs="Arial"/>
          <w:lang w:val="sr-Latn-CS"/>
        </w:rPr>
        <w:t>Obilježavanja ili etiketiranja: ponu</w:t>
      </w:r>
      <w:r>
        <w:rPr>
          <w:rFonts w:ascii="Arial" w:hAnsi="Arial" w:cs="Arial"/>
          <w:lang w:val="sr-Latn-CS"/>
        </w:rPr>
        <w:t>đ</w:t>
      </w:r>
      <w:r w:rsidRPr="00BE2D46">
        <w:rPr>
          <w:rFonts w:ascii="Arial" w:hAnsi="Arial" w:cs="Arial"/>
          <w:lang w:val="sr-Latn-CS"/>
        </w:rPr>
        <w:t>eni lijek mora sadržati uputstvo za korisnika koji mora biti na jeziku koji je u službenoj upotrebi u Crnoj Gori i pripremljen na način razumljiv pacijentu.</w:t>
      </w:r>
    </w:p>
    <w:p w14:paraId="4EC2758F" w14:textId="77777777" w:rsidR="00253F25" w:rsidRDefault="00253F25" w:rsidP="00253F25">
      <w:pPr>
        <w:jc w:val="both"/>
        <w:rPr>
          <w:rFonts w:ascii="Arial" w:hAnsi="Arial" w:cs="Arial"/>
          <w:color w:val="000000"/>
          <w:lang w:val="sr-Latn-ME"/>
        </w:rPr>
      </w:pPr>
    </w:p>
    <w:p w14:paraId="1524DA66" w14:textId="77777777" w:rsidR="00253F25" w:rsidRDefault="00253F25" w:rsidP="00253F25">
      <w:pPr>
        <w:jc w:val="both"/>
        <w:rPr>
          <w:rFonts w:ascii="Arial" w:hAnsi="Arial" w:cs="Arial"/>
          <w:b/>
          <w:bCs/>
          <w:lang w:val="sr-Latn-CS"/>
        </w:rPr>
      </w:pPr>
      <w:r>
        <w:rPr>
          <w:rFonts w:ascii="Arial" w:hAnsi="Arial" w:cs="Arial"/>
          <w:b/>
          <w:bCs/>
          <w:lang w:val="sr-Latn-CS"/>
        </w:rPr>
        <w:t>Raskid ugovora:</w:t>
      </w:r>
    </w:p>
    <w:p w14:paraId="41DB40AA" w14:textId="77777777" w:rsidR="00253F25" w:rsidRDefault="00253F25" w:rsidP="00253F25">
      <w:pPr>
        <w:jc w:val="both"/>
        <w:rPr>
          <w:rFonts w:ascii="Arial" w:hAnsi="Arial" w:cs="Arial"/>
          <w:lang w:val="sr-Latn-CS"/>
        </w:rPr>
      </w:pPr>
    </w:p>
    <w:p w14:paraId="134C89C9" w14:textId="77777777" w:rsidR="00253F25" w:rsidRDefault="00253F25" w:rsidP="00253F25">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14:paraId="7A4E9731" w14:textId="77777777" w:rsidR="00253F25" w:rsidRDefault="00253F25" w:rsidP="00253F25">
      <w:pPr>
        <w:jc w:val="both"/>
        <w:rPr>
          <w:rFonts w:ascii="Arial" w:hAnsi="Arial" w:cs="Arial"/>
          <w:lang w:val="sr-Latn-CS"/>
        </w:rPr>
      </w:pPr>
    </w:p>
    <w:p w14:paraId="340B3554" w14:textId="77777777" w:rsidR="00253F25" w:rsidRDefault="00253F25" w:rsidP="00253F25">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14:paraId="2D099B2D" w14:textId="77777777" w:rsidR="00253F25" w:rsidRDefault="00253F25" w:rsidP="00253F25">
      <w:pPr>
        <w:jc w:val="both"/>
        <w:rPr>
          <w:rFonts w:ascii="Arial" w:hAnsi="Arial" w:cs="Arial"/>
          <w:lang w:val="sr-Latn-CS"/>
        </w:rPr>
      </w:pPr>
    </w:p>
    <w:p w14:paraId="6492E802" w14:textId="77777777" w:rsidR="00253F25" w:rsidRDefault="00253F25" w:rsidP="00253F25">
      <w:pPr>
        <w:jc w:val="both"/>
        <w:rPr>
          <w:rFonts w:ascii="Arial" w:hAnsi="Arial" w:cs="Arial"/>
          <w:lang w:val="sr-Latn-CS"/>
        </w:rPr>
      </w:pPr>
      <w:r>
        <w:rPr>
          <w:rFonts w:ascii="Arial" w:hAnsi="Arial" w:cs="Arial"/>
          <w:lang w:val="sr-Latn-CS"/>
        </w:rPr>
        <w:lastRenderedPageBreak/>
        <w:t>Ukoliko sporovi između ugovornih strana ne budu riješeni sporazumno, ugovara se nadležnost stvarno nadležnog suda u Podgorici.</w:t>
      </w:r>
    </w:p>
    <w:p w14:paraId="72DB8CAF" w14:textId="77777777" w:rsidR="00253F25" w:rsidRDefault="00253F25" w:rsidP="00253F25">
      <w:pPr>
        <w:jc w:val="both"/>
        <w:rPr>
          <w:rFonts w:ascii="Arial" w:hAnsi="Arial" w:cs="Arial"/>
          <w:lang w:val="sr-Latn-CS"/>
        </w:rPr>
      </w:pPr>
    </w:p>
    <w:p w14:paraId="6BB10E5B" w14:textId="77777777" w:rsidR="00253F25" w:rsidRDefault="00253F25" w:rsidP="00253F25">
      <w:pPr>
        <w:jc w:val="both"/>
        <w:rPr>
          <w:rFonts w:ascii="Arial" w:hAnsi="Arial" w:cs="Arial"/>
          <w:lang w:val="sr-Latn-CS"/>
        </w:rPr>
      </w:pPr>
      <w:r>
        <w:rPr>
          <w:rFonts w:ascii="Arial" w:hAnsi="Arial" w:cs="Arial"/>
          <w:lang w:val="sr-Latn-CS"/>
        </w:rPr>
        <w:t>Ukoliko ugovor ne sadrži antikorupcijsku klauzulu ništav je.</w:t>
      </w:r>
    </w:p>
    <w:p w14:paraId="0280B1C6" w14:textId="77777777" w:rsidR="00253F25" w:rsidRDefault="00253F25" w:rsidP="00253F25">
      <w:pPr>
        <w:jc w:val="both"/>
        <w:rPr>
          <w:rFonts w:ascii="Arial" w:hAnsi="Arial" w:cs="Arial"/>
          <w:lang w:val="sr-Latn-CS"/>
        </w:rPr>
      </w:pPr>
    </w:p>
    <w:p w14:paraId="1E309E06" w14:textId="77777777" w:rsidR="00253F25" w:rsidRDefault="00253F25" w:rsidP="00253F25">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4A2AFC49" w14:textId="77777777" w:rsidR="00253F25" w:rsidRDefault="00253F25" w:rsidP="00253F25">
      <w:pPr>
        <w:jc w:val="both"/>
        <w:rPr>
          <w:rFonts w:ascii="Arial" w:hAnsi="Arial" w:cs="Arial"/>
          <w:b/>
          <w:bCs/>
          <w:color w:val="000000"/>
          <w:lang w:val="sr-Latn-ME"/>
        </w:rPr>
      </w:pPr>
    </w:p>
    <w:p w14:paraId="6E1D5E86" w14:textId="77777777" w:rsidR="00253F25" w:rsidRDefault="00253F25" w:rsidP="00253F2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7C02AFE" w14:textId="77777777" w:rsidR="00253F25" w:rsidRDefault="00253F25" w:rsidP="00253F2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23E5D44" w14:textId="77777777" w:rsidR="00253F25" w:rsidRDefault="00253F25" w:rsidP="00253F2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D8CD172" w14:textId="77777777" w:rsidR="00253F25" w:rsidRDefault="00253F25" w:rsidP="00253F25">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14:paraId="2E4BD0CA" w14:textId="77777777" w:rsidR="00253F25" w:rsidRDefault="00253F25" w:rsidP="00253F25">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14:paraId="2D95AF13" w14:textId="77777777" w:rsidR="00253F25" w:rsidRPr="0085285A" w:rsidRDefault="00253F25" w:rsidP="00253F25">
      <w:pPr>
        <w:jc w:val="both"/>
        <w:rPr>
          <w:rFonts w:ascii="Arial" w:hAnsi="Arial" w:cs="Arial"/>
        </w:rPr>
      </w:pPr>
      <w:r>
        <w:rPr>
          <w:rFonts w:ascii="Arial" w:hAnsi="Arial" w:cs="Arial"/>
        </w:rPr>
        <w:t xml:space="preserve">          </w:t>
      </w:r>
      <w:r w:rsidRPr="0085285A">
        <w:rPr>
          <w:rFonts w:ascii="Arial" w:hAnsi="Arial" w:cs="Arial"/>
        </w:rPr>
        <w:t>priroda ugovora već se vrši samo smanjenje ugovorene vrijednosti,</w:t>
      </w:r>
    </w:p>
    <w:p w14:paraId="626A2FA3" w14:textId="77777777" w:rsidR="00253F25" w:rsidRDefault="00253F25" w:rsidP="00253F25">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sa članom 128 st. 10, 11 i 12 ovog </w:t>
      </w:r>
    </w:p>
    <w:p w14:paraId="1EB261D9" w14:textId="77777777" w:rsidR="00253F25" w:rsidRPr="0085285A" w:rsidRDefault="00253F25" w:rsidP="00253F25">
      <w:pPr>
        <w:jc w:val="both"/>
        <w:rPr>
          <w:rFonts w:ascii="Arial" w:hAnsi="Arial" w:cs="Arial"/>
        </w:rPr>
      </w:pPr>
      <w:r>
        <w:rPr>
          <w:rFonts w:ascii="Arial" w:hAnsi="Arial" w:cs="Arial"/>
        </w:rPr>
        <w:t xml:space="preserve">          </w:t>
      </w:r>
      <w:r w:rsidRPr="0085285A">
        <w:rPr>
          <w:rFonts w:ascii="Arial" w:hAnsi="Arial" w:cs="Arial"/>
        </w:rPr>
        <w:t>zakona,</w:t>
      </w:r>
    </w:p>
    <w:p w14:paraId="3C608F4F" w14:textId="77777777" w:rsidR="00253F25" w:rsidRPr="00031408" w:rsidRDefault="00253F25" w:rsidP="00253F25">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F669C7E" w14:textId="77777777" w:rsidR="00430E11" w:rsidRDefault="00430E11" w:rsidP="00430E11">
      <w:pPr>
        <w:jc w:val="both"/>
        <w:rPr>
          <w:rFonts w:ascii="Arial" w:hAnsi="Arial" w:cs="Arial"/>
          <w:b/>
          <w:bCs/>
          <w:color w:val="FF0000"/>
          <w:lang w:val="sr-Latn-ME"/>
        </w:rPr>
      </w:pPr>
    </w:p>
    <w:p w14:paraId="7E8E82F5"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lastRenderedPageBreak/>
        <w:t>ZAHTJEV ZA POJAŠNJENJE ILI IZMJENU I DOPUNU TENDERSKE DOKUMENTACIJE</w:t>
      </w:r>
      <w:bookmarkEnd w:id="14"/>
    </w:p>
    <w:p w14:paraId="3C42F481" w14:textId="77777777" w:rsidR="00430E11" w:rsidRDefault="00430E11" w:rsidP="00430E11">
      <w:pPr>
        <w:jc w:val="both"/>
        <w:rPr>
          <w:rFonts w:ascii="Arial" w:hAnsi="Arial" w:cs="Arial"/>
          <w:lang w:val="sr-Latn-ME"/>
        </w:rPr>
      </w:pPr>
    </w:p>
    <w:p w14:paraId="6FAACA4F" w14:textId="77777777" w:rsidR="00430E11" w:rsidRDefault="00430E11" w:rsidP="00430E11">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620238D" w14:textId="77777777" w:rsidR="00430E11" w:rsidRDefault="00430E11" w:rsidP="00430E11">
      <w:pPr>
        <w:jc w:val="both"/>
        <w:rPr>
          <w:rFonts w:ascii="Arial" w:hAnsi="Arial" w:cs="Arial"/>
          <w:lang w:val="sr-Latn-ME"/>
        </w:rPr>
      </w:pPr>
    </w:p>
    <w:p w14:paraId="1A008C9A" w14:textId="77777777" w:rsidR="00430E11" w:rsidRDefault="00430E11" w:rsidP="00430E11">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221EA226" w14:textId="77777777" w:rsidR="00430E11" w:rsidRDefault="00430E11" w:rsidP="00430E11">
      <w:pPr>
        <w:jc w:val="both"/>
        <w:rPr>
          <w:rFonts w:ascii="Arial" w:hAnsi="Arial" w:cs="Arial"/>
          <w:lang w:val="sr-Latn-ME"/>
        </w:rPr>
      </w:pPr>
    </w:p>
    <w:p w14:paraId="0C3F5A1C" w14:textId="77777777" w:rsidR="00430E11" w:rsidRDefault="00430E11" w:rsidP="00430E11">
      <w:pPr>
        <w:jc w:val="both"/>
        <w:rPr>
          <w:rFonts w:ascii="Arial" w:hAnsi="Arial" w:cs="Arial"/>
          <w:color w:val="000000"/>
          <w:lang w:val="sr-Latn-ME"/>
        </w:rPr>
      </w:pPr>
      <w:r>
        <w:rPr>
          <w:rFonts w:ascii="Arial" w:hAnsi="Arial" w:cs="Arial"/>
          <w:color w:val="000000"/>
          <w:lang w:val="sr-Latn-ME"/>
        </w:rPr>
        <w:t>Zahtjev se podnosi isključivo putem ESJN-a.</w:t>
      </w:r>
    </w:p>
    <w:p w14:paraId="75709087" w14:textId="77777777" w:rsidR="00430E11" w:rsidRDefault="00430E11" w:rsidP="00430E11">
      <w:pPr>
        <w:jc w:val="both"/>
        <w:rPr>
          <w:rFonts w:ascii="Arial" w:hAnsi="Arial" w:cs="Arial"/>
          <w:color w:val="000000"/>
          <w:lang w:val="sr-Latn-ME"/>
        </w:rPr>
      </w:pPr>
    </w:p>
    <w:p w14:paraId="7A657942" w14:textId="77777777" w:rsidR="00430E11" w:rsidRDefault="00430E11" w:rsidP="00430E11">
      <w:pPr>
        <w:jc w:val="both"/>
        <w:rPr>
          <w:rFonts w:ascii="Arial" w:hAnsi="Arial" w:cs="Arial"/>
          <w:color w:val="000000"/>
          <w:lang w:val="sr-Latn-ME"/>
        </w:rPr>
      </w:pPr>
    </w:p>
    <w:p w14:paraId="21E9E0AD" w14:textId="77777777" w:rsidR="00430E11" w:rsidRDefault="00430E11" w:rsidP="00430E11">
      <w:pPr>
        <w:jc w:val="both"/>
        <w:rPr>
          <w:rFonts w:ascii="Arial" w:hAnsi="Arial" w:cs="Arial"/>
          <w:color w:val="000000"/>
          <w:lang w:val="sr-Latn-ME"/>
        </w:rPr>
      </w:pPr>
    </w:p>
    <w:p w14:paraId="245CFE87" w14:textId="77777777" w:rsidR="00430E11" w:rsidRDefault="00430E11" w:rsidP="00430E11">
      <w:pPr>
        <w:jc w:val="both"/>
        <w:rPr>
          <w:rFonts w:ascii="Arial" w:hAnsi="Arial" w:cs="Arial"/>
          <w:color w:val="000000"/>
          <w:lang w:val="sr-Latn-ME"/>
        </w:rPr>
      </w:pPr>
    </w:p>
    <w:p w14:paraId="1E9D44EE" w14:textId="77777777" w:rsidR="00253F25" w:rsidRDefault="00253F25" w:rsidP="00430E11">
      <w:pPr>
        <w:jc w:val="both"/>
        <w:rPr>
          <w:rFonts w:ascii="Arial" w:hAnsi="Arial" w:cs="Arial"/>
          <w:color w:val="000000"/>
          <w:lang w:val="sr-Latn-ME"/>
        </w:rPr>
      </w:pPr>
    </w:p>
    <w:p w14:paraId="126A27AB" w14:textId="77777777" w:rsidR="00253F25" w:rsidRDefault="00253F25" w:rsidP="00430E11">
      <w:pPr>
        <w:jc w:val="both"/>
        <w:rPr>
          <w:rFonts w:ascii="Arial" w:hAnsi="Arial" w:cs="Arial"/>
          <w:color w:val="000000"/>
          <w:lang w:val="sr-Latn-ME"/>
        </w:rPr>
      </w:pPr>
    </w:p>
    <w:p w14:paraId="0D80905C" w14:textId="77777777" w:rsidR="00253F25" w:rsidRDefault="00253F25" w:rsidP="00430E11">
      <w:pPr>
        <w:jc w:val="both"/>
        <w:rPr>
          <w:rFonts w:ascii="Arial" w:hAnsi="Arial" w:cs="Arial"/>
          <w:color w:val="000000"/>
          <w:lang w:val="sr-Latn-ME"/>
        </w:rPr>
      </w:pPr>
    </w:p>
    <w:p w14:paraId="182EC69B" w14:textId="77777777" w:rsidR="00253F25" w:rsidRDefault="00253F25" w:rsidP="00430E11">
      <w:pPr>
        <w:jc w:val="both"/>
        <w:rPr>
          <w:rFonts w:ascii="Arial" w:hAnsi="Arial" w:cs="Arial"/>
          <w:color w:val="000000"/>
          <w:lang w:val="sr-Latn-ME"/>
        </w:rPr>
      </w:pPr>
    </w:p>
    <w:p w14:paraId="5585F017" w14:textId="77777777" w:rsidR="00253F25" w:rsidRDefault="00253F25" w:rsidP="00430E11">
      <w:pPr>
        <w:jc w:val="both"/>
        <w:rPr>
          <w:rFonts w:ascii="Arial" w:hAnsi="Arial" w:cs="Arial"/>
          <w:color w:val="000000"/>
          <w:lang w:val="sr-Latn-ME"/>
        </w:rPr>
      </w:pPr>
    </w:p>
    <w:p w14:paraId="0E587CA6" w14:textId="77777777" w:rsidR="00253F25" w:rsidRDefault="00253F25" w:rsidP="00430E11">
      <w:pPr>
        <w:jc w:val="both"/>
        <w:rPr>
          <w:rFonts w:ascii="Arial" w:hAnsi="Arial" w:cs="Arial"/>
          <w:color w:val="000000"/>
          <w:lang w:val="sr-Latn-ME"/>
        </w:rPr>
      </w:pPr>
    </w:p>
    <w:p w14:paraId="73B29B0F" w14:textId="77777777" w:rsidR="00253F25" w:rsidRDefault="00253F25" w:rsidP="00430E11">
      <w:pPr>
        <w:jc w:val="both"/>
        <w:rPr>
          <w:rFonts w:ascii="Arial" w:hAnsi="Arial" w:cs="Arial"/>
          <w:color w:val="000000"/>
          <w:lang w:val="sr-Latn-ME"/>
        </w:rPr>
      </w:pPr>
    </w:p>
    <w:p w14:paraId="25F3757A" w14:textId="77777777" w:rsidR="00253F25" w:rsidRDefault="00253F25" w:rsidP="00430E11">
      <w:pPr>
        <w:jc w:val="both"/>
        <w:rPr>
          <w:rFonts w:ascii="Arial" w:hAnsi="Arial" w:cs="Arial"/>
          <w:color w:val="000000"/>
          <w:lang w:val="sr-Latn-ME"/>
        </w:rPr>
      </w:pPr>
    </w:p>
    <w:p w14:paraId="07EE99DF" w14:textId="77777777" w:rsidR="00253F25" w:rsidRDefault="00253F25" w:rsidP="00430E11">
      <w:pPr>
        <w:jc w:val="both"/>
        <w:rPr>
          <w:rFonts w:ascii="Arial" w:hAnsi="Arial" w:cs="Arial"/>
          <w:color w:val="000000"/>
          <w:lang w:val="sr-Latn-ME"/>
        </w:rPr>
      </w:pPr>
    </w:p>
    <w:p w14:paraId="6791BD9A" w14:textId="77777777" w:rsidR="00253F25" w:rsidRDefault="00253F25" w:rsidP="00430E11">
      <w:pPr>
        <w:jc w:val="both"/>
        <w:rPr>
          <w:rFonts w:ascii="Arial" w:hAnsi="Arial" w:cs="Arial"/>
          <w:color w:val="000000"/>
          <w:lang w:val="sr-Latn-ME"/>
        </w:rPr>
      </w:pPr>
    </w:p>
    <w:p w14:paraId="5D23A29F" w14:textId="77777777" w:rsidR="00253F25" w:rsidRDefault="00253F25" w:rsidP="00430E11">
      <w:pPr>
        <w:jc w:val="both"/>
        <w:rPr>
          <w:rFonts w:ascii="Arial" w:hAnsi="Arial" w:cs="Arial"/>
          <w:color w:val="000000"/>
          <w:lang w:val="sr-Latn-ME"/>
        </w:rPr>
      </w:pPr>
    </w:p>
    <w:p w14:paraId="3B229A42" w14:textId="77777777" w:rsidR="00253F25" w:rsidRDefault="00253F25" w:rsidP="00430E11">
      <w:pPr>
        <w:jc w:val="both"/>
        <w:rPr>
          <w:rFonts w:ascii="Arial" w:hAnsi="Arial" w:cs="Arial"/>
          <w:color w:val="000000"/>
          <w:lang w:val="sr-Latn-ME"/>
        </w:rPr>
      </w:pPr>
    </w:p>
    <w:p w14:paraId="3984B06A" w14:textId="77777777" w:rsidR="00253F25" w:rsidRDefault="00253F25" w:rsidP="00430E11">
      <w:pPr>
        <w:jc w:val="both"/>
        <w:rPr>
          <w:rFonts w:ascii="Arial" w:hAnsi="Arial" w:cs="Arial"/>
          <w:color w:val="000000"/>
          <w:lang w:val="sr-Latn-ME"/>
        </w:rPr>
      </w:pPr>
    </w:p>
    <w:p w14:paraId="3270B590" w14:textId="77777777" w:rsidR="00253F25" w:rsidRDefault="00253F25" w:rsidP="00430E11">
      <w:pPr>
        <w:jc w:val="both"/>
        <w:rPr>
          <w:rFonts w:ascii="Arial" w:hAnsi="Arial" w:cs="Arial"/>
          <w:color w:val="000000"/>
          <w:lang w:val="sr-Latn-ME"/>
        </w:rPr>
      </w:pPr>
    </w:p>
    <w:p w14:paraId="28F23419" w14:textId="77777777" w:rsidR="00253F25" w:rsidRDefault="00253F25" w:rsidP="00430E11">
      <w:pPr>
        <w:jc w:val="both"/>
        <w:rPr>
          <w:rFonts w:ascii="Arial" w:hAnsi="Arial" w:cs="Arial"/>
          <w:color w:val="000000"/>
          <w:lang w:val="sr-Latn-ME"/>
        </w:rPr>
      </w:pPr>
    </w:p>
    <w:p w14:paraId="6EC5744D" w14:textId="77777777" w:rsidR="00253F25" w:rsidRDefault="00253F25" w:rsidP="00430E11">
      <w:pPr>
        <w:jc w:val="both"/>
        <w:rPr>
          <w:rFonts w:ascii="Arial" w:hAnsi="Arial" w:cs="Arial"/>
          <w:color w:val="000000"/>
          <w:lang w:val="sr-Latn-ME"/>
        </w:rPr>
      </w:pPr>
    </w:p>
    <w:p w14:paraId="280BAA48" w14:textId="77777777" w:rsidR="00253F25" w:rsidRDefault="00253F25" w:rsidP="00430E11">
      <w:pPr>
        <w:jc w:val="both"/>
        <w:rPr>
          <w:rFonts w:ascii="Arial" w:hAnsi="Arial" w:cs="Arial"/>
          <w:color w:val="000000"/>
          <w:lang w:val="sr-Latn-ME"/>
        </w:rPr>
      </w:pPr>
    </w:p>
    <w:p w14:paraId="62904CD1" w14:textId="77777777" w:rsidR="00253F25" w:rsidRDefault="00253F25" w:rsidP="00430E11">
      <w:pPr>
        <w:jc w:val="both"/>
        <w:rPr>
          <w:rFonts w:ascii="Arial" w:hAnsi="Arial" w:cs="Arial"/>
          <w:color w:val="000000"/>
          <w:lang w:val="sr-Latn-ME"/>
        </w:rPr>
      </w:pPr>
    </w:p>
    <w:p w14:paraId="54DFE4C3" w14:textId="77777777" w:rsidR="00253F25" w:rsidRDefault="00253F25" w:rsidP="00430E11">
      <w:pPr>
        <w:jc w:val="both"/>
        <w:rPr>
          <w:rFonts w:ascii="Arial" w:hAnsi="Arial" w:cs="Arial"/>
          <w:color w:val="000000"/>
          <w:lang w:val="sr-Latn-ME"/>
        </w:rPr>
      </w:pPr>
    </w:p>
    <w:p w14:paraId="2C57E9D4" w14:textId="77777777" w:rsidR="00253F25" w:rsidRDefault="00253F25" w:rsidP="00430E11">
      <w:pPr>
        <w:jc w:val="both"/>
        <w:rPr>
          <w:rFonts w:ascii="Arial" w:hAnsi="Arial" w:cs="Arial"/>
          <w:color w:val="000000"/>
          <w:lang w:val="sr-Latn-ME"/>
        </w:rPr>
      </w:pPr>
    </w:p>
    <w:p w14:paraId="43B22D74" w14:textId="77777777" w:rsidR="00253F25" w:rsidRDefault="00253F25" w:rsidP="00430E11">
      <w:pPr>
        <w:jc w:val="both"/>
        <w:rPr>
          <w:rFonts w:ascii="Arial" w:hAnsi="Arial" w:cs="Arial"/>
          <w:color w:val="000000"/>
          <w:lang w:val="sr-Latn-ME"/>
        </w:rPr>
      </w:pPr>
    </w:p>
    <w:p w14:paraId="258680E7" w14:textId="77777777" w:rsidR="00253F25" w:rsidRDefault="00253F25" w:rsidP="00430E11">
      <w:pPr>
        <w:jc w:val="both"/>
        <w:rPr>
          <w:rFonts w:ascii="Arial" w:hAnsi="Arial" w:cs="Arial"/>
          <w:color w:val="000000"/>
          <w:lang w:val="sr-Latn-ME"/>
        </w:rPr>
      </w:pPr>
    </w:p>
    <w:p w14:paraId="340BD584" w14:textId="77777777" w:rsidR="00253F25" w:rsidRDefault="00253F25" w:rsidP="00430E11">
      <w:pPr>
        <w:jc w:val="both"/>
        <w:rPr>
          <w:rFonts w:ascii="Arial" w:hAnsi="Arial" w:cs="Arial"/>
          <w:color w:val="000000"/>
          <w:lang w:val="sr-Latn-ME"/>
        </w:rPr>
      </w:pPr>
    </w:p>
    <w:p w14:paraId="450AFA40" w14:textId="77777777" w:rsidR="00253F25" w:rsidRDefault="00253F25" w:rsidP="00430E11">
      <w:pPr>
        <w:jc w:val="both"/>
        <w:rPr>
          <w:rFonts w:ascii="Arial" w:hAnsi="Arial" w:cs="Arial"/>
          <w:color w:val="000000"/>
          <w:lang w:val="sr-Latn-ME"/>
        </w:rPr>
      </w:pPr>
    </w:p>
    <w:p w14:paraId="512F4629" w14:textId="77777777" w:rsidR="00253F25" w:rsidRDefault="00253F25" w:rsidP="00430E11">
      <w:pPr>
        <w:jc w:val="both"/>
        <w:rPr>
          <w:rFonts w:ascii="Arial" w:hAnsi="Arial" w:cs="Arial"/>
          <w:color w:val="000000"/>
          <w:lang w:val="sr-Latn-ME"/>
        </w:rPr>
      </w:pPr>
    </w:p>
    <w:p w14:paraId="1DA375BA" w14:textId="77777777" w:rsidR="00253F25" w:rsidRDefault="00253F25" w:rsidP="00430E11">
      <w:pPr>
        <w:jc w:val="both"/>
        <w:rPr>
          <w:rFonts w:ascii="Arial" w:hAnsi="Arial" w:cs="Arial"/>
          <w:color w:val="000000"/>
          <w:lang w:val="sr-Latn-ME"/>
        </w:rPr>
      </w:pPr>
    </w:p>
    <w:p w14:paraId="22E82A74" w14:textId="77777777" w:rsidR="00253F25" w:rsidRDefault="00253F25" w:rsidP="00430E11">
      <w:pPr>
        <w:jc w:val="both"/>
        <w:rPr>
          <w:rFonts w:ascii="Arial" w:hAnsi="Arial" w:cs="Arial"/>
          <w:color w:val="000000"/>
          <w:lang w:val="sr-Latn-ME"/>
        </w:rPr>
      </w:pPr>
    </w:p>
    <w:p w14:paraId="3FB15B5D"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5" w:name="_Toc62730567"/>
      <w:bookmarkStart w:id="16" w:name="_Toc508349235"/>
      <w:bookmarkStart w:id="17" w:name="_Toc416180136"/>
      <w:r>
        <w:rPr>
          <w:rFonts w:ascii="Arial" w:hAnsi="Arial"/>
          <w:b/>
          <w:szCs w:val="32"/>
          <w:lang w:val="sr-Latn-ME"/>
        </w:rPr>
        <w:lastRenderedPageBreak/>
        <w:t xml:space="preserve"> IZJAVA NARUČIOCA O NEPOSTOJANJU SUKOBA INTERESA</w:t>
      </w:r>
      <w:bookmarkEnd w:id="15"/>
      <w:bookmarkEnd w:id="16"/>
      <w:bookmarkEnd w:id="17"/>
    </w:p>
    <w:p w14:paraId="120AD39B" w14:textId="77777777" w:rsidR="00430E11" w:rsidRDefault="00430E11" w:rsidP="00430E11">
      <w:pPr>
        <w:tabs>
          <w:tab w:val="left" w:pos="1701"/>
          <w:tab w:val="left" w:pos="4820"/>
        </w:tabs>
        <w:jc w:val="both"/>
        <w:rPr>
          <w:rFonts w:ascii="Arial" w:hAnsi="Arial" w:cs="Arial"/>
          <w:color w:val="000000"/>
          <w:u w:val="single"/>
          <w:lang w:val="sr-Latn-ME"/>
        </w:rPr>
      </w:pPr>
    </w:p>
    <w:p w14:paraId="4464AC76" w14:textId="77777777" w:rsidR="00430E11" w:rsidRDefault="00430E11" w:rsidP="00430E11">
      <w:pPr>
        <w:tabs>
          <w:tab w:val="left" w:pos="1701"/>
          <w:tab w:val="left" w:pos="4820"/>
        </w:tabs>
        <w:jc w:val="both"/>
        <w:rPr>
          <w:rFonts w:ascii="Arial" w:hAnsi="Arial" w:cs="Arial"/>
          <w:color w:val="000000"/>
          <w:u w:val="single"/>
          <w:lang w:val="sr-Latn-ME"/>
        </w:rPr>
      </w:pPr>
    </w:p>
    <w:p w14:paraId="65390BD3" w14:textId="77777777" w:rsidR="00253F25" w:rsidRPr="008D32F9" w:rsidRDefault="00253F25" w:rsidP="00253F25">
      <w:pPr>
        <w:jc w:val="both"/>
        <w:rPr>
          <w:rFonts w:ascii="Arial" w:hAnsi="Arial" w:cs="Arial"/>
          <w:color w:val="000000"/>
          <w:lang w:val="sr-Latn-ME"/>
        </w:rPr>
      </w:pPr>
      <w:r w:rsidRPr="008D32F9">
        <w:rPr>
          <w:rFonts w:ascii="Arial" w:hAnsi="Arial" w:cs="Arial"/>
          <w:color w:val="000000"/>
          <w:lang w:val="sr-Latn-ME"/>
        </w:rPr>
        <w:t>Zdravstvena ustanova Apoteke Crne Gore Montefarm</w:t>
      </w:r>
    </w:p>
    <w:p w14:paraId="58877923" w14:textId="3A5EABD1" w:rsidR="00253F25" w:rsidRPr="008D32F9" w:rsidRDefault="00253F25" w:rsidP="00253F25">
      <w:pPr>
        <w:jc w:val="both"/>
        <w:rPr>
          <w:rFonts w:ascii="Arial" w:hAnsi="Arial" w:cs="Arial"/>
          <w:color w:val="000000"/>
          <w:lang w:val="sr-Latn-ME"/>
        </w:rPr>
      </w:pPr>
      <w:r w:rsidRPr="008D32F9">
        <w:rPr>
          <w:rFonts w:ascii="Arial" w:hAnsi="Arial" w:cs="Arial"/>
          <w:color w:val="000000"/>
          <w:lang w:val="sr-Latn-ME"/>
        </w:rPr>
        <w:t>Broj:</w:t>
      </w:r>
      <w:r>
        <w:rPr>
          <w:rFonts w:ascii="Arial" w:hAnsi="Arial" w:cs="Arial"/>
          <w:color w:val="000000"/>
          <w:lang w:val="sr-Latn-ME"/>
        </w:rPr>
        <w:t>1</w:t>
      </w:r>
      <w:r w:rsidR="009A0157">
        <w:rPr>
          <w:rFonts w:ascii="Arial" w:hAnsi="Arial" w:cs="Arial"/>
          <w:color w:val="000000"/>
          <w:lang w:val="sr-Latn-ME"/>
        </w:rPr>
        <w:t>212</w:t>
      </w:r>
      <w:r w:rsidRPr="008D32F9">
        <w:rPr>
          <w:rFonts w:ascii="Arial" w:hAnsi="Arial" w:cs="Arial"/>
          <w:color w:val="000000"/>
          <w:lang w:val="sr-Latn-ME"/>
        </w:rPr>
        <w:t>/1-</w:t>
      </w:r>
      <w:r>
        <w:rPr>
          <w:rFonts w:ascii="Arial" w:hAnsi="Arial" w:cs="Arial"/>
          <w:color w:val="000000"/>
          <w:lang w:val="sr-Latn-ME"/>
        </w:rPr>
        <w:t>6</w:t>
      </w:r>
      <w:r w:rsidR="009A0157">
        <w:rPr>
          <w:rFonts w:ascii="Arial" w:hAnsi="Arial" w:cs="Arial"/>
          <w:color w:val="000000"/>
          <w:lang w:val="sr-Latn-ME"/>
        </w:rPr>
        <w:t>8</w:t>
      </w:r>
      <w:r w:rsidRPr="008D32F9">
        <w:rPr>
          <w:rFonts w:ascii="Arial" w:hAnsi="Arial" w:cs="Arial"/>
          <w:color w:val="000000"/>
          <w:lang w:val="sr-Latn-ME"/>
        </w:rPr>
        <w:t>24</w:t>
      </w:r>
    </w:p>
    <w:p w14:paraId="603F2B99" w14:textId="54B283D1" w:rsidR="00253F25" w:rsidRPr="008D32F9" w:rsidRDefault="00253F25" w:rsidP="00253F25">
      <w:pPr>
        <w:jc w:val="both"/>
        <w:rPr>
          <w:rFonts w:ascii="Arial" w:hAnsi="Arial" w:cs="Arial"/>
          <w:b/>
          <w:bCs/>
          <w:color w:val="000000"/>
          <w:lang w:val="sr-Latn-ME"/>
        </w:rPr>
      </w:pPr>
      <w:r w:rsidRPr="008D32F9">
        <w:rPr>
          <w:rFonts w:ascii="Arial" w:hAnsi="Arial" w:cs="Arial"/>
          <w:color w:val="000000"/>
          <w:lang w:val="sr-Latn-ME"/>
        </w:rPr>
        <w:t xml:space="preserve">Mjesto i datum: Podgorica, </w:t>
      </w:r>
      <w:r>
        <w:rPr>
          <w:rFonts w:ascii="Arial" w:hAnsi="Arial" w:cs="Arial"/>
          <w:color w:val="000000"/>
          <w:lang w:val="sr-Latn-ME"/>
        </w:rPr>
        <w:t>1</w:t>
      </w:r>
      <w:r w:rsidR="009A0157">
        <w:rPr>
          <w:rFonts w:ascii="Arial" w:hAnsi="Arial" w:cs="Arial"/>
          <w:color w:val="000000"/>
          <w:lang w:val="sr-Latn-ME"/>
        </w:rPr>
        <w:t>6</w:t>
      </w:r>
      <w:r w:rsidRPr="008D32F9">
        <w:rPr>
          <w:rFonts w:ascii="Arial" w:hAnsi="Arial" w:cs="Arial"/>
          <w:color w:val="000000"/>
          <w:lang w:val="sr-Latn-ME"/>
        </w:rPr>
        <w:t>.</w:t>
      </w:r>
      <w:r>
        <w:rPr>
          <w:rFonts w:ascii="Arial" w:hAnsi="Arial" w:cs="Arial"/>
          <w:color w:val="000000"/>
          <w:lang w:val="sr-Latn-ME"/>
        </w:rPr>
        <w:t>10</w:t>
      </w:r>
      <w:r w:rsidRPr="008D32F9">
        <w:rPr>
          <w:rFonts w:ascii="Arial" w:hAnsi="Arial" w:cs="Arial"/>
          <w:color w:val="000000"/>
          <w:lang w:val="sr-Latn-ME"/>
        </w:rPr>
        <w:t>.2024. godine</w:t>
      </w:r>
    </w:p>
    <w:p w14:paraId="72787E65" w14:textId="77777777" w:rsidR="00253F25" w:rsidRPr="008D32F9" w:rsidRDefault="00253F25" w:rsidP="00253F25">
      <w:pPr>
        <w:jc w:val="both"/>
        <w:rPr>
          <w:rFonts w:ascii="Arial" w:hAnsi="Arial" w:cs="Arial"/>
          <w:b/>
          <w:bCs/>
          <w:color w:val="000000"/>
          <w:lang w:val="sr-Latn-ME"/>
        </w:rPr>
      </w:pPr>
    </w:p>
    <w:p w14:paraId="1395E586" w14:textId="77777777" w:rsidR="00253F25" w:rsidRPr="008D32F9" w:rsidRDefault="00253F25" w:rsidP="00253F25">
      <w:pPr>
        <w:jc w:val="both"/>
        <w:rPr>
          <w:rFonts w:ascii="Arial" w:hAnsi="Arial" w:cs="Arial"/>
          <w:b/>
          <w:bCs/>
          <w:color w:val="000000"/>
          <w:lang w:val="sr-Latn-ME"/>
        </w:rPr>
      </w:pPr>
    </w:p>
    <w:p w14:paraId="789310D4" w14:textId="77777777" w:rsidR="00253F25" w:rsidRPr="008D32F9" w:rsidRDefault="00253F25" w:rsidP="00253F25">
      <w:pPr>
        <w:tabs>
          <w:tab w:val="left" w:pos="3290"/>
        </w:tabs>
        <w:jc w:val="both"/>
        <w:rPr>
          <w:rFonts w:ascii="Arial" w:hAnsi="Arial" w:cs="Arial"/>
          <w:color w:val="000000"/>
          <w:lang w:val="sr-Latn-ME"/>
        </w:rPr>
      </w:pPr>
      <w:r w:rsidRPr="008D32F9">
        <w:rPr>
          <w:rFonts w:ascii="Arial" w:hAnsi="Arial" w:cs="Arial"/>
          <w:color w:val="000000"/>
          <w:lang w:val="sr-Latn-ME"/>
        </w:rPr>
        <w:t xml:space="preserve">U skladu sa članom 43 stav 1 Zakona o javnim nabavkama („Službeni list CG”, br. 74/19, 03/23 i 11/23), </w:t>
      </w:r>
    </w:p>
    <w:p w14:paraId="3CF99C56" w14:textId="77777777" w:rsidR="00253F25" w:rsidRPr="008D32F9" w:rsidRDefault="00253F25" w:rsidP="00253F25">
      <w:pPr>
        <w:tabs>
          <w:tab w:val="left" w:pos="3290"/>
        </w:tabs>
        <w:jc w:val="both"/>
        <w:rPr>
          <w:rFonts w:ascii="Arial" w:hAnsi="Arial" w:cs="Arial"/>
          <w:color w:val="000000"/>
          <w:lang w:val="sr-Latn-ME"/>
        </w:rPr>
      </w:pPr>
    </w:p>
    <w:p w14:paraId="4EEF6AE1" w14:textId="77777777" w:rsidR="00253F25" w:rsidRPr="008D32F9" w:rsidRDefault="00253F25" w:rsidP="00253F25">
      <w:pPr>
        <w:tabs>
          <w:tab w:val="left" w:pos="3290"/>
        </w:tabs>
        <w:jc w:val="both"/>
        <w:rPr>
          <w:rFonts w:ascii="Arial" w:hAnsi="Arial" w:cs="Arial"/>
          <w:color w:val="000000"/>
          <w:lang w:val="sr-Latn-ME"/>
        </w:rPr>
      </w:pPr>
    </w:p>
    <w:p w14:paraId="51E41932" w14:textId="77777777" w:rsidR="00253F25" w:rsidRPr="008D32F9" w:rsidRDefault="00253F25" w:rsidP="00253F25">
      <w:pPr>
        <w:tabs>
          <w:tab w:val="left" w:pos="3290"/>
        </w:tabs>
        <w:jc w:val="center"/>
        <w:rPr>
          <w:rFonts w:ascii="Arial" w:hAnsi="Arial" w:cs="Arial"/>
          <w:b/>
          <w:bCs/>
          <w:color w:val="000000"/>
          <w:sz w:val="32"/>
          <w:szCs w:val="32"/>
          <w:lang w:val="sr-Latn-ME"/>
        </w:rPr>
      </w:pPr>
      <w:r w:rsidRPr="008D32F9">
        <w:rPr>
          <w:rFonts w:ascii="Arial" w:hAnsi="Arial" w:cs="Arial"/>
          <w:b/>
          <w:bCs/>
          <w:color w:val="000000"/>
          <w:sz w:val="32"/>
          <w:szCs w:val="32"/>
          <w:lang w:val="sr-Latn-ME"/>
        </w:rPr>
        <w:t>Izjavljujem</w:t>
      </w:r>
    </w:p>
    <w:p w14:paraId="36A77CBD" w14:textId="77777777" w:rsidR="00253F25" w:rsidRPr="008D32F9" w:rsidRDefault="00253F25" w:rsidP="00253F25">
      <w:pPr>
        <w:tabs>
          <w:tab w:val="left" w:pos="3290"/>
        </w:tabs>
        <w:jc w:val="both"/>
        <w:rPr>
          <w:rFonts w:ascii="Arial" w:hAnsi="Arial" w:cs="Arial"/>
          <w:color w:val="000000"/>
          <w:lang w:val="sr-Latn-ME"/>
        </w:rPr>
      </w:pPr>
    </w:p>
    <w:p w14:paraId="6D813863" w14:textId="77777777" w:rsidR="009A0157" w:rsidRPr="008D32F9" w:rsidRDefault="009A0157" w:rsidP="009A0157">
      <w:pPr>
        <w:tabs>
          <w:tab w:val="left" w:pos="3290"/>
        </w:tabs>
        <w:jc w:val="both"/>
        <w:rPr>
          <w:rFonts w:ascii="Arial" w:hAnsi="Arial" w:cs="Arial"/>
          <w:color w:val="000000"/>
          <w:lang w:val="sr-Latn-ME"/>
        </w:rPr>
      </w:pPr>
      <w:r w:rsidRPr="008D32F9">
        <w:rPr>
          <w:rFonts w:ascii="Arial" w:hAnsi="Arial" w:cs="Arial"/>
          <w:color w:val="000000"/>
          <w:lang w:val="sr-Latn-ME"/>
        </w:rPr>
        <w:t xml:space="preserve">da u postupku javne nabavke redni broj 9 iz Plana javne nabavke broj 595 </w:t>
      </w:r>
      <w:r>
        <w:rPr>
          <w:rFonts w:ascii="Arial" w:hAnsi="Arial" w:cs="Arial"/>
          <w:color w:val="000000"/>
          <w:lang w:val="sr-Latn-ME"/>
        </w:rPr>
        <w:t>od 31.01.2024. godine za nabavku</w:t>
      </w:r>
      <w:r>
        <w:rPr>
          <w:rFonts w:ascii="Arial" w:hAnsi="Arial" w:cs="Arial"/>
          <w:color w:val="000000"/>
          <w:lang w:val="sr-Latn-RS"/>
        </w:rPr>
        <w:t xml:space="preserve"> ljekova za oralnu upotrebu</w:t>
      </w:r>
      <w:r w:rsidRPr="008D32F9">
        <w:rPr>
          <w:rFonts w:ascii="Arial" w:hAnsi="Arial" w:cs="Arial"/>
          <w:color w:val="000000"/>
          <w:u w:val="single"/>
          <w:lang w:val="sr-Latn-ME"/>
        </w:rPr>
        <w:t xml:space="preserve"> (</w:t>
      </w:r>
      <w:r>
        <w:rPr>
          <w:rFonts w:ascii="Arial" w:hAnsi="Arial" w:cs="Arial"/>
          <w:color w:val="000000"/>
          <w:u w:val="single"/>
          <w:lang w:val="sr-Latn-ME"/>
        </w:rPr>
        <w:t>6</w:t>
      </w:r>
      <w:r>
        <w:rPr>
          <w:rFonts w:ascii="Arial" w:hAnsi="Arial" w:cs="Arial"/>
          <w:color w:val="000000"/>
          <w:u w:val="single"/>
          <w:lang w:val="sr-Cyrl-RS"/>
        </w:rPr>
        <w:t>8</w:t>
      </w:r>
      <w:r w:rsidRPr="008D32F9">
        <w:rPr>
          <w:rFonts w:ascii="Arial" w:hAnsi="Arial" w:cs="Arial"/>
          <w:color w:val="000000"/>
          <w:u w:val="single"/>
          <w:lang w:val="sr-Latn-ME"/>
        </w:rPr>
        <w:t>24)</w:t>
      </w:r>
      <w:r w:rsidRPr="008D32F9">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2944BCB3" w14:textId="77777777" w:rsidR="00253F25" w:rsidRPr="008D32F9" w:rsidRDefault="00253F25" w:rsidP="00253F25">
      <w:pPr>
        <w:tabs>
          <w:tab w:val="left" w:pos="3290"/>
        </w:tabs>
        <w:jc w:val="both"/>
        <w:rPr>
          <w:rFonts w:ascii="Arial" w:hAnsi="Arial" w:cs="Arial"/>
          <w:color w:val="000000"/>
          <w:lang w:val="sr-Latn-ME"/>
        </w:rPr>
      </w:pPr>
    </w:p>
    <w:p w14:paraId="4D07EF33" w14:textId="77777777" w:rsidR="00253F25" w:rsidRPr="008D32F9" w:rsidRDefault="00253F25" w:rsidP="00253F25">
      <w:pPr>
        <w:tabs>
          <w:tab w:val="left" w:pos="3290"/>
        </w:tabs>
        <w:jc w:val="both"/>
        <w:rPr>
          <w:rFonts w:ascii="Arial" w:hAnsi="Arial" w:cs="Arial"/>
          <w:color w:val="000000"/>
          <w:lang w:val="sr-Latn-ME"/>
        </w:rPr>
      </w:pPr>
    </w:p>
    <w:p w14:paraId="44705F01" w14:textId="77777777" w:rsidR="00253F25" w:rsidRPr="008D32F9" w:rsidRDefault="00253F25" w:rsidP="00253F25">
      <w:pPr>
        <w:tabs>
          <w:tab w:val="left" w:pos="3290"/>
        </w:tabs>
        <w:jc w:val="right"/>
        <w:rPr>
          <w:rFonts w:ascii="Arial" w:hAnsi="Arial" w:cs="Arial"/>
          <w:color w:val="000000"/>
        </w:rPr>
      </w:pPr>
      <w:r w:rsidRPr="008D32F9">
        <w:rPr>
          <w:rFonts w:ascii="Arial" w:hAnsi="Arial" w:cs="Arial"/>
          <w:color w:val="000000"/>
        </w:rPr>
        <w:t>Ovlašćeno lice naručioca: direktor, mr Aleksandar Bogavac</w:t>
      </w:r>
    </w:p>
    <w:p w14:paraId="25F97D49" w14:textId="77777777" w:rsidR="00253F25" w:rsidRPr="008D32F9" w:rsidRDefault="00253F25" w:rsidP="00253F25">
      <w:pPr>
        <w:tabs>
          <w:tab w:val="left" w:pos="3290"/>
        </w:tabs>
        <w:ind w:firstLine="1134"/>
        <w:jc w:val="right"/>
        <w:rPr>
          <w:rFonts w:ascii="Arial" w:hAnsi="Arial" w:cs="Arial"/>
          <w:color w:val="000000"/>
        </w:rPr>
      </w:pPr>
      <w:r w:rsidRPr="008D32F9">
        <w:rPr>
          <w:rFonts w:ascii="Arial" w:hAnsi="Arial" w:cs="Arial"/>
          <w:color w:val="000000"/>
        </w:rPr>
        <w:t>__________________</w:t>
      </w:r>
    </w:p>
    <w:p w14:paraId="6F481DC7" w14:textId="77777777" w:rsidR="00253F25" w:rsidRPr="008D32F9" w:rsidRDefault="00253F25" w:rsidP="00253F25">
      <w:pPr>
        <w:tabs>
          <w:tab w:val="left" w:pos="3290"/>
        </w:tabs>
        <w:ind w:left="5664" w:firstLine="708"/>
        <w:jc w:val="center"/>
        <w:rPr>
          <w:rFonts w:ascii="Arial" w:hAnsi="Arial" w:cs="Arial"/>
          <w:i/>
          <w:iCs/>
          <w:color w:val="000000"/>
        </w:rPr>
      </w:pPr>
      <w:r w:rsidRPr="008D32F9">
        <w:rPr>
          <w:rFonts w:ascii="Arial" w:hAnsi="Arial" w:cs="Arial"/>
          <w:i/>
          <w:iCs/>
          <w:color w:val="000000"/>
        </w:rPr>
        <w:t xml:space="preserve">   s.r.</w:t>
      </w:r>
    </w:p>
    <w:p w14:paraId="3CAB4757" w14:textId="77777777" w:rsidR="00253F25" w:rsidRPr="008D32F9" w:rsidRDefault="00253F25" w:rsidP="00253F25">
      <w:pPr>
        <w:tabs>
          <w:tab w:val="left" w:pos="3290"/>
        </w:tabs>
        <w:ind w:left="5664" w:firstLine="708"/>
        <w:jc w:val="center"/>
        <w:rPr>
          <w:rFonts w:ascii="Arial" w:hAnsi="Arial" w:cs="Arial"/>
          <w:i/>
          <w:iCs/>
          <w:color w:val="000000"/>
        </w:rPr>
      </w:pPr>
    </w:p>
    <w:p w14:paraId="11DCABC0" w14:textId="77777777" w:rsidR="00253F25" w:rsidRPr="008D32F9" w:rsidRDefault="00253F25" w:rsidP="00253F25">
      <w:pPr>
        <w:tabs>
          <w:tab w:val="left" w:pos="3290"/>
        </w:tabs>
        <w:jc w:val="right"/>
        <w:rPr>
          <w:rFonts w:ascii="Arial" w:hAnsi="Arial" w:cs="Arial"/>
          <w:i/>
          <w:iCs/>
          <w:color w:val="000000"/>
        </w:rPr>
      </w:pPr>
      <w:r w:rsidRPr="008D32F9">
        <w:rPr>
          <w:rFonts w:ascii="Arial" w:hAnsi="Arial" w:cs="Arial"/>
          <w:color w:val="000000"/>
        </w:rPr>
        <w:t>Službenik za javne nabavke Jelena Poparić, dipl.pravnica</w:t>
      </w:r>
    </w:p>
    <w:p w14:paraId="59B5A1BE" w14:textId="77777777" w:rsidR="00253F25" w:rsidRPr="008D32F9" w:rsidRDefault="00253F25" w:rsidP="00253F25">
      <w:pPr>
        <w:tabs>
          <w:tab w:val="left" w:pos="3290"/>
        </w:tabs>
        <w:ind w:firstLine="1134"/>
        <w:jc w:val="right"/>
        <w:rPr>
          <w:rFonts w:ascii="Arial" w:hAnsi="Arial" w:cs="Arial"/>
          <w:color w:val="000000"/>
        </w:rPr>
      </w:pPr>
      <w:r w:rsidRPr="008D32F9">
        <w:rPr>
          <w:rFonts w:ascii="Arial" w:hAnsi="Arial" w:cs="Arial"/>
          <w:color w:val="000000"/>
        </w:rPr>
        <w:t>__________________</w:t>
      </w:r>
    </w:p>
    <w:p w14:paraId="280ACA52" w14:textId="77777777" w:rsidR="00253F25" w:rsidRPr="008D32F9" w:rsidRDefault="00253F25" w:rsidP="00253F25">
      <w:pPr>
        <w:tabs>
          <w:tab w:val="left" w:pos="3290"/>
        </w:tabs>
        <w:ind w:left="5664" w:firstLine="708"/>
        <w:jc w:val="center"/>
        <w:rPr>
          <w:rFonts w:ascii="Arial" w:hAnsi="Arial" w:cs="Arial"/>
          <w:i/>
          <w:iCs/>
          <w:color w:val="000000"/>
        </w:rPr>
      </w:pPr>
      <w:r w:rsidRPr="008D32F9">
        <w:rPr>
          <w:rFonts w:ascii="Arial" w:hAnsi="Arial" w:cs="Arial"/>
          <w:i/>
          <w:iCs/>
          <w:color w:val="000000"/>
        </w:rPr>
        <w:t>s.r.</w:t>
      </w:r>
    </w:p>
    <w:p w14:paraId="41006C87" w14:textId="77777777" w:rsidR="00253F25" w:rsidRPr="008D32F9" w:rsidRDefault="00253F25" w:rsidP="00253F25">
      <w:pPr>
        <w:tabs>
          <w:tab w:val="left" w:pos="3290"/>
        </w:tabs>
        <w:ind w:left="5664" w:firstLine="708"/>
        <w:jc w:val="center"/>
        <w:rPr>
          <w:rFonts w:ascii="Arial" w:hAnsi="Arial" w:cs="Arial"/>
          <w:i/>
          <w:iCs/>
          <w:color w:val="000000"/>
        </w:rPr>
      </w:pPr>
    </w:p>
    <w:p w14:paraId="48504E7C" w14:textId="77777777" w:rsidR="00253F25" w:rsidRPr="008D32F9" w:rsidRDefault="00253F25" w:rsidP="00253F25">
      <w:pPr>
        <w:tabs>
          <w:tab w:val="left" w:pos="3290"/>
        </w:tabs>
        <w:jc w:val="right"/>
        <w:rPr>
          <w:rFonts w:ascii="Arial" w:hAnsi="Arial" w:cs="Arial"/>
          <w:color w:val="000000"/>
        </w:rPr>
      </w:pPr>
      <w:r w:rsidRPr="008D32F9">
        <w:rPr>
          <w:rFonts w:ascii="Arial" w:hAnsi="Arial" w:cs="Arial"/>
          <w:color w:val="000000"/>
        </w:rPr>
        <w:t>Lice koje je učestvovalo u planiranju javne nabavke: Jelena Poparić, dipl.pravnica</w:t>
      </w:r>
    </w:p>
    <w:p w14:paraId="4BDFC3E9" w14:textId="77777777" w:rsidR="00253F25" w:rsidRPr="008D32F9" w:rsidRDefault="00253F25" w:rsidP="00253F25">
      <w:pPr>
        <w:tabs>
          <w:tab w:val="left" w:pos="3290"/>
        </w:tabs>
        <w:ind w:firstLine="1134"/>
        <w:jc w:val="right"/>
        <w:rPr>
          <w:rFonts w:ascii="Arial" w:hAnsi="Arial" w:cs="Arial"/>
          <w:color w:val="000000"/>
        </w:rPr>
      </w:pPr>
      <w:r w:rsidRPr="008D32F9">
        <w:rPr>
          <w:rFonts w:ascii="Arial" w:hAnsi="Arial" w:cs="Arial"/>
          <w:color w:val="000000"/>
        </w:rPr>
        <w:t>__________________</w:t>
      </w:r>
    </w:p>
    <w:p w14:paraId="626BABD1" w14:textId="77777777" w:rsidR="00253F25" w:rsidRPr="008D32F9" w:rsidRDefault="00253F25" w:rsidP="00253F25">
      <w:pPr>
        <w:tabs>
          <w:tab w:val="left" w:pos="3290"/>
        </w:tabs>
        <w:jc w:val="center"/>
        <w:rPr>
          <w:rFonts w:ascii="Arial" w:hAnsi="Arial" w:cs="Arial"/>
          <w:i/>
          <w:iCs/>
        </w:rPr>
      </w:pPr>
      <w:r w:rsidRPr="008D32F9">
        <w:rPr>
          <w:rFonts w:ascii="Arial" w:hAnsi="Arial" w:cs="Arial"/>
          <w:i/>
          <w:iCs/>
        </w:rPr>
        <w:t xml:space="preserve">                                                                                                s.r.</w:t>
      </w:r>
    </w:p>
    <w:p w14:paraId="57AB5986" w14:textId="77777777" w:rsidR="00253F25" w:rsidRPr="008D32F9" w:rsidRDefault="00253F25" w:rsidP="00253F25">
      <w:pPr>
        <w:tabs>
          <w:tab w:val="left" w:pos="3290"/>
        </w:tabs>
        <w:jc w:val="center"/>
        <w:rPr>
          <w:rFonts w:ascii="Arial" w:hAnsi="Arial" w:cs="Arial"/>
          <w:sz w:val="22"/>
          <w:szCs w:val="22"/>
        </w:rPr>
      </w:pPr>
    </w:p>
    <w:p w14:paraId="63965965" w14:textId="77777777" w:rsidR="00253F25" w:rsidRPr="008D32F9" w:rsidRDefault="00253F25" w:rsidP="00253F25">
      <w:pPr>
        <w:tabs>
          <w:tab w:val="left" w:pos="3290"/>
        </w:tabs>
        <w:jc w:val="center"/>
        <w:rPr>
          <w:rFonts w:ascii="Arial" w:hAnsi="Arial" w:cs="Arial"/>
          <w:sz w:val="22"/>
          <w:szCs w:val="22"/>
        </w:rPr>
      </w:pPr>
    </w:p>
    <w:p w14:paraId="19F0713A" w14:textId="77777777" w:rsidR="00253F25" w:rsidRPr="00D705FB" w:rsidRDefault="00253F25" w:rsidP="00253F25">
      <w:pPr>
        <w:tabs>
          <w:tab w:val="left" w:pos="3290"/>
        </w:tabs>
        <w:rPr>
          <w:rFonts w:ascii="Arial" w:hAnsi="Arial" w:cs="Arial"/>
          <w:color w:val="000000"/>
          <w:lang w:val="sr-Latn-ME"/>
        </w:rPr>
      </w:pPr>
      <w:r w:rsidRPr="00D705FB">
        <w:rPr>
          <w:rFonts w:ascii="Arial" w:hAnsi="Arial" w:cs="Arial"/>
          <w:lang w:val="sr-Latn-CS"/>
        </w:rPr>
        <w:t>Predsjednica</w:t>
      </w:r>
      <w:r w:rsidRPr="00D705FB">
        <w:rPr>
          <w:rFonts w:ascii="Arial" w:hAnsi="Arial" w:cs="Arial"/>
          <w:iCs/>
          <w:color w:val="000000"/>
          <w:lang w:val="sr-Latn-ME"/>
        </w:rPr>
        <w:t xml:space="preserve"> komisije </w:t>
      </w:r>
      <w:r w:rsidRPr="00D705FB">
        <w:rPr>
          <w:rFonts w:ascii="Arial" w:hAnsi="Arial" w:cs="Arial"/>
          <w:lang w:val="sr-Latn-ME"/>
        </w:rPr>
        <w:t>za sprovođenje postupka javne nabavk</w:t>
      </w:r>
      <w:r w:rsidRPr="00D705FB">
        <w:rPr>
          <w:rFonts w:ascii="Arial" w:hAnsi="Arial" w:cs="Arial"/>
          <w:iCs/>
          <w:color w:val="000000"/>
          <w:lang w:val="sr-Latn-ME"/>
        </w:rPr>
        <w:t>e –</w:t>
      </w:r>
      <w:r w:rsidRPr="00D705FB">
        <w:rPr>
          <w:rFonts w:ascii="Arial" w:hAnsi="Arial" w:cs="Arial"/>
          <w:sz w:val="22"/>
          <w:szCs w:val="22"/>
          <w:lang w:val="sr-Latn-CS"/>
        </w:rPr>
        <w:t xml:space="preserve"> </w:t>
      </w:r>
      <w:r>
        <w:rPr>
          <w:rFonts w:ascii="Arial" w:hAnsi="Arial" w:cs="Arial"/>
          <w:lang w:val="sr-Latn-CS"/>
        </w:rPr>
        <w:t>Marjana Bošković</w:t>
      </w:r>
      <w:r w:rsidRPr="00D705FB">
        <w:rPr>
          <w:rFonts w:ascii="Arial" w:hAnsi="Arial" w:cs="Arial"/>
          <w:lang w:val="sr-Latn-CS"/>
        </w:rPr>
        <w:t xml:space="preserve">, </w:t>
      </w:r>
      <w:r>
        <w:rPr>
          <w:rFonts w:ascii="Arial" w:hAnsi="Arial" w:cs="Arial"/>
          <w:lang w:val="sr-Latn-CS"/>
        </w:rPr>
        <w:t>dipl.pharm</w:t>
      </w:r>
      <w:r w:rsidRPr="00D705FB">
        <w:rPr>
          <w:rFonts w:ascii="Arial" w:hAnsi="Arial" w:cs="Arial"/>
          <w:lang w:val="sr-Latn-CS"/>
        </w:rPr>
        <w:t>,  predstavnica ustanove</w:t>
      </w:r>
    </w:p>
    <w:p w14:paraId="38348960"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5286F068" w14:textId="77777777" w:rsidR="00253F25" w:rsidRPr="00D705FB" w:rsidRDefault="00253F25" w:rsidP="00253F25">
      <w:pPr>
        <w:ind w:left="6372"/>
        <w:jc w:val="center"/>
        <w:rPr>
          <w:rFonts w:ascii="Arial" w:hAnsi="Arial" w:cs="Arial"/>
          <w:i/>
          <w:iCs/>
          <w:color w:val="000000"/>
          <w:lang w:val="sr-Latn-ME"/>
        </w:rPr>
      </w:pPr>
    </w:p>
    <w:p w14:paraId="1DC19907" w14:textId="77777777" w:rsidR="00253F25" w:rsidRPr="00D705FB" w:rsidRDefault="00253F25" w:rsidP="00253F25">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 xml:space="preserve">e – </w:t>
      </w:r>
      <w:r>
        <w:rPr>
          <w:rFonts w:ascii="Arial" w:hAnsi="Arial" w:cs="Arial"/>
          <w:color w:val="000000"/>
          <w:lang w:val="sr-Latn-ME"/>
        </w:rPr>
        <w:t>Milica Popivoda</w:t>
      </w:r>
      <w:r w:rsidRPr="00D705FB">
        <w:rPr>
          <w:rFonts w:ascii="Arial" w:hAnsi="Arial" w:cs="Arial"/>
          <w:color w:val="000000"/>
          <w:lang w:val="sr-Latn-ME"/>
        </w:rPr>
        <w:t>, d</w:t>
      </w:r>
      <w:r>
        <w:rPr>
          <w:rFonts w:ascii="Arial" w:hAnsi="Arial" w:cs="Arial"/>
          <w:color w:val="000000"/>
          <w:lang w:val="sr-Latn-ME"/>
        </w:rPr>
        <w:t>ipl.pharm</w:t>
      </w:r>
      <w:r w:rsidRPr="00D705FB">
        <w:rPr>
          <w:rFonts w:ascii="Arial" w:hAnsi="Arial" w:cs="Arial"/>
          <w:color w:val="000000"/>
          <w:lang w:val="sr-Latn-ME"/>
        </w:rPr>
        <w:t xml:space="preserve">, </w:t>
      </w:r>
      <w:r w:rsidRPr="00D705FB">
        <w:rPr>
          <w:rFonts w:ascii="Arial" w:hAnsi="Arial" w:cs="Arial"/>
          <w:lang w:val="sr-Latn-CS"/>
        </w:rPr>
        <w:t>predstavnica ustanove</w:t>
      </w:r>
    </w:p>
    <w:p w14:paraId="271873D1"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701FDD55" w14:textId="77777777" w:rsidR="00253F25" w:rsidRPr="00D705FB" w:rsidRDefault="00253F25" w:rsidP="00253F25">
      <w:pPr>
        <w:rPr>
          <w:rFonts w:ascii="Arial" w:hAnsi="Arial" w:cs="Arial"/>
          <w:i/>
          <w:iCs/>
          <w:color w:val="000000"/>
          <w:lang w:val="sr-Latn-ME"/>
        </w:rPr>
      </w:pPr>
    </w:p>
    <w:p w14:paraId="117AFFDE" w14:textId="77777777" w:rsidR="00253F25" w:rsidRPr="00D705FB" w:rsidRDefault="00253F25" w:rsidP="00253F25">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Pr>
          <w:rFonts w:ascii="Arial" w:hAnsi="Arial" w:cs="Arial"/>
          <w:color w:val="000000"/>
          <w:lang w:val="sr-Latn-ME"/>
        </w:rPr>
        <w:t>Aleksandra Jovanović</w:t>
      </w:r>
      <w:r w:rsidRPr="00D705FB">
        <w:rPr>
          <w:rFonts w:ascii="Arial" w:hAnsi="Arial" w:cs="Arial"/>
          <w:color w:val="000000"/>
          <w:lang w:val="sr-Latn-ME"/>
        </w:rPr>
        <w:t xml:space="preserve">, </w:t>
      </w:r>
      <w:r>
        <w:rPr>
          <w:rFonts w:ascii="Arial" w:hAnsi="Arial" w:cs="Arial"/>
          <w:color w:val="000000"/>
          <w:lang w:val="sr-Latn-ME"/>
        </w:rPr>
        <w:t>mr</w:t>
      </w:r>
      <w:r w:rsidRPr="00D705FB">
        <w:rPr>
          <w:rFonts w:ascii="Arial" w:hAnsi="Arial" w:cs="Arial"/>
          <w:color w:val="000000"/>
          <w:lang w:val="sr-Latn-ME"/>
        </w:rPr>
        <w:t xml:space="preserve">. </w:t>
      </w:r>
      <w:r>
        <w:rPr>
          <w:rFonts w:ascii="Arial" w:hAnsi="Arial" w:cs="Arial"/>
          <w:color w:val="000000"/>
          <w:lang w:val="sr-Latn-ME"/>
        </w:rPr>
        <w:t>pharm spec</w:t>
      </w:r>
      <w:r w:rsidRPr="00D705FB">
        <w:rPr>
          <w:rFonts w:ascii="Arial" w:hAnsi="Arial" w:cs="Arial"/>
          <w:color w:val="000000"/>
          <w:lang w:val="sr-Latn-ME"/>
        </w:rPr>
        <w:t xml:space="preserve">, član sa položenim stručnim ispitom, </w:t>
      </w:r>
      <w:r w:rsidRPr="00D705FB">
        <w:rPr>
          <w:rFonts w:ascii="Arial" w:hAnsi="Arial" w:cs="Arial"/>
          <w:lang w:val="sr-Latn-CS"/>
        </w:rPr>
        <w:t>predstavnica ustanove</w:t>
      </w:r>
    </w:p>
    <w:p w14:paraId="36B69009"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14C07F71" w14:textId="77777777" w:rsidR="00253F25" w:rsidRPr="00D705FB" w:rsidRDefault="00253F25" w:rsidP="00253F25">
      <w:pPr>
        <w:rPr>
          <w:rFonts w:ascii="Arial" w:hAnsi="Arial" w:cs="Arial"/>
          <w:i/>
          <w:iCs/>
          <w:color w:val="000000"/>
          <w:lang w:val="sr-Latn-ME"/>
        </w:rPr>
      </w:pPr>
    </w:p>
    <w:p w14:paraId="37E5C12E" w14:textId="77777777" w:rsidR="00253F25" w:rsidRPr="00D705FB" w:rsidRDefault="00253F25" w:rsidP="00253F25">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Pr>
          <w:rFonts w:ascii="Arial" w:hAnsi="Arial" w:cs="Arial"/>
          <w:lang w:val="sr-Latn-CS"/>
        </w:rPr>
        <w:t>Jelena Poparić</w:t>
      </w:r>
      <w:r w:rsidRPr="00D705FB">
        <w:rPr>
          <w:rFonts w:ascii="Arial" w:hAnsi="Arial" w:cs="Arial"/>
          <w:lang w:val="sr-Latn-CS"/>
        </w:rPr>
        <w:t xml:space="preserve">, </w:t>
      </w:r>
      <w:r>
        <w:rPr>
          <w:rFonts w:ascii="Arial" w:hAnsi="Arial" w:cs="Arial"/>
          <w:lang w:val="sr-Latn-CS"/>
        </w:rPr>
        <w:t>dipl.pravnica</w:t>
      </w:r>
      <w:r w:rsidRPr="00D705FB">
        <w:rPr>
          <w:rFonts w:ascii="Arial" w:hAnsi="Arial" w:cs="Arial"/>
          <w:lang w:val="sr-Latn-CS"/>
        </w:rPr>
        <w:t>, predstavni</w:t>
      </w:r>
      <w:r>
        <w:rPr>
          <w:rFonts w:ascii="Arial" w:hAnsi="Arial" w:cs="Arial"/>
          <w:lang w:val="sr-Latn-CS"/>
        </w:rPr>
        <w:t>ca</w:t>
      </w:r>
      <w:r w:rsidRPr="00D705FB">
        <w:rPr>
          <w:rFonts w:ascii="Arial" w:hAnsi="Arial" w:cs="Arial"/>
          <w:lang w:val="sr-Latn-CS"/>
        </w:rPr>
        <w:t xml:space="preserve"> ustanove</w:t>
      </w:r>
      <w:r w:rsidRPr="00D705FB">
        <w:rPr>
          <w:rFonts w:ascii="Arial" w:hAnsi="Arial" w:cs="Arial"/>
          <w:color w:val="000000"/>
          <w:lang w:val="sr-Latn-ME"/>
        </w:rPr>
        <w:t xml:space="preserve"> </w:t>
      </w:r>
    </w:p>
    <w:p w14:paraId="0430E538" w14:textId="77777777" w:rsidR="00253F25" w:rsidRPr="00D705FB" w:rsidRDefault="00253F25" w:rsidP="00253F25">
      <w:pPr>
        <w:tabs>
          <w:tab w:val="left" w:pos="3290"/>
        </w:tabs>
        <w:rPr>
          <w:rFonts w:ascii="Arial" w:hAnsi="Arial" w:cs="Arial"/>
          <w:color w:val="000000"/>
          <w:lang w:val="sr-Latn-ME"/>
        </w:rPr>
      </w:pPr>
      <w:r w:rsidRPr="00D705FB">
        <w:rPr>
          <w:rFonts w:ascii="Arial" w:hAnsi="Arial" w:cs="Arial"/>
          <w:color w:val="000000"/>
          <w:lang w:val="sr-Latn-ME"/>
        </w:rPr>
        <w:t xml:space="preserve">                                                                                                                  </w:t>
      </w:r>
      <w:r w:rsidRPr="00D705FB">
        <w:rPr>
          <w:rFonts w:ascii="Arial" w:hAnsi="Arial" w:cs="Arial"/>
          <w:i/>
          <w:iCs/>
          <w:color w:val="000000"/>
          <w:lang w:val="sr-Latn-ME"/>
        </w:rPr>
        <w:t>s.r.</w:t>
      </w:r>
    </w:p>
    <w:p w14:paraId="62D65136" w14:textId="77777777" w:rsidR="00253F25" w:rsidRPr="00D705FB" w:rsidRDefault="00253F25" w:rsidP="00253F25">
      <w:pPr>
        <w:ind w:left="6372"/>
        <w:jc w:val="center"/>
        <w:rPr>
          <w:rFonts w:ascii="Arial" w:hAnsi="Arial" w:cs="Arial"/>
          <w:i/>
          <w:iCs/>
          <w:color w:val="000000"/>
          <w:lang w:val="sr-Latn-ME"/>
        </w:rPr>
      </w:pPr>
    </w:p>
    <w:p w14:paraId="52F6637A" w14:textId="77777777" w:rsidR="00253F25" w:rsidRPr="00D705FB" w:rsidRDefault="00253F25" w:rsidP="00253F25">
      <w:pPr>
        <w:tabs>
          <w:tab w:val="left" w:pos="3290"/>
        </w:tabs>
        <w:jc w:val="both"/>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Pr>
          <w:rFonts w:ascii="Arial" w:hAnsi="Arial" w:cs="Arial"/>
          <w:color w:val="000000"/>
          <w:lang w:val="sr-Latn-ME"/>
        </w:rPr>
        <w:t>Dijana Žižić</w:t>
      </w:r>
      <w:r w:rsidRPr="00D705FB">
        <w:rPr>
          <w:rFonts w:ascii="Arial" w:hAnsi="Arial" w:cs="Arial"/>
          <w:color w:val="000000"/>
          <w:lang w:val="sr-Latn-ME"/>
        </w:rPr>
        <w:t xml:space="preserve">, </w:t>
      </w:r>
      <w:r>
        <w:rPr>
          <w:rFonts w:ascii="Arial" w:hAnsi="Arial" w:cs="Arial"/>
          <w:color w:val="000000"/>
          <w:lang w:val="sr-Latn-ME"/>
        </w:rPr>
        <w:t>mr oec</w:t>
      </w:r>
      <w:r w:rsidRPr="00D705FB">
        <w:rPr>
          <w:rFonts w:ascii="Arial" w:hAnsi="Arial" w:cs="Arial"/>
          <w:color w:val="000000"/>
          <w:lang w:val="sr-Latn-ME"/>
        </w:rPr>
        <w:t xml:space="preserve">, član sa položenim stručnim ispitom, </w:t>
      </w:r>
      <w:r w:rsidRPr="00D705FB">
        <w:rPr>
          <w:rFonts w:ascii="Arial" w:hAnsi="Arial" w:cs="Arial"/>
          <w:lang w:val="sr-Latn-CS"/>
        </w:rPr>
        <w:t>predstavni</w:t>
      </w:r>
      <w:r>
        <w:rPr>
          <w:rFonts w:ascii="Arial" w:hAnsi="Arial" w:cs="Arial"/>
          <w:lang w:val="sr-Latn-CS"/>
        </w:rPr>
        <w:t>ca</w:t>
      </w:r>
      <w:r w:rsidRPr="00D705FB">
        <w:rPr>
          <w:rFonts w:ascii="Arial" w:hAnsi="Arial" w:cs="Arial"/>
          <w:lang w:val="sr-Latn-CS"/>
        </w:rPr>
        <w:t xml:space="preserve"> ustanove</w:t>
      </w:r>
    </w:p>
    <w:p w14:paraId="51531783"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7BB9CE69" w14:textId="77777777" w:rsidR="00253F25" w:rsidRPr="00D705FB" w:rsidRDefault="00253F25" w:rsidP="00253F25">
      <w:pPr>
        <w:ind w:left="6372"/>
        <w:jc w:val="center"/>
        <w:rPr>
          <w:rFonts w:ascii="Arial" w:hAnsi="Arial" w:cs="Arial"/>
          <w:i/>
          <w:iCs/>
          <w:color w:val="000000"/>
          <w:lang w:val="sr-Latn-ME"/>
        </w:rPr>
      </w:pPr>
    </w:p>
    <w:p w14:paraId="22307979" w14:textId="77777777" w:rsidR="00253F25" w:rsidRPr="00D705FB" w:rsidRDefault="00253F25" w:rsidP="00253F25">
      <w:pPr>
        <w:tabs>
          <w:tab w:val="left" w:pos="3290"/>
        </w:tabs>
        <w:jc w:val="both"/>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Pr>
          <w:rFonts w:ascii="Arial" w:hAnsi="Arial" w:cs="Arial"/>
          <w:color w:val="000000"/>
          <w:lang w:val="sr-Latn-ME"/>
        </w:rPr>
        <w:t xml:space="preserve"> – Andrijana Garić, dipl.</w:t>
      </w:r>
      <w:r w:rsidRPr="00D705FB">
        <w:rPr>
          <w:rFonts w:ascii="Arial" w:hAnsi="Arial" w:cs="Arial"/>
          <w:color w:val="000000"/>
          <w:lang w:val="sr-Latn-ME"/>
        </w:rPr>
        <w:t xml:space="preserve">oec., </w:t>
      </w:r>
      <w:r w:rsidRPr="00D705FB">
        <w:rPr>
          <w:rFonts w:ascii="Arial" w:hAnsi="Arial" w:cs="Arial"/>
          <w:bCs/>
        </w:rPr>
        <w:t>predstavnica Fonda za zdravstveno osiguranje Crne Gore</w:t>
      </w:r>
    </w:p>
    <w:p w14:paraId="38B0DD04"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741BB5EC" w14:textId="77777777" w:rsidR="00253F25" w:rsidRPr="00D705FB" w:rsidRDefault="00253F25" w:rsidP="00253F25">
      <w:pPr>
        <w:ind w:left="6372"/>
        <w:jc w:val="center"/>
        <w:rPr>
          <w:rFonts w:ascii="Arial" w:hAnsi="Arial" w:cs="Arial"/>
          <w:i/>
          <w:iCs/>
          <w:color w:val="000000"/>
          <w:lang w:val="sr-Latn-ME"/>
        </w:rPr>
      </w:pPr>
    </w:p>
    <w:p w14:paraId="661F05E9" w14:textId="77777777" w:rsidR="00253F25" w:rsidRPr="00D705FB" w:rsidRDefault="00253F25" w:rsidP="00253F25">
      <w:pPr>
        <w:tabs>
          <w:tab w:val="left" w:pos="3290"/>
        </w:tabs>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Pr>
          <w:rFonts w:ascii="Arial" w:hAnsi="Arial" w:cs="Arial"/>
          <w:color w:val="000000"/>
          <w:lang w:val="sr-Latn-ME"/>
        </w:rPr>
        <w:t>Dušanka Praščević</w:t>
      </w:r>
      <w:r w:rsidRPr="00D705FB">
        <w:rPr>
          <w:rFonts w:ascii="Arial" w:hAnsi="Arial" w:cs="Arial"/>
          <w:color w:val="000000"/>
          <w:lang w:val="sr-Latn-ME"/>
        </w:rPr>
        <w:t xml:space="preserve">, </w:t>
      </w:r>
      <w:r>
        <w:rPr>
          <w:rFonts w:ascii="Arial" w:hAnsi="Arial" w:cs="Arial"/>
          <w:color w:val="000000"/>
          <w:lang w:val="sr-Latn-ME"/>
        </w:rPr>
        <w:t>dr.pharm</w:t>
      </w:r>
      <w:r w:rsidRPr="00D705FB">
        <w:rPr>
          <w:rFonts w:ascii="Arial" w:hAnsi="Arial" w:cs="Arial"/>
          <w:color w:val="000000"/>
          <w:lang w:val="sr-Latn-ME"/>
        </w:rPr>
        <w:t xml:space="preserve">, </w:t>
      </w:r>
      <w:r w:rsidRPr="00D705FB">
        <w:rPr>
          <w:rFonts w:ascii="Arial" w:hAnsi="Arial" w:cs="Arial"/>
          <w:bCs/>
        </w:rPr>
        <w:t>predstavnica Ministarstva zdravlja Crne Gore</w:t>
      </w:r>
    </w:p>
    <w:p w14:paraId="4F329A21" w14:textId="77777777" w:rsidR="00253F25" w:rsidRPr="00D705FB" w:rsidRDefault="00253F25" w:rsidP="00253F25">
      <w:pPr>
        <w:ind w:left="6372"/>
        <w:jc w:val="center"/>
        <w:rPr>
          <w:rFonts w:ascii="Arial" w:hAnsi="Arial" w:cs="Arial"/>
          <w:i/>
          <w:iCs/>
          <w:color w:val="000000"/>
          <w:lang w:val="sr-Latn-ME"/>
        </w:rPr>
      </w:pPr>
      <w:r w:rsidRPr="00D705FB">
        <w:rPr>
          <w:rFonts w:ascii="Arial" w:hAnsi="Arial" w:cs="Arial"/>
          <w:i/>
          <w:iCs/>
          <w:color w:val="000000"/>
          <w:lang w:val="sr-Latn-ME"/>
        </w:rPr>
        <w:t>s.r.</w:t>
      </w:r>
    </w:p>
    <w:p w14:paraId="634FBFB3" w14:textId="77777777" w:rsidR="00430E11" w:rsidRDefault="00430E11" w:rsidP="00430E11">
      <w:pPr>
        <w:jc w:val="both"/>
        <w:rPr>
          <w:rFonts w:ascii="Arial" w:hAnsi="Arial" w:cs="Arial"/>
          <w:b/>
          <w:bCs/>
          <w:color w:val="000000"/>
          <w:lang w:val="sr-Latn-ME"/>
        </w:rPr>
      </w:pPr>
    </w:p>
    <w:p w14:paraId="057A1C75" w14:textId="77777777" w:rsidR="00430E11" w:rsidRDefault="00430E11" w:rsidP="00430E11">
      <w:pPr>
        <w:jc w:val="both"/>
        <w:rPr>
          <w:rFonts w:ascii="Arial" w:hAnsi="Arial" w:cs="Arial"/>
          <w:b/>
          <w:bCs/>
          <w:color w:val="000000"/>
          <w:lang w:val="sr-Latn-ME"/>
        </w:rPr>
      </w:pPr>
    </w:p>
    <w:p w14:paraId="38A27398" w14:textId="77777777" w:rsidR="00430E11" w:rsidRDefault="00430E11" w:rsidP="00430E11">
      <w:pPr>
        <w:jc w:val="both"/>
        <w:rPr>
          <w:rFonts w:ascii="Arial" w:hAnsi="Arial" w:cs="Arial"/>
          <w:b/>
          <w:bCs/>
          <w:color w:val="000000"/>
          <w:lang w:val="sr-Latn-ME"/>
        </w:rPr>
      </w:pPr>
    </w:p>
    <w:p w14:paraId="4B3965CF" w14:textId="77777777" w:rsidR="00430E11" w:rsidRDefault="00430E11" w:rsidP="00430E11">
      <w:pPr>
        <w:jc w:val="both"/>
        <w:rPr>
          <w:rFonts w:ascii="Arial" w:hAnsi="Arial" w:cs="Arial"/>
          <w:b/>
          <w:bCs/>
          <w:color w:val="000000"/>
          <w:lang w:val="sr-Latn-ME"/>
        </w:rPr>
      </w:pPr>
    </w:p>
    <w:p w14:paraId="74039CFF" w14:textId="77777777" w:rsidR="00430E11" w:rsidRDefault="00430E11" w:rsidP="00430E11">
      <w:pPr>
        <w:jc w:val="both"/>
        <w:rPr>
          <w:rFonts w:ascii="Arial" w:hAnsi="Arial" w:cs="Arial"/>
          <w:b/>
          <w:bCs/>
          <w:color w:val="000000"/>
          <w:lang w:val="sr-Latn-ME"/>
        </w:rPr>
      </w:pPr>
    </w:p>
    <w:p w14:paraId="49AAEAEE" w14:textId="77777777" w:rsidR="00430E11" w:rsidRDefault="00430E11" w:rsidP="00430E11">
      <w:pPr>
        <w:jc w:val="both"/>
        <w:rPr>
          <w:rFonts w:ascii="Arial" w:hAnsi="Arial" w:cs="Arial"/>
          <w:b/>
          <w:bCs/>
          <w:color w:val="000000"/>
          <w:lang w:val="sr-Latn-ME"/>
        </w:rPr>
      </w:pPr>
    </w:p>
    <w:p w14:paraId="3D0395E3" w14:textId="77777777" w:rsidR="00430E11" w:rsidRDefault="00430E11" w:rsidP="00430E11">
      <w:pPr>
        <w:jc w:val="both"/>
        <w:rPr>
          <w:rFonts w:ascii="Arial" w:hAnsi="Arial" w:cs="Arial"/>
          <w:b/>
          <w:bCs/>
          <w:color w:val="000000"/>
          <w:lang w:val="sr-Latn-ME"/>
        </w:rPr>
      </w:pPr>
    </w:p>
    <w:p w14:paraId="4D99EEBF" w14:textId="77777777" w:rsidR="00430E11" w:rsidRDefault="00430E11" w:rsidP="00430E11">
      <w:pPr>
        <w:jc w:val="both"/>
        <w:rPr>
          <w:rFonts w:ascii="Arial" w:hAnsi="Arial" w:cs="Arial"/>
          <w:b/>
          <w:bCs/>
          <w:color w:val="000000"/>
          <w:lang w:val="sr-Latn-ME"/>
        </w:rPr>
      </w:pPr>
    </w:p>
    <w:p w14:paraId="2568E197" w14:textId="77777777" w:rsidR="00430E11" w:rsidRDefault="00430E11" w:rsidP="00430E11">
      <w:pPr>
        <w:jc w:val="both"/>
        <w:rPr>
          <w:rFonts w:ascii="Arial" w:hAnsi="Arial" w:cs="Arial"/>
          <w:b/>
          <w:bCs/>
          <w:color w:val="000000"/>
          <w:lang w:val="sr-Latn-ME"/>
        </w:rPr>
      </w:pPr>
    </w:p>
    <w:p w14:paraId="43A32D48" w14:textId="77777777" w:rsidR="00430E11" w:rsidRDefault="00430E11" w:rsidP="00430E11">
      <w:pPr>
        <w:jc w:val="both"/>
        <w:rPr>
          <w:rFonts w:ascii="Arial" w:hAnsi="Arial" w:cs="Arial"/>
          <w:b/>
          <w:bCs/>
          <w:color w:val="000000"/>
          <w:lang w:val="sr-Latn-ME"/>
        </w:rPr>
      </w:pPr>
    </w:p>
    <w:p w14:paraId="660CEB4F" w14:textId="77777777" w:rsidR="00430E11" w:rsidRDefault="00430E11" w:rsidP="00430E11">
      <w:pPr>
        <w:jc w:val="both"/>
        <w:rPr>
          <w:rFonts w:ascii="Arial" w:hAnsi="Arial" w:cs="Arial"/>
          <w:b/>
          <w:bCs/>
          <w:color w:val="000000"/>
          <w:lang w:val="sr-Latn-ME"/>
        </w:rPr>
      </w:pPr>
    </w:p>
    <w:p w14:paraId="18AC32D5" w14:textId="77777777" w:rsidR="00430E11" w:rsidRDefault="00430E11" w:rsidP="00430E11">
      <w:pPr>
        <w:jc w:val="both"/>
        <w:rPr>
          <w:rFonts w:ascii="Arial" w:hAnsi="Arial" w:cs="Arial"/>
          <w:b/>
          <w:bCs/>
          <w:color w:val="000000"/>
          <w:lang w:val="sr-Latn-ME"/>
        </w:rPr>
      </w:pPr>
    </w:p>
    <w:p w14:paraId="2126D5E5" w14:textId="77777777" w:rsidR="00253F25" w:rsidRDefault="00253F25" w:rsidP="00430E11">
      <w:pPr>
        <w:jc w:val="both"/>
        <w:rPr>
          <w:rFonts w:ascii="Arial" w:hAnsi="Arial" w:cs="Arial"/>
          <w:b/>
          <w:bCs/>
          <w:color w:val="000000"/>
          <w:lang w:val="sr-Latn-ME"/>
        </w:rPr>
      </w:pPr>
    </w:p>
    <w:p w14:paraId="69E874BA" w14:textId="77777777" w:rsidR="00253F25" w:rsidRDefault="00253F25" w:rsidP="00430E11">
      <w:pPr>
        <w:jc w:val="both"/>
        <w:rPr>
          <w:rFonts w:ascii="Arial" w:hAnsi="Arial" w:cs="Arial"/>
          <w:b/>
          <w:bCs/>
          <w:color w:val="000000"/>
          <w:lang w:val="sr-Latn-ME"/>
        </w:rPr>
      </w:pPr>
    </w:p>
    <w:p w14:paraId="15D2E8CD" w14:textId="77777777" w:rsidR="00253F25" w:rsidRDefault="00253F25" w:rsidP="00430E11">
      <w:pPr>
        <w:jc w:val="both"/>
        <w:rPr>
          <w:rFonts w:ascii="Arial" w:hAnsi="Arial" w:cs="Arial"/>
          <w:b/>
          <w:bCs/>
          <w:color w:val="000000"/>
          <w:lang w:val="sr-Latn-ME"/>
        </w:rPr>
      </w:pPr>
    </w:p>
    <w:p w14:paraId="5739C328" w14:textId="77777777" w:rsidR="00253F25" w:rsidRDefault="00253F25" w:rsidP="00430E11">
      <w:pPr>
        <w:jc w:val="both"/>
        <w:rPr>
          <w:rFonts w:ascii="Arial" w:hAnsi="Arial" w:cs="Arial"/>
          <w:b/>
          <w:bCs/>
          <w:color w:val="000000"/>
          <w:lang w:val="sr-Latn-ME"/>
        </w:rPr>
      </w:pPr>
    </w:p>
    <w:p w14:paraId="5E00C8B2" w14:textId="77777777" w:rsidR="00253F25" w:rsidRDefault="00253F25" w:rsidP="00430E11">
      <w:pPr>
        <w:jc w:val="both"/>
        <w:rPr>
          <w:rFonts w:ascii="Arial" w:hAnsi="Arial" w:cs="Arial"/>
          <w:b/>
          <w:bCs/>
          <w:color w:val="000000"/>
          <w:lang w:val="sr-Latn-ME"/>
        </w:rPr>
      </w:pPr>
    </w:p>
    <w:p w14:paraId="5F203578" w14:textId="77777777" w:rsidR="00253F25" w:rsidRDefault="00253F25" w:rsidP="00430E11">
      <w:pPr>
        <w:jc w:val="both"/>
        <w:rPr>
          <w:rFonts w:ascii="Arial" w:hAnsi="Arial" w:cs="Arial"/>
          <w:b/>
          <w:bCs/>
          <w:color w:val="000000"/>
          <w:lang w:val="sr-Latn-ME"/>
        </w:rPr>
      </w:pPr>
    </w:p>
    <w:p w14:paraId="71B03081" w14:textId="77777777" w:rsidR="00253F25" w:rsidRDefault="00253F25" w:rsidP="00430E11">
      <w:pPr>
        <w:jc w:val="both"/>
        <w:rPr>
          <w:rFonts w:ascii="Arial" w:hAnsi="Arial" w:cs="Arial"/>
          <w:b/>
          <w:bCs/>
          <w:color w:val="000000"/>
          <w:lang w:val="sr-Latn-ME"/>
        </w:rPr>
      </w:pPr>
    </w:p>
    <w:p w14:paraId="0F41C4FE" w14:textId="77777777" w:rsidR="00253F25" w:rsidRDefault="00253F25" w:rsidP="00430E11">
      <w:pPr>
        <w:jc w:val="both"/>
        <w:rPr>
          <w:rFonts w:ascii="Arial" w:hAnsi="Arial" w:cs="Arial"/>
          <w:b/>
          <w:bCs/>
          <w:color w:val="000000"/>
          <w:lang w:val="sr-Latn-ME"/>
        </w:rPr>
      </w:pPr>
    </w:p>
    <w:p w14:paraId="692F0F20" w14:textId="77777777" w:rsidR="00253F25" w:rsidRDefault="00253F25" w:rsidP="00430E11">
      <w:pPr>
        <w:jc w:val="both"/>
        <w:rPr>
          <w:rFonts w:ascii="Arial" w:hAnsi="Arial" w:cs="Arial"/>
          <w:b/>
          <w:bCs/>
          <w:color w:val="000000"/>
          <w:lang w:val="sr-Latn-ME"/>
        </w:rPr>
      </w:pPr>
    </w:p>
    <w:p w14:paraId="4D642A12" w14:textId="77777777" w:rsidR="00253F25" w:rsidRDefault="00253F25" w:rsidP="00430E11">
      <w:pPr>
        <w:jc w:val="both"/>
        <w:rPr>
          <w:rFonts w:ascii="Arial" w:hAnsi="Arial" w:cs="Arial"/>
          <w:b/>
          <w:bCs/>
          <w:color w:val="000000"/>
          <w:lang w:val="sr-Latn-ME"/>
        </w:rPr>
      </w:pPr>
    </w:p>
    <w:p w14:paraId="16AEE083" w14:textId="77777777" w:rsidR="00253F25" w:rsidRDefault="00253F25" w:rsidP="00430E11">
      <w:pPr>
        <w:jc w:val="both"/>
        <w:rPr>
          <w:rFonts w:ascii="Arial" w:hAnsi="Arial" w:cs="Arial"/>
          <w:b/>
          <w:bCs/>
          <w:color w:val="000000"/>
          <w:lang w:val="sr-Latn-ME"/>
        </w:rPr>
      </w:pPr>
    </w:p>
    <w:p w14:paraId="4DE7D19D" w14:textId="77777777" w:rsidR="00253F25" w:rsidRDefault="00253F25" w:rsidP="00430E11">
      <w:pPr>
        <w:jc w:val="both"/>
        <w:rPr>
          <w:rFonts w:ascii="Arial" w:hAnsi="Arial" w:cs="Arial"/>
          <w:b/>
          <w:bCs/>
          <w:color w:val="000000"/>
          <w:lang w:val="sr-Latn-ME"/>
        </w:rPr>
      </w:pPr>
    </w:p>
    <w:p w14:paraId="51614D93" w14:textId="77777777" w:rsidR="00253F25" w:rsidRDefault="00253F25" w:rsidP="00430E11">
      <w:pPr>
        <w:jc w:val="both"/>
        <w:rPr>
          <w:rFonts w:ascii="Arial" w:hAnsi="Arial" w:cs="Arial"/>
          <w:b/>
          <w:bCs/>
          <w:color w:val="000000"/>
          <w:lang w:val="sr-Latn-ME"/>
        </w:rPr>
      </w:pPr>
    </w:p>
    <w:p w14:paraId="1CE9DC91" w14:textId="77777777" w:rsidR="00253F25" w:rsidRDefault="00253F25" w:rsidP="00430E11">
      <w:pPr>
        <w:jc w:val="both"/>
        <w:rPr>
          <w:rFonts w:ascii="Arial" w:hAnsi="Arial" w:cs="Arial"/>
          <w:b/>
          <w:bCs/>
          <w:color w:val="000000"/>
          <w:lang w:val="sr-Latn-ME"/>
        </w:rPr>
      </w:pPr>
    </w:p>
    <w:p w14:paraId="52BF6A2F" w14:textId="77777777" w:rsidR="00253F25" w:rsidRDefault="00253F25" w:rsidP="00430E11">
      <w:pPr>
        <w:jc w:val="both"/>
        <w:rPr>
          <w:rFonts w:ascii="Arial" w:hAnsi="Arial" w:cs="Arial"/>
          <w:b/>
          <w:bCs/>
          <w:color w:val="000000"/>
          <w:lang w:val="sr-Latn-ME"/>
        </w:rPr>
      </w:pPr>
    </w:p>
    <w:p w14:paraId="1459802B" w14:textId="77777777" w:rsidR="00430E11" w:rsidRDefault="00430E11" w:rsidP="00430E11">
      <w:pPr>
        <w:jc w:val="both"/>
        <w:rPr>
          <w:rFonts w:ascii="Arial" w:hAnsi="Arial" w:cs="Arial"/>
          <w:b/>
          <w:bCs/>
          <w:color w:val="000000"/>
          <w:lang w:val="sr-Latn-ME"/>
        </w:rPr>
      </w:pPr>
    </w:p>
    <w:p w14:paraId="4896A519" w14:textId="77777777" w:rsidR="00430E11" w:rsidRDefault="00430E11" w:rsidP="00FA3807">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lastRenderedPageBreak/>
        <w:t>UPUTSTVO O PRAVNOM SREDSTVU</w:t>
      </w:r>
      <w:bookmarkEnd w:id="18"/>
    </w:p>
    <w:p w14:paraId="564881C1" w14:textId="77777777" w:rsidR="00430E11" w:rsidRDefault="00430E11" w:rsidP="00430E11">
      <w:pPr>
        <w:tabs>
          <w:tab w:val="left" w:pos="5760"/>
        </w:tabs>
        <w:jc w:val="center"/>
        <w:rPr>
          <w:rFonts w:ascii="Arial" w:hAnsi="Arial" w:cs="Arial"/>
          <w:color w:val="000000"/>
          <w:lang w:val="sr-Latn-ME"/>
        </w:rPr>
      </w:pPr>
    </w:p>
    <w:p w14:paraId="36A6A281" w14:textId="77777777" w:rsidR="00430E11" w:rsidRDefault="00430E11" w:rsidP="00430E11">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31B4FD17" w14:textId="77777777" w:rsidR="00430E11" w:rsidRDefault="00430E11" w:rsidP="00430E11">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75E271D" w14:textId="77777777" w:rsidR="00430E11" w:rsidRDefault="00430E11" w:rsidP="00430E11">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20F2926" w14:textId="77777777" w:rsidR="00430E11" w:rsidRDefault="00430E11" w:rsidP="00430E11">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AAA77B0" w14:textId="77777777" w:rsidR="00430E11" w:rsidRDefault="00430E11" w:rsidP="00430E11">
      <w:pPr>
        <w:tabs>
          <w:tab w:val="left" w:pos="5760"/>
        </w:tabs>
        <w:jc w:val="both"/>
        <w:rPr>
          <w:rFonts w:ascii="Arial" w:hAnsi="Arial" w:cs="Arial"/>
          <w:color w:val="000000"/>
          <w:lang w:val="sr-Latn-ME"/>
        </w:rPr>
      </w:pPr>
    </w:p>
    <w:p w14:paraId="58BE6F75" w14:textId="77777777" w:rsidR="00430E11" w:rsidRDefault="00430E11" w:rsidP="00430E11">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1CC6B126" w14:textId="77777777" w:rsidR="00430E11" w:rsidRDefault="00430E11" w:rsidP="00430E11">
      <w:pPr>
        <w:autoSpaceDE w:val="0"/>
        <w:autoSpaceDN w:val="0"/>
        <w:adjustRightInd w:val="0"/>
        <w:ind w:firstLine="567"/>
        <w:jc w:val="both"/>
        <w:rPr>
          <w:rFonts w:ascii="Arial" w:hAnsi="Arial" w:cs="Arial"/>
          <w:color w:val="000000"/>
          <w:lang w:val="sr-Latn-ME"/>
        </w:rPr>
      </w:pPr>
    </w:p>
    <w:p w14:paraId="0D86C9E3" w14:textId="77777777" w:rsidR="00430E11" w:rsidRDefault="00430E11" w:rsidP="00430E11">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6FBBD18" w14:textId="77777777" w:rsidR="00430E11" w:rsidRDefault="00430E11" w:rsidP="00430E11">
      <w:pPr>
        <w:tabs>
          <w:tab w:val="left" w:pos="5760"/>
        </w:tabs>
        <w:ind w:firstLine="567"/>
        <w:jc w:val="both"/>
        <w:rPr>
          <w:rFonts w:ascii="Arial" w:hAnsi="Arial" w:cs="Arial"/>
          <w:color w:val="000000"/>
          <w:lang w:val="sr-Latn-ME"/>
        </w:rPr>
      </w:pPr>
    </w:p>
    <w:p w14:paraId="0291FAF8" w14:textId="77777777" w:rsidR="00430E11" w:rsidRDefault="00430E11" w:rsidP="00430E11">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555A6E1" w14:textId="77777777" w:rsidR="00430E11" w:rsidRDefault="00430E11" w:rsidP="00430E11">
      <w:pPr>
        <w:tabs>
          <w:tab w:val="left" w:pos="5760"/>
        </w:tabs>
        <w:ind w:firstLine="567"/>
        <w:jc w:val="both"/>
        <w:rPr>
          <w:rFonts w:ascii="Arial" w:hAnsi="Arial" w:cs="Arial"/>
          <w:color w:val="000000"/>
          <w:lang w:val="sr-Latn-ME"/>
        </w:rPr>
      </w:pPr>
    </w:p>
    <w:p w14:paraId="31EFD4B7" w14:textId="77777777" w:rsidR="00430E11" w:rsidRDefault="00430E11" w:rsidP="00430E11">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Pr>
            <w:rStyle w:val="Hyperlink"/>
            <w:rFonts w:ascii="Arial" w:hAnsi="Arial" w:cs="Arial"/>
            <w:lang w:val="sr-Latn-ME"/>
          </w:rPr>
          <w:t>http://www.kontrola-nabavki.me/</w:t>
        </w:r>
      </w:hyperlink>
      <w:r>
        <w:rPr>
          <w:rFonts w:ascii="Arial" w:hAnsi="Arial" w:cs="Arial"/>
          <w:color w:val="000000"/>
          <w:lang w:val="sr-Latn-ME"/>
        </w:rPr>
        <w:t>.“.</w:t>
      </w:r>
    </w:p>
    <w:p w14:paraId="58C04C31" w14:textId="77777777" w:rsidR="00430E11" w:rsidRDefault="00430E11" w:rsidP="00430E11">
      <w:pPr>
        <w:tabs>
          <w:tab w:val="left" w:pos="5760"/>
        </w:tabs>
        <w:ind w:firstLine="567"/>
        <w:jc w:val="both"/>
        <w:rPr>
          <w:rFonts w:ascii="Arial" w:hAnsi="Arial" w:cs="Arial"/>
          <w:color w:val="000000"/>
          <w:lang w:val="sr-Latn-ME"/>
        </w:rPr>
      </w:pPr>
    </w:p>
    <w:p w14:paraId="6437DA3A" w14:textId="77777777" w:rsidR="00430E11" w:rsidRDefault="00430E11" w:rsidP="00430E11">
      <w:pPr>
        <w:tabs>
          <w:tab w:val="left" w:pos="5760"/>
        </w:tabs>
        <w:ind w:firstLine="567"/>
        <w:jc w:val="both"/>
        <w:rPr>
          <w:rFonts w:ascii="Arial" w:hAnsi="Arial" w:cs="Arial"/>
          <w:color w:val="000000"/>
          <w:lang w:val="sr-Latn-ME"/>
        </w:rPr>
      </w:pPr>
    </w:p>
    <w:p w14:paraId="4DBBC886" w14:textId="77777777" w:rsidR="00830891" w:rsidRDefault="00830891"/>
    <w:sectPr w:rsidR="00830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136C5" w14:textId="77777777" w:rsidR="00296FEB" w:rsidRDefault="00296FEB" w:rsidP="00430E11">
      <w:r>
        <w:separator/>
      </w:r>
    </w:p>
  </w:endnote>
  <w:endnote w:type="continuationSeparator" w:id="0">
    <w:p w14:paraId="66CAA9BA" w14:textId="77777777" w:rsidR="00296FEB" w:rsidRDefault="00296FEB" w:rsidP="00430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1C1DB" w14:textId="77777777" w:rsidR="00296FEB" w:rsidRDefault="00296FEB" w:rsidP="00430E11">
      <w:r>
        <w:separator/>
      </w:r>
    </w:p>
  </w:footnote>
  <w:footnote w:type="continuationSeparator" w:id="0">
    <w:p w14:paraId="28EDD663" w14:textId="77777777" w:rsidR="00296FEB" w:rsidRDefault="00296FEB" w:rsidP="00430E11">
      <w:r>
        <w:continuationSeparator/>
      </w:r>
    </w:p>
  </w:footnote>
  <w:footnote w:id="1">
    <w:p w14:paraId="58FCD834" w14:textId="77777777" w:rsidR="00130571" w:rsidRDefault="00130571" w:rsidP="00430E1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76FF1C0D" w14:textId="77777777" w:rsidR="00130571" w:rsidRDefault="00130571" w:rsidP="00430E1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3E424C5" w14:textId="77777777" w:rsidR="00130571" w:rsidRDefault="00130571" w:rsidP="00430E1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26371C2" w14:textId="77777777" w:rsidR="00130571" w:rsidRDefault="00130571" w:rsidP="00430E11">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AA8D7F0" w14:textId="77777777" w:rsidR="00573C28" w:rsidRDefault="00573C28" w:rsidP="00573C2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A70D82B" w14:textId="77777777" w:rsidR="00573C28" w:rsidRPr="007F2BA0" w:rsidRDefault="00573C28" w:rsidP="00573C2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3621DC7D" w14:textId="77777777" w:rsidR="00130571" w:rsidRDefault="00130571" w:rsidP="00430E1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C146C58" w14:textId="77777777" w:rsidR="00253F25" w:rsidRPr="002E211C" w:rsidRDefault="00253F25" w:rsidP="00253F2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180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F5878B6"/>
    <w:multiLevelType w:val="hybridMultilevel"/>
    <w:tmpl w:val="33163B34"/>
    <w:lvl w:ilvl="0" w:tplc="C9DA5430">
      <w:start w:val="5"/>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1C219FB"/>
    <w:multiLevelType w:val="hybridMultilevel"/>
    <w:tmpl w:val="2BAE0C18"/>
    <w:lvl w:ilvl="0" w:tplc="9250A2AC">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11"/>
    <w:rsid w:val="000676A4"/>
    <w:rsid w:val="001175A5"/>
    <w:rsid w:val="00130571"/>
    <w:rsid w:val="00151AD0"/>
    <w:rsid w:val="0016591F"/>
    <w:rsid w:val="00253F25"/>
    <w:rsid w:val="00296FEB"/>
    <w:rsid w:val="002C6078"/>
    <w:rsid w:val="003C3DDD"/>
    <w:rsid w:val="00430E11"/>
    <w:rsid w:val="00464BB9"/>
    <w:rsid w:val="00547251"/>
    <w:rsid w:val="00573C28"/>
    <w:rsid w:val="00690557"/>
    <w:rsid w:val="00830891"/>
    <w:rsid w:val="0085174B"/>
    <w:rsid w:val="00905E5A"/>
    <w:rsid w:val="00965929"/>
    <w:rsid w:val="00966E09"/>
    <w:rsid w:val="009A0157"/>
    <w:rsid w:val="00AF66F2"/>
    <w:rsid w:val="00E25164"/>
    <w:rsid w:val="00EA10C9"/>
    <w:rsid w:val="00FA3807"/>
    <w:rsid w:val="00FD1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5947"/>
  <w15:chartTrackingRefBased/>
  <w15:docId w15:val="{8B479ECF-6943-4E3A-8CA7-C61AB3D0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E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30E11"/>
    <w:rPr>
      <w:color w:val="0000FF"/>
      <w:u w:val="single"/>
    </w:rPr>
  </w:style>
  <w:style w:type="paragraph" w:styleId="FootnoteText">
    <w:name w:val="footnote text"/>
    <w:basedOn w:val="Normal"/>
    <w:link w:val="FootnoteTextChar"/>
    <w:uiPriority w:val="99"/>
    <w:unhideWhenUsed/>
    <w:rsid w:val="00430E11"/>
    <w:rPr>
      <w:rFonts w:ascii="Calibri" w:eastAsia="Calibri" w:hAnsi="Calibri"/>
      <w:sz w:val="20"/>
      <w:szCs w:val="20"/>
    </w:rPr>
  </w:style>
  <w:style w:type="character" w:customStyle="1" w:styleId="FootnoteTextChar">
    <w:name w:val="Footnote Text Char"/>
    <w:basedOn w:val="DefaultParagraphFont"/>
    <w:link w:val="FootnoteText"/>
    <w:uiPriority w:val="99"/>
    <w:rsid w:val="00430E11"/>
    <w:rPr>
      <w:rFonts w:ascii="Calibri" w:eastAsia="Calibri" w:hAnsi="Calibri" w:cs="Times New Roman"/>
      <w:sz w:val="20"/>
      <w:szCs w:val="20"/>
    </w:rPr>
  </w:style>
  <w:style w:type="paragraph" w:customStyle="1" w:styleId="T30X">
    <w:name w:val="T30X"/>
    <w:basedOn w:val="Normal"/>
    <w:uiPriority w:val="99"/>
    <w:rsid w:val="00430E11"/>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430E11"/>
    <w:rPr>
      <w:vertAlign w:val="superscript"/>
    </w:rPr>
  </w:style>
  <w:style w:type="paragraph" w:styleId="ListParagraph">
    <w:name w:val="List Paragraph"/>
    <w:basedOn w:val="Normal"/>
    <w:uiPriority w:val="34"/>
    <w:qFormat/>
    <w:rsid w:val="00253F25"/>
    <w:pPr>
      <w:ind w:left="720"/>
      <w:contextualSpacing/>
    </w:pPr>
  </w:style>
  <w:style w:type="paragraph" w:styleId="BalloonText">
    <w:name w:val="Balloon Text"/>
    <w:basedOn w:val="Normal"/>
    <w:link w:val="BalloonTextChar"/>
    <w:uiPriority w:val="99"/>
    <w:semiHidden/>
    <w:unhideWhenUsed/>
    <w:rsid w:val="002C60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7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561215">
      <w:bodyDiv w:val="1"/>
      <w:marLeft w:val="0"/>
      <w:marRight w:val="0"/>
      <w:marTop w:val="0"/>
      <w:marBottom w:val="0"/>
      <w:divBdr>
        <w:top w:val="none" w:sz="0" w:space="0" w:color="auto"/>
        <w:left w:val="none" w:sz="0" w:space="0" w:color="auto"/>
        <w:bottom w:val="none" w:sz="0" w:space="0" w:color="auto"/>
        <w:right w:val="none" w:sz="0" w:space="0" w:color="auto"/>
      </w:divBdr>
    </w:div>
    <w:div w:id="1358695151">
      <w:bodyDiv w:val="1"/>
      <w:marLeft w:val="0"/>
      <w:marRight w:val="0"/>
      <w:marTop w:val="0"/>
      <w:marBottom w:val="0"/>
      <w:divBdr>
        <w:top w:val="none" w:sz="0" w:space="0" w:color="auto"/>
        <w:left w:val="none" w:sz="0" w:space="0" w:color="auto"/>
        <w:bottom w:val="none" w:sz="0" w:space="0" w:color="auto"/>
        <w:right w:val="none" w:sz="0" w:space="0" w:color="auto"/>
      </w:divBdr>
    </w:div>
    <w:div w:id="1621840078">
      <w:bodyDiv w:val="1"/>
      <w:marLeft w:val="0"/>
      <w:marRight w:val="0"/>
      <w:marTop w:val="0"/>
      <w:marBottom w:val="0"/>
      <w:divBdr>
        <w:top w:val="none" w:sz="0" w:space="0" w:color="auto"/>
        <w:left w:val="none" w:sz="0" w:space="0" w:color="auto"/>
        <w:bottom w:val="none" w:sz="0" w:space="0" w:color="auto"/>
        <w:right w:val="none" w:sz="0" w:space="0" w:color="auto"/>
      </w:divBdr>
    </w:div>
    <w:div w:id="163062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4768-6D07-46F6-838E-53C6F76A6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48</Pages>
  <Words>14690</Words>
  <Characters>83738</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19</cp:revision>
  <cp:lastPrinted>2024-10-16T08:21:00Z</cp:lastPrinted>
  <dcterms:created xsi:type="dcterms:W3CDTF">2024-10-15T10:00:00Z</dcterms:created>
  <dcterms:modified xsi:type="dcterms:W3CDTF">2024-10-16T08:52:00Z</dcterms:modified>
</cp:coreProperties>
</file>