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2EA2CF" w14:textId="77777777" w:rsidR="003755B1" w:rsidRPr="00BF0043" w:rsidRDefault="003755B1" w:rsidP="003755B1">
      <w:pPr>
        <w:spacing w:after="0" w:line="240" w:lineRule="auto"/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</w:pPr>
      <w:r w:rsidRPr="00BF0043"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  <w:t xml:space="preserve">REGULATORNA AGENCIJA ZA ENERGETIKU I REGULISANE </w:t>
      </w:r>
    </w:p>
    <w:p w14:paraId="4628827E" w14:textId="77777777" w:rsidR="003755B1" w:rsidRPr="00BF0043" w:rsidRDefault="003755B1" w:rsidP="003755B1">
      <w:pPr>
        <w:spacing w:after="0" w:line="240" w:lineRule="auto"/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</w:pPr>
      <w:r w:rsidRPr="00BF0043"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  <w:t>KOMUNALNE DJELATNOSTI</w:t>
      </w:r>
      <w:r w:rsidRPr="00BF0043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 </w:t>
      </w:r>
    </w:p>
    <w:p w14:paraId="1B22E475" w14:textId="1703930A" w:rsidR="003755B1" w:rsidRPr="00BF0043" w:rsidRDefault="003755B1" w:rsidP="003755B1">
      <w:pPr>
        <w:pStyle w:val="Default"/>
        <w:rPr>
          <w:rFonts w:ascii="Ebrima" w:hAnsi="Ebrima" w:cs="Arial"/>
          <w:b/>
          <w:bCs/>
        </w:rPr>
      </w:pPr>
      <w:r w:rsidRPr="00BF0043">
        <w:rPr>
          <w:rFonts w:ascii="Ebrima" w:hAnsi="Ebrima" w:cs="Arial"/>
          <w:b/>
          <w:bCs/>
        </w:rPr>
        <w:t xml:space="preserve">Broj: </w:t>
      </w:r>
      <w:r w:rsidR="00764AB4" w:rsidRPr="00BF0043">
        <w:rPr>
          <w:rFonts w:ascii="Ebrima" w:hAnsi="Ebrima" w:cs="Arial"/>
          <w:b/>
          <w:bCs/>
        </w:rPr>
        <w:t>24/3300-4</w:t>
      </w:r>
    </w:p>
    <w:p w14:paraId="24A31753" w14:textId="4A337F5E" w:rsidR="003755B1" w:rsidRPr="00BF0043" w:rsidRDefault="003755B1" w:rsidP="003755B1">
      <w:pPr>
        <w:pStyle w:val="Default"/>
        <w:rPr>
          <w:rFonts w:ascii="Ebrima" w:hAnsi="Ebrima" w:cs="Arial"/>
          <w:b/>
          <w:bCs/>
        </w:rPr>
      </w:pPr>
      <w:r w:rsidRPr="00BF0043">
        <w:rPr>
          <w:rFonts w:ascii="Ebrima" w:hAnsi="Ebrima" w:cs="Arial"/>
          <w:b/>
          <w:bCs/>
        </w:rPr>
        <w:t xml:space="preserve">Podgorica, </w:t>
      </w:r>
      <w:r w:rsidR="00764AB4" w:rsidRPr="00BF0043">
        <w:rPr>
          <w:rFonts w:ascii="Ebrima" w:hAnsi="Ebrima" w:cs="Arial"/>
          <w:b/>
          <w:bCs/>
        </w:rPr>
        <w:t>11</w:t>
      </w:r>
      <w:r w:rsidRPr="00BF0043">
        <w:rPr>
          <w:rFonts w:ascii="Ebrima" w:hAnsi="Ebrima" w:cs="Arial"/>
          <w:b/>
          <w:bCs/>
        </w:rPr>
        <w:t>.</w:t>
      </w:r>
      <w:r w:rsidR="00764AB4" w:rsidRPr="00BF0043">
        <w:rPr>
          <w:rFonts w:ascii="Ebrima" w:hAnsi="Ebrima" w:cs="Arial"/>
          <w:b/>
          <w:bCs/>
        </w:rPr>
        <w:t>10</w:t>
      </w:r>
      <w:r w:rsidRPr="00BF0043">
        <w:rPr>
          <w:rFonts w:ascii="Ebrima" w:hAnsi="Ebrima" w:cs="Arial"/>
          <w:b/>
          <w:bCs/>
        </w:rPr>
        <w:t>.202</w:t>
      </w:r>
      <w:r w:rsidR="00764AB4" w:rsidRPr="00BF0043">
        <w:rPr>
          <w:rFonts w:ascii="Ebrima" w:hAnsi="Ebrima" w:cs="Arial"/>
          <w:b/>
          <w:bCs/>
        </w:rPr>
        <w:t>4</w:t>
      </w:r>
      <w:r w:rsidRPr="00BF0043">
        <w:rPr>
          <w:rFonts w:ascii="Ebrima" w:hAnsi="Ebrima" w:cs="Arial"/>
          <w:b/>
          <w:bCs/>
        </w:rPr>
        <w:t xml:space="preserve">. godine </w:t>
      </w:r>
    </w:p>
    <w:p w14:paraId="14142310" w14:textId="699564AC" w:rsidR="00997687" w:rsidRPr="00BF0043" w:rsidRDefault="00997687" w:rsidP="00997687">
      <w:pPr>
        <w:pStyle w:val="Default"/>
        <w:rPr>
          <w:rFonts w:ascii="Ebrima" w:hAnsi="Ebrima" w:cs="Arial"/>
        </w:rPr>
      </w:pPr>
    </w:p>
    <w:p w14:paraId="12E46D79" w14:textId="2EE2EBEB" w:rsidR="00764AB4" w:rsidRPr="00BF0043" w:rsidRDefault="00345586" w:rsidP="00764AB4">
      <w:pPr>
        <w:pStyle w:val="NoSpacing"/>
        <w:jc w:val="center"/>
        <w:rPr>
          <w:rFonts w:ascii="Ebrima" w:hAnsi="Ebrima" w:cs="Arial"/>
          <w:b/>
          <w:sz w:val="24"/>
          <w:szCs w:val="24"/>
        </w:rPr>
      </w:pPr>
      <w:r w:rsidRPr="00BF0043">
        <w:rPr>
          <w:rFonts w:ascii="Ebrima" w:hAnsi="Ebrima" w:cs="Arial"/>
          <w:b/>
          <w:sz w:val="24"/>
          <w:szCs w:val="24"/>
        </w:rPr>
        <w:t>IZMJENA</w:t>
      </w:r>
    </w:p>
    <w:p w14:paraId="6048801D" w14:textId="7CDA91CD" w:rsidR="00764AB4" w:rsidRPr="00BF0043" w:rsidRDefault="00764AB4" w:rsidP="00764AB4">
      <w:pPr>
        <w:shd w:val="clear" w:color="auto" w:fill="FFFFFF"/>
        <w:spacing w:after="0" w:line="240" w:lineRule="auto"/>
        <w:jc w:val="center"/>
        <w:rPr>
          <w:rFonts w:ascii="Ebrima" w:eastAsia="Times New Roman" w:hAnsi="Ebrima" w:cs="Arial"/>
          <w:b/>
          <w:sz w:val="24"/>
          <w:szCs w:val="24"/>
        </w:rPr>
      </w:pPr>
      <w:r w:rsidRPr="00BF0043">
        <w:rPr>
          <w:rFonts w:ascii="Ebrima" w:eastAsia="Times New Roman" w:hAnsi="Ebrima" w:cs="Arial"/>
          <w:b/>
          <w:sz w:val="24"/>
          <w:szCs w:val="24"/>
        </w:rPr>
        <w:t>Zahtjeva za dostavljanje ponuda šifra postupka #80187 za usluge mobilne telefonije i interneta</w:t>
      </w:r>
    </w:p>
    <w:p w14:paraId="5867CB79" w14:textId="77777777" w:rsidR="00764AB4" w:rsidRPr="00BF0043" w:rsidRDefault="00764AB4" w:rsidP="00764AB4">
      <w:pPr>
        <w:shd w:val="clear" w:color="auto" w:fill="FFFFFF"/>
        <w:spacing w:after="0" w:line="240" w:lineRule="auto"/>
        <w:jc w:val="both"/>
        <w:rPr>
          <w:rFonts w:ascii="Ebrima" w:eastAsia="Times New Roman" w:hAnsi="Ebrima" w:cs="Arial"/>
          <w:sz w:val="24"/>
          <w:szCs w:val="24"/>
        </w:rPr>
      </w:pPr>
    </w:p>
    <w:p w14:paraId="20F5D33A" w14:textId="77777777" w:rsidR="00764AB4" w:rsidRPr="00BF0043" w:rsidRDefault="00764AB4" w:rsidP="00764AB4">
      <w:pPr>
        <w:spacing w:after="0" w:line="240" w:lineRule="auto"/>
        <w:jc w:val="both"/>
        <w:rPr>
          <w:rFonts w:ascii="Ebrima" w:hAnsi="Ebrima" w:cs="Arial"/>
          <w:sz w:val="24"/>
          <w:szCs w:val="24"/>
        </w:rPr>
      </w:pPr>
    </w:p>
    <w:p w14:paraId="79AC278C" w14:textId="261B3B86" w:rsidR="00997687" w:rsidRPr="00BF0043" w:rsidRDefault="00764AB4" w:rsidP="00764AB4">
      <w:pPr>
        <w:spacing w:after="0" w:line="240" w:lineRule="auto"/>
        <w:jc w:val="both"/>
        <w:rPr>
          <w:rFonts w:ascii="Ebrima" w:hAnsi="Ebrima" w:cs="Arial"/>
        </w:rPr>
      </w:pPr>
      <w:r w:rsidRPr="00BF0043">
        <w:rPr>
          <w:rFonts w:ascii="Ebrima" w:hAnsi="Ebrima" w:cs="Arial"/>
          <w:sz w:val="24"/>
          <w:szCs w:val="24"/>
        </w:rPr>
        <w:t xml:space="preserve">U vezi sa Zahtjevom za izmjenom zahtjeva za dostavljanje ponuda, izvršiće se izmjena zahtjeva </w:t>
      </w:r>
      <w:r w:rsidR="00BF0043" w:rsidRPr="00BF0043">
        <w:rPr>
          <w:rFonts w:ascii="Ebrima" w:eastAsia="Times New Roman" w:hAnsi="Ebrima" w:cs="Arial"/>
          <w:bCs/>
          <w:sz w:val="24"/>
          <w:szCs w:val="24"/>
        </w:rPr>
        <w:t>za dostavljanje ponuda šifra postupka #80187 za usluge mobilne telefonije i interneta</w:t>
      </w:r>
      <w:r w:rsidR="00BF0043" w:rsidRPr="00BF0043">
        <w:rPr>
          <w:rFonts w:ascii="Ebrima" w:hAnsi="Ebrima" w:cs="Arial"/>
          <w:bCs/>
          <w:sz w:val="24"/>
          <w:szCs w:val="24"/>
        </w:rPr>
        <w:t xml:space="preserve"> </w:t>
      </w:r>
      <w:r w:rsidRPr="00BF0043">
        <w:rPr>
          <w:rFonts w:ascii="Ebrima" w:hAnsi="Ebrima" w:cs="Arial"/>
          <w:sz w:val="24"/>
          <w:szCs w:val="24"/>
        </w:rPr>
        <w:t>na način, što se u:</w:t>
      </w:r>
    </w:p>
    <w:p w14:paraId="06CA6496" w14:textId="5BB353DD" w:rsidR="003755B1" w:rsidRPr="00BF0043" w:rsidRDefault="003755B1" w:rsidP="00F83FAC">
      <w:pPr>
        <w:pStyle w:val="Default"/>
        <w:tabs>
          <w:tab w:val="left" w:pos="284"/>
        </w:tabs>
        <w:jc w:val="both"/>
        <w:rPr>
          <w:rFonts w:ascii="Ebrima" w:hAnsi="Ebrima" w:cs="Arial"/>
          <w:bCs/>
        </w:rPr>
      </w:pPr>
    </w:p>
    <w:p w14:paraId="472F49DF" w14:textId="7ED36518" w:rsidR="00EB11CD" w:rsidRPr="00BF0043" w:rsidRDefault="00764AB4" w:rsidP="00EB11CD">
      <w:pPr>
        <w:ind w:left="134" w:right="125"/>
        <w:jc w:val="both"/>
        <w:rPr>
          <w:rFonts w:ascii="Ebrima" w:eastAsia="Calibri" w:hAnsi="Ebrima" w:cs="Arial"/>
          <w:b/>
          <w:bCs/>
          <w:sz w:val="24"/>
          <w:szCs w:val="24"/>
        </w:rPr>
      </w:pPr>
      <w:r w:rsidRPr="00BF0043">
        <w:rPr>
          <w:rFonts w:ascii="Ebrima" w:eastAsia="Calibri" w:hAnsi="Ebrima" w:cs="Arial"/>
          <w:b/>
          <w:bCs/>
          <w:sz w:val="24"/>
          <w:szCs w:val="24"/>
        </w:rPr>
        <w:t>Kriterijum</w:t>
      </w:r>
      <w:r w:rsidR="00EB11CD" w:rsidRPr="00BF0043">
        <w:rPr>
          <w:rFonts w:ascii="Ebrima" w:eastAsia="Calibri" w:hAnsi="Ebrima" w:cs="Arial"/>
          <w:b/>
          <w:bCs/>
          <w:sz w:val="24"/>
          <w:szCs w:val="24"/>
        </w:rPr>
        <w:t>u</w:t>
      </w:r>
      <w:r w:rsidRPr="00BF0043">
        <w:rPr>
          <w:rFonts w:ascii="Ebrima" w:eastAsia="Calibri" w:hAnsi="Ebrima" w:cs="Arial"/>
          <w:b/>
          <w:bCs/>
          <w:sz w:val="24"/>
          <w:szCs w:val="24"/>
        </w:rPr>
        <w:t xml:space="preserve"> 1 </w:t>
      </w:r>
      <w:r w:rsidR="00EB11CD" w:rsidRPr="00BF0043">
        <w:rPr>
          <w:rFonts w:ascii="Ebrima" w:eastAsia="Calibri" w:hAnsi="Ebrima" w:cs="Arial"/>
          <w:b/>
          <w:bCs/>
          <w:sz w:val="24"/>
          <w:szCs w:val="24"/>
        </w:rPr>
        <w:t>-</w:t>
      </w:r>
      <w:r w:rsidRPr="00BF0043">
        <w:rPr>
          <w:rFonts w:ascii="Ebrima" w:eastAsia="Calibri" w:hAnsi="Ebrima" w:cs="Arial"/>
          <w:b/>
          <w:bCs/>
          <w:sz w:val="24"/>
          <w:szCs w:val="24"/>
        </w:rPr>
        <w:t xml:space="preserve"> Posjedovanje 4G LTE baznih stanica</w:t>
      </w:r>
      <w:r w:rsidR="00EB11CD" w:rsidRPr="00BF0043">
        <w:rPr>
          <w:rFonts w:ascii="Ebrima" w:eastAsia="Calibri" w:hAnsi="Ebrima" w:cs="Arial"/>
          <w:b/>
          <w:bCs/>
          <w:sz w:val="24"/>
          <w:szCs w:val="24"/>
        </w:rPr>
        <w:t>,</w:t>
      </w:r>
      <w:r w:rsidRPr="00BF0043">
        <w:rPr>
          <w:rFonts w:ascii="Ebrima" w:eastAsia="Calibri" w:hAnsi="Ebrima" w:cs="Arial"/>
          <w:b/>
          <w:bCs/>
          <w:sz w:val="24"/>
          <w:szCs w:val="24"/>
        </w:rPr>
        <w:t xml:space="preserve"> </w:t>
      </w:r>
      <w:r w:rsidR="00EB11CD" w:rsidRPr="00BF0043">
        <w:rPr>
          <w:rFonts w:ascii="Ebrima" w:eastAsia="Calibri" w:hAnsi="Ebrima" w:cs="Arial"/>
          <w:b/>
          <w:bCs/>
          <w:sz w:val="24"/>
          <w:szCs w:val="24"/>
        </w:rPr>
        <w:t xml:space="preserve">riječi: </w:t>
      </w:r>
    </w:p>
    <w:p w14:paraId="573CE62F" w14:textId="39A9AD9F" w:rsidR="00EB11CD" w:rsidRPr="00BF0043" w:rsidRDefault="00EB11CD" w:rsidP="00EB11CD">
      <w:pPr>
        <w:ind w:left="134" w:right="125"/>
        <w:jc w:val="both"/>
        <w:rPr>
          <w:rFonts w:ascii="Ebrima" w:eastAsia="Calibri" w:hAnsi="Ebrima" w:cs="Arial"/>
          <w:sz w:val="24"/>
          <w:szCs w:val="24"/>
        </w:rPr>
      </w:pPr>
      <w:r w:rsidRPr="00BF0043">
        <w:rPr>
          <w:rFonts w:ascii="Ebrima" w:eastAsia="Calibri" w:hAnsi="Ebrima" w:cs="Arial"/>
          <w:b/>
          <w:bCs/>
          <w:sz w:val="24"/>
          <w:szCs w:val="24"/>
        </w:rPr>
        <w:t>„</w:t>
      </w:r>
      <w:r w:rsidR="00134CAF" w:rsidRPr="0073185B">
        <w:rPr>
          <w:rFonts w:ascii="Ebrima" w:eastAsia="Calibri" w:hAnsi="Ebrima" w:cs="Arial"/>
          <w:sz w:val="24"/>
          <w:szCs w:val="24"/>
        </w:rPr>
        <w:t>potvrdu o broju instaliranih 4G LTE baznih stanica koju izdaje Agencija za elektronske komunikacije i poštansku djelatnost</w:t>
      </w:r>
      <w:r w:rsidR="00134CAF" w:rsidRPr="00BF0043">
        <w:rPr>
          <w:rFonts w:ascii="Ebrima" w:eastAsia="Calibri" w:hAnsi="Ebrima" w:cs="Arial"/>
          <w:sz w:val="24"/>
          <w:szCs w:val="24"/>
        </w:rPr>
        <w:t xml:space="preserve"> </w:t>
      </w:r>
      <w:r w:rsidRPr="00BF0043">
        <w:rPr>
          <w:rFonts w:ascii="Ebrima" w:eastAsia="Calibri" w:hAnsi="Ebrima" w:cs="Arial"/>
          <w:sz w:val="24"/>
          <w:szCs w:val="24"/>
        </w:rPr>
        <w:t>“</w:t>
      </w:r>
    </w:p>
    <w:p w14:paraId="1D9DBBEC" w14:textId="473F0202" w:rsidR="00EB11CD" w:rsidRPr="00BF0043" w:rsidRDefault="00EB11CD" w:rsidP="00EB11CD">
      <w:pPr>
        <w:ind w:left="134" w:right="125"/>
        <w:jc w:val="both"/>
        <w:rPr>
          <w:rFonts w:ascii="Ebrima" w:eastAsia="Calibri" w:hAnsi="Ebrima" w:cs="Arial"/>
          <w:sz w:val="24"/>
          <w:szCs w:val="24"/>
        </w:rPr>
      </w:pPr>
      <w:r w:rsidRPr="00BF0043">
        <w:rPr>
          <w:rFonts w:ascii="Ebrima" w:eastAsia="Calibri" w:hAnsi="Ebrima" w:cs="Arial"/>
          <w:sz w:val="24"/>
          <w:szCs w:val="24"/>
        </w:rPr>
        <w:t xml:space="preserve"> Zamjenjuju riječima:</w:t>
      </w:r>
    </w:p>
    <w:p w14:paraId="1A843375" w14:textId="45EFF475" w:rsidR="00EB11CD" w:rsidRPr="00BF0043" w:rsidRDefault="00EB11CD" w:rsidP="00EB11CD">
      <w:pPr>
        <w:ind w:left="134" w:right="125"/>
        <w:jc w:val="both"/>
        <w:rPr>
          <w:rFonts w:ascii="Ebrima" w:eastAsia="Calibri" w:hAnsi="Ebrima" w:cs="Arial"/>
          <w:sz w:val="24"/>
          <w:szCs w:val="24"/>
        </w:rPr>
      </w:pPr>
      <w:r w:rsidRPr="00BF0043">
        <w:rPr>
          <w:rFonts w:ascii="Ebrima" w:eastAsia="Calibri" w:hAnsi="Ebrima" w:cs="Arial"/>
          <w:sz w:val="24"/>
          <w:szCs w:val="24"/>
        </w:rPr>
        <w:t>“ ovjerenu i potpisanu od strane ovlašćenog lica izjavu o podacima posjedovanj</w:t>
      </w:r>
      <w:r w:rsidR="003C543E">
        <w:rPr>
          <w:rFonts w:ascii="Ebrima" w:eastAsia="Calibri" w:hAnsi="Ebrima" w:cs="Arial"/>
          <w:sz w:val="24"/>
          <w:szCs w:val="24"/>
        </w:rPr>
        <w:t xml:space="preserve">a 4G LTE baznih stanica, koje su operativne na teritoriji Crne Gore, po posljednjim mjerenjima </w:t>
      </w:r>
      <w:r w:rsidR="00134CAF">
        <w:rPr>
          <w:rFonts w:ascii="Ebrima" w:eastAsia="Calibri" w:hAnsi="Ebrima" w:cs="Arial"/>
          <w:sz w:val="24"/>
          <w:szCs w:val="24"/>
        </w:rPr>
        <w:t>“</w:t>
      </w:r>
      <w:r w:rsidRPr="00BF0043">
        <w:rPr>
          <w:rFonts w:ascii="Ebrima" w:eastAsia="Calibri" w:hAnsi="Ebrima" w:cs="Arial"/>
          <w:sz w:val="24"/>
          <w:szCs w:val="24"/>
        </w:rPr>
        <w:t xml:space="preserve"> </w:t>
      </w:r>
    </w:p>
    <w:p w14:paraId="4B2E7A5C" w14:textId="0EDA3492" w:rsidR="00EB11CD" w:rsidRPr="00BF0043" w:rsidRDefault="00EB11CD" w:rsidP="00EB11CD">
      <w:pPr>
        <w:ind w:left="134" w:right="125"/>
        <w:jc w:val="both"/>
        <w:rPr>
          <w:rFonts w:ascii="Ebrima" w:eastAsia="Calibri" w:hAnsi="Ebrima" w:cs="Arial"/>
          <w:sz w:val="24"/>
          <w:szCs w:val="24"/>
        </w:rPr>
      </w:pPr>
      <w:r w:rsidRPr="00BF0043">
        <w:rPr>
          <w:rFonts w:ascii="Ebrima" w:eastAsia="Calibri" w:hAnsi="Ebrima" w:cs="Arial"/>
          <w:b/>
          <w:bCs/>
          <w:sz w:val="24"/>
          <w:szCs w:val="24"/>
        </w:rPr>
        <w:t xml:space="preserve">Kriterijumu 2 - Procenat </w:t>
      </w:r>
      <w:bookmarkStart w:id="0" w:name="_Hlk83733255"/>
      <w:r w:rsidRPr="00BF0043">
        <w:rPr>
          <w:rFonts w:ascii="Ebrima" w:eastAsia="Calibri" w:hAnsi="Ebrima" w:cs="Arial"/>
          <w:b/>
          <w:bCs/>
          <w:sz w:val="24"/>
          <w:szCs w:val="24"/>
        </w:rPr>
        <w:t>pokrivenosti teritorije Crne Gore LTE tehnologijom</w:t>
      </w:r>
      <w:bookmarkEnd w:id="0"/>
      <w:r w:rsidRPr="00BF0043">
        <w:rPr>
          <w:rFonts w:ascii="Ebrima" w:eastAsia="Calibri" w:hAnsi="Ebrima" w:cs="Arial"/>
          <w:b/>
          <w:bCs/>
          <w:sz w:val="24"/>
          <w:szCs w:val="24"/>
        </w:rPr>
        <w:t>, riječi:</w:t>
      </w:r>
    </w:p>
    <w:p w14:paraId="5C4ED7D3" w14:textId="343771AB" w:rsidR="00BF0043" w:rsidRDefault="00BF0043" w:rsidP="00EB11CD">
      <w:pPr>
        <w:ind w:left="134" w:right="125"/>
        <w:jc w:val="both"/>
        <w:rPr>
          <w:rFonts w:ascii="Ebrima" w:eastAsia="Calibri" w:hAnsi="Ebrima" w:cs="Arial"/>
          <w:sz w:val="24"/>
          <w:szCs w:val="24"/>
        </w:rPr>
      </w:pPr>
      <w:bookmarkStart w:id="1" w:name="_Hlk179549260"/>
      <w:r>
        <w:rPr>
          <w:rFonts w:ascii="Ebrima" w:eastAsia="Calibri" w:hAnsi="Ebrima" w:cs="Arial"/>
          <w:sz w:val="24"/>
          <w:szCs w:val="24"/>
        </w:rPr>
        <w:t>„</w:t>
      </w:r>
      <w:r w:rsidRPr="00C442D1">
        <w:rPr>
          <w:rFonts w:ascii="Ebrima" w:eastAsia="Calibri" w:hAnsi="Ebrima" w:cs="Arial"/>
          <w:sz w:val="24"/>
          <w:szCs w:val="24"/>
        </w:rPr>
        <w:t xml:space="preserve">posljednju </w:t>
      </w:r>
      <w:r w:rsidRPr="00BF0043">
        <w:rPr>
          <w:rFonts w:ascii="Ebrima" w:eastAsia="Calibri" w:hAnsi="Ebrima" w:cs="Arial"/>
          <w:sz w:val="24"/>
          <w:szCs w:val="24"/>
        </w:rPr>
        <w:t>potvrdu Agencije za elektronske komunikacije i poštansku djelatnost</w:t>
      </w:r>
      <w:r w:rsidRPr="00C442D1">
        <w:rPr>
          <w:rFonts w:ascii="Ebrima" w:eastAsia="Calibri" w:hAnsi="Ebrima" w:cs="Arial"/>
          <w:sz w:val="24"/>
          <w:szCs w:val="24"/>
        </w:rPr>
        <w:t xml:space="preserve"> o</w:t>
      </w:r>
      <w:r>
        <w:rPr>
          <w:rFonts w:ascii="Ebrima" w:eastAsia="Calibri" w:hAnsi="Ebrima" w:cs="Arial"/>
          <w:sz w:val="24"/>
          <w:szCs w:val="24"/>
        </w:rPr>
        <w:t>“</w:t>
      </w:r>
      <w:bookmarkEnd w:id="1"/>
    </w:p>
    <w:p w14:paraId="5D59DDD1" w14:textId="488CCADA" w:rsidR="00EB11CD" w:rsidRPr="00BF0043" w:rsidRDefault="00EB11CD" w:rsidP="00EB11CD">
      <w:pPr>
        <w:ind w:left="134" w:right="125"/>
        <w:jc w:val="both"/>
        <w:rPr>
          <w:rFonts w:ascii="Ebrima" w:eastAsia="Calibri" w:hAnsi="Ebrima" w:cs="Arial"/>
          <w:sz w:val="24"/>
          <w:szCs w:val="24"/>
        </w:rPr>
      </w:pPr>
      <w:r w:rsidRPr="00BF0043">
        <w:rPr>
          <w:rFonts w:ascii="Ebrima" w:eastAsia="Calibri" w:hAnsi="Ebrima" w:cs="Arial"/>
          <w:sz w:val="24"/>
          <w:szCs w:val="24"/>
        </w:rPr>
        <w:t>Zamjenjuju riječima:</w:t>
      </w:r>
    </w:p>
    <w:p w14:paraId="7B71BC63" w14:textId="1556C2D7" w:rsidR="00EB11CD" w:rsidRPr="00BF0043" w:rsidRDefault="00EB11CD" w:rsidP="00EB11CD">
      <w:pPr>
        <w:ind w:left="134" w:right="125"/>
        <w:jc w:val="both"/>
        <w:rPr>
          <w:rFonts w:ascii="Ebrima" w:eastAsia="Calibri" w:hAnsi="Ebrima" w:cs="Arial"/>
          <w:sz w:val="24"/>
          <w:szCs w:val="24"/>
        </w:rPr>
      </w:pPr>
      <w:r w:rsidRPr="00BF0043">
        <w:rPr>
          <w:rFonts w:ascii="Ebrima" w:eastAsia="Calibri" w:hAnsi="Ebrima" w:cs="Arial"/>
          <w:sz w:val="24"/>
          <w:szCs w:val="24"/>
        </w:rPr>
        <w:t>„ovjerenu i potpisanu od strane ovlašćenog lica izjavu o podacima</w:t>
      </w:r>
      <w:r w:rsidR="003C543E">
        <w:rPr>
          <w:rFonts w:ascii="Ebrima" w:eastAsia="Calibri" w:hAnsi="Ebrima" w:cs="Arial"/>
          <w:sz w:val="24"/>
          <w:szCs w:val="24"/>
        </w:rPr>
        <w:t xml:space="preserve"> o</w:t>
      </w:r>
      <w:r w:rsidR="00134CAF">
        <w:rPr>
          <w:rFonts w:ascii="Ebrima" w:eastAsia="Calibri" w:hAnsi="Ebrima" w:cs="Arial"/>
          <w:sz w:val="24"/>
          <w:szCs w:val="24"/>
        </w:rPr>
        <w:t>“</w:t>
      </w:r>
      <w:r w:rsidRPr="00BF0043">
        <w:rPr>
          <w:rFonts w:ascii="Ebrima" w:eastAsia="Calibri" w:hAnsi="Ebrima" w:cs="Arial"/>
          <w:sz w:val="24"/>
          <w:szCs w:val="24"/>
        </w:rPr>
        <w:t xml:space="preserve"> </w:t>
      </w:r>
    </w:p>
    <w:p w14:paraId="372462B2" w14:textId="7E863E69" w:rsidR="00F03941" w:rsidRPr="00BF0043" w:rsidRDefault="00BF0043" w:rsidP="00EB11CD">
      <w:pPr>
        <w:spacing w:after="0" w:line="240" w:lineRule="auto"/>
        <w:ind w:right="125"/>
        <w:jc w:val="both"/>
        <w:rPr>
          <w:rFonts w:ascii="Ebrima" w:eastAsia="Calibri" w:hAnsi="Ebrima" w:cs="Arial"/>
          <w:b/>
          <w:bCs/>
          <w:sz w:val="24"/>
          <w:szCs w:val="24"/>
        </w:rPr>
      </w:pPr>
      <w:r w:rsidRPr="00BF0043">
        <w:rPr>
          <w:rFonts w:ascii="Ebrima" w:eastAsia="Calibri" w:hAnsi="Ebrima" w:cs="Arial"/>
          <w:b/>
          <w:bCs/>
          <w:sz w:val="24"/>
          <w:szCs w:val="24"/>
        </w:rPr>
        <w:t>Kriterijumu 2 - Prosječna srednja brzina transfera podataka u upload smjeru mjerene u toku jedne sesije (Mbps) u naseljima i na putevima na teritoriji Crne Gore, riječi:</w:t>
      </w:r>
    </w:p>
    <w:p w14:paraId="6D574562" w14:textId="77777777" w:rsidR="00BF0043" w:rsidRPr="00BF0043" w:rsidRDefault="00BF0043" w:rsidP="00EB11CD">
      <w:pPr>
        <w:spacing w:after="0" w:line="240" w:lineRule="auto"/>
        <w:ind w:right="125"/>
        <w:jc w:val="both"/>
        <w:rPr>
          <w:rFonts w:ascii="Ebrima" w:eastAsia="Calibri" w:hAnsi="Ebrima" w:cs="Arial"/>
          <w:b/>
          <w:bCs/>
          <w:sz w:val="24"/>
          <w:szCs w:val="24"/>
        </w:rPr>
      </w:pPr>
    </w:p>
    <w:p w14:paraId="54BEBC76" w14:textId="04897300" w:rsidR="00BF0043" w:rsidRPr="00BF0043" w:rsidRDefault="00BF0043" w:rsidP="00BF0043">
      <w:pPr>
        <w:spacing w:before="96" w:after="120" w:line="240" w:lineRule="auto"/>
        <w:ind w:right="132"/>
        <w:jc w:val="both"/>
        <w:rPr>
          <w:rFonts w:ascii="Ebrima" w:eastAsia="Calibri" w:hAnsi="Ebrima" w:cs="Arial"/>
          <w:sz w:val="24"/>
          <w:szCs w:val="24"/>
        </w:rPr>
      </w:pPr>
      <w:r w:rsidRPr="00BF0043">
        <w:rPr>
          <w:rFonts w:ascii="Ebrima" w:eastAsia="Calibri" w:hAnsi="Ebrima" w:cs="Arial"/>
          <w:sz w:val="24"/>
          <w:szCs w:val="24"/>
        </w:rPr>
        <w:t>„potvrdu Agencije za elektronske komunikacije i poštansku</w:t>
      </w:r>
      <w:r w:rsidR="005D2918">
        <w:rPr>
          <w:rFonts w:ascii="Ebrima" w:eastAsia="Calibri" w:hAnsi="Ebrima" w:cs="Arial"/>
          <w:sz w:val="24"/>
          <w:szCs w:val="24"/>
        </w:rPr>
        <w:t xml:space="preserve"> djelatnost</w:t>
      </w:r>
      <w:r w:rsidRPr="00BF0043">
        <w:rPr>
          <w:rFonts w:ascii="Ebrima" w:eastAsia="Calibri" w:hAnsi="Ebrima" w:cs="Arial"/>
          <w:sz w:val="24"/>
          <w:szCs w:val="24"/>
        </w:rPr>
        <w:t xml:space="preserve">“ </w:t>
      </w:r>
    </w:p>
    <w:p w14:paraId="7B0119AA" w14:textId="77777777" w:rsidR="00BF0043" w:rsidRPr="00BF0043" w:rsidRDefault="00BF0043" w:rsidP="00BF0043">
      <w:pPr>
        <w:ind w:left="134" w:right="125"/>
        <w:jc w:val="both"/>
        <w:rPr>
          <w:rFonts w:ascii="Ebrima" w:eastAsia="Calibri" w:hAnsi="Ebrima" w:cs="Arial"/>
          <w:sz w:val="24"/>
          <w:szCs w:val="24"/>
        </w:rPr>
      </w:pPr>
      <w:r w:rsidRPr="00BF0043">
        <w:rPr>
          <w:rFonts w:ascii="Ebrima" w:eastAsia="Calibri" w:hAnsi="Ebrima" w:cs="Arial"/>
          <w:sz w:val="24"/>
          <w:szCs w:val="24"/>
        </w:rPr>
        <w:t>Zamjenjuju riječima:</w:t>
      </w:r>
    </w:p>
    <w:p w14:paraId="57928817" w14:textId="77777777" w:rsidR="00134CAF" w:rsidRDefault="00134CAF" w:rsidP="00EB11CD">
      <w:pPr>
        <w:spacing w:after="0" w:line="240" w:lineRule="auto"/>
        <w:ind w:right="125"/>
        <w:jc w:val="both"/>
        <w:rPr>
          <w:rFonts w:ascii="Ebrima" w:eastAsia="Calibri" w:hAnsi="Ebrima" w:cs="Arial"/>
          <w:sz w:val="24"/>
          <w:szCs w:val="24"/>
        </w:rPr>
      </w:pPr>
      <w:r>
        <w:rPr>
          <w:rFonts w:ascii="Ebrima" w:eastAsia="Calibri" w:hAnsi="Ebrima" w:cs="Arial"/>
          <w:sz w:val="24"/>
          <w:szCs w:val="24"/>
        </w:rPr>
        <w:t>„</w:t>
      </w:r>
      <w:r w:rsidR="00BF0043" w:rsidRPr="00BF0043">
        <w:rPr>
          <w:rFonts w:ascii="Ebrima" w:eastAsia="Calibri" w:hAnsi="Ebrima" w:cs="Arial"/>
          <w:sz w:val="24"/>
          <w:szCs w:val="24"/>
        </w:rPr>
        <w:t xml:space="preserve"> ovjerenu i potpisanu od strane ovlašćenog lica izjavu</w:t>
      </w:r>
      <w:r>
        <w:rPr>
          <w:rFonts w:ascii="Ebrima" w:eastAsia="Calibri" w:hAnsi="Ebrima" w:cs="Arial"/>
          <w:sz w:val="24"/>
          <w:szCs w:val="24"/>
        </w:rPr>
        <w:t>“</w:t>
      </w:r>
    </w:p>
    <w:p w14:paraId="411E96E7" w14:textId="1A58DFF5" w:rsidR="00F83FAC" w:rsidRPr="00BF0043" w:rsidRDefault="00F83FAC" w:rsidP="006D6926">
      <w:pPr>
        <w:spacing w:after="0" w:line="240" w:lineRule="auto"/>
        <w:jc w:val="both"/>
        <w:rPr>
          <w:rFonts w:ascii="Ebrima" w:eastAsia="Calibri" w:hAnsi="Ebrima" w:cs="Arial"/>
          <w:i/>
          <w:iCs/>
          <w:color w:val="000000"/>
          <w:sz w:val="24"/>
          <w:szCs w:val="24"/>
        </w:rPr>
      </w:pPr>
    </w:p>
    <w:p w14:paraId="1B4C4A2C" w14:textId="343880FC" w:rsidR="00E71852" w:rsidRPr="00BF0043" w:rsidRDefault="006E2AF5" w:rsidP="003C178B">
      <w:pPr>
        <w:spacing w:after="0" w:line="240" w:lineRule="auto"/>
        <w:jc w:val="both"/>
        <w:rPr>
          <w:rFonts w:ascii="Ebrima" w:eastAsia="Calibri" w:hAnsi="Ebrima" w:cs="Arial"/>
          <w:color w:val="000000"/>
          <w:sz w:val="24"/>
          <w:szCs w:val="24"/>
          <w:lang w:val="sr-Latn-CS"/>
        </w:rPr>
      </w:pPr>
      <w:r w:rsidRPr="00BF0043">
        <w:rPr>
          <w:rFonts w:ascii="Ebrima" w:eastAsia="Calibri" w:hAnsi="Ebrima" w:cs="Arial"/>
          <w:color w:val="000000"/>
          <w:sz w:val="24"/>
          <w:szCs w:val="24"/>
          <w:lang w:val="sr-Latn-CS"/>
        </w:rPr>
        <w:t xml:space="preserve">Ostali elementi </w:t>
      </w:r>
      <w:r w:rsidR="00BF0043" w:rsidRPr="00BF0043">
        <w:rPr>
          <w:rFonts w:ascii="Ebrima" w:eastAsia="Times New Roman" w:hAnsi="Ebrima" w:cs="Arial"/>
          <w:bCs/>
          <w:sz w:val="24"/>
          <w:szCs w:val="24"/>
        </w:rPr>
        <w:t>Zahtjeva za dostavljanje ponuda</w:t>
      </w:r>
      <w:r w:rsidR="00BF0043" w:rsidRPr="00BF0043">
        <w:rPr>
          <w:rFonts w:ascii="Ebrima" w:eastAsia="Times New Roman" w:hAnsi="Ebrima" w:cs="Arial"/>
          <w:b/>
          <w:sz w:val="24"/>
          <w:szCs w:val="24"/>
        </w:rPr>
        <w:t xml:space="preserve"> </w:t>
      </w:r>
      <w:r w:rsidRPr="00BF0043">
        <w:rPr>
          <w:rFonts w:ascii="Ebrima" w:eastAsia="Calibri" w:hAnsi="Ebrima" w:cs="Arial"/>
          <w:color w:val="000000"/>
          <w:sz w:val="24"/>
          <w:szCs w:val="24"/>
          <w:lang w:val="sr-Latn-CS"/>
        </w:rPr>
        <w:t>ostaju nepromijenjeni.</w:t>
      </w:r>
    </w:p>
    <w:p w14:paraId="6D9FC027" w14:textId="77777777" w:rsidR="007708B8" w:rsidRPr="00BF0043" w:rsidRDefault="007708B8" w:rsidP="003C178B">
      <w:pPr>
        <w:spacing w:after="0" w:line="240" w:lineRule="auto"/>
        <w:jc w:val="both"/>
        <w:rPr>
          <w:rFonts w:ascii="Ebrima" w:eastAsia="Calibri" w:hAnsi="Ebrima" w:cs="Arial"/>
          <w:color w:val="000000"/>
          <w:sz w:val="24"/>
          <w:szCs w:val="24"/>
          <w:lang w:val="sr-Latn-CS"/>
        </w:rPr>
      </w:pPr>
    </w:p>
    <w:p w14:paraId="037429BB" w14:textId="77777777" w:rsidR="00F83FAC" w:rsidRPr="00BF0043" w:rsidRDefault="00F83FAC" w:rsidP="00F83FAC">
      <w:pPr>
        <w:pStyle w:val="Default"/>
        <w:jc w:val="right"/>
        <w:rPr>
          <w:rFonts w:ascii="Ebrima" w:hAnsi="Ebrima" w:cs="Arial"/>
          <w:b/>
          <w:bCs/>
        </w:rPr>
      </w:pPr>
    </w:p>
    <w:p w14:paraId="678487B5" w14:textId="61F46729" w:rsidR="003C178B" w:rsidRPr="00BF0043" w:rsidRDefault="003C178B" w:rsidP="003C178B">
      <w:pPr>
        <w:pStyle w:val="Default"/>
        <w:jc w:val="right"/>
        <w:rPr>
          <w:rFonts w:ascii="Ebrima" w:hAnsi="Ebrima" w:cs="Arial"/>
        </w:rPr>
      </w:pPr>
      <w:r w:rsidRPr="00BF0043">
        <w:rPr>
          <w:rFonts w:ascii="Ebrima" w:hAnsi="Ebrima" w:cs="Arial"/>
          <w:b/>
          <w:bCs/>
        </w:rPr>
        <w:t xml:space="preserve">Komisije za sprovođenje postupka nabavke </w:t>
      </w:r>
    </w:p>
    <w:p w14:paraId="798CCA73" w14:textId="276B7F03" w:rsidR="00016046" w:rsidRPr="00BF0043" w:rsidRDefault="00F02F73" w:rsidP="00F02F73">
      <w:pPr>
        <w:pStyle w:val="Default"/>
        <w:jc w:val="center"/>
        <w:rPr>
          <w:rFonts w:ascii="Ebrima" w:hAnsi="Ebrima" w:cs="Arial"/>
        </w:rPr>
      </w:pPr>
      <w:r w:rsidRPr="00BF0043">
        <w:rPr>
          <w:rFonts w:ascii="Ebrima" w:eastAsia="Times New Roman" w:hAnsi="Ebrima" w:cs="Arial"/>
          <w:lang w:val="sl-SI" w:eastAsia="sl-SI"/>
        </w:rPr>
        <w:t xml:space="preserve"> </w:t>
      </w:r>
      <w:r w:rsidR="003C178B" w:rsidRPr="00BF0043">
        <w:rPr>
          <w:rFonts w:ascii="Ebrima" w:eastAsia="Times New Roman" w:hAnsi="Ebrima" w:cs="Arial"/>
          <w:lang w:val="sl-SI" w:eastAsia="sl-SI"/>
        </w:rPr>
        <w:t xml:space="preserve">                                                       </w:t>
      </w:r>
    </w:p>
    <w:sectPr w:rsidR="00016046" w:rsidRPr="00BF0043" w:rsidSect="007708B8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7783B5" w14:textId="77777777" w:rsidR="00CC5603" w:rsidRDefault="00CC5603" w:rsidP="00016046">
      <w:pPr>
        <w:spacing w:after="0" w:line="240" w:lineRule="auto"/>
      </w:pPr>
      <w:r>
        <w:separator/>
      </w:r>
    </w:p>
  </w:endnote>
  <w:endnote w:type="continuationSeparator" w:id="0">
    <w:p w14:paraId="24C74D6B" w14:textId="77777777" w:rsidR="00CC5603" w:rsidRDefault="00CC5603" w:rsidP="000160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80DE4C" w14:textId="77777777" w:rsidR="00CC5603" w:rsidRDefault="00CC5603" w:rsidP="00016046">
      <w:pPr>
        <w:spacing w:after="0" w:line="240" w:lineRule="auto"/>
      </w:pPr>
      <w:r>
        <w:separator/>
      </w:r>
    </w:p>
  </w:footnote>
  <w:footnote w:type="continuationSeparator" w:id="0">
    <w:p w14:paraId="2CDF561A" w14:textId="77777777" w:rsidR="00CC5603" w:rsidRDefault="00CC5603" w:rsidP="000160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3712F7"/>
    <w:multiLevelType w:val="hybridMultilevel"/>
    <w:tmpl w:val="DA465550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  <w:b/>
        <w:sz w:val="23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54CF7"/>
    <w:multiLevelType w:val="hybridMultilevel"/>
    <w:tmpl w:val="0D2A7930"/>
    <w:lvl w:ilvl="0" w:tplc="8954C3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A00F07"/>
    <w:multiLevelType w:val="hybridMultilevel"/>
    <w:tmpl w:val="72603B40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2B21DB"/>
    <w:multiLevelType w:val="multilevel"/>
    <w:tmpl w:val="21645D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0443B5C"/>
    <w:multiLevelType w:val="hybridMultilevel"/>
    <w:tmpl w:val="AC2CB68C"/>
    <w:lvl w:ilvl="0" w:tplc="E0E4137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4C7E54"/>
    <w:multiLevelType w:val="hybridMultilevel"/>
    <w:tmpl w:val="40682800"/>
    <w:lvl w:ilvl="0" w:tplc="A5B8F582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44257A"/>
    <w:multiLevelType w:val="hybridMultilevel"/>
    <w:tmpl w:val="50DEA9CE"/>
    <w:lvl w:ilvl="0" w:tplc="D0420F18">
      <w:start w:val="1"/>
      <w:numFmt w:val="decimal"/>
      <w:lvlText w:val="%1."/>
      <w:lvlJc w:val="left"/>
      <w:pPr>
        <w:ind w:left="49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14" w:hanging="360"/>
      </w:pPr>
    </w:lvl>
    <w:lvl w:ilvl="2" w:tplc="0409001B" w:tentative="1">
      <w:start w:val="1"/>
      <w:numFmt w:val="lowerRoman"/>
      <w:lvlText w:val="%3."/>
      <w:lvlJc w:val="right"/>
      <w:pPr>
        <w:ind w:left="1934" w:hanging="180"/>
      </w:pPr>
    </w:lvl>
    <w:lvl w:ilvl="3" w:tplc="0409000F" w:tentative="1">
      <w:start w:val="1"/>
      <w:numFmt w:val="decimal"/>
      <w:lvlText w:val="%4."/>
      <w:lvlJc w:val="left"/>
      <w:pPr>
        <w:ind w:left="2654" w:hanging="360"/>
      </w:pPr>
    </w:lvl>
    <w:lvl w:ilvl="4" w:tplc="04090019" w:tentative="1">
      <w:start w:val="1"/>
      <w:numFmt w:val="lowerLetter"/>
      <w:lvlText w:val="%5."/>
      <w:lvlJc w:val="left"/>
      <w:pPr>
        <w:ind w:left="3374" w:hanging="360"/>
      </w:pPr>
    </w:lvl>
    <w:lvl w:ilvl="5" w:tplc="0409001B" w:tentative="1">
      <w:start w:val="1"/>
      <w:numFmt w:val="lowerRoman"/>
      <w:lvlText w:val="%6."/>
      <w:lvlJc w:val="right"/>
      <w:pPr>
        <w:ind w:left="4094" w:hanging="180"/>
      </w:pPr>
    </w:lvl>
    <w:lvl w:ilvl="6" w:tplc="0409000F" w:tentative="1">
      <w:start w:val="1"/>
      <w:numFmt w:val="decimal"/>
      <w:lvlText w:val="%7."/>
      <w:lvlJc w:val="left"/>
      <w:pPr>
        <w:ind w:left="4814" w:hanging="360"/>
      </w:pPr>
    </w:lvl>
    <w:lvl w:ilvl="7" w:tplc="04090019" w:tentative="1">
      <w:start w:val="1"/>
      <w:numFmt w:val="lowerLetter"/>
      <w:lvlText w:val="%8."/>
      <w:lvlJc w:val="left"/>
      <w:pPr>
        <w:ind w:left="5534" w:hanging="360"/>
      </w:pPr>
    </w:lvl>
    <w:lvl w:ilvl="8" w:tplc="0409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7" w15:restartNumberingAfterBreak="0">
    <w:nsid w:val="1D341499"/>
    <w:multiLevelType w:val="hybridMultilevel"/>
    <w:tmpl w:val="751667E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B064F9"/>
    <w:multiLevelType w:val="hybridMultilevel"/>
    <w:tmpl w:val="CAB64046"/>
    <w:lvl w:ilvl="0" w:tplc="25A8FF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C1A282D"/>
    <w:multiLevelType w:val="hybridMultilevel"/>
    <w:tmpl w:val="EDFC7744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4F6C6E"/>
    <w:multiLevelType w:val="hybridMultilevel"/>
    <w:tmpl w:val="FC7497A4"/>
    <w:lvl w:ilvl="0" w:tplc="43E62B94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B17EBB"/>
    <w:multiLevelType w:val="hybridMultilevel"/>
    <w:tmpl w:val="DF346E10"/>
    <w:lvl w:ilvl="0" w:tplc="D4E885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40651D"/>
    <w:multiLevelType w:val="hybridMultilevel"/>
    <w:tmpl w:val="6C5CA494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C15D93"/>
    <w:multiLevelType w:val="hybridMultilevel"/>
    <w:tmpl w:val="0E563AF0"/>
    <w:lvl w:ilvl="0" w:tplc="7576D0C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EE0BE4"/>
    <w:multiLevelType w:val="hybridMultilevel"/>
    <w:tmpl w:val="BE266980"/>
    <w:lvl w:ilvl="0" w:tplc="2C1A0011">
      <w:start w:val="1"/>
      <w:numFmt w:val="decimal"/>
      <w:lvlText w:val="%1)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1B09A8"/>
    <w:multiLevelType w:val="hybridMultilevel"/>
    <w:tmpl w:val="58E81FCC"/>
    <w:lvl w:ilvl="0" w:tplc="3FE6CB7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0C3AF4"/>
    <w:multiLevelType w:val="hybridMultilevel"/>
    <w:tmpl w:val="05307AD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5C62B0"/>
    <w:multiLevelType w:val="hybridMultilevel"/>
    <w:tmpl w:val="F51A74F4"/>
    <w:lvl w:ilvl="0" w:tplc="AACA7DEA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000000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F844AC"/>
    <w:multiLevelType w:val="hybridMultilevel"/>
    <w:tmpl w:val="83EC5826"/>
    <w:lvl w:ilvl="0" w:tplc="2C1A0011">
      <w:start w:val="1"/>
      <w:numFmt w:val="decimal"/>
      <w:lvlText w:val="%1)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924822"/>
    <w:multiLevelType w:val="hybridMultilevel"/>
    <w:tmpl w:val="9A66D88C"/>
    <w:lvl w:ilvl="0" w:tplc="02E43910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080" w:hanging="360"/>
      </w:pPr>
    </w:lvl>
    <w:lvl w:ilvl="2" w:tplc="2C1A001B" w:tentative="1">
      <w:start w:val="1"/>
      <w:numFmt w:val="lowerRoman"/>
      <w:lvlText w:val="%3."/>
      <w:lvlJc w:val="right"/>
      <w:pPr>
        <w:ind w:left="1800" w:hanging="180"/>
      </w:pPr>
    </w:lvl>
    <w:lvl w:ilvl="3" w:tplc="2C1A000F" w:tentative="1">
      <w:start w:val="1"/>
      <w:numFmt w:val="decimal"/>
      <w:lvlText w:val="%4."/>
      <w:lvlJc w:val="left"/>
      <w:pPr>
        <w:ind w:left="2520" w:hanging="360"/>
      </w:pPr>
    </w:lvl>
    <w:lvl w:ilvl="4" w:tplc="2C1A0019" w:tentative="1">
      <w:start w:val="1"/>
      <w:numFmt w:val="lowerLetter"/>
      <w:lvlText w:val="%5."/>
      <w:lvlJc w:val="left"/>
      <w:pPr>
        <w:ind w:left="3240" w:hanging="360"/>
      </w:pPr>
    </w:lvl>
    <w:lvl w:ilvl="5" w:tplc="2C1A001B" w:tentative="1">
      <w:start w:val="1"/>
      <w:numFmt w:val="lowerRoman"/>
      <w:lvlText w:val="%6."/>
      <w:lvlJc w:val="right"/>
      <w:pPr>
        <w:ind w:left="3960" w:hanging="180"/>
      </w:pPr>
    </w:lvl>
    <w:lvl w:ilvl="6" w:tplc="2C1A000F" w:tentative="1">
      <w:start w:val="1"/>
      <w:numFmt w:val="decimal"/>
      <w:lvlText w:val="%7."/>
      <w:lvlJc w:val="left"/>
      <w:pPr>
        <w:ind w:left="4680" w:hanging="360"/>
      </w:pPr>
    </w:lvl>
    <w:lvl w:ilvl="7" w:tplc="2C1A0019" w:tentative="1">
      <w:start w:val="1"/>
      <w:numFmt w:val="lowerLetter"/>
      <w:lvlText w:val="%8."/>
      <w:lvlJc w:val="left"/>
      <w:pPr>
        <w:ind w:left="5400" w:hanging="360"/>
      </w:pPr>
    </w:lvl>
    <w:lvl w:ilvl="8" w:tplc="2C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C7556DF"/>
    <w:multiLevelType w:val="hybridMultilevel"/>
    <w:tmpl w:val="CC0694D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7895788">
    <w:abstractNumId w:val="11"/>
  </w:num>
  <w:num w:numId="2" w16cid:durableId="696735849">
    <w:abstractNumId w:val="20"/>
  </w:num>
  <w:num w:numId="3" w16cid:durableId="134376815">
    <w:abstractNumId w:val="0"/>
  </w:num>
  <w:num w:numId="4" w16cid:durableId="284317071">
    <w:abstractNumId w:val="18"/>
  </w:num>
  <w:num w:numId="5" w16cid:durableId="2146392606">
    <w:abstractNumId w:val="1"/>
  </w:num>
  <w:num w:numId="6" w16cid:durableId="879630500">
    <w:abstractNumId w:val="4"/>
  </w:num>
  <w:num w:numId="7" w16cid:durableId="563641090">
    <w:abstractNumId w:val="12"/>
  </w:num>
  <w:num w:numId="8" w16cid:durableId="1344085524">
    <w:abstractNumId w:val="8"/>
  </w:num>
  <w:num w:numId="9" w16cid:durableId="550576861">
    <w:abstractNumId w:val="2"/>
  </w:num>
  <w:num w:numId="10" w16cid:durableId="566457580">
    <w:abstractNumId w:val="19"/>
  </w:num>
  <w:num w:numId="11" w16cid:durableId="370960321">
    <w:abstractNumId w:val="10"/>
  </w:num>
  <w:num w:numId="12" w16cid:durableId="2133280448">
    <w:abstractNumId w:val="14"/>
  </w:num>
  <w:num w:numId="13" w16cid:durableId="565772727">
    <w:abstractNumId w:val="17"/>
  </w:num>
  <w:num w:numId="14" w16cid:durableId="285550339">
    <w:abstractNumId w:val="3"/>
  </w:num>
  <w:num w:numId="15" w16cid:durableId="1133518383">
    <w:abstractNumId w:val="15"/>
  </w:num>
  <w:num w:numId="16" w16cid:durableId="1598827320">
    <w:abstractNumId w:val="9"/>
  </w:num>
  <w:num w:numId="17" w16cid:durableId="1513564165">
    <w:abstractNumId w:val="5"/>
  </w:num>
  <w:num w:numId="18" w16cid:durableId="251625110">
    <w:abstractNumId w:val="7"/>
  </w:num>
  <w:num w:numId="19" w16cid:durableId="208155552">
    <w:abstractNumId w:val="16"/>
  </w:num>
  <w:num w:numId="20" w16cid:durableId="1641693917">
    <w:abstractNumId w:val="13"/>
  </w:num>
  <w:num w:numId="21" w16cid:durableId="7606826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687"/>
    <w:rsid w:val="00012A24"/>
    <w:rsid w:val="00016046"/>
    <w:rsid w:val="00024C27"/>
    <w:rsid w:val="0004122D"/>
    <w:rsid w:val="000B725A"/>
    <w:rsid w:val="00121E91"/>
    <w:rsid w:val="001331B9"/>
    <w:rsid w:val="00134CAF"/>
    <w:rsid w:val="00156E71"/>
    <w:rsid w:val="001B5F00"/>
    <w:rsid w:val="001C122E"/>
    <w:rsid w:val="001C614E"/>
    <w:rsid w:val="00207D49"/>
    <w:rsid w:val="002B77D3"/>
    <w:rsid w:val="00322B73"/>
    <w:rsid w:val="00345586"/>
    <w:rsid w:val="00374439"/>
    <w:rsid w:val="003755B1"/>
    <w:rsid w:val="003936E9"/>
    <w:rsid w:val="003C178B"/>
    <w:rsid w:val="003C4D1A"/>
    <w:rsid w:val="003C4E61"/>
    <w:rsid w:val="003C543E"/>
    <w:rsid w:val="003E2D8B"/>
    <w:rsid w:val="0047394A"/>
    <w:rsid w:val="004800FF"/>
    <w:rsid w:val="004C3D91"/>
    <w:rsid w:val="004E3BCE"/>
    <w:rsid w:val="004F4436"/>
    <w:rsid w:val="004F568C"/>
    <w:rsid w:val="005509BA"/>
    <w:rsid w:val="00590A6E"/>
    <w:rsid w:val="005B5ADB"/>
    <w:rsid w:val="005D2918"/>
    <w:rsid w:val="00602D0B"/>
    <w:rsid w:val="006363AF"/>
    <w:rsid w:val="006560BA"/>
    <w:rsid w:val="00664B1C"/>
    <w:rsid w:val="00674EAB"/>
    <w:rsid w:val="00693657"/>
    <w:rsid w:val="006A3281"/>
    <w:rsid w:val="006A3F2E"/>
    <w:rsid w:val="006D6926"/>
    <w:rsid w:val="006E2AF5"/>
    <w:rsid w:val="00724D41"/>
    <w:rsid w:val="00764AB4"/>
    <w:rsid w:val="00766887"/>
    <w:rsid w:val="00766C03"/>
    <w:rsid w:val="007708B8"/>
    <w:rsid w:val="007A02C4"/>
    <w:rsid w:val="007E148C"/>
    <w:rsid w:val="007F2A7D"/>
    <w:rsid w:val="008056A9"/>
    <w:rsid w:val="00864813"/>
    <w:rsid w:val="00882F3D"/>
    <w:rsid w:val="008D6271"/>
    <w:rsid w:val="008F3B81"/>
    <w:rsid w:val="00923746"/>
    <w:rsid w:val="00926CD6"/>
    <w:rsid w:val="00940CDF"/>
    <w:rsid w:val="009728DA"/>
    <w:rsid w:val="00991046"/>
    <w:rsid w:val="00997687"/>
    <w:rsid w:val="00A558B9"/>
    <w:rsid w:val="00A6309B"/>
    <w:rsid w:val="00AA201B"/>
    <w:rsid w:val="00AC1C09"/>
    <w:rsid w:val="00AC31CE"/>
    <w:rsid w:val="00AD5420"/>
    <w:rsid w:val="00B02CB3"/>
    <w:rsid w:val="00B10C38"/>
    <w:rsid w:val="00B80490"/>
    <w:rsid w:val="00B83EF8"/>
    <w:rsid w:val="00BB388F"/>
    <w:rsid w:val="00BE2E5D"/>
    <w:rsid w:val="00BF0043"/>
    <w:rsid w:val="00CC5603"/>
    <w:rsid w:val="00D53DE0"/>
    <w:rsid w:val="00D66881"/>
    <w:rsid w:val="00D80250"/>
    <w:rsid w:val="00D929B2"/>
    <w:rsid w:val="00DB4E42"/>
    <w:rsid w:val="00DC700B"/>
    <w:rsid w:val="00E71852"/>
    <w:rsid w:val="00EB11CD"/>
    <w:rsid w:val="00EE117D"/>
    <w:rsid w:val="00F02F73"/>
    <w:rsid w:val="00F03941"/>
    <w:rsid w:val="00F6047B"/>
    <w:rsid w:val="00F62FAA"/>
    <w:rsid w:val="00F662E5"/>
    <w:rsid w:val="00F81836"/>
    <w:rsid w:val="00F83F8B"/>
    <w:rsid w:val="00F83FAC"/>
    <w:rsid w:val="00FB314C"/>
    <w:rsid w:val="00FD2C62"/>
    <w:rsid w:val="00FF0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2B4C9F"/>
  <w15:docId w15:val="{961AD0CC-4234-4762-9C41-4941BCD6A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9768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016046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16046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qFormat/>
    <w:rsid w:val="00016046"/>
    <w:rPr>
      <w:vertAlign w:val="superscript"/>
    </w:rPr>
  </w:style>
  <w:style w:type="paragraph" w:styleId="ListParagraph">
    <w:name w:val="List Paragraph"/>
    <w:basedOn w:val="Normal"/>
    <w:uiPriority w:val="34"/>
    <w:qFormat/>
    <w:rsid w:val="0047394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739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7394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7394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39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394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39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394A"/>
    <w:rPr>
      <w:rFonts w:ascii="Segoe UI" w:hAnsi="Segoe UI" w:cs="Segoe UI"/>
      <w:sz w:val="18"/>
      <w:szCs w:val="18"/>
    </w:rPr>
  </w:style>
  <w:style w:type="paragraph" w:customStyle="1" w:styleId="N05Y">
    <w:name w:val="N05Y"/>
    <w:basedOn w:val="Normal"/>
    <w:uiPriority w:val="99"/>
    <w:rsid w:val="007A02C4"/>
    <w:pPr>
      <w:autoSpaceDE w:val="0"/>
      <w:autoSpaceDN w:val="0"/>
      <w:adjustRightInd w:val="0"/>
      <w:spacing w:before="60" w:after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  <w:lang w:val="sl-SI" w:eastAsia="sl-SI"/>
    </w:rPr>
  </w:style>
  <w:style w:type="character" w:customStyle="1" w:styleId="NoSpacingChar">
    <w:name w:val="No Spacing Char"/>
    <w:link w:val="NoSpacing"/>
    <w:uiPriority w:val="1"/>
    <w:locked/>
    <w:rsid w:val="00764AB4"/>
  </w:style>
  <w:style w:type="paragraph" w:styleId="NoSpacing">
    <w:name w:val="No Spacing"/>
    <w:link w:val="NoSpacingChar"/>
    <w:uiPriority w:val="1"/>
    <w:qFormat/>
    <w:rsid w:val="00764AB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17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9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147DFB-52A1-4753-967D-6DF3B77AA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Predrag Damjanovic</cp:lastModifiedBy>
  <cp:revision>2</cp:revision>
  <cp:lastPrinted>2024-10-11T12:45:00Z</cp:lastPrinted>
  <dcterms:created xsi:type="dcterms:W3CDTF">2024-10-12T20:04:00Z</dcterms:created>
  <dcterms:modified xsi:type="dcterms:W3CDTF">2024-10-12T20:04:00Z</dcterms:modified>
</cp:coreProperties>
</file>