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CD62EE" w14:textId="77777777" w:rsidR="00A874A2" w:rsidRDefault="00A874A2" w:rsidP="00A874A2">
      <w:pPr>
        <w:jc w:val="right"/>
        <w:rPr>
          <w:rFonts w:ascii="Arial" w:hAnsi="Arial" w:cs="Arial"/>
          <w:b/>
          <w:color w:val="000000"/>
          <w:lang w:val="sr-Latn-ME"/>
        </w:rPr>
      </w:pPr>
      <w:r>
        <w:rPr>
          <w:rFonts w:ascii="Arial" w:hAnsi="Arial" w:cs="Arial"/>
          <w:b/>
          <w:color w:val="000000"/>
          <w:lang w:val="sr-Latn-ME"/>
        </w:rPr>
        <w:t xml:space="preserve">OBRAZAC 1  </w:t>
      </w:r>
    </w:p>
    <w:p w14:paraId="22592665" w14:textId="77777777" w:rsidR="00A874A2" w:rsidRDefault="00A874A2" w:rsidP="00A874A2">
      <w:pPr>
        <w:rPr>
          <w:rFonts w:ascii="Arial" w:hAnsi="Arial" w:cs="Arial"/>
          <w:color w:val="000000"/>
          <w:lang w:val="sr-Latn-ME"/>
        </w:rPr>
      </w:pPr>
    </w:p>
    <w:p w14:paraId="5122B3AD" w14:textId="72B9AC58" w:rsidR="00A874A2" w:rsidRDefault="00EE611C" w:rsidP="00A874A2">
      <w:pPr>
        <w:tabs>
          <w:tab w:val="left" w:pos="1701"/>
          <w:tab w:val="left" w:pos="4820"/>
        </w:tabs>
        <w:jc w:val="both"/>
        <w:rPr>
          <w:rFonts w:ascii="Arial" w:hAnsi="Arial" w:cs="Arial"/>
          <w:color w:val="000000"/>
          <w:lang w:val="sr-Latn-ME"/>
        </w:rPr>
      </w:pPr>
      <w:r>
        <w:rPr>
          <w:rFonts w:ascii="Arial" w:hAnsi="Arial" w:cs="Arial"/>
          <w:color w:val="000000"/>
          <w:u w:val="single"/>
          <w:lang w:val="sr-Latn-ME"/>
        </w:rPr>
        <w:t>JZU DOM ZDRAVLJA BIJELO POLJE</w:t>
      </w:r>
    </w:p>
    <w:p w14:paraId="3B53DC86" w14:textId="7DA10885" w:rsidR="00A874A2" w:rsidRDefault="00A874A2" w:rsidP="00A874A2">
      <w:pPr>
        <w:jc w:val="both"/>
        <w:rPr>
          <w:rFonts w:ascii="Arial" w:hAnsi="Arial" w:cs="Arial"/>
          <w:lang w:val="sr-Latn-ME"/>
        </w:rPr>
      </w:pPr>
      <w:r>
        <w:rPr>
          <w:rFonts w:ascii="Arial" w:hAnsi="Arial" w:cs="Arial"/>
          <w:lang w:val="sr-Latn-ME"/>
        </w:rPr>
        <w:t xml:space="preserve">Broj iz evidencije postupaka javnih nabavki: </w:t>
      </w:r>
      <w:r w:rsidR="00D17D67">
        <w:rPr>
          <w:rFonts w:ascii="Arial" w:hAnsi="Arial" w:cs="Arial"/>
          <w:lang w:val="sr-Latn-ME"/>
        </w:rPr>
        <w:t>08-426/24 - 2134/1</w:t>
      </w:r>
    </w:p>
    <w:p w14:paraId="1B3FD101" w14:textId="42A5E844" w:rsidR="00A874A2" w:rsidRDefault="00A874A2" w:rsidP="00A874A2">
      <w:pPr>
        <w:jc w:val="both"/>
        <w:rPr>
          <w:rFonts w:ascii="Arial" w:hAnsi="Arial" w:cs="Arial"/>
          <w:color w:val="000000"/>
          <w:lang w:val="sr-Latn-ME"/>
        </w:rPr>
      </w:pPr>
      <w:r>
        <w:rPr>
          <w:rFonts w:ascii="Arial" w:hAnsi="Arial" w:cs="Arial"/>
          <w:color w:val="000000"/>
          <w:lang w:val="sr-Latn-ME"/>
        </w:rPr>
        <w:t xml:space="preserve">Redni broj iz Plana javnih nabavki : </w:t>
      </w:r>
      <w:r w:rsidR="00EE611C">
        <w:rPr>
          <w:rFonts w:ascii="Arial" w:hAnsi="Arial" w:cs="Arial"/>
          <w:color w:val="000000"/>
          <w:lang w:val="sr-Latn-ME"/>
        </w:rPr>
        <w:t>7</w:t>
      </w:r>
    </w:p>
    <w:p w14:paraId="7A41E269" w14:textId="7456B6E6" w:rsidR="00A874A2" w:rsidRDefault="00A874A2" w:rsidP="00A874A2">
      <w:pPr>
        <w:jc w:val="both"/>
        <w:rPr>
          <w:rFonts w:ascii="Arial" w:hAnsi="Arial" w:cs="Arial"/>
          <w:b/>
          <w:bCs/>
          <w:color w:val="000000"/>
          <w:lang w:val="sr-Latn-ME"/>
        </w:rPr>
      </w:pPr>
      <w:r>
        <w:rPr>
          <w:rFonts w:ascii="Arial" w:hAnsi="Arial" w:cs="Arial"/>
          <w:color w:val="000000"/>
          <w:lang w:val="sr-Latn-ME"/>
        </w:rPr>
        <w:t xml:space="preserve">Mjesto i datum: </w:t>
      </w:r>
      <w:r w:rsidR="00C77CC5">
        <w:rPr>
          <w:rFonts w:ascii="Arial" w:hAnsi="Arial" w:cs="Arial"/>
          <w:color w:val="000000"/>
          <w:lang w:val="sr-Latn-ME"/>
        </w:rPr>
        <w:t xml:space="preserve">Bijelo Polje, </w:t>
      </w:r>
      <w:r w:rsidR="00D17D67">
        <w:rPr>
          <w:rFonts w:ascii="Arial" w:hAnsi="Arial" w:cs="Arial"/>
          <w:color w:val="000000"/>
          <w:lang w:val="sr-Latn-ME"/>
        </w:rPr>
        <w:t>23.09.2024.godine</w:t>
      </w:r>
    </w:p>
    <w:p w14:paraId="4C97C82F" w14:textId="77777777" w:rsidR="00A874A2" w:rsidRDefault="00A874A2" w:rsidP="00A874A2">
      <w:pPr>
        <w:rPr>
          <w:rFonts w:ascii="Arial" w:hAnsi="Arial" w:cs="Arial"/>
          <w:lang w:val="sr-Latn-ME"/>
        </w:rPr>
      </w:pPr>
    </w:p>
    <w:p w14:paraId="75E79E98" w14:textId="77777777" w:rsidR="00A874A2" w:rsidRDefault="00A874A2" w:rsidP="00A874A2">
      <w:pPr>
        <w:rPr>
          <w:rFonts w:ascii="Arial" w:hAnsi="Arial" w:cs="Arial"/>
          <w:lang w:val="sr-Latn-ME"/>
        </w:rPr>
      </w:pPr>
    </w:p>
    <w:p w14:paraId="51BC2028" w14:textId="77777777" w:rsidR="00A874A2" w:rsidRDefault="00A874A2" w:rsidP="00A874A2">
      <w:pPr>
        <w:rPr>
          <w:rFonts w:ascii="Arial" w:hAnsi="Arial" w:cs="Arial"/>
          <w:lang w:val="sr-Latn-ME"/>
        </w:rPr>
      </w:pPr>
    </w:p>
    <w:p w14:paraId="392A90F3" w14:textId="26688381" w:rsidR="00A874A2" w:rsidRDefault="00A874A2" w:rsidP="00A874A2">
      <w:pPr>
        <w:tabs>
          <w:tab w:val="left" w:pos="1276"/>
          <w:tab w:val="left" w:pos="3261"/>
        </w:tabs>
        <w:jc w:val="both"/>
        <w:rPr>
          <w:rFonts w:ascii="Arial" w:hAnsi="Arial" w:cs="Arial"/>
          <w:b/>
          <w:bCs/>
          <w:color w:val="000000"/>
          <w:lang w:val="sr-Latn-ME"/>
        </w:rPr>
      </w:pPr>
      <w:r>
        <w:rPr>
          <w:rFonts w:ascii="Arial" w:hAnsi="Arial" w:cs="Arial"/>
          <w:lang w:val="sr-Latn-ME"/>
        </w:rPr>
        <w:t>Na osnovu člana 53 stav 3 Zakona o javnim nabavkama („Službeni list CG“, br. 74/19 i 3/23)</w:t>
      </w:r>
      <w:r w:rsidR="00EE611C">
        <w:rPr>
          <w:rFonts w:ascii="Arial" w:hAnsi="Arial" w:cs="Arial"/>
          <w:color w:val="000000"/>
          <w:u w:val="single"/>
          <w:lang w:val="sr-Latn-ME"/>
        </w:rPr>
        <w:t xml:space="preserve"> JZU Dom zdravlja Bijelo Polje </w:t>
      </w:r>
      <w:r>
        <w:rPr>
          <w:rFonts w:ascii="Arial" w:hAnsi="Arial" w:cs="Arial"/>
          <w:lang w:val="sr-Latn-ME"/>
        </w:rPr>
        <w:t>objavljuje</w:t>
      </w:r>
      <w:r>
        <w:rPr>
          <w:rFonts w:ascii="Arial" w:hAnsi="Arial" w:cs="Arial"/>
          <w:b/>
          <w:bCs/>
          <w:color w:val="000000"/>
          <w:lang w:val="sr-Latn-ME"/>
        </w:rPr>
        <w:t xml:space="preserve">        </w:t>
      </w:r>
    </w:p>
    <w:p w14:paraId="31077BC4" w14:textId="77777777" w:rsidR="00A874A2" w:rsidRDefault="00A874A2" w:rsidP="00A874A2">
      <w:pPr>
        <w:tabs>
          <w:tab w:val="left" w:pos="1276"/>
          <w:tab w:val="left" w:pos="3261"/>
        </w:tabs>
        <w:jc w:val="both"/>
        <w:rPr>
          <w:rFonts w:ascii="Arial" w:hAnsi="Arial" w:cs="Arial"/>
          <w:b/>
          <w:bCs/>
          <w:color w:val="000000"/>
          <w:lang w:val="sr-Latn-ME"/>
        </w:rPr>
      </w:pPr>
    </w:p>
    <w:p w14:paraId="0723DE9B" w14:textId="77777777" w:rsidR="00A874A2" w:rsidRDefault="00A874A2" w:rsidP="00A874A2">
      <w:pPr>
        <w:tabs>
          <w:tab w:val="left" w:pos="1276"/>
          <w:tab w:val="left" w:pos="3261"/>
        </w:tabs>
        <w:jc w:val="both"/>
        <w:rPr>
          <w:rFonts w:ascii="Arial" w:hAnsi="Arial" w:cs="Arial"/>
          <w:b/>
          <w:bCs/>
          <w:color w:val="000000"/>
          <w:lang w:val="sr-Latn-ME"/>
        </w:rPr>
      </w:pPr>
    </w:p>
    <w:p w14:paraId="061F8FF8" w14:textId="77777777" w:rsidR="00A874A2" w:rsidRDefault="00A874A2" w:rsidP="00A874A2">
      <w:pPr>
        <w:tabs>
          <w:tab w:val="left" w:pos="1276"/>
          <w:tab w:val="left" w:pos="3261"/>
        </w:tabs>
        <w:jc w:val="both"/>
        <w:rPr>
          <w:rFonts w:ascii="Arial" w:hAnsi="Arial" w:cs="Arial"/>
          <w:b/>
          <w:bCs/>
          <w:color w:val="000000"/>
          <w:lang w:val="sr-Latn-ME"/>
        </w:rPr>
      </w:pPr>
    </w:p>
    <w:p w14:paraId="03E2BE4A" w14:textId="77777777" w:rsidR="00A874A2" w:rsidRDefault="00A874A2" w:rsidP="00A874A2">
      <w:pPr>
        <w:tabs>
          <w:tab w:val="left" w:pos="1276"/>
          <w:tab w:val="left" w:pos="3261"/>
        </w:tabs>
        <w:jc w:val="both"/>
        <w:rPr>
          <w:rFonts w:ascii="Arial" w:hAnsi="Arial" w:cs="Arial"/>
          <w:b/>
          <w:bCs/>
          <w:color w:val="000000"/>
          <w:lang w:val="sr-Latn-ME"/>
        </w:rPr>
      </w:pPr>
    </w:p>
    <w:p w14:paraId="2CAAE245" w14:textId="77777777" w:rsidR="00A874A2" w:rsidRDefault="00A874A2" w:rsidP="00A874A2">
      <w:pPr>
        <w:tabs>
          <w:tab w:val="left" w:pos="1276"/>
          <w:tab w:val="left" w:pos="3261"/>
        </w:tabs>
        <w:jc w:val="both"/>
        <w:rPr>
          <w:rFonts w:ascii="Arial" w:hAnsi="Arial" w:cs="Arial"/>
          <w:b/>
          <w:bCs/>
          <w:color w:val="000000"/>
          <w:lang w:val="sr-Latn-ME"/>
        </w:rPr>
      </w:pPr>
    </w:p>
    <w:p w14:paraId="32B72C30" w14:textId="77777777" w:rsidR="00A874A2" w:rsidRDefault="00A874A2" w:rsidP="00A874A2">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3826ECFA" w14:textId="77777777" w:rsidR="00A874A2" w:rsidRDefault="00A874A2" w:rsidP="00A874A2">
      <w:pPr>
        <w:keepNext/>
        <w:jc w:val="center"/>
        <w:outlineLvl w:val="0"/>
        <w:rPr>
          <w:rFonts w:ascii="Arial" w:hAnsi="Arial" w:cs="Arial"/>
          <w:b/>
          <w:bCs/>
          <w:color w:val="000000"/>
          <w:lang w:val="sr-Latn-ME"/>
        </w:rPr>
      </w:pPr>
    </w:p>
    <w:p w14:paraId="485E0DDC" w14:textId="77777777" w:rsidR="00A874A2" w:rsidRDefault="00A874A2" w:rsidP="00A874A2">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5B467EFF" w14:textId="77777777" w:rsidR="00A874A2" w:rsidRDefault="00A874A2" w:rsidP="00A874A2">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3A82E0D1" w14:textId="77777777" w:rsidR="00A874A2" w:rsidRDefault="00A874A2" w:rsidP="00A874A2">
      <w:pPr>
        <w:jc w:val="center"/>
        <w:rPr>
          <w:rFonts w:ascii="Arial" w:hAnsi="Arial" w:cs="Arial"/>
          <w:b/>
          <w:bCs/>
          <w:color w:val="000000"/>
          <w:sz w:val="28"/>
          <w:szCs w:val="28"/>
          <w:lang w:val="sr-Latn-ME"/>
        </w:rPr>
      </w:pPr>
    </w:p>
    <w:p w14:paraId="49F78625" w14:textId="4E155C80" w:rsidR="00A874A2" w:rsidRDefault="00EE611C" w:rsidP="00A874A2">
      <w:pPr>
        <w:jc w:val="center"/>
        <w:rPr>
          <w:rFonts w:ascii="Arial" w:hAnsi="Arial" w:cs="Arial"/>
          <w:color w:val="000000"/>
          <w:lang w:val="sr-Latn-ME"/>
        </w:rPr>
      </w:pPr>
      <w:r>
        <w:rPr>
          <w:rFonts w:ascii="Arial" w:hAnsi="Arial" w:cs="Arial"/>
          <w:color w:val="000000"/>
          <w:lang w:val="sr-Latn-ME"/>
        </w:rPr>
        <w:t>Gorivo za motorna vozila</w:t>
      </w:r>
    </w:p>
    <w:p w14:paraId="37E21993" w14:textId="4DB10AB2" w:rsidR="00A874A2" w:rsidRDefault="00A874A2" w:rsidP="00A874A2">
      <w:pPr>
        <w:jc w:val="center"/>
        <w:rPr>
          <w:rFonts w:ascii="Arial" w:hAnsi="Arial" w:cs="Arial"/>
          <w:color w:val="000000"/>
          <w:lang w:val="sr-Latn-ME"/>
        </w:rPr>
      </w:pPr>
      <w:r>
        <w:rPr>
          <w:rFonts w:ascii="Arial" w:hAnsi="Arial" w:cs="Arial"/>
          <w:b/>
          <w:bCs/>
          <w:color w:val="000000"/>
          <w:lang w:val="sr-Latn-ME"/>
        </w:rPr>
        <w:t xml:space="preserve"> </w:t>
      </w:r>
    </w:p>
    <w:p w14:paraId="77FBF7F6" w14:textId="77777777" w:rsidR="00A874A2" w:rsidRDefault="00A874A2" w:rsidP="00A874A2">
      <w:pPr>
        <w:rPr>
          <w:rFonts w:ascii="Arial" w:hAnsi="Arial" w:cs="Arial"/>
          <w:lang w:val="sr-Latn-ME"/>
        </w:rPr>
      </w:pPr>
    </w:p>
    <w:p w14:paraId="18649739" w14:textId="77777777" w:rsidR="00A874A2" w:rsidRDefault="00A874A2" w:rsidP="00A874A2">
      <w:pPr>
        <w:jc w:val="both"/>
        <w:rPr>
          <w:rFonts w:ascii="Arial" w:hAnsi="Arial" w:cs="Arial"/>
          <w:color w:val="000000"/>
          <w:lang w:val="sr-Latn-ME"/>
        </w:rPr>
      </w:pPr>
      <w:r>
        <w:rPr>
          <w:rFonts w:ascii="Arial" w:hAnsi="Arial" w:cs="Arial"/>
          <w:color w:val="000000"/>
          <w:lang w:val="sr-Latn-ME"/>
        </w:rPr>
        <w:t>Predmet nabavke se nabavlja:</w:t>
      </w:r>
    </w:p>
    <w:p w14:paraId="660A2D1D" w14:textId="77777777" w:rsidR="00A874A2" w:rsidRDefault="00A874A2" w:rsidP="00A874A2">
      <w:pPr>
        <w:jc w:val="both"/>
        <w:rPr>
          <w:rFonts w:ascii="Arial" w:hAnsi="Arial" w:cs="Arial"/>
          <w:color w:val="000000"/>
          <w:lang w:val="sr-Latn-ME"/>
        </w:rPr>
      </w:pPr>
    </w:p>
    <w:p w14:paraId="2F718F59" w14:textId="53E407A7" w:rsidR="00A874A2" w:rsidRDefault="00EE611C"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kao cjelina </w:t>
      </w:r>
    </w:p>
    <w:p w14:paraId="32950CB2" w14:textId="416F15DC" w:rsidR="00A874A2" w:rsidRDefault="00A874A2" w:rsidP="00A874A2">
      <w:pPr>
        <w:jc w:val="both"/>
        <w:rPr>
          <w:rFonts w:ascii="Arial" w:hAnsi="Arial" w:cs="Arial"/>
          <w:color w:val="000000"/>
          <w:lang w:val="sr-Latn-ME"/>
        </w:rPr>
      </w:pPr>
    </w:p>
    <w:p w14:paraId="1B14C775" w14:textId="77777777" w:rsidR="00A874A2" w:rsidRDefault="00A874A2" w:rsidP="00A874A2">
      <w:pPr>
        <w:rPr>
          <w:rFonts w:ascii="Arial" w:hAnsi="Arial" w:cs="Arial"/>
          <w:color w:val="000000"/>
          <w:lang w:val="sr-Latn-ME"/>
        </w:rPr>
      </w:pPr>
    </w:p>
    <w:p w14:paraId="07348F3A" w14:textId="77777777" w:rsidR="00A874A2" w:rsidRDefault="00A874A2" w:rsidP="00A874A2">
      <w:pPr>
        <w:rPr>
          <w:rFonts w:ascii="Arial" w:hAnsi="Arial" w:cs="Arial"/>
          <w:color w:val="000000"/>
          <w:lang w:val="sr-Latn-ME"/>
        </w:rPr>
      </w:pPr>
    </w:p>
    <w:p w14:paraId="06674EA2" w14:textId="77777777" w:rsidR="00A874A2" w:rsidRDefault="00A874A2" w:rsidP="00A874A2">
      <w:pPr>
        <w:rPr>
          <w:rFonts w:ascii="Arial" w:hAnsi="Arial" w:cs="Arial"/>
          <w:color w:val="000000"/>
          <w:lang w:val="sr-Latn-ME"/>
        </w:rPr>
      </w:pPr>
    </w:p>
    <w:p w14:paraId="444056EC" w14:textId="77777777" w:rsidR="00A874A2" w:rsidRDefault="00A874A2" w:rsidP="00A874A2">
      <w:pPr>
        <w:rPr>
          <w:rFonts w:ascii="Arial" w:hAnsi="Arial" w:cs="Arial"/>
          <w:color w:val="000000"/>
          <w:lang w:val="sr-Latn-ME"/>
        </w:rPr>
      </w:pPr>
    </w:p>
    <w:p w14:paraId="73536CCE" w14:textId="77777777" w:rsidR="00A874A2" w:rsidRDefault="00A874A2" w:rsidP="00A874A2">
      <w:pPr>
        <w:rPr>
          <w:rFonts w:ascii="Arial" w:hAnsi="Arial" w:cs="Arial"/>
          <w:color w:val="000000"/>
          <w:lang w:val="sr-Latn-ME"/>
        </w:rPr>
      </w:pPr>
    </w:p>
    <w:p w14:paraId="62820934" w14:textId="77777777" w:rsidR="00A874A2" w:rsidRDefault="00A874A2" w:rsidP="00A874A2">
      <w:pPr>
        <w:rPr>
          <w:rFonts w:ascii="Arial" w:hAnsi="Arial" w:cs="Arial"/>
          <w:color w:val="000000"/>
          <w:lang w:val="sr-Latn-ME"/>
        </w:rPr>
      </w:pPr>
    </w:p>
    <w:p w14:paraId="31A7FF29" w14:textId="77777777" w:rsidR="00A874A2" w:rsidRDefault="00A874A2" w:rsidP="00A874A2">
      <w:pPr>
        <w:rPr>
          <w:rFonts w:ascii="Arial" w:hAnsi="Arial" w:cs="Arial"/>
          <w:color w:val="000000"/>
          <w:lang w:val="sr-Latn-ME"/>
        </w:rPr>
      </w:pPr>
    </w:p>
    <w:p w14:paraId="14F4979F" w14:textId="77777777" w:rsidR="00A874A2" w:rsidRDefault="00A874A2" w:rsidP="00A874A2">
      <w:pPr>
        <w:rPr>
          <w:rFonts w:ascii="Arial" w:hAnsi="Arial" w:cs="Arial"/>
          <w:color w:val="000000"/>
          <w:lang w:val="sr-Latn-ME"/>
        </w:rPr>
      </w:pPr>
    </w:p>
    <w:p w14:paraId="06696C6E" w14:textId="77777777" w:rsidR="00A874A2" w:rsidRDefault="00A874A2" w:rsidP="00A874A2">
      <w:pPr>
        <w:rPr>
          <w:rFonts w:ascii="Arial" w:hAnsi="Arial" w:cs="Arial"/>
          <w:color w:val="000000"/>
          <w:lang w:val="sr-Latn-ME"/>
        </w:rPr>
      </w:pPr>
    </w:p>
    <w:p w14:paraId="15717E3F" w14:textId="77777777" w:rsidR="00A874A2" w:rsidRDefault="00A874A2" w:rsidP="00A874A2">
      <w:pPr>
        <w:rPr>
          <w:rFonts w:ascii="Arial" w:hAnsi="Arial" w:cs="Arial"/>
          <w:color w:val="000000"/>
          <w:lang w:val="sr-Latn-ME"/>
        </w:rPr>
      </w:pPr>
    </w:p>
    <w:p w14:paraId="3E04F8E6" w14:textId="77777777" w:rsidR="00A874A2" w:rsidRDefault="00A874A2" w:rsidP="00A874A2">
      <w:pPr>
        <w:rPr>
          <w:rFonts w:ascii="Arial" w:hAnsi="Arial" w:cs="Arial"/>
          <w:color w:val="000000"/>
          <w:lang w:val="sr-Latn-ME"/>
        </w:rPr>
      </w:pPr>
    </w:p>
    <w:p w14:paraId="5FCD6A5E" w14:textId="77777777" w:rsidR="00A874A2" w:rsidRDefault="00A874A2" w:rsidP="00A874A2">
      <w:pPr>
        <w:rPr>
          <w:rFonts w:ascii="Arial" w:hAnsi="Arial" w:cs="Arial"/>
          <w:color w:val="000000"/>
          <w:lang w:val="sr-Latn-ME"/>
        </w:rPr>
      </w:pPr>
    </w:p>
    <w:p w14:paraId="667677AE" w14:textId="77777777" w:rsidR="00A874A2" w:rsidRDefault="00A874A2" w:rsidP="00A874A2">
      <w:pPr>
        <w:rPr>
          <w:rFonts w:ascii="Arial" w:hAnsi="Arial" w:cs="Arial"/>
          <w:color w:val="000000"/>
          <w:lang w:val="sr-Latn-ME"/>
        </w:rPr>
      </w:pPr>
    </w:p>
    <w:p w14:paraId="69DA3EC0" w14:textId="77777777" w:rsidR="00A874A2" w:rsidRDefault="00A874A2" w:rsidP="00A874A2">
      <w:pPr>
        <w:rPr>
          <w:rFonts w:ascii="Arial" w:hAnsi="Arial" w:cs="Arial"/>
          <w:color w:val="000000"/>
          <w:lang w:val="sr-Latn-ME"/>
        </w:rPr>
      </w:pPr>
    </w:p>
    <w:p w14:paraId="74A64535" w14:textId="77777777" w:rsidR="00A874A2" w:rsidRDefault="00A874A2" w:rsidP="00A874A2">
      <w:pPr>
        <w:rPr>
          <w:rFonts w:ascii="Arial" w:hAnsi="Arial" w:cs="Arial"/>
          <w:color w:val="000000"/>
          <w:lang w:val="sr-Latn-ME"/>
        </w:rPr>
      </w:pPr>
    </w:p>
    <w:p w14:paraId="29B9ECF4" w14:textId="77777777" w:rsidR="00A874A2" w:rsidRDefault="00A874A2" w:rsidP="00A874A2">
      <w:pPr>
        <w:rPr>
          <w:rFonts w:ascii="Arial" w:hAnsi="Arial" w:cs="Arial"/>
          <w:color w:val="000000"/>
          <w:lang w:val="sr-Latn-ME"/>
        </w:rPr>
      </w:pPr>
    </w:p>
    <w:p w14:paraId="5CC4194A" w14:textId="77777777" w:rsidR="00A874A2" w:rsidRDefault="00A874A2" w:rsidP="00A874A2">
      <w:pPr>
        <w:rPr>
          <w:rFonts w:ascii="Arial" w:hAnsi="Arial" w:cs="Arial"/>
          <w:color w:val="000000"/>
          <w:lang w:val="sr-Latn-ME"/>
        </w:rPr>
      </w:pPr>
    </w:p>
    <w:p w14:paraId="6A0B251D" w14:textId="77777777" w:rsidR="00A874A2" w:rsidRDefault="00A874A2" w:rsidP="00A874A2">
      <w:pPr>
        <w:rPr>
          <w:rFonts w:ascii="Arial" w:hAnsi="Arial" w:cs="Arial"/>
          <w:color w:val="000000"/>
          <w:lang w:val="sr-Latn-ME"/>
        </w:rPr>
      </w:pPr>
    </w:p>
    <w:p w14:paraId="489BC5B1" w14:textId="77777777" w:rsidR="00A874A2" w:rsidRDefault="00A874A2" w:rsidP="00A874A2">
      <w:pPr>
        <w:rPr>
          <w:rFonts w:ascii="Arial" w:hAnsi="Arial" w:cs="Arial"/>
          <w:color w:val="000000"/>
          <w:lang w:val="sr-Latn-ME"/>
        </w:rPr>
      </w:pPr>
    </w:p>
    <w:p w14:paraId="1AFBF051" w14:textId="77777777" w:rsidR="00A874A2" w:rsidRDefault="00A874A2" w:rsidP="00A874A2">
      <w:pPr>
        <w:rPr>
          <w:rFonts w:ascii="Arial" w:hAnsi="Arial" w:cs="Arial"/>
          <w:color w:val="000000"/>
          <w:lang w:val="sr-Latn-ME"/>
        </w:rPr>
      </w:pPr>
    </w:p>
    <w:p w14:paraId="4E3F252C" w14:textId="77777777" w:rsidR="00A874A2" w:rsidRDefault="00A874A2" w:rsidP="00A874A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t>POZIV ZA NADMETANJE</w:t>
      </w:r>
      <w:r>
        <w:rPr>
          <w:color w:val="000000"/>
          <w:vertAlign w:val="superscript"/>
        </w:rPr>
        <w:footnoteReference w:id="1"/>
      </w:r>
      <w:bookmarkEnd w:id="0"/>
      <w:r>
        <w:rPr>
          <w:rFonts w:ascii="Arial" w:hAnsi="Arial"/>
          <w:b/>
          <w:color w:val="000000"/>
          <w:szCs w:val="32"/>
          <w:lang w:val="sr-Latn-ME"/>
        </w:rPr>
        <w:t xml:space="preserve"> </w:t>
      </w:r>
    </w:p>
    <w:p w14:paraId="6781E957" w14:textId="77777777" w:rsidR="00A874A2" w:rsidRDefault="00A874A2" w:rsidP="00A874A2">
      <w:pPr>
        <w:rPr>
          <w:rFonts w:ascii="Arial" w:hAnsi="Arial" w:cs="Arial"/>
          <w:b/>
          <w:bCs/>
          <w:color w:val="000000"/>
          <w:lang w:val="sr-Latn-ME"/>
        </w:rPr>
      </w:pPr>
      <w:r>
        <w:rPr>
          <w:rFonts w:ascii="Arial" w:hAnsi="Arial" w:cs="Arial"/>
          <w:b/>
          <w:bCs/>
          <w:color w:val="000000"/>
          <w:lang w:val="sr-Latn-ME"/>
        </w:rPr>
        <w:tab/>
      </w:r>
    </w:p>
    <w:p w14:paraId="7DE19F12" w14:textId="77777777" w:rsidR="00A874A2" w:rsidRDefault="00A874A2" w:rsidP="00A874A2">
      <w:pPr>
        <w:ind w:left="360"/>
        <w:jc w:val="center"/>
        <w:rPr>
          <w:rFonts w:ascii="Arial" w:hAnsi="Arial" w:cs="Arial"/>
          <w:b/>
          <w:bCs/>
          <w:color w:val="000000"/>
          <w:lang w:val="sr-Latn-ME"/>
        </w:rPr>
      </w:pPr>
    </w:p>
    <w:p w14:paraId="53A06807" w14:textId="77777777" w:rsidR="00A874A2" w:rsidRDefault="00A874A2" w:rsidP="00A874A2">
      <w:pPr>
        <w:numPr>
          <w:ilvl w:val="0"/>
          <w:numId w:val="2"/>
        </w:numPr>
        <w:spacing w:line="256" w:lineRule="auto"/>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4BC3C35D" w14:textId="77777777" w:rsidR="00A874A2" w:rsidRDefault="00A874A2" w:rsidP="00A874A2">
      <w:pPr>
        <w:numPr>
          <w:ilvl w:val="0"/>
          <w:numId w:val="2"/>
        </w:numPr>
        <w:spacing w:line="256" w:lineRule="auto"/>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302A9310"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6C58A334"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1F79EC4B"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236AAA07"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4E098B89" w14:textId="77777777" w:rsidR="00A874A2" w:rsidRDefault="00A874A2" w:rsidP="00A874A2">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5F3ADB10" w14:textId="77777777" w:rsidR="00A874A2" w:rsidRDefault="00A874A2" w:rsidP="00A874A2">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6FF2DBE9" w14:textId="77777777" w:rsidR="00A874A2" w:rsidRDefault="00A874A2" w:rsidP="00A874A2">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52EB7773"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2E524FB8"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26C910A0"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0A8F883F"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3F6A7C41"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732D9942"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375D7C67"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187A45F9"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25DB3108"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64F4D5FF"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1FC28C87"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0595D84F" w14:textId="77777777" w:rsidR="00A874A2" w:rsidRDefault="00A874A2" w:rsidP="00A874A2">
      <w:pPr>
        <w:rPr>
          <w:rFonts w:ascii="Calibri" w:eastAsia="Calibri" w:hAnsi="Calibri"/>
          <w:color w:val="000000"/>
          <w:sz w:val="22"/>
          <w:szCs w:val="22"/>
          <w:lang w:val="sr-Latn-ME"/>
        </w:rPr>
      </w:pPr>
    </w:p>
    <w:p w14:paraId="60980A31" w14:textId="77777777" w:rsidR="00A874A2" w:rsidRDefault="00A874A2" w:rsidP="00A874A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14:paraId="43CBDC2F" w14:textId="77777777" w:rsidR="00A874A2" w:rsidRDefault="00A874A2" w:rsidP="00A874A2">
      <w:pPr>
        <w:rPr>
          <w:rFonts w:ascii="Calibri" w:eastAsia="Calibri" w:hAnsi="Calibri"/>
          <w:color w:val="000000"/>
          <w:sz w:val="22"/>
          <w:szCs w:val="22"/>
          <w:lang w:val="sr-Latn-ME"/>
        </w:rPr>
      </w:pPr>
    </w:p>
    <w:p w14:paraId="7ECABD81" w14:textId="77777777" w:rsidR="00A874A2" w:rsidRDefault="00A874A2" w:rsidP="00A874A2">
      <w:pPr>
        <w:numPr>
          <w:ilvl w:val="0"/>
          <w:numId w:val="5"/>
        </w:numPr>
        <w:spacing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14:paraId="42D4F42D" w14:textId="77777777" w:rsidR="00A874A2" w:rsidRDefault="00A874A2" w:rsidP="00A874A2">
      <w:pPr>
        <w:numPr>
          <w:ilvl w:val="0"/>
          <w:numId w:val="5"/>
        </w:numPr>
        <w:spacing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7EA834FD" w14:textId="77777777" w:rsidR="00A874A2" w:rsidRDefault="00A874A2" w:rsidP="00A874A2">
      <w:pPr>
        <w:rPr>
          <w:rFonts w:ascii="Calibri" w:eastAsia="Calibri" w:hAnsi="Calibri"/>
          <w:color w:val="000000"/>
          <w:sz w:val="22"/>
          <w:szCs w:val="22"/>
          <w:lang w:val="sr-Latn-ME"/>
        </w:rPr>
      </w:pPr>
    </w:p>
    <w:p w14:paraId="1605DB87"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vertAlign w:val="superscript"/>
        </w:rPr>
        <w:footnoteReference w:id="4"/>
      </w:r>
      <w:bookmarkEnd w:id="2"/>
    </w:p>
    <w:p w14:paraId="79C38934" w14:textId="77777777" w:rsidR="00A874A2" w:rsidRDefault="00A874A2" w:rsidP="00A874A2">
      <w:pPr>
        <w:jc w:val="both"/>
        <w:rPr>
          <w:rFonts w:ascii="Arial" w:hAnsi="Arial" w:cs="Arial"/>
          <w:b/>
          <w:bCs/>
          <w:color w:val="000000"/>
          <w:lang w:val="sr-Latn-ME"/>
        </w:rPr>
      </w:pPr>
    </w:p>
    <w:p w14:paraId="5D7394D0"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3620D265" w14:textId="77777777" w:rsidR="00A874A2" w:rsidRDefault="00A874A2" w:rsidP="00A874A2">
      <w:pPr>
        <w:spacing w:after="160" w:line="256" w:lineRule="auto"/>
        <w:jc w:val="both"/>
        <w:rPr>
          <w:rFonts w:ascii="Arial" w:eastAsia="Calibri" w:hAnsi="Arial" w:cs="Arial"/>
          <w:color w:val="000000"/>
          <w:sz w:val="22"/>
          <w:szCs w:val="22"/>
          <w:lang w:val="sr-Latn-ME"/>
        </w:rPr>
      </w:pPr>
    </w:p>
    <w:p w14:paraId="24343693" w14:textId="77777777" w:rsidR="00A874A2" w:rsidRDefault="00A874A2" w:rsidP="00A874A2">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14:paraId="6A5602D5" w14:textId="7EEA174F" w:rsidR="00A874A2" w:rsidRPr="00EE611C" w:rsidRDefault="00A874A2" w:rsidP="00A874A2">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kao cjeline je </w:t>
      </w:r>
      <w:r w:rsidR="00721F76">
        <w:rPr>
          <w:rFonts w:ascii="Arial" w:eastAsia="Calibri" w:hAnsi="Arial" w:cs="Arial"/>
          <w:color w:val="000000"/>
          <w:sz w:val="22"/>
          <w:szCs w:val="22"/>
          <w:lang w:val="sr-Latn-ME"/>
        </w:rPr>
        <w:t xml:space="preserve">41.322,31 </w:t>
      </w:r>
      <w:r>
        <w:rPr>
          <w:rFonts w:ascii="Arial" w:eastAsia="Calibri" w:hAnsi="Arial" w:cs="Arial"/>
          <w:color w:val="000000"/>
          <w:sz w:val="22"/>
          <w:szCs w:val="22"/>
          <w:lang w:val="sr-Latn-ME"/>
        </w:rPr>
        <w:t>€;</w:t>
      </w:r>
    </w:p>
    <w:p w14:paraId="00B79507" w14:textId="77777777" w:rsidR="00A874A2" w:rsidRDefault="00A874A2" w:rsidP="00A874A2">
      <w:pPr>
        <w:jc w:val="both"/>
        <w:rPr>
          <w:rFonts w:ascii="Arial" w:hAnsi="Arial" w:cs="Arial"/>
          <w:b/>
          <w:bCs/>
          <w:color w:val="000000"/>
          <w:lang w:val="sr-Latn-ME"/>
        </w:rPr>
      </w:pPr>
    </w:p>
    <w:p w14:paraId="1DDCD362" w14:textId="77777777" w:rsidR="00A874A2" w:rsidRDefault="00A874A2" w:rsidP="00A874A2">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6"/>
      </w:r>
    </w:p>
    <w:p w14:paraId="3F4823AC" w14:textId="38C99AB8" w:rsidR="00A874A2" w:rsidRPr="00721F76" w:rsidRDefault="00721F76" w:rsidP="00721F76">
      <w:pPr>
        <w:jc w:val="both"/>
        <w:rPr>
          <w:rFonts w:ascii="Arial" w:hAnsi="Arial" w:cs="Arial"/>
          <w:color w:val="000000"/>
          <w:lang w:val="sr-Latn-ME"/>
        </w:rPr>
      </w:pPr>
      <w:r>
        <w:rPr>
          <w:rFonts w:ascii="Arial" w:hAnsi="Arial" w:cs="Arial"/>
          <w:color w:val="000000"/>
          <w:lang w:val="sr-Latn-ME"/>
        </w:rPr>
        <w:t>Predmet javne nabavke nabavlja se kao cjelina jer je u pitanju ista roba – gorivo, sa različitim karakteristikama, a svi potencijalni ponuđači imaju sve vrste traženih goriva u svom asortimanu.</w:t>
      </w:r>
      <w:r w:rsidR="00A874A2">
        <w:rPr>
          <w:rFonts w:ascii="Arial" w:hAnsi="Arial" w:cs="Arial"/>
          <w:color w:val="000000"/>
          <w:lang w:val="sr-Latn-ME"/>
        </w:rPr>
        <w:t xml:space="preserve"> </w:t>
      </w:r>
    </w:p>
    <w:p w14:paraId="4D8D5AFF" w14:textId="77777777" w:rsidR="00A874A2" w:rsidRDefault="00A874A2" w:rsidP="00A874A2">
      <w:pPr>
        <w:jc w:val="both"/>
        <w:rPr>
          <w:rFonts w:ascii="Arial" w:hAnsi="Arial" w:cs="Arial"/>
          <w:color w:val="000000"/>
          <w:lang w:val="sr-Latn-ME"/>
        </w:rPr>
      </w:pPr>
    </w:p>
    <w:p w14:paraId="42E8CD7E"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782020FA" w14:textId="77777777" w:rsidR="00A874A2" w:rsidRDefault="00A874A2" w:rsidP="00A874A2">
      <w:pPr>
        <w:jc w:val="both"/>
        <w:rPr>
          <w:rFonts w:ascii="Arial" w:hAnsi="Arial" w:cs="Arial"/>
          <w:b/>
          <w:bCs/>
          <w:color w:val="000000"/>
          <w:lang w:val="sr-Latn-ME"/>
        </w:rPr>
      </w:pPr>
    </w:p>
    <w:p w14:paraId="039E1E98" w14:textId="77777777" w:rsidR="00A874A2" w:rsidRDefault="00A874A2" w:rsidP="00A874A2">
      <w:pPr>
        <w:jc w:val="both"/>
        <w:rPr>
          <w:rFonts w:ascii="Arial" w:hAnsi="Arial" w:cs="Arial"/>
          <w:lang w:val="sr-Latn-ME"/>
        </w:rPr>
      </w:pPr>
      <w:r>
        <w:rPr>
          <w:rFonts w:ascii="Arial" w:hAnsi="Arial" w:cs="Arial"/>
          <w:lang w:val="sr-Latn-ME"/>
        </w:rPr>
        <w:t>Mogućnost podnošenja ponude sa varijantama</w:t>
      </w:r>
    </w:p>
    <w:p w14:paraId="640865CA" w14:textId="77777777" w:rsidR="00A874A2" w:rsidRDefault="00A874A2" w:rsidP="00A874A2">
      <w:pPr>
        <w:jc w:val="both"/>
        <w:rPr>
          <w:rFonts w:ascii="Arial" w:hAnsi="Arial" w:cs="Arial"/>
          <w:lang w:val="sr-Latn-ME"/>
        </w:rPr>
      </w:pPr>
    </w:p>
    <w:p w14:paraId="3135D58B" w14:textId="5EBB3100" w:rsidR="00A874A2" w:rsidRDefault="00721F76"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w:t>
      </w:r>
      <w:r w:rsidR="00A874A2">
        <w:rPr>
          <w:rFonts w:ascii="Arial" w:hAnsi="Arial" w:cs="Arial"/>
          <w:lang w:val="sr-Latn-ME"/>
        </w:rPr>
        <w:t>Varijante ponude nijesu dozvoljene i neće biti razmatrane.</w:t>
      </w:r>
    </w:p>
    <w:p w14:paraId="794E0332" w14:textId="42741E90" w:rsidR="00A874A2" w:rsidRDefault="00A874A2" w:rsidP="00A874A2">
      <w:pPr>
        <w:jc w:val="both"/>
        <w:rPr>
          <w:rFonts w:ascii="Arial" w:hAnsi="Arial" w:cs="Arial"/>
          <w:lang w:val="sr-Latn-ME"/>
        </w:rPr>
      </w:pPr>
    </w:p>
    <w:p w14:paraId="40DD7CDD" w14:textId="77777777" w:rsidR="00A874A2" w:rsidRDefault="00A874A2" w:rsidP="00A874A2">
      <w:pPr>
        <w:jc w:val="both"/>
        <w:rPr>
          <w:rFonts w:ascii="Arial" w:hAnsi="Arial" w:cs="Arial"/>
          <w:b/>
          <w:bCs/>
          <w:color w:val="FF0000"/>
          <w:lang w:val="sr-Latn-ME"/>
        </w:rPr>
      </w:pPr>
    </w:p>
    <w:p w14:paraId="0C0C131D"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05322423" w14:textId="51EC6C41" w:rsidR="00A874A2" w:rsidRDefault="00A874A2" w:rsidP="00A874A2">
      <w:pPr>
        <w:jc w:val="both"/>
        <w:rPr>
          <w:rFonts w:ascii="Arial" w:hAnsi="Arial" w:cs="Arial"/>
          <w:lang w:val="sr-Latn-ME"/>
        </w:rPr>
      </w:pPr>
    </w:p>
    <w:p w14:paraId="6FA0F8C7" w14:textId="7A681572" w:rsidR="00A874A2" w:rsidRDefault="00721F76"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Ne</w:t>
      </w:r>
    </w:p>
    <w:p w14:paraId="55278BFE" w14:textId="1D119050" w:rsidR="00A874A2" w:rsidRDefault="00A874A2" w:rsidP="00A874A2">
      <w:pPr>
        <w:jc w:val="both"/>
        <w:rPr>
          <w:rFonts w:ascii="Arial" w:hAnsi="Arial" w:cs="Arial"/>
          <w:bCs/>
          <w:color w:val="000000"/>
          <w:lang w:val="sr-Latn-ME"/>
        </w:rPr>
      </w:pPr>
    </w:p>
    <w:p w14:paraId="69326E21"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14:paraId="4EB7E68B" w14:textId="77777777" w:rsidR="00A874A2" w:rsidRDefault="00A874A2" w:rsidP="00A874A2">
      <w:pPr>
        <w:jc w:val="both"/>
        <w:rPr>
          <w:rFonts w:ascii="Arial" w:hAnsi="Arial" w:cs="Arial"/>
          <w:bCs/>
          <w:color w:val="FF0000"/>
          <w:lang w:val="sr-Latn-ME"/>
        </w:rPr>
      </w:pPr>
    </w:p>
    <w:p w14:paraId="00143452" w14:textId="707F10EA" w:rsidR="00A874A2" w:rsidRDefault="00A874A2" w:rsidP="00A874A2">
      <w:pPr>
        <w:jc w:val="both"/>
        <w:rPr>
          <w:rFonts w:ascii="Arial" w:hAnsi="Arial" w:cs="Arial"/>
          <w:bCs/>
          <w:color w:val="000000"/>
          <w:lang w:val="sr-Latn-ME"/>
        </w:rPr>
      </w:pPr>
      <w:r>
        <w:rPr>
          <w:rFonts w:ascii="Arial" w:hAnsi="Arial" w:cs="Arial"/>
          <w:bCs/>
          <w:color w:val="000000"/>
          <w:lang w:val="sr-Latn-ME"/>
        </w:rPr>
        <w:t>Način utvrđivanja ekvivalentnosti:</w:t>
      </w:r>
      <w:r w:rsidR="00721F76">
        <w:rPr>
          <w:rFonts w:ascii="Arial" w:hAnsi="Arial" w:cs="Arial"/>
          <w:bCs/>
          <w:color w:val="000000"/>
          <w:lang w:val="sr-Latn-ME"/>
        </w:rPr>
        <w:t xml:space="preserve"> ne</w:t>
      </w:r>
    </w:p>
    <w:p w14:paraId="2227EEC1" w14:textId="77777777" w:rsidR="00A874A2" w:rsidRDefault="00A874A2" w:rsidP="00A874A2">
      <w:pPr>
        <w:jc w:val="both"/>
        <w:rPr>
          <w:rFonts w:ascii="Arial" w:hAnsi="Arial" w:cs="Arial"/>
          <w:bCs/>
          <w:color w:val="FF0000"/>
          <w:lang w:val="sr-Latn-ME"/>
        </w:rPr>
      </w:pPr>
    </w:p>
    <w:p w14:paraId="70FF2818"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14:paraId="07B22139" w14:textId="77777777" w:rsidR="00A874A2" w:rsidRDefault="00A874A2" w:rsidP="00A874A2">
      <w:pPr>
        <w:jc w:val="both"/>
        <w:rPr>
          <w:rFonts w:ascii="Arial" w:hAnsi="Arial" w:cs="Arial"/>
          <w:lang w:val="sr-Latn-ME"/>
        </w:rPr>
      </w:pPr>
    </w:p>
    <w:p w14:paraId="57B14EF6" w14:textId="77777777" w:rsidR="00A874A2" w:rsidRDefault="00A874A2" w:rsidP="00A874A2">
      <w:pPr>
        <w:rPr>
          <w:rFonts w:ascii="Arial" w:hAnsi="Arial" w:cs="Arial"/>
          <w:lang w:val="sr-Latn-ME"/>
        </w:rPr>
      </w:pPr>
      <w:r>
        <w:rPr>
          <w:rFonts w:ascii="Arial" w:hAnsi="Arial" w:cs="Arial"/>
          <w:lang w:val="sr-Latn-ME"/>
        </w:rPr>
        <w:t xml:space="preserve">Privredni subjekat će se isključiti iz postupka javne nabavke, ako: </w:t>
      </w:r>
    </w:p>
    <w:p w14:paraId="482F299B" w14:textId="77777777" w:rsidR="00A874A2" w:rsidRDefault="00A874A2" w:rsidP="00A874A2">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14:paraId="545BEAE9" w14:textId="77777777" w:rsidR="00A874A2" w:rsidRDefault="00A874A2" w:rsidP="00A874A2">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654FD10C" w14:textId="77777777" w:rsidR="00A874A2" w:rsidRDefault="00A874A2" w:rsidP="00A874A2">
      <w:pPr>
        <w:numPr>
          <w:ilvl w:val="0"/>
          <w:numId w:val="6"/>
        </w:numPr>
        <w:rPr>
          <w:rFonts w:ascii="Arial" w:hAnsi="Arial" w:cs="Arial"/>
          <w:lang w:val="sr-Latn-ME"/>
        </w:rPr>
      </w:pPr>
      <w:r>
        <w:rPr>
          <w:rFonts w:ascii="Arial" w:hAnsi="Arial" w:cs="Arial"/>
          <w:lang w:val="sr-Latn-ME"/>
        </w:rPr>
        <w:t>ne ispunjava uslov iz člana 99 ovog zakona;</w:t>
      </w:r>
    </w:p>
    <w:p w14:paraId="4213A27C" w14:textId="77777777" w:rsidR="00A874A2" w:rsidRDefault="00A874A2" w:rsidP="00A874A2">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064D42D2" w14:textId="77777777" w:rsidR="00A874A2" w:rsidRDefault="00A874A2" w:rsidP="00A874A2">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5D09289C" w14:textId="77777777" w:rsidR="00A874A2" w:rsidRDefault="00A874A2" w:rsidP="00A874A2">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4367DCF6" w14:textId="77777777" w:rsidR="00A874A2" w:rsidRDefault="00A874A2" w:rsidP="00A874A2">
      <w:pPr>
        <w:numPr>
          <w:ilvl w:val="0"/>
          <w:numId w:val="6"/>
        </w:numPr>
        <w:rPr>
          <w:rFonts w:ascii="Arial" w:hAnsi="Arial" w:cs="Arial"/>
          <w:lang w:val="sr-Latn-ME"/>
        </w:rPr>
      </w:pPr>
      <w:r>
        <w:rPr>
          <w:rFonts w:ascii="Arial" w:hAnsi="Arial" w:cs="Arial"/>
          <w:lang w:val="sr-Latn-ME"/>
        </w:rPr>
        <w:t xml:space="preserve">nije dostavio garanciju ponude ili nije dostavio garanciju ponude na način predviđen tenderskom dokumentacijom u skladu sa članom 122 st. 2, 3 ili 4 </w:t>
      </w:r>
      <w:r>
        <w:rPr>
          <w:rFonts w:ascii="Arial" w:hAnsi="Arial" w:cs="Arial"/>
          <w:lang w:val="sr-Latn-ME"/>
        </w:rPr>
        <w:lastRenderedPageBreak/>
        <w:t>ovog zakona ili je dostavio garanciju ponude na manji iznos od traženog ili je ta garancija neispravna; i/ili</w:t>
      </w:r>
    </w:p>
    <w:p w14:paraId="02949F9D" w14:textId="77777777" w:rsidR="00A874A2" w:rsidRDefault="00A874A2" w:rsidP="00A874A2">
      <w:pPr>
        <w:numPr>
          <w:ilvl w:val="0"/>
          <w:numId w:val="6"/>
        </w:numPr>
        <w:rPr>
          <w:rFonts w:ascii="Arial" w:hAnsi="Arial" w:cs="Arial"/>
          <w:lang w:val="sr-Latn-ME"/>
        </w:rPr>
      </w:pPr>
      <w:r>
        <w:rPr>
          <w:rFonts w:ascii="Arial" w:hAnsi="Arial" w:cs="Arial"/>
          <w:lang w:val="sr-Latn-ME"/>
        </w:rPr>
        <w:t>postoji drugi razlog propisan ovim zakonom.</w:t>
      </w:r>
    </w:p>
    <w:p w14:paraId="1ABC0023"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SREDSTVA FINANSIJSKOG OBEZBJEĐENJA UGOVORA O JAVNOJ NABAVCI</w:t>
      </w:r>
      <w:bookmarkEnd w:id="5"/>
    </w:p>
    <w:p w14:paraId="395DF7BD" w14:textId="77777777" w:rsidR="00A874A2" w:rsidRDefault="00A874A2" w:rsidP="00A874A2">
      <w:pPr>
        <w:jc w:val="both"/>
        <w:rPr>
          <w:rFonts w:ascii="Arial" w:hAnsi="Arial" w:cs="Arial"/>
          <w:color w:val="000000"/>
          <w:lang w:val="sr-Latn-ME"/>
        </w:rPr>
      </w:pPr>
    </w:p>
    <w:p w14:paraId="64F5E0E7" w14:textId="77777777" w:rsidR="00A874A2" w:rsidRDefault="00A874A2" w:rsidP="00A874A2">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47C1F68D" w14:textId="0F978F1A" w:rsidR="00A874A2" w:rsidRDefault="00A874A2" w:rsidP="00A874A2">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garanciju za dobro izvršenje ugovora  ako su potpisnici dužni da ga izvršavaju</w:t>
      </w:r>
      <w:r>
        <w:rPr>
          <w:rFonts w:ascii="Arial" w:hAnsi="Arial" w:cs="Arial"/>
          <w:vertAlign w:val="superscript"/>
          <w:lang w:val="sr-Latn-ME"/>
        </w:rPr>
        <w:footnoteReference w:id="7"/>
      </w:r>
      <w:r>
        <w:rPr>
          <w:rFonts w:ascii="Arial" w:hAnsi="Arial" w:cs="Arial"/>
          <w:lang w:val="sr-Latn-ME"/>
        </w:rPr>
        <w:t xml:space="preserve">, za slučaj povrede ugovorenih obaveza </w:t>
      </w:r>
      <w:r>
        <w:rPr>
          <w:rFonts w:ascii="Arial" w:hAnsi="Arial" w:cs="Arial"/>
          <w:color w:val="000000"/>
          <w:lang w:val="sr-Latn-ME"/>
        </w:rPr>
        <w:t xml:space="preserve">u iznosu od </w:t>
      </w:r>
      <w:r w:rsidR="00721F76">
        <w:rPr>
          <w:rFonts w:ascii="Arial" w:hAnsi="Arial" w:cs="Arial"/>
          <w:color w:val="000000"/>
          <w:lang w:val="sr-Latn-ME"/>
        </w:rPr>
        <w:t>5</w:t>
      </w:r>
      <w:r>
        <w:rPr>
          <w:rFonts w:ascii="Arial" w:hAnsi="Arial" w:cs="Arial"/>
          <w:color w:val="000000"/>
          <w:lang w:val="sr-Latn-ME"/>
        </w:rPr>
        <w:t>% od vrijednosti ugovora</w:t>
      </w:r>
      <w:r>
        <w:rPr>
          <w:rFonts w:ascii="Arial" w:hAnsi="Arial" w:cs="Arial"/>
          <w:vertAlign w:val="superscript"/>
          <w:lang w:val="sr-Latn-ME"/>
        </w:rPr>
        <w:t xml:space="preserve"> </w:t>
      </w:r>
      <w:r>
        <w:rPr>
          <w:rFonts w:ascii="Arial" w:hAnsi="Arial" w:cs="Arial"/>
          <w:vertAlign w:val="superscript"/>
          <w:lang w:val="sr-Latn-ME"/>
        </w:rPr>
        <w:footnoteReference w:id="8"/>
      </w:r>
      <w:r>
        <w:rPr>
          <w:rFonts w:ascii="Arial" w:hAnsi="Arial" w:cs="Arial"/>
          <w:lang w:val="sr-Latn-ME"/>
        </w:rPr>
        <w:t xml:space="preserve"> </w:t>
      </w:r>
      <w:r w:rsidR="00721F76">
        <w:rPr>
          <w:rFonts w:ascii="Arial" w:hAnsi="Arial" w:cs="Arial"/>
          <w:lang w:val="sr-Latn-ME"/>
        </w:rPr>
        <w:t xml:space="preserve">, sa rokom važnosti 7 dana po isteku važenja ugovora, koju naručilac </w:t>
      </w:r>
      <w:r w:rsidR="005A4079">
        <w:rPr>
          <w:rFonts w:ascii="Arial" w:hAnsi="Arial" w:cs="Arial"/>
          <w:lang w:val="sr-Latn-ME"/>
        </w:rPr>
        <w:t>može aktivirati u svakom momentu kada nastupi neki od razloga za raskid.</w:t>
      </w:r>
    </w:p>
    <w:p w14:paraId="39B0160A" w14:textId="4DCAF8E1" w:rsidR="005A4079" w:rsidRDefault="005A4079" w:rsidP="00A874A2">
      <w:pPr>
        <w:jc w:val="both"/>
        <w:rPr>
          <w:rFonts w:ascii="Arial" w:hAnsi="Arial" w:cs="Arial"/>
          <w:lang w:val="sr-Latn-ME"/>
        </w:rPr>
      </w:pPr>
      <w:r>
        <w:rPr>
          <w:rFonts w:ascii="Arial" w:hAnsi="Arial" w:cs="Arial"/>
          <w:lang w:val="sr-Latn-ME"/>
        </w:rPr>
        <w:t>Izuzetno, ukoliko je potpisan ugovor uslov za izdavanje bankarske garancije, ista se može dostaviti najkasnije 5 radnih dana od zaključenja ugovora.</w:t>
      </w:r>
    </w:p>
    <w:p w14:paraId="4A4C9627" w14:textId="628F074D" w:rsidR="00A874A2" w:rsidRPr="00721F76" w:rsidRDefault="00A874A2" w:rsidP="00A874A2">
      <w:pPr>
        <w:jc w:val="both"/>
        <w:rPr>
          <w:rFonts w:ascii="Arial" w:hAnsi="Arial" w:cs="Arial"/>
          <w:lang w:val="sr-Latn-ME"/>
        </w:rPr>
      </w:pPr>
    </w:p>
    <w:p w14:paraId="772939AB" w14:textId="77777777" w:rsidR="00A874A2" w:rsidRDefault="00A874A2" w:rsidP="00A874A2">
      <w:pPr>
        <w:jc w:val="both"/>
        <w:rPr>
          <w:rFonts w:ascii="Arial" w:eastAsia="Calibri" w:hAnsi="Arial" w:cs="Arial"/>
          <w:color w:val="000000"/>
          <w:lang w:val="sr-Latn-ME"/>
        </w:rPr>
      </w:pPr>
    </w:p>
    <w:p w14:paraId="03965DB8"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14:paraId="3A96146A" w14:textId="77777777" w:rsidR="00A874A2" w:rsidRDefault="00A874A2" w:rsidP="00A874A2">
      <w:pPr>
        <w:rPr>
          <w:rFonts w:ascii="Arial" w:hAnsi="Arial" w:cs="Arial"/>
          <w:lang w:val="sr-Latn-ME"/>
        </w:rPr>
      </w:pPr>
    </w:p>
    <w:p w14:paraId="2A9A05AB" w14:textId="77777777" w:rsidR="00A874A2" w:rsidRDefault="00A874A2" w:rsidP="00A874A2">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9"/>
      </w:r>
      <w:r>
        <w:rPr>
          <w:rFonts w:ascii="Arial" w:hAnsi="Arial" w:cs="Arial"/>
          <w:lang w:val="sr-Latn-ME"/>
        </w:rPr>
        <w:t xml:space="preserve">: </w:t>
      </w:r>
    </w:p>
    <w:p w14:paraId="71D83ED2" w14:textId="57093372" w:rsidR="00A874A2" w:rsidRDefault="00A874A2" w:rsidP="00A874A2">
      <w:pPr>
        <w:rPr>
          <w:rFonts w:ascii="Arial" w:hAnsi="Arial" w:cs="Arial"/>
          <w:lang w:val="sr-Latn-ME"/>
        </w:rPr>
      </w:pPr>
    </w:p>
    <w:p w14:paraId="1EF4BF39" w14:textId="77777777" w:rsidR="005A4079" w:rsidRDefault="005A4079" w:rsidP="005A4079">
      <w:pPr>
        <w:rPr>
          <w:rFonts w:ascii="Arial" w:hAnsi="Arial" w:cs="Arial"/>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w:t>
      </w:r>
      <w:r w:rsidR="00A874A2">
        <w:rPr>
          <w:rFonts w:ascii="Arial" w:hAnsi="Arial" w:cs="Arial"/>
          <w:lang w:val="sr-Latn-ME"/>
        </w:rPr>
        <w:t xml:space="preserve">odnos cijene i kvaliteta </w:t>
      </w:r>
    </w:p>
    <w:p w14:paraId="5AFA03BC" w14:textId="23BCCF39" w:rsidR="00A874A2" w:rsidRPr="005A4079" w:rsidRDefault="005A4079" w:rsidP="005A4079">
      <w:pPr>
        <w:pStyle w:val="ListParagraph"/>
        <w:numPr>
          <w:ilvl w:val="0"/>
          <w:numId w:val="4"/>
        </w:numPr>
        <w:rPr>
          <w:rFonts w:ascii="Arial" w:hAnsi="Arial" w:cs="Arial"/>
          <w:lang w:val="sr-Latn-ME"/>
        </w:rPr>
      </w:pPr>
      <w:r>
        <w:rPr>
          <w:rFonts w:ascii="Arial" w:hAnsi="Arial" w:cs="Arial"/>
          <w:lang w:val="sr-Latn-ME"/>
        </w:rPr>
        <w:t>c</w:t>
      </w:r>
      <w:r w:rsidRPr="005A4079">
        <w:rPr>
          <w:rFonts w:ascii="Arial" w:hAnsi="Arial" w:cs="Arial"/>
          <w:lang w:val="sr-Latn-ME"/>
        </w:rPr>
        <w:t>ijena 90 bodova</w:t>
      </w:r>
    </w:p>
    <w:p w14:paraId="206C34CB" w14:textId="7FF0F425" w:rsidR="005A4079" w:rsidRPr="005A4079" w:rsidRDefault="005A4079" w:rsidP="005A4079">
      <w:pPr>
        <w:pStyle w:val="ListParagraph"/>
        <w:numPr>
          <w:ilvl w:val="0"/>
          <w:numId w:val="4"/>
        </w:numPr>
        <w:rPr>
          <w:rFonts w:ascii="Arial" w:hAnsi="Arial" w:cs="Arial"/>
          <w:lang w:val="sr-Latn-ME"/>
        </w:rPr>
      </w:pPr>
      <w:r>
        <w:rPr>
          <w:rFonts w:ascii="Arial" w:hAnsi="Arial" w:cs="Arial"/>
          <w:lang w:val="sr-Latn-ME"/>
        </w:rPr>
        <w:t>kvalitet 10 bodova</w:t>
      </w:r>
    </w:p>
    <w:p w14:paraId="446E218F" w14:textId="77777777" w:rsidR="00A874A2" w:rsidRDefault="00A874A2" w:rsidP="00A874A2">
      <w:pPr>
        <w:rPr>
          <w:rFonts w:ascii="Arial" w:hAnsi="Arial" w:cs="Arial"/>
          <w:lang w:val="sr-Latn-ME"/>
        </w:rPr>
      </w:pPr>
    </w:p>
    <w:p w14:paraId="500A31C1" w14:textId="4A94267E" w:rsidR="00A874A2" w:rsidRDefault="005A4079"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Ponuda će se vrednovati po kriterijumu odnos cijene i kvaliteta, primjenom proporcionalnog  (relativnog) metoda na sledeće podkriterijume:</w:t>
      </w:r>
    </w:p>
    <w:p w14:paraId="7FF5CC25" w14:textId="77777777" w:rsidR="00A4636C" w:rsidRDefault="00A4636C"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56BB2F9A" w14:textId="6A66CB4C" w:rsidR="00A4636C" w:rsidRDefault="00A4636C"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A4636C">
        <w:rPr>
          <w:rFonts w:ascii="Arial" w:hAnsi="Arial" w:cs="Arial"/>
          <w:b/>
          <w:bCs/>
          <w:i/>
          <w:color w:val="000000"/>
          <w:lang w:val="sr-Latn-ME"/>
        </w:rPr>
        <w:t xml:space="preserve">Podkriterijum cijena </w:t>
      </w:r>
      <w:r>
        <w:rPr>
          <w:rFonts w:ascii="Arial" w:hAnsi="Arial" w:cs="Arial"/>
          <w:i/>
          <w:color w:val="000000"/>
          <w:lang w:val="sr-Latn-ME"/>
        </w:rPr>
        <w:t>će se vrednovati na sledeći način:</w:t>
      </w:r>
    </w:p>
    <w:p w14:paraId="724BF9E4" w14:textId="056001B0" w:rsidR="00A4636C" w:rsidRDefault="00A4636C"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Kao osnov za vrednovanje ponuda uzimaju se ponuđene cijene ispravnih ponuda.</w:t>
      </w:r>
    </w:p>
    <w:p w14:paraId="1C7AECFA" w14:textId="7AC99C93" w:rsidR="00A4636C" w:rsidRDefault="00A4636C"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Ponuda sa najnižom ponuđenom cijenom dobija maksimalan broj bodova (90 bodova). Ostale ponude </w:t>
      </w:r>
      <w:r w:rsidR="00831809">
        <w:rPr>
          <w:rFonts w:ascii="Arial" w:hAnsi="Arial" w:cs="Arial"/>
          <w:i/>
          <w:color w:val="000000"/>
          <w:lang w:val="sr-Latn-ME"/>
        </w:rPr>
        <w:t>vrednuju se na način što se najniži ponuđeni iznos podijeli sa najvišim ponuđenim iznosom i dobijeni rezultat pomnoži sa predviđenim maksimalnim brojem bodova (90 bodova).</w:t>
      </w:r>
    </w:p>
    <w:p w14:paraId="4AC45CA5" w14:textId="77777777" w:rsidR="00831809" w:rsidRDefault="00831809"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5AC71852" w14:textId="27F246EC" w:rsidR="00831809" w:rsidRDefault="00831809" w:rsidP="00A874A2">
      <w:pPr>
        <w:pBdr>
          <w:top w:val="single" w:sz="4" w:space="1" w:color="auto"/>
          <w:left w:val="single" w:sz="4" w:space="4" w:color="auto"/>
          <w:bottom w:val="single" w:sz="4" w:space="1" w:color="auto"/>
          <w:right w:val="single" w:sz="4" w:space="4" w:color="auto"/>
        </w:pBdr>
        <w:jc w:val="both"/>
        <w:rPr>
          <w:rFonts w:ascii="Arial" w:hAnsi="Arial" w:cs="Arial"/>
          <w:b/>
          <w:bCs/>
          <w:i/>
          <w:color w:val="000000"/>
          <w:lang w:val="sr-Latn-ME"/>
        </w:rPr>
      </w:pPr>
      <w:r w:rsidRPr="00831809">
        <w:rPr>
          <w:rFonts w:ascii="Arial" w:hAnsi="Arial" w:cs="Arial"/>
          <w:b/>
          <w:bCs/>
          <w:i/>
          <w:color w:val="000000"/>
          <w:lang w:val="sr-Latn-ME"/>
        </w:rPr>
        <w:t xml:space="preserve">           Broj bodova = NC (najniža ponuđena cijena ) / PC ( ponuđena cijena ) x 90</w:t>
      </w:r>
    </w:p>
    <w:p w14:paraId="155F309E" w14:textId="77777777" w:rsidR="00831809" w:rsidRDefault="00831809" w:rsidP="00A874A2">
      <w:pPr>
        <w:pBdr>
          <w:top w:val="single" w:sz="4" w:space="1" w:color="auto"/>
          <w:left w:val="single" w:sz="4" w:space="4" w:color="auto"/>
          <w:bottom w:val="single" w:sz="4" w:space="1" w:color="auto"/>
          <w:right w:val="single" w:sz="4" w:space="4" w:color="auto"/>
        </w:pBdr>
        <w:jc w:val="both"/>
        <w:rPr>
          <w:rFonts w:ascii="Arial" w:hAnsi="Arial" w:cs="Arial"/>
          <w:b/>
          <w:bCs/>
          <w:i/>
          <w:color w:val="000000"/>
          <w:lang w:val="sr-Latn-ME"/>
        </w:rPr>
      </w:pPr>
    </w:p>
    <w:p w14:paraId="3BD1F30C" w14:textId="44683B0E" w:rsidR="00831809" w:rsidRDefault="00831809"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831809">
        <w:rPr>
          <w:rFonts w:ascii="Arial" w:hAnsi="Arial" w:cs="Arial"/>
          <w:i/>
          <w:color w:val="000000"/>
          <w:lang w:val="sr-Latn-ME"/>
        </w:rPr>
        <w:t xml:space="preserve">U </w:t>
      </w:r>
      <w:r>
        <w:rPr>
          <w:rFonts w:ascii="Arial" w:hAnsi="Arial" w:cs="Arial"/>
          <w:i/>
          <w:color w:val="000000"/>
          <w:lang w:val="sr-Latn-ME"/>
        </w:rPr>
        <w:t xml:space="preserve">okviru </w:t>
      </w:r>
      <w:r w:rsidRPr="00831809">
        <w:rPr>
          <w:rFonts w:ascii="Arial" w:hAnsi="Arial" w:cs="Arial"/>
          <w:b/>
          <w:bCs/>
          <w:i/>
          <w:color w:val="000000"/>
          <w:lang w:val="sr-Latn-ME"/>
        </w:rPr>
        <w:t>podkriterijuma kvalitet</w:t>
      </w:r>
      <w:r>
        <w:rPr>
          <w:rFonts w:ascii="Arial" w:hAnsi="Arial" w:cs="Arial"/>
          <w:i/>
          <w:color w:val="000000"/>
          <w:lang w:val="sr-Latn-ME"/>
        </w:rPr>
        <w:t xml:space="preserve"> vrednovaće se dostupnost mjesta isporuke tj. broj bezinskih stanica koje dobavljač ima na teritoriji Crne Gore. Ponuda kojom se nudi najveći broj bezinskih stanica dobija max. broj bodova za ovaj podkriterijum (10 bodova).</w:t>
      </w:r>
    </w:p>
    <w:p w14:paraId="57E3BC44" w14:textId="1E7F3BA0" w:rsidR="00831809" w:rsidRDefault="00831809"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lastRenderedPageBreak/>
        <w:t>Ostalim ponudama se dodjeljuje broj bodova srazmjeran odstupanju ponuđenog broja benziskih stanica u odnosu na najveći broj. Broj bodova se izračunava na način što se ponuđeni broj stanica podijeli sa najvećim ponuđenim brojem stanica i dobijeni količnik pomnoži sa brojem bodova koji je određen za ovaj podkriterijum (10 bodova) po formuli:</w:t>
      </w:r>
    </w:p>
    <w:p w14:paraId="5287245A" w14:textId="77777777" w:rsidR="00831809" w:rsidRDefault="00831809"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4C64C193" w14:textId="78F1CE55" w:rsidR="00831809" w:rsidRDefault="00F3016A" w:rsidP="00A874A2">
      <w:pPr>
        <w:pBdr>
          <w:top w:val="single" w:sz="4" w:space="1" w:color="auto"/>
          <w:left w:val="single" w:sz="4" w:space="4" w:color="auto"/>
          <w:bottom w:val="single" w:sz="4" w:space="1" w:color="auto"/>
          <w:right w:val="single" w:sz="4" w:space="4" w:color="auto"/>
        </w:pBdr>
        <w:jc w:val="both"/>
        <w:rPr>
          <w:rFonts w:ascii="Arial" w:hAnsi="Arial" w:cs="Arial"/>
          <w:b/>
          <w:bCs/>
          <w:i/>
          <w:color w:val="000000"/>
          <w:lang w:val="sr-Latn-ME"/>
        </w:rPr>
      </w:pPr>
      <w:r>
        <w:rPr>
          <w:rFonts w:ascii="Arial" w:hAnsi="Arial" w:cs="Arial"/>
          <w:b/>
          <w:bCs/>
          <w:i/>
          <w:color w:val="000000"/>
          <w:lang w:val="sr-Latn-ME"/>
        </w:rPr>
        <w:t xml:space="preserve">         </w:t>
      </w:r>
      <w:r w:rsidR="00831809" w:rsidRPr="00F3016A">
        <w:rPr>
          <w:rFonts w:ascii="Arial" w:hAnsi="Arial" w:cs="Arial"/>
          <w:b/>
          <w:bCs/>
          <w:i/>
          <w:color w:val="000000"/>
          <w:lang w:val="sr-Latn-ME"/>
        </w:rPr>
        <w:t>Broj bodova = B</w:t>
      </w:r>
      <w:r w:rsidRPr="00F3016A">
        <w:rPr>
          <w:rFonts w:ascii="Arial" w:hAnsi="Arial" w:cs="Arial"/>
          <w:b/>
          <w:bCs/>
          <w:i/>
          <w:color w:val="000000"/>
          <w:lang w:val="sr-Latn-ME"/>
        </w:rPr>
        <w:t>S (ponuđeni broj stanica ) / NBS (najveći ponuđeni broj stanica )x10</w:t>
      </w:r>
    </w:p>
    <w:p w14:paraId="1FAE46DA" w14:textId="77777777" w:rsidR="00F3016A" w:rsidRDefault="00F3016A"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6FC1FCE5" w14:textId="05F30F40" w:rsidR="00F3016A" w:rsidRPr="00F3016A" w:rsidRDefault="00F3016A"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3016A">
        <w:rPr>
          <w:rFonts w:ascii="Arial" w:hAnsi="Arial" w:cs="Arial"/>
          <w:i/>
          <w:color w:val="000000"/>
          <w:lang w:val="sr-Latn-ME"/>
        </w:rPr>
        <w:t xml:space="preserve">Ponuđač </w:t>
      </w:r>
      <w:r>
        <w:rPr>
          <w:rFonts w:ascii="Arial" w:hAnsi="Arial" w:cs="Arial"/>
          <w:i/>
          <w:color w:val="000000"/>
          <w:lang w:val="sr-Latn-ME"/>
        </w:rPr>
        <w:t>je obavezan u sklopu ponude dostaviti Izjavu o broju benzijskih stanica na teritoriji Crne Gore. Izjava treba da sadrži spisak svih stanica sa minimum sledećih podataka: adresa i kontakt telefon.</w:t>
      </w:r>
    </w:p>
    <w:p w14:paraId="74121A9A" w14:textId="77777777" w:rsidR="005A4079" w:rsidRDefault="005A4079"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6B1338BD" w14:textId="4EBE2ED5" w:rsidR="00A874A2" w:rsidRPr="005A4079" w:rsidRDefault="00A874A2" w:rsidP="00A874A2">
      <w:pPr>
        <w:jc w:val="both"/>
        <w:rPr>
          <w:rFonts w:ascii="Arial" w:hAnsi="Arial" w:cs="Arial"/>
          <w:lang w:val="sr-Latn-ME"/>
        </w:rPr>
      </w:pPr>
    </w:p>
    <w:p w14:paraId="5B749582" w14:textId="77777777" w:rsidR="00A874A2" w:rsidRDefault="00A874A2" w:rsidP="00A874A2">
      <w:pPr>
        <w:jc w:val="both"/>
        <w:rPr>
          <w:rFonts w:ascii="Arial" w:hAnsi="Arial" w:cs="Arial"/>
          <w:color w:val="000000"/>
          <w:lang w:val="sr-Latn-ME"/>
        </w:rPr>
      </w:pPr>
    </w:p>
    <w:p w14:paraId="229876F8"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0"/>
      <w:r>
        <w:rPr>
          <w:rFonts w:ascii="Arial" w:hAnsi="Arial"/>
          <w:b/>
          <w:szCs w:val="32"/>
          <w:lang w:val="sr-Latn-ME"/>
        </w:rPr>
        <w:t>JEZIK PONUDE</w:t>
      </w:r>
      <w:bookmarkEnd w:id="7"/>
    </w:p>
    <w:p w14:paraId="4E18BA4C" w14:textId="77777777" w:rsidR="00A874A2" w:rsidRDefault="00A874A2" w:rsidP="00A874A2">
      <w:pPr>
        <w:jc w:val="both"/>
        <w:rPr>
          <w:rFonts w:ascii="Arial" w:hAnsi="Arial" w:cs="Arial"/>
          <w:b/>
          <w:bCs/>
          <w:color w:val="000000"/>
          <w:lang w:val="sr-Latn-ME"/>
        </w:rPr>
      </w:pPr>
    </w:p>
    <w:p w14:paraId="25AFC3E9" w14:textId="77777777" w:rsidR="00A874A2" w:rsidRDefault="00A874A2" w:rsidP="00A874A2">
      <w:pPr>
        <w:jc w:val="both"/>
        <w:rPr>
          <w:rFonts w:ascii="Arial" w:hAnsi="Arial" w:cs="Arial"/>
          <w:color w:val="000000"/>
          <w:lang w:val="sr-Latn-ME"/>
        </w:rPr>
      </w:pPr>
      <w:r>
        <w:rPr>
          <w:rFonts w:ascii="Arial" w:hAnsi="Arial" w:cs="Arial"/>
          <w:color w:val="000000"/>
          <w:lang w:val="sr-Latn-ME"/>
        </w:rPr>
        <w:t>Ponuda se sačinjava na:</w:t>
      </w:r>
    </w:p>
    <w:p w14:paraId="62FB945D" w14:textId="77777777" w:rsidR="00A874A2" w:rsidRDefault="00A874A2" w:rsidP="00A874A2">
      <w:pPr>
        <w:jc w:val="both"/>
        <w:rPr>
          <w:rFonts w:ascii="Arial" w:hAnsi="Arial" w:cs="Arial"/>
          <w:b/>
          <w:bCs/>
          <w:color w:val="000000"/>
          <w:lang w:val="sr-Latn-ME"/>
        </w:rPr>
      </w:pPr>
    </w:p>
    <w:p w14:paraId="6877A201" w14:textId="74B53153" w:rsidR="00A874A2" w:rsidRDefault="00F3016A"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crnogorski jezik i drugi jezik koji je u službenoj upotrebi u Crnoj Gori, u skladu sa Ustavom i zakonom</w:t>
      </w:r>
    </w:p>
    <w:p w14:paraId="5CBE1DE2" w14:textId="6CE7CA4E" w:rsidR="00A874A2" w:rsidRPr="00F3016A" w:rsidRDefault="00A874A2" w:rsidP="00F3016A">
      <w:pPr>
        <w:jc w:val="both"/>
        <w:rPr>
          <w:rFonts w:ascii="Arial" w:hAnsi="Arial" w:cs="Arial"/>
          <w:color w:val="000000"/>
          <w:lang w:val="sr-Latn-ME"/>
        </w:rPr>
      </w:pPr>
    </w:p>
    <w:p w14:paraId="048D5EEA" w14:textId="77777777" w:rsidR="00A874A2" w:rsidRDefault="00A874A2" w:rsidP="00A874A2">
      <w:pPr>
        <w:jc w:val="both"/>
        <w:rPr>
          <w:rFonts w:ascii="Arial" w:hAnsi="Arial" w:cs="Arial"/>
          <w:lang w:val="sr-Latn-ME"/>
        </w:rPr>
      </w:pPr>
    </w:p>
    <w:p w14:paraId="3E7EFB7E"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14:paraId="2882EB5D" w14:textId="77777777" w:rsidR="00A874A2" w:rsidRDefault="00A874A2" w:rsidP="00A874A2">
      <w:pPr>
        <w:jc w:val="both"/>
        <w:rPr>
          <w:rFonts w:ascii="Arial" w:hAnsi="Arial" w:cs="Arial"/>
          <w:b/>
          <w:bCs/>
          <w:color w:val="000000"/>
          <w:lang w:val="sr-Latn-ME"/>
        </w:rPr>
      </w:pPr>
    </w:p>
    <w:p w14:paraId="418C196A" w14:textId="08220B22" w:rsidR="00A874A2" w:rsidRDefault="00A874A2" w:rsidP="00A874A2">
      <w:pPr>
        <w:jc w:val="both"/>
        <w:rPr>
          <w:rFonts w:ascii="Arial" w:hAnsi="Arial" w:cs="Arial"/>
          <w:color w:val="000000"/>
          <w:lang w:val="sr-Latn-ME"/>
        </w:rPr>
      </w:pPr>
      <w:r>
        <w:rPr>
          <w:rFonts w:ascii="Arial" w:hAnsi="Arial" w:cs="Arial"/>
          <w:color w:val="000000"/>
          <w:lang w:val="sr-Latn-ME"/>
        </w:rPr>
        <w:t xml:space="preserve">Ponude se podnose preko ESJN-a zaključno sa danom </w:t>
      </w:r>
      <w:r w:rsidR="009D4704">
        <w:rPr>
          <w:rFonts w:ascii="Arial" w:hAnsi="Arial" w:cs="Arial"/>
          <w:color w:val="000000"/>
          <w:lang w:val="sr-Latn-ME"/>
        </w:rPr>
        <w:t>08.10.2024</w:t>
      </w:r>
      <w:r>
        <w:rPr>
          <w:rFonts w:ascii="Arial" w:hAnsi="Arial" w:cs="Arial"/>
          <w:color w:val="000000"/>
          <w:lang w:val="sr-Latn-ME"/>
        </w:rPr>
        <w:t xml:space="preserve"> godine do </w:t>
      </w:r>
      <w:r w:rsidR="009D4704">
        <w:rPr>
          <w:rFonts w:ascii="Arial" w:hAnsi="Arial" w:cs="Arial"/>
          <w:color w:val="000000"/>
          <w:lang w:val="sr-Latn-ME"/>
        </w:rPr>
        <w:t xml:space="preserve">12 </w:t>
      </w:r>
      <w:r>
        <w:rPr>
          <w:rFonts w:ascii="Arial" w:hAnsi="Arial" w:cs="Arial"/>
          <w:color w:val="000000"/>
          <w:lang w:val="sr-Latn-ME"/>
        </w:rPr>
        <w:t>sati.</w:t>
      </w:r>
    </w:p>
    <w:p w14:paraId="36B7CE0D" w14:textId="77777777" w:rsidR="00A874A2" w:rsidRDefault="00A874A2" w:rsidP="00A874A2">
      <w:pPr>
        <w:jc w:val="both"/>
        <w:rPr>
          <w:rFonts w:ascii="Arial" w:hAnsi="Arial" w:cs="Arial"/>
          <w:b/>
          <w:bCs/>
          <w:i/>
          <w:iCs/>
          <w:color w:val="000000"/>
          <w:lang w:val="sr-Latn-ME"/>
        </w:rPr>
      </w:pPr>
    </w:p>
    <w:p w14:paraId="44689AB2" w14:textId="6AC2439B" w:rsidR="00A874A2" w:rsidRDefault="00A874A2" w:rsidP="00A874A2">
      <w:pPr>
        <w:jc w:val="both"/>
        <w:rPr>
          <w:rFonts w:ascii="Arial" w:hAnsi="Arial" w:cs="Arial"/>
          <w:color w:val="000000"/>
          <w:lang w:val="sr-Latn-ME"/>
        </w:rPr>
      </w:pPr>
      <w:r>
        <w:rPr>
          <w:rFonts w:ascii="Arial" w:hAnsi="Arial" w:cs="Arial"/>
          <w:color w:val="000000"/>
          <w:lang w:val="sr-Latn-ME"/>
        </w:rPr>
        <w:t xml:space="preserve">Otvaranje ponuda održaće se dana  </w:t>
      </w:r>
      <w:r w:rsidR="009D4704">
        <w:rPr>
          <w:rFonts w:ascii="Arial" w:hAnsi="Arial" w:cs="Arial"/>
          <w:color w:val="000000"/>
          <w:lang w:val="sr-Latn-ME"/>
        </w:rPr>
        <w:t>08.10.2024</w:t>
      </w:r>
      <w:r>
        <w:rPr>
          <w:rFonts w:ascii="Arial" w:hAnsi="Arial" w:cs="Arial"/>
          <w:color w:val="000000"/>
          <w:lang w:val="sr-Latn-ME"/>
        </w:rPr>
        <w:t xml:space="preserve"> godine u </w:t>
      </w:r>
      <w:r w:rsidR="009D4704">
        <w:rPr>
          <w:rFonts w:ascii="Arial" w:hAnsi="Arial" w:cs="Arial"/>
          <w:color w:val="000000"/>
          <w:lang w:val="sr-Latn-ME"/>
        </w:rPr>
        <w:t xml:space="preserve">12 </w:t>
      </w:r>
      <w:r>
        <w:rPr>
          <w:rFonts w:ascii="Arial" w:hAnsi="Arial" w:cs="Arial"/>
          <w:color w:val="000000"/>
          <w:lang w:val="sr-Latn-ME"/>
        </w:rPr>
        <w:t xml:space="preserve">sati. </w:t>
      </w:r>
    </w:p>
    <w:p w14:paraId="7C036D8F" w14:textId="77777777" w:rsidR="00A874A2" w:rsidRDefault="00A874A2" w:rsidP="00A874A2">
      <w:pPr>
        <w:jc w:val="both"/>
        <w:rPr>
          <w:rFonts w:ascii="Arial" w:hAnsi="Arial" w:cs="Arial"/>
          <w:color w:val="000000"/>
          <w:lang w:val="sr-Latn-ME"/>
        </w:rPr>
      </w:pPr>
    </w:p>
    <w:p w14:paraId="2A8F116B" w14:textId="7FE6DA9F" w:rsidR="00A874A2" w:rsidRDefault="009D4704"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Dio ponude koje se ne dostavlja preko ESJN-a, a odnosi se na </w:t>
      </w:r>
      <w:r>
        <w:rPr>
          <w:rFonts w:ascii="Arial" w:hAnsi="Arial" w:cs="Arial"/>
          <w:color w:val="000000"/>
          <w:lang w:val="sr-Latn-ME"/>
        </w:rPr>
        <w:t>garanciju ponude</w:t>
      </w:r>
      <w:r w:rsidR="00A874A2">
        <w:rPr>
          <w:rFonts w:ascii="Arial" w:hAnsi="Arial" w:cs="Arial"/>
          <w:color w:val="000000"/>
          <w:lang w:val="sr-Latn-ME"/>
        </w:rPr>
        <w:t xml:space="preserve"> dostavlja se: </w:t>
      </w:r>
    </w:p>
    <w:p w14:paraId="4D9C031F" w14:textId="0B35B038" w:rsidR="00A874A2" w:rsidRPr="009D4704" w:rsidRDefault="00A874A2" w:rsidP="009D4704">
      <w:pPr>
        <w:numPr>
          <w:ilvl w:val="0"/>
          <w:numId w:val="8"/>
        </w:numPr>
        <w:spacing w:before="96"/>
        <w:jc w:val="both"/>
        <w:rPr>
          <w:rFonts w:ascii="Arial" w:eastAsia="Calibri" w:hAnsi="Arial" w:cs="Arial"/>
          <w:color w:val="000000"/>
          <w:lang w:val="sr-Latn-ME"/>
        </w:rPr>
      </w:pPr>
      <w:r>
        <w:rPr>
          <w:rFonts w:ascii="Arial" w:eastAsia="Calibri" w:hAnsi="Arial" w:cs="Arial"/>
          <w:color w:val="000000"/>
          <w:lang w:val="sr-Latn-ME"/>
        </w:rPr>
        <w:t xml:space="preserve">neposrednom predajom na arhivi naručioca na adresi </w:t>
      </w:r>
      <w:r w:rsidR="009D4704" w:rsidRPr="009D4704">
        <w:rPr>
          <w:rFonts w:ascii="Arial" w:eastAsia="Calibri" w:hAnsi="Arial" w:cs="Arial"/>
          <w:color w:val="000000"/>
          <w:lang w:val="sr-Latn-ME"/>
        </w:rPr>
        <w:t>ulica Voja Lješnjaka bb Bijelo Polje</w:t>
      </w:r>
    </w:p>
    <w:p w14:paraId="7530A083" w14:textId="7AFC8AF1" w:rsidR="00A874A2" w:rsidRPr="009D4704" w:rsidRDefault="00A874A2" w:rsidP="009D4704">
      <w:pPr>
        <w:numPr>
          <w:ilvl w:val="0"/>
          <w:numId w:val="8"/>
        </w:numPr>
        <w:spacing w:before="96"/>
        <w:jc w:val="both"/>
        <w:rPr>
          <w:rFonts w:ascii="Arial" w:eastAsia="Calibri" w:hAnsi="Arial" w:cs="Arial"/>
          <w:color w:val="000000"/>
          <w:lang w:val="sr-Latn-ME"/>
        </w:rPr>
      </w:pPr>
      <w:r>
        <w:rPr>
          <w:rFonts w:ascii="Arial" w:eastAsia="Calibri" w:hAnsi="Arial" w:cs="Arial"/>
          <w:color w:val="000000"/>
          <w:lang w:val="sr-Latn-ME"/>
        </w:rPr>
        <w:t xml:space="preserve">preporučenom pošiljkom sa povratnicom na adresi </w:t>
      </w:r>
      <w:r w:rsidR="009D4704" w:rsidRPr="009D4704">
        <w:rPr>
          <w:rFonts w:ascii="Arial" w:eastAsia="Calibri" w:hAnsi="Arial" w:cs="Arial"/>
          <w:color w:val="000000"/>
          <w:lang w:val="sr-Latn-ME"/>
        </w:rPr>
        <w:t>ulica Voja Lješnjaka bb Bijelo Polje</w:t>
      </w:r>
    </w:p>
    <w:p w14:paraId="658AC324" w14:textId="77777777" w:rsidR="00A874A2" w:rsidRDefault="00A874A2" w:rsidP="00A874A2">
      <w:pPr>
        <w:jc w:val="both"/>
        <w:rPr>
          <w:rFonts w:ascii="Arial" w:hAnsi="Arial" w:cs="Arial"/>
          <w:color w:val="000000"/>
          <w:lang w:val="sr-Latn-ME"/>
        </w:rPr>
      </w:pPr>
    </w:p>
    <w:p w14:paraId="176D182B" w14:textId="4954A068" w:rsidR="00A874A2" w:rsidRDefault="00A874A2" w:rsidP="00A874A2">
      <w:pPr>
        <w:jc w:val="both"/>
        <w:rPr>
          <w:rFonts w:ascii="Arial" w:hAnsi="Arial" w:cs="Arial"/>
          <w:color w:val="000000"/>
          <w:lang w:val="sr-Latn-ME"/>
        </w:rPr>
      </w:pPr>
      <w:r>
        <w:rPr>
          <w:rFonts w:ascii="Arial" w:hAnsi="Arial" w:cs="Arial"/>
          <w:color w:val="000000"/>
          <w:lang w:val="sr-Latn-ME"/>
        </w:rPr>
        <w:t xml:space="preserve">radnim danima od </w:t>
      </w:r>
      <w:r w:rsidR="009D4704">
        <w:rPr>
          <w:rFonts w:ascii="Arial" w:hAnsi="Arial" w:cs="Arial"/>
          <w:color w:val="000000"/>
          <w:lang w:val="sr-Latn-ME"/>
        </w:rPr>
        <w:t>08:00</w:t>
      </w:r>
      <w:r>
        <w:rPr>
          <w:rFonts w:ascii="Arial" w:hAnsi="Arial" w:cs="Arial"/>
          <w:color w:val="000000"/>
          <w:lang w:val="sr-Latn-ME"/>
        </w:rPr>
        <w:t xml:space="preserve"> do </w:t>
      </w:r>
      <w:r w:rsidR="009D4704">
        <w:rPr>
          <w:rFonts w:ascii="Arial" w:hAnsi="Arial" w:cs="Arial"/>
          <w:color w:val="000000"/>
          <w:lang w:val="sr-Latn-ME"/>
        </w:rPr>
        <w:t>14:00</w:t>
      </w:r>
      <w:r>
        <w:rPr>
          <w:rFonts w:ascii="Arial" w:hAnsi="Arial" w:cs="Arial"/>
          <w:color w:val="000000"/>
          <w:lang w:val="sr-Latn-ME"/>
        </w:rPr>
        <w:t xml:space="preserve"> sati, zaključno sa danom </w:t>
      </w:r>
      <w:r w:rsidR="009D4704">
        <w:rPr>
          <w:rFonts w:ascii="Arial" w:hAnsi="Arial" w:cs="Arial"/>
          <w:color w:val="000000"/>
          <w:lang w:val="sr-Latn-ME"/>
        </w:rPr>
        <w:t>08.10.2024</w:t>
      </w:r>
      <w:r>
        <w:rPr>
          <w:rFonts w:ascii="Arial" w:hAnsi="Arial" w:cs="Arial"/>
          <w:color w:val="000000"/>
          <w:lang w:val="sr-Latn-ME"/>
        </w:rPr>
        <w:t xml:space="preserve"> godine do </w:t>
      </w:r>
      <w:r w:rsidR="009D4704">
        <w:rPr>
          <w:rFonts w:ascii="Arial" w:hAnsi="Arial" w:cs="Arial"/>
          <w:color w:val="000000"/>
          <w:lang w:val="sr-Latn-ME"/>
        </w:rPr>
        <w:t>12:00</w:t>
      </w:r>
      <w:r>
        <w:rPr>
          <w:rFonts w:ascii="Arial" w:hAnsi="Arial" w:cs="Arial"/>
          <w:color w:val="000000"/>
          <w:lang w:val="sr-Latn-ME"/>
        </w:rPr>
        <w:t xml:space="preserve"> sati.</w:t>
      </w:r>
    </w:p>
    <w:p w14:paraId="213EAA1C" w14:textId="11953E12" w:rsidR="00A874A2" w:rsidRDefault="00A874A2" w:rsidP="00A874A2">
      <w:pPr>
        <w:jc w:val="both"/>
        <w:rPr>
          <w:rFonts w:ascii="Arial" w:hAnsi="Arial" w:cs="Arial"/>
          <w:color w:val="000000"/>
          <w:lang w:val="sr-Latn-ME"/>
        </w:rPr>
      </w:pPr>
    </w:p>
    <w:p w14:paraId="7C10A745" w14:textId="77777777" w:rsidR="00A874A2" w:rsidRDefault="00A874A2" w:rsidP="00A874A2">
      <w:pPr>
        <w:rPr>
          <w:rFonts w:ascii="Arial" w:hAnsi="Arial" w:cs="Arial"/>
          <w:i/>
          <w:iCs/>
          <w:color w:val="000000"/>
          <w:lang w:val="sr-Latn-ME"/>
        </w:rPr>
      </w:pPr>
    </w:p>
    <w:p w14:paraId="25EDFDA0"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2"/>
      <w:r>
        <w:rPr>
          <w:rFonts w:ascii="Arial" w:hAnsi="Arial"/>
          <w:b/>
          <w:szCs w:val="32"/>
          <w:lang w:val="sr-Latn-ME"/>
        </w:rPr>
        <w:lastRenderedPageBreak/>
        <w:t>USLOVI ZA AKTIVIRANJE GARANCIJE PONUDE</w:t>
      </w:r>
      <w:r>
        <w:rPr>
          <w:vertAlign w:val="superscript"/>
        </w:rPr>
        <w:footnoteReference w:id="10"/>
      </w:r>
      <w:bookmarkEnd w:id="9"/>
    </w:p>
    <w:p w14:paraId="3627AAD5" w14:textId="161AA8E5" w:rsidR="00A874A2" w:rsidRPr="0052634C" w:rsidRDefault="0052634C" w:rsidP="00A874A2">
      <w:pPr>
        <w:jc w:val="both"/>
        <w:rPr>
          <w:rFonts w:ascii="Arial" w:hAnsi="Arial" w:cs="Arial"/>
          <w:color w:val="000000"/>
          <w:lang w:val="sr-Latn-ME"/>
        </w:rPr>
      </w:pPr>
      <w:r w:rsidRPr="0052634C">
        <w:rPr>
          <w:rFonts w:ascii="Arial" w:hAnsi="Arial" w:cs="Arial"/>
          <w:color w:val="000000"/>
          <w:lang w:val="sr-Latn-ME"/>
        </w:rPr>
        <w:t>Ponu</w:t>
      </w:r>
      <w:r>
        <w:rPr>
          <w:rFonts w:ascii="Arial" w:hAnsi="Arial" w:cs="Arial"/>
          <w:color w:val="000000"/>
          <w:lang w:val="sr-Latn-ME"/>
        </w:rPr>
        <w:t>đač je obavezan da do otvaranja ponuda dostavi garanciju ponude u iznosu 2% procijenjene vrijednosti nabavke, sa rokom važenja 7 dana po isteku važenja ponude.</w:t>
      </w:r>
    </w:p>
    <w:p w14:paraId="5AD39F3C" w14:textId="77777777" w:rsidR="0052634C" w:rsidRDefault="0052634C" w:rsidP="00A874A2">
      <w:pPr>
        <w:jc w:val="both"/>
        <w:rPr>
          <w:rFonts w:ascii="Arial" w:hAnsi="Arial" w:cs="Arial"/>
          <w:lang w:val="sr-Latn-ME"/>
        </w:rPr>
      </w:pPr>
    </w:p>
    <w:p w14:paraId="2AD180B3" w14:textId="17CE27A5" w:rsidR="00A874A2" w:rsidRDefault="00A874A2" w:rsidP="00A874A2">
      <w:pPr>
        <w:jc w:val="both"/>
        <w:rPr>
          <w:rFonts w:ascii="Arial" w:hAnsi="Arial" w:cs="Arial"/>
          <w:lang w:val="sr-Latn-ME"/>
        </w:rPr>
      </w:pPr>
      <w:r>
        <w:rPr>
          <w:rFonts w:ascii="Arial" w:hAnsi="Arial" w:cs="Arial"/>
          <w:lang w:val="sr-Latn-ME"/>
        </w:rPr>
        <w:t xml:space="preserve">Garancija ponude će se aktivirati ako ponuđač: </w:t>
      </w:r>
    </w:p>
    <w:p w14:paraId="42432C44" w14:textId="77777777" w:rsidR="00A874A2" w:rsidRDefault="00A874A2" w:rsidP="00A874A2">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2606135B" w14:textId="54382E6C" w:rsidR="00A874A2" w:rsidRDefault="00A874A2" w:rsidP="00A874A2">
      <w:pPr>
        <w:pStyle w:val="T30X"/>
        <w:rPr>
          <w:rFonts w:ascii="Arial" w:hAnsi="Arial" w:cs="Arial"/>
          <w:sz w:val="24"/>
          <w:szCs w:val="24"/>
          <w:lang w:val="sr-Latn-ME"/>
        </w:rPr>
      </w:pPr>
      <w:r>
        <w:rPr>
          <w:rFonts w:ascii="Arial" w:hAnsi="Arial" w:cs="Arial"/>
          <w:sz w:val="24"/>
          <w:szCs w:val="24"/>
          <w:lang w:val="sr-Latn-ME"/>
        </w:rPr>
        <w:t>2) odbije da zaključi ugovor o javnoj nabavci ili okvirni sporazum.</w:t>
      </w:r>
    </w:p>
    <w:p w14:paraId="52215E0D" w14:textId="77777777" w:rsidR="00A874A2" w:rsidRDefault="00A874A2" w:rsidP="00A874A2">
      <w:pPr>
        <w:jc w:val="both"/>
        <w:rPr>
          <w:rFonts w:ascii="Arial" w:hAnsi="Arial" w:cs="Arial"/>
          <w:color w:val="000000"/>
          <w:lang w:val="sr-Latn-ME"/>
        </w:rPr>
      </w:pPr>
    </w:p>
    <w:p w14:paraId="65220A50"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14:paraId="65F286FC" w14:textId="77777777" w:rsidR="00A874A2" w:rsidRDefault="00A874A2" w:rsidP="00A874A2">
      <w:pPr>
        <w:jc w:val="both"/>
        <w:rPr>
          <w:rFonts w:ascii="Arial" w:hAnsi="Arial" w:cs="Arial"/>
          <w:color w:val="000000"/>
          <w:lang w:val="sr-Latn-ME"/>
        </w:rPr>
      </w:pPr>
      <w:r>
        <w:rPr>
          <w:rFonts w:ascii="Arial" w:hAnsi="Arial" w:cs="Arial"/>
          <w:color w:val="000000"/>
          <w:lang w:val="sr-Latn-ME"/>
        </w:rPr>
        <w:t xml:space="preserve"> </w:t>
      </w:r>
    </w:p>
    <w:p w14:paraId="24316F47" w14:textId="77777777" w:rsidR="00A874A2" w:rsidRDefault="00A874A2" w:rsidP="00A874A2">
      <w:pPr>
        <w:jc w:val="both"/>
        <w:rPr>
          <w:rFonts w:ascii="Arial" w:hAnsi="Arial" w:cs="Arial"/>
          <w:color w:val="000000"/>
          <w:lang w:val="sr-Latn-ME"/>
        </w:rPr>
      </w:pPr>
      <w:r>
        <w:rPr>
          <w:rFonts w:ascii="Arial" w:hAnsi="Arial" w:cs="Arial"/>
          <w:color w:val="000000"/>
          <w:lang w:val="sr-Latn-ME"/>
        </w:rPr>
        <w:t>Tenderska dokumentacija sadrži tajne podatke</w:t>
      </w:r>
    </w:p>
    <w:p w14:paraId="1786C8B1" w14:textId="77777777" w:rsidR="00A874A2" w:rsidRDefault="00A874A2" w:rsidP="00A874A2">
      <w:pPr>
        <w:jc w:val="both"/>
        <w:rPr>
          <w:rFonts w:ascii="Arial" w:hAnsi="Arial" w:cs="Arial"/>
          <w:color w:val="000000"/>
          <w:lang w:val="sr-Latn-ME"/>
        </w:rPr>
      </w:pPr>
    </w:p>
    <w:p w14:paraId="1C266A5D" w14:textId="5F650724" w:rsidR="00A874A2" w:rsidRPr="0052634C" w:rsidRDefault="0052634C" w:rsidP="0052634C">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ne</w:t>
      </w:r>
    </w:p>
    <w:p w14:paraId="08CB43E9"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14:paraId="78F8F81D" w14:textId="77777777" w:rsidR="00A874A2" w:rsidRDefault="00A874A2" w:rsidP="00A874A2">
      <w:pPr>
        <w:rPr>
          <w:rFonts w:ascii="Arial" w:hAnsi="Arial" w:cs="Arial"/>
          <w:lang w:val="sr-Latn-ME"/>
        </w:rPr>
      </w:pPr>
    </w:p>
    <w:p w14:paraId="025372C4" w14:textId="77777777" w:rsidR="00A874A2" w:rsidRDefault="00A874A2" w:rsidP="00A874A2">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566670FD" w14:textId="77777777" w:rsidR="00A874A2" w:rsidRDefault="00A874A2" w:rsidP="00A874A2">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33098510" w14:textId="77777777" w:rsidR="00A874A2" w:rsidRDefault="00A874A2" w:rsidP="00A874A2">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0F42778E" w14:textId="77777777" w:rsidR="00A874A2" w:rsidRDefault="00A874A2" w:rsidP="00A874A2">
      <w:pPr>
        <w:jc w:val="both"/>
        <w:rPr>
          <w:rFonts w:ascii="Arial" w:hAnsi="Arial" w:cs="Arial"/>
          <w:b/>
          <w:bCs/>
          <w:color w:val="000000"/>
          <w:lang w:val="sr-Latn-ME"/>
        </w:rPr>
      </w:pPr>
    </w:p>
    <w:p w14:paraId="03F133AB"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14:paraId="5757D99F" w14:textId="77777777" w:rsidR="00A874A2" w:rsidRDefault="00A874A2" w:rsidP="00A874A2">
      <w:pPr>
        <w:jc w:val="both"/>
        <w:rPr>
          <w:rFonts w:ascii="Arial" w:hAnsi="Arial" w:cs="Arial"/>
          <w:i/>
          <w:lang w:val="sr-Latn-ME"/>
        </w:rPr>
      </w:pPr>
    </w:p>
    <w:p w14:paraId="604492EF" w14:textId="77777777" w:rsidR="00A874A2" w:rsidRDefault="00A874A2" w:rsidP="00A874A2">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C5C36D" w14:textId="77777777" w:rsidR="00A874A2" w:rsidRDefault="00A874A2" w:rsidP="00A874A2">
      <w:pPr>
        <w:jc w:val="both"/>
        <w:rPr>
          <w:rFonts w:ascii="Arial" w:hAnsi="Arial" w:cs="Arial"/>
          <w:lang w:val="sr-Latn-ME"/>
        </w:rPr>
      </w:pPr>
    </w:p>
    <w:p w14:paraId="5AE6F5F3" w14:textId="77777777" w:rsidR="00A874A2" w:rsidRDefault="00A874A2" w:rsidP="00A874A2">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14:paraId="697664CF" w14:textId="77777777" w:rsidR="00A874A2" w:rsidRDefault="00A874A2" w:rsidP="00A874A2">
      <w:pPr>
        <w:jc w:val="both"/>
        <w:rPr>
          <w:rFonts w:ascii="Arial" w:hAnsi="Arial" w:cs="Arial"/>
          <w:lang w:val="sr-Latn-ME"/>
        </w:rPr>
      </w:pPr>
    </w:p>
    <w:p w14:paraId="7E064ADD" w14:textId="77777777" w:rsidR="00A874A2" w:rsidRDefault="00A874A2" w:rsidP="00A874A2">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1"/>
      </w:r>
    </w:p>
    <w:p w14:paraId="40D06D0B" w14:textId="77777777" w:rsidR="002A1D7F" w:rsidRDefault="002A1D7F" w:rsidP="00A874A2">
      <w:pPr>
        <w:jc w:val="both"/>
        <w:rPr>
          <w:rFonts w:ascii="Arial" w:hAnsi="Arial" w:cs="Arial"/>
          <w:color w:val="000000"/>
          <w:lang w:val="sr-Latn-ME"/>
        </w:rPr>
      </w:pPr>
    </w:p>
    <w:p w14:paraId="5272EF2E" w14:textId="77777777" w:rsidR="00A874A2" w:rsidRDefault="00A874A2" w:rsidP="00A874A2">
      <w:pPr>
        <w:jc w:val="both"/>
        <w:rPr>
          <w:rFonts w:ascii="Arial" w:hAnsi="Arial" w:cs="Arial"/>
          <w:color w:val="000000"/>
          <w:lang w:val="sr-Latn-ME"/>
        </w:rPr>
      </w:pPr>
    </w:p>
    <w:p w14:paraId="14847476"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lastRenderedPageBreak/>
        <w:t>Jedinične cijene motornih goriva bez uračunatog PDV-a prema ponudi dobavljača.</w:t>
      </w:r>
    </w:p>
    <w:p w14:paraId="38749E78"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Ukupna ugovorena vrijednost bez uračunatog PDV-a</w:t>
      </w:r>
    </w:p>
    <w:p w14:paraId="6CF045FF"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Ukupna ugovorena vrijednost sa uračunatim PDV-om</w:t>
      </w:r>
    </w:p>
    <w:p w14:paraId="58BA30C3" w14:textId="77777777" w:rsidR="002A1D7F" w:rsidRPr="002A1D7F" w:rsidRDefault="002A1D7F" w:rsidP="002A1D7F">
      <w:pPr>
        <w:jc w:val="both"/>
        <w:rPr>
          <w:rFonts w:ascii="Arial" w:hAnsi="Arial" w:cs="Arial"/>
          <w:color w:val="000000"/>
          <w:lang w:val="sr-Latn-ME"/>
        </w:rPr>
      </w:pPr>
    </w:p>
    <w:p w14:paraId="79ED7CAE" w14:textId="3BD96D8A"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Ugovorenu godišnju količi</w:t>
      </w:r>
      <w:r>
        <w:rPr>
          <w:rFonts w:ascii="Arial" w:hAnsi="Arial" w:cs="Arial"/>
          <w:color w:val="000000"/>
          <w:lang w:val="sr-Latn-ME"/>
        </w:rPr>
        <w:t>n</w:t>
      </w:r>
      <w:r w:rsidRPr="002A1D7F">
        <w:rPr>
          <w:rFonts w:ascii="Arial" w:hAnsi="Arial" w:cs="Arial"/>
          <w:color w:val="000000"/>
          <w:lang w:val="sr-Latn-ME"/>
        </w:rPr>
        <w:t>u isporuke</w:t>
      </w:r>
    </w:p>
    <w:p w14:paraId="26D5293B" w14:textId="77777777" w:rsidR="002A1D7F" w:rsidRPr="002A1D7F" w:rsidRDefault="002A1D7F" w:rsidP="002A1D7F">
      <w:pPr>
        <w:jc w:val="both"/>
        <w:rPr>
          <w:rFonts w:ascii="Arial" w:hAnsi="Arial" w:cs="Arial"/>
          <w:color w:val="000000"/>
          <w:lang w:val="sr-Latn-ME"/>
        </w:rPr>
      </w:pPr>
    </w:p>
    <w:p w14:paraId="5A9B8663"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Vrijednost preuzetih motornih goriva obračunaće se prema cijenama važećim na dan preuzimanja motornih goriva.</w:t>
      </w:r>
    </w:p>
    <w:p w14:paraId="1B7F6885"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Cijene su na paritetu FCO benziske stanice dobavljača.</w:t>
      </w:r>
    </w:p>
    <w:p w14:paraId="01D98705" w14:textId="77777777" w:rsidR="002A1D7F" w:rsidRPr="002A1D7F" w:rsidRDefault="002A1D7F" w:rsidP="002A1D7F">
      <w:pPr>
        <w:jc w:val="both"/>
        <w:rPr>
          <w:rFonts w:ascii="Arial" w:hAnsi="Arial" w:cs="Arial"/>
          <w:color w:val="000000"/>
          <w:lang w:val="sr-Latn-ME"/>
        </w:rPr>
      </w:pPr>
    </w:p>
    <w:p w14:paraId="111D6FFC"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Dobavljač se obavezuje da obezbijedi uredno snadbijevanje motornih vozila Naručioca sa ugovorenim motornim gorivima u toku radnog vremena benziskih stanica.</w:t>
      </w:r>
    </w:p>
    <w:p w14:paraId="315DCD9F" w14:textId="77777777" w:rsidR="002A1D7F" w:rsidRPr="002A1D7F" w:rsidRDefault="002A1D7F" w:rsidP="002A1D7F">
      <w:pPr>
        <w:jc w:val="both"/>
        <w:rPr>
          <w:rFonts w:ascii="Arial" w:hAnsi="Arial" w:cs="Arial"/>
          <w:color w:val="000000"/>
          <w:lang w:val="sr-Latn-ME"/>
        </w:rPr>
      </w:pPr>
    </w:p>
    <w:p w14:paraId="76A62AA5"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Dobavljač se obavezuje da o svim mjesečnim narudžbama i isporukama obavještava Naručioca u vidu pisanog dokumenta u sastavu ili prilogu fakture u kom je eventualno mjesto i vrijeme isporuke.</w:t>
      </w:r>
    </w:p>
    <w:p w14:paraId="5FBEECA2" w14:textId="77777777" w:rsidR="002A1D7F" w:rsidRPr="002A1D7F" w:rsidRDefault="002A1D7F" w:rsidP="002A1D7F">
      <w:pPr>
        <w:jc w:val="both"/>
        <w:rPr>
          <w:rFonts w:ascii="Arial" w:hAnsi="Arial" w:cs="Arial"/>
          <w:color w:val="000000"/>
          <w:lang w:val="sr-Latn-ME"/>
        </w:rPr>
      </w:pPr>
    </w:p>
    <w:p w14:paraId="3A88E3E2"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Naručilac može raskinuti ugovor u cjelini ili djelimično, u svakom trenutku ukoliko Dobavljač ne izvršava preuzete obaveze. U obavještenju o raskidu Naručilac mora navesti razloge raskida ugovora, kao i datum kada nastupa raskid.</w:t>
      </w:r>
    </w:p>
    <w:p w14:paraId="309B378F"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Ukoliko dobavljač jednostrano raskine ugovor, dužan je drugoj ugovornoj strani nadoknaditi pretrpljenu štetu.</w:t>
      </w:r>
    </w:p>
    <w:p w14:paraId="4DAF365A" w14:textId="77777777" w:rsidR="002A1D7F" w:rsidRPr="002A1D7F" w:rsidRDefault="002A1D7F" w:rsidP="002A1D7F">
      <w:pPr>
        <w:jc w:val="both"/>
        <w:rPr>
          <w:rFonts w:ascii="Arial" w:hAnsi="Arial" w:cs="Arial"/>
          <w:color w:val="000000"/>
          <w:lang w:val="sr-Latn-ME"/>
        </w:rPr>
      </w:pPr>
    </w:p>
    <w:p w14:paraId="55C4E686"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Sve eventualne sporove koji nastanu iz, ili povodom ovog ugovora, ugovorne strane će pokušati da riješe sporazumno.</w:t>
      </w:r>
    </w:p>
    <w:p w14:paraId="7DCC759F" w14:textId="77777777" w:rsidR="002A1D7F" w:rsidRPr="002A1D7F" w:rsidRDefault="002A1D7F" w:rsidP="002A1D7F">
      <w:pPr>
        <w:jc w:val="both"/>
        <w:rPr>
          <w:rFonts w:ascii="Arial" w:hAnsi="Arial" w:cs="Arial"/>
          <w:color w:val="000000"/>
          <w:lang w:val="sr-Latn-ME"/>
        </w:rPr>
      </w:pPr>
    </w:p>
    <w:p w14:paraId="27C957E3" w14:textId="77777777" w:rsidR="002A1D7F" w:rsidRPr="002A1D7F" w:rsidRDefault="002A1D7F" w:rsidP="002A1D7F">
      <w:pPr>
        <w:jc w:val="both"/>
        <w:rPr>
          <w:rFonts w:ascii="Arial" w:hAnsi="Arial" w:cs="Arial"/>
          <w:lang w:val="sr-Latn-ME"/>
        </w:rPr>
      </w:pPr>
      <w:r w:rsidRPr="002A1D7F">
        <w:rPr>
          <w:rFonts w:ascii="Arial" w:hAnsi="Arial" w:cs="Arial"/>
          <w:color w:val="000000"/>
          <w:lang w:val="sr-Latn-ME"/>
        </w:rPr>
        <w:t xml:space="preserve">Ugovor o javnoj nabavci koji je zaključen uz kršenje antikorupcijskog pravila ništav je u skladu sa članom 38 Zakona o javnim nabavkama </w:t>
      </w:r>
      <w:r w:rsidRPr="002A1D7F">
        <w:rPr>
          <w:rFonts w:ascii="Arial" w:hAnsi="Arial" w:cs="Arial"/>
          <w:lang w:val="sr-Latn-ME"/>
        </w:rPr>
        <w:t xml:space="preserve">(„Službeni list CG“, br. 74/19 , 3/23 i </w:t>
      </w:r>
      <w:r w:rsidRPr="002A1D7F">
        <w:rPr>
          <w:rFonts w:ascii="Arial" w:eastAsia="Calibri" w:hAnsi="Arial" w:cs="Arial"/>
          <w:color w:val="000000" w:themeColor="text1"/>
        </w:rPr>
        <w:t>11/23</w:t>
      </w:r>
      <w:r w:rsidRPr="002A1D7F">
        <w:rPr>
          <w:rFonts w:ascii="Arial" w:hAnsi="Arial" w:cs="Arial"/>
          <w:lang w:val="sr-Latn-ME"/>
        </w:rPr>
        <w:t>).</w:t>
      </w:r>
    </w:p>
    <w:p w14:paraId="723D7481" w14:textId="77777777" w:rsidR="002A1D7F" w:rsidRPr="002A1D7F" w:rsidRDefault="002A1D7F" w:rsidP="002A1D7F">
      <w:pPr>
        <w:jc w:val="both"/>
        <w:rPr>
          <w:rFonts w:ascii="Arial" w:hAnsi="Arial" w:cs="Arial"/>
          <w:lang w:val="sr-Latn-ME"/>
        </w:rPr>
      </w:pPr>
    </w:p>
    <w:p w14:paraId="3AAB7F49" w14:textId="77777777" w:rsidR="002A1D7F" w:rsidRPr="002A1D7F" w:rsidRDefault="002A1D7F" w:rsidP="002A1D7F">
      <w:pPr>
        <w:jc w:val="both"/>
        <w:rPr>
          <w:rFonts w:ascii="Arial" w:hAnsi="Arial" w:cs="Arial"/>
          <w:lang w:val="sr-Latn-ME"/>
        </w:rPr>
      </w:pPr>
      <w:r w:rsidRPr="002A1D7F">
        <w:rPr>
          <w:rFonts w:ascii="Arial" w:hAnsi="Arial" w:cs="Arial"/>
          <w:lang w:val="sr-Latn-ME"/>
        </w:rPr>
        <w:t>Na sve što nije regulisano odredbama ovog ugovora, primjeniće se odredbe Zakona o obligacionim odnosima.</w:t>
      </w:r>
    </w:p>
    <w:p w14:paraId="603EE843" w14:textId="77777777" w:rsidR="002A1D7F" w:rsidRPr="002A1D7F" w:rsidRDefault="002A1D7F" w:rsidP="002A1D7F">
      <w:pPr>
        <w:jc w:val="both"/>
        <w:rPr>
          <w:rFonts w:ascii="Arial" w:hAnsi="Arial" w:cs="Arial"/>
          <w:lang w:val="sr-Latn-ME"/>
        </w:rPr>
      </w:pPr>
    </w:p>
    <w:p w14:paraId="68613CE3" w14:textId="77777777" w:rsidR="002A1D7F" w:rsidRPr="002A1D7F" w:rsidRDefault="002A1D7F" w:rsidP="002A1D7F">
      <w:pPr>
        <w:jc w:val="both"/>
        <w:rPr>
          <w:rFonts w:ascii="Arial" w:hAnsi="Arial" w:cs="Arial"/>
          <w:lang w:val="sr-Latn-ME"/>
        </w:rPr>
      </w:pPr>
      <w:r w:rsidRPr="002A1D7F">
        <w:rPr>
          <w:rFonts w:ascii="Arial" w:hAnsi="Arial" w:cs="Arial"/>
          <w:lang w:val="sr-Latn-ME"/>
        </w:rPr>
        <w:t>Ovaj ugovor je sačinjen u četiri istovjetan primjerka od kojih svaka ugovorna strana zadržava po dva primjerka.</w:t>
      </w:r>
    </w:p>
    <w:p w14:paraId="02D4DDCB" w14:textId="77777777" w:rsidR="002A1D7F" w:rsidRDefault="002A1D7F" w:rsidP="002A1D7F">
      <w:pPr>
        <w:jc w:val="both"/>
        <w:rPr>
          <w:rFonts w:ascii="Arial" w:hAnsi="Arial" w:cs="Arial"/>
          <w:lang w:val="sr-Latn-ME"/>
        </w:rPr>
      </w:pPr>
    </w:p>
    <w:p w14:paraId="3DBF8647" w14:textId="236207E0" w:rsidR="002A1D7F" w:rsidRPr="002A1D7F" w:rsidRDefault="002A1D7F" w:rsidP="002A1D7F">
      <w:pPr>
        <w:jc w:val="both"/>
        <w:rPr>
          <w:rFonts w:ascii="Arial" w:hAnsi="Arial" w:cs="Arial"/>
          <w:lang w:val="sr-Latn-ME"/>
        </w:rPr>
      </w:pPr>
      <w:r w:rsidRPr="002A1D7F">
        <w:rPr>
          <w:rFonts w:ascii="Arial" w:hAnsi="Arial" w:cs="Arial"/>
          <w:lang w:val="sr-Latn-ME"/>
        </w:rPr>
        <w:t>Ugovorne strane saglasno izjavljuju da su ugovor pročitale, razumjele i da ugovorene odredbe u svemu predstavljaju izraz njihove stvarne volje.</w:t>
      </w:r>
    </w:p>
    <w:p w14:paraId="4635AB46" w14:textId="77777777" w:rsidR="00A874A2" w:rsidRDefault="00A874A2" w:rsidP="00A874A2">
      <w:pPr>
        <w:jc w:val="both"/>
        <w:rPr>
          <w:rFonts w:ascii="Arial" w:hAnsi="Arial" w:cs="Arial"/>
          <w:b/>
          <w:bCs/>
          <w:color w:val="000000"/>
          <w:lang w:val="sr-Latn-ME"/>
        </w:rPr>
      </w:pPr>
    </w:p>
    <w:p w14:paraId="13F88735" w14:textId="3858A5B2" w:rsidR="00A874A2" w:rsidRDefault="00A874A2" w:rsidP="00A874A2">
      <w:pPr>
        <w:jc w:val="both"/>
        <w:rPr>
          <w:rFonts w:ascii="Arial" w:hAnsi="Arial" w:cs="Arial"/>
          <w:b/>
          <w:bCs/>
          <w:color w:val="FF0000"/>
          <w:lang w:val="sr-Latn-ME"/>
        </w:rPr>
      </w:pPr>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w:t>
      </w:r>
      <w:r w:rsidR="002A1D7F">
        <w:rPr>
          <w:rFonts w:ascii="Arial" w:hAnsi="Arial" w:cs="Arial"/>
          <w:color w:val="000000"/>
          <w:lang w:val="sr-Latn-ME"/>
        </w:rPr>
        <w:t>.</w:t>
      </w:r>
    </w:p>
    <w:p w14:paraId="4067A983" w14:textId="77777777" w:rsidR="00A874A2" w:rsidRDefault="00A874A2" w:rsidP="00A874A2">
      <w:pPr>
        <w:jc w:val="both"/>
        <w:rPr>
          <w:rFonts w:ascii="Arial" w:hAnsi="Arial" w:cs="Arial"/>
          <w:b/>
          <w:bCs/>
          <w:color w:val="FF0000"/>
          <w:lang w:val="sr-Latn-ME"/>
        </w:rPr>
      </w:pPr>
    </w:p>
    <w:p w14:paraId="11371B83" w14:textId="77777777" w:rsidR="003B1594" w:rsidRDefault="003B1594" w:rsidP="00A874A2">
      <w:pPr>
        <w:jc w:val="both"/>
        <w:rPr>
          <w:rFonts w:ascii="Arial" w:hAnsi="Arial" w:cs="Arial"/>
          <w:b/>
          <w:bCs/>
          <w:color w:val="FF0000"/>
          <w:lang w:val="sr-Latn-ME"/>
        </w:rPr>
      </w:pPr>
    </w:p>
    <w:p w14:paraId="63DED556"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lastRenderedPageBreak/>
        <w:t>ZAHTJEV ZA POJAŠNJENJE ILI IZMJENU I DOPUNU TENDERSKE DOKUMENTACIJE</w:t>
      </w:r>
      <w:bookmarkEnd w:id="13"/>
    </w:p>
    <w:p w14:paraId="76AB40C5" w14:textId="77777777" w:rsidR="00A874A2" w:rsidRDefault="00A874A2" w:rsidP="00A874A2">
      <w:pPr>
        <w:jc w:val="both"/>
        <w:rPr>
          <w:rFonts w:ascii="Arial" w:hAnsi="Arial" w:cs="Arial"/>
          <w:lang w:val="sr-Latn-ME"/>
        </w:rPr>
      </w:pPr>
    </w:p>
    <w:p w14:paraId="22E0C16D" w14:textId="77777777" w:rsidR="00A874A2" w:rsidRDefault="00A874A2" w:rsidP="00A874A2">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3692FD1" w14:textId="77777777" w:rsidR="00A874A2" w:rsidRDefault="00A874A2" w:rsidP="00A874A2">
      <w:pPr>
        <w:jc w:val="both"/>
        <w:rPr>
          <w:rFonts w:ascii="Arial" w:hAnsi="Arial" w:cs="Arial"/>
          <w:lang w:val="sr-Latn-ME"/>
        </w:rPr>
      </w:pPr>
    </w:p>
    <w:p w14:paraId="155C27C4" w14:textId="77777777" w:rsidR="00A874A2" w:rsidRDefault="00A874A2" w:rsidP="00A874A2">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0B6E3E95" w14:textId="77777777" w:rsidR="00A874A2" w:rsidRDefault="00A874A2" w:rsidP="00A874A2">
      <w:pPr>
        <w:jc w:val="both"/>
        <w:rPr>
          <w:rFonts w:ascii="Arial" w:hAnsi="Arial" w:cs="Arial"/>
          <w:lang w:val="sr-Latn-ME"/>
        </w:rPr>
      </w:pPr>
    </w:p>
    <w:p w14:paraId="1F638C55" w14:textId="77777777" w:rsidR="00A874A2" w:rsidRDefault="00A874A2" w:rsidP="00A874A2">
      <w:pPr>
        <w:jc w:val="both"/>
        <w:rPr>
          <w:rFonts w:ascii="Arial" w:hAnsi="Arial" w:cs="Arial"/>
          <w:color w:val="000000"/>
          <w:lang w:val="sr-Latn-ME"/>
        </w:rPr>
      </w:pPr>
      <w:r>
        <w:rPr>
          <w:rFonts w:ascii="Arial" w:hAnsi="Arial" w:cs="Arial"/>
          <w:color w:val="000000"/>
          <w:lang w:val="sr-Latn-ME"/>
        </w:rPr>
        <w:t>Zahtjev se podnosi isključivo putem ESJN-a.</w:t>
      </w:r>
    </w:p>
    <w:p w14:paraId="490B672E" w14:textId="77777777" w:rsidR="00A874A2" w:rsidRDefault="00A874A2" w:rsidP="00A874A2">
      <w:pPr>
        <w:jc w:val="both"/>
        <w:rPr>
          <w:rFonts w:ascii="Arial" w:hAnsi="Arial" w:cs="Arial"/>
          <w:color w:val="000000"/>
          <w:lang w:val="sr-Latn-ME"/>
        </w:rPr>
      </w:pPr>
    </w:p>
    <w:p w14:paraId="5582226E" w14:textId="77777777" w:rsidR="00A874A2" w:rsidRDefault="00A874A2" w:rsidP="00A874A2">
      <w:pPr>
        <w:jc w:val="both"/>
        <w:rPr>
          <w:rFonts w:ascii="Arial" w:hAnsi="Arial" w:cs="Arial"/>
          <w:color w:val="000000"/>
          <w:lang w:val="sr-Latn-ME"/>
        </w:rPr>
      </w:pPr>
    </w:p>
    <w:p w14:paraId="1A7173EB" w14:textId="77777777" w:rsidR="003B1594" w:rsidRDefault="003B1594" w:rsidP="00A874A2">
      <w:pPr>
        <w:jc w:val="both"/>
        <w:rPr>
          <w:rFonts w:ascii="Arial" w:hAnsi="Arial" w:cs="Arial"/>
          <w:color w:val="000000"/>
          <w:lang w:val="sr-Latn-ME"/>
        </w:rPr>
      </w:pPr>
    </w:p>
    <w:p w14:paraId="0E7F3B4F" w14:textId="77777777" w:rsidR="003B1594" w:rsidRDefault="003B1594" w:rsidP="00A874A2">
      <w:pPr>
        <w:jc w:val="both"/>
        <w:rPr>
          <w:rFonts w:ascii="Arial" w:hAnsi="Arial" w:cs="Arial"/>
          <w:color w:val="000000"/>
          <w:lang w:val="sr-Latn-ME"/>
        </w:rPr>
      </w:pPr>
    </w:p>
    <w:p w14:paraId="6D7DBE8D" w14:textId="77777777" w:rsidR="003B1594" w:rsidRDefault="003B1594" w:rsidP="00A874A2">
      <w:pPr>
        <w:jc w:val="both"/>
        <w:rPr>
          <w:rFonts w:ascii="Arial" w:hAnsi="Arial" w:cs="Arial"/>
          <w:color w:val="000000"/>
          <w:lang w:val="sr-Latn-ME"/>
        </w:rPr>
      </w:pPr>
    </w:p>
    <w:p w14:paraId="1435EBB2" w14:textId="77777777" w:rsidR="003B1594" w:rsidRDefault="003B1594" w:rsidP="00A874A2">
      <w:pPr>
        <w:jc w:val="both"/>
        <w:rPr>
          <w:rFonts w:ascii="Arial" w:hAnsi="Arial" w:cs="Arial"/>
          <w:color w:val="000000"/>
          <w:lang w:val="sr-Latn-ME"/>
        </w:rPr>
      </w:pPr>
    </w:p>
    <w:p w14:paraId="53BF2AE0" w14:textId="77777777" w:rsidR="003B1594" w:rsidRDefault="003B1594" w:rsidP="00A874A2">
      <w:pPr>
        <w:jc w:val="both"/>
        <w:rPr>
          <w:rFonts w:ascii="Arial" w:hAnsi="Arial" w:cs="Arial"/>
          <w:color w:val="000000"/>
          <w:lang w:val="sr-Latn-ME"/>
        </w:rPr>
      </w:pPr>
    </w:p>
    <w:p w14:paraId="1B96FE7F" w14:textId="77777777" w:rsidR="003B1594" w:rsidRDefault="003B1594" w:rsidP="00A874A2">
      <w:pPr>
        <w:jc w:val="both"/>
        <w:rPr>
          <w:rFonts w:ascii="Arial" w:hAnsi="Arial" w:cs="Arial"/>
          <w:color w:val="000000"/>
          <w:lang w:val="sr-Latn-ME"/>
        </w:rPr>
      </w:pPr>
    </w:p>
    <w:p w14:paraId="5052B7C7" w14:textId="77777777" w:rsidR="003B1594" w:rsidRDefault="003B1594" w:rsidP="00A874A2">
      <w:pPr>
        <w:jc w:val="both"/>
        <w:rPr>
          <w:rFonts w:ascii="Arial" w:hAnsi="Arial" w:cs="Arial"/>
          <w:color w:val="000000"/>
          <w:lang w:val="sr-Latn-ME"/>
        </w:rPr>
      </w:pPr>
    </w:p>
    <w:p w14:paraId="7877E86B" w14:textId="77777777" w:rsidR="003B1594" w:rsidRDefault="003B1594" w:rsidP="00A874A2">
      <w:pPr>
        <w:jc w:val="both"/>
        <w:rPr>
          <w:rFonts w:ascii="Arial" w:hAnsi="Arial" w:cs="Arial"/>
          <w:color w:val="000000"/>
          <w:lang w:val="sr-Latn-ME"/>
        </w:rPr>
      </w:pPr>
    </w:p>
    <w:p w14:paraId="78F490EC" w14:textId="77777777" w:rsidR="003B1594" w:rsidRDefault="003B1594" w:rsidP="00A874A2">
      <w:pPr>
        <w:jc w:val="both"/>
        <w:rPr>
          <w:rFonts w:ascii="Arial" w:hAnsi="Arial" w:cs="Arial"/>
          <w:color w:val="000000"/>
          <w:lang w:val="sr-Latn-ME"/>
        </w:rPr>
      </w:pPr>
    </w:p>
    <w:p w14:paraId="1D815D8F" w14:textId="77777777" w:rsidR="003B1594" w:rsidRDefault="003B1594" w:rsidP="00A874A2">
      <w:pPr>
        <w:jc w:val="both"/>
        <w:rPr>
          <w:rFonts w:ascii="Arial" w:hAnsi="Arial" w:cs="Arial"/>
          <w:color w:val="000000"/>
          <w:lang w:val="sr-Latn-ME"/>
        </w:rPr>
      </w:pPr>
    </w:p>
    <w:p w14:paraId="17FA39E2" w14:textId="77777777" w:rsidR="003B1594" w:rsidRDefault="003B1594" w:rsidP="00A874A2">
      <w:pPr>
        <w:jc w:val="both"/>
        <w:rPr>
          <w:rFonts w:ascii="Arial" w:hAnsi="Arial" w:cs="Arial"/>
          <w:color w:val="000000"/>
          <w:lang w:val="sr-Latn-ME"/>
        </w:rPr>
      </w:pPr>
    </w:p>
    <w:p w14:paraId="7C4D3FDB" w14:textId="77777777" w:rsidR="003B1594" w:rsidRDefault="003B1594" w:rsidP="00A874A2">
      <w:pPr>
        <w:jc w:val="both"/>
        <w:rPr>
          <w:rFonts w:ascii="Arial" w:hAnsi="Arial" w:cs="Arial"/>
          <w:color w:val="000000"/>
          <w:lang w:val="sr-Latn-ME"/>
        </w:rPr>
      </w:pPr>
    </w:p>
    <w:p w14:paraId="675501BA" w14:textId="77777777" w:rsidR="003B1594" w:rsidRDefault="003B1594" w:rsidP="00A874A2">
      <w:pPr>
        <w:jc w:val="both"/>
        <w:rPr>
          <w:rFonts w:ascii="Arial" w:hAnsi="Arial" w:cs="Arial"/>
          <w:color w:val="000000"/>
          <w:lang w:val="sr-Latn-ME"/>
        </w:rPr>
      </w:pPr>
    </w:p>
    <w:p w14:paraId="273D274B" w14:textId="77777777" w:rsidR="003B1594" w:rsidRDefault="003B1594" w:rsidP="00A874A2">
      <w:pPr>
        <w:jc w:val="both"/>
        <w:rPr>
          <w:rFonts w:ascii="Arial" w:hAnsi="Arial" w:cs="Arial"/>
          <w:color w:val="000000"/>
          <w:lang w:val="sr-Latn-ME"/>
        </w:rPr>
      </w:pPr>
    </w:p>
    <w:p w14:paraId="0F99AAC0" w14:textId="77777777" w:rsidR="003B1594" w:rsidRDefault="003B1594" w:rsidP="00A874A2">
      <w:pPr>
        <w:jc w:val="both"/>
        <w:rPr>
          <w:rFonts w:ascii="Arial" w:hAnsi="Arial" w:cs="Arial"/>
          <w:color w:val="000000"/>
          <w:lang w:val="sr-Latn-ME"/>
        </w:rPr>
      </w:pPr>
    </w:p>
    <w:p w14:paraId="2BB1D5CF" w14:textId="77777777" w:rsidR="003B1594" w:rsidRDefault="003B1594" w:rsidP="00A874A2">
      <w:pPr>
        <w:jc w:val="both"/>
        <w:rPr>
          <w:rFonts w:ascii="Arial" w:hAnsi="Arial" w:cs="Arial"/>
          <w:color w:val="000000"/>
          <w:lang w:val="sr-Latn-ME"/>
        </w:rPr>
      </w:pPr>
    </w:p>
    <w:p w14:paraId="7FBD5F87" w14:textId="77777777" w:rsidR="003B1594" w:rsidRDefault="003B1594" w:rsidP="00A874A2">
      <w:pPr>
        <w:jc w:val="both"/>
        <w:rPr>
          <w:rFonts w:ascii="Arial" w:hAnsi="Arial" w:cs="Arial"/>
          <w:color w:val="000000"/>
          <w:lang w:val="sr-Latn-ME"/>
        </w:rPr>
      </w:pPr>
    </w:p>
    <w:p w14:paraId="5F9DD591" w14:textId="77777777" w:rsidR="003B1594" w:rsidRDefault="003B1594" w:rsidP="00A874A2">
      <w:pPr>
        <w:jc w:val="both"/>
        <w:rPr>
          <w:rFonts w:ascii="Arial" w:hAnsi="Arial" w:cs="Arial"/>
          <w:color w:val="000000"/>
          <w:lang w:val="sr-Latn-ME"/>
        </w:rPr>
      </w:pPr>
    </w:p>
    <w:p w14:paraId="1C544072" w14:textId="77777777" w:rsidR="003B1594" w:rsidRDefault="003B1594" w:rsidP="00A874A2">
      <w:pPr>
        <w:jc w:val="both"/>
        <w:rPr>
          <w:rFonts w:ascii="Arial" w:hAnsi="Arial" w:cs="Arial"/>
          <w:color w:val="000000"/>
          <w:lang w:val="sr-Latn-ME"/>
        </w:rPr>
      </w:pPr>
    </w:p>
    <w:p w14:paraId="16D10E0E" w14:textId="77777777" w:rsidR="003B1594" w:rsidRDefault="003B1594" w:rsidP="00A874A2">
      <w:pPr>
        <w:jc w:val="both"/>
        <w:rPr>
          <w:rFonts w:ascii="Arial" w:hAnsi="Arial" w:cs="Arial"/>
          <w:color w:val="000000"/>
          <w:lang w:val="sr-Latn-ME"/>
        </w:rPr>
      </w:pPr>
    </w:p>
    <w:p w14:paraId="59A86D6B" w14:textId="77777777" w:rsidR="003B1594" w:rsidRDefault="003B1594" w:rsidP="00A874A2">
      <w:pPr>
        <w:jc w:val="both"/>
        <w:rPr>
          <w:rFonts w:ascii="Arial" w:hAnsi="Arial" w:cs="Arial"/>
          <w:color w:val="000000"/>
          <w:lang w:val="sr-Latn-ME"/>
        </w:rPr>
      </w:pPr>
    </w:p>
    <w:p w14:paraId="4ED78790" w14:textId="77777777" w:rsidR="003B1594" w:rsidRDefault="003B1594" w:rsidP="00A874A2">
      <w:pPr>
        <w:jc w:val="both"/>
        <w:rPr>
          <w:rFonts w:ascii="Arial" w:hAnsi="Arial" w:cs="Arial"/>
          <w:color w:val="000000"/>
          <w:lang w:val="sr-Latn-ME"/>
        </w:rPr>
      </w:pPr>
    </w:p>
    <w:p w14:paraId="556FF4F0" w14:textId="77777777" w:rsidR="003B1594" w:rsidRDefault="003B1594" w:rsidP="00A874A2">
      <w:pPr>
        <w:jc w:val="both"/>
        <w:rPr>
          <w:rFonts w:ascii="Arial" w:hAnsi="Arial" w:cs="Arial"/>
          <w:color w:val="000000"/>
          <w:lang w:val="sr-Latn-ME"/>
        </w:rPr>
      </w:pPr>
    </w:p>
    <w:p w14:paraId="03E89310" w14:textId="77777777" w:rsidR="003B1594" w:rsidRDefault="003B1594" w:rsidP="00A874A2">
      <w:pPr>
        <w:jc w:val="both"/>
        <w:rPr>
          <w:rFonts w:ascii="Arial" w:hAnsi="Arial" w:cs="Arial"/>
          <w:color w:val="000000"/>
          <w:lang w:val="sr-Latn-ME"/>
        </w:rPr>
      </w:pPr>
    </w:p>
    <w:p w14:paraId="1FCB6FCD" w14:textId="77777777" w:rsidR="003B1594" w:rsidRDefault="003B1594" w:rsidP="00A874A2">
      <w:pPr>
        <w:jc w:val="both"/>
        <w:rPr>
          <w:rFonts w:ascii="Arial" w:hAnsi="Arial" w:cs="Arial"/>
          <w:color w:val="000000"/>
          <w:lang w:val="sr-Latn-ME"/>
        </w:rPr>
      </w:pPr>
    </w:p>
    <w:p w14:paraId="648C01B0" w14:textId="77777777" w:rsidR="003B1594" w:rsidRDefault="003B1594" w:rsidP="00A874A2">
      <w:pPr>
        <w:jc w:val="both"/>
        <w:rPr>
          <w:rFonts w:ascii="Arial" w:hAnsi="Arial" w:cs="Arial"/>
          <w:color w:val="000000"/>
          <w:lang w:val="sr-Latn-ME"/>
        </w:rPr>
      </w:pPr>
    </w:p>
    <w:p w14:paraId="5CFC6EC0" w14:textId="77777777" w:rsidR="003B1594" w:rsidRDefault="003B1594" w:rsidP="00A874A2">
      <w:pPr>
        <w:jc w:val="both"/>
        <w:rPr>
          <w:rFonts w:ascii="Arial" w:hAnsi="Arial" w:cs="Arial"/>
          <w:color w:val="000000"/>
          <w:lang w:val="sr-Latn-ME"/>
        </w:rPr>
      </w:pPr>
    </w:p>
    <w:p w14:paraId="1AD9B5C9" w14:textId="77777777" w:rsidR="003B1594" w:rsidRDefault="003B1594" w:rsidP="00A874A2">
      <w:pPr>
        <w:jc w:val="both"/>
        <w:rPr>
          <w:rFonts w:ascii="Arial" w:hAnsi="Arial" w:cs="Arial"/>
          <w:color w:val="000000"/>
          <w:lang w:val="sr-Latn-ME"/>
        </w:rPr>
      </w:pPr>
    </w:p>
    <w:p w14:paraId="7C6FC42D" w14:textId="77777777" w:rsidR="00A874A2" w:rsidRDefault="00A874A2" w:rsidP="00A874A2">
      <w:pPr>
        <w:jc w:val="both"/>
        <w:rPr>
          <w:rFonts w:ascii="Arial" w:hAnsi="Arial" w:cs="Arial"/>
          <w:color w:val="000000"/>
          <w:lang w:val="sr-Latn-ME"/>
        </w:rPr>
      </w:pPr>
    </w:p>
    <w:p w14:paraId="66C5F9F7" w14:textId="77777777" w:rsidR="00A874A2" w:rsidRDefault="00A874A2" w:rsidP="00A874A2">
      <w:pPr>
        <w:jc w:val="both"/>
        <w:rPr>
          <w:rFonts w:ascii="Arial" w:hAnsi="Arial" w:cs="Arial"/>
          <w:color w:val="000000"/>
          <w:lang w:val="sr-Latn-ME"/>
        </w:rPr>
      </w:pPr>
    </w:p>
    <w:p w14:paraId="5413703D"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lastRenderedPageBreak/>
        <w:t xml:space="preserve"> IZJAVA NARUČIOCA O NEPOSTOJANJU SUKOBA INTERESA</w:t>
      </w:r>
      <w:bookmarkEnd w:id="14"/>
      <w:bookmarkEnd w:id="15"/>
      <w:bookmarkEnd w:id="16"/>
    </w:p>
    <w:p w14:paraId="08C5C980" w14:textId="77777777" w:rsidR="00A874A2" w:rsidRDefault="00A874A2" w:rsidP="00A874A2">
      <w:pPr>
        <w:tabs>
          <w:tab w:val="left" w:pos="1701"/>
          <w:tab w:val="left" w:pos="4820"/>
        </w:tabs>
        <w:jc w:val="both"/>
        <w:rPr>
          <w:rFonts w:ascii="Arial" w:hAnsi="Arial" w:cs="Arial"/>
          <w:color w:val="000000"/>
          <w:u w:val="single"/>
          <w:lang w:val="sr-Latn-ME"/>
        </w:rPr>
      </w:pPr>
    </w:p>
    <w:p w14:paraId="26CFF836" w14:textId="77777777" w:rsidR="00A874A2" w:rsidRDefault="00A874A2" w:rsidP="00A874A2">
      <w:pPr>
        <w:tabs>
          <w:tab w:val="left" w:pos="1701"/>
          <w:tab w:val="left" w:pos="4820"/>
        </w:tabs>
        <w:jc w:val="both"/>
        <w:rPr>
          <w:rFonts w:ascii="Arial" w:hAnsi="Arial" w:cs="Arial"/>
          <w:color w:val="000000"/>
          <w:u w:val="single"/>
          <w:lang w:val="sr-Latn-ME"/>
        </w:rPr>
      </w:pPr>
    </w:p>
    <w:p w14:paraId="1371F8C0" w14:textId="1B32362D" w:rsidR="00A874A2" w:rsidRDefault="003B1594" w:rsidP="00A874A2">
      <w:pPr>
        <w:tabs>
          <w:tab w:val="left" w:pos="1701"/>
          <w:tab w:val="left" w:pos="4820"/>
        </w:tabs>
        <w:jc w:val="both"/>
        <w:rPr>
          <w:rFonts w:ascii="Arial" w:hAnsi="Arial" w:cs="Arial"/>
          <w:color w:val="000000"/>
          <w:lang w:val="sr-Latn-ME"/>
        </w:rPr>
      </w:pPr>
      <w:r>
        <w:rPr>
          <w:rFonts w:ascii="Arial" w:hAnsi="Arial" w:cs="Arial"/>
          <w:color w:val="000000"/>
          <w:u w:val="single"/>
          <w:lang w:val="sr-Latn-ME"/>
        </w:rPr>
        <w:t>JZU Dom zdravlja Bijelo Polje</w:t>
      </w:r>
    </w:p>
    <w:p w14:paraId="16609C05" w14:textId="3BB78D67" w:rsidR="00A874A2" w:rsidRDefault="00A874A2" w:rsidP="00A874A2">
      <w:pPr>
        <w:jc w:val="both"/>
        <w:rPr>
          <w:rFonts w:ascii="Arial" w:hAnsi="Arial" w:cs="Arial"/>
          <w:color w:val="000000"/>
          <w:lang w:val="sr-Latn-ME"/>
        </w:rPr>
      </w:pPr>
      <w:r>
        <w:rPr>
          <w:rFonts w:ascii="Arial" w:hAnsi="Arial" w:cs="Arial"/>
          <w:color w:val="000000"/>
          <w:lang w:val="sr-Latn-ME"/>
        </w:rPr>
        <w:t xml:space="preserve">Broj: </w:t>
      </w:r>
      <w:r w:rsidR="007A5F26">
        <w:rPr>
          <w:rFonts w:ascii="Arial" w:hAnsi="Arial" w:cs="Arial"/>
          <w:color w:val="000000"/>
          <w:lang w:val="sr-Latn-ME"/>
        </w:rPr>
        <w:t>08-426/24 – 2134/1</w:t>
      </w:r>
    </w:p>
    <w:p w14:paraId="134E1D1F" w14:textId="465FF28E" w:rsidR="00A874A2" w:rsidRDefault="00A874A2" w:rsidP="00A874A2">
      <w:pPr>
        <w:jc w:val="both"/>
        <w:rPr>
          <w:rFonts w:ascii="Arial" w:hAnsi="Arial" w:cs="Arial"/>
          <w:color w:val="000000"/>
          <w:lang w:val="sr-Latn-ME"/>
        </w:rPr>
      </w:pPr>
      <w:r>
        <w:rPr>
          <w:rFonts w:ascii="Arial" w:hAnsi="Arial" w:cs="Arial"/>
          <w:color w:val="000000"/>
          <w:lang w:val="sr-Latn-ME"/>
        </w:rPr>
        <w:t>Mjesto i datum:</w:t>
      </w:r>
      <w:r w:rsidR="00EA0BB7">
        <w:rPr>
          <w:rFonts w:ascii="Arial" w:hAnsi="Arial" w:cs="Arial"/>
          <w:color w:val="000000"/>
          <w:lang w:val="sr-Latn-ME"/>
        </w:rPr>
        <w:t xml:space="preserve"> Bijelo Polje, </w:t>
      </w:r>
      <w:r w:rsidR="007A5F26">
        <w:rPr>
          <w:rFonts w:ascii="Arial" w:hAnsi="Arial" w:cs="Arial"/>
          <w:color w:val="000000"/>
          <w:lang w:val="sr-Latn-ME"/>
        </w:rPr>
        <w:t>23.09.2024.godine</w:t>
      </w:r>
    </w:p>
    <w:p w14:paraId="36BFF5AB" w14:textId="77777777" w:rsidR="00A874A2" w:rsidRDefault="00A874A2" w:rsidP="00A874A2">
      <w:pPr>
        <w:jc w:val="both"/>
        <w:rPr>
          <w:rFonts w:ascii="Arial" w:hAnsi="Arial" w:cs="Arial"/>
          <w:b/>
          <w:bCs/>
          <w:color w:val="000000"/>
          <w:lang w:val="sr-Latn-ME"/>
        </w:rPr>
      </w:pPr>
    </w:p>
    <w:p w14:paraId="7D407EEE" w14:textId="77777777" w:rsidR="00A874A2" w:rsidRDefault="00A874A2" w:rsidP="00A874A2">
      <w:pPr>
        <w:jc w:val="both"/>
        <w:rPr>
          <w:rFonts w:ascii="Arial" w:hAnsi="Arial" w:cs="Arial"/>
          <w:b/>
          <w:bCs/>
          <w:color w:val="000000"/>
          <w:lang w:val="sr-Latn-ME"/>
        </w:rPr>
      </w:pPr>
    </w:p>
    <w:p w14:paraId="2E525A30" w14:textId="77777777" w:rsidR="00A874A2" w:rsidRDefault="00A874A2" w:rsidP="00A874A2">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 74/19 i 3/23), </w:t>
      </w:r>
    </w:p>
    <w:p w14:paraId="38114D06" w14:textId="77777777" w:rsidR="00A874A2" w:rsidRDefault="00A874A2" w:rsidP="00A874A2">
      <w:pPr>
        <w:tabs>
          <w:tab w:val="left" w:pos="3290"/>
        </w:tabs>
        <w:jc w:val="both"/>
        <w:rPr>
          <w:rFonts w:ascii="Arial" w:hAnsi="Arial" w:cs="Arial"/>
          <w:color w:val="000000"/>
          <w:lang w:val="sr-Latn-ME"/>
        </w:rPr>
      </w:pPr>
    </w:p>
    <w:p w14:paraId="36069CFE" w14:textId="77777777" w:rsidR="00A874A2" w:rsidRDefault="00A874A2" w:rsidP="00A874A2">
      <w:pPr>
        <w:tabs>
          <w:tab w:val="left" w:pos="3290"/>
        </w:tabs>
        <w:jc w:val="both"/>
        <w:rPr>
          <w:rFonts w:ascii="Arial" w:hAnsi="Arial" w:cs="Arial"/>
          <w:color w:val="000000"/>
          <w:lang w:val="sr-Latn-ME"/>
        </w:rPr>
      </w:pPr>
    </w:p>
    <w:p w14:paraId="36C189D3" w14:textId="77777777" w:rsidR="00A874A2" w:rsidRDefault="00A874A2" w:rsidP="00A874A2">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39D13D6B" w14:textId="77777777" w:rsidR="00A874A2" w:rsidRDefault="00A874A2" w:rsidP="00A874A2">
      <w:pPr>
        <w:tabs>
          <w:tab w:val="left" w:pos="3290"/>
        </w:tabs>
        <w:jc w:val="both"/>
        <w:rPr>
          <w:rFonts w:ascii="Arial" w:hAnsi="Arial" w:cs="Arial"/>
          <w:color w:val="000000"/>
          <w:lang w:val="sr-Latn-ME"/>
        </w:rPr>
      </w:pPr>
    </w:p>
    <w:p w14:paraId="2B2DFC94" w14:textId="1E856E5C" w:rsidR="00A874A2" w:rsidRDefault="00A874A2" w:rsidP="00A874A2">
      <w:pPr>
        <w:tabs>
          <w:tab w:val="left" w:pos="3290"/>
        </w:tabs>
        <w:jc w:val="both"/>
        <w:rPr>
          <w:rFonts w:ascii="Arial" w:hAnsi="Arial" w:cs="Arial"/>
          <w:color w:val="000000"/>
          <w:lang w:val="sr-Latn-ME"/>
        </w:rPr>
      </w:pPr>
      <w:r>
        <w:rPr>
          <w:rFonts w:ascii="Arial" w:hAnsi="Arial" w:cs="Arial"/>
          <w:color w:val="000000"/>
          <w:lang w:val="sr-Latn-ME"/>
        </w:rPr>
        <w:t xml:space="preserve">da u postupku javne nabavke redni broj </w:t>
      </w:r>
      <w:r w:rsidR="003B1594">
        <w:rPr>
          <w:rFonts w:ascii="Arial" w:hAnsi="Arial" w:cs="Arial"/>
          <w:color w:val="000000"/>
          <w:lang w:val="sr-Latn-ME"/>
        </w:rPr>
        <w:t>7</w:t>
      </w:r>
      <w:r>
        <w:rPr>
          <w:rFonts w:ascii="Arial" w:hAnsi="Arial" w:cs="Arial"/>
          <w:color w:val="000000"/>
          <w:lang w:val="sr-Latn-ME"/>
        </w:rPr>
        <w:t xml:space="preserve"> iz Plana javne nabavke broj </w:t>
      </w:r>
      <w:r w:rsidR="00DC7EE5">
        <w:rPr>
          <w:rFonts w:ascii="Arial" w:hAnsi="Arial" w:cs="Arial"/>
          <w:color w:val="000000"/>
          <w:lang w:val="sr-Latn-ME"/>
        </w:rPr>
        <w:t>18972</w:t>
      </w:r>
      <w:r>
        <w:rPr>
          <w:rFonts w:ascii="Arial" w:hAnsi="Arial" w:cs="Arial"/>
          <w:color w:val="000000"/>
          <w:lang w:val="sr-Latn-ME"/>
        </w:rPr>
        <w:t xml:space="preserve"> od </w:t>
      </w:r>
      <w:r w:rsidR="00DC7EE5">
        <w:rPr>
          <w:rFonts w:ascii="Arial" w:hAnsi="Arial" w:cs="Arial"/>
          <w:color w:val="000000"/>
          <w:lang w:val="sr-Latn-ME"/>
        </w:rPr>
        <w:t>30.01.2024 god.</w:t>
      </w:r>
      <w:r>
        <w:rPr>
          <w:rFonts w:ascii="Arial" w:hAnsi="Arial" w:cs="Arial"/>
          <w:color w:val="000000"/>
          <w:lang w:val="sr-Latn-ME"/>
        </w:rPr>
        <w:t xml:space="preserve"> za nabavku </w:t>
      </w:r>
      <w:r w:rsidR="00DC7EE5">
        <w:rPr>
          <w:rFonts w:ascii="Arial" w:hAnsi="Arial" w:cs="Arial"/>
          <w:color w:val="000000"/>
          <w:lang w:val="sr-Latn-ME"/>
        </w:rPr>
        <w:t xml:space="preserve">goriva za motorna  vozila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1E3F70EA" w14:textId="77777777" w:rsidR="00A874A2" w:rsidRDefault="00A874A2" w:rsidP="00A874A2">
      <w:pPr>
        <w:tabs>
          <w:tab w:val="left" w:pos="3290"/>
        </w:tabs>
        <w:jc w:val="both"/>
        <w:rPr>
          <w:rFonts w:ascii="Arial" w:hAnsi="Arial" w:cs="Arial"/>
          <w:color w:val="000000"/>
          <w:lang w:val="sr-Latn-ME"/>
        </w:rPr>
      </w:pPr>
    </w:p>
    <w:p w14:paraId="02DB8EDD" w14:textId="77777777" w:rsidR="00A874A2" w:rsidRDefault="00A874A2" w:rsidP="00A874A2">
      <w:pPr>
        <w:tabs>
          <w:tab w:val="left" w:pos="3290"/>
        </w:tabs>
        <w:jc w:val="both"/>
        <w:rPr>
          <w:rFonts w:ascii="Arial" w:hAnsi="Arial" w:cs="Arial"/>
          <w:color w:val="000000"/>
          <w:lang w:val="sr-Latn-ME"/>
        </w:rPr>
      </w:pPr>
    </w:p>
    <w:p w14:paraId="273C9A9B" w14:textId="77777777" w:rsidR="00FE2BFB"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Ovlašćeno lice naručioca</w:t>
      </w:r>
    </w:p>
    <w:p w14:paraId="1C374C4A" w14:textId="77777777" w:rsidR="00FE2BFB" w:rsidRDefault="00FE2BFB" w:rsidP="00A874A2">
      <w:pPr>
        <w:tabs>
          <w:tab w:val="left" w:pos="3290"/>
        </w:tabs>
        <w:ind w:firstLine="1134"/>
        <w:jc w:val="right"/>
        <w:rPr>
          <w:rFonts w:ascii="Arial" w:hAnsi="Arial" w:cs="Arial"/>
          <w:color w:val="000000"/>
          <w:lang w:val="sr-Latn-ME"/>
        </w:rPr>
      </w:pPr>
      <w:r>
        <w:rPr>
          <w:rFonts w:ascii="Arial" w:hAnsi="Arial" w:cs="Arial"/>
          <w:color w:val="000000"/>
          <w:lang w:val="sr-Latn-ME"/>
        </w:rPr>
        <w:t xml:space="preserve"> Varagić dr Mirjana</w:t>
      </w:r>
      <w:r w:rsidR="00A874A2">
        <w:rPr>
          <w:rFonts w:ascii="Arial" w:hAnsi="Arial" w:cs="Arial"/>
          <w:color w:val="000000"/>
          <w:lang w:val="sr-Latn-ME"/>
        </w:rPr>
        <w:t xml:space="preserve"> </w:t>
      </w:r>
    </w:p>
    <w:p w14:paraId="3C045D32" w14:textId="29BB945C" w:rsidR="00A874A2"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_____________</w:t>
      </w:r>
    </w:p>
    <w:p w14:paraId="0E7827C1" w14:textId="77777777" w:rsidR="00A874A2" w:rsidRDefault="00A874A2" w:rsidP="00A874A2">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2B892ED8" w14:textId="77777777" w:rsidR="00FE2BFB"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Službenik za javne nabavke</w:t>
      </w:r>
    </w:p>
    <w:p w14:paraId="73CCB48E" w14:textId="6C9E9DE4" w:rsidR="00FE2BFB" w:rsidRDefault="00FE2BFB" w:rsidP="00A874A2">
      <w:pPr>
        <w:tabs>
          <w:tab w:val="left" w:pos="3290"/>
        </w:tabs>
        <w:ind w:firstLine="1134"/>
        <w:jc w:val="right"/>
        <w:rPr>
          <w:rFonts w:ascii="Arial" w:hAnsi="Arial" w:cs="Arial"/>
          <w:color w:val="000000"/>
          <w:lang w:val="sr-Latn-ME"/>
        </w:rPr>
      </w:pPr>
      <w:r>
        <w:rPr>
          <w:rFonts w:ascii="Arial" w:hAnsi="Arial" w:cs="Arial"/>
          <w:color w:val="000000"/>
          <w:lang w:val="sr-Latn-ME"/>
        </w:rPr>
        <w:t>Božović Marina dipl.ecc.</w:t>
      </w:r>
    </w:p>
    <w:p w14:paraId="3299C066" w14:textId="10767592" w:rsidR="00A874A2" w:rsidRDefault="00A874A2" w:rsidP="00A874A2">
      <w:pPr>
        <w:tabs>
          <w:tab w:val="left" w:pos="3290"/>
        </w:tabs>
        <w:ind w:firstLine="1134"/>
        <w:jc w:val="right"/>
        <w:rPr>
          <w:rFonts w:ascii="Arial" w:hAnsi="Arial" w:cs="Arial"/>
          <w:i/>
          <w:iCs/>
          <w:color w:val="000000"/>
          <w:lang w:val="sr-Latn-ME"/>
        </w:rPr>
      </w:pPr>
      <w:r>
        <w:rPr>
          <w:rFonts w:ascii="Arial" w:hAnsi="Arial" w:cs="Arial"/>
          <w:color w:val="000000"/>
          <w:lang w:val="sr-Latn-ME"/>
        </w:rPr>
        <w:t xml:space="preserve"> ________________</w:t>
      </w:r>
      <w:r>
        <w:rPr>
          <w:rFonts w:ascii="Arial" w:hAnsi="Arial" w:cs="Arial"/>
          <w:i/>
          <w:iCs/>
          <w:color w:val="000000"/>
          <w:lang w:val="sr-Latn-ME"/>
        </w:rPr>
        <w:t xml:space="preserve"> </w:t>
      </w:r>
    </w:p>
    <w:p w14:paraId="4F76E61D" w14:textId="7F70202A" w:rsidR="00A874A2" w:rsidRDefault="00A874A2" w:rsidP="00A874A2">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FE2BFB">
        <w:rPr>
          <w:rFonts w:ascii="Arial" w:hAnsi="Arial" w:cs="Arial"/>
          <w:i/>
          <w:iCs/>
          <w:color w:val="000000"/>
          <w:lang w:val="sr-Latn-ME"/>
        </w:rPr>
        <w:t xml:space="preserve">                </w:t>
      </w:r>
      <w:r>
        <w:rPr>
          <w:rFonts w:ascii="Arial" w:hAnsi="Arial" w:cs="Arial"/>
          <w:i/>
          <w:iCs/>
          <w:color w:val="000000"/>
          <w:lang w:val="sr-Latn-ME"/>
        </w:rPr>
        <w:t>s.r.</w:t>
      </w:r>
    </w:p>
    <w:p w14:paraId="032B73CB" w14:textId="77777777" w:rsidR="00FE2BFB"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Lice koje je učestvovalo u planiranju javne nabavke</w:t>
      </w:r>
    </w:p>
    <w:p w14:paraId="3DF38F2B" w14:textId="1E1CD504" w:rsidR="00FE2BFB" w:rsidRDefault="00FE2BFB" w:rsidP="00A874A2">
      <w:pPr>
        <w:tabs>
          <w:tab w:val="left" w:pos="3290"/>
        </w:tabs>
        <w:ind w:firstLine="1134"/>
        <w:jc w:val="right"/>
        <w:rPr>
          <w:rFonts w:ascii="Arial" w:hAnsi="Arial" w:cs="Arial"/>
          <w:color w:val="000000"/>
          <w:lang w:val="sr-Latn-ME"/>
        </w:rPr>
      </w:pPr>
      <w:r>
        <w:rPr>
          <w:rFonts w:ascii="Arial" w:hAnsi="Arial" w:cs="Arial"/>
          <w:color w:val="000000"/>
          <w:lang w:val="sr-Latn-ME"/>
        </w:rPr>
        <w:t>Jelić Danilo dipl.ecc.</w:t>
      </w:r>
    </w:p>
    <w:p w14:paraId="1F66D74E" w14:textId="5324ACA7" w:rsidR="00A874A2"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 xml:space="preserve"> _________________</w:t>
      </w:r>
    </w:p>
    <w:p w14:paraId="475E8CF9" w14:textId="2771B1AE" w:rsidR="00A874A2" w:rsidRDefault="00FE2BFB" w:rsidP="00A874A2">
      <w:pPr>
        <w:ind w:left="6372"/>
        <w:jc w:val="center"/>
        <w:rPr>
          <w:rFonts w:ascii="Arial" w:hAnsi="Arial" w:cs="Arial"/>
          <w:i/>
          <w:iCs/>
          <w:color w:val="000000"/>
          <w:lang w:val="sr-Latn-ME"/>
        </w:rPr>
      </w:pPr>
      <w:r>
        <w:rPr>
          <w:rFonts w:ascii="Arial" w:hAnsi="Arial" w:cs="Arial"/>
          <w:i/>
          <w:iCs/>
          <w:color w:val="000000"/>
          <w:lang w:val="sr-Latn-ME"/>
        </w:rPr>
        <w:t xml:space="preserve">               </w:t>
      </w:r>
      <w:r w:rsidR="00A874A2">
        <w:rPr>
          <w:rFonts w:ascii="Arial" w:hAnsi="Arial" w:cs="Arial"/>
          <w:i/>
          <w:iCs/>
          <w:color w:val="000000"/>
          <w:lang w:val="sr-Latn-ME"/>
        </w:rPr>
        <w:t>s.r.</w:t>
      </w:r>
    </w:p>
    <w:p w14:paraId="50AF9F59" w14:textId="4EB8B8B5" w:rsidR="00FE2BFB" w:rsidRDefault="00A874A2" w:rsidP="00A874A2">
      <w:pPr>
        <w:tabs>
          <w:tab w:val="left" w:pos="3290"/>
        </w:tabs>
        <w:rPr>
          <w:rFonts w:ascii="Arial" w:hAnsi="Arial" w:cs="Arial"/>
          <w:iCs/>
          <w:color w:val="000000"/>
          <w:lang w:val="sr-Latn-ME"/>
        </w:rPr>
      </w:pPr>
      <w:r>
        <w:rPr>
          <w:rFonts w:ascii="Arial" w:hAnsi="Arial" w:cs="Arial"/>
          <w:iCs/>
          <w:color w:val="000000"/>
          <w:lang w:val="sr-Latn-ME"/>
        </w:rPr>
        <w:t xml:space="preserve">                 </w:t>
      </w:r>
      <w:r w:rsidR="00FE2BFB">
        <w:rPr>
          <w:rFonts w:ascii="Arial" w:hAnsi="Arial" w:cs="Arial"/>
          <w:iCs/>
          <w:color w:val="000000"/>
          <w:lang w:val="sr-Latn-ME"/>
        </w:rPr>
        <w:t xml:space="preserve">                         </w:t>
      </w:r>
      <w:r w:rsidR="00C77CC5">
        <w:rPr>
          <w:rFonts w:ascii="Arial" w:hAnsi="Arial" w:cs="Arial"/>
          <w:iCs/>
          <w:color w:val="000000"/>
          <w:lang w:val="sr-Latn-ME"/>
        </w:rPr>
        <w:t>Predsjednik</w:t>
      </w:r>
      <w:r>
        <w:rPr>
          <w:rFonts w:ascii="Arial" w:hAnsi="Arial" w:cs="Arial"/>
          <w:iCs/>
          <w:color w:val="000000"/>
          <w:lang w:val="sr-Latn-ME"/>
        </w:rPr>
        <w:t xml:space="preserve"> komisije </w:t>
      </w:r>
      <w:r>
        <w:rPr>
          <w:rFonts w:ascii="Arial" w:hAnsi="Arial" w:cs="Arial"/>
          <w:lang w:val="sr-Latn-ME"/>
        </w:rPr>
        <w:t>za sprovođenje postupka javne nabavk</w:t>
      </w:r>
      <w:r w:rsidR="00FE2BFB">
        <w:rPr>
          <w:rFonts w:ascii="Arial" w:hAnsi="Arial" w:cs="Arial"/>
          <w:iCs/>
          <w:color w:val="000000"/>
          <w:lang w:val="sr-Latn-ME"/>
        </w:rPr>
        <w:t>e</w:t>
      </w:r>
    </w:p>
    <w:p w14:paraId="457F371F" w14:textId="43D61143" w:rsidR="00FE2BFB" w:rsidRDefault="00FE2BFB" w:rsidP="00A874A2">
      <w:pPr>
        <w:tabs>
          <w:tab w:val="left" w:pos="3290"/>
        </w:tabs>
        <w:rPr>
          <w:rFonts w:ascii="Arial" w:hAnsi="Arial" w:cs="Arial"/>
          <w:iCs/>
          <w:color w:val="000000"/>
          <w:lang w:val="sr-Latn-ME"/>
        </w:rPr>
      </w:pPr>
      <w:r>
        <w:rPr>
          <w:rFonts w:ascii="Arial" w:hAnsi="Arial" w:cs="Arial"/>
          <w:iCs/>
          <w:color w:val="000000"/>
          <w:lang w:val="sr-Latn-ME"/>
        </w:rPr>
        <w:t xml:space="preserve">                                                                                                     Marina Božović dipl.ecc.</w:t>
      </w:r>
    </w:p>
    <w:p w14:paraId="377BDC05" w14:textId="0B0EED77" w:rsidR="00FE2BFB" w:rsidRDefault="00FE2BFB" w:rsidP="00FE2BFB">
      <w:pPr>
        <w:tabs>
          <w:tab w:val="left" w:pos="3290"/>
        </w:tabs>
        <w:rPr>
          <w:rFonts w:ascii="Arial" w:hAnsi="Arial" w:cs="Arial"/>
          <w:color w:val="000000"/>
          <w:lang w:val="sr-Latn-ME"/>
        </w:rPr>
      </w:pPr>
      <w:r>
        <w:rPr>
          <w:rFonts w:ascii="Arial" w:hAnsi="Arial" w:cs="Arial"/>
          <w:color w:val="000000"/>
          <w:lang w:val="sr-Latn-ME"/>
        </w:rPr>
        <w:t xml:space="preserve">                                                                                                           </w:t>
      </w:r>
      <w:r w:rsidR="00A874A2">
        <w:rPr>
          <w:rFonts w:ascii="Arial" w:hAnsi="Arial" w:cs="Arial"/>
          <w:color w:val="000000"/>
          <w:lang w:val="sr-Latn-ME"/>
        </w:rPr>
        <w:t>________________</w:t>
      </w:r>
    </w:p>
    <w:p w14:paraId="39D1DB86" w14:textId="4867DD47" w:rsidR="00A874A2" w:rsidRPr="00FE2BFB" w:rsidRDefault="00FE2BFB" w:rsidP="00FE2BFB">
      <w:pPr>
        <w:tabs>
          <w:tab w:val="left" w:pos="3290"/>
        </w:tabs>
        <w:rPr>
          <w:rFonts w:ascii="Arial" w:hAnsi="Arial" w:cs="Arial"/>
          <w:color w:val="000000"/>
          <w:lang w:val="sr-Latn-ME"/>
        </w:rPr>
      </w:pPr>
      <w:r>
        <w:rPr>
          <w:rFonts w:ascii="Arial" w:hAnsi="Arial" w:cs="Arial"/>
          <w:color w:val="000000"/>
          <w:lang w:val="sr-Latn-ME"/>
        </w:rPr>
        <w:t xml:space="preserve">                                                                                                                           </w:t>
      </w:r>
      <w:r w:rsidR="00A874A2">
        <w:rPr>
          <w:rFonts w:ascii="Arial" w:hAnsi="Arial" w:cs="Arial"/>
          <w:i/>
          <w:iCs/>
          <w:color w:val="000000"/>
          <w:lang w:val="sr-Latn-ME"/>
        </w:rPr>
        <w:t>s.r.</w:t>
      </w:r>
    </w:p>
    <w:p w14:paraId="526FFF51" w14:textId="4350F1D8" w:rsidR="00FE2BFB" w:rsidRDefault="00FE2BFB" w:rsidP="00A874A2">
      <w:pPr>
        <w:tabs>
          <w:tab w:val="left" w:pos="3290"/>
        </w:tabs>
        <w:ind w:firstLine="1134"/>
        <w:rPr>
          <w:rFonts w:ascii="Arial" w:hAnsi="Arial" w:cs="Arial"/>
          <w:iCs/>
          <w:color w:val="000000"/>
          <w:lang w:val="sr-Latn-ME"/>
        </w:rPr>
      </w:pPr>
      <w:r>
        <w:rPr>
          <w:rFonts w:ascii="Arial" w:hAnsi="Arial" w:cs="Arial"/>
          <w:iCs/>
          <w:color w:val="000000"/>
          <w:lang w:val="sr-Latn-ME"/>
        </w:rPr>
        <w:t xml:space="preserve">                                   </w:t>
      </w:r>
      <w:r w:rsidR="00A874A2">
        <w:rPr>
          <w:rFonts w:ascii="Arial" w:hAnsi="Arial" w:cs="Arial"/>
          <w:iCs/>
          <w:color w:val="000000"/>
          <w:lang w:val="sr-Latn-ME"/>
        </w:rPr>
        <w:t xml:space="preserve">Član komisije </w:t>
      </w:r>
      <w:r w:rsidR="00A874A2">
        <w:rPr>
          <w:rFonts w:ascii="Arial" w:hAnsi="Arial" w:cs="Arial"/>
          <w:lang w:val="sr-Latn-ME"/>
        </w:rPr>
        <w:t>za sprovođenje postupka javne nabavk</w:t>
      </w:r>
      <w:r w:rsidR="00A874A2">
        <w:rPr>
          <w:rFonts w:ascii="Arial" w:hAnsi="Arial" w:cs="Arial"/>
          <w:iCs/>
          <w:color w:val="000000"/>
          <w:lang w:val="sr-Latn-ME"/>
        </w:rPr>
        <w:t>e</w:t>
      </w:r>
    </w:p>
    <w:p w14:paraId="275967CF" w14:textId="017EE9BE" w:rsidR="00FE2BFB" w:rsidRDefault="00FE2BFB" w:rsidP="00A874A2">
      <w:pPr>
        <w:tabs>
          <w:tab w:val="left" w:pos="3290"/>
        </w:tabs>
        <w:ind w:firstLine="1134"/>
        <w:rPr>
          <w:rFonts w:ascii="Arial" w:hAnsi="Arial" w:cs="Arial"/>
          <w:iCs/>
          <w:color w:val="000000"/>
          <w:lang w:val="sr-Latn-ME"/>
        </w:rPr>
      </w:pPr>
      <w:r>
        <w:rPr>
          <w:rFonts w:ascii="Arial" w:hAnsi="Arial" w:cs="Arial"/>
          <w:iCs/>
          <w:color w:val="000000"/>
          <w:lang w:val="sr-Latn-ME"/>
        </w:rPr>
        <w:t xml:space="preserve">                                                                                          Jelić Danilo dipl.ecc.</w:t>
      </w:r>
    </w:p>
    <w:p w14:paraId="42DF6BFC" w14:textId="5B57EB3C" w:rsidR="00A874A2" w:rsidRDefault="00FE2BFB" w:rsidP="00A874A2">
      <w:pPr>
        <w:tabs>
          <w:tab w:val="left" w:pos="3290"/>
        </w:tabs>
        <w:ind w:firstLine="1134"/>
        <w:rPr>
          <w:rFonts w:ascii="Arial" w:hAnsi="Arial" w:cs="Arial"/>
          <w:color w:val="000000"/>
          <w:lang w:val="sr-Latn-ME"/>
        </w:rPr>
      </w:pPr>
      <w:r>
        <w:rPr>
          <w:rFonts w:ascii="Arial" w:hAnsi="Arial" w:cs="Arial"/>
          <w:color w:val="000000"/>
          <w:lang w:val="sr-Latn-ME"/>
        </w:rPr>
        <w:t xml:space="preserve">                                                                                         </w:t>
      </w:r>
      <w:r w:rsidR="00A874A2">
        <w:rPr>
          <w:rFonts w:ascii="Arial" w:hAnsi="Arial" w:cs="Arial"/>
          <w:color w:val="000000"/>
          <w:lang w:val="sr-Latn-ME"/>
        </w:rPr>
        <w:t>________________</w:t>
      </w:r>
    </w:p>
    <w:p w14:paraId="103E8741" w14:textId="43D9DF68" w:rsidR="00A874A2" w:rsidRDefault="00FE2BFB" w:rsidP="00A874A2">
      <w:pPr>
        <w:ind w:left="6372"/>
        <w:jc w:val="center"/>
        <w:rPr>
          <w:rFonts w:ascii="Arial" w:hAnsi="Arial" w:cs="Arial"/>
          <w:i/>
          <w:iCs/>
          <w:color w:val="000000"/>
          <w:lang w:val="sr-Latn-ME"/>
        </w:rPr>
      </w:pPr>
      <w:r>
        <w:rPr>
          <w:rFonts w:ascii="Arial" w:hAnsi="Arial" w:cs="Arial"/>
          <w:i/>
          <w:iCs/>
          <w:color w:val="000000"/>
          <w:lang w:val="sr-Latn-ME"/>
        </w:rPr>
        <w:t xml:space="preserve">             </w:t>
      </w:r>
      <w:r w:rsidR="00A874A2">
        <w:rPr>
          <w:rFonts w:ascii="Arial" w:hAnsi="Arial" w:cs="Arial"/>
          <w:i/>
          <w:iCs/>
          <w:color w:val="000000"/>
          <w:lang w:val="sr-Latn-ME"/>
        </w:rPr>
        <w:t>s.r.</w:t>
      </w:r>
    </w:p>
    <w:p w14:paraId="2D5B52CC" w14:textId="64ED0479" w:rsidR="00FE2BFB" w:rsidRDefault="00FE2BFB" w:rsidP="00A874A2">
      <w:pPr>
        <w:tabs>
          <w:tab w:val="left" w:pos="3290"/>
        </w:tabs>
        <w:ind w:firstLine="1134"/>
        <w:rPr>
          <w:rFonts w:ascii="Arial" w:hAnsi="Arial" w:cs="Arial"/>
          <w:iCs/>
          <w:color w:val="000000"/>
          <w:lang w:val="sr-Latn-ME"/>
        </w:rPr>
      </w:pPr>
      <w:r>
        <w:rPr>
          <w:rFonts w:ascii="Arial" w:hAnsi="Arial" w:cs="Arial"/>
          <w:iCs/>
          <w:color w:val="000000"/>
          <w:lang w:val="sr-Latn-ME"/>
        </w:rPr>
        <w:t xml:space="preserve">                                   </w:t>
      </w:r>
      <w:r w:rsidR="00A874A2">
        <w:rPr>
          <w:rFonts w:ascii="Arial" w:hAnsi="Arial" w:cs="Arial"/>
          <w:iCs/>
          <w:color w:val="000000"/>
          <w:lang w:val="sr-Latn-ME"/>
        </w:rPr>
        <w:t xml:space="preserve">Član komisije </w:t>
      </w:r>
      <w:r w:rsidR="00A874A2">
        <w:rPr>
          <w:rFonts w:ascii="Arial" w:hAnsi="Arial" w:cs="Arial"/>
          <w:lang w:val="sr-Latn-ME"/>
        </w:rPr>
        <w:t>za sprovođenje postupka javne nabavk</w:t>
      </w:r>
      <w:r w:rsidR="00A874A2">
        <w:rPr>
          <w:rFonts w:ascii="Arial" w:hAnsi="Arial" w:cs="Arial"/>
          <w:iCs/>
          <w:color w:val="000000"/>
          <w:lang w:val="sr-Latn-ME"/>
        </w:rPr>
        <w:t>e</w:t>
      </w:r>
    </w:p>
    <w:p w14:paraId="2CE6CE62" w14:textId="5C0543EB" w:rsidR="00FE2BFB" w:rsidRDefault="00FE2BFB" w:rsidP="00A874A2">
      <w:pPr>
        <w:tabs>
          <w:tab w:val="left" w:pos="3290"/>
        </w:tabs>
        <w:ind w:firstLine="1134"/>
        <w:rPr>
          <w:rFonts w:ascii="Arial" w:hAnsi="Arial" w:cs="Arial"/>
          <w:iCs/>
          <w:color w:val="000000"/>
          <w:lang w:val="sr-Latn-ME"/>
        </w:rPr>
      </w:pPr>
      <w:r>
        <w:rPr>
          <w:rFonts w:ascii="Arial" w:hAnsi="Arial" w:cs="Arial"/>
          <w:iCs/>
          <w:color w:val="000000"/>
          <w:lang w:val="sr-Latn-ME"/>
        </w:rPr>
        <w:t xml:space="preserve">                                                                                </w:t>
      </w:r>
      <w:r w:rsidR="0081570C">
        <w:rPr>
          <w:rFonts w:ascii="Arial" w:hAnsi="Arial" w:cs="Arial"/>
          <w:iCs/>
          <w:color w:val="000000"/>
          <w:lang w:val="sr-Latn-ME"/>
        </w:rPr>
        <w:t>Fetahović Alma</w:t>
      </w:r>
      <w:r>
        <w:rPr>
          <w:rFonts w:ascii="Arial" w:hAnsi="Arial" w:cs="Arial"/>
          <w:iCs/>
          <w:color w:val="000000"/>
          <w:lang w:val="sr-Latn-ME"/>
        </w:rPr>
        <w:t xml:space="preserve"> dipl.prav.</w:t>
      </w:r>
    </w:p>
    <w:p w14:paraId="63647DAD" w14:textId="6B31F505" w:rsidR="00A874A2" w:rsidRDefault="00FE2BFB" w:rsidP="00FE2BFB">
      <w:pPr>
        <w:tabs>
          <w:tab w:val="left" w:pos="3290"/>
        </w:tabs>
        <w:ind w:firstLine="1134"/>
        <w:rPr>
          <w:rFonts w:ascii="Arial" w:hAnsi="Arial" w:cs="Arial"/>
          <w:color w:val="000000"/>
          <w:lang w:val="sr-Latn-ME"/>
        </w:rPr>
      </w:pPr>
      <w:r>
        <w:rPr>
          <w:rFonts w:ascii="Arial" w:hAnsi="Arial" w:cs="Arial"/>
          <w:color w:val="000000"/>
          <w:lang w:val="sr-Latn-ME"/>
        </w:rPr>
        <w:t xml:space="preserve">                                                                                         </w:t>
      </w:r>
      <w:r w:rsidR="00A874A2">
        <w:rPr>
          <w:rFonts w:ascii="Arial" w:hAnsi="Arial" w:cs="Arial"/>
          <w:color w:val="000000"/>
          <w:lang w:val="sr-Latn-ME"/>
        </w:rPr>
        <w:t>____</w:t>
      </w:r>
      <w:r>
        <w:rPr>
          <w:rFonts w:ascii="Arial" w:hAnsi="Arial" w:cs="Arial"/>
          <w:color w:val="000000"/>
          <w:lang w:val="sr-Latn-ME"/>
        </w:rPr>
        <w:t>___________</w:t>
      </w:r>
    </w:p>
    <w:p w14:paraId="4F36BF1E" w14:textId="5986C0B7" w:rsidR="00FE2BFB" w:rsidRPr="004D7DC3" w:rsidRDefault="00FE2BFB" w:rsidP="00FE2BFB">
      <w:pPr>
        <w:tabs>
          <w:tab w:val="left" w:pos="3290"/>
        </w:tabs>
        <w:ind w:firstLine="1134"/>
        <w:rPr>
          <w:rFonts w:ascii="Arial" w:hAnsi="Arial" w:cs="Arial"/>
          <w:i/>
          <w:iCs/>
          <w:color w:val="000000"/>
          <w:lang w:val="sr-Latn-ME"/>
        </w:rPr>
      </w:pPr>
      <w:r w:rsidRPr="004D7DC3">
        <w:rPr>
          <w:rFonts w:ascii="Arial" w:hAnsi="Arial" w:cs="Arial"/>
          <w:i/>
          <w:iCs/>
          <w:color w:val="000000"/>
          <w:lang w:val="sr-Latn-ME"/>
        </w:rPr>
        <w:t xml:space="preserve">                                                                                                         s.r</w:t>
      </w:r>
    </w:p>
    <w:p w14:paraId="2136498A" w14:textId="77777777" w:rsidR="00A874A2" w:rsidRDefault="00A874A2" w:rsidP="00A874A2">
      <w:pPr>
        <w:jc w:val="both"/>
        <w:rPr>
          <w:rFonts w:ascii="Arial" w:hAnsi="Arial" w:cs="Arial"/>
          <w:b/>
          <w:bCs/>
          <w:color w:val="000000"/>
          <w:lang w:val="sr-Latn-ME"/>
        </w:rPr>
      </w:pPr>
    </w:p>
    <w:p w14:paraId="7284CB3F" w14:textId="04EFDD5F" w:rsidR="00FE2BFB" w:rsidRPr="00FE2BFB" w:rsidRDefault="00FE2BFB" w:rsidP="00FE2BFB">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7" w:name="_Toc62730568"/>
      <w:r w:rsidRPr="00FE2BFB">
        <w:rPr>
          <w:rFonts w:ascii="Arial" w:hAnsi="Arial"/>
          <w:b/>
          <w:sz w:val="28"/>
          <w:szCs w:val="32"/>
          <w:lang w:val="sr-Latn-ME"/>
        </w:rPr>
        <w:t>UPU</w:t>
      </w:r>
      <w:r w:rsidR="00703EC8">
        <w:rPr>
          <w:rFonts w:ascii="Arial" w:hAnsi="Arial"/>
          <w:b/>
          <w:sz w:val="28"/>
          <w:szCs w:val="32"/>
          <w:lang w:val="sr-Latn-ME"/>
        </w:rPr>
        <w:t>S</w:t>
      </w:r>
      <w:r w:rsidRPr="00FE2BFB">
        <w:rPr>
          <w:rFonts w:ascii="Arial" w:hAnsi="Arial"/>
          <w:b/>
          <w:sz w:val="28"/>
          <w:szCs w:val="32"/>
          <w:lang w:val="sr-Latn-ME"/>
        </w:rPr>
        <w:t>TVO O PRAVNOM SREDSTVU</w:t>
      </w:r>
      <w:bookmarkEnd w:id="17"/>
    </w:p>
    <w:p w14:paraId="6B762359" w14:textId="77777777" w:rsidR="00FE2BFB" w:rsidRPr="00FE2BFB" w:rsidRDefault="00FE2BFB" w:rsidP="00FE2BFB">
      <w:pPr>
        <w:tabs>
          <w:tab w:val="left" w:pos="5760"/>
        </w:tabs>
        <w:jc w:val="center"/>
        <w:rPr>
          <w:rFonts w:ascii="Arial" w:hAnsi="Arial" w:cs="Arial"/>
          <w:color w:val="000000"/>
          <w:lang w:val="sr-Latn-ME"/>
        </w:rPr>
      </w:pPr>
    </w:p>
    <w:p w14:paraId="2E370A17" w14:textId="77777777" w:rsidR="00FE2BFB" w:rsidRPr="00FE2BFB" w:rsidRDefault="00FE2BFB" w:rsidP="00FE2BFB">
      <w:pPr>
        <w:tabs>
          <w:tab w:val="left" w:pos="5760"/>
        </w:tabs>
        <w:ind w:firstLine="567"/>
        <w:jc w:val="both"/>
        <w:rPr>
          <w:rFonts w:ascii="Arial" w:hAnsi="Arial" w:cs="Arial"/>
          <w:color w:val="000000"/>
        </w:rPr>
      </w:pPr>
      <w:r w:rsidRPr="00FE2BFB">
        <w:rPr>
          <w:rFonts w:ascii="Arial" w:hAnsi="Arial" w:cs="Arial"/>
          <w:color w:val="000000"/>
          <w:lang w:val="sr-Latn-ME"/>
        </w:rPr>
        <w:t>Privredni subjekat može da izjavi žalbu protiv ove tenderske dokumentacije Komisiji za zaštitu prava</w:t>
      </w:r>
      <w:r w:rsidRPr="00FE2BFB">
        <w:rPr>
          <w:rFonts w:ascii="Arial" w:hAnsi="Arial" w:cs="Arial"/>
          <w:color w:val="000000"/>
        </w:rPr>
        <w:t>:</w:t>
      </w:r>
    </w:p>
    <w:p w14:paraId="108AD878" w14:textId="77777777" w:rsidR="00FE2BFB" w:rsidRPr="00FE2BFB" w:rsidRDefault="00FE2BFB" w:rsidP="00FE2BFB">
      <w:pPr>
        <w:autoSpaceDE w:val="0"/>
        <w:autoSpaceDN w:val="0"/>
        <w:adjustRightInd w:val="0"/>
        <w:spacing w:before="60" w:after="60"/>
        <w:ind w:left="567" w:hanging="283"/>
        <w:jc w:val="both"/>
        <w:rPr>
          <w:rFonts w:ascii="Arial" w:hAnsi="Arial" w:cs="Arial"/>
          <w:color w:val="000000"/>
        </w:rPr>
      </w:pPr>
      <w:r w:rsidRPr="00FE2BFB">
        <w:rPr>
          <w:rFonts w:ascii="Arial"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99F2B57" w14:textId="77777777" w:rsidR="00FE2BFB" w:rsidRPr="00FE2BFB" w:rsidRDefault="00FE2BFB" w:rsidP="00FE2BFB">
      <w:pPr>
        <w:autoSpaceDE w:val="0"/>
        <w:autoSpaceDN w:val="0"/>
        <w:adjustRightInd w:val="0"/>
        <w:spacing w:before="60" w:after="60"/>
        <w:ind w:left="567" w:hanging="283"/>
        <w:jc w:val="both"/>
        <w:rPr>
          <w:rFonts w:ascii="Arial" w:hAnsi="Arial" w:cs="Arial"/>
          <w:color w:val="000000"/>
        </w:rPr>
      </w:pPr>
      <w:r w:rsidRPr="00FE2BFB">
        <w:rPr>
          <w:rFonts w:ascii="Arial"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A4E87D7" w14:textId="77777777" w:rsidR="00FE2BFB" w:rsidRPr="00FE2BFB" w:rsidRDefault="00FE2BFB" w:rsidP="00FE2BFB">
      <w:pPr>
        <w:autoSpaceDE w:val="0"/>
        <w:autoSpaceDN w:val="0"/>
        <w:adjustRightInd w:val="0"/>
        <w:spacing w:before="60" w:after="60"/>
        <w:ind w:left="567" w:hanging="283"/>
        <w:jc w:val="both"/>
        <w:rPr>
          <w:rFonts w:ascii="Arial" w:hAnsi="Arial" w:cs="Arial"/>
          <w:color w:val="000000"/>
        </w:rPr>
      </w:pPr>
      <w:r w:rsidRPr="00FE2BFB">
        <w:rPr>
          <w:rFonts w:ascii="Arial"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1BE17C7" w14:textId="77777777" w:rsidR="00FE2BFB" w:rsidRPr="00FE2BFB" w:rsidRDefault="00FE2BFB" w:rsidP="00FE2BFB">
      <w:pPr>
        <w:tabs>
          <w:tab w:val="left" w:pos="5760"/>
        </w:tabs>
        <w:jc w:val="both"/>
        <w:rPr>
          <w:rFonts w:ascii="Arial" w:hAnsi="Arial" w:cs="Arial"/>
          <w:color w:val="000000"/>
          <w:lang w:val="sr-Latn-ME"/>
        </w:rPr>
      </w:pPr>
    </w:p>
    <w:p w14:paraId="14A2EA83" w14:textId="77777777" w:rsidR="00FE2BFB" w:rsidRPr="00FE2BFB" w:rsidRDefault="00FE2BFB" w:rsidP="00FE2BFB">
      <w:pPr>
        <w:autoSpaceDE w:val="0"/>
        <w:autoSpaceDN w:val="0"/>
        <w:adjustRightInd w:val="0"/>
        <w:ind w:firstLine="567"/>
        <w:jc w:val="both"/>
        <w:rPr>
          <w:rFonts w:ascii="Arial" w:hAnsi="Arial" w:cs="Arial"/>
          <w:color w:val="000000"/>
          <w:lang w:val="sr-Latn-ME"/>
        </w:rPr>
      </w:pPr>
      <w:r w:rsidRPr="00FE2BFB">
        <w:rPr>
          <w:rFonts w:ascii="Arial" w:hAnsi="Arial" w:cs="Arial"/>
          <w:color w:val="000000"/>
          <w:lang w:val="sr-Latn-ME"/>
        </w:rPr>
        <w:t>Žalba se izjavljuje preko naručioca neposredno putem ESJN-a. Žalba koja nije podnesena na naprijed predviđeni način biće odbijena kao nedozvoljena.</w:t>
      </w:r>
    </w:p>
    <w:p w14:paraId="490B666D" w14:textId="77777777" w:rsidR="00FE2BFB" w:rsidRPr="00FE2BFB" w:rsidRDefault="00FE2BFB" w:rsidP="00FE2BFB">
      <w:pPr>
        <w:autoSpaceDE w:val="0"/>
        <w:autoSpaceDN w:val="0"/>
        <w:adjustRightInd w:val="0"/>
        <w:ind w:firstLine="567"/>
        <w:jc w:val="both"/>
        <w:rPr>
          <w:rFonts w:ascii="Arial" w:hAnsi="Arial" w:cs="Arial"/>
          <w:color w:val="000000"/>
          <w:lang w:val="sr-Latn-ME"/>
        </w:rPr>
      </w:pPr>
    </w:p>
    <w:p w14:paraId="55653E56" w14:textId="77777777" w:rsidR="00FE2BFB" w:rsidRPr="00FE2BFB" w:rsidRDefault="00FE2BFB" w:rsidP="00FE2BFB">
      <w:pPr>
        <w:autoSpaceDE w:val="0"/>
        <w:autoSpaceDN w:val="0"/>
        <w:adjustRightInd w:val="0"/>
        <w:ind w:firstLine="567"/>
        <w:jc w:val="both"/>
        <w:rPr>
          <w:rFonts w:ascii="Arial" w:hAnsi="Arial" w:cs="Arial"/>
          <w:color w:val="000000"/>
          <w:highlight w:val="yellow"/>
          <w:lang w:val="sr-Latn-ME"/>
        </w:rPr>
      </w:pPr>
      <w:r w:rsidRPr="00FE2BFB">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81541CF" w14:textId="77777777" w:rsidR="00FE2BFB" w:rsidRPr="00FE2BFB" w:rsidRDefault="00FE2BFB" w:rsidP="00FE2BFB">
      <w:pPr>
        <w:tabs>
          <w:tab w:val="left" w:pos="5760"/>
        </w:tabs>
        <w:ind w:firstLine="567"/>
        <w:jc w:val="both"/>
        <w:rPr>
          <w:rFonts w:ascii="Arial" w:hAnsi="Arial" w:cs="Arial"/>
          <w:color w:val="000000"/>
          <w:lang w:val="sr-Latn-ME"/>
        </w:rPr>
      </w:pPr>
    </w:p>
    <w:p w14:paraId="528A7080" w14:textId="77777777" w:rsidR="00FE2BFB" w:rsidRPr="00FE2BFB" w:rsidRDefault="00FE2BFB" w:rsidP="00FE2BFB">
      <w:pPr>
        <w:tabs>
          <w:tab w:val="left" w:pos="5760"/>
        </w:tabs>
        <w:ind w:firstLine="567"/>
        <w:jc w:val="both"/>
        <w:rPr>
          <w:rFonts w:ascii="Arial" w:hAnsi="Arial" w:cs="Arial"/>
          <w:color w:val="000000"/>
          <w:lang w:val="sr-Latn-ME"/>
        </w:rPr>
      </w:pPr>
      <w:r w:rsidRPr="00FE2BFB">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40AB139" w14:textId="77777777" w:rsidR="00FE2BFB" w:rsidRPr="00FE2BFB" w:rsidRDefault="00FE2BFB" w:rsidP="00FE2BFB">
      <w:pPr>
        <w:tabs>
          <w:tab w:val="left" w:pos="5760"/>
        </w:tabs>
        <w:ind w:firstLine="567"/>
        <w:jc w:val="both"/>
        <w:rPr>
          <w:rFonts w:ascii="Arial" w:hAnsi="Arial" w:cs="Arial"/>
          <w:color w:val="000000"/>
          <w:lang w:val="sr-Latn-ME"/>
        </w:rPr>
      </w:pPr>
    </w:p>
    <w:p w14:paraId="493D9F90" w14:textId="77777777" w:rsidR="00FE2BFB" w:rsidRPr="00FE2BFB" w:rsidRDefault="00FE2BFB" w:rsidP="00FE2BFB">
      <w:pPr>
        <w:tabs>
          <w:tab w:val="left" w:pos="5760"/>
        </w:tabs>
        <w:ind w:firstLine="567"/>
        <w:jc w:val="both"/>
        <w:rPr>
          <w:rFonts w:ascii="Arial" w:hAnsi="Arial" w:cs="Arial"/>
          <w:color w:val="000000"/>
          <w:lang w:val="sr-Latn-ME"/>
        </w:rPr>
      </w:pPr>
      <w:r w:rsidRPr="00FE2BFB">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FE2BFB">
          <w:rPr>
            <w:rFonts w:ascii="Arial" w:hAnsi="Arial" w:cs="Arial"/>
            <w:color w:val="0000FF"/>
            <w:u w:val="single"/>
            <w:lang w:val="sr-Latn-ME"/>
          </w:rPr>
          <w:t>http://www.kontrola-nabavki.me/</w:t>
        </w:r>
      </w:hyperlink>
      <w:r w:rsidRPr="00FE2BFB">
        <w:rPr>
          <w:rFonts w:ascii="Arial" w:hAnsi="Arial" w:cs="Arial"/>
          <w:color w:val="000000"/>
          <w:lang w:val="sr-Latn-ME"/>
        </w:rPr>
        <w:t>.“.</w:t>
      </w:r>
    </w:p>
    <w:p w14:paraId="5C1F3891" w14:textId="77777777" w:rsidR="00FE2BFB" w:rsidRPr="00FE2BFB" w:rsidRDefault="00FE2BFB" w:rsidP="00FE2BFB">
      <w:pPr>
        <w:tabs>
          <w:tab w:val="left" w:pos="5760"/>
        </w:tabs>
        <w:ind w:firstLine="567"/>
        <w:jc w:val="both"/>
        <w:rPr>
          <w:rFonts w:ascii="Arial" w:hAnsi="Arial" w:cs="Arial"/>
          <w:color w:val="000000"/>
          <w:lang w:val="sr-Latn-ME"/>
        </w:rPr>
      </w:pPr>
    </w:p>
    <w:p w14:paraId="34CA0A0A" w14:textId="77777777" w:rsidR="00FE2BFB" w:rsidRPr="00FE2BFB" w:rsidRDefault="00FE2BFB" w:rsidP="00FE2BFB">
      <w:pPr>
        <w:tabs>
          <w:tab w:val="left" w:pos="5760"/>
        </w:tabs>
        <w:ind w:firstLine="567"/>
        <w:jc w:val="both"/>
        <w:rPr>
          <w:rFonts w:ascii="Arial" w:hAnsi="Arial" w:cs="Arial"/>
          <w:color w:val="000000"/>
          <w:lang w:val="sr-Latn-ME"/>
        </w:rPr>
      </w:pPr>
    </w:p>
    <w:p w14:paraId="45EFE2AC" w14:textId="77777777" w:rsidR="00FE2BFB" w:rsidRPr="00FE2BFB" w:rsidRDefault="00FE2BFB" w:rsidP="00FE2BFB">
      <w:pPr>
        <w:tabs>
          <w:tab w:val="left" w:pos="5760"/>
        </w:tabs>
        <w:ind w:firstLine="567"/>
        <w:jc w:val="both"/>
        <w:rPr>
          <w:rFonts w:ascii="Arial" w:hAnsi="Arial" w:cs="Arial"/>
          <w:color w:val="000000"/>
          <w:lang w:val="sr-Latn-ME"/>
        </w:rPr>
      </w:pPr>
    </w:p>
    <w:p w14:paraId="3C2EF076" w14:textId="77777777" w:rsidR="00E33914" w:rsidRDefault="00E33914"/>
    <w:sectPr w:rsidR="00E339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0D202B" w14:textId="77777777" w:rsidR="00646313" w:rsidRDefault="00646313" w:rsidP="00A874A2">
      <w:r>
        <w:separator/>
      </w:r>
    </w:p>
  </w:endnote>
  <w:endnote w:type="continuationSeparator" w:id="0">
    <w:p w14:paraId="73C426FB" w14:textId="77777777" w:rsidR="00646313" w:rsidRDefault="00646313" w:rsidP="00A87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F6072C" w14:textId="77777777" w:rsidR="00646313" w:rsidRDefault="00646313" w:rsidP="00A874A2">
      <w:r>
        <w:separator/>
      </w:r>
    </w:p>
  </w:footnote>
  <w:footnote w:type="continuationSeparator" w:id="0">
    <w:p w14:paraId="7C7BFD4D" w14:textId="77777777" w:rsidR="00646313" w:rsidRDefault="00646313" w:rsidP="00A874A2">
      <w:r>
        <w:continuationSeparator/>
      </w:r>
    </w:p>
  </w:footnote>
  <w:footnote w:id="1">
    <w:p w14:paraId="3AAFF7FE"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0BC9A258"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165BFFE"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7834BB0"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12FB85AB" w14:textId="77777777" w:rsidR="00A874A2" w:rsidRDefault="00A874A2" w:rsidP="00A874A2">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5643A5B8"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5AAADA1" w14:textId="77777777" w:rsidR="00A874A2" w:rsidRDefault="00A874A2" w:rsidP="00A874A2">
      <w:pPr>
        <w:autoSpaceDE w:val="0"/>
        <w:autoSpaceDN w:val="0"/>
        <w:adjustRightInd w:val="0"/>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14:paraId="5FD3DD24" w14:textId="77777777" w:rsidR="00A874A2" w:rsidRDefault="00A874A2" w:rsidP="00A874A2">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14:paraId="5DD79E3F" w14:textId="77777777" w:rsidR="00A874A2" w:rsidRDefault="00A874A2" w:rsidP="00A874A2">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0">
    <w:p w14:paraId="00B306CF" w14:textId="77777777" w:rsidR="00A874A2" w:rsidRDefault="00A874A2" w:rsidP="00A874A2">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6F18D79D" w14:textId="77777777" w:rsidR="00A874A2" w:rsidRDefault="00A874A2" w:rsidP="00A874A2">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3EEB0E09"/>
    <w:multiLevelType w:val="hybridMultilevel"/>
    <w:tmpl w:val="7EE6B816"/>
    <w:lvl w:ilvl="0" w:tplc="FFFFFFFF">
      <w:start w:val="1"/>
      <w:numFmt w:val="decimal"/>
      <w:lvlText w:val="%1."/>
      <w:lvlJc w:val="left"/>
      <w:pPr>
        <w:ind w:left="108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16281210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76757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6419743">
    <w:abstractNumId w:val="4"/>
  </w:num>
  <w:num w:numId="4" w16cid:durableId="1968662762">
    <w:abstractNumId w:val="5"/>
  </w:num>
  <w:num w:numId="5" w16cid:durableId="11073120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4416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8014426">
    <w:abstractNumId w:val="7"/>
  </w:num>
  <w:num w:numId="8" w16cid:durableId="490948933">
    <w:abstractNumId w:val="2"/>
  </w:num>
  <w:num w:numId="9" w16cid:durableId="1671592191">
    <w:abstractNumId w:val="6"/>
  </w:num>
  <w:num w:numId="10" w16cid:durableId="6838208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3C6"/>
    <w:rsid w:val="000916ED"/>
    <w:rsid w:val="002A1D7F"/>
    <w:rsid w:val="002A3434"/>
    <w:rsid w:val="00361AD9"/>
    <w:rsid w:val="0036524F"/>
    <w:rsid w:val="00393DBD"/>
    <w:rsid w:val="003B1594"/>
    <w:rsid w:val="004242FF"/>
    <w:rsid w:val="00446F18"/>
    <w:rsid w:val="00454567"/>
    <w:rsid w:val="004D7DC3"/>
    <w:rsid w:val="0052634C"/>
    <w:rsid w:val="005A4079"/>
    <w:rsid w:val="005D04FA"/>
    <w:rsid w:val="00646313"/>
    <w:rsid w:val="006B2AAD"/>
    <w:rsid w:val="00703EC8"/>
    <w:rsid w:val="00721F76"/>
    <w:rsid w:val="007A5F26"/>
    <w:rsid w:val="007B3896"/>
    <w:rsid w:val="0081570C"/>
    <w:rsid w:val="00831809"/>
    <w:rsid w:val="00873628"/>
    <w:rsid w:val="00925B9E"/>
    <w:rsid w:val="009D4704"/>
    <w:rsid w:val="00A4636C"/>
    <w:rsid w:val="00A874A2"/>
    <w:rsid w:val="00C77CC5"/>
    <w:rsid w:val="00CA73C6"/>
    <w:rsid w:val="00D17D67"/>
    <w:rsid w:val="00D822AC"/>
    <w:rsid w:val="00DC7EE5"/>
    <w:rsid w:val="00E15255"/>
    <w:rsid w:val="00E33914"/>
    <w:rsid w:val="00EA0BB7"/>
    <w:rsid w:val="00EE611C"/>
    <w:rsid w:val="00F3016A"/>
    <w:rsid w:val="00FE2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949FD"/>
  <w15:chartTrackingRefBased/>
  <w15:docId w15:val="{6CF26832-D62F-4C9A-8EA1-EA5613260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4A2"/>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874A2"/>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A874A2"/>
    <w:rPr>
      <w:rFonts w:ascii="Calibri" w:eastAsia="Calibri" w:hAnsi="Calibri" w:cs="Times New Roman"/>
      <w:kern w:val="0"/>
      <w:sz w:val="20"/>
      <w:szCs w:val="20"/>
      <w14:ligatures w14:val="none"/>
    </w:rPr>
  </w:style>
  <w:style w:type="paragraph" w:customStyle="1" w:styleId="T30X">
    <w:name w:val="T30X"/>
    <w:basedOn w:val="Normal"/>
    <w:uiPriority w:val="99"/>
    <w:rsid w:val="00A874A2"/>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A874A2"/>
    <w:rPr>
      <w:vertAlign w:val="superscript"/>
    </w:rPr>
  </w:style>
  <w:style w:type="paragraph" w:styleId="ListParagraph">
    <w:name w:val="List Paragraph"/>
    <w:basedOn w:val="Normal"/>
    <w:uiPriority w:val="34"/>
    <w:qFormat/>
    <w:rsid w:val="005A4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76233">
      <w:bodyDiv w:val="1"/>
      <w:marLeft w:val="0"/>
      <w:marRight w:val="0"/>
      <w:marTop w:val="0"/>
      <w:marBottom w:val="0"/>
      <w:divBdr>
        <w:top w:val="none" w:sz="0" w:space="0" w:color="auto"/>
        <w:left w:val="none" w:sz="0" w:space="0" w:color="auto"/>
        <w:bottom w:val="none" w:sz="0" w:space="0" w:color="auto"/>
        <w:right w:val="none" w:sz="0" w:space="0" w:color="auto"/>
      </w:divBdr>
    </w:div>
    <w:div w:id="283391902">
      <w:bodyDiv w:val="1"/>
      <w:marLeft w:val="0"/>
      <w:marRight w:val="0"/>
      <w:marTop w:val="0"/>
      <w:marBottom w:val="0"/>
      <w:divBdr>
        <w:top w:val="none" w:sz="0" w:space="0" w:color="auto"/>
        <w:left w:val="none" w:sz="0" w:space="0" w:color="auto"/>
        <w:bottom w:val="none" w:sz="0" w:space="0" w:color="auto"/>
        <w:right w:val="none" w:sz="0" w:space="0" w:color="auto"/>
      </w:divBdr>
    </w:div>
    <w:div w:id="814563086">
      <w:bodyDiv w:val="1"/>
      <w:marLeft w:val="0"/>
      <w:marRight w:val="0"/>
      <w:marTop w:val="0"/>
      <w:marBottom w:val="0"/>
      <w:divBdr>
        <w:top w:val="none" w:sz="0" w:space="0" w:color="auto"/>
        <w:left w:val="none" w:sz="0" w:space="0" w:color="auto"/>
        <w:bottom w:val="none" w:sz="0" w:space="0" w:color="auto"/>
        <w:right w:val="none" w:sz="0" w:space="0" w:color="auto"/>
      </w:divBdr>
    </w:div>
    <w:div w:id="207620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10</Pages>
  <Words>2170</Words>
  <Characters>12369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Stanka Kovacevic</dc:creator>
  <cp:keywords/>
  <dc:description/>
  <cp:lastModifiedBy>PC</cp:lastModifiedBy>
  <cp:revision>16</cp:revision>
  <dcterms:created xsi:type="dcterms:W3CDTF">2024-09-19T05:58:00Z</dcterms:created>
  <dcterms:modified xsi:type="dcterms:W3CDTF">2024-09-23T09:10:00Z</dcterms:modified>
</cp:coreProperties>
</file>