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BE683"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23F7308B" w14:textId="77777777" w:rsidR="0044622A" w:rsidRPr="0066674C" w:rsidRDefault="0044622A" w:rsidP="0044622A">
      <w:pPr>
        <w:rPr>
          <w:color w:val="000000"/>
          <w:lang w:val="sr-Latn-ME"/>
        </w:rPr>
      </w:pPr>
    </w:p>
    <w:p w14:paraId="5D0E0F33" w14:textId="77777777" w:rsidR="00C269F1" w:rsidRPr="0066674C" w:rsidRDefault="00C269F1" w:rsidP="00C269F1">
      <w:pPr>
        <w:tabs>
          <w:tab w:val="left" w:pos="1276"/>
          <w:tab w:val="left" w:pos="3261"/>
        </w:tabs>
        <w:jc w:val="both"/>
        <w:rPr>
          <w:lang w:val="sr-Latn-ME"/>
        </w:rPr>
      </w:pPr>
      <w:r w:rsidRPr="0066674C">
        <w:rPr>
          <w:lang w:val="sr-Latn-ME"/>
        </w:rPr>
        <w:t>UPRAVA ZA KAPITALNE PROJEKTE</w:t>
      </w:r>
    </w:p>
    <w:p w14:paraId="7F69F509" w14:textId="5D7C1862" w:rsidR="00C269F1" w:rsidRPr="0066674C" w:rsidRDefault="00C269F1" w:rsidP="00C269F1">
      <w:pPr>
        <w:tabs>
          <w:tab w:val="left" w:pos="1276"/>
          <w:tab w:val="left" w:pos="3261"/>
        </w:tabs>
        <w:jc w:val="both"/>
        <w:rPr>
          <w:lang w:val="sr-Latn-ME"/>
        </w:rPr>
      </w:pPr>
      <w:r w:rsidRPr="0066674C">
        <w:rPr>
          <w:lang w:val="sr-Latn-ME"/>
        </w:rPr>
        <w:t xml:space="preserve">Broj iz evidencije postupaka javnih nabavki: </w:t>
      </w:r>
      <w:r w:rsidR="0066674C" w:rsidRPr="00E80485">
        <w:rPr>
          <w:lang w:val="sr-Latn-ME"/>
        </w:rPr>
        <w:t>0</w:t>
      </w:r>
      <w:r w:rsidR="003B02A0">
        <w:rPr>
          <w:lang w:val="sr-Latn-ME"/>
        </w:rPr>
        <w:t>5</w:t>
      </w:r>
      <w:r w:rsidR="000335B7">
        <w:rPr>
          <w:lang w:val="sr-Latn-ME"/>
        </w:rPr>
        <w:t>-</w:t>
      </w:r>
      <w:r w:rsidR="00817ABB">
        <w:rPr>
          <w:lang w:val="sr-Latn-ME"/>
        </w:rPr>
        <w:t>111</w:t>
      </w:r>
      <w:r w:rsidR="00C07B01">
        <w:rPr>
          <w:lang w:val="sr-Latn-ME"/>
        </w:rPr>
        <w:t>/24</w:t>
      </w:r>
    </w:p>
    <w:p w14:paraId="1EEA4E7C" w14:textId="51CDA871"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 </w:t>
      </w:r>
      <w:r w:rsidR="00817ABB">
        <w:rPr>
          <w:lang w:val="sr-Latn-ME"/>
        </w:rPr>
        <w:t>214</w:t>
      </w:r>
    </w:p>
    <w:p w14:paraId="1DD1BA66" w14:textId="721536C6" w:rsidR="0044622A" w:rsidRPr="0066674C" w:rsidRDefault="00C269F1" w:rsidP="00C269F1">
      <w:pPr>
        <w:tabs>
          <w:tab w:val="left" w:pos="1276"/>
          <w:tab w:val="left" w:pos="3261"/>
        </w:tabs>
        <w:jc w:val="both"/>
        <w:rPr>
          <w:lang w:val="sr-Latn-ME"/>
        </w:rPr>
      </w:pPr>
      <w:r w:rsidRPr="0066674C">
        <w:rPr>
          <w:lang w:val="sr-Latn-ME"/>
        </w:rPr>
        <w:t xml:space="preserve">Podgorica,  </w:t>
      </w:r>
      <w:r w:rsidR="00817ABB">
        <w:rPr>
          <w:lang w:val="sr-Latn-ME"/>
        </w:rPr>
        <w:t>09</w:t>
      </w:r>
      <w:r w:rsidR="00C07B01">
        <w:rPr>
          <w:lang w:val="sr-Latn-ME"/>
        </w:rPr>
        <w:t>.0</w:t>
      </w:r>
      <w:r w:rsidR="00817ABB">
        <w:rPr>
          <w:lang w:val="sr-Latn-ME"/>
        </w:rPr>
        <w:t>9</w:t>
      </w:r>
      <w:r w:rsidR="00C07B01">
        <w:rPr>
          <w:lang w:val="sr-Latn-ME"/>
        </w:rPr>
        <w:t>.2024</w:t>
      </w:r>
      <w:r w:rsidR="0066674C" w:rsidRPr="0066674C">
        <w:rPr>
          <w:lang w:val="sr-Latn-ME"/>
        </w:rPr>
        <w:t>.godine</w:t>
      </w:r>
    </w:p>
    <w:p w14:paraId="11E89C3F" w14:textId="77777777" w:rsidR="00C269F1" w:rsidRPr="0066674C" w:rsidRDefault="00C269F1" w:rsidP="00C269F1">
      <w:pPr>
        <w:tabs>
          <w:tab w:val="left" w:pos="1276"/>
          <w:tab w:val="left" w:pos="3261"/>
        </w:tabs>
        <w:jc w:val="both"/>
        <w:rPr>
          <w:lang w:val="sr-Latn-ME"/>
        </w:rPr>
      </w:pPr>
    </w:p>
    <w:p w14:paraId="23BED16A" w14:textId="77777777" w:rsidR="0044622A" w:rsidRPr="0066674C" w:rsidRDefault="0044622A" w:rsidP="0044622A">
      <w:pPr>
        <w:rPr>
          <w:lang w:val="sr-Latn-ME"/>
        </w:rPr>
      </w:pPr>
    </w:p>
    <w:p w14:paraId="6A748FA5" w14:textId="77777777"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Uprava za kapitalne projekte </w:t>
      </w:r>
      <w:r w:rsidRPr="0066674C">
        <w:rPr>
          <w:lang w:val="sr-Latn-ME"/>
        </w:rPr>
        <w:t>objavljuje</w:t>
      </w:r>
      <w:r w:rsidRPr="0066674C">
        <w:rPr>
          <w:b/>
          <w:bCs/>
          <w:color w:val="000000"/>
          <w:lang w:val="sr-Latn-ME"/>
        </w:rPr>
        <w:t xml:space="preserve">        </w:t>
      </w:r>
    </w:p>
    <w:p w14:paraId="14B7995E" w14:textId="77777777" w:rsidR="0044622A" w:rsidRPr="0066674C" w:rsidRDefault="0044622A" w:rsidP="0044622A">
      <w:pPr>
        <w:tabs>
          <w:tab w:val="left" w:pos="1276"/>
          <w:tab w:val="left" w:pos="3261"/>
        </w:tabs>
        <w:jc w:val="both"/>
        <w:rPr>
          <w:b/>
          <w:bCs/>
          <w:color w:val="000000"/>
          <w:lang w:val="sr-Latn-ME"/>
        </w:rPr>
      </w:pPr>
    </w:p>
    <w:p w14:paraId="62835841" w14:textId="77777777" w:rsidR="0044622A" w:rsidRPr="0066674C" w:rsidRDefault="0044622A" w:rsidP="0044622A">
      <w:pPr>
        <w:tabs>
          <w:tab w:val="left" w:pos="1276"/>
          <w:tab w:val="left" w:pos="3261"/>
        </w:tabs>
        <w:jc w:val="both"/>
        <w:rPr>
          <w:b/>
          <w:bCs/>
          <w:color w:val="000000"/>
          <w:lang w:val="sr-Latn-ME"/>
        </w:rPr>
      </w:pPr>
    </w:p>
    <w:p w14:paraId="63DD9CCA" w14:textId="77777777" w:rsidR="0044622A" w:rsidRPr="0066674C" w:rsidRDefault="0044622A" w:rsidP="0044622A">
      <w:pPr>
        <w:tabs>
          <w:tab w:val="left" w:pos="1276"/>
          <w:tab w:val="left" w:pos="3261"/>
        </w:tabs>
        <w:jc w:val="both"/>
        <w:rPr>
          <w:b/>
          <w:bCs/>
          <w:color w:val="000000"/>
          <w:lang w:val="sr-Latn-ME"/>
        </w:rPr>
      </w:pPr>
    </w:p>
    <w:p w14:paraId="47D4CFCB" w14:textId="77777777" w:rsidR="0044622A" w:rsidRPr="0066674C" w:rsidRDefault="0044622A" w:rsidP="0044622A">
      <w:pPr>
        <w:tabs>
          <w:tab w:val="left" w:pos="1276"/>
          <w:tab w:val="left" w:pos="3261"/>
        </w:tabs>
        <w:jc w:val="both"/>
        <w:rPr>
          <w:b/>
          <w:bCs/>
          <w:color w:val="000000"/>
          <w:lang w:val="sr-Latn-ME"/>
        </w:rPr>
      </w:pPr>
    </w:p>
    <w:p w14:paraId="4A34737D" w14:textId="77777777" w:rsidR="0044622A" w:rsidRPr="0066674C" w:rsidRDefault="0044622A" w:rsidP="0044622A">
      <w:pPr>
        <w:tabs>
          <w:tab w:val="left" w:pos="1276"/>
          <w:tab w:val="left" w:pos="3261"/>
        </w:tabs>
        <w:jc w:val="both"/>
        <w:rPr>
          <w:b/>
          <w:bCs/>
          <w:color w:val="000000"/>
          <w:lang w:val="sr-Latn-ME"/>
        </w:rPr>
      </w:pPr>
    </w:p>
    <w:p w14:paraId="593F6CF5" w14:textId="77777777"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14:paraId="7143D814" w14:textId="77777777" w:rsidR="005568A6" w:rsidRPr="00392139" w:rsidRDefault="005568A6" w:rsidP="005568A6">
      <w:pPr>
        <w:jc w:val="center"/>
        <w:rPr>
          <w:b/>
          <w:bCs/>
          <w:color w:val="000000"/>
          <w:lang w:val="da-DK"/>
        </w:rPr>
      </w:pPr>
      <w:r w:rsidRPr="00392139">
        <w:rPr>
          <w:b/>
          <w:bCs/>
          <w:color w:val="000000"/>
          <w:lang w:val="da-DK"/>
        </w:rPr>
        <w:t>TENDERSKU DOKUMENTACIJU</w:t>
      </w:r>
    </w:p>
    <w:p w14:paraId="52C578BE" w14:textId="77777777" w:rsidR="005568A6" w:rsidRPr="00C07B01" w:rsidRDefault="005568A6" w:rsidP="00C07B01">
      <w:pPr>
        <w:tabs>
          <w:tab w:val="left" w:pos="1276"/>
          <w:tab w:val="left" w:pos="3261"/>
        </w:tabs>
        <w:jc w:val="center"/>
        <w:rPr>
          <w:b/>
          <w:bCs/>
          <w:color w:val="000000"/>
          <w:lang w:val="sr-Latn-ME"/>
        </w:rPr>
      </w:pPr>
      <w:r w:rsidRPr="00C07B01">
        <w:rPr>
          <w:b/>
          <w:bCs/>
          <w:color w:val="000000"/>
          <w:lang w:val="sr-Latn-ME"/>
        </w:rPr>
        <w:t>ZA OTVORENI POSTUPAK JAVNE NABAVKE</w:t>
      </w:r>
    </w:p>
    <w:p w14:paraId="6947FA3B" w14:textId="4ABAE94B" w:rsidR="005568A6" w:rsidRPr="00392139" w:rsidRDefault="00C07B01" w:rsidP="00817ABB">
      <w:pPr>
        <w:tabs>
          <w:tab w:val="left" w:pos="1276"/>
          <w:tab w:val="left" w:pos="3261"/>
        </w:tabs>
        <w:jc w:val="center"/>
        <w:rPr>
          <w:b/>
          <w:bCs/>
          <w:color w:val="000000"/>
          <w:lang w:val="sr-Latn-ME"/>
        </w:rPr>
      </w:pPr>
      <w:r>
        <w:rPr>
          <w:b/>
          <w:lang w:val="sr-Latn-ME"/>
        </w:rPr>
        <w:t xml:space="preserve">ZA  </w:t>
      </w:r>
      <w:r w:rsidR="00817ABB">
        <w:rPr>
          <w:b/>
          <w:lang w:val="sr-Latn-ME"/>
        </w:rPr>
        <w:t>PROJEKTOVANJE I IZGRADNJU JU OŠ“OKTOIH“, PODGORICA</w:t>
      </w:r>
    </w:p>
    <w:p w14:paraId="0957A48B" w14:textId="77777777" w:rsidR="0044622A" w:rsidRPr="0066674C" w:rsidRDefault="0044622A" w:rsidP="0044622A">
      <w:pPr>
        <w:keepNext/>
        <w:jc w:val="center"/>
        <w:outlineLvl w:val="0"/>
        <w:rPr>
          <w:b/>
          <w:bCs/>
          <w:color w:val="000000"/>
          <w:lang w:val="sr-Latn-ME"/>
        </w:rPr>
      </w:pPr>
    </w:p>
    <w:p w14:paraId="02502CAF" w14:textId="77777777" w:rsidR="000335B7" w:rsidRPr="00392139" w:rsidRDefault="000335B7" w:rsidP="000335B7">
      <w:pPr>
        <w:jc w:val="center"/>
        <w:rPr>
          <w:rFonts w:eastAsia="Calibri"/>
          <w:b/>
          <w:color w:val="000000"/>
          <w:sz w:val="28"/>
          <w:lang w:val="sr-Latn-ME"/>
        </w:rPr>
      </w:pPr>
    </w:p>
    <w:p w14:paraId="58CEF44A" w14:textId="77777777" w:rsidR="00BE6F61" w:rsidRPr="000335B7" w:rsidRDefault="00BE6F61" w:rsidP="00BE6F61">
      <w:pPr>
        <w:jc w:val="center"/>
        <w:rPr>
          <w:rFonts w:eastAsia="Calibri"/>
          <w:b/>
          <w:color w:val="000000"/>
          <w:lang w:val="sr-Latn-ME"/>
        </w:rPr>
      </w:pPr>
    </w:p>
    <w:p w14:paraId="167E9600" w14:textId="77777777" w:rsidR="00C269F1" w:rsidRPr="000335B7" w:rsidRDefault="00C269F1" w:rsidP="00BE6F61">
      <w:pPr>
        <w:jc w:val="center"/>
        <w:rPr>
          <w:b/>
          <w:color w:val="000000"/>
          <w:lang w:val="sr-Latn-ME"/>
        </w:rPr>
      </w:pPr>
    </w:p>
    <w:p w14:paraId="114D43B0" w14:textId="77777777" w:rsidR="00C269F1" w:rsidRPr="000335B7" w:rsidRDefault="00C269F1" w:rsidP="0044622A">
      <w:pPr>
        <w:jc w:val="center"/>
        <w:rPr>
          <w:b/>
          <w:color w:val="000000"/>
          <w:lang w:val="sr-Latn-ME"/>
        </w:rPr>
      </w:pPr>
    </w:p>
    <w:p w14:paraId="5C2A6791" w14:textId="77777777" w:rsidR="00C269F1" w:rsidRPr="0066674C" w:rsidRDefault="00C269F1" w:rsidP="0044622A">
      <w:pPr>
        <w:jc w:val="center"/>
        <w:rPr>
          <w:color w:val="000000"/>
          <w:lang w:val="sr-Latn-ME"/>
        </w:rPr>
      </w:pPr>
    </w:p>
    <w:p w14:paraId="61D3FB18" w14:textId="77777777" w:rsidR="0044622A" w:rsidRPr="0066674C" w:rsidRDefault="0044622A" w:rsidP="0044622A">
      <w:pPr>
        <w:rPr>
          <w:lang w:val="sr-Latn-ME"/>
        </w:rPr>
      </w:pPr>
    </w:p>
    <w:p w14:paraId="1C54A442" w14:textId="77777777" w:rsidR="0044622A" w:rsidRPr="0066674C" w:rsidRDefault="0044622A" w:rsidP="0044622A">
      <w:pPr>
        <w:jc w:val="both"/>
        <w:rPr>
          <w:color w:val="000000"/>
          <w:lang w:val="sr-Latn-ME"/>
        </w:rPr>
      </w:pPr>
      <w:r w:rsidRPr="0066674C">
        <w:rPr>
          <w:color w:val="000000"/>
          <w:lang w:val="sr-Latn-ME"/>
        </w:rPr>
        <w:t>Predmet nabavke se nabavlja:</w:t>
      </w:r>
    </w:p>
    <w:p w14:paraId="762E37F6" w14:textId="77777777" w:rsidR="0044622A" w:rsidRPr="0066674C" w:rsidRDefault="0044622A" w:rsidP="0044622A">
      <w:pPr>
        <w:jc w:val="both"/>
        <w:rPr>
          <w:color w:val="000000"/>
          <w:lang w:val="sr-Latn-ME"/>
        </w:rPr>
      </w:pPr>
    </w:p>
    <w:p w14:paraId="6625DD37"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14:paraId="55A462C4" w14:textId="77777777" w:rsidR="0044622A" w:rsidRPr="0066674C" w:rsidRDefault="0044622A" w:rsidP="0044622A">
      <w:pPr>
        <w:rPr>
          <w:color w:val="000000"/>
          <w:lang w:val="sr-Latn-ME"/>
        </w:rPr>
      </w:pPr>
    </w:p>
    <w:p w14:paraId="1E6DE69A" w14:textId="77777777" w:rsidR="0044622A" w:rsidRDefault="0044622A" w:rsidP="0044622A">
      <w:pPr>
        <w:rPr>
          <w:color w:val="000000"/>
          <w:lang w:val="sr-Latn-ME"/>
        </w:rPr>
      </w:pPr>
    </w:p>
    <w:p w14:paraId="79345CE9" w14:textId="77777777" w:rsidR="005D256B" w:rsidRPr="0066674C" w:rsidRDefault="005D256B" w:rsidP="0044622A">
      <w:pPr>
        <w:rPr>
          <w:color w:val="000000"/>
          <w:lang w:val="sr-Latn-ME"/>
        </w:rPr>
      </w:pPr>
    </w:p>
    <w:p w14:paraId="68DD54F9" w14:textId="77777777" w:rsidR="0044622A" w:rsidRPr="0066674C" w:rsidRDefault="0044622A" w:rsidP="0044622A">
      <w:pPr>
        <w:rPr>
          <w:color w:val="000000"/>
          <w:lang w:val="sr-Latn-ME"/>
        </w:rPr>
      </w:pPr>
    </w:p>
    <w:p w14:paraId="0E11B7E4" w14:textId="77777777" w:rsidR="0044622A" w:rsidRPr="0066674C" w:rsidRDefault="0044622A" w:rsidP="0044622A">
      <w:pPr>
        <w:rPr>
          <w:color w:val="000000"/>
          <w:lang w:val="sr-Latn-ME"/>
        </w:rPr>
      </w:pPr>
    </w:p>
    <w:p w14:paraId="58C85ABA" w14:textId="77777777" w:rsidR="0044622A" w:rsidRPr="0066674C" w:rsidRDefault="0044622A" w:rsidP="0044622A">
      <w:pPr>
        <w:rPr>
          <w:color w:val="000000"/>
          <w:lang w:val="sr-Latn-ME"/>
        </w:rPr>
      </w:pPr>
    </w:p>
    <w:p w14:paraId="194D748E" w14:textId="77777777" w:rsidR="0044622A" w:rsidRPr="0066674C" w:rsidRDefault="0044622A" w:rsidP="0044622A">
      <w:pPr>
        <w:rPr>
          <w:color w:val="000000"/>
          <w:lang w:val="sr-Latn-ME"/>
        </w:rPr>
      </w:pPr>
    </w:p>
    <w:p w14:paraId="4B7D1D0A" w14:textId="77777777" w:rsidR="0044622A" w:rsidRPr="0066674C" w:rsidRDefault="0044622A" w:rsidP="0044622A">
      <w:pPr>
        <w:rPr>
          <w:color w:val="000000"/>
          <w:lang w:val="sr-Latn-ME"/>
        </w:rPr>
      </w:pPr>
    </w:p>
    <w:p w14:paraId="19CFDDFB" w14:textId="77777777" w:rsidR="0044622A" w:rsidRPr="0066674C" w:rsidRDefault="0044622A" w:rsidP="0044622A">
      <w:pPr>
        <w:rPr>
          <w:color w:val="000000"/>
          <w:lang w:val="sr-Latn-ME"/>
        </w:rPr>
      </w:pPr>
    </w:p>
    <w:p w14:paraId="56839563" w14:textId="77777777" w:rsidR="0044622A" w:rsidRPr="0066674C" w:rsidRDefault="0044622A" w:rsidP="0044622A">
      <w:pPr>
        <w:rPr>
          <w:color w:val="000000"/>
          <w:lang w:val="sr-Latn-ME"/>
        </w:rPr>
      </w:pPr>
    </w:p>
    <w:p w14:paraId="1106E171" w14:textId="77777777" w:rsidR="0044622A" w:rsidRPr="0066674C" w:rsidRDefault="0044622A" w:rsidP="0044622A">
      <w:pPr>
        <w:rPr>
          <w:color w:val="000000"/>
          <w:lang w:val="sr-Latn-ME"/>
        </w:rPr>
      </w:pPr>
    </w:p>
    <w:p w14:paraId="500363CC" w14:textId="77777777" w:rsidR="0044622A" w:rsidRDefault="0044622A" w:rsidP="0044622A">
      <w:pPr>
        <w:rPr>
          <w:color w:val="000000"/>
          <w:lang w:val="sr-Latn-ME"/>
        </w:rPr>
      </w:pPr>
    </w:p>
    <w:p w14:paraId="2D186858" w14:textId="77777777" w:rsidR="00BE6F61" w:rsidRPr="0066674C" w:rsidRDefault="00BE6F61" w:rsidP="0044622A">
      <w:pPr>
        <w:rPr>
          <w:color w:val="000000"/>
          <w:lang w:val="sr-Latn-ME"/>
        </w:rPr>
      </w:pPr>
    </w:p>
    <w:p w14:paraId="1C67CCA4" w14:textId="77777777" w:rsidR="0044622A" w:rsidRPr="0066674C" w:rsidRDefault="0044622A" w:rsidP="0044622A">
      <w:pPr>
        <w:rPr>
          <w:color w:val="000000"/>
          <w:lang w:val="sr-Latn-ME"/>
        </w:rPr>
      </w:pPr>
    </w:p>
    <w:p w14:paraId="55226CCB"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24B490F3" w14:textId="77777777" w:rsidR="0044622A" w:rsidRPr="0066674C" w:rsidRDefault="0044622A" w:rsidP="0044622A">
      <w:pPr>
        <w:rPr>
          <w:b/>
          <w:bCs/>
          <w:color w:val="000000"/>
          <w:lang w:val="sr-Latn-ME"/>
        </w:rPr>
      </w:pPr>
      <w:r w:rsidRPr="0066674C">
        <w:rPr>
          <w:b/>
          <w:bCs/>
          <w:color w:val="000000"/>
          <w:lang w:val="sr-Latn-ME"/>
        </w:rPr>
        <w:tab/>
      </w:r>
    </w:p>
    <w:p w14:paraId="3E296EA7" w14:textId="77777777" w:rsidR="0044622A" w:rsidRPr="0066674C" w:rsidRDefault="0044622A" w:rsidP="0044622A">
      <w:pPr>
        <w:ind w:left="360"/>
        <w:jc w:val="center"/>
        <w:rPr>
          <w:b/>
          <w:bCs/>
          <w:color w:val="000000"/>
          <w:lang w:val="sr-Latn-ME"/>
        </w:rPr>
      </w:pPr>
    </w:p>
    <w:p w14:paraId="5686D53B"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0DAF2D1A"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1461EACE"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0B79A8B2"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55496F8F"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7D4991F1"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0A70D852"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26276861"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50DC199E"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26CFAE12"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0855C30E"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5D28B3BF"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7D84810C"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5F57A151"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3FD49949"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5A095ED5"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3487FF00"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604E72DF"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3C99C6FA"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72734939"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4BCCF8D5" w14:textId="77777777" w:rsidR="0044622A" w:rsidRPr="0066674C" w:rsidRDefault="0044622A" w:rsidP="0044622A">
      <w:pPr>
        <w:rPr>
          <w:rFonts w:eastAsia="Calibri"/>
          <w:color w:val="000000"/>
          <w:lang w:val="sr-Latn-ME"/>
        </w:rPr>
      </w:pPr>
    </w:p>
    <w:p w14:paraId="1172D73A"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7DB7895C" w14:textId="77777777" w:rsidR="0044622A" w:rsidRPr="0066674C" w:rsidRDefault="0044622A" w:rsidP="0044622A">
      <w:pPr>
        <w:rPr>
          <w:rFonts w:eastAsia="Calibri"/>
          <w:color w:val="000000"/>
          <w:lang w:val="sr-Latn-ME"/>
        </w:rPr>
      </w:pPr>
    </w:p>
    <w:p w14:paraId="051D7E98"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578E3D8C"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06DC03C5" w14:textId="77777777" w:rsidR="0044622A" w:rsidRDefault="0044622A" w:rsidP="0044622A">
      <w:pPr>
        <w:rPr>
          <w:rFonts w:eastAsia="Calibri"/>
          <w:color w:val="000000"/>
          <w:lang w:val="sr-Latn-ME"/>
        </w:rPr>
      </w:pPr>
    </w:p>
    <w:p w14:paraId="41896339" w14:textId="77777777" w:rsidR="005568A6" w:rsidRDefault="005568A6" w:rsidP="0044622A">
      <w:pPr>
        <w:rPr>
          <w:rFonts w:eastAsia="Calibri"/>
          <w:color w:val="000000"/>
          <w:lang w:val="sr-Latn-ME"/>
        </w:rPr>
      </w:pPr>
    </w:p>
    <w:p w14:paraId="4EB0668F" w14:textId="77777777" w:rsidR="005568A6" w:rsidRDefault="005568A6" w:rsidP="0044622A">
      <w:pPr>
        <w:rPr>
          <w:rFonts w:eastAsia="Calibri"/>
          <w:color w:val="000000"/>
          <w:lang w:val="sr-Latn-ME"/>
        </w:rPr>
      </w:pPr>
    </w:p>
    <w:p w14:paraId="605B6885" w14:textId="77777777" w:rsidR="005568A6" w:rsidRDefault="005568A6" w:rsidP="0044622A">
      <w:pPr>
        <w:rPr>
          <w:rFonts w:eastAsia="Calibri"/>
          <w:color w:val="000000"/>
          <w:lang w:val="sr-Latn-ME"/>
        </w:rPr>
      </w:pPr>
    </w:p>
    <w:p w14:paraId="2DC597BA" w14:textId="77777777" w:rsidR="005568A6" w:rsidRDefault="005568A6" w:rsidP="0044622A">
      <w:pPr>
        <w:rPr>
          <w:rFonts w:eastAsia="Calibri"/>
          <w:color w:val="000000"/>
          <w:lang w:val="sr-Latn-ME"/>
        </w:rPr>
      </w:pPr>
    </w:p>
    <w:p w14:paraId="105A7325" w14:textId="77777777" w:rsidR="005568A6" w:rsidRPr="0066674C" w:rsidRDefault="005568A6" w:rsidP="0044622A">
      <w:pPr>
        <w:rPr>
          <w:rFonts w:eastAsia="Calibri"/>
          <w:color w:val="000000"/>
          <w:lang w:val="sr-Latn-ME"/>
        </w:rPr>
      </w:pPr>
    </w:p>
    <w:p w14:paraId="79000B3C"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lastRenderedPageBreak/>
        <w:t>DODATNE INFORMACIJE O PREDMETU I POSTUPKU NABAVKE</w:t>
      </w:r>
      <w:r w:rsidRPr="0066674C">
        <w:rPr>
          <w:vertAlign w:val="superscript"/>
        </w:rPr>
        <w:footnoteReference w:id="4"/>
      </w:r>
      <w:bookmarkEnd w:id="2"/>
    </w:p>
    <w:p w14:paraId="11BBF0DD" w14:textId="77777777" w:rsidR="0044622A" w:rsidRDefault="0044622A" w:rsidP="0044622A">
      <w:pPr>
        <w:jc w:val="both"/>
        <w:rPr>
          <w:b/>
          <w:bCs/>
          <w:color w:val="000000"/>
          <w:lang w:val="sr-Latn-ME"/>
        </w:rPr>
      </w:pPr>
    </w:p>
    <w:p w14:paraId="72140FB2" w14:textId="77777777" w:rsidR="005568A6" w:rsidRDefault="005568A6" w:rsidP="0044622A">
      <w:pPr>
        <w:jc w:val="both"/>
        <w:rPr>
          <w:b/>
          <w:bCs/>
          <w:color w:val="000000"/>
          <w:lang w:val="sr-Latn-ME"/>
        </w:rPr>
      </w:pPr>
    </w:p>
    <w:p w14:paraId="06AB0F76" w14:textId="77777777" w:rsidR="005568A6" w:rsidRPr="0066674C" w:rsidRDefault="005568A6" w:rsidP="0044622A">
      <w:pPr>
        <w:jc w:val="both"/>
        <w:rPr>
          <w:b/>
          <w:bCs/>
          <w:color w:val="000000"/>
          <w:lang w:val="sr-Latn-ME"/>
        </w:rPr>
      </w:pPr>
    </w:p>
    <w:p w14:paraId="6B7CD5A4"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14:paraId="2F1CE220" w14:textId="77777777" w:rsidR="0044622A" w:rsidRPr="005568A6" w:rsidRDefault="005568A6" w:rsidP="005568A6">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Pr="00A4731E">
        <w:rPr>
          <w:rFonts w:eastAsia="Calibri"/>
          <w:color w:val="000000"/>
          <w:sz w:val="22"/>
          <w:szCs w:val="22"/>
          <w:lang w:val="sr-Latn-ME"/>
        </w:rPr>
        <w:t xml:space="preserve"> </w:t>
      </w:r>
      <w:r w:rsidRPr="00A4731E">
        <w:rPr>
          <w:rFonts w:eastAsia="Calibri"/>
          <w:b/>
          <w:bCs/>
          <w:color w:val="000000"/>
          <w:sz w:val="22"/>
          <w:szCs w:val="22"/>
          <w:lang w:val="sr-Latn-ME"/>
        </w:rPr>
        <w:t>Procijenjena vrijednost predmeta nabavke bez zaključivanja okvirnog sporazuma</w:t>
      </w:r>
      <w:r w:rsidRPr="00A4731E">
        <w:rPr>
          <w:rFonts w:eastAsia="Calibri"/>
          <w:color w:val="000000"/>
          <w:sz w:val="22"/>
          <w:szCs w:val="22"/>
          <w:lang w:val="sr-Latn-ME"/>
        </w:rPr>
        <w:t>:</w:t>
      </w:r>
    </w:p>
    <w:p w14:paraId="021BAEAF" w14:textId="14F2255C" w:rsidR="0044622A" w:rsidRPr="005568A6" w:rsidRDefault="005568A6" w:rsidP="005568A6">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Pr="00A4731E">
        <w:rPr>
          <w:rFonts w:eastAsia="Calibri"/>
          <w:color w:val="000000"/>
          <w:sz w:val="22"/>
          <w:szCs w:val="22"/>
          <w:lang w:val="sr-Latn-ME"/>
        </w:rPr>
        <w:t xml:space="preserve"> kao </w:t>
      </w:r>
      <w:r w:rsidRPr="00E661F6">
        <w:rPr>
          <w:rFonts w:eastAsia="Calibri"/>
          <w:color w:val="000000"/>
          <w:sz w:val="22"/>
          <w:szCs w:val="22"/>
          <w:lang w:val="sr-Latn-ME"/>
        </w:rPr>
        <w:t xml:space="preserve">cjeline </w:t>
      </w:r>
      <w:r w:rsidRPr="00E661F6">
        <w:t>je</w:t>
      </w:r>
      <w:r w:rsidRPr="00392139">
        <w:rPr>
          <w:lang w:val="sr-Latn-ME"/>
        </w:rPr>
        <w:t xml:space="preserve"> </w:t>
      </w:r>
      <w:r w:rsidR="00817ABB">
        <w:rPr>
          <w:lang w:val="sr-Latn-ME"/>
        </w:rPr>
        <w:t>2</w:t>
      </w:r>
      <w:r w:rsidR="00C07B01" w:rsidRPr="00392139">
        <w:rPr>
          <w:lang w:val="sr-Latn-ME"/>
        </w:rPr>
        <w:t>.</w:t>
      </w:r>
      <w:r w:rsidR="00817ABB">
        <w:rPr>
          <w:lang w:val="sr-Latn-ME"/>
        </w:rPr>
        <w:t>479</w:t>
      </w:r>
      <w:r w:rsidRPr="00392139">
        <w:rPr>
          <w:lang w:val="sr-Latn-ME"/>
        </w:rPr>
        <w:t>.</w:t>
      </w:r>
      <w:r w:rsidR="00817ABB">
        <w:rPr>
          <w:lang w:val="sr-Latn-ME"/>
        </w:rPr>
        <w:t>350</w:t>
      </w:r>
      <w:r w:rsidRPr="00392139">
        <w:rPr>
          <w:lang w:val="sr-Latn-ME"/>
        </w:rPr>
        <w:t xml:space="preserve">,00 </w:t>
      </w:r>
      <w:r w:rsidRPr="00E661F6">
        <w:t>EUR</w:t>
      </w:r>
      <w:r w:rsidRPr="00392139">
        <w:rPr>
          <w:color w:val="000000"/>
          <w:lang w:val="sr-Latn-ME"/>
        </w:rPr>
        <w:t>;</w:t>
      </w:r>
      <w:r w:rsidRPr="00A4731E">
        <w:rPr>
          <w:rFonts w:eastAsia="Calibri"/>
          <w:strike/>
          <w:color w:val="000000"/>
          <w:sz w:val="22"/>
          <w:szCs w:val="22"/>
          <w:lang w:val="sr-Latn-ME"/>
        </w:rPr>
        <w:t xml:space="preserve"> </w:t>
      </w:r>
    </w:p>
    <w:p w14:paraId="7B0926DE" w14:textId="77777777" w:rsidR="0044622A" w:rsidRPr="0066674C" w:rsidRDefault="0044622A" w:rsidP="0044622A">
      <w:pPr>
        <w:jc w:val="both"/>
        <w:rPr>
          <w:b/>
          <w:bCs/>
          <w:color w:val="000000"/>
          <w:lang w:val="sr-Latn-ME"/>
        </w:rPr>
      </w:pPr>
    </w:p>
    <w:p w14:paraId="292514CE"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14:paraId="0E9BDA83" w14:textId="77777777" w:rsidR="00A34E58" w:rsidRPr="0066674C" w:rsidRDefault="00A34E58" w:rsidP="00A34E58">
      <w:pPr>
        <w:jc w:val="both"/>
        <w:rPr>
          <w:lang w:val="sr-Latn-ME"/>
        </w:rPr>
      </w:pPr>
    </w:p>
    <w:p w14:paraId="0C1A857F" w14:textId="77777777" w:rsidR="005568A6" w:rsidRPr="00392139" w:rsidRDefault="005568A6" w:rsidP="005568A6">
      <w:pPr>
        <w:autoSpaceDE w:val="0"/>
        <w:autoSpaceDN w:val="0"/>
        <w:adjustRightInd w:val="0"/>
        <w:jc w:val="both"/>
        <w:rPr>
          <w:lang w:val="sr-Latn-ME"/>
        </w:rPr>
      </w:pPr>
      <w:proofErr w:type="spellStart"/>
      <w:r w:rsidRPr="00A4731E">
        <w:t>Predmet</w:t>
      </w:r>
      <w:proofErr w:type="spellEnd"/>
      <w:r w:rsidRPr="00392139">
        <w:rPr>
          <w:lang w:val="sr-Latn-ME"/>
        </w:rPr>
        <w:t xml:space="preserve"> </w:t>
      </w:r>
      <w:proofErr w:type="spellStart"/>
      <w:r w:rsidRPr="00A4731E">
        <w:t>javne</w:t>
      </w:r>
      <w:proofErr w:type="spellEnd"/>
      <w:r w:rsidRPr="00392139">
        <w:rPr>
          <w:lang w:val="sr-Latn-ME"/>
        </w:rPr>
        <w:t xml:space="preserve"> </w:t>
      </w:r>
      <w:proofErr w:type="spellStart"/>
      <w:r w:rsidRPr="00A4731E">
        <w:t>nabavke</w:t>
      </w:r>
      <w:proofErr w:type="spellEnd"/>
      <w:r w:rsidRPr="00392139">
        <w:rPr>
          <w:lang w:val="sr-Latn-ME"/>
        </w:rPr>
        <w:t xml:space="preserve"> </w:t>
      </w:r>
      <w:r w:rsidRPr="00A4731E">
        <w:t>je</w:t>
      </w:r>
      <w:r w:rsidRPr="00392139">
        <w:rPr>
          <w:lang w:val="sr-Latn-ME"/>
        </w:rPr>
        <w:t xml:space="preserve"> </w:t>
      </w:r>
      <w:proofErr w:type="spellStart"/>
      <w:r w:rsidRPr="00A4731E">
        <w:t>odre</w:t>
      </w:r>
      <w:proofErr w:type="spellEnd"/>
      <w:r w:rsidRPr="00392139">
        <w:rPr>
          <w:lang w:val="sr-Latn-ME"/>
        </w:rPr>
        <w:t>đ</w:t>
      </w:r>
      <w:proofErr w:type="spellStart"/>
      <w:r w:rsidRPr="00A4731E">
        <w:t>en</w:t>
      </w:r>
      <w:proofErr w:type="spellEnd"/>
      <w:r w:rsidRPr="00392139">
        <w:rPr>
          <w:lang w:val="sr-Latn-ME"/>
        </w:rPr>
        <w:t xml:space="preserve"> </w:t>
      </w:r>
      <w:proofErr w:type="spellStart"/>
      <w:r w:rsidRPr="00A4731E">
        <w:t>kao</w:t>
      </w:r>
      <w:proofErr w:type="spellEnd"/>
      <w:r w:rsidRPr="00392139">
        <w:rPr>
          <w:lang w:val="sr-Latn-ME"/>
        </w:rPr>
        <w:t xml:space="preserve"> </w:t>
      </w:r>
      <w:proofErr w:type="spellStart"/>
      <w:r w:rsidRPr="00A4731E">
        <w:t>cjelina</w:t>
      </w:r>
      <w:proofErr w:type="spellEnd"/>
      <w:r w:rsidRPr="00392139">
        <w:rPr>
          <w:bCs/>
          <w:lang w:val="sr-Latn-ME"/>
        </w:rPr>
        <w:t xml:space="preserve"> </w:t>
      </w:r>
      <w:r w:rsidRPr="00A4731E">
        <w:rPr>
          <w:bCs/>
        </w:rPr>
        <w:t>u</w:t>
      </w:r>
      <w:r w:rsidRPr="00392139">
        <w:rPr>
          <w:bCs/>
          <w:lang w:val="sr-Latn-ME"/>
        </w:rPr>
        <w:t xml:space="preserve"> </w:t>
      </w:r>
      <w:proofErr w:type="spellStart"/>
      <w:r w:rsidRPr="00A4731E">
        <w:rPr>
          <w:bCs/>
        </w:rPr>
        <w:t>skladu</w:t>
      </w:r>
      <w:proofErr w:type="spellEnd"/>
      <w:r w:rsidRPr="00392139">
        <w:rPr>
          <w:bCs/>
          <w:lang w:val="sr-Latn-ME"/>
        </w:rPr>
        <w:t xml:space="preserve"> </w:t>
      </w:r>
      <w:proofErr w:type="spellStart"/>
      <w:r w:rsidRPr="00A4731E">
        <w:rPr>
          <w:bCs/>
        </w:rPr>
        <w:t>sa</w:t>
      </w:r>
      <w:proofErr w:type="spellEnd"/>
      <w:r w:rsidRPr="00392139">
        <w:rPr>
          <w:bCs/>
          <w:lang w:val="sr-Latn-ME"/>
        </w:rPr>
        <w:t xml:space="preserve"> </w:t>
      </w:r>
      <w:proofErr w:type="spellStart"/>
      <w:r w:rsidRPr="00A4731E">
        <w:rPr>
          <w:bCs/>
        </w:rPr>
        <w:t>na</w:t>
      </w:r>
      <w:proofErr w:type="spellEnd"/>
      <w:r w:rsidRPr="00392139">
        <w:rPr>
          <w:bCs/>
          <w:lang w:val="sr-Latn-ME"/>
        </w:rPr>
        <w:t>č</w:t>
      </w:r>
      <w:proofErr w:type="spellStart"/>
      <w:r w:rsidRPr="00A4731E">
        <w:rPr>
          <w:bCs/>
        </w:rPr>
        <w:t>elom</w:t>
      </w:r>
      <w:proofErr w:type="spellEnd"/>
      <w:r w:rsidRPr="00392139">
        <w:rPr>
          <w:bCs/>
          <w:lang w:val="sr-Latn-ME"/>
        </w:rPr>
        <w:t xml:space="preserve"> </w:t>
      </w:r>
      <w:proofErr w:type="spellStart"/>
      <w:r w:rsidRPr="00A4731E">
        <w:rPr>
          <w:bCs/>
        </w:rPr>
        <w:t>ekonomi</w:t>
      </w:r>
      <w:proofErr w:type="spellEnd"/>
      <w:r w:rsidRPr="00392139">
        <w:rPr>
          <w:bCs/>
          <w:lang w:val="sr-Latn-ME"/>
        </w:rPr>
        <w:t>č</w:t>
      </w:r>
      <w:proofErr w:type="spellStart"/>
      <w:r w:rsidRPr="00A4731E">
        <w:rPr>
          <w:bCs/>
        </w:rPr>
        <w:t>nosti</w:t>
      </w:r>
      <w:proofErr w:type="spellEnd"/>
      <w:r w:rsidRPr="00392139">
        <w:rPr>
          <w:bCs/>
          <w:lang w:val="sr-Latn-ME"/>
        </w:rPr>
        <w:t xml:space="preserve">, </w:t>
      </w:r>
      <w:proofErr w:type="spellStart"/>
      <w:r w:rsidRPr="00A4731E">
        <w:rPr>
          <w:bCs/>
        </w:rPr>
        <w:t>efikasnosti</w:t>
      </w:r>
      <w:proofErr w:type="spellEnd"/>
      <w:r w:rsidRPr="00392139">
        <w:rPr>
          <w:bCs/>
          <w:lang w:val="sr-Latn-ME"/>
        </w:rPr>
        <w:t xml:space="preserve"> </w:t>
      </w:r>
      <w:proofErr w:type="spellStart"/>
      <w:r w:rsidRPr="00A4731E">
        <w:rPr>
          <w:bCs/>
        </w:rPr>
        <w:t>i</w:t>
      </w:r>
      <w:proofErr w:type="spellEnd"/>
      <w:r w:rsidRPr="00392139">
        <w:rPr>
          <w:bCs/>
          <w:lang w:val="sr-Latn-ME"/>
        </w:rPr>
        <w:t xml:space="preserve"> </w:t>
      </w:r>
      <w:proofErr w:type="spellStart"/>
      <w:r w:rsidRPr="00A4731E">
        <w:rPr>
          <w:bCs/>
        </w:rPr>
        <w:t>efektivnosti</w:t>
      </w:r>
      <w:proofErr w:type="spellEnd"/>
      <w:r w:rsidRPr="00392139">
        <w:rPr>
          <w:bCs/>
          <w:lang w:val="sr-Latn-ME"/>
        </w:rPr>
        <w:t xml:space="preserve"> </w:t>
      </w:r>
      <w:proofErr w:type="spellStart"/>
      <w:r w:rsidRPr="00A4731E">
        <w:rPr>
          <w:bCs/>
        </w:rPr>
        <w:t>upotrebe</w:t>
      </w:r>
      <w:proofErr w:type="spellEnd"/>
      <w:r w:rsidRPr="00392139">
        <w:rPr>
          <w:bCs/>
          <w:lang w:val="sr-Latn-ME"/>
        </w:rPr>
        <w:t xml:space="preserve"> </w:t>
      </w:r>
      <w:proofErr w:type="spellStart"/>
      <w:r w:rsidRPr="00A4731E">
        <w:rPr>
          <w:bCs/>
        </w:rPr>
        <w:t>javnih</w:t>
      </w:r>
      <w:proofErr w:type="spellEnd"/>
      <w:r w:rsidRPr="00392139">
        <w:rPr>
          <w:bCs/>
          <w:lang w:val="sr-Latn-ME"/>
        </w:rPr>
        <w:t xml:space="preserve"> </w:t>
      </w:r>
      <w:proofErr w:type="spellStart"/>
      <w:r w:rsidRPr="00A4731E">
        <w:rPr>
          <w:bCs/>
        </w:rPr>
        <w:t>sredstava</w:t>
      </w:r>
      <w:proofErr w:type="spellEnd"/>
      <w:r w:rsidRPr="00392139">
        <w:rPr>
          <w:bCs/>
          <w:lang w:val="sr-Latn-ME"/>
        </w:rPr>
        <w:t xml:space="preserve">, </w:t>
      </w:r>
      <w:r w:rsidRPr="00A4731E">
        <w:rPr>
          <w:bCs/>
        </w:rPr>
        <w:t>s</w:t>
      </w:r>
      <w:r w:rsidRPr="00392139">
        <w:rPr>
          <w:bCs/>
          <w:lang w:val="sr-Latn-ME"/>
        </w:rPr>
        <w:t xml:space="preserve"> </w:t>
      </w:r>
      <w:proofErr w:type="spellStart"/>
      <w:r w:rsidRPr="00A4731E">
        <w:rPr>
          <w:bCs/>
        </w:rPr>
        <w:t>obzirom</w:t>
      </w:r>
      <w:proofErr w:type="spellEnd"/>
      <w:r w:rsidRPr="00392139">
        <w:rPr>
          <w:bCs/>
          <w:lang w:val="sr-Latn-ME"/>
        </w:rPr>
        <w:t xml:space="preserve"> </w:t>
      </w:r>
      <w:proofErr w:type="spellStart"/>
      <w:r w:rsidRPr="00A4731E">
        <w:rPr>
          <w:bCs/>
        </w:rPr>
        <w:t>na</w:t>
      </w:r>
      <w:proofErr w:type="spellEnd"/>
      <w:r w:rsidRPr="00392139">
        <w:rPr>
          <w:bCs/>
          <w:lang w:val="sr-Latn-ME"/>
        </w:rPr>
        <w:t xml:space="preserve"> </w:t>
      </w:r>
      <w:proofErr w:type="spellStart"/>
      <w:r w:rsidRPr="00A4731E">
        <w:rPr>
          <w:bCs/>
        </w:rPr>
        <w:t>namjenu</w:t>
      </w:r>
      <w:proofErr w:type="spellEnd"/>
      <w:r w:rsidRPr="00392139">
        <w:rPr>
          <w:bCs/>
          <w:lang w:val="sr-Latn-ME"/>
        </w:rPr>
        <w:t xml:space="preserve"> (</w:t>
      </w:r>
      <w:proofErr w:type="spellStart"/>
      <w:r w:rsidRPr="00A4731E">
        <w:t>radi</w:t>
      </w:r>
      <w:proofErr w:type="spellEnd"/>
      <w:r w:rsidRPr="00392139">
        <w:rPr>
          <w:lang w:val="sr-Latn-ME"/>
        </w:rPr>
        <w:t xml:space="preserve"> </w:t>
      </w:r>
      <w:r>
        <w:t>se</w:t>
      </w:r>
      <w:r w:rsidRPr="00392139">
        <w:rPr>
          <w:lang w:val="sr-Latn-ME"/>
        </w:rPr>
        <w:t xml:space="preserve"> </w:t>
      </w:r>
      <w:r w:rsidRPr="00A4731E">
        <w:t>o</w:t>
      </w:r>
      <w:r w:rsidRPr="00392139">
        <w:rPr>
          <w:lang w:val="sr-Latn-ME"/>
        </w:rPr>
        <w:t xml:space="preserve"> </w:t>
      </w:r>
      <w:proofErr w:type="spellStart"/>
      <w:r w:rsidRPr="00A4731E">
        <w:t>radovima</w:t>
      </w:r>
      <w:proofErr w:type="spellEnd"/>
      <w:r w:rsidRPr="00392139">
        <w:rPr>
          <w:lang w:val="sr-Latn-ME"/>
        </w:rPr>
        <w:t xml:space="preserve"> </w:t>
      </w:r>
      <w:proofErr w:type="spellStart"/>
      <w:r w:rsidRPr="00A4731E">
        <w:t>na</w:t>
      </w:r>
      <w:proofErr w:type="spellEnd"/>
      <w:r w:rsidRPr="00392139">
        <w:rPr>
          <w:lang w:val="sr-Latn-ME"/>
        </w:rPr>
        <w:t xml:space="preserve"> </w:t>
      </w:r>
      <w:proofErr w:type="spellStart"/>
      <w:r w:rsidRPr="00A4731E">
        <w:t>objektu</w:t>
      </w:r>
      <w:proofErr w:type="spellEnd"/>
      <w:r w:rsidRPr="00392139">
        <w:rPr>
          <w:lang w:val="sr-Latn-ME"/>
        </w:rPr>
        <w:t xml:space="preserve"> </w:t>
      </w:r>
      <w:proofErr w:type="spellStart"/>
      <w:r w:rsidRPr="00A4731E">
        <w:t>koji</w:t>
      </w:r>
      <w:proofErr w:type="spellEnd"/>
      <w:r w:rsidRPr="00392139">
        <w:rPr>
          <w:lang w:val="sr-Latn-ME"/>
        </w:rPr>
        <w:t xml:space="preserve"> </w:t>
      </w:r>
      <w:proofErr w:type="spellStart"/>
      <w:r w:rsidRPr="00A4731E">
        <w:t>predstavlja</w:t>
      </w:r>
      <w:proofErr w:type="spellEnd"/>
      <w:r w:rsidRPr="00392139">
        <w:rPr>
          <w:lang w:val="sr-Latn-ME"/>
        </w:rPr>
        <w:t xml:space="preserve"> </w:t>
      </w:r>
      <w:proofErr w:type="spellStart"/>
      <w:r w:rsidRPr="00A4731E">
        <w:t>jednu</w:t>
      </w:r>
      <w:proofErr w:type="spellEnd"/>
      <w:r w:rsidRPr="00392139">
        <w:rPr>
          <w:lang w:val="sr-Latn-ME"/>
        </w:rPr>
        <w:t xml:space="preserve"> </w:t>
      </w:r>
      <w:proofErr w:type="spellStart"/>
      <w:r w:rsidRPr="00A4731E">
        <w:t>funkcionalnu</w:t>
      </w:r>
      <w:proofErr w:type="spellEnd"/>
      <w:r w:rsidRPr="00392139">
        <w:rPr>
          <w:lang w:val="sr-Latn-ME"/>
        </w:rPr>
        <w:t xml:space="preserve"> </w:t>
      </w:r>
      <w:proofErr w:type="spellStart"/>
      <w:r w:rsidRPr="00A4731E">
        <w:t>cjelinu</w:t>
      </w:r>
      <w:proofErr w:type="spellEnd"/>
      <w:r w:rsidRPr="00392139">
        <w:rPr>
          <w:lang w:val="sr-Latn-ME"/>
        </w:rPr>
        <w:t xml:space="preserve">), </w:t>
      </w:r>
      <w:proofErr w:type="spellStart"/>
      <w:r w:rsidRPr="00A4731E">
        <w:t>mjesto</w:t>
      </w:r>
      <w:proofErr w:type="spellEnd"/>
      <w:r w:rsidRPr="00392139">
        <w:rPr>
          <w:lang w:val="sr-Latn-ME"/>
        </w:rPr>
        <w:t xml:space="preserve"> </w:t>
      </w:r>
      <w:proofErr w:type="spellStart"/>
      <w:r w:rsidRPr="00A4731E">
        <w:t>i</w:t>
      </w:r>
      <w:proofErr w:type="spellEnd"/>
      <w:r w:rsidRPr="00392139">
        <w:rPr>
          <w:lang w:val="sr-Latn-ME"/>
        </w:rPr>
        <w:t xml:space="preserve"> </w:t>
      </w:r>
      <w:proofErr w:type="spellStart"/>
      <w:r w:rsidRPr="00A4731E">
        <w:t>vrijeme</w:t>
      </w:r>
      <w:proofErr w:type="spellEnd"/>
      <w:r w:rsidRPr="00392139">
        <w:rPr>
          <w:lang w:val="sr-Latn-ME"/>
        </w:rPr>
        <w:t xml:space="preserve"> </w:t>
      </w:r>
      <w:proofErr w:type="spellStart"/>
      <w:r w:rsidRPr="00A4731E">
        <w:t>izvr</w:t>
      </w:r>
      <w:proofErr w:type="spellEnd"/>
      <w:r w:rsidRPr="00392139">
        <w:rPr>
          <w:lang w:val="sr-Latn-ME"/>
        </w:rPr>
        <w:t>š</w:t>
      </w:r>
      <w:proofErr w:type="spellStart"/>
      <w:r w:rsidRPr="00A4731E">
        <w:t>enja</w:t>
      </w:r>
      <w:proofErr w:type="spellEnd"/>
      <w:r w:rsidRPr="00392139">
        <w:rPr>
          <w:lang w:val="sr-Latn-ME"/>
        </w:rPr>
        <w:t xml:space="preserve"> </w:t>
      </w:r>
      <w:proofErr w:type="spellStart"/>
      <w:r w:rsidRPr="00A4731E">
        <w:t>ugovora</w:t>
      </w:r>
      <w:proofErr w:type="spellEnd"/>
      <w:r w:rsidRPr="00392139">
        <w:rPr>
          <w:lang w:val="sr-Latn-ME"/>
        </w:rPr>
        <w:t>.</w:t>
      </w:r>
    </w:p>
    <w:p w14:paraId="70800B90" w14:textId="77777777" w:rsidR="005568A6" w:rsidRDefault="005568A6" w:rsidP="00A34E58">
      <w:pPr>
        <w:jc w:val="both"/>
        <w:rPr>
          <w:lang w:val="sr-Latn-ME"/>
        </w:rPr>
      </w:pPr>
    </w:p>
    <w:p w14:paraId="7B487684" w14:textId="77777777" w:rsidR="0044622A" w:rsidRPr="0066674C" w:rsidRDefault="0044622A" w:rsidP="0044622A">
      <w:pPr>
        <w:jc w:val="both"/>
        <w:rPr>
          <w:lang w:val="sr-Latn-ME"/>
        </w:rPr>
      </w:pPr>
    </w:p>
    <w:p w14:paraId="25F792AD"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25C2BFE8" w14:textId="77777777" w:rsidR="0044622A" w:rsidRPr="0066674C" w:rsidRDefault="0044622A" w:rsidP="0044622A">
      <w:pPr>
        <w:jc w:val="both"/>
        <w:rPr>
          <w:b/>
          <w:bCs/>
          <w:color w:val="000000"/>
          <w:lang w:val="sr-Latn-ME"/>
        </w:rPr>
      </w:pPr>
    </w:p>
    <w:p w14:paraId="3B48DE94" w14:textId="77777777" w:rsidR="0044622A" w:rsidRPr="0066674C" w:rsidRDefault="0044622A" w:rsidP="0044622A">
      <w:pPr>
        <w:jc w:val="both"/>
        <w:rPr>
          <w:lang w:val="sr-Latn-ME"/>
        </w:rPr>
      </w:pPr>
      <w:r w:rsidRPr="0066674C">
        <w:rPr>
          <w:lang w:val="sr-Latn-ME"/>
        </w:rPr>
        <w:t>Mogućnost podnošenja ponude sa varijantama</w:t>
      </w:r>
    </w:p>
    <w:p w14:paraId="758FAF8D" w14:textId="77777777" w:rsidR="00A34E58" w:rsidRPr="0066674C" w:rsidRDefault="00A34E58" w:rsidP="00A34E58">
      <w:pPr>
        <w:jc w:val="both"/>
        <w:rPr>
          <w:lang w:val="sr-Latn-ME"/>
        </w:rPr>
      </w:pPr>
    </w:p>
    <w:p w14:paraId="244EA19F"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779B0BBA" w14:textId="77777777" w:rsidR="00A34E58" w:rsidRPr="0066674C" w:rsidRDefault="00A34E58" w:rsidP="00A34E58">
      <w:pPr>
        <w:jc w:val="both"/>
        <w:rPr>
          <w:color w:val="000000"/>
          <w:lang w:val="sr-Latn-ME"/>
        </w:rPr>
      </w:pPr>
    </w:p>
    <w:p w14:paraId="121DDCE7"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1EB046FD" w14:textId="77777777" w:rsidR="0044622A" w:rsidRPr="0066674C" w:rsidRDefault="0044622A" w:rsidP="0044622A">
      <w:pPr>
        <w:jc w:val="both"/>
        <w:rPr>
          <w:b/>
          <w:bCs/>
          <w:color w:val="FF0000"/>
          <w:lang w:val="sr-Latn-ME"/>
        </w:rPr>
      </w:pPr>
    </w:p>
    <w:p w14:paraId="6BA00CCF" w14:textId="77777777"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3E78A055" w14:textId="77777777" w:rsidR="0044622A" w:rsidRPr="0066674C" w:rsidRDefault="0044622A" w:rsidP="0044622A">
      <w:pPr>
        <w:jc w:val="both"/>
        <w:rPr>
          <w:bCs/>
          <w:color w:val="FF0000"/>
          <w:lang w:val="sr-Latn-ME"/>
        </w:rPr>
      </w:pPr>
    </w:p>
    <w:p w14:paraId="34ABB54C" w14:textId="77777777" w:rsidR="005568A6" w:rsidRPr="00A4731E" w:rsidRDefault="005568A6" w:rsidP="005568A6">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r w:rsidRPr="00A4731E">
        <w:rPr>
          <w:b/>
          <w:szCs w:val="32"/>
          <w:lang w:val="sr-Latn-ME"/>
        </w:rPr>
        <w:t>NAČIN UTVRĐIVANJA EKVIVALENTNOSTI</w:t>
      </w:r>
    </w:p>
    <w:p w14:paraId="3A56E4F9" w14:textId="77777777" w:rsidR="005568A6" w:rsidRPr="00A4731E" w:rsidRDefault="005568A6" w:rsidP="005568A6">
      <w:pPr>
        <w:jc w:val="both"/>
        <w:rPr>
          <w:bCs/>
          <w:lang w:val="sr-Latn-ME"/>
        </w:rPr>
      </w:pPr>
    </w:p>
    <w:p w14:paraId="329AFF6C" w14:textId="77777777" w:rsidR="005568A6" w:rsidRPr="0016479E" w:rsidRDefault="00C07B01" w:rsidP="00C07B01">
      <w:pPr>
        <w:autoSpaceDE w:val="0"/>
        <w:autoSpaceDN w:val="0"/>
        <w:adjustRightInd w:val="0"/>
        <w:jc w:val="both"/>
        <w:rPr>
          <w:color w:val="000000"/>
        </w:rPr>
      </w:pPr>
      <w:bookmarkStart w:id="3" w:name="_Hlk82505746"/>
      <w:r>
        <w:rPr>
          <w:bCs/>
          <w:lang w:val="sr-Latn-ME"/>
        </w:rPr>
        <w:t>Nije primjenjivo.</w:t>
      </w:r>
    </w:p>
    <w:bookmarkEnd w:id="3"/>
    <w:p w14:paraId="2C1886E8" w14:textId="77777777" w:rsidR="0044622A" w:rsidRPr="006E17DC" w:rsidRDefault="0044622A" w:rsidP="0044622A">
      <w:pPr>
        <w:jc w:val="both"/>
        <w:rPr>
          <w:bCs/>
          <w:color w:val="FF0000"/>
          <w:lang w:val="sr-Latn-BA"/>
        </w:rPr>
      </w:pPr>
    </w:p>
    <w:p w14:paraId="43FC4620"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14:paraId="401B1D48" w14:textId="77777777" w:rsidR="0044622A" w:rsidRPr="0066674C" w:rsidRDefault="0044622A" w:rsidP="0044622A">
      <w:pPr>
        <w:jc w:val="both"/>
        <w:rPr>
          <w:lang w:val="sr-Latn-ME"/>
        </w:rPr>
      </w:pPr>
    </w:p>
    <w:p w14:paraId="6B3F1CF5"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6F46DFFB" w14:textId="77777777"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14:paraId="0D0B9F7D"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11F24944"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16F17ACA" w14:textId="77777777" w:rsidR="0044622A" w:rsidRPr="0066674C" w:rsidRDefault="0044622A" w:rsidP="0044622A">
      <w:pPr>
        <w:numPr>
          <w:ilvl w:val="0"/>
          <w:numId w:val="6"/>
        </w:numPr>
        <w:rPr>
          <w:lang w:val="sr-Latn-ME"/>
        </w:rPr>
      </w:pPr>
      <w:r w:rsidRPr="0066674C">
        <w:rPr>
          <w:lang w:val="sr-Latn-ME"/>
        </w:rPr>
        <w:lastRenderedPageBreak/>
        <w:t>ne ispunjava uslov iz čl. 102, 104 ili 106 ovog zakona predviđen tenderskom dokumentacijom;</w:t>
      </w:r>
    </w:p>
    <w:p w14:paraId="49005CFE" w14:textId="77777777"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14:paraId="2DFC4C4C"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4307D926"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F2262F8" w14:textId="77777777" w:rsidR="0044622A" w:rsidRPr="0066674C" w:rsidRDefault="0044622A" w:rsidP="0044622A">
      <w:pPr>
        <w:numPr>
          <w:ilvl w:val="0"/>
          <w:numId w:val="6"/>
        </w:numPr>
        <w:rPr>
          <w:lang w:val="sr-Latn-ME"/>
        </w:rPr>
      </w:pPr>
      <w:r w:rsidRPr="0066674C">
        <w:rPr>
          <w:lang w:val="sr-Latn-ME"/>
        </w:rPr>
        <w:t>postoji drugi razlog propisan ovim zakonom.</w:t>
      </w:r>
    </w:p>
    <w:p w14:paraId="053B879C"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14:paraId="57CE1209" w14:textId="77777777" w:rsidR="0044622A" w:rsidRPr="0066674C" w:rsidRDefault="0044622A" w:rsidP="0044622A">
      <w:pPr>
        <w:jc w:val="both"/>
        <w:rPr>
          <w:color w:val="000000"/>
          <w:lang w:val="sr-Latn-ME"/>
        </w:rPr>
      </w:pPr>
    </w:p>
    <w:p w14:paraId="1796BD1D" w14:textId="77777777" w:rsidR="008840AB" w:rsidRDefault="008840AB" w:rsidP="0044622A">
      <w:pPr>
        <w:jc w:val="both"/>
        <w:rPr>
          <w:color w:val="000000"/>
          <w:lang w:val="sr-Latn-ME"/>
        </w:rPr>
      </w:pPr>
    </w:p>
    <w:p w14:paraId="0CE1ACD9" w14:textId="4DB37D56" w:rsidR="005568A6" w:rsidRPr="001F70C1" w:rsidRDefault="00DE0E53" w:rsidP="0044622A">
      <w:pPr>
        <w:jc w:val="both"/>
        <w:rPr>
          <w:lang w:val="sr-Latn-ME"/>
        </w:rPr>
      </w:pPr>
      <w:r w:rsidRPr="001F70C1">
        <w:rPr>
          <w:lang w:val="sr-Latn-ME"/>
        </w:rPr>
        <w:t xml:space="preserve">- </w:t>
      </w:r>
      <w:proofErr w:type="spellStart"/>
      <w:r w:rsidR="00B269AB" w:rsidRPr="001F70C1">
        <w:rPr>
          <w:rFonts w:asciiTheme="majorBidi" w:hAnsiTheme="majorBidi" w:cstheme="majorBidi"/>
        </w:rPr>
        <w:t>Ponu</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č č</w:t>
      </w:r>
      <w:proofErr w:type="spellStart"/>
      <w:r w:rsidR="00B269AB" w:rsidRPr="001F70C1">
        <w:rPr>
          <w:rFonts w:asciiTheme="majorBidi" w:hAnsiTheme="majorBidi" w:cstheme="majorBidi"/>
        </w:rPr>
        <w:t>ija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ponuda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bude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izabrana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kao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najpovoljnija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an</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uz</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potpisan</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javnoj</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nabavci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dostavi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naru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iocu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dobro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slu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aj</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povrede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ugovorenih</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obaveza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iznosu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10%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vrijednosti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90 </w:t>
      </w:r>
      <w:r w:rsidR="00B269AB" w:rsidRPr="001F70C1">
        <w:rPr>
          <w:rFonts w:asciiTheme="majorBidi" w:hAnsiTheme="majorBidi" w:cstheme="majorBidi"/>
        </w:rPr>
        <w:t>dana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im</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kojom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bezuslovno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neopozivo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garantuje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potpuno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savjesno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ugovorenih</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obaveza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dobro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sastavni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dio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gra</w:t>
      </w:r>
      <w:proofErr w:type="spellEnd"/>
      <w:r w:rsidR="00B269AB" w:rsidRPr="001F70C1">
        <w:rPr>
          <w:rFonts w:asciiTheme="majorBidi" w:hAnsiTheme="majorBidi" w:cstheme="majorBidi"/>
          <w:lang w:val="sr-Latn-ME"/>
        </w:rPr>
        <w:t>đ</w:t>
      </w:r>
      <w:proofErr w:type="spellStart"/>
      <w:r w:rsidR="00B269AB" w:rsidRPr="001F70C1">
        <w:rPr>
          <w:rFonts w:asciiTheme="majorBidi" w:hAnsiTheme="majorBidi" w:cstheme="majorBidi"/>
        </w:rPr>
        <w:t>enju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 xml:space="preserve">č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an</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osigura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dobro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valjana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snazi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sve</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zavr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primopredaje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radova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Ukoliko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tokom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trajanja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ovog</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do</w:t>
      </w:r>
      <w:r w:rsidR="00B269AB" w:rsidRPr="001F70C1">
        <w:rPr>
          <w:rFonts w:asciiTheme="majorBidi" w:hAnsiTheme="majorBidi" w:cstheme="majorBidi"/>
          <w:lang w:val="sr-Latn-ME"/>
        </w:rPr>
        <w:t>đ</w:t>
      </w:r>
      <w:proofErr w:type="spellStart"/>
      <w:r w:rsidR="00B269AB" w:rsidRPr="001F70C1">
        <w:rPr>
          <w:rFonts w:asciiTheme="majorBidi" w:hAnsiTheme="majorBidi" w:cstheme="majorBidi"/>
        </w:rPr>
        <w:t>e</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izmjene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cijene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 xml:space="preserve">č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an</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saglasno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izmjeni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osam</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dana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smanji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odnosno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pove</w:t>
      </w:r>
      <w:proofErr w:type="spellEnd"/>
      <w:r w:rsidR="00B269AB" w:rsidRPr="001F70C1">
        <w:rPr>
          <w:rFonts w:asciiTheme="majorBidi" w:hAnsiTheme="majorBidi" w:cstheme="majorBidi"/>
          <w:lang w:val="sr-Latn-ME"/>
        </w:rPr>
        <w:t>ć</w:t>
      </w:r>
      <w:r w:rsidR="00B269AB" w:rsidRPr="001F70C1">
        <w:rPr>
          <w:rFonts w:asciiTheme="majorBidi" w:hAnsiTheme="majorBidi" w:cstheme="majorBidi"/>
        </w:rPr>
        <w:t>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vrijednost</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Garancije</w:t>
      </w:r>
      <w:proofErr w:type="spellEnd"/>
    </w:p>
    <w:p w14:paraId="48B0B3DC" w14:textId="77777777" w:rsidR="005568A6" w:rsidRPr="00817ABB" w:rsidRDefault="005568A6" w:rsidP="0044622A">
      <w:pPr>
        <w:jc w:val="both"/>
        <w:rPr>
          <w:color w:val="FF0000"/>
          <w:lang w:val="sr-Latn-ME"/>
        </w:rPr>
      </w:pPr>
    </w:p>
    <w:p w14:paraId="55A13979" w14:textId="3CCD59FA" w:rsidR="001B1FEF" w:rsidRPr="00D02DE3" w:rsidRDefault="00DE0E53" w:rsidP="001B1FEF">
      <w:pPr>
        <w:jc w:val="both"/>
      </w:pPr>
      <w:r w:rsidRPr="00817ABB">
        <w:rPr>
          <w:color w:val="FF0000"/>
          <w:lang w:val="sr-Latn-ME"/>
        </w:rPr>
        <w:t xml:space="preserve">- </w:t>
      </w:r>
      <w:proofErr w:type="spellStart"/>
      <w:r w:rsidR="001B1FEF" w:rsidRPr="00D02DE3">
        <w:t>Izabrani</w:t>
      </w:r>
      <w:proofErr w:type="spellEnd"/>
      <w:r w:rsidR="001B1FEF" w:rsidRPr="00D02DE3">
        <w:rPr>
          <w:lang w:val="sr-Latn-ME"/>
        </w:rPr>
        <w:t xml:space="preserve"> </w:t>
      </w:r>
      <w:proofErr w:type="spellStart"/>
      <w:r w:rsidR="001B1FEF" w:rsidRPr="00D02DE3">
        <w:t>ponu</w:t>
      </w:r>
      <w:proofErr w:type="spellEnd"/>
      <w:r w:rsidR="001B1FEF" w:rsidRPr="00D02DE3">
        <w:rPr>
          <w:lang w:val="sr-Latn-ME"/>
        </w:rPr>
        <w:t>đ</w:t>
      </w:r>
      <w:r w:rsidR="001B1FEF" w:rsidRPr="00D02DE3">
        <w:t>a</w:t>
      </w:r>
      <w:r w:rsidR="001B1FEF" w:rsidRPr="00D02DE3">
        <w:rPr>
          <w:lang w:val="sr-Latn-ME"/>
        </w:rPr>
        <w:t xml:space="preserve">č </w:t>
      </w:r>
      <w:r w:rsidR="001B1FEF" w:rsidRPr="00D02DE3">
        <w:t>je</w:t>
      </w:r>
      <w:r w:rsidR="001B1FEF" w:rsidRPr="00D02DE3">
        <w:rPr>
          <w:lang w:val="sr-Latn-ME"/>
        </w:rPr>
        <w:t xml:space="preserve"> </w:t>
      </w:r>
      <w:r w:rsidR="001B1FEF" w:rsidRPr="00D02DE3">
        <w:t>du</w:t>
      </w:r>
      <w:r w:rsidR="001B1FEF" w:rsidRPr="00D02DE3">
        <w:rPr>
          <w:lang w:val="sr-Latn-ME"/>
        </w:rPr>
        <w:t>ž</w:t>
      </w:r>
      <w:r w:rsidR="001B1FEF" w:rsidRPr="00D02DE3">
        <w:t>an</w:t>
      </w:r>
      <w:r w:rsidR="001B1FEF" w:rsidRPr="00D02DE3">
        <w:rPr>
          <w:lang w:val="sr-Latn-ME"/>
        </w:rPr>
        <w:t xml:space="preserve"> </w:t>
      </w:r>
      <w:r w:rsidR="001B1FEF" w:rsidRPr="00D02DE3">
        <w:t>da</w:t>
      </w:r>
      <w:r w:rsidR="001B1FEF" w:rsidRPr="00D02DE3">
        <w:rPr>
          <w:lang w:val="sr-Latn-ME"/>
        </w:rPr>
        <w:t xml:space="preserve">, </w:t>
      </w:r>
      <w:proofErr w:type="spellStart"/>
      <w:r w:rsidR="00D02DE3" w:rsidRPr="00D02DE3">
        <w:rPr>
          <w:shd w:val="clear" w:color="auto" w:fill="F6C429"/>
        </w:rPr>
        <w:t>prije</w:t>
      </w:r>
      <w:proofErr w:type="spellEnd"/>
      <w:r w:rsidR="00D02DE3" w:rsidRPr="00D02DE3">
        <w:rPr>
          <w:shd w:val="clear" w:color="auto" w:fill="F6C429"/>
        </w:rPr>
        <w:t xml:space="preserve"> </w:t>
      </w:r>
      <w:proofErr w:type="spellStart"/>
      <w:r w:rsidR="00D02DE3" w:rsidRPr="00D02DE3">
        <w:rPr>
          <w:shd w:val="clear" w:color="auto" w:fill="F6C429"/>
        </w:rPr>
        <w:t>potpisivanja</w:t>
      </w:r>
      <w:proofErr w:type="spellEnd"/>
      <w:r w:rsidR="00D02DE3" w:rsidRPr="00D02DE3">
        <w:rPr>
          <w:shd w:val="clear" w:color="auto" w:fill="F6C429"/>
        </w:rPr>
        <w:t xml:space="preserve"> </w:t>
      </w:r>
      <w:proofErr w:type="spellStart"/>
      <w:r w:rsidR="00D02DE3" w:rsidRPr="00D02DE3">
        <w:rPr>
          <w:shd w:val="clear" w:color="auto" w:fill="F6C429"/>
        </w:rPr>
        <w:t>ugovora</w:t>
      </w:r>
      <w:proofErr w:type="spellEnd"/>
      <w:r w:rsidR="00D02DE3" w:rsidRPr="00D02DE3">
        <w:rPr>
          <w:shd w:val="clear" w:color="auto" w:fill="F6C429"/>
        </w:rPr>
        <w:t xml:space="preserve">, </w:t>
      </w:r>
      <w:proofErr w:type="spellStart"/>
      <w:r w:rsidR="00D02DE3" w:rsidRPr="00D02DE3">
        <w:rPr>
          <w:shd w:val="clear" w:color="auto" w:fill="F6C429"/>
        </w:rPr>
        <w:t>dostavi</w:t>
      </w:r>
      <w:proofErr w:type="spellEnd"/>
      <w:r w:rsidR="00D02DE3" w:rsidRPr="00D02DE3">
        <w:rPr>
          <w:shd w:val="clear" w:color="auto" w:fill="F6C429"/>
        </w:rPr>
        <w:t xml:space="preserve"> </w:t>
      </w:r>
      <w:proofErr w:type="spellStart"/>
      <w:r w:rsidR="00D02DE3" w:rsidRPr="00D02DE3">
        <w:rPr>
          <w:shd w:val="clear" w:color="auto" w:fill="F6C429"/>
        </w:rPr>
        <w:t>dokaz</w:t>
      </w:r>
      <w:proofErr w:type="spellEnd"/>
      <w:r w:rsidR="00D02DE3" w:rsidRPr="00D02DE3">
        <w:rPr>
          <w:shd w:val="clear" w:color="auto" w:fill="F6C429"/>
        </w:rPr>
        <w:t xml:space="preserve"> o </w:t>
      </w:r>
      <w:proofErr w:type="spellStart"/>
      <w:r w:rsidR="00D02DE3" w:rsidRPr="00D02DE3">
        <w:rPr>
          <w:shd w:val="clear" w:color="auto" w:fill="F6C429"/>
        </w:rPr>
        <w:t>osiguranju</w:t>
      </w:r>
      <w:proofErr w:type="spellEnd"/>
      <w:r w:rsidR="00D02DE3" w:rsidRPr="00D02DE3">
        <w:rPr>
          <w:shd w:val="clear" w:color="auto" w:fill="F6C429"/>
        </w:rPr>
        <w:t xml:space="preserve"> za </w:t>
      </w:r>
      <w:proofErr w:type="spellStart"/>
      <w:r w:rsidR="00D02DE3" w:rsidRPr="00D02DE3">
        <w:rPr>
          <w:shd w:val="clear" w:color="auto" w:fill="F6C429"/>
        </w:rPr>
        <w:t>štetu</w:t>
      </w:r>
      <w:proofErr w:type="spellEnd"/>
      <w:r w:rsidR="00D02DE3" w:rsidRPr="00D02DE3">
        <w:rPr>
          <w:shd w:val="clear" w:color="auto" w:fill="F6C429"/>
        </w:rPr>
        <w:t xml:space="preserve"> </w:t>
      </w:r>
      <w:proofErr w:type="spellStart"/>
      <w:r w:rsidR="00D02DE3" w:rsidRPr="00D02DE3">
        <w:rPr>
          <w:shd w:val="clear" w:color="auto" w:fill="F6C429"/>
        </w:rPr>
        <w:t>od</w:t>
      </w:r>
      <w:proofErr w:type="spellEnd"/>
      <w:r w:rsidR="00D02DE3" w:rsidRPr="00D02DE3">
        <w:rPr>
          <w:shd w:val="clear" w:color="auto" w:fill="F6C429"/>
        </w:rPr>
        <w:t xml:space="preserve"> </w:t>
      </w:r>
      <w:proofErr w:type="spellStart"/>
      <w:r w:rsidR="00D02DE3" w:rsidRPr="00D02DE3">
        <w:rPr>
          <w:shd w:val="clear" w:color="auto" w:fill="F6C429"/>
        </w:rPr>
        <w:t>odgovarajućeg</w:t>
      </w:r>
      <w:proofErr w:type="spellEnd"/>
      <w:r w:rsidR="00D02DE3" w:rsidRPr="00D02DE3">
        <w:rPr>
          <w:shd w:val="clear" w:color="auto" w:fill="F6C429"/>
        </w:rPr>
        <w:t xml:space="preserve"> </w:t>
      </w:r>
      <w:proofErr w:type="spellStart"/>
      <w:r w:rsidR="00D02DE3" w:rsidRPr="00D02DE3">
        <w:rPr>
          <w:shd w:val="clear" w:color="auto" w:fill="F6C429"/>
        </w:rPr>
        <w:t>profesionalnog</w:t>
      </w:r>
      <w:proofErr w:type="spellEnd"/>
      <w:r w:rsidR="00D02DE3" w:rsidRPr="00D02DE3">
        <w:rPr>
          <w:shd w:val="clear" w:color="auto" w:fill="F6C429"/>
        </w:rPr>
        <w:t xml:space="preserve"> </w:t>
      </w:r>
      <w:proofErr w:type="spellStart"/>
      <w:r w:rsidR="00D02DE3" w:rsidRPr="00D02DE3">
        <w:rPr>
          <w:shd w:val="clear" w:color="auto" w:fill="F6C429"/>
        </w:rPr>
        <w:t>rizika</w:t>
      </w:r>
      <w:proofErr w:type="spellEnd"/>
      <w:r w:rsidR="00D02DE3" w:rsidRPr="00D02DE3">
        <w:rPr>
          <w:shd w:val="clear" w:color="auto" w:fill="F6C429"/>
        </w:rPr>
        <w:t xml:space="preserve">, </w:t>
      </w:r>
      <w:proofErr w:type="spellStart"/>
      <w:r w:rsidR="00D02DE3" w:rsidRPr="00D02DE3">
        <w:rPr>
          <w:shd w:val="clear" w:color="auto" w:fill="F6C429"/>
        </w:rPr>
        <w:t>na</w:t>
      </w:r>
      <w:proofErr w:type="spellEnd"/>
      <w:r w:rsidR="00D02DE3" w:rsidRPr="00D02DE3">
        <w:rPr>
          <w:shd w:val="clear" w:color="auto" w:fill="F6C429"/>
        </w:rPr>
        <w:t xml:space="preserve"> </w:t>
      </w:r>
      <w:proofErr w:type="spellStart"/>
      <w:r w:rsidR="00D02DE3" w:rsidRPr="00D02DE3">
        <w:rPr>
          <w:shd w:val="clear" w:color="auto" w:fill="F6C429"/>
        </w:rPr>
        <w:t>iznos</w:t>
      </w:r>
      <w:proofErr w:type="spellEnd"/>
      <w:r w:rsidR="00D02DE3" w:rsidRPr="00D02DE3">
        <w:rPr>
          <w:shd w:val="clear" w:color="auto" w:fill="F6C429"/>
        </w:rPr>
        <w:t xml:space="preserve"> od 100.000 €, za </w:t>
      </w:r>
      <w:proofErr w:type="spellStart"/>
      <w:r w:rsidR="00D02DE3" w:rsidRPr="00D02DE3">
        <w:rPr>
          <w:shd w:val="clear" w:color="auto" w:fill="F6C429"/>
        </w:rPr>
        <w:t>predmetnu</w:t>
      </w:r>
      <w:proofErr w:type="spellEnd"/>
      <w:r w:rsidR="00D02DE3" w:rsidRPr="00D02DE3">
        <w:rPr>
          <w:shd w:val="clear" w:color="auto" w:fill="F6C429"/>
        </w:rPr>
        <w:t xml:space="preserve"> </w:t>
      </w:r>
      <w:proofErr w:type="spellStart"/>
      <w:r w:rsidR="00D02DE3" w:rsidRPr="00D02DE3">
        <w:rPr>
          <w:shd w:val="clear" w:color="auto" w:fill="F6C429"/>
        </w:rPr>
        <w:t>javnu</w:t>
      </w:r>
      <w:proofErr w:type="spellEnd"/>
      <w:r w:rsidR="00D02DE3" w:rsidRPr="00D02DE3">
        <w:rPr>
          <w:shd w:val="clear" w:color="auto" w:fill="F6C429"/>
        </w:rPr>
        <w:t xml:space="preserve"> </w:t>
      </w:r>
      <w:proofErr w:type="spellStart"/>
      <w:r w:rsidR="00D02DE3" w:rsidRPr="00D02DE3">
        <w:rPr>
          <w:shd w:val="clear" w:color="auto" w:fill="F6C429"/>
        </w:rPr>
        <w:t>nabavku</w:t>
      </w:r>
      <w:proofErr w:type="spellEnd"/>
      <w:r w:rsidR="00D02DE3" w:rsidRPr="00D02DE3">
        <w:rPr>
          <w:shd w:val="clear" w:color="auto" w:fill="F6C429"/>
        </w:rPr>
        <w:t xml:space="preserve">, u </w:t>
      </w:r>
      <w:proofErr w:type="spellStart"/>
      <w:r w:rsidR="00D02DE3" w:rsidRPr="00D02DE3">
        <w:rPr>
          <w:shd w:val="clear" w:color="auto" w:fill="F6C429"/>
        </w:rPr>
        <w:t>skladu</w:t>
      </w:r>
      <w:proofErr w:type="spellEnd"/>
      <w:r w:rsidR="00D02DE3" w:rsidRPr="00D02DE3">
        <w:rPr>
          <w:shd w:val="clear" w:color="auto" w:fill="F6C429"/>
        </w:rPr>
        <w:t xml:space="preserve"> </w:t>
      </w:r>
      <w:proofErr w:type="spellStart"/>
      <w:r w:rsidR="00D02DE3" w:rsidRPr="00D02DE3">
        <w:rPr>
          <w:shd w:val="clear" w:color="auto" w:fill="F6C429"/>
        </w:rPr>
        <w:t>sa</w:t>
      </w:r>
      <w:proofErr w:type="spellEnd"/>
      <w:r w:rsidR="00D02DE3" w:rsidRPr="00D02DE3">
        <w:rPr>
          <w:shd w:val="clear" w:color="auto" w:fill="F6C429"/>
        </w:rPr>
        <w:t xml:space="preserve"> </w:t>
      </w:r>
      <w:proofErr w:type="spellStart"/>
      <w:r w:rsidR="00D02DE3" w:rsidRPr="00D02DE3">
        <w:rPr>
          <w:shd w:val="clear" w:color="auto" w:fill="F6C429"/>
        </w:rPr>
        <w:t>Uredbom</w:t>
      </w:r>
      <w:proofErr w:type="spellEnd"/>
      <w:r w:rsidR="00D02DE3" w:rsidRPr="00D02DE3">
        <w:rPr>
          <w:shd w:val="clear" w:color="auto" w:fill="F6C429"/>
        </w:rPr>
        <w:t xml:space="preserve"> o </w:t>
      </w:r>
      <w:proofErr w:type="spellStart"/>
      <w:r w:rsidR="00D02DE3" w:rsidRPr="00D02DE3">
        <w:rPr>
          <w:shd w:val="clear" w:color="auto" w:fill="F6C429"/>
        </w:rPr>
        <w:t>minimalnoj</w:t>
      </w:r>
      <w:proofErr w:type="spellEnd"/>
      <w:r w:rsidR="00D02DE3" w:rsidRPr="00D02DE3">
        <w:rPr>
          <w:shd w:val="clear" w:color="auto" w:fill="F6C429"/>
        </w:rPr>
        <w:t xml:space="preserve"> </w:t>
      </w:r>
      <w:proofErr w:type="spellStart"/>
      <w:r w:rsidR="00D02DE3" w:rsidRPr="00D02DE3">
        <w:rPr>
          <w:shd w:val="clear" w:color="auto" w:fill="F6C429"/>
        </w:rPr>
        <w:t>sumi</w:t>
      </w:r>
      <w:proofErr w:type="spellEnd"/>
      <w:r w:rsidR="00D02DE3" w:rsidRPr="00D02DE3">
        <w:rPr>
          <w:shd w:val="clear" w:color="auto" w:fill="F6C429"/>
        </w:rPr>
        <w:t xml:space="preserve"> </w:t>
      </w:r>
      <w:proofErr w:type="spellStart"/>
      <w:r w:rsidR="00D02DE3" w:rsidRPr="00D02DE3">
        <w:rPr>
          <w:shd w:val="clear" w:color="auto" w:fill="F6C429"/>
        </w:rPr>
        <w:t>osiguranja</w:t>
      </w:r>
      <w:proofErr w:type="spellEnd"/>
      <w:r w:rsidR="00D02DE3" w:rsidRPr="00D02DE3">
        <w:rPr>
          <w:shd w:val="clear" w:color="auto" w:fill="F6C429"/>
        </w:rPr>
        <w:t xml:space="preserve"> </w:t>
      </w:r>
      <w:proofErr w:type="spellStart"/>
      <w:r w:rsidR="00D02DE3" w:rsidRPr="00D02DE3">
        <w:rPr>
          <w:shd w:val="clear" w:color="auto" w:fill="F6C429"/>
        </w:rPr>
        <w:t>od</w:t>
      </w:r>
      <w:proofErr w:type="spellEnd"/>
      <w:r w:rsidR="00D02DE3" w:rsidRPr="00D02DE3">
        <w:rPr>
          <w:shd w:val="clear" w:color="auto" w:fill="F6C429"/>
        </w:rPr>
        <w:t xml:space="preserve"> </w:t>
      </w:r>
      <w:proofErr w:type="spellStart"/>
      <w:r w:rsidR="00D02DE3" w:rsidRPr="00D02DE3">
        <w:rPr>
          <w:shd w:val="clear" w:color="auto" w:fill="F6C429"/>
        </w:rPr>
        <w:t>profesionalne</w:t>
      </w:r>
      <w:proofErr w:type="spellEnd"/>
      <w:r w:rsidR="00D02DE3" w:rsidRPr="00D02DE3">
        <w:rPr>
          <w:shd w:val="clear" w:color="auto" w:fill="F6C429"/>
        </w:rPr>
        <w:t xml:space="preserve"> </w:t>
      </w:r>
      <w:proofErr w:type="spellStart"/>
      <w:r w:rsidR="00D02DE3" w:rsidRPr="00D02DE3">
        <w:rPr>
          <w:shd w:val="clear" w:color="auto" w:fill="F6C429"/>
        </w:rPr>
        <w:t>odgovornosti</w:t>
      </w:r>
      <w:proofErr w:type="spellEnd"/>
      <w:r w:rsidR="00D02DE3" w:rsidRPr="00D02DE3">
        <w:rPr>
          <w:shd w:val="clear" w:color="auto" w:fill="F6C429"/>
        </w:rPr>
        <w:t xml:space="preserve"> u </w:t>
      </w:r>
      <w:proofErr w:type="spellStart"/>
      <w:r w:rsidR="00D02DE3" w:rsidRPr="00D02DE3">
        <w:rPr>
          <w:shd w:val="clear" w:color="auto" w:fill="F6C429"/>
        </w:rPr>
        <w:t>oblasti</w:t>
      </w:r>
      <w:proofErr w:type="spellEnd"/>
      <w:r w:rsidR="00D02DE3" w:rsidRPr="00D02DE3">
        <w:rPr>
          <w:shd w:val="clear" w:color="auto" w:fill="F6C429"/>
        </w:rPr>
        <w:t xml:space="preserve"> </w:t>
      </w:r>
      <w:proofErr w:type="spellStart"/>
      <w:r w:rsidR="00D02DE3" w:rsidRPr="00D02DE3">
        <w:rPr>
          <w:shd w:val="clear" w:color="auto" w:fill="F6C429"/>
        </w:rPr>
        <w:t>izgradnje</w:t>
      </w:r>
      <w:proofErr w:type="spellEnd"/>
      <w:r w:rsidR="00D02DE3" w:rsidRPr="00D02DE3">
        <w:rPr>
          <w:shd w:val="clear" w:color="auto" w:fill="F6C429"/>
        </w:rPr>
        <w:t xml:space="preserve"> </w:t>
      </w:r>
      <w:proofErr w:type="spellStart"/>
      <w:r w:rsidR="00D02DE3" w:rsidRPr="00D02DE3">
        <w:rPr>
          <w:shd w:val="clear" w:color="auto" w:fill="F6C429"/>
        </w:rPr>
        <w:t>objekata</w:t>
      </w:r>
      <w:proofErr w:type="spellEnd"/>
      <w:r w:rsidR="00D02DE3" w:rsidRPr="00D02DE3">
        <w:rPr>
          <w:shd w:val="clear" w:color="auto" w:fill="F6C429"/>
        </w:rPr>
        <w:t xml:space="preserve"> . U </w:t>
      </w:r>
      <w:proofErr w:type="spellStart"/>
      <w:r w:rsidR="00D02DE3" w:rsidRPr="00D02DE3">
        <w:rPr>
          <w:shd w:val="clear" w:color="auto" w:fill="F6C429"/>
        </w:rPr>
        <w:t>polisi</w:t>
      </w:r>
      <w:proofErr w:type="spellEnd"/>
      <w:r w:rsidR="00D02DE3" w:rsidRPr="00D02DE3">
        <w:rPr>
          <w:shd w:val="clear" w:color="auto" w:fill="F6C429"/>
        </w:rPr>
        <w:t xml:space="preserve"> mora </w:t>
      </w:r>
      <w:proofErr w:type="spellStart"/>
      <w:r w:rsidR="00D02DE3" w:rsidRPr="00D02DE3">
        <w:rPr>
          <w:shd w:val="clear" w:color="auto" w:fill="F6C429"/>
        </w:rPr>
        <w:t>biti</w:t>
      </w:r>
      <w:proofErr w:type="spellEnd"/>
      <w:r w:rsidR="00D02DE3" w:rsidRPr="00D02DE3">
        <w:rPr>
          <w:shd w:val="clear" w:color="auto" w:fill="F6C429"/>
        </w:rPr>
        <w:t xml:space="preserve"> </w:t>
      </w:r>
      <w:proofErr w:type="spellStart"/>
      <w:r w:rsidR="00D02DE3" w:rsidRPr="00D02DE3">
        <w:rPr>
          <w:shd w:val="clear" w:color="auto" w:fill="F6C429"/>
        </w:rPr>
        <w:t>tačno</w:t>
      </w:r>
      <w:proofErr w:type="spellEnd"/>
      <w:r w:rsidR="00D02DE3" w:rsidRPr="00D02DE3">
        <w:rPr>
          <w:shd w:val="clear" w:color="auto" w:fill="F6C429"/>
        </w:rPr>
        <w:t xml:space="preserve"> </w:t>
      </w:r>
      <w:proofErr w:type="spellStart"/>
      <w:r w:rsidR="00D02DE3" w:rsidRPr="00D02DE3">
        <w:rPr>
          <w:shd w:val="clear" w:color="auto" w:fill="F6C429"/>
        </w:rPr>
        <w:t>naveden</w:t>
      </w:r>
      <w:proofErr w:type="spellEnd"/>
      <w:r w:rsidR="00D02DE3" w:rsidRPr="00D02DE3">
        <w:rPr>
          <w:shd w:val="clear" w:color="auto" w:fill="F6C429"/>
        </w:rPr>
        <w:t xml:space="preserve"> </w:t>
      </w:r>
      <w:proofErr w:type="spellStart"/>
      <w:r w:rsidR="00D02DE3" w:rsidRPr="00D02DE3">
        <w:rPr>
          <w:shd w:val="clear" w:color="auto" w:fill="F6C429"/>
        </w:rPr>
        <w:t>predmet</w:t>
      </w:r>
      <w:proofErr w:type="spellEnd"/>
      <w:r w:rsidR="00D02DE3" w:rsidRPr="00D02DE3">
        <w:rPr>
          <w:shd w:val="clear" w:color="auto" w:fill="F6C429"/>
        </w:rPr>
        <w:t xml:space="preserve"> </w:t>
      </w:r>
      <w:proofErr w:type="spellStart"/>
      <w:r w:rsidR="00D02DE3" w:rsidRPr="00D02DE3">
        <w:rPr>
          <w:shd w:val="clear" w:color="auto" w:fill="F6C429"/>
        </w:rPr>
        <w:t>javne</w:t>
      </w:r>
      <w:proofErr w:type="spellEnd"/>
      <w:r w:rsidR="00D02DE3" w:rsidRPr="00D02DE3">
        <w:rPr>
          <w:shd w:val="clear" w:color="auto" w:fill="F6C429"/>
        </w:rPr>
        <w:t xml:space="preserve"> </w:t>
      </w:r>
      <w:proofErr w:type="spellStart"/>
      <w:r w:rsidR="00D02DE3" w:rsidRPr="00D02DE3">
        <w:rPr>
          <w:shd w:val="clear" w:color="auto" w:fill="F6C429"/>
        </w:rPr>
        <w:t>nabavke</w:t>
      </w:r>
      <w:proofErr w:type="spellEnd"/>
      <w:r w:rsidR="00D02DE3" w:rsidRPr="00D02DE3">
        <w:rPr>
          <w:shd w:val="clear" w:color="auto" w:fill="F6C429"/>
        </w:rPr>
        <w:t xml:space="preserve"> za </w:t>
      </w:r>
      <w:proofErr w:type="spellStart"/>
      <w:r w:rsidR="00D02DE3" w:rsidRPr="00D02DE3">
        <w:rPr>
          <w:shd w:val="clear" w:color="auto" w:fill="F6C429"/>
        </w:rPr>
        <w:t>koju</w:t>
      </w:r>
      <w:proofErr w:type="spellEnd"/>
      <w:r w:rsidR="00D02DE3" w:rsidRPr="00D02DE3">
        <w:rPr>
          <w:shd w:val="clear" w:color="auto" w:fill="F6C429"/>
        </w:rPr>
        <w:t xml:space="preserve"> se </w:t>
      </w:r>
      <w:proofErr w:type="spellStart"/>
      <w:r w:rsidR="00D02DE3" w:rsidRPr="00D02DE3">
        <w:rPr>
          <w:shd w:val="clear" w:color="auto" w:fill="F6C429"/>
        </w:rPr>
        <w:t>izdaje</w:t>
      </w:r>
      <w:proofErr w:type="spellEnd"/>
      <w:r w:rsidR="00D02DE3" w:rsidRPr="00D02DE3">
        <w:rPr>
          <w:shd w:val="clear" w:color="auto" w:fill="F6C429"/>
        </w:rPr>
        <w:t xml:space="preserve">, </w:t>
      </w:r>
      <w:proofErr w:type="spellStart"/>
      <w:r w:rsidR="00F3031F">
        <w:rPr>
          <w:shd w:val="clear" w:color="auto" w:fill="F6C429"/>
        </w:rPr>
        <w:t>p</w:t>
      </w:r>
      <w:r w:rsidR="00D02DE3" w:rsidRPr="00D02DE3">
        <w:rPr>
          <w:shd w:val="clear" w:color="auto" w:fill="F6C429"/>
        </w:rPr>
        <w:t>rojektovanje</w:t>
      </w:r>
      <w:proofErr w:type="spellEnd"/>
      <w:r w:rsidR="00D02DE3" w:rsidRPr="00D02DE3">
        <w:rPr>
          <w:shd w:val="clear" w:color="auto" w:fill="F6C429"/>
        </w:rPr>
        <w:t xml:space="preserve"> </w:t>
      </w:r>
      <w:proofErr w:type="spellStart"/>
      <w:r w:rsidR="00D02DE3" w:rsidRPr="00D02DE3">
        <w:rPr>
          <w:shd w:val="clear" w:color="auto" w:fill="F6C429"/>
        </w:rPr>
        <w:t>i</w:t>
      </w:r>
      <w:proofErr w:type="spellEnd"/>
      <w:r w:rsidR="00D02DE3" w:rsidRPr="00D02DE3">
        <w:rPr>
          <w:shd w:val="clear" w:color="auto" w:fill="F6C429"/>
        </w:rPr>
        <w:t xml:space="preserve"> </w:t>
      </w:r>
      <w:proofErr w:type="spellStart"/>
      <w:r w:rsidR="00D02DE3" w:rsidRPr="00D02DE3">
        <w:rPr>
          <w:shd w:val="clear" w:color="auto" w:fill="F6C429"/>
        </w:rPr>
        <w:t>izgradnja</w:t>
      </w:r>
      <w:proofErr w:type="spellEnd"/>
      <w:r w:rsidR="00D02DE3" w:rsidRPr="00D02DE3">
        <w:rPr>
          <w:shd w:val="clear" w:color="auto" w:fill="F6C429"/>
        </w:rPr>
        <w:t xml:space="preserve"> JU </w:t>
      </w:r>
      <w:proofErr w:type="gramStart"/>
      <w:r w:rsidR="00D02DE3" w:rsidRPr="00D02DE3">
        <w:rPr>
          <w:shd w:val="clear" w:color="auto" w:fill="F6C429"/>
        </w:rPr>
        <w:t>OŠ ,,</w:t>
      </w:r>
      <w:proofErr w:type="spellStart"/>
      <w:r w:rsidR="00D02DE3" w:rsidRPr="00D02DE3">
        <w:rPr>
          <w:shd w:val="clear" w:color="auto" w:fill="F6C429"/>
        </w:rPr>
        <w:t>Oktoih</w:t>
      </w:r>
      <w:proofErr w:type="spellEnd"/>
      <w:proofErr w:type="gramEnd"/>
      <w:r w:rsidR="00D02DE3" w:rsidRPr="00D02DE3">
        <w:rPr>
          <w:shd w:val="clear" w:color="auto" w:fill="F6C429"/>
        </w:rPr>
        <w:t xml:space="preserve">“ , Podgorica po </w:t>
      </w:r>
      <w:proofErr w:type="spellStart"/>
      <w:r w:rsidR="00D02DE3" w:rsidRPr="00D02DE3">
        <w:rPr>
          <w:shd w:val="clear" w:color="auto" w:fill="F6C429"/>
        </w:rPr>
        <w:t>principu</w:t>
      </w:r>
      <w:proofErr w:type="spellEnd"/>
      <w:r w:rsidR="00D02DE3" w:rsidRPr="00D02DE3">
        <w:rPr>
          <w:shd w:val="clear" w:color="auto" w:fill="F6C429"/>
        </w:rPr>
        <w:t xml:space="preserve"> „</w:t>
      </w:r>
      <w:proofErr w:type="spellStart"/>
      <w:r w:rsidR="00D02DE3" w:rsidRPr="00D02DE3">
        <w:rPr>
          <w:shd w:val="clear" w:color="auto" w:fill="F6C429"/>
        </w:rPr>
        <w:t>projektuj</w:t>
      </w:r>
      <w:proofErr w:type="spellEnd"/>
      <w:r w:rsidR="00D02DE3" w:rsidRPr="00D02DE3">
        <w:rPr>
          <w:shd w:val="clear" w:color="auto" w:fill="F6C429"/>
        </w:rPr>
        <w:t xml:space="preserve"> </w:t>
      </w:r>
      <w:proofErr w:type="spellStart"/>
      <w:r w:rsidR="00D02DE3" w:rsidRPr="00D02DE3">
        <w:rPr>
          <w:shd w:val="clear" w:color="auto" w:fill="F6C429"/>
        </w:rPr>
        <w:t>i</w:t>
      </w:r>
      <w:proofErr w:type="spellEnd"/>
      <w:r w:rsidR="00D02DE3" w:rsidRPr="00D02DE3">
        <w:rPr>
          <w:shd w:val="clear" w:color="auto" w:fill="F6C429"/>
        </w:rPr>
        <w:t xml:space="preserve"> </w:t>
      </w:r>
      <w:proofErr w:type="spellStart"/>
      <w:r w:rsidR="00D02DE3" w:rsidRPr="00D02DE3">
        <w:rPr>
          <w:shd w:val="clear" w:color="auto" w:fill="F6C429"/>
        </w:rPr>
        <w:t>izgradi</w:t>
      </w:r>
      <w:proofErr w:type="spellEnd"/>
      <w:r w:rsidR="00D02DE3" w:rsidRPr="00D02DE3">
        <w:rPr>
          <w:shd w:val="clear" w:color="auto" w:fill="F6C429"/>
        </w:rPr>
        <w:t xml:space="preserve">“ , </w:t>
      </w:r>
      <w:proofErr w:type="spellStart"/>
      <w:r w:rsidR="00D02DE3" w:rsidRPr="00D02DE3">
        <w:rPr>
          <w:shd w:val="clear" w:color="auto" w:fill="F6C429"/>
        </w:rPr>
        <w:t>sa</w:t>
      </w:r>
      <w:proofErr w:type="spellEnd"/>
      <w:r w:rsidR="00D02DE3" w:rsidRPr="00D02DE3">
        <w:rPr>
          <w:shd w:val="clear" w:color="auto" w:fill="F6C429"/>
        </w:rPr>
        <w:t xml:space="preserve"> </w:t>
      </w:r>
      <w:proofErr w:type="spellStart"/>
      <w:r w:rsidR="00D02DE3" w:rsidRPr="00D02DE3">
        <w:rPr>
          <w:shd w:val="clear" w:color="auto" w:fill="F6C429"/>
        </w:rPr>
        <w:t>rokom</w:t>
      </w:r>
      <w:proofErr w:type="spellEnd"/>
      <w:r w:rsidR="00D02DE3" w:rsidRPr="00D02DE3">
        <w:rPr>
          <w:shd w:val="clear" w:color="auto" w:fill="F6C429"/>
        </w:rPr>
        <w:t xml:space="preserve"> </w:t>
      </w:r>
      <w:proofErr w:type="spellStart"/>
      <w:r w:rsidR="00D02DE3" w:rsidRPr="00D02DE3">
        <w:rPr>
          <w:shd w:val="clear" w:color="auto" w:fill="F6C429"/>
        </w:rPr>
        <w:t>važenja</w:t>
      </w:r>
      <w:proofErr w:type="spellEnd"/>
      <w:r w:rsidR="00D02DE3" w:rsidRPr="00D02DE3">
        <w:rPr>
          <w:shd w:val="clear" w:color="auto" w:fill="F6C429"/>
        </w:rPr>
        <w:t xml:space="preserve"> od dana </w:t>
      </w:r>
      <w:proofErr w:type="spellStart"/>
      <w:r w:rsidR="00D02DE3" w:rsidRPr="00D02DE3">
        <w:rPr>
          <w:shd w:val="clear" w:color="auto" w:fill="F6C429"/>
        </w:rPr>
        <w:t>početka</w:t>
      </w:r>
      <w:proofErr w:type="spellEnd"/>
      <w:r w:rsidR="00D02DE3" w:rsidRPr="00D02DE3">
        <w:rPr>
          <w:shd w:val="clear" w:color="auto" w:fill="F6C429"/>
        </w:rPr>
        <w:t xml:space="preserve"> </w:t>
      </w:r>
      <w:proofErr w:type="spellStart"/>
      <w:r w:rsidR="00D02DE3" w:rsidRPr="00D02DE3">
        <w:rPr>
          <w:shd w:val="clear" w:color="auto" w:fill="F6C429"/>
        </w:rPr>
        <w:t>izvršenja</w:t>
      </w:r>
      <w:proofErr w:type="spellEnd"/>
      <w:r w:rsidR="00D02DE3" w:rsidRPr="00D02DE3">
        <w:rPr>
          <w:shd w:val="clear" w:color="auto" w:fill="F6C429"/>
        </w:rPr>
        <w:t xml:space="preserve"> </w:t>
      </w:r>
      <w:proofErr w:type="spellStart"/>
      <w:r w:rsidR="00D02DE3" w:rsidRPr="00D02DE3">
        <w:rPr>
          <w:shd w:val="clear" w:color="auto" w:fill="F6C429"/>
        </w:rPr>
        <w:t>ugovora</w:t>
      </w:r>
      <w:proofErr w:type="spellEnd"/>
      <w:r w:rsidR="00D02DE3" w:rsidRPr="00D02DE3">
        <w:rPr>
          <w:shd w:val="clear" w:color="auto" w:fill="F6C429"/>
        </w:rPr>
        <w:t xml:space="preserve"> do </w:t>
      </w:r>
      <w:proofErr w:type="spellStart"/>
      <w:r w:rsidR="00D02DE3" w:rsidRPr="00D02DE3">
        <w:rPr>
          <w:shd w:val="clear" w:color="auto" w:fill="F6C429"/>
        </w:rPr>
        <w:t>dobijanja</w:t>
      </w:r>
      <w:proofErr w:type="spellEnd"/>
      <w:r w:rsidR="00D02DE3" w:rsidRPr="00D02DE3">
        <w:rPr>
          <w:shd w:val="clear" w:color="auto" w:fill="F6C429"/>
        </w:rPr>
        <w:t xml:space="preserve"> </w:t>
      </w:r>
      <w:proofErr w:type="spellStart"/>
      <w:r w:rsidR="00D02DE3" w:rsidRPr="00D02DE3">
        <w:rPr>
          <w:shd w:val="clear" w:color="auto" w:fill="F6C429"/>
        </w:rPr>
        <w:t>završnog</w:t>
      </w:r>
      <w:proofErr w:type="spellEnd"/>
      <w:r w:rsidR="00D02DE3" w:rsidRPr="00D02DE3">
        <w:rPr>
          <w:shd w:val="clear" w:color="auto" w:fill="F6C429"/>
        </w:rPr>
        <w:t xml:space="preserve"> (</w:t>
      </w:r>
      <w:proofErr w:type="spellStart"/>
      <w:r w:rsidR="00D02DE3" w:rsidRPr="00D02DE3">
        <w:rPr>
          <w:shd w:val="clear" w:color="auto" w:fill="F6C429"/>
        </w:rPr>
        <w:t>konačnog</w:t>
      </w:r>
      <w:proofErr w:type="spellEnd"/>
      <w:r w:rsidR="00D02DE3" w:rsidRPr="00D02DE3">
        <w:rPr>
          <w:shd w:val="clear" w:color="auto" w:fill="F6C429"/>
        </w:rPr>
        <w:t xml:space="preserve">) </w:t>
      </w:r>
      <w:proofErr w:type="spellStart"/>
      <w:r w:rsidR="00D02DE3" w:rsidRPr="00D02DE3">
        <w:rPr>
          <w:shd w:val="clear" w:color="auto" w:fill="F6C429"/>
        </w:rPr>
        <w:t>izveštaja</w:t>
      </w:r>
      <w:proofErr w:type="spellEnd"/>
      <w:r w:rsidR="00D02DE3" w:rsidRPr="00D02DE3">
        <w:rPr>
          <w:shd w:val="clear" w:color="auto" w:fill="F6C429"/>
        </w:rPr>
        <w:t xml:space="preserve"> </w:t>
      </w:r>
      <w:proofErr w:type="spellStart"/>
      <w:r w:rsidR="00D02DE3" w:rsidRPr="00D02DE3">
        <w:rPr>
          <w:shd w:val="clear" w:color="auto" w:fill="F6C429"/>
        </w:rPr>
        <w:t>stručnog</w:t>
      </w:r>
      <w:proofErr w:type="spellEnd"/>
      <w:r w:rsidR="00D02DE3" w:rsidRPr="00D02DE3">
        <w:rPr>
          <w:shd w:val="clear" w:color="auto" w:fill="F6C429"/>
        </w:rPr>
        <w:t xml:space="preserve"> </w:t>
      </w:r>
      <w:proofErr w:type="spellStart"/>
      <w:r w:rsidR="00D02DE3" w:rsidRPr="00D02DE3">
        <w:rPr>
          <w:shd w:val="clear" w:color="auto" w:fill="F6C429"/>
        </w:rPr>
        <w:t>nadzora</w:t>
      </w:r>
      <w:proofErr w:type="spellEnd"/>
      <w:r w:rsidR="00D02DE3" w:rsidRPr="00D02DE3">
        <w:rPr>
          <w:shd w:val="clear" w:color="auto" w:fill="F6C429"/>
        </w:rPr>
        <w:t xml:space="preserve"> </w:t>
      </w:r>
      <w:proofErr w:type="spellStart"/>
      <w:r w:rsidR="00D02DE3" w:rsidRPr="00D02DE3">
        <w:rPr>
          <w:shd w:val="clear" w:color="auto" w:fill="F6C429"/>
        </w:rPr>
        <w:t>i</w:t>
      </w:r>
      <w:proofErr w:type="spellEnd"/>
      <w:r w:rsidR="00D02DE3" w:rsidRPr="00D02DE3">
        <w:rPr>
          <w:shd w:val="clear" w:color="auto" w:fill="F6C429"/>
        </w:rPr>
        <w:t xml:space="preserve"> </w:t>
      </w:r>
      <w:proofErr w:type="spellStart"/>
      <w:r w:rsidR="00D02DE3" w:rsidRPr="00D02DE3">
        <w:rPr>
          <w:shd w:val="clear" w:color="auto" w:fill="F6C429"/>
        </w:rPr>
        <w:t>primopredaje</w:t>
      </w:r>
      <w:proofErr w:type="spellEnd"/>
      <w:r w:rsidR="00D02DE3" w:rsidRPr="00D02DE3">
        <w:rPr>
          <w:shd w:val="clear" w:color="auto" w:fill="F6C429"/>
        </w:rPr>
        <w:t xml:space="preserve"> </w:t>
      </w:r>
      <w:proofErr w:type="spellStart"/>
      <w:r w:rsidR="00D02DE3" w:rsidRPr="00D02DE3">
        <w:rPr>
          <w:shd w:val="clear" w:color="auto" w:fill="F6C429"/>
        </w:rPr>
        <w:t>objekta</w:t>
      </w:r>
      <w:proofErr w:type="spellEnd"/>
      <w:r w:rsidR="00D02DE3" w:rsidRPr="00D02DE3">
        <w:rPr>
          <w:shd w:val="clear" w:color="auto" w:fill="F6C429"/>
        </w:rPr>
        <w:t xml:space="preserve">. </w:t>
      </w:r>
      <w:proofErr w:type="spellStart"/>
      <w:r w:rsidR="00D02DE3" w:rsidRPr="00D02DE3">
        <w:rPr>
          <w:shd w:val="clear" w:color="auto" w:fill="F6C429"/>
        </w:rPr>
        <w:t>Polisa</w:t>
      </w:r>
      <w:proofErr w:type="spellEnd"/>
      <w:r w:rsidR="00D02DE3" w:rsidRPr="00D02DE3">
        <w:rPr>
          <w:shd w:val="clear" w:color="auto" w:fill="F6C429"/>
        </w:rPr>
        <w:t xml:space="preserve"> </w:t>
      </w:r>
      <w:proofErr w:type="spellStart"/>
      <w:r w:rsidR="00D02DE3" w:rsidRPr="00D02DE3">
        <w:rPr>
          <w:shd w:val="clear" w:color="auto" w:fill="F6C429"/>
        </w:rPr>
        <w:t>osiguranja</w:t>
      </w:r>
      <w:proofErr w:type="spellEnd"/>
      <w:r w:rsidR="00D02DE3" w:rsidRPr="00D02DE3">
        <w:rPr>
          <w:shd w:val="clear" w:color="auto" w:fill="F6C429"/>
        </w:rPr>
        <w:t xml:space="preserve"> </w:t>
      </w:r>
      <w:proofErr w:type="spellStart"/>
      <w:r w:rsidR="00D02DE3" w:rsidRPr="00D02DE3">
        <w:rPr>
          <w:shd w:val="clear" w:color="auto" w:fill="F6C429"/>
        </w:rPr>
        <w:t>od</w:t>
      </w:r>
      <w:proofErr w:type="spellEnd"/>
      <w:r w:rsidR="00D02DE3" w:rsidRPr="00D02DE3">
        <w:rPr>
          <w:shd w:val="clear" w:color="auto" w:fill="F6C429"/>
        </w:rPr>
        <w:t xml:space="preserve"> </w:t>
      </w:r>
      <w:proofErr w:type="spellStart"/>
      <w:r w:rsidR="00D02DE3" w:rsidRPr="00D02DE3">
        <w:rPr>
          <w:shd w:val="clear" w:color="auto" w:fill="F6C429"/>
        </w:rPr>
        <w:t>profesionalne</w:t>
      </w:r>
      <w:proofErr w:type="spellEnd"/>
      <w:r w:rsidR="00D02DE3" w:rsidRPr="00D02DE3">
        <w:rPr>
          <w:shd w:val="clear" w:color="auto" w:fill="F6C429"/>
        </w:rPr>
        <w:t xml:space="preserve"> </w:t>
      </w:r>
      <w:proofErr w:type="spellStart"/>
      <w:r w:rsidR="00D02DE3" w:rsidRPr="00D02DE3">
        <w:rPr>
          <w:shd w:val="clear" w:color="auto" w:fill="F6C429"/>
        </w:rPr>
        <w:t>odgovornosti</w:t>
      </w:r>
      <w:proofErr w:type="spellEnd"/>
      <w:r w:rsidR="00D02DE3" w:rsidRPr="00D02DE3">
        <w:rPr>
          <w:shd w:val="clear" w:color="auto" w:fill="F6C429"/>
        </w:rPr>
        <w:t xml:space="preserve"> mora da se </w:t>
      </w:r>
      <w:proofErr w:type="spellStart"/>
      <w:r w:rsidR="00D02DE3" w:rsidRPr="00D02DE3">
        <w:rPr>
          <w:shd w:val="clear" w:color="auto" w:fill="F6C429"/>
        </w:rPr>
        <w:t>odnosi</w:t>
      </w:r>
      <w:proofErr w:type="spellEnd"/>
      <w:r w:rsidR="00D02DE3" w:rsidRPr="00D02DE3">
        <w:rPr>
          <w:shd w:val="clear" w:color="auto" w:fill="F6C429"/>
        </w:rPr>
        <w:t xml:space="preserve"> </w:t>
      </w:r>
      <w:proofErr w:type="spellStart"/>
      <w:r w:rsidR="00D02DE3" w:rsidRPr="00D02DE3">
        <w:rPr>
          <w:shd w:val="clear" w:color="auto" w:fill="F6C429"/>
        </w:rPr>
        <w:t>na</w:t>
      </w:r>
      <w:proofErr w:type="spellEnd"/>
      <w:r w:rsidR="00D02DE3" w:rsidRPr="00D02DE3">
        <w:rPr>
          <w:shd w:val="clear" w:color="auto" w:fill="F6C429"/>
        </w:rPr>
        <w:t xml:space="preserve"> </w:t>
      </w:r>
      <w:proofErr w:type="spellStart"/>
      <w:r w:rsidR="00D02DE3" w:rsidRPr="00D02DE3">
        <w:rPr>
          <w:shd w:val="clear" w:color="auto" w:fill="F6C429"/>
        </w:rPr>
        <w:t>ugovorene</w:t>
      </w:r>
      <w:proofErr w:type="spellEnd"/>
      <w:r w:rsidR="00D02DE3" w:rsidRPr="00D02DE3">
        <w:rPr>
          <w:shd w:val="clear" w:color="auto" w:fill="F6C429"/>
        </w:rPr>
        <w:t xml:space="preserve"> </w:t>
      </w:r>
      <w:proofErr w:type="spellStart"/>
      <w:r w:rsidR="00D02DE3" w:rsidRPr="00D02DE3">
        <w:rPr>
          <w:shd w:val="clear" w:color="auto" w:fill="F6C429"/>
        </w:rPr>
        <w:t>poslove</w:t>
      </w:r>
      <w:proofErr w:type="spellEnd"/>
      <w:r w:rsidR="00D02DE3" w:rsidRPr="00D02DE3">
        <w:rPr>
          <w:shd w:val="clear" w:color="auto" w:fill="F6C429"/>
        </w:rPr>
        <w:t xml:space="preserve"> </w:t>
      </w:r>
      <w:proofErr w:type="spellStart"/>
      <w:r w:rsidR="00D02DE3" w:rsidRPr="00D02DE3">
        <w:rPr>
          <w:shd w:val="clear" w:color="auto" w:fill="F6C429"/>
        </w:rPr>
        <w:t>i</w:t>
      </w:r>
      <w:proofErr w:type="spellEnd"/>
      <w:r w:rsidR="00D02DE3" w:rsidRPr="00D02DE3">
        <w:rPr>
          <w:shd w:val="clear" w:color="auto" w:fill="F6C429"/>
        </w:rPr>
        <w:t xml:space="preserve"> da </w:t>
      </w:r>
      <w:proofErr w:type="spellStart"/>
      <w:r w:rsidR="00D02DE3" w:rsidRPr="00D02DE3">
        <w:rPr>
          <w:shd w:val="clear" w:color="auto" w:fill="F6C429"/>
        </w:rPr>
        <w:t>pokriva</w:t>
      </w:r>
      <w:proofErr w:type="spellEnd"/>
      <w:r w:rsidR="00D02DE3" w:rsidRPr="00D02DE3">
        <w:rPr>
          <w:shd w:val="clear" w:color="auto" w:fill="F6C429"/>
        </w:rPr>
        <w:t xml:space="preserve"> </w:t>
      </w:r>
      <w:proofErr w:type="spellStart"/>
      <w:r w:rsidR="00D02DE3" w:rsidRPr="00D02DE3">
        <w:rPr>
          <w:shd w:val="clear" w:color="auto" w:fill="F6C429"/>
        </w:rPr>
        <w:t>rizik</w:t>
      </w:r>
      <w:proofErr w:type="spellEnd"/>
      <w:r w:rsidR="00D02DE3" w:rsidRPr="00D02DE3">
        <w:rPr>
          <w:shd w:val="clear" w:color="auto" w:fill="F6C429"/>
        </w:rPr>
        <w:t xml:space="preserve"> </w:t>
      </w:r>
      <w:proofErr w:type="spellStart"/>
      <w:r w:rsidR="00D02DE3" w:rsidRPr="00D02DE3">
        <w:rPr>
          <w:shd w:val="clear" w:color="auto" w:fill="F6C429"/>
        </w:rPr>
        <w:t>odgovornosti</w:t>
      </w:r>
      <w:proofErr w:type="spellEnd"/>
      <w:r w:rsidR="00D02DE3" w:rsidRPr="00D02DE3">
        <w:rPr>
          <w:shd w:val="clear" w:color="auto" w:fill="F6C429"/>
        </w:rPr>
        <w:t xml:space="preserve"> za </w:t>
      </w:r>
      <w:proofErr w:type="spellStart"/>
      <w:r w:rsidR="00D02DE3" w:rsidRPr="00D02DE3">
        <w:rPr>
          <w:shd w:val="clear" w:color="auto" w:fill="F6C429"/>
        </w:rPr>
        <w:t>štetu</w:t>
      </w:r>
      <w:proofErr w:type="spellEnd"/>
      <w:r w:rsidR="00D02DE3" w:rsidRPr="00D02DE3">
        <w:rPr>
          <w:shd w:val="clear" w:color="auto" w:fill="F6C429"/>
        </w:rPr>
        <w:t xml:space="preserve"> </w:t>
      </w:r>
      <w:proofErr w:type="spellStart"/>
      <w:r w:rsidR="00D02DE3" w:rsidRPr="00D02DE3">
        <w:rPr>
          <w:shd w:val="clear" w:color="auto" w:fill="F6C429"/>
        </w:rPr>
        <w:t>prouzrokovanu</w:t>
      </w:r>
      <w:proofErr w:type="spellEnd"/>
      <w:r w:rsidR="00D02DE3" w:rsidRPr="00D02DE3">
        <w:rPr>
          <w:shd w:val="clear" w:color="auto" w:fill="F6C429"/>
        </w:rPr>
        <w:t xml:space="preserve"> </w:t>
      </w:r>
      <w:proofErr w:type="spellStart"/>
      <w:r w:rsidR="00D02DE3" w:rsidRPr="00D02DE3">
        <w:rPr>
          <w:shd w:val="clear" w:color="auto" w:fill="F6C429"/>
        </w:rPr>
        <w:t>licima</w:t>
      </w:r>
      <w:proofErr w:type="spellEnd"/>
      <w:r w:rsidR="00D02DE3" w:rsidRPr="00D02DE3">
        <w:rPr>
          <w:shd w:val="clear" w:color="auto" w:fill="F6C429"/>
        </w:rPr>
        <w:t xml:space="preserve">, za </w:t>
      </w:r>
      <w:proofErr w:type="spellStart"/>
      <w:r w:rsidR="00D02DE3" w:rsidRPr="00D02DE3">
        <w:rPr>
          <w:shd w:val="clear" w:color="auto" w:fill="F6C429"/>
        </w:rPr>
        <w:t>štetu</w:t>
      </w:r>
      <w:proofErr w:type="spellEnd"/>
      <w:r w:rsidR="00D02DE3" w:rsidRPr="00D02DE3">
        <w:rPr>
          <w:shd w:val="clear" w:color="auto" w:fill="F6C429"/>
        </w:rPr>
        <w:t xml:space="preserve"> </w:t>
      </w:r>
      <w:proofErr w:type="spellStart"/>
      <w:r w:rsidR="00D02DE3" w:rsidRPr="00D02DE3">
        <w:rPr>
          <w:shd w:val="clear" w:color="auto" w:fill="F6C429"/>
        </w:rPr>
        <w:t>na</w:t>
      </w:r>
      <w:proofErr w:type="spellEnd"/>
      <w:r w:rsidR="00D02DE3" w:rsidRPr="00D02DE3">
        <w:rPr>
          <w:shd w:val="clear" w:color="auto" w:fill="F6C429"/>
        </w:rPr>
        <w:t xml:space="preserve"> </w:t>
      </w:r>
      <w:proofErr w:type="spellStart"/>
      <w:r w:rsidR="00D02DE3" w:rsidRPr="00D02DE3">
        <w:rPr>
          <w:shd w:val="clear" w:color="auto" w:fill="F6C429"/>
        </w:rPr>
        <w:t>objektima</w:t>
      </w:r>
      <w:proofErr w:type="spellEnd"/>
      <w:r w:rsidR="00D02DE3" w:rsidRPr="00D02DE3">
        <w:rPr>
          <w:shd w:val="clear" w:color="auto" w:fill="F6C429"/>
        </w:rPr>
        <w:t xml:space="preserve"> </w:t>
      </w:r>
      <w:proofErr w:type="spellStart"/>
      <w:r w:rsidR="00D02DE3" w:rsidRPr="00D02DE3">
        <w:rPr>
          <w:shd w:val="clear" w:color="auto" w:fill="F6C429"/>
        </w:rPr>
        <w:t>i</w:t>
      </w:r>
      <w:proofErr w:type="spellEnd"/>
      <w:r w:rsidR="00D02DE3" w:rsidRPr="00D02DE3">
        <w:rPr>
          <w:shd w:val="clear" w:color="auto" w:fill="F6C429"/>
        </w:rPr>
        <w:t xml:space="preserve"> za </w:t>
      </w:r>
      <w:proofErr w:type="spellStart"/>
      <w:r w:rsidR="00D02DE3" w:rsidRPr="00D02DE3">
        <w:rPr>
          <w:shd w:val="clear" w:color="auto" w:fill="F6C429"/>
        </w:rPr>
        <w:t>finansijski</w:t>
      </w:r>
      <w:proofErr w:type="spellEnd"/>
      <w:r w:rsidR="00D02DE3" w:rsidRPr="00D02DE3">
        <w:rPr>
          <w:shd w:val="clear" w:color="auto" w:fill="F6C429"/>
        </w:rPr>
        <w:t xml:space="preserve"> </w:t>
      </w:r>
      <w:proofErr w:type="spellStart"/>
      <w:r w:rsidR="00D02DE3" w:rsidRPr="00D02DE3">
        <w:rPr>
          <w:shd w:val="clear" w:color="auto" w:fill="F6C429"/>
        </w:rPr>
        <w:t>gubitak</w:t>
      </w:r>
      <w:proofErr w:type="spellEnd"/>
      <w:r w:rsidR="00D02DE3" w:rsidRPr="00D02DE3">
        <w:rPr>
          <w:shd w:val="clear" w:color="auto" w:fill="F6C429"/>
        </w:rPr>
        <w:t xml:space="preserve">. U </w:t>
      </w:r>
      <w:proofErr w:type="spellStart"/>
      <w:r w:rsidR="00D02DE3" w:rsidRPr="00D02DE3">
        <w:rPr>
          <w:shd w:val="clear" w:color="auto" w:fill="F6C429"/>
        </w:rPr>
        <w:t>slučaju</w:t>
      </w:r>
      <w:proofErr w:type="spellEnd"/>
      <w:r w:rsidR="00D02DE3" w:rsidRPr="00D02DE3">
        <w:rPr>
          <w:shd w:val="clear" w:color="auto" w:fill="F6C429"/>
        </w:rPr>
        <w:t xml:space="preserve"> da </w:t>
      </w:r>
      <w:proofErr w:type="spellStart"/>
      <w:r w:rsidR="00D02DE3" w:rsidRPr="00D02DE3">
        <w:rPr>
          <w:shd w:val="clear" w:color="auto" w:fill="F6C429"/>
        </w:rPr>
        <w:t>Izvršilac</w:t>
      </w:r>
      <w:proofErr w:type="spellEnd"/>
      <w:r w:rsidR="00D02DE3" w:rsidRPr="00D02DE3">
        <w:rPr>
          <w:shd w:val="clear" w:color="auto" w:fill="F6C429"/>
        </w:rPr>
        <w:t xml:space="preserve"> ne </w:t>
      </w:r>
      <w:proofErr w:type="spellStart"/>
      <w:r w:rsidR="00D02DE3" w:rsidRPr="00D02DE3">
        <w:rPr>
          <w:shd w:val="clear" w:color="auto" w:fill="F6C429"/>
        </w:rPr>
        <w:t>ispuni</w:t>
      </w:r>
      <w:proofErr w:type="spellEnd"/>
      <w:r w:rsidR="00D02DE3" w:rsidRPr="00D02DE3">
        <w:rPr>
          <w:shd w:val="clear" w:color="auto" w:fill="F6C429"/>
        </w:rPr>
        <w:t xml:space="preserve"> </w:t>
      </w:r>
      <w:proofErr w:type="spellStart"/>
      <w:r w:rsidR="00D02DE3" w:rsidRPr="00D02DE3">
        <w:rPr>
          <w:shd w:val="clear" w:color="auto" w:fill="F6C429"/>
        </w:rPr>
        <w:t>svoje</w:t>
      </w:r>
      <w:proofErr w:type="spellEnd"/>
      <w:r w:rsidR="00D02DE3" w:rsidRPr="00D02DE3">
        <w:rPr>
          <w:shd w:val="clear" w:color="auto" w:fill="F6C429"/>
        </w:rPr>
        <w:t xml:space="preserve"> </w:t>
      </w:r>
      <w:proofErr w:type="spellStart"/>
      <w:r w:rsidR="00D02DE3" w:rsidRPr="00D02DE3">
        <w:rPr>
          <w:shd w:val="clear" w:color="auto" w:fill="F6C429"/>
        </w:rPr>
        <w:t>obaveze</w:t>
      </w:r>
      <w:proofErr w:type="spellEnd"/>
      <w:r w:rsidR="00D02DE3" w:rsidRPr="00D02DE3">
        <w:rPr>
          <w:shd w:val="clear" w:color="auto" w:fill="F6C429"/>
        </w:rPr>
        <w:t xml:space="preserve"> </w:t>
      </w:r>
      <w:proofErr w:type="spellStart"/>
      <w:r w:rsidR="00D02DE3" w:rsidRPr="00D02DE3">
        <w:rPr>
          <w:shd w:val="clear" w:color="auto" w:fill="F6C429"/>
        </w:rPr>
        <w:t>iz</w:t>
      </w:r>
      <w:proofErr w:type="spellEnd"/>
      <w:r w:rsidR="00D02DE3" w:rsidRPr="00D02DE3">
        <w:rPr>
          <w:shd w:val="clear" w:color="auto" w:fill="F6C429"/>
        </w:rPr>
        <w:t xml:space="preserve"> </w:t>
      </w:r>
      <w:proofErr w:type="spellStart"/>
      <w:r w:rsidR="00D02DE3" w:rsidRPr="00D02DE3">
        <w:rPr>
          <w:shd w:val="clear" w:color="auto" w:fill="F6C429"/>
        </w:rPr>
        <w:t>ugovora</w:t>
      </w:r>
      <w:proofErr w:type="spellEnd"/>
      <w:r w:rsidR="00D02DE3" w:rsidRPr="00D02DE3">
        <w:rPr>
          <w:shd w:val="clear" w:color="auto" w:fill="F6C429"/>
        </w:rPr>
        <w:t xml:space="preserve"> </w:t>
      </w:r>
      <w:proofErr w:type="spellStart"/>
      <w:r w:rsidR="00D02DE3" w:rsidRPr="00D02DE3">
        <w:rPr>
          <w:shd w:val="clear" w:color="auto" w:fill="F6C429"/>
        </w:rPr>
        <w:t>Naručilac</w:t>
      </w:r>
      <w:proofErr w:type="spellEnd"/>
      <w:r w:rsidR="00D02DE3" w:rsidRPr="00D02DE3">
        <w:rPr>
          <w:shd w:val="clear" w:color="auto" w:fill="F6C429"/>
        </w:rPr>
        <w:t xml:space="preserve"> </w:t>
      </w:r>
      <w:proofErr w:type="spellStart"/>
      <w:r w:rsidR="00D02DE3" w:rsidRPr="00D02DE3">
        <w:rPr>
          <w:shd w:val="clear" w:color="auto" w:fill="F6C429"/>
        </w:rPr>
        <w:t>ima</w:t>
      </w:r>
      <w:proofErr w:type="spellEnd"/>
      <w:r w:rsidR="00D02DE3" w:rsidRPr="00D02DE3">
        <w:rPr>
          <w:shd w:val="clear" w:color="auto" w:fill="F6C429"/>
        </w:rPr>
        <w:t xml:space="preserve"> </w:t>
      </w:r>
      <w:proofErr w:type="spellStart"/>
      <w:r w:rsidR="00D02DE3" w:rsidRPr="00D02DE3">
        <w:rPr>
          <w:shd w:val="clear" w:color="auto" w:fill="F6C429"/>
        </w:rPr>
        <w:t>pravo</w:t>
      </w:r>
      <w:proofErr w:type="spellEnd"/>
      <w:r w:rsidR="00D02DE3" w:rsidRPr="00D02DE3">
        <w:rPr>
          <w:shd w:val="clear" w:color="auto" w:fill="F6C429"/>
        </w:rPr>
        <w:t xml:space="preserve"> da </w:t>
      </w:r>
      <w:proofErr w:type="spellStart"/>
      <w:r w:rsidR="00D02DE3" w:rsidRPr="00D02DE3">
        <w:rPr>
          <w:shd w:val="clear" w:color="auto" w:fill="F6C429"/>
        </w:rPr>
        <w:t>zahtijeva</w:t>
      </w:r>
      <w:proofErr w:type="spellEnd"/>
      <w:r w:rsidR="00D02DE3" w:rsidRPr="00D02DE3">
        <w:rPr>
          <w:shd w:val="clear" w:color="auto" w:fill="F6C429"/>
        </w:rPr>
        <w:t xml:space="preserve"> </w:t>
      </w:r>
      <w:proofErr w:type="spellStart"/>
      <w:r w:rsidR="00D02DE3" w:rsidRPr="00D02DE3">
        <w:rPr>
          <w:shd w:val="clear" w:color="auto" w:fill="F6C429"/>
        </w:rPr>
        <w:t>naknadu</w:t>
      </w:r>
      <w:proofErr w:type="spellEnd"/>
      <w:r w:rsidR="00D02DE3" w:rsidRPr="00D02DE3">
        <w:rPr>
          <w:shd w:val="clear" w:color="auto" w:fill="F6C429"/>
        </w:rPr>
        <w:t xml:space="preserve"> </w:t>
      </w:r>
      <w:proofErr w:type="spellStart"/>
      <w:r w:rsidR="00D02DE3" w:rsidRPr="00D02DE3">
        <w:rPr>
          <w:shd w:val="clear" w:color="auto" w:fill="F6C429"/>
        </w:rPr>
        <w:t>štete</w:t>
      </w:r>
      <w:proofErr w:type="spellEnd"/>
      <w:r w:rsidR="00D02DE3" w:rsidRPr="00D02DE3">
        <w:rPr>
          <w:shd w:val="clear" w:color="auto" w:fill="F6C429"/>
        </w:rPr>
        <w:t xml:space="preserve"> </w:t>
      </w:r>
      <w:proofErr w:type="spellStart"/>
      <w:r w:rsidR="00D02DE3" w:rsidRPr="00D02DE3">
        <w:rPr>
          <w:shd w:val="clear" w:color="auto" w:fill="F6C429"/>
        </w:rPr>
        <w:t>koju</w:t>
      </w:r>
      <w:proofErr w:type="spellEnd"/>
      <w:r w:rsidR="00D02DE3" w:rsidRPr="00D02DE3">
        <w:rPr>
          <w:shd w:val="clear" w:color="auto" w:fill="F6C429"/>
        </w:rPr>
        <w:t xml:space="preserve"> je </w:t>
      </w:r>
      <w:proofErr w:type="spellStart"/>
      <w:r w:rsidR="00D02DE3" w:rsidRPr="00D02DE3">
        <w:rPr>
          <w:shd w:val="clear" w:color="auto" w:fill="F6C429"/>
        </w:rPr>
        <w:t>usled</w:t>
      </w:r>
      <w:proofErr w:type="spellEnd"/>
      <w:r w:rsidR="00D02DE3" w:rsidRPr="00D02DE3">
        <w:rPr>
          <w:shd w:val="clear" w:color="auto" w:fill="F6C429"/>
        </w:rPr>
        <w:t xml:space="preserve"> toga </w:t>
      </w:r>
      <w:proofErr w:type="spellStart"/>
      <w:proofErr w:type="gramStart"/>
      <w:r w:rsidR="00D02DE3" w:rsidRPr="00D02DE3">
        <w:rPr>
          <w:shd w:val="clear" w:color="auto" w:fill="F6C429"/>
        </w:rPr>
        <w:t>pretrpio</w:t>
      </w:r>
      <w:proofErr w:type="spellEnd"/>
      <w:r w:rsidR="00D02DE3" w:rsidRPr="00D02DE3">
        <w:rPr>
          <w:shd w:val="clear" w:color="auto" w:fill="F6C429"/>
        </w:rPr>
        <w:t>.</w:t>
      </w:r>
      <w:r w:rsidR="001B1FEF" w:rsidRPr="00D02DE3">
        <w:t>.</w:t>
      </w:r>
      <w:proofErr w:type="gramEnd"/>
      <w:r w:rsidR="001B1FEF" w:rsidRPr="00D02DE3">
        <w:t xml:space="preserve"> U </w:t>
      </w:r>
      <w:proofErr w:type="spellStart"/>
      <w:r w:rsidR="001B1FEF" w:rsidRPr="00D02DE3">
        <w:t>slučaju</w:t>
      </w:r>
      <w:proofErr w:type="spellEnd"/>
      <w:r w:rsidR="001B1FEF" w:rsidRPr="00D02DE3">
        <w:t xml:space="preserve"> da </w:t>
      </w:r>
      <w:proofErr w:type="spellStart"/>
      <w:r w:rsidR="001B1FEF" w:rsidRPr="00D02DE3">
        <w:t>izabrani</w:t>
      </w:r>
      <w:proofErr w:type="spellEnd"/>
      <w:r w:rsidR="001B1FEF" w:rsidRPr="00D02DE3">
        <w:t xml:space="preserve"> </w:t>
      </w:r>
      <w:proofErr w:type="spellStart"/>
      <w:r w:rsidR="001B1FEF" w:rsidRPr="00D02DE3">
        <w:t>ponuđač</w:t>
      </w:r>
      <w:proofErr w:type="spellEnd"/>
      <w:r w:rsidR="001B1FEF" w:rsidRPr="00D02DE3">
        <w:t xml:space="preserve"> </w:t>
      </w:r>
      <w:proofErr w:type="spellStart"/>
      <w:r w:rsidR="001B1FEF" w:rsidRPr="00D02DE3">
        <w:t>uz</w:t>
      </w:r>
      <w:proofErr w:type="spellEnd"/>
      <w:r w:rsidR="001B1FEF" w:rsidRPr="00D02DE3">
        <w:t xml:space="preserve"> </w:t>
      </w:r>
      <w:proofErr w:type="spellStart"/>
      <w:r w:rsidR="001B1FEF" w:rsidRPr="00D02DE3">
        <w:t>potpisan</w:t>
      </w:r>
      <w:proofErr w:type="spellEnd"/>
      <w:r w:rsidR="001B1FEF" w:rsidRPr="00D02DE3">
        <w:t xml:space="preserve"> </w:t>
      </w:r>
      <w:proofErr w:type="spellStart"/>
      <w:r w:rsidR="001B1FEF" w:rsidRPr="00D02DE3">
        <w:t>ugovor</w:t>
      </w:r>
      <w:proofErr w:type="spellEnd"/>
      <w:r w:rsidR="001B1FEF" w:rsidRPr="00D02DE3">
        <w:t xml:space="preserve"> o </w:t>
      </w:r>
      <w:proofErr w:type="spellStart"/>
      <w:r w:rsidR="001B1FEF" w:rsidRPr="00D02DE3">
        <w:t>javnoj</w:t>
      </w:r>
      <w:proofErr w:type="spellEnd"/>
      <w:r w:rsidR="001B1FEF" w:rsidRPr="00D02DE3">
        <w:t xml:space="preserve"> </w:t>
      </w:r>
      <w:proofErr w:type="spellStart"/>
      <w:r w:rsidR="001B1FEF" w:rsidRPr="00D02DE3">
        <w:t>nabavci</w:t>
      </w:r>
      <w:proofErr w:type="spellEnd"/>
      <w:r w:rsidR="001B1FEF" w:rsidRPr="00D02DE3">
        <w:t xml:space="preserve"> ne </w:t>
      </w:r>
      <w:proofErr w:type="spellStart"/>
      <w:r w:rsidR="001B1FEF" w:rsidRPr="00D02DE3">
        <w:t>dostavi</w:t>
      </w:r>
      <w:proofErr w:type="spellEnd"/>
      <w:r w:rsidR="001B1FEF" w:rsidRPr="00D02DE3">
        <w:t xml:space="preserve"> </w:t>
      </w:r>
      <w:proofErr w:type="spellStart"/>
      <w:r w:rsidR="001B1FEF" w:rsidRPr="00D02DE3">
        <w:t>naručioacu</w:t>
      </w:r>
      <w:proofErr w:type="spellEnd"/>
      <w:r w:rsidR="001B1FEF" w:rsidRPr="00D02DE3">
        <w:t xml:space="preserve"> </w:t>
      </w:r>
      <w:proofErr w:type="spellStart"/>
      <w:r w:rsidR="001B1FEF" w:rsidRPr="00D02DE3">
        <w:t>ovu</w:t>
      </w:r>
      <w:proofErr w:type="spellEnd"/>
      <w:r w:rsidR="001B1FEF" w:rsidRPr="00D02DE3">
        <w:t xml:space="preserve"> </w:t>
      </w:r>
      <w:proofErr w:type="spellStart"/>
      <w:r w:rsidR="001B1FEF" w:rsidRPr="00D02DE3">
        <w:t>polisu</w:t>
      </w:r>
      <w:proofErr w:type="spellEnd"/>
      <w:r w:rsidR="001B1FEF" w:rsidRPr="00D02DE3">
        <w:t xml:space="preserve"> </w:t>
      </w:r>
      <w:proofErr w:type="spellStart"/>
      <w:r w:rsidR="001B1FEF" w:rsidRPr="00D02DE3">
        <w:t>ili</w:t>
      </w:r>
      <w:proofErr w:type="spellEnd"/>
      <w:r w:rsidR="001B1FEF" w:rsidRPr="00D02DE3">
        <w:t xml:space="preserve"> je </w:t>
      </w:r>
      <w:proofErr w:type="spellStart"/>
      <w:r w:rsidR="001B1FEF" w:rsidRPr="00D02DE3">
        <w:t>dostavi</w:t>
      </w:r>
      <w:proofErr w:type="spellEnd"/>
      <w:r w:rsidR="001B1FEF" w:rsidRPr="00D02DE3">
        <w:t xml:space="preserve"> u </w:t>
      </w:r>
      <w:proofErr w:type="spellStart"/>
      <w:r w:rsidR="001B1FEF" w:rsidRPr="00D02DE3">
        <w:t>roku</w:t>
      </w:r>
      <w:proofErr w:type="spellEnd"/>
      <w:r w:rsidR="001B1FEF" w:rsidRPr="00D02DE3">
        <w:t xml:space="preserve"> </w:t>
      </w:r>
      <w:proofErr w:type="spellStart"/>
      <w:r w:rsidR="001B1FEF" w:rsidRPr="00D02DE3">
        <w:t>koji</w:t>
      </w:r>
      <w:proofErr w:type="spellEnd"/>
      <w:r w:rsidR="001B1FEF" w:rsidRPr="00D02DE3">
        <w:t xml:space="preserve"> je </w:t>
      </w:r>
      <w:proofErr w:type="spellStart"/>
      <w:r w:rsidR="001B1FEF" w:rsidRPr="00D02DE3">
        <w:t>manji</w:t>
      </w:r>
      <w:proofErr w:type="spellEnd"/>
      <w:r w:rsidR="001B1FEF" w:rsidRPr="00D02DE3">
        <w:t xml:space="preserve"> od </w:t>
      </w:r>
      <w:proofErr w:type="spellStart"/>
      <w:r w:rsidR="001B1FEF" w:rsidRPr="00D02DE3">
        <w:t>traženog</w:t>
      </w:r>
      <w:proofErr w:type="spellEnd"/>
      <w:r w:rsidR="001B1FEF" w:rsidRPr="00D02DE3">
        <w:t xml:space="preserve"> </w:t>
      </w:r>
      <w:proofErr w:type="spellStart"/>
      <w:r w:rsidR="001B1FEF" w:rsidRPr="00D02DE3">
        <w:t>roka</w:t>
      </w:r>
      <w:proofErr w:type="spellEnd"/>
      <w:r w:rsidR="001B1FEF" w:rsidRPr="00D02DE3">
        <w:t xml:space="preserve"> </w:t>
      </w:r>
      <w:proofErr w:type="spellStart"/>
      <w:r w:rsidR="001B1FEF" w:rsidRPr="00D02DE3">
        <w:t>biće</w:t>
      </w:r>
      <w:proofErr w:type="spellEnd"/>
      <w:r w:rsidR="001B1FEF" w:rsidRPr="00D02DE3">
        <w:t xml:space="preserve"> </w:t>
      </w:r>
      <w:proofErr w:type="spellStart"/>
      <w:r w:rsidR="001B1FEF" w:rsidRPr="00D02DE3">
        <w:t>aktivirana</w:t>
      </w:r>
      <w:proofErr w:type="spellEnd"/>
      <w:r w:rsidR="001B1FEF" w:rsidRPr="00D02DE3">
        <w:t xml:space="preserve"> </w:t>
      </w:r>
      <w:proofErr w:type="spellStart"/>
      <w:r w:rsidR="001B1FEF" w:rsidRPr="00D02DE3">
        <w:t>garancija</w:t>
      </w:r>
      <w:proofErr w:type="spellEnd"/>
      <w:r w:rsidR="001B1FEF" w:rsidRPr="00D02DE3">
        <w:t xml:space="preserve"> </w:t>
      </w:r>
      <w:proofErr w:type="spellStart"/>
      <w:r w:rsidR="001B1FEF" w:rsidRPr="00D02DE3">
        <w:t>ponude</w:t>
      </w:r>
      <w:proofErr w:type="spellEnd"/>
      <w:r w:rsidR="001B1FEF" w:rsidRPr="00D02DE3">
        <w:t>.</w:t>
      </w:r>
    </w:p>
    <w:p w14:paraId="59FAF68E" w14:textId="77777777" w:rsidR="00684532" w:rsidRPr="00817ABB" w:rsidRDefault="00684532" w:rsidP="0044622A">
      <w:pPr>
        <w:jc w:val="both"/>
        <w:rPr>
          <w:color w:val="FF0000"/>
          <w:lang w:val="sr-Latn-ME"/>
        </w:rPr>
      </w:pPr>
    </w:p>
    <w:p w14:paraId="0BD197EE" w14:textId="76531965" w:rsidR="005568A6" w:rsidRPr="001F70C1" w:rsidRDefault="00DE0E53" w:rsidP="0044622A">
      <w:pPr>
        <w:jc w:val="both"/>
        <w:rPr>
          <w:lang w:val="sr-Latn-ME"/>
        </w:rPr>
      </w:pPr>
      <w:r w:rsidRPr="00817ABB">
        <w:rPr>
          <w:color w:val="FF0000"/>
          <w:lang w:val="sr-Latn-ME"/>
        </w:rPr>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 xml:space="preserve">č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an</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najkasnije</w:t>
      </w:r>
      <w:proofErr w:type="spellEnd"/>
      <w:r w:rsidR="00B269AB" w:rsidRPr="001F70C1">
        <w:rPr>
          <w:rFonts w:asciiTheme="majorBidi" w:hAnsiTheme="majorBidi" w:cstheme="majorBidi"/>
          <w:lang w:val="sr-Latn-ME"/>
        </w:rPr>
        <w:t xml:space="preserve"> 8 </w:t>
      </w:r>
      <w:r w:rsidR="00B269AB" w:rsidRPr="001F70C1">
        <w:rPr>
          <w:rFonts w:asciiTheme="majorBidi" w:hAnsiTheme="majorBidi" w:cstheme="majorBidi"/>
        </w:rPr>
        <w:t>dana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prije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isteka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nosti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garancije</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dobro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dostavi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Naru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iocu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otklanjanje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nedostataka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garantnom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iznosu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10%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ugovorene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vrijednosti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do</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isteka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garantnog</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slu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aj</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garantnom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roku</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ne</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ispuni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obaveze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koje</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se</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odnosi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kojom</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bezuslovno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neopozivo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garantuje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potpuno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savjesno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ugovorenih</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obaveza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za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vrijeme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trajanja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garantnog</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w:t>
      </w:r>
    </w:p>
    <w:p w14:paraId="02BE3FFC" w14:textId="77777777" w:rsidR="00684532" w:rsidRPr="001F70C1" w:rsidRDefault="00684532" w:rsidP="0044622A">
      <w:pPr>
        <w:jc w:val="both"/>
        <w:rPr>
          <w:lang w:val="sr-Latn-ME"/>
        </w:rPr>
      </w:pPr>
    </w:p>
    <w:p w14:paraId="57A954B4" w14:textId="7AA58955" w:rsidR="00684532" w:rsidRPr="001F70C1" w:rsidRDefault="00DE0E53" w:rsidP="0044622A">
      <w:pPr>
        <w:jc w:val="both"/>
        <w:rPr>
          <w:lang w:val="sr-Latn-ME"/>
        </w:rPr>
      </w:pPr>
      <w:r w:rsidRPr="001F70C1">
        <w:rPr>
          <w:lang w:val="sr-Latn-ME"/>
        </w:rPr>
        <w:lastRenderedPageBreak/>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 xml:space="preserve">č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an</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nakon</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uvo</w:t>
      </w:r>
      <w:proofErr w:type="spellEnd"/>
      <w:r w:rsidR="00B269AB" w:rsidRPr="001F70C1">
        <w:rPr>
          <w:rFonts w:asciiTheme="majorBidi" w:hAnsiTheme="majorBidi" w:cstheme="majorBidi"/>
          <w:lang w:val="sr-Latn-ME"/>
        </w:rPr>
        <w:t>đ</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posao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dostavi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Naru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iocu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bezuslovnu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plativu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prvi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poziv</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avansnu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banke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ukupnu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vrijednost</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avansa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Avansna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treba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60 </w:t>
      </w:r>
      <w:r w:rsidR="00B269AB" w:rsidRPr="001F70C1">
        <w:rPr>
          <w:rFonts w:asciiTheme="majorBidi" w:hAnsiTheme="majorBidi" w:cstheme="majorBidi"/>
        </w:rPr>
        <w:t>dana</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od</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radova</w:t>
      </w:r>
      <w:proofErr w:type="spellEnd"/>
      <w:r w:rsidR="00B269AB" w:rsidRPr="001F70C1">
        <w:rPr>
          <w:rFonts w:asciiTheme="majorBidi" w:hAnsiTheme="majorBidi" w:cstheme="majorBidi"/>
          <w:lang w:val="sr-Latn-ME"/>
        </w:rPr>
        <w:t xml:space="preserve">. </w:t>
      </w:r>
      <w:r w:rsidR="00B269AB" w:rsidRPr="001F70C1">
        <w:rPr>
          <w:rFonts w:asciiTheme="majorBidi" w:hAnsiTheme="majorBidi" w:cstheme="majorBidi"/>
        </w:rPr>
        <w:t>U</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slu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aju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prekora</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izvr</w:t>
      </w:r>
      <w:proofErr w:type="spellEnd"/>
      <w:r w:rsidR="00B269AB" w:rsidRPr="001F70C1">
        <w:rPr>
          <w:rFonts w:asciiTheme="majorBidi" w:hAnsiTheme="majorBidi" w:cstheme="majorBidi"/>
          <w:lang w:val="sr-Latn-ME"/>
        </w:rPr>
        <w:t>š</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ugovora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 xml:space="preserve">č </w:t>
      </w:r>
      <w:r w:rsidR="00B269AB" w:rsidRPr="001F70C1">
        <w:rPr>
          <w:rFonts w:asciiTheme="majorBidi" w:hAnsiTheme="majorBidi" w:cstheme="majorBidi"/>
        </w:rPr>
        <w:t>je</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du</w:t>
      </w:r>
      <w:r w:rsidR="00B269AB" w:rsidRPr="001F70C1">
        <w:rPr>
          <w:rFonts w:asciiTheme="majorBidi" w:hAnsiTheme="majorBidi" w:cstheme="majorBidi"/>
          <w:lang w:val="sr-Latn-ME"/>
        </w:rPr>
        <w:t>ž</w:t>
      </w:r>
      <w:r w:rsidR="00B269AB" w:rsidRPr="001F70C1">
        <w:rPr>
          <w:rFonts w:asciiTheme="majorBidi" w:hAnsiTheme="majorBidi" w:cstheme="majorBidi"/>
        </w:rPr>
        <w:t>an</w:t>
      </w:r>
      <w:r w:rsidR="00B269AB" w:rsidRPr="001F70C1">
        <w:rPr>
          <w:rFonts w:asciiTheme="majorBidi" w:hAnsiTheme="majorBidi" w:cstheme="majorBidi"/>
          <w:lang w:val="sr-Latn-ME"/>
        </w:rPr>
        <w:t xml:space="preserve"> </w:t>
      </w:r>
      <w:r w:rsidR="00B269AB" w:rsidRPr="001F70C1">
        <w:rPr>
          <w:rFonts w:asciiTheme="majorBidi" w:hAnsiTheme="majorBidi" w:cstheme="majorBidi"/>
        </w:rPr>
        <w:t>da</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zahtjev</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Naru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ioca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prije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isteka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produ</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avansnu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banke</w:t>
      </w:r>
      <w:proofErr w:type="spellEnd"/>
      <w:r w:rsidR="00B269AB" w:rsidRPr="001F70C1">
        <w:rPr>
          <w:rFonts w:asciiTheme="majorBidi" w:hAnsiTheme="majorBidi" w:cstheme="majorBidi"/>
          <w:lang w:val="sr-Latn-ME"/>
        </w:rPr>
        <w:t>.</w:t>
      </w:r>
      <w:r w:rsidR="00ED3F71"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Ako</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izvo</w:t>
      </w:r>
      <w:proofErr w:type="spellEnd"/>
      <w:r w:rsidR="00B269AB" w:rsidRPr="001F70C1">
        <w:rPr>
          <w:rFonts w:asciiTheme="majorBidi" w:hAnsiTheme="majorBidi" w:cstheme="majorBidi"/>
          <w:lang w:val="sr-Latn-ME"/>
        </w:rPr>
        <w:t>đ</w:t>
      </w:r>
      <w:r w:rsidR="00B269AB" w:rsidRPr="001F70C1">
        <w:rPr>
          <w:rFonts w:asciiTheme="majorBidi" w:hAnsiTheme="majorBidi" w:cstheme="majorBidi"/>
        </w:rPr>
        <w:t>a</w:t>
      </w:r>
      <w:r w:rsidR="00B269AB" w:rsidRPr="001F70C1">
        <w:rPr>
          <w:rFonts w:asciiTheme="majorBidi" w:hAnsiTheme="majorBidi" w:cstheme="majorBidi"/>
          <w:lang w:val="sr-Latn-ME"/>
        </w:rPr>
        <w:t xml:space="preserve">č </w:t>
      </w:r>
      <w:r w:rsidR="00B269AB" w:rsidRPr="001F70C1">
        <w:rPr>
          <w:rFonts w:asciiTheme="majorBidi" w:hAnsiTheme="majorBidi" w:cstheme="majorBidi"/>
        </w:rPr>
        <w:t>ne</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produ</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enje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avansne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prije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isteka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roka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va</w:t>
      </w:r>
      <w:proofErr w:type="spellEnd"/>
      <w:r w:rsidR="00B269AB" w:rsidRPr="001F70C1">
        <w:rPr>
          <w:rFonts w:asciiTheme="majorBidi" w:hAnsiTheme="majorBidi" w:cstheme="majorBidi"/>
          <w:lang w:val="sr-Latn-ME"/>
        </w:rPr>
        <w:t>ž</w:t>
      </w:r>
      <w:proofErr w:type="spellStart"/>
      <w:r w:rsidR="00B269AB" w:rsidRPr="001F70C1">
        <w:rPr>
          <w:rFonts w:asciiTheme="majorBidi" w:hAnsiTheme="majorBidi" w:cstheme="majorBidi"/>
        </w:rPr>
        <w:t>enja</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garancije</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Naru</w:t>
      </w:r>
      <w:proofErr w:type="spellEnd"/>
      <w:r w:rsidR="00B269AB" w:rsidRPr="001F70C1">
        <w:rPr>
          <w:rFonts w:asciiTheme="majorBidi" w:hAnsiTheme="majorBidi" w:cstheme="majorBidi"/>
          <w:lang w:val="sr-Latn-ME"/>
        </w:rPr>
        <w:t>č</w:t>
      </w:r>
      <w:proofErr w:type="spellStart"/>
      <w:r w:rsidR="00B269AB" w:rsidRPr="001F70C1">
        <w:rPr>
          <w:rFonts w:asciiTheme="majorBidi" w:hAnsiTheme="majorBidi" w:cstheme="majorBidi"/>
        </w:rPr>
        <w:t>ilac</w:t>
      </w:r>
      <w:proofErr w:type="spellEnd"/>
      <w:r w:rsidR="00B269AB" w:rsidRPr="001F70C1">
        <w:rPr>
          <w:rFonts w:asciiTheme="majorBidi" w:hAnsiTheme="majorBidi" w:cstheme="majorBidi"/>
          <w:lang w:val="sr-Latn-ME"/>
        </w:rPr>
        <w:t xml:space="preserve"> ć</w:t>
      </w:r>
      <w:r w:rsidR="00B269AB" w:rsidRPr="001F70C1">
        <w:rPr>
          <w:rFonts w:asciiTheme="majorBidi" w:hAnsiTheme="majorBidi" w:cstheme="majorBidi"/>
        </w:rPr>
        <w:t>e</w:t>
      </w:r>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aktivirati</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avansnu</w:t>
      </w:r>
      <w:proofErr w:type="spellEnd"/>
      <w:r w:rsidR="00B269AB" w:rsidRPr="001F70C1">
        <w:rPr>
          <w:rFonts w:asciiTheme="majorBidi" w:hAnsiTheme="majorBidi" w:cstheme="majorBidi"/>
          <w:lang w:val="sr-Latn-ME"/>
        </w:rPr>
        <w:t xml:space="preserve"> </w:t>
      </w:r>
      <w:proofErr w:type="spellStart"/>
      <w:r w:rsidR="00B269AB" w:rsidRPr="001F70C1">
        <w:rPr>
          <w:rFonts w:asciiTheme="majorBidi" w:hAnsiTheme="majorBidi" w:cstheme="majorBidi"/>
        </w:rPr>
        <w:t>garanciju</w:t>
      </w:r>
      <w:proofErr w:type="spellEnd"/>
      <w:r w:rsidR="00B269AB" w:rsidRPr="001F70C1">
        <w:rPr>
          <w:rFonts w:asciiTheme="majorBidi" w:hAnsiTheme="majorBidi" w:cstheme="majorBidi"/>
          <w:lang w:val="sr-Latn-ME"/>
        </w:rPr>
        <w:t>.</w:t>
      </w:r>
    </w:p>
    <w:p w14:paraId="1623530A" w14:textId="77777777" w:rsidR="00BE6F61" w:rsidRPr="0066674C" w:rsidRDefault="00BE6F61" w:rsidP="008840AB">
      <w:pPr>
        <w:jc w:val="both"/>
        <w:rPr>
          <w:lang w:val="it-IT"/>
        </w:rPr>
      </w:pPr>
    </w:p>
    <w:p w14:paraId="6435625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14:paraId="6F0AE79E" w14:textId="77777777" w:rsidR="0044622A" w:rsidRPr="0066674C" w:rsidRDefault="0044622A" w:rsidP="0044622A">
      <w:pPr>
        <w:rPr>
          <w:lang w:val="sr-Latn-ME"/>
        </w:rPr>
      </w:pPr>
    </w:p>
    <w:p w14:paraId="106478D6"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797C5486" w14:textId="77777777" w:rsidR="0044622A" w:rsidRPr="0066674C" w:rsidRDefault="0044622A" w:rsidP="0044622A">
      <w:pPr>
        <w:rPr>
          <w:lang w:val="sr-Latn-ME"/>
        </w:rPr>
      </w:pPr>
    </w:p>
    <w:p w14:paraId="31C38E05" w14:textId="77777777"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362C1AAD"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sr-Latn-ME"/>
        </w:rPr>
      </w:pPr>
      <w:proofErr w:type="spellStart"/>
      <w:r w:rsidRPr="00F1378A">
        <w:t>Naru</w:t>
      </w:r>
      <w:proofErr w:type="spellEnd"/>
      <w:r w:rsidRPr="00F1378A">
        <w:rPr>
          <w:lang w:val="sr-Latn-ME"/>
        </w:rPr>
        <w:t>č</w:t>
      </w:r>
      <w:proofErr w:type="spellStart"/>
      <w:r w:rsidRPr="00F1378A">
        <w:t>ilac</w:t>
      </w:r>
      <w:proofErr w:type="spellEnd"/>
      <w:r w:rsidRPr="00F1378A">
        <w:rPr>
          <w:lang w:val="sr-Latn-ME"/>
        </w:rPr>
        <w:t xml:space="preserve"> </w:t>
      </w:r>
      <w:r w:rsidRPr="00F1378A">
        <w:t>se</w:t>
      </w:r>
      <w:r w:rsidRPr="00F1378A">
        <w:rPr>
          <w:lang w:val="sr-Latn-ME"/>
        </w:rPr>
        <w:t xml:space="preserve"> </w:t>
      </w:r>
      <w:proofErr w:type="spellStart"/>
      <w:r w:rsidRPr="00F1378A">
        <w:t>opredijelio</w:t>
      </w:r>
      <w:proofErr w:type="spellEnd"/>
      <w:r w:rsidRPr="00F1378A">
        <w:rPr>
          <w:lang w:val="sr-Latn-ME"/>
        </w:rPr>
        <w:t xml:space="preserve"> </w:t>
      </w:r>
      <w:r w:rsidRPr="00F1378A">
        <w:t>za</w:t>
      </w:r>
      <w:r w:rsidRPr="00F1378A">
        <w:rPr>
          <w:lang w:val="sr-Latn-ME"/>
        </w:rPr>
        <w:t xml:space="preserve"> </w:t>
      </w:r>
      <w:proofErr w:type="spellStart"/>
      <w:r w:rsidRPr="00F1378A">
        <w:t>vrednovanje</w:t>
      </w:r>
      <w:proofErr w:type="spellEnd"/>
      <w:r w:rsidRPr="00F1378A">
        <w:rPr>
          <w:lang w:val="sr-Latn-ME"/>
        </w:rPr>
        <w:t xml:space="preserve"> </w:t>
      </w:r>
      <w:proofErr w:type="spellStart"/>
      <w:r w:rsidRPr="00F1378A">
        <w:t>ponuda</w:t>
      </w:r>
      <w:proofErr w:type="spellEnd"/>
      <w:r w:rsidRPr="00F1378A">
        <w:rPr>
          <w:lang w:val="sr-Latn-ME"/>
        </w:rPr>
        <w:t xml:space="preserve"> </w:t>
      </w:r>
      <w:r w:rsidRPr="00F1378A">
        <w:t>po</w:t>
      </w:r>
      <w:r w:rsidRPr="00F1378A">
        <w:rPr>
          <w:lang w:val="sr-Latn-ME"/>
        </w:rPr>
        <w:t xml:space="preserve"> </w:t>
      </w:r>
      <w:proofErr w:type="spellStart"/>
      <w:r w:rsidRPr="00F1378A">
        <w:t>kriterijumu</w:t>
      </w:r>
      <w:proofErr w:type="spellEnd"/>
      <w:r w:rsidRPr="00F1378A">
        <w:rPr>
          <w:lang w:val="sr-Latn-ME"/>
        </w:rPr>
        <w:t xml:space="preserve"> </w:t>
      </w:r>
      <w:proofErr w:type="spellStart"/>
      <w:r w:rsidRPr="00F1378A">
        <w:t>odnos</w:t>
      </w:r>
      <w:proofErr w:type="spellEnd"/>
      <w:r w:rsidRPr="00F1378A">
        <w:rPr>
          <w:lang w:val="sr-Latn-ME"/>
        </w:rPr>
        <w:t xml:space="preserve"> </w:t>
      </w:r>
      <w:proofErr w:type="spellStart"/>
      <w:r w:rsidRPr="00F1378A">
        <w:t>cijene</w:t>
      </w:r>
      <w:proofErr w:type="spellEnd"/>
      <w:r w:rsidRPr="00F1378A">
        <w:rPr>
          <w:lang w:val="sr-Latn-ME"/>
        </w:rPr>
        <w:t xml:space="preserve"> </w:t>
      </w:r>
      <w:proofErr w:type="spellStart"/>
      <w:r w:rsidRPr="00F1378A">
        <w:t>i</w:t>
      </w:r>
      <w:proofErr w:type="spellEnd"/>
      <w:r w:rsidRPr="00F1378A">
        <w:rPr>
          <w:lang w:val="sr-Latn-ME"/>
        </w:rPr>
        <w:t xml:space="preserve"> </w:t>
      </w:r>
      <w:proofErr w:type="spellStart"/>
      <w:r w:rsidRPr="00F1378A">
        <w:t>kvaliteta</w:t>
      </w:r>
      <w:proofErr w:type="spellEnd"/>
      <w:r w:rsidRPr="00F1378A">
        <w:rPr>
          <w:lang w:val="sr-Latn-ME"/>
        </w:rPr>
        <w:t xml:space="preserve">, </w:t>
      </w:r>
      <w:r w:rsidRPr="00F1378A">
        <w:t>a</w:t>
      </w:r>
      <w:r w:rsidRPr="00F1378A">
        <w:rPr>
          <w:lang w:val="sr-Latn-ME"/>
        </w:rPr>
        <w:t xml:space="preserve"> </w:t>
      </w:r>
      <w:proofErr w:type="spellStart"/>
      <w:r w:rsidRPr="00F1378A">
        <w:t>shodno</w:t>
      </w:r>
      <w:proofErr w:type="spellEnd"/>
      <w:r w:rsidRPr="00F1378A">
        <w:rPr>
          <w:lang w:val="sr-Latn-ME"/>
        </w:rPr>
        <w:t xml:space="preserve"> </w:t>
      </w:r>
      <w:proofErr w:type="spellStart"/>
      <w:r w:rsidRPr="00F1378A">
        <w:t>Pravilniku</w:t>
      </w:r>
      <w:proofErr w:type="spellEnd"/>
      <w:r w:rsidRPr="00F1378A">
        <w:rPr>
          <w:lang w:val="sr-Latn-ME"/>
        </w:rPr>
        <w:t xml:space="preserve"> </w:t>
      </w:r>
      <w:r w:rsidRPr="00F1378A">
        <w:t>o</w:t>
      </w:r>
      <w:r w:rsidRPr="00F1378A">
        <w:rPr>
          <w:lang w:val="sr-Latn-ME"/>
        </w:rPr>
        <w:t xml:space="preserve"> </w:t>
      </w:r>
      <w:proofErr w:type="spellStart"/>
      <w:r w:rsidRPr="00F1378A">
        <w:t>metodologiji</w:t>
      </w:r>
      <w:proofErr w:type="spellEnd"/>
      <w:r w:rsidRPr="00F1378A">
        <w:rPr>
          <w:lang w:val="sr-Latn-ME"/>
        </w:rPr>
        <w:t xml:space="preserve"> </w:t>
      </w:r>
      <w:proofErr w:type="spellStart"/>
      <w:r w:rsidRPr="00F1378A">
        <w:t>na</w:t>
      </w:r>
      <w:proofErr w:type="spellEnd"/>
      <w:r w:rsidRPr="00F1378A">
        <w:rPr>
          <w:lang w:val="sr-Latn-ME"/>
        </w:rPr>
        <w:t>č</w:t>
      </w:r>
      <w:proofErr w:type="spellStart"/>
      <w:r w:rsidRPr="00F1378A">
        <w:t>ina</w:t>
      </w:r>
      <w:proofErr w:type="spellEnd"/>
      <w:r w:rsidRPr="00F1378A">
        <w:rPr>
          <w:lang w:val="sr-Latn-ME"/>
        </w:rPr>
        <w:t xml:space="preserve"> </w:t>
      </w:r>
      <w:proofErr w:type="spellStart"/>
      <w:r w:rsidRPr="00F1378A">
        <w:t>vrednovanja</w:t>
      </w:r>
      <w:proofErr w:type="spellEnd"/>
      <w:r w:rsidRPr="00F1378A">
        <w:rPr>
          <w:lang w:val="sr-Latn-ME"/>
        </w:rPr>
        <w:t xml:space="preserve"> </w:t>
      </w:r>
      <w:proofErr w:type="spellStart"/>
      <w:r w:rsidRPr="00F1378A">
        <w:t>ponuda</w:t>
      </w:r>
      <w:proofErr w:type="spellEnd"/>
      <w:r w:rsidRPr="00F1378A">
        <w:rPr>
          <w:lang w:val="sr-Latn-ME"/>
        </w:rPr>
        <w:t xml:space="preserve"> </w:t>
      </w:r>
      <w:r w:rsidRPr="00F1378A">
        <w:t>u</w:t>
      </w:r>
      <w:r w:rsidRPr="00F1378A">
        <w:rPr>
          <w:lang w:val="sr-Latn-ME"/>
        </w:rPr>
        <w:t xml:space="preserve"> </w:t>
      </w:r>
      <w:proofErr w:type="spellStart"/>
      <w:r w:rsidRPr="00F1378A">
        <w:t>postupku</w:t>
      </w:r>
      <w:proofErr w:type="spellEnd"/>
      <w:r w:rsidRPr="00F1378A">
        <w:rPr>
          <w:lang w:val="sr-Latn-ME"/>
        </w:rPr>
        <w:t xml:space="preserve"> </w:t>
      </w:r>
      <w:proofErr w:type="spellStart"/>
      <w:r w:rsidRPr="00F1378A">
        <w:t>javne</w:t>
      </w:r>
      <w:proofErr w:type="spellEnd"/>
      <w:r w:rsidRPr="00F1378A">
        <w:rPr>
          <w:lang w:val="sr-Latn-ME"/>
        </w:rPr>
        <w:t xml:space="preserve"> </w:t>
      </w:r>
      <w:proofErr w:type="spellStart"/>
      <w:r w:rsidRPr="00F1378A">
        <w:t>nabavke</w:t>
      </w:r>
      <w:proofErr w:type="spellEnd"/>
      <w:r w:rsidRPr="00F1378A">
        <w:rPr>
          <w:lang w:val="sr-Latn-ME"/>
        </w:rPr>
        <w:t xml:space="preserve">, </w:t>
      </w:r>
      <w:proofErr w:type="spellStart"/>
      <w:r w:rsidRPr="00F1378A">
        <w:t>vrednovanje</w:t>
      </w:r>
      <w:proofErr w:type="spellEnd"/>
      <w:r w:rsidRPr="00F1378A">
        <w:rPr>
          <w:lang w:val="sr-Latn-ME"/>
        </w:rPr>
        <w:t xml:space="preserve"> ć</w:t>
      </w:r>
      <w:r w:rsidRPr="00F1378A">
        <w:t>e</w:t>
      </w:r>
      <w:r w:rsidRPr="00F1378A">
        <w:rPr>
          <w:lang w:val="sr-Latn-ME"/>
        </w:rPr>
        <w:t xml:space="preserve"> </w:t>
      </w:r>
      <w:r w:rsidRPr="00F1378A">
        <w:t>se</w:t>
      </w:r>
      <w:r w:rsidRPr="00F1378A">
        <w:rPr>
          <w:lang w:val="sr-Latn-ME"/>
        </w:rPr>
        <w:t xml:space="preserve"> </w:t>
      </w:r>
      <w:proofErr w:type="spellStart"/>
      <w:r w:rsidRPr="00F1378A">
        <w:t>vr</w:t>
      </w:r>
      <w:proofErr w:type="spellEnd"/>
      <w:r w:rsidRPr="00F1378A">
        <w:rPr>
          <w:lang w:val="sr-Latn-ME"/>
        </w:rPr>
        <w:t>š</w:t>
      </w:r>
      <w:proofErr w:type="spellStart"/>
      <w:r w:rsidRPr="00F1378A">
        <w:t>iti</w:t>
      </w:r>
      <w:proofErr w:type="spellEnd"/>
      <w:r w:rsidRPr="00F1378A">
        <w:rPr>
          <w:lang w:val="sr-Latn-ME"/>
        </w:rPr>
        <w:t xml:space="preserve"> </w:t>
      </w:r>
      <w:proofErr w:type="spellStart"/>
      <w:r w:rsidRPr="00F1378A">
        <w:t>na</w:t>
      </w:r>
      <w:proofErr w:type="spellEnd"/>
      <w:r w:rsidRPr="00F1378A">
        <w:rPr>
          <w:lang w:val="sr-Latn-ME"/>
        </w:rPr>
        <w:t xml:space="preserve"> </w:t>
      </w:r>
      <w:proofErr w:type="spellStart"/>
      <w:r w:rsidRPr="00F1378A">
        <w:t>osnovu</w:t>
      </w:r>
      <w:proofErr w:type="spellEnd"/>
      <w:r w:rsidRPr="00F1378A">
        <w:rPr>
          <w:lang w:val="sr-Latn-ME"/>
        </w:rPr>
        <w:t xml:space="preserve"> </w:t>
      </w:r>
      <w:proofErr w:type="spellStart"/>
      <w:r w:rsidRPr="00F1378A">
        <w:t>sljede</w:t>
      </w:r>
      <w:proofErr w:type="spellEnd"/>
      <w:r w:rsidRPr="00F1378A">
        <w:rPr>
          <w:lang w:val="sr-Latn-ME"/>
        </w:rPr>
        <w:t>ć</w:t>
      </w:r>
      <w:proofErr w:type="spellStart"/>
      <w:r w:rsidRPr="00F1378A">
        <w:t>ih</w:t>
      </w:r>
      <w:proofErr w:type="spellEnd"/>
      <w:r w:rsidRPr="00F1378A">
        <w:rPr>
          <w:lang w:val="sr-Latn-ME"/>
        </w:rPr>
        <w:t xml:space="preserve"> </w:t>
      </w:r>
      <w:proofErr w:type="spellStart"/>
      <w:r w:rsidRPr="00F1378A">
        <w:t>podkriterijuma</w:t>
      </w:r>
      <w:proofErr w:type="spellEnd"/>
      <w:r w:rsidRPr="00F1378A">
        <w:rPr>
          <w:lang w:val="sr-Latn-ME"/>
        </w:rPr>
        <w:t>:</w:t>
      </w:r>
    </w:p>
    <w:p w14:paraId="550835EA"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sr-Latn-ME"/>
        </w:rPr>
      </w:pPr>
    </w:p>
    <w:p w14:paraId="37092E65"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 xml:space="preserve">1.Cijena (C) ..................maksimalan broj bodova............ 90 </w:t>
      </w:r>
    </w:p>
    <w:p w14:paraId="7645B11B"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2. Kvalitet (K) ..............maksimalan broj bodova .............10</w:t>
      </w:r>
    </w:p>
    <w:p w14:paraId="6AA83F88"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 xml:space="preserve">Ukupan broj bodova = broj bodova za ponuđenu cijenu (C) + broj bodova za kvalitet (K) </w:t>
      </w:r>
    </w:p>
    <w:p w14:paraId="539A45CE"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1.</w:t>
      </w:r>
      <w:r w:rsidRPr="00F1378A">
        <w:rPr>
          <w:lang w:val="da-DK"/>
        </w:rPr>
        <w:tab/>
        <w:t>Podkriterijum cijena (C) vrednovaće se na sljedeći način:</w:t>
      </w:r>
    </w:p>
    <w:p w14:paraId="6074E446"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7F66359B"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 xml:space="preserve">Broj bodova(C)= (najniža ponudjena cijena bez PDV / ponudjena cijena bez PDV) ×90 </w:t>
      </w:r>
    </w:p>
    <w:p w14:paraId="0F2375E5" w14:textId="77777777" w:rsidR="00BE6F61" w:rsidRPr="00817ABB" w:rsidRDefault="00BE6F61" w:rsidP="00BE6F61">
      <w:pPr>
        <w:pBdr>
          <w:top w:val="single" w:sz="4" w:space="1" w:color="auto"/>
          <w:left w:val="single" w:sz="4" w:space="4" w:color="auto"/>
          <w:bottom w:val="single" w:sz="4" w:space="1" w:color="auto"/>
          <w:right w:val="single" w:sz="4" w:space="4" w:color="auto"/>
        </w:pBdr>
        <w:jc w:val="both"/>
        <w:rPr>
          <w:color w:val="FF0000"/>
          <w:lang w:val="da-DK"/>
        </w:rPr>
      </w:pPr>
    </w:p>
    <w:p w14:paraId="5E6E8BF6"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2. Podkriterijum kvalitet (K) vrednovaće se bodovanjem na osnovu parametra – garantni rok na kompletne radove, i to na sljedeći način:</w:t>
      </w:r>
    </w:p>
    <w:p w14:paraId="51FC37EE"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p>
    <w:p w14:paraId="53FA7DF3"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Ispravnoj ponudi sa najdužim ponuđenim garantnim rokom dodjeljuje se maksimalni broj  bodova - 10, dok se bodovi za ostale ponude obračunavaju u odnosu na najduži ponuđeni garantni rok po  formuli: K  = (Kp/ Kmax) x 10</w:t>
      </w:r>
    </w:p>
    <w:p w14:paraId="4BBEC0F9"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w:t>
      </w:r>
      <w:r w:rsidRPr="00F1378A">
        <w:rPr>
          <w:lang w:val="da-DK"/>
        </w:rPr>
        <w:tab/>
        <w:t xml:space="preserve">Kp – ponuđeni garantni rok </w:t>
      </w:r>
    </w:p>
    <w:p w14:paraId="6FFDE74C" w14:textId="77777777" w:rsidR="00BE6F61" w:rsidRPr="00F1378A" w:rsidRDefault="00BE6F61" w:rsidP="00BE6F61">
      <w:pPr>
        <w:pBdr>
          <w:top w:val="single" w:sz="4" w:space="1" w:color="auto"/>
          <w:left w:val="single" w:sz="4" w:space="4" w:color="auto"/>
          <w:bottom w:val="single" w:sz="4" w:space="1" w:color="auto"/>
          <w:right w:val="single" w:sz="4" w:space="4" w:color="auto"/>
        </w:pBdr>
        <w:jc w:val="both"/>
        <w:rPr>
          <w:lang w:val="da-DK"/>
        </w:rPr>
      </w:pPr>
      <w:r w:rsidRPr="00F1378A">
        <w:rPr>
          <w:lang w:val="da-DK"/>
        </w:rPr>
        <w:t>-</w:t>
      </w:r>
      <w:r w:rsidRPr="00F1378A">
        <w:rPr>
          <w:lang w:val="da-DK"/>
        </w:rPr>
        <w:tab/>
        <w:t xml:space="preserve">Kmax – najduži ponuđeni garantni rok </w:t>
      </w:r>
    </w:p>
    <w:p w14:paraId="7A9F3C73" w14:textId="77777777" w:rsidR="0079575E" w:rsidRPr="00F1378A" w:rsidRDefault="0079575E" w:rsidP="0079575E">
      <w:pPr>
        <w:pBdr>
          <w:top w:val="single" w:sz="4" w:space="1" w:color="auto"/>
          <w:left w:val="single" w:sz="4" w:space="4" w:color="auto"/>
          <w:bottom w:val="single" w:sz="4" w:space="1" w:color="auto"/>
          <w:right w:val="single" w:sz="4" w:space="4" w:color="auto"/>
        </w:pBdr>
        <w:jc w:val="both"/>
        <w:rPr>
          <w:lang w:val="da-DK"/>
        </w:rPr>
      </w:pPr>
      <w:r w:rsidRPr="00F1378A">
        <w:rPr>
          <w:lang w:val="da-DK"/>
        </w:rPr>
        <w:t>U cilju dostavljanja uporedivih ponuda, ponuđač je dužan u dijelu - Uslovi u pogledu načina izvršavanja predmeta nabavke koji su od značaja za izvršenje Ugovora, navesti tačan garantni rok izražen u mjesecima i počinje teći od dana dobijanja završnog izveštaja stručnog nadzora  i primopredaje izvedenih radova.Minimalni garantni rok je 24 mjeseca od dana dobijanja završnog izveštaja stručnog nadzora i primopredaje izvedenih radova, a maksimalni garantni rok je 60 mjeseci od dana dobijanja završnog izveštaja stručnog nadzora i primopredaje izvedenih radova.</w:t>
      </w:r>
    </w:p>
    <w:p w14:paraId="49DF1312" w14:textId="77777777" w:rsidR="00DC633A" w:rsidRPr="00392139" w:rsidRDefault="00DC633A" w:rsidP="0079575E">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lastRenderedPageBreak/>
        <w:t>Garantni rok se iskazuje u mjesecima i počinje teći od dana dobijanja završnog izveštaja stručnog nadzora i primopredaje objekta.</w:t>
      </w:r>
    </w:p>
    <w:p w14:paraId="0DEB66CB" w14:textId="77777777" w:rsidR="0079575E" w:rsidRDefault="0079575E" w:rsidP="0079575E">
      <w:pPr>
        <w:pBdr>
          <w:top w:val="single" w:sz="4" w:space="1" w:color="auto"/>
          <w:left w:val="single" w:sz="4" w:space="4" w:color="auto"/>
          <w:bottom w:val="single" w:sz="4" w:space="1" w:color="auto"/>
          <w:right w:val="single" w:sz="4" w:space="4" w:color="auto"/>
        </w:pBdr>
        <w:jc w:val="both"/>
        <w:rPr>
          <w:i/>
          <w:color w:val="000000"/>
          <w:lang w:val="sr-Latn-ME"/>
        </w:rPr>
      </w:pPr>
    </w:p>
    <w:p w14:paraId="1AD337A4" w14:textId="77777777"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340A4367" w14:textId="77777777" w:rsidR="0044622A" w:rsidRPr="0066674C" w:rsidRDefault="0044622A" w:rsidP="0044622A">
      <w:pPr>
        <w:jc w:val="both"/>
        <w:rPr>
          <w:color w:val="000000"/>
          <w:lang w:val="sr-Latn-ME"/>
        </w:rPr>
      </w:pPr>
    </w:p>
    <w:p w14:paraId="08C8A26F"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14:paraId="140C31E7" w14:textId="77777777" w:rsidR="00024C5C" w:rsidRPr="00024C5C" w:rsidRDefault="00024C5C" w:rsidP="00024C5C">
      <w:pPr>
        <w:jc w:val="both"/>
        <w:rPr>
          <w:color w:val="000000"/>
          <w:lang w:val="sr-Latn-ME"/>
        </w:rPr>
      </w:pPr>
      <w:r w:rsidRPr="00024C5C">
        <w:rPr>
          <w:color w:val="000000"/>
          <w:lang w:val="sr-Latn-ME"/>
        </w:rPr>
        <w:t>Ponuda se sačinjava na:</w:t>
      </w:r>
    </w:p>
    <w:p w14:paraId="32E31986" w14:textId="77777777" w:rsidR="00024C5C" w:rsidRPr="00024C5C" w:rsidRDefault="00024C5C" w:rsidP="00024C5C">
      <w:pPr>
        <w:jc w:val="both"/>
        <w:rPr>
          <w:b/>
          <w:bCs/>
          <w:color w:val="000000"/>
          <w:lang w:val="sr-Latn-ME"/>
        </w:rPr>
      </w:pPr>
    </w:p>
    <w:p w14:paraId="4D5702C5"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1E121849" w14:textId="77777777" w:rsidR="0044622A" w:rsidRPr="0066674C" w:rsidRDefault="0044622A" w:rsidP="0044622A">
      <w:pPr>
        <w:jc w:val="both"/>
        <w:rPr>
          <w:lang w:val="sr-Latn-ME"/>
        </w:rPr>
      </w:pPr>
    </w:p>
    <w:p w14:paraId="373A5E6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14:paraId="5544132B" w14:textId="77777777" w:rsidR="0044622A" w:rsidRPr="0066674C" w:rsidRDefault="0044622A" w:rsidP="0044622A">
      <w:pPr>
        <w:jc w:val="both"/>
        <w:rPr>
          <w:b/>
          <w:bCs/>
          <w:color w:val="000000"/>
          <w:lang w:val="sr-Latn-ME"/>
        </w:rPr>
      </w:pPr>
    </w:p>
    <w:p w14:paraId="2FA04797" w14:textId="2F0134EA" w:rsidR="0044622A" w:rsidRPr="00817ABB" w:rsidRDefault="0044622A" w:rsidP="0044622A">
      <w:pPr>
        <w:jc w:val="both"/>
        <w:rPr>
          <w:color w:val="FF0000"/>
          <w:lang w:val="sr-Latn-ME"/>
        </w:rPr>
      </w:pPr>
      <w:r w:rsidRPr="0066674C">
        <w:rPr>
          <w:color w:val="000000"/>
          <w:lang w:val="sr-Latn-ME"/>
        </w:rPr>
        <w:t xml:space="preserve">Ponude se podnose preko ESJN-a zaključno sa </w:t>
      </w:r>
      <w:r w:rsidRPr="001F70C1">
        <w:rPr>
          <w:lang w:val="sr-Latn-ME"/>
        </w:rPr>
        <w:t xml:space="preserve">danom </w:t>
      </w:r>
      <w:r w:rsidR="00024C5C" w:rsidRPr="001F70C1">
        <w:rPr>
          <w:lang w:val="sr-Latn-ME"/>
        </w:rPr>
        <w:t xml:space="preserve"> </w:t>
      </w:r>
      <w:r w:rsidR="001F70C1" w:rsidRPr="001F70C1">
        <w:rPr>
          <w:lang w:val="sr-Latn-ME"/>
        </w:rPr>
        <w:t>10</w:t>
      </w:r>
      <w:r w:rsidR="005D256B" w:rsidRPr="001F70C1">
        <w:rPr>
          <w:lang w:val="sr-Latn-ME"/>
        </w:rPr>
        <w:t>.</w:t>
      </w:r>
      <w:r w:rsidR="001F70C1" w:rsidRPr="001F70C1">
        <w:rPr>
          <w:lang w:val="sr-Latn-ME"/>
        </w:rPr>
        <w:t>1</w:t>
      </w:r>
      <w:r w:rsidR="001F70C1">
        <w:rPr>
          <w:lang w:val="sr-Latn-ME"/>
        </w:rPr>
        <w:t>0</w:t>
      </w:r>
      <w:r w:rsidR="004D1F7C" w:rsidRPr="001F70C1">
        <w:rPr>
          <w:lang w:val="sr-Latn-ME"/>
        </w:rPr>
        <w:t>.</w:t>
      </w:r>
      <w:r w:rsidR="00024C5C" w:rsidRPr="001F70C1">
        <w:rPr>
          <w:lang w:val="sr-Latn-ME"/>
        </w:rPr>
        <w:t>202</w:t>
      </w:r>
      <w:r w:rsidR="00B269AB" w:rsidRPr="001F70C1">
        <w:rPr>
          <w:lang w:val="sr-Latn-ME"/>
        </w:rPr>
        <w:t>4</w:t>
      </w:r>
      <w:r w:rsidR="00024C5C" w:rsidRPr="001F70C1">
        <w:rPr>
          <w:lang w:val="sr-Latn-ME"/>
        </w:rPr>
        <w:t>.</w:t>
      </w:r>
      <w:r w:rsidRPr="001F70C1">
        <w:rPr>
          <w:lang w:val="sr-Latn-ME"/>
        </w:rPr>
        <w:t xml:space="preserve"> godine do </w:t>
      </w:r>
      <w:r w:rsidR="0025288D" w:rsidRPr="001F70C1">
        <w:rPr>
          <w:lang w:val="sr-Latn-ME"/>
        </w:rPr>
        <w:t>1</w:t>
      </w:r>
      <w:r w:rsidR="00B269AB" w:rsidRPr="001F70C1">
        <w:rPr>
          <w:lang w:val="sr-Latn-ME"/>
        </w:rPr>
        <w:t>0</w:t>
      </w:r>
      <w:r w:rsidRPr="001F70C1">
        <w:rPr>
          <w:lang w:val="sr-Latn-ME"/>
        </w:rPr>
        <w:t xml:space="preserve"> sati.</w:t>
      </w:r>
    </w:p>
    <w:p w14:paraId="32E74612" w14:textId="77777777" w:rsidR="00BC6937" w:rsidRPr="00817ABB" w:rsidRDefault="00BC6937" w:rsidP="0044622A">
      <w:pPr>
        <w:jc w:val="both"/>
        <w:rPr>
          <w:color w:val="FF0000"/>
          <w:lang w:val="sr-Latn-ME"/>
        </w:rPr>
      </w:pPr>
    </w:p>
    <w:p w14:paraId="6D77EEB0" w14:textId="77777777"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14:paraId="2D0CC116" w14:textId="77777777" w:rsidR="00BC6937" w:rsidRPr="0066674C" w:rsidRDefault="00BC6937" w:rsidP="0044622A">
      <w:pPr>
        <w:jc w:val="both"/>
        <w:rPr>
          <w:color w:val="000000"/>
          <w:lang w:val="sr-Latn-ME"/>
        </w:rPr>
      </w:pPr>
    </w:p>
    <w:p w14:paraId="5D58393D" w14:textId="77777777"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C98C79B" w14:textId="77777777" w:rsidR="00BC6937" w:rsidRDefault="00BC6937" w:rsidP="0044622A">
      <w:pPr>
        <w:jc w:val="both"/>
        <w:rPr>
          <w:color w:val="000000"/>
          <w:lang w:val="sr-Latn-ME"/>
        </w:rPr>
      </w:pPr>
    </w:p>
    <w:p w14:paraId="2C2E551C" w14:textId="77777777"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14:paraId="0883D7CF" w14:textId="77777777" w:rsidR="00801354" w:rsidRDefault="00801354" w:rsidP="0044622A">
      <w:pPr>
        <w:jc w:val="both"/>
        <w:rPr>
          <w:color w:val="000000"/>
          <w:lang w:val="sr-Latn-ME"/>
        </w:rPr>
      </w:pPr>
    </w:p>
    <w:p w14:paraId="44FAE25C" w14:textId="77777777"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67CACC2B" w14:textId="14DE9340" w:rsidR="00801354" w:rsidRDefault="00801354" w:rsidP="0044622A">
      <w:pPr>
        <w:jc w:val="both"/>
        <w:rPr>
          <w:color w:val="000000"/>
          <w:lang w:val="sr-Latn-ME"/>
        </w:rPr>
      </w:pPr>
      <w:r>
        <w:rPr>
          <w:color w:val="000000"/>
          <w:lang w:val="sr-Latn-ME"/>
        </w:rPr>
        <w:t>ESJN ć izvršiti automatsko otvaranje ponuda istovremeno sa istekom roka za dostavljanje ponuda iz prethodnog stava, generisati zapisnik o otvaranju ponuda i izvršiti njegovu automatsku dostavu svim ponuđačima koji su podnijeli ponude.</w:t>
      </w:r>
    </w:p>
    <w:p w14:paraId="6A078B46" w14:textId="77777777" w:rsidR="00801354" w:rsidRDefault="00801354" w:rsidP="0044622A">
      <w:pPr>
        <w:jc w:val="both"/>
        <w:rPr>
          <w:color w:val="000000"/>
          <w:lang w:val="sr-Latn-ME"/>
        </w:rPr>
      </w:pPr>
    </w:p>
    <w:p w14:paraId="3E76EDB9" w14:textId="77777777"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14:paraId="738A9E42" w14:textId="77777777" w:rsidR="00593DDD" w:rsidRPr="0066674C" w:rsidRDefault="00593DDD" w:rsidP="0044622A">
      <w:pPr>
        <w:jc w:val="both"/>
        <w:rPr>
          <w:color w:val="000000"/>
          <w:lang w:val="sr-Latn-ME"/>
        </w:rPr>
      </w:pPr>
    </w:p>
    <w:p w14:paraId="27E631D4" w14:textId="77777777"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14:paraId="45126290" w14:textId="77777777" w:rsidR="00593DDD" w:rsidRDefault="0044622A" w:rsidP="00593DDD">
      <w:pPr>
        <w:pStyle w:val="ListParagraph"/>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14:paraId="6D5C1244" w14:textId="77777777" w:rsidR="0044622A" w:rsidRDefault="00593DDD" w:rsidP="00593DDD">
      <w:pPr>
        <w:numPr>
          <w:ilvl w:val="0"/>
          <w:numId w:val="8"/>
        </w:numPr>
        <w:spacing w:before="96"/>
        <w:jc w:val="both"/>
        <w:rPr>
          <w:b/>
          <w:color w:val="000000"/>
        </w:rPr>
      </w:pPr>
      <w:r>
        <w:rPr>
          <w:rFonts w:eastAsia="Calibri"/>
          <w:color w:val="000000"/>
          <w:lang w:val="sr-Latn-ME"/>
        </w:rPr>
        <w:lastRenderedPageBreak/>
        <w:t xml:space="preserve">preporučenom pošiljkom sa povratnicom na adresi </w:t>
      </w:r>
      <w:r>
        <w:rPr>
          <w:rFonts w:eastAsia="Calibri"/>
          <w:b/>
          <w:color w:val="000000"/>
          <w:lang w:val="pl-PL"/>
        </w:rPr>
        <w:t xml:space="preserve">Uprava za kapitalne projekte,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14:paraId="0035A063" w14:textId="77777777" w:rsidR="00593DDD" w:rsidRPr="00593DDD" w:rsidRDefault="00593DDD" w:rsidP="00593DDD">
      <w:pPr>
        <w:spacing w:before="96"/>
        <w:ind w:left="720"/>
        <w:jc w:val="both"/>
        <w:rPr>
          <w:b/>
          <w:color w:val="000000"/>
        </w:rPr>
      </w:pPr>
    </w:p>
    <w:p w14:paraId="245695D0" w14:textId="5D8926BF" w:rsidR="0044622A" w:rsidRPr="001F70C1" w:rsidRDefault="0044622A" w:rsidP="0044622A">
      <w:pPr>
        <w:jc w:val="both"/>
        <w:rPr>
          <w:lang w:val="sr-Latn-ME"/>
        </w:rPr>
      </w:pPr>
      <w:r w:rsidRPr="001F70C1">
        <w:rPr>
          <w:lang w:val="sr-Latn-ME"/>
        </w:rPr>
        <w:t xml:space="preserve">radnim danima od </w:t>
      </w:r>
      <w:r w:rsidR="00B269AB" w:rsidRPr="001F70C1">
        <w:rPr>
          <w:lang w:val="sr-Latn-ME"/>
        </w:rPr>
        <w:t>08</w:t>
      </w:r>
      <w:r w:rsidR="00593DDD" w:rsidRPr="001F70C1">
        <w:rPr>
          <w:lang w:val="sr-Latn-ME"/>
        </w:rPr>
        <w:t>.0</w:t>
      </w:r>
      <w:r w:rsidR="0025288D" w:rsidRPr="001F70C1">
        <w:rPr>
          <w:lang w:val="sr-Latn-ME"/>
        </w:rPr>
        <w:t>0</w:t>
      </w:r>
      <w:r w:rsidRPr="001F70C1">
        <w:rPr>
          <w:lang w:val="sr-Latn-ME"/>
        </w:rPr>
        <w:t xml:space="preserve"> do </w:t>
      </w:r>
      <w:r w:rsidR="00593DDD" w:rsidRPr="001F70C1">
        <w:rPr>
          <w:lang w:val="sr-Latn-ME"/>
        </w:rPr>
        <w:t>14.0</w:t>
      </w:r>
      <w:r w:rsidR="0025288D" w:rsidRPr="001F70C1">
        <w:rPr>
          <w:lang w:val="sr-Latn-ME"/>
        </w:rPr>
        <w:t>0</w:t>
      </w:r>
      <w:r w:rsidRPr="001F70C1">
        <w:rPr>
          <w:lang w:val="sr-Latn-ME"/>
        </w:rPr>
        <w:t xml:space="preserve"> sati, zaključno sa danom </w:t>
      </w:r>
      <w:r w:rsidR="001F70C1">
        <w:rPr>
          <w:lang w:val="sr-Latn-ME"/>
        </w:rPr>
        <w:t>10</w:t>
      </w:r>
      <w:r w:rsidR="00684532" w:rsidRPr="001F70C1">
        <w:rPr>
          <w:lang w:val="sr-Latn-ME"/>
        </w:rPr>
        <w:t>.</w:t>
      </w:r>
      <w:r w:rsidR="001F70C1">
        <w:rPr>
          <w:lang w:val="sr-Latn-ME"/>
        </w:rPr>
        <w:t>10</w:t>
      </w:r>
      <w:r w:rsidR="00C72788" w:rsidRPr="001F70C1">
        <w:rPr>
          <w:lang w:val="sr-Latn-ME"/>
        </w:rPr>
        <w:t>.</w:t>
      </w:r>
      <w:r w:rsidR="0025288D" w:rsidRPr="001F70C1">
        <w:rPr>
          <w:lang w:val="sr-Latn-ME"/>
        </w:rPr>
        <w:t>202</w:t>
      </w:r>
      <w:r w:rsidR="00B269AB" w:rsidRPr="001F70C1">
        <w:rPr>
          <w:lang w:val="sr-Latn-ME"/>
        </w:rPr>
        <w:t>4</w:t>
      </w:r>
      <w:r w:rsidR="0025288D" w:rsidRPr="001F70C1">
        <w:rPr>
          <w:lang w:val="sr-Latn-ME"/>
        </w:rPr>
        <w:t>. godine do 1</w:t>
      </w:r>
      <w:r w:rsidR="00B269AB" w:rsidRPr="001F70C1">
        <w:rPr>
          <w:lang w:val="sr-Latn-ME"/>
        </w:rPr>
        <w:t>0</w:t>
      </w:r>
      <w:r w:rsidR="00593DDD" w:rsidRPr="001F70C1">
        <w:rPr>
          <w:lang w:val="sr-Latn-ME"/>
        </w:rPr>
        <w:t xml:space="preserve"> sati.</w:t>
      </w:r>
    </w:p>
    <w:p w14:paraId="28BE079C" w14:textId="77777777" w:rsidR="00DA7CA0" w:rsidRPr="00817ABB" w:rsidRDefault="00DA7CA0" w:rsidP="0044622A">
      <w:pPr>
        <w:jc w:val="both"/>
        <w:rPr>
          <w:color w:val="FF0000"/>
          <w:lang w:val="sr-Latn-ME"/>
        </w:rPr>
      </w:pPr>
    </w:p>
    <w:p w14:paraId="566FA4DA" w14:textId="6F3F8F45" w:rsidR="00DA7CA0" w:rsidRPr="001F70C1" w:rsidRDefault="00DA7CA0" w:rsidP="00684C70">
      <w:pPr>
        <w:jc w:val="both"/>
        <w:rPr>
          <w:lang w:val="sr-Latn-ME"/>
        </w:rPr>
      </w:pPr>
      <w:r w:rsidRPr="001F70C1">
        <w:rPr>
          <w:lang w:val="sr-Latn-ME"/>
        </w:rPr>
        <w:t>Otv</w:t>
      </w:r>
      <w:r w:rsidR="00684532" w:rsidRPr="001F70C1">
        <w:rPr>
          <w:lang w:val="sr-Latn-ME"/>
        </w:rPr>
        <w:t xml:space="preserve">aranje ponuda održaće se dana </w:t>
      </w:r>
      <w:r w:rsidR="001F70C1">
        <w:rPr>
          <w:lang w:val="sr-Latn-ME"/>
        </w:rPr>
        <w:t>10</w:t>
      </w:r>
      <w:r w:rsidR="00684532" w:rsidRPr="001F70C1">
        <w:rPr>
          <w:lang w:val="sr-Latn-ME"/>
        </w:rPr>
        <w:t>.</w:t>
      </w:r>
      <w:r w:rsidR="001F70C1">
        <w:rPr>
          <w:lang w:val="sr-Latn-ME"/>
        </w:rPr>
        <w:t>10</w:t>
      </w:r>
      <w:r w:rsidRPr="001F70C1">
        <w:rPr>
          <w:lang w:val="sr-Latn-ME"/>
        </w:rPr>
        <w:t>.202</w:t>
      </w:r>
      <w:r w:rsidR="00B269AB" w:rsidRPr="001F70C1">
        <w:rPr>
          <w:lang w:val="sr-Latn-ME"/>
        </w:rPr>
        <w:t>4</w:t>
      </w:r>
      <w:r w:rsidRPr="001F70C1">
        <w:rPr>
          <w:lang w:val="sr-Latn-ME"/>
        </w:rPr>
        <w:t xml:space="preserve">. godine u </w:t>
      </w:r>
      <w:r w:rsidR="00B269AB" w:rsidRPr="001F70C1">
        <w:rPr>
          <w:lang w:val="sr-Latn-ME"/>
        </w:rPr>
        <w:t>10</w:t>
      </w:r>
      <w:r w:rsidRPr="001F70C1">
        <w:rPr>
          <w:lang w:val="sr-Latn-ME"/>
        </w:rPr>
        <w:t>:</w:t>
      </w:r>
      <w:r w:rsidR="00B269AB" w:rsidRPr="001F70C1">
        <w:rPr>
          <w:lang w:val="sr-Latn-ME"/>
        </w:rPr>
        <w:t>0</w:t>
      </w:r>
      <w:r w:rsidRPr="001F70C1">
        <w:rPr>
          <w:lang w:val="sr-Latn-ME"/>
        </w:rPr>
        <w:t>0 sati.</w:t>
      </w:r>
    </w:p>
    <w:p w14:paraId="14141B49" w14:textId="77777777" w:rsidR="0044622A" w:rsidRPr="001F70C1" w:rsidRDefault="0044622A" w:rsidP="0044622A">
      <w:pPr>
        <w:rPr>
          <w:i/>
          <w:iCs/>
          <w:lang w:val="sr-Latn-ME"/>
        </w:rPr>
      </w:pPr>
    </w:p>
    <w:p w14:paraId="62677C0F"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14:paraId="370F42A9" w14:textId="77777777" w:rsidR="0044622A" w:rsidRPr="0066674C" w:rsidRDefault="0044622A" w:rsidP="0044622A">
      <w:pPr>
        <w:jc w:val="both"/>
        <w:rPr>
          <w:b/>
          <w:bCs/>
          <w:color w:val="000000"/>
          <w:lang w:val="sr-Latn-ME"/>
        </w:rPr>
      </w:pPr>
    </w:p>
    <w:p w14:paraId="5F7D26DB" w14:textId="77777777" w:rsidR="0044622A" w:rsidRPr="0066674C" w:rsidRDefault="0044622A" w:rsidP="0044622A">
      <w:pPr>
        <w:jc w:val="both"/>
        <w:rPr>
          <w:lang w:val="sr-Latn-ME"/>
        </w:rPr>
      </w:pPr>
      <w:r w:rsidRPr="0066674C">
        <w:rPr>
          <w:lang w:val="sr-Latn-ME"/>
        </w:rPr>
        <w:t xml:space="preserve">Garancija ponude će se aktivirati ako ponuđač: </w:t>
      </w:r>
    </w:p>
    <w:p w14:paraId="5F489B1D"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103C4EC3" w14:textId="2B2E73FF" w:rsidR="0044622A" w:rsidRPr="00684C70" w:rsidRDefault="0044622A" w:rsidP="00684C70">
      <w:pPr>
        <w:pStyle w:val="T30X"/>
        <w:rPr>
          <w:sz w:val="24"/>
          <w:szCs w:val="24"/>
          <w:lang w:val="sr-Latn-ME"/>
        </w:rPr>
      </w:pPr>
      <w:r w:rsidRPr="0066674C">
        <w:rPr>
          <w:sz w:val="24"/>
          <w:szCs w:val="24"/>
          <w:lang w:val="sr-Latn-ME"/>
        </w:rPr>
        <w:t xml:space="preserve"> 2) odbije da zaključi ugovor o javnoj nabavci.</w:t>
      </w:r>
    </w:p>
    <w:p w14:paraId="74A645E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t>TAJNOST PODATAKA</w:t>
      </w:r>
      <w:bookmarkEnd w:id="10"/>
    </w:p>
    <w:p w14:paraId="29D4E8E4" w14:textId="77777777" w:rsidR="0044622A" w:rsidRPr="0066674C" w:rsidRDefault="0044622A" w:rsidP="0044622A">
      <w:pPr>
        <w:jc w:val="both"/>
        <w:rPr>
          <w:color w:val="000000"/>
          <w:lang w:val="sr-Latn-ME"/>
        </w:rPr>
      </w:pPr>
      <w:r w:rsidRPr="0066674C">
        <w:rPr>
          <w:color w:val="000000"/>
          <w:lang w:val="sr-Latn-ME"/>
        </w:rPr>
        <w:t xml:space="preserve"> </w:t>
      </w:r>
    </w:p>
    <w:p w14:paraId="67F7465F"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145398A9" w14:textId="77777777" w:rsidR="0044622A" w:rsidRPr="0066674C" w:rsidRDefault="0044622A" w:rsidP="0044622A">
      <w:pPr>
        <w:jc w:val="both"/>
        <w:rPr>
          <w:color w:val="000000"/>
          <w:lang w:val="sr-Latn-ME"/>
        </w:rPr>
      </w:pPr>
    </w:p>
    <w:p w14:paraId="66143F51"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14:paraId="31CE01E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14:paraId="472C084F" w14:textId="77777777" w:rsidR="0044622A" w:rsidRPr="0066674C" w:rsidRDefault="0044622A" w:rsidP="0044622A">
      <w:pPr>
        <w:rPr>
          <w:lang w:val="sr-Latn-ME"/>
        </w:rPr>
      </w:pPr>
    </w:p>
    <w:p w14:paraId="7F478F2B"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774C67F8" w14:textId="77777777" w:rsidR="00391051" w:rsidRPr="0066674C" w:rsidRDefault="00391051" w:rsidP="0044622A">
      <w:pPr>
        <w:jc w:val="both"/>
        <w:rPr>
          <w:lang w:val="sr-Latn-ME"/>
        </w:rPr>
      </w:pPr>
    </w:p>
    <w:p w14:paraId="493D7EF8"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573CBCE5" w14:textId="77777777" w:rsidR="00391051" w:rsidRPr="0066674C" w:rsidRDefault="00391051" w:rsidP="0044622A">
      <w:pPr>
        <w:jc w:val="both"/>
        <w:rPr>
          <w:lang w:val="sr-Latn-ME"/>
        </w:rPr>
      </w:pPr>
    </w:p>
    <w:p w14:paraId="50277E00"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1619938E" w14:textId="77777777" w:rsidR="0044622A" w:rsidRPr="0066674C" w:rsidRDefault="0044622A" w:rsidP="0044622A">
      <w:pPr>
        <w:jc w:val="both"/>
        <w:rPr>
          <w:b/>
          <w:bCs/>
          <w:color w:val="000000"/>
          <w:lang w:val="sr-Latn-ME"/>
        </w:rPr>
      </w:pPr>
    </w:p>
    <w:p w14:paraId="6E3E61FC"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t>NAČIN ZAKLJUČIVANJA I IZMJENE UGOVORA O JAVNOJ NABAVCI</w:t>
      </w:r>
      <w:bookmarkEnd w:id="12"/>
    </w:p>
    <w:p w14:paraId="6A41F19D" w14:textId="77777777" w:rsidR="0044622A" w:rsidRPr="0066674C" w:rsidRDefault="0044622A" w:rsidP="0044622A">
      <w:pPr>
        <w:jc w:val="both"/>
        <w:rPr>
          <w:i/>
          <w:lang w:val="sr-Latn-ME"/>
        </w:rPr>
      </w:pPr>
    </w:p>
    <w:p w14:paraId="7EDEF19E" w14:textId="77777777" w:rsidR="00593DDD" w:rsidRDefault="00593DDD" w:rsidP="0044622A">
      <w:pPr>
        <w:jc w:val="both"/>
        <w:rPr>
          <w:lang w:val="sr-Latn-ME"/>
        </w:rPr>
      </w:pPr>
      <w:r>
        <w:rPr>
          <w:lang w:val="sr-Latn-ME"/>
        </w:rPr>
        <w:t>Naručilac zaključuje ugovor o javnoj nabavci u skladu sa članom 149 Zakona o javnim nabavkama.</w:t>
      </w:r>
    </w:p>
    <w:p w14:paraId="49E83595" w14:textId="77777777" w:rsidR="00593DDD" w:rsidRDefault="00593DDD" w:rsidP="0044622A">
      <w:pPr>
        <w:jc w:val="both"/>
        <w:rPr>
          <w:lang w:val="sr-Latn-ME"/>
        </w:rPr>
      </w:pPr>
    </w:p>
    <w:p w14:paraId="6C5C6048" w14:textId="77777777"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14:paraId="2EE68B1D" w14:textId="77777777" w:rsidR="0044622A" w:rsidRPr="0066674C" w:rsidRDefault="0044622A" w:rsidP="0044622A">
      <w:pPr>
        <w:jc w:val="both"/>
        <w:rPr>
          <w:lang w:val="sr-Latn-ME"/>
        </w:rPr>
      </w:pPr>
    </w:p>
    <w:p w14:paraId="5D73B32C" w14:textId="77777777" w:rsidR="0044622A" w:rsidRPr="0066674C" w:rsidRDefault="0044622A" w:rsidP="0044622A">
      <w:pPr>
        <w:jc w:val="both"/>
        <w:rPr>
          <w:lang w:val="sr-Latn-ME"/>
        </w:rPr>
      </w:pPr>
      <w:r w:rsidRPr="0066674C">
        <w:rPr>
          <w:lang w:val="sr-Latn-ME"/>
        </w:rPr>
        <w:lastRenderedPageBreak/>
        <w:t>Ugovor o javnoj nabavci mora da bude u skladu sa uslovima utvrđenim tenderskom dokumentacijom, izabranom ponudom i odlukom o izboru najpovoljnije ponude.</w:t>
      </w:r>
    </w:p>
    <w:p w14:paraId="3AAD7E72" w14:textId="77777777" w:rsidR="0044622A" w:rsidRDefault="0044622A" w:rsidP="0044622A">
      <w:pPr>
        <w:jc w:val="both"/>
        <w:rPr>
          <w:lang w:val="sr-Latn-ME"/>
        </w:rPr>
      </w:pPr>
    </w:p>
    <w:p w14:paraId="2CD89EA0" w14:textId="77777777"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D4A3758" w14:textId="77777777" w:rsidR="004763C0" w:rsidRDefault="004763C0" w:rsidP="0044622A">
      <w:pPr>
        <w:jc w:val="both"/>
        <w:rPr>
          <w:lang w:val="sr-Latn-ME"/>
        </w:rPr>
      </w:pPr>
    </w:p>
    <w:p w14:paraId="7339EEED" w14:textId="77777777"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14:paraId="108FF0A3" w14:textId="77777777" w:rsidR="00E80485" w:rsidRDefault="00E80485" w:rsidP="0044622A">
      <w:pPr>
        <w:jc w:val="both"/>
        <w:rPr>
          <w:lang w:val="sr-Latn-ME"/>
        </w:rPr>
      </w:pPr>
    </w:p>
    <w:p w14:paraId="7D0F5E79" w14:textId="77777777"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14:paraId="51A8502D" w14:textId="77777777" w:rsidR="004763C0" w:rsidRDefault="004763C0" w:rsidP="004763C0">
      <w:pPr>
        <w:jc w:val="both"/>
        <w:rPr>
          <w:color w:val="000000"/>
          <w:lang w:val="sr-Latn-ME"/>
        </w:rPr>
      </w:pPr>
    </w:p>
    <w:p w14:paraId="4118B0E1" w14:textId="6C62C38D"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w:t>
      </w:r>
      <w:r w:rsidR="00B269AB">
        <w:rPr>
          <w:color w:val="000000"/>
          <w:lang w:val="sr-Latn-ME"/>
        </w:rPr>
        <w:t xml:space="preserve"> stav 1 tačka 3</w:t>
      </w:r>
      <w:r w:rsidRPr="004763C0">
        <w:rPr>
          <w:color w:val="000000"/>
          <w:lang w:val="sr-Latn-ME"/>
        </w:rPr>
        <w:t xml:space="preserve"> Zakona o javnim nabavkama.</w:t>
      </w:r>
    </w:p>
    <w:p w14:paraId="6B467C1B" w14:textId="77777777" w:rsidR="004763C0" w:rsidRPr="004763C0" w:rsidRDefault="004763C0" w:rsidP="004763C0">
      <w:pPr>
        <w:jc w:val="both"/>
        <w:rPr>
          <w:color w:val="000000"/>
          <w:lang w:val="sr-Latn-ME"/>
        </w:rPr>
      </w:pPr>
    </w:p>
    <w:p w14:paraId="0A1405E2" w14:textId="77777777" w:rsid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14:paraId="3D325C22" w14:textId="77777777" w:rsidR="0025288D" w:rsidRDefault="0025288D" w:rsidP="004763C0">
      <w:pPr>
        <w:jc w:val="both"/>
        <w:rPr>
          <w:color w:val="000000"/>
          <w:lang w:val="sr-Latn-ME"/>
        </w:rPr>
      </w:pPr>
    </w:p>
    <w:p w14:paraId="5005648F" w14:textId="77777777" w:rsidR="00DA7CA0" w:rsidRPr="00DA7CA0" w:rsidRDefault="00DA7CA0" w:rsidP="00DA7CA0">
      <w:pPr>
        <w:jc w:val="both"/>
        <w:rPr>
          <w:color w:val="000000"/>
          <w:lang w:val="sr-Latn-ME"/>
        </w:rPr>
      </w:pPr>
      <w:r w:rsidRPr="00DA7CA0">
        <w:rPr>
          <w:color w:val="000000"/>
          <w:lang w:val="sr-Latn-ME"/>
        </w:rPr>
        <w:t>Ugovor između naručioca i ponuđača čija je ponuda izabrana kao najpovoljnija, pored uslova koji su propisani ovom tenderskom dokumentacijom, će sadržati i sljedeće:</w:t>
      </w:r>
    </w:p>
    <w:p w14:paraId="79EFA47A" w14:textId="77777777" w:rsidR="0025288D" w:rsidRDefault="0025288D" w:rsidP="004763C0">
      <w:pPr>
        <w:jc w:val="both"/>
        <w:rPr>
          <w:color w:val="000000"/>
          <w:lang w:val="sr-Latn-ME"/>
        </w:rPr>
      </w:pPr>
    </w:p>
    <w:p w14:paraId="7985D70D" w14:textId="77777777" w:rsidR="0025288D" w:rsidRPr="00A4731E" w:rsidRDefault="0025288D" w:rsidP="0025288D">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 a u skladu sa tehničkom dokumentacijom.</w:t>
      </w:r>
    </w:p>
    <w:p w14:paraId="1E97FBF2" w14:textId="77777777" w:rsidR="0025288D" w:rsidRPr="00A4731E" w:rsidRDefault="0025288D" w:rsidP="0025288D">
      <w:pPr>
        <w:jc w:val="both"/>
        <w:rPr>
          <w:color w:val="000000"/>
          <w:lang w:val="pl-PL"/>
        </w:rPr>
      </w:pPr>
    </w:p>
    <w:p w14:paraId="47A92DE2" w14:textId="77777777" w:rsidR="0025288D" w:rsidRPr="00A4731E" w:rsidRDefault="0025288D" w:rsidP="0025288D">
      <w:pPr>
        <w:jc w:val="both"/>
        <w:rPr>
          <w:color w:val="000000"/>
          <w:lang w:val="pl-PL"/>
        </w:rPr>
      </w:pPr>
      <w:r w:rsidRPr="00A4731E">
        <w:rPr>
          <w:color w:val="000000"/>
          <w:lang w:val="pl-PL"/>
        </w:rPr>
        <w:t>Izvođač je odgovoran za radove i propuste bilo kog podugovarača/podizvođača, njegovog predstavnika ili radnika, kao da su to radovi i propusti samog Izvođača.</w:t>
      </w:r>
    </w:p>
    <w:p w14:paraId="40520F11" w14:textId="77777777" w:rsidR="0025288D" w:rsidRPr="00A4731E" w:rsidRDefault="0025288D" w:rsidP="0025288D">
      <w:pPr>
        <w:jc w:val="both"/>
        <w:rPr>
          <w:color w:val="000000"/>
          <w:lang w:val="sr-Latn-ME"/>
        </w:rPr>
      </w:pPr>
    </w:p>
    <w:p w14:paraId="2718E275" w14:textId="77777777" w:rsidR="0025288D" w:rsidRDefault="0025288D" w:rsidP="0025288D">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14:paraId="00B46FD6" w14:textId="77777777" w:rsidR="0025288D" w:rsidRPr="00A4731E" w:rsidRDefault="0025288D" w:rsidP="0025288D">
      <w:pPr>
        <w:ind w:right="93"/>
        <w:jc w:val="both"/>
        <w:rPr>
          <w:lang w:val="pl-PL"/>
        </w:rPr>
      </w:pPr>
    </w:p>
    <w:p w14:paraId="2533033D" w14:textId="77777777" w:rsidR="0025288D" w:rsidRDefault="0025288D" w:rsidP="0025288D">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110123B" w14:textId="77777777" w:rsidR="0025288D" w:rsidRPr="00A4731E" w:rsidRDefault="0025288D" w:rsidP="0025288D">
      <w:pPr>
        <w:ind w:right="93"/>
        <w:jc w:val="both"/>
        <w:rPr>
          <w:color w:val="000000"/>
          <w:lang w:val="pl-PL"/>
        </w:rPr>
      </w:pPr>
    </w:p>
    <w:p w14:paraId="509822F5" w14:textId="77777777" w:rsidR="0025288D" w:rsidRPr="00392139" w:rsidRDefault="0025288D" w:rsidP="00252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eastAsia="sr-Latn-ME"/>
        </w:rPr>
      </w:pPr>
      <w:r w:rsidRPr="00392139">
        <w:rPr>
          <w:lang w:val="pl-PL" w:eastAsia="sr-Latn-ME"/>
        </w:rPr>
        <w:t>Izvođač radova dužan je da vodi građevinski dnevnik i građevinsku knjigu u skladu sa važećim Pravilnikom o načinu vođenja i sadržini građevinskog dnevnika i građevinske knjige.</w:t>
      </w:r>
    </w:p>
    <w:p w14:paraId="7781F811" w14:textId="77777777" w:rsidR="0025288D" w:rsidRPr="00392139" w:rsidRDefault="0025288D" w:rsidP="00252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eastAsia="sr-Latn-ME"/>
        </w:rPr>
      </w:pPr>
    </w:p>
    <w:p w14:paraId="50168B47" w14:textId="77777777" w:rsidR="0025288D" w:rsidRPr="00392139" w:rsidRDefault="0025288D" w:rsidP="00252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lang w:val="pl-PL"/>
        </w:rPr>
      </w:pPr>
      <w:r w:rsidRPr="00392139">
        <w:rPr>
          <w:lang w:val="pl-PL" w:eastAsia="sr-Latn-ME"/>
        </w:rPr>
        <w:t>Prije uvođenja Izvođača u posao Izvođač i Naručilac će zapisnički konstatovati nađeno stanje puta i terena, instalacija i objekata u zoni gradilišta. Konstatacije iz zapisnika potkrijepiti foto dokumentacijom.</w:t>
      </w:r>
    </w:p>
    <w:p w14:paraId="0BE9FA3D" w14:textId="77777777" w:rsidR="0025288D" w:rsidRPr="00A4731E" w:rsidRDefault="0025288D" w:rsidP="0025288D">
      <w:pPr>
        <w:ind w:left="540" w:hanging="540"/>
        <w:jc w:val="both"/>
        <w:rPr>
          <w:lang w:val="sr-Latn-CS"/>
        </w:rPr>
      </w:pPr>
    </w:p>
    <w:p w14:paraId="2A31A8AA" w14:textId="77777777" w:rsidR="0025288D" w:rsidRPr="00A4731E" w:rsidRDefault="0025288D" w:rsidP="0025288D">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14:paraId="4E204591" w14:textId="77777777" w:rsidR="0025288D" w:rsidRPr="00392139" w:rsidRDefault="0025288D" w:rsidP="00252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lang w:val="pl-PL"/>
        </w:rPr>
      </w:pPr>
    </w:p>
    <w:p w14:paraId="4719B447" w14:textId="77777777" w:rsidR="0025288D" w:rsidRPr="00A4731E" w:rsidRDefault="0025288D" w:rsidP="0025288D">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potrebno za ponovno otpočinjanje radova i za eventualno pomjeranje radova u nepovoljnije godišnje doba. </w:t>
      </w:r>
      <w:r w:rsidRPr="00392139">
        <w:rPr>
          <w:lang w:val="pl-PL"/>
        </w:rPr>
        <w:t xml:space="preserve">Kao situacije odnosno razlozi, zbog kojih se, može zahtijevati produženje roka, smatraju se, naročito: </w:t>
      </w:r>
      <w:r w:rsidRPr="00392139">
        <w:rPr>
          <w:lang w:val="pl-PL" w:eastAsia="sr-Latn-ME"/>
        </w:rPr>
        <w:t>prirodni događaji (požar, poplava, zemljotres, izuzetno loše vrijeme koje je neubičajeno za godišnje doba i za mjesto na kome se radovi izvode i sl.);</w:t>
      </w:r>
      <w:r w:rsidRPr="00392139">
        <w:rPr>
          <w:lang w:val="pl-PL"/>
        </w:rPr>
        <w:t xml:space="preserve"> </w:t>
      </w:r>
      <w:r w:rsidRPr="00392139">
        <w:rPr>
          <w:lang w:val="pl-PL" w:eastAsia="sr-Latn-ME"/>
        </w:rPr>
        <w:t>mjere predviđene aktima nadležnih organa;</w:t>
      </w:r>
      <w:r w:rsidRPr="00392139">
        <w:rPr>
          <w:lang w:val="pl-PL"/>
        </w:rPr>
        <w:t xml:space="preserve"> </w:t>
      </w:r>
      <w:r w:rsidRPr="00392139">
        <w:rPr>
          <w:lang w:val="pl-PL" w:eastAsia="sr-Latn-ME"/>
        </w:rPr>
        <w:t>izmjena revidovanog glavnog projekta u smislu člana 97 i 98 Zakona o planiranju prostora i izgradnji objekata,</w:t>
      </w:r>
      <w:r w:rsidRPr="00392139">
        <w:rPr>
          <w:lang w:val="pl-PL"/>
        </w:rPr>
        <w:t xml:space="preserve"> </w:t>
      </w:r>
      <w:r w:rsidRPr="00392139">
        <w:rPr>
          <w:lang w:val="pl-PL" w:eastAsia="sr-Latn-ME"/>
        </w:rPr>
        <w:t>neuredno ispunjenje obaveze Naručica kod isplate avansa i isplate po privremenim situacijama, obezbjeđenja stručnog nadzora i pristupa gradilištu.</w:t>
      </w:r>
    </w:p>
    <w:p w14:paraId="4025D126" w14:textId="77777777" w:rsidR="0025288D" w:rsidRPr="00A4731E" w:rsidRDefault="0025288D" w:rsidP="0025288D">
      <w:pPr>
        <w:jc w:val="both"/>
        <w:rPr>
          <w:color w:val="000000"/>
          <w:lang w:val="pl-PL"/>
        </w:rPr>
      </w:pPr>
    </w:p>
    <w:p w14:paraId="05D571FB" w14:textId="77777777" w:rsidR="0025288D" w:rsidRPr="00A4731E" w:rsidRDefault="0025288D" w:rsidP="0025288D">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14:paraId="68824F1F" w14:textId="77777777" w:rsidR="0025288D" w:rsidRPr="00A4731E" w:rsidRDefault="0025288D" w:rsidP="0025288D">
      <w:pPr>
        <w:jc w:val="both"/>
        <w:rPr>
          <w:lang w:val="pl-PL"/>
        </w:rPr>
      </w:pPr>
      <w:r w:rsidRPr="00A4731E">
        <w:rPr>
          <w:lang w:val="pl-PL"/>
        </w:rPr>
        <w:t>Izvođač ne može zahtijevati produženje roka zbog promijenjenih okolnosti koje  su nastupile po isteku roka za izvođenje radova.</w:t>
      </w:r>
    </w:p>
    <w:p w14:paraId="6A224727" w14:textId="77777777" w:rsidR="0025288D" w:rsidRPr="00A4731E" w:rsidRDefault="0025288D" w:rsidP="0025288D">
      <w:pPr>
        <w:jc w:val="both"/>
        <w:rPr>
          <w:lang w:val="pl-PL"/>
        </w:rPr>
      </w:pPr>
      <w:r w:rsidRPr="00A4731E">
        <w:rPr>
          <w:lang w:val="pl-PL"/>
        </w:rPr>
        <w:t>Izvođač ima pravo na produženje roka onoliko dana koliko su trajali posebni uslovi (uzima se duži period jednog ukoliko su paralelno postojala oba uslova)</w:t>
      </w:r>
      <w:r>
        <w:rPr>
          <w:lang w:val="pl-PL"/>
        </w:rPr>
        <w:t>.</w:t>
      </w:r>
    </w:p>
    <w:p w14:paraId="40109CC7" w14:textId="77777777" w:rsidR="0025288D" w:rsidRPr="00A4731E" w:rsidRDefault="0025288D" w:rsidP="0025288D">
      <w:pPr>
        <w:jc w:val="both"/>
        <w:rPr>
          <w:rFonts w:eastAsia="PMingLiU"/>
          <w:b/>
          <w:color w:val="000000"/>
          <w:lang w:val="pl-PL"/>
        </w:rPr>
      </w:pPr>
    </w:p>
    <w:p w14:paraId="585B5090" w14:textId="77777777" w:rsidR="0025288D" w:rsidRPr="00A4731E" w:rsidRDefault="0025288D" w:rsidP="0025288D">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 xml:space="preserve">_________________ </w:t>
      </w:r>
      <w:r w:rsidRPr="003B2489">
        <w:rPr>
          <w:rFonts w:eastAsia="PMingLiU"/>
          <w:iCs/>
          <w:lang w:val="pl-PL"/>
        </w:rPr>
        <w:t>od dana dobijanja završnog izveštaja stručnog nadzora</w:t>
      </w:r>
      <w:r>
        <w:rPr>
          <w:rFonts w:eastAsia="PMingLiU"/>
          <w:iCs/>
          <w:lang w:val="pl-PL"/>
        </w:rPr>
        <w:t xml:space="preserve"> i </w:t>
      </w:r>
      <w:r w:rsidRPr="00A4731E">
        <w:rPr>
          <w:rFonts w:eastAsia="PMingLiU"/>
          <w:iCs/>
          <w:lang w:val="pl-PL"/>
        </w:rPr>
        <w:t>primo-predaje radova.</w:t>
      </w:r>
    </w:p>
    <w:p w14:paraId="422E8F16" w14:textId="77777777" w:rsidR="0025288D" w:rsidRPr="00A4731E" w:rsidRDefault="0025288D" w:rsidP="0025288D">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14:paraId="0F34129E" w14:textId="77777777" w:rsidR="0025288D" w:rsidRPr="00A4731E" w:rsidRDefault="0025288D" w:rsidP="0025288D">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14:paraId="5BBADFC9" w14:textId="77777777" w:rsidR="0025288D" w:rsidRPr="00A4731E" w:rsidRDefault="0025288D" w:rsidP="0025288D">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14:paraId="2B27F830" w14:textId="77777777" w:rsidR="0025288D" w:rsidRPr="00A4731E" w:rsidRDefault="0025288D" w:rsidP="0025288D">
      <w:pPr>
        <w:tabs>
          <w:tab w:val="left" w:pos="432"/>
        </w:tabs>
        <w:jc w:val="both"/>
        <w:rPr>
          <w:b/>
          <w:color w:val="000000"/>
          <w:lang w:val="pl-PL"/>
        </w:rPr>
      </w:pPr>
    </w:p>
    <w:p w14:paraId="37691EEE" w14:textId="77777777" w:rsidR="0025288D" w:rsidRPr="00A4731E" w:rsidRDefault="0025288D" w:rsidP="0025288D">
      <w:pPr>
        <w:tabs>
          <w:tab w:val="left" w:pos="432"/>
        </w:tabs>
        <w:jc w:val="both"/>
        <w:rPr>
          <w:color w:val="000000"/>
          <w:lang w:val="pl-PL"/>
        </w:rPr>
      </w:pPr>
      <w:r w:rsidRPr="00A4731E">
        <w:rPr>
          <w:b/>
          <w:color w:val="000000"/>
          <w:lang w:val="pl-PL"/>
        </w:rPr>
        <w:lastRenderedPageBreak/>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14:paraId="56D473F7" w14:textId="77777777" w:rsidR="0025288D" w:rsidRPr="00A4731E" w:rsidRDefault="0025288D" w:rsidP="0025288D">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14:paraId="3705383A" w14:textId="3024D095" w:rsidR="0025288D" w:rsidRPr="00684C70" w:rsidRDefault="0025288D" w:rsidP="00684C70">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14:paraId="5E4AE142" w14:textId="77777777" w:rsidR="0025288D" w:rsidRPr="00A4731E" w:rsidRDefault="0025288D" w:rsidP="0025288D">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14:paraId="79B09929" w14:textId="77777777" w:rsidR="0025288D" w:rsidRPr="00A4731E" w:rsidRDefault="0025288D" w:rsidP="0025288D">
      <w:pPr>
        <w:jc w:val="both"/>
        <w:rPr>
          <w:color w:val="000000"/>
          <w:lang w:val="pl-PL"/>
        </w:rPr>
      </w:pPr>
      <w:r w:rsidRPr="00A4731E">
        <w:rPr>
          <w:color w:val="000000"/>
          <w:lang w:val="sl-SI"/>
        </w:rPr>
        <w:t xml:space="preserve">Stručni nadzor je </w:t>
      </w:r>
      <w:r w:rsidRPr="00A4731E">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6F0A139" w14:textId="77777777" w:rsidR="0025288D" w:rsidRPr="00A4731E" w:rsidRDefault="0025288D" w:rsidP="0025288D">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14:paraId="5865CDC4" w14:textId="77777777" w:rsidR="0025288D" w:rsidRPr="00A4731E" w:rsidRDefault="0025288D" w:rsidP="0025288D">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14:paraId="5493ABAC" w14:textId="77777777" w:rsidR="0025288D" w:rsidRPr="00A4731E" w:rsidRDefault="0025288D" w:rsidP="0025288D">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provjere, mjerenje i testiranje materijala i kvaliteta izrade, i provjeru napretka u radovima. </w:t>
      </w:r>
    </w:p>
    <w:p w14:paraId="402DCCA9" w14:textId="77777777" w:rsidR="0025288D" w:rsidRPr="00A4731E" w:rsidRDefault="0025288D" w:rsidP="0025288D">
      <w:pPr>
        <w:jc w:val="both"/>
        <w:rPr>
          <w:color w:val="000000"/>
          <w:lang w:val="pl-PL"/>
        </w:rPr>
      </w:pPr>
    </w:p>
    <w:p w14:paraId="38114DCE" w14:textId="77777777" w:rsidR="0025288D" w:rsidRPr="00A4731E" w:rsidRDefault="0025288D" w:rsidP="0025288D">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AE2AC95" w14:textId="77777777" w:rsidR="0025288D" w:rsidRPr="00A4731E" w:rsidRDefault="0025288D" w:rsidP="0025288D">
      <w:pPr>
        <w:jc w:val="both"/>
        <w:rPr>
          <w:color w:val="000000"/>
          <w:lang w:val="sl-SI"/>
        </w:rPr>
      </w:pPr>
    </w:p>
    <w:p w14:paraId="35039451" w14:textId="77777777" w:rsidR="0025288D" w:rsidRPr="00A4731E" w:rsidRDefault="0025288D" w:rsidP="0025288D">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14:paraId="655DA624" w14:textId="77777777" w:rsidR="0025288D" w:rsidRPr="00A4731E" w:rsidRDefault="0025288D" w:rsidP="0025288D">
      <w:pPr>
        <w:jc w:val="both"/>
        <w:rPr>
          <w:sz w:val="22"/>
          <w:szCs w:val="22"/>
          <w:lang w:val="sr-Latn-CS"/>
        </w:rPr>
      </w:pPr>
    </w:p>
    <w:p w14:paraId="54BB8E31" w14:textId="77777777" w:rsidR="0025288D" w:rsidRPr="00A4731E" w:rsidRDefault="0025288D" w:rsidP="0025288D">
      <w:pPr>
        <w:jc w:val="both"/>
        <w:rPr>
          <w:color w:val="000000"/>
          <w:lang w:val="sl-SI"/>
        </w:rPr>
      </w:pPr>
      <w:r w:rsidRPr="00A4731E">
        <w:rPr>
          <w:b/>
          <w:color w:val="000000"/>
          <w:lang w:val="sl-SI"/>
        </w:rPr>
        <w:lastRenderedPageBreak/>
        <w:t>Osoblje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3A4AC2D8" w14:textId="77777777" w:rsidR="0025288D" w:rsidRPr="00A4731E" w:rsidRDefault="0025288D" w:rsidP="0025288D">
      <w:pPr>
        <w:jc w:val="both"/>
        <w:rPr>
          <w:b/>
          <w:lang w:val="sr-Latn-CS"/>
        </w:rPr>
      </w:pPr>
    </w:p>
    <w:p w14:paraId="6121B886" w14:textId="77777777" w:rsidR="00DA7CA0" w:rsidRPr="00A4731E" w:rsidRDefault="00DA7CA0" w:rsidP="00DA7CA0">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14:paraId="65B0E7A3" w14:textId="77777777" w:rsidR="0025288D" w:rsidRPr="00A4731E" w:rsidRDefault="0025288D" w:rsidP="0025288D">
      <w:pPr>
        <w:tabs>
          <w:tab w:val="left" w:pos="-709"/>
        </w:tabs>
        <w:jc w:val="both"/>
        <w:rPr>
          <w:rFonts w:eastAsia="PMingLiU"/>
          <w:b/>
          <w:color w:val="000000"/>
          <w:lang w:val="it-IT"/>
        </w:rPr>
      </w:pPr>
    </w:p>
    <w:p w14:paraId="4EB334D3" w14:textId="77777777" w:rsidR="0025288D" w:rsidRPr="00A4731E" w:rsidRDefault="0025288D" w:rsidP="0025288D">
      <w:pPr>
        <w:tabs>
          <w:tab w:val="left" w:pos="-709"/>
        </w:tabs>
        <w:jc w:val="both"/>
        <w:rPr>
          <w:rFonts w:eastAsia="PMingLiU"/>
          <w:color w:val="000000"/>
          <w:lang w:val="it-IT"/>
        </w:rPr>
      </w:pPr>
      <w:r w:rsidRPr="00A4731E">
        <w:rPr>
          <w:rFonts w:eastAsia="PMingLiU"/>
          <w:b/>
          <w:color w:val="000000"/>
          <w:lang w:val="it-IT"/>
        </w:rPr>
        <w:t>Bezbjednost na gradilištu:</w:t>
      </w:r>
      <w:r w:rsidRPr="00392139">
        <w:rPr>
          <w:lang w:val="it-IT" w:eastAsia="sr-Latn-ME"/>
        </w:rPr>
        <w:t xml:space="preserve"> </w:t>
      </w:r>
    </w:p>
    <w:p w14:paraId="4BFE6FF9" w14:textId="77777777" w:rsidR="0025288D" w:rsidRPr="00A4731E" w:rsidRDefault="0025288D" w:rsidP="0025288D">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7B1A7DD1" w14:textId="77777777" w:rsidR="0025288D" w:rsidRPr="00A4731E" w:rsidRDefault="0025288D" w:rsidP="0025288D">
      <w:pPr>
        <w:tabs>
          <w:tab w:val="left" w:pos="-709"/>
        </w:tabs>
        <w:jc w:val="both"/>
        <w:rPr>
          <w:color w:val="000000"/>
          <w:lang w:val="sr-Latn-CS"/>
        </w:rPr>
      </w:pPr>
      <w:r w:rsidRPr="00A4731E">
        <w:rPr>
          <w:color w:val="000000"/>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4259BD60" w14:textId="77777777" w:rsidR="0025288D" w:rsidRPr="00A4731E" w:rsidRDefault="0025288D" w:rsidP="0025288D">
      <w:pPr>
        <w:tabs>
          <w:tab w:val="left" w:pos="-709"/>
        </w:tabs>
        <w:jc w:val="both"/>
        <w:rPr>
          <w:rFonts w:eastAsia="PMingLiU"/>
          <w:color w:val="000000"/>
          <w:lang w:val="it-IT"/>
        </w:rPr>
      </w:pPr>
    </w:p>
    <w:p w14:paraId="07C2EEDC" w14:textId="77777777" w:rsidR="0025288D" w:rsidRPr="00A4731E" w:rsidRDefault="0025288D" w:rsidP="0025288D">
      <w:pPr>
        <w:jc w:val="both"/>
        <w:rPr>
          <w:b/>
          <w:color w:val="000000"/>
          <w:lang w:val="it-IT"/>
        </w:rPr>
      </w:pPr>
    </w:p>
    <w:p w14:paraId="5C521F60" w14:textId="77777777" w:rsidR="0025288D" w:rsidRPr="00A4731E" w:rsidRDefault="0025288D" w:rsidP="0025288D">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14:paraId="558A7B38" w14:textId="77777777" w:rsidR="0025288D" w:rsidRPr="00A4731E" w:rsidRDefault="0025288D" w:rsidP="0025288D">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14:paraId="3CA5E8EA" w14:textId="77777777" w:rsidR="0025288D" w:rsidRPr="00A4731E" w:rsidRDefault="0025288D" w:rsidP="0025288D">
      <w:pPr>
        <w:tabs>
          <w:tab w:val="left" w:pos="-709"/>
        </w:tabs>
        <w:jc w:val="both"/>
        <w:rPr>
          <w:color w:val="000000"/>
          <w:lang w:val="sr-Latn-CS"/>
        </w:rPr>
      </w:pPr>
      <w:r w:rsidRPr="00A4731E">
        <w:rPr>
          <w:color w:val="000000"/>
          <w:lang w:val="sr-Latn-CS"/>
        </w:rPr>
        <w:lastRenderedPageBreak/>
        <w:t xml:space="preserve">Izvođač je dužan o okolnostima iz ovog člana neodložno obavijestiti Stručni nadzor i Investitora </w:t>
      </w:r>
    </w:p>
    <w:p w14:paraId="43E51D1E" w14:textId="77777777" w:rsidR="0025288D" w:rsidRPr="00A4731E" w:rsidRDefault="0025288D" w:rsidP="0025288D">
      <w:pPr>
        <w:tabs>
          <w:tab w:val="left" w:pos="-709"/>
        </w:tabs>
        <w:jc w:val="both"/>
        <w:rPr>
          <w:color w:val="000000"/>
          <w:lang w:val="sr-Latn-CS"/>
        </w:rPr>
      </w:pPr>
    </w:p>
    <w:p w14:paraId="479AE602" w14:textId="77777777" w:rsidR="0025288D" w:rsidRPr="00A4731E" w:rsidRDefault="0025288D" w:rsidP="0025288D">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1C76B9F7" w14:textId="77777777" w:rsidR="0025288D" w:rsidRPr="00392139" w:rsidRDefault="0025288D" w:rsidP="0025288D">
      <w:pPr>
        <w:jc w:val="both"/>
        <w:rPr>
          <w:b/>
          <w:color w:val="000000" w:themeColor="text1"/>
          <w:lang w:val="it-IT"/>
        </w:rPr>
      </w:pPr>
    </w:p>
    <w:p w14:paraId="11C8E70A" w14:textId="77777777" w:rsidR="0025288D" w:rsidRPr="00A4731E" w:rsidRDefault="0025288D" w:rsidP="0025288D">
      <w:pPr>
        <w:jc w:val="both"/>
        <w:rPr>
          <w:b/>
          <w:color w:val="000000"/>
          <w:lang w:val="pl-PL"/>
        </w:rPr>
      </w:pPr>
    </w:p>
    <w:p w14:paraId="635427D9" w14:textId="77777777" w:rsidR="0025288D" w:rsidRPr="00A4731E" w:rsidRDefault="0025288D" w:rsidP="0025288D">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14:paraId="2E899908" w14:textId="77777777" w:rsidR="00107B0F" w:rsidRPr="00A4731E" w:rsidRDefault="00107B0F" w:rsidP="00107B0F">
      <w:pPr>
        <w:autoSpaceDE w:val="0"/>
        <w:autoSpaceDN w:val="0"/>
        <w:adjustRightInd w:val="0"/>
        <w:spacing w:after="120"/>
        <w:jc w:val="both"/>
        <w:rPr>
          <w:b/>
          <w:color w:val="000000"/>
          <w:lang w:val="pl-PL"/>
        </w:rPr>
      </w:pPr>
    </w:p>
    <w:p w14:paraId="6FC0A2A4" w14:textId="77777777" w:rsidR="00391051" w:rsidRPr="00392139" w:rsidRDefault="00391051" w:rsidP="00391051">
      <w:pPr>
        <w:jc w:val="both"/>
        <w:rPr>
          <w:lang w:val="da-DK"/>
        </w:rPr>
      </w:pPr>
      <w:r w:rsidRPr="00392139">
        <w:rPr>
          <w:b/>
          <w:lang w:val="da-DK"/>
        </w:rPr>
        <w:t>Pravo na jednostrani raskid ugovora</w:t>
      </w:r>
      <w:r w:rsidRPr="00392139">
        <w:rPr>
          <w:lang w:val="da-DK"/>
        </w:rPr>
        <w:t xml:space="preserve">: </w:t>
      </w:r>
    </w:p>
    <w:p w14:paraId="4C2C6C82" w14:textId="77777777" w:rsidR="00391051" w:rsidRPr="00392139" w:rsidRDefault="00391051" w:rsidP="00391051">
      <w:pPr>
        <w:jc w:val="both"/>
        <w:rPr>
          <w:lang w:val="da-DK"/>
        </w:rPr>
      </w:pPr>
      <w:r w:rsidRPr="00392139">
        <w:rPr>
          <w:lang w:val="da-DK"/>
        </w:rPr>
        <w:t xml:space="preserve">Naručilac će raskinuti ugovor o javnoj nabavci naročito ako: </w:t>
      </w:r>
    </w:p>
    <w:p w14:paraId="5F4B85AD" w14:textId="77777777" w:rsidR="00391051" w:rsidRPr="00392139" w:rsidRDefault="00391051" w:rsidP="00391051">
      <w:pPr>
        <w:pStyle w:val="ListParagraph"/>
        <w:numPr>
          <w:ilvl w:val="0"/>
          <w:numId w:val="10"/>
        </w:numPr>
        <w:jc w:val="both"/>
        <w:rPr>
          <w:lang w:val="da-DK"/>
        </w:rPr>
      </w:pPr>
      <w:r w:rsidRPr="00392139">
        <w:rPr>
          <w:lang w:val="da-DK"/>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6F541E81" w14:textId="77777777" w:rsidR="00391051" w:rsidRPr="00392139" w:rsidRDefault="00391051" w:rsidP="00391051">
      <w:pPr>
        <w:pStyle w:val="ListParagraph"/>
        <w:jc w:val="both"/>
        <w:rPr>
          <w:lang w:val="da-DK"/>
        </w:rPr>
      </w:pPr>
      <w:r w:rsidRPr="00392139">
        <w:rPr>
          <w:lang w:val="da-DK"/>
        </w:rPr>
        <w:t xml:space="preserve"> </w:t>
      </w:r>
      <w:r>
        <w:sym w:font="Symbol" w:char="F0B7"/>
      </w:r>
      <w:r w:rsidRPr="00392139">
        <w:rPr>
          <w:lang w:val="da-DK"/>
        </w:rP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r>
        <w:sym w:font="Symbol" w:char="F0B7"/>
      </w:r>
      <w:r w:rsidRPr="00392139">
        <w:rPr>
          <w:lang w:val="da-DK"/>
        </w:rPr>
        <w:t xml:space="preserve"> izmjenom se mijenja privredna ravnoteža ugovora u korist Izvođača na način koji nije predviđen prvobitnim ugovorom; </w:t>
      </w:r>
      <w:r>
        <w:sym w:font="Symbol" w:char="F0B7"/>
      </w:r>
      <w:r w:rsidRPr="00392139">
        <w:rPr>
          <w:lang w:val="da-DK"/>
        </w:rPr>
        <w:t xml:space="preserve"> izmjenom se značajno povećava obim ugovora; </w:t>
      </w:r>
      <w:r>
        <w:sym w:font="Symbol" w:char="F0B7"/>
      </w:r>
      <w:r w:rsidRPr="00392139">
        <w:rPr>
          <w:lang w:val="da-DK"/>
        </w:rP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rsidRPr="00392139">
        <w:rPr>
          <w:lang w:val="da-DK"/>
        </w:rP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w:t>
      </w:r>
      <w:r w:rsidRPr="00392139">
        <w:rPr>
          <w:lang w:val="da-DK"/>
        </w:rPr>
        <w:lastRenderedPageBreak/>
        <w:t xml:space="preserve">ugovora; (f) kada Izvođač kasni sa završetkom radova za broj dana za koji se maksimalni iznos ugovorene kazne može naplatiti. </w:t>
      </w:r>
    </w:p>
    <w:p w14:paraId="092320D8" w14:textId="77777777" w:rsidR="00391051" w:rsidRPr="00392139" w:rsidRDefault="00391051" w:rsidP="00391051">
      <w:pPr>
        <w:pStyle w:val="ListParagraph"/>
        <w:numPr>
          <w:ilvl w:val="0"/>
          <w:numId w:val="10"/>
        </w:numPr>
        <w:jc w:val="both"/>
        <w:rPr>
          <w:lang w:val="da-DK"/>
        </w:rPr>
      </w:pPr>
      <w:r w:rsidRPr="00392139">
        <w:rPr>
          <w:lang w:val="da-DK"/>
        </w:rP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14:paraId="23AFBA30" w14:textId="77777777" w:rsidR="00391051" w:rsidRPr="00392139" w:rsidRDefault="00391051" w:rsidP="00391051">
      <w:pPr>
        <w:pStyle w:val="ListParagraph"/>
        <w:jc w:val="both"/>
        <w:rPr>
          <w:lang w:val="da-DK"/>
        </w:rPr>
      </w:pPr>
    </w:p>
    <w:p w14:paraId="70F66DDA" w14:textId="0F62C0E5" w:rsidR="00391051" w:rsidRPr="00392139" w:rsidRDefault="00391051" w:rsidP="00684C70">
      <w:pPr>
        <w:jc w:val="both"/>
        <w:rPr>
          <w:lang w:val="da-DK"/>
        </w:rPr>
      </w:pPr>
      <w:r w:rsidRPr="00392139">
        <w:rPr>
          <w:b/>
          <w:lang w:val="da-DK"/>
        </w:rPr>
        <w:t>Antikorupcijska klauzula:</w:t>
      </w:r>
      <w:r w:rsidRPr="00392139">
        <w:rPr>
          <w:lang w:val="da-DK"/>
        </w:rPr>
        <w:t xml:space="preserve"> Ugovor o javnoj nabavci zaključen uz kršenje antikorupcijskog pravila iz člana 38 Zakona o javnim nabavkama Crne Gore, ništav je. </w:t>
      </w:r>
    </w:p>
    <w:p w14:paraId="38E13BA2" w14:textId="77777777" w:rsidR="00391051" w:rsidRPr="00392139" w:rsidRDefault="00391051" w:rsidP="00391051">
      <w:pPr>
        <w:jc w:val="both"/>
        <w:rPr>
          <w:lang w:val="da-DK"/>
        </w:rPr>
      </w:pPr>
      <w:r w:rsidRPr="00392139">
        <w:rPr>
          <w:b/>
          <w:lang w:val="da-DK"/>
        </w:rPr>
        <w:t>Naknada štete</w:t>
      </w:r>
      <w:r w:rsidRPr="00392139">
        <w:rPr>
          <w:lang w:val="da-DK"/>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33B97E02" w14:textId="77777777" w:rsidR="00391051" w:rsidRPr="00C810E0" w:rsidRDefault="00391051" w:rsidP="00391051">
      <w:pPr>
        <w:pStyle w:val="ListParagraph"/>
        <w:jc w:val="both"/>
        <w:rPr>
          <w:color w:val="000000"/>
          <w:lang w:val="pl-PL"/>
        </w:rPr>
      </w:pPr>
    </w:p>
    <w:p w14:paraId="6E23E97E" w14:textId="77777777" w:rsidR="00391051" w:rsidRPr="00392139" w:rsidRDefault="00391051" w:rsidP="00391051">
      <w:pPr>
        <w:jc w:val="both"/>
        <w:rPr>
          <w:lang w:val="pl-PL"/>
        </w:rPr>
      </w:pPr>
      <w:r w:rsidRPr="00392139">
        <w:rPr>
          <w:b/>
          <w:lang w:val="pl-PL"/>
        </w:rPr>
        <w:t>Rješavanje sporova</w:t>
      </w:r>
      <w:r w:rsidRPr="00392139">
        <w:rPr>
          <w:lang w:val="pl-PL"/>
        </w:rPr>
        <w:t xml:space="preserve">: Nastali sporovi koji se ne riješi sporazumno, rješavaće se kod nadležnog suda u Crnoj Gori. Rješavanje spornih pitanja, ne može uticati na rok i kvalitet ugovorenih radova. </w:t>
      </w:r>
    </w:p>
    <w:p w14:paraId="72C16DA6" w14:textId="77777777" w:rsidR="00391051" w:rsidRPr="00392139" w:rsidRDefault="00391051" w:rsidP="00391051">
      <w:pPr>
        <w:jc w:val="both"/>
        <w:rPr>
          <w:lang w:val="pl-PL"/>
        </w:rPr>
      </w:pPr>
    </w:p>
    <w:p w14:paraId="01986249" w14:textId="77777777" w:rsidR="00391051" w:rsidRPr="00392139" w:rsidRDefault="00391051" w:rsidP="00391051">
      <w:pPr>
        <w:jc w:val="both"/>
        <w:rPr>
          <w:lang w:val="pl-PL"/>
        </w:rPr>
      </w:pPr>
      <w:r w:rsidRPr="00392139">
        <w:rPr>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21564377" w14:textId="77777777" w:rsidR="0025288D" w:rsidRPr="0066674C" w:rsidRDefault="0025288D" w:rsidP="00391051">
      <w:pPr>
        <w:jc w:val="both"/>
        <w:rPr>
          <w:b/>
          <w:bCs/>
          <w:color w:val="FF0000"/>
          <w:lang w:val="sr-Latn-ME"/>
        </w:rPr>
      </w:pPr>
    </w:p>
    <w:p w14:paraId="0566FB3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3" w:name="_Toc62730566"/>
      <w:r w:rsidRPr="0066674C">
        <w:rPr>
          <w:b/>
          <w:lang w:val="sr-Latn-ME"/>
        </w:rPr>
        <w:t>ZAHTJEV ZA POJAŠNJENJE ILI IZMJENU I DOPUNU TENDERSKE DOKUMENTACIJE</w:t>
      </w:r>
      <w:bookmarkEnd w:id="13"/>
    </w:p>
    <w:p w14:paraId="5ABFE4F6" w14:textId="77777777" w:rsidR="0044622A" w:rsidRPr="0066674C" w:rsidRDefault="0044622A" w:rsidP="0044622A">
      <w:pPr>
        <w:jc w:val="both"/>
        <w:rPr>
          <w:lang w:val="sr-Latn-ME"/>
        </w:rPr>
      </w:pPr>
    </w:p>
    <w:p w14:paraId="688AFC8C" w14:textId="5A8EBFB8" w:rsidR="0044622A" w:rsidRPr="0066674C" w:rsidRDefault="0044622A" w:rsidP="00684C70">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70784E4"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3681E63C" w14:textId="77777777" w:rsidR="0044622A" w:rsidRPr="0066674C" w:rsidRDefault="0044622A" w:rsidP="0044622A">
      <w:pPr>
        <w:jc w:val="both"/>
        <w:rPr>
          <w:lang w:val="sr-Latn-ME"/>
        </w:rPr>
      </w:pPr>
    </w:p>
    <w:p w14:paraId="29F31A1E" w14:textId="3F3EA4F5" w:rsidR="00107B0F" w:rsidRDefault="0044622A" w:rsidP="00C25017">
      <w:pPr>
        <w:jc w:val="both"/>
        <w:rPr>
          <w:color w:val="000000"/>
          <w:lang w:val="sr-Latn-ME"/>
        </w:rPr>
      </w:pPr>
      <w:r w:rsidRPr="0066674C">
        <w:rPr>
          <w:color w:val="000000"/>
          <w:lang w:val="sr-Latn-ME"/>
        </w:rPr>
        <w:t>Zahtjev se podnosi isključivo putem ESJN-a.</w:t>
      </w:r>
    </w:p>
    <w:p w14:paraId="6E3DB634"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4" w:name="_Toc62730567"/>
      <w:bookmarkStart w:id="15" w:name="_Toc508349235"/>
      <w:bookmarkStart w:id="16" w:name="_Toc416180136"/>
      <w:r w:rsidRPr="0066674C">
        <w:rPr>
          <w:b/>
          <w:lang w:val="sr-Latn-ME"/>
        </w:rPr>
        <w:lastRenderedPageBreak/>
        <w:t>IZJAVA NARUČIOCA O NEPOSTOJANJU SUKOBA INTERESA</w:t>
      </w:r>
      <w:bookmarkEnd w:id="14"/>
      <w:bookmarkEnd w:id="15"/>
      <w:bookmarkEnd w:id="16"/>
    </w:p>
    <w:p w14:paraId="5083E9C4" w14:textId="77777777" w:rsidR="0044622A" w:rsidRPr="0066674C" w:rsidRDefault="0044622A" w:rsidP="0044622A">
      <w:pPr>
        <w:tabs>
          <w:tab w:val="left" w:pos="1701"/>
          <w:tab w:val="left" w:pos="4820"/>
        </w:tabs>
        <w:jc w:val="both"/>
        <w:rPr>
          <w:color w:val="000000"/>
          <w:u w:val="single"/>
          <w:lang w:val="sr-Latn-ME"/>
        </w:rPr>
      </w:pPr>
    </w:p>
    <w:p w14:paraId="6FABEE39" w14:textId="77777777" w:rsidR="0044622A" w:rsidRPr="0066674C" w:rsidRDefault="008306B7" w:rsidP="0044622A">
      <w:pPr>
        <w:tabs>
          <w:tab w:val="left" w:pos="1701"/>
          <w:tab w:val="left" w:pos="4820"/>
        </w:tabs>
        <w:jc w:val="both"/>
        <w:rPr>
          <w:color w:val="000000"/>
          <w:lang w:val="sr-Latn-ME"/>
        </w:rPr>
      </w:pPr>
      <w:r>
        <w:rPr>
          <w:color w:val="000000"/>
          <w:u w:val="single"/>
          <w:lang w:val="sr-Latn-ME"/>
        </w:rPr>
        <w:t>UPRAVA ZA KAPITALNE PROJEKTE</w:t>
      </w:r>
    </w:p>
    <w:p w14:paraId="31DF01BC" w14:textId="51B590A6" w:rsidR="0044622A" w:rsidRPr="009774A6" w:rsidRDefault="0044622A" w:rsidP="009774A6">
      <w:pPr>
        <w:tabs>
          <w:tab w:val="left" w:pos="1276"/>
          <w:tab w:val="left" w:pos="3261"/>
        </w:tabs>
        <w:jc w:val="both"/>
        <w:rPr>
          <w:lang w:val="sr-Latn-ME"/>
        </w:rPr>
      </w:pPr>
      <w:r w:rsidRPr="0066674C">
        <w:rPr>
          <w:color w:val="000000"/>
          <w:lang w:val="sr-Latn-ME"/>
        </w:rPr>
        <w:t xml:space="preserve">Broj: </w:t>
      </w:r>
      <w:r w:rsidR="008436C1">
        <w:rPr>
          <w:lang w:val="sr-Latn-ME"/>
        </w:rPr>
        <w:t>01-426/24-5020/3</w:t>
      </w:r>
      <w:bookmarkStart w:id="17" w:name="_GoBack"/>
      <w:bookmarkEnd w:id="17"/>
    </w:p>
    <w:p w14:paraId="53525B0B" w14:textId="78982AEE" w:rsidR="0044622A" w:rsidRPr="0066674C" w:rsidRDefault="0044622A" w:rsidP="0044622A">
      <w:pPr>
        <w:jc w:val="both"/>
        <w:rPr>
          <w:color w:val="000000"/>
          <w:lang w:val="sr-Latn-ME"/>
        </w:rPr>
      </w:pPr>
      <w:r w:rsidRPr="00E92B30">
        <w:rPr>
          <w:color w:val="000000"/>
          <w:lang w:val="sr-Latn-ME"/>
        </w:rPr>
        <w:t xml:space="preserve">Mjesto i datum: </w:t>
      </w:r>
      <w:r w:rsidR="00684532">
        <w:rPr>
          <w:color w:val="000000"/>
          <w:lang w:val="sr-Latn-ME"/>
        </w:rPr>
        <w:t>0</w:t>
      </w:r>
      <w:r w:rsidR="00FE3FCC">
        <w:rPr>
          <w:color w:val="000000"/>
          <w:lang w:val="sr-Latn-ME"/>
        </w:rPr>
        <w:t>6</w:t>
      </w:r>
      <w:r w:rsidR="008306B7" w:rsidRPr="00E92B30">
        <w:rPr>
          <w:color w:val="000000"/>
          <w:lang w:val="sr-Latn-ME"/>
        </w:rPr>
        <w:t>.0</w:t>
      </w:r>
      <w:r w:rsidR="00817ABB">
        <w:rPr>
          <w:color w:val="000000"/>
          <w:lang w:val="sr-Latn-ME"/>
        </w:rPr>
        <w:t>9</w:t>
      </w:r>
      <w:r w:rsidR="008306B7" w:rsidRPr="00E92B30">
        <w:rPr>
          <w:color w:val="000000"/>
          <w:lang w:val="sr-Latn-ME"/>
        </w:rPr>
        <w:t>.202</w:t>
      </w:r>
      <w:r w:rsidR="00684C70">
        <w:rPr>
          <w:color w:val="000000"/>
          <w:lang w:val="sr-Latn-ME"/>
        </w:rPr>
        <w:t>4</w:t>
      </w:r>
      <w:r w:rsidR="008306B7">
        <w:rPr>
          <w:color w:val="000000"/>
          <w:lang w:val="sr-Latn-ME"/>
        </w:rPr>
        <w:t>.godine</w:t>
      </w:r>
    </w:p>
    <w:p w14:paraId="197B955B" w14:textId="77777777" w:rsidR="0044622A" w:rsidRPr="0066674C" w:rsidRDefault="0044622A" w:rsidP="0044622A">
      <w:pPr>
        <w:jc w:val="both"/>
        <w:rPr>
          <w:b/>
          <w:bCs/>
          <w:color w:val="000000"/>
          <w:lang w:val="sr-Latn-ME"/>
        </w:rPr>
      </w:pPr>
    </w:p>
    <w:p w14:paraId="351D8E2A" w14:textId="77777777" w:rsidR="0044622A" w:rsidRPr="0066674C" w:rsidRDefault="0044622A" w:rsidP="004A7DCC">
      <w:pPr>
        <w:tabs>
          <w:tab w:val="left" w:pos="3290"/>
        </w:tabs>
        <w:jc w:val="both"/>
        <w:rPr>
          <w:color w:val="000000"/>
          <w:lang w:val="sr-Latn-ME"/>
        </w:rPr>
      </w:pPr>
      <w:r w:rsidRPr="0066674C">
        <w:rPr>
          <w:color w:val="000000"/>
          <w:lang w:val="sr-Latn-ME"/>
        </w:rPr>
        <w:t>U skladu sa članom 43 stav 1 Zakona o javnim nabavkama (</w:t>
      </w:r>
      <w:r w:rsidR="00DC633A">
        <w:rPr>
          <w:color w:val="000000"/>
          <w:lang w:val="sr-Latn-ME"/>
        </w:rPr>
        <w:t>„Službeni list CG”, br. 74/19 ,</w:t>
      </w:r>
      <w:r w:rsidRPr="0066674C">
        <w:rPr>
          <w:color w:val="000000"/>
          <w:lang w:val="sr-Latn-ME"/>
        </w:rPr>
        <w:t>3/23</w:t>
      </w:r>
      <w:r w:rsidR="00DC633A" w:rsidRPr="00DC633A">
        <w:rPr>
          <w:color w:val="000000"/>
          <w:lang w:val="sr-Latn-ME"/>
        </w:rPr>
        <w:t xml:space="preserve"> </w:t>
      </w:r>
      <w:r w:rsidR="00DC633A">
        <w:rPr>
          <w:color w:val="000000"/>
          <w:lang w:val="sr-Latn-ME"/>
        </w:rPr>
        <w:t xml:space="preserve">i </w:t>
      </w:r>
      <w:r w:rsidR="00DC633A" w:rsidRPr="00DC633A">
        <w:rPr>
          <w:color w:val="000000"/>
          <w:lang w:val="sr-Latn-ME"/>
        </w:rPr>
        <w:t>11/23</w:t>
      </w:r>
      <w:r w:rsidRPr="0066674C">
        <w:rPr>
          <w:color w:val="000000"/>
          <w:lang w:val="sr-Latn-ME"/>
        </w:rPr>
        <w:t xml:space="preserve">), </w:t>
      </w:r>
    </w:p>
    <w:p w14:paraId="49E3AD62" w14:textId="77777777" w:rsidR="00684532" w:rsidRPr="004C2F7D" w:rsidRDefault="00684532" w:rsidP="00684532">
      <w:pPr>
        <w:tabs>
          <w:tab w:val="left" w:pos="3290"/>
        </w:tabs>
        <w:jc w:val="both"/>
        <w:rPr>
          <w:noProof/>
          <w:color w:val="000000"/>
          <w:lang w:val="sr-Latn-ME"/>
        </w:rPr>
      </w:pPr>
    </w:p>
    <w:p w14:paraId="3E7F776C" w14:textId="77777777" w:rsidR="00684532" w:rsidRPr="004C2F7D" w:rsidRDefault="00684532" w:rsidP="00684532">
      <w:pPr>
        <w:tabs>
          <w:tab w:val="left" w:pos="3290"/>
        </w:tabs>
        <w:jc w:val="center"/>
        <w:rPr>
          <w:b/>
          <w:bCs/>
          <w:noProof/>
          <w:color w:val="000000"/>
          <w:lang w:val="sr-Latn-ME"/>
        </w:rPr>
      </w:pPr>
      <w:r w:rsidRPr="004C2F7D">
        <w:rPr>
          <w:b/>
          <w:bCs/>
          <w:noProof/>
          <w:color w:val="000000"/>
          <w:lang w:val="sr-Latn-ME"/>
        </w:rPr>
        <w:t>Izjavljujem</w:t>
      </w:r>
    </w:p>
    <w:p w14:paraId="3B153683" w14:textId="77777777" w:rsidR="00684532" w:rsidRPr="004C2F7D" w:rsidRDefault="00684532" w:rsidP="00684532">
      <w:pPr>
        <w:tabs>
          <w:tab w:val="left" w:pos="3290"/>
        </w:tabs>
        <w:jc w:val="both"/>
        <w:rPr>
          <w:noProof/>
          <w:color w:val="000000"/>
          <w:lang w:val="sr-Latn-ME"/>
        </w:rPr>
      </w:pPr>
    </w:p>
    <w:p w14:paraId="37D915FC" w14:textId="6AB2F82E" w:rsidR="00684532" w:rsidRPr="00247884" w:rsidRDefault="00684532" w:rsidP="00684532">
      <w:pPr>
        <w:jc w:val="both"/>
        <w:rPr>
          <w:color w:val="666666"/>
          <w:lang w:val="sr-Latn-ME"/>
        </w:rPr>
      </w:pPr>
      <w:r w:rsidRPr="004C2F7D">
        <w:rPr>
          <w:noProof/>
          <w:lang w:val="sr-Latn-ME"/>
        </w:rPr>
        <w:t xml:space="preserve">da u postupku javne nabavke redni broj </w:t>
      </w:r>
      <w:r w:rsidR="001F70C1">
        <w:rPr>
          <w:noProof/>
          <w:lang w:val="sr-Latn-ME"/>
        </w:rPr>
        <w:t>214</w:t>
      </w:r>
      <w:r w:rsidR="003B02A0">
        <w:rPr>
          <w:noProof/>
          <w:lang w:val="sr-Latn-ME"/>
        </w:rPr>
        <w:t xml:space="preserve">  iz </w:t>
      </w:r>
      <w:r w:rsidRPr="004C2F7D">
        <w:rPr>
          <w:noProof/>
          <w:lang w:val="sr-Latn-ME"/>
        </w:rPr>
        <w:t>Plana javne nabavke i saglasnosti Ministarstva finansija broj 02-430/2</w:t>
      </w:r>
      <w:r>
        <w:rPr>
          <w:noProof/>
          <w:lang w:val="sr-Latn-ME"/>
        </w:rPr>
        <w:t>4</w:t>
      </w:r>
      <w:r w:rsidRPr="004C2F7D">
        <w:rPr>
          <w:noProof/>
          <w:lang w:val="sr-Latn-ME"/>
        </w:rPr>
        <w:t>-</w:t>
      </w:r>
      <w:r>
        <w:rPr>
          <w:noProof/>
          <w:lang w:val="sr-Latn-ME"/>
        </w:rPr>
        <w:t>348</w:t>
      </w:r>
      <w:r w:rsidRPr="004C2F7D">
        <w:rPr>
          <w:noProof/>
          <w:lang w:val="sr-Latn-ME"/>
        </w:rPr>
        <w:t>/</w:t>
      </w:r>
      <w:r>
        <w:rPr>
          <w:noProof/>
          <w:lang w:val="sr-Latn-ME"/>
        </w:rPr>
        <w:t>1</w:t>
      </w:r>
      <w:r w:rsidRPr="004C2F7D">
        <w:rPr>
          <w:noProof/>
          <w:lang w:val="sr-Latn-ME"/>
        </w:rPr>
        <w:t xml:space="preserve"> od 0</w:t>
      </w:r>
      <w:r>
        <w:rPr>
          <w:noProof/>
          <w:lang w:val="sr-Latn-ME"/>
        </w:rPr>
        <w:t>5</w:t>
      </w:r>
      <w:r w:rsidRPr="004C2F7D">
        <w:rPr>
          <w:noProof/>
          <w:lang w:val="sr-Latn-ME"/>
        </w:rPr>
        <w:t>.02.202</w:t>
      </w:r>
      <w:r>
        <w:rPr>
          <w:noProof/>
          <w:lang w:val="sr-Latn-ME"/>
        </w:rPr>
        <w:t>4</w:t>
      </w:r>
      <w:r w:rsidRPr="004C2F7D">
        <w:rPr>
          <w:noProof/>
          <w:lang w:val="sr-Latn-ME"/>
        </w:rPr>
        <w:t>. godine i saglasnosti Ministarstva finansija</w:t>
      </w:r>
      <w:r>
        <w:rPr>
          <w:noProof/>
          <w:lang w:val="sr-Latn-ME"/>
        </w:rPr>
        <w:t xml:space="preserve"> na izmjenu </w:t>
      </w:r>
      <w:r w:rsidR="001F70C1">
        <w:rPr>
          <w:noProof/>
          <w:lang w:val="sr-Latn-ME"/>
        </w:rPr>
        <w:t>8</w:t>
      </w:r>
      <w:r>
        <w:rPr>
          <w:noProof/>
          <w:lang w:val="sr-Latn-ME"/>
        </w:rPr>
        <w:t xml:space="preserve"> na Plan javnih nabavki</w:t>
      </w:r>
      <w:r w:rsidRPr="004C2F7D">
        <w:rPr>
          <w:noProof/>
          <w:lang w:val="sr-Latn-ME"/>
        </w:rPr>
        <w:t xml:space="preserve"> broj 0</w:t>
      </w:r>
      <w:r>
        <w:rPr>
          <w:noProof/>
          <w:lang w:val="sr-Latn-ME"/>
        </w:rPr>
        <w:t>1</w:t>
      </w:r>
      <w:r w:rsidRPr="004C2F7D">
        <w:rPr>
          <w:noProof/>
          <w:lang w:val="sr-Latn-ME"/>
        </w:rPr>
        <w:t>-</w:t>
      </w:r>
      <w:r w:rsidR="001F70C1">
        <w:rPr>
          <w:noProof/>
          <w:lang w:val="sr-Latn-ME"/>
        </w:rPr>
        <w:t>011</w:t>
      </w:r>
      <w:r w:rsidRPr="004C2F7D">
        <w:rPr>
          <w:noProof/>
          <w:lang w:val="sr-Latn-ME"/>
        </w:rPr>
        <w:t>/2</w:t>
      </w:r>
      <w:r>
        <w:rPr>
          <w:noProof/>
          <w:lang w:val="sr-Latn-ME"/>
        </w:rPr>
        <w:t>4</w:t>
      </w:r>
      <w:r w:rsidRPr="004C2F7D">
        <w:rPr>
          <w:noProof/>
          <w:lang w:val="sr-Latn-ME"/>
        </w:rPr>
        <w:t>-</w:t>
      </w:r>
      <w:r w:rsidR="001F70C1">
        <w:rPr>
          <w:noProof/>
          <w:lang w:val="sr-Latn-ME"/>
        </w:rPr>
        <w:t>4862</w:t>
      </w:r>
      <w:r w:rsidRPr="004C2F7D">
        <w:rPr>
          <w:noProof/>
          <w:lang w:val="sr-Latn-ME"/>
        </w:rPr>
        <w:t>/</w:t>
      </w:r>
      <w:r>
        <w:rPr>
          <w:noProof/>
          <w:lang w:val="sr-Latn-ME"/>
        </w:rPr>
        <w:t>2</w:t>
      </w:r>
      <w:r w:rsidRPr="004C2F7D">
        <w:rPr>
          <w:noProof/>
          <w:lang w:val="sr-Latn-ME"/>
        </w:rPr>
        <w:t xml:space="preserve"> od </w:t>
      </w:r>
      <w:r w:rsidR="001F70C1">
        <w:rPr>
          <w:noProof/>
          <w:lang w:val="sr-Latn-ME"/>
        </w:rPr>
        <w:t>30</w:t>
      </w:r>
      <w:r w:rsidRPr="004C2F7D">
        <w:rPr>
          <w:noProof/>
          <w:lang w:val="sr-Latn-ME"/>
        </w:rPr>
        <w:t>.0</w:t>
      </w:r>
      <w:r w:rsidR="001F70C1">
        <w:rPr>
          <w:noProof/>
          <w:lang w:val="sr-Latn-ME"/>
        </w:rPr>
        <w:t>8</w:t>
      </w:r>
      <w:r w:rsidRPr="004C2F7D">
        <w:rPr>
          <w:noProof/>
          <w:lang w:val="sr-Latn-ME"/>
        </w:rPr>
        <w:t>.202</w:t>
      </w:r>
      <w:r>
        <w:rPr>
          <w:noProof/>
          <w:lang w:val="sr-Latn-ME"/>
        </w:rPr>
        <w:t>4</w:t>
      </w:r>
      <w:r w:rsidRPr="004C2F7D">
        <w:rPr>
          <w:noProof/>
          <w:lang w:val="sr-Latn-ME"/>
        </w:rPr>
        <w:t>. godine Uprava za kapitalne projekte  i za nabavku br. 05-</w:t>
      </w:r>
      <w:r w:rsidR="001F70C1">
        <w:rPr>
          <w:noProof/>
          <w:lang w:val="sr-Latn-ME"/>
        </w:rPr>
        <w:t>111</w:t>
      </w:r>
      <w:r w:rsidRPr="004C2F7D">
        <w:rPr>
          <w:noProof/>
          <w:lang w:val="sr-Latn-ME"/>
        </w:rPr>
        <w:t>/2</w:t>
      </w:r>
      <w:r>
        <w:rPr>
          <w:noProof/>
          <w:lang w:val="sr-Latn-ME"/>
        </w:rPr>
        <w:t>4</w:t>
      </w:r>
      <w:r w:rsidRPr="004C2F7D">
        <w:rPr>
          <w:noProof/>
          <w:lang w:val="sr-Latn-ME"/>
        </w:rPr>
        <w:t xml:space="preserve"> </w:t>
      </w:r>
      <w:r w:rsidRPr="001F70C1">
        <w:rPr>
          <w:b/>
          <w:noProof/>
          <w:lang w:val="sr-Latn-ME"/>
        </w:rPr>
        <w:t>za</w:t>
      </w:r>
      <w:r w:rsidR="003B02A0" w:rsidRPr="001F70C1">
        <w:rPr>
          <w:b/>
          <w:noProof/>
          <w:lang w:val="sr-Latn-ME"/>
        </w:rPr>
        <w:t xml:space="preserve"> izradu </w:t>
      </w:r>
      <w:r w:rsidR="001F70C1" w:rsidRPr="001F70C1">
        <w:rPr>
          <w:rFonts w:eastAsia="Calibri"/>
          <w:b/>
          <w:color w:val="000000"/>
          <w:lang w:val="sr-Latn-ME"/>
        </w:rPr>
        <w:t>projektovanja i izgradnje JU OŠ ,,Oktoih“ , Podgorica</w:t>
      </w:r>
      <w:r w:rsidR="001F70C1" w:rsidRPr="004C2F7D">
        <w:rPr>
          <w:noProof/>
          <w:lang w:val="sr-Latn-ME"/>
        </w:rPr>
        <w:t xml:space="preserve"> </w:t>
      </w:r>
      <w:r w:rsidRPr="004C2F7D">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1E2D2896" w14:textId="77777777" w:rsidR="00684532" w:rsidRPr="004C2F7D" w:rsidRDefault="00684532" w:rsidP="00684532">
      <w:pPr>
        <w:tabs>
          <w:tab w:val="left" w:pos="3290"/>
        </w:tabs>
        <w:jc w:val="both"/>
        <w:rPr>
          <w:noProof/>
          <w:color w:val="000000"/>
          <w:lang w:val="sr-Latn-ME"/>
        </w:rPr>
      </w:pPr>
    </w:p>
    <w:p w14:paraId="457AB345" w14:textId="77777777" w:rsidR="00684532" w:rsidRPr="004C2F7D" w:rsidRDefault="00684532" w:rsidP="00684532">
      <w:pPr>
        <w:tabs>
          <w:tab w:val="left" w:pos="3290"/>
        </w:tabs>
        <w:ind w:firstLine="1080"/>
        <w:rPr>
          <w:noProof/>
          <w:color w:val="000000"/>
          <w:lang w:val="sr-Latn-ME"/>
        </w:rPr>
      </w:pPr>
      <w:r w:rsidRPr="004C2F7D">
        <w:rPr>
          <w:noProof/>
          <w:color w:val="000000"/>
          <w:lang w:val="sr-Latn-ME"/>
        </w:rPr>
        <w:t xml:space="preserve">Ovlašćeno lice naručioca, Esmin Bećović,sr       </w:t>
      </w:r>
    </w:p>
    <w:p w14:paraId="0F3C416D" w14:textId="77777777" w:rsidR="00684532" w:rsidRPr="004C2F7D" w:rsidRDefault="00684532" w:rsidP="00684532">
      <w:pPr>
        <w:tabs>
          <w:tab w:val="left" w:pos="3290"/>
        </w:tabs>
        <w:ind w:firstLine="1080"/>
        <w:rPr>
          <w:noProof/>
          <w:color w:val="000000"/>
          <w:lang w:val="sr-Latn-ME"/>
        </w:rPr>
      </w:pPr>
      <w:r w:rsidRPr="004C2F7D">
        <w:rPr>
          <w:noProof/>
          <w:color w:val="000000"/>
          <w:lang w:val="sr-Latn-ME"/>
        </w:rPr>
        <w:t xml:space="preserve">Lice koje je učestvovalo u planiranju </w:t>
      </w:r>
    </w:p>
    <w:p w14:paraId="15A6A088" w14:textId="77777777" w:rsidR="00684532" w:rsidRPr="004C2F7D" w:rsidRDefault="00684532" w:rsidP="00684532">
      <w:pPr>
        <w:tabs>
          <w:tab w:val="left" w:pos="3290"/>
        </w:tabs>
        <w:ind w:firstLine="1080"/>
        <w:rPr>
          <w:noProof/>
          <w:color w:val="000000"/>
          <w:lang w:val="sr-Latn-ME"/>
        </w:rPr>
      </w:pPr>
      <w:r w:rsidRPr="004C2F7D">
        <w:rPr>
          <w:noProof/>
          <w:color w:val="000000"/>
          <w:lang w:val="sr-Latn-ME"/>
        </w:rPr>
        <w:t xml:space="preserve">javne nabavke                                                       </w:t>
      </w:r>
    </w:p>
    <w:p w14:paraId="34694225" w14:textId="77777777" w:rsidR="00684532" w:rsidRPr="004C2F7D" w:rsidRDefault="00684532" w:rsidP="00684532">
      <w:pPr>
        <w:tabs>
          <w:tab w:val="left" w:pos="3290"/>
        </w:tabs>
        <w:ind w:firstLine="1080"/>
        <w:jc w:val="center"/>
        <w:rPr>
          <w:noProof/>
          <w:color w:val="000000"/>
          <w:lang w:val="sr-Latn-ME"/>
        </w:rPr>
      </w:pPr>
    </w:p>
    <w:p w14:paraId="451B5CE2" w14:textId="77777777" w:rsidR="00684532" w:rsidRPr="004C2F7D" w:rsidRDefault="00684532" w:rsidP="00684532">
      <w:pPr>
        <w:tabs>
          <w:tab w:val="left" w:pos="3290"/>
        </w:tabs>
        <w:ind w:firstLine="1080"/>
        <w:rPr>
          <w:iCs/>
          <w:noProof/>
          <w:color w:val="000000"/>
          <w:lang w:val="sr-Latn-ME"/>
        </w:rPr>
      </w:pPr>
      <w:r w:rsidRPr="004C2F7D">
        <w:rPr>
          <w:noProof/>
          <w:color w:val="000000"/>
          <w:lang w:val="sr-Latn-ME"/>
        </w:rPr>
        <w:t>Službenik za javne nabavke, Žaklina Kosić,sr</w:t>
      </w:r>
    </w:p>
    <w:p w14:paraId="45C722F7" w14:textId="77777777" w:rsidR="00684532" w:rsidRPr="004C2F7D" w:rsidRDefault="00684532" w:rsidP="00684532">
      <w:pPr>
        <w:tabs>
          <w:tab w:val="left" w:pos="3290"/>
        </w:tabs>
        <w:rPr>
          <w:noProof/>
          <w:color w:val="000000"/>
          <w:lang w:val="sr-Latn-ME"/>
        </w:rPr>
      </w:pPr>
    </w:p>
    <w:p w14:paraId="039547E8" w14:textId="77777777" w:rsidR="00684532" w:rsidRPr="004C2F7D" w:rsidRDefault="00684532" w:rsidP="00684532">
      <w:pPr>
        <w:jc w:val="right"/>
        <w:rPr>
          <w:rFonts w:eastAsia="Calibri"/>
          <w:color w:val="000000"/>
          <w:lang w:val="sr-Latn-ME"/>
        </w:rPr>
      </w:pPr>
      <w:r w:rsidRPr="004C2F7D">
        <w:rPr>
          <w:rFonts w:eastAsia="Calibri"/>
          <w:color w:val="000000"/>
          <w:lang w:val="sr-Latn-ME"/>
        </w:rPr>
        <w:t xml:space="preserve">                 </w:t>
      </w:r>
      <w:r>
        <w:rPr>
          <w:rFonts w:eastAsia="Calibri"/>
          <w:color w:val="000000"/>
          <w:lang w:val="sr-Latn-ME"/>
        </w:rPr>
        <w:t>Predsjedavajući</w:t>
      </w:r>
      <w:r w:rsidRPr="004C2F7D">
        <w:rPr>
          <w:rFonts w:eastAsia="Calibri"/>
          <w:color w:val="000000"/>
          <w:lang w:val="sr-Latn-ME"/>
        </w:rPr>
        <w:t xml:space="preserve"> komisije za sprovođenje postupka javne nabavke </w:t>
      </w:r>
    </w:p>
    <w:p w14:paraId="10F45185" w14:textId="328E20A0" w:rsidR="00684532" w:rsidRPr="004C2F7D" w:rsidRDefault="00817ABB" w:rsidP="00684532">
      <w:pPr>
        <w:jc w:val="right"/>
        <w:rPr>
          <w:rFonts w:eastAsia="Calibri"/>
          <w:color w:val="000000"/>
          <w:lang w:val="sr-Latn-ME"/>
        </w:rPr>
      </w:pPr>
      <w:r>
        <w:rPr>
          <w:bCs/>
          <w:noProof/>
          <w:lang w:val="sr-Latn-ME"/>
        </w:rPr>
        <w:t>Nela Milošević</w:t>
      </w:r>
      <w:r w:rsidR="00684532" w:rsidRPr="004C2F7D">
        <w:rPr>
          <w:rFonts w:eastAsia="Calibri"/>
          <w:color w:val="000000"/>
          <w:lang w:val="sr-Latn-ME"/>
        </w:rPr>
        <w:t>,</w:t>
      </w:r>
      <w:r w:rsidR="00684532" w:rsidRPr="004C2F7D">
        <w:rPr>
          <w:noProof/>
          <w:color w:val="000000"/>
          <w:lang w:val="sr-Latn-ME"/>
        </w:rPr>
        <w:t xml:space="preserve"> sr   </w:t>
      </w:r>
    </w:p>
    <w:p w14:paraId="07E824AD" w14:textId="77777777" w:rsidR="00684532" w:rsidRPr="004C2F7D" w:rsidRDefault="00684532" w:rsidP="00684532">
      <w:pPr>
        <w:rPr>
          <w:rFonts w:eastAsia="Calibri"/>
          <w:color w:val="000000"/>
          <w:lang w:val="sr-Latn-ME"/>
        </w:rPr>
      </w:pPr>
      <w:r w:rsidRPr="004C2F7D">
        <w:rPr>
          <w:rFonts w:eastAsia="Calibri"/>
          <w:color w:val="000000"/>
          <w:lang w:val="sr-Latn-ME"/>
        </w:rPr>
        <w:t xml:space="preserve">         </w:t>
      </w:r>
    </w:p>
    <w:p w14:paraId="6FD3ADA7" w14:textId="77777777" w:rsidR="00684532" w:rsidRPr="004C2F7D" w:rsidRDefault="00684532" w:rsidP="00684532">
      <w:pPr>
        <w:jc w:val="right"/>
        <w:rPr>
          <w:rFonts w:eastAsia="Calibri"/>
          <w:color w:val="000000"/>
          <w:lang w:val="sr-Latn-ME"/>
        </w:rPr>
      </w:pPr>
      <w:r w:rsidRPr="004C2F7D">
        <w:rPr>
          <w:rFonts w:eastAsia="Calibri"/>
          <w:color w:val="000000"/>
          <w:lang w:val="sr-Latn-ME"/>
        </w:rPr>
        <w:t xml:space="preserve">    Član komisije za sprovođenje postupka javne nabavke </w:t>
      </w:r>
    </w:p>
    <w:p w14:paraId="26B9D156" w14:textId="0977D6F1" w:rsidR="00684532" w:rsidRPr="004C2F7D" w:rsidRDefault="00684532" w:rsidP="00684532">
      <w:pPr>
        <w:ind w:firstLine="1440"/>
        <w:jc w:val="right"/>
        <w:rPr>
          <w:noProof/>
          <w:color w:val="000000"/>
          <w:lang w:val="sr-Latn-ME"/>
        </w:rPr>
      </w:pPr>
      <w:r w:rsidRPr="004C2F7D">
        <w:rPr>
          <w:noProof/>
          <w:color w:val="000000"/>
          <w:lang w:val="sr-Latn-ME"/>
        </w:rPr>
        <w:t xml:space="preserve"> </w:t>
      </w:r>
      <w:r w:rsidR="00817ABB">
        <w:rPr>
          <w:noProof/>
          <w:color w:val="000000"/>
          <w:lang w:val="sr-Latn-ME"/>
        </w:rPr>
        <w:t>Filip Vujović</w:t>
      </w:r>
      <w:r w:rsidRPr="004C2F7D">
        <w:rPr>
          <w:bCs/>
          <w:noProof/>
          <w:lang w:val="sr-Latn-ME"/>
        </w:rPr>
        <w:t>,</w:t>
      </w:r>
      <w:r w:rsidRPr="004C2F7D">
        <w:rPr>
          <w:noProof/>
          <w:color w:val="000000"/>
          <w:lang w:val="sr-Latn-ME"/>
        </w:rPr>
        <w:t xml:space="preserve"> sr  </w:t>
      </w:r>
    </w:p>
    <w:p w14:paraId="41A098D9" w14:textId="77777777" w:rsidR="00684532" w:rsidRPr="004C2F7D" w:rsidRDefault="00684532" w:rsidP="00684532">
      <w:pPr>
        <w:ind w:firstLine="1440"/>
        <w:jc w:val="right"/>
        <w:rPr>
          <w:bCs/>
          <w:noProof/>
          <w:lang w:val="sr-Latn-ME"/>
        </w:rPr>
      </w:pPr>
    </w:p>
    <w:p w14:paraId="4914970C" w14:textId="77777777" w:rsidR="00684532" w:rsidRPr="004C2F7D" w:rsidRDefault="00684532" w:rsidP="00684532">
      <w:pPr>
        <w:jc w:val="right"/>
        <w:rPr>
          <w:rFonts w:eastAsia="Calibri"/>
          <w:color w:val="000000"/>
          <w:lang w:val="sr-Latn-ME"/>
        </w:rPr>
      </w:pPr>
      <w:r w:rsidRPr="004C2F7D">
        <w:rPr>
          <w:rFonts w:eastAsia="Calibri"/>
          <w:color w:val="000000"/>
          <w:lang w:val="sr-Latn-ME"/>
        </w:rPr>
        <w:t xml:space="preserve">Član komisije za sprovođenje postupka javne nabavke </w:t>
      </w:r>
    </w:p>
    <w:p w14:paraId="35F37583" w14:textId="448EE4C4" w:rsidR="00684532" w:rsidRDefault="00817ABB" w:rsidP="00684532">
      <w:pPr>
        <w:jc w:val="right"/>
        <w:rPr>
          <w:noProof/>
          <w:color w:val="000000"/>
          <w:lang w:val="sr-Latn-ME"/>
        </w:rPr>
      </w:pPr>
      <w:r>
        <w:rPr>
          <w:rFonts w:eastAsia="Calibri"/>
          <w:color w:val="000000"/>
          <w:lang w:val="sr-Latn-ME"/>
        </w:rPr>
        <w:t>Spasoje Ostojić</w:t>
      </w:r>
      <w:r w:rsidR="00684532" w:rsidRPr="004C2F7D">
        <w:rPr>
          <w:rFonts w:eastAsia="Calibri"/>
          <w:color w:val="000000"/>
          <w:lang w:val="sr-Latn-ME"/>
        </w:rPr>
        <w:t>,</w:t>
      </w:r>
      <w:r w:rsidR="00684532" w:rsidRPr="004C2F7D">
        <w:rPr>
          <w:noProof/>
          <w:color w:val="000000"/>
          <w:lang w:val="sr-Latn-ME"/>
        </w:rPr>
        <w:t xml:space="preserve"> sr   </w:t>
      </w:r>
    </w:p>
    <w:p w14:paraId="57EFE75F" w14:textId="77777777" w:rsidR="00684532" w:rsidRPr="004C2F7D" w:rsidRDefault="00684532" w:rsidP="00684532">
      <w:pPr>
        <w:rPr>
          <w:rFonts w:eastAsia="Calibri"/>
          <w:color w:val="000000"/>
          <w:lang w:val="sr-Latn-ME"/>
        </w:rPr>
      </w:pPr>
    </w:p>
    <w:p w14:paraId="298C1DFA" w14:textId="77777777" w:rsidR="00684532" w:rsidRPr="004C2F7D" w:rsidRDefault="00684532" w:rsidP="00684532">
      <w:pPr>
        <w:jc w:val="right"/>
        <w:rPr>
          <w:rFonts w:eastAsia="Calibri"/>
          <w:color w:val="000000"/>
          <w:lang w:val="sr-Latn-ME"/>
        </w:rPr>
      </w:pPr>
      <w:r w:rsidRPr="004C2F7D">
        <w:rPr>
          <w:rFonts w:eastAsia="Calibri"/>
          <w:color w:val="000000"/>
          <w:lang w:val="sr-Latn-ME"/>
        </w:rPr>
        <w:t xml:space="preserve">    Član komisije za sprovođenje postupka javne nabavke </w:t>
      </w:r>
    </w:p>
    <w:p w14:paraId="7F66B9F6" w14:textId="71942E53" w:rsidR="00684532" w:rsidRDefault="00817ABB" w:rsidP="00817ABB">
      <w:pPr>
        <w:ind w:left="720" w:firstLine="720"/>
        <w:jc w:val="right"/>
        <w:rPr>
          <w:noProof/>
          <w:color w:val="000000"/>
          <w:lang w:val="sr-Latn-ME"/>
        </w:rPr>
      </w:pPr>
      <w:r>
        <w:rPr>
          <w:noProof/>
          <w:color w:val="000000"/>
          <w:lang w:val="sr-Latn-ME"/>
        </w:rPr>
        <w:t xml:space="preserve">Teodora </w:t>
      </w:r>
      <w:r>
        <w:rPr>
          <w:rFonts w:eastAsia="Calibri"/>
          <w:color w:val="000000"/>
          <w:lang w:val="sr-Latn-ME"/>
        </w:rPr>
        <w:t>Vukanić</w:t>
      </w:r>
      <w:r w:rsidR="00684532" w:rsidRPr="004C2F7D">
        <w:rPr>
          <w:bCs/>
          <w:noProof/>
          <w:lang w:val="sr-Latn-ME"/>
        </w:rPr>
        <w:t>,</w:t>
      </w:r>
      <w:r w:rsidR="00684532" w:rsidRPr="004C2F7D">
        <w:rPr>
          <w:noProof/>
          <w:color w:val="000000"/>
          <w:lang w:val="sr-Latn-ME"/>
        </w:rPr>
        <w:t xml:space="preserve"> sr  </w:t>
      </w:r>
    </w:p>
    <w:p w14:paraId="22F910C6" w14:textId="77777777" w:rsidR="00684532" w:rsidRPr="004C2F7D" w:rsidRDefault="00684532" w:rsidP="00684532">
      <w:pPr>
        <w:ind w:firstLine="1440"/>
        <w:jc w:val="right"/>
        <w:rPr>
          <w:noProof/>
          <w:color w:val="000000"/>
          <w:lang w:val="sr-Latn-ME"/>
        </w:rPr>
      </w:pPr>
    </w:p>
    <w:p w14:paraId="48053FE4" w14:textId="77777777" w:rsidR="00684532" w:rsidRPr="00684532" w:rsidRDefault="00684532" w:rsidP="00684532">
      <w:pPr>
        <w:ind w:firstLine="1440"/>
        <w:jc w:val="right"/>
        <w:rPr>
          <w:bCs/>
          <w:noProof/>
          <w:lang w:val="sr-Latn-ME"/>
        </w:rPr>
      </w:pPr>
      <w:r w:rsidRPr="00684532">
        <w:rPr>
          <w:bCs/>
          <w:noProof/>
          <w:lang w:val="sr-Latn-ME"/>
        </w:rPr>
        <w:t xml:space="preserve">Član komisije za sprovođenje postupka javne nabavke </w:t>
      </w:r>
    </w:p>
    <w:p w14:paraId="0C70DE01" w14:textId="3C489955" w:rsidR="00684532" w:rsidRDefault="001F70C1" w:rsidP="00684532">
      <w:pPr>
        <w:ind w:firstLine="1440"/>
        <w:jc w:val="right"/>
        <w:rPr>
          <w:bCs/>
          <w:noProof/>
          <w:lang w:val="sr-Latn-ME"/>
        </w:rPr>
      </w:pPr>
      <w:r>
        <w:rPr>
          <w:bCs/>
          <w:noProof/>
          <w:lang w:val="sr-Latn-ME"/>
        </w:rPr>
        <w:t>Shpresa Gjelaj</w:t>
      </w:r>
      <w:r w:rsidR="00684532">
        <w:rPr>
          <w:bCs/>
          <w:noProof/>
          <w:lang w:val="sr-Latn-ME"/>
        </w:rPr>
        <w:t xml:space="preserve"> </w:t>
      </w:r>
      <w:r w:rsidR="00684532" w:rsidRPr="00684532">
        <w:rPr>
          <w:bCs/>
          <w:noProof/>
          <w:lang w:val="sr-Latn-ME"/>
        </w:rPr>
        <w:t xml:space="preserve">, sr </w:t>
      </w:r>
    </w:p>
    <w:p w14:paraId="7EEC1E54" w14:textId="67FE677A" w:rsidR="00817ABB" w:rsidRDefault="00817ABB" w:rsidP="00684532">
      <w:pPr>
        <w:ind w:firstLine="1440"/>
        <w:jc w:val="right"/>
        <w:rPr>
          <w:bCs/>
          <w:noProof/>
          <w:lang w:val="sr-Latn-ME"/>
        </w:rPr>
      </w:pPr>
    </w:p>
    <w:p w14:paraId="25D4A4B0" w14:textId="69BEC6F5" w:rsidR="00817ABB" w:rsidRDefault="00817ABB" w:rsidP="00684532">
      <w:pPr>
        <w:ind w:firstLine="1440"/>
        <w:jc w:val="right"/>
        <w:rPr>
          <w:bCs/>
          <w:noProof/>
          <w:lang w:val="sr-Latn-ME"/>
        </w:rPr>
      </w:pPr>
    </w:p>
    <w:p w14:paraId="56E388BB" w14:textId="77777777" w:rsidR="00817ABB" w:rsidRDefault="00817ABB" w:rsidP="00684532">
      <w:pPr>
        <w:ind w:firstLine="1440"/>
        <w:jc w:val="right"/>
        <w:rPr>
          <w:bCs/>
          <w:noProof/>
          <w:lang w:val="sr-Latn-ME"/>
        </w:rPr>
      </w:pPr>
    </w:p>
    <w:p w14:paraId="61018D79" w14:textId="77777777" w:rsidR="00684532" w:rsidRPr="004C2F7D" w:rsidRDefault="00684532" w:rsidP="00684532">
      <w:pPr>
        <w:ind w:firstLine="1440"/>
        <w:jc w:val="right"/>
        <w:rPr>
          <w:bCs/>
          <w:noProof/>
          <w:lang w:val="sr-Latn-ME"/>
        </w:rPr>
      </w:pPr>
      <w:r w:rsidRPr="00684532">
        <w:rPr>
          <w:bCs/>
          <w:noProof/>
          <w:lang w:val="sr-Latn-ME"/>
        </w:rPr>
        <w:t xml:space="preserve"> </w:t>
      </w:r>
    </w:p>
    <w:p w14:paraId="42722F90"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8" w:name="_Toc62730568"/>
      <w:r w:rsidRPr="0066674C">
        <w:rPr>
          <w:b/>
          <w:lang w:val="sr-Latn-ME"/>
        </w:rPr>
        <w:lastRenderedPageBreak/>
        <w:t>UPUTSTVO O PRAVNOM SREDSTVU</w:t>
      </w:r>
      <w:bookmarkEnd w:id="18"/>
    </w:p>
    <w:p w14:paraId="31978B01" w14:textId="77777777" w:rsidR="0044622A" w:rsidRPr="0066674C" w:rsidRDefault="0044622A" w:rsidP="0044622A">
      <w:pPr>
        <w:tabs>
          <w:tab w:val="left" w:pos="5760"/>
        </w:tabs>
        <w:jc w:val="center"/>
        <w:rPr>
          <w:color w:val="000000"/>
          <w:lang w:val="sr-Latn-ME"/>
        </w:rPr>
      </w:pPr>
    </w:p>
    <w:p w14:paraId="1DBC85E0" w14:textId="77777777" w:rsidR="0044622A" w:rsidRPr="00392139" w:rsidRDefault="0044622A" w:rsidP="00DC633A">
      <w:pPr>
        <w:tabs>
          <w:tab w:val="left" w:pos="5760"/>
        </w:tabs>
        <w:ind w:firstLine="567"/>
        <w:jc w:val="both"/>
        <w:rPr>
          <w:lang w:val="sr-Latn-ME"/>
        </w:rPr>
      </w:pPr>
      <w:r w:rsidRPr="0066674C">
        <w:rPr>
          <w:color w:val="000000"/>
          <w:lang w:val="sr-Latn-ME"/>
        </w:rPr>
        <w:t>Privredni subjekat može da izjavi žalbu protiv ove tenderske dokumentacije Komisiji za zaštitu prava</w:t>
      </w:r>
      <w:r w:rsidR="00DC633A" w:rsidRPr="00392139">
        <w:rPr>
          <w:color w:val="000000"/>
          <w:lang w:val="sr-Latn-ME"/>
        </w:rPr>
        <w:t xml:space="preserve"> </w:t>
      </w:r>
      <w:r w:rsidRPr="0066674C">
        <w:t>u</w:t>
      </w:r>
      <w:r w:rsidRPr="00392139">
        <w:rPr>
          <w:lang w:val="sr-Latn-ME"/>
        </w:rPr>
        <w:t xml:space="preserve"> </w:t>
      </w:r>
      <w:proofErr w:type="spellStart"/>
      <w:r w:rsidRPr="0066674C">
        <w:t>roku</w:t>
      </w:r>
      <w:proofErr w:type="spellEnd"/>
      <w:r w:rsidRPr="00392139">
        <w:rPr>
          <w:lang w:val="sr-Latn-ME"/>
        </w:rPr>
        <w:t xml:space="preserve"> </w:t>
      </w:r>
      <w:r w:rsidRPr="0066674C">
        <w:t>od</w:t>
      </w:r>
      <w:r w:rsidRPr="00392139">
        <w:rPr>
          <w:lang w:val="sr-Latn-ME"/>
        </w:rPr>
        <w:t xml:space="preserve"> 20 </w:t>
      </w:r>
      <w:r w:rsidRPr="0066674C">
        <w:t>dana</w:t>
      </w:r>
      <w:r w:rsidRPr="00392139">
        <w:rPr>
          <w:lang w:val="sr-Latn-ME"/>
        </w:rPr>
        <w:t xml:space="preserve"> </w:t>
      </w:r>
      <w:r w:rsidRPr="0066674C">
        <w:t>od</w:t>
      </w:r>
      <w:r w:rsidRPr="00392139">
        <w:rPr>
          <w:lang w:val="sr-Latn-ME"/>
        </w:rPr>
        <w:t xml:space="preserve"> </w:t>
      </w:r>
      <w:r w:rsidRPr="0066674C">
        <w:t>dana</w:t>
      </w:r>
      <w:r w:rsidRPr="00392139">
        <w:rPr>
          <w:lang w:val="sr-Latn-ME"/>
        </w:rPr>
        <w:t xml:space="preserve"> </w:t>
      </w:r>
      <w:proofErr w:type="spellStart"/>
      <w:r w:rsidRPr="0066674C">
        <w:t>objavljivanja</w:t>
      </w:r>
      <w:proofErr w:type="spellEnd"/>
      <w:r w:rsidRPr="00392139">
        <w:rPr>
          <w:lang w:val="sr-Latn-ME"/>
        </w:rPr>
        <w:t xml:space="preserve">, </w:t>
      </w:r>
      <w:proofErr w:type="spellStart"/>
      <w:r w:rsidRPr="0066674C">
        <w:t>odnosno</w:t>
      </w:r>
      <w:proofErr w:type="spellEnd"/>
      <w:r w:rsidRPr="00392139">
        <w:rPr>
          <w:lang w:val="sr-Latn-ME"/>
        </w:rPr>
        <w:t xml:space="preserve"> </w:t>
      </w:r>
      <w:proofErr w:type="spellStart"/>
      <w:r w:rsidRPr="0066674C">
        <w:t>dosta</w:t>
      </w:r>
      <w:r w:rsidR="00DC633A">
        <w:t>vljanja</w:t>
      </w:r>
      <w:proofErr w:type="spellEnd"/>
      <w:r w:rsidR="00DC633A" w:rsidRPr="00392139">
        <w:rPr>
          <w:lang w:val="sr-Latn-ME"/>
        </w:rPr>
        <w:t xml:space="preserve"> </w:t>
      </w:r>
      <w:proofErr w:type="spellStart"/>
      <w:r w:rsidR="00DC633A">
        <w:t>tenderske</w:t>
      </w:r>
      <w:proofErr w:type="spellEnd"/>
      <w:r w:rsidR="00DC633A" w:rsidRPr="00392139">
        <w:rPr>
          <w:lang w:val="sr-Latn-ME"/>
        </w:rPr>
        <w:t xml:space="preserve"> </w:t>
      </w:r>
      <w:proofErr w:type="spellStart"/>
      <w:r w:rsidR="00DC633A">
        <w:t>dokumentacije</w:t>
      </w:r>
      <w:proofErr w:type="spellEnd"/>
      <w:r w:rsidR="00DC633A" w:rsidRPr="00392139">
        <w:rPr>
          <w:lang w:val="sr-Latn-ME"/>
        </w:rPr>
        <w:t>.</w:t>
      </w:r>
    </w:p>
    <w:p w14:paraId="6468940D" w14:textId="77777777" w:rsidR="00DC633A" w:rsidRPr="00392139" w:rsidRDefault="00DC633A" w:rsidP="00DC633A">
      <w:pPr>
        <w:tabs>
          <w:tab w:val="left" w:pos="5760"/>
        </w:tabs>
        <w:ind w:firstLine="567"/>
        <w:jc w:val="both"/>
        <w:rPr>
          <w:color w:val="000000"/>
          <w:lang w:val="sr-Latn-ME"/>
        </w:rPr>
      </w:pPr>
    </w:p>
    <w:p w14:paraId="1B04A0F9" w14:textId="77777777"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14:paraId="1BA039AA" w14:textId="77777777" w:rsidR="0044622A" w:rsidRPr="0066674C" w:rsidRDefault="0044622A" w:rsidP="0044622A">
      <w:pPr>
        <w:autoSpaceDE w:val="0"/>
        <w:autoSpaceDN w:val="0"/>
        <w:adjustRightInd w:val="0"/>
        <w:ind w:firstLine="567"/>
        <w:jc w:val="both"/>
        <w:rPr>
          <w:color w:val="000000"/>
          <w:lang w:val="sr-Latn-ME"/>
        </w:rPr>
      </w:pPr>
    </w:p>
    <w:p w14:paraId="6CD0F3FD" w14:textId="77777777"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2D2AD2" w14:textId="77777777" w:rsidR="0044622A" w:rsidRPr="0066674C" w:rsidRDefault="0044622A" w:rsidP="0044622A">
      <w:pPr>
        <w:tabs>
          <w:tab w:val="left" w:pos="5760"/>
        </w:tabs>
        <w:ind w:firstLine="567"/>
        <w:jc w:val="both"/>
        <w:rPr>
          <w:color w:val="000000"/>
          <w:lang w:val="sr-Latn-ME"/>
        </w:rPr>
      </w:pPr>
    </w:p>
    <w:p w14:paraId="0AD08226"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14:paraId="7C1DA6B2" w14:textId="77777777" w:rsidR="0044622A" w:rsidRPr="0066674C" w:rsidRDefault="0044622A" w:rsidP="0044622A">
      <w:pPr>
        <w:tabs>
          <w:tab w:val="left" w:pos="5760"/>
        </w:tabs>
        <w:ind w:firstLine="567"/>
        <w:jc w:val="both"/>
        <w:rPr>
          <w:color w:val="000000"/>
          <w:lang w:val="sr-Latn-ME"/>
        </w:rPr>
      </w:pPr>
    </w:p>
    <w:p w14:paraId="1890F207"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8" w:history="1">
        <w:r w:rsidRPr="0066674C">
          <w:rPr>
            <w:rStyle w:val="Hyperlink"/>
            <w:lang w:val="sr-Latn-ME"/>
          </w:rPr>
          <w:t>http://www.kontrola-nabavki.me/</w:t>
        </w:r>
      </w:hyperlink>
      <w:r w:rsidRPr="0066674C">
        <w:rPr>
          <w:color w:val="000000"/>
          <w:lang w:val="sr-Latn-ME"/>
        </w:rPr>
        <w:t>.“.</w:t>
      </w:r>
    </w:p>
    <w:p w14:paraId="0BA1B7A9" w14:textId="77777777" w:rsidR="0044622A" w:rsidRPr="0066674C" w:rsidRDefault="0044622A" w:rsidP="0044622A">
      <w:pPr>
        <w:tabs>
          <w:tab w:val="left" w:pos="5760"/>
        </w:tabs>
        <w:ind w:firstLine="567"/>
        <w:jc w:val="both"/>
        <w:rPr>
          <w:color w:val="000000"/>
          <w:lang w:val="sr-Latn-ME"/>
        </w:rPr>
      </w:pPr>
    </w:p>
    <w:p w14:paraId="560F7BF3" w14:textId="77777777" w:rsidR="0044622A" w:rsidRPr="0066674C" w:rsidRDefault="0044622A" w:rsidP="0044622A">
      <w:pPr>
        <w:tabs>
          <w:tab w:val="left" w:pos="5760"/>
        </w:tabs>
        <w:ind w:firstLine="567"/>
        <w:jc w:val="both"/>
        <w:rPr>
          <w:color w:val="000000"/>
          <w:lang w:val="sr-Latn-ME"/>
        </w:rPr>
      </w:pPr>
    </w:p>
    <w:p w14:paraId="2B1303E7" w14:textId="77777777" w:rsidR="0044622A" w:rsidRPr="0066674C" w:rsidRDefault="0044622A" w:rsidP="0044622A">
      <w:pPr>
        <w:tabs>
          <w:tab w:val="left" w:pos="5760"/>
        </w:tabs>
        <w:ind w:firstLine="567"/>
        <w:jc w:val="both"/>
        <w:rPr>
          <w:color w:val="000000"/>
          <w:lang w:val="sr-Latn-ME"/>
        </w:rPr>
      </w:pPr>
    </w:p>
    <w:p w14:paraId="13897A9B" w14:textId="77777777" w:rsidR="0044622A" w:rsidRPr="0066674C" w:rsidRDefault="0044622A" w:rsidP="0044622A">
      <w:pPr>
        <w:tabs>
          <w:tab w:val="left" w:pos="5760"/>
        </w:tabs>
        <w:ind w:firstLine="567"/>
        <w:jc w:val="both"/>
        <w:rPr>
          <w:color w:val="000000"/>
          <w:lang w:val="sr-Latn-ME"/>
        </w:rPr>
      </w:pPr>
    </w:p>
    <w:p w14:paraId="1C313CF1" w14:textId="77777777" w:rsidR="0044622A" w:rsidRPr="0066674C" w:rsidRDefault="0044622A" w:rsidP="0044622A">
      <w:pPr>
        <w:tabs>
          <w:tab w:val="left" w:pos="5760"/>
        </w:tabs>
        <w:ind w:firstLine="567"/>
        <w:jc w:val="both"/>
        <w:rPr>
          <w:color w:val="000000"/>
          <w:lang w:val="sr-Latn-ME"/>
        </w:rPr>
      </w:pPr>
    </w:p>
    <w:p w14:paraId="27FB989C" w14:textId="77777777" w:rsidR="0044622A" w:rsidRPr="0066674C" w:rsidRDefault="0044622A" w:rsidP="0044622A">
      <w:pPr>
        <w:tabs>
          <w:tab w:val="left" w:pos="5760"/>
        </w:tabs>
        <w:ind w:firstLine="567"/>
        <w:jc w:val="both"/>
        <w:rPr>
          <w:color w:val="000000"/>
          <w:lang w:val="sr-Latn-ME"/>
        </w:rPr>
      </w:pPr>
    </w:p>
    <w:p w14:paraId="7A1A4ED8" w14:textId="77777777" w:rsidR="0044622A" w:rsidRPr="0066674C" w:rsidRDefault="0044622A" w:rsidP="0044622A">
      <w:pPr>
        <w:tabs>
          <w:tab w:val="left" w:pos="5760"/>
        </w:tabs>
        <w:ind w:firstLine="567"/>
        <w:jc w:val="both"/>
        <w:rPr>
          <w:color w:val="000000"/>
          <w:lang w:val="sr-Latn-ME"/>
        </w:rPr>
      </w:pPr>
    </w:p>
    <w:p w14:paraId="5E4F9AD2" w14:textId="77777777" w:rsidR="0044622A" w:rsidRPr="0066674C" w:rsidRDefault="0044622A" w:rsidP="0044622A">
      <w:pPr>
        <w:tabs>
          <w:tab w:val="left" w:pos="5760"/>
        </w:tabs>
        <w:ind w:firstLine="567"/>
        <w:jc w:val="both"/>
        <w:rPr>
          <w:color w:val="000000"/>
          <w:lang w:val="sr-Latn-ME"/>
        </w:rPr>
      </w:pPr>
    </w:p>
    <w:p w14:paraId="2EF348ED" w14:textId="77777777" w:rsidR="0044622A" w:rsidRPr="0066674C" w:rsidRDefault="0044622A" w:rsidP="0044622A">
      <w:pPr>
        <w:tabs>
          <w:tab w:val="left" w:pos="5760"/>
        </w:tabs>
        <w:ind w:firstLine="567"/>
        <w:jc w:val="both"/>
        <w:rPr>
          <w:color w:val="000000"/>
          <w:lang w:val="sr-Latn-ME"/>
        </w:rPr>
      </w:pPr>
    </w:p>
    <w:p w14:paraId="46416F62" w14:textId="77777777" w:rsidR="0044622A" w:rsidRPr="0066674C" w:rsidRDefault="0044622A" w:rsidP="0044622A">
      <w:pPr>
        <w:tabs>
          <w:tab w:val="left" w:pos="5760"/>
        </w:tabs>
        <w:ind w:firstLine="567"/>
        <w:jc w:val="both"/>
        <w:rPr>
          <w:color w:val="000000"/>
          <w:lang w:val="sr-Latn-ME"/>
        </w:rPr>
      </w:pPr>
    </w:p>
    <w:p w14:paraId="575AE0C9" w14:textId="77777777" w:rsidR="0044622A" w:rsidRPr="0066674C" w:rsidRDefault="0044622A" w:rsidP="0044622A">
      <w:pPr>
        <w:tabs>
          <w:tab w:val="left" w:pos="5760"/>
        </w:tabs>
        <w:ind w:firstLine="567"/>
        <w:jc w:val="both"/>
        <w:rPr>
          <w:color w:val="000000"/>
          <w:lang w:val="sr-Latn-ME"/>
        </w:rPr>
      </w:pPr>
    </w:p>
    <w:p w14:paraId="546E6539" w14:textId="77777777" w:rsidR="0044622A" w:rsidRPr="0066674C" w:rsidRDefault="0044622A" w:rsidP="0044622A">
      <w:pPr>
        <w:tabs>
          <w:tab w:val="left" w:pos="5760"/>
        </w:tabs>
        <w:ind w:firstLine="567"/>
        <w:jc w:val="both"/>
        <w:rPr>
          <w:color w:val="000000"/>
          <w:lang w:val="sr-Latn-ME"/>
        </w:rPr>
      </w:pPr>
    </w:p>
    <w:p w14:paraId="2A2E0C42" w14:textId="77777777" w:rsidR="00DD1ECC" w:rsidRPr="00392139" w:rsidRDefault="00DD1ECC">
      <w:pPr>
        <w:rPr>
          <w:lang w:val="sr-Latn-ME"/>
        </w:rPr>
      </w:pPr>
    </w:p>
    <w:sectPr w:rsidR="00DD1ECC" w:rsidRPr="003921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4DCF1" w14:textId="77777777" w:rsidR="0055716F" w:rsidRDefault="0055716F" w:rsidP="0044622A">
      <w:r>
        <w:separator/>
      </w:r>
    </w:p>
  </w:endnote>
  <w:endnote w:type="continuationSeparator" w:id="0">
    <w:p w14:paraId="486B96F6" w14:textId="77777777" w:rsidR="0055716F" w:rsidRDefault="0055716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C4A69" w14:textId="77777777" w:rsidR="0055716F" w:rsidRDefault="0055716F" w:rsidP="0044622A">
      <w:r>
        <w:separator/>
      </w:r>
    </w:p>
  </w:footnote>
  <w:footnote w:type="continuationSeparator" w:id="0">
    <w:p w14:paraId="028604FD" w14:textId="77777777" w:rsidR="0055716F" w:rsidRDefault="0055716F" w:rsidP="0044622A">
      <w:r>
        <w:continuationSeparator/>
      </w:r>
    </w:p>
  </w:footnote>
  <w:footnote w:id="1">
    <w:p w14:paraId="7B36B7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7D198141"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92139">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6808D7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92139">
        <w:rPr>
          <w:rFonts w:ascii="Arial" w:hAnsi="Arial" w:cs="Arial"/>
          <w:sz w:val="14"/>
          <w:szCs w:val="16"/>
          <w:lang w:val="sr-Latn-ME"/>
        </w:rPr>
        <w:t xml:space="preserve"> </w:t>
      </w:r>
      <w:proofErr w:type="spellStart"/>
      <w:r>
        <w:rPr>
          <w:rFonts w:ascii="Arial" w:hAnsi="Arial" w:cs="Arial"/>
          <w:sz w:val="14"/>
          <w:szCs w:val="16"/>
        </w:rPr>
        <w:t>Podatke</w:t>
      </w:r>
      <w:proofErr w:type="spellEnd"/>
      <w:r w:rsidRPr="00392139">
        <w:rPr>
          <w:rFonts w:ascii="Arial" w:hAnsi="Arial" w:cs="Arial"/>
          <w:sz w:val="14"/>
          <w:szCs w:val="16"/>
          <w:lang w:val="sr-Latn-ME"/>
        </w:rPr>
        <w:t xml:space="preserve"> </w:t>
      </w:r>
      <w:proofErr w:type="spellStart"/>
      <w:r>
        <w:rPr>
          <w:rFonts w:ascii="Arial" w:hAnsi="Arial" w:cs="Arial"/>
          <w:sz w:val="14"/>
          <w:szCs w:val="16"/>
        </w:rPr>
        <w:t>iz</w:t>
      </w:r>
      <w:proofErr w:type="spellEnd"/>
      <w:r w:rsidRPr="00392139">
        <w:rPr>
          <w:rFonts w:ascii="Arial" w:hAnsi="Arial" w:cs="Arial"/>
          <w:sz w:val="14"/>
          <w:szCs w:val="16"/>
          <w:lang w:val="sr-Latn-ME"/>
        </w:rPr>
        <w:t xml:space="preserve"> </w:t>
      </w:r>
      <w:r>
        <w:rPr>
          <w:rFonts w:ascii="Arial" w:hAnsi="Arial" w:cs="Arial"/>
          <w:sz w:val="14"/>
          <w:szCs w:val="16"/>
        </w:rPr>
        <w:t>ta</w:t>
      </w:r>
      <w:r w:rsidRPr="00392139">
        <w:rPr>
          <w:rFonts w:ascii="Arial" w:hAnsi="Arial" w:cs="Arial"/>
          <w:sz w:val="14"/>
          <w:szCs w:val="16"/>
          <w:lang w:val="sr-Latn-ME"/>
        </w:rPr>
        <w:t>č</w:t>
      </w:r>
      <w:proofErr w:type="spellStart"/>
      <w:r>
        <w:rPr>
          <w:rFonts w:ascii="Arial" w:hAnsi="Arial" w:cs="Arial"/>
          <w:sz w:val="14"/>
          <w:szCs w:val="16"/>
        </w:rPr>
        <w:t>ke</w:t>
      </w:r>
      <w:proofErr w:type="spellEnd"/>
      <w:r w:rsidRPr="00392139">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1CC06C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92139">
        <w:rPr>
          <w:rFonts w:ascii="Arial" w:hAnsi="Arial" w:cs="Arial"/>
          <w:sz w:val="14"/>
          <w:szCs w:val="16"/>
          <w:lang w:val="sr-Latn-ME"/>
        </w:rPr>
        <w:t xml:space="preserve"> </w:t>
      </w:r>
      <w:proofErr w:type="spellStart"/>
      <w:r>
        <w:rPr>
          <w:rFonts w:ascii="Arial" w:hAnsi="Arial" w:cs="Arial"/>
          <w:sz w:val="14"/>
          <w:szCs w:val="16"/>
        </w:rPr>
        <w:t>Djelove</w:t>
      </w:r>
      <w:proofErr w:type="spellEnd"/>
      <w:r w:rsidRPr="00392139">
        <w:rPr>
          <w:rFonts w:ascii="Arial" w:hAnsi="Arial" w:cs="Arial"/>
          <w:sz w:val="14"/>
          <w:szCs w:val="16"/>
          <w:lang w:val="sr-Latn-ME"/>
        </w:rPr>
        <w:t xml:space="preserve"> </w:t>
      </w:r>
      <w:proofErr w:type="spellStart"/>
      <w:r>
        <w:rPr>
          <w:rFonts w:ascii="Arial" w:hAnsi="Arial" w:cs="Arial"/>
          <w:sz w:val="14"/>
          <w:szCs w:val="16"/>
        </w:rPr>
        <w:t>tenderske</w:t>
      </w:r>
      <w:proofErr w:type="spellEnd"/>
      <w:r w:rsidRPr="00392139">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392139">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1D16A74E"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392139">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392139">
        <w:rPr>
          <w:rFonts w:ascii="Arial" w:hAnsi="Arial" w:cs="Arial"/>
          <w:sz w:val="14"/>
          <w:szCs w:val="16"/>
          <w:lang w:val="sr-Latn-ME"/>
        </w:rPr>
        <w:t>č</w:t>
      </w:r>
      <w:proofErr w:type="spellStart"/>
      <w:r>
        <w:rPr>
          <w:rFonts w:ascii="Arial" w:hAnsi="Arial" w:cs="Arial"/>
          <w:sz w:val="14"/>
          <w:szCs w:val="16"/>
        </w:rPr>
        <w:t>uju</w:t>
      </w:r>
      <w:proofErr w:type="spellEnd"/>
      <w:r w:rsidRPr="00392139">
        <w:rPr>
          <w:rFonts w:ascii="Arial" w:hAnsi="Arial" w:cs="Arial"/>
          <w:sz w:val="14"/>
          <w:szCs w:val="16"/>
          <w:lang w:val="sr-Latn-ME"/>
        </w:rPr>
        <w:t>ć</w:t>
      </w:r>
      <w:proofErr w:type="spellStart"/>
      <w:r>
        <w:rPr>
          <w:rFonts w:ascii="Arial" w:hAnsi="Arial" w:cs="Arial"/>
          <w:sz w:val="14"/>
          <w:szCs w:val="16"/>
        </w:rPr>
        <w:t>i</w:t>
      </w:r>
      <w:proofErr w:type="spellEnd"/>
      <w:r w:rsidRPr="00392139">
        <w:rPr>
          <w:rFonts w:ascii="Arial" w:hAnsi="Arial" w:cs="Arial"/>
          <w:sz w:val="14"/>
          <w:szCs w:val="16"/>
          <w:lang w:val="sr-Latn-ME"/>
        </w:rPr>
        <w:t xml:space="preserve"> </w:t>
      </w:r>
      <w:proofErr w:type="spellStart"/>
      <w:r>
        <w:rPr>
          <w:rFonts w:ascii="Arial" w:hAnsi="Arial" w:cs="Arial"/>
          <w:sz w:val="14"/>
          <w:szCs w:val="16"/>
        </w:rPr>
        <w:t>i</w:t>
      </w:r>
      <w:proofErr w:type="spellEnd"/>
      <w:r w:rsidRPr="00392139">
        <w:rPr>
          <w:rFonts w:ascii="Arial" w:hAnsi="Arial" w:cs="Arial"/>
          <w:sz w:val="14"/>
          <w:szCs w:val="16"/>
          <w:lang w:val="sr-Latn-ME"/>
        </w:rPr>
        <w:t xml:space="preserve"> </w:t>
      </w:r>
      <w:proofErr w:type="spellStart"/>
      <w:r>
        <w:rPr>
          <w:rFonts w:ascii="Arial" w:hAnsi="Arial" w:cs="Arial"/>
          <w:sz w:val="14"/>
          <w:szCs w:val="16"/>
        </w:rPr>
        <w:t>sve</w:t>
      </w:r>
      <w:proofErr w:type="spellEnd"/>
      <w:r w:rsidRPr="00392139">
        <w:rPr>
          <w:rFonts w:ascii="Arial" w:hAnsi="Arial" w:cs="Arial"/>
          <w:sz w:val="14"/>
          <w:szCs w:val="16"/>
          <w:lang w:val="sr-Latn-ME"/>
        </w:rPr>
        <w:t xml:space="preserve"> </w:t>
      </w:r>
      <w:proofErr w:type="spellStart"/>
      <w:r>
        <w:rPr>
          <w:rFonts w:ascii="Arial" w:hAnsi="Arial" w:cs="Arial"/>
          <w:sz w:val="14"/>
          <w:szCs w:val="16"/>
        </w:rPr>
        <w:t>tro</w:t>
      </w:r>
      <w:proofErr w:type="spellEnd"/>
      <w:r w:rsidRPr="00392139">
        <w:rPr>
          <w:rFonts w:ascii="Arial" w:hAnsi="Arial" w:cs="Arial"/>
          <w:sz w:val="14"/>
          <w:szCs w:val="16"/>
          <w:lang w:val="sr-Latn-ME"/>
        </w:rPr>
        <w:t>š</w:t>
      </w:r>
      <w:proofErr w:type="spellStart"/>
      <w:r>
        <w:rPr>
          <w:rFonts w:ascii="Arial" w:hAnsi="Arial" w:cs="Arial"/>
          <w:sz w:val="14"/>
          <w:szCs w:val="16"/>
        </w:rPr>
        <w:t>kove</w:t>
      </w:r>
      <w:proofErr w:type="spellEnd"/>
      <w:r w:rsidRPr="00392139">
        <w:rPr>
          <w:rFonts w:ascii="Arial" w:hAnsi="Arial" w:cs="Arial"/>
          <w:sz w:val="14"/>
          <w:szCs w:val="16"/>
          <w:lang w:val="sr-Latn-ME"/>
        </w:rPr>
        <w:t xml:space="preserve">, </w:t>
      </w:r>
      <w:proofErr w:type="spellStart"/>
      <w:r>
        <w:rPr>
          <w:rFonts w:ascii="Arial" w:hAnsi="Arial" w:cs="Arial"/>
          <w:sz w:val="14"/>
          <w:szCs w:val="16"/>
        </w:rPr>
        <w:t>nagrade</w:t>
      </w:r>
      <w:proofErr w:type="spellEnd"/>
      <w:r w:rsidRPr="00392139">
        <w:rPr>
          <w:rFonts w:ascii="Arial" w:hAnsi="Arial" w:cs="Arial"/>
          <w:sz w:val="14"/>
          <w:szCs w:val="16"/>
          <w:lang w:val="sr-Latn-ME"/>
        </w:rPr>
        <w:t xml:space="preserve"> </w:t>
      </w:r>
      <w:proofErr w:type="spellStart"/>
      <w:r>
        <w:rPr>
          <w:rFonts w:ascii="Arial" w:hAnsi="Arial" w:cs="Arial"/>
          <w:sz w:val="14"/>
          <w:szCs w:val="16"/>
        </w:rPr>
        <w:t>i</w:t>
      </w:r>
      <w:proofErr w:type="spellEnd"/>
      <w:r w:rsidRPr="00392139">
        <w:rPr>
          <w:rFonts w:ascii="Arial" w:hAnsi="Arial" w:cs="Arial"/>
          <w:sz w:val="14"/>
          <w:szCs w:val="16"/>
          <w:lang w:val="sr-Latn-ME"/>
        </w:rPr>
        <w:t xml:space="preserve"> </w:t>
      </w:r>
      <w:proofErr w:type="spellStart"/>
      <w:r>
        <w:rPr>
          <w:rFonts w:ascii="Arial" w:hAnsi="Arial" w:cs="Arial"/>
          <w:sz w:val="14"/>
          <w:szCs w:val="16"/>
        </w:rPr>
        <w:t>mogu</w:t>
      </w:r>
      <w:proofErr w:type="spellEnd"/>
      <w:r w:rsidRPr="00392139">
        <w:rPr>
          <w:rFonts w:ascii="Arial" w:hAnsi="Arial" w:cs="Arial"/>
          <w:sz w:val="14"/>
          <w:szCs w:val="16"/>
          <w:lang w:val="sr-Latn-ME"/>
        </w:rPr>
        <w:t>ć</w:t>
      </w:r>
      <w:r>
        <w:rPr>
          <w:rFonts w:ascii="Arial" w:hAnsi="Arial" w:cs="Arial"/>
          <w:sz w:val="14"/>
          <w:szCs w:val="16"/>
        </w:rPr>
        <w:t>a</w:t>
      </w:r>
      <w:r w:rsidRPr="00392139">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392139">
        <w:rPr>
          <w:rFonts w:ascii="Arial" w:hAnsi="Arial" w:cs="Arial"/>
          <w:sz w:val="14"/>
          <w:szCs w:val="16"/>
          <w:lang w:val="sr-Latn-ME"/>
        </w:rPr>
        <w:t xml:space="preserve"> </w:t>
      </w:r>
      <w:proofErr w:type="spellStart"/>
      <w:r>
        <w:rPr>
          <w:rFonts w:ascii="Arial" w:hAnsi="Arial" w:cs="Arial"/>
          <w:sz w:val="14"/>
          <w:szCs w:val="16"/>
        </w:rPr>
        <w:t>ugovora</w:t>
      </w:r>
      <w:proofErr w:type="spellEnd"/>
      <w:r w:rsidRPr="00392139">
        <w:rPr>
          <w:rFonts w:ascii="Arial" w:hAnsi="Arial" w:cs="Arial"/>
          <w:sz w:val="14"/>
          <w:szCs w:val="16"/>
          <w:lang w:val="sr-Latn-ME"/>
        </w:rPr>
        <w:t xml:space="preserve"> </w:t>
      </w:r>
      <w:proofErr w:type="spellStart"/>
      <w:r>
        <w:rPr>
          <w:rFonts w:ascii="Arial" w:hAnsi="Arial" w:cs="Arial"/>
          <w:sz w:val="14"/>
          <w:szCs w:val="16"/>
        </w:rPr>
        <w:t>na</w:t>
      </w:r>
      <w:proofErr w:type="spellEnd"/>
      <w:r w:rsidRPr="00392139">
        <w:rPr>
          <w:rFonts w:ascii="Arial" w:hAnsi="Arial" w:cs="Arial"/>
          <w:sz w:val="14"/>
          <w:szCs w:val="16"/>
          <w:lang w:val="sr-Latn-ME"/>
        </w:rPr>
        <w:t xml:space="preserve"> </w:t>
      </w:r>
      <w:proofErr w:type="spellStart"/>
      <w:r>
        <w:rPr>
          <w:rFonts w:ascii="Arial" w:hAnsi="Arial" w:cs="Arial"/>
          <w:sz w:val="14"/>
          <w:szCs w:val="16"/>
        </w:rPr>
        <w:t>osnovu</w:t>
      </w:r>
      <w:proofErr w:type="spellEnd"/>
      <w:r w:rsidRPr="00392139">
        <w:rPr>
          <w:rFonts w:ascii="Arial" w:hAnsi="Arial" w:cs="Arial"/>
          <w:sz w:val="14"/>
          <w:szCs w:val="16"/>
          <w:lang w:val="sr-Latn-ME"/>
        </w:rPr>
        <w:t xml:space="preserve"> </w:t>
      </w:r>
      <w:proofErr w:type="spellStart"/>
      <w:r>
        <w:rPr>
          <w:rFonts w:ascii="Arial" w:hAnsi="Arial" w:cs="Arial"/>
          <w:sz w:val="14"/>
          <w:szCs w:val="16"/>
        </w:rPr>
        <w:t>okvirnog</w:t>
      </w:r>
      <w:proofErr w:type="spellEnd"/>
      <w:r w:rsidRPr="00392139">
        <w:rPr>
          <w:rFonts w:ascii="Arial" w:hAnsi="Arial" w:cs="Arial"/>
          <w:sz w:val="14"/>
          <w:szCs w:val="16"/>
          <w:lang w:val="sr-Latn-ME"/>
        </w:rPr>
        <w:t xml:space="preserve"> </w:t>
      </w:r>
      <w:proofErr w:type="spellStart"/>
      <w:r>
        <w:rPr>
          <w:rFonts w:ascii="Arial" w:hAnsi="Arial" w:cs="Arial"/>
          <w:sz w:val="14"/>
          <w:szCs w:val="16"/>
        </w:rPr>
        <w:t>sporazuma</w:t>
      </w:r>
      <w:proofErr w:type="spellEnd"/>
      <w:r w:rsidRPr="00392139">
        <w:rPr>
          <w:rFonts w:ascii="Arial" w:hAnsi="Arial" w:cs="Arial"/>
          <w:sz w:val="14"/>
          <w:szCs w:val="16"/>
          <w:lang w:val="sr-Latn-ME"/>
        </w:rPr>
        <w:t>.</w:t>
      </w:r>
    </w:p>
  </w:footnote>
  <w:footnote w:id="6">
    <w:p w14:paraId="091D2F7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92139">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3FB35AD9"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392139">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5EB11684"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392139">
        <w:rPr>
          <w:rFonts w:ascii="Arial" w:hAnsi="Arial" w:cs="Arial"/>
          <w:sz w:val="14"/>
          <w:szCs w:val="14"/>
          <w:lang w:val="sr-Latn-ME"/>
        </w:rPr>
        <w:t xml:space="preserve"> </w:t>
      </w:r>
      <w:proofErr w:type="spellStart"/>
      <w:r>
        <w:rPr>
          <w:rFonts w:ascii="Arial" w:hAnsi="Arial" w:cs="Arial"/>
          <w:sz w:val="14"/>
          <w:szCs w:val="14"/>
        </w:rPr>
        <w:t>Ukoliko</w:t>
      </w:r>
      <w:proofErr w:type="spellEnd"/>
      <w:r w:rsidRPr="00392139">
        <w:rPr>
          <w:rFonts w:ascii="Arial" w:hAnsi="Arial" w:cs="Arial"/>
          <w:sz w:val="14"/>
          <w:szCs w:val="14"/>
          <w:lang w:val="sr-Latn-ME"/>
        </w:rPr>
        <w:t xml:space="preserve"> </w:t>
      </w:r>
      <w:r>
        <w:rPr>
          <w:rFonts w:ascii="Arial" w:hAnsi="Arial" w:cs="Arial"/>
          <w:sz w:val="14"/>
          <w:szCs w:val="14"/>
        </w:rPr>
        <w:t>je</w:t>
      </w:r>
      <w:r w:rsidRPr="00392139">
        <w:rPr>
          <w:rFonts w:ascii="Arial" w:hAnsi="Arial" w:cs="Arial"/>
          <w:sz w:val="14"/>
          <w:szCs w:val="14"/>
          <w:lang w:val="sr-Latn-ME"/>
        </w:rPr>
        <w:t xml:space="preserve"> </w:t>
      </w:r>
      <w:proofErr w:type="spellStart"/>
      <w:r>
        <w:rPr>
          <w:rFonts w:ascii="Arial" w:hAnsi="Arial" w:cs="Arial"/>
          <w:sz w:val="14"/>
          <w:szCs w:val="14"/>
        </w:rPr>
        <w:t>predvi</w:t>
      </w:r>
      <w:proofErr w:type="spellEnd"/>
      <w:r w:rsidRPr="00392139">
        <w:rPr>
          <w:rFonts w:ascii="Arial" w:hAnsi="Arial" w:cs="Arial"/>
          <w:sz w:val="14"/>
          <w:szCs w:val="14"/>
          <w:lang w:val="sr-Latn-ME"/>
        </w:rPr>
        <w:t>đ</w:t>
      </w:r>
      <w:proofErr w:type="spellStart"/>
      <w:r>
        <w:rPr>
          <w:rFonts w:ascii="Arial" w:hAnsi="Arial" w:cs="Arial"/>
          <w:sz w:val="14"/>
          <w:szCs w:val="14"/>
        </w:rPr>
        <w:t>eno</w:t>
      </w:r>
      <w:proofErr w:type="spellEnd"/>
      <w:r w:rsidRPr="00392139">
        <w:rPr>
          <w:rFonts w:ascii="Arial" w:hAnsi="Arial" w:cs="Arial"/>
          <w:sz w:val="14"/>
          <w:szCs w:val="14"/>
          <w:lang w:val="sr-Latn-ME"/>
        </w:rPr>
        <w:t xml:space="preserve"> </w:t>
      </w:r>
      <w:proofErr w:type="spellStart"/>
      <w:r>
        <w:rPr>
          <w:rFonts w:ascii="Arial" w:hAnsi="Arial" w:cs="Arial"/>
          <w:sz w:val="14"/>
          <w:szCs w:val="14"/>
        </w:rPr>
        <w:t>zaklju</w:t>
      </w:r>
      <w:proofErr w:type="spellEnd"/>
      <w:r w:rsidRPr="00392139">
        <w:rPr>
          <w:rFonts w:ascii="Arial" w:hAnsi="Arial" w:cs="Arial"/>
          <w:sz w:val="14"/>
          <w:szCs w:val="14"/>
          <w:lang w:val="sr-Latn-ME"/>
        </w:rPr>
        <w:t>č</w:t>
      </w:r>
      <w:proofErr w:type="spellStart"/>
      <w:r>
        <w:rPr>
          <w:rFonts w:ascii="Arial" w:hAnsi="Arial" w:cs="Arial"/>
          <w:sz w:val="14"/>
          <w:szCs w:val="14"/>
        </w:rPr>
        <w:t>ivanje</w:t>
      </w:r>
      <w:proofErr w:type="spellEnd"/>
      <w:r w:rsidRPr="00392139">
        <w:rPr>
          <w:rFonts w:ascii="Arial" w:hAnsi="Arial" w:cs="Arial"/>
          <w:sz w:val="14"/>
          <w:szCs w:val="14"/>
          <w:lang w:val="sr-Latn-ME"/>
        </w:rPr>
        <w:t xml:space="preserve"> </w:t>
      </w:r>
      <w:proofErr w:type="spellStart"/>
      <w:r>
        <w:rPr>
          <w:rFonts w:ascii="Arial" w:hAnsi="Arial" w:cs="Arial"/>
          <w:sz w:val="14"/>
          <w:szCs w:val="14"/>
        </w:rPr>
        <w:t>okvirnog</w:t>
      </w:r>
      <w:proofErr w:type="spellEnd"/>
      <w:r w:rsidRPr="00392139">
        <w:rPr>
          <w:rFonts w:ascii="Arial" w:hAnsi="Arial" w:cs="Arial"/>
          <w:sz w:val="14"/>
          <w:szCs w:val="14"/>
          <w:lang w:val="sr-Latn-ME"/>
        </w:rPr>
        <w:t xml:space="preserve"> </w:t>
      </w:r>
      <w:proofErr w:type="spellStart"/>
      <w:r>
        <w:rPr>
          <w:rFonts w:ascii="Arial" w:hAnsi="Arial" w:cs="Arial"/>
          <w:sz w:val="14"/>
          <w:szCs w:val="14"/>
        </w:rPr>
        <w:t>sporazuma</w:t>
      </w:r>
      <w:proofErr w:type="spellEnd"/>
      <w:r w:rsidRPr="00392139">
        <w:rPr>
          <w:rFonts w:ascii="Arial" w:hAnsi="Arial" w:cs="Arial"/>
          <w:sz w:val="14"/>
          <w:szCs w:val="14"/>
          <w:lang w:val="sr-Latn-ME"/>
        </w:rPr>
        <w:t xml:space="preserve">, </w:t>
      </w:r>
      <w:proofErr w:type="spellStart"/>
      <w:r>
        <w:rPr>
          <w:rFonts w:ascii="Arial" w:hAnsi="Arial" w:cs="Arial"/>
          <w:sz w:val="14"/>
          <w:szCs w:val="14"/>
        </w:rPr>
        <w:t>garancija</w:t>
      </w:r>
      <w:proofErr w:type="spellEnd"/>
      <w:r w:rsidRPr="00392139">
        <w:rPr>
          <w:rFonts w:ascii="Arial" w:hAnsi="Arial" w:cs="Arial"/>
          <w:sz w:val="14"/>
          <w:szCs w:val="14"/>
          <w:lang w:val="sr-Latn-ME"/>
        </w:rPr>
        <w:t xml:space="preserve"> </w:t>
      </w:r>
      <w:proofErr w:type="spellStart"/>
      <w:r>
        <w:rPr>
          <w:rFonts w:ascii="Arial" w:hAnsi="Arial" w:cs="Arial"/>
          <w:sz w:val="14"/>
          <w:szCs w:val="14"/>
        </w:rPr>
        <w:t>ponude</w:t>
      </w:r>
      <w:proofErr w:type="spellEnd"/>
      <w:r w:rsidRPr="00392139">
        <w:rPr>
          <w:rFonts w:ascii="Arial" w:hAnsi="Arial" w:cs="Arial"/>
          <w:sz w:val="14"/>
          <w:szCs w:val="14"/>
          <w:lang w:val="sr-Latn-ME"/>
        </w:rPr>
        <w:t xml:space="preserve"> </w:t>
      </w:r>
      <w:r>
        <w:rPr>
          <w:rFonts w:ascii="Arial" w:hAnsi="Arial" w:cs="Arial"/>
          <w:sz w:val="14"/>
          <w:szCs w:val="14"/>
        </w:rPr>
        <w:t>se</w:t>
      </w:r>
      <w:r w:rsidRPr="00392139">
        <w:rPr>
          <w:rFonts w:ascii="Arial" w:hAnsi="Arial" w:cs="Arial"/>
          <w:sz w:val="14"/>
          <w:szCs w:val="14"/>
          <w:lang w:val="sr-Latn-ME"/>
        </w:rPr>
        <w:t xml:space="preserve"> </w:t>
      </w:r>
      <w:proofErr w:type="spellStart"/>
      <w:r>
        <w:rPr>
          <w:rFonts w:ascii="Arial" w:hAnsi="Arial" w:cs="Arial"/>
          <w:sz w:val="14"/>
          <w:szCs w:val="14"/>
        </w:rPr>
        <w:t>dostavlja</w:t>
      </w:r>
      <w:proofErr w:type="spellEnd"/>
      <w:r w:rsidRPr="00392139">
        <w:rPr>
          <w:rFonts w:ascii="Arial" w:hAnsi="Arial" w:cs="Arial"/>
          <w:sz w:val="14"/>
          <w:szCs w:val="14"/>
          <w:lang w:val="sr-Latn-ME"/>
        </w:rPr>
        <w:t xml:space="preserve"> </w:t>
      </w:r>
      <w:proofErr w:type="spellStart"/>
      <w:r>
        <w:rPr>
          <w:rFonts w:ascii="Arial" w:hAnsi="Arial" w:cs="Arial"/>
          <w:sz w:val="14"/>
          <w:szCs w:val="14"/>
        </w:rPr>
        <w:t>na</w:t>
      </w:r>
      <w:proofErr w:type="spellEnd"/>
      <w:r w:rsidRPr="00392139">
        <w:rPr>
          <w:rFonts w:ascii="Arial" w:hAnsi="Arial" w:cs="Arial"/>
          <w:sz w:val="14"/>
          <w:szCs w:val="14"/>
          <w:lang w:val="sr-Latn-ME"/>
        </w:rPr>
        <w:t xml:space="preserve"> </w:t>
      </w:r>
      <w:proofErr w:type="spellStart"/>
      <w:r>
        <w:rPr>
          <w:rFonts w:ascii="Arial" w:hAnsi="Arial" w:cs="Arial"/>
          <w:sz w:val="14"/>
          <w:szCs w:val="14"/>
        </w:rPr>
        <w:t>iznos</w:t>
      </w:r>
      <w:proofErr w:type="spellEnd"/>
      <w:r w:rsidRPr="00392139">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392139">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392139">
        <w:rPr>
          <w:rFonts w:ascii="Arial" w:hAnsi="Arial" w:cs="Arial"/>
          <w:sz w:val="14"/>
          <w:szCs w:val="14"/>
          <w:lang w:val="sr-Latn-ME"/>
        </w:rPr>
        <w:t xml:space="preserve"> </w:t>
      </w:r>
      <w:proofErr w:type="spellStart"/>
      <w:r>
        <w:rPr>
          <w:rFonts w:ascii="Arial" w:hAnsi="Arial" w:cs="Arial"/>
          <w:sz w:val="14"/>
          <w:szCs w:val="14"/>
        </w:rPr>
        <w:t>predmeta</w:t>
      </w:r>
      <w:proofErr w:type="spellEnd"/>
      <w:r w:rsidRPr="00392139">
        <w:rPr>
          <w:rFonts w:ascii="Arial" w:hAnsi="Arial" w:cs="Arial"/>
          <w:sz w:val="14"/>
          <w:szCs w:val="14"/>
          <w:lang w:val="sr-Latn-ME"/>
        </w:rPr>
        <w:t xml:space="preserve"> </w:t>
      </w:r>
      <w:proofErr w:type="spellStart"/>
      <w:r>
        <w:rPr>
          <w:rFonts w:ascii="Arial" w:hAnsi="Arial" w:cs="Arial"/>
          <w:sz w:val="14"/>
          <w:szCs w:val="14"/>
        </w:rPr>
        <w:t>javne</w:t>
      </w:r>
      <w:proofErr w:type="spellEnd"/>
      <w:r w:rsidRPr="00392139">
        <w:rPr>
          <w:rFonts w:ascii="Arial" w:hAnsi="Arial" w:cs="Arial"/>
          <w:sz w:val="14"/>
          <w:szCs w:val="14"/>
          <w:lang w:val="sr-Latn-ME"/>
        </w:rPr>
        <w:t xml:space="preserve"> </w:t>
      </w:r>
      <w:proofErr w:type="spellStart"/>
      <w:r>
        <w:rPr>
          <w:rFonts w:ascii="Arial" w:hAnsi="Arial" w:cs="Arial"/>
          <w:sz w:val="14"/>
          <w:szCs w:val="14"/>
        </w:rPr>
        <w:t>nabavke</w:t>
      </w:r>
      <w:proofErr w:type="spellEnd"/>
      <w:r w:rsidRPr="00392139">
        <w:rPr>
          <w:rFonts w:ascii="Arial" w:hAnsi="Arial" w:cs="Arial"/>
          <w:sz w:val="14"/>
          <w:szCs w:val="14"/>
          <w:lang w:val="sr-Latn-ME"/>
        </w:rPr>
        <w:t xml:space="preserve"> </w:t>
      </w:r>
      <w:r>
        <w:rPr>
          <w:rFonts w:ascii="Arial" w:hAnsi="Arial" w:cs="Arial"/>
          <w:sz w:val="14"/>
          <w:szCs w:val="14"/>
        </w:rPr>
        <w:t>za</w:t>
      </w:r>
      <w:r w:rsidRPr="00392139">
        <w:rPr>
          <w:rFonts w:ascii="Arial" w:hAnsi="Arial" w:cs="Arial"/>
          <w:sz w:val="14"/>
          <w:szCs w:val="14"/>
          <w:lang w:val="sr-Latn-ME"/>
        </w:rPr>
        <w:t xml:space="preserve"> </w:t>
      </w:r>
      <w:proofErr w:type="spellStart"/>
      <w:r>
        <w:rPr>
          <w:rFonts w:ascii="Arial" w:hAnsi="Arial" w:cs="Arial"/>
          <w:sz w:val="14"/>
          <w:szCs w:val="14"/>
        </w:rPr>
        <w:t>vrijeme</w:t>
      </w:r>
      <w:proofErr w:type="spellEnd"/>
      <w:r w:rsidRPr="00392139">
        <w:rPr>
          <w:rFonts w:ascii="Arial" w:hAnsi="Arial" w:cs="Arial"/>
          <w:sz w:val="14"/>
          <w:szCs w:val="14"/>
          <w:lang w:val="sr-Latn-ME"/>
        </w:rPr>
        <w:t xml:space="preserve"> </w:t>
      </w:r>
      <w:proofErr w:type="spellStart"/>
      <w:r>
        <w:rPr>
          <w:rFonts w:ascii="Arial" w:hAnsi="Arial" w:cs="Arial"/>
          <w:sz w:val="14"/>
          <w:szCs w:val="14"/>
        </w:rPr>
        <w:t>trajanja</w:t>
      </w:r>
      <w:proofErr w:type="spellEnd"/>
      <w:r w:rsidRPr="00392139">
        <w:rPr>
          <w:rFonts w:ascii="Arial" w:hAnsi="Arial" w:cs="Arial"/>
          <w:sz w:val="14"/>
          <w:szCs w:val="14"/>
          <w:lang w:val="sr-Latn-ME"/>
        </w:rPr>
        <w:t xml:space="preserve"> </w:t>
      </w:r>
      <w:proofErr w:type="spellStart"/>
      <w:r>
        <w:rPr>
          <w:rFonts w:ascii="Arial" w:hAnsi="Arial" w:cs="Arial"/>
          <w:sz w:val="14"/>
          <w:szCs w:val="14"/>
        </w:rPr>
        <w:t>okvirnog</w:t>
      </w:r>
      <w:proofErr w:type="spellEnd"/>
      <w:r w:rsidRPr="00392139">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8"/>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11DCB"/>
    <w:rsid w:val="00024C5C"/>
    <w:rsid w:val="0002593D"/>
    <w:rsid w:val="000335B7"/>
    <w:rsid w:val="000474FE"/>
    <w:rsid w:val="00072A5B"/>
    <w:rsid w:val="000C5F4D"/>
    <w:rsid w:val="000D67C3"/>
    <w:rsid w:val="000F6F3D"/>
    <w:rsid w:val="00107B0F"/>
    <w:rsid w:val="001119C5"/>
    <w:rsid w:val="001B1FEF"/>
    <w:rsid w:val="001F70C1"/>
    <w:rsid w:val="0025288D"/>
    <w:rsid w:val="002813A1"/>
    <w:rsid w:val="003007F3"/>
    <w:rsid w:val="0030214F"/>
    <w:rsid w:val="00320184"/>
    <w:rsid w:val="00326322"/>
    <w:rsid w:val="0034544F"/>
    <w:rsid w:val="003907B6"/>
    <w:rsid w:val="00391051"/>
    <w:rsid w:val="00392139"/>
    <w:rsid w:val="003B02A0"/>
    <w:rsid w:val="003E246A"/>
    <w:rsid w:val="0044622A"/>
    <w:rsid w:val="00457234"/>
    <w:rsid w:val="004763C0"/>
    <w:rsid w:val="004A7DCC"/>
    <w:rsid w:val="004C659E"/>
    <w:rsid w:val="004D1F7C"/>
    <w:rsid w:val="005568A6"/>
    <w:rsid w:val="0055716F"/>
    <w:rsid w:val="00560504"/>
    <w:rsid w:val="005841F2"/>
    <w:rsid w:val="00592370"/>
    <w:rsid w:val="00593DDD"/>
    <w:rsid w:val="005D256B"/>
    <w:rsid w:val="00606626"/>
    <w:rsid w:val="00607199"/>
    <w:rsid w:val="00641259"/>
    <w:rsid w:val="00656806"/>
    <w:rsid w:val="0066674C"/>
    <w:rsid w:val="00684532"/>
    <w:rsid w:val="00684C70"/>
    <w:rsid w:val="00687BD7"/>
    <w:rsid w:val="006E17DC"/>
    <w:rsid w:val="00751142"/>
    <w:rsid w:val="0079575E"/>
    <w:rsid w:val="00801354"/>
    <w:rsid w:val="00804EF2"/>
    <w:rsid w:val="00817ABB"/>
    <w:rsid w:val="008306B7"/>
    <w:rsid w:val="008436C1"/>
    <w:rsid w:val="008840AB"/>
    <w:rsid w:val="008D696B"/>
    <w:rsid w:val="009142E4"/>
    <w:rsid w:val="00973F68"/>
    <w:rsid w:val="009774A6"/>
    <w:rsid w:val="00983A08"/>
    <w:rsid w:val="009879FA"/>
    <w:rsid w:val="009921CE"/>
    <w:rsid w:val="009C3A5C"/>
    <w:rsid w:val="009C7E46"/>
    <w:rsid w:val="009D2CF7"/>
    <w:rsid w:val="009E5335"/>
    <w:rsid w:val="00A23E6E"/>
    <w:rsid w:val="00A34E58"/>
    <w:rsid w:val="00A540C6"/>
    <w:rsid w:val="00A8106A"/>
    <w:rsid w:val="00B14159"/>
    <w:rsid w:val="00B269AB"/>
    <w:rsid w:val="00B5608A"/>
    <w:rsid w:val="00BC60FF"/>
    <w:rsid w:val="00BC6937"/>
    <w:rsid w:val="00BE6F61"/>
    <w:rsid w:val="00C04199"/>
    <w:rsid w:val="00C07B01"/>
    <w:rsid w:val="00C25017"/>
    <w:rsid w:val="00C269F1"/>
    <w:rsid w:val="00C536D4"/>
    <w:rsid w:val="00C72788"/>
    <w:rsid w:val="00CF184B"/>
    <w:rsid w:val="00D02DE3"/>
    <w:rsid w:val="00D20D44"/>
    <w:rsid w:val="00D370A3"/>
    <w:rsid w:val="00D40ED7"/>
    <w:rsid w:val="00DA7CA0"/>
    <w:rsid w:val="00DC633A"/>
    <w:rsid w:val="00DD0DDC"/>
    <w:rsid w:val="00DD1ECC"/>
    <w:rsid w:val="00DE0E53"/>
    <w:rsid w:val="00E330BC"/>
    <w:rsid w:val="00E347AF"/>
    <w:rsid w:val="00E80485"/>
    <w:rsid w:val="00E92985"/>
    <w:rsid w:val="00E92B30"/>
    <w:rsid w:val="00EA32FF"/>
    <w:rsid w:val="00EA5AFE"/>
    <w:rsid w:val="00ED3F71"/>
    <w:rsid w:val="00EE536D"/>
    <w:rsid w:val="00EE76E3"/>
    <w:rsid w:val="00F10B58"/>
    <w:rsid w:val="00F1378A"/>
    <w:rsid w:val="00F3031F"/>
    <w:rsid w:val="00F72F81"/>
    <w:rsid w:val="00FE3F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5EC6"/>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07029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921FD-0E62-4C0A-AB34-344CEB78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5170</Words>
  <Characters>29469</Characters>
  <Application>Microsoft Office Word</Application>
  <DocSecurity>0</DocSecurity>
  <Lines>245</Lines>
  <Paragraphs>69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Nela Milosevic</cp:lastModifiedBy>
  <cp:revision>8</cp:revision>
  <dcterms:created xsi:type="dcterms:W3CDTF">2024-09-06T09:23:00Z</dcterms:created>
  <dcterms:modified xsi:type="dcterms:W3CDTF">2024-09-09T07:32:00Z</dcterms:modified>
</cp:coreProperties>
</file>