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12595" w14:textId="77777777" w:rsidR="00B20D32" w:rsidRPr="00DC0F53" w:rsidRDefault="00B20D32" w:rsidP="00C109F6">
      <w:pPr>
        <w:spacing w:after="200" w:line="276" w:lineRule="auto"/>
        <w:rPr>
          <w:rFonts w:ascii="Arial" w:eastAsia="Calibri" w:hAnsi="Arial" w:cs="Arial"/>
          <w:b/>
          <w:lang w:val="sr-Latn-ME"/>
        </w:rPr>
      </w:pPr>
    </w:p>
    <w:p w14:paraId="105BA8B6" w14:textId="77777777" w:rsidR="000F4890" w:rsidRPr="00DC0F53" w:rsidRDefault="000F4890" w:rsidP="00C109F6">
      <w:pPr>
        <w:spacing w:line="276" w:lineRule="auto"/>
        <w:jc w:val="right"/>
        <w:rPr>
          <w:rFonts w:ascii="Arial" w:hAnsi="Arial" w:cs="Arial"/>
          <w:b/>
          <w:color w:val="000000"/>
          <w:lang w:val="sr-Latn-ME"/>
        </w:rPr>
      </w:pPr>
      <w:r w:rsidRPr="00DC0F53">
        <w:rPr>
          <w:rFonts w:ascii="Arial" w:hAnsi="Arial" w:cs="Arial"/>
          <w:b/>
          <w:color w:val="000000"/>
          <w:lang w:val="sr-Latn-ME"/>
        </w:rPr>
        <w:t xml:space="preserve">OBRAZAC 1  </w:t>
      </w:r>
    </w:p>
    <w:p w14:paraId="276410F4" w14:textId="77777777" w:rsidR="000F4890" w:rsidRPr="00DC0F53" w:rsidRDefault="000F4890" w:rsidP="00C109F6">
      <w:pPr>
        <w:spacing w:line="276" w:lineRule="auto"/>
        <w:rPr>
          <w:rFonts w:ascii="Arial" w:hAnsi="Arial" w:cs="Arial"/>
          <w:color w:val="000000"/>
          <w:lang w:val="sr-Latn-ME"/>
        </w:rPr>
      </w:pPr>
    </w:p>
    <w:p w14:paraId="44EB3B61" w14:textId="166FBD26" w:rsidR="009B500D" w:rsidRPr="00DC0F53" w:rsidRDefault="00B83D0A" w:rsidP="00C109F6">
      <w:pPr>
        <w:tabs>
          <w:tab w:val="left" w:pos="1701"/>
          <w:tab w:val="left" w:pos="4820"/>
        </w:tabs>
        <w:spacing w:line="276" w:lineRule="auto"/>
        <w:jc w:val="both"/>
        <w:rPr>
          <w:rFonts w:ascii="Arial" w:hAnsi="Arial" w:cs="Arial"/>
          <w:color w:val="000000"/>
          <w:lang w:val="sr-Latn-ME"/>
        </w:rPr>
      </w:pPr>
      <w:r w:rsidRPr="00DC0F53">
        <w:rPr>
          <w:rFonts w:ascii="Arial" w:hAnsi="Arial" w:cs="Arial"/>
          <w:color w:val="000000"/>
          <w:lang w:val="sr-Latn-ME"/>
        </w:rPr>
        <w:t>JU Nacionalna biblioteka Crne Gore „Đurđe Crnojević“</w:t>
      </w:r>
    </w:p>
    <w:p w14:paraId="0F51D0CF" w14:textId="033E1936" w:rsidR="009B500D" w:rsidRPr="00DC0F53" w:rsidRDefault="009B500D" w:rsidP="00C109F6">
      <w:pPr>
        <w:spacing w:line="276" w:lineRule="auto"/>
        <w:jc w:val="both"/>
        <w:rPr>
          <w:rFonts w:ascii="Arial" w:hAnsi="Arial" w:cs="Arial"/>
          <w:lang w:val="sr-Latn-ME"/>
        </w:rPr>
      </w:pPr>
      <w:r w:rsidRPr="00DC0F53">
        <w:rPr>
          <w:rFonts w:ascii="Arial" w:hAnsi="Arial" w:cs="Arial"/>
          <w:lang w:val="sr-Latn-ME"/>
        </w:rPr>
        <w:t xml:space="preserve">Broj iz evidencije postupaka javnih nabavki: </w:t>
      </w:r>
      <w:r w:rsidR="00BD5470" w:rsidRPr="00DC0F53">
        <w:rPr>
          <w:rFonts w:ascii="Arial" w:hAnsi="Arial" w:cs="Arial"/>
          <w:lang w:val="sr-Latn-ME"/>
        </w:rPr>
        <w:t>02-2</w:t>
      </w:r>
      <w:r w:rsidR="00A6706C">
        <w:rPr>
          <w:rFonts w:ascii="Arial" w:hAnsi="Arial" w:cs="Arial"/>
          <w:lang w:val="sr-Latn-ME"/>
        </w:rPr>
        <w:t>50</w:t>
      </w:r>
      <w:r w:rsidR="00BD5470" w:rsidRPr="00DC0F53">
        <w:rPr>
          <w:rFonts w:ascii="Arial" w:hAnsi="Arial" w:cs="Arial"/>
          <w:lang w:val="sr-Latn-ME"/>
        </w:rPr>
        <w:t>7</w:t>
      </w:r>
    </w:p>
    <w:p w14:paraId="50C43D23" w14:textId="719E9A52" w:rsidR="009B500D" w:rsidRPr="00DC0F53" w:rsidRDefault="009B500D" w:rsidP="00C109F6">
      <w:pPr>
        <w:spacing w:line="276" w:lineRule="auto"/>
        <w:jc w:val="both"/>
        <w:rPr>
          <w:rFonts w:ascii="Arial" w:hAnsi="Arial" w:cs="Arial"/>
          <w:color w:val="000000"/>
          <w:lang w:val="sr-Latn-ME"/>
        </w:rPr>
      </w:pPr>
      <w:r w:rsidRPr="00DC0F53">
        <w:rPr>
          <w:rFonts w:ascii="Arial" w:hAnsi="Arial" w:cs="Arial"/>
          <w:color w:val="000000"/>
          <w:lang w:val="sr-Latn-ME"/>
        </w:rPr>
        <w:t xml:space="preserve">Redni broj iz Plana javnih nabavki: </w:t>
      </w:r>
      <w:r w:rsidR="00B83D0A" w:rsidRPr="00DC0F53">
        <w:rPr>
          <w:rFonts w:ascii="Arial" w:hAnsi="Arial" w:cs="Arial"/>
          <w:color w:val="000000"/>
          <w:lang w:val="sr-Latn-ME"/>
        </w:rPr>
        <w:t>2</w:t>
      </w:r>
    </w:p>
    <w:p w14:paraId="136A3A70" w14:textId="5F5AA6D4" w:rsidR="009B500D" w:rsidRPr="00DC0F53" w:rsidRDefault="009B500D" w:rsidP="00C109F6">
      <w:pPr>
        <w:spacing w:line="276" w:lineRule="auto"/>
        <w:jc w:val="both"/>
        <w:rPr>
          <w:rFonts w:ascii="Arial" w:hAnsi="Arial" w:cs="Arial"/>
          <w:b/>
          <w:bCs/>
          <w:color w:val="000000"/>
          <w:lang w:val="sr-Latn-ME"/>
        </w:rPr>
      </w:pPr>
      <w:r w:rsidRPr="00DC0F53">
        <w:rPr>
          <w:rFonts w:ascii="Arial" w:hAnsi="Arial" w:cs="Arial"/>
          <w:color w:val="000000"/>
          <w:lang w:val="sr-Latn-ME"/>
        </w:rPr>
        <w:t xml:space="preserve">Mjesto i datum: </w:t>
      </w:r>
      <w:r w:rsidR="00B83D0A" w:rsidRPr="00DC0F53">
        <w:rPr>
          <w:rFonts w:ascii="Arial" w:hAnsi="Arial" w:cs="Arial"/>
          <w:color w:val="000000"/>
          <w:lang w:val="sr-Latn-ME"/>
        </w:rPr>
        <w:t xml:space="preserve">Cetinje, </w:t>
      </w:r>
      <w:r w:rsidR="00BD5470" w:rsidRPr="00DC0F53">
        <w:rPr>
          <w:rFonts w:ascii="Arial" w:hAnsi="Arial" w:cs="Arial"/>
          <w:color w:val="000000"/>
          <w:lang w:val="sr-Latn-ME"/>
        </w:rPr>
        <w:t>30</w:t>
      </w:r>
      <w:r w:rsidR="00B83D0A" w:rsidRPr="00DC0F53">
        <w:rPr>
          <w:rFonts w:ascii="Arial" w:hAnsi="Arial" w:cs="Arial"/>
          <w:color w:val="000000"/>
          <w:lang w:val="sr-Latn-ME"/>
        </w:rPr>
        <w:t>.07</w:t>
      </w:r>
      <w:r w:rsidR="009D2944" w:rsidRPr="00DC0F53">
        <w:rPr>
          <w:rFonts w:ascii="Arial" w:hAnsi="Arial" w:cs="Arial"/>
          <w:color w:val="000000"/>
          <w:lang w:val="sr-Latn-ME"/>
        </w:rPr>
        <w:t>.2024</w:t>
      </w:r>
      <w:r w:rsidRPr="00DC0F53">
        <w:rPr>
          <w:rFonts w:ascii="Arial" w:hAnsi="Arial" w:cs="Arial"/>
          <w:color w:val="000000"/>
          <w:lang w:val="sr-Latn-ME"/>
        </w:rPr>
        <w:t>. godine</w:t>
      </w:r>
    </w:p>
    <w:p w14:paraId="6D50A28B" w14:textId="77777777" w:rsidR="009B500D" w:rsidRPr="00DC0F53" w:rsidRDefault="009B500D" w:rsidP="00C109F6">
      <w:pPr>
        <w:spacing w:line="276" w:lineRule="auto"/>
        <w:rPr>
          <w:rFonts w:ascii="Arial" w:hAnsi="Arial" w:cs="Arial"/>
          <w:lang w:val="sr-Latn-ME"/>
        </w:rPr>
      </w:pPr>
    </w:p>
    <w:p w14:paraId="49788FC1" w14:textId="77777777" w:rsidR="009B500D" w:rsidRPr="00DC0F53" w:rsidRDefault="009B500D" w:rsidP="00C109F6">
      <w:pPr>
        <w:spacing w:line="276" w:lineRule="auto"/>
        <w:rPr>
          <w:rFonts w:ascii="Arial" w:hAnsi="Arial" w:cs="Arial"/>
          <w:lang w:val="sr-Latn-ME"/>
        </w:rPr>
      </w:pPr>
    </w:p>
    <w:p w14:paraId="312FB043" w14:textId="77777777" w:rsidR="009B500D" w:rsidRPr="00DC0F53" w:rsidRDefault="009B500D" w:rsidP="00C109F6">
      <w:pPr>
        <w:spacing w:line="276" w:lineRule="auto"/>
        <w:rPr>
          <w:rFonts w:ascii="Arial" w:hAnsi="Arial" w:cs="Arial"/>
          <w:lang w:val="sr-Latn-ME"/>
        </w:rPr>
      </w:pPr>
    </w:p>
    <w:p w14:paraId="0D89C951" w14:textId="10108E2C" w:rsidR="009B500D" w:rsidRPr="00DC0F53" w:rsidRDefault="009B500D" w:rsidP="00C109F6">
      <w:pPr>
        <w:tabs>
          <w:tab w:val="left" w:pos="1276"/>
          <w:tab w:val="left" w:pos="3261"/>
        </w:tabs>
        <w:spacing w:line="276" w:lineRule="auto"/>
        <w:jc w:val="both"/>
        <w:rPr>
          <w:rFonts w:ascii="Arial" w:hAnsi="Arial" w:cs="Arial"/>
          <w:b/>
          <w:bCs/>
          <w:color w:val="000000"/>
          <w:lang w:val="sr-Latn-ME"/>
        </w:rPr>
      </w:pPr>
      <w:r w:rsidRPr="00DC0F53">
        <w:rPr>
          <w:rFonts w:ascii="Arial" w:hAnsi="Arial" w:cs="Arial"/>
          <w:lang w:val="sr-Latn-ME"/>
        </w:rPr>
        <w:t xml:space="preserve">Na osnovu člana 53 stav 3 Zakona o javnim nabavkama („Službeni list CG“, br. 74/19 i 3/23) </w:t>
      </w:r>
      <w:r w:rsidR="00B83D0A" w:rsidRPr="00DC0F53">
        <w:rPr>
          <w:rFonts w:ascii="Arial" w:hAnsi="Arial" w:cs="Arial"/>
          <w:color w:val="000000"/>
          <w:lang w:val="sr-Latn-ME"/>
        </w:rPr>
        <w:t xml:space="preserve">JU Nacionalna biblioteka Crne Gore „Đurđe Crnojević“ </w:t>
      </w:r>
      <w:r w:rsidRPr="00DC0F53">
        <w:rPr>
          <w:rFonts w:ascii="Arial" w:hAnsi="Arial" w:cs="Arial"/>
          <w:lang w:val="sr-Latn-ME"/>
        </w:rPr>
        <w:t>objavljuje</w:t>
      </w:r>
      <w:r w:rsidRPr="00DC0F53">
        <w:rPr>
          <w:rFonts w:ascii="Arial" w:hAnsi="Arial" w:cs="Arial"/>
          <w:b/>
          <w:bCs/>
          <w:color w:val="000000"/>
          <w:lang w:val="sr-Latn-ME"/>
        </w:rPr>
        <w:t xml:space="preserve">        </w:t>
      </w:r>
    </w:p>
    <w:p w14:paraId="79FCED22" w14:textId="77777777" w:rsidR="009B500D" w:rsidRPr="00DC0F53" w:rsidRDefault="009B500D" w:rsidP="00C109F6">
      <w:pPr>
        <w:tabs>
          <w:tab w:val="left" w:pos="1276"/>
          <w:tab w:val="left" w:pos="3261"/>
        </w:tabs>
        <w:spacing w:line="276" w:lineRule="auto"/>
        <w:jc w:val="both"/>
        <w:rPr>
          <w:rFonts w:ascii="Arial" w:hAnsi="Arial" w:cs="Arial"/>
          <w:b/>
          <w:bCs/>
          <w:color w:val="000000"/>
          <w:lang w:val="sr-Latn-ME"/>
        </w:rPr>
      </w:pPr>
    </w:p>
    <w:p w14:paraId="772220D8" w14:textId="77777777" w:rsidR="009B500D" w:rsidRPr="00DC0F53" w:rsidRDefault="009B500D" w:rsidP="00C109F6">
      <w:pPr>
        <w:tabs>
          <w:tab w:val="left" w:pos="1276"/>
          <w:tab w:val="left" w:pos="3261"/>
        </w:tabs>
        <w:spacing w:line="276" w:lineRule="auto"/>
        <w:jc w:val="both"/>
        <w:rPr>
          <w:rFonts w:ascii="Arial" w:hAnsi="Arial" w:cs="Arial"/>
          <w:b/>
          <w:bCs/>
          <w:color w:val="000000"/>
          <w:lang w:val="sr-Latn-ME"/>
        </w:rPr>
      </w:pPr>
    </w:p>
    <w:p w14:paraId="7352E318" w14:textId="77777777" w:rsidR="009B500D" w:rsidRPr="00DC0F53" w:rsidRDefault="009B500D" w:rsidP="00C109F6">
      <w:pPr>
        <w:tabs>
          <w:tab w:val="left" w:pos="1276"/>
          <w:tab w:val="left" w:pos="3261"/>
        </w:tabs>
        <w:spacing w:line="276" w:lineRule="auto"/>
        <w:jc w:val="both"/>
        <w:rPr>
          <w:rFonts w:ascii="Arial" w:hAnsi="Arial" w:cs="Arial"/>
          <w:b/>
          <w:bCs/>
          <w:color w:val="000000"/>
          <w:lang w:val="sr-Latn-ME"/>
        </w:rPr>
      </w:pPr>
    </w:p>
    <w:p w14:paraId="4DDF0DD3" w14:textId="77777777" w:rsidR="009B500D" w:rsidRPr="00DC0F53" w:rsidRDefault="009B500D" w:rsidP="00C109F6">
      <w:pPr>
        <w:tabs>
          <w:tab w:val="left" w:pos="1276"/>
          <w:tab w:val="left" w:pos="3261"/>
        </w:tabs>
        <w:spacing w:line="276" w:lineRule="auto"/>
        <w:jc w:val="both"/>
        <w:rPr>
          <w:rFonts w:ascii="Arial" w:hAnsi="Arial" w:cs="Arial"/>
          <w:b/>
          <w:bCs/>
          <w:color w:val="000000"/>
          <w:lang w:val="sr-Latn-ME"/>
        </w:rPr>
      </w:pPr>
    </w:p>
    <w:p w14:paraId="0122261B" w14:textId="77777777" w:rsidR="009B500D" w:rsidRPr="00DC0F53" w:rsidRDefault="009B500D" w:rsidP="00C109F6">
      <w:pPr>
        <w:tabs>
          <w:tab w:val="left" w:pos="1276"/>
          <w:tab w:val="left" w:pos="3261"/>
        </w:tabs>
        <w:spacing w:line="276" w:lineRule="auto"/>
        <w:jc w:val="both"/>
        <w:rPr>
          <w:rFonts w:ascii="Arial" w:hAnsi="Arial" w:cs="Arial"/>
          <w:b/>
          <w:bCs/>
          <w:color w:val="000000"/>
          <w:lang w:val="sr-Latn-ME"/>
        </w:rPr>
      </w:pPr>
    </w:p>
    <w:p w14:paraId="161C941B" w14:textId="77777777" w:rsidR="009B500D" w:rsidRPr="00DC0F53" w:rsidRDefault="009B500D" w:rsidP="00C109F6">
      <w:pPr>
        <w:tabs>
          <w:tab w:val="left" w:pos="1276"/>
          <w:tab w:val="left" w:pos="3261"/>
        </w:tabs>
        <w:spacing w:line="276" w:lineRule="auto"/>
        <w:jc w:val="both"/>
        <w:rPr>
          <w:rFonts w:ascii="Arial" w:hAnsi="Arial" w:cs="Arial"/>
          <w:lang w:val="sr-Latn-ME"/>
        </w:rPr>
      </w:pPr>
      <w:r w:rsidRPr="00DC0F53">
        <w:rPr>
          <w:rFonts w:ascii="Arial" w:hAnsi="Arial" w:cs="Arial"/>
          <w:b/>
          <w:bCs/>
          <w:color w:val="000000"/>
          <w:lang w:val="sr-Latn-ME"/>
        </w:rPr>
        <w:t xml:space="preserve">                                          </w:t>
      </w:r>
      <w:r w:rsidRPr="00DC0F53">
        <w:rPr>
          <w:rFonts w:ascii="Arial" w:hAnsi="Arial" w:cs="Arial"/>
          <w:b/>
          <w:bCs/>
          <w:color w:val="000000"/>
          <w:lang w:val="sr-Latn-ME"/>
        </w:rPr>
        <w:tab/>
      </w:r>
      <w:r w:rsidRPr="00DC0F53">
        <w:rPr>
          <w:rFonts w:ascii="Arial" w:hAnsi="Arial" w:cs="Arial"/>
          <w:bCs/>
          <w:color w:val="000000"/>
          <w:lang w:val="sr-Latn-ME"/>
        </w:rPr>
        <w:t xml:space="preserve">                                                      </w:t>
      </w:r>
    </w:p>
    <w:p w14:paraId="616A8F6C" w14:textId="77777777" w:rsidR="009B500D" w:rsidRPr="00DC0F53" w:rsidRDefault="009B500D" w:rsidP="00C109F6">
      <w:pPr>
        <w:keepNext/>
        <w:spacing w:line="276" w:lineRule="auto"/>
        <w:jc w:val="center"/>
        <w:outlineLvl w:val="0"/>
        <w:rPr>
          <w:rFonts w:ascii="Arial" w:hAnsi="Arial" w:cs="Arial"/>
          <w:b/>
          <w:bCs/>
          <w:color w:val="000000"/>
          <w:lang w:val="sr-Latn-ME"/>
        </w:rPr>
      </w:pPr>
    </w:p>
    <w:p w14:paraId="500D0FBE" w14:textId="77777777" w:rsidR="009B500D" w:rsidRPr="00DC0F53" w:rsidRDefault="009B500D" w:rsidP="00C109F6">
      <w:pPr>
        <w:spacing w:line="276" w:lineRule="auto"/>
        <w:jc w:val="center"/>
        <w:rPr>
          <w:rFonts w:ascii="Arial" w:hAnsi="Arial" w:cs="Arial"/>
          <w:b/>
          <w:bCs/>
          <w:color w:val="000000"/>
          <w:sz w:val="28"/>
          <w:szCs w:val="28"/>
          <w:lang w:val="sr-Latn-ME"/>
        </w:rPr>
      </w:pPr>
      <w:r w:rsidRPr="00DC0F53">
        <w:rPr>
          <w:rFonts w:ascii="Arial" w:hAnsi="Arial" w:cs="Arial"/>
          <w:b/>
          <w:bCs/>
          <w:color w:val="000000"/>
          <w:sz w:val="28"/>
          <w:szCs w:val="28"/>
          <w:lang w:val="sr-Latn-ME"/>
        </w:rPr>
        <w:t>TENDERSKU DOKUMENTACIJU</w:t>
      </w:r>
    </w:p>
    <w:p w14:paraId="2021C497" w14:textId="77777777" w:rsidR="009B500D" w:rsidRPr="00DC0F53" w:rsidRDefault="009B500D" w:rsidP="00C109F6">
      <w:pPr>
        <w:spacing w:line="276" w:lineRule="auto"/>
        <w:jc w:val="center"/>
        <w:rPr>
          <w:rFonts w:ascii="Arial" w:hAnsi="Arial" w:cs="Arial"/>
          <w:b/>
          <w:bCs/>
          <w:color w:val="000000"/>
          <w:sz w:val="28"/>
          <w:szCs w:val="28"/>
          <w:lang w:val="sr-Latn-ME"/>
        </w:rPr>
      </w:pPr>
      <w:r w:rsidRPr="00DC0F53">
        <w:rPr>
          <w:rFonts w:ascii="Arial" w:hAnsi="Arial" w:cs="Arial"/>
          <w:b/>
          <w:bCs/>
          <w:color w:val="000000"/>
          <w:sz w:val="28"/>
          <w:szCs w:val="28"/>
          <w:lang w:val="sr-Latn-ME"/>
        </w:rPr>
        <w:t>ZA OTVORENI POSTUPAK JAVNE NABAVKE</w:t>
      </w:r>
    </w:p>
    <w:p w14:paraId="4A7FA328" w14:textId="0CB61B2C" w:rsidR="009B500D" w:rsidRPr="00DC0F53" w:rsidRDefault="009B500D" w:rsidP="00C109F6">
      <w:pPr>
        <w:spacing w:line="276" w:lineRule="auto"/>
        <w:jc w:val="center"/>
        <w:rPr>
          <w:rFonts w:ascii="Arial" w:hAnsi="Arial" w:cs="Arial"/>
          <w:b/>
          <w:bCs/>
          <w:color w:val="000000"/>
          <w:sz w:val="28"/>
          <w:szCs w:val="28"/>
          <w:lang w:val="sr-Latn-ME"/>
        </w:rPr>
      </w:pPr>
      <w:r w:rsidRPr="00DC0F53">
        <w:rPr>
          <w:rFonts w:ascii="Arial" w:hAnsi="Arial" w:cs="Arial"/>
          <w:b/>
          <w:bCs/>
          <w:color w:val="000000"/>
          <w:sz w:val="28"/>
          <w:szCs w:val="28"/>
          <w:lang w:val="sr-Latn-ME"/>
        </w:rPr>
        <w:t xml:space="preserve">ZA NABAVKU </w:t>
      </w:r>
      <w:r w:rsidR="00B83D0A" w:rsidRPr="00DC0F53">
        <w:rPr>
          <w:rFonts w:ascii="Arial" w:hAnsi="Arial" w:cs="Arial"/>
          <w:b/>
          <w:bCs/>
          <w:color w:val="000000"/>
          <w:sz w:val="28"/>
          <w:szCs w:val="28"/>
          <w:lang w:val="sr-Latn-ME"/>
        </w:rPr>
        <w:t>ROBA</w:t>
      </w:r>
    </w:p>
    <w:p w14:paraId="63F475D9" w14:textId="356FF885" w:rsidR="000F4890" w:rsidRPr="00DC0F53" w:rsidRDefault="00D3520A" w:rsidP="00C109F6">
      <w:pPr>
        <w:spacing w:line="276" w:lineRule="auto"/>
        <w:jc w:val="center"/>
        <w:rPr>
          <w:rFonts w:ascii="Arial" w:hAnsi="Arial" w:cs="Arial"/>
          <w:b/>
          <w:color w:val="000000"/>
          <w:lang w:val="sr-Latn-ME"/>
        </w:rPr>
      </w:pPr>
      <w:r w:rsidRPr="00D3520A">
        <w:rPr>
          <w:rFonts w:ascii="Arial" w:hAnsi="Arial" w:cs="Arial"/>
          <w:b/>
          <w:bCs/>
          <w:color w:val="000000"/>
          <w:lang w:val="sr-Latn-ME"/>
        </w:rPr>
        <w:t>Nabavka, isporuka, instalacija i puštanje u rad računarske infrastrukture za digitalnu biblioteku Crne Gore (arhiviranje i čuvanje digitalne građe)</w:t>
      </w:r>
    </w:p>
    <w:p w14:paraId="3459FD32" w14:textId="77777777" w:rsidR="000B60D8" w:rsidRPr="00DC0F53" w:rsidRDefault="000B60D8" w:rsidP="00C109F6">
      <w:pPr>
        <w:spacing w:line="276" w:lineRule="auto"/>
        <w:rPr>
          <w:rFonts w:ascii="Arial" w:hAnsi="Arial" w:cs="Arial"/>
          <w:color w:val="000000"/>
          <w:lang w:val="sr-Latn-ME"/>
        </w:rPr>
      </w:pPr>
    </w:p>
    <w:p w14:paraId="7B532833" w14:textId="77777777" w:rsidR="000B60D8" w:rsidRPr="00DC0F53" w:rsidRDefault="000B60D8" w:rsidP="00C109F6">
      <w:pPr>
        <w:spacing w:line="276" w:lineRule="auto"/>
        <w:rPr>
          <w:rFonts w:ascii="Arial" w:hAnsi="Arial" w:cs="Arial"/>
          <w:color w:val="000000"/>
          <w:lang w:val="sr-Latn-ME"/>
        </w:rPr>
      </w:pPr>
    </w:p>
    <w:p w14:paraId="403A1FD8" w14:textId="77777777" w:rsidR="000B60D8" w:rsidRPr="00DC0F53" w:rsidRDefault="000B60D8" w:rsidP="00C109F6">
      <w:pPr>
        <w:spacing w:line="276" w:lineRule="auto"/>
        <w:rPr>
          <w:rFonts w:ascii="Arial" w:hAnsi="Arial" w:cs="Arial"/>
          <w:lang w:val="sr-Latn-ME"/>
        </w:rPr>
      </w:pPr>
    </w:p>
    <w:p w14:paraId="10E469ED" w14:textId="77777777"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Predmet nabavke se nabavlja:</w:t>
      </w:r>
    </w:p>
    <w:p w14:paraId="25C07560" w14:textId="77777777" w:rsidR="000F4890" w:rsidRPr="00DC0F53" w:rsidRDefault="000F4890" w:rsidP="00C109F6">
      <w:pPr>
        <w:spacing w:line="276" w:lineRule="auto"/>
        <w:jc w:val="both"/>
        <w:rPr>
          <w:rFonts w:ascii="Arial" w:hAnsi="Arial" w:cs="Arial"/>
          <w:color w:val="000000"/>
          <w:lang w:val="sr-Latn-ME"/>
        </w:rPr>
      </w:pPr>
    </w:p>
    <w:p w14:paraId="6363BA44" w14:textId="4696927D"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w:t>
      </w:r>
      <w:r w:rsidR="004158DB" w:rsidRPr="00DC0F53">
        <w:rPr>
          <w:rFonts w:ascii="Arial" w:hAnsi="Arial" w:cs="Arial"/>
          <w:color w:val="000000"/>
          <w:lang w:val="sr-Latn-ME"/>
        </w:rPr>
        <w:t>kao cjelina</w:t>
      </w:r>
    </w:p>
    <w:p w14:paraId="03EDAD1B" w14:textId="77777777" w:rsidR="000F4890" w:rsidRPr="00DC0F53" w:rsidRDefault="000F4890" w:rsidP="00C109F6">
      <w:pPr>
        <w:spacing w:line="276" w:lineRule="auto"/>
        <w:rPr>
          <w:rFonts w:ascii="Arial" w:hAnsi="Arial" w:cs="Arial"/>
          <w:color w:val="000000"/>
          <w:lang w:val="sr-Latn-ME"/>
        </w:rPr>
      </w:pPr>
    </w:p>
    <w:p w14:paraId="50169596" w14:textId="77777777" w:rsidR="000F4890" w:rsidRPr="00DC0F53" w:rsidRDefault="000F4890" w:rsidP="00C109F6">
      <w:pPr>
        <w:spacing w:line="276" w:lineRule="auto"/>
        <w:rPr>
          <w:rFonts w:ascii="Arial" w:hAnsi="Arial" w:cs="Arial"/>
          <w:color w:val="000000"/>
          <w:lang w:val="sr-Latn-ME"/>
        </w:rPr>
      </w:pPr>
    </w:p>
    <w:p w14:paraId="0D757EDA" w14:textId="77777777" w:rsidR="000F4890" w:rsidRPr="00DC0F53" w:rsidRDefault="000F4890" w:rsidP="00C109F6">
      <w:pPr>
        <w:spacing w:line="276" w:lineRule="auto"/>
        <w:rPr>
          <w:rFonts w:ascii="Arial" w:hAnsi="Arial" w:cs="Arial"/>
          <w:color w:val="000000"/>
          <w:lang w:val="sr-Latn-ME"/>
        </w:rPr>
      </w:pPr>
    </w:p>
    <w:p w14:paraId="6F901F20" w14:textId="77777777" w:rsidR="000F4890" w:rsidRPr="00DC0F53" w:rsidRDefault="000F4890" w:rsidP="00C109F6">
      <w:pPr>
        <w:spacing w:line="276" w:lineRule="auto"/>
        <w:rPr>
          <w:rFonts w:ascii="Arial" w:hAnsi="Arial" w:cs="Arial"/>
          <w:color w:val="000000"/>
          <w:lang w:val="sr-Latn-ME"/>
        </w:rPr>
      </w:pPr>
    </w:p>
    <w:p w14:paraId="0706F5BB" w14:textId="77777777" w:rsidR="000F4890" w:rsidRPr="00DC0F53" w:rsidRDefault="000F4890" w:rsidP="00C109F6">
      <w:pPr>
        <w:spacing w:line="276" w:lineRule="auto"/>
        <w:rPr>
          <w:rFonts w:ascii="Arial" w:hAnsi="Arial" w:cs="Arial"/>
          <w:color w:val="000000"/>
          <w:lang w:val="sr-Latn-ME"/>
        </w:rPr>
      </w:pPr>
    </w:p>
    <w:p w14:paraId="310DB803" w14:textId="77777777" w:rsidR="000F4890" w:rsidRPr="00DC0F53" w:rsidRDefault="000F4890" w:rsidP="00C109F6">
      <w:pPr>
        <w:spacing w:line="276" w:lineRule="auto"/>
        <w:rPr>
          <w:rFonts w:ascii="Arial" w:hAnsi="Arial" w:cs="Arial"/>
          <w:color w:val="000000"/>
          <w:lang w:val="sr-Latn-ME"/>
        </w:rPr>
      </w:pPr>
    </w:p>
    <w:p w14:paraId="765923F4" w14:textId="77777777" w:rsidR="000F4890" w:rsidRPr="00DC0F53" w:rsidRDefault="000F4890" w:rsidP="00C109F6">
      <w:pPr>
        <w:spacing w:line="276" w:lineRule="auto"/>
        <w:rPr>
          <w:rFonts w:ascii="Arial" w:hAnsi="Arial" w:cs="Arial"/>
          <w:color w:val="000000"/>
          <w:lang w:val="sr-Latn-ME"/>
        </w:rPr>
      </w:pPr>
    </w:p>
    <w:p w14:paraId="54C531D0" w14:textId="77777777" w:rsidR="000F4890" w:rsidRPr="00DC0F53" w:rsidRDefault="000F4890" w:rsidP="00C109F6">
      <w:pPr>
        <w:spacing w:line="276" w:lineRule="auto"/>
        <w:rPr>
          <w:rFonts w:ascii="Arial" w:hAnsi="Arial" w:cs="Arial"/>
          <w:color w:val="000000"/>
          <w:lang w:val="sr-Latn-ME"/>
        </w:rPr>
      </w:pPr>
    </w:p>
    <w:p w14:paraId="2C14E13D" w14:textId="77777777" w:rsidR="000F4890" w:rsidRPr="00DC0F53" w:rsidRDefault="000F4890" w:rsidP="00C109F6">
      <w:pPr>
        <w:spacing w:line="276" w:lineRule="auto"/>
        <w:rPr>
          <w:rFonts w:ascii="Arial" w:hAnsi="Arial" w:cs="Arial"/>
          <w:color w:val="000000"/>
          <w:lang w:val="sr-Latn-ME"/>
        </w:rPr>
      </w:pPr>
    </w:p>
    <w:p w14:paraId="3811B17C" w14:textId="77777777" w:rsidR="000F4890" w:rsidRPr="00DC0F53" w:rsidRDefault="000F4890" w:rsidP="00C109F6">
      <w:pPr>
        <w:spacing w:line="276" w:lineRule="auto"/>
        <w:rPr>
          <w:rFonts w:ascii="Arial" w:hAnsi="Arial" w:cs="Arial"/>
          <w:color w:val="000000"/>
          <w:lang w:val="sr-Latn-ME"/>
        </w:rPr>
      </w:pPr>
    </w:p>
    <w:p w14:paraId="19D2B119" w14:textId="77777777" w:rsidR="000F4890" w:rsidRPr="00DC0F53" w:rsidRDefault="000F4890" w:rsidP="00C109F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Cs w:val="32"/>
          <w:lang w:val="sr-Latn-ME"/>
        </w:rPr>
      </w:pPr>
      <w:bookmarkStart w:id="0" w:name="_Toc62730553"/>
      <w:r w:rsidRPr="00DC0F53">
        <w:rPr>
          <w:rFonts w:ascii="Arial" w:hAnsi="Arial" w:cs="Arial"/>
          <w:b/>
          <w:color w:val="000000"/>
          <w:szCs w:val="32"/>
          <w:lang w:val="sr-Latn-ME"/>
        </w:rPr>
        <w:t>POZIV ZA NADMETANJE</w:t>
      </w:r>
      <w:r w:rsidRPr="00DC0F53">
        <w:rPr>
          <w:rFonts w:ascii="Arial" w:hAnsi="Arial" w:cs="Arial"/>
          <w:b/>
          <w:color w:val="000000"/>
          <w:szCs w:val="32"/>
          <w:vertAlign w:val="superscript"/>
          <w:lang w:val="sr-Latn-ME"/>
        </w:rPr>
        <w:footnoteReference w:id="1"/>
      </w:r>
      <w:bookmarkEnd w:id="0"/>
      <w:r w:rsidRPr="00DC0F53">
        <w:rPr>
          <w:rFonts w:ascii="Arial" w:hAnsi="Arial" w:cs="Arial"/>
          <w:b/>
          <w:color w:val="000000"/>
          <w:szCs w:val="32"/>
          <w:lang w:val="sr-Latn-ME"/>
        </w:rPr>
        <w:t xml:space="preserve"> </w:t>
      </w:r>
    </w:p>
    <w:p w14:paraId="42E0D7C2" w14:textId="77777777" w:rsidR="000F4890" w:rsidRPr="00DC0F53" w:rsidRDefault="000F4890" w:rsidP="00C109F6">
      <w:pPr>
        <w:spacing w:line="276" w:lineRule="auto"/>
        <w:rPr>
          <w:rFonts w:ascii="Arial" w:hAnsi="Arial" w:cs="Arial"/>
          <w:b/>
          <w:bCs/>
          <w:color w:val="000000"/>
          <w:lang w:val="sr-Latn-ME"/>
        </w:rPr>
      </w:pPr>
      <w:r w:rsidRPr="00DC0F53">
        <w:rPr>
          <w:rFonts w:ascii="Arial" w:hAnsi="Arial" w:cs="Arial"/>
          <w:b/>
          <w:bCs/>
          <w:color w:val="000000"/>
          <w:lang w:val="sr-Latn-ME"/>
        </w:rPr>
        <w:tab/>
      </w:r>
    </w:p>
    <w:p w14:paraId="46C218D9" w14:textId="77777777" w:rsidR="000F4890" w:rsidRPr="00DC0F53" w:rsidRDefault="000F4890" w:rsidP="00C109F6">
      <w:pPr>
        <w:numPr>
          <w:ilvl w:val="0"/>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Podaci o naručiocu;</w:t>
      </w:r>
    </w:p>
    <w:p w14:paraId="1F4021D6" w14:textId="77777777" w:rsidR="000F4890" w:rsidRPr="00DC0F53" w:rsidRDefault="000F4890" w:rsidP="00C109F6">
      <w:pPr>
        <w:numPr>
          <w:ilvl w:val="0"/>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 xml:space="preserve">Podaci o postupku i predmetu javne nabavke: </w:t>
      </w:r>
    </w:p>
    <w:p w14:paraId="7A5EE2E2"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Vrsta postupka,</w:t>
      </w:r>
    </w:p>
    <w:p w14:paraId="2532F7A2"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Predmet javne nabavke (vrsta predmeta, naziv i opis predmeta),</w:t>
      </w:r>
    </w:p>
    <w:p w14:paraId="2F52BB53"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Procijenjena vrijednost predmeta nabavke</w:t>
      </w:r>
      <w:r w:rsidRPr="00DC0F53">
        <w:rPr>
          <w:rFonts w:ascii="Arial" w:eastAsia="Calibri" w:hAnsi="Arial" w:cs="Arial"/>
          <w:color w:val="000000"/>
          <w:sz w:val="22"/>
          <w:szCs w:val="22"/>
          <w:vertAlign w:val="superscript"/>
          <w:lang w:val="sr-Latn-ME"/>
        </w:rPr>
        <w:footnoteReference w:id="2"/>
      </w:r>
      <w:r w:rsidRPr="00DC0F53">
        <w:rPr>
          <w:rFonts w:ascii="Arial" w:eastAsia="Calibri" w:hAnsi="Arial" w:cs="Arial"/>
          <w:color w:val="000000"/>
          <w:sz w:val="22"/>
          <w:szCs w:val="22"/>
          <w:lang w:val="sr-Latn-ME"/>
        </w:rPr>
        <w:t>,</w:t>
      </w:r>
    </w:p>
    <w:p w14:paraId="13E91ED8"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 xml:space="preserve">Način nabavke: </w:t>
      </w:r>
    </w:p>
    <w:p w14:paraId="71510714" w14:textId="77777777" w:rsidR="000F4890" w:rsidRPr="00DC0F53" w:rsidRDefault="000F4890" w:rsidP="00C109F6">
      <w:pPr>
        <w:numPr>
          <w:ilvl w:val="0"/>
          <w:numId w:val="7"/>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Cjelina, po partijama,</w:t>
      </w:r>
    </w:p>
    <w:p w14:paraId="4C897676" w14:textId="77777777" w:rsidR="000F4890" w:rsidRPr="00DC0F53" w:rsidRDefault="000F4890" w:rsidP="00C109F6">
      <w:pPr>
        <w:numPr>
          <w:ilvl w:val="0"/>
          <w:numId w:val="7"/>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Zajednička nabavka,</w:t>
      </w:r>
    </w:p>
    <w:p w14:paraId="509271CB" w14:textId="77777777" w:rsidR="000F4890" w:rsidRPr="00DC0F53" w:rsidRDefault="000F4890" w:rsidP="00C109F6">
      <w:pPr>
        <w:numPr>
          <w:ilvl w:val="0"/>
          <w:numId w:val="7"/>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Centralizovana nabavka,</w:t>
      </w:r>
    </w:p>
    <w:p w14:paraId="1D246C4A"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Posebni oblik nabavke:</w:t>
      </w:r>
    </w:p>
    <w:p w14:paraId="195B09CF" w14:textId="77777777" w:rsidR="000F4890" w:rsidRPr="00DC0F53"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Okvirni sporazum,</w:t>
      </w:r>
    </w:p>
    <w:p w14:paraId="54940325" w14:textId="77777777" w:rsidR="000F4890" w:rsidRPr="00DC0F53"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Dinamički sistem nabavki,</w:t>
      </w:r>
    </w:p>
    <w:p w14:paraId="4D497E14" w14:textId="77777777" w:rsidR="000F4890" w:rsidRPr="00DC0F53"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Elektronska aukcija,</w:t>
      </w:r>
    </w:p>
    <w:p w14:paraId="1776A4BA" w14:textId="77777777" w:rsidR="000F4890" w:rsidRPr="00DC0F53"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Elektronski katalog,</w:t>
      </w:r>
    </w:p>
    <w:p w14:paraId="3D9A36C8"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Uslovi za učešće u postupku javne nabavke i posebni osnovi za isključenje,</w:t>
      </w:r>
    </w:p>
    <w:p w14:paraId="60346DDF"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Kriterijum za izbor najpovoljnije ponude,</w:t>
      </w:r>
    </w:p>
    <w:p w14:paraId="5667EE55"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Način, mjesto i vrijeme podnošenja ponuda i otvaranja ponuda,</w:t>
      </w:r>
    </w:p>
    <w:p w14:paraId="6C2F296A"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Rok za donošenje odluke o izboru,</w:t>
      </w:r>
    </w:p>
    <w:p w14:paraId="6854AEFB"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Rok važenja ponude,</w:t>
      </w:r>
    </w:p>
    <w:p w14:paraId="13C9CD8B" w14:textId="77777777" w:rsidR="000F4890" w:rsidRPr="00DC0F53"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Garancija ponude</w:t>
      </w:r>
    </w:p>
    <w:p w14:paraId="3FDF18B9" w14:textId="77777777" w:rsidR="000F4890" w:rsidRPr="00DC0F53" w:rsidRDefault="000F4890" w:rsidP="00C109F6">
      <w:pPr>
        <w:spacing w:line="276" w:lineRule="auto"/>
        <w:rPr>
          <w:rFonts w:ascii="Arial" w:eastAsia="Calibri" w:hAnsi="Arial" w:cs="Arial"/>
          <w:color w:val="000000"/>
          <w:sz w:val="22"/>
          <w:szCs w:val="22"/>
          <w:lang w:val="sr-Latn-ME"/>
        </w:rPr>
      </w:pPr>
    </w:p>
    <w:p w14:paraId="6CC45921" w14:textId="77777777" w:rsidR="000F4890" w:rsidRPr="00DC0F53" w:rsidRDefault="000F4890" w:rsidP="00C109F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Cs w:val="32"/>
          <w:lang w:val="sr-Latn-ME"/>
        </w:rPr>
      </w:pPr>
      <w:bookmarkStart w:id="1" w:name="_Toc62730554"/>
      <w:r w:rsidRPr="00DC0F53">
        <w:rPr>
          <w:rFonts w:ascii="Arial" w:hAnsi="Arial" w:cs="Arial"/>
          <w:b/>
          <w:color w:val="000000"/>
          <w:szCs w:val="32"/>
          <w:lang w:val="sr-Latn-ME"/>
        </w:rPr>
        <w:t>TEHNIČKA SPECIFIKACIJA PREDMETA JAVNE NABAVKE</w:t>
      </w:r>
      <w:r w:rsidRPr="00DC0F53">
        <w:rPr>
          <w:rFonts w:ascii="Arial" w:hAnsi="Arial" w:cs="Arial"/>
          <w:b/>
          <w:color w:val="000000"/>
          <w:szCs w:val="32"/>
          <w:vertAlign w:val="superscript"/>
          <w:lang w:val="sr-Latn-ME"/>
        </w:rPr>
        <w:footnoteReference w:id="3"/>
      </w:r>
      <w:bookmarkEnd w:id="1"/>
    </w:p>
    <w:p w14:paraId="439C44B8" w14:textId="77777777" w:rsidR="000F4890" w:rsidRPr="00DC0F53" w:rsidRDefault="000F4890" w:rsidP="00C109F6">
      <w:pPr>
        <w:spacing w:line="276" w:lineRule="auto"/>
        <w:rPr>
          <w:rFonts w:ascii="Arial" w:eastAsia="Calibri" w:hAnsi="Arial" w:cs="Arial"/>
          <w:color w:val="000000"/>
          <w:sz w:val="22"/>
          <w:szCs w:val="22"/>
          <w:lang w:val="sr-Latn-ME"/>
        </w:rPr>
      </w:pPr>
    </w:p>
    <w:p w14:paraId="5D0518E4" w14:textId="77777777" w:rsidR="000F4890" w:rsidRPr="00DC0F53" w:rsidRDefault="000F4890" w:rsidP="00C109F6">
      <w:pPr>
        <w:numPr>
          <w:ilvl w:val="0"/>
          <w:numId w:val="4"/>
        </w:numPr>
        <w:spacing w:after="160" w:line="276" w:lineRule="auto"/>
        <w:contextualSpacing/>
        <w:jc w:val="both"/>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Naziv i opis predmeta nabavke u cjelini, po partijama i stavkama sa bitnim karakteristikama</w:t>
      </w:r>
    </w:p>
    <w:p w14:paraId="2798B8B3" w14:textId="77777777" w:rsidR="000F4890" w:rsidRPr="00DC0F53" w:rsidRDefault="000F4890" w:rsidP="00C109F6">
      <w:pPr>
        <w:numPr>
          <w:ilvl w:val="0"/>
          <w:numId w:val="4"/>
        </w:numPr>
        <w:spacing w:after="160" w:line="276" w:lineRule="auto"/>
        <w:contextualSpacing/>
        <w:jc w:val="both"/>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Zahtjevi u pogledu načina izvršavanja predmeta nabavke koji su od značaja za sačinjavanje ponude i izvršenje ugovora</w:t>
      </w:r>
    </w:p>
    <w:p w14:paraId="28F264A6" w14:textId="77777777" w:rsidR="000F4890" w:rsidRPr="00DC0F53" w:rsidRDefault="000F4890" w:rsidP="00C109F6">
      <w:pPr>
        <w:spacing w:line="276" w:lineRule="auto"/>
        <w:rPr>
          <w:rFonts w:ascii="Arial" w:eastAsia="Calibri" w:hAnsi="Arial" w:cs="Arial"/>
          <w:color w:val="000000"/>
          <w:sz w:val="22"/>
          <w:szCs w:val="22"/>
          <w:lang w:val="sr-Latn-ME"/>
        </w:rPr>
      </w:pPr>
    </w:p>
    <w:p w14:paraId="28403C7A" w14:textId="77777777" w:rsidR="004158DB" w:rsidRPr="00DC0F53" w:rsidRDefault="004158DB" w:rsidP="00C109F6">
      <w:pPr>
        <w:spacing w:line="276" w:lineRule="auto"/>
        <w:rPr>
          <w:rFonts w:ascii="Arial" w:eastAsia="Calibri" w:hAnsi="Arial" w:cs="Arial"/>
          <w:color w:val="000000"/>
          <w:sz w:val="22"/>
          <w:szCs w:val="22"/>
          <w:lang w:val="sr-Latn-ME"/>
        </w:rPr>
      </w:pPr>
    </w:p>
    <w:p w14:paraId="5DA83DE5" w14:textId="77777777" w:rsidR="004158DB" w:rsidRPr="00DC0F53" w:rsidRDefault="004158DB" w:rsidP="00C109F6">
      <w:pPr>
        <w:spacing w:line="276" w:lineRule="auto"/>
        <w:rPr>
          <w:rFonts w:ascii="Arial" w:eastAsia="Calibri" w:hAnsi="Arial" w:cs="Arial"/>
          <w:color w:val="000000"/>
          <w:sz w:val="22"/>
          <w:szCs w:val="22"/>
          <w:lang w:val="sr-Latn-ME"/>
        </w:rPr>
      </w:pPr>
    </w:p>
    <w:p w14:paraId="760C01ED"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Cs w:val="32"/>
          <w:lang w:val="sr-Latn-ME"/>
        </w:rPr>
      </w:pPr>
      <w:bookmarkStart w:id="2" w:name="_Toc62730555"/>
      <w:r w:rsidRPr="00DC0F53">
        <w:rPr>
          <w:rFonts w:ascii="Arial" w:hAnsi="Arial" w:cs="Arial"/>
          <w:b/>
          <w:color w:val="000000"/>
          <w:szCs w:val="32"/>
          <w:lang w:val="sr-Latn-ME"/>
        </w:rPr>
        <w:lastRenderedPageBreak/>
        <w:t>DODATNE INFORMACIJE O PREDMETU I POSTUPKU NABAVKE</w:t>
      </w:r>
      <w:r w:rsidRPr="00DC0F53">
        <w:rPr>
          <w:rFonts w:ascii="Arial" w:hAnsi="Arial" w:cs="Arial"/>
          <w:b/>
          <w:color w:val="000000"/>
          <w:szCs w:val="32"/>
          <w:vertAlign w:val="superscript"/>
          <w:lang w:val="sr-Latn-ME"/>
        </w:rPr>
        <w:footnoteReference w:id="4"/>
      </w:r>
      <w:bookmarkEnd w:id="2"/>
    </w:p>
    <w:p w14:paraId="45B2E831" w14:textId="77777777" w:rsidR="000F4890" w:rsidRPr="00DC0F53" w:rsidRDefault="000F4890" w:rsidP="00C109F6">
      <w:pPr>
        <w:spacing w:line="276" w:lineRule="auto"/>
        <w:jc w:val="both"/>
        <w:rPr>
          <w:rFonts w:ascii="Arial" w:hAnsi="Arial" w:cs="Arial"/>
          <w:b/>
          <w:bCs/>
          <w:color w:val="000000"/>
          <w:lang w:val="sr-Latn-ME"/>
        </w:rPr>
      </w:pPr>
    </w:p>
    <w:p w14:paraId="7B828CD1" w14:textId="77777777" w:rsidR="000F4890" w:rsidRPr="00DC0F53" w:rsidRDefault="000F4890" w:rsidP="00C109F6">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DC0F53">
        <w:rPr>
          <w:rFonts w:ascii="Arial" w:eastAsia="Calibri" w:hAnsi="Arial" w:cs="Arial"/>
          <w:b/>
          <w:bCs/>
          <w:color w:val="000000"/>
          <w:sz w:val="22"/>
          <w:szCs w:val="22"/>
          <w:lang w:val="sr-Latn-ME"/>
        </w:rPr>
        <w:t>Procijenjena vrijednost predmenta nabavke:</w:t>
      </w:r>
      <w:r w:rsidRPr="00DC0F53">
        <w:rPr>
          <w:rFonts w:ascii="Arial" w:eastAsia="Calibri" w:hAnsi="Arial" w:cs="Arial"/>
          <w:b/>
          <w:bCs/>
          <w:color w:val="000000"/>
          <w:sz w:val="22"/>
          <w:szCs w:val="22"/>
          <w:vertAlign w:val="superscript"/>
          <w:lang w:val="sr-Latn-ME"/>
        </w:rPr>
        <w:footnoteReference w:id="5"/>
      </w:r>
    </w:p>
    <w:p w14:paraId="5A613924" w14:textId="77777777" w:rsidR="000F4890" w:rsidRPr="00DC0F53" w:rsidRDefault="000F4890" w:rsidP="00C109F6">
      <w:pPr>
        <w:spacing w:after="160" w:line="276" w:lineRule="auto"/>
        <w:jc w:val="both"/>
        <w:rPr>
          <w:rFonts w:ascii="Arial" w:eastAsia="Calibri" w:hAnsi="Arial" w:cs="Arial"/>
          <w:b/>
          <w:bCs/>
          <w:color w:val="000000"/>
          <w:sz w:val="22"/>
          <w:szCs w:val="22"/>
          <w:lang w:val="sr-Latn-ME"/>
        </w:rPr>
      </w:pPr>
      <w:r w:rsidRPr="00DC0F53">
        <w:rPr>
          <w:rFonts w:ascii="Arial" w:eastAsia="Calibri" w:hAnsi="Arial" w:cs="Arial"/>
          <w:color w:val="000000"/>
          <w:sz w:val="22"/>
          <w:szCs w:val="22"/>
          <w:lang w:val="sr-Latn-ME"/>
        </w:rPr>
        <w:sym w:font="Wingdings" w:char="F0A8"/>
      </w:r>
      <w:r w:rsidRPr="00DC0F53">
        <w:rPr>
          <w:rFonts w:ascii="Arial" w:eastAsia="Calibri" w:hAnsi="Arial" w:cs="Arial"/>
          <w:color w:val="000000"/>
          <w:sz w:val="22"/>
          <w:szCs w:val="22"/>
          <w:lang w:val="sr-Latn-ME"/>
        </w:rPr>
        <w:t xml:space="preserve"> </w:t>
      </w:r>
      <w:r w:rsidRPr="00DC0F53">
        <w:rPr>
          <w:rFonts w:ascii="Arial" w:eastAsia="Calibri" w:hAnsi="Arial" w:cs="Arial"/>
          <w:b/>
          <w:bCs/>
          <w:color w:val="000000"/>
          <w:sz w:val="22"/>
          <w:szCs w:val="22"/>
          <w:lang w:val="sr-Latn-ME"/>
        </w:rPr>
        <w:t>Procijenjena vrijednost predmeta nabavke bez zaključivanja okvirnog sporazuma</w:t>
      </w:r>
      <w:r w:rsidRPr="00DC0F53">
        <w:rPr>
          <w:rFonts w:ascii="Arial" w:eastAsia="Calibri" w:hAnsi="Arial" w:cs="Arial"/>
          <w:color w:val="000000"/>
          <w:sz w:val="22"/>
          <w:szCs w:val="22"/>
          <w:lang w:val="sr-Latn-ME"/>
        </w:rPr>
        <w:t>:</w:t>
      </w:r>
    </w:p>
    <w:p w14:paraId="3C537AC6" w14:textId="5ED086BA" w:rsidR="008D33FE" w:rsidRPr="00DC0F53" w:rsidRDefault="008D33FE" w:rsidP="008D33FE">
      <w:pPr>
        <w:spacing w:after="160" w:line="276" w:lineRule="auto"/>
        <w:jc w:val="both"/>
        <w:rPr>
          <w:rFonts w:ascii="Arial" w:eastAsia="Calibri" w:hAnsi="Arial" w:cs="Arial"/>
          <w:color w:val="000000"/>
          <w:lang w:val="sr-Latn-ME"/>
        </w:rPr>
      </w:pPr>
      <w:r w:rsidRPr="00DC0F53">
        <w:rPr>
          <w:rFonts w:ascii="Arial" w:eastAsia="Calibri" w:hAnsi="Arial" w:cs="Arial"/>
          <w:color w:val="000000"/>
          <w:lang w:val="sr-Latn-ME"/>
        </w:rPr>
        <w:sym w:font="Wingdings" w:char="F0A8"/>
      </w:r>
      <w:r w:rsidRPr="00DC0F53">
        <w:rPr>
          <w:rFonts w:ascii="Arial" w:eastAsia="Calibri" w:hAnsi="Arial" w:cs="Arial"/>
          <w:color w:val="000000"/>
          <w:lang w:val="sr-Latn-ME"/>
        </w:rPr>
        <w:t xml:space="preserve"> kao cjeline je </w:t>
      </w:r>
      <w:r w:rsidR="0023708E" w:rsidRPr="00DC0F53">
        <w:rPr>
          <w:rFonts w:ascii="Arial" w:eastAsia="Calibri" w:hAnsi="Arial" w:cs="Arial"/>
          <w:color w:val="000000"/>
          <w:lang w:val="sr-Latn-ME"/>
        </w:rPr>
        <w:t>45.454,55</w:t>
      </w:r>
      <w:r w:rsidRPr="00DC0F53">
        <w:rPr>
          <w:rFonts w:ascii="Arial" w:eastAsia="Calibri" w:hAnsi="Arial" w:cs="Arial"/>
          <w:color w:val="000000"/>
          <w:lang w:val="sr-Latn-ME"/>
        </w:rPr>
        <w:t>€.</w:t>
      </w:r>
    </w:p>
    <w:p w14:paraId="63ED9FE0" w14:textId="77777777" w:rsidR="000F4890" w:rsidRPr="00DC0F53" w:rsidRDefault="000F4890" w:rsidP="00C109F6">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DC0F53">
        <w:rPr>
          <w:rFonts w:ascii="Arial" w:hAnsi="Arial" w:cs="Arial"/>
          <w:color w:val="000000"/>
          <w:lang w:val="sr-Latn-ME"/>
        </w:rPr>
        <w:t>Obrazloženje razloga zašto predmet nabavke nije podijeljen na partije:</w:t>
      </w:r>
      <w:r w:rsidRPr="00DC0F53">
        <w:rPr>
          <w:rFonts w:ascii="Arial" w:hAnsi="Arial" w:cs="Arial"/>
          <w:color w:val="000000"/>
          <w:vertAlign w:val="superscript"/>
          <w:lang w:val="sr-Latn-ME"/>
        </w:rPr>
        <w:footnoteReference w:id="6"/>
      </w:r>
    </w:p>
    <w:p w14:paraId="61EB8747" w14:textId="77777777" w:rsidR="00ED1CBC" w:rsidRPr="00DC0F53" w:rsidRDefault="00ED1CBC" w:rsidP="00ED1CBC">
      <w:pPr>
        <w:spacing w:before="240" w:line="276" w:lineRule="auto"/>
        <w:jc w:val="both"/>
        <w:rPr>
          <w:rFonts w:ascii="Arial" w:hAnsi="Arial" w:cs="Arial"/>
          <w:color w:val="000000"/>
          <w:lang w:val="sr-Latn-ME"/>
        </w:rPr>
      </w:pPr>
      <w:r w:rsidRPr="00DC0F53">
        <w:rPr>
          <w:rFonts w:ascii="Arial" w:hAnsi="Arial" w:cs="Arial"/>
          <w:color w:val="000000"/>
          <w:lang w:val="sr-Latn-ME"/>
        </w:rPr>
        <w:t>Predmet javne nabavke je definisan kao cjelina i ne može se dijeliti po partijama.</w:t>
      </w:r>
    </w:p>
    <w:p w14:paraId="0076EB2E" w14:textId="77777777" w:rsidR="000F4890" w:rsidRPr="00DC0F53" w:rsidRDefault="000F4890" w:rsidP="00C109F6">
      <w:pPr>
        <w:spacing w:line="276" w:lineRule="auto"/>
        <w:jc w:val="both"/>
        <w:rPr>
          <w:rFonts w:ascii="Arial" w:hAnsi="Arial" w:cs="Arial"/>
          <w:color w:val="000000"/>
          <w:lang w:val="sr-Latn-ME"/>
        </w:rPr>
      </w:pPr>
    </w:p>
    <w:p w14:paraId="6D28FE61" w14:textId="77777777" w:rsidR="000F4890" w:rsidRPr="00DC0F53" w:rsidRDefault="000F4890" w:rsidP="00C109F6">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DC0F53">
        <w:rPr>
          <w:rFonts w:ascii="Arial" w:hAnsi="Arial" w:cs="Arial"/>
          <w:b/>
          <w:color w:val="000000"/>
          <w:lang w:val="sr-Latn-ME"/>
        </w:rPr>
        <w:t>PODACI O NARUČIOCIMA KOJI ZAKLJUČUJU ZAJEDNIČKU NABAVKU</w:t>
      </w:r>
    </w:p>
    <w:p w14:paraId="58B3B1B2" w14:textId="77777777" w:rsidR="000F4890" w:rsidRPr="00DC0F53" w:rsidRDefault="000F4890" w:rsidP="00C109F6">
      <w:pPr>
        <w:spacing w:line="276" w:lineRule="auto"/>
        <w:jc w:val="both"/>
        <w:rPr>
          <w:rFonts w:ascii="Arial" w:hAnsi="Arial" w:cs="Arial"/>
          <w:color w:val="000000"/>
          <w:lang w:val="sr-Latn-ME"/>
        </w:rPr>
      </w:pPr>
    </w:p>
    <w:p w14:paraId="3A73433F" w14:textId="77777777" w:rsidR="00F06A7B" w:rsidRPr="00DC0F53" w:rsidRDefault="00F06A7B" w:rsidP="00F06A7B">
      <w:pPr>
        <w:spacing w:line="276" w:lineRule="auto"/>
        <w:jc w:val="both"/>
        <w:rPr>
          <w:rFonts w:ascii="Arial" w:hAnsi="Arial" w:cs="Arial"/>
          <w:color w:val="000000"/>
          <w:lang w:val="sr-Latn-ME"/>
        </w:rPr>
      </w:pPr>
      <w:r w:rsidRPr="00DC0F53">
        <w:rPr>
          <w:rFonts w:ascii="Arial" w:hAnsi="Arial" w:cs="Arial"/>
          <w:color w:val="000000"/>
          <w:lang w:val="sr-Latn-ME"/>
        </w:rPr>
        <w:t>Zajednička nabavka se sprovodi za ___________________________________</w:t>
      </w:r>
    </w:p>
    <w:p w14:paraId="34004F17" w14:textId="72E78CAB" w:rsidR="000F4890" w:rsidRPr="00DC0F53" w:rsidRDefault="00F06A7B" w:rsidP="00F06A7B">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4D7B30C0" w14:textId="77777777" w:rsidR="00F06A7B" w:rsidRPr="00DC0F53" w:rsidRDefault="00F06A7B" w:rsidP="00F06A7B">
      <w:pPr>
        <w:spacing w:after="240" w:line="276" w:lineRule="auto"/>
        <w:jc w:val="both"/>
        <w:rPr>
          <w:rFonts w:ascii="Arial" w:hAnsi="Arial" w:cs="Arial"/>
          <w:color w:val="000000"/>
          <w:lang w:val="sr-Latn-ME"/>
        </w:rPr>
      </w:pPr>
    </w:p>
    <w:p w14:paraId="0AE6E37A" w14:textId="77777777" w:rsidR="000F4890" w:rsidRPr="00DC0F53" w:rsidRDefault="000F4890" w:rsidP="00C109F6">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DC0F53">
        <w:rPr>
          <w:rFonts w:ascii="Arial" w:hAnsi="Arial" w:cs="Arial"/>
          <w:b/>
          <w:color w:val="000000"/>
          <w:lang w:val="sr-Latn-ME"/>
        </w:rPr>
        <w:t>PODACI O NARUČIOCIMA KOJI SU UKLJUČENI U CENTRALIZOVANU NABAVKU</w:t>
      </w:r>
    </w:p>
    <w:p w14:paraId="56B16E30" w14:textId="77777777" w:rsidR="000F4890" w:rsidRPr="00DC0F53" w:rsidRDefault="000F4890" w:rsidP="00C109F6">
      <w:pPr>
        <w:spacing w:line="276" w:lineRule="auto"/>
        <w:jc w:val="both"/>
        <w:rPr>
          <w:rFonts w:ascii="Arial" w:hAnsi="Arial" w:cs="Arial"/>
          <w:lang w:val="sr-Latn-ME"/>
        </w:rPr>
      </w:pPr>
    </w:p>
    <w:p w14:paraId="06084CBD" w14:textId="77777777" w:rsidR="00E9586D" w:rsidRPr="00DC0F53" w:rsidRDefault="00E9586D" w:rsidP="00E9586D">
      <w:pPr>
        <w:spacing w:line="276" w:lineRule="auto"/>
        <w:jc w:val="both"/>
        <w:rPr>
          <w:rFonts w:ascii="Arial" w:hAnsi="Arial" w:cs="Arial"/>
          <w:color w:val="000000"/>
          <w:lang w:val="sr-Latn-ME"/>
        </w:rPr>
      </w:pPr>
      <w:r w:rsidRPr="00DC0F53">
        <w:rPr>
          <w:rFonts w:ascii="Arial" w:hAnsi="Arial" w:cs="Arial"/>
          <w:color w:val="000000"/>
          <w:lang w:val="sr-Latn-ME"/>
        </w:rPr>
        <w:t xml:space="preserve">Centralizovana nabavka se sprovodi za_________________________________ </w:t>
      </w:r>
    </w:p>
    <w:p w14:paraId="0D31DAD0" w14:textId="07749B06" w:rsidR="000F7DF8" w:rsidRPr="00DC0F53" w:rsidRDefault="00E9586D" w:rsidP="00E9586D">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4BF8D638" w14:textId="77777777" w:rsidR="00E9586D" w:rsidRPr="00DC0F53" w:rsidRDefault="00E9586D" w:rsidP="00E9586D">
      <w:pPr>
        <w:spacing w:after="240" w:line="276" w:lineRule="auto"/>
        <w:jc w:val="both"/>
        <w:rPr>
          <w:rFonts w:ascii="Arial" w:hAnsi="Arial" w:cs="Arial"/>
          <w:color w:val="000000"/>
          <w:lang w:val="sr-Latn-ME"/>
        </w:rPr>
      </w:pPr>
    </w:p>
    <w:p w14:paraId="4CA4050D" w14:textId="77777777" w:rsidR="000F4890" w:rsidRPr="00DC0F53"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DC0F53">
        <w:rPr>
          <w:rFonts w:ascii="Arial" w:hAnsi="Arial" w:cs="Arial"/>
          <w:b/>
          <w:lang w:val="sr-Latn-ME"/>
        </w:rPr>
        <w:t>NAČIN SPROVOĐENJA ELEKTRONSKE AUKCIJE</w:t>
      </w:r>
    </w:p>
    <w:p w14:paraId="4B6292FF" w14:textId="77777777" w:rsidR="000F4890" w:rsidRPr="00DC0F53" w:rsidRDefault="000F4890" w:rsidP="00C109F6">
      <w:pPr>
        <w:spacing w:line="276" w:lineRule="auto"/>
        <w:jc w:val="both"/>
        <w:rPr>
          <w:rFonts w:ascii="Arial" w:hAnsi="Arial" w:cs="Arial"/>
          <w:lang w:val="sr-Latn-ME"/>
        </w:rPr>
      </w:pPr>
    </w:p>
    <w:p w14:paraId="0FE03B3A" w14:textId="77777777" w:rsidR="00C16061" w:rsidRPr="00DC0F53" w:rsidRDefault="00C16061" w:rsidP="00C16061">
      <w:pPr>
        <w:spacing w:line="276" w:lineRule="auto"/>
        <w:jc w:val="both"/>
        <w:rPr>
          <w:rFonts w:ascii="Arial" w:hAnsi="Arial" w:cs="Arial"/>
          <w:color w:val="000000"/>
          <w:lang w:val="sr-Latn-ME"/>
        </w:rPr>
      </w:pPr>
      <w:r w:rsidRPr="00DC0F53">
        <w:rPr>
          <w:rFonts w:ascii="Arial" w:hAnsi="Arial" w:cs="Arial"/>
          <w:color w:val="000000"/>
          <w:lang w:val="sr-Latn-ME"/>
        </w:rPr>
        <w:t xml:space="preserve">Elektronska aukcija će se sprovesti nakon ocjene ponuda, kao elektronski proces koji se ponavlja, radi postizanja nove </w:t>
      </w:r>
      <w:r w:rsidRPr="00DC0F53">
        <w:rPr>
          <w:rFonts w:ascii="Arial" w:hAnsi="Arial" w:cs="Arial"/>
          <w:color w:val="000000"/>
          <w:u w:val="single"/>
          <w:lang w:val="sr-Latn-ME"/>
        </w:rPr>
        <w:t>(upisati kriterijum za koji se sprovodi elektronska aukcija).</w:t>
      </w:r>
      <w:r w:rsidRPr="00DC0F53">
        <w:rPr>
          <w:rFonts w:ascii="Arial" w:hAnsi="Arial" w:cs="Arial"/>
          <w:color w:val="000000"/>
          <w:lang w:val="sr-Latn-ME"/>
        </w:rPr>
        <w:t xml:space="preserve"> </w:t>
      </w:r>
    </w:p>
    <w:p w14:paraId="763D405A" w14:textId="284CE695" w:rsidR="000F4890" w:rsidRPr="00DC0F53" w:rsidRDefault="00C16061" w:rsidP="00C16061">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4FC435F8" w14:textId="77777777" w:rsidR="00C16061" w:rsidRPr="00DC0F53" w:rsidRDefault="00C16061" w:rsidP="00C16061">
      <w:pPr>
        <w:spacing w:line="276" w:lineRule="auto"/>
        <w:jc w:val="both"/>
        <w:rPr>
          <w:rFonts w:ascii="Arial" w:hAnsi="Arial" w:cs="Arial"/>
          <w:color w:val="000000"/>
          <w:lang w:val="sr-Latn-ME"/>
        </w:rPr>
      </w:pPr>
    </w:p>
    <w:p w14:paraId="702A546D" w14:textId="77777777" w:rsidR="00C16061" w:rsidRPr="00DC0F53" w:rsidRDefault="00C16061" w:rsidP="00C16061">
      <w:pPr>
        <w:spacing w:line="276" w:lineRule="auto"/>
        <w:jc w:val="both"/>
        <w:rPr>
          <w:rFonts w:ascii="Arial" w:hAnsi="Arial" w:cs="Arial"/>
          <w:lang w:val="sr-Latn-ME"/>
        </w:rPr>
      </w:pPr>
    </w:p>
    <w:p w14:paraId="26DAA2D3" w14:textId="77777777" w:rsidR="000F4890" w:rsidRPr="00DC0F53"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DC0F53">
        <w:rPr>
          <w:rFonts w:ascii="Arial" w:hAnsi="Arial" w:cs="Arial"/>
          <w:b/>
          <w:lang w:val="sr-Latn-ME"/>
        </w:rPr>
        <w:t>ELEKTRONSKI KATALOG</w:t>
      </w:r>
      <w:r w:rsidRPr="00DC0F53">
        <w:rPr>
          <w:rFonts w:ascii="Arial" w:hAnsi="Arial" w:cs="Arial"/>
          <w:b/>
          <w:color w:val="FF0000"/>
          <w:lang w:val="sr-Latn-ME"/>
        </w:rPr>
        <w:t xml:space="preserve"> </w:t>
      </w:r>
    </w:p>
    <w:p w14:paraId="2CA5424F" w14:textId="77777777" w:rsidR="000F4890" w:rsidRPr="00DC0F53" w:rsidRDefault="000F4890" w:rsidP="00C109F6">
      <w:pPr>
        <w:spacing w:line="276" w:lineRule="auto"/>
        <w:jc w:val="both"/>
        <w:rPr>
          <w:rFonts w:ascii="Arial" w:hAnsi="Arial" w:cs="Arial"/>
          <w:color w:val="FF0000"/>
          <w:lang w:val="sr-Latn-ME"/>
        </w:rPr>
      </w:pPr>
    </w:p>
    <w:p w14:paraId="3E6BAC04" w14:textId="77777777" w:rsidR="0094442A" w:rsidRPr="00DC0F53" w:rsidRDefault="0094442A" w:rsidP="0094442A">
      <w:pPr>
        <w:spacing w:line="276" w:lineRule="auto"/>
        <w:jc w:val="both"/>
        <w:rPr>
          <w:rFonts w:ascii="Arial" w:hAnsi="Arial" w:cs="Arial"/>
          <w:color w:val="000000"/>
          <w:lang w:val="sr-Latn-ME"/>
        </w:rPr>
      </w:pPr>
      <w:r w:rsidRPr="00DC0F53">
        <w:rPr>
          <w:rFonts w:ascii="Arial" w:hAnsi="Arial" w:cs="Arial"/>
          <w:color w:val="000000"/>
          <w:lang w:val="sr-Latn-ME"/>
        </w:rPr>
        <w:t>Elektronski katalog sastavlja ponuđač u skladu s tehničkim specifikacijama i u formi ___________________________________________________________________</w:t>
      </w:r>
    </w:p>
    <w:p w14:paraId="6821FF6B" w14:textId="43B2FA02" w:rsidR="000F4890" w:rsidRPr="00DC0F53" w:rsidRDefault="0094442A" w:rsidP="0094442A">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2E6925B2" w14:textId="77777777" w:rsidR="0094442A" w:rsidRPr="00DC0F53" w:rsidRDefault="0094442A" w:rsidP="0094442A">
      <w:pPr>
        <w:spacing w:line="276" w:lineRule="auto"/>
        <w:jc w:val="both"/>
        <w:rPr>
          <w:rFonts w:ascii="Arial" w:hAnsi="Arial" w:cs="Arial"/>
          <w:color w:val="000000"/>
          <w:lang w:val="sr-Latn-ME"/>
        </w:rPr>
      </w:pPr>
    </w:p>
    <w:p w14:paraId="0147ACA9" w14:textId="77777777" w:rsidR="0094442A" w:rsidRPr="00DC0F53" w:rsidRDefault="0094442A" w:rsidP="0094442A">
      <w:pPr>
        <w:spacing w:line="276" w:lineRule="auto"/>
        <w:jc w:val="both"/>
        <w:rPr>
          <w:rFonts w:ascii="Arial" w:hAnsi="Arial" w:cs="Arial"/>
          <w:color w:val="000000"/>
          <w:lang w:val="sr-Latn-ME"/>
        </w:rPr>
      </w:pPr>
    </w:p>
    <w:p w14:paraId="0667320F" w14:textId="77777777" w:rsidR="00E11823" w:rsidRPr="00DC0F53" w:rsidRDefault="00E11823" w:rsidP="0094442A">
      <w:pPr>
        <w:spacing w:line="276" w:lineRule="auto"/>
        <w:jc w:val="both"/>
        <w:rPr>
          <w:rFonts w:ascii="Arial" w:hAnsi="Arial" w:cs="Arial"/>
          <w:color w:val="000000"/>
          <w:lang w:val="sr-Latn-ME"/>
        </w:rPr>
      </w:pPr>
    </w:p>
    <w:p w14:paraId="7B509C43" w14:textId="77777777" w:rsidR="000F4890" w:rsidRPr="00DC0F53"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DC0F53">
        <w:rPr>
          <w:rFonts w:ascii="Arial" w:hAnsi="Arial" w:cs="Arial"/>
          <w:b/>
          <w:lang w:val="sr-Latn-ME"/>
        </w:rPr>
        <w:t>PONUDA SA VARIJANTAMA</w:t>
      </w:r>
    </w:p>
    <w:p w14:paraId="5E87A1DC" w14:textId="77777777" w:rsidR="000F4890" w:rsidRPr="00DC0F53" w:rsidRDefault="000F4890" w:rsidP="00C109F6">
      <w:pPr>
        <w:spacing w:line="276" w:lineRule="auto"/>
        <w:jc w:val="both"/>
        <w:rPr>
          <w:rFonts w:ascii="Arial" w:hAnsi="Arial" w:cs="Arial"/>
          <w:b/>
          <w:bCs/>
          <w:color w:val="000000"/>
          <w:lang w:val="sr-Latn-ME"/>
        </w:rPr>
      </w:pPr>
    </w:p>
    <w:p w14:paraId="44F5350F" w14:textId="75D1F7BE"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Mogućnost podnošenja ponude sa varijantama</w:t>
      </w:r>
    </w:p>
    <w:p w14:paraId="0E01563F" w14:textId="77777777" w:rsidR="000F4890" w:rsidRPr="00DC0F53" w:rsidRDefault="000F4890" w:rsidP="0094442A">
      <w:pPr>
        <w:spacing w:after="240"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w:t>
      </w:r>
      <w:r w:rsidRPr="00DC0F53">
        <w:rPr>
          <w:rFonts w:ascii="Arial" w:hAnsi="Arial" w:cs="Arial"/>
          <w:lang w:val="sr-Latn-ME"/>
        </w:rPr>
        <w:t>Varijante ponude nijesu dozvoljene i neće biti razmatrane.</w:t>
      </w:r>
    </w:p>
    <w:p w14:paraId="64566189" w14:textId="77777777" w:rsidR="000F4890" w:rsidRPr="00DC0F53" w:rsidRDefault="000F4890" w:rsidP="00C109F6">
      <w:pPr>
        <w:spacing w:line="276" w:lineRule="auto"/>
        <w:jc w:val="both"/>
        <w:rPr>
          <w:rFonts w:ascii="Arial" w:hAnsi="Arial" w:cs="Arial"/>
          <w:b/>
          <w:bCs/>
          <w:color w:val="FF0000"/>
          <w:lang w:val="sr-Latn-ME"/>
        </w:rPr>
      </w:pPr>
    </w:p>
    <w:p w14:paraId="60E8BCE1" w14:textId="77777777" w:rsidR="000F4890" w:rsidRPr="00DC0F53"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DC0F53">
        <w:rPr>
          <w:rFonts w:ascii="Arial" w:hAnsi="Arial" w:cs="Arial"/>
          <w:b/>
          <w:lang w:val="sr-Latn-ME"/>
        </w:rPr>
        <w:t>REZERVISANA NABAVKA</w:t>
      </w:r>
    </w:p>
    <w:p w14:paraId="5BA2E418" w14:textId="77777777" w:rsidR="000F4890" w:rsidRPr="00DC0F53" w:rsidRDefault="000F4890" w:rsidP="00C109F6">
      <w:pPr>
        <w:spacing w:line="276" w:lineRule="auto"/>
        <w:jc w:val="both"/>
        <w:rPr>
          <w:rFonts w:ascii="Arial" w:hAnsi="Arial" w:cs="Arial"/>
          <w:b/>
          <w:bCs/>
          <w:color w:val="FF0000"/>
          <w:lang w:val="sr-Latn-ME"/>
        </w:rPr>
      </w:pPr>
    </w:p>
    <w:p w14:paraId="13155D30" w14:textId="77777777" w:rsidR="000F4890" w:rsidRPr="00DC0F53" w:rsidRDefault="000F4890" w:rsidP="0094442A">
      <w:pPr>
        <w:spacing w:after="240"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Ne</w:t>
      </w:r>
    </w:p>
    <w:p w14:paraId="7FE60C5B" w14:textId="77777777" w:rsidR="0094442A" w:rsidRPr="00DC0F53" w:rsidRDefault="0094442A" w:rsidP="0094442A">
      <w:pPr>
        <w:spacing w:line="276" w:lineRule="auto"/>
        <w:jc w:val="both"/>
        <w:rPr>
          <w:rFonts w:ascii="Arial" w:hAnsi="Arial" w:cs="Arial"/>
          <w:color w:val="000000"/>
          <w:lang w:val="sr-Latn-ME"/>
        </w:rPr>
      </w:pPr>
    </w:p>
    <w:p w14:paraId="35A4C691" w14:textId="77777777" w:rsidR="000F4890" w:rsidRPr="00DC0F53" w:rsidRDefault="000F4890" w:rsidP="0094442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cs="Arial"/>
          <w:b/>
          <w:szCs w:val="32"/>
          <w:lang w:val="sr-Latn-ME"/>
        </w:rPr>
      </w:pPr>
      <w:bookmarkStart w:id="3" w:name="_Toc62730556"/>
      <w:r w:rsidRPr="00DC0F53">
        <w:rPr>
          <w:rFonts w:ascii="Arial" w:hAnsi="Arial" w:cs="Arial"/>
          <w:b/>
          <w:szCs w:val="32"/>
          <w:lang w:val="sr-Latn-ME"/>
        </w:rPr>
        <w:t>NAČIN UTVRĐIVANJA EKVIVALENTNOSTI</w:t>
      </w:r>
      <w:bookmarkEnd w:id="3"/>
    </w:p>
    <w:p w14:paraId="5629A105" w14:textId="77777777" w:rsidR="00E11823" w:rsidRPr="00DC0F53" w:rsidRDefault="00E11823" w:rsidP="00C109F6">
      <w:pPr>
        <w:spacing w:line="276" w:lineRule="auto"/>
        <w:jc w:val="both"/>
        <w:rPr>
          <w:rFonts w:ascii="Arial" w:hAnsi="Arial" w:cs="Arial"/>
          <w:bCs/>
          <w:color w:val="000000"/>
          <w:lang w:val="sr-Latn-ME"/>
        </w:rPr>
      </w:pPr>
      <w:r w:rsidRPr="00DC0F53">
        <w:rPr>
          <w:rFonts w:ascii="Arial" w:hAnsi="Arial" w:cs="Arial"/>
          <w:bCs/>
          <w:color w:val="000000"/>
          <w:lang w:val="sr-Latn-ME"/>
        </w:rPr>
        <w:t>Način utvrđivanja ekvivalentnosti:______________________________________</w:t>
      </w:r>
    </w:p>
    <w:p w14:paraId="0D627123" w14:textId="16131BD4" w:rsidR="000F4890" w:rsidRPr="00DC0F53" w:rsidRDefault="009B500D" w:rsidP="00C109F6">
      <w:pPr>
        <w:spacing w:line="276" w:lineRule="auto"/>
        <w:jc w:val="both"/>
        <w:rPr>
          <w:rFonts w:ascii="Arial" w:hAnsi="Arial" w:cs="Arial"/>
          <w:bCs/>
          <w:color w:val="000000"/>
          <w:lang w:val="sr-Latn-ME"/>
        </w:rPr>
      </w:pPr>
      <w:r w:rsidRPr="00DC0F53">
        <w:rPr>
          <w:rFonts w:ascii="Arial" w:hAnsi="Arial" w:cs="Arial"/>
          <w:bCs/>
          <w:color w:val="000000"/>
          <w:lang w:val="sr-Latn-ME"/>
        </w:rPr>
        <w:t>Nije primjenjivo</w:t>
      </w:r>
      <w:r w:rsidR="00E11823" w:rsidRPr="00DC0F53">
        <w:rPr>
          <w:rFonts w:ascii="Arial" w:hAnsi="Arial" w:cs="Arial"/>
          <w:bCs/>
          <w:color w:val="000000"/>
          <w:lang w:val="sr-Latn-ME"/>
        </w:rPr>
        <w:t>.</w:t>
      </w:r>
    </w:p>
    <w:p w14:paraId="2ADDE93D" w14:textId="77777777" w:rsidR="00E11823" w:rsidRPr="00DC0F53" w:rsidRDefault="00E11823" w:rsidP="00C109F6">
      <w:pPr>
        <w:spacing w:line="276" w:lineRule="auto"/>
        <w:jc w:val="both"/>
        <w:rPr>
          <w:rFonts w:ascii="Arial" w:hAnsi="Arial" w:cs="Arial"/>
          <w:bCs/>
          <w:lang w:val="sr-Latn-ME"/>
        </w:rPr>
      </w:pPr>
    </w:p>
    <w:p w14:paraId="149AF1A2"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szCs w:val="32"/>
          <w:lang w:val="sr-Latn-ME"/>
        </w:rPr>
      </w:pPr>
      <w:bookmarkStart w:id="4" w:name="_Toc62730557"/>
      <w:r w:rsidRPr="00DC0F53">
        <w:rPr>
          <w:rFonts w:ascii="Arial" w:hAnsi="Arial" w:cs="Arial"/>
          <w:b/>
          <w:szCs w:val="32"/>
          <w:lang w:val="sr-Latn-ME"/>
        </w:rPr>
        <w:t>OSNOVI ZA OBAVEZNO ISKLJUČENJE IZ POSTUPKA JAVNE NABAVKE</w:t>
      </w:r>
      <w:bookmarkEnd w:id="4"/>
    </w:p>
    <w:p w14:paraId="173483E2" w14:textId="77777777" w:rsidR="000F4890" w:rsidRPr="00DC0F53" w:rsidRDefault="000F4890" w:rsidP="00C109F6">
      <w:pPr>
        <w:spacing w:line="276" w:lineRule="auto"/>
        <w:jc w:val="both"/>
        <w:rPr>
          <w:rFonts w:ascii="Arial" w:hAnsi="Arial" w:cs="Arial"/>
          <w:sz w:val="16"/>
          <w:szCs w:val="16"/>
          <w:lang w:val="sr-Latn-ME"/>
        </w:rPr>
      </w:pPr>
    </w:p>
    <w:p w14:paraId="54B43923" w14:textId="77777777" w:rsidR="000F4890" w:rsidRPr="00DC0F53" w:rsidRDefault="000F4890" w:rsidP="00C109F6">
      <w:pPr>
        <w:spacing w:line="276" w:lineRule="auto"/>
        <w:rPr>
          <w:rFonts w:ascii="Arial" w:hAnsi="Arial" w:cs="Arial"/>
          <w:lang w:val="sr-Latn-ME"/>
        </w:rPr>
      </w:pPr>
      <w:r w:rsidRPr="00DC0F53">
        <w:rPr>
          <w:rFonts w:ascii="Arial" w:hAnsi="Arial" w:cs="Arial"/>
          <w:lang w:val="sr-Latn-ME"/>
        </w:rPr>
        <w:t xml:space="preserve">Privredni subjekat će se isključiti iz postupka javne nabavke, ako: </w:t>
      </w:r>
    </w:p>
    <w:p w14:paraId="2100CADC" w14:textId="77777777" w:rsidR="000F4890" w:rsidRPr="00DC0F53" w:rsidRDefault="000F4890" w:rsidP="00C109F6">
      <w:pPr>
        <w:numPr>
          <w:ilvl w:val="0"/>
          <w:numId w:val="5"/>
        </w:numPr>
        <w:spacing w:line="276" w:lineRule="auto"/>
        <w:rPr>
          <w:rFonts w:ascii="Arial" w:hAnsi="Arial" w:cs="Arial"/>
          <w:lang w:val="sr-Latn-ME"/>
        </w:rPr>
      </w:pPr>
      <w:bookmarkStart w:id="5" w:name="_Toc62730558"/>
      <w:r w:rsidRPr="00DC0F53">
        <w:rPr>
          <w:rFonts w:ascii="Arial" w:hAnsi="Arial" w:cs="Arial"/>
          <w:lang w:val="sr-Latn-ME"/>
        </w:rPr>
        <w:t>je vršio neprimjeren uticaj u smislu člana 38 stav 2 tačka 1 ovog zakona;</w:t>
      </w:r>
    </w:p>
    <w:p w14:paraId="367316EA"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postoji sukob interesa iz člana 41 stav 1 tačka 2 ili člana 42 ovog zakona;</w:t>
      </w:r>
    </w:p>
    <w:p w14:paraId="7842E34D"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ne ispunjava uslov iz člana 99 ovog zakona;</w:t>
      </w:r>
    </w:p>
    <w:p w14:paraId="3916E813"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ne ispunjava uslov iz čl. 102, 104 ili 106 ovog zakona predviđen tenderskom dokumentacijom;</w:t>
      </w:r>
    </w:p>
    <w:p w14:paraId="3ED1F858"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nije dostavio izjavu privrednog subjekta ili dostavljena izjava ne sadrži informacije i podatke tražene tenderskom dokumentacijom ili je nepravilno sačinjena;</w:t>
      </w:r>
    </w:p>
    <w:p w14:paraId="183120D6"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postoji razlog na osnovu kojeg se smatra da je odustao od prijave, odnosno ponude, a koji je propisan članom 120 stav 15 ovog zakona;</w:t>
      </w:r>
    </w:p>
    <w:p w14:paraId="2FC5758E"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53B8AD3" w14:textId="77777777" w:rsidR="000F4890" w:rsidRPr="00DC0F53" w:rsidRDefault="000F4890" w:rsidP="00C109F6">
      <w:pPr>
        <w:numPr>
          <w:ilvl w:val="0"/>
          <w:numId w:val="5"/>
        </w:numPr>
        <w:spacing w:line="276" w:lineRule="auto"/>
        <w:rPr>
          <w:rFonts w:ascii="Arial" w:hAnsi="Arial" w:cs="Arial"/>
          <w:lang w:val="sr-Latn-ME"/>
        </w:rPr>
      </w:pPr>
      <w:r w:rsidRPr="00DC0F53">
        <w:rPr>
          <w:rFonts w:ascii="Arial" w:hAnsi="Arial" w:cs="Arial"/>
          <w:lang w:val="sr-Latn-ME"/>
        </w:rPr>
        <w:t>postoji drugi razlog propisan ovim zakonom.</w:t>
      </w:r>
    </w:p>
    <w:p w14:paraId="18498A03" w14:textId="77777777" w:rsidR="00F601CC" w:rsidRPr="00DC0F53" w:rsidRDefault="00F601CC" w:rsidP="00C109F6">
      <w:pPr>
        <w:spacing w:line="276" w:lineRule="auto"/>
        <w:ind w:left="1080"/>
        <w:rPr>
          <w:rFonts w:ascii="Arial" w:hAnsi="Arial" w:cs="Arial"/>
          <w:lang w:val="sr-Latn-ME"/>
        </w:rPr>
      </w:pPr>
    </w:p>
    <w:p w14:paraId="584041E5"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r w:rsidRPr="00DC0F53">
        <w:rPr>
          <w:rFonts w:ascii="Arial" w:hAnsi="Arial" w:cs="Arial"/>
          <w:b/>
          <w:szCs w:val="32"/>
          <w:lang w:val="sr-Latn-ME"/>
        </w:rPr>
        <w:lastRenderedPageBreak/>
        <w:t>SREDSTVA FINANSIJSKOG OBEZBJEĐENJA UGOVORA O JAVNOJ NABAVCI</w:t>
      </w:r>
      <w:bookmarkEnd w:id="5"/>
    </w:p>
    <w:p w14:paraId="3894C374" w14:textId="77777777"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Ponuđač čija ponuda bude izabrana kao najpovoljnija je dužan da uz potpisan ugovor o javnoj nabavci dostavi naručiocu:</w:t>
      </w:r>
    </w:p>
    <w:p w14:paraId="3E1B0C63" w14:textId="77777777" w:rsidR="00925E78"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w:t>
      </w:r>
      <w:r w:rsidRPr="00DC0F53">
        <w:rPr>
          <w:rFonts w:ascii="Arial" w:hAnsi="Arial" w:cs="Arial"/>
          <w:lang w:val="sr-Latn-ME"/>
        </w:rPr>
        <w:t>garanc</w:t>
      </w:r>
      <w:r w:rsidR="000F7DF8" w:rsidRPr="00DC0F53">
        <w:rPr>
          <w:rFonts w:ascii="Arial" w:hAnsi="Arial" w:cs="Arial"/>
          <w:lang w:val="sr-Latn-ME"/>
        </w:rPr>
        <w:t>iju za dobro izvršenje ugovora</w:t>
      </w:r>
      <w:r w:rsidRPr="00DC0F53">
        <w:rPr>
          <w:rFonts w:ascii="Arial" w:hAnsi="Arial" w:cs="Arial"/>
          <w:lang w:val="sr-Latn-ME"/>
        </w:rPr>
        <w:t>,</w:t>
      </w:r>
      <w:r w:rsidR="000F7DF8" w:rsidRPr="00DC0F53">
        <w:rPr>
          <w:rFonts w:ascii="Arial" w:hAnsi="Arial" w:cs="Arial"/>
          <w:lang w:val="sr-Latn-ME"/>
        </w:rPr>
        <w:t xml:space="preserve"> </w:t>
      </w:r>
      <w:r w:rsidRPr="00DC0F53">
        <w:rPr>
          <w:rFonts w:ascii="Arial" w:hAnsi="Arial" w:cs="Arial"/>
          <w:lang w:val="sr-Latn-ME"/>
        </w:rPr>
        <w:t xml:space="preserve">za slučaj povrede ugovorenih obaveza </w:t>
      </w:r>
      <w:r w:rsidRPr="00DC0F53">
        <w:rPr>
          <w:rFonts w:ascii="Arial" w:hAnsi="Arial" w:cs="Arial"/>
          <w:color w:val="000000"/>
          <w:lang w:val="sr-Latn-ME"/>
        </w:rPr>
        <w:t xml:space="preserve">u iznosu od </w:t>
      </w:r>
      <w:r w:rsidR="000F7DF8" w:rsidRPr="00DC0F53">
        <w:rPr>
          <w:rFonts w:ascii="Arial" w:hAnsi="Arial" w:cs="Arial"/>
          <w:color w:val="000000"/>
          <w:lang w:val="sr-Latn-ME"/>
        </w:rPr>
        <w:t>10</w:t>
      </w:r>
      <w:r w:rsidRPr="00DC0F53">
        <w:rPr>
          <w:rFonts w:ascii="Arial" w:hAnsi="Arial" w:cs="Arial"/>
          <w:color w:val="000000"/>
          <w:lang w:val="sr-Latn-ME"/>
        </w:rPr>
        <w:t>% od vrijednosti ugovora</w:t>
      </w:r>
      <w:r w:rsidRPr="00DC0F53">
        <w:rPr>
          <w:rFonts w:ascii="Arial" w:hAnsi="Arial" w:cs="Arial"/>
          <w:vertAlign w:val="superscript"/>
          <w:lang w:val="sr-Latn-ME"/>
        </w:rPr>
        <w:t xml:space="preserve"> </w:t>
      </w:r>
      <w:r w:rsidR="000F7DF8" w:rsidRPr="00DC0F53">
        <w:rPr>
          <w:rFonts w:ascii="Arial" w:hAnsi="Arial" w:cs="Arial"/>
          <w:color w:val="000000"/>
          <w:lang w:val="sr-Latn-ME"/>
        </w:rPr>
        <w:t>sa rokom važenja 8 dana dužim od ugovorenog roka.</w:t>
      </w:r>
    </w:p>
    <w:p w14:paraId="4A83C1D2" w14:textId="77777777" w:rsidR="00E11823" w:rsidRPr="00DC0F53" w:rsidRDefault="00E11823" w:rsidP="00C109F6">
      <w:pPr>
        <w:spacing w:line="276" w:lineRule="auto"/>
        <w:jc w:val="both"/>
        <w:rPr>
          <w:rFonts w:ascii="Arial" w:hAnsi="Arial" w:cs="Arial"/>
          <w:color w:val="000000"/>
          <w:lang w:val="sr-Latn-ME"/>
        </w:rPr>
      </w:pPr>
    </w:p>
    <w:p w14:paraId="7A2E20A8" w14:textId="4513B589" w:rsidR="000F7DF8" w:rsidRPr="00DC0F53" w:rsidRDefault="000F4890" w:rsidP="00E1182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6" w:name="_Toc62730559"/>
      <w:r w:rsidRPr="00DC0F53">
        <w:rPr>
          <w:rFonts w:ascii="Arial" w:hAnsi="Arial" w:cs="Arial"/>
          <w:b/>
          <w:lang w:val="sr-Latn-ME"/>
        </w:rPr>
        <w:t>METODOLOGIJA VREDNOVANJA PONUDA</w:t>
      </w:r>
      <w:bookmarkEnd w:id="6"/>
    </w:p>
    <w:p w14:paraId="56A7C225" w14:textId="77777777" w:rsidR="000F7DF8" w:rsidRPr="00DC0F53" w:rsidRDefault="000F7DF8" w:rsidP="00C109F6">
      <w:pPr>
        <w:spacing w:line="276" w:lineRule="auto"/>
        <w:jc w:val="both"/>
        <w:rPr>
          <w:rFonts w:ascii="Arial" w:hAnsi="Arial" w:cs="Arial"/>
          <w:color w:val="000000"/>
          <w:lang w:val="sr-Latn-ME"/>
        </w:rPr>
      </w:pPr>
      <w:r w:rsidRPr="00DC0F53">
        <w:rPr>
          <w:rFonts w:ascii="Arial" w:hAnsi="Arial" w:cs="Arial"/>
          <w:color w:val="000000"/>
          <w:lang w:val="sr-Latn-ME"/>
        </w:rPr>
        <w:t>Naručilac će u postupku javne nabavki izabrati ekonomski najpovoljniju ponudu, primjenom pristupa isplativosti, po osnovu kriterijuma</w:t>
      </w:r>
      <w:r w:rsidRPr="00DC0F53">
        <w:rPr>
          <w:rFonts w:ascii="Arial" w:hAnsi="Arial" w:cs="Arial"/>
          <w:color w:val="000000"/>
          <w:vertAlign w:val="superscript"/>
          <w:lang w:val="sr-Latn-ME"/>
        </w:rPr>
        <w:footnoteReference w:id="7"/>
      </w:r>
      <w:r w:rsidRPr="00DC0F53">
        <w:rPr>
          <w:rFonts w:ascii="Arial" w:hAnsi="Arial" w:cs="Arial"/>
          <w:color w:val="000000"/>
          <w:lang w:val="sr-Latn-ME"/>
        </w:rPr>
        <w:t xml:space="preserve">: </w:t>
      </w:r>
    </w:p>
    <w:p w14:paraId="4D2BA509" w14:textId="2A0FAF6A" w:rsidR="000F7DF8" w:rsidRPr="00DC0F53" w:rsidRDefault="000F7DF8"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odnos cijene i kvaliteta</w:t>
      </w:r>
    </w:p>
    <w:p w14:paraId="1E6729CE" w14:textId="77777777" w:rsidR="000F7DF8" w:rsidRPr="00DC0F53" w:rsidRDefault="000F7DF8" w:rsidP="00C109F6">
      <w:pPr>
        <w:numPr>
          <w:ilvl w:val="0"/>
          <w:numId w:val="9"/>
        </w:numPr>
        <w:spacing w:line="276" w:lineRule="auto"/>
        <w:jc w:val="both"/>
        <w:rPr>
          <w:rFonts w:ascii="Arial" w:hAnsi="Arial" w:cs="Arial"/>
          <w:b/>
          <w:bCs/>
          <w:color w:val="000000"/>
          <w:lang w:val="sr-Latn-ME"/>
        </w:rPr>
      </w:pPr>
      <w:r w:rsidRPr="00DC0F53">
        <w:rPr>
          <w:rFonts w:ascii="Arial" w:hAnsi="Arial" w:cs="Arial"/>
          <w:b/>
          <w:bCs/>
          <w:color w:val="000000"/>
          <w:lang w:val="sr-Latn-ME"/>
        </w:rPr>
        <w:t xml:space="preserve">Ponude po parametru cijena vrednovaće se na sljedeći način: </w:t>
      </w:r>
    </w:p>
    <w:p w14:paraId="76BB8E03" w14:textId="77777777" w:rsidR="000F7DF8" w:rsidRPr="00DC0F53" w:rsidRDefault="000F7DF8" w:rsidP="00C109F6">
      <w:pPr>
        <w:spacing w:line="276" w:lineRule="auto"/>
        <w:jc w:val="both"/>
        <w:rPr>
          <w:rFonts w:ascii="Arial" w:hAnsi="Arial" w:cs="Arial"/>
          <w:b/>
          <w:bCs/>
          <w:color w:val="000000"/>
          <w:lang w:val="sr-Latn-ME"/>
        </w:rPr>
      </w:pPr>
      <w:r w:rsidRPr="00DC0F53">
        <w:rPr>
          <w:rFonts w:ascii="Arial" w:hAnsi="Arial" w:cs="Arial"/>
          <w:bCs/>
          <w:color w:val="000000"/>
          <w:lang w:val="sr-Latn-ME"/>
        </w:rPr>
        <w:t xml:space="preserve">Maksimalan broj bodova po ovom parametru je </w:t>
      </w:r>
      <w:r w:rsidRPr="00DC0F53">
        <w:rPr>
          <w:rFonts w:ascii="Arial" w:hAnsi="Arial" w:cs="Arial"/>
          <w:b/>
          <w:bCs/>
          <w:color w:val="000000"/>
          <w:lang w:val="sr-Latn-ME"/>
        </w:rPr>
        <w:t>90</w:t>
      </w:r>
    </w:p>
    <w:p w14:paraId="1444028D" w14:textId="6627FFF5" w:rsidR="000F7DF8" w:rsidRPr="00DC0F53" w:rsidRDefault="000F7DF8" w:rsidP="00C109F6">
      <w:pPr>
        <w:spacing w:line="276" w:lineRule="auto"/>
        <w:jc w:val="both"/>
        <w:rPr>
          <w:rFonts w:ascii="Arial" w:hAnsi="Arial" w:cs="Arial"/>
          <w:bCs/>
          <w:color w:val="000000"/>
          <w:lang w:val="sr-Latn-ME"/>
        </w:rPr>
      </w:pPr>
      <w:r w:rsidRPr="00DC0F53">
        <w:rPr>
          <w:rFonts w:ascii="Arial" w:hAnsi="Arial" w:cs="Arial"/>
          <w:bCs/>
          <w:color w:val="000000"/>
          <w:lang w:val="sr-Latn-ME"/>
        </w:rPr>
        <w:t xml:space="preserve">Broj bodova </w:t>
      </w:r>
      <w:r w:rsidR="00E11823" w:rsidRPr="00DC0F53">
        <w:rPr>
          <w:rFonts w:ascii="Arial" w:hAnsi="Arial" w:cs="Arial"/>
          <w:bCs/>
          <w:color w:val="000000"/>
          <w:lang w:val="sr-Latn-ME"/>
        </w:rPr>
        <w:t xml:space="preserve">po parametru </w:t>
      </w:r>
      <w:r w:rsidRPr="00DC0F53">
        <w:rPr>
          <w:rFonts w:ascii="Arial" w:hAnsi="Arial" w:cs="Arial"/>
          <w:bCs/>
          <w:color w:val="000000"/>
          <w:lang w:val="sr-Latn-ME"/>
        </w:rPr>
        <w:t>cijena određuje se po formuli:</w:t>
      </w:r>
    </w:p>
    <w:p w14:paraId="10229FA3" w14:textId="77777777" w:rsidR="000F7DF8" w:rsidRPr="00DC0F53" w:rsidRDefault="000F7DF8" w:rsidP="00C109F6">
      <w:pPr>
        <w:spacing w:line="276" w:lineRule="auto"/>
        <w:jc w:val="both"/>
        <w:rPr>
          <w:rFonts w:ascii="Arial" w:hAnsi="Arial" w:cs="Arial"/>
          <w:b/>
          <w:bCs/>
          <w:color w:val="000000"/>
          <w:lang w:val="sr-Latn-ME"/>
        </w:rPr>
      </w:pPr>
      <w:r w:rsidRPr="00DC0F53">
        <w:rPr>
          <w:rFonts w:ascii="Arial" w:hAnsi="Arial" w:cs="Arial"/>
          <w:b/>
          <w:bCs/>
          <w:color w:val="000000"/>
          <w:lang w:val="sr-Latn-ME"/>
        </w:rPr>
        <w:t>C= (C</w:t>
      </w:r>
      <w:r w:rsidRPr="00DC0F53">
        <w:rPr>
          <w:rFonts w:ascii="Arial" w:hAnsi="Arial" w:cs="Arial"/>
          <w:b/>
          <w:bCs/>
          <w:color w:val="000000"/>
          <w:vertAlign w:val="subscript"/>
          <w:lang w:val="sr-Latn-ME"/>
        </w:rPr>
        <w:t>min</w:t>
      </w:r>
      <w:r w:rsidRPr="00DC0F53">
        <w:rPr>
          <w:rFonts w:ascii="Arial" w:hAnsi="Arial" w:cs="Arial"/>
          <w:b/>
          <w:bCs/>
          <w:color w:val="000000"/>
          <w:lang w:val="sr-Latn-ME"/>
        </w:rPr>
        <w:t>/C</w:t>
      </w:r>
      <w:r w:rsidRPr="00DC0F53">
        <w:rPr>
          <w:rFonts w:ascii="Arial" w:hAnsi="Arial" w:cs="Arial"/>
          <w:b/>
          <w:bCs/>
          <w:color w:val="000000"/>
          <w:vertAlign w:val="subscript"/>
          <w:lang w:val="sr-Latn-ME"/>
        </w:rPr>
        <w:t>p</w:t>
      </w:r>
      <w:r w:rsidRPr="00DC0F53">
        <w:rPr>
          <w:rFonts w:ascii="Arial" w:hAnsi="Arial" w:cs="Arial"/>
          <w:b/>
          <w:bCs/>
          <w:color w:val="000000"/>
          <w:lang w:val="sr-Latn-ME"/>
        </w:rPr>
        <w:t>)x90</w:t>
      </w:r>
    </w:p>
    <w:p w14:paraId="1B52DD79" w14:textId="77777777" w:rsidR="000F7DF8" w:rsidRPr="00DC0F53" w:rsidRDefault="000F7DF8" w:rsidP="00C109F6">
      <w:pPr>
        <w:spacing w:line="276" w:lineRule="auto"/>
        <w:jc w:val="both"/>
        <w:rPr>
          <w:rFonts w:ascii="Arial" w:hAnsi="Arial" w:cs="Arial"/>
          <w:bCs/>
          <w:color w:val="000000"/>
          <w:lang w:val="sr-Latn-ME"/>
        </w:rPr>
      </w:pPr>
      <w:r w:rsidRPr="00DC0F53">
        <w:rPr>
          <w:rFonts w:ascii="Arial" w:hAnsi="Arial" w:cs="Arial"/>
          <w:bCs/>
          <w:color w:val="000000"/>
          <w:lang w:val="sr-Latn-ME"/>
        </w:rPr>
        <w:t>đe je:</w:t>
      </w:r>
    </w:p>
    <w:p w14:paraId="550739B5" w14:textId="77777777" w:rsidR="000F7DF8" w:rsidRPr="00DC0F53" w:rsidRDefault="000F7DF8" w:rsidP="00C109F6">
      <w:pPr>
        <w:spacing w:line="276" w:lineRule="auto"/>
        <w:jc w:val="both"/>
        <w:rPr>
          <w:rFonts w:ascii="Arial" w:hAnsi="Arial" w:cs="Arial"/>
          <w:bCs/>
          <w:color w:val="000000"/>
          <w:lang w:val="sr-Latn-ME"/>
        </w:rPr>
      </w:pPr>
      <w:r w:rsidRPr="00DC0F53">
        <w:rPr>
          <w:rFonts w:ascii="Arial" w:hAnsi="Arial" w:cs="Arial"/>
          <w:bCs/>
          <w:color w:val="000000"/>
          <w:lang w:val="sr-Latn-ME"/>
        </w:rPr>
        <w:t>C – broj bodova za ponuđenu cijenu,</w:t>
      </w:r>
    </w:p>
    <w:p w14:paraId="113DAAED" w14:textId="36C932F3" w:rsidR="000F7DF8" w:rsidRPr="00DC0F53" w:rsidRDefault="000F7DF8" w:rsidP="00C109F6">
      <w:pPr>
        <w:spacing w:line="276" w:lineRule="auto"/>
        <w:jc w:val="both"/>
        <w:rPr>
          <w:rFonts w:ascii="Arial" w:hAnsi="Arial" w:cs="Arial"/>
          <w:bCs/>
          <w:color w:val="000000"/>
          <w:lang w:val="sr-Latn-ME"/>
        </w:rPr>
      </w:pPr>
      <w:r w:rsidRPr="00DC0F53">
        <w:rPr>
          <w:rFonts w:ascii="Arial" w:hAnsi="Arial" w:cs="Arial"/>
          <w:bCs/>
          <w:color w:val="000000"/>
          <w:lang w:val="sr-Latn-ME"/>
        </w:rPr>
        <w:t>C</w:t>
      </w:r>
      <w:r w:rsidRPr="00DC0F53">
        <w:rPr>
          <w:rFonts w:ascii="Arial" w:hAnsi="Arial" w:cs="Arial"/>
          <w:bCs/>
          <w:color w:val="000000"/>
          <w:vertAlign w:val="subscript"/>
          <w:lang w:val="sr-Latn-ME"/>
        </w:rPr>
        <w:t>min</w:t>
      </w:r>
      <w:r w:rsidRPr="00DC0F53">
        <w:rPr>
          <w:rFonts w:ascii="Arial" w:hAnsi="Arial" w:cs="Arial"/>
          <w:bCs/>
          <w:color w:val="000000"/>
          <w:lang w:val="sr-Latn-ME"/>
        </w:rPr>
        <w:t xml:space="preserve"> – najniža ponuđena cijena (bez PDV-a),</w:t>
      </w:r>
    </w:p>
    <w:p w14:paraId="05D2F53B" w14:textId="77777777" w:rsidR="000F7DF8" w:rsidRPr="00DC0F53" w:rsidRDefault="000F7DF8" w:rsidP="00C109F6">
      <w:pPr>
        <w:spacing w:line="276" w:lineRule="auto"/>
        <w:jc w:val="both"/>
        <w:rPr>
          <w:rFonts w:ascii="Arial" w:hAnsi="Arial" w:cs="Arial"/>
          <w:bCs/>
          <w:color w:val="000000"/>
          <w:lang w:val="sr-Latn-ME"/>
        </w:rPr>
      </w:pPr>
      <w:r w:rsidRPr="00DC0F53">
        <w:rPr>
          <w:rFonts w:ascii="Arial" w:hAnsi="Arial" w:cs="Arial"/>
          <w:bCs/>
          <w:color w:val="000000"/>
          <w:lang w:val="sr-Latn-ME"/>
        </w:rPr>
        <w:t>C</w:t>
      </w:r>
      <w:r w:rsidRPr="00DC0F53">
        <w:rPr>
          <w:rFonts w:ascii="Arial" w:hAnsi="Arial" w:cs="Arial"/>
          <w:bCs/>
          <w:color w:val="000000"/>
          <w:vertAlign w:val="subscript"/>
          <w:lang w:val="sr-Latn-ME"/>
        </w:rPr>
        <w:t>p</w:t>
      </w:r>
      <w:r w:rsidRPr="00DC0F53">
        <w:rPr>
          <w:rFonts w:ascii="Arial" w:hAnsi="Arial" w:cs="Arial"/>
          <w:bCs/>
          <w:color w:val="000000"/>
          <w:lang w:val="sr-Latn-ME"/>
        </w:rPr>
        <w:t xml:space="preserve"> –  ponuđena cijena (bez PDV-a),</w:t>
      </w:r>
    </w:p>
    <w:p w14:paraId="42750AA2" w14:textId="684C1D32" w:rsidR="007558FC" w:rsidRPr="00DC0F53" w:rsidRDefault="000F7DF8" w:rsidP="00C109F6">
      <w:pPr>
        <w:spacing w:line="276" w:lineRule="auto"/>
        <w:jc w:val="both"/>
        <w:rPr>
          <w:rFonts w:ascii="Arial" w:hAnsi="Arial" w:cs="Arial"/>
          <w:bCs/>
          <w:color w:val="000000"/>
          <w:lang w:val="sr-Latn-ME"/>
        </w:rPr>
      </w:pPr>
      <w:r w:rsidRPr="00DC0F53">
        <w:rPr>
          <w:rFonts w:ascii="Arial" w:hAnsi="Arial" w:cs="Arial"/>
          <w:bCs/>
          <w:color w:val="000000"/>
          <w:lang w:val="sr-Latn-ME"/>
        </w:rPr>
        <w:t xml:space="preserve">90 – maksimalni broj bodova po ovom </w:t>
      </w:r>
      <w:r w:rsidR="00E11823" w:rsidRPr="00DC0F53">
        <w:rPr>
          <w:rFonts w:ascii="Arial" w:hAnsi="Arial" w:cs="Arial"/>
          <w:bCs/>
          <w:color w:val="000000"/>
          <w:lang w:val="sr-Latn-ME"/>
        </w:rPr>
        <w:t>parametru</w:t>
      </w:r>
      <w:r w:rsidRPr="00DC0F53">
        <w:rPr>
          <w:rFonts w:ascii="Arial" w:hAnsi="Arial" w:cs="Arial"/>
          <w:bCs/>
          <w:color w:val="000000"/>
          <w:lang w:val="sr-Latn-ME"/>
        </w:rPr>
        <w:t xml:space="preserve">.  </w:t>
      </w:r>
    </w:p>
    <w:p w14:paraId="1F25C7B7" w14:textId="77777777" w:rsidR="000F7DF8" w:rsidRPr="00DC0F53" w:rsidRDefault="000F7DF8" w:rsidP="00C109F6">
      <w:pPr>
        <w:numPr>
          <w:ilvl w:val="0"/>
          <w:numId w:val="9"/>
        </w:numPr>
        <w:spacing w:line="276" w:lineRule="auto"/>
        <w:jc w:val="both"/>
        <w:rPr>
          <w:rFonts w:ascii="Arial" w:hAnsi="Arial" w:cs="Arial"/>
          <w:b/>
          <w:bCs/>
          <w:color w:val="000000"/>
          <w:lang w:val="sr-Latn-ME"/>
        </w:rPr>
      </w:pPr>
      <w:r w:rsidRPr="00DC0F53">
        <w:rPr>
          <w:rFonts w:ascii="Arial" w:hAnsi="Arial" w:cs="Arial"/>
          <w:b/>
          <w:bCs/>
          <w:color w:val="000000"/>
          <w:lang w:val="sr-Latn-ME"/>
        </w:rPr>
        <w:t xml:space="preserve">Ponude po parametru kvalitet vrednovaće se na sljedeći način: </w:t>
      </w:r>
    </w:p>
    <w:p w14:paraId="57E98859" w14:textId="1E793C6A" w:rsidR="000457BF" w:rsidRPr="00DC0F53" w:rsidRDefault="008B762D" w:rsidP="00C109F6">
      <w:pPr>
        <w:spacing w:line="276" w:lineRule="auto"/>
        <w:jc w:val="both"/>
        <w:rPr>
          <w:rFonts w:ascii="Arial" w:hAnsi="Arial" w:cs="Arial"/>
          <w:color w:val="000000"/>
          <w:lang w:val="sr-Latn-ME"/>
        </w:rPr>
      </w:pPr>
      <w:r w:rsidRPr="00DC0F53">
        <w:rPr>
          <w:rFonts w:ascii="Arial" w:hAnsi="Arial" w:cs="Arial"/>
          <w:color w:val="000000"/>
          <w:lang w:val="sr-Latn-ME"/>
        </w:rPr>
        <w:t>Najkraći ponuđeni rok isporuke, instalacije i puštanja u rad dobija maksimalni broj bodova 10. Bodovi za ostale ponude se obračunavaju proporcijalno u odnosu na najkraći ponuđeni rok isporuke, instalacije i puštanja u rad po formuli: Broj bodova (K) = Najkraći ponuđeni rok isporuke, instalacije i puštanja u rad / ponuđeni rok isporuke, instalacije i puštanja u rad x 10. Ponuđač je dužan da u ponudi navede rok isporuke, instalacije i puštanja u rad iskazan u danima. Rok izvršenja usluga je maksimalno 90 dana od dana zaključenja ugovora.</w:t>
      </w:r>
    </w:p>
    <w:p w14:paraId="65BE8BC0" w14:textId="77777777" w:rsidR="008B762D" w:rsidRPr="00DC0F53" w:rsidRDefault="008B762D" w:rsidP="00C109F6">
      <w:pPr>
        <w:spacing w:line="276" w:lineRule="auto"/>
        <w:jc w:val="both"/>
        <w:rPr>
          <w:rFonts w:ascii="Arial" w:hAnsi="Arial" w:cs="Arial"/>
          <w:color w:val="000000"/>
          <w:lang w:val="sr-Latn-ME"/>
        </w:rPr>
      </w:pPr>
    </w:p>
    <w:p w14:paraId="7EE6DA6C"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7" w:name="_Toc62730560"/>
      <w:r w:rsidRPr="00DC0F53">
        <w:rPr>
          <w:rFonts w:ascii="Arial" w:hAnsi="Arial" w:cs="Arial"/>
          <w:b/>
          <w:szCs w:val="32"/>
          <w:lang w:val="sr-Latn-ME"/>
        </w:rPr>
        <w:t>JEZIK PONUDE</w:t>
      </w:r>
      <w:bookmarkEnd w:id="7"/>
    </w:p>
    <w:p w14:paraId="0351E717" w14:textId="12A11D59"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Ponuda se sačinjava na:</w:t>
      </w:r>
    </w:p>
    <w:p w14:paraId="781B05BD" w14:textId="77777777"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crnogorski jezik i drugi jezik koji je u službenoj upotrebi u Crnoj Gori, u skladu sa Ustavom i zakonom</w:t>
      </w:r>
    </w:p>
    <w:p w14:paraId="4D9813F2" w14:textId="1E1C807D" w:rsidR="00035C0D" w:rsidRPr="00DC0F53" w:rsidRDefault="00035C0D" w:rsidP="00035C0D">
      <w:pPr>
        <w:jc w:val="both"/>
        <w:rPr>
          <w:rFonts w:ascii="Arial" w:eastAsia="Calibri"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engleski jezik za dio ponude koji se odnosi na stručne termine </w:t>
      </w:r>
      <w:r w:rsidR="0075019C" w:rsidRPr="00DC0F53">
        <w:rPr>
          <w:rFonts w:ascii="Arial" w:hAnsi="Arial" w:cs="Arial"/>
          <w:color w:val="000000"/>
          <w:lang w:val="sr-Latn-ME"/>
        </w:rPr>
        <w:t>koje i naručilac koristi u tehničkoj specifikaciji predmeta nabavke.</w:t>
      </w:r>
    </w:p>
    <w:p w14:paraId="3FB82032" w14:textId="0C3502EB" w:rsidR="000F4890" w:rsidRPr="00DC0F53" w:rsidRDefault="000F4890" w:rsidP="00C109F6">
      <w:pPr>
        <w:spacing w:line="276" w:lineRule="auto"/>
        <w:rPr>
          <w:rFonts w:ascii="Arial" w:hAnsi="Arial" w:cs="Arial"/>
          <w:color w:val="000000"/>
          <w:lang w:val="sr-Latn-ME"/>
        </w:rPr>
      </w:pPr>
      <w:r w:rsidRPr="00DC0F53">
        <w:rPr>
          <w:rFonts w:ascii="Arial" w:hAnsi="Arial" w:cs="Arial"/>
          <w:color w:val="000000"/>
          <w:lang w:val="sr-Latn-ME"/>
        </w:rPr>
        <w:t xml:space="preserve">                      </w:t>
      </w:r>
    </w:p>
    <w:p w14:paraId="15B7E460"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8" w:name="_Toc62730561"/>
      <w:r w:rsidRPr="00DC0F53">
        <w:rPr>
          <w:rFonts w:ascii="Arial" w:hAnsi="Arial" w:cs="Arial"/>
          <w:b/>
          <w:szCs w:val="32"/>
          <w:lang w:val="sr-Latn-ME"/>
        </w:rPr>
        <w:lastRenderedPageBreak/>
        <w:t>NAČIN, MJESTO I VRIJEME PODNOŠENJA PONUDA I OTVARANJA PONUDA</w:t>
      </w:r>
      <w:bookmarkEnd w:id="8"/>
    </w:p>
    <w:p w14:paraId="4AC0F1EB" w14:textId="3DB2972F"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 xml:space="preserve">Ponude se podnose preko ESJN-a zaključno sa danom </w:t>
      </w:r>
      <w:r w:rsidR="002106F4" w:rsidRPr="00DC0F53">
        <w:rPr>
          <w:rFonts w:ascii="Arial" w:hAnsi="Arial" w:cs="Arial"/>
          <w:color w:val="000000"/>
          <w:lang w:val="sr-Latn-ME"/>
        </w:rPr>
        <w:t>1</w:t>
      </w:r>
      <w:r w:rsidR="001059FC">
        <w:rPr>
          <w:rFonts w:ascii="Arial" w:hAnsi="Arial" w:cs="Arial"/>
          <w:color w:val="000000"/>
          <w:lang w:val="sr-Latn-ME"/>
        </w:rPr>
        <w:t>6</w:t>
      </w:r>
      <w:r w:rsidR="00B43B53" w:rsidRPr="00DC0F53">
        <w:rPr>
          <w:rFonts w:ascii="Arial" w:hAnsi="Arial" w:cs="Arial"/>
          <w:color w:val="000000"/>
          <w:lang w:val="sr-Latn-ME"/>
        </w:rPr>
        <w:t>.08.2024</w:t>
      </w:r>
      <w:r w:rsidR="007A6D88" w:rsidRPr="00DC0F53">
        <w:rPr>
          <w:rFonts w:ascii="Arial" w:hAnsi="Arial" w:cs="Arial"/>
          <w:color w:val="000000"/>
          <w:lang w:val="sr-Latn-ME"/>
        </w:rPr>
        <w:t>.</w:t>
      </w:r>
      <w:r w:rsidRPr="00DC0F53">
        <w:rPr>
          <w:rFonts w:ascii="Arial" w:hAnsi="Arial" w:cs="Arial"/>
          <w:color w:val="000000"/>
          <w:lang w:val="sr-Latn-ME"/>
        </w:rPr>
        <w:t xml:space="preserve"> godine do </w:t>
      </w:r>
      <w:r w:rsidR="007A6D88" w:rsidRPr="00DC0F53">
        <w:rPr>
          <w:rFonts w:ascii="Arial" w:hAnsi="Arial" w:cs="Arial"/>
          <w:color w:val="000000"/>
          <w:lang w:val="sr-Latn-ME"/>
        </w:rPr>
        <w:t>1</w:t>
      </w:r>
      <w:r w:rsidR="00B43B53" w:rsidRPr="00DC0F53">
        <w:rPr>
          <w:rFonts w:ascii="Arial" w:hAnsi="Arial" w:cs="Arial"/>
          <w:color w:val="000000"/>
          <w:lang w:val="sr-Latn-ME"/>
        </w:rPr>
        <w:t>0</w:t>
      </w:r>
      <w:r w:rsidR="007A6D88" w:rsidRPr="00DC0F53">
        <w:rPr>
          <w:rFonts w:ascii="Arial" w:hAnsi="Arial" w:cs="Arial"/>
          <w:color w:val="000000"/>
          <w:lang w:val="sr-Latn-ME"/>
        </w:rPr>
        <w:t>:00</w:t>
      </w:r>
      <w:r w:rsidRPr="00DC0F53">
        <w:rPr>
          <w:rFonts w:ascii="Arial" w:hAnsi="Arial" w:cs="Arial"/>
          <w:color w:val="000000"/>
          <w:lang w:val="sr-Latn-ME"/>
        </w:rPr>
        <w:t xml:space="preserve"> sati.</w:t>
      </w:r>
    </w:p>
    <w:p w14:paraId="670DA34E" w14:textId="77777777" w:rsidR="000F4890" w:rsidRPr="00DC0F53" w:rsidRDefault="000F4890" w:rsidP="00C109F6">
      <w:pPr>
        <w:spacing w:line="276" w:lineRule="auto"/>
        <w:jc w:val="both"/>
        <w:rPr>
          <w:rFonts w:ascii="Arial" w:hAnsi="Arial" w:cs="Arial"/>
          <w:b/>
          <w:bCs/>
          <w:i/>
          <w:iCs/>
          <w:color w:val="000000"/>
          <w:lang w:val="sr-Latn-ME"/>
        </w:rPr>
      </w:pPr>
    </w:p>
    <w:p w14:paraId="113EC680" w14:textId="57181B26"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 xml:space="preserve">Otvaranje ponuda održaće se dana  </w:t>
      </w:r>
      <w:r w:rsidR="002106F4" w:rsidRPr="00DC0F53">
        <w:rPr>
          <w:rFonts w:ascii="Arial" w:hAnsi="Arial" w:cs="Arial"/>
          <w:color w:val="000000"/>
          <w:lang w:val="sr-Latn-ME"/>
        </w:rPr>
        <w:t>1</w:t>
      </w:r>
      <w:r w:rsidR="001059FC">
        <w:rPr>
          <w:rFonts w:ascii="Arial" w:hAnsi="Arial" w:cs="Arial"/>
          <w:color w:val="000000"/>
          <w:lang w:val="sr-Latn-ME"/>
        </w:rPr>
        <w:t>6</w:t>
      </w:r>
      <w:r w:rsidR="00B43B53" w:rsidRPr="00DC0F53">
        <w:rPr>
          <w:rFonts w:ascii="Arial" w:hAnsi="Arial" w:cs="Arial"/>
          <w:color w:val="000000"/>
          <w:lang w:val="sr-Latn-ME"/>
        </w:rPr>
        <w:t>.08.2024</w:t>
      </w:r>
      <w:r w:rsidR="00715B03" w:rsidRPr="00DC0F53">
        <w:rPr>
          <w:rFonts w:ascii="Arial" w:hAnsi="Arial" w:cs="Arial"/>
          <w:color w:val="000000"/>
          <w:lang w:val="sr-Latn-ME"/>
        </w:rPr>
        <w:t xml:space="preserve">. godine </w:t>
      </w:r>
      <w:r w:rsidRPr="00DC0F53">
        <w:rPr>
          <w:rFonts w:ascii="Arial" w:hAnsi="Arial" w:cs="Arial"/>
          <w:color w:val="000000"/>
          <w:lang w:val="sr-Latn-ME"/>
        </w:rPr>
        <w:t xml:space="preserve">u </w:t>
      </w:r>
      <w:r w:rsidR="007A6D88" w:rsidRPr="00DC0F53">
        <w:rPr>
          <w:rFonts w:ascii="Arial" w:hAnsi="Arial" w:cs="Arial"/>
          <w:color w:val="000000"/>
          <w:lang w:val="sr-Latn-ME"/>
        </w:rPr>
        <w:t>1</w:t>
      </w:r>
      <w:r w:rsidR="00B43B53" w:rsidRPr="00DC0F53">
        <w:rPr>
          <w:rFonts w:ascii="Arial" w:hAnsi="Arial" w:cs="Arial"/>
          <w:color w:val="000000"/>
          <w:lang w:val="sr-Latn-ME"/>
        </w:rPr>
        <w:t>0</w:t>
      </w:r>
      <w:r w:rsidR="007A6D88" w:rsidRPr="00DC0F53">
        <w:rPr>
          <w:rFonts w:ascii="Arial" w:hAnsi="Arial" w:cs="Arial"/>
          <w:color w:val="000000"/>
          <w:lang w:val="sr-Latn-ME"/>
        </w:rPr>
        <w:t>:</w:t>
      </w:r>
      <w:r w:rsidR="005B08C9" w:rsidRPr="00DC0F53">
        <w:rPr>
          <w:rFonts w:ascii="Arial" w:hAnsi="Arial" w:cs="Arial"/>
          <w:color w:val="000000"/>
          <w:lang w:val="sr-Latn-ME"/>
        </w:rPr>
        <w:t>0</w:t>
      </w:r>
      <w:r w:rsidR="007A6D88" w:rsidRPr="00DC0F53">
        <w:rPr>
          <w:rFonts w:ascii="Arial" w:hAnsi="Arial" w:cs="Arial"/>
          <w:color w:val="000000"/>
          <w:lang w:val="sr-Latn-ME"/>
        </w:rPr>
        <w:t xml:space="preserve">0 </w:t>
      </w:r>
      <w:r w:rsidRPr="00DC0F53">
        <w:rPr>
          <w:rFonts w:ascii="Arial" w:hAnsi="Arial" w:cs="Arial"/>
          <w:color w:val="000000"/>
          <w:lang w:val="sr-Latn-ME"/>
        </w:rPr>
        <w:t xml:space="preserve"> sati. </w:t>
      </w:r>
    </w:p>
    <w:p w14:paraId="3051C3D7" w14:textId="77777777" w:rsidR="007A6D88" w:rsidRPr="00DC0F53" w:rsidRDefault="007A6D88" w:rsidP="00C109F6">
      <w:pPr>
        <w:spacing w:line="276" w:lineRule="auto"/>
        <w:jc w:val="both"/>
        <w:rPr>
          <w:rFonts w:ascii="Arial" w:hAnsi="Arial" w:cs="Arial"/>
          <w:color w:val="000000"/>
          <w:lang w:val="sr-Latn-ME"/>
        </w:rPr>
      </w:pPr>
    </w:p>
    <w:p w14:paraId="719367DF" w14:textId="29296B75" w:rsidR="007A6D88" w:rsidRPr="00DC0F53" w:rsidRDefault="007A6D88"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U skladu sa članom 122 Zakona o javnim nabavkama, garancija ponude podnosi se u elektronskom obliku putem ESJN.</w:t>
      </w:r>
    </w:p>
    <w:p w14:paraId="3F04DAA3" w14:textId="77777777" w:rsidR="000F4890" w:rsidRPr="00DC0F53" w:rsidRDefault="007A6D88" w:rsidP="00C109F6">
      <w:pPr>
        <w:spacing w:line="276" w:lineRule="auto"/>
        <w:jc w:val="both"/>
        <w:rPr>
          <w:rFonts w:ascii="Arial" w:hAnsi="Arial" w:cs="Arial"/>
          <w:color w:val="000000"/>
          <w:lang w:val="sr-Latn-ME"/>
        </w:rPr>
      </w:pPr>
      <w:r w:rsidRPr="00DC0F53">
        <w:rPr>
          <w:rFonts w:ascii="Arial"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844662C" w14:textId="77777777"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Dio ponude koje se ne dostavlja preko ESJN-a, a odnosi se na </w:t>
      </w:r>
      <w:r w:rsidR="007A6D88" w:rsidRPr="00DC0F53">
        <w:rPr>
          <w:rFonts w:ascii="Arial" w:hAnsi="Arial" w:cs="Arial"/>
          <w:color w:val="000000"/>
          <w:lang w:val="sr-Latn-ME"/>
        </w:rPr>
        <w:t>garanciju ponude</w:t>
      </w:r>
      <w:r w:rsidRPr="00DC0F53">
        <w:rPr>
          <w:rFonts w:ascii="Arial" w:hAnsi="Arial" w:cs="Arial"/>
          <w:color w:val="000000"/>
          <w:lang w:val="sr-Latn-ME"/>
        </w:rPr>
        <w:t xml:space="preserve"> dostavlja se: </w:t>
      </w:r>
    </w:p>
    <w:p w14:paraId="0EBA9C81" w14:textId="2E150408" w:rsidR="007876D2" w:rsidRDefault="007A6D88" w:rsidP="00D07FCE">
      <w:pPr>
        <w:numPr>
          <w:ilvl w:val="0"/>
          <w:numId w:val="1"/>
        </w:numPr>
        <w:spacing w:line="276" w:lineRule="auto"/>
        <w:jc w:val="both"/>
        <w:rPr>
          <w:rFonts w:ascii="Arial" w:eastAsia="Calibri" w:hAnsi="Arial" w:cs="Arial"/>
          <w:color w:val="000000"/>
          <w:lang w:val="sr-Latn-ME"/>
        </w:rPr>
      </w:pPr>
      <w:r w:rsidRPr="007876D2">
        <w:rPr>
          <w:rFonts w:ascii="Arial" w:eastAsia="Calibri" w:hAnsi="Arial" w:cs="Arial"/>
          <w:color w:val="000000"/>
          <w:lang w:val="sr-Latn-ME"/>
        </w:rPr>
        <w:t xml:space="preserve">neposrednom predajom na arhivi naručioca na adresi </w:t>
      </w:r>
      <w:r w:rsidR="007876D2" w:rsidRPr="007876D2">
        <w:rPr>
          <w:rFonts w:ascii="Arial" w:eastAsia="Calibri" w:hAnsi="Arial" w:cs="Arial"/>
          <w:color w:val="000000"/>
          <w:lang w:val="sr-Latn-ME"/>
        </w:rPr>
        <w:t xml:space="preserve">Bulevar </w:t>
      </w:r>
      <w:r w:rsidR="007876D2">
        <w:rPr>
          <w:rFonts w:ascii="Arial" w:eastAsia="Calibri" w:hAnsi="Arial" w:cs="Arial"/>
          <w:color w:val="000000"/>
          <w:lang w:val="sr-Latn-ME"/>
        </w:rPr>
        <w:t>c</w:t>
      </w:r>
      <w:r w:rsidR="007876D2" w:rsidRPr="007876D2">
        <w:rPr>
          <w:rFonts w:ascii="Arial" w:eastAsia="Calibri" w:hAnsi="Arial" w:cs="Arial"/>
          <w:color w:val="000000"/>
          <w:lang w:val="sr-Latn-ME"/>
        </w:rPr>
        <w:t>rnogorskih junaka</w:t>
      </w:r>
      <w:r w:rsidR="007876D2">
        <w:rPr>
          <w:rFonts w:ascii="Arial" w:eastAsia="Calibri" w:hAnsi="Arial" w:cs="Arial"/>
          <w:color w:val="000000"/>
          <w:lang w:val="sr-Latn-ME"/>
        </w:rPr>
        <w:t xml:space="preserve"> 163, Cetinje</w:t>
      </w:r>
    </w:p>
    <w:p w14:paraId="1B18B26C" w14:textId="0B4B4FB5" w:rsidR="007A6D88" w:rsidRPr="007876D2" w:rsidRDefault="007A6D88" w:rsidP="00D07FCE">
      <w:pPr>
        <w:numPr>
          <w:ilvl w:val="0"/>
          <w:numId w:val="1"/>
        </w:numPr>
        <w:spacing w:line="276" w:lineRule="auto"/>
        <w:jc w:val="both"/>
        <w:rPr>
          <w:rFonts w:ascii="Arial" w:eastAsia="Calibri" w:hAnsi="Arial" w:cs="Arial"/>
          <w:color w:val="000000"/>
          <w:lang w:val="sr-Latn-ME"/>
        </w:rPr>
      </w:pPr>
      <w:r w:rsidRPr="007876D2">
        <w:rPr>
          <w:rFonts w:ascii="Arial" w:eastAsia="Calibri" w:hAnsi="Arial" w:cs="Arial"/>
          <w:color w:val="000000"/>
          <w:lang w:val="sr-Latn-ME"/>
        </w:rPr>
        <w:t xml:space="preserve">preporučenom pošiljkom sa povratnicom na adresi </w:t>
      </w:r>
      <w:r w:rsidR="007876D2" w:rsidRPr="007876D2">
        <w:rPr>
          <w:rFonts w:ascii="Arial" w:eastAsia="Calibri" w:hAnsi="Arial" w:cs="Arial"/>
          <w:color w:val="000000"/>
          <w:lang w:val="sr-Latn-ME"/>
        </w:rPr>
        <w:t>Bulevar crnogorskih junaka 163, Cetinje</w:t>
      </w:r>
    </w:p>
    <w:p w14:paraId="1D8195C7" w14:textId="0357C984" w:rsidR="007A6D88" w:rsidRPr="00DC0F53" w:rsidRDefault="007A6D88" w:rsidP="00C109F6">
      <w:pPr>
        <w:spacing w:line="276" w:lineRule="auto"/>
        <w:jc w:val="both"/>
        <w:rPr>
          <w:rFonts w:ascii="Arial" w:eastAsia="Calibri" w:hAnsi="Arial" w:cs="Arial"/>
          <w:color w:val="000000"/>
          <w:lang w:val="sr-Latn-ME"/>
        </w:rPr>
      </w:pPr>
      <w:r w:rsidRPr="00DC0F53">
        <w:rPr>
          <w:rFonts w:ascii="Arial" w:eastAsia="Calibri" w:hAnsi="Arial" w:cs="Arial"/>
          <w:color w:val="000000"/>
          <w:lang w:val="sr-Latn-ME"/>
        </w:rPr>
        <w:t xml:space="preserve">radnim danima od 08:00 do 15:00 sati, zaključno sa danom </w:t>
      </w:r>
      <w:r w:rsidR="002106F4" w:rsidRPr="00DC0F53">
        <w:rPr>
          <w:rFonts w:ascii="Arial" w:eastAsia="Calibri" w:hAnsi="Arial" w:cs="Arial"/>
          <w:color w:val="000000"/>
          <w:lang w:val="sr-Latn-ME"/>
        </w:rPr>
        <w:t>1</w:t>
      </w:r>
      <w:r w:rsidR="001059FC">
        <w:rPr>
          <w:rFonts w:ascii="Arial" w:eastAsia="Calibri" w:hAnsi="Arial" w:cs="Arial"/>
          <w:color w:val="000000"/>
          <w:lang w:val="sr-Latn-ME"/>
        </w:rPr>
        <w:t>6</w:t>
      </w:r>
      <w:r w:rsidR="00B43B53" w:rsidRPr="00DC0F53">
        <w:rPr>
          <w:rFonts w:ascii="Arial" w:eastAsia="Calibri" w:hAnsi="Arial" w:cs="Arial"/>
          <w:color w:val="000000"/>
          <w:lang w:val="sr-Latn-ME"/>
        </w:rPr>
        <w:t>.08.2024</w:t>
      </w:r>
      <w:r w:rsidR="00715B03" w:rsidRPr="00DC0F53">
        <w:rPr>
          <w:rFonts w:ascii="Arial" w:eastAsia="Calibri" w:hAnsi="Arial" w:cs="Arial"/>
          <w:color w:val="000000"/>
          <w:lang w:val="sr-Latn-ME"/>
        </w:rPr>
        <w:t xml:space="preserve">. </w:t>
      </w:r>
      <w:r w:rsidRPr="00DC0F53">
        <w:rPr>
          <w:rFonts w:ascii="Arial" w:eastAsia="Calibri" w:hAnsi="Arial" w:cs="Arial"/>
          <w:color w:val="000000"/>
          <w:lang w:val="sr-Latn-ME"/>
        </w:rPr>
        <w:t>godine do 1</w:t>
      </w:r>
      <w:r w:rsidR="00DE5195" w:rsidRPr="00DC0F53">
        <w:rPr>
          <w:rFonts w:ascii="Arial" w:eastAsia="Calibri" w:hAnsi="Arial" w:cs="Arial"/>
          <w:color w:val="000000"/>
          <w:lang w:val="sr-Latn-ME"/>
        </w:rPr>
        <w:t>0</w:t>
      </w:r>
      <w:r w:rsidRPr="00DC0F53">
        <w:rPr>
          <w:rFonts w:ascii="Arial" w:eastAsia="Calibri" w:hAnsi="Arial" w:cs="Arial"/>
          <w:color w:val="000000"/>
          <w:lang w:val="sr-Latn-ME"/>
        </w:rPr>
        <w:t>:00 sati.</w:t>
      </w:r>
    </w:p>
    <w:p w14:paraId="0F5BC425" w14:textId="77777777" w:rsidR="000F4890" w:rsidRPr="00DC0F53" w:rsidRDefault="000F4890" w:rsidP="00C109F6">
      <w:pPr>
        <w:spacing w:line="276" w:lineRule="auto"/>
        <w:rPr>
          <w:rFonts w:ascii="Arial" w:hAnsi="Arial" w:cs="Arial"/>
          <w:i/>
          <w:iCs/>
          <w:color w:val="000000"/>
          <w:sz w:val="16"/>
          <w:szCs w:val="16"/>
          <w:lang w:val="sr-Latn-ME"/>
        </w:rPr>
      </w:pPr>
    </w:p>
    <w:p w14:paraId="4E80728B" w14:textId="77777777" w:rsidR="007A6D88" w:rsidRPr="00DC0F53" w:rsidRDefault="007A6D88" w:rsidP="00C109F6">
      <w:pPr>
        <w:spacing w:line="276" w:lineRule="auto"/>
        <w:jc w:val="both"/>
        <w:rPr>
          <w:rFonts w:ascii="Arial" w:hAnsi="Arial" w:cs="Arial"/>
          <w:color w:val="000000"/>
          <w:lang w:val="sr-Latn-ME"/>
        </w:rPr>
      </w:pPr>
      <w:r w:rsidRPr="00DC0F53">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0B713B1" w14:textId="77777777" w:rsidR="000F4890" w:rsidRPr="00DC0F53" w:rsidRDefault="000F4890" w:rsidP="00C109F6">
      <w:pPr>
        <w:spacing w:line="276" w:lineRule="auto"/>
        <w:rPr>
          <w:rFonts w:ascii="Arial" w:hAnsi="Arial" w:cs="Arial"/>
          <w:i/>
          <w:iCs/>
          <w:color w:val="000000"/>
          <w:sz w:val="16"/>
          <w:szCs w:val="16"/>
          <w:lang w:val="sr-Latn-ME"/>
        </w:rPr>
      </w:pPr>
    </w:p>
    <w:p w14:paraId="7A7B34EE"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9" w:name="_Toc62730562"/>
      <w:r w:rsidRPr="00DC0F53">
        <w:rPr>
          <w:rFonts w:ascii="Arial" w:hAnsi="Arial" w:cs="Arial"/>
          <w:b/>
          <w:szCs w:val="32"/>
          <w:lang w:val="sr-Latn-ME"/>
        </w:rPr>
        <w:t>USLOVI ZA AKTIVIRANJE GARANCIJE PONUDE</w:t>
      </w:r>
      <w:r w:rsidRPr="00DC0F53">
        <w:rPr>
          <w:rFonts w:ascii="Arial" w:hAnsi="Arial" w:cs="Arial"/>
          <w:b/>
          <w:szCs w:val="32"/>
          <w:vertAlign w:val="superscript"/>
          <w:lang w:val="sr-Latn-ME"/>
        </w:rPr>
        <w:footnoteReference w:id="8"/>
      </w:r>
      <w:bookmarkEnd w:id="9"/>
    </w:p>
    <w:p w14:paraId="63AA812D" w14:textId="77777777" w:rsidR="000F4890" w:rsidRPr="00DC0F53" w:rsidRDefault="000F4890" w:rsidP="00C109F6">
      <w:pPr>
        <w:spacing w:line="276" w:lineRule="auto"/>
        <w:jc w:val="both"/>
        <w:rPr>
          <w:rFonts w:ascii="Arial" w:hAnsi="Arial" w:cs="Arial"/>
          <w:b/>
          <w:bCs/>
          <w:color w:val="000000"/>
          <w:sz w:val="16"/>
          <w:szCs w:val="16"/>
          <w:lang w:val="sr-Latn-ME"/>
        </w:rPr>
      </w:pPr>
    </w:p>
    <w:p w14:paraId="1F2A78C9" w14:textId="77777777"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 xml:space="preserve">Garancija ponude će se aktivirati ako ponuđač: </w:t>
      </w:r>
    </w:p>
    <w:p w14:paraId="3B687DE7" w14:textId="77777777" w:rsidR="000F4890" w:rsidRPr="00DC0F53" w:rsidRDefault="000F4890" w:rsidP="00C109F6">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1) odustane od ponude u roku važenja ponude i/ili</w:t>
      </w:r>
    </w:p>
    <w:p w14:paraId="32B2DA50" w14:textId="77777777" w:rsidR="000F4890" w:rsidRPr="00DC0F53" w:rsidRDefault="000F4890" w:rsidP="00C109F6">
      <w:pPr>
        <w:pStyle w:val="T30X"/>
        <w:spacing w:line="276" w:lineRule="auto"/>
        <w:rPr>
          <w:rFonts w:ascii="Arial" w:hAnsi="Arial" w:cs="Arial"/>
          <w:sz w:val="24"/>
          <w:szCs w:val="24"/>
          <w:lang w:val="sr-Latn-ME"/>
        </w:rPr>
      </w:pPr>
      <w:r w:rsidRPr="00DC0F53">
        <w:rPr>
          <w:rFonts w:ascii="Arial" w:hAnsi="Arial" w:cs="Arial"/>
          <w:sz w:val="24"/>
          <w:szCs w:val="24"/>
          <w:lang w:val="sr-Latn-ME"/>
        </w:rPr>
        <w:t xml:space="preserve"> 2) odbije da zaključi ugovor o javnoj nabavci ili okvirni sporazum.</w:t>
      </w:r>
    </w:p>
    <w:p w14:paraId="636A2CB1" w14:textId="77777777" w:rsidR="00DE5195" w:rsidRPr="00DC0F53" w:rsidRDefault="00DE5195" w:rsidP="00C109F6">
      <w:pPr>
        <w:pStyle w:val="T30X"/>
        <w:spacing w:line="276" w:lineRule="auto"/>
        <w:rPr>
          <w:rFonts w:ascii="Arial" w:hAnsi="Arial" w:cs="Arial"/>
          <w:sz w:val="24"/>
          <w:szCs w:val="24"/>
          <w:lang w:val="sr-Latn-ME"/>
        </w:rPr>
      </w:pPr>
    </w:p>
    <w:p w14:paraId="234CAC99" w14:textId="0BD852DE" w:rsidR="000F4890" w:rsidRPr="00DC0F53" w:rsidRDefault="000F4890" w:rsidP="00DE519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10" w:name="_Toc62730563"/>
      <w:r w:rsidRPr="00DC0F53">
        <w:rPr>
          <w:rFonts w:ascii="Arial" w:hAnsi="Arial" w:cs="Arial"/>
          <w:b/>
          <w:szCs w:val="32"/>
          <w:lang w:val="sr-Latn-ME"/>
        </w:rPr>
        <w:t>TAJNOST PODATAKA</w:t>
      </w:r>
      <w:bookmarkEnd w:id="10"/>
    </w:p>
    <w:p w14:paraId="6C038158" w14:textId="04FEA27C"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Tenderska dokumentacija sadrži tajne podatke</w:t>
      </w:r>
    </w:p>
    <w:p w14:paraId="5D8606A7" w14:textId="77777777"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ne</w:t>
      </w:r>
    </w:p>
    <w:p w14:paraId="79BA0DE8"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11" w:name="_Toc62730564"/>
      <w:r w:rsidRPr="00DC0F53">
        <w:rPr>
          <w:rFonts w:ascii="Arial" w:hAnsi="Arial" w:cs="Arial"/>
          <w:b/>
          <w:szCs w:val="32"/>
          <w:lang w:val="sr-Latn-ME"/>
        </w:rPr>
        <w:lastRenderedPageBreak/>
        <w:t>UPUTSTVO ZA SAČINJAVANJE PONUDE</w:t>
      </w:r>
      <w:bookmarkEnd w:id="11"/>
    </w:p>
    <w:p w14:paraId="71B463EE" w14:textId="77777777"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 xml:space="preserve">Ponude se sačinjava u ESJN u skladu sa tenderskom dokumentacijom i važećim Pravilnikom o sadržaju ponude i uputstvu za sačinjavanje i podnošenje ponude. </w:t>
      </w:r>
    </w:p>
    <w:p w14:paraId="306A9BF8" w14:textId="77777777"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Ispunjenost uslova za učešće u postupku javne nabavke dokazuje se izjavom privrednog subjekta, koja se sačinjava na obrascu datom u Pravilniku o obrascu izjave privrednog subjekta.</w:t>
      </w:r>
    </w:p>
    <w:p w14:paraId="04EE5256" w14:textId="77777777" w:rsidR="000F4890" w:rsidRPr="00DC0F53" w:rsidRDefault="000F4890" w:rsidP="00C109F6">
      <w:pPr>
        <w:spacing w:line="276" w:lineRule="auto"/>
        <w:jc w:val="both"/>
        <w:rPr>
          <w:rFonts w:ascii="Arial" w:eastAsia="Calibri" w:hAnsi="Arial" w:cs="Arial"/>
          <w:lang w:val="sr-Latn-ME"/>
        </w:rPr>
      </w:pPr>
      <w:r w:rsidRPr="00DC0F53">
        <w:rPr>
          <w:rFonts w:ascii="Arial" w:hAnsi="Arial" w:cs="Arial"/>
          <w:lang w:val="sr-Latn-ME"/>
        </w:rPr>
        <w:t xml:space="preserve">Ponuđač je dužan da tačno, potpuno, pravilno i nedvosmisleno popuni </w:t>
      </w:r>
      <w:r w:rsidRPr="00DC0F53">
        <w:rPr>
          <w:rFonts w:ascii="Arial" w:eastAsia="Calibri" w:hAnsi="Arial" w:cs="Arial"/>
          <w:lang w:val="sr-Latn-ME"/>
        </w:rPr>
        <w:t>Izjavu privrednog subjekta u skladu sa zahtjevima iz tenderske dokumentacije.</w:t>
      </w:r>
    </w:p>
    <w:p w14:paraId="1944370A" w14:textId="77777777" w:rsidR="00DE5195" w:rsidRPr="00DC0F53" w:rsidRDefault="00DE5195" w:rsidP="00C109F6">
      <w:pPr>
        <w:spacing w:line="276" w:lineRule="auto"/>
        <w:jc w:val="both"/>
        <w:rPr>
          <w:rFonts w:ascii="Arial" w:hAnsi="Arial" w:cs="Arial"/>
          <w:i/>
          <w:iCs/>
          <w:color w:val="000000"/>
          <w:lang w:val="sr-Latn-ME"/>
        </w:rPr>
      </w:pPr>
    </w:p>
    <w:p w14:paraId="414BCE67" w14:textId="72B381E9" w:rsidR="000F4890" w:rsidRPr="00610FB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Cs w:val="32"/>
          <w:lang w:val="sr-Latn-ME"/>
        </w:rPr>
      </w:pPr>
      <w:bookmarkStart w:id="12" w:name="_Toc62730565"/>
      <w:r w:rsidRPr="00DC0F53">
        <w:rPr>
          <w:rFonts w:ascii="Arial" w:hAnsi="Arial" w:cs="Arial"/>
          <w:b/>
          <w:szCs w:val="32"/>
          <w:lang w:val="sr-Latn-ME"/>
        </w:rPr>
        <w:t>NAČIN ZAKLJUČIVANJA I IZMJENE UGOVORA O JAVNOJ NABAVCI</w:t>
      </w:r>
      <w:bookmarkEnd w:id="12"/>
    </w:p>
    <w:p w14:paraId="129D71DF" w14:textId="1875344B"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C005059" w14:textId="1422B1B8"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Ugovor o javnoj nabavci mora da bude u skladu sa uslovima utvrđenim tenderskom dokumentacijom, izabranom ponudom i odlukom o izboru najpovoljnije ponude, osim u pogledu iskazivanja PDV-a.</w:t>
      </w:r>
    </w:p>
    <w:p w14:paraId="331754A1" w14:textId="77777777"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Ugovor između naručioca i ponuđača čija je ponuda izabrana kao najpovoljnija, pored uslova koji su propisani ovom tenderskom dokumentacijom, će sadržati i sljedeće:</w:t>
      </w:r>
      <w:r w:rsidRPr="00DC0F53">
        <w:rPr>
          <w:rFonts w:ascii="Arial" w:hAnsi="Arial" w:cs="Arial"/>
          <w:color w:val="000000"/>
          <w:vertAlign w:val="superscript"/>
          <w:lang w:val="sr-Latn-ME"/>
        </w:rPr>
        <w:footnoteReference w:id="9"/>
      </w:r>
    </w:p>
    <w:p w14:paraId="0E5AEBD6"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Ugovorna kazna za svaki dan kašnjenja isporuke ugovara se na iznos 0,5% ugovorene cijene, s tim što ukupan iznos kazne ne može preći 10% vrijednosti Ugovora.</w:t>
      </w:r>
    </w:p>
    <w:p w14:paraId="51162484"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Dobavljač garantuje da je ponuđena roba nova i neupotrebljavana i da nema stvarnih i pravnih nedostataka.</w:t>
      </w:r>
    </w:p>
    <w:p w14:paraId="5983C97F"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Dobavljač garantuje kvalitet isporučene opreme i obavezuje se da bez odlaganja, o svom trošku, otkloni svaki  nedostatak ili izvrši zamjenu, koji nije posljedica nepravilnog rukovanja Naručioca.</w:t>
      </w:r>
    </w:p>
    <w:p w14:paraId="2FD5FC68"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 xml:space="preserve">Dobavljač se obavezuje da u periodu trajanja garantnog roka u slučaju nastanka kvara u roku od 24 sata po prijemu pisanog obavještenja o nastalom kvaru, pristupi intervenciji na otklanjanju kvara. </w:t>
      </w:r>
    </w:p>
    <w:p w14:paraId="3F40F181" w14:textId="0BD021B4"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Rok za otklanjanje kvara iznosi 3 dana od dana odziva.</w:t>
      </w:r>
    </w:p>
    <w:p w14:paraId="7EE72869" w14:textId="4AF93F67" w:rsidR="00610FB3"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 xml:space="preserve">U  slučaju težeg kvara, ukoliko je za otklanjanje kvara potrebno više od 3 dana, Dobavljač  je dužan da Naručiocu dostavi pisani zahtjev za produženje roka za otklanjanje nastalog kvara sa obrazloženjem, na koji Naručilac daje saglasnost. </w:t>
      </w:r>
    </w:p>
    <w:p w14:paraId="291DA87A"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 xml:space="preserve">Ugovorne strane su saglasne da do raskida ovog Ugovora može doći ako Dobavljač ne bude izvršavao svoje obaveze u rokovima i na način predviđen Ugovorom: </w:t>
      </w:r>
    </w:p>
    <w:p w14:paraId="71D51254" w14:textId="613DBBBE"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w:t>
      </w:r>
      <w:r w:rsidR="00182765">
        <w:rPr>
          <w:rFonts w:ascii="Arial" w:hAnsi="Arial" w:cs="Arial"/>
          <w:color w:val="000000"/>
          <w:lang w:val="sr-Latn-ME"/>
        </w:rPr>
        <w:t xml:space="preserve"> </w:t>
      </w:r>
      <w:r w:rsidRPr="00DC0F53">
        <w:rPr>
          <w:rFonts w:ascii="Arial" w:hAnsi="Arial" w:cs="Arial"/>
          <w:color w:val="000000"/>
          <w:lang w:val="sr-Latn-ME"/>
        </w:rPr>
        <w:t xml:space="preserve">u slučaju kada Naručilac ustanovi da kvalitet opreme koja je predmet ovog ugovora ili način na koji se isporučuje, odstupa od ugovorenog, odnosno ponuđenog kvaliteta iz ponude Dobavljača, </w:t>
      </w:r>
    </w:p>
    <w:p w14:paraId="162D21B2" w14:textId="0F3F31CD"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lastRenderedPageBreak/>
        <w:t>-</w:t>
      </w:r>
      <w:r w:rsidR="00182765">
        <w:rPr>
          <w:rFonts w:ascii="Arial" w:hAnsi="Arial" w:cs="Arial"/>
          <w:color w:val="000000"/>
          <w:lang w:val="sr-Latn-ME"/>
        </w:rPr>
        <w:t xml:space="preserve"> </w:t>
      </w:r>
      <w:r w:rsidRPr="00DC0F53">
        <w:rPr>
          <w:rFonts w:ascii="Arial" w:hAnsi="Arial" w:cs="Arial"/>
          <w:color w:val="000000"/>
          <w:lang w:val="sr-Latn-ME"/>
        </w:rPr>
        <w:t>u slučaju da se Dobavljač ne pridržava ugovorenog roka isporuke i nakon pisanog upozorenja Naručioca.</w:t>
      </w:r>
    </w:p>
    <w:p w14:paraId="5C7262D5"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Ugovor o javnoj nabavci koji je zaključen uz kršenje antikorupcijskog pravila u smislu člana 38 stav 3 Zakona o javnim nabavkama („Službeni list CG“, br. 74/19, 3/23 i 11/23)) ništav je.</w:t>
      </w:r>
    </w:p>
    <w:p w14:paraId="2B4675EC" w14:textId="77777777" w:rsidR="00B4624D"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 xml:space="preserve">Za sve što nije regulisano odredbama ugovora, primijeniće se odredbe Zakona o obligacionim odnosima („Sl. list Crne Gore“, broj 47/08). </w:t>
      </w:r>
    </w:p>
    <w:p w14:paraId="64E90ED3" w14:textId="4926B1D4" w:rsidR="00FF4E63" w:rsidRPr="00DC0F53" w:rsidRDefault="00B4624D" w:rsidP="00B4624D">
      <w:pPr>
        <w:spacing w:line="276" w:lineRule="auto"/>
        <w:jc w:val="both"/>
        <w:rPr>
          <w:rFonts w:ascii="Arial" w:hAnsi="Arial" w:cs="Arial"/>
          <w:color w:val="000000"/>
          <w:lang w:val="sr-Latn-ME"/>
        </w:rPr>
      </w:pPr>
      <w:r w:rsidRPr="00DC0F53">
        <w:rPr>
          <w:rFonts w:ascii="Arial" w:hAnsi="Arial" w:cs="Arial"/>
          <w:color w:val="000000"/>
          <w:lang w:val="sr-Latn-ME"/>
        </w:rPr>
        <w:t>Ugovorne strane su saglasne da eventualne sporove povodom ugovora rješavaju sporazumom. U protivnom, ugovara se nadležnost suda u Podgorici.</w:t>
      </w:r>
    </w:p>
    <w:p w14:paraId="19675912" w14:textId="77777777" w:rsidR="00850FFB" w:rsidRPr="00DC0F53" w:rsidRDefault="00850FFB" w:rsidP="00B4624D">
      <w:pPr>
        <w:spacing w:line="276" w:lineRule="auto"/>
        <w:jc w:val="both"/>
        <w:rPr>
          <w:rFonts w:ascii="Arial" w:hAnsi="Arial" w:cs="Arial"/>
          <w:b/>
          <w:bCs/>
          <w:color w:val="FF0000"/>
          <w:lang w:val="sr-Latn-ME"/>
        </w:rPr>
      </w:pPr>
    </w:p>
    <w:p w14:paraId="5BEAA9C4"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Cs w:val="32"/>
          <w:lang w:val="sr-Latn-ME"/>
        </w:rPr>
      </w:pPr>
      <w:bookmarkStart w:id="13" w:name="_Toc62730566"/>
      <w:r w:rsidRPr="00DC0F53">
        <w:rPr>
          <w:rFonts w:ascii="Arial" w:hAnsi="Arial" w:cs="Arial"/>
          <w:b/>
          <w:szCs w:val="32"/>
          <w:lang w:val="sr-Latn-ME"/>
        </w:rPr>
        <w:t>ZAHTJEV ZA POJAŠNJENJE ILI IZMJENU I DOPUNU TENDERSKE DOKUMENTACIJE</w:t>
      </w:r>
      <w:bookmarkEnd w:id="13"/>
    </w:p>
    <w:p w14:paraId="547F9A5F" w14:textId="77777777" w:rsidR="000F4890" w:rsidRPr="00DC0F53" w:rsidRDefault="000F4890" w:rsidP="00C109F6">
      <w:pPr>
        <w:spacing w:line="276" w:lineRule="auto"/>
        <w:jc w:val="both"/>
        <w:rPr>
          <w:rFonts w:ascii="Arial" w:hAnsi="Arial" w:cs="Arial"/>
          <w:lang w:val="sr-Latn-ME"/>
        </w:rPr>
      </w:pPr>
    </w:p>
    <w:p w14:paraId="3E520401" w14:textId="77777777" w:rsidR="000F4890" w:rsidRPr="00DC0F53" w:rsidRDefault="000F4890" w:rsidP="00C109F6">
      <w:pPr>
        <w:autoSpaceDE w:val="0"/>
        <w:autoSpaceDN w:val="0"/>
        <w:adjustRightInd w:val="0"/>
        <w:spacing w:line="276" w:lineRule="auto"/>
        <w:jc w:val="both"/>
        <w:rPr>
          <w:rFonts w:ascii="Arial" w:hAnsi="Arial" w:cs="Arial"/>
          <w:lang w:val="sr-Latn-ME"/>
        </w:rPr>
      </w:pPr>
      <w:r w:rsidRPr="00DC0F53">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B707DDE" w14:textId="77777777" w:rsidR="000F4890" w:rsidRPr="00DC0F53" w:rsidRDefault="000F4890" w:rsidP="00C109F6">
      <w:pPr>
        <w:spacing w:line="276" w:lineRule="auto"/>
        <w:jc w:val="both"/>
        <w:rPr>
          <w:rFonts w:ascii="Arial" w:hAnsi="Arial" w:cs="Arial"/>
          <w:lang w:val="sr-Latn-ME"/>
        </w:rPr>
      </w:pPr>
    </w:p>
    <w:p w14:paraId="55998FE1" w14:textId="77777777" w:rsidR="000F4890" w:rsidRPr="00DC0F53" w:rsidRDefault="000F4890" w:rsidP="00C109F6">
      <w:pPr>
        <w:spacing w:line="276" w:lineRule="auto"/>
        <w:jc w:val="both"/>
        <w:rPr>
          <w:rFonts w:ascii="Arial" w:hAnsi="Arial" w:cs="Arial"/>
          <w:lang w:val="sr-Latn-ME"/>
        </w:rPr>
      </w:pPr>
      <w:r w:rsidRPr="00DC0F53">
        <w:rPr>
          <w:rFonts w:ascii="Arial" w:hAnsi="Arial" w:cs="Arial"/>
          <w:lang w:val="sr-Latn-ME"/>
        </w:rPr>
        <w:t>Privredni subjekat ima pravo da pisanim zahtjevom traži od naručioca pojašnjenje tenderske dokumentacije najkasnije deset dana prije isteka roka određenog za dostavljanje ponuda.</w:t>
      </w:r>
    </w:p>
    <w:p w14:paraId="7F3189AB" w14:textId="77777777" w:rsidR="000F4890" w:rsidRPr="00DC0F53" w:rsidRDefault="000F4890" w:rsidP="00C109F6">
      <w:pPr>
        <w:spacing w:line="276" w:lineRule="auto"/>
        <w:jc w:val="both"/>
        <w:rPr>
          <w:rFonts w:ascii="Arial" w:hAnsi="Arial" w:cs="Arial"/>
          <w:lang w:val="sr-Latn-ME"/>
        </w:rPr>
      </w:pPr>
    </w:p>
    <w:p w14:paraId="2A7B6AA5" w14:textId="77777777" w:rsidR="00FF4E63"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Zahtjev se podnosi isključivo putem ESJN-a.</w:t>
      </w:r>
    </w:p>
    <w:p w14:paraId="5BB709CA" w14:textId="77777777" w:rsidR="001C5358" w:rsidRPr="00DC0F53" w:rsidRDefault="001C5358" w:rsidP="00C109F6">
      <w:pPr>
        <w:spacing w:line="276" w:lineRule="auto"/>
        <w:jc w:val="both"/>
        <w:rPr>
          <w:rFonts w:ascii="Arial" w:hAnsi="Arial" w:cs="Arial"/>
          <w:color w:val="000000"/>
          <w:lang w:val="sr-Latn-ME"/>
        </w:rPr>
      </w:pPr>
    </w:p>
    <w:p w14:paraId="17FF8006" w14:textId="77777777" w:rsidR="001C5358" w:rsidRPr="00DC0F53" w:rsidRDefault="001C5358" w:rsidP="00C109F6">
      <w:pPr>
        <w:spacing w:line="276" w:lineRule="auto"/>
        <w:jc w:val="both"/>
        <w:rPr>
          <w:rFonts w:ascii="Arial" w:hAnsi="Arial" w:cs="Arial"/>
          <w:color w:val="000000"/>
          <w:lang w:val="sr-Latn-ME"/>
        </w:rPr>
      </w:pPr>
    </w:p>
    <w:p w14:paraId="3FDF2066" w14:textId="77777777" w:rsidR="001C5358" w:rsidRPr="00DC0F53" w:rsidRDefault="001C5358" w:rsidP="00C109F6">
      <w:pPr>
        <w:spacing w:line="276" w:lineRule="auto"/>
        <w:jc w:val="both"/>
        <w:rPr>
          <w:rFonts w:ascii="Arial" w:hAnsi="Arial" w:cs="Arial"/>
          <w:color w:val="000000"/>
          <w:lang w:val="sr-Latn-ME"/>
        </w:rPr>
      </w:pPr>
    </w:p>
    <w:p w14:paraId="6DEAC810" w14:textId="77777777" w:rsidR="001C5358" w:rsidRPr="00DC0F53" w:rsidRDefault="001C5358" w:rsidP="00C109F6">
      <w:pPr>
        <w:spacing w:line="276" w:lineRule="auto"/>
        <w:jc w:val="both"/>
        <w:rPr>
          <w:rFonts w:ascii="Arial" w:hAnsi="Arial" w:cs="Arial"/>
          <w:color w:val="000000"/>
          <w:lang w:val="sr-Latn-ME"/>
        </w:rPr>
      </w:pPr>
    </w:p>
    <w:p w14:paraId="6309F3F0" w14:textId="77777777" w:rsidR="001C5358" w:rsidRPr="00DC0F53" w:rsidRDefault="001C5358" w:rsidP="00C109F6">
      <w:pPr>
        <w:spacing w:line="276" w:lineRule="auto"/>
        <w:jc w:val="both"/>
        <w:rPr>
          <w:rFonts w:ascii="Arial" w:hAnsi="Arial" w:cs="Arial"/>
          <w:color w:val="000000"/>
          <w:lang w:val="sr-Latn-ME"/>
        </w:rPr>
      </w:pPr>
    </w:p>
    <w:p w14:paraId="0FE02E35" w14:textId="77777777" w:rsidR="001C5358" w:rsidRPr="00DC0F53" w:rsidRDefault="001C5358" w:rsidP="00C109F6">
      <w:pPr>
        <w:spacing w:line="276" w:lineRule="auto"/>
        <w:jc w:val="both"/>
        <w:rPr>
          <w:rFonts w:ascii="Arial" w:hAnsi="Arial" w:cs="Arial"/>
          <w:color w:val="000000"/>
          <w:lang w:val="sr-Latn-ME"/>
        </w:rPr>
      </w:pPr>
    </w:p>
    <w:p w14:paraId="26596FF0" w14:textId="77777777" w:rsidR="001C5358" w:rsidRPr="00DC0F53" w:rsidRDefault="001C5358" w:rsidP="00C109F6">
      <w:pPr>
        <w:spacing w:line="276" w:lineRule="auto"/>
        <w:jc w:val="both"/>
        <w:rPr>
          <w:rFonts w:ascii="Arial" w:hAnsi="Arial" w:cs="Arial"/>
          <w:color w:val="000000"/>
          <w:lang w:val="sr-Latn-ME"/>
        </w:rPr>
      </w:pPr>
    </w:p>
    <w:p w14:paraId="50280501" w14:textId="77777777" w:rsidR="001C5358" w:rsidRPr="00DC0F53" w:rsidRDefault="001C5358" w:rsidP="00C109F6">
      <w:pPr>
        <w:spacing w:line="276" w:lineRule="auto"/>
        <w:jc w:val="both"/>
        <w:rPr>
          <w:rFonts w:ascii="Arial" w:hAnsi="Arial" w:cs="Arial"/>
          <w:color w:val="000000"/>
          <w:lang w:val="sr-Latn-ME"/>
        </w:rPr>
      </w:pPr>
    </w:p>
    <w:p w14:paraId="61F633D8" w14:textId="77777777" w:rsidR="00850FFB" w:rsidRPr="00DC0F53" w:rsidRDefault="00850FFB" w:rsidP="00C109F6">
      <w:pPr>
        <w:spacing w:line="276" w:lineRule="auto"/>
        <w:jc w:val="both"/>
        <w:rPr>
          <w:rFonts w:ascii="Arial" w:hAnsi="Arial" w:cs="Arial"/>
          <w:color w:val="000000"/>
          <w:lang w:val="sr-Latn-ME"/>
        </w:rPr>
      </w:pPr>
    </w:p>
    <w:p w14:paraId="4D3D993A" w14:textId="77777777" w:rsidR="00850FFB" w:rsidRPr="00DC0F53" w:rsidRDefault="00850FFB" w:rsidP="00C109F6">
      <w:pPr>
        <w:spacing w:line="276" w:lineRule="auto"/>
        <w:jc w:val="both"/>
        <w:rPr>
          <w:rFonts w:ascii="Arial" w:hAnsi="Arial" w:cs="Arial"/>
          <w:color w:val="000000"/>
          <w:lang w:val="sr-Latn-ME"/>
        </w:rPr>
      </w:pPr>
    </w:p>
    <w:p w14:paraId="6A3B860A" w14:textId="77777777" w:rsidR="00850FFB" w:rsidRPr="00DC0F53" w:rsidRDefault="00850FFB" w:rsidP="00C109F6">
      <w:pPr>
        <w:spacing w:line="276" w:lineRule="auto"/>
        <w:jc w:val="both"/>
        <w:rPr>
          <w:rFonts w:ascii="Arial" w:hAnsi="Arial" w:cs="Arial"/>
          <w:color w:val="000000"/>
          <w:lang w:val="sr-Latn-ME"/>
        </w:rPr>
      </w:pPr>
    </w:p>
    <w:p w14:paraId="2A54E7C2" w14:textId="77777777" w:rsidR="001C5358" w:rsidRPr="00DC0F53" w:rsidRDefault="001C5358" w:rsidP="00C109F6">
      <w:pPr>
        <w:spacing w:line="276" w:lineRule="auto"/>
        <w:jc w:val="both"/>
        <w:rPr>
          <w:rFonts w:ascii="Arial" w:hAnsi="Arial" w:cs="Arial"/>
          <w:color w:val="000000"/>
          <w:lang w:val="sr-Latn-ME"/>
        </w:rPr>
      </w:pPr>
    </w:p>
    <w:p w14:paraId="164BC2A3" w14:textId="77777777" w:rsidR="001C5358" w:rsidRPr="00DC0F53" w:rsidRDefault="001C5358" w:rsidP="00C109F6">
      <w:pPr>
        <w:spacing w:line="276" w:lineRule="auto"/>
        <w:jc w:val="both"/>
        <w:rPr>
          <w:rFonts w:ascii="Arial" w:hAnsi="Arial" w:cs="Arial"/>
          <w:color w:val="000000"/>
          <w:lang w:val="sr-Latn-ME"/>
        </w:rPr>
      </w:pPr>
    </w:p>
    <w:p w14:paraId="7376B3CA" w14:textId="77777777" w:rsidR="001C5358" w:rsidRDefault="001C5358" w:rsidP="00C109F6">
      <w:pPr>
        <w:spacing w:line="276" w:lineRule="auto"/>
        <w:jc w:val="both"/>
        <w:rPr>
          <w:rFonts w:ascii="Arial" w:hAnsi="Arial" w:cs="Arial"/>
          <w:color w:val="000000"/>
          <w:lang w:val="sr-Latn-ME"/>
        </w:rPr>
      </w:pPr>
    </w:p>
    <w:p w14:paraId="6BE9284D" w14:textId="77777777" w:rsidR="00610FB3" w:rsidRDefault="00610FB3" w:rsidP="00C109F6">
      <w:pPr>
        <w:spacing w:line="276" w:lineRule="auto"/>
        <w:jc w:val="both"/>
        <w:rPr>
          <w:rFonts w:ascii="Arial" w:hAnsi="Arial" w:cs="Arial"/>
          <w:color w:val="000000"/>
          <w:lang w:val="sr-Latn-ME"/>
        </w:rPr>
      </w:pPr>
    </w:p>
    <w:p w14:paraId="4AADAA21" w14:textId="77777777" w:rsidR="00610FB3" w:rsidRDefault="00610FB3" w:rsidP="00C109F6">
      <w:pPr>
        <w:spacing w:line="276" w:lineRule="auto"/>
        <w:jc w:val="both"/>
        <w:rPr>
          <w:rFonts w:ascii="Arial" w:hAnsi="Arial" w:cs="Arial"/>
          <w:color w:val="000000"/>
          <w:lang w:val="sr-Latn-ME"/>
        </w:rPr>
      </w:pPr>
    </w:p>
    <w:p w14:paraId="5EAF8E64" w14:textId="77777777" w:rsidR="00610FB3" w:rsidRDefault="00610FB3" w:rsidP="00C109F6">
      <w:pPr>
        <w:spacing w:line="276" w:lineRule="auto"/>
        <w:jc w:val="both"/>
        <w:rPr>
          <w:rFonts w:ascii="Arial" w:hAnsi="Arial" w:cs="Arial"/>
          <w:color w:val="000000"/>
          <w:lang w:val="sr-Latn-ME"/>
        </w:rPr>
      </w:pPr>
    </w:p>
    <w:p w14:paraId="5E0AFEE7" w14:textId="77777777" w:rsidR="00610FB3" w:rsidRPr="00DC0F53" w:rsidRDefault="00610FB3" w:rsidP="00C109F6">
      <w:pPr>
        <w:spacing w:line="276" w:lineRule="auto"/>
        <w:jc w:val="both"/>
        <w:rPr>
          <w:rFonts w:ascii="Arial" w:hAnsi="Arial" w:cs="Arial"/>
          <w:color w:val="000000"/>
          <w:lang w:val="sr-Latn-ME"/>
        </w:rPr>
      </w:pPr>
    </w:p>
    <w:p w14:paraId="4BFFD57D" w14:textId="77777777"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Cs w:val="32"/>
          <w:lang w:val="sr-Latn-ME"/>
        </w:rPr>
      </w:pPr>
      <w:bookmarkStart w:id="14" w:name="_Toc416180136"/>
      <w:bookmarkStart w:id="15" w:name="_Toc508349235"/>
      <w:bookmarkStart w:id="16" w:name="_Toc62730567"/>
      <w:r w:rsidRPr="00DC0F53">
        <w:rPr>
          <w:rFonts w:ascii="Arial" w:hAnsi="Arial" w:cs="Arial"/>
          <w:b/>
          <w:szCs w:val="32"/>
          <w:lang w:val="sr-Latn-ME"/>
        </w:rPr>
        <w:t xml:space="preserve"> IZJAVA NARUČIOCA O NEPOSTOJANJU SUKOBA INTERESA</w:t>
      </w:r>
      <w:bookmarkEnd w:id="14"/>
      <w:bookmarkEnd w:id="15"/>
      <w:bookmarkEnd w:id="16"/>
    </w:p>
    <w:p w14:paraId="0714938F" w14:textId="77777777" w:rsidR="00C109F6" w:rsidRPr="00DC0F53" w:rsidRDefault="00C109F6" w:rsidP="00C109F6">
      <w:pPr>
        <w:tabs>
          <w:tab w:val="left" w:pos="1701"/>
          <w:tab w:val="left" w:pos="4820"/>
        </w:tabs>
        <w:spacing w:line="276" w:lineRule="auto"/>
        <w:jc w:val="both"/>
        <w:rPr>
          <w:rFonts w:ascii="Arial" w:hAnsi="Arial" w:cs="Arial"/>
          <w:color w:val="000000"/>
          <w:lang w:val="sr-Latn-ME"/>
        </w:rPr>
      </w:pPr>
    </w:p>
    <w:p w14:paraId="1F4BCC66" w14:textId="77777777" w:rsidR="00850FFB" w:rsidRPr="00DC0F53" w:rsidRDefault="00850FFB" w:rsidP="00C109F6">
      <w:pPr>
        <w:spacing w:line="276" w:lineRule="auto"/>
        <w:jc w:val="both"/>
        <w:rPr>
          <w:rFonts w:ascii="Arial" w:hAnsi="Arial" w:cs="Arial"/>
          <w:color w:val="000000"/>
          <w:lang w:val="sr-Latn-ME"/>
        </w:rPr>
      </w:pPr>
      <w:r w:rsidRPr="00DC0F53">
        <w:rPr>
          <w:rFonts w:ascii="Arial" w:hAnsi="Arial" w:cs="Arial"/>
          <w:color w:val="000000"/>
          <w:lang w:val="sr-Latn-ME"/>
        </w:rPr>
        <w:t>JU Nacionalna biblioteka Crne Gore „Đurđe Crnojević“</w:t>
      </w:r>
    </w:p>
    <w:p w14:paraId="203C5F5A" w14:textId="129A7813" w:rsidR="000F4890" w:rsidRPr="00DC0F53" w:rsidRDefault="000F4890" w:rsidP="00C109F6">
      <w:pPr>
        <w:spacing w:line="276" w:lineRule="auto"/>
        <w:jc w:val="both"/>
        <w:rPr>
          <w:rFonts w:ascii="Arial" w:hAnsi="Arial" w:cs="Arial"/>
          <w:lang w:val="sr-Latn-ME"/>
        </w:rPr>
      </w:pPr>
      <w:r w:rsidRPr="00DC0F53">
        <w:rPr>
          <w:rFonts w:ascii="Arial" w:hAnsi="Arial" w:cs="Arial"/>
          <w:color w:val="000000"/>
          <w:lang w:val="sr-Latn-ME"/>
        </w:rPr>
        <w:t xml:space="preserve">Broj: </w:t>
      </w:r>
      <w:r w:rsidR="001C2212">
        <w:rPr>
          <w:rFonts w:ascii="Arial" w:hAnsi="Arial" w:cs="Arial"/>
          <w:lang w:val="sr-Latn-ME"/>
        </w:rPr>
        <w:t>02-2</w:t>
      </w:r>
      <w:r w:rsidR="00B52B60">
        <w:rPr>
          <w:rFonts w:ascii="Arial" w:hAnsi="Arial" w:cs="Arial"/>
          <w:lang w:val="sr-Latn-ME"/>
        </w:rPr>
        <w:t>50</w:t>
      </w:r>
      <w:r w:rsidR="00BC5672">
        <w:rPr>
          <w:rFonts w:ascii="Arial" w:hAnsi="Arial" w:cs="Arial"/>
          <w:lang w:val="sr-Latn-ME"/>
        </w:rPr>
        <w:t>6</w:t>
      </w:r>
    </w:p>
    <w:p w14:paraId="4722B7AB" w14:textId="14EEB881" w:rsidR="000F4890" w:rsidRPr="00DC0F53" w:rsidRDefault="000F4890" w:rsidP="00C109F6">
      <w:pPr>
        <w:spacing w:line="276" w:lineRule="auto"/>
        <w:jc w:val="both"/>
        <w:rPr>
          <w:rFonts w:ascii="Arial" w:hAnsi="Arial" w:cs="Arial"/>
          <w:color w:val="000000"/>
          <w:lang w:val="sr-Latn-ME"/>
        </w:rPr>
      </w:pPr>
      <w:r w:rsidRPr="00DC0F53">
        <w:rPr>
          <w:rFonts w:ascii="Arial" w:hAnsi="Arial" w:cs="Arial"/>
          <w:color w:val="000000"/>
          <w:lang w:val="sr-Latn-ME"/>
        </w:rPr>
        <w:t>Mjesto i datum:</w:t>
      </w:r>
      <w:r w:rsidR="00666C49" w:rsidRPr="00DC0F53">
        <w:rPr>
          <w:rFonts w:ascii="Arial" w:hAnsi="Arial" w:cs="Arial"/>
          <w:color w:val="000000"/>
          <w:lang w:val="sr-Latn-ME"/>
        </w:rPr>
        <w:t xml:space="preserve"> </w:t>
      </w:r>
      <w:r w:rsidR="00EF46E5" w:rsidRPr="00DC0F53">
        <w:rPr>
          <w:rFonts w:ascii="Arial" w:hAnsi="Arial" w:cs="Arial"/>
          <w:color w:val="000000"/>
          <w:lang w:val="sr-Latn-ME"/>
        </w:rPr>
        <w:t xml:space="preserve">Cetinje, </w:t>
      </w:r>
      <w:r w:rsidR="00BC5672">
        <w:rPr>
          <w:rFonts w:ascii="Arial" w:hAnsi="Arial" w:cs="Arial"/>
          <w:color w:val="000000"/>
          <w:lang w:val="sr-Latn-ME"/>
        </w:rPr>
        <w:t>30</w:t>
      </w:r>
      <w:r w:rsidR="00EF46E5" w:rsidRPr="00DC0F53">
        <w:rPr>
          <w:rFonts w:ascii="Arial" w:hAnsi="Arial" w:cs="Arial"/>
          <w:color w:val="000000"/>
          <w:lang w:val="sr-Latn-ME"/>
        </w:rPr>
        <w:t>.07</w:t>
      </w:r>
      <w:r w:rsidR="00EB07E9" w:rsidRPr="00DC0F53">
        <w:rPr>
          <w:rFonts w:ascii="Arial" w:hAnsi="Arial" w:cs="Arial"/>
          <w:color w:val="000000"/>
          <w:lang w:val="sr-Latn-ME"/>
        </w:rPr>
        <w:t>.2024.</w:t>
      </w:r>
      <w:r w:rsidR="00666C49" w:rsidRPr="00DC0F53">
        <w:rPr>
          <w:rFonts w:ascii="Arial" w:hAnsi="Arial" w:cs="Arial"/>
          <w:color w:val="000000"/>
          <w:lang w:val="sr-Latn-ME"/>
        </w:rPr>
        <w:t xml:space="preserve"> godine</w:t>
      </w:r>
    </w:p>
    <w:p w14:paraId="19ECE8E6" w14:textId="77777777" w:rsidR="000F4890" w:rsidRPr="00DC0F53" w:rsidRDefault="000F4890" w:rsidP="00C109F6">
      <w:pPr>
        <w:spacing w:line="276" w:lineRule="auto"/>
        <w:jc w:val="both"/>
        <w:rPr>
          <w:rFonts w:ascii="Arial" w:hAnsi="Arial" w:cs="Arial"/>
          <w:b/>
          <w:bCs/>
          <w:color w:val="000000"/>
          <w:lang w:val="sr-Latn-ME"/>
        </w:rPr>
      </w:pPr>
    </w:p>
    <w:p w14:paraId="01C7BA9C" w14:textId="77777777" w:rsidR="001B7D1A" w:rsidRPr="00DC0F53" w:rsidRDefault="001B7D1A" w:rsidP="00C109F6">
      <w:pPr>
        <w:spacing w:line="276" w:lineRule="auto"/>
        <w:jc w:val="both"/>
        <w:rPr>
          <w:rFonts w:ascii="Arial" w:hAnsi="Arial" w:cs="Arial"/>
          <w:b/>
          <w:bCs/>
          <w:color w:val="000000"/>
          <w:lang w:val="sr-Latn-ME"/>
        </w:rPr>
      </w:pPr>
    </w:p>
    <w:p w14:paraId="58FBE7A0" w14:textId="47774E79" w:rsidR="000F4890" w:rsidRPr="00DC0F53" w:rsidRDefault="000F4890" w:rsidP="001B7D1A">
      <w:pPr>
        <w:tabs>
          <w:tab w:val="left" w:pos="3290"/>
        </w:tabs>
        <w:spacing w:after="240" w:line="276" w:lineRule="auto"/>
        <w:ind w:firstLine="708"/>
        <w:jc w:val="both"/>
        <w:rPr>
          <w:rFonts w:ascii="Arial" w:hAnsi="Arial" w:cs="Arial"/>
          <w:color w:val="000000"/>
          <w:lang w:val="sr-Latn-ME"/>
        </w:rPr>
      </w:pPr>
      <w:r w:rsidRPr="00DC0F53">
        <w:rPr>
          <w:rFonts w:ascii="Arial" w:hAnsi="Arial" w:cs="Arial"/>
          <w:color w:val="000000"/>
          <w:lang w:val="sr-Latn-ME"/>
        </w:rPr>
        <w:t xml:space="preserve">U skladu sa članom 43 stav 1 Zakona o javnim nabavkama („Službeni list CG”, br. 74/19 i 3/23), </w:t>
      </w:r>
    </w:p>
    <w:p w14:paraId="52F1C3C2" w14:textId="77777777" w:rsidR="000F4890" w:rsidRPr="00DC0F53" w:rsidRDefault="000F4890" w:rsidP="00C109F6">
      <w:pPr>
        <w:tabs>
          <w:tab w:val="left" w:pos="3290"/>
        </w:tabs>
        <w:spacing w:line="276" w:lineRule="auto"/>
        <w:jc w:val="center"/>
        <w:rPr>
          <w:rFonts w:ascii="Arial" w:hAnsi="Arial" w:cs="Arial"/>
          <w:b/>
          <w:bCs/>
          <w:color w:val="000000"/>
          <w:sz w:val="32"/>
          <w:szCs w:val="32"/>
          <w:lang w:val="sr-Latn-ME"/>
        </w:rPr>
      </w:pPr>
      <w:r w:rsidRPr="00DC0F53">
        <w:rPr>
          <w:rFonts w:ascii="Arial" w:hAnsi="Arial" w:cs="Arial"/>
          <w:b/>
          <w:bCs/>
          <w:color w:val="000000"/>
          <w:sz w:val="32"/>
          <w:szCs w:val="32"/>
          <w:lang w:val="sr-Latn-ME"/>
        </w:rPr>
        <w:t>Izjavljujem</w:t>
      </w:r>
    </w:p>
    <w:p w14:paraId="1FEFD321" w14:textId="77777777" w:rsidR="000F4890" w:rsidRPr="00DC0F53" w:rsidRDefault="000F4890" w:rsidP="00C109F6">
      <w:pPr>
        <w:tabs>
          <w:tab w:val="left" w:pos="3290"/>
        </w:tabs>
        <w:spacing w:line="276" w:lineRule="auto"/>
        <w:jc w:val="both"/>
        <w:rPr>
          <w:rFonts w:ascii="Arial" w:hAnsi="Arial" w:cs="Arial"/>
          <w:color w:val="000000"/>
          <w:sz w:val="16"/>
          <w:szCs w:val="16"/>
          <w:lang w:val="sr-Latn-ME"/>
        </w:rPr>
      </w:pPr>
    </w:p>
    <w:p w14:paraId="4E8350CF" w14:textId="29E56B4E" w:rsidR="000F4890" w:rsidRPr="00DC0F53" w:rsidRDefault="000F4890" w:rsidP="00C109F6">
      <w:pPr>
        <w:tabs>
          <w:tab w:val="left" w:pos="3290"/>
        </w:tabs>
        <w:spacing w:line="276" w:lineRule="auto"/>
        <w:jc w:val="both"/>
        <w:rPr>
          <w:rFonts w:ascii="Arial" w:hAnsi="Arial" w:cs="Arial"/>
          <w:color w:val="000000"/>
          <w:lang w:val="sr-Latn-ME"/>
        </w:rPr>
      </w:pPr>
      <w:r w:rsidRPr="00DC0F53">
        <w:rPr>
          <w:rFonts w:ascii="Arial" w:hAnsi="Arial" w:cs="Arial"/>
          <w:color w:val="000000"/>
          <w:lang w:val="sr-Latn-ME"/>
        </w:rPr>
        <w:t xml:space="preserve">da u postupku javne nabavke redni broj </w:t>
      </w:r>
      <w:r w:rsidR="00EF46E5" w:rsidRPr="00DC0F53">
        <w:rPr>
          <w:rFonts w:ascii="Arial" w:hAnsi="Arial" w:cs="Arial"/>
          <w:color w:val="000000"/>
          <w:lang w:val="sr-Latn-ME"/>
        </w:rPr>
        <w:t>2</w:t>
      </w:r>
      <w:r w:rsidRPr="00DC0F53">
        <w:rPr>
          <w:rFonts w:ascii="Arial" w:hAnsi="Arial" w:cs="Arial"/>
          <w:color w:val="000000"/>
          <w:lang w:val="sr-Latn-ME"/>
        </w:rPr>
        <w:t xml:space="preserve"> iz Plana javne nabavke broj </w:t>
      </w:r>
      <w:r w:rsidR="003940B3" w:rsidRPr="00DC0F53">
        <w:rPr>
          <w:rFonts w:ascii="Arial" w:hAnsi="Arial" w:cs="Arial"/>
          <w:color w:val="000000"/>
          <w:lang w:val="sr-Latn-ME"/>
        </w:rPr>
        <w:t>1</w:t>
      </w:r>
      <w:r w:rsidR="00EF46E5" w:rsidRPr="00DC0F53">
        <w:rPr>
          <w:rFonts w:ascii="Arial" w:hAnsi="Arial" w:cs="Arial"/>
          <w:color w:val="000000"/>
          <w:lang w:val="sr-Latn-ME"/>
        </w:rPr>
        <w:t>9173</w:t>
      </w:r>
      <w:r w:rsidR="003940B3" w:rsidRPr="00DC0F53">
        <w:rPr>
          <w:rFonts w:ascii="Arial" w:hAnsi="Arial" w:cs="Arial"/>
          <w:color w:val="000000"/>
          <w:lang w:val="sr-Latn-ME"/>
        </w:rPr>
        <w:t xml:space="preserve"> </w:t>
      </w:r>
      <w:r w:rsidR="00666C49" w:rsidRPr="00DC0F53">
        <w:rPr>
          <w:rFonts w:ascii="Arial" w:hAnsi="Arial" w:cs="Arial"/>
          <w:color w:val="000000"/>
          <w:lang w:val="sr-Latn-ME"/>
        </w:rPr>
        <w:t xml:space="preserve">od </w:t>
      </w:r>
      <w:r w:rsidR="00487209" w:rsidRPr="00DC0F53">
        <w:rPr>
          <w:rFonts w:ascii="Arial" w:hAnsi="Arial" w:cs="Arial"/>
          <w:color w:val="000000"/>
          <w:lang w:val="sr-Latn-ME"/>
        </w:rPr>
        <w:t>17</w:t>
      </w:r>
      <w:r w:rsidR="001B7D1A" w:rsidRPr="00DC0F53">
        <w:rPr>
          <w:rFonts w:ascii="Arial" w:hAnsi="Arial" w:cs="Arial"/>
          <w:color w:val="000000"/>
          <w:lang w:val="sr-Latn-ME"/>
        </w:rPr>
        <w:t>.07.2024</w:t>
      </w:r>
      <w:r w:rsidR="00666C49" w:rsidRPr="00DC0F53">
        <w:rPr>
          <w:rFonts w:ascii="Arial" w:hAnsi="Arial" w:cs="Arial"/>
          <w:color w:val="000000"/>
          <w:lang w:val="sr-Latn-ME"/>
        </w:rPr>
        <w:t>. godine</w:t>
      </w:r>
      <w:r w:rsidRPr="00DC0F53">
        <w:rPr>
          <w:rFonts w:ascii="Arial" w:hAnsi="Arial" w:cs="Arial"/>
          <w:color w:val="000000"/>
          <w:lang w:val="sr-Latn-ME"/>
        </w:rPr>
        <w:t xml:space="preserve"> za nabavku</w:t>
      </w:r>
      <w:r w:rsidR="00666C49" w:rsidRPr="00DC0F53">
        <w:rPr>
          <w:rFonts w:ascii="Arial" w:hAnsi="Arial" w:cs="Arial"/>
          <w:color w:val="000000"/>
          <w:lang w:val="sr-Latn-ME"/>
        </w:rPr>
        <w:t xml:space="preserve"> </w:t>
      </w:r>
      <w:r w:rsidR="00852067" w:rsidRPr="00DC0F53">
        <w:rPr>
          <w:rFonts w:ascii="Arial" w:hAnsi="Arial" w:cs="Arial"/>
          <w:color w:val="000000"/>
          <w:lang w:val="sr-Latn-ME"/>
        </w:rPr>
        <w:t xml:space="preserve">roba - </w:t>
      </w:r>
      <w:r w:rsidR="00487209" w:rsidRPr="00DC0F53">
        <w:rPr>
          <w:rFonts w:ascii="Arial" w:hAnsi="Arial" w:cs="Arial"/>
          <w:color w:val="000000"/>
          <w:lang w:val="sr-Latn-ME"/>
        </w:rPr>
        <w:t xml:space="preserve">nabavka, isporuka i instalacija računarske infrastrukture za digitalnu biblioteku Crne Gore (arhiviranje i čuvanje digitalne građe) </w:t>
      </w:r>
      <w:r w:rsidRPr="00DC0F53">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7E842D3D" w14:textId="77777777" w:rsidR="004E6755" w:rsidRPr="00DC0F53" w:rsidRDefault="004E6755" w:rsidP="00C109F6">
      <w:pPr>
        <w:tabs>
          <w:tab w:val="left" w:pos="3290"/>
        </w:tabs>
        <w:spacing w:line="276" w:lineRule="auto"/>
        <w:jc w:val="both"/>
        <w:rPr>
          <w:rFonts w:ascii="Arial" w:hAnsi="Arial" w:cs="Arial"/>
          <w:color w:val="000000"/>
          <w:lang w:val="sr-Latn-ME"/>
        </w:rPr>
      </w:pPr>
    </w:p>
    <w:p w14:paraId="1EBFFB67" w14:textId="77777777" w:rsidR="000F4890" w:rsidRPr="00DC0F53" w:rsidRDefault="000F4890" w:rsidP="00C109F6">
      <w:pPr>
        <w:tabs>
          <w:tab w:val="left" w:pos="3290"/>
        </w:tabs>
        <w:spacing w:line="276" w:lineRule="auto"/>
        <w:jc w:val="both"/>
        <w:rPr>
          <w:rFonts w:ascii="Arial" w:hAnsi="Arial" w:cs="Arial"/>
          <w:color w:val="000000"/>
          <w:lang w:val="sr-Latn-ME"/>
        </w:rPr>
      </w:pPr>
    </w:p>
    <w:p w14:paraId="461C6EF7" w14:textId="55F3B18F" w:rsidR="000F4890" w:rsidRPr="00DC0F53" w:rsidRDefault="000F4890" w:rsidP="00C109F6">
      <w:pPr>
        <w:tabs>
          <w:tab w:val="left" w:pos="3290"/>
        </w:tabs>
        <w:spacing w:line="276" w:lineRule="auto"/>
        <w:ind w:firstLine="1134"/>
        <w:jc w:val="right"/>
        <w:rPr>
          <w:rFonts w:ascii="Arial" w:hAnsi="Arial" w:cs="Arial"/>
          <w:color w:val="000000"/>
          <w:lang w:val="sr-Latn-ME"/>
        </w:rPr>
      </w:pPr>
      <w:r w:rsidRPr="00DC0F53">
        <w:rPr>
          <w:rFonts w:ascii="Arial" w:hAnsi="Arial" w:cs="Arial"/>
          <w:color w:val="000000"/>
          <w:lang w:val="sr-Latn-ME"/>
        </w:rPr>
        <w:t xml:space="preserve">Ovlašćeno lice naručioca </w:t>
      </w:r>
      <w:r w:rsidR="00487209" w:rsidRPr="00DC0F53">
        <w:rPr>
          <w:rFonts w:ascii="Arial" w:hAnsi="Arial" w:cs="Arial"/>
          <w:color w:val="000000"/>
          <w:lang w:val="sr-Latn-ME"/>
        </w:rPr>
        <w:t>Dragica Lompar</w:t>
      </w:r>
    </w:p>
    <w:p w14:paraId="001A6842" w14:textId="455FDEA7" w:rsidR="000F4890" w:rsidRPr="00DC0F53" w:rsidRDefault="00666C49" w:rsidP="00C109F6">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color w:val="000000"/>
          <w:lang w:val="sr-Latn-ME"/>
        </w:rPr>
        <w:t>________________</w:t>
      </w:r>
      <w:r w:rsidR="00333795" w:rsidRPr="00DC0F53">
        <w:rPr>
          <w:rFonts w:ascii="Arial" w:hAnsi="Arial" w:cs="Arial"/>
          <w:color w:val="000000"/>
          <w:lang w:val="sr-Latn-ME"/>
        </w:rPr>
        <w:t xml:space="preserve"> </w:t>
      </w:r>
      <w:r w:rsidR="00333795" w:rsidRPr="00DC0F53">
        <w:rPr>
          <w:rFonts w:ascii="Arial" w:hAnsi="Arial" w:cs="Arial"/>
          <w:i/>
          <w:iCs/>
          <w:color w:val="000000"/>
          <w:lang w:val="sr-Latn-ME"/>
        </w:rPr>
        <w:t>s.r.</w:t>
      </w:r>
    </w:p>
    <w:p w14:paraId="101E4BC0" w14:textId="2E627FA0" w:rsidR="00666C49" w:rsidRPr="00DC0F53" w:rsidRDefault="000F4890" w:rsidP="00C109F6">
      <w:pPr>
        <w:tabs>
          <w:tab w:val="left" w:pos="3290"/>
        </w:tabs>
        <w:spacing w:line="276" w:lineRule="auto"/>
        <w:ind w:firstLine="1134"/>
        <w:jc w:val="right"/>
        <w:rPr>
          <w:rFonts w:ascii="Arial" w:hAnsi="Arial" w:cs="Arial"/>
          <w:color w:val="000000"/>
          <w:lang w:val="sr-Latn-ME"/>
        </w:rPr>
      </w:pPr>
      <w:r w:rsidRPr="00DC0F53">
        <w:rPr>
          <w:rFonts w:ascii="Arial" w:hAnsi="Arial" w:cs="Arial"/>
          <w:color w:val="000000"/>
          <w:lang w:val="sr-Latn-ME"/>
        </w:rPr>
        <w:t xml:space="preserve">Službenik za javne nabavke </w:t>
      </w:r>
      <w:r w:rsidR="00C109F6" w:rsidRPr="00DC0F53">
        <w:rPr>
          <w:rFonts w:ascii="Arial" w:hAnsi="Arial" w:cs="Arial"/>
          <w:color w:val="000000"/>
          <w:lang w:val="sr-Latn-ME"/>
        </w:rPr>
        <w:t>Milica Jablan</w:t>
      </w:r>
    </w:p>
    <w:p w14:paraId="5F053706" w14:textId="79A984AE" w:rsidR="00333795" w:rsidRPr="00DC0F53" w:rsidRDefault="00666C49" w:rsidP="00333795">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color w:val="000000"/>
          <w:lang w:val="sr-Latn-ME"/>
        </w:rPr>
        <w:t xml:space="preserve">      ________________</w:t>
      </w:r>
      <w:r w:rsidR="00333795" w:rsidRPr="00DC0F53">
        <w:rPr>
          <w:rFonts w:ascii="Arial" w:hAnsi="Arial" w:cs="Arial"/>
          <w:i/>
          <w:iCs/>
          <w:color w:val="000000"/>
          <w:lang w:val="sr-Latn-ME"/>
        </w:rPr>
        <w:t xml:space="preserve"> s.r.</w:t>
      </w:r>
    </w:p>
    <w:p w14:paraId="1CB482D6" w14:textId="52C3069C" w:rsidR="000F4890" w:rsidRPr="00DC0F53" w:rsidRDefault="000F4890" w:rsidP="00C109F6">
      <w:pPr>
        <w:tabs>
          <w:tab w:val="left" w:pos="3290"/>
        </w:tabs>
        <w:spacing w:line="276" w:lineRule="auto"/>
        <w:ind w:firstLine="1134"/>
        <w:jc w:val="right"/>
        <w:rPr>
          <w:rFonts w:ascii="Arial" w:hAnsi="Arial" w:cs="Arial"/>
          <w:color w:val="000000"/>
          <w:lang w:val="sr-Latn-ME"/>
        </w:rPr>
      </w:pPr>
      <w:r w:rsidRPr="00DC0F53">
        <w:rPr>
          <w:rFonts w:ascii="Arial" w:hAnsi="Arial" w:cs="Arial"/>
          <w:color w:val="000000"/>
          <w:lang w:val="sr-Latn-ME"/>
        </w:rPr>
        <w:t xml:space="preserve">Lice koje je učestvovalo u planiranju javne nabavke </w:t>
      </w:r>
      <w:r w:rsidR="003F2F83" w:rsidRPr="00DC0F53">
        <w:rPr>
          <w:rFonts w:ascii="Arial" w:hAnsi="Arial" w:cs="Arial"/>
          <w:color w:val="000000"/>
          <w:lang w:val="sr-Latn-ME"/>
        </w:rPr>
        <w:t>Dragica Lompar</w:t>
      </w:r>
    </w:p>
    <w:p w14:paraId="2489EA38" w14:textId="2CD42D3F" w:rsidR="00333795" w:rsidRPr="00DC0F53" w:rsidRDefault="00666C49" w:rsidP="00333795">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color w:val="000000"/>
          <w:lang w:val="sr-Latn-ME"/>
        </w:rPr>
        <w:t>________________</w:t>
      </w:r>
      <w:r w:rsidR="00333795" w:rsidRPr="00DC0F53">
        <w:rPr>
          <w:rFonts w:ascii="Arial" w:hAnsi="Arial" w:cs="Arial"/>
          <w:i/>
          <w:iCs/>
          <w:color w:val="000000"/>
          <w:lang w:val="sr-Latn-ME"/>
        </w:rPr>
        <w:t xml:space="preserve"> s.r.</w:t>
      </w:r>
    </w:p>
    <w:p w14:paraId="606EE299" w14:textId="1D39EFFC" w:rsidR="00333795" w:rsidRPr="00DC0F53" w:rsidRDefault="000F4890" w:rsidP="00333795">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iCs/>
          <w:color w:val="000000"/>
          <w:lang w:val="sr-Latn-ME"/>
        </w:rPr>
        <w:t xml:space="preserve">       Član komisije </w:t>
      </w:r>
      <w:r w:rsidRPr="00DC0F53">
        <w:rPr>
          <w:rFonts w:ascii="Arial" w:hAnsi="Arial" w:cs="Arial"/>
          <w:lang w:val="sr-Latn-ME"/>
        </w:rPr>
        <w:t>za sprovođenje postupka javne nabavk</w:t>
      </w:r>
      <w:r w:rsidRPr="00DC0F53">
        <w:rPr>
          <w:rFonts w:ascii="Arial" w:hAnsi="Arial" w:cs="Arial"/>
          <w:iCs/>
          <w:color w:val="000000"/>
          <w:lang w:val="sr-Latn-ME"/>
        </w:rPr>
        <w:t>e</w:t>
      </w:r>
      <w:r w:rsidR="00666C49" w:rsidRPr="00DC0F53">
        <w:rPr>
          <w:rFonts w:ascii="Arial" w:hAnsi="Arial" w:cs="Arial"/>
          <w:iCs/>
          <w:color w:val="000000"/>
          <w:lang w:val="sr-Latn-ME"/>
        </w:rPr>
        <w:t xml:space="preserve"> </w:t>
      </w:r>
      <w:r w:rsidR="003F2F83" w:rsidRPr="00DC0F53">
        <w:rPr>
          <w:rFonts w:ascii="Arial" w:hAnsi="Arial" w:cs="Arial"/>
          <w:color w:val="000000"/>
          <w:lang w:val="sr-Latn-ME"/>
        </w:rPr>
        <w:t>Milica Jablan</w:t>
      </w:r>
      <w:r w:rsidR="00E502AC" w:rsidRPr="00DC0F53">
        <w:rPr>
          <w:rFonts w:ascii="Arial" w:hAnsi="Arial" w:cs="Arial"/>
          <w:color w:val="000000"/>
          <w:lang w:val="sr-Latn-ME"/>
        </w:rPr>
        <w:t xml:space="preserve"> </w:t>
      </w:r>
      <w:r w:rsidR="00666C49" w:rsidRPr="00DC0F53">
        <w:rPr>
          <w:rFonts w:ascii="Arial" w:hAnsi="Arial" w:cs="Arial"/>
          <w:color w:val="000000"/>
          <w:lang w:val="sr-Latn-ME"/>
        </w:rPr>
        <w:t>______</w:t>
      </w:r>
      <w:r w:rsidR="00406F36" w:rsidRPr="00DC0F53">
        <w:rPr>
          <w:rFonts w:ascii="Arial" w:hAnsi="Arial" w:cs="Arial"/>
          <w:color w:val="000000"/>
          <w:lang w:val="sr-Latn-ME"/>
        </w:rPr>
        <w:t>_</w:t>
      </w:r>
      <w:r w:rsidR="00666C49" w:rsidRPr="00DC0F53">
        <w:rPr>
          <w:rFonts w:ascii="Arial" w:hAnsi="Arial" w:cs="Arial"/>
          <w:color w:val="000000"/>
          <w:lang w:val="sr-Latn-ME"/>
        </w:rPr>
        <w:t>_________</w:t>
      </w:r>
      <w:r w:rsidR="00333795" w:rsidRPr="00DC0F53">
        <w:rPr>
          <w:rFonts w:ascii="Arial" w:hAnsi="Arial" w:cs="Arial"/>
          <w:i/>
          <w:iCs/>
          <w:color w:val="000000"/>
          <w:lang w:val="sr-Latn-ME"/>
        </w:rPr>
        <w:t xml:space="preserve"> s.r.</w:t>
      </w:r>
    </w:p>
    <w:p w14:paraId="398E26C1" w14:textId="32B50CF2" w:rsidR="00333795" w:rsidRPr="00DC0F53" w:rsidRDefault="00E502AC" w:rsidP="00333795">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iCs/>
          <w:color w:val="000000"/>
          <w:lang w:val="sr-Latn-ME"/>
        </w:rPr>
        <w:t xml:space="preserve">Član komisije </w:t>
      </w:r>
      <w:r w:rsidRPr="00DC0F53">
        <w:rPr>
          <w:rFonts w:ascii="Arial" w:hAnsi="Arial" w:cs="Arial"/>
          <w:lang w:val="sr-Latn-ME"/>
        </w:rPr>
        <w:t>za sprovođenje postupka javne nabavk</w:t>
      </w:r>
      <w:r w:rsidRPr="00DC0F53">
        <w:rPr>
          <w:rFonts w:ascii="Arial" w:hAnsi="Arial" w:cs="Arial"/>
          <w:iCs/>
          <w:color w:val="000000"/>
          <w:lang w:val="sr-Latn-ME"/>
        </w:rPr>
        <w:t xml:space="preserve">e </w:t>
      </w:r>
      <w:r w:rsidR="006E0139" w:rsidRPr="00DC0F53">
        <w:rPr>
          <w:rFonts w:ascii="Arial" w:hAnsi="Arial" w:cs="Arial"/>
          <w:color w:val="000000"/>
          <w:lang w:val="sr-Latn-ME"/>
        </w:rPr>
        <w:t>Lidija Popović</w:t>
      </w:r>
      <w:r w:rsidRPr="00DC0F53">
        <w:rPr>
          <w:rFonts w:ascii="Arial" w:hAnsi="Arial" w:cs="Arial"/>
          <w:color w:val="000000"/>
          <w:lang w:val="sr-Latn-ME"/>
        </w:rPr>
        <w:t xml:space="preserve"> ______</w:t>
      </w:r>
      <w:r w:rsidR="00406F36" w:rsidRPr="00DC0F53">
        <w:rPr>
          <w:rFonts w:ascii="Arial" w:hAnsi="Arial" w:cs="Arial"/>
          <w:color w:val="000000"/>
          <w:lang w:val="sr-Latn-ME"/>
        </w:rPr>
        <w:t>_</w:t>
      </w:r>
      <w:r w:rsidRPr="00DC0F53">
        <w:rPr>
          <w:rFonts w:ascii="Arial" w:hAnsi="Arial" w:cs="Arial"/>
          <w:color w:val="000000"/>
          <w:lang w:val="sr-Latn-ME"/>
        </w:rPr>
        <w:t>_________</w:t>
      </w:r>
      <w:r w:rsidR="00333795" w:rsidRPr="00DC0F53">
        <w:rPr>
          <w:rFonts w:ascii="Arial" w:hAnsi="Arial" w:cs="Arial"/>
          <w:i/>
          <w:iCs/>
          <w:color w:val="000000"/>
          <w:lang w:val="sr-Latn-ME"/>
        </w:rPr>
        <w:t xml:space="preserve"> s.r.</w:t>
      </w:r>
    </w:p>
    <w:p w14:paraId="0D3120BF" w14:textId="2B535CFB" w:rsidR="00333795" w:rsidRPr="00DC0F53" w:rsidRDefault="00E502AC" w:rsidP="00333795">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iCs/>
          <w:color w:val="000000"/>
          <w:lang w:val="sr-Latn-ME"/>
        </w:rPr>
        <w:t xml:space="preserve">Član komisije </w:t>
      </w:r>
      <w:r w:rsidRPr="00DC0F53">
        <w:rPr>
          <w:rFonts w:ascii="Arial" w:hAnsi="Arial" w:cs="Arial"/>
          <w:lang w:val="sr-Latn-ME"/>
        </w:rPr>
        <w:t>za sprovođenje postupka javne nabavk</w:t>
      </w:r>
      <w:r w:rsidRPr="00DC0F53">
        <w:rPr>
          <w:rFonts w:ascii="Arial" w:hAnsi="Arial" w:cs="Arial"/>
          <w:iCs/>
          <w:color w:val="000000"/>
          <w:lang w:val="sr-Latn-ME"/>
        </w:rPr>
        <w:t xml:space="preserve">e </w:t>
      </w:r>
      <w:r w:rsidR="006E0139" w:rsidRPr="00DC0F53">
        <w:rPr>
          <w:rFonts w:ascii="Arial" w:hAnsi="Arial" w:cs="Arial"/>
          <w:color w:val="000000"/>
          <w:lang w:val="sr-Latn-ME"/>
        </w:rPr>
        <w:t>Žarko Mirković</w:t>
      </w:r>
      <w:r w:rsidRPr="00DC0F53">
        <w:rPr>
          <w:rFonts w:ascii="Arial" w:hAnsi="Arial" w:cs="Arial"/>
          <w:color w:val="000000"/>
          <w:lang w:val="sr-Latn-ME"/>
        </w:rPr>
        <w:t xml:space="preserve"> ___________</w:t>
      </w:r>
      <w:r w:rsidR="00406F36" w:rsidRPr="00DC0F53">
        <w:rPr>
          <w:rFonts w:ascii="Arial" w:hAnsi="Arial" w:cs="Arial"/>
          <w:color w:val="000000"/>
          <w:lang w:val="sr-Latn-ME"/>
        </w:rPr>
        <w:t>_</w:t>
      </w:r>
      <w:r w:rsidRPr="00DC0F53">
        <w:rPr>
          <w:rFonts w:ascii="Arial" w:hAnsi="Arial" w:cs="Arial"/>
          <w:color w:val="000000"/>
          <w:lang w:val="sr-Latn-ME"/>
        </w:rPr>
        <w:t>____</w:t>
      </w:r>
      <w:r w:rsidR="00333795" w:rsidRPr="00DC0F53">
        <w:rPr>
          <w:rFonts w:ascii="Arial" w:hAnsi="Arial" w:cs="Arial"/>
          <w:i/>
          <w:iCs/>
          <w:color w:val="000000"/>
          <w:lang w:val="sr-Latn-ME"/>
        </w:rPr>
        <w:t xml:space="preserve"> s.r.</w:t>
      </w:r>
    </w:p>
    <w:p w14:paraId="0533FFCA" w14:textId="52817C1E" w:rsidR="00333795" w:rsidRPr="00DC0F53" w:rsidRDefault="00666C49" w:rsidP="006E0139">
      <w:pPr>
        <w:spacing w:line="276" w:lineRule="auto"/>
        <w:jc w:val="both"/>
        <w:rPr>
          <w:rFonts w:ascii="Arial" w:hAnsi="Arial" w:cs="Arial"/>
          <w:i/>
          <w:iCs/>
          <w:color w:val="000000"/>
          <w:lang w:val="sr-Latn-ME"/>
        </w:rPr>
      </w:pPr>
      <w:r w:rsidRPr="00DC0F53">
        <w:rPr>
          <w:rFonts w:ascii="Arial" w:hAnsi="Arial" w:cs="Arial"/>
          <w:iCs/>
          <w:color w:val="000000"/>
          <w:lang w:val="sr-Latn-ME"/>
        </w:rPr>
        <w:t xml:space="preserve">                             </w:t>
      </w:r>
    </w:p>
    <w:p w14:paraId="7BF75006" w14:textId="7EFFB434" w:rsidR="00333795" w:rsidRPr="00DC0F53" w:rsidRDefault="00333795" w:rsidP="00333795">
      <w:pPr>
        <w:tabs>
          <w:tab w:val="left" w:pos="3290"/>
        </w:tabs>
        <w:spacing w:after="240" w:line="276" w:lineRule="auto"/>
        <w:ind w:firstLine="1134"/>
        <w:jc w:val="right"/>
        <w:rPr>
          <w:rFonts w:ascii="Arial" w:hAnsi="Arial" w:cs="Arial"/>
          <w:i/>
          <w:iCs/>
          <w:color w:val="000000"/>
          <w:lang w:val="sr-Latn-ME"/>
        </w:rPr>
      </w:pPr>
    </w:p>
    <w:p w14:paraId="21BCCBC8" w14:textId="52817C1E" w:rsidR="000F4890" w:rsidRPr="00DC0F53"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sz w:val="28"/>
          <w:szCs w:val="32"/>
          <w:lang w:val="sr-Latn-ME"/>
        </w:rPr>
      </w:pPr>
      <w:bookmarkStart w:id="17" w:name="_Toc62730568"/>
      <w:r w:rsidRPr="00DC0F53">
        <w:rPr>
          <w:rFonts w:ascii="Arial" w:hAnsi="Arial" w:cs="Arial"/>
          <w:b/>
          <w:sz w:val="28"/>
          <w:szCs w:val="32"/>
          <w:lang w:val="sr-Latn-ME"/>
        </w:rPr>
        <w:lastRenderedPageBreak/>
        <w:t>UPUTSTVO O PRAVNOM SREDSTVU</w:t>
      </w:r>
      <w:bookmarkEnd w:id="17"/>
    </w:p>
    <w:p w14:paraId="62E26B6E" w14:textId="77777777" w:rsidR="000F4890" w:rsidRPr="00DC0F53" w:rsidRDefault="000F4890" w:rsidP="00C109F6">
      <w:pPr>
        <w:tabs>
          <w:tab w:val="left" w:pos="5760"/>
        </w:tabs>
        <w:spacing w:line="276" w:lineRule="auto"/>
        <w:jc w:val="center"/>
        <w:rPr>
          <w:rFonts w:ascii="Arial" w:hAnsi="Arial" w:cs="Arial"/>
          <w:color w:val="000000"/>
          <w:lang w:val="sr-Latn-ME"/>
        </w:rPr>
      </w:pPr>
    </w:p>
    <w:p w14:paraId="23404882" w14:textId="77777777" w:rsidR="000F4890" w:rsidRPr="00DC0F53" w:rsidRDefault="000F4890" w:rsidP="00C109F6">
      <w:pPr>
        <w:tabs>
          <w:tab w:val="left" w:pos="5760"/>
        </w:tabs>
        <w:spacing w:line="276" w:lineRule="auto"/>
        <w:ind w:firstLine="567"/>
        <w:jc w:val="both"/>
        <w:rPr>
          <w:rFonts w:ascii="Arial" w:hAnsi="Arial" w:cs="Arial"/>
          <w:color w:val="000000"/>
          <w:lang w:val="sr-Latn-ME"/>
        </w:rPr>
      </w:pPr>
      <w:r w:rsidRPr="00DC0F53">
        <w:rPr>
          <w:rFonts w:ascii="Arial" w:hAnsi="Arial" w:cs="Arial"/>
          <w:color w:val="000000"/>
          <w:lang w:val="sr-Latn-ME"/>
        </w:rPr>
        <w:t>Privredni subjekat može da izjavi žalbu protiv ove tenderske dokumentacije Komisiji za zaštitu prava:</w:t>
      </w:r>
    </w:p>
    <w:p w14:paraId="742A6C21" w14:textId="77777777" w:rsidR="000F4890" w:rsidRPr="00DC0F53" w:rsidRDefault="000F4890" w:rsidP="00C109F6">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832414" w14:textId="77777777" w:rsidR="000F4890" w:rsidRPr="00DC0F53" w:rsidRDefault="000F4890" w:rsidP="00C109F6">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40BD0EF" w14:textId="77777777" w:rsidR="000F4890" w:rsidRPr="00DC0F53" w:rsidRDefault="000F4890" w:rsidP="00C109F6">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45B271B" w14:textId="77777777" w:rsidR="000F4890" w:rsidRPr="00DC0F53" w:rsidRDefault="000F4890" w:rsidP="00C109F6">
      <w:pPr>
        <w:tabs>
          <w:tab w:val="left" w:pos="5760"/>
        </w:tabs>
        <w:spacing w:line="276" w:lineRule="auto"/>
        <w:jc w:val="both"/>
        <w:rPr>
          <w:rFonts w:ascii="Arial" w:hAnsi="Arial" w:cs="Arial"/>
          <w:color w:val="000000"/>
          <w:lang w:val="sr-Latn-ME"/>
        </w:rPr>
      </w:pPr>
    </w:p>
    <w:p w14:paraId="77F81F2E" w14:textId="77777777" w:rsidR="000F4890" w:rsidRPr="00DC0F53" w:rsidRDefault="000F4890" w:rsidP="00C109F6">
      <w:pPr>
        <w:autoSpaceDE w:val="0"/>
        <w:autoSpaceDN w:val="0"/>
        <w:adjustRightInd w:val="0"/>
        <w:spacing w:line="276" w:lineRule="auto"/>
        <w:ind w:firstLine="567"/>
        <w:jc w:val="both"/>
        <w:rPr>
          <w:rFonts w:ascii="Arial" w:hAnsi="Arial" w:cs="Arial"/>
          <w:color w:val="000000"/>
          <w:lang w:val="sr-Latn-ME"/>
        </w:rPr>
      </w:pPr>
      <w:r w:rsidRPr="00DC0F53">
        <w:rPr>
          <w:rFonts w:ascii="Arial" w:hAnsi="Arial" w:cs="Arial"/>
          <w:color w:val="000000"/>
          <w:lang w:val="sr-Latn-ME"/>
        </w:rPr>
        <w:t>Žalba se izjavljuje preko naručioca neposredno putem ESJN-a. Žalba koja nije podnesena na naprijed predviđeni način biće odbijena kao nedozvoljena.</w:t>
      </w:r>
    </w:p>
    <w:p w14:paraId="04D128E4" w14:textId="77777777" w:rsidR="000F4890" w:rsidRPr="00DC0F53" w:rsidRDefault="000F4890" w:rsidP="00C109F6">
      <w:pPr>
        <w:autoSpaceDE w:val="0"/>
        <w:autoSpaceDN w:val="0"/>
        <w:adjustRightInd w:val="0"/>
        <w:spacing w:line="276" w:lineRule="auto"/>
        <w:ind w:firstLine="567"/>
        <w:jc w:val="both"/>
        <w:rPr>
          <w:rFonts w:ascii="Arial" w:hAnsi="Arial" w:cs="Arial"/>
          <w:color w:val="000000"/>
          <w:lang w:val="sr-Latn-ME"/>
        </w:rPr>
      </w:pPr>
    </w:p>
    <w:p w14:paraId="671A6BFF" w14:textId="77777777" w:rsidR="000F4890" w:rsidRPr="00DC0F53" w:rsidRDefault="000F4890" w:rsidP="00C109F6">
      <w:pPr>
        <w:autoSpaceDE w:val="0"/>
        <w:autoSpaceDN w:val="0"/>
        <w:adjustRightInd w:val="0"/>
        <w:spacing w:line="276" w:lineRule="auto"/>
        <w:ind w:firstLine="567"/>
        <w:jc w:val="both"/>
        <w:rPr>
          <w:rFonts w:ascii="Arial" w:hAnsi="Arial" w:cs="Arial"/>
          <w:color w:val="000000"/>
          <w:highlight w:val="yellow"/>
          <w:lang w:val="sr-Latn-ME"/>
        </w:rPr>
      </w:pPr>
      <w:r w:rsidRPr="00DC0F53">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BAE062D" w14:textId="77777777" w:rsidR="000F4890" w:rsidRPr="00DC0F53" w:rsidRDefault="000F4890" w:rsidP="00C109F6">
      <w:pPr>
        <w:tabs>
          <w:tab w:val="left" w:pos="5760"/>
        </w:tabs>
        <w:spacing w:line="276" w:lineRule="auto"/>
        <w:ind w:firstLine="567"/>
        <w:jc w:val="both"/>
        <w:rPr>
          <w:rFonts w:ascii="Arial" w:hAnsi="Arial" w:cs="Arial"/>
          <w:color w:val="000000"/>
          <w:lang w:val="sr-Latn-ME"/>
        </w:rPr>
      </w:pPr>
    </w:p>
    <w:p w14:paraId="5E2FE5CE" w14:textId="77777777" w:rsidR="000F4890" w:rsidRPr="00DC0F53" w:rsidRDefault="000F4890" w:rsidP="00C109F6">
      <w:pPr>
        <w:tabs>
          <w:tab w:val="left" w:pos="5760"/>
        </w:tabs>
        <w:spacing w:line="276" w:lineRule="auto"/>
        <w:ind w:firstLine="567"/>
        <w:jc w:val="both"/>
        <w:rPr>
          <w:rFonts w:ascii="Arial" w:hAnsi="Arial" w:cs="Arial"/>
          <w:color w:val="000000"/>
          <w:lang w:val="sr-Latn-ME"/>
        </w:rPr>
      </w:pPr>
      <w:r w:rsidRPr="00DC0F53">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E8FFA9B" w14:textId="77777777" w:rsidR="000F4890" w:rsidRPr="00DC0F53" w:rsidRDefault="000F4890" w:rsidP="00C109F6">
      <w:pPr>
        <w:tabs>
          <w:tab w:val="left" w:pos="5760"/>
        </w:tabs>
        <w:spacing w:line="276" w:lineRule="auto"/>
        <w:ind w:firstLine="567"/>
        <w:jc w:val="both"/>
        <w:rPr>
          <w:rFonts w:ascii="Arial" w:hAnsi="Arial" w:cs="Arial"/>
          <w:color w:val="000000"/>
          <w:lang w:val="sr-Latn-ME"/>
        </w:rPr>
      </w:pPr>
    </w:p>
    <w:p w14:paraId="248E064B" w14:textId="77777777" w:rsidR="000F4890" w:rsidRPr="00DC0F53" w:rsidRDefault="000F4890" w:rsidP="00C109F6">
      <w:pPr>
        <w:tabs>
          <w:tab w:val="left" w:pos="5760"/>
        </w:tabs>
        <w:spacing w:line="276" w:lineRule="auto"/>
        <w:ind w:firstLine="567"/>
        <w:jc w:val="both"/>
        <w:rPr>
          <w:rFonts w:ascii="Arial" w:hAnsi="Arial" w:cs="Arial"/>
          <w:color w:val="000000"/>
          <w:lang w:val="sr-Latn-ME"/>
        </w:rPr>
      </w:pPr>
      <w:r w:rsidRPr="00DC0F53">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DC0F53">
          <w:rPr>
            <w:rStyle w:val="Hyperlink"/>
            <w:rFonts w:ascii="Arial" w:hAnsi="Arial" w:cs="Arial"/>
            <w:lang w:val="sr-Latn-ME"/>
          </w:rPr>
          <w:t>http://www.kontrola-nabavki.me/</w:t>
        </w:r>
      </w:hyperlink>
      <w:r w:rsidR="001C0AAF" w:rsidRPr="00DC0F53">
        <w:rPr>
          <w:rFonts w:ascii="Arial" w:hAnsi="Arial" w:cs="Arial"/>
          <w:color w:val="000000"/>
          <w:lang w:val="sr-Latn-ME"/>
        </w:rPr>
        <w:t>.“</w:t>
      </w:r>
    </w:p>
    <w:sectPr w:rsidR="000F4890" w:rsidRPr="00DC0F53" w:rsidSect="0090085B">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28C85" w14:textId="77777777" w:rsidR="00247A21" w:rsidRDefault="00247A21" w:rsidP="000F4890">
      <w:r>
        <w:separator/>
      </w:r>
    </w:p>
  </w:endnote>
  <w:endnote w:type="continuationSeparator" w:id="0">
    <w:p w14:paraId="5743C7A3" w14:textId="77777777" w:rsidR="00247A21" w:rsidRDefault="00247A21"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59E2B" w14:textId="77777777" w:rsidR="00666C49" w:rsidRPr="00DC2688" w:rsidRDefault="00666C49">
    <w:pPr>
      <w:tabs>
        <w:tab w:val="center" w:pos="4550"/>
        <w:tab w:val="left" w:pos="5818"/>
      </w:tabs>
      <w:ind w:right="260"/>
      <w:jc w:val="right"/>
      <w:rPr>
        <w:rFonts w:ascii="Arial" w:hAnsi="Arial" w:cs="Arial"/>
        <w:bCs/>
        <w:sz w:val="20"/>
        <w:szCs w:val="20"/>
      </w:rPr>
    </w:pPr>
    <w:r w:rsidRPr="00DC2688">
      <w:rPr>
        <w:rFonts w:ascii="Arial" w:hAnsi="Arial" w:cs="Arial"/>
        <w:bCs/>
        <w:sz w:val="20"/>
        <w:szCs w:val="20"/>
      </w:rPr>
      <w:t xml:space="preserve">strana </w:t>
    </w:r>
    <w:r w:rsidRPr="00DC2688">
      <w:rPr>
        <w:rFonts w:ascii="Arial" w:hAnsi="Arial" w:cs="Arial"/>
        <w:bCs/>
        <w:sz w:val="20"/>
        <w:szCs w:val="20"/>
      </w:rPr>
      <w:fldChar w:fldCharType="begin"/>
    </w:r>
    <w:r w:rsidRPr="00DC2688">
      <w:rPr>
        <w:rFonts w:ascii="Arial" w:hAnsi="Arial" w:cs="Arial"/>
        <w:bCs/>
        <w:sz w:val="20"/>
        <w:szCs w:val="20"/>
      </w:rPr>
      <w:instrText xml:space="preserve"> PAGE   \* MERGEFORMAT </w:instrText>
    </w:r>
    <w:r w:rsidRPr="00DC2688">
      <w:rPr>
        <w:rFonts w:ascii="Arial" w:hAnsi="Arial" w:cs="Arial"/>
        <w:bCs/>
        <w:sz w:val="20"/>
        <w:szCs w:val="20"/>
      </w:rPr>
      <w:fldChar w:fldCharType="separate"/>
    </w:r>
    <w:r w:rsidR="00715B03" w:rsidRPr="00DC2688">
      <w:rPr>
        <w:rFonts w:ascii="Arial" w:hAnsi="Arial" w:cs="Arial"/>
        <w:bCs/>
        <w:noProof/>
        <w:sz w:val="20"/>
        <w:szCs w:val="20"/>
      </w:rPr>
      <w:t>12</w:t>
    </w:r>
    <w:r w:rsidRPr="00DC2688">
      <w:rPr>
        <w:rFonts w:ascii="Arial" w:hAnsi="Arial" w:cs="Arial"/>
        <w:bCs/>
        <w:sz w:val="20"/>
        <w:szCs w:val="20"/>
      </w:rPr>
      <w:fldChar w:fldCharType="end"/>
    </w:r>
    <w:r w:rsidRPr="00DC2688">
      <w:rPr>
        <w:rFonts w:ascii="Arial" w:hAnsi="Arial" w:cs="Arial"/>
        <w:bCs/>
        <w:sz w:val="20"/>
        <w:szCs w:val="20"/>
      </w:rPr>
      <w:t xml:space="preserve"> od </w:t>
    </w:r>
    <w:r w:rsidRPr="00DC2688">
      <w:rPr>
        <w:rFonts w:ascii="Arial" w:hAnsi="Arial" w:cs="Arial"/>
        <w:bCs/>
        <w:sz w:val="20"/>
        <w:szCs w:val="20"/>
      </w:rPr>
      <w:fldChar w:fldCharType="begin"/>
    </w:r>
    <w:r w:rsidRPr="00DC2688">
      <w:rPr>
        <w:rFonts w:ascii="Arial" w:hAnsi="Arial" w:cs="Arial"/>
        <w:bCs/>
        <w:sz w:val="20"/>
        <w:szCs w:val="20"/>
      </w:rPr>
      <w:instrText xml:space="preserve"> NUMPAGES  \* Arabic  \* MERGEFORMAT </w:instrText>
    </w:r>
    <w:r w:rsidRPr="00DC2688">
      <w:rPr>
        <w:rFonts w:ascii="Arial" w:hAnsi="Arial" w:cs="Arial"/>
        <w:bCs/>
        <w:sz w:val="20"/>
        <w:szCs w:val="20"/>
      </w:rPr>
      <w:fldChar w:fldCharType="separate"/>
    </w:r>
    <w:r w:rsidR="00715B03" w:rsidRPr="00DC2688">
      <w:rPr>
        <w:rFonts w:ascii="Arial" w:hAnsi="Arial" w:cs="Arial"/>
        <w:bCs/>
        <w:noProof/>
        <w:sz w:val="20"/>
        <w:szCs w:val="20"/>
      </w:rPr>
      <w:t>12</w:t>
    </w:r>
    <w:r w:rsidRPr="00DC2688">
      <w:rPr>
        <w:rFonts w:ascii="Arial" w:hAnsi="Arial" w:cs="Arial"/>
        <w:bCs/>
        <w:sz w:val="20"/>
        <w:szCs w:val="20"/>
      </w:rPr>
      <w:fldChar w:fldCharType="end"/>
    </w:r>
  </w:p>
  <w:p w14:paraId="6421E310"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823395" w14:textId="77777777" w:rsidR="00247A21" w:rsidRDefault="00247A21" w:rsidP="000F4890">
      <w:r>
        <w:separator/>
      </w:r>
    </w:p>
  </w:footnote>
  <w:footnote w:type="continuationSeparator" w:id="0">
    <w:p w14:paraId="19352F07" w14:textId="77777777" w:rsidR="00247A21" w:rsidRDefault="00247A21" w:rsidP="000F4890">
      <w:r>
        <w:continuationSeparator/>
      </w:r>
    </w:p>
  </w:footnote>
  <w:footnote w:id="1">
    <w:p w14:paraId="5F59B307"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F35FF85"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5983AFA"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C1B625C"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1993F96"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F292102"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7E3F017" w14:textId="77777777" w:rsidR="000F7DF8" w:rsidRPr="007F2BA0" w:rsidRDefault="000F7DF8" w:rsidP="000F7DF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C22FA21"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14E2B894"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72672"/>
    <w:multiLevelType w:val="multilevel"/>
    <w:tmpl w:val="9392E95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85"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3D65C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35C073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15683949">
    <w:abstractNumId w:val="6"/>
  </w:num>
  <w:num w:numId="2" w16cid:durableId="825320460">
    <w:abstractNumId w:val="4"/>
  </w:num>
  <w:num w:numId="3" w16cid:durableId="1045065287">
    <w:abstractNumId w:val="1"/>
  </w:num>
  <w:num w:numId="4" w16cid:durableId="497303956">
    <w:abstractNumId w:val="10"/>
  </w:num>
  <w:num w:numId="5" w16cid:durableId="1226188323">
    <w:abstractNumId w:val="12"/>
  </w:num>
  <w:num w:numId="6" w16cid:durableId="687293959">
    <w:abstractNumId w:val="11"/>
  </w:num>
  <w:num w:numId="7" w16cid:durableId="1448812939">
    <w:abstractNumId w:val="7"/>
  </w:num>
  <w:num w:numId="8" w16cid:durableId="1932198490">
    <w:abstractNumId w:val="8"/>
  </w:num>
  <w:num w:numId="9" w16cid:durableId="147021549">
    <w:abstractNumId w:val="5"/>
  </w:num>
  <w:num w:numId="10" w16cid:durableId="2488578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3070786">
    <w:abstractNumId w:val="0"/>
  </w:num>
  <w:num w:numId="12" w16cid:durableId="667681245">
    <w:abstractNumId w:val="3"/>
  </w:num>
  <w:num w:numId="13" w16cid:durableId="853611642">
    <w:abstractNumId w:val="2"/>
  </w:num>
  <w:num w:numId="14" w16cid:durableId="15159947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35C0D"/>
    <w:rsid w:val="000457BF"/>
    <w:rsid w:val="000B60D8"/>
    <w:rsid w:val="000F4890"/>
    <w:rsid w:val="000F7DF8"/>
    <w:rsid w:val="001059FC"/>
    <w:rsid w:val="00152F33"/>
    <w:rsid w:val="00182765"/>
    <w:rsid w:val="001B7D1A"/>
    <w:rsid w:val="001C0AAF"/>
    <w:rsid w:val="001C2212"/>
    <w:rsid w:val="001C5358"/>
    <w:rsid w:val="001D7965"/>
    <w:rsid w:val="001E4399"/>
    <w:rsid w:val="00206343"/>
    <w:rsid w:val="002106F4"/>
    <w:rsid w:val="0023708E"/>
    <w:rsid w:val="00247A21"/>
    <w:rsid w:val="002A437D"/>
    <w:rsid w:val="002B06D6"/>
    <w:rsid w:val="002B3108"/>
    <w:rsid w:val="002C2CDA"/>
    <w:rsid w:val="00313846"/>
    <w:rsid w:val="00333795"/>
    <w:rsid w:val="00344B72"/>
    <w:rsid w:val="003940B3"/>
    <w:rsid w:val="003A32CE"/>
    <w:rsid w:val="003E27FF"/>
    <w:rsid w:val="003F2F83"/>
    <w:rsid w:val="00406F36"/>
    <w:rsid w:val="004158DB"/>
    <w:rsid w:val="004233AF"/>
    <w:rsid w:val="00462680"/>
    <w:rsid w:val="00474275"/>
    <w:rsid w:val="00487209"/>
    <w:rsid w:val="004E6755"/>
    <w:rsid w:val="00536DB7"/>
    <w:rsid w:val="0055768A"/>
    <w:rsid w:val="005850A9"/>
    <w:rsid w:val="0058663F"/>
    <w:rsid w:val="005B08C9"/>
    <w:rsid w:val="005D76BB"/>
    <w:rsid w:val="005F63DC"/>
    <w:rsid w:val="006026DC"/>
    <w:rsid w:val="00610FB3"/>
    <w:rsid w:val="006252FB"/>
    <w:rsid w:val="00645603"/>
    <w:rsid w:val="00666C49"/>
    <w:rsid w:val="006E0139"/>
    <w:rsid w:val="006F7187"/>
    <w:rsid w:val="00715B03"/>
    <w:rsid w:val="0075019C"/>
    <w:rsid w:val="007558FC"/>
    <w:rsid w:val="007876D2"/>
    <w:rsid w:val="00795C83"/>
    <w:rsid w:val="007A6D88"/>
    <w:rsid w:val="007E7098"/>
    <w:rsid w:val="00813015"/>
    <w:rsid w:val="00844DA4"/>
    <w:rsid w:val="00850FFB"/>
    <w:rsid w:val="00852067"/>
    <w:rsid w:val="00871499"/>
    <w:rsid w:val="008B762D"/>
    <w:rsid w:val="008D33FE"/>
    <w:rsid w:val="008E5845"/>
    <w:rsid w:val="0090085B"/>
    <w:rsid w:val="00912733"/>
    <w:rsid w:val="00925E78"/>
    <w:rsid w:val="009428BF"/>
    <w:rsid w:val="0094442A"/>
    <w:rsid w:val="00985E0D"/>
    <w:rsid w:val="009B500D"/>
    <w:rsid w:val="009C4EA1"/>
    <w:rsid w:val="009D2944"/>
    <w:rsid w:val="00A278F8"/>
    <w:rsid w:val="00A321A5"/>
    <w:rsid w:val="00A6706C"/>
    <w:rsid w:val="00AB38E5"/>
    <w:rsid w:val="00AB48E0"/>
    <w:rsid w:val="00AD086D"/>
    <w:rsid w:val="00AF250B"/>
    <w:rsid w:val="00AF5A97"/>
    <w:rsid w:val="00B20D32"/>
    <w:rsid w:val="00B27096"/>
    <w:rsid w:val="00B43B53"/>
    <w:rsid w:val="00B4624D"/>
    <w:rsid w:val="00B52B60"/>
    <w:rsid w:val="00B811B6"/>
    <w:rsid w:val="00B822DF"/>
    <w:rsid w:val="00B83D0A"/>
    <w:rsid w:val="00BA0A72"/>
    <w:rsid w:val="00BC5672"/>
    <w:rsid w:val="00BD5470"/>
    <w:rsid w:val="00C109F6"/>
    <w:rsid w:val="00C16061"/>
    <w:rsid w:val="00C479CC"/>
    <w:rsid w:val="00C56644"/>
    <w:rsid w:val="00CC2029"/>
    <w:rsid w:val="00D051C4"/>
    <w:rsid w:val="00D27BFB"/>
    <w:rsid w:val="00D3520A"/>
    <w:rsid w:val="00D5587D"/>
    <w:rsid w:val="00D86959"/>
    <w:rsid w:val="00DC0F53"/>
    <w:rsid w:val="00DC2688"/>
    <w:rsid w:val="00DE0A83"/>
    <w:rsid w:val="00DE5195"/>
    <w:rsid w:val="00E11823"/>
    <w:rsid w:val="00E15939"/>
    <w:rsid w:val="00E502AC"/>
    <w:rsid w:val="00E5087F"/>
    <w:rsid w:val="00E54F7D"/>
    <w:rsid w:val="00E9586D"/>
    <w:rsid w:val="00EA0BD1"/>
    <w:rsid w:val="00EB07E9"/>
    <w:rsid w:val="00ED1CBC"/>
    <w:rsid w:val="00EF46E5"/>
    <w:rsid w:val="00EF74F0"/>
    <w:rsid w:val="00F06A7B"/>
    <w:rsid w:val="00F0730F"/>
    <w:rsid w:val="00F173E5"/>
    <w:rsid w:val="00F20D0A"/>
    <w:rsid w:val="00F56728"/>
    <w:rsid w:val="00F601CC"/>
    <w:rsid w:val="00F766B2"/>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C920"/>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10</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Milica Jablan</cp:lastModifiedBy>
  <cp:revision>18</cp:revision>
  <cp:lastPrinted>2024-07-30T07:35:00Z</cp:lastPrinted>
  <dcterms:created xsi:type="dcterms:W3CDTF">2024-07-29T09:26:00Z</dcterms:created>
  <dcterms:modified xsi:type="dcterms:W3CDTF">2024-07-31T09:47:00Z</dcterms:modified>
</cp:coreProperties>
</file>