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2830740" w14:textId="77777777" w:rsidR="0084236F" w:rsidRDefault="0084236F" w:rsidP="00C3186F">
      <w:pPr>
        <w:jc w:val="right"/>
        <w:rPr>
          <w:rFonts w:ascii="Garamond" w:hAnsi="Garamond" w:cs="Arial"/>
          <w:b/>
          <w:color w:val="000000"/>
        </w:rPr>
      </w:pPr>
    </w:p>
    <w:p w14:paraId="27BA2095" w14:textId="77777777" w:rsidR="00C3186F" w:rsidRPr="00A62F05" w:rsidRDefault="00C3186F" w:rsidP="00C3186F">
      <w:pPr>
        <w:jc w:val="right"/>
        <w:rPr>
          <w:rFonts w:ascii="Garamond" w:hAnsi="Garamond" w:cs="Arial"/>
          <w:b/>
          <w:color w:val="000000"/>
        </w:rPr>
      </w:pPr>
      <w:r w:rsidRPr="00A62F05">
        <w:rPr>
          <w:rFonts w:ascii="Garamond" w:hAnsi="Garamond" w:cs="Arial"/>
          <w:b/>
          <w:color w:val="000000"/>
        </w:rPr>
        <w:t xml:space="preserve">OBRAZAC 1 </w:t>
      </w:r>
    </w:p>
    <w:p w14:paraId="2A80B132" w14:textId="77777777" w:rsidR="00C3186F" w:rsidRPr="00A62F05" w:rsidRDefault="00C3186F" w:rsidP="00C3186F">
      <w:pPr>
        <w:jc w:val="right"/>
        <w:rPr>
          <w:rFonts w:ascii="Garamond" w:hAnsi="Garamond" w:cs="Arial"/>
          <w:b/>
          <w:color w:val="000000"/>
        </w:rPr>
      </w:pPr>
      <w:r w:rsidRPr="00A62F05">
        <w:rPr>
          <w:rFonts w:ascii="Garamond" w:hAnsi="Garamond" w:cs="Arial"/>
          <w:b/>
          <w:color w:val="000000"/>
        </w:rPr>
        <w:t xml:space="preserve">                  </w:t>
      </w:r>
    </w:p>
    <w:p w14:paraId="261AA66E" w14:textId="643FCDC6" w:rsidR="0061640B" w:rsidRPr="00A62F05" w:rsidRDefault="000B0DDC" w:rsidP="00C3186F">
      <w:pPr>
        <w:rPr>
          <w:rFonts w:ascii="Garamond" w:hAnsi="Garamond" w:cs="Arial"/>
          <w:b/>
          <w:color w:val="000000"/>
        </w:rPr>
      </w:pPr>
      <w:r>
        <w:rPr>
          <w:rFonts w:ascii="Garamond" w:hAnsi="Garamond" w:cs="Arial"/>
          <w:b/>
          <w:color w:val="000000"/>
        </w:rPr>
        <w:t>Turistička organizacija</w:t>
      </w:r>
      <w:r w:rsidR="00C3186F" w:rsidRPr="00A62F05">
        <w:rPr>
          <w:rFonts w:ascii="Garamond" w:hAnsi="Garamond"/>
          <w:b/>
          <w:lang w:val="pl-PL"/>
        </w:rPr>
        <w:t xml:space="preserve"> Podgorica</w:t>
      </w:r>
    </w:p>
    <w:p w14:paraId="676F8693" w14:textId="5818CE26" w:rsidR="0061640B" w:rsidRPr="00A62F05" w:rsidRDefault="0061640B" w:rsidP="0061640B">
      <w:pPr>
        <w:jc w:val="both"/>
        <w:rPr>
          <w:rFonts w:ascii="Garamond" w:hAnsi="Garamond"/>
          <w:b/>
          <w:lang w:val="it-IT"/>
        </w:rPr>
      </w:pPr>
      <w:r w:rsidRPr="00A62F05">
        <w:rPr>
          <w:rFonts w:ascii="Garamond" w:hAnsi="Garamond"/>
          <w:b/>
          <w:lang w:val="it-IT"/>
        </w:rPr>
        <w:t>Broj iz evidenc</w:t>
      </w:r>
      <w:r w:rsidR="00BF2A3E" w:rsidRPr="00A62F05">
        <w:rPr>
          <w:rFonts w:ascii="Garamond" w:hAnsi="Garamond"/>
          <w:b/>
          <w:lang w:val="it-IT"/>
        </w:rPr>
        <w:t>ije postupaka javnih nabavki:</w:t>
      </w:r>
      <w:r w:rsidR="000B0DDC" w:rsidRPr="000B0DDC">
        <w:rPr>
          <w:rFonts w:ascii="Garamond" w:hAnsi="Garamond"/>
          <w:b/>
          <w:color w:val="FF0000"/>
          <w:lang w:val="it-IT"/>
        </w:rPr>
        <w:t>1</w:t>
      </w:r>
      <w:r w:rsidRPr="000B0DDC">
        <w:rPr>
          <w:rFonts w:ascii="Garamond" w:hAnsi="Garamond"/>
          <w:b/>
          <w:color w:val="FF0000"/>
          <w:lang w:val="it-IT"/>
        </w:rPr>
        <w:t>/2</w:t>
      </w:r>
      <w:r w:rsidR="00D954BB" w:rsidRPr="000B0DDC">
        <w:rPr>
          <w:rFonts w:ascii="Garamond" w:hAnsi="Garamond"/>
          <w:b/>
          <w:color w:val="FF0000"/>
          <w:lang w:val="it-IT"/>
        </w:rPr>
        <w:t>4</w:t>
      </w:r>
      <w:r w:rsidR="00C3186F" w:rsidRPr="000B0DDC">
        <w:rPr>
          <w:rFonts w:ascii="Garamond" w:hAnsi="Garamond"/>
          <w:b/>
          <w:color w:val="FF0000"/>
          <w:lang w:val="it-IT"/>
        </w:rPr>
        <w:t>-</w:t>
      </w:r>
      <w:r w:rsidR="00C37EC3" w:rsidRPr="000B0DDC">
        <w:rPr>
          <w:rFonts w:ascii="Garamond" w:hAnsi="Garamond"/>
          <w:b/>
          <w:color w:val="FF0000"/>
          <w:lang w:val="sr-Latn-ME"/>
        </w:rPr>
        <w:t>2024</w:t>
      </w:r>
      <w:r w:rsidR="009C3C4A" w:rsidRPr="000B0DDC">
        <w:rPr>
          <w:rFonts w:ascii="Garamond" w:hAnsi="Garamond"/>
          <w:b/>
          <w:color w:val="FF0000"/>
          <w:lang w:val="it-IT"/>
        </w:rPr>
        <w:t>/1</w:t>
      </w:r>
    </w:p>
    <w:p w14:paraId="3C8AB395" w14:textId="34F8553D" w:rsidR="0061640B" w:rsidRPr="00A62F05" w:rsidRDefault="0061640B" w:rsidP="0061640B">
      <w:pPr>
        <w:jc w:val="both"/>
        <w:rPr>
          <w:rFonts w:ascii="Garamond" w:hAnsi="Garamond"/>
          <w:b/>
        </w:rPr>
      </w:pPr>
      <w:r w:rsidRPr="00A62F05">
        <w:rPr>
          <w:rFonts w:ascii="Garamond" w:hAnsi="Garamond"/>
          <w:b/>
          <w:lang w:val="it-IT"/>
        </w:rPr>
        <w:t xml:space="preserve">Redni </w:t>
      </w:r>
      <w:r w:rsidR="000834F8" w:rsidRPr="00A62F05">
        <w:rPr>
          <w:rFonts w:ascii="Garamond" w:hAnsi="Garamond"/>
          <w:b/>
          <w:lang w:val="it-IT"/>
        </w:rPr>
        <w:t xml:space="preserve">broj iz Plana javnih nabavki: </w:t>
      </w:r>
      <w:r w:rsidR="00D954BB" w:rsidRPr="00A62F05">
        <w:rPr>
          <w:rFonts w:ascii="Garamond" w:hAnsi="Garamond"/>
          <w:b/>
          <w:lang w:val="it-IT"/>
        </w:rPr>
        <w:t>1</w:t>
      </w:r>
      <w:r w:rsidR="005A66CA">
        <w:rPr>
          <w:rFonts w:ascii="Garamond" w:hAnsi="Garamond"/>
          <w:b/>
          <w:lang w:val="it-IT"/>
        </w:rPr>
        <w:t>2</w:t>
      </w:r>
    </w:p>
    <w:p w14:paraId="30183079" w14:textId="7B59FA5F" w:rsidR="0061640B" w:rsidRPr="00A62F05" w:rsidRDefault="0061640B" w:rsidP="0061640B">
      <w:pPr>
        <w:jc w:val="both"/>
        <w:rPr>
          <w:rFonts w:ascii="Garamond" w:hAnsi="Garamond"/>
          <w:b/>
          <w:bCs/>
          <w:lang w:val="it-IT"/>
        </w:rPr>
      </w:pPr>
      <w:r w:rsidRPr="00A62F05">
        <w:rPr>
          <w:rFonts w:ascii="Garamond" w:hAnsi="Garamond"/>
          <w:b/>
          <w:lang w:val="it-IT"/>
        </w:rPr>
        <w:t xml:space="preserve">Mjesto i datum: Podgorica, </w:t>
      </w:r>
      <w:r w:rsidR="005A66CA">
        <w:rPr>
          <w:rFonts w:ascii="Garamond" w:hAnsi="Garamond"/>
          <w:b/>
          <w:lang w:val="it-IT"/>
        </w:rPr>
        <w:t>06</w:t>
      </w:r>
      <w:r w:rsidR="000834F8" w:rsidRPr="00A62F05">
        <w:rPr>
          <w:rFonts w:ascii="Garamond" w:hAnsi="Garamond"/>
          <w:b/>
          <w:lang w:val="it-IT"/>
        </w:rPr>
        <w:t>.0</w:t>
      </w:r>
      <w:r w:rsidR="005A66CA">
        <w:rPr>
          <w:rFonts w:ascii="Garamond" w:hAnsi="Garamond"/>
          <w:b/>
          <w:lang w:val="it-IT"/>
        </w:rPr>
        <w:t>6</w:t>
      </w:r>
      <w:r w:rsidRPr="00A62F05">
        <w:rPr>
          <w:rFonts w:ascii="Garamond" w:hAnsi="Garamond"/>
          <w:b/>
          <w:lang w:val="it-IT"/>
        </w:rPr>
        <w:t>.202</w:t>
      </w:r>
      <w:r w:rsidR="00D954BB" w:rsidRPr="00A62F05">
        <w:rPr>
          <w:rFonts w:ascii="Garamond" w:hAnsi="Garamond"/>
          <w:b/>
          <w:lang w:val="it-IT"/>
        </w:rPr>
        <w:t>4</w:t>
      </w:r>
      <w:r w:rsidRPr="00A62F05">
        <w:rPr>
          <w:rFonts w:ascii="Garamond" w:hAnsi="Garamond"/>
          <w:b/>
          <w:lang w:val="it-IT"/>
        </w:rPr>
        <w:t>. godine</w:t>
      </w:r>
    </w:p>
    <w:p w14:paraId="2B086787" w14:textId="77777777" w:rsidR="0061640B" w:rsidRPr="00A62F05" w:rsidRDefault="0061640B" w:rsidP="0061640B">
      <w:pPr>
        <w:jc w:val="both"/>
        <w:rPr>
          <w:rFonts w:ascii="Garamond" w:hAnsi="Garamond" w:cs="Arial"/>
          <w:b/>
          <w:bCs/>
        </w:rPr>
      </w:pPr>
    </w:p>
    <w:p w14:paraId="7C786A26" w14:textId="77777777" w:rsidR="0061640B" w:rsidRPr="00A62F05" w:rsidRDefault="0061640B" w:rsidP="0061640B">
      <w:pPr>
        <w:rPr>
          <w:rFonts w:ascii="Garamond" w:hAnsi="Garamond" w:cs="Arial"/>
        </w:rPr>
      </w:pPr>
    </w:p>
    <w:p w14:paraId="328D3847" w14:textId="77777777" w:rsidR="0061640B" w:rsidRPr="00A62F05" w:rsidRDefault="0061640B" w:rsidP="0061640B">
      <w:pPr>
        <w:rPr>
          <w:rFonts w:ascii="Garamond" w:hAnsi="Garamond" w:cs="Arial"/>
        </w:rPr>
      </w:pPr>
    </w:p>
    <w:p w14:paraId="6EB4DB06" w14:textId="77777777" w:rsidR="0061640B" w:rsidRPr="00A62F05" w:rsidRDefault="0061640B" w:rsidP="0061640B">
      <w:pPr>
        <w:rPr>
          <w:rFonts w:ascii="Garamond" w:hAnsi="Garamond" w:cs="Arial"/>
        </w:rPr>
      </w:pPr>
    </w:p>
    <w:p w14:paraId="2B437037" w14:textId="08353F1C" w:rsidR="007A518F" w:rsidRPr="00A62F05" w:rsidRDefault="007A518F" w:rsidP="007A518F">
      <w:pPr>
        <w:tabs>
          <w:tab w:val="left" w:pos="1276"/>
          <w:tab w:val="left" w:pos="3261"/>
        </w:tabs>
        <w:jc w:val="both"/>
        <w:rPr>
          <w:rFonts w:ascii="Garamond" w:hAnsi="Garamond" w:cs="Arial"/>
          <w:b/>
          <w:bCs/>
          <w:color w:val="000000"/>
        </w:rPr>
      </w:pPr>
      <w:r w:rsidRPr="00A62F05">
        <w:rPr>
          <w:rFonts w:ascii="Garamond" w:hAnsi="Garamond" w:cs="Arial"/>
        </w:rPr>
        <w:t xml:space="preserve">Na osnovu člana 53 stav 1 Zakona o javnim nabavkama („Službeni list </w:t>
      </w:r>
      <w:proofErr w:type="gramStart"/>
      <w:r w:rsidRPr="00A62F05">
        <w:rPr>
          <w:rFonts w:ascii="Garamond" w:hAnsi="Garamond" w:cs="Arial"/>
        </w:rPr>
        <w:t>CG“</w:t>
      </w:r>
      <w:proofErr w:type="gramEnd"/>
      <w:r w:rsidRPr="00A62F05">
        <w:rPr>
          <w:rFonts w:ascii="Garamond" w:hAnsi="Garamond" w:cs="Arial"/>
        </w:rPr>
        <w:t xml:space="preserve">, br. </w:t>
      </w:r>
      <w:r w:rsidR="00D954BB" w:rsidRPr="00A62F05">
        <w:rPr>
          <w:rFonts w:ascii="Garamond" w:hAnsi="Garamond" w:cs="Arial"/>
        </w:rPr>
        <w:t>0</w:t>
      </w:r>
      <w:r w:rsidRPr="00A62F05">
        <w:rPr>
          <w:rFonts w:ascii="Garamond" w:hAnsi="Garamond" w:cs="Arial"/>
        </w:rPr>
        <w:t>74/19</w:t>
      </w:r>
      <w:r w:rsidR="00D954BB" w:rsidRPr="00A62F05">
        <w:rPr>
          <w:rFonts w:ascii="Garamond" w:hAnsi="Garamond" w:cs="Arial"/>
        </w:rPr>
        <w:t>,</w:t>
      </w:r>
      <w:r w:rsidRPr="00A62F05">
        <w:rPr>
          <w:rFonts w:ascii="Garamond" w:hAnsi="Garamond" w:cs="Arial"/>
        </w:rPr>
        <w:t xml:space="preserve"> </w:t>
      </w:r>
      <w:r w:rsidR="00D954BB" w:rsidRPr="00A62F05">
        <w:rPr>
          <w:rFonts w:ascii="Garamond" w:hAnsi="Garamond" w:cs="Arial"/>
        </w:rPr>
        <w:t>00</w:t>
      </w:r>
      <w:r w:rsidRPr="00A62F05">
        <w:rPr>
          <w:rFonts w:ascii="Garamond" w:hAnsi="Garamond" w:cs="Arial"/>
        </w:rPr>
        <w:t>3/23</w:t>
      </w:r>
      <w:r w:rsidR="00D954BB" w:rsidRPr="00A62F05">
        <w:rPr>
          <w:rFonts w:ascii="Garamond" w:hAnsi="Garamond" w:cs="Arial"/>
        </w:rPr>
        <w:t xml:space="preserve"> i 011/23</w:t>
      </w:r>
      <w:r w:rsidRPr="00A62F05">
        <w:rPr>
          <w:rFonts w:ascii="Garamond" w:hAnsi="Garamond" w:cs="Arial"/>
        </w:rPr>
        <w:t xml:space="preserve">) </w:t>
      </w:r>
      <w:r w:rsidR="005A66CA">
        <w:rPr>
          <w:rFonts w:ascii="Garamond" w:hAnsi="Garamond" w:cs="Arial"/>
          <w:iCs/>
          <w:color w:val="000000"/>
        </w:rPr>
        <w:t>Turistička organizacija</w:t>
      </w:r>
      <w:r w:rsidR="00C3186F" w:rsidRPr="00A62F05">
        <w:rPr>
          <w:rFonts w:ascii="Garamond" w:hAnsi="Garamond" w:cs="Arial"/>
          <w:iCs/>
          <w:color w:val="000000"/>
        </w:rPr>
        <w:t xml:space="preserve"> Podgorica</w:t>
      </w:r>
      <w:r w:rsidR="009C3C4A" w:rsidRPr="00A62F05">
        <w:rPr>
          <w:rFonts w:ascii="Garamond" w:hAnsi="Garamond" w:cs="Arial"/>
          <w:iCs/>
          <w:color w:val="000000"/>
        </w:rPr>
        <w:t>,</w:t>
      </w:r>
      <w:r w:rsidR="00C3186F" w:rsidRPr="00A62F05">
        <w:rPr>
          <w:rFonts w:ascii="Garamond" w:hAnsi="Garamond" w:cs="Arial"/>
          <w:iCs/>
          <w:color w:val="000000"/>
        </w:rPr>
        <w:t xml:space="preserve"> </w:t>
      </w:r>
      <w:r w:rsidRPr="00A62F05">
        <w:rPr>
          <w:rFonts w:ascii="Garamond" w:hAnsi="Garamond" w:cs="Arial"/>
        </w:rPr>
        <w:t>objavljuje</w:t>
      </w:r>
      <w:r w:rsidRPr="00A62F05">
        <w:rPr>
          <w:rFonts w:ascii="Garamond" w:hAnsi="Garamond" w:cs="Arial"/>
          <w:b/>
          <w:bCs/>
          <w:color w:val="000000"/>
        </w:rPr>
        <w:t xml:space="preserve">        </w:t>
      </w:r>
    </w:p>
    <w:p w14:paraId="5534AB59" w14:textId="77777777" w:rsidR="0061640B" w:rsidRPr="00A62F05" w:rsidRDefault="0061640B" w:rsidP="0061640B">
      <w:pPr>
        <w:tabs>
          <w:tab w:val="left" w:pos="1276"/>
          <w:tab w:val="left" w:pos="3261"/>
        </w:tabs>
        <w:jc w:val="both"/>
        <w:rPr>
          <w:rFonts w:ascii="Garamond" w:hAnsi="Garamond" w:cs="Arial"/>
          <w:b/>
          <w:bCs/>
        </w:rPr>
      </w:pPr>
      <w:r w:rsidRPr="00A62F05">
        <w:rPr>
          <w:rFonts w:ascii="Garamond" w:hAnsi="Garamond" w:cs="Arial"/>
          <w:b/>
          <w:bCs/>
        </w:rPr>
        <w:t xml:space="preserve">        </w:t>
      </w:r>
    </w:p>
    <w:p w14:paraId="609E461A" w14:textId="77777777" w:rsidR="0061640B" w:rsidRPr="00A62F05" w:rsidRDefault="0061640B" w:rsidP="0061640B">
      <w:pPr>
        <w:tabs>
          <w:tab w:val="left" w:pos="1276"/>
          <w:tab w:val="left" w:pos="3261"/>
        </w:tabs>
        <w:jc w:val="both"/>
        <w:rPr>
          <w:rFonts w:ascii="Garamond" w:hAnsi="Garamond" w:cs="Arial"/>
          <w:b/>
          <w:bCs/>
        </w:rPr>
      </w:pPr>
    </w:p>
    <w:p w14:paraId="32F44C4E" w14:textId="77777777" w:rsidR="0061640B" w:rsidRPr="00A62F05" w:rsidRDefault="0061640B" w:rsidP="0061640B">
      <w:pPr>
        <w:tabs>
          <w:tab w:val="left" w:pos="1276"/>
          <w:tab w:val="left" w:pos="3261"/>
        </w:tabs>
        <w:jc w:val="both"/>
        <w:rPr>
          <w:rFonts w:ascii="Garamond" w:hAnsi="Garamond" w:cs="Arial"/>
          <w:b/>
          <w:bCs/>
        </w:rPr>
      </w:pPr>
    </w:p>
    <w:p w14:paraId="612025A6" w14:textId="77777777" w:rsidR="0061640B" w:rsidRPr="00A62F05" w:rsidRDefault="0061640B" w:rsidP="0061640B">
      <w:pPr>
        <w:tabs>
          <w:tab w:val="left" w:pos="1276"/>
          <w:tab w:val="left" w:pos="3261"/>
        </w:tabs>
        <w:jc w:val="both"/>
        <w:rPr>
          <w:rFonts w:ascii="Garamond" w:hAnsi="Garamond" w:cs="Arial"/>
        </w:rPr>
      </w:pPr>
      <w:r w:rsidRPr="00A62F05">
        <w:rPr>
          <w:rFonts w:ascii="Garamond" w:hAnsi="Garamond" w:cs="Arial"/>
          <w:b/>
          <w:bCs/>
        </w:rPr>
        <w:t xml:space="preserve">                                          </w:t>
      </w:r>
      <w:r w:rsidRPr="00A62F05">
        <w:rPr>
          <w:rFonts w:ascii="Garamond" w:hAnsi="Garamond" w:cs="Arial"/>
          <w:b/>
          <w:bCs/>
        </w:rPr>
        <w:tab/>
      </w:r>
      <w:r w:rsidRPr="00A62F05">
        <w:rPr>
          <w:rFonts w:ascii="Garamond" w:hAnsi="Garamond" w:cs="Arial"/>
          <w:bCs/>
        </w:rPr>
        <w:t xml:space="preserve">                                                      </w:t>
      </w:r>
    </w:p>
    <w:p w14:paraId="29513EED" w14:textId="77777777" w:rsidR="0061640B" w:rsidRPr="00A62F05" w:rsidRDefault="0061640B" w:rsidP="0061640B">
      <w:pPr>
        <w:keepNext/>
        <w:jc w:val="center"/>
        <w:outlineLvl w:val="0"/>
        <w:rPr>
          <w:rFonts w:ascii="Garamond" w:hAnsi="Garamond" w:cs="Arial"/>
          <w:b/>
          <w:bCs/>
        </w:rPr>
      </w:pPr>
    </w:p>
    <w:p w14:paraId="2CE7D9F9" w14:textId="77777777" w:rsidR="0061640B" w:rsidRPr="00A62F05" w:rsidRDefault="0061640B" w:rsidP="0061640B">
      <w:pPr>
        <w:jc w:val="center"/>
        <w:rPr>
          <w:rFonts w:ascii="Garamond" w:hAnsi="Garamond" w:cs="Arial"/>
          <w:b/>
          <w:bCs/>
        </w:rPr>
      </w:pPr>
      <w:r w:rsidRPr="00A62F05">
        <w:rPr>
          <w:rFonts w:ascii="Garamond" w:hAnsi="Garamond" w:cs="Arial"/>
          <w:b/>
          <w:bCs/>
        </w:rPr>
        <w:t>TENDERSKU DOKUMENTACIJU</w:t>
      </w:r>
    </w:p>
    <w:p w14:paraId="55A1F10F" w14:textId="77777777" w:rsidR="0061640B" w:rsidRPr="00A62F05" w:rsidRDefault="0061640B" w:rsidP="0061640B">
      <w:pPr>
        <w:jc w:val="center"/>
        <w:rPr>
          <w:rFonts w:ascii="Garamond" w:hAnsi="Garamond" w:cs="Arial"/>
          <w:b/>
          <w:bCs/>
        </w:rPr>
      </w:pPr>
      <w:r w:rsidRPr="00A62F05">
        <w:rPr>
          <w:rFonts w:ascii="Garamond" w:hAnsi="Garamond" w:cs="Arial"/>
          <w:b/>
          <w:bCs/>
        </w:rPr>
        <w:t>ZA OTVORENI POSTUPAK JAVNE NABAVKE</w:t>
      </w:r>
    </w:p>
    <w:p w14:paraId="40A9B0DA" w14:textId="51FE372B" w:rsidR="0061640B" w:rsidRPr="00A62F05" w:rsidRDefault="005A66CA" w:rsidP="00E41155">
      <w:pPr>
        <w:jc w:val="center"/>
        <w:rPr>
          <w:rFonts w:ascii="Garamond" w:hAnsi="Garamond" w:cs="Arial"/>
        </w:rPr>
      </w:pPr>
      <w:r>
        <w:rPr>
          <w:rFonts w:ascii="Garamond" w:hAnsi="Garamond" w:cs="Arial"/>
        </w:rPr>
        <w:t>Usluge tehničke podrške manifestacijama-iznajmljivanje opreme</w:t>
      </w:r>
    </w:p>
    <w:p w14:paraId="48F28452" w14:textId="77777777" w:rsidR="0061640B" w:rsidRPr="00A62F05" w:rsidRDefault="009C3C4A" w:rsidP="009C3C4A">
      <w:pPr>
        <w:tabs>
          <w:tab w:val="left" w:pos="2550"/>
        </w:tabs>
        <w:jc w:val="center"/>
        <w:rPr>
          <w:rFonts w:ascii="Garamond" w:hAnsi="Garamond" w:cs="Arial"/>
          <w:lang w:val="sr-Latn-ME"/>
        </w:rPr>
      </w:pPr>
      <w:r w:rsidRPr="00A62F05">
        <w:rPr>
          <w:rFonts w:ascii="Garamond" w:hAnsi="Garamond" w:cs="Arial"/>
          <w:lang w:val="sr-Latn-ME"/>
        </w:rPr>
        <w:t>(predmet javne nabavke)</w:t>
      </w:r>
    </w:p>
    <w:p w14:paraId="1ACB1190" w14:textId="77777777" w:rsidR="00E41155" w:rsidRPr="00A62F05" w:rsidRDefault="00E41155" w:rsidP="0061640B">
      <w:pPr>
        <w:jc w:val="both"/>
        <w:rPr>
          <w:rFonts w:ascii="Garamond" w:hAnsi="Garamond" w:cs="Arial"/>
        </w:rPr>
      </w:pPr>
    </w:p>
    <w:p w14:paraId="7B6D77A2" w14:textId="77777777" w:rsidR="009C3C4A" w:rsidRPr="00A62F05" w:rsidRDefault="009C3C4A" w:rsidP="0061640B">
      <w:pPr>
        <w:jc w:val="both"/>
        <w:rPr>
          <w:rFonts w:ascii="Garamond" w:hAnsi="Garamond" w:cs="Arial"/>
        </w:rPr>
      </w:pPr>
    </w:p>
    <w:p w14:paraId="31937624" w14:textId="77777777" w:rsidR="0061640B" w:rsidRPr="00A62F05" w:rsidRDefault="0061640B" w:rsidP="0061640B">
      <w:pPr>
        <w:jc w:val="both"/>
        <w:rPr>
          <w:rFonts w:ascii="Garamond" w:hAnsi="Garamond" w:cs="Arial"/>
        </w:rPr>
      </w:pPr>
      <w:r w:rsidRPr="00A62F05">
        <w:rPr>
          <w:rFonts w:ascii="Garamond" w:hAnsi="Garamond" w:cs="Arial"/>
        </w:rPr>
        <w:t>Predmet nabavke se nabavlja:</w:t>
      </w:r>
    </w:p>
    <w:p w14:paraId="01281953" w14:textId="77777777" w:rsidR="0061640B" w:rsidRPr="00A62F05" w:rsidRDefault="00BB1701" w:rsidP="0061640B">
      <w:pPr>
        <w:jc w:val="both"/>
        <w:rPr>
          <w:rFonts w:ascii="Garamond" w:hAnsi="Garamond" w:cs="Arial"/>
        </w:rPr>
      </w:pPr>
      <w:r w:rsidRPr="00A62F05">
        <w:rPr>
          <w:rFonts w:ascii="Garamond" w:hAnsi="Garamond" w:cs="Arial"/>
          <w:color w:val="000000"/>
          <w:lang w:val="sr-Latn-ME"/>
        </w:rPr>
        <w:sym w:font="Wingdings" w:char="F0FD"/>
      </w:r>
      <w:r w:rsidR="0061640B" w:rsidRPr="00A62F05">
        <w:rPr>
          <w:rFonts w:ascii="Garamond" w:hAnsi="Garamond" w:cs="Arial"/>
        </w:rPr>
        <w:t xml:space="preserve"> </w:t>
      </w:r>
      <w:r w:rsidR="007A518F" w:rsidRPr="00A62F05">
        <w:rPr>
          <w:rFonts w:ascii="Garamond" w:hAnsi="Garamond" w:cs="Arial"/>
        </w:rPr>
        <w:t>kao cjelina</w:t>
      </w:r>
      <w:r w:rsidR="0061640B" w:rsidRPr="00A62F05">
        <w:rPr>
          <w:rFonts w:ascii="Garamond" w:hAnsi="Garamond" w:cs="Arial"/>
        </w:rPr>
        <w:t>:</w:t>
      </w:r>
    </w:p>
    <w:p w14:paraId="7A603B3F" w14:textId="77777777" w:rsidR="00CA62F1" w:rsidRPr="00A62F05" w:rsidRDefault="00CA62F1" w:rsidP="0061640B">
      <w:pPr>
        <w:jc w:val="both"/>
        <w:rPr>
          <w:rFonts w:ascii="Garamond" w:hAnsi="Garamond" w:cs="Arial"/>
        </w:rPr>
      </w:pPr>
    </w:p>
    <w:p w14:paraId="58CDE5A2" w14:textId="77777777" w:rsidR="0061640B" w:rsidRPr="00A62F05" w:rsidRDefault="0061640B" w:rsidP="0061640B">
      <w:pPr>
        <w:rPr>
          <w:rFonts w:ascii="Garamond" w:hAnsi="Garamond" w:cs="Arial"/>
        </w:rPr>
      </w:pPr>
    </w:p>
    <w:p w14:paraId="6DEF6612" w14:textId="77777777" w:rsidR="007A518F" w:rsidRPr="00A62F05" w:rsidRDefault="007A518F" w:rsidP="0061640B">
      <w:pPr>
        <w:rPr>
          <w:rFonts w:ascii="Garamond" w:hAnsi="Garamond" w:cs="Arial"/>
        </w:rPr>
      </w:pPr>
    </w:p>
    <w:p w14:paraId="142BA1CD" w14:textId="77777777" w:rsidR="007A518F" w:rsidRPr="00A62F05" w:rsidRDefault="007A518F" w:rsidP="0061640B">
      <w:pPr>
        <w:rPr>
          <w:rFonts w:ascii="Garamond" w:hAnsi="Garamond" w:cs="Arial"/>
        </w:rPr>
      </w:pPr>
    </w:p>
    <w:p w14:paraId="68EAE041" w14:textId="77777777" w:rsidR="007A518F" w:rsidRPr="00A62F05" w:rsidRDefault="007A518F" w:rsidP="0061640B">
      <w:pPr>
        <w:rPr>
          <w:rFonts w:ascii="Garamond" w:hAnsi="Garamond" w:cs="Arial"/>
        </w:rPr>
      </w:pPr>
    </w:p>
    <w:p w14:paraId="15AA12F4" w14:textId="77777777" w:rsidR="007A518F" w:rsidRPr="00A62F05" w:rsidRDefault="007A518F" w:rsidP="0061640B">
      <w:pPr>
        <w:rPr>
          <w:rFonts w:ascii="Garamond" w:hAnsi="Garamond" w:cs="Arial"/>
        </w:rPr>
      </w:pPr>
    </w:p>
    <w:p w14:paraId="38A5DF5A" w14:textId="77777777" w:rsidR="007A518F" w:rsidRPr="00A62F05" w:rsidRDefault="007A518F" w:rsidP="0061640B">
      <w:pPr>
        <w:rPr>
          <w:rFonts w:ascii="Garamond" w:hAnsi="Garamond" w:cs="Arial"/>
        </w:rPr>
      </w:pPr>
    </w:p>
    <w:p w14:paraId="4E7648D3" w14:textId="77777777" w:rsidR="007A518F" w:rsidRPr="00A62F05" w:rsidRDefault="007A518F" w:rsidP="0061640B">
      <w:pPr>
        <w:rPr>
          <w:rFonts w:ascii="Garamond" w:hAnsi="Garamond" w:cs="Arial"/>
        </w:rPr>
      </w:pPr>
    </w:p>
    <w:p w14:paraId="2AD4AB48" w14:textId="77777777" w:rsidR="007A518F" w:rsidRPr="00A62F05" w:rsidRDefault="007A518F" w:rsidP="0061640B">
      <w:pPr>
        <w:rPr>
          <w:rFonts w:ascii="Garamond" w:hAnsi="Garamond" w:cs="Arial"/>
        </w:rPr>
      </w:pPr>
    </w:p>
    <w:p w14:paraId="3BBBC0D3" w14:textId="77777777" w:rsidR="007A518F" w:rsidRPr="00A62F05" w:rsidRDefault="007A518F" w:rsidP="0061640B">
      <w:pPr>
        <w:rPr>
          <w:rFonts w:ascii="Garamond" w:hAnsi="Garamond" w:cs="Arial"/>
        </w:rPr>
      </w:pPr>
    </w:p>
    <w:p w14:paraId="2CE1260F" w14:textId="77777777" w:rsidR="007A518F" w:rsidRPr="00A62F05" w:rsidRDefault="007A518F" w:rsidP="0061640B">
      <w:pPr>
        <w:rPr>
          <w:rFonts w:ascii="Garamond" w:hAnsi="Garamond" w:cs="Arial"/>
        </w:rPr>
      </w:pPr>
    </w:p>
    <w:p w14:paraId="547DEB42" w14:textId="77777777" w:rsidR="007A518F" w:rsidRPr="00A62F05" w:rsidRDefault="007A518F" w:rsidP="0061640B">
      <w:pPr>
        <w:rPr>
          <w:rFonts w:ascii="Garamond" w:hAnsi="Garamond" w:cs="Arial"/>
        </w:rPr>
      </w:pPr>
    </w:p>
    <w:p w14:paraId="7DB72CB2" w14:textId="77777777" w:rsidR="007A518F" w:rsidRPr="00A62F05" w:rsidRDefault="007A518F" w:rsidP="0061640B">
      <w:pPr>
        <w:rPr>
          <w:rFonts w:ascii="Garamond" w:hAnsi="Garamond" w:cs="Arial"/>
        </w:rPr>
      </w:pPr>
    </w:p>
    <w:p w14:paraId="773AB42D" w14:textId="77777777" w:rsidR="007A518F" w:rsidRPr="00A62F05" w:rsidRDefault="007A518F" w:rsidP="0061640B">
      <w:pPr>
        <w:rPr>
          <w:rFonts w:ascii="Garamond" w:hAnsi="Garamond" w:cs="Arial"/>
        </w:rPr>
      </w:pPr>
    </w:p>
    <w:p w14:paraId="221F2AF2" w14:textId="77777777" w:rsidR="007A518F" w:rsidRPr="00A62F05" w:rsidRDefault="007A518F" w:rsidP="0061640B">
      <w:pPr>
        <w:rPr>
          <w:rFonts w:ascii="Garamond" w:hAnsi="Garamond" w:cs="Arial"/>
        </w:rPr>
      </w:pPr>
    </w:p>
    <w:p w14:paraId="20BF3E7D" w14:textId="77777777" w:rsidR="0061640B" w:rsidRPr="00A62F05" w:rsidRDefault="0061640B" w:rsidP="0061640B">
      <w:pPr>
        <w:rPr>
          <w:rFonts w:ascii="Garamond" w:hAnsi="Garamond" w:cs="Arial"/>
        </w:rPr>
      </w:pPr>
    </w:p>
    <w:p w14:paraId="63CCFA34" w14:textId="77777777" w:rsidR="001412D4" w:rsidRPr="00A62F05" w:rsidRDefault="001412D4" w:rsidP="0061640B">
      <w:pPr>
        <w:rPr>
          <w:rFonts w:ascii="Garamond" w:hAnsi="Garamond" w:cs="Arial"/>
        </w:rPr>
      </w:pPr>
    </w:p>
    <w:p w14:paraId="49A790F4" w14:textId="77777777" w:rsidR="001412D4" w:rsidRPr="00A62F05" w:rsidRDefault="001412D4" w:rsidP="0061640B">
      <w:pPr>
        <w:rPr>
          <w:rFonts w:ascii="Garamond" w:hAnsi="Garamond" w:cs="Arial"/>
        </w:rPr>
      </w:pPr>
    </w:p>
    <w:p w14:paraId="3C70C858" w14:textId="77777777" w:rsidR="00AA63A2" w:rsidRPr="00A62F05" w:rsidRDefault="00AA63A2" w:rsidP="0061640B">
      <w:pPr>
        <w:rPr>
          <w:rFonts w:ascii="Garamond" w:hAnsi="Garamond" w:cs="Arial"/>
        </w:rPr>
      </w:pPr>
    </w:p>
    <w:p w14:paraId="4DC29A6E" w14:textId="77777777" w:rsidR="00AA63A2" w:rsidRPr="00A62F05" w:rsidRDefault="00AA63A2" w:rsidP="0061640B">
      <w:pPr>
        <w:rPr>
          <w:rFonts w:ascii="Garamond" w:hAnsi="Garamond" w:cs="Arial"/>
        </w:rPr>
      </w:pPr>
    </w:p>
    <w:p w14:paraId="3DAB4C39" w14:textId="77777777" w:rsidR="001412D4" w:rsidRPr="00A62F05" w:rsidRDefault="001412D4" w:rsidP="0061640B">
      <w:pPr>
        <w:rPr>
          <w:rFonts w:ascii="Garamond" w:hAnsi="Garamond" w:cs="Arial"/>
        </w:rPr>
      </w:pPr>
    </w:p>
    <w:p w14:paraId="6F97ED83" w14:textId="77777777" w:rsidR="004D6DE2" w:rsidRPr="00A62F05" w:rsidRDefault="004D6DE2" w:rsidP="0061640B">
      <w:pPr>
        <w:rPr>
          <w:rFonts w:ascii="Garamond" w:hAnsi="Garamond" w:cs="Arial"/>
        </w:rPr>
      </w:pPr>
    </w:p>
    <w:p w14:paraId="327FAD62" w14:textId="77777777" w:rsidR="004D6DE2" w:rsidRPr="00A62F05" w:rsidRDefault="004D6DE2" w:rsidP="0061640B">
      <w:pPr>
        <w:rPr>
          <w:rFonts w:ascii="Garamond" w:hAnsi="Garamond" w:cs="Arial"/>
        </w:rPr>
      </w:pPr>
    </w:p>
    <w:p w14:paraId="672B4691" w14:textId="77777777" w:rsidR="001412D4" w:rsidRPr="00A62F05" w:rsidRDefault="001412D4" w:rsidP="0061640B">
      <w:pPr>
        <w:rPr>
          <w:rFonts w:ascii="Garamond" w:hAnsi="Garamond" w:cs="Arial"/>
        </w:rPr>
      </w:pPr>
    </w:p>
    <w:p w14:paraId="023F0AD6" w14:textId="77777777" w:rsidR="0061640B" w:rsidRPr="00A62F05" w:rsidRDefault="0061640B" w:rsidP="0084236F">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Garamond" w:hAnsi="Garamond"/>
          <w:b/>
        </w:rPr>
      </w:pPr>
      <w:bookmarkStart w:id="0" w:name="_Toc62730553"/>
      <w:r w:rsidRPr="00A62F05">
        <w:rPr>
          <w:rFonts w:ascii="Garamond" w:hAnsi="Garamond"/>
          <w:b/>
        </w:rPr>
        <w:lastRenderedPageBreak/>
        <w:t>POZIV ZA NADMETANJE</w:t>
      </w:r>
      <w:r w:rsidRPr="00A62F05">
        <w:rPr>
          <w:rFonts w:ascii="Garamond" w:hAnsi="Garamond"/>
          <w:b/>
          <w:vertAlign w:val="superscript"/>
        </w:rPr>
        <w:footnoteReference w:id="1"/>
      </w:r>
      <w:bookmarkEnd w:id="0"/>
      <w:r w:rsidRPr="00A62F05">
        <w:rPr>
          <w:rFonts w:ascii="Garamond" w:hAnsi="Garamond"/>
          <w:b/>
        </w:rPr>
        <w:t xml:space="preserve"> </w:t>
      </w:r>
    </w:p>
    <w:p w14:paraId="478F6545" w14:textId="77777777" w:rsidR="0061640B" w:rsidRPr="00A62F05" w:rsidRDefault="0061640B" w:rsidP="0061640B">
      <w:pPr>
        <w:numPr>
          <w:ilvl w:val="0"/>
          <w:numId w:val="2"/>
        </w:numPr>
        <w:spacing w:after="160" w:line="259" w:lineRule="auto"/>
        <w:contextualSpacing/>
        <w:rPr>
          <w:rFonts w:ascii="Garamond" w:eastAsia="Calibri" w:hAnsi="Garamond" w:cs="Arial"/>
        </w:rPr>
      </w:pPr>
      <w:r w:rsidRPr="00A62F05">
        <w:rPr>
          <w:rFonts w:ascii="Garamond" w:eastAsia="Calibri" w:hAnsi="Garamond" w:cs="Arial"/>
        </w:rPr>
        <w:t>Podaci o naručiocu;</w:t>
      </w:r>
    </w:p>
    <w:p w14:paraId="632CE461" w14:textId="77777777" w:rsidR="0061640B" w:rsidRPr="00A62F05" w:rsidRDefault="0061640B" w:rsidP="0061640B">
      <w:pPr>
        <w:numPr>
          <w:ilvl w:val="0"/>
          <w:numId w:val="2"/>
        </w:numPr>
        <w:spacing w:after="160" w:line="259" w:lineRule="auto"/>
        <w:contextualSpacing/>
        <w:rPr>
          <w:rFonts w:ascii="Garamond" w:eastAsia="Calibri" w:hAnsi="Garamond" w:cs="Arial"/>
        </w:rPr>
      </w:pPr>
      <w:r w:rsidRPr="00A62F05">
        <w:rPr>
          <w:rFonts w:ascii="Garamond" w:eastAsia="Calibri" w:hAnsi="Garamond" w:cs="Arial"/>
        </w:rPr>
        <w:t xml:space="preserve">Podaci o postupku i predmetu javne nabavke: </w:t>
      </w:r>
    </w:p>
    <w:p w14:paraId="4C4245B0" w14:textId="77777777" w:rsidR="0061640B" w:rsidRPr="00A62F05" w:rsidRDefault="0061640B" w:rsidP="0061640B">
      <w:pPr>
        <w:numPr>
          <w:ilvl w:val="1"/>
          <w:numId w:val="2"/>
        </w:numPr>
        <w:spacing w:after="160" w:line="259" w:lineRule="auto"/>
        <w:contextualSpacing/>
        <w:rPr>
          <w:rFonts w:ascii="Garamond" w:eastAsia="Calibri" w:hAnsi="Garamond" w:cs="Arial"/>
        </w:rPr>
      </w:pPr>
      <w:r w:rsidRPr="00A62F05">
        <w:rPr>
          <w:rFonts w:ascii="Garamond" w:eastAsia="Calibri" w:hAnsi="Garamond" w:cs="Arial"/>
        </w:rPr>
        <w:t>Vrsta postupka,</w:t>
      </w:r>
    </w:p>
    <w:p w14:paraId="257852B9" w14:textId="77777777" w:rsidR="0061640B" w:rsidRPr="00A62F05" w:rsidRDefault="0061640B" w:rsidP="0061640B">
      <w:pPr>
        <w:numPr>
          <w:ilvl w:val="1"/>
          <w:numId w:val="2"/>
        </w:numPr>
        <w:spacing w:after="160" w:line="259" w:lineRule="auto"/>
        <w:contextualSpacing/>
        <w:rPr>
          <w:rFonts w:ascii="Garamond" w:eastAsia="Calibri" w:hAnsi="Garamond" w:cs="Arial"/>
        </w:rPr>
      </w:pPr>
      <w:r w:rsidRPr="00A62F05">
        <w:rPr>
          <w:rFonts w:ascii="Garamond" w:eastAsia="Calibri" w:hAnsi="Garamond" w:cs="Arial"/>
        </w:rPr>
        <w:t>Predmet javne nabavke (vrsta predmeta, naziv i opis predmeta),</w:t>
      </w:r>
    </w:p>
    <w:p w14:paraId="140A3842" w14:textId="77777777" w:rsidR="0061640B" w:rsidRPr="00A62F05" w:rsidRDefault="0061640B" w:rsidP="0061640B">
      <w:pPr>
        <w:numPr>
          <w:ilvl w:val="1"/>
          <w:numId w:val="2"/>
        </w:numPr>
        <w:spacing w:after="160" w:line="259" w:lineRule="auto"/>
        <w:contextualSpacing/>
        <w:rPr>
          <w:rFonts w:ascii="Garamond" w:eastAsia="Calibri" w:hAnsi="Garamond" w:cs="Arial"/>
        </w:rPr>
      </w:pPr>
      <w:r w:rsidRPr="00A62F05">
        <w:rPr>
          <w:rFonts w:ascii="Garamond" w:eastAsia="Calibri" w:hAnsi="Garamond" w:cs="Arial"/>
        </w:rPr>
        <w:t>Procijenjena vrijednost predmeta nabavke</w:t>
      </w:r>
      <w:r w:rsidRPr="00A62F05">
        <w:rPr>
          <w:rFonts w:ascii="Garamond" w:eastAsia="Calibri" w:hAnsi="Garamond" w:cs="Arial"/>
          <w:vertAlign w:val="superscript"/>
        </w:rPr>
        <w:footnoteReference w:id="2"/>
      </w:r>
      <w:r w:rsidRPr="00A62F05">
        <w:rPr>
          <w:rFonts w:ascii="Garamond" w:eastAsia="Calibri" w:hAnsi="Garamond" w:cs="Arial"/>
        </w:rPr>
        <w:t>,</w:t>
      </w:r>
    </w:p>
    <w:p w14:paraId="671D0687" w14:textId="77777777" w:rsidR="0061640B" w:rsidRPr="00A62F05" w:rsidRDefault="0061640B" w:rsidP="0061640B">
      <w:pPr>
        <w:numPr>
          <w:ilvl w:val="1"/>
          <w:numId w:val="2"/>
        </w:numPr>
        <w:spacing w:after="160" w:line="259" w:lineRule="auto"/>
        <w:contextualSpacing/>
        <w:rPr>
          <w:rFonts w:ascii="Garamond" w:eastAsia="Calibri" w:hAnsi="Garamond" w:cs="Arial"/>
        </w:rPr>
      </w:pPr>
      <w:r w:rsidRPr="00A62F05">
        <w:rPr>
          <w:rFonts w:ascii="Garamond" w:eastAsia="Calibri" w:hAnsi="Garamond" w:cs="Arial"/>
        </w:rPr>
        <w:t xml:space="preserve">Način nabavke: </w:t>
      </w:r>
    </w:p>
    <w:p w14:paraId="5F905EFA" w14:textId="77777777" w:rsidR="0061640B" w:rsidRPr="00A62F05" w:rsidRDefault="0061640B" w:rsidP="0061640B">
      <w:pPr>
        <w:numPr>
          <w:ilvl w:val="0"/>
          <w:numId w:val="4"/>
        </w:numPr>
        <w:spacing w:after="160" w:line="259" w:lineRule="auto"/>
        <w:contextualSpacing/>
        <w:rPr>
          <w:rFonts w:ascii="Garamond" w:eastAsia="Calibri" w:hAnsi="Garamond" w:cs="Arial"/>
        </w:rPr>
      </w:pPr>
      <w:r w:rsidRPr="00A62F05">
        <w:rPr>
          <w:rFonts w:ascii="Garamond" w:eastAsia="Calibri" w:hAnsi="Garamond" w:cs="Arial"/>
        </w:rPr>
        <w:t>Cjelina, po partijama,</w:t>
      </w:r>
    </w:p>
    <w:p w14:paraId="40989947" w14:textId="77777777" w:rsidR="0061640B" w:rsidRPr="00A62F05" w:rsidRDefault="0061640B" w:rsidP="0061640B">
      <w:pPr>
        <w:numPr>
          <w:ilvl w:val="0"/>
          <w:numId w:val="4"/>
        </w:numPr>
        <w:spacing w:after="160" w:line="259" w:lineRule="auto"/>
        <w:contextualSpacing/>
        <w:rPr>
          <w:rFonts w:ascii="Garamond" w:eastAsia="Calibri" w:hAnsi="Garamond" w:cs="Arial"/>
        </w:rPr>
      </w:pPr>
      <w:r w:rsidRPr="00A62F05">
        <w:rPr>
          <w:rFonts w:ascii="Garamond" w:eastAsia="Calibri" w:hAnsi="Garamond" w:cs="Arial"/>
        </w:rPr>
        <w:t>Zajednička nabavka,</w:t>
      </w:r>
    </w:p>
    <w:p w14:paraId="393D0752" w14:textId="77777777" w:rsidR="0061640B" w:rsidRPr="00A62F05" w:rsidRDefault="0061640B" w:rsidP="0061640B">
      <w:pPr>
        <w:numPr>
          <w:ilvl w:val="0"/>
          <w:numId w:val="4"/>
        </w:numPr>
        <w:spacing w:after="160" w:line="259" w:lineRule="auto"/>
        <w:contextualSpacing/>
        <w:rPr>
          <w:rFonts w:ascii="Garamond" w:eastAsia="Calibri" w:hAnsi="Garamond" w:cs="Arial"/>
        </w:rPr>
      </w:pPr>
      <w:r w:rsidRPr="00A62F05">
        <w:rPr>
          <w:rFonts w:ascii="Garamond" w:eastAsia="Calibri" w:hAnsi="Garamond" w:cs="Arial"/>
        </w:rPr>
        <w:t>Centralizovana nabavka,</w:t>
      </w:r>
    </w:p>
    <w:p w14:paraId="754E960C" w14:textId="77777777" w:rsidR="0061640B" w:rsidRPr="00A62F05" w:rsidRDefault="0061640B" w:rsidP="0061640B">
      <w:pPr>
        <w:numPr>
          <w:ilvl w:val="1"/>
          <w:numId w:val="2"/>
        </w:numPr>
        <w:spacing w:after="160" w:line="259" w:lineRule="auto"/>
        <w:contextualSpacing/>
        <w:rPr>
          <w:rFonts w:ascii="Garamond" w:eastAsia="Calibri" w:hAnsi="Garamond" w:cs="Arial"/>
        </w:rPr>
      </w:pPr>
      <w:r w:rsidRPr="00A62F05">
        <w:rPr>
          <w:rFonts w:ascii="Garamond" w:eastAsia="Calibri" w:hAnsi="Garamond" w:cs="Arial"/>
        </w:rPr>
        <w:t>Posebni oblik nabavke:</w:t>
      </w:r>
    </w:p>
    <w:p w14:paraId="62DF5294" w14:textId="77777777" w:rsidR="0061640B" w:rsidRPr="00A62F05" w:rsidRDefault="0061640B" w:rsidP="0061640B">
      <w:pPr>
        <w:numPr>
          <w:ilvl w:val="0"/>
          <w:numId w:val="3"/>
        </w:numPr>
        <w:spacing w:after="160" w:line="259" w:lineRule="auto"/>
        <w:contextualSpacing/>
        <w:rPr>
          <w:rFonts w:ascii="Garamond" w:eastAsia="Calibri" w:hAnsi="Garamond" w:cs="Arial"/>
        </w:rPr>
      </w:pPr>
      <w:r w:rsidRPr="00A62F05">
        <w:rPr>
          <w:rFonts w:ascii="Garamond" w:eastAsia="Calibri" w:hAnsi="Garamond" w:cs="Arial"/>
        </w:rPr>
        <w:t>Okvirni sporazum,</w:t>
      </w:r>
    </w:p>
    <w:p w14:paraId="2C6FDA4C" w14:textId="77777777" w:rsidR="0061640B" w:rsidRPr="00A62F05" w:rsidRDefault="0061640B" w:rsidP="0061640B">
      <w:pPr>
        <w:numPr>
          <w:ilvl w:val="0"/>
          <w:numId w:val="3"/>
        </w:numPr>
        <w:spacing w:after="160" w:line="259" w:lineRule="auto"/>
        <w:contextualSpacing/>
        <w:rPr>
          <w:rFonts w:ascii="Garamond" w:eastAsia="Calibri" w:hAnsi="Garamond" w:cs="Arial"/>
        </w:rPr>
      </w:pPr>
      <w:r w:rsidRPr="00A62F05">
        <w:rPr>
          <w:rFonts w:ascii="Garamond" w:eastAsia="Calibri" w:hAnsi="Garamond" w:cs="Arial"/>
        </w:rPr>
        <w:t>Dinamički sistem nabavki,</w:t>
      </w:r>
    </w:p>
    <w:p w14:paraId="5A1669FA" w14:textId="77777777" w:rsidR="0061640B" w:rsidRPr="00A62F05" w:rsidRDefault="0061640B" w:rsidP="0061640B">
      <w:pPr>
        <w:numPr>
          <w:ilvl w:val="0"/>
          <w:numId w:val="3"/>
        </w:numPr>
        <w:spacing w:after="160" w:line="259" w:lineRule="auto"/>
        <w:contextualSpacing/>
        <w:rPr>
          <w:rFonts w:ascii="Garamond" w:eastAsia="Calibri" w:hAnsi="Garamond" w:cs="Arial"/>
        </w:rPr>
      </w:pPr>
      <w:r w:rsidRPr="00A62F05">
        <w:rPr>
          <w:rFonts w:ascii="Garamond" w:eastAsia="Calibri" w:hAnsi="Garamond" w:cs="Arial"/>
        </w:rPr>
        <w:t>Elektronska aukcija,</w:t>
      </w:r>
    </w:p>
    <w:p w14:paraId="28EC89E4" w14:textId="77777777" w:rsidR="0061640B" w:rsidRPr="00A62F05" w:rsidRDefault="0061640B" w:rsidP="0061640B">
      <w:pPr>
        <w:numPr>
          <w:ilvl w:val="0"/>
          <w:numId w:val="3"/>
        </w:numPr>
        <w:spacing w:after="160" w:line="259" w:lineRule="auto"/>
        <w:contextualSpacing/>
        <w:rPr>
          <w:rFonts w:ascii="Garamond" w:eastAsia="Calibri" w:hAnsi="Garamond" w:cs="Arial"/>
        </w:rPr>
      </w:pPr>
      <w:r w:rsidRPr="00A62F05">
        <w:rPr>
          <w:rFonts w:ascii="Garamond" w:eastAsia="Calibri" w:hAnsi="Garamond" w:cs="Arial"/>
        </w:rPr>
        <w:t>Elektronski katalog,</w:t>
      </w:r>
    </w:p>
    <w:p w14:paraId="1572C327" w14:textId="77777777" w:rsidR="0061640B" w:rsidRPr="00A62F05" w:rsidRDefault="0061640B" w:rsidP="0061640B">
      <w:pPr>
        <w:numPr>
          <w:ilvl w:val="1"/>
          <w:numId w:val="2"/>
        </w:numPr>
        <w:spacing w:after="160" w:line="259" w:lineRule="auto"/>
        <w:contextualSpacing/>
        <w:rPr>
          <w:rFonts w:ascii="Garamond" w:eastAsia="Calibri" w:hAnsi="Garamond" w:cs="Arial"/>
        </w:rPr>
      </w:pPr>
      <w:r w:rsidRPr="00A62F05">
        <w:rPr>
          <w:rFonts w:ascii="Garamond" w:eastAsia="Calibri" w:hAnsi="Garamond" w:cs="Arial"/>
        </w:rPr>
        <w:t>Uslovi za učešće u postupku javne nabavke i posebni osnovi za isključenje,</w:t>
      </w:r>
    </w:p>
    <w:p w14:paraId="6EB5620B" w14:textId="77777777" w:rsidR="0061640B" w:rsidRPr="00A62F05" w:rsidRDefault="0061640B" w:rsidP="0061640B">
      <w:pPr>
        <w:numPr>
          <w:ilvl w:val="1"/>
          <w:numId w:val="2"/>
        </w:numPr>
        <w:spacing w:after="160" w:line="259" w:lineRule="auto"/>
        <w:contextualSpacing/>
        <w:rPr>
          <w:rFonts w:ascii="Garamond" w:eastAsia="Calibri" w:hAnsi="Garamond" w:cs="Arial"/>
        </w:rPr>
      </w:pPr>
      <w:r w:rsidRPr="00A62F05">
        <w:rPr>
          <w:rFonts w:ascii="Garamond" w:eastAsia="Calibri" w:hAnsi="Garamond" w:cs="Arial"/>
        </w:rPr>
        <w:t>Kriterijum za izbor najpovoljnije ponude,</w:t>
      </w:r>
    </w:p>
    <w:p w14:paraId="3F7F26A6" w14:textId="77777777" w:rsidR="0061640B" w:rsidRPr="00A62F05" w:rsidRDefault="0061640B" w:rsidP="0061640B">
      <w:pPr>
        <w:numPr>
          <w:ilvl w:val="1"/>
          <w:numId w:val="2"/>
        </w:numPr>
        <w:spacing w:after="160" w:line="259" w:lineRule="auto"/>
        <w:contextualSpacing/>
        <w:rPr>
          <w:rFonts w:ascii="Garamond" w:eastAsia="Calibri" w:hAnsi="Garamond" w:cs="Arial"/>
        </w:rPr>
      </w:pPr>
      <w:r w:rsidRPr="00A62F05">
        <w:rPr>
          <w:rFonts w:ascii="Garamond" w:eastAsia="Calibri" w:hAnsi="Garamond" w:cs="Arial"/>
        </w:rPr>
        <w:t>Način, mjesto i vrijeme podnošenja ponuda i otvaranja ponuda,</w:t>
      </w:r>
    </w:p>
    <w:p w14:paraId="0BFA8274" w14:textId="77777777" w:rsidR="0061640B" w:rsidRPr="00A62F05" w:rsidRDefault="0061640B" w:rsidP="0061640B">
      <w:pPr>
        <w:numPr>
          <w:ilvl w:val="1"/>
          <w:numId w:val="2"/>
        </w:numPr>
        <w:spacing w:after="160" w:line="259" w:lineRule="auto"/>
        <w:contextualSpacing/>
        <w:rPr>
          <w:rFonts w:ascii="Garamond" w:eastAsia="Calibri" w:hAnsi="Garamond" w:cs="Arial"/>
        </w:rPr>
      </w:pPr>
      <w:r w:rsidRPr="00A62F05">
        <w:rPr>
          <w:rFonts w:ascii="Garamond" w:eastAsia="Calibri" w:hAnsi="Garamond" w:cs="Arial"/>
        </w:rPr>
        <w:t>Rok za donošenje odluke o izboru,</w:t>
      </w:r>
    </w:p>
    <w:p w14:paraId="246B4EF2" w14:textId="77777777" w:rsidR="0061640B" w:rsidRPr="00A62F05" w:rsidRDefault="0061640B" w:rsidP="0061640B">
      <w:pPr>
        <w:numPr>
          <w:ilvl w:val="1"/>
          <w:numId w:val="2"/>
        </w:numPr>
        <w:spacing w:after="160" w:line="259" w:lineRule="auto"/>
        <w:contextualSpacing/>
        <w:rPr>
          <w:rFonts w:ascii="Garamond" w:eastAsia="Calibri" w:hAnsi="Garamond" w:cs="Arial"/>
        </w:rPr>
      </w:pPr>
      <w:r w:rsidRPr="00A62F05">
        <w:rPr>
          <w:rFonts w:ascii="Garamond" w:eastAsia="Calibri" w:hAnsi="Garamond" w:cs="Arial"/>
        </w:rPr>
        <w:t>Rok važenja ponude,</w:t>
      </w:r>
    </w:p>
    <w:p w14:paraId="43C0533C" w14:textId="77777777" w:rsidR="0061640B" w:rsidRPr="00A62F05" w:rsidRDefault="0061640B" w:rsidP="0061640B">
      <w:pPr>
        <w:numPr>
          <w:ilvl w:val="1"/>
          <w:numId w:val="2"/>
        </w:numPr>
        <w:spacing w:after="160" w:line="259" w:lineRule="auto"/>
        <w:contextualSpacing/>
        <w:rPr>
          <w:rFonts w:ascii="Garamond" w:eastAsia="Calibri" w:hAnsi="Garamond" w:cs="Arial"/>
        </w:rPr>
      </w:pPr>
      <w:r w:rsidRPr="00A62F05">
        <w:rPr>
          <w:rFonts w:ascii="Garamond" w:eastAsia="Calibri" w:hAnsi="Garamond" w:cs="Arial"/>
        </w:rPr>
        <w:t>Garancija ponude</w:t>
      </w:r>
    </w:p>
    <w:p w14:paraId="4445FCEA" w14:textId="77777777" w:rsidR="00612C3D" w:rsidRPr="00A62F05" w:rsidRDefault="00612C3D" w:rsidP="00612C3D">
      <w:pPr>
        <w:spacing w:after="160" w:line="259" w:lineRule="auto"/>
        <w:ind w:left="1080"/>
        <w:contextualSpacing/>
        <w:rPr>
          <w:rFonts w:ascii="Garamond" w:eastAsia="Calibri" w:hAnsi="Garamond" w:cs="Arial"/>
        </w:rPr>
      </w:pPr>
    </w:p>
    <w:p w14:paraId="4C0467DC" w14:textId="77777777" w:rsidR="0061640B" w:rsidRPr="00A62F05" w:rsidRDefault="0061640B" w:rsidP="0061640B">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Garamond" w:hAnsi="Garamond"/>
          <w:b/>
        </w:rPr>
      </w:pPr>
      <w:bookmarkStart w:id="1" w:name="_Toc62730554"/>
      <w:r w:rsidRPr="00A62F05">
        <w:rPr>
          <w:rFonts w:ascii="Garamond" w:hAnsi="Garamond"/>
          <w:b/>
        </w:rPr>
        <w:t>TEHNIČKA SPECIFIKACIJA PREDMETA JAVNE NABAVKE</w:t>
      </w:r>
      <w:r w:rsidRPr="00A62F05">
        <w:rPr>
          <w:rFonts w:ascii="Garamond" w:hAnsi="Garamond"/>
          <w:b/>
          <w:vertAlign w:val="superscript"/>
        </w:rPr>
        <w:footnoteReference w:id="3"/>
      </w:r>
      <w:bookmarkEnd w:id="1"/>
    </w:p>
    <w:p w14:paraId="60114E5E" w14:textId="77777777" w:rsidR="0061640B" w:rsidRPr="00A62F05" w:rsidRDefault="0061640B" w:rsidP="0061640B">
      <w:pPr>
        <w:numPr>
          <w:ilvl w:val="0"/>
          <w:numId w:val="6"/>
        </w:numPr>
        <w:spacing w:after="160" w:line="259" w:lineRule="auto"/>
        <w:contextualSpacing/>
        <w:jc w:val="both"/>
        <w:rPr>
          <w:rFonts w:ascii="Garamond" w:eastAsia="Calibri" w:hAnsi="Garamond" w:cs="Arial"/>
        </w:rPr>
      </w:pPr>
      <w:r w:rsidRPr="00A62F05">
        <w:rPr>
          <w:rFonts w:ascii="Garamond" w:eastAsia="Calibri" w:hAnsi="Garamond" w:cs="Arial"/>
        </w:rPr>
        <w:t>Naziv i opis predmeta nabavke u cjelini, po partijama i stavkama sa bitnim karakteristikama</w:t>
      </w:r>
    </w:p>
    <w:p w14:paraId="12F85820" w14:textId="77777777" w:rsidR="001412D4" w:rsidRPr="00A62F05" w:rsidRDefault="0061640B" w:rsidP="0061640B">
      <w:pPr>
        <w:numPr>
          <w:ilvl w:val="0"/>
          <w:numId w:val="6"/>
        </w:numPr>
        <w:spacing w:after="160" w:line="259" w:lineRule="auto"/>
        <w:contextualSpacing/>
        <w:jc w:val="both"/>
        <w:rPr>
          <w:rFonts w:ascii="Garamond" w:eastAsia="Calibri" w:hAnsi="Garamond" w:cs="Arial"/>
        </w:rPr>
      </w:pPr>
      <w:r w:rsidRPr="00A62F05">
        <w:rPr>
          <w:rFonts w:ascii="Garamond" w:eastAsia="Calibri" w:hAnsi="Garamond" w:cs="Arial"/>
        </w:rPr>
        <w:t>Zahtjevi u pogledu načina izvršavanja predmeta nabavke koji su od značaja za sačinjavanje ponude i izvršenje ugovora</w:t>
      </w:r>
      <w:r w:rsidR="00612C3D" w:rsidRPr="00A62F05">
        <w:rPr>
          <w:rFonts w:ascii="Garamond" w:eastAsia="Calibri" w:hAnsi="Garamond" w:cs="Arial"/>
        </w:rPr>
        <w:t>.</w:t>
      </w:r>
    </w:p>
    <w:p w14:paraId="5C596D49" w14:textId="77777777" w:rsidR="00612C3D" w:rsidRPr="00A62F05" w:rsidRDefault="00612C3D" w:rsidP="00612C3D">
      <w:pPr>
        <w:spacing w:after="160" w:line="259" w:lineRule="auto"/>
        <w:contextualSpacing/>
        <w:jc w:val="both"/>
        <w:rPr>
          <w:rFonts w:ascii="Garamond" w:eastAsia="Calibri" w:hAnsi="Garamond" w:cs="Arial"/>
        </w:rPr>
      </w:pPr>
    </w:p>
    <w:p w14:paraId="6DC2630E" w14:textId="77777777" w:rsidR="0061640B" w:rsidRPr="00A62F05" w:rsidRDefault="0061640B" w:rsidP="0061640B">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Garamond" w:hAnsi="Garamond"/>
          <w:b/>
        </w:rPr>
      </w:pPr>
      <w:bookmarkStart w:id="2" w:name="_Toc62730555"/>
      <w:r w:rsidRPr="00A62F05">
        <w:rPr>
          <w:rFonts w:ascii="Garamond" w:hAnsi="Garamond"/>
          <w:b/>
        </w:rPr>
        <w:t>DODATNE INFORMACIJE O PREDMETU I POSTUPKU NABAVKE</w:t>
      </w:r>
      <w:r w:rsidRPr="00A62F05">
        <w:rPr>
          <w:rFonts w:ascii="Garamond" w:hAnsi="Garamond"/>
          <w:b/>
          <w:vertAlign w:val="superscript"/>
        </w:rPr>
        <w:footnoteReference w:id="4"/>
      </w:r>
      <w:bookmarkEnd w:id="2"/>
    </w:p>
    <w:p w14:paraId="53ED498F" w14:textId="77777777" w:rsidR="008A091B" w:rsidRPr="00A62F05" w:rsidRDefault="008A091B" w:rsidP="008A091B">
      <w:pPr>
        <w:jc w:val="both"/>
        <w:rPr>
          <w:rFonts w:ascii="Garamond" w:hAnsi="Garamond" w:cs="Arial"/>
          <w:bCs/>
        </w:rPr>
      </w:pPr>
    </w:p>
    <w:p w14:paraId="512BD687" w14:textId="77777777" w:rsidR="0061640B" w:rsidRPr="00A62F05" w:rsidRDefault="0061640B" w:rsidP="0061640B">
      <w:pPr>
        <w:pBdr>
          <w:top w:val="single" w:sz="4" w:space="1" w:color="auto"/>
          <w:left w:val="single" w:sz="4" w:space="4" w:color="auto"/>
          <w:bottom w:val="single" w:sz="4" w:space="1" w:color="auto"/>
          <w:right w:val="single" w:sz="4" w:space="4" w:color="auto"/>
        </w:pBdr>
        <w:shd w:val="clear" w:color="auto" w:fill="D9D9D9"/>
        <w:spacing w:after="160" w:line="259" w:lineRule="auto"/>
        <w:rPr>
          <w:rFonts w:ascii="Garamond" w:eastAsia="Calibri" w:hAnsi="Garamond" w:cs="Arial"/>
          <w:b/>
          <w:bCs/>
        </w:rPr>
      </w:pPr>
      <w:r w:rsidRPr="00A62F05">
        <w:rPr>
          <w:rFonts w:ascii="Garamond" w:eastAsia="Calibri" w:hAnsi="Garamond" w:cs="Arial"/>
          <w:b/>
          <w:bCs/>
        </w:rPr>
        <w:t>Procijenjena vrijednost predmenta nabavke:</w:t>
      </w:r>
      <w:r w:rsidRPr="00A62F05">
        <w:rPr>
          <w:rFonts w:ascii="Garamond" w:eastAsia="Calibri" w:hAnsi="Garamond" w:cs="Arial"/>
          <w:b/>
          <w:bCs/>
          <w:vertAlign w:val="superscript"/>
        </w:rPr>
        <w:footnoteReference w:id="5"/>
      </w:r>
    </w:p>
    <w:p w14:paraId="19D1E23F" w14:textId="77777777" w:rsidR="0061640B" w:rsidRPr="00A62F05" w:rsidRDefault="00BB1701" w:rsidP="0061640B">
      <w:pPr>
        <w:spacing w:after="160" w:line="259" w:lineRule="auto"/>
        <w:jc w:val="both"/>
        <w:rPr>
          <w:rFonts w:ascii="Garamond" w:eastAsia="Calibri" w:hAnsi="Garamond" w:cs="Arial"/>
          <w:b/>
          <w:bCs/>
        </w:rPr>
      </w:pPr>
      <w:r w:rsidRPr="00A62F05">
        <w:rPr>
          <w:rFonts w:ascii="Garamond" w:hAnsi="Garamond" w:cs="Arial"/>
          <w:color w:val="000000"/>
          <w:lang w:val="sr-Latn-ME"/>
        </w:rPr>
        <w:sym w:font="Wingdings" w:char="F0FD"/>
      </w:r>
      <w:r w:rsidR="0061640B" w:rsidRPr="00A62F05">
        <w:rPr>
          <w:rFonts w:ascii="Garamond" w:eastAsia="Calibri" w:hAnsi="Garamond" w:cs="Arial"/>
        </w:rPr>
        <w:t xml:space="preserve"> </w:t>
      </w:r>
      <w:r w:rsidR="0061640B" w:rsidRPr="00A62F05">
        <w:rPr>
          <w:rFonts w:ascii="Garamond" w:eastAsia="Calibri" w:hAnsi="Garamond" w:cs="Arial"/>
          <w:b/>
          <w:bCs/>
        </w:rPr>
        <w:t>Procijenjena vrijednost predmeta nabavke</w:t>
      </w:r>
      <w:r w:rsidR="0061640B" w:rsidRPr="00A62F05">
        <w:rPr>
          <w:rFonts w:ascii="Garamond" w:eastAsia="Calibri" w:hAnsi="Garamond" w:cs="Arial"/>
        </w:rPr>
        <w:t>:</w:t>
      </w:r>
    </w:p>
    <w:p w14:paraId="23E13F43" w14:textId="366C9362" w:rsidR="009C3C4A" w:rsidRPr="00A62F05" w:rsidRDefault="0099511B" w:rsidP="008A091B">
      <w:pPr>
        <w:spacing w:after="160" w:line="259" w:lineRule="auto"/>
        <w:ind w:left="4320" w:firstLine="720"/>
        <w:jc w:val="both"/>
        <w:rPr>
          <w:rFonts w:ascii="Garamond" w:eastAsia="Calibri" w:hAnsi="Garamond" w:cs="Arial"/>
        </w:rPr>
      </w:pPr>
      <w:r w:rsidRPr="00A62F05">
        <w:rPr>
          <w:rFonts w:ascii="Garamond" w:hAnsi="Garamond" w:cs="Arial"/>
          <w:lang w:val="sr-Latn-CS"/>
        </w:rPr>
        <w:t>Ukupno:</w:t>
      </w:r>
      <w:r w:rsidRPr="00A62F05">
        <w:rPr>
          <w:rFonts w:ascii="Garamond" w:hAnsi="Garamond"/>
        </w:rPr>
        <w:t xml:space="preserve"> </w:t>
      </w:r>
      <w:r w:rsidR="002709A8">
        <w:rPr>
          <w:rFonts w:ascii="Garamond" w:hAnsi="Garamond" w:cs="Arial"/>
        </w:rPr>
        <w:t>50</w:t>
      </w:r>
      <w:r w:rsidR="00C3186F" w:rsidRPr="00A62F05">
        <w:rPr>
          <w:rFonts w:ascii="Garamond" w:hAnsi="Garamond" w:cs="Arial"/>
        </w:rPr>
        <w:t>.</w:t>
      </w:r>
      <w:r w:rsidR="006C3B1A" w:rsidRPr="00A62F05">
        <w:rPr>
          <w:rFonts w:ascii="Garamond" w:hAnsi="Garamond" w:cs="Arial"/>
        </w:rPr>
        <w:t>000</w:t>
      </w:r>
      <w:r w:rsidR="00C3186F" w:rsidRPr="00A62F05">
        <w:rPr>
          <w:rFonts w:ascii="Garamond" w:hAnsi="Garamond" w:cs="Arial"/>
        </w:rPr>
        <w:t>,</w:t>
      </w:r>
      <w:r w:rsidR="006C3B1A" w:rsidRPr="00A62F05">
        <w:rPr>
          <w:rFonts w:ascii="Garamond" w:hAnsi="Garamond" w:cs="Arial"/>
        </w:rPr>
        <w:t>00</w:t>
      </w:r>
      <w:r w:rsidR="00E41155" w:rsidRPr="00A62F05">
        <w:rPr>
          <w:rFonts w:ascii="Garamond" w:hAnsi="Garamond" w:cs="Arial"/>
        </w:rPr>
        <w:t xml:space="preserve"> </w:t>
      </w:r>
      <w:r w:rsidR="007A518F" w:rsidRPr="00A62F05">
        <w:rPr>
          <w:rFonts w:ascii="Garamond" w:hAnsi="Garamond"/>
          <w:lang w:val="sl-SI"/>
        </w:rPr>
        <w:t xml:space="preserve">eura bez </w:t>
      </w:r>
      <w:r w:rsidR="006C3B1A" w:rsidRPr="00A62F05">
        <w:rPr>
          <w:rFonts w:ascii="Garamond" w:hAnsi="Garamond"/>
          <w:lang w:val="sl-SI"/>
        </w:rPr>
        <w:t>PDV</w:t>
      </w:r>
      <w:r w:rsidR="007A518F" w:rsidRPr="00A62F05">
        <w:rPr>
          <w:rFonts w:ascii="Garamond" w:hAnsi="Garamond" w:cs="Arial"/>
          <w:lang w:val="pl-PL"/>
        </w:rPr>
        <w:t xml:space="preserve"> </w:t>
      </w:r>
      <w:r w:rsidRPr="00A62F05">
        <w:rPr>
          <w:rFonts w:ascii="Garamond" w:hAnsi="Garamond" w:cs="Arial"/>
          <w:lang w:val="pl-PL"/>
        </w:rPr>
        <w:t>-a</w:t>
      </w:r>
      <w:r w:rsidR="000A1E47">
        <w:rPr>
          <w:rFonts w:ascii="Garamond" w:hAnsi="Garamond" w:cs="Arial"/>
          <w:lang w:val="pl-PL"/>
        </w:rPr>
        <w:t>.</w:t>
      </w:r>
      <w:r w:rsidRPr="00A62F05">
        <w:rPr>
          <w:rFonts w:ascii="Garamond" w:eastAsia="Calibri" w:hAnsi="Garamond" w:cs="Arial"/>
        </w:rPr>
        <w:t xml:space="preserve"> </w:t>
      </w:r>
    </w:p>
    <w:p w14:paraId="1344C5E8" w14:textId="77777777" w:rsidR="0061640B" w:rsidRPr="00A62F05" w:rsidRDefault="0061640B" w:rsidP="0061640B">
      <w:pPr>
        <w:pBdr>
          <w:top w:val="single" w:sz="4" w:space="1" w:color="auto"/>
          <w:left w:val="single" w:sz="4" w:space="4" w:color="auto"/>
          <w:bottom w:val="single" w:sz="4" w:space="1" w:color="auto"/>
          <w:right w:val="single" w:sz="4" w:space="4" w:color="auto"/>
        </w:pBdr>
        <w:shd w:val="clear" w:color="auto" w:fill="BFBFBF"/>
        <w:jc w:val="both"/>
        <w:rPr>
          <w:rFonts w:ascii="Garamond" w:hAnsi="Garamond" w:cs="Arial"/>
        </w:rPr>
      </w:pPr>
      <w:r w:rsidRPr="00A62F05">
        <w:rPr>
          <w:rFonts w:ascii="Garamond" w:hAnsi="Garamond" w:cs="Arial"/>
          <w:b/>
        </w:rPr>
        <w:t>PODACI O NARUČIOCIMA KOJI ZAKLJUČUJU ZAJEDNIČKU NABAVKU</w:t>
      </w:r>
    </w:p>
    <w:p w14:paraId="50692395" w14:textId="77777777" w:rsidR="0061640B" w:rsidRPr="00A62F05" w:rsidRDefault="0061640B" w:rsidP="0061640B">
      <w:pPr>
        <w:jc w:val="both"/>
        <w:rPr>
          <w:rFonts w:ascii="Garamond" w:hAnsi="Garamond" w:cs="Arial"/>
        </w:rPr>
      </w:pPr>
    </w:p>
    <w:p w14:paraId="6C86DDD9" w14:textId="77777777" w:rsidR="002F484E" w:rsidRPr="00A62F05" w:rsidRDefault="007F5E07" w:rsidP="001C2EA3">
      <w:pPr>
        <w:jc w:val="both"/>
        <w:rPr>
          <w:rFonts w:ascii="Garamond" w:hAnsi="Garamond" w:cs="Arial"/>
        </w:rPr>
      </w:pPr>
      <w:r w:rsidRPr="00A62F05">
        <w:rPr>
          <w:rFonts w:ascii="Garamond" w:hAnsi="Garamond" w:cs="Arial"/>
        </w:rPr>
        <w:t>Nabavka se sprovodi kao zajednička nabavka:</w:t>
      </w:r>
    </w:p>
    <w:p w14:paraId="0CF9BC0E" w14:textId="77777777" w:rsidR="001C2EA3" w:rsidRPr="00A62F05" w:rsidRDefault="00BB1701" w:rsidP="001C2EA3">
      <w:pPr>
        <w:jc w:val="both"/>
        <w:rPr>
          <w:rFonts w:ascii="Garamond" w:hAnsi="Garamond" w:cs="Arial"/>
        </w:rPr>
      </w:pPr>
      <w:r w:rsidRPr="00A62F05">
        <w:rPr>
          <w:rFonts w:ascii="Garamond" w:hAnsi="Garamond" w:cs="Arial"/>
          <w:color w:val="000000"/>
          <w:lang w:val="sr-Latn-ME"/>
        </w:rPr>
        <w:sym w:font="Wingdings" w:char="F0FD"/>
      </w:r>
      <w:r w:rsidR="001C2EA3" w:rsidRPr="00A62F05">
        <w:rPr>
          <w:rFonts w:ascii="Garamond" w:hAnsi="Garamond" w:cs="Arial"/>
        </w:rPr>
        <w:t xml:space="preserve"> </w:t>
      </w:r>
      <w:r w:rsidR="001C2EA3" w:rsidRPr="00A62F05">
        <w:rPr>
          <w:rFonts w:ascii="Garamond" w:hAnsi="Garamond" w:cs="Arial"/>
          <w:b/>
          <w:u w:val="single"/>
        </w:rPr>
        <w:t>Nije primjenljivo</w:t>
      </w:r>
    </w:p>
    <w:p w14:paraId="63B0200D" w14:textId="77777777" w:rsidR="0061640B" w:rsidRPr="00A62F05" w:rsidRDefault="0061640B" w:rsidP="0061640B">
      <w:pPr>
        <w:jc w:val="both"/>
        <w:rPr>
          <w:rFonts w:ascii="Garamond" w:hAnsi="Garamond" w:cs="Arial"/>
        </w:rPr>
      </w:pPr>
    </w:p>
    <w:p w14:paraId="76CA910C" w14:textId="77777777" w:rsidR="0061640B" w:rsidRPr="00A62F05" w:rsidRDefault="0061640B" w:rsidP="0061640B">
      <w:pPr>
        <w:pBdr>
          <w:top w:val="single" w:sz="4" w:space="1" w:color="auto"/>
          <w:left w:val="single" w:sz="4" w:space="0" w:color="auto"/>
          <w:bottom w:val="single" w:sz="4" w:space="1" w:color="auto"/>
          <w:right w:val="single" w:sz="4" w:space="4" w:color="auto"/>
        </w:pBdr>
        <w:shd w:val="clear" w:color="auto" w:fill="BFBFBF"/>
        <w:jc w:val="both"/>
        <w:rPr>
          <w:rFonts w:ascii="Garamond" w:hAnsi="Garamond" w:cs="Arial"/>
        </w:rPr>
      </w:pPr>
      <w:r w:rsidRPr="00A62F05">
        <w:rPr>
          <w:rFonts w:ascii="Garamond" w:hAnsi="Garamond" w:cs="Arial"/>
          <w:b/>
        </w:rPr>
        <w:t>PODACI O NARUČIOCIMA KOJI SU UKLJUČENI U CENTRALIZOVANU NABAVKU</w:t>
      </w:r>
    </w:p>
    <w:p w14:paraId="542B8300" w14:textId="77777777" w:rsidR="0061640B" w:rsidRPr="00A62F05" w:rsidRDefault="0061640B" w:rsidP="0061640B">
      <w:pPr>
        <w:jc w:val="both"/>
        <w:rPr>
          <w:rFonts w:ascii="Garamond" w:hAnsi="Garamond" w:cs="Arial"/>
        </w:rPr>
      </w:pPr>
    </w:p>
    <w:p w14:paraId="244D8AC4" w14:textId="77777777" w:rsidR="007F5E07" w:rsidRPr="00A62F05" w:rsidRDefault="007F5E07" w:rsidP="007F5E07">
      <w:pPr>
        <w:jc w:val="both"/>
        <w:rPr>
          <w:rFonts w:ascii="Garamond" w:hAnsi="Garamond" w:cs="Arial"/>
        </w:rPr>
      </w:pPr>
      <w:r w:rsidRPr="00A62F05">
        <w:rPr>
          <w:rFonts w:ascii="Garamond" w:hAnsi="Garamond" w:cs="Arial"/>
        </w:rPr>
        <w:t>Nabavka je centralizovana:</w:t>
      </w:r>
    </w:p>
    <w:p w14:paraId="4DD14D08" w14:textId="7D61C0ED" w:rsidR="001C2EA3" w:rsidRPr="00A62F05" w:rsidRDefault="006C3B1A" w:rsidP="001C2EA3">
      <w:pPr>
        <w:jc w:val="both"/>
        <w:rPr>
          <w:rFonts w:ascii="Garamond" w:hAnsi="Garamond" w:cs="Arial"/>
          <w:b/>
        </w:rPr>
      </w:pPr>
      <w:r w:rsidRPr="00A62F05">
        <w:rPr>
          <w:rFonts w:ascii="Garamond" w:hAnsi="Garamond" w:cs="Arial"/>
          <w:color w:val="000000"/>
          <w:lang w:val="sr-Latn-ME"/>
        </w:rPr>
        <w:sym w:font="Wingdings" w:char="F0FD"/>
      </w:r>
      <w:r w:rsidR="001C2EA3" w:rsidRPr="00A62F05">
        <w:rPr>
          <w:rFonts w:ascii="Garamond" w:hAnsi="Garamond" w:cs="Arial"/>
        </w:rPr>
        <w:t xml:space="preserve">  </w:t>
      </w:r>
      <w:r w:rsidR="001C2EA3" w:rsidRPr="00A62F05">
        <w:rPr>
          <w:rFonts w:ascii="Garamond" w:hAnsi="Garamond" w:cs="Arial"/>
          <w:b/>
          <w:u w:val="single"/>
        </w:rPr>
        <w:t>Nije primjenljivo</w:t>
      </w:r>
    </w:p>
    <w:p w14:paraId="7184FED9" w14:textId="77777777" w:rsidR="00711930" w:rsidRPr="00A62F05" w:rsidRDefault="00711930" w:rsidP="00711930">
      <w:pPr>
        <w:spacing w:line="20" w:lineRule="atLeast"/>
        <w:jc w:val="both"/>
        <w:rPr>
          <w:rFonts w:ascii="Garamond" w:hAnsi="Garamond"/>
        </w:rPr>
      </w:pPr>
    </w:p>
    <w:p w14:paraId="1631CDF6" w14:textId="77777777" w:rsidR="0061640B" w:rsidRPr="00A62F05" w:rsidRDefault="0061640B" w:rsidP="0061640B">
      <w:pPr>
        <w:pBdr>
          <w:top w:val="single" w:sz="4" w:space="1" w:color="auto"/>
          <w:left w:val="single" w:sz="4" w:space="4" w:color="auto"/>
          <w:bottom w:val="single" w:sz="4" w:space="1" w:color="auto"/>
          <w:right w:val="single" w:sz="4" w:space="4" w:color="auto"/>
        </w:pBdr>
        <w:shd w:val="clear" w:color="auto" w:fill="D9D9D9"/>
        <w:rPr>
          <w:rFonts w:ascii="Garamond" w:hAnsi="Garamond" w:cs="Arial"/>
          <w:b/>
        </w:rPr>
      </w:pPr>
      <w:r w:rsidRPr="00A62F05">
        <w:rPr>
          <w:rFonts w:ascii="Garamond" w:hAnsi="Garamond" w:cs="Arial"/>
          <w:b/>
        </w:rPr>
        <w:t>NAČIN SPROVOĐENJA ELEKTRONSKE AUKCIJE</w:t>
      </w:r>
    </w:p>
    <w:p w14:paraId="0FB7050D" w14:textId="77777777" w:rsidR="0061640B" w:rsidRPr="00A62F05" w:rsidRDefault="0061640B" w:rsidP="0061640B">
      <w:pPr>
        <w:jc w:val="both"/>
        <w:rPr>
          <w:rFonts w:ascii="Garamond" w:hAnsi="Garamond" w:cs="Arial"/>
        </w:rPr>
      </w:pPr>
    </w:p>
    <w:p w14:paraId="7B497D6A" w14:textId="77777777" w:rsidR="0061640B" w:rsidRPr="00A62F05" w:rsidRDefault="0061640B" w:rsidP="0061640B">
      <w:pPr>
        <w:jc w:val="both"/>
        <w:rPr>
          <w:rFonts w:ascii="Garamond" w:hAnsi="Garamond" w:cs="Arial"/>
        </w:rPr>
      </w:pPr>
      <w:r w:rsidRPr="00A62F05">
        <w:rPr>
          <w:rFonts w:ascii="Garamond" w:hAnsi="Garamond" w:cs="Arial"/>
        </w:rPr>
        <w:t>Elektronska aukcija će se sprovesti nakon ocjene ponuda, kao elektronski proces koji se ponavlja, radi postizanja nove (</w:t>
      </w:r>
      <w:r w:rsidRPr="00A62F05">
        <w:rPr>
          <w:rFonts w:ascii="Garamond" w:hAnsi="Garamond" w:cs="Arial"/>
          <w:u w:val="single"/>
        </w:rPr>
        <w:t>upisati kriterijum za koji se sprovodi elektronska aukcija)</w:t>
      </w:r>
      <w:r w:rsidRPr="00A62F05">
        <w:rPr>
          <w:rFonts w:ascii="Garamond" w:hAnsi="Garamond" w:cs="Arial"/>
        </w:rPr>
        <w:t xml:space="preserve">. </w:t>
      </w:r>
    </w:p>
    <w:p w14:paraId="4D5D4677" w14:textId="77777777" w:rsidR="0061640B" w:rsidRPr="00A62F05" w:rsidRDefault="00BB1701" w:rsidP="0061640B">
      <w:pPr>
        <w:jc w:val="both"/>
        <w:rPr>
          <w:rFonts w:ascii="Garamond" w:hAnsi="Garamond" w:cs="Arial"/>
          <w:b/>
        </w:rPr>
      </w:pPr>
      <w:r w:rsidRPr="00A62F05">
        <w:rPr>
          <w:rFonts w:ascii="Garamond" w:hAnsi="Garamond" w:cs="Arial"/>
          <w:color w:val="000000"/>
          <w:lang w:val="sr-Latn-ME"/>
        </w:rPr>
        <w:sym w:font="Wingdings" w:char="F0FD"/>
      </w:r>
      <w:r w:rsidRPr="00A62F05">
        <w:rPr>
          <w:rFonts w:ascii="Garamond" w:hAnsi="Garamond" w:cs="Arial"/>
        </w:rPr>
        <w:t xml:space="preserve">  </w:t>
      </w:r>
      <w:r w:rsidR="001C2EA3" w:rsidRPr="00A62F05">
        <w:rPr>
          <w:rFonts w:ascii="Garamond" w:hAnsi="Garamond" w:cs="Arial"/>
          <w:b/>
          <w:u w:val="single"/>
        </w:rPr>
        <w:t>Nije primjenljivo</w:t>
      </w:r>
    </w:p>
    <w:p w14:paraId="0E651FEC" w14:textId="77777777" w:rsidR="001C2EA3" w:rsidRPr="00A62F05" w:rsidRDefault="001C2EA3" w:rsidP="0061640B">
      <w:pPr>
        <w:jc w:val="both"/>
        <w:rPr>
          <w:rFonts w:ascii="Garamond" w:hAnsi="Garamond" w:cs="Arial"/>
        </w:rPr>
      </w:pPr>
    </w:p>
    <w:p w14:paraId="5886484C" w14:textId="77777777" w:rsidR="0061640B" w:rsidRPr="00A62F05" w:rsidRDefault="0061640B" w:rsidP="0061640B">
      <w:pPr>
        <w:pBdr>
          <w:top w:val="single" w:sz="4" w:space="1" w:color="auto"/>
          <w:left w:val="single" w:sz="4" w:space="4" w:color="auto"/>
          <w:bottom w:val="single" w:sz="4" w:space="1" w:color="auto"/>
          <w:right w:val="single" w:sz="4" w:space="4" w:color="auto"/>
        </w:pBdr>
        <w:shd w:val="clear" w:color="auto" w:fill="D9D9D9"/>
        <w:rPr>
          <w:rFonts w:ascii="Garamond" w:hAnsi="Garamond" w:cs="Arial"/>
          <w:b/>
        </w:rPr>
      </w:pPr>
      <w:r w:rsidRPr="00A62F05">
        <w:rPr>
          <w:rFonts w:ascii="Garamond" w:hAnsi="Garamond" w:cs="Arial"/>
          <w:b/>
        </w:rPr>
        <w:t xml:space="preserve">ELEKTRONSKI KATALOG </w:t>
      </w:r>
    </w:p>
    <w:p w14:paraId="329061DA" w14:textId="77777777" w:rsidR="0061640B" w:rsidRPr="00A62F05" w:rsidRDefault="0061640B" w:rsidP="0061640B">
      <w:pPr>
        <w:jc w:val="both"/>
        <w:rPr>
          <w:rFonts w:ascii="Garamond" w:hAnsi="Garamond" w:cs="Arial"/>
        </w:rPr>
      </w:pPr>
    </w:p>
    <w:p w14:paraId="6806C4A8" w14:textId="77777777" w:rsidR="007F5E07" w:rsidRPr="00A62F05" w:rsidRDefault="00BB1701" w:rsidP="007F5E07">
      <w:pPr>
        <w:jc w:val="both"/>
        <w:rPr>
          <w:rFonts w:ascii="Garamond" w:hAnsi="Garamond" w:cs="Arial"/>
        </w:rPr>
      </w:pPr>
      <w:r w:rsidRPr="00A62F05">
        <w:rPr>
          <w:rFonts w:ascii="Garamond" w:hAnsi="Garamond" w:cs="Arial"/>
          <w:color w:val="000000"/>
          <w:lang w:val="sr-Latn-ME"/>
        </w:rPr>
        <w:sym w:font="Wingdings" w:char="F0FD"/>
      </w:r>
      <w:r w:rsidR="007F5E07" w:rsidRPr="00A62F05">
        <w:rPr>
          <w:rFonts w:ascii="Garamond" w:hAnsi="Garamond" w:cs="Arial"/>
        </w:rPr>
        <w:t xml:space="preserve"> Ne</w:t>
      </w:r>
    </w:p>
    <w:p w14:paraId="66B3406A" w14:textId="77777777" w:rsidR="0061640B" w:rsidRPr="00A62F05" w:rsidRDefault="0061640B" w:rsidP="0061640B">
      <w:pPr>
        <w:jc w:val="both"/>
        <w:rPr>
          <w:rFonts w:ascii="Garamond" w:hAnsi="Garamond" w:cs="Arial"/>
        </w:rPr>
      </w:pPr>
    </w:p>
    <w:p w14:paraId="05BB051E" w14:textId="77777777" w:rsidR="0061640B" w:rsidRPr="00A62F05" w:rsidRDefault="0061640B" w:rsidP="0061640B">
      <w:pPr>
        <w:pBdr>
          <w:top w:val="single" w:sz="4" w:space="1" w:color="auto"/>
          <w:left w:val="single" w:sz="4" w:space="4" w:color="auto"/>
          <w:bottom w:val="single" w:sz="4" w:space="1" w:color="auto"/>
          <w:right w:val="single" w:sz="4" w:space="4" w:color="auto"/>
        </w:pBdr>
        <w:shd w:val="clear" w:color="auto" w:fill="D9D9D9"/>
        <w:rPr>
          <w:rFonts w:ascii="Garamond" w:hAnsi="Garamond" w:cs="Arial"/>
          <w:b/>
        </w:rPr>
      </w:pPr>
      <w:r w:rsidRPr="00A62F05">
        <w:rPr>
          <w:rFonts w:ascii="Garamond" w:hAnsi="Garamond" w:cs="Arial"/>
          <w:b/>
        </w:rPr>
        <w:t>PONUDA SA VARIJANTAMA</w:t>
      </w:r>
    </w:p>
    <w:p w14:paraId="72C004DF" w14:textId="77777777" w:rsidR="0061640B" w:rsidRPr="00A62F05" w:rsidRDefault="0061640B" w:rsidP="0061640B">
      <w:pPr>
        <w:jc w:val="both"/>
        <w:rPr>
          <w:rFonts w:ascii="Garamond" w:hAnsi="Garamond" w:cs="Arial"/>
          <w:b/>
          <w:bCs/>
        </w:rPr>
      </w:pPr>
    </w:p>
    <w:p w14:paraId="4B87C8F6" w14:textId="77777777" w:rsidR="0061640B" w:rsidRPr="00A62F05" w:rsidRDefault="0061640B" w:rsidP="0061640B">
      <w:pPr>
        <w:jc w:val="both"/>
        <w:rPr>
          <w:rFonts w:ascii="Garamond" w:hAnsi="Garamond" w:cs="Arial"/>
        </w:rPr>
      </w:pPr>
      <w:r w:rsidRPr="00A62F05">
        <w:rPr>
          <w:rFonts w:ascii="Garamond" w:hAnsi="Garamond" w:cs="Arial"/>
        </w:rPr>
        <w:t>Mogućnost podnošenja ponude sa varijantama</w:t>
      </w:r>
    </w:p>
    <w:p w14:paraId="33355937" w14:textId="77777777" w:rsidR="0061640B" w:rsidRPr="00A62F05" w:rsidRDefault="0061640B" w:rsidP="0061640B">
      <w:pPr>
        <w:jc w:val="both"/>
        <w:rPr>
          <w:rFonts w:ascii="Garamond" w:hAnsi="Garamond" w:cs="Arial"/>
        </w:rPr>
      </w:pPr>
    </w:p>
    <w:p w14:paraId="20AC5046" w14:textId="77777777" w:rsidR="0061640B" w:rsidRPr="00A62F05" w:rsidRDefault="00BB1701" w:rsidP="0061640B">
      <w:pPr>
        <w:jc w:val="both"/>
        <w:rPr>
          <w:rFonts w:ascii="Garamond" w:hAnsi="Garamond" w:cs="Arial"/>
        </w:rPr>
      </w:pPr>
      <w:r w:rsidRPr="00A62F05">
        <w:rPr>
          <w:rFonts w:ascii="Garamond" w:hAnsi="Garamond" w:cs="Arial"/>
          <w:color w:val="000000"/>
          <w:lang w:val="sr-Latn-ME"/>
        </w:rPr>
        <w:sym w:font="Wingdings" w:char="F0FD"/>
      </w:r>
      <w:r w:rsidRPr="00A62F05">
        <w:rPr>
          <w:rFonts w:ascii="Garamond" w:hAnsi="Garamond" w:cs="Arial"/>
        </w:rPr>
        <w:t xml:space="preserve"> </w:t>
      </w:r>
      <w:r w:rsidR="0061640B" w:rsidRPr="00A62F05">
        <w:rPr>
          <w:rFonts w:ascii="Garamond" w:hAnsi="Garamond" w:cs="Arial"/>
        </w:rPr>
        <w:t>Varijante ponude nijesu dozvoljene i neće biti razmatrane.</w:t>
      </w:r>
    </w:p>
    <w:p w14:paraId="0D90573D" w14:textId="77777777" w:rsidR="00BB1701" w:rsidRPr="00A62F05" w:rsidRDefault="00BB1701" w:rsidP="0061640B">
      <w:pPr>
        <w:jc w:val="both"/>
        <w:rPr>
          <w:rFonts w:ascii="Garamond" w:hAnsi="Garamond" w:cs="Arial"/>
          <w:b/>
          <w:bCs/>
        </w:rPr>
      </w:pPr>
    </w:p>
    <w:p w14:paraId="756F6F69" w14:textId="77777777" w:rsidR="0061640B" w:rsidRPr="00A62F05" w:rsidRDefault="0061640B" w:rsidP="0061640B">
      <w:pPr>
        <w:pBdr>
          <w:top w:val="single" w:sz="4" w:space="1" w:color="auto"/>
          <w:left w:val="single" w:sz="4" w:space="4" w:color="auto"/>
          <w:bottom w:val="single" w:sz="4" w:space="1" w:color="auto"/>
          <w:right w:val="single" w:sz="4" w:space="4" w:color="auto"/>
        </w:pBdr>
        <w:shd w:val="clear" w:color="auto" w:fill="D9D9D9"/>
        <w:jc w:val="both"/>
        <w:rPr>
          <w:rFonts w:ascii="Garamond" w:hAnsi="Garamond" w:cs="Arial"/>
          <w:b/>
          <w:bCs/>
        </w:rPr>
      </w:pPr>
      <w:r w:rsidRPr="00A62F05">
        <w:rPr>
          <w:rFonts w:ascii="Garamond" w:hAnsi="Garamond" w:cs="Arial"/>
          <w:b/>
        </w:rPr>
        <w:t>REZERVISANA NABAVKA</w:t>
      </w:r>
    </w:p>
    <w:p w14:paraId="4F120E72" w14:textId="77777777" w:rsidR="0061640B" w:rsidRPr="00A62F05" w:rsidRDefault="0061640B" w:rsidP="0061640B">
      <w:pPr>
        <w:jc w:val="both"/>
        <w:rPr>
          <w:rFonts w:ascii="Garamond" w:hAnsi="Garamond" w:cs="Arial"/>
          <w:b/>
          <w:bCs/>
        </w:rPr>
      </w:pPr>
    </w:p>
    <w:p w14:paraId="02C11CA3" w14:textId="77777777" w:rsidR="0061640B" w:rsidRPr="00A62F05" w:rsidRDefault="00BB1701" w:rsidP="0061640B">
      <w:pPr>
        <w:jc w:val="both"/>
        <w:rPr>
          <w:rFonts w:ascii="Garamond" w:hAnsi="Garamond" w:cs="Arial"/>
        </w:rPr>
      </w:pPr>
      <w:r w:rsidRPr="00A62F05">
        <w:rPr>
          <w:rFonts w:ascii="Garamond" w:hAnsi="Garamond" w:cs="Arial"/>
          <w:color w:val="000000"/>
          <w:lang w:val="sr-Latn-ME"/>
        </w:rPr>
        <w:sym w:font="Wingdings" w:char="F0FD"/>
      </w:r>
      <w:r w:rsidRPr="00A62F05">
        <w:rPr>
          <w:rFonts w:ascii="Garamond" w:hAnsi="Garamond" w:cs="Arial"/>
          <w:color w:val="000000"/>
          <w:lang w:val="sr-Latn-ME"/>
        </w:rPr>
        <w:t xml:space="preserve"> </w:t>
      </w:r>
      <w:r w:rsidR="0061640B" w:rsidRPr="00A62F05">
        <w:rPr>
          <w:rFonts w:ascii="Garamond" w:hAnsi="Garamond" w:cs="Arial"/>
        </w:rPr>
        <w:t>Ne</w:t>
      </w:r>
    </w:p>
    <w:p w14:paraId="457437EF" w14:textId="77777777" w:rsidR="0061640B" w:rsidRPr="00A62F05" w:rsidRDefault="0061640B" w:rsidP="0061640B">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jc w:val="both"/>
        <w:outlineLvl w:val="0"/>
        <w:rPr>
          <w:rFonts w:ascii="Garamond" w:hAnsi="Garamond"/>
          <w:b/>
        </w:rPr>
      </w:pPr>
      <w:bookmarkStart w:id="3" w:name="_Toc62730556"/>
      <w:r w:rsidRPr="00A62F05">
        <w:rPr>
          <w:rFonts w:ascii="Garamond" w:hAnsi="Garamond"/>
          <w:b/>
        </w:rPr>
        <w:t>NAČIN UTVRĐIVANJA EKVIVALENTNOSTI</w:t>
      </w:r>
      <w:bookmarkEnd w:id="3"/>
    </w:p>
    <w:p w14:paraId="1692B7CD" w14:textId="77777777" w:rsidR="00522A26" w:rsidRPr="00A62F05" w:rsidRDefault="0061640B" w:rsidP="00CA62F1">
      <w:pPr>
        <w:jc w:val="both"/>
        <w:rPr>
          <w:rFonts w:ascii="Garamond" w:hAnsi="Garamond" w:cs="Arial"/>
        </w:rPr>
      </w:pPr>
      <w:r w:rsidRPr="00A62F05">
        <w:rPr>
          <w:rFonts w:ascii="Garamond" w:hAnsi="Garamond" w:cs="Arial"/>
          <w:bCs/>
        </w:rPr>
        <w:t>Način utvrđivanja ekvivalentnosti:</w:t>
      </w:r>
      <w:r w:rsidR="00965C59" w:rsidRPr="00A62F05">
        <w:rPr>
          <w:rFonts w:ascii="Garamond" w:hAnsi="Garamond" w:cs="Arial"/>
          <w:bCs/>
        </w:rPr>
        <w:t xml:space="preserve"> </w:t>
      </w:r>
      <w:r w:rsidR="00965C59" w:rsidRPr="00A62F05">
        <w:rPr>
          <w:rFonts w:ascii="Garamond" w:hAnsi="Garamond" w:cs="Arial"/>
          <w:b/>
          <w:u w:val="single"/>
        </w:rPr>
        <w:t>Nije primjenjivo</w:t>
      </w:r>
    </w:p>
    <w:p w14:paraId="15A1F424" w14:textId="77777777" w:rsidR="0061640B" w:rsidRPr="00A62F05" w:rsidRDefault="0061640B" w:rsidP="00CA62F1">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outlineLvl w:val="0"/>
        <w:rPr>
          <w:rFonts w:ascii="Garamond" w:hAnsi="Garamond"/>
          <w:b/>
        </w:rPr>
      </w:pPr>
      <w:bookmarkStart w:id="4" w:name="_Toc62730557"/>
      <w:r w:rsidRPr="00A62F05">
        <w:rPr>
          <w:rFonts w:ascii="Garamond" w:hAnsi="Garamond"/>
          <w:b/>
        </w:rPr>
        <w:t>OSNOVI ZA OBAVEZNO ISKLJUČENJE IZ POSTUPKA JAVNE NABAVKE</w:t>
      </w:r>
      <w:bookmarkEnd w:id="4"/>
    </w:p>
    <w:p w14:paraId="011FB331" w14:textId="77777777" w:rsidR="007A518F" w:rsidRPr="00A62F05" w:rsidRDefault="007A518F" w:rsidP="007A518F">
      <w:pPr>
        <w:jc w:val="both"/>
        <w:rPr>
          <w:rFonts w:ascii="Garamond" w:hAnsi="Garamond" w:cs="Arial"/>
        </w:rPr>
      </w:pPr>
      <w:r w:rsidRPr="00A62F05">
        <w:rPr>
          <w:rFonts w:ascii="Garamond" w:hAnsi="Garamond" w:cs="Arial"/>
        </w:rPr>
        <w:t xml:space="preserve">Privredni subjekat će se isključiti iz postupka javne nabavke, ako: </w:t>
      </w:r>
    </w:p>
    <w:p w14:paraId="382A156D" w14:textId="77777777" w:rsidR="007A518F" w:rsidRPr="00A62F05" w:rsidRDefault="007A518F" w:rsidP="007A518F">
      <w:pPr>
        <w:jc w:val="both"/>
        <w:rPr>
          <w:rFonts w:ascii="Garamond" w:hAnsi="Garamond" w:cs="Arial"/>
        </w:rPr>
      </w:pPr>
      <w:r w:rsidRPr="00A62F05">
        <w:rPr>
          <w:rFonts w:ascii="Garamond" w:hAnsi="Garamond" w:cs="Arial"/>
        </w:rPr>
        <w:t xml:space="preserve">1) je vršio neprimjeren uticaj u smislu člana 38 stav 2 tačka 1 ovog zakona; </w:t>
      </w:r>
    </w:p>
    <w:p w14:paraId="4184BA09" w14:textId="77777777" w:rsidR="007A518F" w:rsidRPr="00A62F05" w:rsidRDefault="007A518F" w:rsidP="007A518F">
      <w:pPr>
        <w:jc w:val="both"/>
        <w:rPr>
          <w:rFonts w:ascii="Garamond" w:hAnsi="Garamond" w:cs="Arial"/>
        </w:rPr>
      </w:pPr>
      <w:r w:rsidRPr="00A62F05">
        <w:rPr>
          <w:rFonts w:ascii="Garamond" w:hAnsi="Garamond" w:cs="Arial"/>
        </w:rPr>
        <w:t xml:space="preserve">2) postoji sukob interesa iz člana 41 stav 1 tačka 2 ili člana 42 ovog zakona; </w:t>
      </w:r>
    </w:p>
    <w:p w14:paraId="1BE1BC7F" w14:textId="77777777" w:rsidR="007A518F" w:rsidRPr="00A62F05" w:rsidRDefault="007A518F" w:rsidP="007A518F">
      <w:pPr>
        <w:jc w:val="both"/>
        <w:rPr>
          <w:rFonts w:ascii="Garamond" w:hAnsi="Garamond" w:cs="Arial"/>
        </w:rPr>
      </w:pPr>
      <w:r w:rsidRPr="00A62F05">
        <w:rPr>
          <w:rFonts w:ascii="Garamond" w:hAnsi="Garamond" w:cs="Arial"/>
        </w:rPr>
        <w:t xml:space="preserve">3) ne ispunjava uslov iz člana 99 ovog zakona; </w:t>
      </w:r>
    </w:p>
    <w:p w14:paraId="3E0903B7" w14:textId="77777777" w:rsidR="007A518F" w:rsidRPr="00A62F05" w:rsidRDefault="007A518F" w:rsidP="007A518F">
      <w:pPr>
        <w:jc w:val="both"/>
        <w:rPr>
          <w:rFonts w:ascii="Garamond" w:hAnsi="Garamond" w:cs="Arial"/>
        </w:rPr>
      </w:pPr>
      <w:r w:rsidRPr="00A62F05">
        <w:rPr>
          <w:rFonts w:ascii="Garamond" w:hAnsi="Garamond" w:cs="Arial"/>
        </w:rPr>
        <w:t>4) ne ispunjava uslov iz čl. 102,</w:t>
      </w:r>
      <w:r w:rsidR="00522A26" w:rsidRPr="00A62F05">
        <w:rPr>
          <w:rFonts w:ascii="Garamond" w:hAnsi="Garamond" w:cs="Arial"/>
        </w:rPr>
        <w:t xml:space="preserve"> 104 ili 106 ovog zakona predviđ</w:t>
      </w:r>
      <w:r w:rsidRPr="00A62F05">
        <w:rPr>
          <w:rFonts w:ascii="Garamond" w:hAnsi="Garamond" w:cs="Arial"/>
        </w:rPr>
        <w:t xml:space="preserve">en tenderskom dokumentacijom; </w:t>
      </w:r>
    </w:p>
    <w:p w14:paraId="7AE06A6E" w14:textId="77777777" w:rsidR="007A518F" w:rsidRPr="00A62F05" w:rsidRDefault="007A518F" w:rsidP="007A518F">
      <w:pPr>
        <w:jc w:val="both"/>
        <w:rPr>
          <w:rFonts w:ascii="Garamond" w:hAnsi="Garamond" w:cs="Arial"/>
        </w:rPr>
      </w:pPr>
      <w:r w:rsidRPr="00A62F05">
        <w:rPr>
          <w:rFonts w:ascii="Garamond" w:hAnsi="Garamond" w:cs="Arial"/>
        </w:rPr>
        <w:t>5) nije dostavio izjavu privrednog subjekta</w:t>
      </w:r>
      <w:r w:rsidR="009106F9" w:rsidRPr="00A62F05">
        <w:rPr>
          <w:rFonts w:ascii="Garamond" w:hAnsi="Garamond" w:cs="Arial"/>
        </w:rPr>
        <w:t xml:space="preserve"> ili dostavljena izjava ne sadr</w:t>
      </w:r>
      <w:r w:rsidR="009106F9" w:rsidRPr="00A62F05">
        <w:rPr>
          <w:rFonts w:ascii="Garamond" w:hAnsi="Garamond" w:cs="Arial"/>
          <w:lang w:val="sr-Latn-ME"/>
        </w:rPr>
        <w:t>ž</w:t>
      </w:r>
      <w:r w:rsidR="009106F9" w:rsidRPr="00A62F05">
        <w:rPr>
          <w:rFonts w:ascii="Garamond" w:hAnsi="Garamond" w:cs="Arial"/>
        </w:rPr>
        <w:t>i informacije i podatke traž</w:t>
      </w:r>
      <w:r w:rsidRPr="00A62F05">
        <w:rPr>
          <w:rFonts w:ascii="Garamond" w:hAnsi="Garamond" w:cs="Arial"/>
        </w:rPr>
        <w:t xml:space="preserve">ene tenderskom dokumentacijom ili je nepravilno sačinjena; </w:t>
      </w:r>
    </w:p>
    <w:p w14:paraId="0E5FEDD5" w14:textId="77777777" w:rsidR="007A518F" w:rsidRPr="00A62F05" w:rsidRDefault="007A518F" w:rsidP="007A518F">
      <w:pPr>
        <w:jc w:val="both"/>
        <w:rPr>
          <w:rFonts w:ascii="Garamond" w:hAnsi="Garamond" w:cs="Arial"/>
        </w:rPr>
      </w:pPr>
      <w:r w:rsidRPr="00A62F05">
        <w:rPr>
          <w:rFonts w:ascii="Garamond" w:hAnsi="Garamond" w:cs="Arial"/>
        </w:rPr>
        <w:t xml:space="preserve">6) postoji razlog na osnovu kojeg se smatra da je odustao od prijave, odnosno ponude, a koji je propisan članom 120 stav 15 ovog zakona; </w:t>
      </w:r>
    </w:p>
    <w:p w14:paraId="1133BF33" w14:textId="77777777" w:rsidR="007A518F" w:rsidRPr="00A62F05" w:rsidRDefault="007A518F" w:rsidP="007A518F">
      <w:pPr>
        <w:jc w:val="both"/>
        <w:rPr>
          <w:rFonts w:ascii="Garamond" w:hAnsi="Garamond" w:cs="Arial"/>
        </w:rPr>
      </w:pPr>
      <w:r w:rsidRPr="00A62F05">
        <w:rPr>
          <w:rFonts w:ascii="Garamond" w:hAnsi="Garamond" w:cs="Arial"/>
        </w:rPr>
        <w:t>7) nije dostavio garanciju ponude ili nije dostavio g</w:t>
      </w:r>
      <w:r w:rsidR="00522A26" w:rsidRPr="00A62F05">
        <w:rPr>
          <w:rFonts w:ascii="Garamond" w:hAnsi="Garamond" w:cs="Arial"/>
        </w:rPr>
        <w:t>aranciju ponude na način predviđ</w:t>
      </w:r>
      <w:r w:rsidRPr="00A62F05">
        <w:rPr>
          <w:rFonts w:ascii="Garamond" w:hAnsi="Garamond" w:cs="Arial"/>
        </w:rPr>
        <w:t>en tenderskom dokumentacijom u skladu sa članom 122 st. 2, 3 ili 4 ovog zakona ili je dostavio garanciju ponude na manji iznos od tra</w:t>
      </w:r>
      <w:r w:rsidR="009106F9" w:rsidRPr="00A62F05">
        <w:rPr>
          <w:rFonts w:ascii="Garamond" w:hAnsi="Garamond" w:cs="Arial"/>
        </w:rPr>
        <w:t>ž</w:t>
      </w:r>
      <w:r w:rsidRPr="00A62F05">
        <w:rPr>
          <w:rFonts w:ascii="Garamond" w:hAnsi="Garamond" w:cs="Arial"/>
        </w:rPr>
        <w:t xml:space="preserve">enog ili je ta garancija neispravna; i/ili </w:t>
      </w:r>
    </w:p>
    <w:p w14:paraId="093AD18F" w14:textId="77777777" w:rsidR="0061640B" w:rsidRPr="00A62F05" w:rsidRDefault="007A518F" w:rsidP="007A518F">
      <w:pPr>
        <w:jc w:val="both"/>
        <w:rPr>
          <w:rFonts w:ascii="Garamond" w:hAnsi="Garamond" w:cs="Arial"/>
        </w:rPr>
      </w:pPr>
      <w:r w:rsidRPr="00A62F05">
        <w:rPr>
          <w:rFonts w:ascii="Garamond" w:hAnsi="Garamond" w:cs="Arial"/>
        </w:rPr>
        <w:t>8) postoji drugi razlog propisan ovim zakonom.</w:t>
      </w:r>
    </w:p>
    <w:p w14:paraId="3086201C" w14:textId="77777777" w:rsidR="0061640B" w:rsidRPr="00A62F05" w:rsidRDefault="0061640B" w:rsidP="0061640B">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outlineLvl w:val="0"/>
        <w:rPr>
          <w:rFonts w:ascii="Garamond" w:hAnsi="Garamond"/>
          <w:b/>
        </w:rPr>
      </w:pPr>
      <w:bookmarkStart w:id="5" w:name="_Toc62730558"/>
      <w:r w:rsidRPr="00A62F05">
        <w:rPr>
          <w:rFonts w:ascii="Garamond" w:hAnsi="Garamond"/>
          <w:b/>
        </w:rPr>
        <w:t>SREDSTVA FINANSIJSKOG OBEZBJEĐENJA UGOVORA O JAVNOJ NABAVCI</w:t>
      </w:r>
      <w:bookmarkEnd w:id="5"/>
    </w:p>
    <w:p w14:paraId="248A9EC0" w14:textId="77777777" w:rsidR="007A518F" w:rsidRPr="00A62F05" w:rsidRDefault="007A518F" w:rsidP="007A518F">
      <w:pPr>
        <w:jc w:val="both"/>
        <w:rPr>
          <w:rFonts w:ascii="Garamond" w:hAnsi="Garamond" w:cs="Arial"/>
        </w:rPr>
      </w:pPr>
      <w:r w:rsidRPr="00A62F05">
        <w:rPr>
          <w:rFonts w:ascii="Garamond" w:hAnsi="Garamond" w:cs="Arial"/>
        </w:rPr>
        <w:t>Ponuđač čija ponuda bude izabrana kao najpovoljnija je dužan da uz potpisan ugovor o javnoj nabavci dostavi naručiocu:</w:t>
      </w:r>
    </w:p>
    <w:p w14:paraId="7DC6ADFC" w14:textId="4A0D8B97" w:rsidR="00790CC7" w:rsidRPr="00790CC7" w:rsidRDefault="00BB1701" w:rsidP="00790CC7">
      <w:pPr>
        <w:jc w:val="both"/>
        <w:rPr>
          <w:rFonts w:ascii="Garamond" w:hAnsi="Garamond" w:cs="Arial"/>
        </w:rPr>
      </w:pPr>
      <w:bookmarkStart w:id="6" w:name="_Toc62730559"/>
      <w:r w:rsidRPr="00A62F05">
        <w:rPr>
          <w:rFonts w:ascii="Garamond" w:hAnsi="Garamond" w:cs="Arial"/>
          <w:color w:val="000000"/>
          <w:lang w:val="sr-Latn-ME"/>
        </w:rPr>
        <w:sym w:font="Wingdings" w:char="F0FD"/>
      </w:r>
      <w:r w:rsidR="00965C59" w:rsidRPr="00A62F05">
        <w:rPr>
          <w:rFonts w:ascii="Garamond" w:hAnsi="Garamond" w:cs="Arial"/>
          <w:color w:val="000000"/>
        </w:rPr>
        <w:t xml:space="preserve"> </w:t>
      </w:r>
      <w:r w:rsidR="00AE217D" w:rsidRPr="00AE217D">
        <w:rPr>
          <w:rFonts w:ascii="Garamond" w:hAnsi="Garamond" w:cs="Arial"/>
          <w:color w:val="000000"/>
        </w:rPr>
        <w:t xml:space="preserve"> neopozivu i bezuslovno plativu na prvi poziv garanciju za dobro izvršenje ugovora, za slučaj povrede ugovorenih obaveza u iznosu od 10 % od vrijednosti ugovora. Garancija za dobro izvršenje ugovora treba da važi 10 (deset) dana duže od ponuđenog roka za izvršenja ugovora. U slučaju </w:t>
      </w:r>
      <w:r w:rsidR="00AE217D" w:rsidRPr="00AE217D">
        <w:rPr>
          <w:rFonts w:ascii="Garamond" w:hAnsi="Garamond" w:cs="Arial"/>
          <w:color w:val="000000"/>
        </w:rPr>
        <w:lastRenderedPageBreak/>
        <w:t>prekoračenja roka iz prethodnog stava, iz</w:t>
      </w:r>
      <w:r w:rsidR="00093C91">
        <w:rPr>
          <w:rFonts w:ascii="Garamond" w:hAnsi="Garamond" w:cs="Arial"/>
          <w:color w:val="000000"/>
        </w:rPr>
        <w:t>vrsilac usluga</w:t>
      </w:r>
      <w:r w:rsidR="00AE217D" w:rsidRPr="00AE217D">
        <w:rPr>
          <w:rFonts w:ascii="Garamond" w:hAnsi="Garamond" w:cs="Arial"/>
          <w:color w:val="000000"/>
        </w:rPr>
        <w:t xml:space="preserve"> dužan je da, na zahtjev Naručioca, prije isteka </w:t>
      </w:r>
      <w:proofErr w:type="spellStart"/>
      <w:r w:rsidR="00AE217D" w:rsidRPr="00790CC7">
        <w:rPr>
          <w:rFonts w:ascii="Garamond" w:hAnsi="Garamond" w:cs="Arial"/>
          <w:color w:val="000000"/>
        </w:rPr>
        <w:t>roka</w:t>
      </w:r>
      <w:proofErr w:type="spellEnd"/>
      <w:r w:rsidR="00AE217D" w:rsidRPr="00790CC7">
        <w:rPr>
          <w:rFonts w:ascii="Garamond" w:hAnsi="Garamond" w:cs="Arial"/>
          <w:color w:val="000000"/>
        </w:rPr>
        <w:t xml:space="preserve"> </w:t>
      </w:r>
      <w:proofErr w:type="spellStart"/>
      <w:r w:rsidR="00AE217D" w:rsidRPr="00790CC7">
        <w:rPr>
          <w:rFonts w:ascii="Garamond" w:hAnsi="Garamond" w:cs="Arial"/>
          <w:color w:val="000000"/>
        </w:rPr>
        <w:t>važenja</w:t>
      </w:r>
      <w:proofErr w:type="spellEnd"/>
      <w:r w:rsidR="00AE217D" w:rsidRPr="00790CC7">
        <w:rPr>
          <w:rFonts w:ascii="Garamond" w:hAnsi="Garamond" w:cs="Arial"/>
          <w:color w:val="000000"/>
        </w:rPr>
        <w:t xml:space="preserve">, </w:t>
      </w:r>
      <w:proofErr w:type="spellStart"/>
      <w:r w:rsidR="00AE217D" w:rsidRPr="00790CC7">
        <w:rPr>
          <w:rFonts w:ascii="Garamond" w:hAnsi="Garamond" w:cs="Arial"/>
          <w:color w:val="000000"/>
        </w:rPr>
        <w:t>produži</w:t>
      </w:r>
      <w:proofErr w:type="spellEnd"/>
      <w:r w:rsidR="00AE217D" w:rsidRPr="00790CC7">
        <w:rPr>
          <w:rFonts w:ascii="Garamond" w:hAnsi="Garamond" w:cs="Arial"/>
          <w:color w:val="000000"/>
        </w:rPr>
        <w:t xml:space="preserve"> </w:t>
      </w:r>
      <w:proofErr w:type="spellStart"/>
      <w:r w:rsidR="00AE217D" w:rsidRPr="00790CC7">
        <w:rPr>
          <w:rFonts w:ascii="Garamond" w:hAnsi="Garamond" w:cs="Arial"/>
          <w:color w:val="000000"/>
        </w:rPr>
        <w:t>garanciju</w:t>
      </w:r>
      <w:proofErr w:type="spellEnd"/>
      <w:r w:rsidR="00AE217D" w:rsidRPr="00790CC7">
        <w:rPr>
          <w:rFonts w:ascii="Garamond" w:hAnsi="Garamond" w:cs="Arial"/>
          <w:color w:val="000000"/>
        </w:rPr>
        <w:t xml:space="preserve"> za dobro </w:t>
      </w:r>
      <w:proofErr w:type="spellStart"/>
      <w:r w:rsidR="00AE217D" w:rsidRPr="00790CC7">
        <w:rPr>
          <w:rFonts w:ascii="Garamond" w:hAnsi="Garamond" w:cs="Arial"/>
          <w:color w:val="000000"/>
        </w:rPr>
        <w:t>izvršenje</w:t>
      </w:r>
      <w:proofErr w:type="spellEnd"/>
      <w:r w:rsidR="00AE217D" w:rsidRPr="00790CC7">
        <w:rPr>
          <w:rFonts w:ascii="Garamond" w:hAnsi="Garamond" w:cs="Arial"/>
          <w:color w:val="000000"/>
        </w:rPr>
        <w:t xml:space="preserve"> </w:t>
      </w:r>
      <w:proofErr w:type="spellStart"/>
      <w:r w:rsidR="00AE217D" w:rsidRPr="00790CC7">
        <w:rPr>
          <w:rFonts w:ascii="Garamond" w:hAnsi="Garamond" w:cs="Arial"/>
          <w:color w:val="000000"/>
        </w:rPr>
        <w:t>ugovora</w:t>
      </w:r>
      <w:proofErr w:type="spellEnd"/>
      <w:r w:rsidR="00AE217D" w:rsidRPr="00790CC7">
        <w:rPr>
          <w:rFonts w:ascii="Garamond" w:hAnsi="Garamond" w:cs="Arial"/>
          <w:color w:val="000000"/>
        </w:rPr>
        <w:t>.</w:t>
      </w:r>
      <w:bookmarkEnd w:id="6"/>
    </w:p>
    <w:p w14:paraId="7F5AE7EA" w14:textId="77777777" w:rsidR="00790CC7" w:rsidRPr="00790CC7" w:rsidRDefault="00790CC7" w:rsidP="00790CC7">
      <w:pPr>
        <w:jc w:val="both"/>
        <w:rPr>
          <w:rFonts w:ascii="Garamond" w:hAnsi="Garamond" w:cs="Arial"/>
        </w:rPr>
      </w:pPr>
    </w:p>
    <w:p w14:paraId="01CE15B7" w14:textId="77777777" w:rsidR="00790CC7" w:rsidRPr="00790CC7" w:rsidRDefault="00790CC7" w:rsidP="00790CC7">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76" w:lineRule="auto"/>
        <w:ind w:left="1080" w:hanging="630"/>
        <w:outlineLvl w:val="0"/>
        <w:rPr>
          <w:rFonts w:ascii="Garamond" w:hAnsi="Garamond"/>
          <w:b/>
          <w:color w:val="000000"/>
          <w:lang w:val="sr-Latn-ME"/>
        </w:rPr>
      </w:pPr>
      <w:r w:rsidRPr="00790CC7">
        <w:rPr>
          <w:rFonts w:ascii="Garamond" w:hAnsi="Garamond"/>
          <w:b/>
          <w:lang w:val="sr-Latn-ME"/>
        </w:rPr>
        <w:t>METODOLOGIJA VREDNOVANJA PONUDA</w:t>
      </w:r>
    </w:p>
    <w:p w14:paraId="5A23C90C" w14:textId="77777777" w:rsidR="00790CC7" w:rsidRPr="00790CC7" w:rsidRDefault="00790CC7" w:rsidP="00790CC7">
      <w:pPr>
        <w:spacing w:line="276" w:lineRule="auto"/>
        <w:rPr>
          <w:rFonts w:ascii="Garamond" w:hAnsi="Garamond"/>
          <w:sz w:val="16"/>
          <w:szCs w:val="16"/>
          <w:lang w:val="sr-Latn-ME"/>
        </w:rPr>
      </w:pPr>
    </w:p>
    <w:p w14:paraId="29E4BAB6" w14:textId="77777777" w:rsidR="00790CC7" w:rsidRPr="00790CC7" w:rsidRDefault="00790CC7" w:rsidP="00790CC7">
      <w:pPr>
        <w:spacing w:line="276" w:lineRule="auto"/>
        <w:jc w:val="both"/>
        <w:rPr>
          <w:rFonts w:ascii="Garamond" w:hAnsi="Garamond"/>
          <w:lang w:val="sr-Latn-ME"/>
        </w:rPr>
      </w:pPr>
      <w:r w:rsidRPr="00790CC7">
        <w:rPr>
          <w:rFonts w:ascii="Garamond" w:hAnsi="Garamond"/>
          <w:lang w:val="sr-Latn-ME"/>
        </w:rPr>
        <w:t>Naručilac će u postupku javne nabavki izabrati ekonomski najpovoljniju ponudu, primjenom pristupa isplativosti, po osnovu kriterijuma</w:t>
      </w:r>
      <w:r w:rsidRPr="00790CC7">
        <w:rPr>
          <w:rFonts w:ascii="Garamond" w:hAnsi="Garamond"/>
          <w:vertAlign w:val="superscript"/>
          <w:lang w:val="sr-Latn-ME"/>
        </w:rPr>
        <w:footnoteReference w:id="6"/>
      </w:r>
      <w:r w:rsidRPr="00790CC7">
        <w:rPr>
          <w:rFonts w:ascii="Garamond" w:hAnsi="Garamond"/>
          <w:lang w:val="sr-Latn-ME"/>
        </w:rPr>
        <w:t xml:space="preserve">: </w:t>
      </w:r>
    </w:p>
    <w:p w14:paraId="46DBB16E" w14:textId="77777777" w:rsidR="00790CC7" w:rsidRPr="00790CC7" w:rsidRDefault="00790CC7" w:rsidP="00790CC7">
      <w:pPr>
        <w:spacing w:line="276" w:lineRule="auto"/>
        <w:rPr>
          <w:rFonts w:ascii="Garamond" w:hAnsi="Garamond"/>
          <w:lang w:val="sr-Latn-ME"/>
        </w:rPr>
      </w:pPr>
      <w:r w:rsidRPr="00790CC7">
        <w:rPr>
          <w:rFonts w:ascii="Garamond" w:hAnsi="Garamond"/>
          <w:color w:val="000000"/>
          <w:lang w:val="sr-Latn-ME"/>
        </w:rPr>
        <w:sym w:font="Wingdings" w:char="F0A8"/>
      </w:r>
      <w:r w:rsidRPr="00790CC7">
        <w:rPr>
          <w:rFonts w:ascii="Garamond" w:hAnsi="Garamond"/>
          <w:color w:val="000000"/>
          <w:lang w:val="sr-Latn-ME"/>
        </w:rPr>
        <w:t xml:space="preserve"> </w:t>
      </w:r>
      <w:r w:rsidRPr="00790CC7">
        <w:rPr>
          <w:rFonts w:ascii="Garamond" w:hAnsi="Garamond"/>
          <w:lang w:val="sr-Latn-ME"/>
        </w:rPr>
        <w:t xml:space="preserve">odnos cijene i kvaliteta </w:t>
      </w:r>
    </w:p>
    <w:p w14:paraId="7532B694" w14:textId="77777777" w:rsidR="00790CC7" w:rsidRPr="00790CC7" w:rsidRDefault="00790CC7" w:rsidP="00790CC7">
      <w:pPr>
        <w:numPr>
          <w:ilvl w:val="0"/>
          <w:numId w:val="10"/>
        </w:numPr>
        <w:spacing w:line="276" w:lineRule="auto"/>
        <w:jc w:val="both"/>
        <w:rPr>
          <w:rFonts w:ascii="Garamond" w:hAnsi="Garamond"/>
          <w:b/>
          <w:bCs/>
          <w:shd w:val="clear" w:color="auto" w:fill="FFFFFF"/>
          <w:lang w:val="sr-Latn-ME"/>
        </w:rPr>
      </w:pPr>
      <w:r w:rsidRPr="00790CC7">
        <w:rPr>
          <w:rFonts w:ascii="Garamond" w:hAnsi="Garamond"/>
          <w:b/>
          <w:bCs/>
          <w:shd w:val="clear" w:color="auto" w:fill="FFFFFF"/>
          <w:lang w:val="sr-Latn-ME"/>
        </w:rPr>
        <w:t xml:space="preserve">Ponude po parametru cijena vrednovaće se na sljedeći način: </w:t>
      </w:r>
    </w:p>
    <w:p w14:paraId="35934201" w14:textId="77777777" w:rsidR="00790CC7" w:rsidRPr="00790CC7" w:rsidRDefault="00790CC7" w:rsidP="00790CC7">
      <w:pPr>
        <w:spacing w:line="276" w:lineRule="auto"/>
        <w:ind w:firstLine="360"/>
        <w:jc w:val="both"/>
        <w:rPr>
          <w:rFonts w:ascii="Garamond" w:hAnsi="Garamond"/>
          <w:b/>
          <w:bCs/>
          <w:shd w:val="clear" w:color="auto" w:fill="FFFFFF"/>
          <w:lang w:val="sr-Latn-ME"/>
        </w:rPr>
      </w:pPr>
      <w:r w:rsidRPr="00790CC7">
        <w:rPr>
          <w:rFonts w:ascii="Garamond" w:hAnsi="Garamond"/>
          <w:bCs/>
          <w:shd w:val="clear" w:color="auto" w:fill="FFFFFF"/>
          <w:lang w:val="sr-Latn-ME"/>
        </w:rPr>
        <w:t xml:space="preserve">Maksimalan broj bodova po ovom parametru je </w:t>
      </w:r>
      <w:r w:rsidRPr="00790CC7">
        <w:rPr>
          <w:rFonts w:ascii="Garamond" w:hAnsi="Garamond"/>
          <w:b/>
          <w:bCs/>
          <w:shd w:val="clear" w:color="auto" w:fill="FFFFFF"/>
          <w:lang w:val="sr-Latn-ME"/>
        </w:rPr>
        <w:t>90</w:t>
      </w:r>
    </w:p>
    <w:p w14:paraId="6D57EC1D" w14:textId="77777777" w:rsidR="00790CC7" w:rsidRPr="00790CC7" w:rsidRDefault="00790CC7" w:rsidP="00790CC7">
      <w:pPr>
        <w:spacing w:line="276" w:lineRule="auto"/>
        <w:ind w:firstLine="360"/>
        <w:jc w:val="both"/>
        <w:rPr>
          <w:rFonts w:ascii="Garamond" w:hAnsi="Garamond"/>
          <w:bCs/>
          <w:shd w:val="clear" w:color="auto" w:fill="FFFFFF"/>
          <w:lang w:val="sr-Latn-ME"/>
        </w:rPr>
      </w:pPr>
      <w:r w:rsidRPr="00790CC7">
        <w:rPr>
          <w:rFonts w:ascii="Garamond" w:hAnsi="Garamond"/>
          <w:bCs/>
          <w:shd w:val="clear" w:color="auto" w:fill="FFFFFF"/>
          <w:lang w:val="sr-Latn-ME"/>
        </w:rPr>
        <w:t>Broj bodova po parametru cijena određuje se po formuli:</w:t>
      </w:r>
    </w:p>
    <w:p w14:paraId="610A06E0" w14:textId="77777777" w:rsidR="00790CC7" w:rsidRPr="00790CC7" w:rsidRDefault="00790CC7" w:rsidP="00790CC7">
      <w:pPr>
        <w:spacing w:line="276" w:lineRule="auto"/>
        <w:ind w:firstLine="360"/>
        <w:jc w:val="both"/>
        <w:rPr>
          <w:rFonts w:ascii="Garamond" w:hAnsi="Garamond"/>
          <w:b/>
          <w:bCs/>
          <w:shd w:val="clear" w:color="auto" w:fill="FFFFFF"/>
          <w:lang w:val="sr-Latn-ME"/>
        </w:rPr>
      </w:pPr>
      <w:r w:rsidRPr="00790CC7">
        <w:rPr>
          <w:rFonts w:ascii="Garamond" w:hAnsi="Garamond"/>
          <w:b/>
          <w:bCs/>
          <w:shd w:val="clear" w:color="auto" w:fill="FFFFFF"/>
          <w:lang w:val="sr-Latn-ME"/>
        </w:rPr>
        <w:t>C= (C</w:t>
      </w:r>
      <w:r w:rsidRPr="00790CC7">
        <w:rPr>
          <w:rFonts w:ascii="Garamond" w:hAnsi="Garamond"/>
          <w:b/>
          <w:bCs/>
          <w:shd w:val="clear" w:color="auto" w:fill="FFFFFF"/>
          <w:vertAlign w:val="subscript"/>
          <w:lang w:val="sr-Latn-ME"/>
        </w:rPr>
        <w:t>min</w:t>
      </w:r>
      <w:r w:rsidRPr="00790CC7">
        <w:rPr>
          <w:rFonts w:ascii="Garamond" w:hAnsi="Garamond"/>
          <w:b/>
          <w:bCs/>
          <w:shd w:val="clear" w:color="auto" w:fill="FFFFFF"/>
          <w:lang w:val="sr-Latn-ME"/>
        </w:rPr>
        <w:t>/C</w:t>
      </w:r>
      <w:r w:rsidRPr="00790CC7">
        <w:rPr>
          <w:rFonts w:ascii="Garamond" w:hAnsi="Garamond"/>
          <w:b/>
          <w:bCs/>
          <w:shd w:val="clear" w:color="auto" w:fill="FFFFFF"/>
          <w:vertAlign w:val="subscript"/>
          <w:lang w:val="sr-Latn-ME"/>
        </w:rPr>
        <w:t>p</w:t>
      </w:r>
      <w:r w:rsidRPr="00790CC7">
        <w:rPr>
          <w:rFonts w:ascii="Garamond" w:hAnsi="Garamond"/>
          <w:b/>
          <w:bCs/>
          <w:shd w:val="clear" w:color="auto" w:fill="FFFFFF"/>
          <w:lang w:val="sr-Latn-ME"/>
        </w:rPr>
        <w:t>)x90</w:t>
      </w:r>
    </w:p>
    <w:p w14:paraId="451C9624" w14:textId="77777777" w:rsidR="00790CC7" w:rsidRDefault="00790CC7" w:rsidP="00790CC7">
      <w:pPr>
        <w:spacing w:line="276" w:lineRule="auto"/>
        <w:ind w:firstLine="360"/>
        <w:jc w:val="both"/>
        <w:rPr>
          <w:rFonts w:ascii="Garamond" w:hAnsi="Garamond"/>
          <w:bCs/>
          <w:shd w:val="clear" w:color="auto" w:fill="FFFFFF"/>
          <w:lang w:val="sr-Latn-ME"/>
        </w:rPr>
      </w:pPr>
      <w:r w:rsidRPr="00790CC7">
        <w:rPr>
          <w:rFonts w:ascii="Garamond" w:hAnsi="Garamond"/>
          <w:bCs/>
          <w:shd w:val="clear" w:color="auto" w:fill="FFFFFF"/>
          <w:lang w:val="sr-Latn-ME"/>
        </w:rPr>
        <w:t>đe je:</w:t>
      </w:r>
    </w:p>
    <w:p w14:paraId="498670B9" w14:textId="77777777" w:rsidR="00790CC7" w:rsidRDefault="00790CC7" w:rsidP="00790CC7">
      <w:pPr>
        <w:spacing w:line="276" w:lineRule="auto"/>
        <w:ind w:firstLine="360"/>
        <w:jc w:val="both"/>
        <w:rPr>
          <w:rFonts w:ascii="Garamond" w:hAnsi="Garamond"/>
          <w:bCs/>
          <w:shd w:val="clear" w:color="auto" w:fill="FFFFFF"/>
          <w:lang w:val="sr-Latn-ME"/>
        </w:rPr>
      </w:pPr>
      <w:r w:rsidRPr="00790CC7">
        <w:rPr>
          <w:rFonts w:ascii="Garamond" w:hAnsi="Garamond"/>
          <w:bCs/>
          <w:shd w:val="clear" w:color="auto" w:fill="FFFFFF"/>
          <w:lang w:val="sr-Latn-ME"/>
        </w:rPr>
        <w:t>C – broj bodova za ponuđenu cijenu,</w:t>
      </w:r>
    </w:p>
    <w:p w14:paraId="7DD33BDA" w14:textId="77777777" w:rsidR="00790CC7" w:rsidRDefault="00790CC7" w:rsidP="00790CC7">
      <w:pPr>
        <w:spacing w:line="276" w:lineRule="auto"/>
        <w:ind w:firstLine="360"/>
        <w:jc w:val="both"/>
        <w:rPr>
          <w:rFonts w:ascii="Garamond" w:hAnsi="Garamond"/>
          <w:bCs/>
          <w:shd w:val="clear" w:color="auto" w:fill="FFFFFF"/>
          <w:lang w:val="sr-Latn-ME"/>
        </w:rPr>
      </w:pPr>
      <w:r w:rsidRPr="00790CC7">
        <w:rPr>
          <w:rFonts w:ascii="Garamond" w:hAnsi="Garamond"/>
          <w:bCs/>
          <w:shd w:val="clear" w:color="auto" w:fill="FFFFFF"/>
          <w:lang w:val="sr-Latn-ME"/>
        </w:rPr>
        <w:t>C</w:t>
      </w:r>
      <w:r w:rsidRPr="00790CC7">
        <w:rPr>
          <w:rFonts w:ascii="Garamond" w:hAnsi="Garamond"/>
          <w:bCs/>
          <w:shd w:val="clear" w:color="auto" w:fill="FFFFFF"/>
          <w:vertAlign w:val="subscript"/>
          <w:lang w:val="sr-Latn-ME"/>
        </w:rPr>
        <w:t>min</w:t>
      </w:r>
      <w:r w:rsidRPr="00790CC7">
        <w:rPr>
          <w:rFonts w:ascii="Garamond" w:hAnsi="Garamond"/>
          <w:bCs/>
          <w:shd w:val="clear" w:color="auto" w:fill="FFFFFF"/>
          <w:lang w:val="sr-Latn-ME"/>
        </w:rPr>
        <w:t xml:space="preserve"> – najniža ponuđena cijena (bez PDV-a),</w:t>
      </w:r>
    </w:p>
    <w:p w14:paraId="6D3A28BA" w14:textId="77777777" w:rsidR="00790CC7" w:rsidRDefault="00790CC7" w:rsidP="00790CC7">
      <w:pPr>
        <w:spacing w:line="276" w:lineRule="auto"/>
        <w:ind w:firstLine="360"/>
        <w:jc w:val="both"/>
        <w:rPr>
          <w:rFonts w:ascii="Garamond" w:hAnsi="Garamond"/>
          <w:bCs/>
          <w:shd w:val="clear" w:color="auto" w:fill="FFFFFF"/>
          <w:lang w:val="sr-Latn-ME"/>
        </w:rPr>
      </w:pPr>
      <w:r w:rsidRPr="00790CC7">
        <w:rPr>
          <w:rFonts w:ascii="Garamond" w:hAnsi="Garamond"/>
          <w:bCs/>
          <w:shd w:val="clear" w:color="auto" w:fill="FFFFFF"/>
          <w:lang w:val="sr-Latn-ME"/>
        </w:rPr>
        <w:t>C</w:t>
      </w:r>
      <w:r w:rsidRPr="00790CC7">
        <w:rPr>
          <w:rFonts w:ascii="Garamond" w:hAnsi="Garamond"/>
          <w:bCs/>
          <w:shd w:val="clear" w:color="auto" w:fill="FFFFFF"/>
          <w:vertAlign w:val="subscript"/>
          <w:lang w:val="sr-Latn-ME"/>
        </w:rPr>
        <w:t>p</w:t>
      </w:r>
      <w:r w:rsidRPr="00790CC7">
        <w:rPr>
          <w:rFonts w:ascii="Garamond" w:hAnsi="Garamond"/>
          <w:bCs/>
          <w:shd w:val="clear" w:color="auto" w:fill="FFFFFF"/>
          <w:lang w:val="sr-Latn-ME"/>
        </w:rPr>
        <w:t xml:space="preserve"> –  ponuđena cijena (bez PDV-a),</w:t>
      </w:r>
    </w:p>
    <w:p w14:paraId="6BC028E4" w14:textId="0521655C" w:rsidR="00790CC7" w:rsidRPr="00790CC7" w:rsidRDefault="00790CC7" w:rsidP="00790CC7">
      <w:pPr>
        <w:spacing w:line="276" w:lineRule="auto"/>
        <w:ind w:firstLine="360"/>
        <w:jc w:val="both"/>
        <w:rPr>
          <w:rFonts w:ascii="Garamond" w:hAnsi="Garamond"/>
          <w:bCs/>
          <w:shd w:val="clear" w:color="auto" w:fill="FFFFFF"/>
          <w:lang w:val="sr-Latn-ME"/>
        </w:rPr>
      </w:pPr>
      <w:r w:rsidRPr="00790CC7">
        <w:rPr>
          <w:rFonts w:ascii="Garamond" w:hAnsi="Garamond"/>
          <w:bCs/>
          <w:shd w:val="clear" w:color="auto" w:fill="FFFFFF"/>
          <w:lang w:val="sr-Latn-ME"/>
        </w:rPr>
        <w:t xml:space="preserve">90 – maksimalni broj bodova po ovom parametru.  </w:t>
      </w:r>
    </w:p>
    <w:p w14:paraId="45EDB1D5" w14:textId="77777777" w:rsidR="00790CC7" w:rsidRPr="00790CC7" w:rsidRDefault="00790CC7" w:rsidP="00790CC7">
      <w:pPr>
        <w:numPr>
          <w:ilvl w:val="0"/>
          <w:numId w:val="10"/>
        </w:numPr>
        <w:spacing w:line="276" w:lineRule="auto"/>
        <w:jc w:val="both"/>
        <w:rPr>
          <w:rFonts w:ascii="Garamond" w:hAnsi="Garamond"/>
          <w:b/>
          <w:bCs/>
          <w:shd w:val="clear" w:color="auto" w:fill="FFFFFF"/>
          <w:lang w:val="sr-Latn-ME"/>
        </w:rPr>
      </w:pPr>
      <w:r w:rsidRPr="00790CC7">
        <w:rPr>
          <w:rFonts w:ascii="Garamond" w:hAnsi="Garamond"/>
          <w:b/>
          <w:bCs/>
          <w:shd w:val="clear" w:color="auto" w:fill="FFFFFF"/>
          <w:lang w:val="sr-Latn-ME"/>
        </w:rPr>
        <w:t xml:space="preserve">Ponude po parametru kvalitet vrednovaće se na sljedeći način: </w:t>
      </w:r>
    </w:p>
    <w:p w14:paraId="4ACC0DB9" w14:textId="77777777" w:rsidR="00790CC7" w:rsidRPr="00790CC7" w:rsidRDefault="00790CC7" w:rsidP="00790CC7">
      <w:pPr>
        <w:spacing w:line="276" w:lineRule="auto"/>
        <w:ind w:firstLine="360"/>
        <w:jc w:val="both"/>
        <w:rPr>
          <w:rFonts w:ascii="Garamond" w:hAnsi="Garamond"/>
          <w:b/>
          <w:bCs/>
          <w:shd w:val="clear" w:color="auto" w:fill="FFFFFF"/>
          <w:lang w:val="sr-Latn-ME"/>
        </w:rPr>
      </w:pPr>
      <w:r w:rsidRPr="00790CC7">
        <w:rPr>
          <w:rFonts w:ascii="Garamond" w:hAnsi="Garamond"/>
          <w:bCs/>
          <w:shd w:val="clear" w:color="auto" w:fill="FFFFFF"/>
          <w:lang w:val="sr-Latn-ME"/>
        </w:rPr>
        <w:t xml:space="preserve">Maksimalan broj bodova po ovom parametru je </w:t>
      </w:r>
      <w:r w:rsidRPr="00790CC7">
        <w:rPr>
          <w:rFonts w:ascii="Garamond" w:hAnsi="Garamond"/>
          <w:b/>
          <w:bCs/>
          <w:shd w:val="clear" w:color="auto" w:fill="FFFFFF"/>
          <w:lang w:val="sr-Latn-ME"/>
        </w:rPr>
        <w:t>10</w:t>
      </w:r>
    </w:p>
    <w:p w14:paraId="3764708A" w14:textId="34A25C9D" w:rsidR="00790CC7" w:rsidRPr="00790CC7" w:rsidRDefault="00790CC7" w:rsidP="00790CC7">
      <w:pPr>
        <w:jc w:val="both"/>
        <w:rPr>
          <w:rFonts w:ascii="Garamond" w:hAnsi="Garamond" w:cs="Arial"/>
        </w:rPr>
      </w:pPr>
      <w:r w:rsidRPr="00790CC7">
        <w:rPr>
          <w:rFonts w:ascii="Garamond" w:hAnsi="Garamond"/>
          <w:lang w:val="sr-Latn-ME"/>
        </w:rPr>
        <w:t xml:space="preserve">Parametar kvalitet (K) vrednovaće se na sljedeći način: Najkraći ponuđeni </w:t>
      </w:r>
      <w:bookmarkStart w:id="7" w:name="_Hlk168648769"/>
      <w:r w:rsidRPr="00790CC7">
        <w:rPr>
          <w:rFonts w:ascii="Garamond" w:hAnsi="Garamond"/>
          <w:lang w:val="sr-Latn-ME"/>
        </w:rPr>
        <w:t xml:space="preserve">rok montaže </w:t>
      </w:r>
      <w:r>
        <w:rPr>
          <w:rFonts w:ascii="Garamond" w:hAnsi="Garamond"/>
          <w:lang w:val="sr-Latn-ME"/>
        </w:rPr>
        <w:t xml:space="preserve">opreme </w:t>
      </w:r>
      <w:bookmarkEnd w:id="7"/>
      <w:r w:rsidRPr="00790CC7">
        <w:rPr>
          <w:rFonts w:ascii="Garamond" w:hAnsi="Garamond"/>
          <w:lang w:val="sr-Latn-ME"/>
        </w:rPr>
        <w:t xml:space="preserve">dobija maksimalni broj bodova 10. Bodovi za ostale ponude se obračunavaju proporcijalno u odnosu na najkraći ponuđeni rok montaže opreme po formuli: Broj bodova (K) = Najkraći ponuđeni rok montaže </w:t>
      </w:r>
      <w:r>
        <w:rPr>
          <w:rFonts w:ascii="Garamond" w:hAnsi="Garamond"/>
          <w:lang w:val="sr-Latn-ME"/>
        </w:rPr>
        <w:t xml:space="preserve">opreme </w:t>
      </w:r>
      <w:r w:rsidRPr="00790CC7">
        <w:rPr>
          <w:rFonts w:ascii="Garamond" w:hAnsi="Garamond"/>
          <w:lang w:val="sr-Latn-ME"/>
        </w:rPr>
        <w:t xml:space="preserve">/ ponuđeni rok montaže </w:t>
      </w:r>
      <w:r>
        <w:rPr>
          <w:rFonts w:ascii="Garamond" w:hAnsi="Garamond"/>
          <w:lang w:val="sr-Latn-ME"/>
        </w:rPr>
        <w:t xml:space="preserve">opreme </w:t>
      </w:r>
      <w:r w:rsidRPr="00790CC7">
        <w:rPr>
          <w:rFonts w:ascii="Garamond" w:hAnsi="Garamond"/>
          <w:lang w:val="sr-Latn-ME"/>
        </w:rPr>
        <w:t xml:space="preserve">x 10. Ponuđač je dužan da u ponudi navede rok montaže </w:t>
      </w:r>
      <w:r>
        <w:rPr>
          <w:rFonts w:ascii="Garamond" w:hAnsi="Garamond"/>
          <w:lang w:val="sr-Latn-ME"/>
        </w:rPr>
        <w:t xml:space="preserve">opreme </w:t>
      </w:r>
      <w:r w:rsidRPr="00790CC7">
        <w:rPr>
          <w:rFonts w:ascii="Garamond" w:hAnsi="Garamond"/>
          <w:lang w:val="sr-Latn-ME"/>
        </w:rPr>
        <w:t xml:space="preserve">iskazan u cijelim </w:t>
      </w:r>
      <w:r>
        <w:rPr>
          <w:rFonts w:ascii="Garamond" w:hAnsi="Garamond"/>
          <w:lang w:val="sr-Latn-ME"/>
        </w:rPr>
        <w:t>satima</w:t>
      </w:r>
      <w:r w:rsidRPr="00790CC7">
        <w:rPr>
          <w:rFonts w:ascii="Garamond" w:hAnsi="Garamond"/>
          <w:lang w:val="sr-Latn-ME"/>
        </w:rPr>
        <w:t xml:space="preserve">. Rok montaže </w:t>
      </w:r>
      <w:r>
        <w:rPr>
          <w:rFonts w:ascii="Garamond" w:hAnsi="Garamond"/>
          <w:lang w:val="sr-Latn-ME"/>
        </w:rPr>
        <w:t xml:space="preserve">opreme </w:t>
      </w:r>
      <w:r w:rsidRPr="00790CC7">
        <w:rPr>
          <w:rFonts w:ascii="Garamond" w:hAnsi="Garamond"/>
          <w:lang w:val="sr-Latn-ME"/>
        </w:rPr>
        <w:t xml:space="preserve">je maksimalno </w:t>
      </w:r>
      <w:r>
        <w:rPr>
          <w:rFonts w:ascii="Garamond" w:hAnsi="Garamond"/>
          <w:lang w:val="sr-Latn-ME"/>
        </w:rPr>
        <w:t xml:space="preserve">48 </w:t>
      </w:r>
      <w:r w:rsidR="00DA4F0F">
        <w:rPr>
          <w:rFonts w:ascii="Garamond" w:hAnsi="Garamond"/>
          <w:lang w:val="sr-Latn-ME"/>
        </w:rPr>
        <w:t>sati</w:t>
      </w:r>
      <w:r w:rsidRPr="00790CC7">
        <w:rPr>
          <w:rFonts w:ascii="Garamond" w:hAnsi="Garamond"/>
          <w:lang w:val="sr-Latn-ME"/>
        </w:rPr>
        <w:t xml:space="preserve"> od momenta podnošenja zahtjeva od strane Naručioca</w:t>
      </w:r>
      <w:r>
        <w:rPr>
          <w:rFonts w:ascii="Garamond" w:hAnsi="Garamond"/>
          <w:lang w:val="sr-Latn-ME"/>
        </w:rPr>
        <w:t>.</w:t>
      </w:r>
    </w:p>
    <w:p w14:paraId="4CFFBFA3" w14:textId="77777777" w:rsidR="0061640B" w:rsidRPr="00C433AD" w:rsidRDefault="0061640B" w:rsidP="0061640B">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Garamond" w:hAnsi="Garamond"/>
          <w:b/>
        </w:rPr>
      </w:pPr>
      <w:bookmarkStart w:id="8" w:name="_Toc62730560"/>
      <w:r w:rsidRPr="00C433AD">
        <w:rPr>
          <w:rFonts w:ascii="Garamond" w:hAnsi="Garamond"/>
          <w:b/>
        </w:rPr>
        <w:t>JEZIK PONUDE</w:t>
      </w:r>
      <w:bookmarkEnd w:id="8"/>
    </w:p>
    <w:p w14:paraId="0A67ABB5" w14:textId="77777777" w:rsidR="0061640B" w:rsidRPr="00A62F05" w:rsidRDefault="0061640B" w:rsidP="0061640B">
      <w:pPr>
        <w:jc w:val="both"/>
        <w:rPr>
          <w:rFonts w:ascii="Garamond" w:hAnsi="Garamond" w:cs="Arial"/>
        </w:rPr>
      </w:pPr>
      <w:r w:rsidRPr="00A62F05">
        <w:rPr>
          <w:rFonts w:ascii="Garamond" w:hAnsi="Garamond" w:cs="Arial"/>
        </w:rPr>
        <w:t>Ponuda se sačinjava na:</w:t>
      </w:r>
    </w:p>
    <w:p w14:paraId="4632E9EA" w14:textId="77777777" w:rsidR="0061640B" w:rsidRPr="00A62F05" w:rsidRDefault="0061640B" w:rsidP="0061640B">
      <w:pPr>
        <w:jc w:val="both"/>
        <w:rPr>
          <w:rFonts w:ascii="Garamond" w:hAnsi="Garamond" w:cs="Arial"/>
          <w:b/>
          <w:bCs/>
        </w:rPr>
      </w:pPr>
    </w:p>
    <w:p w14:paraId="2A448176" w14:textId="77777777" w:rsidR="0061640B" w:rsidRPr="00A62F05" w:rsidRDefault="00663A59" w:rsidP="0061640B">
      <w:pPr>
        <w:jc w:val="both"/>
        <w:rPr>
          <w:rFonts w:ascii="Garamond" w:hAnsi="Garamond" w:cs="Arial"/>
        </w:rPr>
      </w:pPr>
      <w:r w:rsidRPr="00A62F05">
        <w:rPr>
          <w:rFonts w:ascii="Garamond" w:hAnsi="Garamond" w:cs="Arial"/>
          <w:color w:val="000000"/>
          <w:lang w:val="sr-Latn-ME"/>
        </w:rPr>
        <w:sym w:font="Wingdings" w:char="F0FD"/>
      </w:r>
      <w:r w:rsidR="0061640B" w:rsidRPr="00A62F05">
        <w:rPr>
          <w:rFonts w:ascii="Garamond" w:hAnsi="Garamond" w:cs="Arial"/>
        </w:rPr>
        <w:t xml:space="preserve"> crnogorski jezik i drugi jezik koji je u službenoj upotrebi u Crnoj Gori, u skladu sa Ustavom i zakonom</w:t>
      </w:r>
    </w:p>
    <w:p w14:paraId="21276256" w14:textId="77777777" w:rsidR="0061640B" w:rsidRPr="00A62F05" w:rsidRDefault="0061640B" w:rsidP="00612C3D">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Garamond" w:hAnsi="Garamond"/>
          <w:b/>
        </w:rPr>
      </w:pPr>
      <w:bookmarkStart w:id="9" w:name="_Toc62730561"/>
      <w:r w:rsidRPr="00A62F05">
        <w:rPr>
          <w:rFonts w:ascii="Garamond" w:hAnsi="Garamond"/>
          <w:b/>
        </w:rPr>
        <w:t>NAČIN, MJESTO I VRIJEME PODNOŠENJA PONUDA I OTVARANJA PONUDA</w:t>
      </w:r>
      <w:bookmarkEnd w:id="9"/>
    </w:p>
    <w:p w14:paraId="7EF4483E" w14:textId="61B17A75" w:rsidR="00CE360B" w:rsidRPr="00A62F05" w:rsidRDefault="00CE360B" w:rsidP="00CE360B">
      <w:pPr>
        <w:jc w:val="both"/>
        <w:rPr>
          <w:rFonts w:ascii="Garamond" w:hAnsi="Garamond" w:cs="Arial"/>
        </w:rPr>
      </w:pPr>
      <w:r w:rsidRPr="00A62F05">
        <w:rPr>
          <w:rFonts w:ascii="Garamond" w:hAnsi="Garamond" w:cs="Arial"/>
        </w:rPr>
        <w:t>Ponude se podnose preko ESJN-a zaključno s</w:t>
      </w:r>
      <w:r w:rsidR="002F5C5D" w:rsidRPr="00A62F05">
        <w:rPr>
          <w:rFonts w:ascii="Garamond" w:hAnsi="Garamond" w:cs="Arial"/>
        </w:rPr>
        <w:t>a danom</w:t>
      </w:r>
      <w:r w:rsidR="00743DEC">
        <w:rPr>
          <w:rFonts w:ascii="Garamond" w:hAnsi="Garamond" w:cs="Arial"/>
        </w:rPr>
        <w:t xml:space="preserve"> 24</w:t>
      </w:r>
      <w:r w:rsidR="00522A26" w:rsidRPr="00A62F05">
        <w:rPr>
          <w:rFonts w:ascii="Garamond" w:hAnsi="Garamond" w:cs="Arial"/>
        </w:rPr>
        <w:t>.0</w:t>
      </w:r>
      <w:r w:rsidR="0070077E">
        <w:rPr>
          <w:rFonts w:ascii="Garamond" w:hAnsi="Garamond" w:cs="Arial"/>
        </w:rPr>
        <w:t>6</w:t>
      </w:r>
      <w:r w:rsidR="00522A26" w:rsidRPr="00A62F05">
        <w:rPr>
          <w:rFonts w:ascii="Garamond" w:hAnsi="Garamond" w:cs="Arial"/>
        </w:rPr>
        <w:t>.202</w:t>
      </w:r>
      <w:r w:rsidR="00547FC4" w:rsidRPr="00A62F05">
        <w:rPr>
          <w:rFonts w:ascii="Garamond" w:hAnsi="Garamond" w:cs="Arial"/>
        </w:rPr>
        <w:t>4</w:t>
      </w:r>
      <w:r w:rsidR="000455AD" w:rsidRPr="00A62F05">
        <w:rPr>
          <w:rFonts w:ascii="Garamond" w:hAnsi="Garamond" w:cs="Arial"/>
        </w:rPr>
        <w:t xml:space="preserve">. godine do </w:t>
      </w:r>
      <w:r w:rsidR="00743DEC">
        <w:rPr>
          <w:rFonts w:ascii="Garamond" w:hAnsi="Garamond" w:cs="Arial"/>
        </w:rPr>
        <w:t>09</w:t>
      </w:r>
      <w:r w:rsidR="000455AD" w:rsidRPr="00A62F05">
        <w:rPr>
          <w:rFonts w:ascii="Garamond" w:hAnsi="Garamond" w:cs="Arial"/>
        </w:rPr>
        <w:t>:0</w:t>
      </w:r>
      <w:r w:rsidRPr="00A62F05">
        <w:rPr>
          <w:rFonts w:ascii="Garamond" w:hAnsi="Garamond" w:cs="Arial"/>
        </w:rPr>
        <w:t>0</w:t>
      </w:r>
      <w:r w:rsidR="00547FC4" w:rsidRPr="00A62F05">
        <w:rPr>
          <w:rFonts w:ascii="Garamond" w:hAnsi="Garamond" w:cs="Arial"/>
        </w:rPr>
        <w:t xml:space="preserve"> h</w:t>
      </w:r>
      <w:r w:rsidRPr="00A62F05">
        <w:rPr>
          <w:rFonts w:ascii="Garamond" w:hAnsi="Garamond" w:cs="Arial"/>
        </w:rPr>
        <w:t>.</w:t>
      </w:r>
    </w:p>
    <w:p w14:paraId="7C846BE7" w14:textId="77777777" w:rsidR="00CE360B" w:rsidRPr="00A62F05" w:rsidRDefault="00CE360B" w:rsidP="00CE360B">
      <w:pPr>
        <w:jc w:val="both"/>
        <w:rPr>
          <w:rFonts w:ascii="Garamond" w:hAnsi="Garamond" w:cs="Arial"/>
          <w:b/>
          <w:bCs/>
          <w:i/>
          <w:iCs/>
        </w:rPr>
      </w:pPr>
    </w:p>
    <w:p w14:paraId="7F2C8702" w14:textId="38D288E0" w:rsidR="00CE360B" w:rsidRPr="00A62F05" w:rsidRDefault="00CE360B" w:rsidP="00CE360B">
      <w:pPr>
        <w:jc w:val="both"/>
        <w:rPr>
          <w:rFonts w:ascii="Garamond" w:hAnsi="Garamond" w:cs="Arial"/>
        </w:rPr>
      </w:pPr>
      <w:r w:rsidRPr="00A62F05">
        <w:rPr>
          <w:rFonts w:ascii="Garamond" w:hAnsi="Garamond" w:cs="Arial"/>
        </w:rPr>
        <w:t xml:space="preserve">Otvaranje ponuda održaće </w:t>
      </w:r>
      <w:r w:rsidR="002F5C5D" w:rsidRPr="00A62F05">
        <w:rPr>
          <w:rFonts w:ascii="Garamond" w:hAnsi="Garamond" w:cs="Arial"/>
        </w:rPr>
        <w:t xml:space="preserve">se dana </w:t>
      </w:r>
      <w:r w:rsidR="00743DEC">
        <w:rPr>
          <w:rFonts w:ascii="Garamond" w:hAnsi="Garamond" w:cs="Arial"/>
        </w:rPr>
        <w:t>24</w:t>
      </w:r>
      <w:r w:rsidR="00522A26" w:rsidRPr="00A62F05">
        <w:rPr>
          <w:rFonts w:ascii="Garamond" w:hAnsi="Garamond" w:cs="Arial"/>
        </w:rPr>
        <w:t>.0</w:t>
      </w:r>
      <w:r w:rsidR="0070077E">
        <w:rPr>
          <w:rFonts w:ascii="Garamond" w:hAnsi="Garamond" w:cs="Arial"/>
        </w:rPr>
        <w:t>6</w:t>
      </w:r>
      <w:r w:rsidR="00522A26" w:rsidRPr="00A62F05">
        <w:rPr>
          <w:rFonts w:ascii="Garamond" w:hAnsi="Garamond" w:cs="Arial"/>
        </w:rPr>
        <w:t>.202</w:t>
      </w:r>
      <w:r w:rsidR="00547FC4" w:rsidRPr="00A62F05">
        <w:rPr>
          <w:rFonts w:ascii="Garamond" w:hAnsi="Garamond" w:cs="Arial"/>
        </w:rPr>
        <w:t>4</w:t>
      </w:r>
      <w:r w:rsidR="000455AD" w:rsidRPr="00A62F05">
        <w:rPr>
          <w:rFonts w:ascii="Garamond" w:hAnsi="Garamond" w:cs="Arial"/>
        </w:rPr>
        <w:t xml:space="preserve">. godine </w:t>
      </w:r>
      <w:r w:rsidR="00E3356E">
        <w:rPr>
          <w:rFonts w:ascii="Garamond" w:hAnsi="Garamond" w:cs="Arial"/>
        </w:rPr>
        <w:t>u</w:t>
      </w:r>
      <w:r w:rsidR="000455AD" w:rsidRPr="00A62F05">
        <w:rPr>
          <w:rFonts w:ascii="Garamond" w:hAnsi="Garamond" w:cs="Arial"/>
        </w:rPr>
        <w:t xml:space="preserve"> </w:t>
      </w:r>
      <w:r w:rsidR="00743DEC">
        <w:rPr>
          <w:rFonts w:ascii="Garamond" w:hAnsi="Garamond" w:cs="Arial"/>
        </w:rPr>
        <w:t>09</w:t>
      </w:r>
      <w:r w:rsidR="000455AD" w:rsidRPr="00A62F05">
        <w:rPr>
          <w:rFonts w:ascii="Garamond" w:hAnsi="Garamond" w:cs="Arial"/>
        </w:rPr>
        <w:t>:0</w:t>
      </w:r>
      <w:r w:rsidRPr="00A62F05">
        <w:rPr>
          <w:rFonts w:ascii="Garamond" w:hAnsi="Garamond" w:cs="Arial"/>
        </w:rPr>
        <w:t xml:space="preserve">0 </w:t>
      </w:r>
      <w:r w:rsidR="00547FC4" w:rsidRPr="00A62F05">
        <w:rPr>
          <w:rFonts w:ascii="Garamond" w:hAnsi="Garamond" w:cs="Arial"/>
        </w:rPr>
        <w:t>h</w:t>
      </w:r>
      <w:r w:rsidRPr="00A62F05">
        <w:rPr>
          <w:rFonts w:ascii="Garamond" w:hAnsi="Garamond" w:cs="Arial"/>
        </w:rPr>
        <w:t xml:space="preserve">. </w:t>
      </w:r>
    </w:p>
    <w:p w14:paraId="6A444EEF" w14:textId="77777777" w:rsidR="00CE360B" w:rsidRPr="00A62F05" w:rsidRDefault="00CE360B" w:rsidP="00CE360B">
      <w:pPr>
        <w:jc w:val="both"/>
        <w:rPr>
          <w:rFonts w:ascii="Garamond" w:hAnsi="Garamond" w:cs="Arial"/>
        </w:rPr>
      </w:pPr>
    </w:p>
    <w:p w14:paraId="599526BA" w14:textId="77777777" w:rsidR="00CE360B" w:rsidRPr="00A62F05" w:rsidRDefault="00CE360B" w:rsidP="00CE360B">
      <w:pPr>
        <w:pStyle w:val="NormalWeb"/>
        <w:shd w:val="clear" w:color="auto" w:fill="FFFFFF"/>
        <w:jc w:val="both"/>
        <w:rPr>
          <w:rFonts w:ascii="Garamond" w:hAnsi="Garamond"/>
        </w:rPr>
      </w:pPr>
      <w:r w:rsidRPr="00A62F05">
        <w:rPr>
          <w:rFonts w:ascii="Garamond" w:hAnsi="Garamond" w:cs="Arial"/>
          <w:shd w:val="clear" w:color="auto" w:fill="FFFFFF"/>
        </w:rPr>
        <w:t>Napomena: U skladu sa Zakonom o javnim nabavkama Izjava privrednog subjekta i garancija ponude podnose se u elektronskom obliku putem ESJN.</w:t>
      </w:r>
    </w:p>
    <w:p w14:paraId="49FB89BB" w14:textId="77777777" w:rsidR="00CE360B" w:rsidRPr="00A62F05" w:rsidRDefault="00CE360B" w:rsidP="00CE360B">
      <w:pPr>
        <w:jc w:val="both"/>
        <w:rPr>
          <w:rFonts w:ascii="Garamond" w:hAnsi="Garamond" w:cs="Arial"/>
        </w:rPr>
      </w:pPr>
      <w:r w:rsidRPr="00A62F05">
        <w:rPr>
          <w:rFonts w:ascii="Garamond" w:hAnsi="Garamond" w:cs="Arial"/>
          <w:shd w:val="clear" w:color="auto" w:fill="FFFFFF"/>
        </w:rPr>
        <w:t>Izuzetno od prethodnog stava, ako ponuđač ne može da garanciju ponude podnese u elektronskom obliku (elektronski potpis), dužan je da putem ESJN dostavi kopiju garancije ponude, a da original garancije ponude dostavi, odnosno uruči naručiocu neposredno ili putem pošte preporučenom pošiljkom najkasnije prije isteka roka za podnošenje ponude, i to:</w:t>
      </w:r>
    </w:p>
    <w:p w14:paraId="51DFB4CE" w14:textId="77777777" w:rsidR="00CE360B" w:rsidRPr="00A62F05" w:rsidRDefault="00CE360B" w:rsidP="00CE360B">
      <w:pPr>
        <w:jc w:val="both"/>
        <w:rPr>
          <w:rFonts w:ascii="Garamond" w:hAnsi="Garamond" w:cs="Arial"/>
        </w:rPr>
      </w:pPr>
    </w:p>
    <w:p w14:paraId="0E2835EE" w14:textId="77777777" w:rsidR="00CE360B" w:rsidRPr="0070077E" w:rsidRDefault="00CE360B" w:rsidP="00CE360B">
      <w:pPr>
        <w:jc w:val="both"/>
        <w:rPr>
          <w:rFonts w:ascii="Garamond" w:hAnsi="Garamond" w:cs="Arial"/>
        </w:rPr>
      </w:pPr>
      <w:r w:rsidRPr="00A62F05">
        <w:rPr>
          <w:rFonts w:ascii="Garamond" w:hAnsi="Garamond" w:cs="Arial"/>
        </w:rPr>
        <w:lastRenderedPageBreak/>
        <w:sym w:font="Wingdings" w:char="F0A8"/>
      </w:r>
      <w:r w:rsidRPr="00A62F05">
        <w:rPr>
          <w:rFonts w:ascii="Garamond" w:hAnsi="Garamond" w:cs="Arial"/>
        </w:rPr>
        <w:t xml:space="preserve"> Dio ponude koje se ne dostavlja preko ESJN-a, </w:t>
      </w:r>
      <w:proofErr w:type="gramStart"/>
      <w:r w:rsidRPr="00A62F05">
        <w:rPr>
          <w:rFonts w:ascii="Garamond" w:hAnsi="Garamond" w:cs="Arial"/>
        </w:rPr>
        <w:t>a</w:t>
      </w:r>
      <w:proofErr w:type="gramEnd"/>
      <w:r w:rsidRPr="00A62F05">
        <w:rPr>
          <w:rFonts w:ascii="Garamond" w:hAnsi="Garamond" w:cs="Arial"/>
        </w:rPr>
        <w:t xml:space="preserve"> odnosi se </w:t>
      </w:r>
      <w:r w:rsidRPr="0070077E">
        <w:rPr>
          <w:rFonts w:ascii="Garamond" w:hAnsi="Garamond" w:cs="Arial"/>
        </w:rPr>
        <w:t xml:space="preserve">na </w:t>
      </w:r>
      <w:r w:rsidRPr="0070077E">
        <w:rPr>
          <w:rFonts w:ascii="Garamond" w:hAnsi="Garamond" w:cs="Arial"/>
          <w:b/>
          <w:u w:val="single"/>
        </w:rPr>
        <w:t>garanciju ponude</w:t>
      </w:r>
      <w:r w:rsidRPr="0070077E">
        <w:rPr>
          <w:rFonts w:ascii="Garamond" w:hAnsi="Garamond" w:cs="Arial"/>
        </w:rPr>
        <w:t xml:space="preserve"> dostavlja se: </w:t>
      </w:r>
    </w:p>
    <w:p w14:paraId="37A99EF0" w14:textId="2884564B" w:rsidR="00CE360B" w:rsidRPr="0070077E" w:rsidRDefault="00CE360B" w:rsidP="00CE360B">
      <w:pPr>
        <w:numPr>
          <w:ilvl w:val="0"/>
          <w:numId w:val="1"/>
        </w:numPr>
        <w:spacing w:before="96" w:after="160" w:line="259" w:lineRule="auto"/>
        <w:jc w:val="both"/>
        <w:rPr>
          <w:rFonts w:ascii="Garamond" w:eastAsia="Calibri" w:hAnsi="Garamond" w:cs="Arial"/>
        </w:rPr>
      </w:pPr>
      <w:r w:rsidRPr="0070077E">
        <w:rPr>
          <w:rFonts w:ascii="Garamond" w:eastAsia="Calibri" w:hAnsi="Garamond" w:cs="Arial"/>
        </w:rPr>
        <w:t xml:space="preserve">neposrednom predajom na arhivi </w:t>
      </w:r>
      <w:r w:rsidR="00663A59" w:rsidRPr="0070077E">
        <w:rPr>
          <w:rFonts w:ascii="Garamond" w:eastAsia="Calibri" w:hAnsi="Garamond" w:cs="Arial"/>
        </w:rPr>
        <w:t>naručioca na adresi</w:t>
      </w:r>
      <w:r w:rsidR="00663A59" w:rsidRPr="0070077E">
        <w:rPr>
          <w:rFonts w:ascii="Garamond" w:eastAsia="Calibri" w:hAnsi="Garamond" w:cs="Arial"/>
          <w:lang w:val="sr-Latn-ME"/>
        </w:rPr>
        <w:t>:</w:t>
      </w:r>
      <w:r w:rsidR="0087297C" w:rsidRPr="0070077E">
        <w:rPr>
          <w:rFonts w:ascii="Garamond" w:hAnsi="Garamond" w:cs="Arial"/>
          <w:bCs/>
          <w:color w:val="000000"/>
          <w:lang w:val="de-DE"/>
        </w:rPr>
        <w:t xml:space="preserve"> sa sjedištem u Podgorici, ulica Slobode br. </w:t>
      </w:r>
      <w:proofErr w:type="gramStart"/>
      <w:r w:rsidR="0087297C" w:rsidRPr="0070077E">
        <w:rPr>
          <w:rFonts w:ascii="Garamond" w:hAnsi="Garamond" w:cs="Arial"/>
          <w:bCs/>
          <w:color w:val="000000"/>
          <w:lang w:val="de-DE"/>
        </w:rPr>
        <w:t>47</w:t>
      </w:r>
      <w:r w:rsidR="00663A59" w:rsidRPr="0070077E">
        <w:rPr>
          <w:rFonts w:ascii="Garamond" w:eastAsia="Calibri" w:hAnsi="Garamond" w:cs="Arial"/>
          <w:lang w:val="sr-Latn-ME"/>
        </w:rPr>
        <w:t xml:space="preserve"> </w:t>
      </w:r>
      <w:r w:rsidRPr="0070077E">
        <w:rPr>
          <w:rFonts w:ascii="Garamond" w:eastAsia="Calibri" w:hAnsi="Garamond" w:cs="Arial"/>
        </w:rPr>
        <w:t>,</w:t>
      </w:r>
      <w:proofErr w:type="gramEnd"/>
      <w:r w:rsidRPr="0070077E">
        <w:rPr>
          <w:rFonts w:ascii="Garamond" w:eastAsia="Calibri" w:hAnsi="Garamond" w:cs="Arial"/>
        </w:rPr>
        <w:t xml:space="preserve"> Podgorica.</w:t>
      </w:r>
    </w:p>
    <w:p w14:paraId="01432EDD" w14:textId="46B5CE76" w:rsidR="00CE360B" w:rsidRPr="0070077E" w:rsidRDefault="00CE360B" w:rsidP="00CE360B">
      <w:pPr>
        <w:numPr>
          <w:ilvl w:val="0"/>
          <w:numId w:val="1"/>
        </w:numPr>
        <w:spacing w:before="96" w:after="160" w:line="259" w:lineRule="auto"/>
        <w:jc w:val="both"/>
        <w:rPr>
          <w:rFonts w:ascii="Garamond" w:eastAsia="Calibri" w:hAnsi="Garamond" w:cs="Arial"/>
        </w:rPr>
      </w:pPr>
      <w:r w:rsidRPr="0070077E">
        <w:rPr>
          <w:rFonts w:ascii="Garamond" w:eastAsia="Calibri" w:hAnsi="Garamond" w:cs="Arial"/>
        </w:rPr>
        <w:t>preporučenom pošiljkom sa po</w:t>
      </w:r>
      <w:r w:rsidR="00663A59" w:rsidRPr="0070077E">
        <w:rPr>
          <w:rFonts w:ascii="Garamond" w:eastAsia="Calibri" w:hAnsi="Garamond" w:cs="Arial"/>
        </w:rPr>
        <w:t>vratnicom na adresi:</w:t>
      </w:r>
      <w:r w:rsidR="006F3B14" w:rsidRPr="0070077E">
        <w:rPr>
          <w:rFonts w:ascii="Garamond" w:hAnsi="Garamond" w:cs="Arial"/>
          <w:bCs/>
          <w:color w:val="000000"/>
          <w:lang w:val="de-DE"/>
        </w:rPr>
        <w:t xml:space="preserve"> sa sjedištem u Podgorici, ulica Slobode br. 47</w:t>
      </w:r>
      <w:r w:rsidRPr="0070077E">
        <w:rPr>
          <w:rFonts w:ascii="Garamond" w:eastAsia="Calibri" w:hAnsi="Garamond" w:cs="Arial"/>
        </w:rPr>
        <w:t>.</w:t>
      </w:r>
    </w:p>
    <w:p w14:paraId="09698751" w14:textId="60AB8C1E" w:rsidR="0061640B" w:rsidRPr="0070077E" w:rsidRDefault="00CE360B" w:rsidP="00CE360B">
      <w:pPr>
        <w:jc w:val="both"/>
        <w:rPr>
          <w:rFonts w:ascii="Garamond" w:hAnsi="Garamond" w:cs="Arial"/>
        </w:rPr>
      </w:pPr>
      <w:r w:rsidRPr="0070077E">
        <w:rPr>
          <w:rFonts w:ascii="Garamond" w:hAnsi="Garamond" w:cs="Arial"/>
        </w:rPr>
        <w:t xml:space="preserve">radnim danima od </w:t>
      </w:r>
      <w:r w:rsidR="00547FC4" w:rsidRPr="0070077E">
        <w:rPr>
          <w:rFonts w:ascii="Garamond" w:hAnsi="Garamond" w:cs="Arial"/>
        </w:rPr>
        <w:t>10</w:t>
      </w:r>
      <w:r w:rsidRPr="0070077E">
        <w:rPr>
          <w:rFonts w:ascii="Garamond" w:hAnsi="Garamond" w:cs="Arial"/>
        </w:rPr>
        <w:t>:00 do 1</w:t>
      </w:r>
      <w:r w:rsidR="00547FC4" w:rsidRPr="0070077E">
        <w:rPr>
          <w:rFonts w:ascii="Garamond" w:hAnsi="Garamond" w:cs="Arial"/>
        </w:rPr>
        <w:t>4</w:t>
      </w:r>
      <w:r w:rsidRPr="0070077E">
        <w:rPr>
          <w:rFonts w:ascii="Garamond" w:hAnsi="Garamond" w:cs="Arial"/>
        </w:rPr>
        <w:t>:</w:t>
      </w:r>
      <w:r w:rsidR="00547FC4" w:rsidRPr="0070077E">
        <w:rPr>
          <w:rFonts w:ascii="Garamond" w:hAnsi="Garamond" w:cs="Arial"/>
        </w:rPr>
        <w:t>3</w:t>
      </w:r>
      <w:r w:rsidRPr="0070077E">
        <w:rPr>
          <w:rFonts w:ascii="Garamond" w:hAnsi="Garamond" w:cs="Arial"/>
        </w:rPr>
        <w:t xml:space="preserve">0 </w:t>
      </w:r>
      <w:r w:rsidR="003668B3" w:rsidRPr="0070077E">
        <w:rPr>
          <w:rFonts w:ascii="Garamond" w:hAnsi="Garamond" w:cs="Arial"/>
        </w:rPr>
        <w:t>h</w:t>
      </w:r>
      <w:r w:rsidRPr="0070077E">
        <w:rPr>
          <w:rFonts w:ascii="Garamond" w:hAnsi="Garamond" w:cs="Arial"/>
        </w:rPr>
        <w:t>, zaključno sa dano</w:t>
      </w:r>
      <w:r w:rsidR="00522A26" w:rsidRPr="0070077E">
        <w:rPr>
          <w:rFonts w:ascii="Garamond" w:hAnsi="Garamond" w:cs="Arial"/>
        </w:rPr>
        <w:t xml:space="preserve">m </w:t>
      </w:r>
      <w:r w:rsidR="006F3B14" w:rsidRPr="0070077E">
        <w:rPr>
          <w:rFonts w:ascii="Garamond" w:hAnsi="Garamond" w:cs="Arial"/>
        </w:rPr>
        <w:t>24</w:t>
      </w:r>
      <w:r w:rsidR="00663A59" w:rsidRPr="0070077E">
        <w:rPr>
          <w:rFonts w:ascii="Garamond" w:hAnsi="Garamond" w:cs="Arial"/>
        </w:rPr>
        <w:t>.0</w:t>
      </w:r>
      <w:r w:rsidR="0070077E">
        <w:rPr>
          <w:rFonts w:ascii="Garamond" w:hAnsi="Garamond" w:cs="Arial"/>
        </w:rPr>
        <w:t>6</w:t>
      </w:r>
      <w:r w:rsidR="00CF759C" w:rsidRPr="0070077E">
        <w:rPr>
          <w:rFonts w:ascii="Garamond" w:hAnsi="Garamond" w:cs="Arial"/>
        </w:rPr>
        <w:t>.202</w:t>
      </w:r>
      <w:r w:rsidR="00547FC4" w:rsidRPr="0070077E">
        <w:rPr>
          <w:rFonts w:ascii="Garamond" w:hAnsi="Garamond" w:cs="Arial"/>
        </w:rPr>
        <w:t>4</w:t>
      </w:r>
      <w:r w:rsidR="00CF759C" w:rsidRPr="0070077E">
        <w:rPr>
          <w:rFonts w:ascii="Garamond" w:hAnsi="Garamond" w:cs="Arial"/>
        </w:rPr>
        <w:t xml:space="preserve">. </w:t>
      </w:r>
      <w:r w:rsidR="000455AD" w:rsidRPr="0070077E">
        <w:rPr>
          <w:rFonts w:ascii="Garamond" w:hAnsi="Garamond" w:cs="Arial"/>
        </w:rPr>
        <w:t xml:space="preserve">godine do </w:t>
      </w:r>
      <w:r w:rsidR="006F3B14" w:rsidRPr="0070077E">
        <w:rPr>
          <w:rFonts w:ascii="Garamond" w:hAnsi="Garamond" w:cs="Arial"/>
        </w:rPr>
        <w:t>09</w:t>
      </w:r>
      <w:r w:rsidR="000455AD" w:rsidRPr="0070077E">
        <w:rPr>
          <w:rFonts w:ascii="Garamond" w:hAnsi="Garamond" w:cs="Arial"/>
        </w:rPr>
        <w:t>.0</w:t>
      </w:r>
      <w:r w:rsidRPr="0070077E">
        <w:rPr>
          <w:rFonts w:ascii="Garamond" w:hAnsi="Garamond" w:cs="Arial"/>
        </w:rPr>
        <w:t>0</w:t>
      </w:r>
      <w:r w:rsidR="00547FC4" w:rsidRPr="0070077E">
        <w:rPr>
          <w:rFonts w:ascii="Garamond" w:hAnsi="Garamond" w:cs="Arial"/>
        </w:rPr>
        <w:t xml:space="preserve"> h</w:t>
      </w:r>
      <w:r w:rsidRPr="0070077E">
        <w:rPr>
          <w:rFonts w:ascii="Garamond" w:hAnsi="Garamond" w:cs="Arial"/>
        </w:rPr>
        <w:t>.</w:t>
      </w:r>
    </w:p>
    <w:p w14:paraId="430EDC55" w14:textId="77777777" w:rsidR="00CB0A11" w:rsidRPr="0070077E" w:rsidRDefault="00CB0A11" w:rsidP="00CE360B">
      <w:pPr>
        <w:jc w:val="both"/>
        <w:rPr>
          <w:rFonts w:ascii="Garamond" w:hAnsi="Garamond" w:cs="Arial"/>
        </w:rPr>
      </w:pPr>
    </w:p>
    <w:p w14:paraId="4A98F87A" w14:textId="4F33CCE0" w:rsidR="003668B3" w:rsidRPr="0070077E" w:rsidRDefault="00CB0A11" w:rsidP="00CE360B">
      <w:pPr>
        <w:jc w:val="both"/>
        <w:rPr>
          <w:rFonts w:ascii="Garamond" w:hAnsi="Garamond"/>
          <w:b/>
          <w:bCs/>
          <w:i/>
          <w:iCs/>
          <w:color w:val="000000"/>
          <w:lang w:val="sr-Latn-ME"/>
        </w:rPr>
      </w:pPr>
      <w:r w:rsidRPr="0070077E">
        <w:rPr>
          <w:rFonts w:ascii="Garamond" w:hAnsi="Garamond"/>
          <w:color w:val="000000"/>
          <w:lang w:val="sr-Latn-ME"/>
        </w:rPr>
        <w:t xml:space="preserve">Napomena: U ovom slučaju, original garancije ponude u pisanom obliku se dostavlja u koverti, na kojoj se navodi: naziv i sjedište Naručioca, broj tenderske dokumentacije za koju se podnosi garancija, naziv, sjedište i adresa ponuđača i naznaka “Garancija ponude“ i ne </w:t>
      </w:r>
      <w:r w:rsidRPr="0070077E">
        <w:rPr>
          <w:rFonts w:ascii="Garamond" w:hAnsi="Garamond"/>
          <w:b/>
          <w:bCs/>
          <w:color w:val="000000"/>
          <w:lang w:val="sr-Latn-ME"/>
        </w:rPr>
        <w:t>“otvaraj prije roka za otvaranje ponuda“.</w:t>
      </w:r>
    </w:p>
    <w:p w14:paraId="3078D64A" w14:textId="77777777" w:rsidR="0061640B" w:rsidRPr="0070077E" w:rsidRDefault="0061640B" w:rsidP="0061640B">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Garamond" w:hAnsi="Garamond"/>
          <w:b/>
        </w:rPr>
      </w:pPr>
      <w:bookmarkStart w:id="10" w:name="_Toc62730562"/>
      <w:r w:rsidRPr="0070077E">
        <w:rPr>
          <w:rFonts w:ascii="Garamond" w:hAnsi="Garamond"/>
          <w:b/>
        </w:rPr>
        <w:t>USLOVI ZA AKTIVIRANJE GARANCIJE PONUDE</w:t>
      </w:r>
      <w:r w:rsidRPr="0070077E">
        <w:rPr>
          <w:rFonts w:ascii="Garamond" w:hAnsi="Garamond"/>
          <w:b/>
          <w:vertAlign w:val="superscript"/>
        </w:rPr>
        <w:footnoteReference w:id="7"/>
      </w:r>
      <w:bookmarkEnd w:id="10"/>
    </w:p>
    <w:p w14:paraId="26C1AC24" w14:textId="77777777" w:rsidR="001412D4" w:rsidRPr="0070077E" w:rsidRDefault="001412D4" w:rsidP="001412D4">
      <w:pPr>
        <w:jc w:val="both"/>
        <w:rPr>
          <w:rFonts w:ascii="Garamond" w:hAnsi="Garamond" w:cs="Arial"/>
        </w:rPr>
      </w:pPr>
      <w:r w:rsidRPr="0070077E">
        <w:rPr>
          <w:rFonts w:ascii="Garamond" w:hAnsi="Garamond" w:cs="Arial"/>
        </w:rPr>
        <w:t xml:space="preserve">Garancija ponude će se aktivirati ako ponuđač: </w:t>
      </w:r>
    </w:p>
    <w:p w14:paraId="6EF59557" w14:textId="77777777" w:rsidR="001412D4" w:rsidRPr="00A62F05" w:rsidRDefault="009106F9" w:rsidP="001412D4">
      <w:pPr>
        <w:jc w:val="both"/>
        <w:rPr>
          <w:rFonts w:ascii="Garamond" w:hAnsi="Garamond" w:cs="Arial"/>
        </w:rPr>
      </w:pPr>
      <w:r w:rsidRPr="00A62F05">
        <w:rPr>
          <w:rFonts w:ascii="Garamond" w:hAnsi="Garamond" w:cs="Arial"/>
        </w:rPr>
        <w:t>1) odustane od ponude u roku važ</w:t>
      </w:r>
      <w:r w:rsidR="001412D4" w:rsidRPr="00A62F05">
        <w:rPr>
          <w:rFonts w:ascii="Garamond" w:hAnsi="Garamond" w:cs="Arial"/>
        </w:rPr>
        <w:t xml:space="preserve">enja ponude i/ili </w:t>
      </w:r>
    </w:p>
    <w:p w14:paraId="5E6F0BE6" w14:textId="77777777" w:rsidR="0061640B" w:rsidRPr="00A62F05" w:rsidRDefault="001412D4" w:rsidP="001412D4">
      <w:pPr>
        <w:jc w:val="both"/>
        <w:rPr>
          <w:rFonts w:ascii="Garamond" w:hAnsi="Garamond" w:cs="Arial"/>
        </w:rPr>
      </w:pPr>
      <w:r w:rsidRPr="00A62F05">
        <w:rPr>
          <w:rFonts w:ascii="Garamond" w:hAnsi="Garamond" w:cs="Arial"/>
        </w:rPr>
        <w:t>2) odbije da zaključi ugovor o javnoj nabavci ili okvirni sporazum.</w:t>
      </w:r>
    </w:p>
    <w:p w14:paraId="65285E54" w14:textId="77777777" w:rsidR="0061640B" w:rsidRPr="00A62F05" w:rsidRDefault="0061640B" w:rsidP="0061640B">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Garamond" w:hAnsi="Garamond"/>
          <w:b/>
        </w:rPr>
      </w:pPr>
      <w:bookmarkStart w:id="11" w:name="_Toc62730563"/>
      <w:r w:rsidRPr="00A62F05">
        <w:rPr>
          <w:rFonts w:ascii="Garamond" w:hAnsi="Garamond"/>
          <w:b/>
        </w:rPr>
        <w:t>TAJNOST PODATAKA</w:t>
      </w:r>
      <w:bookmarkEnd w:id="11"/>
    </w:p>
    <w:p w14:paraId="58B7AC4F" w14:textId="77777777" w:rsidR="0061640B" w:rsidRPr="00A62F05" w:rsidRDefault="0061640B" w:rsidP="0061640B">
      <w:pPr>
        <w:jc w:val="both"/>
        <w:rPr>
          <w:rFonts w:ascii="Garamond" w:hAnsi="Garamond" w:cs="Arial"/>
        </w:rPr>
      </w:pPr>
      <w:r w:rsidRPr="00A62F05">
        <w:rPr>
          <w:rFonts w:ascii="Garamond" w:hAnsi="Garamond" w:cs="Arial"/>
        </w:rPr>
        <w:t xml:space="preserve"> Tenderska dokumentacija sadrži tajne podatke</w:t>
      </w:r>
    </w:p>
    <w:p w14:paraId="195A2CD7" w14:textId="77777777" w:rsidR="0061640B" w:rsidRPr="00A62F05" w:rsidRDefault="00612C3D" w:rsidP="0061640B">
      <w:pPr>
        <w:jc w:val="both"/>
        <w:rPr>
          <w:rFonts w:ascii="Garamond" w:hAnsi="Garamond" w:cs="Arial"/>
        </w:rPr>
      </w:pPr>
      <w:r w:rsidRPr="00A62F05">
        <w:rPr>
          <w:rFonts w:ascii="Garamond" w:hAnsi="Garamond" w:cs="Arial"/>
          <w:color w:val="000000"/>
          <w:lang w:val="sr-Latn-ME"/>
        </w:rPr>
        <w:sym w:font="Wingdings" w:char="F0FD"/>
      </w:r>
      <w:r w:rsidR="0061640B" w:rsidRPr="00A62F05">
        <w:rPr>
          <w:rFonts w:ascii="Garamond" w:hAnsi="Garamond" w:cs="Arial"/>
        </w:rPr>
        <w:t xml:space="preserve"> ne</w:t>
      </w:r>
    </w:p>
    <w:p w14:paraId="3376FB4A" w14:textId="77777777" w:rsidR="0061640B" w:rsidRPr="00A62F05" w:rsidRDefault="0061640B" w:rsidP="0061640B">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Garamond" w:hAnsi="Garamond"/>
          <w:b/>
        </w:rPr>
      </w:pPr>
      <w:bookmarkStart w:id="12" w:name="_Toc62730564"/>
      <w:r w:rsidRPr="00A62F05">
        <w:rPr>
          <w:rFonts w:ascii="Garamond" w:hAnsi="Garamond"/>
          <w:b/>
        </w:rPr>
        <w:t>UPUTSTVO ZA SAČINJAVANJE PONUDE</w:t>
      </w:r>
      <w:bookmarkEnd w:id="12"/>
    </w:p>
    <w:p w14:paraId="76930EC9" w14:textId="77777777" w:rsidR="0061640B" w:rsidRPr="00A62F05" w:rsidRDefault="0061640B" w:rsidP="0061640B">
      <w:pPr>
        <w:jc w:val="both"/>
        <w:rPr>
          <w:rFonts w:ascii="Garamond" w:hAnsi="Garamond" w:cs="Arial"/>
        </w:rPr>
      </w:pPr>
      <w:r w:rsidRPr="00A62F05">
        <w:rPr>
          <w:rFonts w:ascii="Garamond" w:hAnsi="Garamond" w:cs="Arial"/>
        </w:rPr>
        <w:t xml:space="preserve">Ponude se sačinjava u ESJN u skladu sa tenderskom dokumentacijom i važećim Pravilnikom o sadržaju ponude i uputstvu za sačinjavanje i podnošenje ponude. </w:t>
      </w:r>
    </w:p>
    <w:p w14:paraId="02AB2B1C" w14:textId="77777777" w:rsidR="0061640B" w:rsidRPr="00A62F05" w:rsidRDefault="0061640B" w:rsidP="0061640B">
      <w:pPr>
        <w:jc w:val="both"/>
        <w:rPr>
          <w:rFonts w:ascii="Garamond" w:hAnsi="Garamond" w:cs="Arial"/>
        </w:rPr>
      </w:pPr>
      <w:r w:rsidRPr="00A62F05">
        <w:rPr>
          <w:rFonts w:ascii="Garamond" w:hAnsi="Garamond" w:cs="Arial"/>
        </w:rPr>
        <w:t>Ispunjenost uslova za učešće u post</w:t>
      </w:r>
      <w:r w:rsidR="00663A59" w:rsidRPr="00A62F05">
        <w:rPr>
          <w:rFonts w:ascii="Garamond" w:hAnsi="Garamond" w:cs="Arial"/>
        </w:rPr>
        <w:t>upku javne nabavke dokazuje se I</w:t>
      </w:r>
      <w:r w:rsidRPr="00A62F05">
        <w:rPr>
          <w:rFonts w:ascii="Garamond" w:hAnsi="Garamond" w:cs="Arial"/>
        </w:rPr>
        <w:t>zjavom privrednog subjekta, koja se sačinjava na obrascu datom u Pravilniku o obrascu izjave privrednog subjekta.</w:t>
      </w:r>
    </w:p>
    <w:p w14:paraId="61DE3E89" w14:textId="77777777" w:rsidR="00CB0A11" w:rsidRPr="00A62F05" w:rsidRDefault="00CB0A11" w:rsidP="0061640B">
      <w:pPr>
        <w:jc w:val="both"/>
        <w:rPr>
          <w:rFonts w:ascii="Garamond" w:hAnsi="Garamond" w:cs="Arial"/>
        </w:rPr>
      </w:pPr>
    </w:p>
    <w:p w14:paraId="7BA18ED6" w14:textId="77777777" w:rsidR="0061640B" w:rsidRPr="00A62F05" w:rsidRDefault="0061640B" w:rsidP="0061640B">
      <w:pPr>
        <w:jc w:val="both"/>
        <w:rPr>
          <w:rFonts w:ascii="Garamond" w:hAnsi="Garamond" w:cs="Arial"/>
          <w:i/>
          <w:iCs/>
        </w:rPr>
      </w:pPr>
      <w:r w:rsidRPr="00A62F05">
        <w:rPr>
          <w:rFonts w:ascii="Garamond" w:hAnsi="Garamond" w:cs="Arial"/>
        </w:rPr>
        <w:t xml:space="preserve">Ponuđač je dužan da tačno i nedvosmisleno popuni </w:t>
      </w:r>
      <w:r w:rsidRPr="00A62F05">
        <w:rPr>
          <w:rFonts w:ascii="Garamond" w:eastAsia="Calibri" w:hAnsi="Garamond" w:cs="Arial"/>
        </w:rPr>
        <w:t>Izjavu privrednog subjekta u skladu sa zahtjevima iz tenderske dokumentacije.</w:t>
      </w:r>
    </w:p>
    <w:p w14:paraId="7FF19463" w14:textId="77777777" w:rsidR="0061640B" w:rsidRPr="00A62F05" w:rsidRDefault="0061640B" w:rsidP="0061640B">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Garamond" w:hAnsi="Garamond"/>
          <w:b/>
        </w:rPr>
      </w:pPr>
      <w:bookmarkStart w:id="13" w:name="_Toc62730565"/>
      <w:r w:rsidRPr="00A62F05">
        <w:rPr>
          <w:rFonts w:ascii="Garamond" w:hAnsi="Garamond"/>
          <w:b/>
        </w:rPr>
        <w:t>NAČIN ZAKLJUČIVANJA I IZMJENE UGOVORA O JAVNOJ NABAVCI</w:t>
      </w:r>
      <w:bookmarkEnd w:id="13"/>
    </w:p>
    <w:p w14:paraId="71D6996A" w14:textId="77777777" w:rsidR="001412D4" w:rsidRDefault="001412D4" w:rsidP="001412D4">
      <w:pPr>
        <w:jc w:val="both"/>
        <w:rPr>
          <w:rFonts w:ascii="Garamond" w:hAnsi="Garamond" w:cs="Arial"/>
        </w:rPr>
      </w:pPr>
      <w:r w:rsidRPr="00A62F05">
        <w:rPr>
          <w:rFonts w:ascii="Garamond" w:hAnsi="Garamond" w:cs="Arial"/>
        </w:rPr>
        <w:t xml:space="preserve">Naručilac zaključuje ugovor o javnoj nabavci u pisanom ili elektronskom obliku sa ponuđačem čija je ponuda izabrana kao najpovoljnija, nakon izvršnosti odluke o izboru najpovoljnije ponude. </w:t>
      </w:r>
    </w:p>
    <w:p w14:paraId="152D1F83" w14:textId="77777777" w:rsidR="00112913" w:rsidRPr="00A62F05" w:rsidRDefault="00112913" w:rsidP="001412D4">
      <w:pPr>
        <w:jc w:val="both"/>
        <w:rPr>
          <w:rFonts w:ascii="Garamond" w:hAnsi="Garamond" w:cs="Arial"/>
        </w:rPr>
      </w:pPr>
    </w:p>
    <w:p w14:paraId="357D14AD" w14:textId="77777777" w:rsidR="001412D4" w:rsidRPr="00A62F05" w:rsidRDefault="001412D4" w:rsidP="00945CF4">
      <w:pPr>
        <w:jc w:val="both"/>
        <w:rPr>
          <w:rFonts w:ascii="Garamond" w:hAnsi="Garamond" w:cs="Arial"/>
        </w:rPr>
      </w:pPr>
      <w:r w:rsidRPr="00A62F05">
        <w:rPr>
          <w:rFonts w:ascii="Garamond" w:hAnsi="Garamond" w:cs="Arial"/>
        </w:rPr>
        <w:t>Ugovor o javnoj nabavci mora da bude u skladu sa uslovima utvrđenim tenderskom dokumentacijom, izabranom ponudom i odlukom o izboru najpovoljnije ponude, osim u pogledu iskazivanja PDV-a.</w:t>
      </w:r>
    </w:p>
    <w:p w14:paraId="7AB9C934" w14:textId="77777777" w:rsidR="001412D4" w:rsidRDefault="001412D4" w:rsidP="00945CF4">
      <w:pPr>
        <w:jc w:val="both"/>
        <w:rPr>
          <w:rFonts w:ascii="Garamond" w:hAnsi="Garamond" w:cs="Arial"/>
        </w:rPr>
      </w:pPr>
      <w:r w:rsidRPr="00A62F05">
        <w:rPr>
          <w:rFonts w:ascii="Garamond" w:hAnsi="Garamond" w:cs="Arial"/>
        </w:rPr>
        <w:t xml:space="preserve">Ugovor između naručioca i ponuđača čija je ponuda izabrana kao najpovoljnija, pored uslova koji su propisani </w:t>
      </w:r>
      <w:r w:rsidR="009106F9" w:rsidRPr="00A62F05">
        <w:rPr>
          <w:rFonts w:ascii="Garamond" w:hAnsi="Garamond" w:cs="Arial"/>
        </w:rPr>
        <w:t xml:space="preserve">ovom tenderskom dokumentacijom, </w:t>
      </w:r>
      <w:r w:rsidRPr="00A62F05">
        <w:rPr>
          <w:rFonts w:ascii="Garamond" w:hAnsi="Garamond" w:cs="Arial"/>
        </w:rPr>
        <w:t xml:space="preserve">će sadržati i sljedeće: </w:t>
      </w:r>
    </w:p>
    <w:p w14:paraId="1D5F388A" w14:textId="77777777" w:rsidR="00790CC7" w:rsidRDefault="00790CC7" w:rsidP="00945CF4">
      <w:pPr>
        <w:jc w:val="both"/>
        <w:rPr>
          <w:rFonts w:ascii="Garamond" w:hAnsi="Garamond" w:cs="Arial"/>
        </w:rPr>
      </w:pPr>
    </w:p>
    <w:p w14:paraId="0FE4DA6A" w14:textId="77777777" w:rsidR="00790CC7" w:rsidRDefault="00790CC7" w:rsidP="00945CF4">
      <w:pPr>
        <w:jc w:val="both"/>
        <w:rPr>
          <w:rFonts w:ascii="Garamond" w:hAnsi="Garamond" w:cs="Arial"/>
        </w:rPr>
      </w:pPr>
    </w:p>
    <w:p w14:paraId="49BE0FEC" w14:textId="77777777" w:rsidR="00790CC7" w:rsidRDefault="00790CC7" w:rsidP="00945CF4">
      <w:pPr>
        <w:jc w:val="both"/>
        <w:rPr>
          <w:rFonts w:ascii="Garamond" w:hAnsi="Garamond" w:cs="Arial"/>
        </w:rPr>
      </w:pPr>
    </w:p>
    <w:p w14:paraId="79AC1641" w14:textId="77777777" w:rsidR="00002932" w:rsidRDefault="00002932" w:rsidP="00945CF4">
      <w:pPr>
        <w:jc w:val="both"/>
        <w:rPr>
          <w:rFonts w:ascii="Garamond" w:hAnsi="Garamond" w:cs="Arial"/>
        </w:rPr>
      </w:pPr>
    </w:p>
    <w:p w14:paraId="4468CD52" w14:textId="0B70990C" w:rsidR="00F260EB" w:rsidRPr="00093C91" w:rsidRDefault="00093C91" w:rsidP="00945CF4">
      <w:pPr>
        <w:jc w:val="both"/>
        <w:rPr>
          <w:rFonts w:ascii="Garamond" w:hAnsi="Garamond"/>
          <w:b/>
          <w:bCs/>
        </w:rPr>
      </w:pPr>
      <w:proofErr w:type="spellStart"/>
      <w:r w:rsidRPr="00093C91">
        <w:rPr>
          <w:rFonts w:ascii="Garamond" w:hAnsi="Garamond" w:cs="Arial"/>
          <w:b/>
          <w:bCs/>
        </w:rPr>
        <w:t>Raskid</w:t>
      </w:r>
      <w:proofErr w:type="spellEnd"/>
      <w:r w:rsidRPr="00093C91">
        <w:rPr>
          <w:rFonts w:ascii="Garamond" w:hAnsi="Garamond" w:cs="Arial"/>
          <w:b/>
          <w:bCs/>
        </w:rPr>
        <w:t xml:space="preserve"> </w:t>
      </w:r>
      <w:proofErr w:type="spellStart"/>
      <w:r w:rsidRPr="00093C91">
        <w:rPr>
          <w:rFonts w:ascii="Garamond" w:hAnsi="Garamond" w:cs="Arial"/>
          <w:b/>
          <w:bCs/>
        </w:rPr>
        <w:t>Ugovora</w:t>
      </w:r>
      <w:proofErr w:type="spellEnd"/>
    </w:p>
    <w:p w14:paraId="3509945E" w14:textId="77777777" w:rsidR="00406CD6" w:rsidRPr="00A62F05" w:rsidRDefault="00406CD6" w:rsidP="00F260EB">
      <w:pPr>
        <w:jc w:val="both"/>
        <w:rPr>
          <w:rFonts w:ascii="Garamond" w:hAnsi="Garamond"/>
        </w:rPr>
      </w:pPr>
    </w:p>
    <w:p w14:paraId="2DD76E67" w14:textId="21F5ED70" w:rsidR="00F260EB" w:rsidRPr="00A62F05" w:rsidRDefault="00F260EB" w:rsidP="00F260EB">
      <w:pPr>
        <w:jc w:val="both"/>
        <w:rPr>
          <w:rFonts w:ascii="Garamond" w:hAnsi="Garamond"/>
        </w:rPr>
      </w:pPr>
      <w:r w:rsidRPr="00A62F05">
        <w:rPr>
          <w:rFonts w:ascii="Garamond" w:hAnsi="Garamond"/>
        </w:rPr>
        <w:lastRenderedPageBreak/>
        <w:t xml:space="preserve">a) </w:t>
      </w:r>
      <w:r w:rsidRPr="00F3159E">
        <w:rPr>
          <w:rFonts w:ascii="Garamond" w:hAnsi="Garamond"/>
          <w:b/>
          <w:bCs/>
        </w:rPr>
        <w:t>jednostrani raskid ugovora</w:t>
      </w:r>
      <w:r w:rsidR="00F3159E">
        <w:rPr>
          <w:rFonts w:ascii="Garamond" w:hAnsi="Garamond"/>
          <w:b/>
          <w:bCs/>
        </w:rPr>
        <w:t>:</w:t>
      </w:r>
      <w:r w:rsidRPr="00A62F05">
        <w:rPr>
          <w:rFonts w:ascii="Garamond" w:hAnsi="Garamond"/>
        </w:rPr>
        <w:t xml:space="preserve"> Naručilac će jednostrano raskinuti ugovor, ako ponuđač čija je ponuda izabrana kao najpovoljnija prekrši bilo koju svoju ugovorenu obavezu. U slučaju raskida ugovora iz prethodnog stava, naručilac će o tome pisanim putem obavijestiti ponuđača čija je ponuda izabrana kao najpovoljnija i aktivirati garanciju za dobro izvršenje ugovor</w:t>
      </w:r>
      <w:r w:rsidR="00C923B5">
        <w:rPr>
          <w:rFonts w:ascii="Garamond" w:hAnsi="Garamond"/>
        </w:rPr>
        <w:t>a</w:t>
      </w:r>
      <w:r w:rsidRPr="00A62F05">
        <w:rPr>
          <w:rFonts w:ascii="Garamond" w:hAnsi="Garamond"/>
        </w:rPr>
        <w:t xml:space="preserve">. Ponuđač čija je ponuda izabrana kao najpovoljnija ima pravo da jednostrano raskine ugovor, ako naručilac neopravdano ne ovjeri dostavljenu privremenu situaciju ili okončanu situaciju ili ne izvrši plaćanje u skladu sa </w:t>
      </w:r>
      <w:proofErr w:type="gramStart"/>
      <w:r w:rsidRPr="00A62F05">
        <w:rPr>
          <w:rFonts w:ascii="Garamond" w:hAnsi="Garamond"/>
        </w:rPr>
        <w:t>ugovorom..</w:t>
      </w:r>
      <w:proofErr w:type="gramEnd"/>
      <w:r w:rsidRPr="00A62F05">
        <w:rPr>
          <w:rFonts w:ascii="Garamond" w:hAnsi="Garamond"/>
        </w:rPr>
        <w:t xml:space="preserve"> </w:t>
      </w:r>
    </w:p>
    <w:p w14:paraId="3889CAD7" w14:textId="32197F0E" w:rsidR="003D5CC2" w:rsidRDefault="00F260EB" w:rsidP="00F260EB">
      <w:pPr>
        <w:jc w:val="both"/>
        <w:rPr>
          <w:rFonts w:ascii="Garamond" w:hAnsi="Garamond"/>
        </w:rPr>
      </w:pPr>
      <w:r w:rsidRPr="00A62F05">
        <w:rPr>
          <w:rFonts w:ascii="Garamond" w:hAnsi="Garamond"/>
        </w:rPr>
        <w:t xml:space="preserve">b) </w:t>
      </w:r>
      <w:r w:rsidRPr="00F3159E">
        <w:rPr>
          <w:rFonts w:ascii="Garamond" w:hAnsi="Garamond"/>
          <w:b/>
          <w:bCs/>
        </w:rPr>
        <w:t>sporazumni raskid ugovora</w:t>
      </w:r>
      <w:r w:rsidR="00F3159E">
        <w:rPr>
          <w:rFonts w:ascii="Garamond" w:hAnsi="Garamond"/>
          <w:b/>
          <w:bCs/>
        </w:rPr>
        <w:t>:</w:t>
      </w:r>
      <w:r w:rsidRPr="00A62F05">
        <w:rPr>
          <w:rFonts w:ascii="Garamond" w:hAnsi="Garamond"/>
        </w:rPr>
        <w:t xml:space="preserve"> Naručilac i ponuđač čija je ponuda izabrana kao najpovoljnija će sporazumno raskinuti ugovor</w:t>
      </w:r>
      <w:r w:rsidR="00C923B5">
        <w:rPr>
          <w:rFonts w:ascii="Garamond" w:hAnsi="Garamond"/>
        </w:rPr>
        <w:t xml:space="preserve"> ukoliko iz objektivnih razloga usluga ne bud emogla da se pruža</w:t>
      </w:r>
      <w:r w:rsidRPr="00A62F05">
        <w:rPr>
          <w:rFonts w:ascii="Garamond" w:hAnsi="Garamond"/>
        </w:rPr>
        <w:t>. U slučaju iz prethodnog stava, naručilac će odmah vratiti ponuđač</w:t>
      </w:r>
      <w:r w:rsidR="007A11A4" w:rsidRPr="00A62F05">
        <w:rPr>
          <w:rFonts w:ascii="Garamond" w:hAnsi="Garamond"/>
        </w:rPr>
        <w:t>u</w:t>
      </w:r>
      <w:r w:rsidRPr="00A62F05">
        <w:rPr>
          <w:rFonts w:ascii="Garamond" w:hAnsi="Garamond"/>
        </w:rPr>
        <w:t xml:space="preserve"> čija je ponuda izabrana kao najpovoljnija garanciju za dobro izvršenje ugovora. </w:t>
      </w:r>
    </w:p>
    <w:p w14:paraId="4021E018" w14:textId="3B5149D2" w:rsidR="00F260EB" w:rsidRPr="00A62F05" w:rsidRDefault="00F260EB" w:rsidP="00F260EB">
      <w:pPr>
        <w:jc w:val="both"/>
        <w:rPr>
          <w:rFonts w:ascii="Garamond" w:hAnsi="Garamond"/>
          <w:b/>
        </w:rPr>
      </w:pPr>
      <w:r w:rsidRPr="00A62F05">
        <w:rPr>
          <w:rFonts w:ascii="Garamond" w:hAnsi="Garamond"/>
          <w:b/>
        </w:rPr>
        <w:t xml:space="preserve">Naknada štete </w:t>
      </w:r>
    </w:p>
    <w:p w14:paraId="6E9EC90A" w14:textId="095A6B29" w:rsidR="00F260EB" w:rsidRPr="00A62F05" w:rsidRDefault="00F260EB" w:rsidP="00F260EB">
      <w:pPr>
        <w:jc w:val="both"/>
        <w:rPr>
          <w:rFonts w:ascii="Garamond" w:hAnsi="Garamond"/>
        </w:rPr>
      </w:pPr>
      <w:r w:rsidRPr="00A62F05">
        <w:rPr>
          <w:rFonts w:ascii="Garamond" w:hAnsi="Garamond"/>
        </w:rPr>
        <w:t>U slučaju da ponuđač čija je ponuda izabrana kao najpovoljnija ne ispuni svoje obaveze iz ugovora naručilac ima pravo da zahtijeva naknadu štete koju je usled toga pretrpio, a koja prevazilazi iznos</w:t>
      </w:r>
      <w:r w:rsidR="004358C8" w:rsidRPr="00A62F05">
        <w:rPr>
          <w:rFonts w:ascii="Garamond" w:hAnsi="Garamond"/>
        </w:rPr>
        <w:t xml:space="preserve"> koji je pokriven garancijom za </w:t>
      </w:r>
      <w:r w:rsidRPr="00A62F05">
        <w:rPr>
          <w:rFonts w:ascii="Garamond" w:hAnsi="Garamond"/>
        </w:rPr>
        <w:t xml:space="preserve">dobro izvršenje ugovora </w:t>
      </w:r>
    </w:p>
    <w:p w14:paraId="5C937A0B" w14:textId="77777777" w:rsidR="00F260EB" w:rsidRPr="00A62F05" w:rsidRDefault="00F260EB" w:rsidP="00F260EB">
      <w:pPr>
        <w:jc w:val="both"/>
        <w:rPr>
          <w:rFonts w:ascii="Garamond" w:hAnsi="Garamond"/>
        </w:rPr>
      </w:pPr>
      <w:r w:rsidRPr="00A62F05">
        <w:rPr>
          <w:rFonts w:ascii="Garamond" w:hAnsi="Garamond"/>
        </w:rPr>
        <w:t>Ugovorna kazna</w:t>
      </w:r>
    </w:p>
    <w:p w14:paraId="20BDEA1D" w14:textId="36197809" w:rsidR="007E3057" w:rsidRPr="00A62F05" w:rsidRDefault="00F260EB" w:rsidP="007E3057">
      <w:pPr>
        <w:jc w:val="both"/>
        <w:rPr>
          <w:rFonts w:ascii="Garamond" w:hAnsi="Garamond"/>
          <w:lang w:val="sl-SI"/>
        </w:rPr>
      </w:pPr>
      <w:r w:rsidRPr="00A62F05">
        <w:rPr>
          <w:rFonts w:ascii="Garamond" w:hAnsi="Garamond"/>
          <w:lang w:val="sl-SI"/>
        </w:rPr>
        <w:t>Ako Iz</w:t>
      </w:r>
      <w:r w:rsidR="00C923B5">
        <w:rPr>
          <w:rFonts w:ascii="Garamond" w:hAnsi="Garamond"/>
          <w:lang w:val="sl-SI"/>
        </w:rPr>
        <w:t>vršilac</w:t>
      </w:r>
      <w:r w:rsidRPr="00A62F05">
        <w:rPr>
          <w:rFonts w:ascii="Garamond" w:hAnsi="Garamond"/>
          <w:lang w:val="sl-SI"/>
        </w:rPr>
        <w:t xml:space="preserve"> svojom krivicom ne završi </w:t>
      </w:r>
      <w:r w:rsidR="005F431D">
        <w:rPr>
          <w:rFonts w:ascii="Garamond" w:hAnsi="Garamond"/>
          <w:lang w:val="sl-SI"/>
        </w:rPr>
        <w:t>uslug</w:t>
      </w:r>
      <w:r w:rsidRPr="00A62F05">
        <w:rPr>
          <w:rFonts w:ascii="Garamond" w:hAnsi="Garamond"/>
          <w:lang w:val="sl-SI"/>
        </w:rPr>
        <w:t xml:space="preserve">e koji su predmet ugovora u ugovorenom roku, dužan je Naručiocu platiti na ime ugovorene kazne </w:t>
      </w:r>
      <w:r w:rsidR="00CB0A11" w:rsidRPr="00A62F05">
        <w:rPr>
          <w:rFonts w:ascii="Garamond" w:hAnsi="Garamond"/>
          <w:lang w:val="sl-SI"/>
        </w:rPr>
        <w:t>2</w:t>
      </w:r>
      <w:r w:rsidRPr="00A62F05">
        <w:rPr>
          <w:rFonts w:ascii="Garamond" w:hAnsi="Garamond"/>
          <w:lang w:val="sl-SI"/>
        </w:rPr>
        <w:t xml:space="preserve"> ‰ (</w:t>
      </w:r>
      <w:r w:rsidR="00CB0A11" w:rsidRPr="00A62F05">
        <w:rPr>
          <w:rFonts w:ascii="Garamond" w:hAnsi="Garamond"/>
          <w:lang w:val="sl-SI"/>
        </w:rPr>
        <w:t>dva</w:t>
      </w:r>
      <w:r w:rsidRPr="00A62F05">
        <w:rPr>
          <w:rFonts w:ascii="Garamond" w:hAnsi="Garamond"/>
          <w:lang w:val="sl-SI"/>
        </w:rPr>
        <w:t xml:space="preserve"> promil</w:t>
      </w:r>
      <w:r w:rsidR="00CB0A11" w:rsidRPr="00A62F05">
        <w:rPr>
          <w:rFonts w:ascii="Garamond" w:hAnsi="Garamond"/>
          <w:lang w:val="sl-SI"/>
        </w:rPr>
        <w:t>a</w:t>
      </w:r>
      <w:r w:rsidRPr="00A62F05">
        <w:rPr>
          <w:rFonts w:ascii="Garamond" w:hAnsi="Garamond"/>
          <w:lang w:val="sl-SI"/>
        </w:rPr>
        <w:t xml:space="preserve">) od ugovorene cijene svih </w:t>
      </w:r>
      <w:r w:rsidR="00C923B5">
        <w:rPr>
          <w:rFonts w:ascii="Garamond" w:hAnsi="Garamond"/>
          <w:lang w:val="sl-SI"/>
        </w:rPr>
        <w:t>usluga</w:t>
      </w:r>
      <w:r w:rsidRPr="00A62F05">
        <w:rPr>
          <w:rFonts w:ascii="Garamond" w:hAnsi="Garamond"/>
          <w:lang w:val="sl-SI"/>
        </w:rPr>
        <w:t xml:space="preserve"> za svaki dan prekoračenja ugovorenog roka završetka </w:t>
      </w:r>
      <w:r w:rsidR="00C923B5">
        <w:rPr>
          <w:rFonts w:ascii="Garamond" w:hAnsi="Garamond"/>
          <w:lang w:val="sl-SI"/>
        </w:rPr>
        <w:t>usluga</w:t>
      </w:r>
      <w:r w:rsidRPr="00A62F05">
        <w:rPr>
          <w:rFonts w:ascii="Garamond" w:hAnsi="Garamond"/>
          <w:lang w:val="sl-SI"/>
        </w:rPr>
        <w:t>. Visina ugovorene kazne ne može preći 1</w:t>
      </w:r>
      <w:r w:rsidR="00C923B5">
        <w:rPr>
          <w:rFonts w:ascii="Garamond" w:hAnsi="Garamond"/>
          <w:lang w:val="sl-SI"/>
        </w:rPr>
        <w:t>5</w:t>
      </w:r>
      <w:r w:rsidRPr="00A62F05">
        <w:rPr>
          <w:rFonts w:ascii="Garamond" w:hAnsi="Garamond"/>
          <w:lang w:val="sl-SI"/>
        </w:rPr>
        <w:t xml:space="preserve">% od ugovorene cijene </w:t>
      </w:r>
      <w:r w:rsidR="00C923B5">
        <w:rPr>
          <w:rFonts w:ascii="Garamond" w:hAnsi="Garamond"/>
          <w:lang w:val="sl-SI"/>
        </w:rPr>
        <w:t>usluga</w:t>
      </w:r>
      <w:r w:rsidRPr="00A62F05">
        <w:rPr>
          <w:rFonts w:ascii="Garamond" w:hAnsi="Garamond"/>
          <w:lang w:val="sl-SI"/>
        </w:rPr>
        <w:t xml:space="preserve">. </w:t>
      </w:r>
    </w:p>
    <w:p w14:paraId="30CB2684" w14:textId="7D24483C" w:rsidR="00F260EB" w:rsidRPr="00A62F05" w:rsidRDefault="00F260EB" w:rsidP="00F260EB">
      <w:pPr>
        <w:jc w:val="both"/>
        <w:rPr>
          <w:rFonts w:ascii="Garamond" w:hAnsi="Garamond"/>
          <w:lang w:val="sl-SI"/>
        </w:rPr>
      </w:pPr>
    </w:p>
    <w:p w14:paraId="7F4DB379" w14:textId="77777777" w:rsidR="00B17A14" w:rsidRPr="00A62F05" w:rsidRDefault="00B17A14" w:rsidP="00F260EB">
      <w:pPr>
        <w:jc w:val="both"/>
        <w:rPr>
          <w:rFonts w:ascii="Garamond" w:hAnsi="Garamond"/>
        </w:rPr>
      </w:pPr>
    </w:p>
    <w:p w14:paraId="18ECC05B" w14:textId="77777777" w:rsidR="00B17A14" w:rsidRPr="00A62F05" w:rsidRDefault="00B17A14" w:rsidP="00F260EB">
      <w:pPr>
        <w:jc w:val="both"/>
        <w:rPr>
          <w:rFonts w:ascii="Garamond" w:hAnsi="Garamond"/>
          <w:lang w:val="sl-SI"/>
        </w:rPr>
      </w:pPr>
    </w:p>
    <w:p w14:paraId="6556C6F2" w14:textId="77777777" w:rsidR="0061640B" w:rsidRPr="00A62F05" w:rsidRDefault="0061640B" w:rsidP="0061640B">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Garamond" w:hAnsi="Garamond"/>
          <w:b/>
        </w:rPr>
      </w:pPr>
      <w:bookmarkStart w:id="14" w:name="_Toc62730566"/>
      <w:r w:rsidRPr="00A62F05">
        <w:rPr>
          <w:rFonts w:ascii="Garamond" w:hAnsi="Garamond"/>
          <w:b/>
        </w:rPr>
        <w:t>ZAHTJEV ZA POJAŠNJENJE ILI IZMJENU I DOPUNU TENDERSKE DOKUMENTACIJE</w:t>
      </w:r>
      <w:bookmarkEnd w:id="14"/>
    </w:p>
    <w:p w14:paraId="4D1B121F" w14:textId="3819EB39" w:rsidR="0061640B" w:rsidRPr="00A62F05" w:rsidRDefault="0061640B" w:rsidP="0061640B">
      <w:pPr>
        <w:autoSpaceDE w:val="0"/>
        <w:autoSpaceDN w:val="0"/>
        <w:adjustRightInd w:val="0"/>
        <w:jc w:val="both"/>
        <w:rPr>
          <w:rFonts w:ascii="Garamond" w:hAnsi="Garamond" w:cs="Arial"/>
        </w:rPr>
      </w:pPr>
      <w:r w:rsidRPr="00A62F05">
        <w:rPr>
          <w:rFonts w:ascii="Garamond" w:hAnsi="Garamond" w:cs="Arial"/>
        </w:rPr>
        <w:t xml:space="preserve">Privredni subjekat može da predloži </w:t>
      </w:r>
      <w:r w:rsidR="00CB0A11" w:rsidRPr="00A62F05">
        <w:rPr>
          <w:rFonts w:ascii="Garamond" w:hAnsi="Garamond" w:cs="Arial"/>
        </w:rPr>
        <w:t>N</w:t>
      </w:r>
      <w:r w:rsidRPr="00A62F05">
        <w:rPr>
          <w:rFonts w:ascii="Garamond" w:hAnsi="Garamond" w:cs="Arial"/>
        </w:rPr>
        <w:t xml:space="preserve">aručiocu da izmijeni i/ili dopuni tendersku dokumentaciju, u roku od osam dana od dana objavljivanja, odnosno dostavljanja tenderske dokumentacije u skladu sa članom 94 st. 4 i 5 Zakona o javnim nabavkama. </w:t>
      </w:r>
    </w:p>
    <w:p w14:paraId="229311CB" w14:textId="77777777" w:rsidR="0061640B" w:rsidRPr="00A62F05" w:rsidRDefault="0061640B" w:rsidP="0061640B">
      <w:pPr>
        <w:jc w:val="both"/>
        <w:rPr>
          <w:rFonts w:ascii="Garamond" w:hAnsi="Garamond" w:cs="Arial"/>
        </w:rPr>
      </w:pPr>
      <w:r w:rsidRPr="00A62F05">
        <w:rPr>
          <w:rFonts w:ascii="Garamond" w:hAnsi="Garamond" w:cs="Arial"/>
        </w:rPr>
        <w:t>Privredni subjekat ima pravo da pisanim zahtjevom traži od naručioca pojašnjenje tenderske dokumentacije najkasnije deset dana prije isteka roka određenog za dostavljanje ponuda.</w:t>
      </w:r>
    </w:p>
    <w:p w14:paraId="7F1E6D1D" w14:textId="77777777" w:rsidR="008A091B" w:rsidRPr="00A62F05" w:rsidRDefault="0061640B" w:rsidP="0061640B">
      <w:pPr>
        <w:jc w:val="both"/>
        <w:rPr>
          <w:rFonts w:ascii="Garamond" w:hAnsi="Garamond" w:cs="Arial"/>
        </w:rPr>
      </w:pPr>
      <w:r w:rsidRPr="00A62F05">
        <w:rPr>
          <w:rFonts w:ascii="Garamond" w:hAnsi="Garamond" w:cs="Arial"/>
        </w:rPr>
        <w:t>Zahtjev se podnosi isključivo putem ESJN-a.</w:t>
      </w:r>
    </w:p>
    <w:p w14:paraId="71FF5E8F" w14:textId="77777777" w:rsidR="00C629DA" w:rsidRDefault="00C629DA" w:rsidP="009D0099">
      <w:pPr>
        <w:widowControl w:val="0"/>
        <w:tabs>
          <w:tab w:val="left" w:pos="1780"/>
          <w:tab w:val="left" w:pos="4640"/>
        </w:tabs>
        <w:autoSpaceDE w:val="0"/>
        <w:autoSpaceDN w:val="0"/>
        <w:adjustRightInd w:val="0"/>
        <w:rPr>
          <w:rFonts w:ascii="Garamond" w:hAnsi="Garamond"/>
          <w:b/>
          <w:position w:val="-1"/>
        </w:rPr>
      </w:pPr>
    </w:p>
    <w:p w14:paraId="42014B17" w14:textId="77777777" w:rsidR="00B17A14" w:rsidRDefault="00B17A14" w:rsidP="009D0099">
      <w:pPr>
        <w:widowControl w:val="0"/>
        <w:tabs>
          <w:tab w:val="left" w:pos="1780"/>
          <w:tab w:val="left" w:pos="4640"/>
        </w:tabs>
        <w:autoSpaceDE w:val="0"/>
        <w:autoSpaceDN w:val="0"/>
        <w:adjustRightInd w:val="0"/>
        <w:rPr>
          <w:rFonts w:ascii="Garamond" w:hAnsi="Garamond"/>
          <w:b/>
          <w:position w:val="-1"/>
        </w:rPr>
      </w:pPr>
    </w:p>
    <w:p w14:paraId="5236C2E5" w14:textId="77777777" w:rsidR="00002932" w:rsidRDefault="00002932" w:rsidP="009D0099">
      <w:pPr>
        <w:widowControl w:val="0"/>
        <w:tabs>
          <w:tab w:val="left" w:pos="1780"/>
          <w:tab w:val="left" w:pos="4640"/>
        </w:tabs>
        <w:autoSpaceDE w:val="0"/>
        <w:autoSpaceDN w:val="0"/>
        <w:adjustRightInd w:val="0"/>
        <w:rPr>
          <w:rFonts w:ascii="Garamond" w:hAnsi="Garamond"/>
          <w:b/>
          <w:position w:val="-1"/>
        </w:rPr>
      </w:pPr>
    </w:p>
    <w:p w14:paraId="3429D150" w14:textId="77777777" w:rsidR="00002932" w:rsidRDefault="00002932" w:rsidP="009D0099">
      <w:pPr>
        <w:widowControl w:val="0"/>
        <w:tabs>
          <w:tab w:val="left" w:pos="1780"/>
          <w:tab w:val="left" w:pos="4640"/>
        </w:tabs>
        <w:autoSpaceDE w:val="0"/>
        <w:autoSpaceDN w:val="0"/>
        <w:adjustRightInd w:val="0"/>
        <w:rPr>
          <w:rFonts w:ascii="Garamond" w:hAnsi="Garamond"/>
          <w:b/>
          <w:position w:val="-1"/>
        </w:rPr>
      </w:pPr>
    </w:p>
    <w:p w14:paraId="63956B32" w14:textId="77777777" w:rsidR="00002932" w:rsidRDefault="00002932" w:rsidP="009D0099">
      <w:pPr>
        <w:widowControl w:val="0"/>
        <w:tabs>
          <w:tab w:val="left" w:pos="1780"/>
          <w:tab w:val="left" w:pos="4640"/>
        </w:tabs>
        <w:autoSpaceDE w:val="0"/>
        <w:autoSpaceDN w:val="0"/>
        <w:adjustRightInd w:val="0"/>
        <w:rPr>
          <w:rFonts w:ascii="Garamond" w:hAnsi="Garamond"/>
          <w:b/>
          <w:position w:val="-1"/>
        </w:rPr>
      </w:pPr>
    </w:p>
    <w:p w14:paraId="7A892DC5" w14:textId="77777777" w:rsidR="00002932" w:rsidRDefault="00002932" w:rsidP="009D0099">
      <w:pPr>
        <w:widowControl w:val="0"/>
        <w:tabs>
          <w:tab w:val="left" w:pos="1780"/>
          <w:tab w:val="left" w:pos="4640"/>
        </w:tabs>
        <w:autoSpaceDE w:val="0"/>
        <w:autoSpaceDN w:val="0"/>
        <w:adjustRightInd w:val="0"/>
        <w:rPr>
          <w:rFonts w:ascii="Garamond" w:hAnsi="Garamond"/>
          <w:b/>
          <w:position w:val="-1"/>
        </w:rPr>
      </w:pPr>
    </w:p>
    <w:p w14:paraId="3CF91D99" w14:textId="77777777" w:rsidR="00002932" w:rsidRDefault="00002932" w:rsidP="009D0099">
      <w:pPr>
        <w:widowControl w:val="0"/>
        <w:tabs>
          <w:tab w:val="left" w:pos="1780"/>
          <w:tab w:val="left" w:pos="4640"/>
        </w:tabs>
        <w:autoSpaceDE w:val="0"/>
        <w:autoSpaceDN w:val="0"/>
        <w:adjustRightInd w:val="0"/>
        <w:rPr>
          <w:rFonts w:ascii="Garamond" w:hAnsi="Garamond"/>
          <w:b/>
          <w:position w:val="-1"/>
        </w:rPr>
      </w:pPr>
    </w:p>
    <w:p w14:paraId="10F1AB70" w14:textId="77777777" w:rsidR="00002932" w:rsidRDefault="00002932" w:rsidP="009D0099">
      <w:pPr>
        <w:widowControl w:val="0"/>
        <w:tabs>
          <w:tab w:val="left" w:pos="1780"/>
          <w:tab w:val="left" w:pos="4640"/>
        </w:tabs>
        <w:autoSpaceDE w:val="0"/>
        <w:autoSpaceDN w:val="0"/>
        <w:adjustRightInd w:val="0"/>
        <w:rPr>
          <w:rFonts w:ascii="Garamond" w:hAnsi="Garamond"/>
          <w:b/>
          <w:position w:val="-1"/>
        </w:rPr>
      </w:pPr>
    </w:p>
    <w:p w14:paraId="7099DEBC" w14:textId="77777777" w:rsidR="00002932" w:rsidRDefault="00002932" w:rsidP="009D0099">
      <w:pPr>
        <w:widowControl w:val="0"/>
        <w:tabs>
          <w:tab w:val="left" w:pos="1780"/>
          <w:tab w:val="left" w:pos="4640"/>
        </w:tabs>
        <w:autoSpaceDE w:val="0"/>
        <w:autoSpaceDN w:val="0"/>
        <w:adjustRightInd w:val="0"/>
        <w:rPr>
          <w:rFonts w:ascii="Garamond" w:hAnsi="Garamond"/>
          <w:b/>
          <w:position w:val="-1"/>
        </w:rPr>
      </w:pPr>
    </w:p>
    <w:p w14:paraId="4629CB8D" w14:textId="77777777" w:rsidR="00002932" w:rsidRDefault="00002932" w:rsidP="009D0099">
      <w:pPr>
        <w:widowControl w:val="0"/>
        <w:tabs>
          <w:tab w:val="left" w:pos="1780"/>
          <w:tab w:val="left" w:pos="4640"/>
        </w:tabs>
        <w:autoSpaceDE w:val="0"/>
        <w:autoSpaceDN w:val="0"/>
        <w:adjustRightInd w:val="0"/>
        <w:rPr>
          <w:rFonts w:ascii="Garamond" w:hAnsi="Garamond"/>
          <w:b/>
          <w:position w:val="-1"/>
        </w:rPr>
      </w:pPr>
    </w:p>
    <w:p w14:paraId="74E76C2F" w14:textId="77777777" w:rsidR="00002932" w:rsidRDefault="00002932" w:rsidP="009D0099">
      <w:pPr>
        <w:widowControl w:val="0"/>
        <w:tabs>
          <w:tab w:val="left" w:pos="1780"/>
          <w:tab w:val="left" w:pos="4640"/>
        </w:tabs>
        <w:autoSpaceDE w:val="0"/>
        <w:autoSpaceDN w:val="0"/>
        <w:adjustRightInd w:val="0"/>
        <w:rPr>
          <w:rFonts w:ascii="Garamond" w:hAnsi="Garamond"/>
          <w:b/>
          <w:position w:val="-1"/>
        </w:rPr>
      </w:pPr>
    </w:p>
    <w:p w14:paraId="299EA163" w14:textId="77777777" w:rsidR="00002932" w:rsidRDefault="00002932" w:rsidP="009D0099">
      <w:pPr>
        <w:widowControl w:val="0"/>
        <w:tabs>
          <w:tab w:val="left" w:pos="1780"/>
          <w:tab w:val="left" w:pos="4640"/>
        </w:tabs>
        <w:autoSpaceDE w:val="0"/>
        <w:autoSpaceDN w:val="0"/>
        <w:adjustRightInd w:val="0"/>
        <w:rPr>
          <w:rFonts w:ascii="Garamond" w:hAnsi="Garamond"/>
          <w:b/>
          <w:position w:val="-1"/>
        </w:rPr>
      </w:pPr>
    </w:p>
    <w:p w14:paraId="5A5E736D" w14:textId="77777777" w:rsidR="00002932" w:rsidRDefault="00002932" w:rsidP="009D0099">
      <w:pPr>
        <w:widowControl w:val="0"/>
        <w:tabs>
          <w:tab w:val="left" w:pos="1780"/>
          <w:tab w:val="left" w:pos="4640"/>
        </w:tabs>
        <w:autoSpaceDE w:val="0"/>
        <w:autoSpaceDN w:val="0"/>
        <w:adjustRightInd w:val="0"/>
        <w:rPr>
          <w:rFonts w:ascii="Garamond" w:hAnsi="Garamond"/>
          <w:b/>
          <w:position w:val="-1"/>
        </w:rPr>
      </w:pPr>
    </w:p>
    <w:p w14:paraId="5A382019" w14:textId="77777777" w:rsidR="00002932" w:rsidRDefault="00002932" w:rsidP="009D0099">
      <w:pPr>
        <w:widowControl w:val="0"/>
        <w:tabs>
          <w:tab w:val="left" w:pos="1780"/>
          <w:tab w:val="left" w:pos="4640"/>
        </w:tabs>
        <w:autoSpaceDE w:val="0"/>
        <w:autoSpaceDN w:val="0"/>
        <w:adjustRightInd w:val="0"/>
        <w:rPr>
          <w:rFonts w:ascii="Garamond" w:hAnsi="Garamond"/>
          <w:b/>
          <w:position w:val="-1"/>
        </w:rPr>
      </w:pPr>
    </w:p>
    <w:p w14:paraId="3CA1F832" w14:textId="77777777" w:rsidR="00002932" w:rsidRDefault="00002932" w:rsidP="009D0099">
      <w:pPr>
        <w:widowControl w:val="0"/>
        <w:tabs>
          <w:tab w:val="left" w:pos="1780"/>
          <w:tab w:val="left" w:pos="4640"/>
        </w:tabs>
        <w:autoSpaceDE w:val="0"/>
        <w:autoSpaceDN w:val="0"/>
        <w:adjustRightInd w:val="0"/>
        <w:rPr>
          <w:rFonts w:ascii="Garamond" w:hAnsi="Garamond"/>
          <w:b/>
          <w:position w:val="-1"/>
        </w:rPr>
      </w:pPr>
    </w:p>
    <w:p w14:paraId="3738E45F" w14:textId="77777777" w:rsidR="00002932" w:rsidRDefault="00002932" w:rsidP="009D0099">
      <w:pPr>
        <w:widowControl w:val="0"/>
        <w:tabs>
          <w:tab w:val="left" w:pos="1780"/>
          <w:tab w:val="left" w:pos="4640"/>
        </w:tabs>
        <w:autoSpaceDE w:val="0"/>
        <w:autoSpaceDN w:val="0"/>
        <w:adjustRightInd w:val="0"/>
        <w:rPr>
          <w:rFonts w:ascii="Garamond" w:hAnsi="Garamond"/>
          <w:b/>
          <w:position w:val="-1"/>
        </w:rPr>
      </w:pPr>
    </w:p>
    <w:p w14:paraId="40D5C012" w14:textId="77777777" w:rsidR="00002932" w:rsidRDefault="00002932" w:rsidP="009D0099">
      <w:pPr>
        <w:widowControl w:val="0"/>
        <w:tabs>
          <w:tab w:val="left" w:pos="1780"/>
          <w:tab w:val="left" w:pos="4640"/>
        </w:tabs>
        <w:autoSpaceDE w:val="0"/>
        <w:autoSpaceDN w:val="0"/>
        <w:adjustRightInd w:val="0"/>
        <w:rPr>
          <w:rFonts w:ascii="Garamond" w:hAnsi="Garamond"/>
          <w:b/>
          <w:position w:val="-1"/>
        </w:rPr>
      </w:pPr>
    </w:p>
    <w:p w14:paraId="36ED31D9" w14:textId="77777777" w:rsidR="00002932" w:rsidRPr="00A62F05" w:rsidRDefault="00002932" w:rsidP="009D0099">
      <w:pPr>
        <w:widowControl w:val="0"/>
        <w:tabs>
          <w:tab w:val="left" w:pos="1780"/>
          <w:tab w:val="left" w:pos="4640"/>
        </w:tabs>
        <w:autoSpaceDE w:val="0"/>
        <w:autoSpaceDN w:val="0"/>
        <w:adjustRightInd w:val="0"/>
        <w:rPr>
          <w:rFonts w:ascii="Garamond" w:hAnsi="Garamond"/>
          <w:b/>
          <w:position w:val="-1"/>
        </w:rPr>
      </w:pPr>
    </w:p>
    <w:p w14:paraId="192B10B5" w14:textId="77777777" w:rsidR="00612C3D" w:rsidRPr="00A62F05" w:rsidRDefault="00612C3D" w:rsidP="00612C3D">
      <w:pPr>
        <w:keepNext/>
        <w:keepLines/>
        <w:numPr>
          <w:ilvl w:val="0"/>
          <w:numId w:val="9"/>
        </w:numPr>
        <w:pBdr>
          <w:top w:val="single" w:sz="4" w:space="1" w:color="auto"/>
          <w:left w:val="single" w:sz="4" w:space="4" w:color="auto"/>
          <w:bottom w:val="single" w:sz="4" w:space="1" w:color="auto"/>
          <w:right w:val="single" w:sz="4" w:space="4" w:color="auto"/>
        </w:pBdr>
        <w:shd w:val="clear" w:color="auto" w:fill="D9D9D9"/>
        <w:spacing w:before="240"/>
        <w:ind w:left="810"/>
        <w:jc w:val="both"/>
        <w:outlineLvl w:val="0"/>
        <w:rPr>
          <w:rFonts w:ascii="Garamond" w:hAnsi="Garamond"/>
          <w:b/>
          <w:color w:val="000000"/>
          <w:lang w:val="sr-Latn-ME"/>
        </w:rPr>
      </w:pPr>
      <w:bookmarkStart w:id="15" w:name="_Hlk161736664"/>
      <w:r w:rsidRPr="00A62F05">
        <w:rPr>
          <w:rFonts w:ascii="Garamond" w:hAnsi="Garamond"/>
          <w:b/>
          <w:lang w:val="sr-Latn-ME"/>
        </w:rPr>
        <w:lastRenderedPageBreak/>
        <w:t>IZJAVA NARUČIOCA O NEPOSTOJANJU SUKOBA INTERESA</w:t>
      </w:r>
    </w:p>
    <w:p w14:paraId="242CA99A" w14:textId="77777777" w:rsidR="00612C3D" w:rsidRPr="00A62F05" w:rsidRDefault="00612C3D" w:rsidP="00612C3D">
      <w:pPr>
        <w:tabs>
          <w:tab w:val="left" w:pos="1701"/>
          <w:tab w:val="left" w:pos="4820"/>
        </w:tabs>
        <w:jc w:val="both"/>
        <w:rPr>
          <w:rFonts w:ascii="Garamond" w:hAnsi="Garamond"/>
          <w:color w:val="000000"/>
          <w:u w:val="single"/>
          <w:lang w:val="sr-Latn-ME"/>
        </w:rPr>
      </w:pPr>
    </w:p>
    <w:p w14:paraId="7EEC08C1" w14:textId="77777777" w:rsidR="00E83334" w:rsidRDefault="00E83334" w:rsidP="00612C3D">
      <w:pPr>
        <w:tabs>
          <w:tab w:val="left" w:pos="1701"/>
          <w:tab w:val="left" w:pos="4820"/>
        </w:tabs>
        <w:jc w:val="both"/>
        <w:rPr>
          <w:rFonts w:ascii="Garamond" w:hAnsi="Garamond"/>
          <w:color w:val="000000"/>
          <w:u w:val="single"/>
          <w:lang w:val="sr-Latn-ME"/>
        </w:rPr>
      </w:pPr>
    </w:p>
    <w:p w14:paraId="6073351C" w14:textId="50E511E3" w:rsidR="00612C3D" w:rsidRPr="00E83334" w:rsidRDefault="00CB4179" w:rsidP="00612C3D">
      <w:pPr>
        <w:tabs>
          <w:tab w:val="left" w:pos="1701"/>
          <w:tab w:val="left" w:pos="4820"/>
        </w:tabs>
        <w:jc w:val="both"/>
        <w:rPr>
          <w:rFonts w:ascii="Garamond" w:hAnsi="Garamond"/>
          <w:color w:val="000000"/>
          <w:lang w:val="sr-Latn-ME"/>
        </w:rPr>
      </w:pPr>
      <w:r w:rsidRPr="00E83334">
        <w:rPr>
          <w:rFonts w:ascii="Garamond" w:hAnsi="Garamond"/>
          <w:color w:val="000000"/>
          <w:u w:val="single"/>
          <w:lang w:val="sr-Latn-ME"/>
        </w:rPr>
        <w:t>Turistička organizacija</w:t>
      </w:r>
      <w:r w:rsidR="00612C3D" w:rsidRPr="00E83334">
        <w:rPr>
          <w:rFonts w:ascii="Garamond" w:eastAsia="Calibri" w:hAnsi="Garamond"/>
          <w:u w:val="single"/>
        </w:rPr>
        <w:t xml:space="preserve"> Podgorica</w:t>
      </w:r>
    </w:p>
    <w:p w14:paraId="3EC96DE8" w14:textId="3C463014" w:rsidR="00612C3D" w:rsidRPr="00E83334" w:rsidRDefault="00612C3D" w:rsidP="00612C3D">
      <w:pPr>
        <w:jc w:val="both"/>
        <w:rPr>
          <w:rFonts w:ascii="Garamond" w:hAnsi="Garamond"/>
          <w:lang w:val="sr-Latn-ME"/>
        </w:rPr>
      </w:pPr>
      <w:r w:rsidRPr="00E83334">
        <w:rPr>
          <w:rFonts w:ascii="Garamond" w:hAnsi="Garamond"/>
          <w:color w:val="000000"/>
          <w:lang w:val="sr-Latn-ME"/>
        </w:rPr>
        <w:t xml:space="preserve">Broj: </w:t>
      </w:r>
      <w:r w:rsidR="00CB4179" w:rsidRPr="00E83334">
        <w:rPr>
          <w:rFonts w:ascii="Garamond" w:hAnsi="Garamond"/>
          <w:color w:val="000000"/>
          <w:lang w:val="sr-Latn-ME"/>
        </w:rPr>
        <w:t>2024</w:t>
      </w:r>
    </w:p>
    <w:p w14:paraId="508A24FD" w14:textId="23DB5D2A" w:rsidR="00612C3D" w:rsidRPr="00E83334" w:rsidRDefault="00612C3D" w:rsidP="00612C3D">
      <w:pPr>
        <w:jc w:val="both"/>
        <w:rPr>
          <w:rFonts w:ascii="Garamond" w:hAnsi="Garamond"/>
          <w:b/>
          <w:bCs/>
          <w:color w:val="000000"/>
          <w:lang w:val="sr-Latn-ME"/>
        </w:rPr>
      </w:pPr>
      <w:r w:rsidRPr="00E83334">
        <w:rPr>
          <w:rFonts w:ascii="Garamond" w:hAnsi="Garamond"/>
          <w:color w:val="000000"/>
          <w:lang w:val="sr-Latn-ME"/>
        </w:rPr>
        <w:t xml:space="preserve">Mjesto i datum: Podgorica, </w:t>
      </w:r>
      <w:r w:rsidR="00CB4179" w:rsidRPr="00E83334">
        <w:rPr>
          <w:rFonts w:ascii="Garamond" w:hAnsi="Garamond"/>
          <w:color w:val="000000"/>
          <w:lang w:val="sr-Latn-ME"/>
        </w:rPr>
        <w:t>06</w:t>
      </w:r>
      <w:r w:rsidRPr="00E83334">
        <w:rPr>
          <w:rFonts w:ascii="Garamond" w:hAnsi="Garamond"/>
          <w:color w:val="000000"/>
          <w:lang w:val="sr-Latn-ME"/>
        </w:rPr>
        <w:t>.0</w:t>
      </w:r>
      <w:r w:rsidR="00CB4179" w:rsidRPr="00E83334">
        <w:rPr>
          <w:rFonts w:ascii="Garamond" w:hAnsi="Garamond"/>
          <w:color w:val="000000"/>
          <w:lang w:val="sr-Latn-ME"/>
        </w:rPr>
        <w:t>6</w:t>
      </w:r>
      <w:r w:rsidRPr="00E83334">
        <w:rPr>
          <w:rFonts w:ascii="Garamond" w:hAnsi="Garamond"/>
          <w:color w:val="000000"/>
          <w:lang w:val="sr-Latn-ME"/>
        </w:rPr>
        <w:t>.202</w:t>
      </w:r>
      <w:r w:rsidR="008007BE" w:rsidRPr="00E83334">
        <w:rPr>
          <w:rFonts w:ascii="Garamond" w:hAnsi="Garamond"/>
          <w:color w:val="000000"/>
          <w:lang w:val="sr-Latn-ME"/>
        </w:rPr>
        <w:t>4</w:t>
      </w:r>
      <w:r w:rsidRPr="00E83334">
        <w:rPr>
          <w:rFonts w:ascii="Garamond" w:hAnsi="Garamond"/>
          <w:color w:val="000000"/>
          <w:lang w:val="sr-Latn-ME"/>
        </w:rPr>
        <w:t>. godine.</w:t>
      </w:r>
    </w:p>
    <w:p w14:paraId="5EB9D13B" w14:textId="77777777" w:rsidR="00612C3D" w:rsidRPr="00E83334" w:rsidRDefault="00612C3D" w:rsidP="00612C3D">
      <w:pPr>
        <w:jc w:val="both"/>
        <w:rPr>
          <w:rFonts w:ascii="Garamond" w:hAnsi="Garamond"/>
          <w:b/>
          <w:bCs/>
          <w:color w:val="000000"/>
          <w:lang w:val="sr-Latn-ME"/>
        </w:rPr>
      </w:pPr>
    </w:p>
    <w:p w14:paraId="199C9DAD" w14:textId="77777777" w:rsidR="00612C3D" w:rsidRPr="00E83334" w:rsidRDefault="00612C3D" w:rsidP="00612C3D">
      <w:pPr>
        <w:tabs>
          <w:tab w:val="left" w:pos="3290"/>
        </w:tabs>
        <w:ind w:firstLine="708"/>
        <w:jc w:val="both"/>
        <w:rPr>
          <w:rFonts w:ascii="Garamond" w:hAnsi="Garamond"/>
          <w:color w:val="000000"/>
          <w:lang w:val="sr-Latn-ME"/>
        </w:rPr>
      </w:pPr>
      <w:r w:rsidRPr="00E83334">
        <w:rPr>
          <w:rFonts w:ascii="Garamond" w:hAnsi="Garamond"/>
          <w:color w:val="000000"/>
          <w:lang w:val="sr-Latn-ME"/>
        </w:rPr>
        <w:t xml:space="preserve">U skladu sa članom 43 stav 1 Zakona o javnim nabavkama („Službeni list CG”, br. 074/19 i 003/23), </w:t>
      </w:r>
    </w:p>
    <w:p w14:paraId="14AD30B6" w14:textId="77777777" w:rsidR="00612C3D" w:rsidRPr="00E83334" w:rsidRDefault="00612C3D" w:rsidP="00612C3D">
      <w:pPr>
        <w:tabs>
          <w:tab w:val="left" w:pos="3290"/>
        </w:tabs>
        <w:jc w:val="both"/>
        <w:rPr>
          <w:rFonts w:ascii="Garamond" w:hAnsi="Garamond"/>
          <w:color w:val="000000"/>
          <w:lang w:val="sr-Latn-ME"/>
        </w:rPr>
      </w:pPr>
    </w:p>
    <w:p w14:paraId="53328158" w14:textId="77777777" w:rsidR="00612C3D" w:rsidRPr="00E83334" w:rsidRDefault="00612C3D" w:rsidP="00612C3D">
      <w:pPr>
        <w:tabs>
          <w:tab w:val="left" w:pos="3290"/>
        </w:tabs>
        <w:jc w:val="both"/>
        <w:rPr>
          <w:rFonts w:ascii="Garamond" w:hAnsi="Garamond"/>
          <w:color w:val="000000"/>
          <w:lang w:val="sr-Latn-ME"/>
        </w:rPr>
      </w:pPr>
    </w:p>
    <w:p w14:paraId="5398F4E5" w14:textId="77777777" w:rsidR="00612C3D" w:rsidRPr="00E83334" w:rsidRDefault="00612C3D" w:rsidP="00612C3D">
      <w:pPr>
        <w:tabs>
          <w:tab w:val="left" w:pos="3290"/>
        </w:tabs>
        <w:jc w:val="center"/>
        <w:rPr>
          <w:rFonts w:ascii="Garamond" w:hAnsi="Garamond"/>
          <w:b/>
          <w:bCs/>
          <w:color w:val="000000"/>
          <w:lang w:val="sr-Latn-ME"/>
        </w:rPr>
      </w:pPr>
      <w:r w:rsidRPr="00E83334">
        <w:rPr>
          <w:rFonts w:ascii="Garamond" w:hAnsi="Garamond"/>
          <w:b/>
          <w:bCs/>
          <w:color w:val="000000"/>
          <w:lang w:val="sr-Latn-ME"/>
        </w:rPr>
        <w:t>Izjavljujem</w:t>
      </w:r>
    </w:p>
    <w:p w14:paraId="2DF7CC8F" w14:textId="77777777" w:rsidR="00612C3D" w:rsidRPr="00E83334" w:rsidRDefault="00612C3D" w:rsidP="00612C3D">
      <w:pPr>
        <w:tabs>
          <w:tab w:val="left" w:pos="3290"/>
        </w:tabs>
        <w:jc w:val="both"/>
        <w:rPr>
          <w:rFonts w:ascii="Garamond" w:hAnsi="Garamond"/>
          <w:color w:val="000000"/>
          <w:lang w:val="sr-Latn-ME"/>
        </w:rPr>
      </w:pPr>
    </w:p>
    <w:p w14:paraId="166F5BD9" w14:textId="6D9B8BB0" w:rsidR="00612C3D" w:rsidRPr="00E83334" w:rsidRDefault="00612C3D" w:rsidP="00612C3D">
      <w:pPr>
        <w:tabs>
          <w:tab w:val="left" w:pos="3290"/>
        </w:tabs>
        <w:jc w:val="both"/>
        <w:rPr>
          <w:rFonts w:ascii="Garamond" w:hAnsi="Garamond"/>
          <w:color w:val="000000"/>
          <w:lang w:val="sr-Latn-ME"/>
        </w:rPr>
      </w:pPr>
      <w:r w:rsidRPr="00E83334">
        <w:rPr>
          <w:rFonts w:ascii="Garamond" w:hAnsi="Garamond"/>
          <w:color w:val="000000"/>
          <w:lang w:val="sr-Latn-ME"/>
        </w:rPr>
        <w:t>da u postupku javne nabavke redni broj 1</w:t>
      </w:r>
      <w:r w:rsidR="00CB4179" w:rsidRPr="00E83334">
        <w:rPr>
          <w:rFonts w:ascii="Garamond" w:hAnsi="Garamond"/>
          <w:color w:val="000000"/>
          <w:lang w:val="sr-Latn-ME"/>
        </w:rPr>
        <w:t>2</w:t>
      </w:r>
      <w:r w:rsidRPr="00E83334">
        <w:rPr>
          <w:rFonts w:ascii="Garamond" w:hAnsi="Garamond"/>
          <w:color w:val="000000"/>
          <w:lang w:val="sr-Latn-ME"/>
        </w:rPr>
        <w:t xml:space="preserve"> iz Plana javne nabavke</w:t>
      </w:r>
      <w:r w:rsidR="008007BE" w:rsidRPr="00E83334">
        <w:rPr>
          <w:rFonts w:ascii="Garamond" w:hAnsi="Garamond"/>
          <w:color w:val="000000"/>
          <w:lang w:val="sr-Latn-ME"/>
        </w:rPr>
        <w:t xml:space="preserve"> #1</w:t>
      </w:r>
      <w:r w:rsidR="00CB4179" w:rsidRPr="00E83334">
        <w:rPr>
          <w:rFonts w:ascii="Garamond" w:hAnsi="Garamond"/>
          <w:color w:val="000000"/>
          <w:lang w:val="sr-Latn-ME"/>
        </w:rPr>
        <w:t>8647</w:t>
      </w:r>
      <w:r w:rsidR="008007BE" w:rsidRPr="00E83334">
        <w:rPr>
          <w:rFonts w:ascii="Garamond" w:hAnsi="Garamond"/>
          <w:color w:val="000000"/>
          <w:lang w:val="sr-Latn-ME"/>
        </w:rPr>
        <w:t xml:space="preserve"> </w:t>
      </w:r>
      <w:r w:rsidR="00CB4179" w:rsidRPr="00E83334">
        <w:rPr>
          <w:rFonts w:ascii="Garamond" w:hAnsi="Garamond"/>
          <w:color w:val="000000"/>
          <w:lang w:val="sr-Latn-ME"/>
        </w:rPr>
        <w:t>od 17</w:t>
      </w:r>
      <w:r w:rsidRPr="00E83334">
        <w:rPr>
          <w:rFonts w:ascii="Garamond" w:hAnsi="Garamond"/>
          <w:color w:val="000000"/>
          <w:lang w:val="sr-Latn-ME"/>
        </w:rPr>
        <w:t>.0</w:t>
      </w:r>
      <w:r w:rsidR="008007BE" w:rsidRPr="00E83334">
        <w:rPr>
          <w:rFonts w:ascii="Garamond" w:hAnsi="Garamond"/>
          <w:color w:val="000000"/>
          <w:lang w:val="sr-Latn-ME"/>
        </w:rPr>
        <w:t>1</w:t>
      </w:r>
      <w:r w:rsidRPr="00E83334">
        <w:rPr>
          <w:rFonts w:ascii="Garamond" w:hAnsi="Garamond"/>
          <w:color w:val="000000"/>
          <w:lang w:val="sr-Latn-ME"/>
        </w:rPr>
        <w:t>.202</w:t>
      </w:r>
      <w:r w:rsidR="008007BE" w:rsidRPr="00E83334">
        <w:rPr>
          <w:rFonts w:ascii="Garamond" w:hAnsi="Garamond"/>
          <w:color w:val="000000"/>
          <w:lang w:val="sr-Latn-ME"/>
        </w:rPr>
        <w:t>4</w:t>
      </w:r>
      <w:r w:rsidRPr="00E83334">
        <w:rPr>
          <w:rFonts w:ascii="Garamond" w:hAnsi="Garamond"/>
          <w:color w:val="000000"/>
          <w:lang w:val="sr-Latn-ME"/>
        </w:rPr>
        <w:t>. godine, za</w:t>
      </w:r>
      <w:r w:rsidR="002236B3" w:rsidRPr="00E83334">
        <w:rPr>
          <w:rFonts w:ascii="Garamond" w:hAnsi="Garamond"/>
          <w:color w:val="000000"/>
          <w:lang w:val="sr-Latn-ME"/>
        </w:rPr>
        <w:t xml:space="preserve"> usluge tehničke podrške manifestacije-iznajmljivane opreme</w:t>
      </w:r>
      <w:r w:rsidRPr="00E83334">
        <w:rPr>
          <w:rFonts w:ascii="Garamond" w:hAnsi="Garamond"/>
          <w:color w:val="000000"/>
        </w:rPr>
        <w:t>,</w:t>
      </w:r>
      <w:r w:rsidRPr="00E83334">
        <w:rPr>
          <w:rFonts w:ascii="Garamond" w:hAnsi="Garamond"/>
          <w:color w:val="000000"/>
          <w:lang w:val="sr-Latn-ME"/>
        </w:rPr>
        <w:t xml:space="preserve"> nijesam u sukobu interesa u smislu člana 41 stav 1 tačka 1 Zakona o javnim nabavkama i da ne postoji ekonomski i drugi lični interes koji može uticati na moju nepristrasnost i nezavisnost u ovom postupku javne nabavke.</w:t>
      </w:r>
    </w:p>
    <w:p w14:paraId="5211071B" w14:textId="77777777" w:rsidR="00002932" w:rsidRPr="00E83334" w:rsidRDefault="00002932" w:rsidP="00612C3D">
      <w:pPr>
        <w:tabs>
          <w:tab w:val="left" w:pos="3290"/>
        </w:tabs>
        <w:jc w:val="both"/>
        <w:rPr>
          <w:rFonts w:ascii="Garamond" w:hAnsi="Garamond"/>
          <w:color w:val="000000"/>
          <w:lang w:val="sr-Latn-ME"/>
        </w:rPr>
      </w:pPr>
    </w:p>
    <w:p w14:paraId="2EA7CCC5" w14:textId="77777777" w:rsidR="00002932" w:rsidRPr="00E83334" w:rsidRDefault="00002932" w:rsidP="00612C3D">
      <w:pPr>
        <w:tabs>
          <w:tab w:val="left" w:pos="3290"/>
        </w:tabs>
        <w:jc w:val="both"/>
        <w:rPr>
          <w:rFonts w:ascii="Garamond" w:hAnsi="Garamond"/>
          <w:color w:val="000000"/>
          <w:lang w:val="sr-Latn-ME"/>
        </w:rPr>
      </w:pPr>
    </w:p>
    <w:p w14:paraId="2CABB75F" w14:textId="77777777" w:rsidR="00002932" w:rsidRPr="00E83334" w:rsidRDefault="00002932" w:rsidP="00612C3D">
      <w:pPr>
        <w:tabs>
          <w:tab w:val="left" w:pos="3290"/>
        </w:tabs>
        <w:jc w:val="both"/>
        <w:rPr>
          <w:rFonts w:ascii="Garamond" w:hAnsi="Garamond"/>
          <w:color w:val="000000"/>
          <w:lang w:val="sr-Latn-ME"/>
        </w:rPr>
      </w:pPr>
    </w:p>
    <w:p w14:paraId="07DDD177" w14:textId="1159F2D6" w:rsidR="00002932" w:rsidRPr="00E83334" w:rsidRDefault="00002932" w:rsidP="00002932">
      <w:pPr>
        <w:tabs>
          <w:tab w:val="left" w:pos="3290"/>
        </w:tabs>
        <w:jc w:val="right"/>
        <w:rPr>
          <w:rFonts w:ascii="Garamond" w:hAnsi="Garamond" w:cs="Arial"/>
          <w:color w:val="000000"/>
          <w:lang w:val="sr-Latn-ME"/>
        </w:rPr>
      </w:pPr>
      <w:r w:rsidRPr="00E83334">
        <w:rPr>
          <w:rFonts w:ascii="Garamond" w:hAnsi="Garamond"/>
          <w:color w:val="000000"/>
          <w:lang w:val="sr-Latn-ME"/>
        </w:rPr>
        <w:t xml:space="preserve">Ovlašćeno lice naručioca: </w:t>
      </w:r>
      <w:r w:rsidRPr="00E83334">
        <w:rPr>
          <w:rFonts w:ascii="Garamond" w:hAnsi="Garamond" w:cs="Arial"/>
          <w:color w:val="000000"/>
          <w:lang w:val="sr-Latn-ME"/>
        </w:rPr>
        <w:t>Izvršni direktor Dragan Grnović</w:t>
      </w:r>
      <w:r w:rsidRPr="00E83334">
        <w:rPr>
          <w:rFonts w:ascii="Garamond" w:hAnsi="Garamond" w:cs="Arial"/>
          <w:lang w:val="sr-Latn-ME"/>
        </w:rPr>
        <w:t>, dipl. ecc</w:t>
      </w:r>
      <w:r w:rsidRPr="00E83334">
        <w:rPr>
          <w:rFonts w:ascii="Garamond" w:hAnsi="Garamond"/>
          <w:color w:val="000000"/>
          <w:lang w:val="sr-Latn-ME"/>
        </w:rPr>
        <w:t xml:space="preserve">, </w:t>
      </w:r>
      <w:r w:rsidRPr="00E83334">
        <w:rPr>
          <w:rFonts w:ascii="Garamond" w:hAnsi="Garamond" w:cs="Arial"/>
          <w:color w:val="000000"/>
          <w:lang w:val="sr-Latn-ME"/>
        </w:rPr>
        <w:t>_________________</w:t>
      </w:r>
    </w:p>
    <w:p w14:paraId="7B105AF6" w14:textId="5FBF0199" w:rsidR="00002932" w:rsidRPr="00E83334" w:rsidRDefault="00002932" w:rsidP="00002932">
      <w:pPr>
        <w:tabs>
          <w:tab w:val="left" w:pos="3290"/>
          <w:tab w:val="left" w:pos="6555"/>
          <w:tab w:val="center" w:pos="7866"/>
        </w:tabs>
        <w:ind w:left="5664" w:firstLine="708"/>
        <w:jc w:val="center"/>
        <w:rPr>
          <w:rFonts w:ascii="Garamond" w:hAnsi="Garamond" w:cs="Arial"/>
          <w:i/>
          <w:color w:val="000000"/>
          <w:lang w:val="sr-Latn-ME"/>
        </w:rPr>
      </w:pPr>
      <w:r w:rsidRPr="00E83334">
        <w:rPr>
          <w:rFonts w:ascii="Garamond" w:hAnsi="Garamond" w:cs="Arial"/>
          <w:i/>
          <w:color w:val="000000"/>
          <w:lang w:val="sr-Latn-ME"/>
        </w:rPr>
        <w:t xml:space="preserve">       </w:t>
      </w:r>
      <w:r w:rsidR="00E83334">
        <w:rPr>
          <w:rFonts w:ascii="Garamond" w:hAnsi="Garamond" w:cs="Arial"/>
          <w:i/>
          <w:color w:val="000000"/>
          <w:lang w:val="sr-Latn-ME"/>
        </w:rPr>
        <w:t xml:space="preserve">     </w:t>
      </w:r>
      <w:r w:rsidRPr="00E83334">
        <w:rPr>
          <w:rFonts w:ascii="Garamond" w:hAnsi="Garamond" w:cs="Arial"/>
          <w:i/>
          <w:color w:val="000000"/>
          <w:lang w:val="sr-Latn-ME"/>
        </w:rPr>
        <w:t xml:space="preserve">  s.r</w:t>
      </w:r>
      <w:r w:rsidRPr="00E83334">
        <w:rPr>
          <w:rFonts w:ascii="Garamond" w:hAnsi="Garamond"/>
          <w:color w:val="000000"/>
          <w:lang w:val="sr-Latn-ME"/>
        </w:rPr>
        <w:t xml:space="preserve">                  </w:t>
      </w:r>
    </w:p>
    <w:p w14:paraId="2B0A3A04" w14:textId="75236173" w:rsidR="00002932" w:rsidRPr="00E83334" w:rsidRDefault="00002932" w:rsidP="00002932">
      <w:pPr>
        <w:tabs>
          <w:tab w:val="left" w:pos="3290"/>
        </w:tabs>
        <w:jc w:val="right"/>
        <w:rPr>
          <w:rFonts w:ascii="Garamond" w:hAnsi="Garamond"/>
          <w:color w:val="000000"/>
          <w:lang w:val="sr-Latn-ME"/>
        </w:rPr>
      </w:pPr>
      <w:r w:rsidRPr="00E83334">
        <w:rPr>
          <w:rFonts w:ascii="Garamond" w:hAnsi="Garamond"/>
          <w:color w:val="000000"/>
          <w:lang w:val="sr-Latn-ME"/>
        </w:rPr>
        <w:t>Službenik za javne nabavke: Bulajić Ljiljana, dipl.pravnik _________________</w:t>
      </w:r>
    </w:p>
    <w:p w14:paraId="3B764470" w14:textId="36F950D5" w:rsidR="00002932" w:rsidRPr="00E83334" w:rsidRDefault="00002932" w:rsidP="00002932">
      <w:pPr>
        <w:tabs>
          <w:tab w:val="left" w:pos="3290"/>
          <w:tab w:val="left" w:pos="6555"/>
          <w:tab w:val="center" w:pos="7866"/>
        </w:tabs>
        <w:ind w:left="5664" w:firstLine="708"/>
        <w:jc w:val="center"/>
        <w:rPr>
          <w:rFonts w:ascii="Garamond" w:hAnsi="Garamond" w:cs="Arial"/>
          <w:i/>
          <w:color w:val="000000"/>
          <w:lang w:val="sr-Latn-ME"/>
        </w:rPr>
      </w:pPr>
      <w:r w:rsidRPr="00E83334">
        <w:rPr>
          <w:rFonts w:ascii="Garamond" w:hAnsi="Garamond"/>
          <w:color w:val="000000"/>
          <w:lang w:val="sr-Latn-ME"/>
        </w:rPr>
        <w:t xml:space="preserve">  </w:t>
      </w:r>
      <w:r w:rsidRPr="00E83334">
        <w:rPr>
          <w:rFonts w:ascii="Garamond" w:hAnsi="Garamond" w:cs="Arial"/>
          <w:i/>
          <w:color w:val="000000"/>
          <w:lang w:val="sr-Latn-ME"/>
        </w:rPr>
        <w:t xml:space="preserve">             s.r.</w:t>
      </w:r>
    </w:p>
    <w:p w14:paraId="2B187C1E" w14:textId="77777777" w:rsidR="00E83334" w:rsidRDefault="00E83334" w:rsidP="00E83334">
      <w:pPr>
        <w:tabs>
          <w:tab w:val="left" w:pos="3290"/>
        </w:tabs>
        <w:rPr>
          <w:rFonts w:ascii="Garamond" w:hAnsi="Garamond"/>
          <w:color w:val="000000"/>
          <w:lang w:val="sr-Latn-ME"/>
        </w:rPr>
      </w:pPr>
      <w:r>
        <w:rPr>
          <w:rFonts w:ascii="Garamond" w:hAnsi="Garamond"/>
          <w:color w:val="000000"/>
          <w:lang w:val="sr-Latn-ME"/>
        </w:rPr>
        <w:t xml:space="preserve">                            </w:t>
      </w:r>
      <w:r w:rsidR="00002932" w:rsidRPr="00E83334">
        <w:rPr>
          <w:rFonts w:ascii="Garamond" w:hAnsi="Garamond"/>
          <w:color w:val="000000"/>
          <w:lang w:val="sr-Latn-ME"/>
        </w:rPr>
        <w:t xml:space="preserve">Lice koje je učestvovalo u planiranju javne nabavke: </w:t>
      </w:r>
    </w:p>
    <w:p w14:paraId="67B09360" w14:textId="08B9DF7B" w:rsidR="00002932" w:rsidRPr="00E83334" w:rsidRDefault="00E83334" w:rsidP="00E83334">
      <w:pPr>
        <w:tabs>
          <w:tab w:val="left" w:pos="3290"/>
        </w:tabs>
        <w:jc w:val="right"/>
        <w:rPr>
          <w:rFonts w:ascii="Garamond" w:hAnsi="Garamond"/>
          <w:color w:val="000000"/>
          <w:lang w:val="sr-Latn-ME"/>
        </w:rPr>
      </w:pPr>
      <w:r>
        <w:rPr>
          <w:rFonts w:ascii="Garamond" w:hAnsi="Garamond"/>
          <w:color w:val="000000"/>
          <w:lang w:val="sr-Latn-ME"/>
        </w:rPr>
        <w:t xml:space="preserve">                                               </w:t>
      </w:r>
      <w:r w:rsidR="00002932" w:rsidRPr="00E83334">
        <w:rPr>
          <w:rFonts w:ascii="Garamond" w:hAnsi="Garamond"/>
          <w:color w:val="000000"/>
          <w:lang w:val="sr-Latn-ME"/>
        </w:rPr>
        <w:t>Dragan Grnović, dipl. ecc _________________</w:t>
      </w:r>
    </w:p>
    <w:p w14:paraId="432C5D0C" w14:textId="0A4BDC61" w:rsidR="00002932" w:rsidRPr="00E83334" w:rsidRDefault="00002932" w:rsidP="00002932">
      <w:pPr>
        <w:tabs>
          <w:tab w:val="left" w:pos="3290"/>
        </w:tabs>
        <w:rPr>
          <w:rFonts w:ascii="Garamond" w:hAnsi="Garamond"/>
          <w:i/>
          <w:iCs/>
          <w:color w:val="000000"/>
          <w:lang w:val="sr-Latn-ME"/>
        </w:rPr>
      </w:pPr>
      <w:r w:rsidRPr="00E83334">
        <w:rPr>
          <w:rFonts w:ascii="Garamond" w:hAnsi="Garamond"/>
          <w:color w:val="000000"/>
          <w:lang w:val="sr-Latn-ME"/>
        </w:rPr>
        <w:t xml:space="preserve">                                                                                                                                       </w:t>
      </w:r>
      <w:r w:rsidRPr="00E83334">
        <w:rPr>
          <w:rFonts w:ascii="Garamond" w:hAnsi="Garamond"/>
          <w:i/>
          <w:iCs/>
          <w:color w:val="000000"/>
          <w:lang w:val="sr-Latn-ME"/>
        </w:rPr>
        <w:t xml:space="preserve">  s.r</w:t>
      </w:r>
    </w:p>
    <w:p w14:paraId="22582198" w14:textId="0183CC03" w:rsidR="00002932" w:rsidRPr="00E83334" w:rsidRDefault="00002932" w:rsidP="00002932">
      <w:pPr>
        <w:tabs>
          <w:tab w:val="left" w:pos="3290"/>
          <w:tab w:val="left" w:pos="6555"/>
          <w:tab w:val="center" w:pos="7866"/>
        </w:tabs>
        <w:rPr>
          <w:rFonts w:ascii="Garamond" w:hAnsi="Garamond" w:cs="Arial"/>
          <w:i/>
          <w:color w:val="000000"/>
          <w:lang w:val="sr-Latn-ME"/>
        </w:rPr>
      </w:pPr>
      <w:r w:rsidRPr="00E83334">
        <w:rPr>
          <w:rFonts w:ascii="Garamond" w:hAnsi="Garamond" w:cs="Arial"/>
          <w:i/>
          <w:color w:val="000000"/>
          <w:lang w:val="sr-Latn-ME"/>
        </w:rPr>
        <w:t xml:space="preserve">                            </w:t>
      </w:r>
      <w:r w:rsidRPr="00E83334">
        <w:rPr>
          <w:rFonts w:ascii="Garamond" w:hAnsi="Garamond" w:cs="Arial"/>
          <w:iCs/>
          <w:color w:val="000000"/>
          <w:lang w:val="sr-Latn-ME"/>
        </w:rPr>
        <w:t xml:space="preserve">Predsjednik komisije </w:t>
      </w:r>
      <w:r w:rsidRPr="00E83334">
        <w:rPr>
          <w:rFonts w:ascii="Garamond" w:hAnsi="Garamond" w:cs="Arial"/>
          <w:lang w:val="sr-Latn-ME"/>
        </w:rPr>
        <w:t>za sprovođenje postupka javne nabavk</w:t>
      </w:r>
      <w:r w:rsidRPr="00E83334">
        <w:rPr>
          <w:rFonts w:ascii="Garamond" w:hAnsi="Garamond" w:cs="Arial"/>
          <w:iCs/>
          <w:color w:val="000000"/>
          <w:lang w:val="sr-Latn-ME"/>
        </w:rPr>
        <w:t>e:</w:t>
      </w:r>
    </w:p>
    <w:p w14:paraId="2A0D93DF" w14:textId="0B1DCF42" w:rsidR="00002932" w:rsidRPr="00E83334" w:rsidRDefault="00002932" w:rsidP="00002932">
      <w:pPr>
        <w:tabs>
          <w:tab w:val="left" w:pos="3290"/>
        </w:tabs>
        <w:jc w:val="right"/>
        <w:rPr>
          <w:rFonts w:ascii="Garamond" w:hAnsi="Garamond" w:cs="Arial"/>
          <w:color w:val="000000"/>
          <w:lang w:val="sr-Latn-ME"/>
        </w:rPr>
      </w:pPr>
      <w:r w:rsidRPr="00E83334">
        <w:rPr>
          <w:rFonts w:ascii="Garamond" w:hAnsi="Garamond" w:cs="Arial"/>
          <w:color w:val="000000"/>
          <w:lang w:val="sr-Latn-ME"/>
        </w:rPr>
        <w:t>Bulajić Ljiljana, dipl.pravnik _________________</w:t>
      </w:r>
    </w:p>
    <w:p w14:paraId="75F68F4E" w14:textId="77777777" w:rsidR="00D51DCD" w:rsidRPr="00E83334" w:rsidRDefault="00D51DCD" w:rsidP="00002932">
      <w:pPr>
        <w:tabs>
          <w:tab w:val="left" w:pos="3290"/>
          <w:tab w:val="left" w:pos="6555"/>
          <w:tab w:val="center" w:pos="7866"/>
        </w:tabs>
        <w:rPr>
          <w:rFonts w:ascii="Garamond" w:hAnsi="Garamond" w:cs="Arial"/>
          <w:i/>
          <w:color w:val="000000"/>
          <w:lang w:val="sr-Latn-ME"/>
        </w:rPr>
      </w:pPr>
    </w:p>
    <w:p w14:paraId="0EE4A650" w14:textId="71E3F4C5" w:rsidR="00D51DCD" w:rsidRPr="00E83334" w:rsidRDefault="00002932" w:rsidP="00D51DCD">
      <w:pPr>
        <w:tabs>
          <w:tab w:val="left" w:pos="3290"/>
          <w:tab w:val="left" w:pos="7665"/>
          <w:tab w:val="right" w:pos="9360"/>
        </w:tabs>
        <w:ind w:hanging="1170"/>
        <w:jc w:val="center"/>
        <w:rPr>
          <w:rFonts w:ascii="Garamond" w:hAnsi="Garamond" w:cs="Arial"/>
          <w:iCs/>
          <w:color w:val="000000"/>
          <w:lang w:val="sr-Latn-ME"/>
        </w:rPr>
      </w:pPr>
      <w:r w:rsidRPr="00E83334">
        <w:rPr>
          <w:rFonts w:ascii="Garamond" w:hAnsi="Garamond" w:cs="Arial"/>
          <w:iCs/>
          <w:color w:val="000000"/>
          <w:lang w:val="sr-Latn-ME"/>
        </w:rPr>
        <w:t xml:space="preserve">    </w:t>
      </w:r>
      <w:r w:rsidR="00D51DCD" w:rsidRPr="00E83334">
        <w:rPr>
          <w:rFonts w:ascii="Garamond" w:hAnsi="Garamond" w:cs="Arial"/>
          <w:iCs/>
          <w:color w:val="000000"/>
          <w:lang w:val="sr-Latn-ME"/>
        </w:rPr>
        <w:t xml:space="preserve">Član komisije </w:t>
      </w:r>
      <w:r w:rsidR="00D51DCD" w:rsidRPr="00E83334">
        <w:rPr>
          <w:rFonts w:ascii="Garamond" w:hAnsi="Garamond" w:cs="Arial"/>
          <w:lang w:val="sr-Latn-ME"/>
        </w:rPr>
        <w:t>za sprovođenje postupka javne nabavk</w:t>
      </w:r>
      <w:r w:rsidR="00D51DCD" w:rsidRPr="00E83334">
        <w:rPr>
          <w:rFonts w:ascii="Garamond" w:hAnsi="Garamond" w:cs="Arial"/>
          <w:iCs/>
          <w:color w:val="000000"/>
          <w:lang w:val="sr-Latn-ME"/>
        </w:rPr>
        <w:t>e</w:t>
      </w:r>
      <w:r w:rsidRPr="00E83334">
        <w:rPr>
          <w:rFonts w:ascii="Garamond" w:hAnsi="Garamond" w:cs="Arial"/>
          <w:iCs/>
          <w:color w:val="000000"/>
          <w:lang w:val="sr-Latn-ME"/>
        </w:rPr>
        <w:t>:</w:t>
      </w:r>
    </w:p>
    <w:p w14:paraId="74CD1204" w14:textId="78C6E385" w:rsidR="00D51DCD" w:rsidRPr="00E83334" w:rsidRDefault="00D51DCD" w:rsidP="00D51DCD">
      <w:pPr>
        <w:tabs>
          <w:tab w:val="left" w:pos="3290"/>
          <w:tab w:val="left" w:pos="7665"/>
          <w:tab w:val="right" w:pos="9360"/>
        </w:tabs>
        <w:ind w:hanging="1170"/>
        <w:jc w:val="right"/>
        <w:rPr>
          <w:rFonts w:ascii="Garamond" w:hAnsi="Garamond" w:cs="Arial"/>
          <w:iCs/>
          <w:color w:val="000000"/>
          <w:lang w:val="sr-Latn-ME"/>
        </w:rPr>
      </w:pPr>
      <w:r w:rsidRPr="00E83334">
        <w:rPr>
          <w:rFonts w:ascii="Garamond" w:hAnsi="Garamond" w:cs="Arial"/>
          <w:iCs/>
          <w:color w:val="000000"/>
          <w:lang w:val="sr-Latn-ME"/>
        </w:rPr>
        <w:t>Nikola Krstić ,Spec.Menadz.za ljudske resurse stručno lice___</w:t>
      </w:r>
      <w:r w:rsidR="00002932" w:rsidRPr="00E83334">
        <w:rPr>
          <w:rFonts w:ascii="Garamond" w:hAnsi="Garamond" w:cs="Arial"/>
          <w:iCs/>
          <w:color w:val="000000"/>
          <w:lang w:val="sr-Latn-ME"/>
        </w:rPr>
        <w:t>_</w:t>
      </w:r>
      <w:r w:rsidRPr="00E83334">
        <w:rPr>
          <w:rFonts w:ascii="Garamond" w:hAnsi="Garamond" w:cs="Arial"/>
          <w:iCs/>
          <w:color w:val="000000"/>
          <w:lang w:val="sr-Latn-ME"/>
        </w:rPr>
        <w:t>_____</w:t>
      </w:r>
      <w:r w:rsidR="00002932" w:rsidRPr="00E83334">
        <w:rPr>
          <w:rFonts w:ascii="Garamond" w:hAnsi="Garamond" w:cs="Arial"/>
          <w:iCs/>
          <w:color w:val="000000"/>
          <w:lang w:val="sr-Latn-ME"/>
        </w:rPr>
        <w:t>___</w:t>
      </w:r>
      <w:r w:rsidRPr="00E83334">
        <w:rPr>
          <w:rFonts w:ascii="Garamond" w:hAnsi="Garamond" w:cs="Arial"/>
          <w:iCs/>
          <w:color w:val="000000"/>
          <w:lang w:val="sr-Latn-ME"/>
        </w:rPr>
        <w:t>_____</w:t>
      </w:r>
    </w:p>
    <w:p w14:paraId="7A39242D" w14:textId="77777777" w:rsidR="00D51DCD" w:rsidRPr="00E83334" w:rsidRDefault="00D51DCD" w:rsidP="00D51DCD">
      <w:pPr>
        <w:tabs>
          <w:tab w:val="left" w:pos="3290"/>
        </w:tabs>
        <w:jc w:val="center"/>
        <w:rPr>
          <w:rFonts w:ascii="Garamond" w:hAnsi="Garamond" w:cs="Arial"/>
          <w:i/>
          <w:color w:val="000000"/>
          <w:lang w:val="sr-Latn-ME"/>
        </w:rPr>
      </w:pPr>
      <w:r w:rsidRPr="00E83334">
        <w:rPr>
          <w:rFonts w:ascii="Garamond" w:hAnsi="Garamond" w:cs="Arial"/>
          <w:i/>
          <w:color w:val="000000"/>
          <w:lang w:val="sr-Latn-ME"/>
        </w:rPr>
        <w:t xml:space="preserve">                                                                                                                           s.r.</w:t>
      </w:r>
    </w:p>
    <w:p w14:paraId="7D2DD4F2" w14:textId="77777777" w:rsidR="00D51DCD" w:rsidRPr="00E83334" w:rsidRDefault="00D51DCD" w:rsidP="00D51DCD">
      <w:pPr>
        <w:rPr>
          <w:rFonts w:ascii="Garamond" w:hAnsi="Garamond"/>
        </w:rPr>
      </w:pPr>
    </w:p>
    <w:p w14:paraId="03D8EBDC" w14:textId="5C929A72" w:rsidR="007E3057" w:rsidRPr="00E83334" w:rsidRDefault="00002932" w:rsidP="00002932">
      <w:pPr>
        <w:tabs>
          <w:tab w:val="left" w:pos="3290"/>
          <w:tab w:val="left" w:pos="7665"/>
          <w:tab w:val="right" w:pos="9360"/>
        </w:tabs>
        <w:ind w:hanging="1170"/>
        <w:rPr>
          <w:rFonts w:ascii="Garamond" w:hAnsi="Garamond" w:cs="Arial"/>
          <w:iCs/>
          <w:color w:val="000000"/>
          <w:lang w:val="sr-Latn-ME"/>
        </w:rPr>
      </w:pPr>
      <w:r w:rsidRPr="00E83334">
        <w:rPr>
          <w:rFonts w:ascii="Garamond" w:hAnsi="Garamond" w:cs="Arial"/>
          <w:color w:val="000000"/>
          <w:lang w:val="sr-Latn-ME"/>
        </w:rPr>
        <w:t xml:space="preserve">                                             </w:t>
      </w:r>
      <w:r w:rsidR="00E83334">
        <w:rPr>
          <w:rFonts w:ascii="Garamond" w:hAnsi="Garamond" w:cs="Arial"/>
          <w:color w:val="000000"/>
          <w:lang w:val="sr-Latn-ME"/>
        </w:rPr>
        <w:t xml:space="preserve"> </w:t>
      </w:r>
      <w:r w:rsidRPr="00E83334">
        <w:rPr>
          <w:rFonts w:ascii="Garamond" w:hAnsi="Garamond" w:cs="Arial"/>
          <w:color w:val="000000"/>
          <w:lang w:val="sr-Latn-ME"/>
        </w:rPr>
        <w:t xml:space="preserve">  </w:t>
      </w:r>
      <w:r w:rsidR="007E3057" w:rsidRPr="00E83334">
        <w:rPr>
          <w:rFonts w:ascii="Garamond" w:hAnsi="Garamond" w:cs="Arial"/>
          <w:iCs/>
          <w:color w:val="000000"/>
          <w:lang w:val="sr-Latn-ME"/>
        </w:rPr>
        <w:t xml:space="preserve">Član komisije </w:t>
      </w:r>
      <w:r w:rsidR="007E3057" w:rsidRPr="00E83334">
        <w:rPr>
          <w:rFonts w:ascii="Garamond" w:hAnsi="Garamond" w:cs="Arial"/>
          <w:lang w:val="sr-Latn-ME"/>
        </w:rPr>
        <w:t>za sprovođenje postupka javne nabavk</w:t>
      </w:r>
      <w:r w:rsidR="007E3057" w:rsidRPr="00E83334">
        <w:rPr>
          <w:rFonts w:ascii="Garamond" w:hAnsi="Garamond" w:cs="Arial"/>
          <w:iCs/>
          <w:color w:val="000000"/>
          <w:lang w:val="sr-Latn-ME"/>
        </w:rPr>
        <w:t>e</w:t>
      </w:r>
      <w:r w:rsidRPr="00E83334">
        <w:rPr>
          <w:rFonts w:ascii="Garamond" w:hAnsi="Garamond" w:cs="Arial"/>
          <w:iCs/>
          <w:color w:val="000000"/>
          <w:lang w:val="sr-Latn-ME"/>
        </w:rPr>
        <w:t>:</w:t>
      </w:r>
    </w:p>
    <w:p w14:paraId="33DD163D" w14:textId="01134D8C" w:rsidR="007E3057" w:rsidRPr="00E83334" w:rsidRDefault="007E3057" w:rsidP="007E3057">
      <w:pPr>
        <w:tabs>
          <w:tab w:val="left" w:pos="3290"/>
        </w:tabs>
        <w:jc w:val="right"/>
        <w:rPr>
          <w:rFonts w:ascii="Garamond" w:hAnsi="Garamond" w:cs="Arial"/>
          <w:color w:val="000000"/>
          <w:lang w:val="sr-Latn-ME"/>
        </w:rPr>
      </w:pPr>
      <w:r w:rsidRPr="00E83334">
        <w:rPr>
          <w:rFonts w:ascii="Garamond" w:hAnsi="Garamond" w:cs="Arial"/>
          <w:color w:val="000000"/>
          <w:lang w:val="sr-Latn-ME"/>
        </w:rPr>
        <w:t>Dragan Grnović</w:t>
      </w:r>
      <w:r w:rsidRPr="00E83334">
        <w:rPr>
          <w:rFonts w:ascii="Garamond" w:hAnsi="Garamond" w:cs="Arial"/>
          <w:lang w:val="sr-Latn-ME"/>
        </w:rPr>
        <w:t xml:space="preserve">, dipl. ecc </w:t>
      </w:r>
      <w:r w:rsidRPr="00E83334">
        <w:rPr>
          <w:rFonts w:ascii="Garamond" w:hAnsi="Garamond" w:cs="Arial"/>
          <w:color w:val="000000"/>
          <w:lang w:val="sr-Latn-ME"/>
        </w:rPr>
        <w:t>__</w:t>
      </w:r>
      <w:r w:rsidR="00002932" w:rsidRPr="00E83334">
        <w:rPr>
          <w:rFonts w:ascii="Garamond" w:hAnsi="Garamond" w:cs="Arial"/>
          <w:color w:val="000000"/>
          <w:lang w:val="sr-Latn-ME"/>
        </w:rPr>
        <w:t>_</w:t>
      </w:r>
      <w:r w:rsidRPr="00E83334">
        <w:rPr>
          <w:rFonts w:ascii="Garamond" w:hAnsi="Garamond" w:cs="Arial"/>
          <w:color w:val="000000"/>
          <w:lang w:val="sr-Latn-ME"/>
        </w:rPr>
        <w:t>______________</w:t>
      </w:r>
    </w:p>
    <w:p w14:paraId="43AAE84B" w14:textId="77777777" w:rsidR="007E3057" w:rsidRPr="00E83334" w:rsidRDefault="007E3057" w:rsidP="007E3057">
      <w:pPr>
        <w:tabs>
          <w:tab w:val="left" w:pos="3290"/>
          <w:tab w:val="left" w:pos="6555"/>
          <w:tab w:val="center" w:pos="7866"/>
        </w:tabs>
        <w:ind w:left="5664" w:firstLine="708"/>
        <w:jc w:val="center"/>
        <w:rPr>
          <w:rFonts w:ascii="Garamond" w:hAnsi="Garamond" w:cs="Arial"/>
          <w:i/>
          <w:color w:val="000000"/>
          <w:lang w:val="sr-Latn-ME"/>
        </w:rPr>
      </w:pPr>
      <w:r w:rsidRPr="00E83334">
        <w:rPr>
          <w:rFonts w:ascii="Garamond" w:hAnsi="Garamond" w:cs="Arial"/>
          <w:i/>
          <w:color w:val="000000"/>
          <w:lang w:val="sr-Latn-ME"/>
        </w:rPr>
        <w:t xml:space="preserve">         s.r</w:t>
      </w:r>
    </w:p>
    <w:p w14:paraId="0E9E5FB0" w14:textId="77777777" w:rsidR="007E3057" w:rsidRPr="00E83334" w:rsidRDefault="007E3057" w:rsidP="007E3057">
      <w:pPr>
        <w:rPr>
          <w:rFonts w:ascii="Arial" w:hAnsi="Arial" w:cs="Arial"/>
          <w:lang w:val="sr-Latn-ME"/>
        </w:rPr>
      </w:pPr>
    </w:p>
    <w:p w14:paraId="6B641582" w14:textId="6DC2A631" w:rsidR="00612C3D" w:rsidRPr="00E83334" w:rsidRDefault="00612C3D" w:rsidP="00A62F05">
      <w:pPr>
        <w:tabs>
          <w:tab w:val="left" w:pos="3290"/>
        </w:tabs>
        <w:jc w:val="center"/>
        <w:rPr>
          <w:rFonts w:ascii="Garamond" w:hAnsi="Garamond"/>
          <w:i/>
          <w:color w:val="000000"/>
          <w:lang w:val="sr-Latn-ME"/>
        </w:rPr>
      </w:pPr>
    </w:p>
    <w:p w14:paraId="37D70DB6" w14:textId="1440BB90" w:rsidR="00920789" w:rsidRPr="00E83334" w:rsidRDefault="00920789" w:rsidP="00A62F05">
      <w:pPr>
        <w:tabs>
          <w:tab w:val="left" w:pos="3290"/>
        </w:tabs>
        <w:jc w:val="right"/>
        <w:rPr>
          <w:rFonts w:ascii="Garamond" w:hAnsi="Garamond"/>
          <w:i/>
          <w:color w:val="000000"/>
          <w:lang w:val="sr-Latn-ME"/>
        </w:rPr>
      </w:pPr>
    </w:p>
    <w:p w14:paraId="4B5C4B05" w14:textId="77777777" w:rsidR="00002932" w:rsidRPr="00E83334" w:rsidRDefault="00002932" w:rsidP="00A62F05">
      <w:pPr>
        <w:tabs>
          <w:tab w:val="left" w:pos="3290"/>
        </w:tabs>
        <w:jc w:val="right"/>
        <w:rPr>
          <w:rFonts w:ascii="Garamond" w:hAnsi="Garamond"/>
          <w:i/>
          <w:color w:val="000000"/>
          <w:lang w:val="sr-Latn-ME"/>
        </w:rPr>
      </w:pPr>
    </w:p>
    <w:p w14:paraId="4052A23E" w14:textId="77777777" w:rsidR="00002932" w:rsidRPr="00E83334" w:rsidRDefault="00002932" w:rsidP="00A62F05">
      <w:pPr>
        <w:tabs>
          <w:tab w:val="left" w:pos="3290"/>
        </w:tabs>
        <w:jc w:val="right"/>
        <w:rPr>
          <w:rFonts w:ascii="Garamond" w:hAnsi="Garamond"/>
          <w:i/>
          <w:color w:val="000000"/>
          <w:lang w:val="sr-Latn-ME"/>
        </w:rPr>
      </w:pPr>
    </w:p>
    <w:p w14:paraId="19BD0132" w14:textId="77777777" w:rsidR="00002932" w:rsidRDefault="00002932" w:rsidP="00A62F05">
      <w:pPr>
        <w:tabs>
          <w:tab w:val="left" w:pos="3290"/>
        </w:tabs>
        <w:jc w:val="right"/>
        <w:rPr>
          <w:rFonts w:ascii="Garamond" w:hAnsi="Garamond"/>
          <w:i/>
          <w:color w:val="000000"/>
          <w:lang w:val="sr-Latn-ME"/>
        </w:rPr>
      </w:pPr>
    </w:p>
    <w:p w14:paraId="70FD8310" w14:textId="77777777" w:rsidR="00002932" w:rsidRDefault="00002932" w:rsidP="00A62F05">
      <w:pPr>
        <w:tabs>
          <w:tab w:val="left" w:pos="3290"/>
        </w:tabs>
        <w:jc w:val="right"/>
        <w:rPr>
          <w:rFonts w:ascii="Garamond" w:hAnsi="Garamond"/>
          <w:i/>
          <w:color w:val="000000"/>
          <w:lang w:val="sr-Latn-ME"/>
        </w:rPr>
      </w:pPr>
    </w:p>
    <w:p w14:paraId="55F9D1CC" w14:textId="77777777" w:rsidR="00002932" w:rsidRDefault="00002932" w:rsidP="00A62F05">
      <w:pPr>
        <w:tabs>
          <w:tab w:val="left" w:pos="3290"/>
        </w:tabs>
        <w:jc w:val="right"/>
        <w:rPr>
          <w:rFonts w:ascii="Garamond" w:hAnsi="Garamond"/>
          <w:i/>
          <w:color w:val="000000"/>
          <w:lang w:val="sr-Latn-ME"/>
        </w:rPr>
      </w:pPr>
    </w:p>
    <w:p w14:paraId="4DA9B8A9" w14:textId="77777777" w:rsidR="00002932" w:rsidRPr="00A62F05" w:rsidRDefault="00002932" w:rsidP="00A62F05">
      <w:pPr>
        <w:tabs>
          <w:tab w:val="left" w:pos="3290"/>
        </w:tabs>
        <w:jc w:val="right"/>
        <w:rPr>
          <w:rFonts w:ascii="Garamond" w:hAnsi="Garamond"/>
          <w:i/>
          <w:color w:val="000000"/>
          <w:lang w:val="sr-Latn-ME"/>
        </w:rPr>
      </w:pPr>
    </w:p>
    <w:p w14:paraId="77AA6EC6" w14:textId="77777777" w:rsidR="00920789" w:rsidRPr="00A62F05" w:rsidRDefault="00920789" w:rsidP="00A62F05">
      <w:pPr>
        <w:tabs>
          <w:tab w:val="left" w:pos="3290"/>
        </w:tabs>
        <w:jc w:val="right"/>
        <w:rPr>
          <w:rFonts w:ascii="Garamond" w:hAnsi="Garamond"/>
          <w:i/>
          <w:color w:val="000000"/>
          <w:lang w:val="sr-Latn-ME"/>
        </w:rPr>
      </w:pPr>
    </w:p>
    <w:p w14:paraId="25B6EB6A" w14:textId="77777777" w:rsidR="00920789" w:rsidRPr="00A62F05" w:rsidRDefault="00920789" w:rsidP="00A62F05">
      <w:pPr>
        <w:tabs>
          <w:tab w:val="left" w:pos="3290"/>
        </w:tabs>
        <w:jc w:val="right"/>
        <w:rPr>
          <w:rFonts w:ascii="Garamond" w:hAnsi="Garamond"/>
          <w:i/>
          <w:color w:val="000000"/>
          <w:lang w:val="sr-Latn-ME"/>
        </w:rPr>
      </w:pPr>
    </w:p>
    <w:p w14:paraId="34902284" w14:textId="77777777" w:rsidR="00920789" w:rsidRPr="00A62F05" w:rsidRDefault="00920789" w:rsidP="00F8465C">
      <w:pPr>
        <w:tabs>
          <w:tab w:val="left" w:pos="3290"/>
        </w:tabs>
        <w:jc w:val="right"/>
        <w:rPr>
          <w:rFonts w:ascii="Garamond" w:hAnsi="Garamond"/>
          <w:i/>
          <w:color w:val="000000"/>
          <w:lang w:val="sr-Latn-ME"/>
        </w:rPr>
      </w:pPr>
    </w:p>
    <w:p w14:paraId="579B4A29" w14:textId="77777777" w:rsidR="00920789" w:rsidRPr="00A62F05" w:rsidRDefault="00920789" w:rsidP="00F8465C">
      <w:pPr>
        <w:tabs>
          <w:tab w:val="left" w:pos="3290"/>
        </w:tabs>
        <w:jc w:val="right"/>
        <w:rPr>
          <w:rFonts w:ascii="Garamond" w:hAnsi="Garamond"/>
          <w:i/>
          <w:color w:val="000000"/>
          <w:lang w:val="sr-Latn-ME"/>
        </w:rPr>
      </w:pPr>
    </w:p>
    <w:p w14:paraId="57AA3A91" w14:textId="77777777" w:rsidR="00612C3D" w:rsidRPr="00A62F05" w:rsidRDefault="00612C3D" w:rsidP="009D0099">
      <w:pPr>
        <w:widowControl w:val="0"/>
        <w:tabs>
          <w:tab w:val="left" w:pos="1780"/>
          <w:tab w:val="left" w:pos="4640"/>
        </w:tabs>
        <w:autoSpaceDE w:val="0"/>
        <w:autoSpaceDN w:val="0"/>
        <w:adjustRightInd w:val="0"/>
        <w:rPr>
          <w:rFonts w:ascii="Garamond" w:hAnsi="Garamond"/>
          <w:b/>
          <w:position w:val="-1"/>
        </w:rPr>
      </w:pPr>
    </w:p>
    <w:bookmarkEnd w:id="15"/>
    <w:p w14:paraId="40AB2C59" w14:textId="77777777" w:rsidR="0084236F" w:rsidRPr="00A62F05" w:rsidRDefault="0084236F" w:rsidP="00612C3D">
      <w:pPr>
        <w:jc w:val="both"/>
        <w:rPr>
          <w:rFonts w:ascii="Garamond" w:hAnsi="Garamond"/>
          <w:i/>
          <w:iCs/>
          <w:lang w:val="sr-Latn-CS"/>
        </w:rPr>
      </w:pPr>
    </w:p>
    <w:p w14:paraId="01D12CC6" w14:textId="77777777" w:rsidR="0061640B" w:rsidRPr="00A62F05" w:rsidRDefault="0061640B" w:rsidP="00612C3D">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Garamond" w:hAnsi="Garamond"/>
          <w:b/>
          <w:iCs/>
        </w:rPr>
      </w:pPr>
      <w:bookmarkStart w:id="16" w:name="_Toc62730568"/>
      <w:r w:rsidRPr="00A62F05">
        <w:rPr>
          <w:rFonts w:ascii="Garamond" w:hAnsi="Garamond"/>
          <w:b/>
        </w:rPr>
        <w:lastRenderedPageBreak/>
        <w:t>UPUTSTVO O PRAVNOM SREDSTVU</w:t>
      </w:r>
      <w:bookmarkEnd w:id="16"/>
    </w:p>
    <w:p w14:paraId="76DC41AF" w14:textId="77777777" w:rsidR="00E83334" w:rsidRPr="00E83334" w:rsidRDefault="00E83334" w:rsidP="00E83334">
      <w:pPr>
        <w:jc w:val="both"/>
        <w:rPr>
          <w:rFonts w:ascii="Garamond" w:hAnsi="Garamond" w:cs="Arial"/>
        </w:rPr>
      </w:pPr>
    </w:p>
    <w:p w14:paraId="0228A2B5" w14:textId="479D413B" w:rsidR="00E83334" w:rsidRPr="00E83334" w:rsidRDefault="00E83334" w:rsidP="00E83334">
      <w:pPr>
        <w:spacing w:line="276" w:lineRule="auto"/>
        <w:jc w:val="both"/>
        <w:rPr>
          <w:rFonts w:ascii="Garamond" w:hAnsi="Garamond" w:cs="Arial"/>
        </w:rPr>
      </w:pPr>
      <w:proofErr w:type="spellStart"/>
      <w:r w:rsidRPr="00E83334">
        <w:rPr>
          <w:rFonts w:ascii="Garamond" w:hAnsi="Garamond" w:cs="Arial"/>
        </w:rPr>
        <w:t>Privredni</w:t>
      </w:r>
      <w:proofErr w:type="spellEnd"/>
      <w:r w:rsidRPr="00E83334">
        <w:rPr>
          <w:rFonts w:ascii="Garamond" w:hAnsi="Garamond" w:cs="Arial"/>
        </w:rPr>
        <w:t xml:space="preserve"> </w:t>
      </w:r>
      <w:proofErr w:type="spellStart"/>
      <w:r w:rsidRPr="00E83334">
        <w:rPr>
          <w:rFonts w:ascii="Garamond" w:hAnsi="Garamond" w:cs="Arial"/>
        </w:rPr>
        <w:t>subjekat</w:t>
      </w:r>
      <w:proofErr w:type="spellEnd"/>
      <w:r w:rsidRPr="00E83334">
        <w:rPr>
          <w:rFonts w:ascii="Garamond" w:hAnsi="Garamond" w:cs="Arial"/>
        </w:rPr>
        <w:t xml:space="preserve"> </w:t>
      </w:r>
      <w:proofErr w:type="spellStart"/>
      <w:r w:rsidRPr="00E83334">
        <w:rPr>
          <w:rFonts w:ascii="Garamond" w:hAnsi="Garamond" w:cs="Arial"/>
        </w:rPr>
        <w:t>može</w:t>
      </w:r>
      <w:proofErr w:type="spellEnd"/>
      <w:r w:rsidRPr="00E83334">
        <w:rPr>
          <w:rFonts w:ascii="Garamond" w:hAnsi="Garamond" w:cs="Arial"/>
        </w:rPr>
        <w:t xml:space="preserve"> da </w:t>
      </w:r>
      <w:proofErr w:type="spellStart"/>
      <w:r w:rsidRPr="00E83334">
        <w:rPr>
          <w:rFonts w:ascii="Garamond" w:hAnsi="Garamond" w:cs="Arial"/>
        </w:rPr>
        <w:t>izjavi</w:t>
      </w:r>
      <w:proofErr w:type="spellEnd"/>
      <w:r w:rsidRPr="00E83334">
        <w:rPr>
          <w:rFonts w:ascii="Garamond" w:hAnsi="Garamond" w:cs="Arial"/>
        </w:rPr>
        <w:t xml:space="preserve"> </w:t>
      </w:r>
      <w:proofErr w:type="spellStart"/>
      <w:r w:rsidRPr="00E83334">
        <w:rPr>
          <w:rFonts w:ascii="Garamond" w:hAnsi="Garamond" w:cs="Arial"/>
        </w:rPr>
        <w:t>žalbu</w:t>
      </w:r>
      <w:proofErr w:type="spellEnd"/>
      <w:r w:rsidRPr="00E83334">
        <w:rPr>
          <w:rFonts w:ascii="Garamond" w:hAnsi="Garamond" w:cs="Arial"/>
        </w:rPr>
        <w:t xml:space="preserve"> </w:t>
      </w:r>
      <w:proofErr w:type="spellStart"/>
      <w:r w:rsidRPr="00E83334">
        <w:rPr>
          <w:rFonts w:ascii="Garamond" w:hAnsi="Garamond" w:cs="Arial"/>
        </w:rPr>
        <w:t>protiv</w:t>
      </w:r>
      <w:proofErr w:type="spellEnd"/>
      <w:r w:rsidRPr="00E83334">
        <w:rPr>
          <w:rFonts w:ascii="Garamond" w:hAnsi="Garamond" w:cs="Arial"/>
        </w:rPr>
        <w:t xml:space="preserve"> </w:t>
      </w:r>
      <w:proofErr w:type="spellStart"/>
      <w:r w:rsidRPr="00E83334">
        <w:rPr>
          <w:rFonts w:ascii="Garamond" w:hAnsi="Garamond" w:cs="Arial"/>
        </w:rPr>
        <w:t>ove</w:t>
      </w:r>
      <w:proofErr w:type="spellEnd"/>
      <w:r w:rsidRPr="00E83334">
        <w:rPr>
          <w:rFonts w:ascii="Garamond" w:hAnsi="Garamond" w:cs="Arial"/>
        </w:rPr>
        <w:t xml:space="preserve"> </w:t>
      </w:r>
      <w:proofErr w:type="spellStart"/>
      <w:r w:rsidRPr="00E83334">
        <w:rPr>
          <w:rFonts w:ascii="Garamond" w:hAnsi="Garamond" w:cs="Arial"/>
        </w:rPr>
        <w:t>tenderske</w:t>
      </w:r>
      <w:proofErr w:type="spellEnd"/>
      <w:r w:rsidRPr="00E83334">
        <w:rPr>
          <w:rFonts w:ascii="Garamond" w:hAnsi="Garamond" w:cs="Arial"/>
        </w:rPr>
        <w:t xml:space="preserve"> </w:t>
      </w:r>
      <w:proofErr w:type="spellStart"/>
      <w:r w:rsidRPr="00E83334">
        <w:rPr>
          <w:rFonts w:ascii="Garamond" w:hAnsi="Garamond" w:cs="Arial"/>
        </w:rPr>
        <w:t>dokumentacije</w:t>
      </w:r>
      <w:proofErr w:type="spellEnd"/>
      <w:r w:rsidRPr="00E83334">
        <w:rPr>
          <w:rFonts w:ascii="Garamond" w:hAnsi="Garamond" w:cs="Arial"/>
        </w:rPr>
        <w:t xml:space="preserve"> </w:t>
      </w:r>
      <w:proofErr w:type="spellStart"/>
      <w:r w:rsidRPr="00E83334">
        <w:rPr>
          <w:rFonts w:ascii="Garamond" w:hAnsi="Garamond" w:cs="Arial"/>
        </w:rPr>
        <w:t>Komisiji</w:t>
      </w:r>
      <w:proofErr w:type="spellEnd"/>
      <w:r w:rsidRPr="00E83334">
        <w:rPr>
          <w:rFonts w:ascii="Garamond" w:hAnsi="Garamond" w:cs="Arial"/>
        </w:rPr>
        <w:t xml:space="preserve"> za </w:t>
      </w:r>
      <w:proofErr w:type="spellStart"/>
      <w:r w:rsidRPr="00E83334">
        <w:rPr>
          <w:rFonts w:ascii="Garamond" w:hAnsi="Garamond" w:cs="Arial"/>
        </w:rPr>
        <w:t>zaštitu</w:t>
      </w:r>
      <w:proofErr w:type="spellEnd"/>
      <w:r w:rsidRPr="00E83334">
        <w:rPr>
          <w:rFonts w:ascii="Garamond" w:hAnsi="Garamond" w:cs="Arial"/>
        </w:rPr>
        <w:t xml:space="preserve"> </w:t>
      </w:r>
      <w:proofErr w:type="spellStart"/>
      <w:r w:rsidRPr="00E83334">
        <w:rPr>
          <w:rFonts w:ascii="Garamond" w:hAnsi="Garamond" w:cs="Arial"/>
        </w:rPr>
        <w:t>prava</w:t>
      </w:r>
      <w:proofErr w:type="spellEnd"/>
      <w:r w:rsidRPr="00E83334">
        <w:rPr>
          <w:rFonts w:ascii="Garamond" w:hAnsi="Garamond" w:cs="Arial"/>
        </w:rPr>
        <w:t>:</w:t>
      </w:r>
    </w:p>
    <w:p w14:paraId="40F2B557" w14:textId="77777777" w:rsidR="00E83334" w:rsidRPr="00E83334" w:rsidRDefault="00E83334" w:rsidP="00E83334">
      <w:pPr>
        <w:pStyle w:val="ListParagraph"/>
        <w:numPr>
          <w:ilvl w:val="0"/>
          <w:numId w:val="11"/>
        </w:numPr>
        <w:spacing w:before="0" w:after="0" w:line="276" w:lineRule="auto"/>
        <w:jc w:val="both"/>
        <w:rPr>
          <w:rFonts w:ascii="Garamond" w:hAnsi="Garamond" w:cs="Arial"/>
          <w:sz w:val="24"/>
          <w:szCs w:val="24"/>
        </w:rPr>
      </w:pPr>
      <w:r w:rsidRPr="00E83334">
        <w:rPr>
          <w:rFonts w:ascii="Garamond" w:hAnsi="Garamond" w:cs="Arial"/>
          <w:sz w:val="24"/>
          <w:szCs w:val="24"/>
        </w:rPr>
        <w:t>u roku od 20 dana od dana objavljivanja, odnosno dostavljanja tenderske dokumentacije ili izmjene i dopune tenderske dokumentacije, ako je rok za podnošenje prijava za kvalifikaciju, odnosno ponuda najmanje 30 dana od dana objavljivanja, odnosno dostavljanja tenderske dokumentacije ili izmjene i dopune tenderske dokumentacije;</w:t>
      </w:r>
    </w:p>
    <w:p w14:paraId="1E66AE9D" w14:textId="77777777" w:rsidR="00E83334" w:rsidRPr="00E83334" w:rsidRDefault="00E83334" w:rsidP="00E83334">
      <w:pPr>
        <w:pStyle w:val="ListParagraph"/>
        <w:numPr>
          <w:ilvl w:val="0"/>
          <w:numId w:val="11"/>
        </w:numPr>
        <w:spacing w:before="0" w:after="0" w:line="276" w:lineRule="auto"/>
        <w:jc w:val="both"/>
        <w:rPr>
          <w:rFonts w:ascii="Garamond" w:hAnsi="Garamond" w:cs="Arial"/>
          <w:sz w:val="24"/>
          <w:szCs w:val="24"/>
        </w:rPr>
      </w:pPr>
      <w:r w:rsidRPr="00E83334">
        <w:rPr>
          <w:rFonts w:ascii="Garamond" w:hAnsi="Garamond" w:cs="Arial"/>
          <w:sz w:val="24"/>
          <w:szCs w:val="24"/>
        </w:rPr>
        <w:t>u roku od deset dana od dana objavljivanja, odnosno dostavljanja tenderske dokumentacije ili izmjene i dopune tenderske dokumentacije, ako je rok za podnošenje prijava za kvalifikaciju, odnosno ponuda najmanje 15 dana od dana objavljivanja, odnosno dostavljanja tenderske dokumentacije ili izmjene i dopune tenderske dokumentacije;</w:t>
      </w:r>
    </w:p>
    <w:p w14:paraId="1242F40B" w14:textId="3B7F579D" w:rsidR="00E83334" w:rsidRPr="00E83334" w:rsidRDefault="00E83334" w:rsidP="00E83334">
      <w:pPr>
        <w:pStyle w:val="ListParagraph"/>
        <w:numPr>
          <w:ilvl w:val="0"/>
          <w:numId w:val="11"/>
        </w:numPr>
        <w:spacing w:before="0" w:after="0" w:line="276" w:lineRule="auto"/>
        <w:jc w:val="both"/>
        <w:rPr>
          <w:rFonts w:ascii="Garamond" w:hAnsi="Garamond" w:cs="Arial"/>
          <w:sz w:val="24"/>
          <w:szCs w:val="24"/>
        </w:rPr>
      </w:pPr>
      <w:r w:rsidRPr="00E83334">
        <w:rPr>
          <w:rFonts w:ascii="Garamond" w:hAnsi="Garamond" w:cs="Arial"/>
          <w:sz w:val="24"/>
          <w:szCs w:val="24"/>
        </w:rPr>
        <w:t>do isteka polovine roka za podnošenje prijava za kvalifikaciju, odnosno ponuda, ako je rok za podnošenje prijava za kvalifikaciju, odnosno ponuda kraći od 15 dana od dana objavljivanja, odnosno dostavljanja tenderske dokumentacije ili izmjene i dopune tenderske dokumentacije, a u slučaju da je posljednji dan roka za podnošenje ponuda kraći od 24 časa, smatra se da rok ističe istekom tog dana.</w:t>
      </w:r>
    </w:p>
    <w:p w14:paraId="7FADBF9F" w14:textId="77777777" w:rsidR="00E83334" w:rsidRPr="00E83334" w:rsidRDefault="00E83334" w:rsidP="00E83334">
      <w:pPr>
        <w:pStyle w:val="ListParagraph"/>
        <w:spacing w:before="0" w:after="0" w:line="276" w:lineRule="auto"/>
        <w:jc w:val="both"/>
        <w:rPr>
          <w:rFonts w:ascii="Garamond" w:hAnsi="Garamond" w:cs="Arial"/>
          <w:sz w:val="24"/>
          <w:szCs w:val="24"/>
        </w:rPr>
      </w:pPr>
    </w:p>
    <w:p w14:paraId="2D990FE8" w14:textId="77777777" w:rsidR="00E83334" w:rsidRPr="00E83334" w:rsidRDefault="00E83334" w:rsidP="00E83334">
      <w:pPr>
        <w:spacing w:line="276" w:lineRule="auto"/>
        <w:jc w:val="both"/>
        <w:rPr>
          <w:rFonts w:ascii="Garamond" w:hAnsi="Garamond" w:cs="Arial"/>
        </w:rPr>
      </w:pPr>
      <w:proofErr w:type="spellStart"/>
      <w:r w:rsidRPr="00E83334">
        <w:rPr>
          <w:rFonts w:ascii="Garamond" w:hAnsi="Garamond" w:cs="Arial"/>
        </w:rPr>
        <w:t>Žalba</w:t>
      </w:r>
      <w:proofErr w:type="spellEnd"/>
      <w:r w:rsidRPr="00E83334">
        <w:rPr>
          <w:rFonts w:ascii="Garamond" w:hAnsi="Garamond" w:cs="Arial"/>
        </w:rPr>
        <w:t xml:space="preserve"> se </w:t>
      </w:r>
      <w:proofErr w:type="spellStart"/>
      <w:r w:rsidRPr="00E83334">
        <w:rPr>
          <w:rFonts w:ascii="Garamond" w:hAnsi="Garamond" w:cs="Arial"/>
        </w:rPr>
        <w:t>izjavljuje</w:t>
      </w:r>
      <w:proofErr w:type="spellEnd"/>
      <w:r w:rsidRPr="00E83334">
        <w:rPr>
          <w:rFonts w:ascii="Garamond" w:hAnsi="Garamond" w:cs="Arial"/>
        </w:rPr>
        <w:t xml:space="preserve"> </w:t>
      </w:r>
      <w:proofErr w:type="spellStart"/>
      <w:r w:rsidRPr="00E83334">
        <w:rPr>
          <w:rFonts w:ascii="Garamond" w:hAnsi="Garamond" w:cs="Arial"/>
        </w:rPr>
        <w:t>preko</w:t>
      </w:r>
      <w:proofErr w:type="spellEnd"/>
      <w:r w:rsidRPr="00E83334">
        <w:rPr>
          <w:rFonts w:ascii="Garamond" w:hAnsi="Garamond" w:cs="Arial"/>
        </w:rPr>
        <w:t xml:space="preserve"> </w:t>
      </w:r>
      <w:proofErr w:type="spellStart"/>
      <w:r w:rsidRPr="00E83334">
        <w:rPr>
          <w:rFonts w:ascii="Garamond" w:hAnsi="Garamond" w:cs="Arial"/>
        </w:rPr>
        <w:t>naručioca</w:t>
      </w:r>
      <w:proofErr w:type="spellEnd"/>
      <w:r w:rsidRPr="00E83334">
        <w:rPr>
          <w:rFonts w:ascii="Garamond" w:hAnsi="Garamond" w:cs="Arial"/>
        </w:rPr>
        <w:t xml:space="preserve"> </w:t>
      </w:r>
      <w:proofErr w:type="spellStart"/>
      <w:r w:rsidRPr="00E83334">
        <w:rPr>
          <w:rFonts w:ascii="Garamond" w:hAnsi="Garamond" w:cs="Arial"/>
        </w:rPr>
        <w:t>neposredno</w:t>
      </w:r>
      <w:proofErr w:type="spellEnd"/>
      <w:r w:rsidRPr="00E83334">
        <w:rPr>
          <w:rFonts w:ascii="Garamond" w:hAnsi="Garamond" w:cs="Arial"/>
        </w:rPr>
        <w:t xml:space="preserve"> </w:t>
      </w:r>
      <w:proofErr w:type="spellStart"/>
      <w:r w:rsidRPr="00E83334">
        <w:rPr>
          <w:rFonts w:ascii="Garamond" w:hAnsi="Garamond" w:cs="Arial"/>
        </w:rPr>
        <w:t>putem</w:t>
      </w:r>
      <w:proofErr w:type="spellEnd"/>
      <w:r w:rsidRPr="00E83334">
        <w:rPr>
          <w:rFonts w:ascii="Garamond" w:hAnsi="Garamond" w:cs="Arial"/>
        </w:rPr>
        <w:t xml:space="preserve"> ESJN-a. </w:t>
      </w:r>
      <w:proofErr w:type="spellStart"/>
      <w:r w:rsidRPr="00E83334">
        <w:rPr>
          <w:rFonts w:ascii="Garamond" w:hAnsi="Garamond" w:cs="Arial"/>
        </w:rPr>
        <w:t>Žalba</w:t>
      </w:r>
      <w:proofErr w:type="spellEnd"/>
      <w:r w:rsidRPr="00E83334">
        <w:rPr>
          <w:rFonts w:ascii="Garamond" w:hAnsi="Garamond" w:cs="Arial"/>
        </w:rPr>
        <w:t xml:space="preserve"> </w:t>
      </w:r>
      <w:proofErr w:type="spellStart"/>
      <w:r w:rsidRPr="00E83334">
        <w:rPr>
          <w:rFonts w:ascii="Garamond" w:hAnsi="Garamond" w:cs="Arial"/>
        </w:rPr>
        <w:t>koja</w:t>
      </w:r>
      <w:proofErr w:type="spellEnd"/>
      <w:r w:rsidRPr="00E83334">
        <w:rPr>
          <w:rFonts w:ascii="Garamond" w:hAnsi="Garamond" w:cs="Arial"/>
        </w:rPr>
        <w:t xml:space="preserve"> </w:t>
      </w:r>
      <w:proofErr w:type="spellStart"/>
      <w:r w:rsidRPr="00E83334">
        <w:rPr>
          <w:rFonts w:ascii="Garamond" w:hAnsi="Garamond" w:cs="Arial"/>
        </w:rPr>
        <w:t>nije</w:t>
      </w:r>
      <w:proofErr w:type="spellEnd"/>
      <w:r w:rsidRPr="00E83334">
        <w:rPr>
          <w:rFonts w:ascii="Garamond" w:hAnsi="Garamond" w:cs="Arial"/>
        </w:rPr>
        <w:t xml:space="preserve"> </w:t>
      </w:r>
      <w:proofErr w:type="spellStart"/>
      <w:r w:rsidRPr="00E83334">
        <w:rPr>
          <w:rFonts w:ascii="Garamond" w:hAnsi="Garamond" w:cs="Arial"/>
        </w:rPr>
        <w:t>podnesena</w:t>
      </w:r>
      <w:proofErr w:type="spellEnd"/>
      <w:r w:rsidRPr="00E83334">
        <w:rPr>
          <w:rFonts w:ascii="Garamond" w:hAnsi="Garamond" w:cs="Arial"/>
        </w:rPr>
        <w:t xml:space="preserve"> </w:t>
      </w:r>
      <w:proofErr w:type="spellStart"/>
      <w:r w:rsidRPr="00E83334">
        <w:rPr>
          <w:rFonts w:ascii="Garamond" w:hAnsi="Garamond" w:cs="Arial"/>
        </w:rPr>
        <w:t>na</w:t>
      </w:r>
      <w:proofErr w:type="spellEnd"/>
      <w:r w:rsidRPr="00E83334">
        <w:rPr>
          <w:rFonts w:ascii="Garamond" w:hAnsi="Garamond" w:cs="Arial"/>
        </w:rPr>
        <w:t xml:space="preserve"> </w:t>
      </w:r>
      <w:proofErr w:type="spellStart"/>
      <w:r w:rsidRPr="00E83334">
        <w:rPr>
          <w:rFonts w:ascii="Garamond" w:hAnsi="Garamond" w:cs="Arial"/>
        </w:rPr>
        <w:t>naprijed</w:t>
      </w:r>
      <w:proofErr w:type="spellEnd"/>
      <w:r w:rsidRPr="00E83334">
        <w:rPr>
          <w:rFonts w:ascii="Garamond" w:hAnsi="Garamond" w:cs="Arial"/>
        </w:rPr>
        <w:t xml:space="preserve"> </w:t>
      </w:r>
      <w:proofErr w:type="spellStart"/>
      <w:r w:rsidRPr="00E83334">
        <w:rPr>
          <w:rFonts w:ascii="Garamond" w:hAnsi="Garamond" w:cs="Arial"/>
        </w:rPr>
        <w:t>predviđeni</w:t>
      </w:r>
      <w:proofErr w:type="spellEnd"/>
      <w:r w:rsidRPr="00E83334">
        <w:rPr>
          <w:rFonts w:ascii="Garamond" w:hAnsi="Garamond" w:cs="Arial"/>
        </w:rPr>
        <w:t xml:space="preserve"> </w:t>
      </w:r>
      <w:proofErr w:type="spellStart"/>
      <w:r w:rsidRPr="00E83334">
        <w:rPr>
          <w:rFonts w:ascii="Garamond" w:hAnsi="Garamond" w:cs="Arial"/>
        </w:rPr>
        <w:t>način</w:t>
      </w:r>
      <w:proofErr w:type="spellEnd"/>
      <w:r w:rsidRPr="00E83334">
        <w:rPr>
          <w:rFonts w:ascii="Garamond" w:hAnsi="Garamond" w:cs="Arial"/>
        </w:rPr>
        <w:t xml:space="preserve"> </w:t>
      </w:r>
      <w:proofErr w:type="spellStart"/>
      <w:r w:rsidRPr="00E83334">
        <w:rPr>
          <w:rFonts w:ascii="Garamond" w:hAnsi="Garamond" w:cs="Arial"/>
        </w:rPr>
        <w:t>biće</w:t>
      </w:r>
      <w:proofErr w:type="spellEnd"/>
      <w:r w:rsidRPr="00E83334">
        <w:rPr>
          <w:rFonts w:ascii="Garamond" w:hAnsi="Garamond" w:cs="Arial"/>
        </w:rPr>
        <w:t xml:space="preserve"> </w:t>
      </w:r>
      <w:proofErr w:type="spellStart"/>
      <w:r w:rsidRPr="00E83334">
        <w:rPr>
          <w:rFonts w:ascii="Garamond" w:hAnsi="Garamond" w:cs="Arial"/>
        </w:rPr>
        <w:t>odbijena</w:t>
      </w:r>
      <w:proofErr w:type="spellEnd"/>
      <w:r w:rsidRPr="00E83334">
        <w:rPr>
          <w:rFonts w:ascii="Garamond" w:hAnsi="Garamond" w:cs="Arial"/>
        </w:rPr>
        <w:t xml:space="preserve"> </w:t>
      </w:r>
      <w:proofErr w:type="spellStart"/>
      <w:r w:rsidRPr="00E83334">
        <w:rPr>
          <w:rFonts w:ascii="Garamond" w:hAnsi="Garamond" w:cs="Arial"/>
        </w:rPr>
        <w:t>kao</w:t>
      </w:r>
      <w:proofErr w:type="spellEnd"/>
      <w:r w:rsidRPr="00E83334">
        <w:rPr>
          <w:rFonts w:ascii="Garamond" w:hAnsi="Garamond" w:cs="Arial"/>
        </w:rPr>
        <w:t xml:space="preserve"> </w:t>
      </w:r>
      <w:proofErr w:type="spellStart"/>
      <w:r w:rsidRPr="00E83334">
        <w:rPr>
          <w:rFonts w:ascii="Garamond" w:hAnsi="Garamond" w:cs="Arial"/>
        </w:rPr>
        <w:t>nedozvoljena</w:t>
      </w:r>
      <w:proofErr w:type="spellEnd"/>
      <w:r w:rsidRPr="00E83334">
        <w:rPr>
          <w:rFonts w:ascii="Garamond" w:hAnsi="Garamond" w:cs="Arial"/>
        </w:rPr>
        <w:t>.</w:t>
      </w:r>
    </w:p>
    <w:p w14:paraId="6403FCD0" w14:textId="77777777" w:rsidR="00E83334" w:rsidRPr="00E83334" w:rsidRDefault="00E83334" w:rsidP="00E83334">
      <w:pPr>
        <w:spacing w:line="276" w:lineRule="auto"/>
        <w:jc w:val="both"/>
        <w:rPr>
          <w:rFonts w:ascii="Garamond" w:hAnsi="Garamond" w:cs="Arial"/>
        </w:rPr>
      </w:pPr>
    </w:p>
    <w:p w14:paraId="0806A6FC" w14:textId="77777777" w:rsidR="00E83334" w:rsidRPr="00E83334" w:rsidRDefault="00E83334" w:rsidP="00E83334">
      <w:pPr>
        <w:spacing w:line="276" w:lineRule="auto"/>
        <w:jc w:val="both"/>
        <w:rPr>
          <w:rFonts w:ascii="Garamond" w:hAnsi="Garamond" w:cs="Arial"/>
        </w:rPr>
      </w:pPr>
      <w:proofErr w:type="spellStart"/>
      <w:r w:rsidRPr="00E83334">
        <w:rPr>
          <w:rFonts w:ascii="Garamond" w:hAnsi="Garamond" w:cs="Arial"/>
        </w:rPr>
        <w:t>Podnosilac</w:t>
      </w:r>
      <w:proofErr w:type="spellEnd"/>
      <w:r w:rsidRPr="00E83334">
        <w:rPr>
          <w:rFonts w:ascii="Garamond" w:hAnsi="Garamond" w:cs="Arial"/>
        </w:rPr>
        <w:t xml:space="preserve"> </w:t>
      </w:r>
      <w:proofErr w:type="spellStart"/>
      <w:r w:rsidRPr="00E83334">
        <w:rPr>
          <w:rFonts w:ascii="Garamond" w:hAnsi="Garamond" w:cs="Arial"/>
        </w:rPr>
        <w:t>žalbe</w:t>
      </w:r>
      <w:proofErr w:type="spellEnd"/>
      <w:r w:rsidRPr="00E83334">
        <w:rPr>
          <w:rFonts w:ascii="Garamond" w:hAnsi="Garamond" w:cs="Arial"/>
        </w:rPr>
        <w:t xml:space="preserve"> je </w:t>
      </w:r>
      <w:proofErr w:type="spellStart"/>
      <w:r w:rsidRPr="00E83334">
        <w:rPr>
          <w:rFonts w:ascii="Garamond" w:hAnsi="Garamond" w:cs="Arial"/>
        </w:rPr>
        <w:t>dužan</w:t>
      </w:r>
      <w:proofErr w:type="spellEnd"/>
      <w:r w:rsidRPr="00E83334">
        <w:rPr>
          <w:rFonts w:ascii="Garamond" w:hAnsi="Garamond" w:cs="Arial"/>
        </w:rPr>
        <w:t xml:space="preserve"> da </w:t>
      </w:r>
      <w:proofErr w:type="spellStart"/>
      <w:r w:rsidRPr="00E83334">
        <w:rPr>
          <w:rFonts w:ascii="Garamond" w:hAnsi="Garamond" w:cs="Arial"/>
        </w:rPr>
        <w:t>uz</w:t>
      </w:r>
      <w:proofErr w:type="spellEnd"/>
      <w:r w:rsidRPr="00E83334">
        <w:rPr>
          <w:rFonts w:ascii="Garamond" w:hAnsi="Garamond" w:cs="Arial"/>
        </w:rPr>
        <w:t xml:space="preserve"> </w:t>
      </w:r>
      <w:proofErr w:type="spellStart"/>
      <w:r w:rsidRPr="00E83334">
        <w:rPr>
          <w:rFonts w:ascii="Garamond" w:hAnsi="Garamond" w:cs="Arial"/>
        </w:rPr>
        <w:t>žalbu</w:t>
      </w:r>
      <w:proofErr w:type="spellEnd"/>
      <w:r w:rsidRPr="00E83334">
        <w:rPr>
          <w:rFonts w:ascii="Garamond" w:hAnsi="Garamond" w:cs="Arial"/>
        </w:rPr>
        <w:t xml:space="preserve"> </w:t>
      </w:r>
      <w:proofErr w:type="spellStart"/>
      <w:r w:rsidRPr="00E83334">
        <w:rPr>
          <w:rFonts w:ascii="Garamond" w:hAnsi="Garamond" w:cs="Arial"/>
        </w:rPr>
        <w:t>priloži</w:t>
      </w:r>
      <w:proofErr w:type="spellEnd"/>
      <w:r w:rsidRPr="00E83334">
        <w:rPr>
          <w:rFonts w:ascii="Garamond" w:hAnsi="Garamond" w:cs="Arial"/>
        </w:rPr>
        <w:t xml:space="preserve"> </w:t>
      </w:r>
      <w:proofErr w:type="spellStart"/>
      <w:r w:rsidRPr="00E83334">
        <w:rPr>
          <w:rFonts w:ascii="Garamond" w:hAnsi="Garamond" w:cs="Arial"/>
        </w:rPr>
        <w:t>dokaz</w:t>
      </w:r>
      <w:proofErr w:type="spellEnd"/>
      <w:r w:rsidRPr="00E83334">
        <w:rPr>
          <w:rFonts w:ascii="Garamond" w:hAnsi="Garamond" w:cs="Arial"/>
        </w:rPr>
        <w:t xml:space="preserve"> o </w:t>
      </w:r>
      <w:proofErr w:type="spellStart"/>
      <w:r w:rsidRPr="00E83334">
        <w:rPr>
          <w:rFonts w:ascii="Garamond" w:hAnsi="Garamond" w:cs="Arial"/>
        </w:rPr>
        <w:t>uplati</w:t>
      </w:r>
      <w:proofErr w:type="spellEnd"/>
      <w:r w:rsidRPr="00E83334">
        <w:rPr>
          <w:rFonts w:ascii="Garamond" w:hAnsi="Garamond" w:cs="Arial"/>
        </w:rPr>
        <w:t xml:space="preserve"> </w:t>
      </w:r>
      <w:proofErr w:type="spellStart"/>
      <w:r w:rsidRPr="00E83334">
        <w:rPr>
          <w:rFonts w:ascii="Garamond" w:hAnsi="Garamond" w:cs="Arial"/>
        </w:rPr>
        <w:t>naknade</w:t>
      </w:r>
      <w:proofErr w:type="spellEnd"/>
      <w:r w:rsidRPr="00E83334">
        <w:rPr>
          <w:rFonts w:ascii="Garamond" w:hAnsi="Garamond" w:cs="Arial"/>
        </w:rPr>
        <w:t xml:space="preserve"> za </w:t>
      </w:r>
      <w:proofErr w:type="spellStart"/>
      <w:r w:rsidRPr="00E83334">
        <w:rPr>
          <w:rFonts w:ascii="Garamond" w:hAnsi="Garamond" w:cs="Arial"/>
        </w:rPr>
        <w:t>vođenje</w:t>
      </w:r>
      <w:proofErr w:type="spellEnd"/>
      <w:r w:rsidRPr="00E83334">
        <w:rPr>
          <w:rFonts w:ascii="Garamond" w:hAnsi="Garamond" w:cs="Arial"/>
        </w:rPr>
        <w:t xml:space="preserve"> </w:t>
      </w:r>
      <w:proofErr w:type="spellStart"/>
      <w:r w:rsidRPr="00E83334">
        <w:rPr>
          <w:rFonts w:ascii="Garamond" w:hAnsi="Garamond" w:cs="Arial"/>
        </w:rPr>
        <w:t>postupka</w:t>
      </w:r>
      <w:proofErr w:type="spellEnd"/>
      <w:r w:rsidRPr="00E83334">
        <w:rPr>
          <w:rFonts w:ascii="Garamond" w:hAnsi="Garamond" w:cs="Arial"/>
        </w:rPr>
        <w:t xml:space="preserve"> u </w:t>
      </w:r>
      <w:proofErr w:type="spellStart"/>
      <w:r w:rsidRPr="00E83334">
        <w:rPr>
          <w:rFonts w:ascii="Garamond" w:hAnsi="Garamond" w:cs="Arial"/>
        </w:rPr>
        <w:t>iznosu</w:t>
      </w:r>
      <w:proofErr w:type="spellEnd"/>
      <w:r w:rsidRPr="00E83334">
        <w:rPr>
          <w:rFonts w:ascii="Garamond" w:hAnsi="Garamond" w:cs="Arial"/>
        </w:rPr>
        <w:t xml:space="preserve"> od 1% </w:t>
      </w:r>
      <w:proofErr w:type="spellStart"/>
      <w:r w:rsidRPr="00E83334">
        <w:rPr>
          <w:rFonts w:ascii="Garamond" w:hAnsi="Garamond" w:cs="Arial"/>
        </w:rPr>
        <w:t>od</w:t>
      </w:r>
      <w:proofErr w:type="spellEnd"/>
      <w:r w:rsidRPr="00E83334">
        <w:rPr>
          <w:rFonts w:ascii="Garamond" w:hAnsi="Garamond" w:cs="Arial"/>
        </w:rPr>
        <w:t xml:space="preserve"> </w:t>
      </w:r>
      <w:proofErr w:type="spellStart"/>
      <w:r w:rsidRPr="00E83334">
        <w:rPr>
          <w:rFonts w:ascii="Garamond" w:hAnsi="Garamond" w:cs="Arial"/>
        </w:rPr>
        <w:t>procijenjene</w:t>
      </w:r>
      <w:proofErr w:type="spellEnd"/>
      <w:r w:rsidRPr="00E83334">
        <w:rPr>
          <w:rFonts w:ascii="Garamond" w:hAnsi="Garamond" w:cs="Arial"/>
        </w:rPr>
        <w:t xml:space="preserve"> </w:t>
      </w:r>
      <w:proofErr w:type="spellStart"/>
      <w:r w:rsidRPr="00E83334">
        <w:rPr>
          <w:rFonts w:ascii="Garamond" w:hAnsi="Garamond" w:cs="Arial"/>
        </w:rPr>
        <w:t>vrijednosti</w:t>
      </w:r>
      <w:proofErr w:type="spellEnd"/>
      <w:r w:rsidRPr="00E83334">
        <w:rPr>
          <w:rFonts w:ascii="Garamond" w:hAnsi="Garamond" w:cs="Arial"/>
        </w:rPr>
        <w:t xml:space="preserve"> </w:t>
      </w:r>
      <w:proofErr w:type="spellStart"/>
      <w:r w:rsidRPr="00E83334">
        <w:rPr>
          <w:rFonts w:ascii="Garamond" w:hAnsi="Garamond" w:cs="Arial"/>
        </w:rPr>
        <w:t>javne</w:t>
      </w:r>
      <w:proofErr w:type="spellEnd"/>
      <w:r w:rsidRPr="00E83334">
        <w:rPr>
          <w:rFonts w:ascii="Garamond" w:hAnsi="Garamond" w:cs="Arial"/>
        </w:rPr>
        <w:t xml:space="preserve"> </w:t>
      </w:r>
      <w:proofErr w:type="spellStart"/>
      <w:r w:rsidRPr="00E83334">
        <w:rPr>
          <w:rFonts w:ascii="Garamond" w:hAnsi="Garamond" w:cs="Arial"/>
        </w:rPr>
        <w:t>nabavke</w:t>
      </w:r>
      <w:proofErr w:type="spellEnd"/>
      <w:r w:rsidRPr="00E83334">
        <w:rPr>
          <w:rFonts w:ascii="Garamond" w:hAnsi="Garamond" w:cs="Arial"/>
        </w:rPr>
        <w:t xml:space="preserve">, a </w:t>
      </w:r>
      <w:proofErr w:type="spellStart"/>
      <w:r w:rsidRPr="00E83334">
        <w:rPr>
          <w:rFonts w:ascii="Garamond" w:hAnsi="Garamond" w:cs="Arial"/>
        </w:rPr>
        <w:t>najviše</w:t>
      </w:r>
      <w:proofErr w:type="spellEnd"/>
      <w:r w:rsidRPr="00E83334">
        <w:rPr>
          <w:rFonts w:ascii="Garamond" w:hAnsi="Garamond" w:cs="Arial"/>
        </w:rPr>
        <w:t xml:space="preserve"> 20.000,00 </w:t>
      </w:r>
      <w:proofErr w:type="spellStart"/>
      <w:r w:rsidRPr="00E83334">
        <w:rPr>
          <w:rFonts w:ascii="Garamond" w:hAnsi="Garamond" w:cs="Arial"/>
        </w:rPr>
        <w:t>eura</w:t>
      </w:r>
      <w:proofErr w:type="spellEnd"/>
      <w:r w:rsidRPr="00E83334">
        <w:rPr>
          <w:rFonts w:ascii="Garamond" w:hAnsi="Garamond" w:cs="Arial"/>
        </w:rPr>
        <w:t xml:space="preserve">, </w:t>
      </w:r>
      <w:proofErr w:type="spellStart"/>
      <w:r w:rsidRPr="00E83334">
        <w:rPr>
          <w:rFonts w:ascii="Garamond" w:hAnsi="Garamond" w:cs="Arial"/>
        </w:rPr>
        <w:t>na</w:t>
      </w:r>
      <w:proofErr w:type="spellEnd"/>
      <w:r w:rsidRPr="00E83334">
        <w:rPr>
          <w:rFonts w:ascii="Garamond" w:hAnsi="Garamond" w:cs="Arial"/>
        </w:rPr>
        <w:t xml:space="preserve"> </w:t>
      </w:r>
      <w:proofErr w:type="spellStart"/>
      <w:r w:rsidRPr="00E83334">
        <w:rPr>
          <w:rFonts w:ascii="Garamond" w:hAnsi="Garamond" w:cs="Arial"/>
        </w:rPr>
        <w:t>žiro</w:t>
      </w:r>
      <w:proofErr w:type="spellEnd"/>
      <w:r w:rsidRPr="00E83334">
        <w:rPr>
          <w:rFonts w:ascii="Garamond" w:hAnsi="Garamond" w:cs="Arial"/>
        </w:rPr>
        <w:t xml:space="preserve"> </w:t>
      </w:r>
      <w:proofErr w:type="spellStart"/>
      <w:r w:rsidRPr="00E83334">
        <w:rPr>
          <w:rFonts w:ascii="Garamond" w:hAnsi="Garamond" w:cs="Arial"/>
        </w:rPr>
        <w:t>račun</w:t>
      </w:r>
      <w:proofErr w:type="spellEnd"/>
      <w:r w:rsidRPr="00E83334">
        <w:rPr>
          <w:rFonts w:ascii="Garamond" w:hAnsi="Garamond" w:cs="Arial"/>
        </w:rPr>
        <w:t xml:space="preserve"> </w:t>
      </w:r>
      <w:proofErr w:type="spellStart"/>
      <w:r w:rsidRPr="00E83334">
        <w:rPr>
          <w:rFonts w:ascii="Garamond" w:hAnsi="Garamond" w:cs="Arial"/>
        </w:rPr>
        <w:t>Komisije</w:t>
      </w:r>
      <w:proofErr w:type="spellEnd"/>
      <w:r w:rsidRPr="00E83334">
        <w:rPr>
          <w:rFonts w:ascii="Garamond" w:hAnsi="Garamond" w:cs="Arial"/>
        </w:rPr>
        <w:t xml:space="preserve"> za </w:t>
      </w:r>
      <w:proofErr w:type="spellStart"/>
      <w:r w:rsidRPr="00E83334">
        <w:rPr>
          <w:rFonts w:ascii="Garamond" w:hAnsi="Garamond" w:cs="Arial"/>
        </w:rPr>
        <w:t>zaštitu</w:t>
      </w:r>
      <w:proofErr w:type="spellEnd"/>
      <w:r w:rsidRPr="00E83334">
        <w:rPr>
          <w:rFonts w:ascii="Garamond" w:hAnsi="Garamond" w:cs="Arial"/>
        </w:rPr>
        <w:t xml:space="preserve"> </w:t>
      </w:r>
      <w:proofErr w:type="spellStart"/>
      <w:r w:rsidRPr="00E83334">
        <w:rPr>
          <w:rFonts w:ascii="Garamond" w:hAnsi="Garamond" w:cs="Arial"/>
        </w:rPr>
        <w:t>prava</w:t>
      </w:r>
      <w:proofErr w:type="spellEnd"/>
      <w:r w:rsidRPr="00E83334">
        <w:rPr>
          <w:rFonts w:ascii="Garamond" w:hAnsi="Garamond" w:cs="Arial"/>
        </w:rPr>
        <w:t xml:space="preserve"> </w:t>
      </w:r>
      <w:proofErr w:type="spellStart"/>
      <w:r w:rsidRPr="00E83334">
        <w:rPr>
          <w:rFonts w:ascii="Garamond" w:hAnsi="Garamond" w:cs="Arial"/>
        </w:rPr>
        <w:t>broj</w:t>
      </w:r>
      <w:proofErr w:type="spellEnd"/>
      <w:r w:rsidRPr="00E83334">
        <w:rPr>
          <w:rFonts w:ascii="Garamond" w:hAnsi="Garamond" w:cs="Arial"/>
        </w:rPr>
        <w:t xml:space="preserve"> 530-20240-15 </w:t>
      </w:r>
      <w:proofErr w:type="spellStart"/>
      <w:r w:rsidRPr="00E83334">
        <w:rPr>
          <w:rFonts w:ascii="Garamond" w:hAnsi="Garamond" w:cs="Arial"/>
        </w:rPr>
        <w:t>kod</w:t>
      </w:r>
      <w:proofErr w:type="spellEnd"/>
      <w:r w:rsidRPr="00E83334">
        <w:rPr>
          <w:rFonts w:ascii="Garamond" w:hAnsi="Garamond" w:cs="Arial"/>
        </w:rPr>
        <w:t xml:space="preserve"> NLB Montenegro </w:t>
      </w:r>
      <w:proofErr w:type="spellStart"/>
      <w:r w:rsidRPr="00E83334">
        <w:rPr>
          <w:rFonts w:ascii="Garamond" w:hAnsi="Garamond" w:cs="Arial"/>
        </w:rPr>
        <w:t>banke</w:t>
      </w:r>
      <w:proofErr w:type="spellEnd"/>
      <w:r w:rsidRPr="00E83334">
        <w:rPr>
          <w:rFonts w:ascii="Garamond" w:hAnsi="Garamond" w:cs="Arial"/>
        </w:rPr>
        <w:t xml:space="preserve"> A.D.</w:t>
      </w:r>
    </w:p>
    <w:p w14:paraId="0240C8D9" w14:textId="77777777" w:rsidR="00E83334" w:rsidRPr="00E83334" w:rsidRDefault="00E83334" w:rsidP="00E83334">
      <w:pPr>
        <w:spacing w:line="276" w:lineRule="auto"/>
        <w:jc w:val="both"/>
        <w:rPr>
          <w:rFonts w:ascii="Garamond" w:hAnsi="Garamond" w:cs="Arial"/>
        </w:rPr>
      </w:pPr>
    </w:p>
    <w:p w14:paraId="0A65E242" w14:textId="77777777" w:rsidR="00E83334" w:rsidRPr="00E83334" w:rsidRDefault="00E83334" w:rsidP="00E83334">
      <w:pPr>
        <w:spacing w:line="276" w:lineRule="auto"/>
        <w:jc w:val="both"/>
        <w:rPr>
          <w:rFonts w:ascii="Garamond" w:hAnsi="Garamond" w:cs="Arial"/>
        </w:rPr>
      </w:pPr>
      <w:proofErr w:type="spellStart"/>
      <w:r w:rsidRPr="00E83334">
        <w:rPr>
          <w:rFonts w:ascii="Garamond" w:hAnsi="Garamond" w:cs="Arial"/>
        </w:rPr>
        <w:t>Ukoliko</w:t>
      </w:r>
      <w:proofErr w:type="spellEnd"/>
      <w:r w:rsidRPr="00E83334">
        <w:rPr>
          <w:rFonts w:ascii="Garamond" w:hAnsi="Garamond" w:cs="Arial"/>
        </w:rPr>
        <w:t xml:space="preserve"> je </w:t>
      </w:r>
      <w:proofErr w:type="spellStart"/>
      <w:r w:rsidRPr="00E83334">
        <w:rPr>
          <w:rFonts w:ascii="Garamond" w:hAnsi="Garamond" w:cs="Arial"/>
        </w:rPr>
        <w:t>predmet</w:t>
      </w:r>
      <w:proofErr w:type="spellEnd"/>
      <w:r w:rsidRPr="00E83334">
        <w:rPr>
          <w:rFonts w:ascii="Garamond" w:hAnsi="Garamond" w:cs="Arial"/>
        </w:rPr>
        <w:t xml:space="preserve"> </w:t>
      </w:r>
      <w:proofErr w:type="spellStart"/>
      <w:r w:rsidRPr="00E83334">
        <w:rPr>
          <w:rFonts w:ascii="Garamond" w:hAnsi="Garamond" w:cs="Arial"/>
        </w:rPr>
        <w:t>nabavke</w:t>
      </w:r>
      <w:proofErr w:type="spellEnd"/>
      <w:r w:rsidRPr="00E83334">
        <w:rPr>
          <w:rFonts w:ascii="Garamond" w:hAnsi="Garamond" w:cs="Arial"/>
        </w:rPr>
        <w:t xml:space="preserve"> </w:t>
      </w:r>
      <w:proofErr w:type="spellStart"/>
      <w:r w:rsidRPr="00E83334">
        <w:rPr>
          <w:rFonts w:ascii="Garamond" w:hAnsi="Garamond" w:cs="Arial"/>
        </w:rPr>
        <w:t>podijeljen</w:t>
      </w:r>
      <w:proofErr w:type="spellEnd"/>
      <w:r w:rsidRPr="00E83334">
        <w:rPr>
          <w:rFonts w:ascii="Garamond" w:hAnsi="Garamond" w:cs="Arial"/>
        </w:rPr>
        <w:t xml:space="preserve"> po </w:t>
      </w:r>
      <w:proofErr w:type="spellStart"/>
      <w:r w:rsidRPr="00E83334">
        <w:rPr>
          <w:rFonts w:ascii="Garamond" w:hAnsi="Garamond" w:cs="Arial"/>
        </w:rPr>
        <w:t>partijama</w:t>
      </w:r>
      <w:proofErr w:type="spellEnd"/>
      <w:r w:rsidRPr="00E83334">
        <w:rPr>
          <w:rFonts w:ascii="Garamond" w:hAnsi="Garamond" w:cs="Arial"/>
        </w:rPr>
        <w:t xml:space="preserve">, a </w:t>
      </w:r>
      <w:proofErr w:type="spellStart"/>
      <w:r w:rsidRPr="00E83334">
        <w:rPr>
          <w:rFonts w:ascii="Garamond" w:hAnsi="Garamond" w:cs="Arial"/>
        </w:rPr>
        <w:t>žalba</w:t>
      </w:r>
      <w:proofErr w:type="spellEnd"/>
      <w:r w:rsidRPr="00E83334">
        <w:rPr>
          <w:rFonts w:ascii="Garamond" w:hAnsi="Garamond" w:cs="Arial"/>
        </w:rPr>
        <w:t xml:space="preserve"> se </w:t>
      </w:r>
      <w:proofErr w:type="spellStart"/>
      <w:r w:rsidRPr="00E83334">
        <w:rPr>
          <w:rFonts w:ascii="Garamond" w:hAnsi="Garamond" w:cs="Arial"/>
        </w:rPr>
        <w:t>odnosi</w:t>
      </w:r>
      <w:proofErr w:type="spellEnd"/>
      <w:r w:rsidRPr="00E83334">
        <w:rPr>
          <w:rFonts w:ascii="Garamond" w:hAnsi="Garamond" w:cs="Arial"/>
        </w:rPr>
        <w:t xml:space="preserve"> </w:t>
      </w:r>
      <w:proofErr w:type="spellStart"/>
      <w:r w:rsidRPr="00E83334">
        <w:rPr>
          <w:rFonts w:ascii="Garamond" w:hAnsi="Garamond" w:cs="Arial"/>
        </w:rPr>
        <w:t>samo</w:t>
      </w:r>
      <w:proofErr w:type="spellEnd"/>
      <w:r w:rsidRPr="00E83334">
        <w:rPr>
          <w:rFonts w:ascii="Garamond" w:hAnsi="Garamond" w:cs="Arial"/>
        </w:rPr>
        <w:t xml:space="preserve"> </w:t>
      </w:r>
      <w:proofErr w:type="spellStart"/>
      <w:r w:rsidRPr="00E83334">
        <w:rPr>
          <w:rFonts w:ascii="Garamond" w:hAnsi="Garamond" w:cs="Arial"/>
        </w:rPr>
        <w:t>na</w:t>
      </w:r>
      <w:proofErr w:type="spellEnd"/>
      <w:r w:rsidRPr="00E83334">
        <w:rPr>
          <w:rFonts w:ascii="Garamond" w:hAnsi="Garamond" w:cs="Arial"/>
        </w:rPr>
        <w:t xml:space="preserve"> </w:t>
      </w:r>
      <w:proofErr w:type="spellStart"/>
      <w:r w:rsidRPr="00E83334">
        <w:rPr>
          <w:rFonts w:ascii="Garamond" w:hAnsi="Garamond" w:cs="Arial"/>
        </w:rPr>
        <w:t>određenu</w:t>
      </w:r>
      <w:proofErr w:type="spellEnd"/>
      <w:r w:rsidRPr="00E83334">
        <w:rPr>
          <w:rFonts w:ascii="Garamond" w:hAnsi="Garamond" w:cs="Arial"/>
        </w:rPr>
        <w:t xml:space="preserve">/e </w:t>
      </w:r>
      <w:proofErr w:type="spellStart"/>
      <w:r w:rsidRPr="00E83334">
        <w:rPr>
          <w:rFonts w:ascii="Garamond" w:hAnsi="Garamond" w:cs="Arial"/>
        </w:rPr>
        <w:t>partiju</w:t>
      </w:r>
      <w:proofErr w:type="spellEnd"/>
      <w:r w:rsidRPr="00E83334">
        <w:rPr>
          <w:rFonts w:ascii="Garamond" w:hAnsi="Garamond" w:cs="Arial"/>
        </w:rPr>
        <w:t xml:space="preserve">/e, </w:t>
      </w:r>
      <w:proofErr w:type="spellStart"/>
      <w:r w:rsidRPr="00E83334">
        <w:rPr>
          <w:rFonts w:ascii="Garamond" w:hAnsi="Garamond" w:cs="Arial"/>
        </w:rPr>
        <w:t>naknada</w:t>
      </w:r>
      <w:proofErr w:type="spellEnd"/>
      <w:r w:rsidRPr="00E83334">
        <w:rPr>
          <w:rFonts w:ascii="Garamond" w:hAnsi="Garamond" w:cs="Arial"/>
        </w:rPr>
        <w:t xml:space="preserve"> se </w:t>
      </w:r>
      <w:proofErr w:type="spellStart"/>
      <w:r w:rsidRPr="00E83334">
        <w:rPr>
          <w:rFonts w:ascii="Garamond" w:hAnsi="Garamond" w:cs="Arial"/>
        </w:rPr>
        <w:t>plaća</w:t>
      </w:r>
      <w:proofErr w:type="spellEnd"/>
      <w:r w:rsidRPr="00E83334">
        <w:rPr>
          <w:rFonts w:ascii="Garamond" w:hAnsi="Garamond" w:cs="Arial"/>
        </w:rPr>
        <w:t xml:space="preserve"> u </w:t>
      </w:r>
      <w:proofErr w:type="spellStart"/>
      <w:r w:rsidRPr="00E83334">
        <w:rPr>
          <w:rFonts w:ascii="Garamond" w:hAnsi="Garamond" w:cs="Arial"/>
        </w:rPr>
        <w:t>iznosu</w:t>
      </w:r>
      <w:proofErr w:type="spellEnd"/>
      <w:r w:rsidRPr="00E83334">
        <w:rPr>
          <w:rFonts w:ascii="Garamond" w:hAnsi="Garamond" w:cs="Arial"/>
        </w:rPr>
        <w:t xml:space="preserve"> 1% </w:t>
      </w:r>
      <w:proofErr w:type="spellStart"/>
      <w:r w:rsidRPr="00E83334">
        <w:rPr>
          <w:rFonts w:ascii="Garamond" w:hAnsi="Garamond" w:cs="Arial"/>
        </w:rPr>
        <w:t>od</w:t>
      </w:r>
      <w:proofErr w:type="spellEnd"/>
      <w:r w:rsidRPr="00E83334">
        <w:rPr>
          <w:rFonts w:ascii="Garamond" w:hAnsi="Garamond" w:cs="Arial"/>
        </w:rPr>
        <w:t xml:space="preserve"> </w:t>
      </w:r>
      <w:proofErr w:type="spellStart"/>
      <w:r w:rsidRPr="00E83334">
        <w:rPr>
          <w:rFonts w:ascii="Garamond" w:hAnsi="Garamond" w:cs="Arial"/>
        </w:rPr>
        <w:t>procijenjene</w:t>
      </w:r>
      <w:proofErr w:type="spellEnd"/>
      <w:r w:rsidRPr="00E83334">
        <w:rPr>
          <w:rFonts w:ascii="Garamond" w:hAnsi="Garamond" w:cs="Arial"/>
        </w:rPr>
        <w:t xml:space="preserve"> </w:t>
      </w:r>
      <w:proofErr w:type="spellStart"/>
      <w:r w:rsidRPr="00E83334">
        <w:rPr>
          <w:rFonts w:ascii="Garamond" w:hAnsi="Garamond" w:cs="Arial"/>
        </w:rPr>
        <w:t>vrijednosti</w:t>
      </w:r>
      <w:proofErr w:type="spellEnd"/>
      <w:r w:rsidRPr="00E83334">
        <w:rPr>
          <w:rFonts w:ascii="Garamond" w:hAnsi="Garamond" w:cs="Arial"/>
        </w:rPr>
        <w:t xml:space="preserve"> </w:t>
      </w:r>
      <w:proofErr w:type="spellStart"/>
      <w:r w:rsidRPr="00E83334">
        <w:rPr>
          <w:rFonts w:ascii="Garamond" w:hAnsi="Garamond" w:cs="Arial"/>
        </w:rPr>
        <w:t>javne</w:t>
      </w:r>
      <w:proofErr w:type="spellEnd"/>
      <w:r w:rsidRPr="00E83334">
        <w:rPr>
          <w:rFonts w:ascii="Garamond" w:hAnsi="Garamond" w:cs="Arial"/>
        </w:rPr>
        <w:t xml:space="preserve"> </w:t>
      </w:r>
      <w:proofErr w:type="spellStart"/>
      <w:r w:rsidRPr="00E83334">
        <w:rPr>
          <w:rFonts w:ascii="Garamond" w:hAnsi="Garamond" w:cs="Arial"/>
        </w:rPr>
        <w:t>nabavke</w:t>
      </w:r>
      <w:proofErr w:type="spellEnd"/>
      <w:r w:rsidRPr="00E83334">
        <w:rPr>
          <w:rFonts w:ascii="Garamond" w:hAnsi="Garamond" w:cs="Arial"/>
        </w:rPr>
        <w:t xml:space="preserve"> </w:t>
      </w:r>
      <w:proofErr w:type="spellStart"/>
      <w:r w:rsidRPr="00E83334">
        <w:rPr>
          <w:rFonts w:ascii="Garamond" w:hAnsi="Garamond" w:cs="Arial"/>
        </w:rPr>
        <w:t>te</w:t>
      </w:r>
      <w:proofErr w:type="spellEnd"/>
      <w:r w:rsidRPr="00E83334">
        <w:rPr>
          <w:rFonts w:ascii="Garamond" w:hAnsi="Garamond" w:cs="Arial"/>
        </w:rPr>
        <w:t>/</w:t>
      </w:r>
      <w:proofErr w:type="spellStart"/>
      <w:r w:rsidRPr="00E83334">
        <w:rPr>
          <w:rFonts w:ascii="Garamond" w:hAnsi="Garamond" w:cs="Arial"/>
        </w:rPr>
        <w:t>tih</w:t>
      </w:r>
      <w:proofErr w:type="spellEnd"/>
      <w:r w:rsidRPr="00E83334">
        <w:rPr>
          <w:rFonts w:ascii="Garamond" w:hAnsi="Garamond" w:cs="Arial"/>
        </w:rPr>
        <w:t xml:space="preserve"> </w:t>
      </w:r>
      <w:proofErr w:type="spellStart"/>
      <w:r w:rsidRPr="00E83334">
        <w:rPr>
          <w:rFonts w:ascii="Garamond" w:hAnsi="Garamond" w:cs="Arial"/>
        </w:rPr>
        <w:t>partije</w:t>
      </w:r>
      <w:proofErr w:type="spellEnd"/>
      <w:r w:rsidRPr="00E83334">
        <w:rPr>
          <w:rFonts w:ascii="Garamond" w:hAnsi="Garamond" w:cs="Arial"/>
        </w:rPr>
        <w:t>/a.</w:t>
      </w:r>
    </w:p>
    <w:p w14:paraId="01A5C504" w14:textId="77777777" w:rsidR="00E83334" w:rsidRPr="00E83334" w:rsidRDefault="00E83334" w:rsidP="00E83334">
      <w:pPr>
        <w:spacing w:line="276" w:lineRule="auto"/>
        <w:jc w:val="both"/>
        <w:rPr>
          <w:rFonts w:ascii="Garamond" w:hAnsi="Garamond" w:cs="Arial"/>
        </w:rPr>
      </w:pPr>
    </w:p>
    <w:p w14:paraId="0EFAF45B" w14:textId="4F83D60D" w:rsidR="005320E6" w:rsidRPr="00E83334" w:rsidRDefault="00E83334" w:rsidP="00E83334">
      <w:pPr>
        <w:spacing w:line="276" w:lineRule="auto"/>
        <w:jc w:val="both"/>
        <w:rPr>
          <w:rFonts w:ascii="Garamond" w:hAnsi="Garamond"/>
        </w:rPr>
      </w:pPr>
      <w:proofErr w:type="spellStart"/>
      <w:r w:rsidRPr="00E83334">
        <w:rPr>
          <w:rFonts w:ascii="Garamond" w:hAnsi="Garamond" w:cs="Arial"/>
        </w:rPr>
        <w:t>Instrukcije</w:t>
      </w:r>
      <w:proofErr w:type="spellEnd"/>
      <w:r w:rsidRPr="00E83334">
        <w:rPr>
          <w:rFonts w:ascii="Garamond" w:hAnsi="Garamond" w:cs="Arial"/>
        </w:rPr>
        <w:t xml:space="preserve"> za </w:t>
      </w:r>
      <w:proofErr w:type="spellStart"/>
      <w:r w:rsidRPr="00E83334">
        <w:rPr>
          <w:rFonts w:ascii="Garamond" w:hAnsi="Garamond" w:cs="Arial"/>
        </w:rPr>
        <w:t>plaćanje</w:t>
      </w:r>
      <w:proofErr w:type="spellEnd"/>
      <w:r w:rsidRPr="00E83334">
        <w:rPr>
          <w:rFonts w:ascii="Garamond" w:hAnsi="Garamond" w:cs="Arial"/>
        </w:rPr>
        <w:t xml:space="preserve"> </w:t>
      </w:r>
      <w:proofErr w:type="spellStart"/>
      <w:r w:rsidRPr="00E83334">
        <w:rPr>
          <w:rFonts w:ascii="Garamond" w:hAnsi="Garamond" w:cs="Arial"/>
        </w:rPr>
        <w:t>naknade</w:t>
      </w:r>
      <w:proofErr w:type="spellEnd"/>
      <w:r w:rsidRPr="00E83334">
        <w:rPr>
          <w:rFonts w:ascii="Garamond" w:hAnsi="Garamond" w:cs="Arial"/>
        </w:rPr>
        <w:t xml:space="preserve"> za </w:t>
      </w:r>
      <w:proofErr w:type="spellStart"/>
      <w:r w:rsidRPr="00E83334">
        <w:rPr>
          <w:rFonts w:ascii="Garamond" w:hAnsi="Garamond" w:cs="Arial"/>
        </w:rPr>
        <w:t>vođenje</w:t>
      </w:r>
      <w:proofErr w:type="spellEnd"/>
      <w:r w:rsidRPr="00E83334">
        <w:rPr>
          <w:rFonts w:ascii="Garamond" w:hAnsi="Garamond" w:cs="Arial"/>
        </w:rPr>
        <w:t xml:space="preserve"> </w:t>
      </w:r>
      <w:proofErr w:type="spellStart"/>
      <w:r w:rsidRPr="00E83334">
        <w:rPr>
          <w:rFonts w:ascii="Garamond" w:hAnsi="Garamond" w:cs="Arial"/>
        </w:rPr>
        <w:t>postupka</w:t>
      </w:r>
      <w:proofErr w:type="spellEnd"/>
      <w:r w:rsidRPr="00E83334">
        <w:rPr>
          <w:rFonts w:ascii="Garamond" w:hAnsi="Garamond" w:cs="Arial"/>
        </w:rPr>
        <w:t xml:space="preserve"> </w:t>
      </w:r>
      <w:proofErr w:type="spellStart"/>
      <w:r w:rsidRPr="00E83334">
        <w:rPr>
          <w:rFonts w:ascii="Garamond" w:hAnsi="Garamond" w:cs="Arial"/>
        </w:rPr>
        <w:t>od</w:t>
      </w:r>
      <w:proofErr w:type="spellEnd"/>
      <w:r w:rsidRPr="00E83334">
        <w:rPr>
          <w:rFonts w:ascii="Garamond" w:hAnsi="Garamond" w:cs="Arial"/>
        </w:rPr>
        <w:t xml:space="preserve"> </w:t>
      </w:r>
      <w:proofErr w:type="spellStart"/>
      <w:r w:rsidRPr="00E83334">
        <w:rPr>
          <w:rFonts w:ascii="Garamond" w:hAnsi="Garamond" w:cs="Arial"/>
        </w:rPr>
        <w:t>strane</w:t>
      </w:r>
      <w:proofErr w:type="spellEnd"/>
      <w:r w:rsidRPr="00E83334">
        <w:rPr>
          <w:rFonts w:ascii="Garamond" w:hAnsi="Garamond" w:cs="Arial"/>
        </w:rPr>
        <w:t xml:space="preserve"> </w:t>
      </w:r>
      <w:proofErr w:type="spellStart"/>
      <w:r w:rsidRPr="00E83334">
        <w:rPr>
          <w:rFonts w:ascii="Garamond" w:hAnsi="Garamond" w:cs="Arial"/>
        </w:rPr>
        <w:t>žalilaca</w:t>
      </w:r>
      <w:proofErr w:type="spellEnd"/>
      <w:r w:rsidRPr="00E83334">
        <w:rPr>
          <w:rFonts w:ascii="Garamond" w:hAnsi="Garamond" w:cs="Arial"/>
        </w:rPr>
        <w:t xml:space="preserve"> </w:t>
      </w:r>
      <w:proofErr w:type="spellStart"/>
      <w:r w:rsidRPr="00E83334">
        <w:rPr>
          <w:rFonts w:ascii="Garamond" w:hAnsi="Garamond" w:cs="Arial"/>
        </w:rPr>
        <w:t>iz</w:t>
      </w:r>
      <w:proofErr w:type="spellEnd"/>
      <w:r w:rsidRPr="00E83334">
        <w:rPr>
          <w:rFonts w:ascii="Garamond" w:hAnsi="Garamond" w:cs="Arial"/>
        </w:rPr>
        <w:t xml:space="preserve"> </w:t>
      </w:r>
      <w:proofErr w:type="spellStart"/>
      <w:r w:rsidRPr="00E83334">
        <w:rPr>
          <w:rFonts w:ascii="Garamond" w:hAnsi="Garamond" w:cs="Arial"/>
        </w:rPr>
        <w:t>inostranstva</w:t>
      </w:r>
      <w:proofErr w:type="spellEnd"/>
      <w:r w:rsidRPr="00E83334">
        <w:rPr>
          <w:rFonts w:ascii="Garamond" w:hAnsi="Garamond" w:cs="Arial"/>
        </w:rPr>
        <w:t xml:space="preserve"> </w:t>
      </w:r>
      <w:proofErr w:type="spellStart"/>
      <w:r w:rsidRPr="00E83334">
        <w:rPr>
          <w:rFonts w:ascii="Garamond" w:hAnsi="Garamond" w:cs="Arial"/>
        </w:rPr>
        <w:t>nalaze</w:t>
      </w:r>
      <w:proofErr w:type="spellEnd"/>
      <w:r w:rsidRPr="00E83334">
        <w:rPr>
          <w:rFonts w:ascii="Garamond" w:hAnsi="Garamond" w:cs="Arial"/>
        </w:rPr>
        <w:t xml:space="preserve"> se </w:t>
      </w:r>
      <w:proofErr w:type="spellStart"/>
      <w:r w:rsidRPr="00E83334">
        <w:rPr>
          <w:rFonts w:ascii="Garamond" w:hAnsi="Garamond" w:cs="Arial"/>
        </w:rPr>
        <w:t>na</w:t>
      </w:r>
      <w:proofErr w:type="spellEnd"/>
      <w:r w:rsidRPr="00E83334">
        <w:rPr>
          <w:rFonts w:ascii="Garamond" w:hAnsi="Garamond" w:cs="Arial"/>
        </w:rPr>
        <w:t xml:space="preserve"> internet </w:t>
      </w:r>
      <w:proofErr w:type="spellStart"/>
      <w:r w:rsidRPr="00E83334">
        <w:rPr>
          <w:rFonts w:ascii="Garamond" w:hAnsi="Garamond" w:cs="Arial"/>
        </w:rPr>
        <w:t>stranici</w:t>
      </w:r>
      <w:proofErr w:type="spellEnd"/>
      <w:r w:rsidRPr="00E83334">
        <w:rPr>
          <w:rFonts w:ascii="Garamond" w:hAnsi="Garamond" w:cs="Arial"/>
        </w:rPr>
        <w:t xml:space="preserve"> </w:t>
      </w:r>
      <w:proofErr w:type="spellStart"/>
      <w:r w:rsidRPr="00E83334">
        <w:rPr>
          <w:rFonts w:ascii="Garamond" w:hAnsi="Garamond" w:cs="Arial"/>
        </w:rPr>
        <w:t>Komisije</w:t>
      </w:r>
      <w:proofErr w:type="spellEnd"/>
      <w:r w:rsidRPr="00E83334">
        <w:rPr>
          <w:rFonts w:ascii="Garamond" w:hAnsi="Garamond" w:cs="Arial"/>
        </w:rPr>
        <w:t xml:space="preserve"> za </w:t>
      </w:r>
      <w:proofErr w:type="spellStart"/>
      <w:r w:rsidRPr="00E83334">
        <w:rPr>
          <w:rFonts w:ascii="Garamond" w:hAnsi="Garamond" w:cs="Arial"/>
        </w:rPr>
        <w:t>zaštitu</w:t>
      </w:r>
      <w:proofErr w:type="spellEnd"/>
      <w:r w:rsidRPr="00E83334">
        <w:rPr>
          <w:rFonts w:ascii="Garamond" w:hAnsi="Garamond" w:cs="Arial"/>
        </w:rPr>
        <w:t xml:space="preserve"> </w:t>
      </w:r>
      <w:proofErr w:type="spellStart"/>
      <w:r w:rsidRPr="00E83334">
        <w:rPr>
          <w:rFonts w:ascii="Garamond" w:hAnsi="Garamond" w:cs="Arial"/>
        </w:rPr>
        <w:t>prava</w:t>
      </w:r>
      <w:proofErr w:type="spellEnd"/>
      <w:r w:rsidRPr="00E83334">
        <w:rPr>
          <w:rFonts w:ascii="Garamond" w:hAnsi="Garamond" w:cs="Arial"/>
        </w:rPr>
        <w:t xml:space="preserve"> </w:t>
      </w:r>
      <w:proofErr w:type="spellStart"/>
      <w:r w:rsidRPr="00E83334">
        <w:rPr>
          <w:rFonts w:ascii="Garamond" w:hAnsi="Garamond" w:cs="Arial"/>
        </w:rPr>
        <w:t>nabavki</w:t>
      </w:r>
      <w:proofErr w:type="spellEnd"/>
      <w:r w:rsidRPr="00E83334">
        <w:rPr>
          <w:rFonts w:ascii="Garamond" w:hAnsi="Garamond" w:cs="Arial"/>
        </w:rPr>
        <w:t xml:space="preserve"> http://www.kontrola-nabavki.me/</w:t>
      </w:r>
      <w:proofErr w:type="gramStart"/>
      <w:r w:rsidRPr="00E83334">
        <w:rPr>
          <w:rFonts w:ascii="Garamond" w:hAnsi="Garamond" w:cs="Arial"/>
        </w:rPr>
        <w:t>.“</w:t>
      </w:r>
      <w:proofErr w:type="gramEnd"/>
      <w:r w:rsidRPr="00E83334">
        <w:rPr>
          <w:rFonts w:ascii="Garamond" w:hAnsi="Garamond" w:cs="Arial"/>
        </w:rPr>
        <w:t>.</w:t>
      </w:r>
    </w:p>
    <w:sectPr w:rsidR="005320E6" w:rsidRPr="00E83334" w:rsidSect="0069056B">
      <w:pgSz w:w="12240" w:h="15840"/>
      <w:pgMar w:top="288"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20412E0" w14:textId="77777777" w:rsidR="007F1D8B" w:rsidRDefault="007F1D8B" w:rsidP="0061640B">
      <w:r>
        <w:separator/>
      </w:r>
    </w:p>
  </w:endnote>
  <w:endnote w:type="continuationSeparator" w:id="0">
    <w:p w14:paraId="214ABEF0" w14:textId="77777777" w:rsidR="007F1D8B" w:rsidRDefault="007F1D8B" w:rsidP="006164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7C051E8" w14:textId="77777777" w:rsidR="007F1D8B" w:rsidRDefault="007F1D8B" w:rsidP="0061640B">
      <w:r>
        <w:separator/>
      </w:r>
    </w:p>
  </w:footnote>
  <w:footnote w:type="continuationSeparator" w:id="0">
    <w:p w14:paraId="2C458574" w14:textId="77777777" w:rsidR="007F1D8B" w:rsidRDefault="007F1D8B" w:rsidP="0061640B">
      <w:r>
        <w:continuationSeparator/>
      </w:r>
    </w:p>
  </w:footnote>
  <w:footnote w:id="1">
    <w:p w14:paraId="3F4EFA29" w14:textId="77777777" w:rsidR="008F0C2C" w:rsidRPr="007F2BA0" w:rsidRDefault="008F0C2C" w:rsidP="0061640B">
      <w:pPr>
        <w:pStyle w:val="FootnoteText"/>
        <w:jc w:val="both"/>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Podatke iz tačke 1. Poziv za nadmetanje naručilac neposredno UNOSI na ESJN elektronskim putem;</w:t>
      </w:r>
    </w:p>
  </w:footnote>
  <w:footnote w:id="2">
    <w:p w14:paraId="53DFCC03" w14:textId="77777777" w:rsidR="008F0C2C" w:rsidRPr="007F2BA0" w:rsidRDefault="008F0C2C" w:rsidP="0061640B">
      <w:pPr>
        <w:pStyle w:val="FootnoteText"/>
        <w:jc w:val="both"/>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U slučaju podjele predmeta nabavke po partijama i zaključivanja okvirnog sporazuma, podaci o procijenjenoj vrijednosti dati su i u dodatnim infomacijama;</w:t>
      </w:r>
    </w:p>
  </w:footnote>
  <w:footnote w:id="3">
    <w:p w14:paraId="4BA2761E" w14:textId="77777777" w:rsidR="008F0C2C" w:rsidRPr="007F2BA0" w:rsidRDefault="008F0C2C" w:rsidP="0061640B">
      <w:pPr>
        <w:pStyle w:val="FootnoteText"/>
        <w:jc w:val="both"/>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Podatke iz tačke 2. Tehnička specifikacija predmeta javne nabavke naručilac neposredno UNOSI na ESJN elektronskim putem;</w:t>
      </w:r>
    </w:p>
  </w:footnote>
  <w:footnote w:id="4">
    <w:p w14:paraId="329A2D5F" w14:textId="77777777" w:rsidR="008F0C2C" w:rsidRPr="007F2BA0" w:rsidRDefault="008F0C2C" w:rsidP="0061640B">
      <w:pPr>
        <w:pStyle w:val="FootnoteText"/>
        <w:jc w:val="both"/>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Djelove tenderske dokumentacije iz tačke 3. - 16. naručilac sačinjava u formi word/PDF dokumenta i objavljuje unošenjem (attachment) dokumenta na ESJN;</w:t>
      </w:r>
    </w:p>
  </w:footnote>
  <w:footnote w:id="5">
    <w:p w14:paraId="5FCB727F" w14:textId="77777777" w:rsidR="008F0C2C" w:rsidRPr="00367536" w:rsidRDefault="008F0C2C" w:rsidP="0061640B">
      <w:pPr>
        <w:pStyle w:val="FootnoteText"/>
        <w:jc w:val="both"/>
        <w:rPr>
          <w:rFonts w:ascii="Arial" w:hAnsi="Arial" w:cs="Arial"/>
          <w:sz w:val="16"/>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Procijenjena vrijednost se iskazuje bez PDV-a uključujući i sve troškove, nagrade i moguća obnavljanja ugovora na osnovu okvirnog sporazuma.</w:t>
      </w:r>
    </w:p>
  </w:footnote>
  <w:footnote w:id="6">
    <w:p w14:paraId="10C96168" w14:textId="77777777" w:rsidR="00790CC7" w:rsidRPr="007F2BA0" w:rsidRDefault="00790CC7" w:rsidP="00790CC7">
      <w:pPr>
        <w:pStyle w:val="FootnoteText"/>
        <w:contextualSpacing/>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Naručilac određuje jedan kriterijum za izbor najpovoljnije ponude, a ostale ponuđene opcije briše</w:t>
      </w:r>
    </w:p>
  </w:footnote>
  <w:footnote w:id="7">
    <w:p w14:paraId="4DDAC2AC" w14:textId="77777777" w:rsidR="008F0C2C" w:rsidRPr="007F2BA0" w:rsidRDefault="008F0C2C" w:rsidP="0061640B">
      <w:pPr>
        <w:pStyle w:val="FootnoteText"/>
        <w:jc w:val="both"/>
        <w:rPr>
          <w:rFonts w:ascii="Arial" w:hAnsi="Arial" w:cs="Arial"/>
          <w:sz w:val="14"/>
          <w:szCs w:val="14"/>
        </w:rPr>
      </w:pPr>
      <w:r w:rsidRPr="007F2BA0">
        <w:rPr>
          <w:rStyle w:val="FootnoteReference"/>
          <w:rFonts w:ascii="Arial" w:hAnsi="Arial" w:cs="Arial"/>
          <w:sz w:val="14"/>
          <w:szCs w:val="14"/>
        </w:rPr>
        <w:footnoteRef/>
      </w:r>
      <w:r w:rsidRPr="007F2BA0">
        <w:rPr>
          <w:rFonts w:ascii="Arial" w:hAnsi="Arial" w:cs="Arial"/>
          <w:sz w:val="14"/>
          <w:szCs w:val="14"/>
        </w:rPr>
        <w:t xml:space="preserve"> </w:t>
      </w:r>
      <w:proofErr w:type="spellStart"/>
      <w:r w:rsidRPr="007F2BA0">
        <w:rPr>
          <w:rFonts w:ascii="Arial" w:hAnsi="Arial" w:cs="Arial"/>
          <w:sz w:val="14"/>
          <w:szCs w:val="14"/>
        </w:rPr>
        <w:t>Ukoliko</w:t>
      </w:r>
      <w:proofErr w:type="spellEnd"/>
      <w:r w:rsidRPr="007F2BA0">
        <w:rPr>
          <w:rFonts w:ascii="Arial" w:hAnsi="Arial" w:cs="Arial"/>
          <w:sz w:val="14"/>
          <w:szCs w:val="14"/>
        </w:rPr>
        <w:t xml:space="preserve"> je </w:t>
      </w:r>
      <w:proofErr w:type="spellStart"/>
      <w:r w:rsidRPr="007F2BA0">
        <w:rPr>
          <w:rFonts w:ascii="Arial" w:hAnsi="Arial" w:cs="Arial"/>
          <w:sz w:val="14"/>
          <w:szCs w:val="14"/>
        </w:rPr>
        <w:t>predviđeno</w:t>
      </w:r>
      <w:proofErr w:type="spellEnd"/>
      <w:r w:rsidRPr="007F2BA0">
        <w:rPr>
          <w:rFonts w:ascii="Arial" w:hAnsi="Arial" w:cs="Arial"/>
          <w:sz w:val="14"/>
          <w:szCs w:val="14"/>
        </w:rPr>
        <w:t xml:space="preserve"> </w:t>
      </w:r>
      <w:proofErr w:type="spellStart"/>
      <w:r w:rsidRPr="007F2BA0">
        <w:rPr>
          <w:rFonts w:ascii="Arial" w:hAnsi="Arial" w:cs="Arial"/>
          <w:sz w:val="14"/>
          <w:szCs w:val="14"/>
        </w:rPr>
        <w:t>zaključivanje</w:t>
      </w:r>
      <w:proofErr w:type="spellEnd"/>
      <w:r w:rsidRPr="007F2BA0">
        <w:rPr>
          <w:rFonts w:ascii="Arial" w:hAnsi="Arial" w:cs="Arial"/>
          <w:sz w:val="14"/>
          <w:szCs w:val="14"/>
        </w:rPr>
        <w:t xml:space="preserve"> okvirnog sporazuma, garancija ponude se dostavlja na iznos procijenjene vrijednosti predmeta javne nabavke za vrijeme trajanja okvirnog sporazuma</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F2749D"/>
    <w:multiLevelType w:val="hybridMultilevel"/>
    <w:tmpl w:val="CA32785C"/>
    <w:lvl w:ilvl="0" w:tplc="EF94C95E">
      <w:start w:val="1"/>
      <w:numFmt w:val="decimal"/>
      <w:lvlText w:val="%1."/>
      <w:lvlJc w:val="left"/>
      <w:pPr>
        <w:ind w:left="720" w:hanging="360"/>
      </w:pPr>
      <w:rPr>
        <w:rFonts w:hint="default"/>
        <w:i/>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1" w15:restartNumberingAfterBreak="0">
    <w:nsid w:val="0F2B21DB"/>
    <w:multiLevelType w:val="multilevel"/>
    <w:tmpl w:val="03FC558C"/>
    <w:lvl w:ilvl="0">
      <w:start w:val="1"/>
      <w:numFmt w:val="decimal"/>
      <w:lvlText w:val="%1."/>
      <w:lvlJc w:val="left"/>
      <w:pPr>
        <w:ind w:left="720" w:hanging="360"/>
      </w:pPr>
      <w:rPr>
        <w:rFonts w:hint="default"/>
        <w:b/>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20AD4B8E"/>
    <w:multiLevelType w:val="hybridMultilevel"/>
    <w:tmpl w:val="8AFC7ABA"/>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65D091C"/>
    <w:multiLevelType w:val="hybridMultilevel"/>
    <w:tmpl w:val="79761AC2"/>
    <w:lvl w:ilvl="0" w:tplc="4F643360">
      <w:start w:val="3"/>
      <w:numFmt w:val="bullet"/>
      <w:lvlText w:val="-"/>
      <w:lvlJc w:val="left"/>
      <w:pPr>
        <w:ind w:left="720" w:hanging="360"/>
      </w:pPr>
      <w:rPr>
        <w:rFonts w:ascii="Garamond" w:eastAsia="Times New Roman" w:hAnsi="Garamond"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6C92F31"/>
    <w:multiLevelType w:val="multilevel"/>
    <w:tmpl w:val="9392E95C"/>
    <w:lvl w:ilvl="0">
      <w:start w:val="1"/>
      <w:numFmt w:val="decimal"/>
      <w:lvlText w:val="%1."/>
      <w:lvlJc w:val="left"/>
      <w:pPr>
        <w:ind w:left="360" w:hanging="360"/>
      </w:pPr>
      <w:rPr>
        <w:rFonts w:hint="default"/>
      </w:rPr>
    </w:lvl>
    <w:lvl w:ilvl="1">
      <w:start w:val="1"/>
      <w:numFmt w:val="decimal"/>
      <w:isLgl/>
      <w:lvlText w:val="%1.%2."/>
      <w:lvlJc w:val="left"/>
      <w:pPr>
        <w:ind w:left="480" w:hanging="480"/>
      </w:pPr>
      <w:rPr>
        <w:rFonts w:hint="default"/>
      </w:rPr>
    </w:lvl>
    <w:lvl w:ilvl="2">
      <w:start w:val="1"/>
      <w:numFmt w:val="decimal"/>
      <w:isLgl/>
      <w:lvlText w:val="%1.%2.%3."/>
      <w:lvlJc w:val="left"/>
      <w:pPr>
        <w:ind w:left="785"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5" w15:restartNumberingAfterBreak="0">
    <w:nsid w:val="31B17EBB"/>
    <w:multiLevelType w:val="hybridMultilevel"/>
    <w:tmpl w:val="302EA238"/>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6" w15:restartNumberingAfterBreak="0">
    <w:nsid w:val="44495B67"/>
    <w:multiLevelType w:val="hybridMultilevel"/>
    <w:tmpl w:val="8018B17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7" w15:restartNumberingAfterBreak="0">
    <w:nsid w:val="510A29DE"/>
    <w:multiLevelType w:val="hybridMultilevel"/>
    <w:tmpl w:val="B470D2C2"/>
    <w:lvl w:ilvl="0" w:tplc="2C1A0001">
      <w:start w:val="1"/>
      <w:numFmt w:val="bullet"/>
      <w:lvlText w:val=""/>
      <w:lvlJc w:val="left"/>
      <w:pPr>
        <w:ind w:left="1778" w:hanging="360"/>
      </w:pPr>
      <w:rPr>
        <w:rFonts w:ascii="Symbol" w:hAnsi="Symbol"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8" w15:restartNumberingAfterBreak="0">
    <w:nsid w:val="548C3E9B"/>
    <w:multiLevelType w:val="hybridMultilevel"/>
    <w:tmpl w:val="43CC397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6764291E"/>
    <w:multiLevelType w:val="hybridMultilevel"/>
    <w:tmpl w:val="7EE6B816"/>
    <w:lvl w:ilvl="0" w:tplc="9ECEF3B0">
      <w:start w:val="1"/>
      <w:numFmt w:val="decimal"/>
      <w:lvlText w:val="%1."/>
      <w:lvlJc w:val="left"/>
      <w:pPr>
        <w:ind w:left="720" w:hanging="360"/>
      </w:pPr>
      <w:rPr>
        <w:rFonts w:hint="default"/>
        <w:i/>
      </w:rPr>
    </w:lvl>
    <w:lvl w:ilvl="1" w:tplc="2C1A0019">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num w:numId="1" w16cid:durableId="644893183">
    <w:abstractNumId w:val="5"/>
  </w:num>
  <w:num w:numId="2" w16cid:durableId="601110046">
    <w:abstractNumId w:val="1"/>
  </w:num>
  <w:num w:numId="3" w16cid:durableId="1652438640">
    <w:abstractNumId w:val="7"/>
  </w:num>
  <w:num w:numId="4" w16cid:durableId="1871262307">
    <w:abstractNumId w:val="6"/>
  </w:num>
  <w:num w:numId="5" w16cid:durableId="1440954713">
    <w:abstractNumId w:val="0"/>
  </w:num>
  <w:num w:numId="6" w16cid:durableId="747578696">
    <w:abstractNumId w:val="9"/>
  </w:num>
  <w:num w:numId="7" w16cid:durableId="605500817">
    <w:abstractNumId w:val="8"/>
  </w:num>
  <w:num w:numId="8" w16cid:durableId="875890405">
    <w:abstractNumId w:val="3"/>
  </w:num>
  <w:num w:numId="9" w16cid:durableId="93501914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625547943">
    <w:abstractNumId w:val="4"/>
  </w:num>
  <w:num w:numId="11" w16cid:durableId="17014159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hideSpelling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1640B"/>
    <w:rsid w:val="00002932"/>
    <w:rsid w:val="0001110B"/>
    <w:rsid w:val="00024179"/>
    <w:rsid w:val="0002436C"/>
    <w:rsid w:val="000304FF"/>
    <w:rsid w:val="0004145C"/>
    <w:rsid w:val="00043501"/>
    <w:rsid w:val="000455AD"/>
    <w:rsid w:val="000455D5"/>
    <w:rsid w:val="00054D69"/>
    <w:rsid w:val="00067324"/>
    <w:rsid w:val="000834F8"/>
    <w:rsid w:val="00092161"/>
    <w:rsid w:val="00093C91"/>
    <w:rsid w:val="000A1E47"/>
    <w:rsid w:val="000B0DDC"/>
    <w:rsid w:val="00112913"/>
    <w:rsid w:val="001412D4"/>
    <w:rsid w:val="00147B3A"/>
    <w:rsid w:val="001567EB"/>
    <w:rsid w:val="00167B75"/>
    <w:rsid w:val="001758CA"/>
    <w:rsid w:val="001868A2"/>
    <w:rsid w:val="001C2EA3"/>
    <w:rsid w:val="001E277C"/>
    <w:rsid w:val="001F587F"/>
    <w:rsid w:val="002039EA"/>
    <w:rsid w:val="002045BC"/>
    <w:rsid w:val="002236B3"/>
    <w:rsid w:val="002315D3"/>
    <w:rsid w:val="00244B01"/>
    <w:rsid w:val="00256D04"/>
    <w:rsid w:val="002709A8"/>
    <w:rsid w:val="002809E6"/>
    <w:rsid w:val="002C382A"/>
    <w:rsid w:val="002D5450"/>
    <w:rsid w:val="002E18E5"/>
    <w:rsid w:val="002E2791"/>
    <w:rsid w:val="002F415A"/>
    <w:rsid w:val="002F484E"/>
    <w:rsid w:val="002F5C5D"/>
    <w:rsid w:val="00302766"/>
    <w:rsid w:val="00336A16"/>
    <w:rsid w:val="003668B3"/>
    <w:rsid w:val="003C4D1F"/>
    <w:rsid w:val="003C5DF0"/>
    <w:rsid w:val="003D045F"/>
    <w:rsid w:val="003D5CC2"/>
    <w:rsid w:val="003E339C"/>
    <w:rsid w:val="00403B5D"/>
    <w:rsid w:val="00406CD6"/>
    <w:rsid w:val="0041199D"/>
    <w:rsid w:val="004358C8"/>
    <w:rsid w:val="00474F16"/>
    <w:rsid w:val="00482E58"/>
    <w:rsid w:val="00485053"/>
    <w:rsid w:val="0048615F"/>
    <w:rsid w:val="00492E80"/>
    <w:rsid w:val="004B0AAC"/>
    <w:rsid w:val="004C64B0"/>
    <w:rsid w:val="004D3CC2"/>
    <w:rsid w:val="004D6DE2"/>
    <w:rsid w:val="004F77BE"/>
    <w:rsid w:val="00522A26"/>
    <w:rsid w:val="00522D5D"/>
    <w:rsid w:val="005320E6"/>
    <w:rsid w:val="00547FC4"/>
    <w:rsid w:val="00552CE4"/>
    <w:rsid w:val="00577DAC"/>
    <w:rsid w:val="005A66CA"/>
    <w:rsid w:val="005D1A9F"/>
    <w:rsid w:val="005F431D"/>
    <w:rsid w:val="005F71E7"/>
    <w:rsid w:val="00612C3D"/>
    <w:rsid w:val="0061640B"/>
    <w:rsid w:val="0062217B"/>
    <w:rsid w:val="00623C1C"/>
    <w:rsid w:val="00624BF6"/>
    <w:rsid w:val="00646B42"/>
    <w:rsid w:val="00663A59"/>
    <w:rsid w:val="00677C07"/>
    <w:rsid w:val="0069056B"/>
    <w:rsid w:val="006A1348"/>
    <w:rsid w:val="006A2514"/>
    <w:rsid w:val="006C3B1A"/>
    <w:rsid w:val="006C3D78"/>
    <w:rsid w:val="006C6E87"/>
    <w:rsid w:val="006F3B14"/>
    <w:rsid w:val="006F42E7"/>
    <w:rsid w:val="006F5334"/>
    <w:rsid w:val="006F5712"/>
    <w:rsid w:val="0070077E"/>
    <w:rsid w:val="00711930"/>
    <w:rsid w:val="00717115"/>
    <w:rsid w:val="00721501"/>
    <w:rsid w:val="00731FD7"/>
    <w:rsid w:val="007426EB"/>
    <w:rsid w:val="00743DEC"/>
    <w:rsid w:val="007653D6"/>
    <w:rsid w:val="00775A16"/>
    <w:rsid w:val="00784B6A"/>
    <w:rsid w:val="00790CC7"/>
    <w:rsid w:val="00795499"/>
    <w:rsid w:val="007964A8"/>
    <w:rsid w:val="0079794E"/>
    <w:rsid w:val="007A11A4"/>
    <w:rsid w:val="007A518F"/>
    <w:rsid w:val="007E3057"/>
    <w:rsid w:val="007F1D8B"/>
    <w:rsid w:val="007F5E07"/>
    <w:rsid w:val="008007BE"/>
    <w:rsid w:val="00804674"/>
    <w:rsid w:val="00830C62"/>
    <w:rsid w:val="00831C99"/>
    <w:rsid w:val="008410D9"/>
    <w:rsid w:val="0084236F"/>
    <w:rsid w:val="0085302F"/>
    <w:rsid w:val="0087297C"/>
    <w:rsid w:val="00894E00"/>
    <w:rsid w:val="008A091B"/>
    <w:rsid w:val="008D21C9"/>
    <w:rsid w:val="008D34DD"/>
    <w:rsid w:val="008D5825"/>
    <w:rsid w:val="008E58DC"/>
    <w:rsid w:val="008F0C2C"/>
    <w:rsid w:val="009106F9"/>
    <w:rsid w:val="00911D98"/>
    <w:rsid w:val="009140D0"/>
    <w:rsid w:val="00920789"/>
    <w:rsid w:val="00935D50"/>
    <w:rsid w:val="00945CF4"/>
    <w:rsid w:val="00957AA7"/>
    <w:rsid w:val="00965C59"/>
    <w:rsid w:val="009669CC"/>
    <w:rsid w:val="00972087"/>
    <w:rsid w:val="00972CEE"/>
    <w:rsid w:val="00984910"/>
    <w:rsid w:val="0099511B"/>
    <w:rsid w:val="00995ED1"/>
    <w:rsid w:val="009C3C4A"/>
    <w:rsid w:val="009D0099"/>
    <w:rsid w:val="00A14D37"/>
    <w:rsid w:val="00A34299"/>
    <w:rsid w:val="00A62F05"/>
    <w:rsid w:val="00A95FFC"/>
    <w:rsid w:val="00AA63A2"/>
    <w:rsid w:val="00AE217D"/>
    <w:rsid w:val="00B0104F"/>
    <w:rsid w:val="00B0576B"/>
    <w:rsid w:val="00B17A14"/>
    <w:rsid w:val="00B40FDB"/>
    <w:rsid w:val="00B7528A"/>
    <w:rsid w:val="00BB1701"/>
    <w:rsid w:val="00BC1A26"/>
    <w:rsid w:val="00BD64D9"/>
    <w:rsid w:val="00BE0612"/>
    <w:rsid w:val="00BF2A3E"/>
    <w:rsid w:val="00BF4E3C"/>
    <w:rsid w:val="00C3186F"/>
    <w:rsid w:val="00C37EC3"/>
    <w:rsid w:val="00C433AD"/>
    <w:rsid w:val="00C45D97"/>
    <w:rsid w:val="00C46FD9"/>
    <w:rsid w:val="00C629DA"/>
    <w:rsid w:val="00C67C8D"/>
    <w:rsid w:val="00C764BC"/>
    <w:rsid w:val="00C81243"/>
    <w:rsid w:val="00C923B5"/>
    <w:rsid w:val="00C94016"/>
    <w:rsid w:val="00CA62F1"/>
    <w:rsid w:val="00CB0A11"/>
    <w:rsid w:val="00CB4179"/>
    <w:rsid w:val="00CC3248"/>
    <w:rsid w:val="00CE360B"/>
    <w:rsid w:val="00CE5A74"/>
    <w:rsid w:val="00CF759C"/>
    <w:rsid w:val="00D10263"/>
    <w:rsid w:val="00D1288D"/>
    <w:rsid w:val="00D20D61"/>
    <w:rsid w:val="00D22BB1"/>
    <w:rsid w:val="00D27D31"/>
    <w:rsid w:val="00D34C11"/>
    <w:rsid w:val="00D45441"/>
    <w:rsid w:val="00D462CB"/>
    <w:rsid w:val="00D503EA"/>
    <w:rsid w:val="00D51DCD"/>
    <w:rsid w:val="00D533F2"/>
    <w:rsid w:val="00D85BCE"/>
    <w:rsid w:val="00D954BB"/>
    <w:rsid w:val="00D960B3"/>
    <w:rsid w:val="00DA4F0F"/>
    <w:rsid w:val="00DA64B1"/>
    <w:rsid w:val="00DB76E5"/>
    <w:rsid w:val="00E3356E"/>
    <w:rsid w:val="00E41155"/>
    <w:rsid w:val="00E441F5"/>
    <w:rsid w:val="00E468A8"/>
    <w:rsid w:val="00E5022A"/>
    <w:rsid w:val="00E545EE"/>
    <w:rsid w:val="00E74B53"/>
    <w:rsid w:val="00E83334"/>
    <w:rsid w:val="00E95F66"/>
    <w:rsid w:val="00EA173D"/>
    <w:rsid w:val="00EF31A8"/>
    <w:rsid w:val="00F0653E"/>
    <w:rsid w:val="00F260EB"/>
    <w:rsid w:val="00F3159E"/>
    <w:rsid w:val="00F51CFA"/>
    <w:rsid w:val="00F643CC"/>
    <w:rsid w:val="00F66A42"/>
    <w:rsid w:val="00F8465C"/>
    <w:rsid w:val="00F87675"/>
    <w:rsid w:val="00FA1881"/>
    <w:rsid w:val="00FA5E43"/>
    <w:rsid w:val="00FB2906"/>
    <w:rsid w:val="00FD65A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8F748F"/>
  <w15:docId w15:val="{F785DFB5-652C-4803-A295-D379025453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1640B"/>
    <w:pPr>
      <w:spacing w:after="0" w:line="240" w:lineRule="auto"/>
    </w:pPr>
    <w:rPr>
      <w:rFonts w:ascii="Times New Roman" w:eastAsia="Times New Roman" w:hAnsi="Times New Roman" w:cs="Times New Roman"/>
      <w:sz w:val="24"/>
      <w:szCs w:val="24"/>
    </w:rPr>
  </w:style>
  <w:style w:type="paragraph" w:styleId="Heading5">
    <w:name w:val="heading 5"/>
    <w:basedOn w:val="Normal"/>
    <w:next w:val="Normal"/>
    <w:link w:val="Heading5Char"/>
    <w:uiPriority w:val="9"/>
    <w:qFormat/>
    <w:rsid w:val="00F260EB"/>
    <w:pPr>
      <w:spacing w:before="240" w:after="60" w:line="276" w:lineRule="auto"/>
      <w:outlineLvl w:val="4"/>
    </w:pPr>
    <w:rPr>
      <w:rFonts w:ascii="Calibri" w:hAnsi="Calibri"/>
      <w:b/>
      <w:bCs/>
      <w:i/>
      <w:iCs/>
      <w:sz w:val="26"/>
      <w:szCs w:val="26"/>
      <w:lang w:val="sr-Cyrl-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61640B"/>
    <w:rPr>
      <w:color w:val="0000FF"/>
      <w:u w:val="single"/>
    </w:rPr>
  </w:style>
  <w:style w:type="paragraph" w:styleId="FootnoteText">
    <w:name w:val="footnote text"/>
    <w:basedOn w:val="Normal"/>
    <w:link w:val="FootnoteTextChar"/>
    <w:uiPriority w:val="99"/>
    <w:unhideWhenUsed/>
    <w:rsid w:val="0061640B"/>
    <w:rPr>
      <w:rFonts w:ascii="Calibri" w:eastAsia="Calibri" w:hAnsi="Calibri"/>
      <w:sz w:val="20"/>
      <w:szCs w:val="20"/>
    </w:rPr>
  </w:style>
  <w:style w:type="character" w:customStyle="1" w:styleId="FootnoteTextChar">
    <w:name w:val="Footnote Text Char"/>
    <w:basedOn w:val="DefaultParagraphFont"/>
    <w:link w:val="FootnoteText"/>
    <w:uiPriority w:val="99"/>
    <w:rsid w:val="0061640B"/>
    <w:rPr>
      <w:rFonts w:ascii="Calibri" w:eastAsia="Calibri" w:hAnsi="Calibri" w:cs="Times New Roman"/>
      <w:sz w:val="20"/>
      <w:szCs w:val="20"/>
    </w:rPr>
  </w:style>
  <w:style w:type="character" w:styleId="FootnoteReference">
    <w:name w:val="footnote reference"/>
    <w:uiPriority w:val="99"/>
    <w:unhideWhenUsed/>
    <w:rsid w:val="0061640B"/>
    <w:rPr>
      <w:vertAlign w:val="superscript"/>
    </w:rPr>
  </w:style>
  <w:style w:type="paragraph" w:styleId="ListParagraph">
    <w:name w:val="List Paragraph"/>
    <w:basedOn w:val="Normal"/>
    <w:link w:val="ListParagraphChar"/>
    <w:uiPriority w:val="99"/>
    <w:qFormat/>
    <w:rsid w:val="007F5E07"/>
    <w:pPr>
      <w:spacing w:before="96" w:after="120" w:line="360" w:lineRule="atLeast"/>
      <w:ind w:left="720"/>
    </w:pPr>
    <w:rPr>
      <w:rFonts w:ascii="Calibri" w:eastAsia="Calibri" w:hAnsi="Calibri"/>
      <w:sz w:val="22"/>
      <w:szCs w:val="22"/>
      <w:lang w:val="sr-Latn-CS"/>
    </w:rPr>
  </w:style>
  <w:style w:type="character" w:customStyle="1" w:styleId="ListParagraphChar">
    <w:name w:val="List Paragraph Char"/>
    <w:link w:val="ListParagraph"/>
    <w:uiPriority w:val="99"/>
    <w:qFormat/>
    <w:locked/>
    <w:rsid w:val="007F5E07"/>
    <w:rPr>
      <w:rFonts w:ascii="Calibri" w:eastAsia="Calibri" w:hAnsi="Calibri" w:cs="Times New Roman"/>
      <w:lang w:val="sr-Latn-CS"/>
    </w:rPr>
  </w:style>
  <w:style w:type="paragraph" w:styleId="NormalWeb">
    <w:name w:val="Normal (Web)"/>
    <w:basedOn w:val="Normal"/>
    <w:uiPriority w:val="99"/>
    <w:semiHidden/>
    <w:unhideWhenUsed/>
    <w:qFormat/>
    <w:rsid w:val="00CE360B"/>
  </w:style>
  <w:style w:type="character" w:customStyle="1" w:styleId="Heading5Char">
    <w:name w:val="Heading 5 Char"/>
    <w:basedOn w:val="DefaultParagraphFont"/>
    <w:link w:val="Heading5"/>
    <w:uiPriority w:val="9"/>
    <w:rsid w:val="00F260EB"/>
    <w:rPr>
      <w:rFonts w:ascii="Calibri" w:eastAsia="Times New Roman" w:hAnsi="Calibri" w:cs="Times New Roman"/>
      <w:b/>
      <w:bCs/>
      <w:i/>
      <w:iCs/>
      <w:sz w:val="26"/>
      <w:szCs w:val="26"/>
      <w:lang w:val="sr-Cyrl-CS"/>
    </w:rPr>
  </w:style>
  <w:style w:type="paragraph" w:styleId="Header">
    <w:name w:val="header"/>
    <w:aliases w:val="Char"/>
    <w:basedOn w:val="Normal"/>
    <w:link w:val="HeaderChar"/>
    <w:rsid w:val="00F260EB"/>
    <w:pPr>
      <w:tabs>
        <w:tab w:val="center" w:pos="4535"/>
        <w:tab w:val="right" w:pos="9071"/>
      </w:tabs>
    </w:pPr>
    <w:rPr>
      <w:rFonts w:ascii="Calibri" w:eastAsia="PMingLiU" w:hAnsi="Calibri"/>
      <w:sz w:val="20"/>
      <w:szCs w:val="20"/>
      <w:lang w:eastAsia="zh-TW"/>
    </w:rPr>
  </w:style>
  <w:style w:type="character" w:customStyle="1" w:styleId="HeaderChar">
    <w:name w:val="Header Char"/>
    <w:aliases w:val="Char Char"/>
    <w:basedOn w:val="DefaultParagraphFont"/>
    <w:link w:val="Header"/>
    <w:rsid w:val="00F260EB"/>
    <w:rPr>
      <w:rFonts w:ascii="Calibri" w:eastAsia="PMingLiU" w:hAnsi="Calibri" w:cs="Times New Roman"/>
      <w:sz w:val="20"/>
      <w:szCs w:val="20"/>
      <w:lang w:eastAsia="zh-TW"/>
    </w:rPr>
  </w:style>
  <w:style w:type="paragraph" w:styleId="BodyText2">
    <w:name w:val="Body Text 2"/>
    <w:basedOn w:val="Normal"/>
    <w:link w:val="BodyText2Char"/>
    <w:unhideWhenUsed/>
    <w:rsid w:val="00F260EB"/>
    <w:pPr>
      <w:spacing w:after="120" w:line="480" w:lineRule="auto"/>
    </w:pPr>
    <w:rPr>
      <w:rFonts w:ascii="Calibri" w:eastAsia="Calibri" w:hAnsi="Calibri"/>
      <w:sz w:val="22"/>
      <w:szCs w:val="22"/>
      <w:lang w:val="sr-Cyrl-CS"/>
    </w:rPr>
  </w:style>
  <w:style w:type="character" w:customStyle="1" w:styleId="BodyText2Char">
    <w:name w:val="Body Text 2 Char"/>
    <w:basedOn w:val="DefaultParagraphFont"/>
    <w:link w:val="BodyText2"/>
    <w:rsid w:val="00F260EB"/>
    <w:rPr>
      <w:rFonts w:ascii="Calibri" w:eastAsia="Calibri" w:hAnsi="Calibri" w:cs="Times New Roman"/>
      <w:lang w:val="sr-Cyrl-CS"/>
    </w:rPr>
  </w:style>
  <w:style w:type="paragraph" w:styleId="Footer">
    <w:name w:val="footer"/>
    <w:basedOn w:val="Normal"/>
    <w:link w:val="FooterChar"/>
    <w:uiPriority w:val="99"/>
    <w:unhideWhenUsed/>
    <w:rsid w:val="00AA63A2"/>
    <w:pPr>
      <w:tabs>
        <w:tab w:val="center" w:pos="4680"/>
        <w:tab w:val="right" w:pos="9360"/>
      </w:tabs>
    </w:pPr>
  </w:style>
  <w:style w:type="character" w:customStyle="1" w:styleId="FooterChar">
    <w:name w:val="Footer Char"/>
    <w:basedOn w:val="DefaultParagraphFont"/>
    <w:link w:val="Footer"/>
    <w:uiPriority w:val="99"/>
    <w:rsid w:val="00AA63A2"/>
    <w:rPr>
      <w:rFonts w:ascii="Times New Roman" w:eastAsia="Times New Roman" w:hAnsi="Times New Roman" w:cs="Times New Roman"/>
      <w:sz w:val="24"/>
      <w:szCs w:val="24"/>
    </w:rPr>
  </w:style>
  <w:style w:type="table" w:styleId="TableGrid">
    <w:name w:val="Table Grid"/>
    <w:basedOn w:val="TableNormal"/>
    <w:rsid w:val="008A091B"/>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A14D3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14D37"/>
    <w:rPr>
      <w:rFonts w:ascii="Segoe UI" w:eastAsia="Times New Roman"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02112157">
      <w:bodyDiv w:val="1"/>
      <w:marLeft w:val="0"/>
      <w:marRight w:val="0"/>
      <w:marTop w:val="0"/>
      <w:marBottom w:val="0"/>
      <w:divBdr>
        <w:top w:val="none" w:sz="0" w:space="0" w:color="auto"/>
        <w:left w:val="none" w:sz="0" w:space="0" w:color="auto"/>
        <w:bottom w:val="none" w:sz="0" w:space="0" w:color="auto"/>
        <w:right w:val="none" w:sz="0" w:space="0" w:color="auto"/>
      </w:divBdr>
    </w:div>
    <w:div w:id="282617226">
      <w:bodyDiv w:val="1"/>
      <w:marLeft w:val="0"/>
      <w:marRight w:val="0"/>
      <w:marTop w:val="0"/>
      <w:marBottom w:val="0"/>
      <w:divBdr>
        <w:top w:val="none" w:sz="0" w:space="0" w:color="auto"/>
        <w:left w:val="none" w:sz="0" w:space="0" w:color="auto"/>
        <w:bottom w:val="none" w:sz="0" w:space="0" w:color="auto"/>
        <w:right w:val="none" w:sz="0" w:space="0" w:color="auto"/>
      </w:divBdr>
    </w:div>
    <w:div w:id="430395169">
      <w:bodyDiv w:val="1"/>
      <w:marLeft w:val="0"/>
      <w:marRight w:val="0"/>
      <w:marTop w:val="0"/>
      <w:marBottom w:val="0"/>
      <w:divBdr>
        <w:top w:val="none" w:sz="0" w:space="0" w:color="auto"/>
        <w:left w:val="none" w:sz="0" w:space="0" w:color="auto"/>
        <w:bottom w:val="none" w:sz="0" w:space="0" w:color="auto"/>
        <w:right w:val="none" w:sz="0" w:space="0" w:color="auto"/>
      </w:divBdr>
    </w:div>
    <w:div w:id="1207836893">
      <w:bodyDiv w:val="1"/>
      <w:marLeft w:val="0"/>
      <w:marRight w:val="0"/>
      <w:marTop w:val="0"/>
      <w:marBottom w:val="0"/>
      <w:divBdr>
        <w:top w:val="none" w:sz="0" w:space="0" w:color="auto"/>
        <w:left w:val="none" w:sz="0" w:space="0" w:color="auto"/>
        <w:bottom w:val="none" w:sz="0" w:space="0" w:color="auto"/>
        <w:right w:val="none" w:sz="0" w:space="0" w:color="auto"/>
      </w:divBdr>
    </w:div>
    <w:div w:id="19364730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7FFF83B-3912-42E7-B1EA-3527BF928D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2105</Words>
  <Characters>12004</Characters>
  <Application>Microsoft Office Word</Application>
  <DocSecurity>0</DocSecurity>
  <Lines>100</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14081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dejan.grujic</dc:creator>
  <cp:lastModifiedBy>Ljiljana Bulajic</cp:lastModifiedBy>
  <cp:revision>2</cp:revision>
  <cp:lastPrinted>2023-04-24T10:48:00Z</cp:lastPrinted>
  <dcterms:created xsi:type="dcterms:W3CDTF">2024-06-07T09:40:00Z</dcterms:created>
  <dcterms:modified xsi:type="dcterms:W3CDTF">2024-06-07T09:40:00Z</dcterms:modified>
</cp:coreProperties>
</file>