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Pr="00AE0F94" w:rsidRDefault="00D55875" w:rsidP="00D55875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AE0F94">
        <w:rPr>
          <w:rFonts w:ascii="Times New Roman" w:hAnsi="Times New Roman"/>
          <w:b/>
          <w:color w:val="000000"/>
          <w:sz w:val="24"/>
          <w:szCs w:val="24"/>
        </w:rPr>
        <w:t>Obrazac</w:t>
      </w:r>
      <w:proofErr w:type="spellEnd"/>
      <w:r w:rsidRPr="00AE0F94">
        <w:rPr>
          <w:rFonts w:ascii="Times New Roman" w:hAnsi="Times New Roman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8D18A76" w14:textId="77777777" w:rsidR="00D55875" w:rsidRPr="00AE0F94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B99A3A" w14:textId="77777777" w:rsidR="00D55875" w:rsidRPr="00AE0F94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261CC18" w14:textId="77777777" w:rsidR="004D69D9" w:rsidRPr="00AE0F94" w:rsidRDefault="004D69D9" w:rsidP="004D69D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CDF7B87" w14:textId="71DDAD6C" w:rsidR="004D69D9" w:rsidRPr="00AE0F94" w:rsidRDefault="004D69D9" w:rsidP="004D69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0F94">
        <w:rPr>
          <w:rFonts w:ascii="Times New Roman" w:hAnsi="Times New Roman"/>
          <w:color w:val="000000"/>
          <w:sz w:val="24"/>
          <w:szCs w:val="24"/>
        </w:rPr>
        <w:t xml:space="preserve">Na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osnovu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člana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9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stav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10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Pravilnika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sprovođenje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0F94">
        <w:rPr>
          <w:rFonts w:ascii="Times New Roman" w:hAnsi="Times New Roman"/>
          <w:color w:val="000000"/>
          <w:sz w:val="24"/>
          <w:szCs w:val="24"/>
          <w:lang w:val="pl-PL"/>
        </w:rPr>
        <w:t xml:space="preserve">jednostavnih nabavki </w:t>
      </w:r>
      <w:r w:rsidRPr="00AE0F94">
        <w:rPr>
          <w:rFonts w:ascii="Times New Roman" w:hAnsi="Times New Roman"/>
          <w:color w:val="000000"/>
          <w:sz w:val="24"/>
          <w:szCs w:val="24"/>
        </w:rPr>
        <w:t>(„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Službeni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list </w:t>
      </w:r>
      <w:proofErr w:type="gramStart"/>
      <w:r w:rsidRPr="00AE0F94">
        <w:rPr>
          <w:rFonts w:ascii="Times New Roman" w:hAnsi="Times New Roman"/>
          <w:color w:val="000000"/>
          <w:sz w:val="24"/>
          <w:szCs w:val="24"/>
        </w:rPr>
        <w:t>CG“</w:t>
      </w:r>
      <w:proofErr w:type="gramEnd"/>
      <w:r w:rsidRPr="00AE0F94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>: 16/23</w:t>
      </w:r>
      <w:r w:rsidR="00A8407D" w:rsidRPr="00AE0F94">
        <w:rPr>
          <w:rFonts w:ascii="Times New Roman" w:hAnsi="Times New Roman"/>
          <w:color w:val="000000"/>
          <w:sz w:val="24"/>
          <w:szCs w:val="24"/>
        </w:rPr>
        <w:t>, 20/23</w:t>
      </w:r>
      <w:r w:rsidR="00B104B4" w:rsidRPr="00AE0F94">
        <w:rPr>
          <w:rFonts w:ascii="Times New Roman" w:hAnsi="Times New Roman"/>
          <w:color w:val="000000"/>
          <w:sz w:val="24"/>
          <w:szCs w:val="24"/>
        </w:rPr>
        <w:t>,</w:t>
      </w:r>
      <w:r w:rsidR="00A8407D" w:rsidRPr="00AE0F94">
        <w:rPr>
          <w:rFonts w:ascii="Times New Roman" w:hAnsi="Times New Roman"/>
          <w:color w:val="000000"/>
          <w:sz w:val="24"/>
          <w:szCs w:val="24"/>
        </w:rPr>
        <w:t xml:space="preserve"> 36/23</w:t>
      </w:r>
      <w:r w:rsidR="00B104B4"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B104B4" w:rsidRPr="00AE0F94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B104B4" w:rsidRPr="00AE0F94">
        <w:rPr>
          <w:rFonts w:ascii="Times New Roman" w:hAnsi="Times New Roman"/>
          <w:color w:val="000000"/>
          <w:sz w:val="24"/>
          <w:szCs w:val="24"/>
        </w:rPr>
        <w:t xml:space="preserve"> 114/23</w:t>
      </w:r>
      <w:r w:rsidRPr="00AE0F94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AE0F94">
        <w:rPr>
          <w:rFonts w:ascii="Times New Roman" w:hAnsi="Times New Roman"/>
          <w:color w:val="000000"/>
          <w:sz w:val="24"/>
          <w:szCs w:val="24"/>
          <w:u w:val="single"/>
        </w:rPr>
        <w:t>_         (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  <w:u w:val="single"/>
        </w:rPr>
        <w:t>ponuđač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  <w:u w:val="single"/>
        </w:rPr>
        <w:t>)       __</w:t>
      </w:r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Pr="00AE0F94" w:rsidRDefault="00D55875" w:rsidP="00D5587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3608F6" w14:textId="77777777" w:rsidR="00D55875" w:rsidRPr="00AE0F94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02988A" w14:textId="77777777" w:rsidR="00D55875" w:rsidRPr="00AE0F94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A2B16F" w14:textId="77777777" w:rsidR="00D55875" w:rsidRPr="00AE0F94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7DDE37" w14:textId="77777777" w:rsidR="00D55875" w:rsidRPr="00AE0F94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1C2DD96" w14:textId="77777777" w:rsidR="00D55875" w:rsidRPr="00AE0F94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BBBBC35" w14:textId="77777777" w:rsidR="00D55875" w:rsidRPr="00AE0F94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AE0F94">
        <w:rPr>
          <w:rFonts w:ascii="Times New Roman" w:hAnsi="Times New Roman"/>
          <w:b/>
          <w:color w:val="000000"/>
          <w:sz w:val="24"/>
          <w:szCs w:val="24"/>
        </w:rPr>
        <w:t>I Z J A V U</w:t>
      </w:r>
    </w:p>
    <w:p w14:paraId="3C2FE245" w14:textId="77777777" w:rsidR="00D55875" w:rsidRPr="00AE0F94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4084091" w14:textId="77777777" w:rsidR="00D55875" w:rsidRPr="00AE0F94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BA1C9CD" w14:textId="77777777" w:rsidR="00D55875" w:rsidRPr="00AE0F94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8C7901F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AF0B627" w14:textId="42CAAF21" w:rsidR="00D55875" w:rsidRPr="00AE0F94" w:rsidRDefault="00D55875" w:rsidP="00D55875">
      <w:pPr>
        <w:spacing w:after="0" w:line="20" w:lineRule="atLeast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Kojom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potvrđuje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da u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potpunosti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ispunjava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sve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uslove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utvrđene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C5F3F" w:rsidRPr="00AE0F94">
        <w:rPr>
          <w:rFonts w:ascii="Times New Roman" w:hAnsi="Times New Roman"/>
          <w:color w:val="000000"/>
          <w:sz w:val="24"/>
          <w:szCs w:val="24"/>
        </w:rPr>
        <w:t>Z</w:t>
      </w:r>
      <w:r w:rsidRPr="00AE0F94">
        <w:rPr>
          <w:rFonts w:ascii="Times New Roman" w:hAnsi="Times New Roman"/>
          <w:color w:val="000000"/>
          <w:sz w:val="24"/>
          <w:szCs w:val="24"/>
        </w:rPr>
        <w:t>ahtjevom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dostavljanje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ponuda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AE0F94">
        <w:rPr>
          <w:rFonts w:ascii="Times New Roman" w:hAnsi="Times New Roman"/>
          <w:color w:val="000000"/>
          <w:sz w:val="24"/>
          <w:szCs w:val="24"/>
        </w:rPr>
        <w:t>pregled</w:t>
      </w:r>
      <w:proofErr w:type="spellEnd"/>
      <w:r w:rsidR="009D6BAB"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D6BAB" w:rsidRPr="00AE0F94">
        <w:rPr>
          <w:rFonts w:ascii="Times New Roman" w:hAnsi="Times New Roman"/>
          <w:color w:val="000000"/>
          <w:sz w:val="24"/>
          <w:szCs w:val="24"/>
        </w:rPr>
        <w:t>postupka</w:t>
      </w:r>
      <w:proofErr w:type="spellEnd"/>
      <w:r w:rsidR="009D6BAB"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D6BAB" w:rsidRPr="00AE0F94">
        <w:rPr>
          <w:rFonts w:ascii="Times New Roman" w:hAnsi="Times New Roman"/>
          <w:b/>
          <w:bCs/>
          <w:color w:val="000000"/>
          <w:sz w:val="24"/>
          <w:szCs w:val="24"/>
        </w:rPr>
        <w:t>#</w:t>
      </w:r>
      <w:r w:rsidR="00922A3A" w:rsidRPr="00AE0F94">
        <w:rPr>
          <w:rFonts w:ascii="Times New Roman" w:hAnsi="Times New Roman"/>
          <w:b/>
          <w:bCs/>
          <w:color w:val="000000"/>
          <w:sz w:val="24"/>
          <w:szCs w:val="24"/>
        </w:rPr>
        <w:t>7</w:t>
      </w:r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3208</w:t>
      </w:r>
      <w:r w:rsidR="00922A3A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AE0F94">
        <w:rPr>
          <w:rFonts w:ascii="Times New Roman" w:hAnsi="Times New Roman"/>
          <w:b/>
          <w:bCs/>
          <w:color w:val="000000"/>
          <w:sz w:val="24"/>
          <w:szCs w:val="24"/>
        </w:rPr>
        <w:t>od</w:t>
      </w:r>
      <w:r w:rsidR="00253279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D63B09"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.05</w:t>
      </w:r>
      <w:r w:rsidR="00887A24" w:rsidRPr="00AE0F94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AE0F94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B104B4" w:rsidRPr="00AE0F94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Pr="00AE0F94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E642EC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b/>
          <w:bCs/>
          <w:color w:val="000000"/>
          <w:sz w:val="24"/>
          <w:szCs w:val="24"/>
        </w:rPr>
        <w:t>godine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nabavku</w:t>
      </w:r>
      <w:proofErr w:type="spellEnd"/>
      <w:r w:rsidR="0021047E"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AE0F94" w:rsidRPr="00AE0F94">
        <w:rPr>
          <w:rFonts w:ascii="Times New Roman" w:hAnsi="Times New Roman"/>
          <w:color w:val="000000"/>
          <w:sz w:val="24"/>
          <w:szCs w:val="24"/>
        </w:rPr>
        <w:t>radova</w:t>
      </w:r>
      <w:proofErr w:type="spellEnd"/>
      <w:r w:rsidR="00AE0F94"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0F94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Otklanjanje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otpada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odbačenog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u 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životnu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sredinu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- 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tzv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. "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Divlje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deponije</w:t>
      </w:r>
      <w:proofErr w:type="spellEnd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 xml:space="preserve">" Rijeka </w:t>
      </w:r>
      <w:proofErr w:type="spellStart"/>
      <w:r w:rsidR="00AE0F94" w:rsidRPr="00AE0F94">
        <w:rPr>
          <w:rFonts w:ascii="Times New Roman" w:hAnsi="Times New Roman"/>
          <w:b/>
          <w:bCs/>
          <w:color w:val="000000"/>
          <w:sz w:val="24"/>
          <w:szCs w:val="24"/>
        </w:rPr>
        <w:t>Rujela</w:t>
      </w:r>
      <w:proofErr w:type="spellEnd"/>
      <w:r w:rsidR="001265F3" w:rsidRPr="00AE0F94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1265F3"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procijenjene</w:t>
      </w:r>
      <w:proofErr w:type="spellEnd"/>
      <w:r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E0F94">
        <w:rPr>
          <w:rFonts w:ascii="Times New Roman" w:hAnsi="Times New Roman"/>
          <w:color w:val="000000"/>
          <w:sz w:val="24"/>
          <w:szCs w:val="24"/>
        </w:rPr>
        <w:t>vrijednosti</w:t>
      </w:r>
      <w:proofErr w:type="spellEnd"/>
      <w:r w:rsidR="00B448B1" w:rsidRPr="00AE0F9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E0F9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28.925,62</w:t>
      </w:r>
      <w:r w:rsidR="00B448B1" w:rsidRPr="00AE0F9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EUR-a</w:t>
      </w:r>
      <w:r w:rsidR="003C0A2A" w:rsidRPr="00AE0F94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="003C0A2A" w:rsidRPr="00AE0F94">
        <w:rPr>
          <w:rFonts w:ascii="Times New Roman" w:hAnsi="Times New Roman"/>
          <w:b/>
          <w:bCs/>
          <w:color w:val="000000"/>
          <w:sz w:val="24"/>
          <w:szCs w:val="24"/>
        </w:rPr>
        <w:t>bez PDV-a.</w:t>
      </w:r>
    </w:p>
    <w:p w14:paraId="4F88B52F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A9B9CB2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D74396" w14:textId="77777777" w:rsidR="00D55875" w:rsidRPr="00AE0F94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hAnsi="Times New Roman"/>
          <w:color w:val="000000"/>
          <w:sz w:val="24"/>
          <w:szCs w:val="24"/>
          <w:lang w:val="it-IT" w:eastAsia="en-GB"/>
        </w:rPr>
      </w:pPr>
      <w:r w:rsidRPr="00AE0F94">
        <w:rPr>
          <w:rFonts w:ascii="Times New Roman" w:hAnsi="Times New Roman"/>
          <w:color w:val="000000"/>
          <w:sz w:val="24"/>
          <w:szCs w:val="24"/>
          <w:lang w:val="en-GB" w:eastAsia="en-GB"/>
        </w:rPr>
        <w:t xml:space="preserve">    </w:t>
      </w:r>
      <w:r w:rsidRPr="00AE0F94">
        <w:rPr>
          <w:rFonts w:ascii="Times New Roman" w:hAnsi="Times New Roman"/>
          <w:color w:val="000000"/>
          <w:sz w:val="24"/>
          <w:szCs w:val="24"/>
          <w:lang w:val="it-IT" w:eastAsia="en-GB"/>
        </w:rPr>
        <w:t>U postupku jednostavne nabavke nijesam u sukobu interesa sa ličima navedenim u Zahjevu.</w:t>
      </w:r>
    </w:p>
    <w:p w14:paraId="3348B30D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7000ECE1" w14:textId="192894FC" w:rsidR="00C3006E" w:rsidRPr="00AE0F94" w:rsidRDefault="00C3006E" w:rsidP="00C3006E">
      <w:pPr>
        <w:spacing w:after="0" w:line="240" w:lineRule="auto"/>
        <w:rPr>
          <w:rFonts w:ascii="Times New Roman" w:hAnsi="Times New Roman"/>
          <w:color w:val="212529"/>
          <w:sz w:val="24"/>
          <w:szCs w:val="24"/>
          <w:lang w:val="it-IT"/>
        </w:rPr>
      </w:pPr>
      <w:r w:rsidRPr="00AE0F94">
        <w:rPr>
          <w:rFonts w:ascii="Times New Roman" w:hAnsi="Times New Roman"/>
          <w:color w:val="212529"/>
          <w:sz w:val="24"/>
          <w:szCs w:val="24"/>
          <w:lang w:val="it-IT"/>
        </w:rPr>
        <w:br/>
      </w:r>
    </w:p>
    <w:p w14:paraId="0709C03C" w14:textId="4A796706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1C206E5A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23364126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  <w:r w:rsidRPr="00AE0F94">
        <w:rPr>
          <w:rFonts w:ascii="Times New Roman" w:hAnsi="Times New Roman"/>
          <w:color w:val="000000"/>
          <w:sz w:val="24"/>
          <w:szCs w:val="24"/>
          <w:lang w:val="it-IT"/>
        </w:rPr>
        <w:t xml:space="preserve">Ovlašćeno lice </w:t>
      </w:r>
      <w:r w:rsidRPr="00AE0F94">
        <w:rPr>
          <w:rFonts w:ascii="Times New Roman" w:eastAsia="PMingLiU" w:hAnsi="Times New Roman"/>
          <w:color w:val="000000"/>
          <w:sz w:val="24"/>
          <w:szCs w:val="24"/>
          <w:u w:val="single"/>
          <w:lang w:val="it-IT"/>
        </w:rPr>
        <w:t xml:space="preserve">   (</w:t>
      </w:r>
      <w:r w:rsidRPr="00AE0F94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>ime i prezime</w:t>
      </w:r>
      <w:r w:rsidRPr="00AE0F94">
        <w:rPr>
          <w:rFonts w:ascii="Times New Roman" w:eastAsia="PMingLiU" w:hAnsi="Times New Roman"/>
          <w:color w:val="000000"/>
          <w:sz w:val="24"/>
          <w:szCs w:val="24"/>
          <w:u w:val="single"/>
          <w:lang w:val="it-IT"/>
        </w:rPr>
        <w:t>), (</w:t>
      </w:r>
      <w:r w:rsidRPr="00AE0F94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 xml:space="preserve">svojeručni potpis) </w:t>
      </w:r>
    </w:p>
    <w:p w14:paraId="736E0919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5F5FEA0F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  <w:r w:rsidRPr="00AE0F94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 xml:space="preserve"> </w:t>
      </w:r>
    </w:p>
    <w:p w14:paraId="7DA32387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7696E953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16821BF4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18770A6D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E0F94">
        <w:rPr>
          <w:rFonts w:ascii="Times New Roman" w:hAnsi="Times New Roman"/>
          <w:color w:val="000000"/>
          <w:sz w:val="24"/>
          <w:szCs w:val="24"/>
        </w:rPr>
        <w:t>M.P.</w:t>
      </w:r>
    </w:p>
    <w:p w14:paraId="29D7C693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5E9BA1C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0295B3AB" w14:textId="77777777" w:rsidR="00D55875" w:rsidRPr="00AE0F94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41A6563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3B05EA2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602B4B42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77F31E15" w14:textId="77777777" w:rsidR="00D55875" w:rsidRPr="00AE0F94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5FD938" w14:textId="77777777" w:rsidR="006557A5" w:rsidRPr="00AE0F94" w:rsidRDefault="006557A5">
      <w:pPr>
        <w:rPr>
          <w:rFonts w:ascii="Times New Roman" w:hAnsi="Times New Roman"/>
        </w:rPr>
      </w:pPr>
    </w:p>
    <w:sectPr w:rsidR="006557A5" w:rsidRPr="00AE0F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084639"/>
    <w:rsid w:val="001212E5"/>
    <w:rsid w:val="001265F3"/>
    <w:rsid w:val="00145165"/>
    <w:rsid w:val="0014585A"/>
    <w:rsid w:val="001F3556"/>
    <w:rsid w:val="0021047E"/>
    <w:rsid w:val="00211C8A"/>
    <w:rsid w:val="00253279"/>
    <w:rsid w:val="002B429C"/>
    <w:rsid w:val="003C0A2A"/>
    <w:rsid w:val="003D386F"/>
    <w:rsid w:val="00402D68"/>
    <w:rsid w:val="004A4DB2"/>
    <w:rsid w:val="004D69D9"/>
    <w:rsid w:val="004E13CE"/>
    <w:rsid w:val="004E6BB1"/>
    <w:rsid w:val="0050208D"/>
    <w:rsid w:val="00544DA4"/>
    <w:rsid w:val="006055CA"/>
    <w:rsid w:val="006269C0"/>
    <w:rsid w:val="006557A5"/>
    <w:rsid w:val="006D6835"/>
    <w:rsid w:val="007165EE"/>
    <w:rsid w:val="00722C06"/>
    <w:rsid w:val="00751D9A"/>
    <w:rsid w:val="00843622"/>
    <w:rsid w:val="00887A24"/>
    <w:rsid w:val="008E03AA"/>
    <w:rsid w:val="00922A3A"/>
    <w:rsid w:val="009B7F68"/>
    <w:rsid w:val="009D6BAB"/>
    <w:rsid w:val="009F0B2D"/>
    <w:rsid w:val="00A224A5"/>
    <w:rsid w:val="00A8407D"/>
    <w:rsid w:val="00AE0F94"/>
    <w:rsid w:val="00AE6F28"/>
    <w:rsid w:val="00B104B4"/>
    <w:rsid w:val="00B3686B"/>
    <w:rsid w:val="00B448B1"/>
    <w:rsid w:val="00B53086"/>
    <w:rsid w:val="00C07CD5"/>
    <w:rsid w:val="00C3006E"/>
    <w:rsid w:val="00CD655E"/>
    <w:rsid w:val="00D55875"/>
    <w:rsid w:val="00D63B09"/>
    <w:rsid w:val="00DC5A1F"/>
    <w:rsid w:val="00DF1C4A"/>
    <w:rsid w:val="00E642EC"/>
    <w:rsid w:val="00EA6A5C"/>
    <w:rsid w:val="00EC5F3F"/>
    <w:rsid w:val="00EE5F5B"/>
    <w:rsid w:val="00F2086F"/>
    <w:rsid w:val="00F3420A"/>
    <w:rsid w:val="00FA379E"/>
    <w:rsid w:val="00FD798F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2</cp:revision>
  <cp:lastPrinted>2024-05-17T10:40:00Z</cp:lastPrinted>
  <dcterms:created xsi:type="dcterms:W3CDTF">2024-05-20T06:56:00Z</dcterms:created>
  <dcterms:modified xsi:type="dcterms:W3CDTF">2024-05-20T06:56:00Z</dcterms:modified>
</cp:coreProperties>
</file>