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B055CF" w:rsidRDefault="0061640B" w:rsidP="0061640B">
      <w:pPr>
        <w:jc w:val="right"/>
        <w:rPr>
          <w:rFonts w:ascii="Garamond" w:hAnsi="Garamond" w:cs="Arial"/>
          <w:b/>
        </w:rPr>
      </w:pPr>
      <w:r w:rsidRPr="00B055CF">
        <w:rPr>
          <w:rFonts w:ascii="Garamond" w:hAnsi="Garamond" w:cs="Arial"/>
          <w:b/>
        </w:rPr>
        <w:t xml:space="preserve">OBRAZAC 1  </w:t>
      </w:r>
    </w:p>
    <w:p w:rsidR="0061640B" w:rsidRPr="00B055CF" w:rsidRDefault="0061640B" w:rsidP="0061640B">
      <w:pPr>
        <w:tabs>
          <w:tab w:val="left" w:pos="1701"/>
          <w:tab w:val="left" w:pos="4820"/>
        </w:tabs>
        <w:jc w:val="both"/>
        <w:rPr>
          <w:rFonts w:ascii="Garamond" w:hAnsi="Garamond"/>
          <w:b/>
          <w:lang w:val="pl-PL"/>
        </w:rPr>
      </w:pPr>
      <w:r w:rsidRPr="00B055CF">
        <w:rPr>
          <w:rFonts w:ascii="Garamond" w:hAnsi="Garamond"/>
          <w:b/>
          <w:lang w:val="pl-PL"/>
        </w:rPr>
        <w:t xml:space="preserve">GLAVNI GRAD PODGORICA </w:t>
      </w:r>
    </w:p>
    <w:p w:rsidR="0061640B" w:rsidRPr="00B055CF" w:rsidRDefault="0061640B" w:rsidP="0061640B">
      <w:pPr>
        <w:jc w:val="both"/>
        <w:rPr>
          <w:rFonts w:ascii="Garamond" w:hAnsi="Garamond"/>
          <w:b/>
          <w:lang w:val="it-IT"/>
        </w:rPr>
      </w:pPr>
      <w:r w:rsidRPr="00B055CF">
        <w:rPr>
          <w:rFonts w:ascii="Garamond" w:hAnsi="Garamond"/>
          <w:b/>
          <w:lang w:val="it-IT"/>
        </w:rPr>
        <w:t>Broj iz evidenc</w:t>
      </w:r>
      <w:r w:rsidR="00BF2A3E" w:rsidRPr="00B055CF">
        <w:rPr>
          <w:rFonts w:ascii="Garamond" w:hAnsi="Garamond"/>
          <w:b/>
          <w:lang w:val="it-IT"/>
        </w:rPr>
        <w:t xml:space="preserve">ije postupaka javnih nabavki: </w:t>
      </w:r>
      <w:r w:rsidR="00AD7EAB" w:rsidRPr="00B055CF">
        <w:rPr>
          <w:rFonts w:ascii="Garamond" w:hAnsi="Garamond"/>
          <w:b/>
          <w:lang w:val="it-IT"/>
        </w:rPr>
        <w:t>1</w:t>
      </w:r>
      <w:r w:rsidR="000A2FBD" w:rsidRPr="00B055CF">
        <w:rPr>
          <w:rFonts w:ascii="Garamond" w:hAnsi="Garamond"/>
          <w:b/>
          <w:lang w:val="it-IT"/>
        </w:rPr>
        <w:t>9</w:t>
      </w:r>
      <w:r w:rsidRPr="00B055CF">
        <w:rPr>
          <w:rFonts w:ascii="Garamond" w:hAnsi="Garamond"/>
          <w:b/>
          <w:lang w:val="it-IT"/>
        </w:rPr>
        <w:t>/2</w:t>
      </w:r>
      <w:r w:rsidR="000A2FBD" w:rsidRPr="00B055CF">
        <w:rPr>
          <w:rFonts w:ascii="Garamond" w:hAnsi="Garamond"/>
          <w:b/>
          <w:lang w:val="it-IT"/>
        </w:rPr>
        <w:t>4</w:t>
      </w:r>
    </w:p>
    <w:p w:rsidR="0061640B" w:rsidRPr="00B055CF" w:rsidRDefault="0061640B" w:rsidP="0061640B">
      <w:pPr>
        <w:jc w:val="both"/>
        <w:rPr>
          <w:rFonts w:ascii="Garamond" w:hAnsi="Garamond"/>
          <w:b/>
          <w:lang w:val="it-IT"/>
        </w:rPr>
      </w:pPr>
      <w:r w:rsidRPr="00B055CF">
        <w:rPr>
          <w:rFonts w:ascii="Garamond" w:hAnsi="Garamond"/>
          <w:b/>
          <w:lang w:val="it-IT"/>
        </w:rPr>
        <w:t xml:space="preserve">Redni </w:t>
      </w:r>
      <w:r w:rsidR="000834F8" w:rsidRPr="00B055CF">
        <w:rPr>
          <w:rFonts w:ascii="Garamond" w:hAnsi="Garamond"/>
          <w:b/>
          <w:lang w:val="it-IT"/>
        </w:rPr>
        <w:t xml:space="preserve">broj iz Plana javnih nabavki: </w:t>
      </w:r>
      <w:r w:rsidR="00AD7EAB" w:rsidRPr="00B055CF">
        <w:rPr>
          <w:rFonts w:ascii="Garamond" w:hAnsi="Garamond"/>
          <w:b/>
          <w:lang w:val="it-IT"/>
        </w:rPr>
        <w:t>06</w:t>
      </w:r>
    </w:p>
    <w:p w:rsidR="0061640B" w:rsidRPr="00B055CF" w:rsidRDefault="0061640B" w:rsidP="0061640B">
      <w:pPr>
        <w:jc w:val="both"/>
        <w:rPr>
          <w:rFonts w:ascii="Garamond" w:hAnsi="Garamond"/>
          <w:b/>
          <w:bCs/>
          <w:lang w:val="it-IT"/>
        </w:rPr>
      </w:pPr>
      <w:r w:rsidRPr="00B055CF">
        <w:rPr>
          <w:rFonts w:ascii="Garamond" w:hAnsi="Garamond"/>
          <w:b/>
          <w:lang w:val="it-IT"/>
        </w:rPr>
        <w:t xml:space="preserve">Mjesto i datum: Podgorica, </w:t>
      </w:r>
      <w:r w:rsidR="008643ED" w:rsidRPr="00B055CF">
        <w:rPr>
          <w:rFonts w:ascii="Garamond" w:hAnsi="Garamond"/>
          <w:b/>
          <w:lang w:val="it-IT"/>
        </w:rPr>
        <w:t>17</w:t>
      </w:r>
      <w:r w:rsidR="000834F8" w:rsidRPr="00B055CF">
        <w:rPr>
          <w:rFonts w:ascii="Garamond" w:hAnsi="Garamond"/>
          <w:b/>
          <w:lang w:val="it-IT"/>
        </w:rPr>
        <w:t>.0</w:t>
      </w:r>
      <w:r w:rsidR="008643ED" w:rsidRPr="00B055CF">
        <w:rPr>
          <w:rFonts w:ascii="Garamond" w:hAnsi="Garamond"/>
          <w:b/>
          <w:lang w:val="it-IT"/>
        </w:rPr>
        <w:t>5</w:t>
      </w:r>
      <w:r w:rsidRPr="00B055CF">
        <w:rPr>
          <w:rFonts w:ascii="Garamond" w:hAnsi="Garamond"/>
          <w:b/>
          <w:lang w:val="it-IT"/>
        </w:rPr>
        <w:t>.202</w:t>
      </w:r>
      <w:r w:rsidR="008643ED" w:rsidRPr="00B055CF">
        <w:rPr>
          <w:rFonts w:ascii="Garamond" w:hAnsi="Garamond"/>
          <w:b/>
          <w:lang w:val="it-IT"/>
        </w:rPr>
        <w:t>4</w:t>
      </w:r>
      <w:r w:rsidRPr="00B055CF">
        <w:rPr>
          <w:rFonts w:ascii="Garamond" w:hAnsi="Garamond"/>
          <w:b/>
          <w:lang w:val="it-IT"/>
        </w:rPr>
        <w:t>. godine</w:t>
      </w:r>
    </w:p>
    <w:p w:rsidR="0061640B" w:rsidRPr="00B055CF" w:rsidRDefault="0061640B" w:rsidP="0061640B">
      <w:pPr>
        <w:jc w:val="both"/>
        <w:rPr>
          <w:rFonts w:ascii="Garamond" w:hAnsi="Garamond" w:cs="Arial"/>
          <w:b/>
          <w:bCs/>
        </w:rPr>
      </w:pPr>
    </w:p>
    <w:p w:rsidR="0061640B" w:rsidRPr="00B055CF" w:rsidRDefault="0061640B" w:rsidP="0061640B">
      <w:pPr>
        <w:rPr>
          <w:rFonts w:ascii="Garamond" w:hAnsi="Garamond" w:cs="Arial"/>
        </w:rPr>
      </w:pPr>
    </w:p>
    <w:p w:rsidR="0061640B" w:rsidRPr="00B055CF" w:rsidRDefault="0061640B" w:rsidP="0061640B">
      <w:pPr>
        <w:rPr>
          <w:rFonts w:ascii="Garamond" w:hAnsi="Garamond" w:cs="Arial"/>
        </w:rPr>
      </w:pPr>
    </w:p>
    <w:p w:rsidR="0061640B" w:rsidRPr="00B055CF" w:rsidRDefault="0061640B" w:rsidP="0061640B">
      <w:pPr>
        <w:rPr>
          <w:rFonts w:ascii="Garamond" w:hAnsi="Garamond" w:cs="Arial"/>
        </w:rPr>
      </w:pPr>
    </w:p>
    <w:p w:rsidR="007A518F" w:rsidRPr="00B055CF" w:rsidRDefault="007A518F" w:rsidP="007A518F">
      <w:pPr>
        <w:tabs>
          <w:tab w:val="left" w:pos="1276"/>
          <w:tab w:val="left" w:pos="3261"/>
        </w:tabs>
        <w:jc w:val="both"/>
        <w:rPr>
          <w:rFonts w:ascii="Garamond" w:hAnsi="Garamond" w:cs="Arial"/>
          <w:b/>
          <w:bCs/>
        </w:rPr>
      </w:pPr>
      <w:r w:rsidRPr="00B055CF">
        <w:rPr>
          <w:rFonts w:ascii="Garamond" w:hAnsi="Garamond" w:cs="Arial"/>
        </w:rPr>
        <w:t xml:space="preserve">Na osnovu člana 53 stav 1 Zakona o javnim nabavkama („Službeni list CG“, br. 74/19 i 3/23) </w:t>
      </w:r>
      <w:r w:rsidRPr="00B055CF">
        <w:rPr>
          <w:rFonts w:ascii="Garamond" w:hAnsi="Garamond" w:cs="Arial"/>
          <w:iCs/>
        </w:rPr>
        <w:t xml:space="preserve">Glavni grad Podgorica </w:t>
      </w:r>
      <w:r w:rsidRPr="00B055CF">
        <w:rPr>
          <w:rFonts w:ascii="Garamond" w:hAnsi="Garamond" w:cs="Arial"/>
        </w:rPr>
        <w:t>objavljuje</w:t>
      </w:r>
    </w:p>
    <w:p w:rsidR="0061640B" w:rsidRPr="00B055CF" w:rsidRDefault="0061640B" w:rsidP="0061640B">
      <w:pPr>
        <w:tabs>
          <w:tab w:val="left" w:pos="1276"/>
          <w:tab w:val="left" w:pos="3261"/>
        </w:tabs>
        <w:jc w:val="both"/>
        <w:rPr>
          <w:rFonts w:ascii="Garamond" w:hAnsi="Garamond" w:cs="Arial"/>
          <w:b/>
          <w:bCs/>
        </w:rPr>
      </w:pPr>
    </w:p>
    <w:p w:rsidR="0061640B" w:rsidRPr="00B055CF" w:rsidRDefault="0061640B" w:rsidP="0061640B">
      <w:pPr>
        <w:tabs>
          <w:tab w:val="left" w:pos="1276"/>
          <w:tab w:val="left" w:pos="3261"/>
        </w:tabs>
        <w:jc w:val="both"/>
        <w:rPr>
          <w:rFonts w:ascii="Garamond" w:hAnsi="Garamond" w:cs="Arial"/>
          <w:b/>
          <w:bCs/>
        </w:rPr>
      </w:pPr>
    </w:p>
    <w:p w:rsidR="0061640B" w:rsidRPr="00B055CF" w:rsidRDefault="0061640B" w:rsidP="0061640B">
      <w:pPr>
        <w:tabs>
          <w:tab w:val="left" w:pos="1276"/>
          <w:tab w:val="left" w:pos="3261"/>
        </w:tabs>
        <w:jc w:val="both"/>
        <w:rPr>
          <w:rFonts w:ascii="Garamond" w:hAnsi="Garamond" w:cs="Arial"/>
          <w:b/>
          <w:bCs/>
        </w:rPr>
      </w:pPr>
    </w:p>
    <w:p w:rsidR="00CD4FF0" w:rsidRPr="00B055CF" w:rsidRDefault="00CD4FF0" w:rsidP="0061640B">
      <w:pPr>
        <w:tabs>
          <w:tab w:val="left" w:pos="1276"/>
          <w:tab w:val="left" w:pos="3261"/>
        </w:tabs>
        <w:jc w:val="both"/>
        <w:rPr>
          <w:rFonts w:ascii="Garamond" w:hAnsi="Garamond" w:cs="Arial"/>
          <w:b/>
          <w:bCs/>
        </w:rPr>
      </w:pPr>
    </w:p>
    <w:p w:rsidR="00CD4FF0" w:rsidRPr="00B055CF" w:rsidRDefault="00CD4FF0" w:rsidP="0061640B">
      <w:pPr>
        <w:tabs>
          <w:tab w:val="left" w:pos="1276"/>
          <w:tab w:val="left" w:pos="3261"/>
        </w:tabs>
        <w:jc w:val="both"/>
        <w:rPr>
          <w:rFonts w:ascii="Garamond" w:hAnsi="Garamond" w:cs="Arial"/>
          <w:b/>
          <w:bCs/>
        </w:rPr>
      </w:pPr>
    </w:p>
    <w:p w:rsidR="0061640B" w:rsidRPr="00B055CF" w:rsidRDefault="0061640B" w:rsidP="0061640B">
      <w:pPr>
        <w:tabs>
          <w:tab w:val="left" w:pos="1276"/>
          <w:tab w:val="left" w:pos="3261"/>
        </w:tabs>
        <w:jc w:val="both"/>
        <w:rPr>
          <w:rFonts w:ascii="Garamond" w:hAnsi="Garamond" w:cs="Arial"/>
        </w:rPr>
      </w:pPr>
      <w:r w:rsidRPr="00B055CF">
        <w:rPr>
          <w:rFonts w:ascii="Garamond" w:hAnsi="Garamond" w:cs="Arial"/>
          <w:b/>
          <w:bCs/>
        </w:rPr>
        <w:tab/>
      </w:r>
    </w:p>
    <w:p w:rsidR="0061640B" w:rsidRPr="00B055CF" w:rsidRDefault="0061640B" w:rsidP="0061640B">
      <w:pPr>
        <w:keepNext/>
        <w:jc w:val="center"/>
        <w:outlineLvl w:val="0"/>
        <w:rPr>
          <w:rFonts w:ascii="Garamond" w:hAnsi="Garamond" w:cs="Arial"/>
          <w:b/>
          <w:bCs/>
        </w:rPr>
      </w:pPr>
    </w:p>
    <w:p w:rsidR="0061640B" w:rsidRPr="00B055CF" w:rsidRDefault="0061640B" w:rsidP="0061640B">
      <w:pPr>
        <w:jc w:val="center"/>
        <w:rPr>
          <w:rFonts w:ascii="Garamond" w:hAnsi="Garamond" w:cs="Arial"/>
          <w:b/>
          <w:bCs/>
        </w:rPr>
      </w:pPr>
      <w:r w:rsidRPr="00B055CF">
        <w:rPr>
          <w:rFonts w:ascii="Garamond" w:hAnsi="Garamond" w:cs="Arial"/>
          <w:b/>
          <w:bCs/>
        </w:rPr>
        <w:t>TENDERSKU DOKUMENTACIJU</w:t>
      </w:r>
    </w:p>
    <w:p w:rsidR="0061640B" w:rsidRPr="00B055CF" w:rsidRDefault="0061640B" w:rsidP="0061640B">
      <w:pPr>
        <w:jc w:val="center"/>
        <w:rPr>
          <w:rFonts w:ascii="Garamond" w:hAnsi="Garamond" w:cs="Arial"/>
          <w:b/>
          <w:bCs/>
        </w:rPr>
      </w:pPr>
      <w:r w:rsidRPr="00B055CF">
        <w:rPr>
          <w:rFonts w:ascii="Garamond" w:hAnsi="Garamond" w:cs="Arial"/>
          <w:b/>
          <w:bCs/>
        </w:rPr>
        <w:t>ZA OTVORENI POSTUPAK JAVNE NABAVKE</w:t>
      </w:r>
    </w:p>
    <w:p w:rsidR="00AD7EAB" w:rsidRPr="00B055CF" w:rsidRDefault="00AD7EAB" w:rsidP="00AD7EAB">
      <w:pPr>
        <w:jc w:val="center"/>
        <w:rPr>
          <w:rFonts w:ascii="Garamond" w:hAnsi="Garamond" w:cs="Arial"/>
        </w:rPr>
      </w:pPr>
      <w:r w:rsidRPr="00B055CF">
        <w:rPr>
          <w:rFonts w:ascii="Garamond" w:hAnsi="Garamond" w:cs="Arial"/>
        </w:rPr>
        <w:t>ZA NABAVKU I ISPORUKU ROBE -</w:t>
      </w:r>
    </w:p>
    <w:p w:rsidR="00AD7EAB" w:rsidRPr="00B055CF" w:rsidRDefault="00AD7EAB" w:rsidP="00AD7EAB">
      <w:pPr>
        <w:jc w:val="center"/>
        <w:rPr>
          <w:rFonts w:ascii="Garamond" w:hAnsi="Garamond" w:cs="Arial"/>
        </w:rPr>
      </w:pPr>
      <w:r w:rsidRPr="00B055CF">
        <w:rPr>
          <w:rFonts w:ascii="Garamond" w:hAnsi="Garamond" w:cs="Arial"/>
        </w:rPr>
        <w:t>PAKETI ZA BEBE</w:t>
      </w:r>
    </w:p>
    <w:p w:rsidR="0061640B" w:rsidRPr="00B055CF" w:rsidRDefault="0061640B" w:rsidP="0061640B">
      <w:pPr>
        <w:rPr>
          <w:rFonts w:ascii="Garamond" w:hAnsi="Garamond" w:cs="Arial"/>
        </w:rPr>
      </w:pPr>
    </w:p>
    <w:p w:rsidR="00CD4FF0" w:rsidRPr="00B055CF" w:rsidRDefault="00CD4FF0" w:rsidP="0061640B">
      <w:pPr>
        <w:rPr>
          <w:rFonts w:ascii="Garamond" w:hAnsi="Garamond" w:cs="Arial"/>
        </w:rPr>
      </w:pPr>
    </w:p>
    <w:p w:rsidR="0061640B" w:rsidRPr="00B055CF" w:rsidRDefault="0061640B" w:rsidP="0061640B">
      <w:pPr>
        <w:jc w:val="both"/>
        <w:rPr>
          <w:rFonts w:ascii="Garamond" w:hAnsi="Garamond" w:cs="Arial"/>
        </w:rPr>
      </w:pPr>
      <w:r w:rsidRPr="00B055CF">
        <w:rPr>
          <w:rFonts w:ascii="Garamond" w:hAnsi="Garamond" w:cs="Arial"/>
        </w:rPr>
        <w:t>Predmet nabavke se nabavlja:</w:t>
      </w:r>
    </w:p>
    <w:p w:rsidR="008643ED" w:rsidRPr="00B055CF" w:rsidRDefault="008643ED" w:rsidP="0061640B">
      <w:pPr>
        <w:jc w:val="both"/>
        <w:rPr>
          <w:rFonts w:ascii="Garamond" w:hAnsi="Garamond" w:cs="Arial"/>
        </w:rPr>
      </w:pPr>
    </w:p>
    <w:p w:rsidR="0061640B" w:rsidRPr="00B055CF" w:rsidRDefault="0061640B" w:rsidP="0061640B">
      <w:pPr>
        <w:jc w:val="both"/>
        <w:rPr>
          <w:rFonts w:ascii="Garamond" w:hAnsi="Garamond" w:cs="Arial"/>
        </w:rPr>
      </w:pPr>
      <w:r w:rsidRPr="00B055CF">
        <w:rPr>
          <w:rFonts w:ascii="Garamond" w:hAnsi="Garamond" w:cs="Arial"/>
        </w:rPr>
        <w:sym w:font="Wingdings" w:char="F0A8"/>
      </w:r>
      <w:r w:rsidR="007A518F" w:rsidRPr="00B055CF">
        <w:rPr>
          <w:rFonts w:ascii="Garamond" w:hAnsi="Garamond" w:cs="Arial"/>
        </w:rPr>
        <w:t>kao cjelina</w:t>
      </w:r>
      <w:r w:rsidRPr="00B055CF">
        <w:rPr>
          <w:rFonts w:ascii="Garamond" w:hAnsi="Garamond" w:cs="Arial"/>
        </w:rPr>
        <w:t>:</w:t>
      </w:r>
    </w:p>
    <w:p w:rsidR="00CA62F1" w:rsidRPr="00B055CF" w:rsidRDefault="00CA62F1" w:rsidP="0061640B">
      <w:pPr>
        <w:jc w:val="both"/>
        <w:rPr>
          <w:rFonts w:ascii="Garamond" w:hAnsi="Garamond" w:cs="Arial"/>
        </w:rPr>
      </w:pPr>
    </w:p>
    <w:p w:rsidR="0061640B" w:rsidRPr="00B055CF" w:rsidRDefault="0061640B"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7A518F" w:rsidRPr="00B055CF" w:rsidRDefault="007A518F" w:rsidP="0061640B">
      <w:pPr>
        <w:rPr>
          <w:rFonts w:ascii="Garamond" w:hAnsi="Garamond" w:cs="Arial"/>
        </w:rPr>
      </w:pPr>
    </w:p>
    <w:p w:rsidR="0061640B" w:rsidRPr="00B055CF" w:rsidRDefault="0061640B" w:rsidP="0061640B">
      <w:pPr>
        <w:rPr>
          <w:rFonts w:ascii="Garamond" w:hAnsi="Garamond" w:cs="Arial"/>
        </w:rPr>
      </w:pPr>
    </w:p>
    <w:p w:rsidR="001412D4" w:rsidRPr="00B055CF" w:rsidRDefault="001412D4" w:rsidP="0061640B">
      <w:pPr>
        <w:rPr>
          <w:rFonts w:ascii="Garamond" w:hAnsi="Garamond" w:cs="Arial"/>
        </w:rPr>
      </w:pPr>
    </w:p>
    <w:p w:rsidR="001412D4" w:rsidRPr="00B055CF" w:rsidRDefault="001412D4" w:rsidP="0061640B">
      <w:pPr>
        <w:rPr>
          <w:rFonts w:ascii="Garamond" w:hAnsi="Garamond" w:cs="Arial"/>
        </w:rPr>
      </w:pPr>
    </w:p>
    <w:p w:rsidR="001412D4" w:rsidRPr="00B055CF" w:rsidRDefault="001412D4" w:rsidP="0061640B">
      <w:pPr>
        <w:rPr>
          <w:rFonts w:ascii="Garamond" w:hAnsi="Garamond" w:cs="Arial"/>
        </w:rPr>
      </w:pPr>
    </w:p>
    <w:p w:rsidR="001412D4" w:rsidRPr="00B055CF" w:rsidRDefault="001412D4" w:rsidP="0061640B">
      <w:pPr>
        <w:rPr>
          <w:rFonts w:ascii="Garamond" w:hAnsi="Garamond" w:cs="Arial"/>
        </w:rPr>
      </w:pPr>
    </w:p>
    <w:p w:rsidR="0061640B" w:rsidRPr="00B055CF"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B055CF">
        <w:rPr>
          <w:rFonts w:ascii="Garamond" w:hAnsi="Garamond"/>
          <w:b/>
        </w:rPr>
        <w:lastRenderedPageBreak/>
        <w:t>POZIV ZA NADMETANJE</w:t>
      </w:r>
      <w:r w:rsidRPr="00B055CF">
        <w:rPr>
          <w:rFonts w:ascii="Garamond" w:hAnsi="Garamond"/>
          <w:b/>
          <w:vertAlign w:val="superscript"/>
        </w:rPr>
        <w:footnoteReference w:id="1"/>
      </w:r>
      <w:bookmarkEnd w:id="0"/>
    </w:p>
    <w:p w:rsidR="0061640B" w:rsidRPr="00B055CF" w:rsidRDefault="0061640B" w:rsidP="0061640B">
      <w:pPr>
        <w:rPr>
          <w:rFonts w:ascii="Garamond" w:hAnsi="Garamond" w:cs="Arial"/>
          <w:b/>
          <w:bCs/>
        </w:rPr>
      </w:pPr>
      <w:r w:rsidRPr="00B055CF">
        <w:rPr>
          <w:rFonts w:ascii="Garamond" w:hAnsi="Garamond" w:cs="Arial"/>
          <w:b/>
          <w:bCs/>
        </w:rPr>
        <w:tab/>
      </w:r>
    </w:p>
    <w:p w:rsidR="0061640B" w:rsidRPr="00B055CF" w:rsidRDefault="0061640B" w:rsidP="0061640B">
      <w:pPr>
        <w:ind w:left="360"/>
        <w:jc w:val="center"/>
        <w:rPr>
          <w:rFonts w:ascii="Garamond" w:hAnsi="Garamond" w:cs="Arial"/>
          <w:b/>
          <w:bCs/>
        </w:rPr>
      </w:pPr>
    </w:p>
    <w:p w:rsidR="0061640B" w:rsidRPr="00B055CF" w:rsidRDefault="0061640B" w:rsidP="0061640B">
      <w:pPr>
        <w:numPr>
          <w:ilvl w:val="0"/>
          <w:numId w:val="2"/>
        </w:numPr>
        <w:spacing w:after="160" w:line="259" w:lineRule="auto"/>
        <w:contextualSpacing/>
        <w:rPr>
          <w:rFonts w:ascii="Garamond" w:eastAsia="Calibri" w:hAnsi="Garamond" w:cs="Arial"/>
        </w:rPr>
      </w:pPr>
      <w:r w:rsidRPr="00B055CF">
        <w:rPr>
          <w:rFonts w:ascii="Garamond" w:eastAsia="Calibri" w:hAnsi="Garamond" w:cs="Arial"/>
        </w:rPr>
        <w:t>Podaci o naručiocu;</w:t>
      </w:r>
    </w:p>
    <w:p w:rsidR="0061640B" w:rsidRPr="00B055CF" w:rsidRDefault="0061640B" w:rsidP="0061640B">
      <w:pPr>
        <w:numPr>
          <w:ilvl w:val="0"/>
          <w:numId w:val="2"/>
        </w:numPr>
        <w:spacing w:after="160" w:line="259" w:lineRule="auto"/>
        <w:contextualSpacing/>
        <w:rPr>
          <w:rFonts w:ascii="Garamond" w:eastAsia="Calibri" w:hAnsi="Garamond" w:cs="Arial"/>
        </w:rPr>
      </w:pPr>
      <w:r w:rsidRPr="00B055CF">
        <w:rPr>
          <w:rFonts w:ascii="Garamond" w:eastAsia="Calibri" w:hAnsi="Garamond" w:cs="Arial"/>
        </w:rPr>
        <w:t xml:space="preserve">Podaci o postupku i predmetu javne nabavke: </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Vrsta postupka,</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Predmet javne nabavke (vrsta predmeta, naziv i opis predmeta),</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Procijenjena vrijednost predmeta nabavke</w:t>
      </w:r>
      <w:r w:rsidRPr="00B055CF">
        <w:rPr>
          <w:rFonts w:ascii="Garamond" w:eastAsia="Calibri" w:hAnsi="Garamond" w:cs="Arial"/>
          <w:vertAlign w:val="superscript"/>
        </w:rPr>
        <w:footnoteReference w:id="2"/>
      </w:r>
      <w:r w:rsidRPr="00B055CF">
        <w:rPr>
          <w:rFonts w:ascii="Garamond" w:eastAsia="Calibri" w:hAnsi="Garamond" w:cs="Arial"/>
        </w:rPr>
        <w:t>,</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 xml:space="preserve">Način nabavke: </w:t>
      </w:r>
    </w:p>
    <w:p w:rsidR="0061640B" w:rsidRPr="00B055CF" w:rsidRDefault="0061640B" w:rsidP="0061640B">
      <w:pPr>
        <w:numPr>
          <w:ilvl w:val="0"/>
          <w:numId w:val="4"/>
        </w:numPr>
        <w:spacing w:after="160" w:line="259" w:lineRule="auto"/>
        <w:contextualSpacing/>
        <w:rPr>
          <w:rFonts w:ascii="Garamond" w:eastAsia="Calibri" w:hAnsi="Garamond" w:cs="Arial"/>
        </w:rPr>
      </w:pPr>
      <w:r w:rsidRPr="00B055CF">
        <w:rPr>
          <w:rFonts w:ascii="Garamond" w:eastAsia="Calibri" w:hAnsi="Garamond" w:cs="Arial"/>
        </w:rPr>
        <w:t>Cjelina, po partijama,</w:t>
      </w:r>
    </w:p>
    <w:p w:rsidR="0061640B" w:rsidRPr="00B055CF" w:rsidRDefault="0061640B" w:rsidP="0061640B">
      <w:pPr>
        <w:numPr>
          <w:ilvl w:val="0"/>
          <w:numId w:val="4"/>
        </w:numPr>
        <w:spacing w:after="160" w:line="259" w:lineRule="auto"/>
        <w:contextualSpacing/>
        <w:rPr>
          <w:rFonts w:ascii="Garamond" w:eastAsia="Calibri" w:hAnsi="Garamond" w:cs="Arial"/>
        </w:rPr>
      </w:pPr>
      <w:r w:rsidRPr="00B055CF">
        <w:rPr>
          <w:rFonts w:ascii="Garamond" w:eastAsia="Calibri" w:hAnsi="Garamond" w:cs="Arial"/>
        </w:rPr>
        <w:t>Zajednička nabavka,</w:t>
      </w:r>
    </w:p>
    <w:p w:rsidR="0061640B" w:rsidRPr="00B055CF" w:rsidRDefault="0061640B" w:rsidP="0061640B">
      <w:pPr>
        <w:numPr>
          <w:ilvl w:val="0"/>
          <w:numId w:val="4"/>
        </w:numPr>
        <w:spacing w:after="160" w:line="259" w:lineRule="auto"/>
        <w:contextualSpacing/>
        <w:rPr>
          <w:rFonts w:ascii="Garamond" w:eastAsia="Calibri" w:hAnsi="Garamond" w:cs="Arial"/>
        </w:rPr>
      </w:pPr>
      <w:r w:rsidRPr="00B055CF">
        <w:rPr>
          <w:rFonts w:ascii="Garamond" w:eastAsia="Calibri" w:hAnsi="Garamond" w:cs="Arial"/>
        </w:rPr>
        <w:t>Centralizovana nabavka,</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Posebni oblik nabavke:</w:t>
      </w:r>
    </w:p>
    <w:p w:rsidR="0061640B" w:rsidRPr="00B055CF" w:rsidRDefault="0061640B" w:rsidP="0061640B">
      <w:pPr>
        <w:numPr>
          <w:ilvl w:val="0"/>
          <w:numId w:val="3"/>
        </w:numPr>
        <w:spacing w:after="160" w:line="259" w:lineRule="auto"/>
        <w:contextualSpacing/>
        <w:rPr>
          <w:rFonts w:ascii="Garamond" w:eastAsia="Calibri" w:hAnsi="Garamond" w:cs="Arial"/>
        </w:rPr>
      </w:pPr>
      <w:r w:rsidRPr="00B055CF">
        <w:rPr>
          <w:rFonts w:ascii="Garamond" w:eastAsia="Calibri" w:hAnsi="Garamond" w:cs="Arial"/>
        </w:rPr>
        <w:t>Okvirni sporazum,</w:t>
      </w:r>
    </w:p>
    <w:p w:rsidR="0061640B" w:rsidRPr="00B055CF" w:rsidRDefault="0061640B" w:rsidP="0061640B">
      <w:pPr>
        <w:numPr>
          <w:ilvl w:val="0"/>
          <w:numId w:val="3"/>
        </w:numPr>
        <w:spacing w:after="160" w:line="259" w:lineRule="auto"/>
        <w:contextualSpacing/>
        <w:rPr>
          <w:rFonts w:ascii="Garamond" w:eastAsia="Calibri" w:hAnsi="Garamond" w:cs="Arial"/>
        </w:rPr>
      </w:pPr>
      <w:r w:rsidRPr="00B055CF">
        <w:rPr>
          <w:rFonts w:ascii="Garamond" w:eastAsia="Calibri" w:hAnsi="Garamond" w:cs="Arial"/>
        </w:rPr>
        <w:t>Dinamički sistem nabavki,</w:t>
      </w:r>
    </w:p>
    <w:p w:rsidR="0061640B" w:rsidRPr="00B055CF" w:rsidRDefault="0061640B" w:rsidP="0061640B">
      <w:pPr>
        <w:numPr>
          <w:ilvl w:val="0"/>
          <w:numId w:val="3"/>
        </w:numPr>
        <w:spacing w:after="160" w:line="259" w:lineRule="auto"/>
        <w:contextualSpacing/>
        <w:rPr>
          <w:rFonts w:ascii="Garamond" w:eastAsia="Calibri" w:hAnsi="Garamond" w:cs="Arial"/>
        </w:rPr>
      </w:pPr>
      <w:r w:rsidRPr="00B055CF">
        <w:rPr>
          <w:rFonts w:ascii="Garamond" w:eastAsia="Calibri" w:hAnsi="Garamond" w:cs="Arial"/>
        </w:rPr>
        <w:t>Elektronska aukcija,</w:t>
      </w:r>
    </w:p>
    <w:p w:rsidR="0061640B" w:rsidRPr="00B055CF" w:rsidRDefault="0061640B" w:rsidP="0061640B">
      <w:pPr>
        <w:numPr>
          <w:ilvl w:val="0"/>
          <w:numId w:val="3"/>
        </w:numPr>
        <w:spacing w:after="160" w:line="259" w:lineRule="auto"/>
        <w:contextualSpacing/>
        <w:rPr>
          <w:rFonts w:ascii="Garamond" w:eastAsia="Calibri" w:hAnsi="Garamond" w:cs="Arial"/>
        </w:rPr>
      </w:pPr>
      <w:r w:rsidRPr="00B055CF">
        <w:rPr>
          <w:rFonts w:ascii="Garamond" w:eastAsia="Calibri" w:hAnsi="Garamond" w:cs="Arial"/>
        </w:rPr>
        <w:t>Elektronski katalog,</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Uslovi za učešće u postupku javne nabavke i posebni osnovi za isključenje,</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Kriterijum za izbor najpovoljnije ponude,</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Način, mjesto i vrijeme podnošenja ponuda i otvaranja ponuda,</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Rok za donošenje odluke o izboru,</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Rok važenja ponude,</w:t>
      </w:r>
    </w:p>
    <w:p w:rsidR="0061640B" w:rsidRPr="00B055CF" w:rsidRDefault="0061640B" w:rsidP="0061640B">
      <w:pPr>
        <w:numPr>
          <w:ilvl w:val="1"/>
          <w:numId w:val="2"/>
        </w:numPr>
        <w:spacing w:after="160" w:line="259" w:lineRule="auto"/>
        <w:contextualSpacing/>
        <w:rPr>
          <w:rFonts w:ascii="Garamond" w:eastAsia="Calibri" w:hAnsi="Garamond" w:cs="Arial"/>
        </w:rPr>
      </w:pPr>
      <w:r w:rsidRPr="00B055CF">
        <w:rPr>
          <w:rFonts w:ascii="Garamond" w:eastAsia="Calibri" w:hAnsi="Garamond" w:cs="Arial"/>
        </w:rPr>
        <w:t>Garancija ponude</w:t>
      </w:r>
    </w:p>
    <w:p w:rsidR="0061640B" w:rsidRPr="00B055CF" w:rsidRDefault="0061640B" w:rsidP="0061640B">
      <w:pPr>
        <w:rPr>
          <w:rFonts w:ascii="Garamond" w:eastAsia="Calibri" w:hAnsi="Garamond"/>
        </w:rPr>
      </w:pPr>
    </w:p>
    <w:p w:rsidR="0061640B" w:rsidRPr="00B055CF"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B055CF">
        <w:rPr>
          <w:rFonts w:ascii="Garamond" w:hAnsi="Garamond"/>
          <w:b/>
        </w:rPr>
        <w:t>TEHNIČKA SPECIFIKACIJA PREDMETA JAVNE NABAVKE</w:t>
      </w:r>
      <w:r w:rsidRPr="00B055CF">
        <w:rPr>
          <w:rFonts w:ascii="Garamond" w:hAnsi="Garamond"/>
          <w:b/>
          <w:vertAlign w:val="superscript"/>
        </w:rPr>
        <w:footnoteReference w:id="3"/>
      </w:r>
      <w:bookmarkEnd w:id="1"/>
    </w:p>
    <w:p w:rsidR="0061640B" w:rsidRPr="00B055CF" w:rsidRDefault="0061640B" w:rsidP="0061640B">
      <w:pPr>
        <w:rPr>
          <w:rFonts w:ascii="Garamond" w:eastAsia="Calibri" w:hAnsi="Garamond"/>
        </w:rPr>
      </w:pPr>
    </w:p>
    <w:p w:rsidR="0061640B" w:rsidRPr="00B055CF" w:rsidRDefault="0061640B" w:rsidP="0061640B">
      <w:pPr>
        <w:numPr>
          <w:ilvl w:val="0"/>
          <w:numId w:val="6"/>
        </w:numPr>
        <w:spacing w:after="160" w:line="259" w:lineRule="auto"/>
        <w:contextualSpacing/>
        <w:jc w:val="both"/>
        <w:rPr>
          <w:rFonts w:ascii="Garamond" w:eastAsia="Calibri" w:hAnsi="Garamond" w:cs="Arial"/>
        </w:rPr>
      </w:pPr>
      <w:r w:rsidRPr="00B055CF">
        <w:rPr>
          <w:rFonts w:ascii="Garamond" w:eastAsia="Calibri" w:hAnsi="Garamond" w:cs="Arial"/>
        </w:rPr>
        <w:t>Naziv i opis predmeta nabavke u cjelini, po partijama i stavkama sa bitnim karakteristikama</w:t>
      </w:r>
    </w:p>
    <w:p w:rsidR="001412D4" w:rsidRPr="00B055CF" w:rsidRDefault="0061640B" w:rsidP="0061640B">
      <w:pPr>
        <w:numPr>
          <w:ilvl w:val="0"/>
          <w:numId w:val="6"/>
        </w:numPr>
        <w:spacing w:after="160" w:line="259" w:lineRule="auto"/>
        <w:contextualSpacing/>
        <w:jc w:val="both"/>
        <w:rPr>
          <w:rFonts w:ascii="Garamond" w:eastAsia="Calibri" w:hAnsi="Garamond" w:cs="Arial"/>
        </w:rPr>
      </w:pPr>
      <w:r w:rsidRPr="00B055CF">
        <w:rPr>
          <w:rFonts w:ascii="Garamond" w:eastAsia="Calibri" w:hAnsi="Garamond" w:cs="Arial"/>
        </w:rPr>
        <w:t>Zahtjevi u pogledu načina izvršavanja predmeta nabavke koji su od značaja za sačinjavanje ponude i izvršenje ugovora</w:t>
      </w: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B055CF">
        <w:rPr>
          <w:rFonts w:ascii="Garamond" w:hAnsi="Garamond"/>
          <w:b/>
        </w:rPr>
        <w:t>DODATNE INFORMACIJE O PREDMETU I POSTUPKU NABAVKE</w:t>
      </w:r>
      <w:r w:rsidRPr="00B055CF">
        <w:rPr>
          <w:rFonts w:ascii="Garamond" w:hAnsi="Garamond"/>
          <w:b/>
          <w:vertAlign w:val="superscript"/>
        </w:rPr>
        <w:footnoteReference w:id="4"/>
      </w:r>
      <w:bookmarkEnd w:id="2"/>
    </w:p>
    <w:p w:rsidR="0061640B" w:rsidRPr="00B055CF" w:rsidRDefault="0061640B" w:rsidP="0061640B">
      <w:pPr>
        <w:jc w:val="both"/>
        <w:rPr>
          <w:rFonts w:ascii="Garamond" w:hAnsi="Garamond" w:cs="Arial"/>
          <w:b/>
          <w:bCs/>
        </w:rPr>
      </w:pPr>
    </w:p>
    <w:p w:rsidR="0061640B" w:rsidRPr="00B055CF"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B055CF">
        <w:rPr>
          <w:rFonts w:ascii="Garamond" w:eastAsia="Calibri" w:hAnsi="Garamond" w:cs="Arial"/>
          <w:b/>
          <w:bCs/>
        </w:rPr>
        <w:t>Procijenjena vrijednost predmenta nabavke:</w:t>
      </w:r>
      <w:r w:rsidRPr="00B055CF">
        <w:rPr>
          <w:rFonts w:ascii="Garamond" w:eastAsia="Calibri" w:hAnsi="Garamond" w:cs="Arial"/>
          <w:b/>
          <w:bCs/>
          <w:vertAlign w:val="superscript"/>
        </w:rPr>
        <w:footnoteReference w:id="5"/>
      </w:r>
    </w:p>
    <w:p w:rsidR="0061640B" w:rsidRPr="00B055CF" w:rsidRDefault="0061640B" w:rsidP="0061640B">
      <w:pPr>
        <w:spacing w:after="160" w:line="259" w:lineRule="auto"/>
        <w:jc w:val="both"/>
        <w:rPr>
          <w:rFonts w:ascii="Garamond" w:eastAsia="Calibri" w:hAnsi="Garamond" w:cs="Arial"/>
          <w:b/>
          <w:bCs/>
        </w:rPr>
      </w:pPr>
      <w:r w:rsidRPr="00B055CF">
        <w:rPr>
          <w:rFonts w:ascii="Garamond" w:eastAsia="Calibri" w:hAnsi="Garamond" w:cs="Arial"/>
        </w:rPr>
        <w:sym w:font="Wingdings" w:char="F0A8"/>
      </w:r>
      <w:r w:rsidRPr="00B055CF">
        <w:rPr>
          <w:rFonts w:ascii="Garamond" w:eastAsia="Calibri" w:hAnsi="Garamond" w:cs="Arial"/>
          <w:b/>
          <w:bCs/>
        </w:rPr>
        <w:t>Procijenjena vrijednost predmeta nabavke</w:t>
      </w:r>
      <w:r w:rsidRPr="00B055CF">
        <w:rPr>
          <w:rFonts w:ascii="Garamond" w:eastAsia="Calibri" w:hAnsi="Garamond" w:cs="Arial"/>
        </w:rPr>
        <w:t>:</w:t>
      </w:r>
    </w:p>
    <w:p w:rsidR="0099511B" w:rsidRPr="00B055CF" w:rsidRDefault="0099511B" w:rsidP="0099511B">
      <w:pPr>
        <w:spacing w:after="160" w:line="259" w:lineRule="auto"/>
        <w:ind w:left="4320" w:firstLine="720"/>
        <w:jc w:val="both"/>
        <w:rPr>
          <w:rFonts w:ascii="Garamond" w:eastAsia="Calibri" w:hAnsi="Garamond" w:cs="Arial"/>
        </w:rPr>
      </w:pPr>
      <w:r w:rsidRPr="00B055CF">
        <w:rPr>
          <w:rFonts w:ascii="Garamond" w:hAnsi="Garamond" w:cs="Arial"/>
          <w:lang w:val="sr-Latn-CS"/>
        </w:rPr>
        <w:t>Ukupno:</w:t>
      </w:r>
      <w:r w:rsidR="003C421C" w:rsidRPr="00B055CF">
        <w:rPr>
          <w:rFonts w:ascii="Garamond" w:hAnsi="Garamond" w:cs="Arial"/>
          <w:lang w:val="sr-Latn-CS"/>
        </w:rPr>
        <w:t xml:space="preserve"> </w:t>
      </w:r>
      <w:r w:rsidR="003C421C" w:rsidRPr="00B055CF">
        <w:rPr>
          <w:rFonts w:ascii="Garamond" w:hAnsi="Garamond" w:cs="Arial"/>
          <w:b/>
        </w:rPr>
        <w:t>39.600,00</w:t>
      </w:r>
      <w:r w:rsidR="007A518F" w:rsidRPr="00B055CF">
        <w:rPr>
          <w:rFonts w:ascii="Garamond" w:hAnsi="Garamond"/>
          <w:b/>
          <w:lang w:val="sl-SI"/>
        </w:rPr>
        <w:t xml:space="preserve"> eura bez pdv</w:t>
      </w:r>
      <w:r w:rsidRPr="00B055CF">
        <w:rPr>
          <w:rFonts w:ascii="Garamond" w:hAnsi="Garamond" w:cs="Arial"/>
          <w:b/>
          <w:lang w:val="pl-PL"/>
        </w:rPr>
        <w:t>-a</w:t>
      </w:r>
    </w:p>
    <w:p w:rsidR="0061640B" w:rsidRPr="00B055CF" w:rsidRDefault="0061640B" w:rsidP="0061640B">
      <w:pPr>
        <w:jc w:val="both"/>
        <w:rPr>
          <w:rFonts w:ascii="Garamond" w:hAnsi="Garamond" w:cs="Arial"/>
        </w:rPr>
      </w:pPr>
    </w:p>
    <w:p w:rsidR="0061640B" w:rsidRPr="00B055CF"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B055CF">
        <w:rPr>
          <w:rFonts w:ascii="Garamond" w:hAnsi="Garamond" w:cs="Arial"/>
          <w:b/>
        </w:rPr>
        <w:t>PODACI O NARUČIOCIMA KOJI ZAKLJUČUJU ZAJEDNIČKU NABAVKU</w:t>
      </w:r>
    </w:p>
    <w:p w:rsidR="0061640B" w:rsidRPr="00B055CF" w:rsidRDefault="0061640B" w:rsidP="0061640B">
      <w:pPr>
        <w:jc w:val="both"/>
        <w:rPr>
          <w:rFonts w:ascii="Garamond" w:hAnsi="Garamond" w:cs="Arial"/>
        </w:rPr>
      </w:pPr>
    </w:p>
    <w:p w:rsidR="007F5E07" w:rsidRPr="00B055CF" w:rsidRDefault="007F5E07" w:rsidP="007F5E07">
      <w:pPr>
        <w:jc w:val="both"/>
        <w:rPr>
          <w:rFonts w:ascii="Garamond" w:hAnsi="Garamond" w:cs="Arial"/>
        </w:rPr>
      </w:pPr>
      <w:r w:rsidRPr="00B055CF">
        <w:rPr>
          <w:rFonts w:ascii="Garamond" w:hAnsi="Garamond" w:cs="Arial"/>
        </w:rPr>
        <w:t>Nabavka se sprovodi kao zajednička nabavka:</w:t>
      </w:r>
    </w:p>
    <w:p w:rsidR="007F5E07" w:rsidRPr="00B055CF" w:rsidRDefault="007F5E07" w:rsidP="007F5E07">
      <w:pPr>
        <w:jc w:val="both"/>
        <w:rPr>
          <w:rFonts w:ascii="Garamond" w:hAnsi="Garamond" w:cs="Arial"/>
        </w:rPr>
      </w:pPr>
      <w:r w:rsidRPr="00B055CF">
        <w:rPr>
          <w:rFonts w:ascii="Garamond" w:hAnsi="Garamond" w:cs="Arial"/>
        </w:rPr>
        <w:sym w:font="Wingdings" w:char="F0A8"/>
      </w:r>
      <w:r w:rsidRPr="00B055CF">
        <w:rPr>
          <w:rFonts w:ascii="Garamond" w:hAnsi="Garamond" w:cs="Arial"/>
        </w:rPr>
        <w:t xml:space="preserve"> Ne</w:t>
      </w:r>
    </w:p>
    <w:p w:rsidR="0061640B" w:rsidRPr="00B055CF" w:rsidRDefault="0061640B" w:rsidP="0061640B">
      <w:pPr>
        <w:jc w:val="both"/>
        <w:rPr>
          <w:rFonts w:ascii="Garamond" w:hAnsi="Garamond" w:cs="Arial"/>
        </w:rPr>
      </w:pPr>
    </w:p>
    <w:p w:rsidR="0061640B" w:rsidRPr="00B055CF"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B055CF">
        <w:rPr>
          <w:rFonts w:ascii="Garamond" w:hAnsi="Garamond" w:cs="Arial"/>
          <w:b/>
        </w:rPr>
        <w:t>PODACI O NARUČIOCIMA KOJI SU UKLJUČENI U CENTRALIZOVANU NABAVKU</w:t>
      </w:r>
    </w:p>
    <w:p w:rsidR="0061640B" w:rsidRPr="00B055CF" w:rsidRDefault="0061640B" w:rsidP="0061640B">
      <w:pPr>
        <w:jc w:val="both"/>
        <w:rPr>
          <w:rFonts w:ascii="Garamond" w:hAnsi="Garamond" w:cs="Arial"/>
        </w:rPr>
      </w:pPr>
    </w:p>
    <w:p w:rsidR="007F5E07" w:rsidRPr="00B055CF" w:rsidRDefault="007F5E07" w:rsidP="007F5E07">
      <w:pPr>
        <w:jc w:val="both"/>
        <w:rPr>
          <w:rFonts w:ascii="Garamond" w:hAnsi="Garamond" w:cs="Arial"/>
        </w:rPr>
      </w:pPr>
      <w:r w:rsidRPr="00B055CF">
        <w:rPr>
          <w:rFonts w:ascii="Garamond" w:hAnsi="Garamond" w:cs="Arial"/>
        </w:rPr>
        <w:t>Nabavka je centralizovana:</w:t>
      </w:r>
    </w:p>
    <w:p w:rsidR="007F5E07" w:rsidRPr="00B055CF" w:rsidRDefault="007F5E07" w:rsidP="007F5E07">
      <w:pPr>
        <w:jc w:val="both"/>
        <w:rPr>
          <w:rFonts w:ascii="Garamond" w:hAnsi="Garamond" w:cs="Arial"/>
        </w:rPr>
      </w:pPr>
      <w:r w:rsidRPr="00B055CF">
        <w:rPr>
          <w:rFonts w:ascii="Garamond" w:hAnsi="Garamond" w:cs="Arial"/>
        </w:rPr>
        <w:sym w:font="Wingdings" w:char="F0A8"/>
      </w:r>
      <w:r w:rsidRPr="00B055CF">
        <w:rPr>
          <w:rFonts w:ascii="Garamond" w:hAnsi="Garamond" w:cs="Arial"/>
        </w:rPr>
        <w:t xml:space="preserve"> Da</w:t>
      </w:r>
    </w:p>
    <w:p w:rsidR="007F5E07" w:rsidRPr="00B055CF" w:rsidRDefault="007F5E07" w:rsidP="007F5E07">
      <w:pPr>
        <w:jc w:val="both"/>
        <w:rPr>
          <w:rFonts w:ascii="Garamond" w:hAnsi="Garamond" w:cs="Arial"/>
        </w:rPr>
      </w:pPr>
    </w:p>
    <w:p w:rsidR="007F5E07" w:rsidRPr="00B055CF" w:rsidRDefault="007F5E07" w:rsidP="007F5E07">
      <w:pPr>
        <w:jc w:val="both"/>
        <w:rPr>
          <w:rFonts w:ascii="Garamond" w:hAnsi="Garamond" w:cs="Arial"/>
        </w:rPr>
      </w:pPr>
      <w:r w:rsidRPr="00B055CF">
        <w:rPr>
          <w:rFonts w:ascii="Garamond" w:hAnsi="Garamond" w:cs="Arial"/>
        </w:rPr>
        <w:t>Centralizovana nabavka se sprovodi za:</w:t>
      </w:r>
    </w:p>
    <w:p w:rsidR="007F5E07" w:rsidRPr="00B055CF" w:rsidRDefault="00612334" w:rsidP="00711930">
      <w:pPr>
        <w:pStyle w:val="ListParagraph"/>
        <w:numPr>
          <w:ilvl w:val="0"/>
          <w:numId w:val="7"/>
        </w:numPr>
        <w:spacing w:after="0" w:line="20" w:lineRule="atLeast"/>
        <w:jc w:val="both"/>
        <w:rPr>
          <w:rFonts w:ascii="Garamond" w:hAnsi="Garamond"/>
          <w:sz w:val="24"/>
          <w:szCs w:val="24"/>
        </w:rPr>
      </w:pPr>
      <w:r w:rsidRPr="00B055CF">
        <w:rPr>
          <w:rFonts w:ascii="Garamond" w:hAnsi="Garamond"/>
          <w:sz w:val="24"/>
          <w:szCs w:val="24"/>
        </w:rPr>
        <w:t xml:space="preserve">Sekretarijat za </w:t>
      </w:r>
      <w:r w:rsidR="009A3037" w:rsidRPr="00B055CF">
        <w:rPr>
          <w:rFonts w:ascii="Garamond" w:hAnsi="Garamond"/>
          <w:sz w:val="24"/>
          <w:szCs w:val="24"/>
        </w:rPr>
        <w:t>socijalno staranje</w:t>
      </w:r>
    </w:p>
    <w:p w:rsidR="00711930" w:rsidRPr="00B055CF" w:rsidRDefault="00711930" w:rsidP="00711930">
      <w:pPr>
        <w:spacing w:line="20" w:lineRule="atLeast"/>
        <w:jc w:val="both"/>
        <w:rPr>
          <w:rFonts w:ascii="Garamond" w:hAnsi="Garamond"/>
        </w:rPr>
      </w:pPr>
    </w:p>
    <w:p w:rsidR="0061640B" w:rsidRPr="00B055CF"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B055CF">
        <w:rPr>
          <w:rFonts w:ascii="Garamond" w:hAnsi="Garamond" w:cs="Arial"/>
          <w:b/>
        </w:rPr>
        <w:t>NAČIN SPROVOĐENJA ELEKTRONSKE AUKCIJE</w:t>
      </w:r>
    </w:p>
    <w:p w:rsidR="0061640B" w:rsidRPr="00B055CF" w:rsidRDefault="0061640B" w:rsidP="0061640B">
      <w:pPr>
        <w:jc w:val="both"/>
        <w:rPr>
          <w:rFonts w:ascii="Garamond" w:hAnsi="Garamond" w:cs="Arial"/>
        </w:rPr>
      </w:pPr>
    </w:p>
    <w:p w:rsidR="0061640B" w:rsidRPr="00B055CF" w:rsidRDefault="0061640B" w:rsidP="0061640B">
      <w:pPr>
        <w:jc w:val="both"/>
        <w:rPr>
          <w:rFonts w:ascii="Garamond" w:hAnsi="Garamond" w:cs="Arial"/>
        </w:rPr>
      </w:pPr>
      <w:r w:rsidRPr="00B055CF">
        <w:rPr>
          <w:rFonts w:ascii="Garamond" w:hAnsi="Garamond" w:cs="Arial"/>
        </w:rPr>
        <w:t>Elektronska aukcija će se sprovesti nakon ocjene ponuda, kao elektronski proces koji se ponavlja, radi postizanja nove (</w:t>
      </w:r>
      <w:r w:rsidRPr="00B055CF">
        <w:rPr>
          <w:rFonts w:ascii="Garamond" w:hAnsi="Garamond" w:cs="Arial"/>
          <w:u w:val="single"/>
        </w:rPr>
        <w:t>upisati kriterijum za koji se sprovodi elektronska aukcija)</w:t>
      </w:r>
      <w:r w:rsidRPr="00B055CF">
        <w:rPr>
          <w:rFonts w:ascii="Garamond" w:hAnsi="Garamond" w:cs="Arial"/>
        </w:rPr>
        <w:t xml:space="preserve">. </w:t>
      </w:r>
    </w:p>
    <w:p w:rsidR="00853218" w:rsidRPr="00B055CF" w:rsidRDefault="00853218" w:rsidP="0061640B">
      <w:pPr>
        <w:jc w:val="both"/>
        <w:rPr>
          <w:rFonts w:ascii="Garamond" w:hAnsi="Garamond" w:cs="Arial"/>
        </w:rPr>
      </w:pPr>
    </w:p>
    <w:p w:rsidR="0061640B" w:rsidRPr="00B055CF" w:rsidRDefault="007F5E07" w:rsidP="0061640B">
      <w:pPr>
        <w:jc w:val="both"/>
        <w:rPr>
          <w:rFonts w:ascii="Garamond" w:hAnsi="Garamond" w:cs="Arial"/>
        </w:rPr>
      </w:pPr>
      <w:r w:rsidRPr="00B055CF">
        <w:rPr>
          <w:rFonts w:ascii="Garamond" w:hAnsi="Garamond" w:cs="Arial"/>
        </w:rPr>
        <w:sym w:font="Wingdings" w:char="F0A8"/>
      </w:r>
      <w:r w:rsidRPr="00B055CF">
        <w:rPr>
          <w:rFonts w:ascii="Garamond" w:hAnsi="Garamond" w:cs="Arial"/>
        </w:rPr>
        <w:t xml:space="preserve"> Ne</w:t>
      </w:r>
    </w:p>
    <w:p w:rsidR="00853218" w:rsidRPr="00B055CF" w:rsidRDefault="00853218" w:rsidP="0061640B">
      <w:pPr>
        <w:jc w:val="both"/>
        <w:rPr>
          <w:rFonts w:ascii="Garamond" w:hAnsi="Garamond" w:cs="Arial"/>
        </w:rPr>
      </w:pPr>
    </w:p>
    <w:p w:rsidR="0061640B" w:rsidRPr="00B055CF"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B055CF">
        <w:rPr>
          <w:rFonts w:ascii="Garamond" w:hAnsi="Garamond" w:cs="Arial"/>
          <w:b/>
        </w:rPr>
        <w:t xml:space="preserve">ELEKTRONSKI KATALOG </w:t>
      </w:r>
    </w:p>
    <w:p w:rsidR="0061640B" w:rsidRPr="00B055CF" w:rsidRDefault="0061640B" w:rsidP="0061640B">
      <w:pPr>
        <w:jc w:val="both"/>
        <w:rPr>
          <w:rFonts w:ascii="Garamond" w:hAnsi="Garamond" w:cs="Arial"/>
        </w:rPr>
      </w:pPr>
    </w:p>
    <w:p w:rsidR="007F5E07" w:rsidRPr="00B055CF" w:rsidRDefault="007F5E07" w:rsidP="007F5E07">
      <w:pPr>
        <w:jc w:val="both"/>
        <w:rPr>
          <w:rFonts w:ascii="Garamond" w:hAnsi="Garamond" w:cs="Arial"/>
        </w:rPr>
      </w:pPr>
      <w:r w:rsidRPr="00B055CF">
        <w:rPr>
          <w:rFonts w:ascii="Garamond" w:hAnsi="Garamond" w:cs="Arial"/>
        </w:rPr>
        <w:sym w:font="Wingdings" w:char="F0A8"/>
      </w:r>
      <w:r w:rsidRPr="00B055CF">
        <w:rPr>
          <w:rFonts w:ascii="Garamond" w:hAnsi="Garamond" w:cs="Arial"/>
        </w:rPr>
        <w:t xml:space="preserve"> Ne</w:t>
      </w:r>
    </w:p>
    <w:p w:rsidR="0061640B" w:rsidRPr="00B055CF" w:rsidRDefault="0061640B" w:rsidP="0061640B">
      <w:pPr>
        <w:jc w:val="both"/>
        <w:rPr>
          <w:rFonts w:ascii="Garamond" w:hAnsi="Garamond" w:cs="Arial"/>
        </w:rPr>
      </w:pPr>
    </w:p>
    <w:p w:rsidR="0061640B" w:rsidRPr="00B055CF"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B055CF">
        <w:rPr>
          <w:rFonts w:ascii="Garamond" w:hAnsi="Garamond" w:cs="Arial"/>
          <w:b/>
        </w:rPr>
        <w:t>PONUDA SA VARIJANTAMA</w:t>
      </w:r>
    </w:p>
    <w:p w:rsidR="0061640B" w:rsidRPr="00B055CF" w:rsidRDefault="0061640B" w:rsidP="0061640B">
      <w:pPr>
        <w:jc w:val="both"/>
        <w:rPr>
          <w:rFonts w:ascii="Garamond" w:hAnsi="Garamond" w:cs="Arial"/>
          <w:b/>
          <w:bCs/>
        </w:rPr>
      </w:pPr>
    </w:p>
    <w:p w:rsidR="0061640B" w:rsidRPr="00B055CF" w:rsidRDefault="0061640B" w:rsidP="0061640B">
      <w:pPr>
        <w:jc w:val="both"/>
        <w:rPr>
          <w:rFonts w:ascii="Garamond" w:hAnsi="Garamond" w:cs="Arial"/>
        </w:rPr>
      </w:pPr>
      <w:r w:rsidRPr="00B055CF">
        <w:rPr>
          <w:rFonts w:ascii="Garamond" w:hAnsi="Garamond" w:cs="Arial"/>
        </w:rPr>
        <w:t>Mogućnost podnošenja ponude sa varijantama</w:t>
      </w:r>
    </w:p>
    <w:p w:rsidR="0061640B" w:rsidRPr="00B055CF" w:rsidRDefault="0061640B" w:rsidP="0061640B">
      <w:pPr>
        <w:jc w:val="both"/>
        <w:rPr>
          <w:rFonts w:ascii="Garamond" w:hAnsi="Garamond" w:cs="Arial"/>
        </w:rPr>
      </w:pPr>
    </w:p>
    <w:p w:rsidR="0061640B" w:rsidRPr="00B055CF" w:rsidRDefault="0061640B" w:rsidP="0061640B">
      <w:pPr>
        <w:jc w:val="both"/>
        <w:rPr>
          <w:rFonts w:ascii="Garamond" w:hAnsi="Garamond" w:cs="Arial"/>
        </w:rPr>
      </w:pPr>
      <w:r w:rsidRPr="00B055CF">
        <w:rPr>
          <w:rFonts w:ascii="Garamond" w:hAnsi="Garamond" w:cs="Arial"/>
        </w:rPr>
        <w:sym w:font="Wingdings" w:char="F0A8"/>
      </w:r>
      <w:r w:rsidRPr="00B055CF">
        <w:rPr>
          <w:rFonts w:ascii="Garamond" w:hAnsi="Garamond" w:cs="Arial"/>
        </w:rPr>
        <w:t xml:space="preserve"> Varijante ponude nijesu dozvoljene i neće biti razmatrane.</w:t>
      </w:r>
    </w:p>
    <w:p w:rsidR="0061640B" w:rsidRPr="00B055CF" w:rsidRDefault="0061640B" w:rsidP="0061640B">
      <w:pPr>
        <w:jc w:val="both"/>
        <w:rPr>
          <w:rFonts w:ascii="Garamond" w:hAnsi="Garamond" w:cs="Arial"/>
          <w:b/>
          <w:bCs/>
        </w:rPr>
      </w:pPr>
    </w:p>
    <w:p w:rsidR="0061640B" w:rsidRPr="00B055CF"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B055CF">
        <w:rPr>
          <w:rFonts w:ascii="Garamond" w:hAnsi="Garamond" w:cs="Arial"/>
          <w:b/>
        </w:rPr>
        <w:t>REZERVISANA NABAVKA</w:t>
      </w:r>
    </w:p>
    <w:p w:rsidR="0061640B" w:rsidRPr="00B055CF" w:rsidRDefault="0061640B" w:rsidP="0061640B">
      <w:pPr>
        <w:jc w:val="both"/>
        <w:rPr>
          <w:rFonts w:ascii="Garamond" w:hAnsi="Garamond" w:cs="Arial"/>
          <w:b/>
          <w:bCs/>
        </w:rPr>
      </w:pPr>
    </w:p>
    <w:p w:rsidR="0061640B" w:rsidRPr="00B055CF" w:rsidRDefault="0061640B" w:rsidP="0061640B">
      <w:pPr>
        <w:jc w:val="both"/>
        <w:rPr>
          <w:rFonts w:ascii="Garamond" w:hAnsi="Garamond" w:cs="Arial"/>
        </w:rPr>
      </w:pPr>
      <w:r w:rsidRPr="00B055CF">
        <w:rPr>
          <w:rFonts w:ascii="Garamond" w:hAnsi="Garamond" w:cs="Arial"/>
        </w:rPr>
        <w:sym w:font="Wingdings" w:char="F0A8"/>
      </w:r>
      <w:r w:rsidRPr="00B055CF">
        <w:rPr>
          <w:rFonts w:ascii="Garamond" w:hAnsi="Garamond" w:cs="Arial"/>
        </w:rPr>
        <w:t xml:space="preserve"> Ne</w:t>
      </w:r>
    </w:p>
    <w:p w:rsidR="00AD7EAB" w:rsidRPr="00B055CF"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B055CF">
        <w:rPr>
          <w:rFonts w:ascii="Garamond" w:hAnsi="Garamond"/>
          <w:b/>
        </w:rPr>
        <w:t>NAČIN UTVRĐIVANJA EKVIVALENTNOSTI</w:t>
      </w:r>
      <w:bookmarkEnd w:id="3"/>
    </w:p>
    <w:p w:rsidR="00AD7EAB" w:rsidRPr="00B055CF" w:rsidRDefault="00AD7EAB" w:rsidP="00AD7EAB">
      <w:pPr>
        <w:jc w:val="both"/>
        <w:rPr>
          <w:rFonts w:ascii="Garamond" w:hAnsi="Garamond" w:cs="Arial"/>
          <w:b/>
          <w:u w:val="single"/>
        </w:rPr>
      </w:pPr>
      <w:r w:rsidRPr="00B055CF">
        <w:rPr>
          <w:rFonts w:ascii="Garamond" w:hAnsi="Garamond" w:cs="Arial"/>
          <w:bCs/>
        </w:rPr>
        <w:t>Način utvrđivanja ekvivalentnosti:</w:t>
      </w:r>
    </w:p>
    <w:p w:rsidR="00AD7EAB" w:rsidRPr="00B055CF" w:rsidRDefault="00AD7EAB" w:rsidP="00AD7EAB">
      <w:pPr>
        <w:jc w:val="both"/>
        <w:rPr>
          <w:rFonts w:ascii="Garamond" w:hAnsi="Garamond" w:cs="Arial"/>
          <w:b/>
          <w:u w:val="single"/>
        </w:rPr>
      </w:pPr>
    </w:p>
    <w:p w:rsidR="00AD7EAB" w:rsidRPr="00B055CF" w:rsidRDefault="00AD7EAB" w:rsidP="00AD7EAB">
      <w:pPr>
        <w:pStyle w:val="PlainText"/>
        <w:jc w:val="both"/>
        <w:rPr>
          <w:rFonts w:ascii="Garamond" w:hAnsi="Garamond"/>
          <w:b/>
          <w:sz w:val="24"/>
          <w:szCs w:val="24"/>
        </w:rPr>
      </w:pPr>
      <w:r w:rsidRPr="00B055CF">
        <w:rPr>
          <w:rFonts w:ascii="Garamond" w:hAnsi="Garamond"/>
          <w:sz w:val="24"/>
          <w:szCs w:val="24"/>
        </w:rPr>
        <w:t xml:space="preserve">Ponuđači mogu, shodno Zakonu o javnim nabavkama ponuditi proizvode koji su ekvivalentni proizvodima navedenim u specifikaciji predmeta javne nabavke, uz podnošenje dokaza o ekvivalentnosti, a saglasno Zakonu o tehničkim zahtjevima za proizvode i ocjenjivanju usaglašenosti („Sl.list CG“, br. 53/11 i 33/14) kojim je propisano da se ekvivalentnost proizvoda (istovjetnost tehničkih zahtjeva za proizvode) dokazuje ispravama o usaglašenosti. </w:t>
      </w:r>
      <w:r w:rsidRPr="00B055CF">
        <w:rPr>
          <w:rFonts w:ascii="Garamond" w:hAnsi="Garamond"/>
          <w:b/>
          <w:sz w:val="24"/>
          <w:szCs w:val="24"/>
        </w:rPr>
        <w:t>Ponudači su dužni dostaviti dokaz - ispravu o usaglašenosti, odnosno deklaraciju proizvođača o usaglašenosti.</w:t>
      </w:r>
    </w:p>
    <w:p w:rsidR="0061640B" w:rsidRPr="00B055CF"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B055CF">
        <w:rPr>
          <w:rFonts w:ascii="Garamond" w:hAnsi="Garamond"/>
          <w:b/>
        </w:rPr>
        <w:lastRenderedPageBreak/>
        <w:t>OSNOVI ZA OBAVEZNO ISKLJUČENJE IZ POSTUPKA JAVNE NABAVKE</w:t>
      </w:r>
      <w:bookmarkEnd w:id="4"/>
    </w:p>
    <w:p w:rsidR="00853218" w:rsidRPr="00B055CF" w:rsidRDefault="00853218" w:rsidP="00853218">
      <w:pPr>
        <w:rPr>
          <w:rFonts w:ascii="Garamond" w:hAnsi="Garamond" w:cs="Arial"/>
        </w:rPr>
      </w:pPr>
      <w:r w:rsidRPr="00B055CF">
        <w:rPr>
          <w:rFonts w:ascii="Garamond" w:hAnsi="Garamond" w:cs="Arial"/>
        </w:rPr>
        <w:t xml:space="preserve">Privredni subjekat će se isključiti iz postupka javne nabavke, ako: </w:t>
      </w:r>
    </w:p>
    <w:p w:rsidR="000A2FBD" w:rsidRPr="00B055CF" w:rsidRDefault="000A2FBD" w:rsidP="000A2FBD">
      <w:pPr>
        <w:jc w:val="both"/>
        <w:rPr>
          <w:rFonts w:ascii="Garamond" w:hAnsi="Garamond" w:cs="Arial"/>
        </w:rPr>
      </w:pPr>
      <w:bookmarkStart w:id="5" w:name="_Toc62730558"/>
      <w:r w:rsidRPr="00B055CF">
        <w:rPr>
          <w:rFonts w:ascii="Garamond" w:hAnsi="Garamond" w:cs="Arial"/>
        </w:rPr>
        <w:t xml:space="preserve">: </w:t>
      </w:r>
    </w:p>
    <w:p w:rsidR="000A2FBD" w:rsidRPr="00B055CF" w:rsidRDefault="000A2FBD" w:rsidP="000A2FBD">
      <w:pPr>
        <w:jc w:val="both"/>
        <w:rPr>
          <w:rFonts w:ascii="Garamond" w:hAnsi="Garamond" w:cs="Arial"/>
        </w:rPr>
      </w:pPr>
      <w:r w:rsidRPr="00B055CF">
        <w:rPr>
          <w:rFonts w:ascii="Garamond" w:hAnsi="Garamond" w:cs="Arial"/>
        </w:rPr>
        <w:t xml:space="preserve">1) je vršio neprimjeren uticaj u smislu člana 38 stav 2 tačka 1 ovog zakona; </w:t>
      </w:r>
    </w:p>
    <w:p w:rsidR="000A2FBD" w:rsidRPr="00B055CF" w:rsidRDefault="000A2FBD" w:rsidP="000A2FBD">
      <w:pPr>
        <w:jc w:val="both"/>
        <w:rPr>
          <w:rFonts w:ascii="Garamond" w:hAnsi="Garamond" w:cs="Arial"/>
        </w:rPr>
      </w:pPr>
      <w:r w:rsidRPr="00B055CF">
        <w:rPr>
          <w:rFonts w:ascii="Garamond" w:hAnsi="Garamond" w:cs="Arial"/>
        </w:rPr>
        <w:t xml:space="preserve">2) postoji sukob interesa iz člana 41 stav 1 tačka 2 ili člana 42 ovog zakona; </w:t>
      </w:r>
    </w:p>
    <w:p w:rsidR="000A2FBD" w:rsidRPr="00B055CF" w:rsidRDefault="000A2FBD" w:rsidP="000A2FBD">
      <w:pPr>
        <w:jc w:val="both"/>
        <w:rPr>
          <w:rFonts w:ascii="Garamond" w:hAnsi="Garamond" w:cs="Arial"/>
        </w:rPr>
      </w:pPr>
      <w:r w:rsidRPr="00B055CF">
        <w:rPr>
          <w:rFonts w:ascii="Garamond" w:hAnsi="Garamond" w:cs="Arial"/>
        </w:rPr>
        <w:t xml:space="preserve">3) ne ispunjava uslov iz člana 99 ovog zakona; </w:t>
      </w:r>
    </w:p>
    <w:p w:rsidR="000A2FBD" w:rsidRPr="00B055CF" w:rsidRDefault="000A2FBD" w:rsidP="000A2FBD">
      <w:pPr>
        <w:jc w:val="both"/>
        <w:rPr>
          <w:rFonts w:ascii="Garamond" w:hAnsi="Garamond" w:cs="Arial"/>
        </w:rPr>
      </w:pPr>
      <w:r w:rsidRPr="00B055CF">
        <w:rPr>
          <w:rFonts w:ascii="Garamond" w:hAnsi="Garamond" w:cs="Arial"/>
        </w:rPr>
        <w:t xml:space="preserve">4) ne ispunjava uslov iz čl. 102, 104 ili 106 ovog zakona predviĎen tenderskom dokumentacijom; </w:t>
      </w:r>
    </w:p>
    <w:p w:rsidR="000A2FBD" w:rsidRPr="00B055CF" w:rsidRDefault="000A2FBD" w:rsidP="000A2FBD">
      <w:pPr>
        <w:jc w:val="both"/>
        <w:rPr>
          <w:rFonts w:ascii="Garamond" w:hAnsi="Garamond" w:cs="Arial"/>
        </w:rPr>
      </w:pPr>
      <w:r w:rsidRPr="00B055CF">
        <w:rPr>
          <w:rFonts w:ascii="Garamond" w:hAnsi="Garamond" w:cs="Arial"/>
        </w:rPr>
        <w:t xml:space="preserve">5) nije dostavio izjavu privrednog subjekta ili dostavljena izjava ne sadrţi informacije i podatke traţene tenderskom dokumentacijom ili je nepravilno sačinjena; </w:t>
      </w:r>
    </w:p>
    <w:p w:rsidR="000A2FBD" w:rsidRPr="00B055CF" w:rsidRDefault="000A2FBD" w:rsidP="000A2FBD">
      <w:pPr>
        <w:jc w:val="both"/>
        <w:rPr>
          <w:rFonts w:ascii="Garamond" w:hAnsi="Garamond" w:cs="Arial"/>
        </w:rPr>
      </w:pPr>
      <w:r w:rsidRPr="00B055CF">
        <w:rPr>
          <w:rFonts w:ascii="Garamond" w:hAnsi="Garamond" w:cs="Arial"/>
        </w:rPr>
        <w:t xml:space="preserve">6) postoji razlog na osnovu kojeg se smatra da je odustao od prijave, odnosno ponude, a koji je propisan članom 120 stav 15 ovog zakona; </w:t>
      </w:r>
    </w:p>
    <w:p w:rsidR="000A2FBD" w:rsidRPr="00B055CF" w:rsidRDefault="000A2FBD" w:rsidP="000A2FBD">
      <w:pPr>
        <w:jc w:val="both"/>
        <w:rPr>
          <w:rFonts w:ascii="Garamond" w:hAnsi="Garamond" w:cs="Arial"/>
        </w:rPr>
      </w:pPr>
      <w:r w:rsidRPr="00B055CF">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0A2FBD" w:rsidRPr="00B055CF" w:rsidRDefault="000A2FBD" w:rsidP="000A2FBD">
      <w:pPr>
        <w:jc w:val="both"/>
        <w:rPr>
          <w:rFonts w:ascii="Garamond" w:hAnsi="Garamond" w:cs="Arial"/>
        </w:rPr>
      </w:pPr>
      <w:r w:rsidRPr="00B055CF">
        <w:rPr>
          <w:rFonts w:ascii="Garamond" w:hAnsi="Garamond" w:cs="Arial"/>
        </w:rPr>
        <w:t>8) postoji drugi razlog propisan ovim zakonom.</w:t>
      </w: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B055CF">
        <w:rPr>
          <w:rFonts w:ascii="Garamond" w:hAnsi="Garamond"/>
          <w:b/>
        </w:rPr>
        <w:t>SREDSTVA FINANSIJSKOG OBEZBJEĐENJA UGOVORA O JAVNOJ NABAVCI</w:t>
      </w:r>
      <w:bookmarkEnd w:id="5"/>
    </w:p>
    <w:p w:rsidR="00E47EF0" w:rsidRPr="00B055CF" w:rsidRDefault="00E47EF0" w:rsidP="00E47EF0">
      <w:pPr>
        <w:jc w:val="both"/>
        <w:rPr>
          <w:rFonts w:ascii="Garamond" w:hAnsi="Garamond" w:cs="Arial"/>
        </w:rPr>
      </w:pPr>
      <w:r w:rsidRPr="00B055CF">
        <w:rPr>
          <w:rFonts w:ascii="Garamond" w:hAnsi="Garamond" w:cs="Arial"/>
        </w:rPr>
        <w:t>Ponuđač čija ponuda bude izabrana kao najpovoljnija je dužan da uz potpisan ugovor o javnoj nabavci dostavi naručiocu:</w:t>
      </w:r>
    </w:p>
    <w:p w:rsidR="0061640B" w:rsidRPr="00B055CF" w:rsidRDefault="00E47EF0" w:rsidP="00E47EF0">
      <w:pPr>
        <w:jc w:val="both"/>
        <w:rPr>
          <w:rFonts w:ascii="Garamond" w:hAnsi="Garamond" w:cs="Arial"/>
        </w:rPr>
      </w:pPr>
      <w:r w:rsidRPr="00B055CF">
        <w:rPr>
          <w:rFonts w:ascii="Garamond" w:hAnsi="Garamond" w:cs="Arial"/>
        </w:rPr>
        <w:t>• garanciju za dobro izvršenje ugovora ako su po</w:t>
      </w:r>
      <w:r w:rsidR="00BC5388" w:rsidRPr="00B055CF">
        <w:rPr>
          <w:rFonts w:ascii="Garamond" w:hAnsi="Garamond" w:cs="Arial"/>
        </w:rPr>
        <w:t>tpisnici dužni da ga izvršavaju</w:t>
      </w:r>
      <w:r w:rsidRPr="00B055CF">
        <w:rPr>
          <w:rFonts w:ascii="Garamond" w:hAnsi="Garamond" w:cs="Arial"/>
        </w:rPr>
        <w:t>, za slučaj povrede ugovorenih obaveza u iznosu od 10% od vrijednosti ugovora sa rokom izvršenja 15 dana dužim od ugovor</w:t>
      </w:r>
      <w:r w:rsidR="00BC5388" w:rsidRPr="00B055CF">
        <w:rPr>
          <w:rFonts w:ascii="Garamond" w:hAnsi="Garamond" w:cs="Arial"/>
        </w:rPr>
        <w:t>enog roka za izvršenje ugovora.</w:t>
      </w:r>
      <w:r w:rsidR="007A518F" w:rsidRPr="00B055CF">
        <w:rPr>
          <w:rFonts w:ascii="Garamond" w:hAnsi="Garamond" w:cs="Arial"/>
        </w:rPr>
        <w:t xml:space="preserve"> </w:t>
      </w: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B055CF">
        <w:rPr>
          <w:rFonts w:ascii="Garamond" w:hAnsi="Garamond"/>
          <w:b/>
        </w:rPr>
        <w:t>METODOLOGIJA VREDNOVANJA PONUDA</w:t>
      </w:r>
      <w:bookmarkEnd w:id="6"/>
    </w:p>
    <w:p w:rsidR="0061640B" w:rsidRPr="00B055CF" w:rsidRDefault="0061640B" w:rsidP="0061640B">
      <w:pPr>
        <w:rPr>
          <w:rFonts w:ascii="Garamond" w:hAnsi="Garamond" w:cs="Arial"/>
        </w:rPr>
      </w:pPr>
    </w:p>
    <w:p w:rsidR="0061640B" w:rsidRPr="00B055CF" w:rsidRDefault="0061640B" w:rsidP="0061640B">
      <w:pPr>
        <w:jc w:val="both"/>
        <w:rPr>
          <w:rFonts w:ascii="Garamond" w:hAnsi="Garamond" w:cs="Arial"/>
        </w:rPr>
      </w:pPr>
      <w:r w:rsidRPr="00B055CF">
        <w:rPr>
          <w:rFonts w:ascii="Garamond" w:hAnsi="Garamond" w:cs="Arial"/>
        </w:rPr>
        <w:t>Naručilac će u postupku javne nabavki izabrati ekonomski najpovoljniju ponudu, primjenom pristupa isplativosti, po osnovu kriterijuma</w:t>
      </w:r>
      <w:r w:rsidRPr="00B055CF">
        <w:rPr>
          <w:rFonts w:ascii="Garamond" w:hAnsi="Garamond" w:cs="Arial"/>
          <w:vertAlign w:val="superscript"/>
        </w:rPr>
        <w:footnoteReference w:id="6"/>
      </w:r>
      <w:r w:rsidRPr="00B055CF">
        <w:rPr>
          <w:rFonts w:ascii="Garamond" w:hAnsi="Garamond" w:cs="Arial"/>
        </w:rPr>
        <w:t xml:space="preserve">: </w:t>
      </w:r>
    </w:p>
    <w:p w:rsidR="00CC1617" w:rsidRPr="00B055CF" w:rsidRDefault="00CC1617" w:rsidP="0061640B">
      <w:pPr>
        <w:jc w:val="both"/>
        <w:rPr>
          <w:rFonts w:ascii="Garamond" w:hAnsi="Garamond" w:cs="Arial"/>
        </w:rPr>
      </w:pPr>
    </w:p>
    <w:p w:rsidR="0061640B" w:rsidRPr="00B055CF" w:rsidRDefault="0061640B" w:rsidP="0061640B">
      <w:pPr>
        <w:rPr>
          <w:rFonts w:ascii="Garamond" w:hAnsi="Garamond" w:cs="Arial"/>
        </w:rPr>
      </w:pPr>
      <w:r w:rsidRPr="00B055CF">
        <w:rPr>
          <w:rFonts w:ascii="Garamond" w:hAnsi="Garamond" w:cs="Arial"/>
        </w:rPr>
        <w:sym w:font="Wingdings" w:char="F0A8"/>
      </w:r>
      <w:r w:rsidRPr="00B055CF">
        <w:rPr>
          <w:rFonts w:ascii="Garamond" w:hAnsi="Garamond" w:cs="Arial"/>
        </w:rPr>
        <w:t xml:space="preserve">odnos cijene i kvaliteta </w:t>
      </w:r>
    </w:p>
    <w:p w:rsidR="0061640B" w:rsidRPr="00B055CF" w:rsidRDefault="0061640B" w:rsidP="0061640B">
      <w:pPr>
        <w:rPr>
          <w:rFonts w:ascii="Garamond" w:hAnsi="Garamond" w:cs="Arial"/>
        </w:rPr>
      </w:pP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t>najniža ponuđena cijena = maksimalan broj bodova (90)</w:t>
      </w:r>
      <w:r w:rsidRPr="00B055CF">
        <w:rPr>
          <w:rFonts w:ascii="Garamond" w:hAnsi="Garamond" w:cs="Arial"/>
        </w:rPr>
        <w:tab/>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t>Ponuđaču koji ponudi najnižu cijenu dodjeljuje se maksimalan broj bodova, dok ostali ponuđači dobijaju proporcionalni broj bodova u odnosu na najnižu ponuđenu cijenu, prema formuli:</w:t>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t>Broj bodova=</w:t>
      </w:r>
      <w:r w:rsidRPr="00B055CF">
        <w:rPr>
          <w:rFonts w:ascii="Garamond" w:hAnsi="Garamond" w:cs="Arial"/>
          <w:u w:val="single"/>
        </w:rPr>
        <w:t>Najniža ponuđena cijena</w:t>
      </w:r>
      <w:r w:rsidRPr="00B055CF">
        <w:rPr>
          <w:rFonts w:ascii="Garamond" w:hAnsi="Garamond" w:cs="Arial"/>
        </w:rPr>
        <w:t xml:space="preserve"> x 90</w:t>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tab/>
      </w:r>
      <w:r w:rsidRPr="00B055CF">
        <w:rPr>
          <w:rFonts w:ascii="Garamond" w:hAnsi="Garamond" w:cs="Arial"/>
        </w:rPr>
        <w:tab/>
        <w:t xml:space="preserve">        Ponuđena cijena</w:t>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t>• podkriterijum “kvalitet – ponuđeni broj pakovanja i komada” vrednovaće se na sljedeći način: ponuđeni broj pakovanja za stavke 1 i 7 i komada za stavke 2, 3 i 6 u 1 paket, najveći ponuđeni broj pakovanja za stavke 1 i 7 i komada za stavke 2, 3 i 6 u 1 paket i dobijeni količnik pomnoži sa brojem bodova koji je određen za ovaj podkriterijum.</w:t>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lastRenderedPageBreak/>
        <w:t>Najveći ponuđeni broj pakovanja za stav</w:t>
      </w:r>
      <w:bookmarkStart w:id="7" w:name="_GoBack"/>
      <w:bookmarkEnd w:id="7"/>
      <w:r w:rsidRPr="00B055CF">
        <w:rPr>
          <w:rFonts w:ascii="Garamond" w:hAnsi="Garamond" w:cs="Arial"/>
        </w:rPr>
        <w:t>ke 1 i 7 i komada za stavke 2, 3 i 6 u 1 paket dobija maksimalan broj bodova - 10,00.</w:t>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t>Ostale prispjele ponude biće bodovane individualno, na način što će dobiti procentualni broj bodova u odnosu na ponuđeni broj pakovanja za stavke 1 i 7 i komada za stavke 2, 3 i 6 u 1 paket, prema sljedećoj matematičkoj formuli:</w:t>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u w:val="single"/>
        </w:rPr>
        <w:t>ponuđeni broj pakovanja za stavke 1 i 7 i komada za stavke 2, 3 i 6 u 1 paket</w:t>
      </w:r>
      <w:r w:rsidRPr="00B055CF">
        <w:rPr>
          <w:rFonts w:ascii="Garamond" w:hAnsi="Garamond" w:cs="Arial"/>
        </w:rPr>
        <w:t xml:space="preserve"> x 10</w:t>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t>najveći pakovanja za stavke 1 i 7 i komada za stavke 2, 3 i 6 u 1 paket</w:t>
      </w:r>
    </w:p>
    <w:p w:rsidR="00AD7EAB" w:rsidRPr="00B055CF"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B055CF" w:rsidRDefault="00AD7EAB" w:rsidP="00BD64D9">
      <w:pPr>
        <w:pBdr>
          <w:top w:val="single" w:sz="4" w:space="1" w:color="auto"/>
          <w:left w:val="single" w:sz="4" w:space="4" w:color="auto"/>
          <w:bottom w:val="single" w:sz="4" w:space="1" w:color="auto"/>
          <w:right w:val="single" w:sz="4" w:space="4" w:color="auto"/>
        </w:pBdr>
        <w:jc w:val="both"/>
        <w:rPr>
          <w:rFonts w:ascii="Garamond" w:hAnsi="Garamond" w:cs="Arial"/>
        </w:rPr>
      </w:pPr>
      <w:r w:rsidRPr="00B055CF">
        <w:rPr>
          <w:rFonts w:ascii="Garamond" w:hAnsi="Garamond" w:cs="Arial"/>
        </w:rPr>
        <w:t>Napomena: Najmanji ponuđeni broj pakovanja za stavke 1 i 7 i komada za stavke 2, 3 i 6 u 1 paket ne može biti biti manji od navedenom broja pakovanja u stavkama “Tehničke karakteristike predmeta javne nabavke. Ponuđeni broj pakovanja za stavke 1 i 7 i komada za stavke 2, 3 i 6 u 1 paket</w:t>
      </w:r>
      <w:r w:rsidRPr="00B055CF">
        <w:rPr>
          <w:rFonts w:ascii="Garamond" w:hAnsi="Garamond" w:cs="Arial"/>
          <w:b/>
        </w:rPr>
        <w:t xml:space="preserve"> precizno navesti prilikom popunjavanja finansijskog dijela ponude - </w:t>
      </w:r>
      <w:r w:rsidRPr="00B055CF">
        <w:rPr>
          <w:rFonts w:ascii="Garamond" w:hAnsi="Garamond" w:cs="Arial"/>
        </w:rPr>
        <w:t>“bitne karakteristike predmeta javne nabavke”</w:t>
      </w:r>
      <w:r w:rsidRPr="00B055CF">
        <w:rPr>
          <w:rFonts w:ascii="Garamond" w:hAnsi="Garamond" w:cs="Arial"/>
          <w:b/>
          <w:u w:val="single"/>
        </w:rPr>
        <w:t>.</w:t>
      </w: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0"/>
      <w:r w:rsidRPr="00B055CF">
        <w:rPr>
          <w:rFonts w:ascii="Garamond" w:hAnsi="Garamond"/>
          <w:b/>
        </w:rPr>
        <w:t>JEZIK PONUDE</w:t>
      </w:r>
      <w:bookmarkEnd w:id="8"/>
    </w:p>
    <w:p w:rsidR="0061640B" w:rsidRPr="00B055CF" w:rsidRDefault="0061640B" w:rsidP="0061640B">
      <w:pPr>
        <w:jc w:val="both"/>
        <w:rPr>
          <w:rFonts w:ascii="Garamond" w:hAnsi="Garamond" w:cs="Arial"/>
        </w:rPr>
      </w:pPr>
      <w:r w:rsidRPr="00B055CF">
        <w:rPr>
          <w:rFonts w:ascii="Garamond" w:hAnsi="Garamond" w:cs="Arial"/>
        </w:rPr>
        <w:t>Ponuda se sačinjava na:</w:t>
      </w:r>
    </w:p>
    <w:p w:rsidR="0061640B" w:rsidRPr="00B055CF" w:rsidRDefault="0061640B" w:rsidP="0061640B">
      <w:pPr>
        <w:jc w:val="both"/>
        <w:rPr>
          <w:rFonts w:ascii="Garamond" w:hAnsi="Garamond" w:cs="Arial"/>
          <w:b/>
          <w:bCs/>
        </w:rPr>
      </w:pPr>
    </w:p>
    <w:p w:rsidR="0061640B" w:rsidRPr="00B055CF" w:rsidRDefault="0061640B" w:rsidP="0061640B">
      <w:pPr>
        <w:jc w:val="both"/>
        <w:rPr>
          <w:rFonts w:ascii="Garamond" w:hAnsi="Garamond" w:cs="Arial"/>
        </w:rPr>
      </w:pPr>
      <w:r w:rsidRPr="00B055CF">
        <w:rPr>
          <w:rFonts w:ascii="Garamond" w:hAnsi="Garamond" w:cs="Arial"/>
        </w:rPr>
        <w:sym w:font="Wingdings" w:char="F0A8"/>
      </w:r>
      <w:r w:rsidRPr="00B055CF">
        <w:rPr>
          <w:rFonts w:ascii="Garamond" w:hAnsi="Garamond" w:cs="Arial"/>
        </w:rPr>
        <w:t>crnogorski jezik i drugi jezik koji je u službenoj upotrebi u Crnoj Gori, u skladu sa Ustavom i zakonom</w:t>
      </w: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1"/>
      <w:r w:rsidRPr="00B055CF">
        <w:rPr>
          <w:rFonts w:ascii="Garamond" w:hAnsi="Garamond"/>
          <w:b/>
        </w:rPr>
        <w:t>NAČIN, MJESTO I VRIJEME PODNOŠENJA PONUDA I OTVARANJA PONUDA</w:t>
      </w:r>
      <w:bookmarkEnd w:id="9"/>
    </w:p>
    <w:p w:rsidR="0061640B" w:rsidRPr="00B055CF" w:rsidRDefault="0061640B" w:rsidP="0061640B">
      <w:pPr>
        <w:jc w:val="both"/>
        <w:rPr>
          <w:rFonts w:ascii="Garamond" w:hAnsi="Garamond" w:cs="Arial"/>
          <w:b/>
          <w:bCs/>
        </w:rPr>
      </w:pPr>
    </w:p>
    <w:p w:rsidR="00E47EF0" w:rsidRPr="00B055CF" w:rsidRDefault="00E47EF0" w:rsidP="00E47EF0">
      <w:pPr>
        <w:jc w:val="both"/>
        <w:rPr>
          <w:rFonts w:ascii="Garamond" w:hAnsi="Garamond" w:cs="Arial"/>
        </w:rPr>
      </w:pPr>
      <w:r w:rsidRPr="00B055CF">
        <w:rPr>
          <w:rFonts w:ascii="Garamond" w:hAnsi="Garamond" w:cs="Arial"/>
        </w:rPr>
        <w:t xml:space="preserve">Ponude se podnose preko ESJN-a zaključno sa danom </w:t>
      </w:r>
      <w:r w:rsidR="008643ED" w:rsidRPr="00B055CF">
        <w:rPr>
          <w:rFonts w:ascii="Garamond" w:hAnsi="Garamond" w:cs="Arial"/>
        </w:rPr>
        <w:t>03.06</w:t>
      </w:r>
      <w:r w:rsidRPr="00B055CF">
        <w:rPr>
          <w:rFonts w:ascii="Garamond" w:hAnsi="Garamond" w:cs="Arial"/>
        </w:rPr>
        <w:t>.2024. godine do 09:00 sati.</w:t>
      </w:r>
    </w:p>
    <w:p w:rsidR="00E47EF0" w:rsidRPr="00B055CF" w:rsidRDefault="00E47EF0" w:rsidP="00E47EF0">
      <w:pPr>
        <w:jc w:val="both"/>
        <w:rPr>
          <w:rFonts w:ascii="Garamond" w:hAnsi="Garamond" w:cs="Arial"/>
          <w:b/>
          <w:bCs/>
          <w:i/>
          <w:iCs/>
        </w:rPr>
      </w:pPr>
    </w:p>
    <w:p w:rsidR="00E47EF0" w:rsidRPr="00B055CF" w:rsidRDefault="00E47EF0" w:rsidP="00E47EF0">
      <w:pPr>
        <w:jc w:val="both"/>
        <w:rPr>
          <w:rFonts w:ascii="Garamond" w:hAnsi="Garamond" w:cs="Arial"/>
        </w:rPr>
      </w:pPr>
      <w:r w:rsidRPr="00B055CF">
        <w:rPr>
          <w:rFonts w:ascii="Garamond" w:hAnsi="Garamond" w:cs="Arial"/>
        </w:rPr>
        <w:t xml:space="preserve">Otvaranje ponuda održaće se dana </w:t>
      </w:r>
      <w:r w:rsidR="008643ED" w:rsidRPr="00B055CF">
        <w:rPr>
          <w:rFonts w:ascii="Garamond" w:hAnsi="Garamond" w:cs="Arial"/>
        </w:rPr>
        <w:t>03.06</w:t>
      </w:r>
      <w:r w:rsidRPr="00B055CF">
        <w:rPr>
          <w:rFonts w:ascii="Garamond" w:hAnsi="Garamond" w:cs="Arial"/>
        </w:rPr>
        <w:t xml:space="preserve">.2024. godine do 09:00 sati. </w:t>
      </w:r>
    </w:p>
    <w:p w:rsidR="00E47EF0" w:rsidRPr="00B055CF" w:rsidRDefault="00E47EF0" w:rsidP="00E47EF0">
      <w:pPr>
        <w:jc w:val="both"/>
        <w:rPr>
          <w:rFonts w:ascii="Garamond" w:hAnsi="Garamond" w:cs="Arial"/>
        </w:rPr>
      </w:pPr>
    </w:p>
    <w:p w:rsidR="00E47EF0" w:rsidRPr="00B055CF" w:rsidRDefault="00E47EF0" w:rsidP="00E47EF0">
      <w:pPr>
        <w:pStyle w:val="NormalWeb"/>
        <w:shd w:val="clear" w:color="auto" w:fill="FFFFFF"/>
        <w:jc w:val="both"/>
        <w:rPr>
          <w:rFonts w:ascii="Garamond" w:hAnsi="Garamond"/>
        </w:rPr>
      </w:pPr>
      <w:r w:rsidRPr="00B055CF">
        <w:rPr>
          <w:rFonts w:ascii="Garamond" w:hAnsi="Garamond" w:cs="Arial"/>
          <w:shd w:val="clear" w:color="auto" w:fill="FFFFFF"/>
        </w:rPr>
        <w:t>Napomena: U skladu sa Zakonom o javnim nabavkama Izjava privrednog subjekta i garancija ponude podnose se u elektronskom obliku putem ESJN.</w:t>
      </w:r>
    </w:p>
    <w:p w:rsidR="00E47EF0" w:rsidRPr="00B055CF" w:rsidRDefault="00E47EF0" w:rsidP="00E47EF0">
      <w:pPr>
        <w:jc w:val="both"/>
        <w:rPr>
          <w:rFonts w:ascii="Garamond" w:hAnsi="Garamond" w:cs="Arial"/>
        </w:rPr>
      </w:pPr>
      <w:r w:rsidRPr="00B055CF">
        <w:rPr>
          <w:rFonts w:ascii="Garamond" w:hAnsi="Garamond"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E47EF0" w:rsidRPr="00B055CF" w:rsidRDefault="00E47EF0" w:rsidP="00E47EF0">
      <w:pPr>
        <w:jc w:val="both"/>
        <w:rPr>
          <w:rFonts w:ascii="Garamond" w:hAnsi="Garamond" w:cs="Arial"/>
        </w:rPr>
      </w:pPr>
    </w:p>
    <w:p w:rsidR="00E47EF0" w:rsidRPr="00B055CF" w:rsidRDefault="00E47EF0" w:rsidP="00E47EF0">
      <w:pPr>
        <w:jc w:val="both"/>
        <w:rPr>
          <w:rFonts w:ascii="Garamond" w:hAnsi="Garamond" w:cs="Arial"/>
        </w:rPr>
      </w:pPr>
      <w:r w:rsidRPr="00B055CF">
        <w:rPr>
          <w:rFonts w:ascii="Garamond" w:hAnsi="Garamond" w:cs="Arial"/>
        </w:rPr>
        <w:sym w:font="Wingdings" w:char="F0A8"/>
      </w:r>
      <w:r w:rsidRPr="00B055CF">
        <w:rPr>
          <w:rFonts w:ascii="Garamond" w:hAnsi="Garamond" w:cs="Arial"/>
        </w:rPr>
        <w:t xml:space="preserve"> Dio ponude koje se ne dostavlja preko ESJN-a, a odnosi se na </w:t>
      </w:r>
      <w:r w:rsidRPr="00B055CF">
        <w:rPr>
          <w:rFonts w:ascii="Garamond" w:hAnsi="Garamond" w:cs="Arial"/>
          <w:b/>
          <w:u w:val="single"/>
        </w:rPr>
        <w:t>garanciju ponude</w:t>
      </w:r>
      <w:r w:rsidRPr="00B055CF">
        <w:rPr>
          <w:rFonts w:ascii="Garamond" w:hAnsi="Garamond" w:cs="Arial"/>
        </w:rPr>
        <w:t xml:space="preserve"> dostavlja se: </w:t>
      </w:r>
    </w:p>
    <w:p w:rsidR="00E47EF0" w:rsidRPr="00B055CF" w:rsidRDefault="00E47EF0" w:rsidP="00E47EF0">
      <w:pPr>
        <w:numPr>
          <w:ilvl w:val="0"/>
          <w:numId w:val="1"/>
        </w:numPr>
        <w:spacing w:before="96" w:after="160" w:line="259" w:lineRule="auto"/>
        <w:jc w:val="both"/>
        <w:rPr>
          <w:rFonts w:ascii="Garamond" w:eastAsia="Calibri" w:hAnsi="Garamond" w:cs="Arial"/>
        </w:rPr>
      </w:pPr>
      <w:r w:rsidRPr="00B055CF">
        <w:rPr>
          <w:rFonts w:ascii="Garamond" w:eastAsia="Calibri" w:hAnsi="Garamond" w:cs="Arial"/>
        </w:rPr>
        <w:t>neposrednom predajom na arhivi naručioca na adresi Njegoševa 20, Podgorica.</w:t>
      </w:r>
    </w:p>
    <w:p w:rsidR="00E47EF0" w:rsidRPr="00B055CF" w:rsidRDefault="00E47EF0" w:rsidP="00E47EF0">
      <w:pPr>
        <w:numPr>
          <w:ilvl w:val="0"/>
          <w:numId w:val="1"/>
        </w:numPr>
        <w:spacing w:before="96" w:after="160" w:line="259" w:lineRule="auto"/>
        <w:jc w:val="both"/>
        <w:rPr>
          <w:rFonts w:ascii="Garamond" w:eastAsia="Calibri" w:hAnsi="Garamond" w:cs="Arial"/>
        </w:rPr>
      </w:pPr>
      <w:r w:rsidRPr="00B055CF">
        <w:rPr>
          <w:rFonts w:ascii="Garamond" w:eastAsia="Calibri" w:hAnsi="Garamond" w:cs="Arial"/>
        </w:rPr>
        <w:t>preporučenom pošiljkom sa povratnicom na adresi Njegoševa 20, Podgorica.</w:t>
      </w:r>
    </w:p>
    <w:p w:rsidR="0061640B" w:rsidRPr="00B055CF" w:rsidRDefault="00E47EF0" w:rsidP="00E47EF0">
      <w:pPr>
        <w:jc w:val="both"/>
        <w:rPr>
          <w:rFonts w:ascii="Garamond" w:hAnsi="Garamond" w:cs="Arial"/>
        </w:rPr>
      </w:pPr>
      <w:r w:rsidRPr="00B055CF">
        <w:rPr>
          <w:rFonts w:ascii="Garamond" w:hAnsi="Garamond" w:cs="Arial"/>
        </w:rPr>
        <w:t xml:space="preserve">radnim danima od 09:00 do 15:00 sati, zaključno sa danom </w:t>
      </w:r>
      <w:r w:rsidR="008643ED" w:rsidRPr="00B055CF">
        <w:rPr>
          <w:rFonts w:ascii="Garamond" w:hAnsi="Garamond" w:cs="Arial"/>
        </w:rPr>
        <w:t>03.06</w:t>
      </w:r>
      <w:r w:rsidRPr="00B055CF">
        <w:rPr>
          <w:rFonts w:ascii="Garamond" w:hAnsi="Garamond" w:cs="Arial"/>
        </w:rPr>
        <w:t>.2024 godine godine do 09:00 sati</w:t>
      </w:r>
      <w:r w:rsidR="00CE360B" w:rsidRPr="00B055CF">
        <w:rPr>
          <w:rFonts w:ascii="Garamond" w:hAnsi="Garamond" w:cs="Arial"/>
        </w:rPr>
        <w:t>.</w:t>
      </w: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B055CF">
        <w:rPr>
          <w:rFonts w:ascii="Garamond" w:hAnsi="Garamond"/>
          <w:b/>
        </w:rPr>
        <w:lastRenderedPageBreak/>
        <w:t>USLOVI ZA AKTIVIRANJE GARANCIJE PONUDE</w:t>
      </w:r>
      <w:r w:rsidRPr="00B055CF">
        <w:rPr>
          <w:rFonts w:ascii="Garamond" w:hAnsi="Garamond"/>
          <w:b/>
          <w:vertAlign w:val="superscript"/>
        </w:rPr>
        <w:footnoteReference w:id="7"/>
      </w:r>
      <w:bookmarkEnd w:id="10"/>
    </w:p>
    <w:p w:rsidR="001412D4" w:rsidRPr="00B055CF" w:rsidRDefault="001412D4" w:rsidP="001412D4">
      <w:pPr>
        <w:jc w:val="both"/>
        <w:rPr>
          <w:rFonts w:ascii="Garamond" w:hAnsi="Garamond" w:cs="Arial"/>
        </w:rPr>
      </w:pPr>
      <w:r w:rsidRPr="00B055CF">
        <w:rPr>
          <w:rFonts w:ascii="Garamond" w:hAnsi="Garamond" w:cs="Arial"/>
        </w:rPr>
        <w:t xml:space="preserve">Garancija ponude će se aktivirati ako ponuđač: </w:t>
      </w:r>
    </w:p>
    <w:p w:rsidR="001412D4" w:rsidRPr="00B055CF" w:rsidRDefault="001412D4" w:rsidP="001412D4">
      <w:pPr>
        <w:jc w:val="both"/>
        <w:rPr>
          <w:rFonts w:ascii="Garamond" w:hAnsi="Garamond" w:cs="Arial"/>
        </w:rPr>
      </w:pPr>
      <w:r w:rsidRPr="00B055CF">
        <w:rPr>
          <w:rFonts w:ascii="Garamond" w:hAnsi="Garamond" w:cs="Arial"/>
        </w:rPr>
        <w:t xml:space="preserve">1) odustane od ponude u roku vaţenja ponude i/ili </w:t>
      </w:r>
    </w:p>
    <w:p w:rsidR="0061640B" w:rsidRPr="00B055CF" w:rsidRDefault="001412D4" w:rsidP="001412D4">
      <w:pPr>
        <w:jc w:val="both"/>
        <w:rPr>
          <w:rFonts w:ascii="Garamond" w:hAnsi="Garamond" w:cs="Arial"/>
        </w:rPr>
      </w:pPr>
      <w:r w:rsidRPr="00B055CF">
        <w:rPr>
          <w:rFonts w:ascii="Garamond" w:hAnsi="Garamond" w:cs="Arial"/>
        </w:rPr>
        <w:t>2) odbije da zaključi ugovor o javnoj nabavci ili okvirni sporazum.</w:t>
      </w: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B055CF">
        <w:rPr>
          <w:rFonts w:ascii="Garamond" w:hAnsi="Garamond"/>
          <w:b/>
        </w:rPr>
        <w:t>TAJNOST PODATAKA</w:t>
      </w:r>
      <w:bookmarkEnd w:id="11"/>
    </w:p>
    <w:p w:rsidR="0061640B" w:rsidRPr="00B055CF" w:rsidRDefault="0061640B" w:rsidP="0061640B">
      <w:pPr>
        <w:jc w:val="both"/>
        <w:rPr>
          <w:rFonts w:ascii="Garamond" w:hAnsi="Garamond" w:cs="Arial"/>
        </w:rPr>
      </w:pPr>
      <w:r w:rsidRPr="00B055CF">
        <w:rPr>
          <w:rFonts w:ascii="Garamond" w:hAnsi="Garamond" w:cs="Arial"/>
        </w:rPr>
        <w:t xml:space="preserve"> Tenderska dokumentacija sadrži tajne podatke</w:t>
      </w:r>
    </w:p>
    <w:p w:rsidR="0061640B" w:rsidRPr="00B055CF" w:rsidRDefault="0061640B" w:rsidP="0061640B">
      <w:pPr>
        <w:jc w:val="both"/>
        <w:rPr>
          <w:rFonts w:ascii="Garamond" w:hAnsi="Garamond" w:cs="Arial"/>
        </w:rPr>
      </w:pPr>
    </w:p>
    <w:p w:rsidR="0061640B" w:rsidRPr="00B055CF" w:rsidRDefault="0061640B" w:rsidP="0061640B">
      <w:pPr>
        <w:jc w:val="both"/>
        <w:rPr>
          <w:rFonts w:ascii="Garamond" w:hAnsi="Garamond" w:cs="Arial"/>
        </w:rPr>
      </w:pPr>
      <w:r w:rsidRPr="00B055CF">
        <w:rPr>
          <w:rFonts w:ascii="Garamond" w:hAnsi="Garamond" w:cs="Arial"/>
        </w:rPr>
        <w:sym w:font="Wingdings" w:char="F0A8"/>
      </w:r>
      <w:r w:rsidRPr="00B055CF">
        <w:rPr>
          <w:rFonts w:ascii="Garamond" w:hAnsi="Garamond" w:cs="Arial"/>
        </w:rPr>
        <w:t>ne</w:t>
      </w:r>
    </w:p>
    <w:p w:rsidR="00853218" w:rsidRPr="00B055CF"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B055CF">
        <w:rPr>
          <w:rFonts w:ascii="Garamond" w:hAnsi="Garamond"/>
          <w:b/>
        </w:rPr>
        <w:t>UPUTSTVO ZA SAČINJAVANJE PONUDE</w:t>
      </w:r>
      <w:bookmarkEnd w:id="12"/>
    </w:p>
    <w:p w:rsidR="00853218" w:rsidRPr="00B055CF" w:rsidRDefault="00853218" w:rsidP="00853218">
      <w:pPr>
        <w:jc w:val="both"/>
        <w:rPr>
          <w:rFonts w:ascii="Garamond" w:hAnsi="Garamond" w:cs="Arial"/>
          <w:iCs/>
        </w:rPr>
      </w:pPr>
      <w:r w:rsidRPr="00B055CF">
        <w:rPr>
          <w:rFonts w:ascii="Garamond" w:hAnsi="Garamond" w:cs="Arial"/>
          <w:iCs/>
        </w:rPr>
        <w:t xml:space="preserve">Ponude se sačinjava u ESJN u skladu sa tenderskom dokumentacijom i važećim Pravilnikom o sadržaju ponude i uputstvu za sačinjavanje i podnošenje ponude. </w:t>
      </w:r>
    </w:p>
    <w:p w:rsidR="00853218" w:rsidRPr="00B055CF" w:rsidRDefault="00853218" w:rsidP="00853218">
      <w:pPr>
        <w:jc w:val="both"/>
        <w:rPr>
          <w:rFonts w:ascii="Garamond" w:hAnsi="Garamond" w:cs="Arial"/>
          <w:iCs/>
        </w:rPr>
      </w:pPr>
      <w:r w:rsidRPr="00B055CF">
        <w:rPr>
          <w:rFonts w:ascii="Garamond" w:hAnsi="Garamond" w:cs="Arial"/>
          <w:iCs/>
        </w:rPr>
        <w:t>Ispunjenost uslova za učešće u postupku javne nabavke dokazuje se izjavom privrednog subjekta, koja se sačinjava na obrascu datom u Pravilniku o obrascu izjave privrednog subjekta.</w:t>
      </w:r>
    </w:p>
    <w:p w:rsidR="00853218" w:rsidRPr="00B055CF" w:rsidRDefault="00853218" w:rsidP="00853218">
      <w:pPr>
        <w:jc w:val="both"/>
        <w:rPr>
          <w:rFonts w:ascii="Garamond" w:hAnsi="Garamond" w:cs="Arial"/>
          <w:iCs/>
        </w:rPr>
      </w:pPr>
      <w:r w:rsidRPr="00B055CF">
        <w:rPr>
          <w:rFonts w:ascii="Garamond" w:hAnsi="Garamond" w:cs="Arial"/>
          <w:iCs/>
        </w:rPr>
        <w:t>Ponuđač je dužan da tačno, potpuno, pravilno i nedvosmisleno popuni Izjavu privrednog subjekta u skladu sa zahtjevima iz tenderske dokumentacije.</w:t>
      </w:r>
    </w:p>
    <w:p w:rsidR="001412D4" w:rsidRPr="00B055CF"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B055CF">
        <w:rPr>
          <w:rFonts w:ascii="Garamond" w:hAnsi="Garamond"/>
          <w:b/>
        </w:rPr>
        <w:t>NAČIN ZAKLJUČIVANJA I IZMJENE UGOVORA O JAVNOJ NABAVCI</w:t>
      </w:r>
      <w:bookmarkEnd w:id="13"/>
    </w:p>
    <w:p w:rsidR="00170C25" w:rsidRPr="00B055CF" w:rsidRDefault="00170C25" w:rsidP="00853218">
      <w:pPr>
        <w:jc w:val="both"/>
        <w:rPr>
          <w:rFonts w:ascii="Garamond" w:hAnsi="Garamond" w:cs="Arial"/>
        </w:rPr>
      </w:pPr>
    </w:p>
    <w:p w:rsidR="00853218" w:rsidRPr="00B055CF" w:rsidRDefault="00853218" w:rsidP="00853218">
      <w:pPr>
        <w:jc w:val="both"/>
        <w:rPr>
          <w:rFonts w:ascii="Garamond" w:hAnsi="Garamond" w:cs="Arial"/>
        </w:rPr>
      </w:pPr>
      <w:r w:rsidRPr="00B055CF">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853218" w:rsidRPr="00B055CF" w:rsidRDefault="00853218" w:rsidP="00853218">
      <w:pPr>
        <w:jc w:val="both"/>
        <w:rPr>
          <w:rFonts w:ascii="Garamond" w:hAnsi="Garamond" w:cs="Arial"/>
        </w:rPr>
      </w:pPr>
    </w:p>
    <w:p w:rsidR="00853218" w:rsidRPr="00B055CF" w:rsidRDefault="00853218" w:rsidP="00853218">
      <w:pPr>
        <w:jc w:val="both"/>
        <w:rPr>
          <w:rFonts w:ascii="Garamond" w:hAnsi="Garamond" w:cs="Arial"/>
        </w:rPr>
      </w:pPr>
      <w:r w:rsidRPr="00B055CF">
        <w:rPr>
          <w:rFonts w:ascii="Garamond" w:hAnsi="Garamond" w:cs="Arial"/>
        </w:rPr>
        <w:t>Ugovor o javnoj nabavci mora da bude u skladu sa uslovima utvrđenim tenderskom dokumentacijom, izabranom ponudom i odlukom o izboru najpovoljnije ponude, osim u pogledu iskazivanja PDV-a.</w:t>
      </w:r>
    </w:p>
    <w:p w:rsidR="00853218" w:rsidRPr="00B055CF" w:rsidRDefault="00853218" w:rsidP="00853218">
      <w:pPr>
        <w:jc w:val="both"/>
        <w:rPr>
          <w:rFonts w:ascii="Garamond" w:hAnsi="Garamond" w:cs="Arial"/>
        </w:rPr>
      </w:pPr>
    </w:p>
    <w:p w:rsidR="00853218" w:rsidRPr="00B055CF" w:rsidRDefault="00853218" w:rsidP="00853218">
      <w:pPr>
        <w:jc w:val="both"/>
        <w:rPr>
          <w:rFonts w:ascii="Garamond" w:hAnsi="Garamond" w:cs="Arial"/>
        </w:rPr>
      </w:pPr>
      <w:r w:rsidRPr="00B055CF">
        <w:rPr>
          <w:rFonts w:ascii="Garamond" w:hAnsi="Garamond" w:cs="Arial"/>
        </w:rPr>
        <w:t>Ugovor između naručioca i ponuđača čija je ponuda izabrana kao najpovoljnija, pored uslova koji su propisani ovom tenderskom dokumentacijom, će sadržati i sljedeće:</w:t>
      </w:r>
    </w:p>
    <w:p w:rsidR="00E47EF0" w:rsidRPr="00B055CF" w:rsidRDefault="00E47EF0" w:rsidP="00E47EF0">
      <w:pPr>
        <w:jc w:val="both"/>
        <w:rPr>
          <w:rFonts w:ascii="Garamond" w:hAnsi="Garamond" w:cs="Arial"/>
        </w:rPr>
      </w:pPr>
    </w:p>
    <w:p w:rsidR="00E47EF0" w:rsidRPr="00B055CF" w:rsidRDefault="00E475DD" w:rsidP="00E47EF0">
      <w:pPr>
        <w:jc w:val="both"/>
        <w:rPr>
          <w:rFonts w:ascii="Garamond" w:hAnsi="Garamond" w:cs="Arial"/>
        </w:rPr>
      </w:pPr>
      <w:r w:rsidRPr="00B055CF">
        <w:rPr>
          <w:rFonts w:ascii="Garamond" w:hAnsi="Garamond" w:cs="Arial"/>
        </w:rPr>
        <w:t>Način sprovođenja kontrole kvaliteta: Smatra se da je izvršena adekvatna isporuka kada ovlašćeno lice Sekretarijata za socijalno staranje izvrši prijem ugovorene robe, što se potvrđuje Zapisnikom o primopredaji robe, koji potpisuju prisutna, ovlašćena lica Dobavljača i Sekretarijata za socijalno staranje i kojim će se konstatovati da je roba koja je predmet ovog ugovora isporučena, u skladu sa prihvaćenom ponudom Dobavljača. DOBAVLJAČ se obavezuje da bez odlaganja, o svom trošku otkloni svaki nedostatak. NARUČILAC je u obavezi da svaki nedostatak pisano prijavi DOBAVLJAČU (putem fax sistema ili elektronski, putem e-mail poruke) odmah po njenom nastanku. Reklamaciju može da vrši ovlašćeni predstavnik NARUČIOCA ili više njih. DOBAVLJAČ se obavezuje da se odazove najkasnije u roku od 2h od trenutka prijave reklamacije, u radno vrijeme i radnim danom, odnosno 12h u ostalim vremenskim terminima. Nakon otklanjanja nedostataka, DOBAVLJAČA je dužan da preda robu na lokaciju NARUČIOCA</w:t>
      </w:r>
      <w:r w:rsidR="00E47EF0" w:rsidRPr="00B055CF">
        <w:rPr>
          <w:rFonts w:ascii="Garamond" w:hAnsi="Garamond" w:cs="Arial"/>
        </w:rPr>
        <w:t>.</w:t>
      </w:r>
    </w:p>
    <w:p w:rsidR="005833D5" w:rsidRPr="00B055CF" w:rsidRDefault="005833D5" w:rsidP="00E47EF0">
      <w:pPr>
        <w:jc w:val="both"/>
        <w:rPr>
          <w:rFonts w:ascii="Garamond" w:hAnsi="Garamond" w:cs="Arial"/>
        </w:rPr>
      </w:pPr>
    </w:p>
    <w:p w:rsidR="005833D5" w:rsidRPr="00B055CF" w:rsidRDefault="005833D5" w:rsidP="005833D5">
      <w:pPr>
        <w:jc w:val="both"/>
        <w:rPr>
          <w:rFonts w:ascii="Garamond" w:hAnsi="Garamond" w:cs="Arial"/>
        </w:rPr>
      </w:pPr>
      <w:r w:rsidRPr="00B055CF">
        <w:rPr>
          <w:rFonts w:ascii="Garamond" w:hAnsi="Garamond" w:cs="Arial"/>
        </w:rPr>
        <w:lastRenderedPageBreak/>
        <w:t>RASKID UGOVORA</w:t>
      </w:r>
    </w:p>
    <w:p w:rsidR="005833D5" w:rsidRPr="00B055CF" w:rsidRDefault="005833D5" w:rsidP="005833D5">
      <w:pPr>
        <w:jc w:val="both"/>
        <w:rPr>
          <w:rFonts w:ascii="Garamond" w:hAnsi="Garamond" w:cs="Arial"/>
        </w:rPr>
      </w:pPr>
      <w:r w:rsidRPr="00B055CF">
        <w:rPr>
          <w:rFonts w:ascii="Garamond" w:hAnsi="Garamond" w:cs="Arial"/>
        </w:rPr>
        <w:t xml:space="preserve">Ugovorne strane su saglasne da do raskida ovog Ugovora može doći ako DOBAVLJAČ ne bude izvršavao svoje obaveze u rokovima i na način predviđen Ugovorom: </w:t>
      </w:r>
    </w:p>
    <w:p w:rsidR="008643ED" w:rsidRPr="00B055CF" w:rsidRDefault="005833D5" w:rsidP="005833D5">
      <w:pPr>
        <w:jc w:val="both"/>
        <w:rPr>
          <w:rFonts w:ascii="Garamond" w:hAnsi="Garamond" w:cs="Arial"/>
        </w:rPr>
      </w:pPr>
      <w:r w:rsidRPr="00B055CF">
        <w:rPr>
          <w:rFonts w:ascii="Garamond" w:hAnsi="Garamond" w:cs="Arial"/>
        </w:rPr>
        <w:t>• U slučaju kada Sekretarijat za socijalno staranje ustanovi da robe koja je predmet ovog ugovora ili način na koje se isporučuje, odstupa od tražene, odnosno ponuđene iz ponude DOBAVLJAČA.</w:t>
      </w:r>
    </w:p>
    <w:p w:rsidR="008643ED" w:rsidRPr="00B055CF" w:rsidRDefault="005833D5" w:rsidP="005833D5">
      <w:pPr>
        <w:jc w:val="both"/>
        <w:rPr>
          <w:rFonts w:ascii="Garamond" w:hAnsi="Garamond" w:cs="Arial"/>
        </w:rPr>
      </w:pPr>
      <w:r w:rsidRPr="00B055CF">
        <w:rPr>
          <w:rFonts w:ascii="Garamond" w:hAnsi="Garamond" w:cs="Arial"/>
        </w:rPr>
        <w:t>Sekretarijat za socijalno staranje je obavezan da u slučaju uočavanja propusta u obavljanju posla pisanim putem pozove DOBAVLJAČA i da putem Zapisnika zajednički konstatuju uzrok i obim uočenih propusta. Ukoliko se DOBAVLJAČ ne odazove pozivu Sekretarijata za socijalno staranje, NARUČILAC ima pravo da raskine ugovor i aktivira garanciju za dobro izvršenje ugovora.</w:t>
      </w:r>
    </w:p>
    <w:p w:rsidR="008643ED" w:rsidRPr="00B055CF" w:rsidRDefault="008643ED" w:rsidP="005833D5">
      <w:pPr>
        <w:jc w:val="both"/>
        <w:rPr>
          <w:rFonts w:ascii="Garamond" w:hAnsi="Garamond" w:cs="Arial"/>
        </w:rPr>
      </w:pPr>
    </w:p>
    <w:p w:rsidR="005833D5" w:rsidRPr="00B055CF" w:rsidRDefault="005833D5" w:rsidP="005833D5">
      <w:pPr>
        <w:pStyle w:val="BodyText2"/>
        <w:spacing w:after="0" w:line="240" w:lineRule="auto"/>
        <w:rPr>
          <w:rFonts w:ascii="Garamond" w:hAnsi="Garamond"/>
          <w:sz w:val="24"/>
          <w:szCs w:val="24"/>
          <w:lang w:val="sr-Latn-CS"/>
        </w:rPr>
      </w:pPr>
      <w:r w:rsidRPr="00B055CF">
        <w:rPr>
          <w:rFonts w:ascii="Garamond" w:hAnsi="Garamond"/>
          <w:sz w:val="24"/>
          <w:szCs w:val="24"/>
          <w:lang w:val="sr-Latn-CS"/>
        </w:rPr>
        <w:t>UGOVORNA KAZNA</w:t>
      </w:r>
    </w:p>
    <w:p w:rsidR="005833D5" w:rsidRPr="00B055CF" w:rsidRDefault="005833D5" w:rsidP="005833D5">
      <w:pPr>
        <w:keepNext/>
        <w:tabs>
          <w:tab w:val="left" w:pos="3420"/>
        </w:tabs>
        <w:jc w:val="both"/>
        <w:outlineLvl w:val="4"/>
        <w:rPr>
          <w:rFonts w:ascii="Garamond" w:eastAsia="PMingLiU" w:hAnsi="Garamond"/>
          <w:lang w:val="sr-Latn-CS"/>
        </w:rPr>
      </w:pPr>
      <w:r w:rsidRPr="00B055CF">
        <w:rPr>
          <w:rFonts w:ascii="Garamond" w:eastAsia="PMingLiU" w:hAnsi="Garamond"/>
          <w:lang w:val="sr-Latn-CS"/>
        </w:rPr>
        <w:t>DOBAVLJAČ se obavezuje da plati ugovornu kaznu u visini od 2‰ za svaki dan prekoračenja roka za svaku pojedinačnu isporuku (</w:t>
      </w:r>
      <w:r w:rsidRPr="00B055CF">
        <w:rPr>
          <w:rFonts w:ascii="Garamond" w:hAnsi="Garamond"/>
          <w:lang w:val="sr-Latn-CS" w:eastAsia="sr-Latn-CS"/>
        </w:rPr>
        <w:t>48h</w:t>
      </w:r>
      <w:r w:rsidRPr="00B055CF">
        <w:rPr>
          <w:rFonts w:ascii="Garamond" w:hAnsi="Garamond"/>
        </w:rPr>
        <w:t xml:space="preserve"> od dostavljanja pismenog zahtjeva naručioca)</w:t>
      </w:r>
      <w:r w:rsidRPr="00B055CF">
        <w:rPr>
          <w:rFonts w:ascii="Garamond" w:eastAsia="PMingLiU" w:hAnsi="Garamond"/>
          <w:lang w:val="sr-Latn-CS"/>
        </w:rPr>
        <w:t>, a najviše 5% od ukupne vrijednosti ugovorenog posla.</w:t>
      </w:r>
    </w:p>
    <w:p w:rsidR="005833D5" w:rsidRPr="00B055CF" w:rsidRDefault="005833D5" w:rsidP="005833D5">
      <w:pPr>
        <w:rPr>
          <w:rFonts w:ascii="Garamond" w:hAnsi="Garamond"/>
          <w:lang w:val="sr-Latn-CS"/>
        </w:rPr>
      </w:pPr>
    </w:p>
    <w:p w:rsidR="005833D5" w:rsidRPr="00B055CF" w:rsidRDefault="005833D5" w:rsidP="005833D5">
      <w:pPr>
        <w:pStyle w:val="Heading5"/>
        <w:spacing w:before="0" w:after="0" w:line="240" w:lineRule="auto"/>
        <w:rPr>
          <w:rFonts w:ascii="Garamond" w:hAnsi="Garamond"/>
          <w:i w:val="0"/>
          <w:sz w:val="24"/>
          <w:szCs w:val="24"/>
          <w:lang w:val="sr-Latn-CS"/>
        </w:rPr>
      </w:pPr>
      <w:r w:rsidRPr="00B055CF">
        <w:rPr>
          <w:rFonts w:ascii="Garamond" w:hAnsi="Garamond"/>
          <w:b w:val="0"/>
          <w:i w:val="0"/>
          <w:sz w:val="24"/>
          <w:szCs w:val="24"/>
          <w:lang w:val="sr-Latn-CS"/>
        </w:rPr>
        <w:t>GARANCIJA</w:t>
      </w:r>
    </w:p>
    <w:p w:rsidR="005833D5" w:rsidRPr="00B055CF" w:rsidRDefault="005833D5" w:rsidP="005833D5">
      <w:pPr>
        <w:pStyle w:val="BodyText2"/>
        <w:spacing w:after="0" w:line="20" w:lineRule="atLeast"/>
        <w:jc w:val="both"/>
        <w:rPr>
          <w:rFonts w:ascii="Garamond" w:hAnsi="Garamond"/>
          <w:sz w:val="24"/>
          <w:szCs w:val="24"/>
          <w:lang w:val="sr-Latn-CS"/>
        </w:rPr>
      </w:pPr>
      <w:r w:rsidRPr="00B055CF">
        <w:rPr>
          <w:rFonts w:ascii="Garamond" w:hAnsi="Garamond"/>
          <w:sz w:val="24"/>
          <w:szCs w:val="24"/>
          <w:lang w:val="sr-Latn-CS"/>
        </w:rPr>
        <w:t xml:space="preserve">DOBAVLJAČ garantuje da je ponuđena roba nova i neupotrebljavana, da nema stvarnih i pravnih nedostataka i da je u skladu sa traženom tehničkom specifikacijom. </w:t>
      </w:r>
    </w:p>
    <w:p w:rsidR="005833D5" w:rsidRPr="00B055CF" w:rsidRDefault="005833D5" w:rsidP="005833D5">
      <w:pPr>
        <w:pStyle w:val="BodyText2"/>
        <w:spacing w:after="0" w:line="240" w:lineRule="auto"/>
        <w:jc w:val="both"/>
        <w:rPr>
          <w:rFonts w:ascii="Garamond" w:hAnsi="Garamond"/>
          <w:sz w:val="24"/>
          <w:szCs w:val="24"/>
          <w:lang w:val="sr-Latn-CS"/>
        </w:rPr>
      </w:pPr>
      <w:r w:rsidRPr="00B055CF">
        <w:rPr>
          <w:rFonts w:ascii="Garamond" w:hAnsi="Garamond"/>
          <w:sz w:val="24"/>
          <w:szCs w:val="24"/>
          <w:lang w:val="sr-Latn-CS"/>
        </w:rPr>
        <w:t>DOBAVLJAČ garantuje za isporučenu robu i obavezuje se da bez odlaganja, o svom trošku, otkloni svaki kvar ili izvrši zamjenu robe.</w:t>
      </w:r>
    </w:p>
    <w:p w:rsidR="005833D5" w:rsidRPr="00B055CF" w:rsidRDefault="005833D5" w:rsidP="005833D5">
      <w:pPr>
        <w:jc w:val="both"/>
        <w:rPr>
          <w:rFonts w:ascii="Garamond" w:hAnsi="Garamond" w:cs="Arial"/>
        </w:rPr>
      </w:pPr>
      <w:r w:rsidRPr="00B055CF">
        <w:rPr>
          <w:rFonts w:ascii="Garamond" w:hAnsi="Garamond"/>
          <w:lang w:val="sr-Latn-CS"/>
        </w:rPr>
        <w:t xml:space="preserve">Sekretarijat za socijalno staranje je u obavezi da svaki nedostatak pisano prijavi DOBAVLJAČU </w:t>
      </w:r>
      <w:r w:rsidRPr="00B055CF">
        <w:rPr>
          <w:rFonts w:ascii="Garamond" w:hAnsi="Garamond"/>
          <w:lang w:val="pl-PL"/>
        </w:rPr>
        <w:t>odmah po utvrđivanju</w:t>
      </w:r>
      <w:r w:rsidRPr="00B055CF">
        <w:rPr>
          <w:rFonts w:ascii="Garamond" w:hAnsi="Garamond"/>
          <w:lang w:val="sr-Latn-CS"/>
        </w:rPr>
        <w:t>. Nakon otklanjanja nedostataka, DOBAVLJAČA je dužan da preda robu na lokaciju NARUČIOCA</w:t>
      </w:r>
    </w:p>
    <w:p w:rsidR="00E47EF0" w:rsidRPr="00B055CF" w:rsidRDefault="00E47EF0" w:rsidP="00E47EF0">
      <w:pPr>
        <w:jc w:val="both"/>
        <w:rPr>
          <w:rFonts w:ascii="Garamond" w:hAnsi="Garamond" w:cs="Arial"/>
        </w:rPr>
      </w:pPr>
    </w:p>
    <w:p w:rsidR="00E47EF0" w:rsidRPr="00B055CF" w:rsidRDefault="00E47EF0" w:rsidP="00E47EF0">
      <w:pPr>
        <w:jc w:val="both"/>
        <w:rPr>
          <w:rFonts w:ascii="Garamond" w:hAnsi="Garamond" w:cs="Arial"/>
        </w:rPr>
      </w:pPr>
      <w:r w:rsidRPr="00B055CF">
        <w:rPr>
          <w:rFonts w:ascii="Garamond" w:hAnsi="Garamond" w:cs="Arial"/>
        </w:rPr>
        <w:t>Ukoliko u toku važnosti ovog ugovora dođe do bilo kakvih promjena u nazivu ili drugim statusnim promjenama ugovornih strana, tada će sva prava i obaveze ugovorne strane kod koje dođe do takve promjene, preći na njenog pravnog sljedbenika.</w:t>
      </w:r>
    </w:p>
    <w:p w:rsidR="00E47EF0" w:rsidRPr="00B055CF" w:rsidRDefault="00E47EF0" w:rsidP="00E47EF0">
      <w:pPr>
        <w:jc w:val="both"/>
        <w:rPr>
          <w:rFonts w:ascii="Garamond" w:hAnsi="Garamond" w:cs="Arial"/>
        </w:rPr>
      </w:pPr>
    </w:p>
    <w:p w:rsidR="00E47EF0" w:rsidRPr="00B055CF" w:rsidRDefault="00E47EF0" w:rsidP="00E47EF0">
      <w:pPr>
        <w:jc w:val="both"/>
        <w:rPr>
          <w:rFonts w:ascii="Garamond" w:hAnsi="Garamond" w:cs="Arial"/>
        </w:rPr>
      </w:pPr>
      <w:r w:rsidRPr="00B055CF">
        <w:rPr>
          <w:rFonts w:ascii="Garamond" w:hAnsi="Garamond" w:cs="Arial"/>
        </w:rPr>
        <w:t xml:space="preserve"> Za sve što nije predviđeno ovim ugovorom primjenjuju se odredbe Zakona o obligacionim odnosima i drugih pozitivnih propisa.</w:t>
      </w:r>
    </w:p>
    <w:p w:rsidR="00E47EF0" w:rsidRPr="00B055CF" w:rsidRDefault="00E47EF0" w:rsidP="00E47EF0">
      <w:pPr>
        <w:jc w:val="both"/>
        <w:rPr>
          <w:rFonts w:ascii="Garamond" w:hAnsi="Garamond" w:cs="Arial"/>
        </w:rPr>
      </w:pPr>
    </w:p>
    <w:p w:rsidR="00E47EF0" w:rsidRPr="00B055CF" w:rsidRDefault="00E47EF0" w:rsidP="00E47EF0">
      <w:pPr>
        <w:jc w:val="both"/>
        <w:rPr>
          <w:rFonts w:ascii="Garamond" w:hAnsi="Garamond" w:cs="Arial"/>
        </w:rPr>
      </w:pPr>
      <w:r w:rsidRPr="00B055CF">
        <w:rPr>
          <w:rFonts w:ascii="Garamond" w:hAnsi="Garamond" w:cs="Arial"/>
        </w:rPr>
        <w:t>Ugovorne strane su saglasne da eventualne sporove povodom ovog ugovora rješavaju sporazumom. U protivnom, ugovara se nadležnost suda u Podgorici.</w:t>
      </w:r>
    </w:p>
    <w:p w:rsidR="00E47EF0" w:rsidRPr="00B055CF" w:rsidRDefault="00E47EF0" w:rsidP="00E47EF0">
      <w:pPr>
        <w:jc w:val="both"/>
        <w:rPr>
          <w:rFonts w:ascii="Garamond" w:hAnsi="Garamond" w:cs="Arial"/>
        </w:rPr>
      </w:pPr>
    </w:p>
    <w:p w:rsidR="00FC6E78" w:rsidRPr="00B055CF" w:rsidRDefault="00E47EF0" w:rsidP="000455D5">
      <w:pPr>
        <w:jc w:val="both"/>
        <w:rPr>
          <w:rFonts w:ascii="Garamond" w:hAnsi="Garamond" w:cs="Arial"/>
        </w:rPr>
      </w:pPr>
      <w:r w:rsidRPr="00B055CF">
        <w:rPr>
          <w:rFonts w:ascii="Garamond" w:hAnsi="Garamond" w:cs="Arial"/>
        </w:rPr>
        <w:t>Ugovor o javnoj nabavci koji je zaključen uz kršenje antikorupcijskog pravila u smislu Zakona o javnim nabavkama je ništav.</w:t>
      </w: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B055CF">
        <w:rPr>
          <w:rFonts w:ascii="Garamond" w:hAnsi="Garamond"/>
          <w:b/>
        </w:rPr>
        <w:t>ZAHTJEV ZA POJAŠNJENJE ILI IZMJENU I DOPUNU TENDERSKE DOKUMENTACIJE</w:t>
      </w:r>
      <w:bookmarkEnd w:id="14"/>
    </w:p>
    <w:p w:rsidR="0061640B" w:rsidRPr="00B055CF" w:rsidRDefault="0061640B" w:rsidP="0061640B">
      <w:pPr>
        <w:jc w:val="both"/>
        <w:rPr>
          <w:rFonts w:ascii="Garamond" w:hAnsi="Garamond" w:cs="Arial"/>
        </w:rPr>
      </w:pPr>
    </w:p>
    <w:p w:rsidR="00853218" w:rsidRPr="00B055CF" w:rsidRDefault="00853218" w:rsidP="00853218">
      <w:pPr>
        <w:jc w:val="both"/>
        <w:rPr>
          <w:rFonts w:ascii="Garamond" w:hAnsi="Garamond" w:cs="Arial"/>
        </w:rPr>
      </w:pPr>
      <w:r w:rsidRPr="00B055CF">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53218" w:rsidRPr="00B055CF" w:rsidRDefault="00853218" w:rsidP="00853218">
      <w:pPr>
        <w:jc w:val="both"/>
        <w:rPr>
          <w:rFonts w:ascii="Garamond" w:hAnsi="Garamond" w:cs="Arial"/>
        </w:rPr>
      </w:pPr>
    </w:p>
    <w:p w:rsidR="00853218" w:rsidRPr="00B055CF" w:rsidRDefault="00853218" w:rsidP="00853218">
      <w:pPr>
        <w:jc w:val="both"/>
        <w:rPr>
          <w:rFonts w:ascii="Garamond" w:hAnsi="Garamond" w:cs="Arial"/>
        </w:rPr>
      </w:pPr>
      <w:r w:rsidRPr="00B055CF">
        <w:rPr>
          <w:rFonts w:ascii="Garamond" w:hAnsi="Garamond" w:cs="Arial"/>
        </w:rPr>
        <w:t>Privredni subjekat ima pravo da pisanim zahtjevom traži od naručioca pojašnjenje tenderske dokumentacije najkasnije deset dana prije isteka roka određenog za dostavljanje ponuda.</w:t>
      </w:r>
    </w:p>
    <w:p w:rsidR="00853218" w:rsidRPr="00B055CF" w:rsidRDefault="00853218" w:rsidP="00853218">
      <w:pPr>
        <w:jc w:val="both"/>
        <w:rPr>
          <w:rFonts w:ascii="Garamond" w:hAnsi="Garamond" w:cs="Arial"/>
        </w:rPr>
      </w:pPr>
    </w:p>
    <w:p w:rsidR="0061640B" w:rsidRPr="00B055CF" w:rsidRDefault="00853218" w:rsidP="00853218">
      <w:pPr>
        <w:jc w:val="both"/>
        <w:rPr>
          <w:rFonts w:ascii="Garamond" w:hAnsi="Garamond" w:cs="Arial"/>
        </w:rPr>
      </w:pPr>
      <w:r w:rsidRPr="00B055CF">
        <w:rPr>
          <w:rFonts w:ascii="Garamond" w:hAnsi="Garamond" w:cs="Arial"/>
        </w:rPr>
        <w:lastRenderedPageBreak/>
        <w:t>Zahtjev se podnosi isključivo putem ESJN-a.</w:t>
      </w:r>
    </w:p>
    <w:p w:rsidR="0061640B" w:rsidRPr="00B055CF" w:rsidRDefault="0061640B" w:rsidP="0061640B">
      <w:pPr>
        <w:jc w:val="both"/>
        <w:rPr>
          <w:rFonts w:ascii="Garamond" w:hAnsi="Garamond" w:cs="Arial"/>
        </w:rPr>
      </w:pPr>
    </w:p>
    <w:p w:rsidR="0061640B" w:rsidRPr="00B055CF" w:rsidRDefault="0061640B" w:rsidP="0061640B">
      <w:pPr>
        <w:jc w:val="both"/>
        <w:rPr>
          <w:rFonts w:ascii="Garamond" w:hAnsi="Garamond" w:cs="Arial"/>
        </w:rPr>
      </w:pPr>
    </w:p>
    <w:p w:rsidR="0061640B" w:rsidRPr="00B055CF" w:rsidRDefault="0061640B" w:rsidP="0061640B">
      <w:pPr>
        <w:jc w:val="both"/>
        <w:rPr>
          <w:rFonts w:ascii="Garamond" w:hAnsi="Garamond" w:cs="Arial"/>
        </w:rPr>
      </w:pPr>
    </w:p>
    <w:p w:rsidR="0048291C" w:rsidRPr="00B055CF" w:rsidRDefault="0048291C" w:rsidP="0061640B">
      <w:pPr>
        <w:jc w:val="both"/>
        <w:rPr>
          <w:rFonts w:ascii="Garamond" w:hAnsi="Garamond" w:cs="Arial"/>
        </w:rPr>
      </w:pPr>
    </w:p>
    <w:p w:rsidR="0048291C" w:rsidRPr="00B055CF" w:rsidRDefault="0048291C" w:rsidP="0061640B">
      <w:pPr>
        <w:jc w:val="both"/>
        <w:rPr>
          <w:rFonts w:ascii="Garamond" w:hAnsi="Garamond" w:cs="Arial"/>
        </w:rPr>
      </w:pPr>
    </w:p>
    <w:p w:rsidR="0048291C" w:rsidRPr="00B055CF" w:rsidRDefault="0048291C"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5833D5" w:rsidRPr="00B055CF" w:rsidRDefault="005833D5"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8643ED" w:rsidRPr="00B055CF" w:rsidRDefault="008643ED" w:rsidP="0061640B">
      <w:pPr>
        <w:jc w:val="both"/>
        <w:rPr>
          <w:rFonts w:ascii="Garamond" w:hAnsi="Garamond" w:cs="Arial"/>
        </w:rPr>
      </w:pPr>
    </w:p>
    <w:p w:rsidR="0048291C" w:rsidRPr="00B055CF" w:rsidRDefault="0048291C" w:rsidP="0061640B">
      <w:pPr>
        <w:jc w:val="both"/>
        <w:rPr>
          <w:rFonts w:ascii="Garamond" w:hAnsi="Garamond" w:cs="Arial"/>
        </w:rPr>
      </w:pPr>
    </w:p>
    <w:p w:rsidR="00284DF3" w:rsidRPr="00B055CF" w:rsidRDefault="00284DF3" w:rsidP="0061640B">
      <w:pPr>
        <w:jc w:val="both"/>
        <w:rPr>
          <w:rFonts w:ascii="Garamond" w:hAnsi="Garamond" w:cs="Arial"/>
        </w:rPr>
      </w:pPr>
    </w:p>
    <w:p w:rsidR="0061640B" w:rsidRPr="00B055CF"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B055CF">
        <w:rPr>
          <w:rFonts w:ascii="Garamond" w:hAnsi="Garamond"/>
          <w:b/>
        </w:rPr>
        <w:lastRenderedPageBreak/>
        <w:t>IZJAVA NARUČIOCA O NEPOSTOJANJU SUKOBA INTERESA</w:t>
      </w:r>
      <w:bookmarkEnd w:id="15"/>
      <w:bookmarkEnd w:id="16"/>
      <w:bookmarkEnd w:id="17"/>
    </w:p>
    <w:p w:rsidR="0061640B" w:rsidRPr="00B055CF" w:rsidRDefault="0061640B" w:rsidP="0061640B">
      <w:pPr>
        <w:tabs>
          <w:tab w:val="left" w:pos="1701"/>
          <w:tab w:val="left" w:pos="4820"/>
        </w:tabs>
        <w:jc w:val="both"/>
        <w:rPr>
          <w:rFonts w:ascii="Garamond" w:hAnsi="Garamond" w:cs="Arial"/>
          <w:u w:val="single"/>
        </w:rPr>
      </w:pPr>
    </w:p>
    <w:p w:rsidR="0048291C" w:rsidRPr="00B055CF" w:rsidRDefault="0048291C" w:rsidP="0048291C">
      <w:pPr>
        <w:tabs>
          <w:tab w:val="left" w:pos="1701"/>
          <w:tab w:val="left" w:pos="4820"/>
        </w:tabs>
        <w:jc w:val="both"/>
        <w:rPr>
          <w:rFonts w:ascii="Garamond" w:hAnsi="Garamond" w:cs="Arial"/>
          <w:u w:val="single"/>
        </w:rPr>
      </w:pPr>
    </w:p>
    <w:p w:rsidR="003C421C" w:rsidRPr="00B055CF" w:rsidRDefault="003C421C" w:rsidP="003C421C">
      <w:pPr>
        <w:widowControl w:val="0"/>
        <w:tabs>
          <w:tab w:val="left" w:pos="1780"/>
          <w:tab w:val="left" w:pos="4640"/>
        </w:tabs>
        <w:autoSpaceDE w:val="0"/>
        <w:autoSpaceDN w:val="0"/>
        <w:adjustRightInd w:val="0"/>
        <w:rPr>
          <w:rFonts w:ascii="Garamond" w:hAnsi="Garamond"/>
          <w:position w:val="-1"/>
          <w:lang w:val="sr-Latn-CS"/>
        </w:rPr>
      </w:pPr>
      <w:r w:rsidRPr="00B055CF">
        <w:rPr>
          <w:rFonts w:ascii="Garamond" w:hAnsi="Garamond"/>
          <w:position w:val="-1"/>
          <w:lang w:val="sr-Latn-CS"/>
        </w:rPr>
        <w:t>GLAVNI GRAD PODGORICA</w:t>
      </w:r>
    </w:p>
    <w:p w:rsidR="003C421C" w:rsidRPr="00B055CF" w:rsidRDefault="003C421C" w:rsidP="003C421C">
      <w:pPr>
        <w:widowControl w:val="0"/>
        <w:tabs>
          <w:tab w:val="left" w:pos="5420"/>
        </w:tabs>
        <w:autoSpaceDE w:val="0"/>
        <w:autoSpaceDN w:val="0"/>
        <w:adjustRightInd w:val="0"/>
        <w:rPr>
          <w:rFonts w:ascii="Garamond" w:hAnsi="Garamond"/>
        </w:rPr>
      </w:pPr>
      <w:r w:rsidRPr="00B055CF">
        <w:rPr>
          <w:rFonts w:ascii="Garamond" w:hAnsi="Garamond"/>
          <w:spacing w:val="-2"/>
          <w:position w:val="-1"/>
        </w:rPr>
        <w:t>B</w:t>
      </w:r>
      <w:r w:rsidRPr="00B055CF">
        <w:rPr>
          <w:rFonts w:ascii="Garamond" w:hAnsi="Garamond"/>
          <w:position w:val="-1"/>
        </w:rPr>
        <w:t xml:space="preserve">roj iz </w:t>
      </w:r>
      <w:r w:rsidRPr="00B055CF">
        <w:rPr>
          <w:rFonts w:ascii="Garamond" w:hAnsi="Garamond"/>
          <w:spacing w:val="-1"/>
          <w:position w:val="-1"/>
        </w:rPr>
        <w:t>e</w:t>
      </w:r>
      <w:r w:rsidRPr="00B055CF">
        <w:rPr>
          <w:rFonts w:ascii="Garamond" w:hAnsi="Garamond"/>
          <w:position w:val="-1"/>
        </w:rPr>
        <w:t>viden</w:t>
      </w:r>
      <w:r w:rsidRPr="00B055CF">
        <w:rPr>
          <w:rFonts w:ascii="Garamond" w:hAnsi="Garamond"/>
          <w:spacing w:val="-1"/>
          <w:position w:val="-1"/>
        </w:rPr>
        <w:t>c</w:t>
      </w:r>
      <w:r w:rsidRPr="00B055CF">
        <w:rPr>
          <w:rFonts w:ascii="Garamond" w:hAnsi="Garamond"/>
          <w:position w:val="-1"/>
        </w:rPr>
        <w:t>i</w:t>
      </w:r>
      <w:r w:rsidRPr="00B055CF">
        <w:rPr>
          <w:rFonts w:ascii="Garamond" w:hAnsi="Garamond"/>
          <w:spacing w:val="1"/>
          <w:position w:val="-1"/>
        </w:rPr>
        <w:t>j</w:t>
      </w:r>
      <w:r w:rsidRPr="00B055CF">
        <w:rPr>
          <w:rFonts w:ascii="Garamond" w:hAnsi="Garamond"/>
          <w:position w:val="-1"/>
        </w:rPr>
        <w:t>e postu</w:t>
      </w:r>
      <w:r w:rsidRPr="00B055CF">
        <w:rPr>
          <w:rFonts w:ascii="Garamond" w:hAnsi="Garamond"/>
          <w:spacing w:val="2"/>
          <w:position w:val="-1"/>
        </w:rPr>
        <w:t>p</w:t>
      </w:r>
      <w:r w:rsidRPr="00B055CF">
        <w:rPr>
          <w:rFonts w:ascii="Garamond" w:hAnsi="Garamond"/>
          <w:spacing w:val="-1"/>
          <w:position w:val="-1"/>
        </w:rPr>
        <w:t>a</w:t>
      </w:r>
      <w:r w:rsidRPr="00B055CF">
        <w:rPr>
          <w:rFonts w:ascii="Garamond" w:hAnsi="Garamond"/>
          <w:position w:val="-1"/>
        </w:rPr>
        <w:t>ka javnih n</w:t>
      </w:r>
      <w:r w:rsidRPr="00B055CF">
        <w:rPr>
          <w:rFonts w:ascii="Garamond" w:hAnsi="Garamond"/>
          <w:spacing w:val="-1"/>
          <w:position w:val="-1"/>
        </w:rPr>
        <w:t>a</w:t>
      </w:r>
      <w:r w:rsidRPr="00B055CF">
        <w:rPr>
          <w:rFonts w:ascii="Garamond" w:hAnsi="Garamond"/>
          <w:spacing w:val="2"/>
          <w:position w:val="-1"/>
        </w:rPr>
        <w:t>b</w:t>
      </w:r>
      <w:r w:rsidRPr="00B055CF">
        <w:rPr>
          <w:rFonts w:ascii="Garamond" w:hAnsi="Garamond"/>
          <w:spacing w:val="-1"/>
          <w:position w:val="-1"/>
        </w:rPr>
        <w:t>a</w:t>
      </w:r>
      <w:r w:rsidRPr="00B055CF">
        <w:rPr>
          <w:rFonts w:ascii="Garamond" w:hAnsi="Garamond"/>
          <w:position w:val="-1"/>
        </w:rPr>
        <w:t>vki:</w:t>
      </w:r>
      <w:r w:rsidRPr="00B055CF">
        <w:rPr>
          <w:rFonts w:ascii="Garamond" w:hAnsi="Garamond"/>
          <w:spacing w:val="1"/>
          <w:position w:val="-1"/>
        </w:rPr>
        <w:t xml:space="preserve"> 19/24</w:t>
      </w:r>
    </w:p>
    <w:p w:rsidR="003C421C" w:rsidRPr="00B055CF" w:rsidRDefault="003C421C" w:rsidP="003C421C">
      <w:pPr>
        <w:widowControl w:val="0"/>
        <w:tabs>
          <w:tab w:val="left" w:pos="4440"/>
        </w:tabs>
        <w:autoSpaceDE w:val="0"/>
        <w:autoSpaceDN w:val="0"/>
        <w:adjustRightInd w:val="0"/>
        <w:rPr>
          <w:rFonts w:ascii="Garamond" w:hAnsi="Garamond"/>
          <w:position w:val="-1"/>
        </w:rPr>
      </w:pPr>
      <w:r w:rsidRPr="00B055CF">
        <w:rPr>
          <w:rFonts w:ascii="Garamond" w:hAnsi="Garamond"/>
          <w:position w:val="-1"/>
        </w:rPr>
        <w:t xml:space="preserve">Podgorica, </w:t>
      </w:r>
      <w:r w:rsidR="008643ED" w:rsidRPr="00B055CF">
        <w:rPr>
          <w:rFonts w:ascii="Garamond" w:hAnsi="Garamond"/>
          <w:position w:val="-1"/>
        </w:rPr>
        <w:t>17.05.</w:t>
      </w:r>
      <w:r w:rsidRPr="00B055CF">
        <w:rPr>
          <w:rFonts w:ascii="Garamond" w:hAnsi="Garamond"/>
          <w:position w:val="-1"/>
        </w:rPr>
        <w:t>2024. godine</w:t>
      </w:r>
    </w:p>
    <w:p w:rsidR="003C421C" w:rsidRPr="00B055CF" w:rsidRDefault="003C421C" w:rsidP="003C421C">
      <w:pPr>
        <w:widowControl w:val="0"/>
        <w:tabs>
          <w:tab w:val="left" w:pos="4440"/>
        </w:tabs>
        <w:autoSpaceDE w:val="0"/>
        <w:autoSpaceDN w:val="0"/>
        <w:adjustRightInd w:val="0"/>
        <w:rPr>
          <w:rFonts w:ascii="Garamond" w:hAnsi="Garamond"/>
        </w:rPr>
      </w:pPr>
      <w:r w:rsidRPr="00B055CF">
        <w:rPr>
          <w:rFonts w:ascii="Garamond" w:hAnsi="Garamond"/>
          <w:position w:val="-1"/>
        </w:rPr>
        <w:t xml:space="preserve">Broj: </w:t>
      </w:r>
      <w:r w:rsidRPr="00B055CF">
        <w:rPr>
          <w:rFonts w:ascii="Garamond" w:hAnsi="Garamond"/>
          <w:lang w:val="pl-PL"/>
        </w:rPr>
        <w:t>01-018/24-</w:t>
      </w:r>
      <w:r w:rsidR="008643ED" w:rsidRPr="00B055CF">
        <w:rPr>
          <w:rFonts w:ascii="Garamond" w:hAnsi="Garamond"/>
          <w:lang w:val="pl-PL"/>
        </w:rPr>
        <w:t>113/1</w:t>
      </w:r>
    </w:p>
    <w:p w:rsidR="003C421C" w:rsidRPr="00B055CF" w:rsidRDefault="003C421C" w:rsidP="003C421C">
      <w:pPr>
        <w:jc w:val="both"/>
        <w:rPr>
          <w:rFonts w:ascii="Garamond" w:hAnsi="Garamond" w:cs="Arial"/>
          <w:b/>
          <w:bCs/>
        </w:rPr>
      </w:pPr>
    </w:p>
    <w:p w:rsidR="003C421C" w:rsidRPr="00B055CF" w:rsidRDefault="003C421C" w:rsidP="003C421C">
      <w:pPr>
        <w:jc w:val="both"/>
        <w:rPr>
          <w:rFonts w:ascii="Garamond" w:hAnsi="Garamond" w:cs="Arial"/>
          <w:b/>
          <w:bCs/>
        </w:rPr>
      </w:pPr>
    </w:p>
    <w:p w:rsidR="003C421C" w:rsidRPr="00B055CF" w:rsidRDefault="003C421C" w:rsidP="003C421C">
      <w:pPr>
        <w:tabs>
          <w:tab w:val="left" w:pos="3290"/>
        </w:tabs>
        <w:spacing w:line="20" w:lineRule="atLeast"/>
        <w:ind w:firstLine="708"/>
        <w:jc w:val="both"/>
        <w:rPr>
          <w:rFonts w:ascii="Garamond" w:hAnsi="Garamond" w:cs="Arial"/>
        </w:rPr>
      </w:pPr>
      <w:r w:rsidRPr="00B055CF">
        <w:rPr>
          <w:rFonts w:ascii="Garamond" w:hAnsi="Garamond" w:cs="Arial"/>
        </w:rPr>
        <w:t xml:space="preserve">U skladu sa članom 43 stav 1 Zakona o javnimnabavkama („Službeni list CG”, br.74/19 i 3/23), </w:t>
      </w:r>
    </w:p>
    <w:p w:rsidR="003C421C" w:rsidRPr="00B055CF" w:rsidRDefault="003C421C" w:rsidP="003C421C">
      <w:pPr>
        <w:tabs>
          <w:tab w:val="left" w:pos="3290"/>
        </w:tabs>
        <w:jc w:val="both"/>
        <w:rPr>
          <w:rFonts w:ascii="Garamond" w:hAnsi="Garamond" w:cs="Arial"/>
        </w:rPr>
      </w:pPr>
    </w:p>
    <w:p w:rsidR="003C421C" w:rsidRPr="00B055CF" w:rsidRDefault="003C421C" w:rsidP="003C421C">
      <w:pPr>
        <w:tabs>
          <w:tab w:val="left" w:pos="3290"/>
        </w:tabs>
        <w:jc w:val="both"/>
        <w:rPr>
          <w:rFonts w:ascii="Garamond" w:hAnsi="Garamond" w:cs="Arial"/>
        </w:rPr>
      </w:pPr>
    </w:p>
    <w:p w:rsidR="003C421C" w:rsidRPr="00B055CF" w:rsidRDefault="003C421C" w:rsidP="003C421C">
      <w:pPr>
        <w:tabs>
          <w:tab w:val="left" w:pos="3290"/>
        </w:tabs>
        <w:jc w:val="center"/>
        <w:rPr>
          <w:rFonts w:ascii="Garamond" w:hAnsi="Garamond" w:cs="Arial"/>
          <w:b/>
          <w:bCs/>
        </w:rPr>
      </w:pPr>
      <w:r w:rsidRPr="00B055CF">
        <w:rPr>
          <w:rFonts w:ascii="Garamond" w:hAnsi="Garamond" w:cs="Arial"/>
          <w:b/>
          <w:bCs/>
        </w:rPr>
        <w:t>Izjavljujem</w:t>
      </w:r>
    </w:p>
    <w:p w:rsidR="003C421C" w:rsidRPr="00B055CF" w:rsidRDefault="003C421C" w:rsidP="003C421C">
      <w:pPr>
        <w:tabs>
          <w:tab w:val="left" w:pos="3290"/>
        </w:tabs>
        <w:jc w:val="both"/>
        <w:rPr>
          <w:rFonts w:ascii="Garamond" w:hAnsi="Garamond" w:cs="Arial"/>
        </w:rPr>
      </w:pPr>
    </w:p>
    <w:p w:rsidR="003C421C" w:rsidRPr="00B055CF" w:rsidRDefault="003C421C" w:rsidP="003C421C">
      <w:pPr>
        <w:jc w:val="both"/>
        <w:rPr>
          <w:rFonts w:ascii="Garamond" w:hAnsi="Garamond" w:cs="Arial"/>
        </w:rPr>
      </w:pPr>
      <w:r w:rsidRPr="00B055CF">
        <w:rPr>
          <w:rFonts w:ascii="Garamond" w:hAnsi="Garamond" w:cs="Arial"/>
        </w:rPr>
        <w:t xml:space="preserve">da u postupku javne nabavke redni broj 06 iz Plana javne nabavke broj 19016 od 31.01.2024. godine </w:t>
      </w:r>
      <w:r w:rsidRPr="00B055CF">
        <w:rPr>
          <w:rFonts w:ascii="Garamond" w:hAnsi="Garamond"/>
          <w:lang w:val="sl-SI"/>
        </w:rPr>
        <w:t>za nabavku robe – paketi za bebe</w:t>
      </w:r>
      <w:r w:rsidRPr="00B055CF">
        <w:rPr>
          <w:rFonts w:ascii="Garamond" w:hAnsi="Garamond" w:cs="Arial"/>
        </w:rPr>
        <w:t>, nijesam u sukobu interesa u smislu člana 41 stav 1 tačka 1 Zakona o javnim nabavkama i da ne postoji ekonomski i drugi lični interes koji može uticati na moju nepristrasnost i nezavisnost u ovom postupku javne nabavke.</w:t>
      </w:r>
    </w:p>
    <w:p w:rsidR="003C421C" w:rsidRPr="00B055CF" w:rsidRDefault="003C421C" w:rsidP="003C421C">
      <w:pPr>
        <w:tabs>
          <w:tab w:val="left" w:pos="3290"/>
        </w:tabs>
        <w:jc w:val="both"/>
        <w:rPr>
          <w:rFonts w:ascii="Garamond" w:hAnsi="Garamond" w:cs="Arial"/>
        </w:rPr>
      </w:pPr>
    </w:p>
    <w:p w:rsidR="003C421C" w:rsidRPr="00B055CF" w:rsidRDefault="003C421C" w:rsidP="003C421C">
      <w:pPr>
        <w:tabs>
          <w:tab w:val="left" w:pos="3290"/>
        </w:tabs>
        <w:jc w:val="both"/>
        <w:rPr>
          <w:rFonts w:ascii="Garamond" w:hAnsi="Garamond" w:cs="Arial"/>
        </w:rPr>
      </w:pPr>
    </w:p>
    <w:p w:rsidR="003C421C" w:rsidRPr="00B055CF" w:rsidRDefault="003C421C" w:rsidP="003C421C">
      <w:pPr>
        <w:jc w:val="both"/>
        <w:rPr>
          <w:rFonts w:ascii="Garamond" w:hAnsi="Garamond"/>
          <w:lang w:val="sr-Latn-CS"/>
        </w:rPr>
      </w:pPr>
      <w:r w:rsidRPr="00B055CF">
        <w:rPr>
          <w:rFonts w:ascii="Garamond" w:hAnsi="Garamond"/>
          <w:lang w:val="sr-Latn-CS"/>
        </w:rPr>
        <w:t>Ovlašćeno lice naručioca Gradonačelnica dr Olivera Injac                       ___________________</w:t>
      </w:r>
    </w:p>
    <w:p w:rsidR="003C421C" w:rsidRPr="00B055CF" w:rsidRDefault="003C421C" w:rsidP="003C421C">
      <w:pPr>
        <w:jc w:val="both"/>
        <w:rPr>
          <w:rFonts w:ascii="Garamond" w:hAnsi="Garamond"/>
          <w:lang w:val="sr-Latn-CS"/>
        </w:rPr>
      </w:pPr>
      <w:r w:rsidRPr="00B055CF">
        <w:rPr>
          <w:rFonts w:ascii="Garamond" w:hAnsi="Garamond"/>
          <w:i/>
          <w:iCs/>
          <w:lang w:val="sr-Latn-CS"/>
        </w:rPr>
        <w:tab/>
      </w:r>
      <w:r w:rsidRPr="00B055CF">
        <w:rPr>
          <w:rFonts w:ascii="Garamond" w:hAnsi="Garamond"/>
          <w:i/>
          <w:iCs/>
          <w:lang w:val="sr-Latn-CS"/>
        </w:rPr>
        <w:tab/>
      </w:r>
      <w:r w:rsidRPr="00B055CF">
        <w:rPr>
          <w:rFonts w:ascii="Garamond" w:hAnsi="Garamond"/>
          <w:i/>
          <w:iCs/>
          <w:lang w:val="sr-Latn-CS"/>
        </w:rPr>
        <w:tab/>
      </w:r>
      <w:r w:rsidRPr="00B055CF">
        <w:rPr>
          <w:rFonts w:ascii="Garamond" w:hAnsi="Garamond"/>
          <w:i/>
          <w:iCs/>
          <w:lang w:val="sr-Latn-CS"/>
        </w:rPr>
        <w:tab/>
      </w:r>
      <w:r w:rsidRPr="00B055CF">
        <w:rPr>
          <w:rFonts w:ascii="Garamond" w:hAnsi="Garamond"/>
          <w:i/>
          <w:iCs/>
          <w:lang w:val="sr-Latn-CS"/>
        </w:rPr>
        <w:tab/>
      </w:r>
      <w:r w:rsidRPr="00B055CF">
        <w:rPr>
          <w:rFonts w:ascii="Garamond" w:hAnsi="Garamond"/>
          <w:i/>
          <w:iCs/>
          <w:lang w:val="sr-Latn-CS"/>
        </w:rPr>
        <w:tab/>
      </w:r>
      <w:r w:rsidRPr="00B055CF">
        <w:rPr>
          <w:rFonts w:ascii="Garamond" w:hAnsi="Garamond"/>
          <w:i/>
          <w:iCs/>
          <w:lang w:val="sr-Latn-CS"/>
        </w:rPr>
        <w:tab/>
      </w:r>
      <w:r w:rsidRPr="00B055CF">
        <w:rPr>
          <w:rFonts w:ascii="Garamond" w:hAnsi="Garamond"/>
          <w:i/>
          <w:iCs/>
          <w:lang w:val="sr-Latn-CS"/>
        </w:rPr>
        <w:tab/>
      </w:r>
      <w:r w:rsidRPr="00B055CF">
        <w:rPr>
          <w:rFonts w:ascii="Garamond" w:hAnsi="Garamond"/>
          <w:i/>
          <w:iCs/>
          <w:lang w:val="sr-Latn-CS"/>
        </w:rPr>
        <w:tab/>
      </w:r>
      <w:r w:rsidRPr="00B055CF">
        <w:rPr>
          <w:rFonts w:ascii="Garamond" w:hAnsi="Garamond"/>
          <w:i/>
          <w:iCs/>
          <w:lang w:val="sr-Latn-CS"/>
        </w:rPr>
        <w:tab/>
        <w:t xml:space="preserve">  potpis</w:t>
      </w:r>
    </w:p>
    <w:p w:rsidR="003C421C" w:rsidRPr="00B055CF" w:rsidRDefault="003C421C" w:rsidP="003C421C">
      <w:pPr>
        <w:jc w:val="both"/>
        <w:rPr>
          <w:rFonts w:ascii="Garamond" w:hAnsi="Garamond"/>
          <w:lang w:val="sr-Latn-CS"/>
        </w:rPr>
      </w:pPr>
    </w:p>
    <w:p w:rsidR="003C421C" w:rsidRPr="00B055CF" w:rsidRDefault="003C421C" w:rsidP="003C421C">
      <w:pPr>
        <w:jc w:val="both"/>
        <w:rPr>
          <w:rFonts w:ascii="Garamond" w:hAnsi="Garamond"/>
          <w:lang w:val="sr-Latn-CS"/>
        </w:rPr>
      </w:pPr>
      <w:r w:rsidRPr="00B055CF">
        <w:rPr>
          <w:rFonts w:ascii="Garamond" w:hAnsi="Garamond"/>
          <w:lang w:val="sr-Latn-CS"/>
        </w:rPr>
        <w:t>Službenik za javne nabavke Stevan Ražnatović                                        ___________________</w:t>
      </w:r>
    </w:p>
    <w:p w:rsidR="003C421C" w:rsidRPr="00B055CF" w:rsidRDefault="003C421C" w:rsidP="003C421C">
      <w:pPr>
        <w:ind w:left="6372" w:firstLine="708"/>
        <w:jc w:val="both"/>
        <w:rPr>
          <w:rFonts w:ascii="Garamond" w:hAnsi="Garamond"/>
          <w:lang w:val="sr-Latn-CS"/>
        </w:rPr>
      </w:pPr>
      <w:r w:rsidRPr="00B055CF">
        <w:rPr>
          <w:rFonts w:ascii="Garamond" w:hAnsi="Garamond"/>
          <w:i/>
          <w:iCs/>
          <w:lang w:val="sr-Latn-CS"/>
        </w:rPr>
        <w:t xml:space="preserve">    potpis</w:t>
      </w:r>
    </w:p>
    <w:p w:rsidR="003C421C" w:rsidRPr="00B055CF" w:rsidRDefault="003C421C" w:rsidP="003C421C">
      <w:pPr>
        <w:jc w:val="both"/>
        <w:rPr>
          <w:rFonts w:ascii="Garamond" w:hAnsi="Garamond"/>
          <w:lang w:val="sr-Latn-CS"/>
        </w:rPr>
      </w:pPr>
    </w:p>
    <w:p w:rsidR="003C421C" w:rsidRPr="00B055CF" w:rsidRDefault="003C421C" w:rsidP="003C421C">
      <w:pPr>
        <w:rPr>
          <w:rFonts w:ascii="Garamond" w:hAnsi="Garamond"/>
          <w:lang w:val="sr-Latn-CS"/>
        </w:rPr>
      </w:pPr>
      <w:r w:rsidRPr="00B055CF">
        <w:rPr>
          <w:rFonts w:ascii="Garamond" w:hAnsi="Garamond"/>
          <w:lang w:val="sr-Latn-CS"/>
        </w:rPr>
        <w:t>Lice koje je učestvovalo u planiranju javne nabavke: Ida Kolinović         ___________________</w:t>
      </w:r>
    </w:p>
    <w:p w:rsidR="003C421C" w:rsidRPr="00B055CF" w:rsidRDefault="003C421C" w:rsidP="003C421C">
      <w:pPr>
        <w:jc w:val="both"/>
        <w:rPr>
          <w:rFonts w:ascii="Garamond" w:hAnsi="Garamond"/>
          <w:i/>
          <w:iCs/>
          <w:lang w:val="sr-Latn-CS"/>
        </w:rPr>
      </w:pPr>
      <w:r w:rsidRPr="00B055CF">
        <w:rPr>
          <w:rFonts w:ascii="Garamond" w:hAnsi="Garamond"/>
          <w:lang w:val="sr-Latn-CS"/>
        </w:rPr>
        <w:tab/>
      </w:r>
      <w:r w:rsidRPr="00B055CF">
        <w:rPr>
          <w:rFonts w:ascii="Garamond" w:hAnsi="Garamond"/>
          <w:lang w:val="sr-Latn-CS"/>
        </w:rPr>
        <w:tab/>
      </w:r>
      <w:r w:rsidRPr="00B055CF">
        <w:rPr>
          <w:rFonts w:ascii="Garamond" w:hAnsi="Garamond"/>
          <w:lang w:val="sr-Latn-CS"/>
        </w:rPr>
        <w:tab/>
      </w:r>
      <w:r w:rsidRPr="00B055CF">
        <w:rPr>
          <w:rFonts w:ascii="Garamond" w:hAnsi="Garamond"/>
          <w:lang w:val="sr-Latn-CS"/>
        </w:rPr>
        <w:tab/>
      </w:r>
      <w:r w:rsidRPr="00B055CF">
        <w:rPr>
          <w:rFonts w:ascii="Garamond" w:hAnsi="Garamond"/>
          <w:lang w:val="sr-Latn-CS"/>
        </w:rPr>
        <w:tab/>
      </w:r>
      <w:r w:rsidRPr="00B055CF">
        <w:rPr>
          <w:rFonts w:ascii="Garamond" w:hAnsi="Garamond"/>
          <w:lang w:val="sr-Latn-CS"/>
        </w:rPr>
        <w:tab/>
      </w:r>
      <w:r w:rsidRPr="00B055CF">
        <w:rPr>
          <w:rFonts w:ascii="Garamond" w:hAnsi="Garamond"/>
          <w:lang w:val="sr-Latn-CS"/>
        </w:rPr>
        <w:tab/>
      </w:r>
      <w:r w:rsidRPr="00B055CF">
        <w:rPr>
          <w:rFonts w:ascii="Garamond" w:hAnsi="Garamond"/>
          <w:lang w:val="sr-Latn-CS"/>
        </w:rPr>
        <w:tab/>
      </w:r>
      <w:r w:rsidRPr="00B055CF">
        <w:rPr>
          <w:rFonts w:ascii="Garamond" w:hAnsi="Garamond"/>
          <w:lang w:val="sr-Latn-CS"/>
        </w:rPr>
        <w:tab/>
      </w:r>
      <w:r w:rsidRPr="00B055CF">
        <w:rPr>
          <w:rFonts w:ascii="Garamond" w:hAnsi="Garamond"/>
          <w:lang w:val="sr-Latn-CS"/>
        </w:rPr>
        <w:tab/>
      </w:r>
      <w:r w:rsidRPr="00B055CF">
        <w:rPr>
          <w:rFonts w:ascii="Garamond" w:hAnsi="Garamond"/>
          <w:i/>
          <w:iCs/>
          <w:lang w:val="sr-Latn-CS"/>
        </w:rPr>
        <w:t>potpis</w:t>
      </w:r>
    </w:p>
    <w:p w:rsidR="003C421C" w:rsidRPr="00B055CF" w:rsidRDefault="003C421C" w:rsidP="003C421C">
      <w:pPr>
        <w:jc w:val="both"/>
        <w:rPr>
          <w:rFonts w:ascii="Garamond" w:hAnsi="Garamond" w:cs="Arial"/>
          <w:b/>
          <w:bCs/>
        </w:rPr>
      </w:pPr>
    </w:p>
    <w:p w:rsidR="003C421C" w:rsidRPr="00B055CF" w:rsidRDefault="003C421C" w:rsidP="003C421C">
      <w:pPr>
        <w:jc w:val="both"/>
        <w:rPr>
          <w:rFonts w:ascii="Garamond" w:hAnsi="Garamond"/>
          <w:lang w:val="sr-Latn-CS"/>
        </w:rPr>
      </w:pPr>
    </w:p>
    <w:p w:rsidR="003C421C" w:rsidRPr="00B055CF" w:rsidRDefault="003C421C" w:rsidP="003C421C">
      <w:pPr>
        <w:jc w:val="both"/>
        <w:rPr>
          <w:rFonts w:ascii="Garamond" w:hAnsi="Garamond"/>
          <w:lang w:val="sr-Latn-CS"/>
        </w:rPr>
      </w:pPr>
    </w:p>
    <w:p w:rsidR="003C421C" w:rsidRPr="00B055CF" w:rsidRDefault="003C421C" w:rsidP="003C421C">
      <w:pPr>
        <w:jc w:val="both"/>
        <w:rPr>
          <w:rFonts w:ascii="Garamond" w:hAnsi="Garamond"/>
          <w:lang w:val="sr-Latn-CS"/>
        </w:rPr>
      </w:pPr>
    </w:p>
    <w:p w:rsidR="003C421C" w:rsidRPr="00B055CF" w:rsidRDefault="003C421C" w:rsidP="003C421C">
      <w:pPr>
        <w:jc w:val="both"/>
        <w:rPr>
          <w:rFonts w:ascii="Garamond" w:hAnsi="Garamond"/>
          <w:lang w:val="sr-Latn-CS"/>
        </w:rPr>
      </w:pPr>
      <w:r w:rsidRPr="00B055CF">
        <w:rPr>
          <w:rFonts w:ascii="Garamond" w:hAnsi="Garamond"/>
          <w:lang w:val="sr-Latn-CS"/>
        </w:rPr>
        <w:t>Predśednica komisije za sprovođenje postupka javne nabavke Marijana Vučeraković_____________</w:t>
      </w:r>
    </w:p>
    <w:p w:rsidR="003C421C" w:rsidRPr="00B055CF" w:rsidRDefault="003C421C" w:rsidP="003C421C">
      <w:pPr>
        <w:ind w:left="4956" w:firstLine="708"/>
        <w:jc w:val="both"/>
        <w:rPr>
          <w:rFonts w:ascii="Garamond" w:hAnsi="Garamond"/>
          <w:i/>
          <w:iCs/>
          <w:lang w:val="sr-Latn-CS"/>
        </w:rPr>
      </w:pPr>
      <w:r w:rsidRPr="00B055CF">
        <w:rPr>
          <w:rFonts w:ascii="Garamond" w:hAnsi="Garamond"/>
          <w:i/>
          <w:iCs/>
          <w:lang w:val="sr-Latn-CS"/>
        </w:rPr>
        <w:t xml:space="preserve">                                      potpis </w:t>
      </w:r>
    </w:p>
    <w:p w:rsidR="003C421C" w:rsidRPr="00B055CF" w:rsidRDefault="003C421C" w:rsidP="003C421C">
      <w:pPr>
        <w:jc w:val="both"/>
        <w:rPr>
          <w:rFonts w:ascii="Garamond" w:hAnsi="Garamond"/>
          <w:lang w:val="sr-Latn-CS"/>
        </w:rPr>
      </w:pPr>
    </w:p>
    <w:p w:rsidR="003C421C" w:rsidRPr="00B055CF" w:rsidRDefault="003C421C" w:rsidP="003C421C">
      <w:pPr>
        <w:jc w:val="both"/>
        <w:rPr>
          <w:rFonts w:ascii="Garamond" w:hAnsi="Garamond"/>
          <w:lang w:val="sr-Latn-CS"/>
        </w:rPr>
      </w:pPr>
      <w:r w:rsidRPr="00B055CF">
        <w:rPr>
          <w:rFonts w:ascii="Garamond" w:hAnsi="Garamond"/>
          <w:lang w:val="sr-Latn-CS"/>
        </w:rPr>
        <w:t>Članica komisije za sprovođenje postupka javne nabavke Anđela Radovanović      ______________</w:t>
      </w:r>
    </w:p>
    <w:p w:rsidR="003C421C" w:rsidRPr="00B055CF" w:rsidRDefault="003C421C" w:rsidP="003C421C">
      <w:pPr>
        <w:ind w:left="4956" w:firstLine="708"/>
        <w:jc w:val="both"/>
        <w:rPr>
          <w:rFonts w:ascii="Garamond" w:hAnsi="Garamond"/>
          <w:i/>
          <w:iCs/>
          <w:lang w:val="sr-Latn-CS"/>
        </w:rPr>
      </w:pPr>
      <w:r w:rsidRPr="00B055CF">
        <w:rPr>
          <w:rFonts w:ascii="Garamond" w:hAnsi="Garamond"/>
          <w:i/>
          <w:iCs/>
          <w:lang w:val="sr-Latn-CS"/>
        </w:rPr>
        <w:tab/>
        <w:t xml:space="preserve">                                potpis</w:t>
      </w:r>
    </w:p>
    <w:p w:rsidR="003C421C" w:rsidRPr="00B055CF" w:rsidRDefault="003C421C" w:rsidP="003C421C">
      <w:pPr>
        <w:ind w:left="4956" w:firstLine="708"/>
        <w:jc w:val="both"/>
        <w:rPr>
          <w:rFonts w:ascii="Garamond" w:hAnsi="Garamond"/>
          <w:i/>
          <w:iCs/>
          <w:lang w:val="sr-Latn-CS"/>
        </w:rPr>
      </w:pPr>
    </w:p>
    <w:p w:rsidR="003C421C" w:rsidRPr="00B055CF" w:rsidRDefault="003C421C" w:rsidP="003C421C">
      <w:pPr>
        <w:jc w:val="both"/>
        <w:rPr>
          <w:rFonts w:ascii="Garamond" w:hAnsi="Garamond"/>
          <w:lang w:val="sr-Latn-CS"/>
        </w:rPr>
      </w:pPr>
      <w:r w:rsidRPr="00B055CF">
        <w:rPr>
          <w:rFonts w:ascii="Garamond" w:hAnsi="Garamond"/>
          <w:lang w:val="sr-Latn-CS"/>
        </w:rPr>
        <w:t>Član komisije za sprovođenje postupka javne nabavke Vuk Boljević                 _________________</w:t>
      </w:r>
    </w:p>
    <w:p w:rsidR="003C421C" w:rsidRPr="00B055CF" w:rsidRDefault="003C421C" w:rsidP="003C421C">
      <w:pPr>
        <w:ind w:left="4956"/>
        <w:jc w:val="both"/>
        <w:rPr>
          <w:rFonts w:ascii="Garamond" w:hAnsi="Garamond"/>
          <w:i/>
          <w:iCs/>
          <w:lang w:val="sr-Latn-CS"/>
        </w:rPr>
      </w:pPr>
      <w:r w:rsidRPr="00B055CF">
        <w:rPr>
          <w:rFonts w:ascii="Garamond" w:hAnsi="Garamond"/>
          <w:i/>
          <w:iCs/>
          <w:lang w:val="sr-Latn-CS"/>
        </w:rPr>
        <w:tab/>
        <w:t xml:space="preserve">                                            potpis</w:t>
      </w:r>
    </w:p>
    <w:p w:rsidR="00284DF3" w:rsidRPr="00B055CF" w:rsidRDefault="00284DF3" w:rsidP="00284DF3">
      <w:pPr>
        <w:rPr>
          <w:rFonts w:ascii="Garamond" w:hAnsi="Garamond"/>
        </w:rPr>
      </w:pPr>
    </w:p>
    <w:p w:rsidR="00284DF3" w:rsidRPr="00B055CF" w:rsidRDefault="00284DF3" w:rsidP="00284DF3">
      <w:pPr>
        <w:rPr>
          <w:rFonts w:ascii="Garamond" w:hAnsi="Garamond"/>
        </w:rPr>
      </w:pPr>
    </w:p>
    <w:p w:rsidR="00284DF3" w:rsidRPr="00B055CF" w:rsidRDefault="00284DF3" w:rsidP="00284DF3">
      <w:pPr>
        <w:rPr>
          <w:rFonts w:ascii="Garamond" w:hAnsi="Garamond"/>
        </w:rPr>
      </w:pPr>
    </w:p>
    <w:p w:rsidR="00284DF3" w:rsidRPr="00B055CF" w:rsidRDefault="00284DF3" w:rsidP="00284DF3">
      <w:pPr>
        <w:rPr>
          <w:rFonts w:ascii="Garamond" w:hAnsi="Garamond"/>
        </w:rPr>
      </w:pPr>
    </w:p>
    <w:p w:rsidR="00284DF3" w:rsidRPr="00B055CF" w:rsidRDefault="00284DF3" w:rsidP="00244B01">
      <w:pPr>
        <w:ind w:left="4956"/>
        <w:jc w:val="both"/>
        <w:rPr>
          <w:rFonts w:ascii="Garamond" w:hAnsi="Garamond"/>
          <w:i/>
          <w:iCs/>
          <w:lang w:val="sr-Latn-CS"/>
        </w:rPr>
      </w:pPr>
    </w:p>
    <w:p w:rsidR="00284DF3" w:rsidRPr="00B055CF" w:rsidRDefault="00284DF3" w:rsidP="00244B01">
      <w:pPr>
        <w:ind w:left="4956"/>
        <w:jc w:val="both"/>
        <w:rPr>
          <w:rFonts w:ascii="Garamond" w:hAnsi="Garamond"/>
          <w:i/>
          <w:iCs/>
          <w:lang w:val="sr-Latn-CS"/>
        </w:rPr>
      </w:pPr>
    </w:p>
    <w:p w:rsidR="0061640B" w:rsidRPr="00B055CF"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B055CF">
        <w:rPr>
          <w:rFonts w:ascii="Garamond" w:hAnsi="Garamond"/>
          <w:b/>
        </w:rPr>
        <w:lastRenderedPageBreak/>
        <w:t>UPUTSTVO O PRAVNOM SREDSTVU</w:t>
      </w:r>
      <w:bookmarkEnd w:id="18"/>
    </w:p>
    <w:p w:rsidR="0061640B" w:rsidRPr="00B055CF" w:rsidRDefault="0061640B" w:rsidP="0061640B">
      <w:pPr>
        <w:tabs>
          <w:tab w:val="left" w:pos="5760"/>
        </w:tabs>
        <w:jc w:val="center"/>
        <w:rPr>
          <w:rFonts w:ascii="Garamond" w:hAnsi="Garamond" w:cs="Arial"/>
        </w:rPr>
      </w:pPr>
    </w:p>
    <w:p w:rsidR="009B011E" w:rsidRPr="00B055CF" w:rsidRDefault="009B011E" w:rsidP="009B011E">
      <w:pPr>
        <w:jc w:val="both"/>
        <w:rPr>
          <w:rFonts w:ascii="Garamond" w:hAnsi="Garamond"/>
        </w:rPr>
      </w:pPr>
      <w:r w:rsidRPr="00B055CF">
        <w:rPr>
          <w:rFonts w:ascii="Garamond" w:hAnsi="Garamond"/>
        </w:rPr>
        <w:t>Privredni subjekat može da izjavi žalbu protiv ove tenderske dokumentacije Komisiji za zaštitu prava:</w:t>
      </w:r>
    </w:p>
    <w:p w:rsidR="009B011E" w:rsidRPr="00B055CF" w:rsidRDefault="009B011E" w:rsidP="009B011E">
      <w:pPr>
        <w:jc w:val="both"/>
        <w:rPr>
          <w:rFonts w:ascii="Garamond" w:hAnsi="Garamond"/>
        </w:rPr>
      </w:pPr>
      <w:r w:rsidRPr="00B055CF">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B011E" w:rsidRPr="00B055CF" w:rsidRDefault="009B011E" w:rsidP="009B011E">
      <w:pPr>
        <w:jc w:val="both"/>
        <w:rPr>
          <w:rFonts w:ascii="Garamond" w:hAnsi="Garamond"/>
        </w:rPr>
      </w:pPr>
      <w:r w:rsidRPr="00B055CF">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B011E" w:rsidRPr="00B055CF" w:rsidRDefault="009B011E" w:rsidP="009B011E">
      <w:pPr>
        <w:jc w:val="both"/>
        <w:rPr>
          <w:rFonts w:ascii="Garamond" w:hAnsi="Garamond"/>
        </w:rPr>
      </w:pPr>
      <w:r w:rsidRPr="00B055CF">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B011E" w:rsidRPr="00B055CF" w:rsidRDefault="009B011E" w:rsidP="009B011E">
      <w:pPr>
        <w:jc w:val="both"/>
        <w:rPr>
          <w:rFonts w:ascii="Garamond" w:hAnsi="Garamond"/>
        </w:rPr>
      </w:pPr>
    </w:p>
    <w:p w:rsidR="009B011E" w:rsidRPr="00B055CF" w:rsidRDefault="009B011E" w:rsidP="009B011E">
      <w:pPr>
        <w:jc w:val="both"/>
        <w:rPr>
          <w:rFonts w:ascii="Garamond" w:hAnsi="Garamond"/>
        </w:rPr>
      </w:pPr>
      <w:r w:rsidRPr="00B055CF">
        <w:rPr>
          <w:rFonts w:ascii="Garamond" w:hAnsi="Garamond"/>
        </w:rPr>
        <w:t>Žalba se izjavljuje preko naručioca neposredno putem ESJN-a. Žalba koja nije podnesena na naprijed predviđeni način biće odbijena kao nedozvoljena.</w:t>
      </w:r>
    </w:p>
    <w:p w:rsidR="009B011E" w:rsidRPr="00B055CF" w:rsidRDefault="009B011E" w:rsidP="009B011E">
      <w:pPr>
        <w:jc w:val="both"/>
        <w:rPr>
          <w:rFonts w:ascii="Garamond" w:hAnsi="Garamond"/>
        </w:rPr>
      </w:pPr>
    </w:p>
    <w:p w:rsidR="009B011E" w:rsidRPr="00B055CF" w:rsidRDefault="009B011E" w:rsidP="009B011E">
      <w:pPr>
        <w:jc w:val="both"/>
        <w:rPr>
          <w:rFonts w:ascii="Garamond" w:hAnsi="Garamond"/>
        </w:rPr>
      </w:pPr>
      <w:r w:rsidRPr="00B055CF">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B011E" w:rsidRPr="00B055CF" w:rsidRDefault="009B011E" w:rsidP="009B011E">
      <w:pPr>
        <w:jc w:val="both"/>
        <w:rPr>
          <w:rFonts w:ascii="Garamond" w:hAnsi="Garamond"/>
        </w:rPr>
      </w:pPr>
    </w:p>
    <w:p w:rsidR="009B011E" w:rsidRPr="00B055CF" w:rsidRDefault="009B011E" w:rsidP="009B011E">
      <w:pPr>
        <w:jc w:val="both"/>
        <w:rPr>
          <w:rFonts w:ascii="Garamond" w:hAnsi="Garamond"/>
        </w:rPr>
      </w:pPr>
      <w:r w:rsidRPr="00B055CF">
        <w:rPr>
          <w:rFonts w:ascii="Garamond" w:hAnsi="Garamond"/>
        </w:rPr>
        <w:t>Ukoliko je predmet nabavke podijeljen po partijama, a žalba se odnosi samo na određenu/e partiju/e, naknada se plaća u iznosu 1% od procijenjene vrijednosti javne nabavke te/tih partije/a.</w:t>
      </w:r>
    </w:p>
    <w:p w:rsidR="009B011E" w:rsidRPr="00B055CF" w:rsidRDefault="009B011E" w:rsidP="009B011E">
      <w:pPr>
        <w:jc w:val="both"/>
        <w:rPr>
          <w:rFonts w:ascii="Garamond" w:hAnsi="Garamond"/>
        </w:rPr>
      </w:pPr>
    </w:p>
    <w:p w:rsidR="005320E6" w:rsidRPr="00B055CF" w:rsidRDefault="009B011E" w:rsidP="009B011E">
      <w:pPr>
        <w:jc w:val="both"/>
        <w:rPr>
          <w:rFonts w:ascii="Garamond" w:hAnsi="Garamond"/>
        </w:rPr>
      </w:pPr>
      <w:r w:rsidRPr="00B055CF">
        <w:rPr>
          <w:rFonts w:ascii="Garamond" w:hAnsi="Garamond"/>
        </w:rPr>
        <w:t>Instrukcije za plaćanje naknade za vođenje postupka od strane žalilaca iz inostranstva nalaze se na internet stranici Komisije za zaštitu prava nabavki http://www.kontrola-nabavki.me/.“.</w:t>
      </w:r>
    </w:p>
    <w:sectPr w:rsidR="005320E6" w:rsidRPr="00B055CF"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B11" w:rsidRDefault="006A1B11" w:rsidP="0061640B">
      <w:r>
        <w:separator/>
      </w:r>
    </w:p>
  </w:endnote>
  <w:endnote w:type="continuationSeparator" w:id="0">
    <w:p w:rsidR="006A1B11" w:rsidRDefault="006A1B11"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49888"/>
      <w:docPartObj>
        <w:docPartGallery w:val="Page Numbers (Bottom of Page)"/>
        <w:docPartUnique/>
      </w:docPartObj>
    </w:sdtPr>
    <w:sdtEndPr>
      <w:rPr>
        <w:noProof/>
        <w:sz w:val="16"/>
        <w:szCs w:val="16"/>
      </w:rPr>
    </w:sdtEndPr>
    <w:sdtContent>
      <w:p w:rsidR="003C421C" w:rsidRPr="003C421C" w:rsidRDefault="003C421C">
        <w:pPr>
          <w:pStyle w:val="Footer"/>
          <w:jc w:val="center"/>
          <w:rPr>
            <w:sz w:val="16"/>
            <w:szCs w:val="16"/>
          </w:rPr>
        </w:pPr>
        <w:r w:rsidRPr="003C421C">
          <w:rPr>
            <w:sz w:val="16"/>
            <w:szCs w:val="16"/>
          </w:rPr>
          <w:fldChar w:fldCharType="begin"/>
        </w:r>
        <w:r w:rsidRPr="003C421C">
          <w:rPr>
            <w:sz w:val="16"/>
            <w:szCs w:val="16"/>
          </w:rPr>
          <w:instrText xml:space="preserve"> PAGE   \* MERGEFORMAT </w:instrText>
        </w:r>
        <w:r w:rsidRPr="003C421C">
          <w:rPr>
            <w:sz w:val="16"/>
            <w:szCs w:val="16"/>
          </w:rPr>
          <w:fldChar w:fldCharType="separate"/>
        </w:r>
        <w:r w:rsidR="00B055CF">
          <w:rPr>
            <w:noProof/>
            <w:sz w:val="16"/>
            <w:szCs w:val="16"/>
          </w:rPr>
          <w:t>10</w:t>
        </w:r>
        <w:r w:rsidRPr="003C421C">
          <w:rPr>
            <w:noProof/>
            <w:sz w:val="16"/>
            <w:szCs w:val="16"/>
          </w:rPr>
          <w:fldChar w:fldCharType="end"/>
        </w:r>
      </w:p>
    </w:sdtContent>
  </w:sdt>
  <w:p w:rsidR="003C421C" w:rsidRDefault="003C4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B11" w:rsidRDefault="006A1B11" w:rsidP="0061640B">
      <w:r>
        <w:separator/>
      </w:r>
    </w:p>
  </w:footnote>
  <w:footnote w:type="continuationSeparator" w:id="0">
    <w:p w:rsidR="006A1B11" w:rsidRDefault="006A1B11" w:rsidP="0061640B">
      <w:r>
        <w:continuationSeparator/>
      </w:r>
    </w:p>
  </w:footnote>
  <w:footnote w:id="1">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6A1B11" w:rsidRPr="00367536" w:rsidRDefault="006A1B11"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6A1B11" w:rsidRPr="007F2BA0" w:rsidRDefault="006A1B11"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A1B11" w:rsidRPr="007F2BA0" w:rsidRDefault="006A1B11"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1640B"/>
    <w:rsid w:val="00024179"/>
    <w:rsid w:val="0002436C"/>
    <w:rsid w:val="00043501"/>
    <w:rsid w:val="000455D5"/>
    <w:rsid w:val="000834F8"/>
    <w:rsid w:val="00092161"/>
    <w:rsid w:val="000A2FBD"/>
    <w:rsid w:val="000A396D"/>
    <w:rsid w:val="001220E1"/>
    <w:rsid w:val="001412D4"/>
    <w:rsid w:val="00147B3A"/>
    <w:rsid w:val="001526F1"/>
    <w:rsid w:val="001567EB"/>
    <w:rsid w:val="00167B75"/>
    <w:rsid w:val="00170C25"/>
    <w:rsid w:val="001758CA"/>
    <w:rsid w:val="001F587F"/>
    <w:rsid w:val="002039EA"/>
    <w:rsid w:val="00244B01"/>
    <w:rsid w:val="00284DF3"/>
    <w:rsid w:val="00294C70"/>
    <w:rsid w:val="002C382A"/>
    <w:rsid w:val="002E2791"/>
    <w:rsid w:val="00346A8B"/>
    <w:rsid w:val="00382389"/>
    <w:rsid w:val="003C421C"/>
    <w:rsid w:val="003C5DF0"/>
    <w:rsid w:val="003E0426"/>
    <w:rsid w:val="00424580"/>
    <w:rsid w:val="00434F5C"/>
    <w:rsid w:val="0048291C"/>
    <w:rsid w:val="0048615F"/>
    <w:rsid w:val="00492E80"/>
    <w:rsid w:val="004B0AAC"/>
    <w:rsid w:val="004D3CC2"/>
    <w:rsid w:val="004F77BE"/>
    <w:rsid w:val="00532024"/>
    <w:rsid w:val="005320E6"/>
    <w:rsid w:val="00552CE4"/>
    <w:rsid w:val="005833D5"/>
    <w:rsid w:val="005A01B7"/>
    <w:rsid w:val="00612334"/>
    <w:rsid w:val="0061640B"/>
    <w:rsid w:val="0066587B"/>
    <w:rsid w:val="00670EF6"/>
    <w:rsid w:val="006A1348"/>
    <w:rsid w:val="006A1B11"/>
    <w:rsid w:val="006C3D78"/>
    <w:rsid w:val="006C6E87"/>
    <w:rsid w:val="006E59AF"/>
    <w:rsid w:val="006F5334"/>
    <w:rsid w:val="00711930"/>
    <w:rsid w:val="007426EB"/>
    <w:rsid w:val="00784B6A"/>
    <w:rsid w:val="00795499"/>
    <w:rsid w:val="007A518F"/>
    <w:rsid w:val="007C2A95"/>
    <w:rsid w:val="007F5E07"/>
    <w:rsid w:val="008410D9"/>
    <w:rsid w:val="0085302F"/>
    <w:rsid w:val="00853218"/>
    <w:rsid w:val="008643ED"/>
    <w:rsid w:val="00894E00"/>
    <w:rsid w:val="008D21C9"/>
    <w:rsid w:val="008D34DD"/>
    <w:rsid w:val="008E58DC"/>
    <w:rsid w:val="009669CC"/>
    <w:rsid w:val="009675E1"/>
    <w:rsid w:val="0099511B"/>
    <w:rsid w:val="00995ED1"/>
    <w:rsid w:val="009A3037"/>
    <w:rsid w:val="009B011E"/>
    <w:rsid w:val="00A0082E"/>
    <w:rsid w:val="00A34299"/>
    <w:rsid w:val="00A95FFC"/>
    <w:rsid w:val="00AD7EAB"/>
    <w:rsid w:val="00B055CF"/>
    <w:rsid w:val="00B524C3"/>
    <w:rsid w:val="00BC5388"/>
    <w:rsid w:val="00BD64D9"/>
    <w:rsid w:val="00BF2A3E"/>
    <w:rsid w:val="00C54A37"/>
    <w:rsid w:val="00C94016"/>
    <w:rsid w:val="00CA62F1"/>
    <w:rsid w:val="00CC1617"/>
    <w:rsid w:val="00CC3248"/>
    <w:rsid w:val="00CD3334"/>
    <w:rsid w:val="00CD4FF0"/>
    <w:rsid w:val="00CE360B"/>
    <w:rsid w:val="00CE5A74"/>
    <w:rsid w:val="00D1288D"/>
    <w:rsid w:val="00D34C11"/>
    <w:rsid w:val="00D45441"/>
    <w:rsid w:val="00D6181F"/>
    <w:rsid w:val="00D862C4"/>
    <w:rsid w:val="00DB76E5"/>
    <w:rsid w:val="00E2359A"/>
    <w:rsid w:val="00E468A8"/>
    <w:rsid w:val="00E475DD"/>
    <w:rsid w:val="00E47EF0"/>
    <w:rsid w:val="00E5022A"/>
    <w:rsid w:val="00E545EE"/>
    <w:rsid w:val="00E95F66"/>
    <w:rsid w:val="00F948B5"/>
    <w:rsid w:val="00FC5E96"/>
    <w:rsid w:val="00FC6E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AF256"/>
  <w15:docId w15:val="{0ADE089E-B5EE-4DC7-ABE2-AB96F0D70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3C421C"/>
    <w:pPr>
      <w:tabs>
        <w:tab w:val="center" w:pos="4513"/>
        <w:tab w:val="right" w:pos="9026"/>
      </w:tabs>
    </w:pPr>
  </w:style>
  <w:style w:type="character" w:customStyle="1" w:styleId="HeaderChar">
    <w:name w:val="Header Char"/>
    <w:basedOn w:val="DefaultParagraphFont"/>
    <w:link w:val="Header"/>
    <w:uiPriority w:val="99"/>
    <w:rsid w:val="003C42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C421C"/>
    <w:pPr>
      <w:tabs>
        <w:tab w:val="center" w:pos="4513"/>
        <w:tab w:val="right" w:pos="9026"/>
      </w:tabs>
    </w:pPr>
  </w:style>
  <w:style w:type="character" w:customStyle="1" w:styleId="FooterChar">
    <w:name w:val="Footer Char"/>
    <w:basedOn w:val="DefaultParagraphFont"/>
    <w:link w:val="Footer"/>
    <w:uiPriority w:val="99"/>
    <w:rsid w:val="003C421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10</Pages>
  <Words>2353</Words>
  <Characters>13418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 Barović</cp:lastModifiedBy>
  <cp:revision>10</cp:revision>
  <cp:lastPrinted>2021-03-24T12:17:00Z</cp:lastPrinted>
  <dcterms:created xsi:type="dcterms:W3CDTF">2024-04-25T12:10:00Z</dcterms:created>
  <dcterms:modified xsi:type="dcterms:W3CDTF">2024-05-17T07:14:00Z</dcterms:modified>
</cp:coreProperties>
</file>