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622" w:rsidRDefault="00486622"/>
    <w:p w:rsidR="00486622" w:rsidRPr="00486622" w:rsidRDefault="00486622" w:rsidP="00486622"/>
    <w:p w:rsidR="00486622" w:rsidRPr="00486622" w:rsidRDefault="00486622" w:rsidP="00486622"/>
    <w:p w:rsidR="00486622" w:rsidRDefault="00486622" w:rsidP="00486622"/>
    <w:p w:rsidR="00486622" w:rsidRPr="00486622" w:rsidRDefault="00486622" w:rsidP="00486622">
      <w:pPr>
        <w:tabs>
          <w:tab w:val="left" w:pos="1410"/>
        </w:tabs>
        <w:rPr>
          <w:b/>
          <w:sz w:val="32"/>
          <w:szCs w:val="32"/>
          <w:lang w:val="sr-Latn-CS"/>
        </w:rPr>
      </w:pPr>
      <w:r>
        <w:tab/>
      </w:r>
      <w:r w:rsidRPr="00486622">
        <w:rPr>
          <w:b/>
          <w:sz w:val="32"/>
          <w:szCs w:val="32"/>
        </w:rPr>
        <w:t>OBJEKAT:     POTPORNI  ZID</w:t>
      </w:r>
    </w:p>
    <w:p w:rsidR="00486622" w:rsidRPr="00486622" w:rsidRDefault="00486622" w:rsidP="00486622">
      <w:pPr>
        <w:rPr>
          <w:sz w:val="32"/>
          <w:szCs w:val="32"/>
          <w:lang w:val="sr-Latn-CS"/>
        </w:rPr>
      </w:pPr>
    </w:p>
    <w:p w:rsidR="00C1046F" w:rsidRDefault="00486622" w:rsidP="00486622">
      <w:pPr>
        <w:tabs>
          <w:tab w:val="left" w:pos="1455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>Lokacija:     Ilino,Marstijepovići</w:t>
      </w:r>
    </w:p>
    <w:p w:rsidR="00486622" w:rsidRDefault="00486622" w:rsidP="00486622">
      <w:pPr>
        <w:tabs>
          <w:tab w:val="left" w:pos="1455"/>
        </w:tabs>
        <w:rPr>
          <w:sz w:val="24"/>
          <w:szCs w:val="24"/>
          <w:lang w:val="sr-Latn-CS"/>
        </w:rPr>
      </w:pPr>
    </w:p>
    <w:p w:rsidR="00486622" w:rsidRDefault="00486622" w:rsidP="00486622">
      <w:pPr>
        <w:tabs>
          <w:tab w:val="left" w:pos="1455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                 Faza:           Idejno rješenje</w:t>
      </w:r>
    </w:p>
    <w:p w:rsidR="00486622" w:rsidRDefault="00486622" w:rsidP="00486622">
      <w:pPr>
        <w:tabs>
          <w:tab w:val="left" w:pos="1455"/>
        </w:tabs>
        <w:rPr>
          <w:sz w:val="24"/>
          <w:szCs w:val="24"/>
          <w:lang w:val="sr-Latn-CS"/>
        </w:rPr>
      </w:pPr>
    </w:p>
    <w:p w:rsidR="00486622" w:rsidRDefault="00486622" w:rsidP="00486622">
      <w:pPr>
        <w:tabs>
          <w:tab w:val="left" w:pos="1455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                 </w:t>
      </w: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P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rPr>
          <w:sz w:val="24"/>
          <w:szCs w:val="24"/>
          <w:lang w:val="sr-Latn-CS"/>
        </w:rPr>
      </w:pPr>
    </w:p>
    <w:p w:rsidR="00486622" w:rsidRDefault="00486622" w:rsidP="00486622">
      <w:pPr>
        <w:tabs>
          <w:tab w:val="left" w:pos="5925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U Baru,april 2024.god                                 Nebojša Đurović dipl.građ.inž.</w:t>
      </w:r>
    </w:p>
    <w:p w:rsidR="00D22B13" w:rsidRDefault="00D22B13" w:rsidP="00486622">
      <w:pPr>
        <w:tabs>
          <w:tab w:val="left" w:pos="5925"/>
        </w:tabs>
        <w:rPr>
          <w:sz w:val="24"/>
          <w:szCs w:val="24"/>
          <w:lang w:val="sr-Latn-CS"/>
        </w:rPr>
      </w:pPr>
    </w:p>
    <w:p w:rsidR="00D22B13" w:rsidRDefault="00D22B13" w:rsidP="00486622">
      <w:pPr>
        <w:tabs>
          <w:tab w:val="left" w:pos="5925"/>
        </w:tabs>
        <w:rPr>
          <w:sz w:val="24"/>
          <w:szCs w:val="24"/>
          <w:lang w:val="sr-Latn-CS"/>
        </w:rPr>
      </w:pPr>
    </w:p>
    <w:p w:rsidR="00D22B13" w:rsidRDefault="00D22B13" w:rsidP="00486622">
      <w:pPr>
        <w:tabs>
          <w:tab w:val="left" w:pos="5925"/>
        </w:tabs>
        <w:rPr>
          <w:sz w:val="24"/>
          <w:szCs w:val="24"/>
          <w:lang w:val="sr-Latn-CS"/>
        </w:rPr>
      </w:pPr>
    </w:p>
    <w:p w:rsidR="00D22B13" w:rsidRDefault="00D22B13" w:rsidP="00486622">
      <w:pPr>
        <w:tabs>
          <w:tab w:val="left" w:pos="5925"/>
        </w:tabs>
        <w:rPr>
          <w:sz w:val="24"/>
          <w:szCs w:val="24"/>
          <w:lang w:val="sr-Latn-CS"/>
        </w:rPr>
      </w:pPr>
    </w:p>
    <w:p w:rsidR="00D22B13" w:rsidRDefault="00D22B13" w:rsidP="00486622">
      <w:pPr>
        <w:tabs>
          <w:tab w:val="left" w:pos="5925"/>
        </w:tabs>
        <w:rPr>
          <w:sz w:val="24"/>
          <w:szCs w:val="24"/>
          <w:lang w:val="sr-Latn-CS"/>
        </w:rPr>
      </w:pPr>
    </w:p>
    <w:p w:rsidR="00D22B13" w:rsidRDefault="00D22B13" w:rsidP="00D22B13">
      <w:pPr>
        <w:tabs>
          <w:tab w:val="left" w:pos="2715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>TEHNIČKI OPIS</w:t>
      </w:r>
    </w:p>
    <w:p w:rsidR="00D22B13" w:rsidRPr="00D22B13" w:rsidRDefault="00D22B13" w:rsidP="00D22B13">
      <w:pPr>
        <w:rPr>
          <w:sz w:val="24"/>
          <w:szCs w:val="24"/>
          <w:lang w:val="sr-Latn-CS"/>
        </w:rPr>
      </w:pPr>
    </w:p>
    <w:p w:rsidR="00D22B13" w:rsidRPr="00D22B13" w:rsidRDefault="00D22B13" w:rsidP="00D22B13">
      <w:pPr>
        <w:rPr>
          <w:sz w:val="24"/>
          <w:szCs w:val="24"/>
          <w:lang w:val="sr-Latn-CS"/>
        </w:rPr>
      </w:pPr>
    </w:p>
    <w:p w:rsidR="00D22B13" w:rsidRDefault="00D22B13" w:rsidP="00D22B13">
      <w:pPr>
        <w:rPr>
          <w:sz w:val="24"/>
          <w:szCs w:val="24"/>
          <w:lang w:val="sr-Latn-CS"/>
        </w:rPr>
      </w:pPr>
    </w:p>
    <w:p w:rsidR="00D22B13" w:rsidRDefault="00D22B13" w:rsidP="00D22B13">
      <w:p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Na  dijelu lokalnog puta,vlasništvo opštine Bar,pored </w:t>
      </w:r>
      <w:r w:rsidR="000E0549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kuće </w:t>
      </w:r>
      <w:r w:rsidR="000E0549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Marstijepović Janka u naselju Ilino potrebno je izvršiti asfaltiranje.Zbog</w:t>
      </w:r>
      <w:r w:rsidR="000E0549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denivelacije</w:t>
      </w:r>
      <w:r w:rsidR="000E0549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 puta</w:t>
      </w:r>
      <w:r w:rsidR="000E0549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u odnosu na već asfaltirani ,maksimalno h=1,00m ,radi zaštite od </w:t>
      </w:r>
      <w:r w:rsidR="000E0549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 podlokava-    nja </w:t>
      </w:r>
      <w:r w:rsidR="000E0549">
        <w:rPr>
          <w:sz w:val="24"/>
          <w:szCs w:val="24"/>
          <w:lang w:val="sr-Latn-CS"/>
        </w:rPr>
        <w:t>i dodatne stabilnosti uraditi potporni zidić geometrijskih karakteristika kao</w:t>
      </w:r>
    </w:p>
    <w:p w:rsidR="000E0549" w:rsidRDefault="000E0549" w:rsidP="000E0549">
      <w:pPr>
        <w:ind w:firstLine="0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u prilogu.Na dijelu razdvajanja dva lokalna puta izvršiti iskop za temelj zidića  širine 0,50m i dubine 0,30m.Armiranje izvršiti mrežestom armaturom MA Q335      a nakon betoniranja temelja u jednostranoj oplati  betonirati  potporni   zidić prosječne visine h=0,70m dužine l=31m.</w:t>
      </w:r>
    </w:p>
    <w:p w:rsidR="000E0549" w:rsidRDefault="000E0549" w:rsidP="000E0549">
      <w:pPr>
        <w:ind w:firstLine="0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Obračun izvršiti u odnosu na prosječnu visinu zida H=1,00mdebljine </w:t>
      </w:r>
      <w:r w:rsidR="000B4E2A">
        <w:rPr>
          <w:sz w:val="24"/>
          <w:szCs w:val="24"/>
          <w:lang w:val="sr-Latn-CS"/>
        </w:rPr>
        <w:t>d=0,20m       sa temeljom b/d=05</w:t>
      </w:r>
      <w:r>
        <w:rPr>
          <w:sz w:val="24"/>
          <w:szCs w:val="24"/>
          <w:lang w:val="sr-Latn-CS"/>
        </w:rPr>
        <w:t>0/0,20m.</w:t>
      </w:r>
    </w:p>
    <w:p w:rsidR="000E0549" w:rsidRDefault="000E0549" w:rsidP="000E0549">
      <w:pPr>
        <w:ind w:firstLine="0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Nakon završenog betoniranja njegovati beton</w:t>
      </w:r>
      <w:r w:rsidR="000B4E2A">
        <w:rPr>
          <w:sz w:val="24"/>
          <w:szCs w:val="24"/>
          <w:lang w:val="sr-Latn-CS"/>
        </w:rPr>
        <w:t xml:space="preserve"> prema pravilniku  ,četiri dana </w:t>
      </w:r>
    </w:p>
    <w:p w:rsidR="000B4E2A" w:rsidRDefault="000B4E2A" w:rsidP="000E0549">
      <w:pPr>
        <w:ind w:firstLine="0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Intezivno do sedam dana manjeg obima.</w:t>
      </w: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Default="000B4E2A" w:rsidP="000B4E2A">
      <w:pPr>
        <w:ind w:firstLine="0"/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Pr="000B4E2A" w:rsidRDefault="000B4E2A" w:rsidP="000B4E2A">
      <w:pPr>
        <w:rPr>
          <w:sz w:val="24"/>
          <w:szCs w:val="24"/>
          <w:lang w:val="sr-Latn-CS"/>
        </w:rPr>
      </w:pPr>
    </w:p>
    <w:p w:rsidR="000B4E2A" w:rsidRDefault="000B4E2A" w:rsidP="000B4E2A">
      <w:pPr>
        <w:rPr>
          <w:sz w:val="24"/>
          <w:szCs w:val="24"/>
          <w:lang w:val="sr-Latn-CS"/>
        </w:rPr>
      </w:pPr>
    </w:p>
    <w:p w:rsidR="000B4E2A" w:rsidRDefault="000B4E2A" w:rsidP="000B4E2A">
      <w:pPr>
        <w:tabs>
          <w:tab w:val="left" w:pos="5490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>Obradio:</w:t>
      </w:r>
    </w:p>
    <w:p w:rsidR="000B4E2A" w:rsidRDefault="000B4E2A" w:rsidP="000B4E2A">
      <w:pPr>
        <w:tabs>
          <w:tab w:val="left" w:pos="5490"/>
        </w:tabs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>Nebojša Đurović dipl.građ.inž.</w:t>
      </w:r>
    </w:p>
    <w:p w:rsidR="000B4E2A" w:rsidRDefault="000B4E2A" w:rsidP="000B4E2A">
      <w:pPr>
        <w:tabs>
          <w:tab w:val="left" w:pos="5490"/>
        </w:tabs>
        <w:rPr>
          <w:sz w:val="24"/>
          <w:szCs w:val="24"/>
          <w:lang w:val="sr-Latn-CS"/>
        </w:rPr>
      </w:pPr>
    </w:p>
    <w:p w:rsidR="000B4E2A" w:rsidRPr="0014577F" w:rsidRDefault="000B4E2A" w:rsidP="00476CA6">
      <w:pPr>
        <w:ind w:firstLine="0"/>
        <w:rPr>
          <w:sz w:val="24"/>
          <w:szCs w:val="24"/>
          <w:lang w:val="sr-Latn-CS"/>
        </w:rPr>
      </w:pPr>
      <w:bookmarkStart w:id="0" w:name="_GoBack"/>
      <w:bookmarkEnd w:id="0"/>
    </w:p>
    <w:sectPr w:rsidR="000B4E2A" w:rsidRPr="0014577F" w:rsidSect="00C10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86622"/>
    <w:rsid w:val="000B4E2A"/>
    <w:rsid w:val="000E0549"/>
    <w:rsid w:val="000E4BA2"/>
    <w:rsid w:val="0014577F"/>
    <w:rsid w:val="00476CA6"/>
    <w:rsid w:val="00486622"/>
    <w:rsid w:val="00C1046F"/>
    <w:rsid w:val="00D2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F1C7A"/>
  <w15:docId w15:val="{BE078826-B837-4DD1-AED6-3F711CB9E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622"/>
  </w:style>
  <w:style w:type="paragraph" w:styleId="Heading1">
    <w:name w:val="heading 1"/>
    <w:basedOn w:val="Normal"/>
    <w:next w:val="Normal"/>
    <w:link w:val="Heading1Char"/>
    <w:uiPriority w:val="9"/>
    <w:qFormat/>
    <w:rsid w:val="00486622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622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622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622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622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622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622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622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622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622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62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622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622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622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622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622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622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622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6622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86622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486622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622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86622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486622"/>
    <w:rPr>
      <w:b/>
      <w:bCs/>
      <w:spacing w:val="0"/>
    </w:rPr>
  </w:style>
  <w:style w:type="character" w:styleId="Emphasis">
    <w:name w:val="Emphasis"/>
    <w:uiPriority w:val="20"/>
    <w:qFormat/>
    <w:rsid w:val="00486622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486622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486622"/>
  </w:style>
  <w:style w:type="paragraph" w:styleId="ListParagraph">
    <w:name w:val="List Paragraph"/>
    <w:basedOn w:val="Normal"/>
    <w:uiPriority w:val="34"/>
    <w:qFormat/>
    <w:rsid w:val="0048662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86622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486622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622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622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486622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486622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486622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486622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486622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662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A4B21-91B8-42EB-8D4B-28CB8BA25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Komunalno</dc:creator>
  <cp:keywords/>
  <dc:description/>
  <cp:lastModifiedBy>Marija Markovic</cp:lastModifiedBy>
  <cp:revision>4</cp:revision>
  <cp:lastPrinted>2002-02-09T02:21:00Z</cp:lastPrinted>
  <dcterms:created xsi:type="dcterms:W3CDTF">2002-02-09T01:33:00Z</dcterms:created>
  <dcterms:modified xsi:type="dcterms:W3CDTF">2024-04-30T09:50:00Z</dcterms:modified>
</cp:coreProperties>
</file>