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CE071" w14:textId="77777777" w:rsidR="000F0F34" w:rsidRPr="00B14383" w:rsidRDefault="000F0F34" w:rsidP="000F0F34">
      <w:pPr>
        <w:tabs>
          <w:tab w:val="left" w:pos="1701"/>
          <w:tab w:val="left" w:pos="4820"/>
        </w:tabs>
        <w:ind w:right="-164"/>
        <w:jc w:val="right"/>
        <w:rPr>
          <w:rFonts w:ascii="Liberation Serif" w:eastAsia="Calibri" w:hAnsi="Liberation Serif" w:cs="Liberation Serif"/>
          <w:sz w:val="22"/>
          <w:szCs w:val="22"/>
          <w:lang w:val="en-GB" w:eastAsia="en-GB"/>
        </w:rPr>
      </w:pPr>
      <w:r w:rsidRPr="00B14383">
        <w:rPr>
          <w:rFonts w:ascii="Liberation Serif" w:eastAsia="Calibri" w:hAnsi="Liberation Serif" w:cs="Liberation Serif"/>
          <w:sz w:val="22"/>
          <w:szCs w:val="22"/>
          <w:lang w:val="en-GB" w:eastAsia="en-GB"/>
        </w:rPr>
        <w:t xml:space="preserve">OBRAZAC 1  </w:t>
      </w:r>
    </w:p>
    <w:p w14:paraId="057B2BAB" w14:textId="77777777" w:rsidR="000F0F34" w:rsidRPr="00B14383" w:rsidRDefault="000F0F34" w:rsidP="000F0F34">
      <w:pPr>
        <w:rPr>
          <w:rFonts w:ascii="Liberation Serif" w:hAnsi="Liberation Serif" w:cs="Liberation Serif"/>
          <w:sz w:val="22"/>
          <w:szCs w:val="22"/>
        </w:rPr>
      </w:pPr>
      <w:r w:rsidRPr="00B14383">
        <w:rPr>
          <w:rFonts w:ascii="Liberation Serif" w:hAnsi="Liberation Serif" w:cs="Liberation Serif"/>
          <w:noProof/>
          <w:sz w:val="22"/>
          <w:szCs w:val="22"/>
        </w:rPr>
        <w:drawing>
          <wp:anchor distT="0" distB="0" distL="0" distR="0" simplePos="0" relativeHeight="251659264" behindDoc="0" locked="0" layoutInCell="1" allowOverlap="1" wp14:anchorId="1A53949C" wp14:editId="1378DF45">
            <wp:simplePos x="0" y="0"/>
            <wp:positionH relativeFrom="margin">
              <wp:align>center</wp:align>
            </wp:positionH>
            <wp:positionV relativeFrom="paragraph">
              <wp:posOffset>222250</wp:posOffset>
            </wp:positionV>
            <wp:extent cx="2155825" cy="851535"/>
            <wp:effectExtent l="0" t="0" r="0" b="0"/>
            <wp:wrapTopAndBottom/>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2155825" cy="851535"/>
                    </a:xfrm>
                    <a:prstGeom prst="rect">
                      <a:avLst/>
                    </a:prstGeom>
                  </pic:spPr>
                </pic:pic>
              </a:graphicData>
            </a:graphic>
          </wp:anchor>
        </w:drawing>
      </w:r>
    </w:p>
    <w:p w14:paraId="6146DFB7" w14:textId="77777777" w:rsidR="000F0F34" w:rsidRPr="00B14383" w:rsidRDefault="000F0F34" w:rsidP="000F0F34">
      <w:pPr>
        <w:tabs>
          <w:tab w:val="left" w:pos="1701"/>
          <w:tab w:val="left" w:pos="4820"/>
        </w:tabs>
        <w:jc w:val="both"/>
        <w:rPr>
          <w:rFonts w:ascii="Liberation Serif" w:hAnsi="Liberation Serif" w:cs="Liberation Serif"/>
          <w:b/>
          <w:bCs/>
          <w:sz w:val="22"/>
          <w:szCs w:val="22"/>
        </w:rPr>
      </w:pPr>
    </w:p>
    <w:p w14:paraId="077ABF8F" w14:textId="0A60CB26" w:rsidR="000F0F34" w:rsidRPr="00356BEF" w:rsidRDefault="000F0F34" w:rsidP="000F0F34">
      <w:pPr>
        <w:tabs>
          <w:tab w:val="left" w:pos="1701"/>
          <w:tab w:val="left" w:pos="4820"/>
        </w:tabs>
        <w:ind w:right="-164"/>
        <w:jc w:val="both"/>
        <w:rPr>
          <w:rFonts w:ascii="Liberation Serif" w:eastAsia="Calibri" w:hAnsi="Liberation Serif" w:cs="Liberation Serif"/>
          <w:sz w:val="22"/>
          <w:szCs w:val="22"/>
          <w:lang w:val="en-GB" w:eastAsia="en-GB"/>
        </w:rPr>
      </w:pPr>
      <w:r w:rsidRPr="00356BEF">
        <w:rPr>
          <w:rFonts w:ascii="Liberation Serif" w:eastAsia="Calibri" w:hAnsi="Liberation Serif" w:cs="Liberation Serif"/>
          <w:sz w:val="22"/>
          <w:szCs w:val="22"/>
          <w:lang w:val="en-GB" w:eastAsia="en-GB"/>
        </w:rPr>
        <w:t xml:space="preserve">Broj iz evidencije postupaka javnih nabavki: </w:t>
      </w:r>
      <w:r w:rsidR="0024169D" w:rsidRPr="00356BEF">
        <w:rPr>
          <w:rFonts w:ascii="Liberation Serif" w:eastAsia="Calibri" w:hAnsi="Liberation Serif" w:cs="Liberation Serif"/>
          <w:sz w:val="22"/>
          <w:szCs w:val="22"/>
          <w:lang w:val="en-GB" w:eastAsia="en-GB"/>
        </w:rPr>
        <w:t>0204-</w:t>
      </w:r>
      <w:r w:rsidR="00C12AC4">
        <w:rPr>
          <w:rFonts w:ascii="Liberation Serif" w:eastAsia="Calibri" w:hAnsi="Liberation Serif" w:cs="Liberation Serif"/>
          <w:sz w:val="22"/>
          <w:szCs w:val="22"/>
          <w:lang w:val="en-GB" w:eastAsia="en-GB"/>
        </w:rPr>
        <w:t>2027/4</w:t>
      </w:r>
    </w:p>
    <w:p w14:paraId="0B138D92" w14:textId="5DC78FA4" w:rsidR="000F0F34" w:rsidRPr="00356BEF" w:rsidRDefault="000F0F34" w:rsidP="000F0F34">
      <w:pPr>
        <w:ind w:right="-164"/>
        <w:jc w:val="both"/>
        <w:rPr>
          <w:rFonts w:ascii="Liberation Serif" w:eastAsia="Calibri" w:hAnsi="Liberation Serif" w:cs="Liberation Serif"/>
          <w:sz w:val="22"/>
          <w:szCs w:val="22"/>
          <w:lang w:val="en-GB" w:eastAsia="en-GB"/>
        </w:rPr>
      </w:pPr>
      <w:r w:rsidRPr="00356BEF">
        <w:rPr>
          <w:rFonts w:ascii="Liberation Serif" w:eastAsia="Calibri" w:hAnsi="Liberation Serif" w:cs="Liberation Serif"/>
          <w:sz w:val="22"/>
          <w:szCs w:val="22"/>
          <w:lang w:val="en-GB" w:eastAsia="en-GB"/>
        </w:rPr>
        <w:t xml:space="preserve">Redni broj iz Plana javnih nabavki: </w:t>
      </w:r>
      <w:r w:rsidR="00E5343E" w:rsidRPr="00356BEF">
        <w:rPr>
          <w:rFonts w:ascii="Liberation Serif" w:eastAsia="Calibri" w:hAnsi="Liberation Serif" w:cs="Liberation Serif"/>
          <w:sz w:val="22"/>
          <w:szCs w:val="22"/>
          <w:lang w:val="en-GB" w:eastAsia="en-GB"/>
        </w:rPr>
        <w:t>1</w:t>
      </w:r>
      <w:r w:rsidR="00C12AC4">
        <w:rPr>
          <w:rFonts w:ascii="Liberation Serif" w:eastAsia="Calibri" w:hAnsi="Liberation Serif" w:cs="Liberation Serif"/>
          <w:sz w:val="22"/>
          <w:szCs w:val="22"/>
          <w:lang w:val="en-GB" w:eastAsia="en-GB"/>
        </w:rPr>
        <w:t>39</w:t>
      </w:r>
    </w:p>
    <w:p w14:paraId="082ACB7F" w14:textId="2F64A0AE" w:rsidR="000F0F34" w:rsidRPr="00B14383" w:rsidRDefault="000F0F34" w:rsidP="000F0F34">
      <w:pPr>
        <w:ind w:right="-164"/>
        <w:jc w:val="both"/>
        <w:rPr>
          <w:rFonts w:ascii="Liberation Serif" w:eastAsia="Calibri" w:hAnsi="Liberation Serif" w:cs="Liberation Serif"/>
          <w:sz w:val="22"/>
          <w:szCs w:val="22"/>
          <w:lang w:val="en-GB" w:eastAsia="en-GB"/>
        </w:rPr>
      </w:pPr>
      <w:r w:rsidRPr="00356BEF">
        <w:rPr>
          <w:rFonts w:ascii="Liberation Serif" w:eastAsia="Calibri" w:hAnsi="Liberation Serif" w:cs="Liberation Serif"/>
          <w:sz w:val="22"/>
          <w:szCs w:val="22"/>
          <w:lang w:val="en-GB" w:eastAsia="en-GB"/>
        </w:rPr>
        <w:t>Budva,</w:t>
      </w:r>
      <w:r w:rsidR="00510109" w:rsidRPr="00356BEF">
        <w:rPr>
          <w:rFonts w:ascii="Liberation Serif" w:eastAsia="Calibri" w:hAnsi="Liberation Serif" w:cs="Liberation Serif"/>
          <w:sz w:val="22"/>
          <w:szCs w:val="22"/>
          <w:lang w:val="en-GB" w:eastAsia="en-GB"/>
        </w:rPr>
        <w:t xml:space="preserve"> </w:t>
      </w:r>
      <w:r w:rsidR="00E5343E" w:rsidRPr="00356BEF">
        <w:rPr>
          <w:rFonts w:ascii="Liberation Serif" w:eastAsia="Calibri" w:hAnsi="Liberation Serif" w:cs="Liberation Serif"/>
          <w:sz w:val="22"/>
          <w:szCs w:val="22"/>
          <w:lang w:val="en-GB" w:eastAsia="en-GB"/>
        </w:rPr>
        <w:t>2</w:t>
      </w:r>
      <w:r w:rsidR="00C12AC4">
        <w:rPr>
          <w:rFonts w:ascii="Liberation Serif" w:eastAsia="Calibri" w:hAnsi="Liberation Serif" w:cs="Liberation Serif"/>
          <w:sz w:val="22"/>
          <w:szCs w:val="22"/>
          <w:lang w:val="en-GB" w:eastAsia="en-GB"/>
        </w:rPr>
        <w:t>9</w:t>
      </w:r>
      <w:r w:rsidR="00C743E2" w:rsidRPr="00356BEF">
        <w:rPr>
          <w:rFonts w:ascii="Liberation Serif" w:eastAsia="Calibri" w:hAnsi="Liberation Serif" w:cs="Liberation Serif"/>
          <w:sz w:val="22"/>
          <w:szCs w:val="22"/>
          <w:lang w:val="en-GB" w:eastAsia="en-GB"/>
        </w:rPr>
        <w:t>.</w:t>
      </w:r>
      <w:r w:rsidR="00085F14" w:rsidRPr="00356BEF">
        <w:rPr>
          <w:rFonts w:ascii="Liberation Serif" w:eastAsia="Calibri" w:hAnsi="Liberation Serif" w:cs="Liberation Serif"/>
          <w:sz w:val="22"/>
          <w:szCs w:val="22"/>
          <w:lang w:val="en-GB" w:eastAsia="en-GB"/>
        </w:rPr>
        <w:t>0</w:t>
      </w:r>
      <w:r w:rsidR="00E5343E" w:rsidRPr="00356BEF">
        <w:rPr>
          <w:rFonts w:ascii="Liberation Serif" w:eastAsia="Calibri" w:hAnsi="Liberation Serif" w:cs="Liberation Serif"/>
          <w:sz w:val="22"/>
          <w:szCs w:val="22"/>
          <w:lang w:val="en-GB" w:eastAsia="en-GB"/>
        </w:rPr>
        <w:t>4</w:t>
      </w:r>
      <w:r w:rsidRPr="00356BEF">
        <w:rPr>
          <w:rFonts w:ascii="Liberation Serif" w:eastAsia="Calibri" w:hAnsi="Liberation Serif" w:cs="Liberation Serif"/>
          <w:sz w:val="22"/>
          <w:szCs w:val="22"/>
          <w:lang w:val="en-GB" w:eastAsia="en-GB"/>
        </w:rPr>
        <w:t>.202</w:t>
      </w:r>
      <w:r w:rsidR="00085F14" w:rsidRPr="00356BEF">
        <w:rPr>
          <w:rFonts w:ascii="Liberation Serif" w:eastAsia="Calibri" w:hAnsi="Liberation Serif" w:cs="Liberation Serif"/>
          <w:sz w:val="22"/>
          <w:szCs w:val="22"/>
          <w:lang w:val="en-GB" w:eastAsia="en-GB"/>
        </w:rPr>
        <w:t>4</w:t>
      </w:r>
      <w:r w:rsidRPr="00356BEF">
        <w:rPr>
          <w:rFonts w:ascii="Liberation Serif" w:eastAsia="Calibri" w:hAnsi="Liberation Serif" w:cs="Liberation Serif"/>
          <w:sz w:val="22"/>
          <w:szCs w:val="22"/>
          <w:lang w:val="en-GB" w:eastAsia="en-GB"/>
        </w:rPr>
        <w:t>. godine</w:t>
      </w:r>
    </w:p>
    <w:p w14:paraId="6CCD761D" w14:textId="77777777" w:rsidR="000F0F34" w:rsidRPr="00B14383" w:rsidRDefault="000F0F34" w:rsidP="000F0F34">
      <w:pPr>
        <w:keepNext/>
        <w:ind w:right="-164"/>
        <w:jc w:val="both"/>
        <w:outlineLvl w:val="0"/>
        <w:rPr>
          <w:rFonts w:ascii="Liberation Serif" w:hAnsi="Liberation Serif" w:cs="Liberation Serif"/>
          <w:b/>
          <w:bCs/>
          <w:i/>
          <w:iCs/>
          <w:sz w:val="22"/>
          <w:szCs w:val="22"/>
        </w:rPr>
      </w:pPr>
    </w:p>
    <w:p w14:paraId="21393278" w14:textId="77777777" w:rsidR="000F0F34" w:rsidRPr="00B14383" w:rsidRDefault="000F0F34" w:rsidP="000F0F34">
      <w:pPr>
        <w:keepNext/>
        <w:jc w:val="both"/>
        <w:outlineLvl w:val="0"/>
        <w:rPr>
          <w:rFonts w:ascii="Liberation Serif" w:hAnsi="Liberation Serif" w:cs="Liberation Serif"/>
          <w:b/>
          <w:bCs/>
          <w:i/>
          <w:iCs/>
          <w:color w:val="000000"/>
          <w:sz w:val="22"/>
          <w:szCs w:val="22"/>
          <w:lang w:val="en-GB" w:eastAsia="en-GB"/>
        </w:rPr>
      </w:pPr>
    </w:p>
    <w:p w14:paraId="2A51E9DB" w14:textId="77777777" w:rsidR="000F0F34" w:rsidRPr="00B14383" w:rsidRDefault="000F0F34" w:rsidP="000F0F34">
      <w:pPr>
        <w:rPr>
          <w:rFonts w:ascii="Liberation Serif" w:hAnsi="Liberation Serif" w:cs="Liberation Serif"/>
          <w:sz w:val="22"/>
          <w:szCs w:val="22"/>
          <w:lang w:val="en-GB" w:eastAsia="en-GB"/>
        </w:rPr>
      </w:pPr>
    </w:p>
    <w:p w14:paraId="23853C3E" w14:textId="77777777" w:rsidR="000F0F34" w:rsidRPr="00B14383" w:rsidRDefault="000F0F34" w:rsidP="000F0F34">
      <w:pPr>
        <w:rPr>
          <w:rFonts w:ascii="Liberation Serif" w:hAnsi="Liberation Serif" w:cs="Liberation Serif"/>
          <w:sz w:val="22"/>
          <w:szCs w:val="22"/>
          <w:lang w:val="en-GB" w:eastAsia="en-GB"/>
        </w:rPr>
      </w:pPr>
    </w:p>
    <w:p w14:paraId="4964ED84" w14:textId="77777777" w:rsidR="000F0F34" w:rsidRPr="00B14383" w:rsidRDefault="000F0F34" w:rsidP="000F0F34">
      <w:pPr>
        <w:rPr>
          <w:rFonts w:ascii="Liberation Serif" w:hAnsi="Liberation Serif" w:cs="Liberation Serif"/>
          <w:sz w:val="22"/>
          <w:szCs w:val="22"/>
          <w:lang w:val="en-GB" w:eastAsia="en-GB"/>
        </w:rPr>
      </w:pPr>
    </w:p>
    <w:p w14:paraId="3FF8B65F" w14:textId="7F557C5C" w:rsidR="000F0F34" w:rsidRPr="00B14383" w:rsidRDefault="000F0F34" w:rsidP="000F0F34">
      <w:pPr>
        <w:tabs>
          <w:tab w:val="left" w:pos="1276"/>
          <w:tab w:val="left" w:pos="3261"/>
        </w:tabs>
        <w:spacing w:after="200" w:line="276" w:lineRule="auto"/>
        <w:jc w:val="both"/>
        <w:rPr>
          <w:rFonts w:ascii="Liberation Serif" w:eastAsia="Calibri" w:hAnsi="Liberation Serif" w:cs="Liberation Serif"/>
          <w:sz w:val="22"/>
          <w:szCs w:val="22"/>
          <w:lang w:val="en-GB" w:eastAsia="en-GB"/>
        </w:rPr>
      </w:pPr>
      <w:r w:rsidRPr="00B14383">
        <w:rPr>
          <w:rFonts w:ascii="Liberation Serif" w:eastAsia="Calibri" w:hAnsi="Liberation Serif" w:cs="Liberation Serif"/>
          <w:sz w:val="22"/>
          <w:szCs w:val="22"/>
          <w:lang w:val="en-GB" w:eastAsia="en-GB"/>
        </w:rPr>
        <w:t xml:space="preserve">Na osnovu člana </w:t>
      </w:r>
      <w:r w:rsidR="002C2B07" w:rsidRPr="00B14383">
        <w:rPr>
          <w:rFonts w:ascii="Liberation Serif" w:eastAsia="Calibri" w:hAnsi="Liberation Serif" w:cs="Liberation Serif"/>
          <w:sz w:val="22"/>
          <w:szCs w:val="22"/>
          <w:lang w:val="en-GB" w:eastAsia="en-GB"/>
        </w:rPr>
        <w:t>5</w:t>
      </w:r>
      <w:r w:rsidRPr="00B14383">
        <w:rPr>
          <w:rFonts w:ascii="Liberation Serif" w:eastAsia="Calibri" w:hAnsi="Liberation Serif" w:cs="Liberation Serif"/>
          <w:sz w:val="22"/>
          <w:szCs w:val="22"/>
          <w:lang w:val="en-GB" w:eastAsia="en-GB"/>
        </w:rPr>
        <w:t xml:space="preserve">3 stav </w:t>
      </w:r>
      <w:r w:rsidR="00F641E9" w:rsidRPr="00B14383">
        <w:rPr>
          <w:rFonts w:ascii="Liberation Serif" w:eastAsia="Calibri" w:hAnsi="Liberation Serif" w:cs="Liberation Serif"/>
          <w:sz w:val="22"/>
          <w:szCs w:val="22"/>
          <w:lang w:val="en-GB" w:eastAsia="en-GB"/>
        </w:rPr>
        <w:t>3</w:t>
      </w:r>
      <w:r w:rsidRPr="00B14383">
        <w:rPr>
          <w:rFonts w:ascii="Liberation Serif" w:eastAsia="Calibri" w:hAnsi="Liberation Serif" w:cs="Liberation Serif"/>
          <w:sz w:val="22"/>
          <w:szCs w:val="22"/>
          <w:lang w:val="en-GB" w:eastAsia="en-GB"/>
        </w:rPr>
        <w:t xml:space="preserve"> Zakona o javnim nabavkama </w:t>
      </w:r>
      <w:r w:rsidR="00F641E9" w:rsidRPr="00B14383">
        <w:rPr>
          <w:rFonts w:ascii="Liberation Serif" w:eastAsia="Calibri" w:hAnsi="Liberation Serif" w:cs="Liberation Serif"/>
          <w:sz w:val="22"/>
          <w:szCs w:val="22"/>
          <w:lang w:val="en-GB" w:eastAsia="en-GB"/>
        </w:rPr>
        <w:t>(</w:t>
      </w:r>
      <w:r w:rsidR="0052771E" w:rsidRPr="00B14383">
        <w:rPr>
          <w:rFonts w:ascii="Liberation Serif" w:eastAsia="Calibri" w:hAnsi="Liberation Serif" w:cs="Liberation Serif"/>
          <w:sz w:val="22"/>
          <w:szCs w:val="22"/>
          <w:lang w:val="en-GB" w:eastAsia="en-GB"/>
        </w:rPr>
        <w:t>„Službeni list CG”, br. 74/19</w:t>
      </w:r>
      <w:r w:rsidR="00145654" w:rsidRPr="00B14383">
        <w:rPr>
          <w:rFonts w:ascii="Liberation Serif" w:eastAsia="Calibri" w:hAnsi="Liberation Serif" w:cs="Liberation Serif"/>
          <w:sz w:val="22"/>
          <w:szCs w:val="22"/>
          <w:lang w:val="en-GB" w:eastAsia="en-GB"/>
        </w:rPr>
        <w:t xml:space="preserve"> i</w:t>
      </w:r>
      <w:r w:rsidR="0052771E" w:rsidRPr="00B14383">
        <w:rPr>
          <w:rFonts w:ascii="Liberation Serif" w:eastAsia="Calibri" w:hAnsi="Liberation Serif" w:cs="Liberation Serif"/>
          <w:sz w:val="22"/>
          <w:szCs w:val="22"/>
          <w:lang w:val="en-GB" w:eastAsia="en-GB"/>
        </w:rPr>
        <w:t xml:space="preserve"> 003/23</w:t>
      </w:r>
      <w:r w:rsidR="00F641E9" w:rsidRPr="00B14383">
        <w:rPr>
          <w:rFonts w:ascii="Liberation Serif" w:eastAsia="Calibri" w:hAnsi="Liberation Serif" w:cs="Liberation Serif"/>
          <w:sz w:val="22"/>
          <w:szCs w:val="22"/>
          <w:lang w:val="en-GB" w:eastAsia="en-GB"/>
        </w:rPr>
        <w:t xml:space="preserve">) </w:t>
      </w:r>
      <w:r w:rsidRPr="00B14383">
        <w:rPr>
          <w:rFonts w:ascii="Liberation Serif" w:eastAsia="Calibri" w:hAnsi="Liberation Serif" w:cs="Liberation Serif"/>
          <w:sz w:val="22"/>
          <w:szCs w:val="22"/>
          <w:lang w:val="en-GB" w:eastAsia="en-GB"/>
        </w:rPr>
        <w:t>Javno preduzeće za upravljanje morskim dobrom Crne Gore objavljuje</w:t>
      </w:r>
    </w:p>
    <w:p w14:paraId="4379370C" w14:textId="77777777" w:rsidR="000F0F34" w:rsidRPr="00B14383" w:rsidRDefault="000F0F34" w:rsidP="000F0F34">
      <w:pPr>
        <w:spacing w:after="200" w:line="276" w:lineRule="auto"/>
        <w:rPr>
          <w:rFonts w:ascii="Liberation Serif" w:eastAsia="Calibri" w:hAnsi="Liberation Serif" w:cs="Liberation Serif"/>
          <w:sz w:val="22"/>
          <w:szCs w:val="22"/>
          <w:lang w:val="en-GB" w:eastAsia="en-GB"/>
        </w:rPr>
      </w:pPr>
    </w:p>
    <w:p w14:paraId="1C41ADB7" w14:textId="77777777" w:rsidR="000F0F34" w:rsidRPr="00B14383" w:rsidRDefault="000F0F34" w:rsidP="000F0F34">
      <w:pPr>
        <w:keepNext/>
        <w:spacing w:after="200" w:line="276" w:lineRule="auto"/>
        <w:jc w:val="both"/>
        <w:outlineLvl w:val="0"/>
        <w:rPr>
          <w:rFonts w:ascii="Liberation Serif" w:eastAsia="Calibri" w:hAnsi="Liberation Serif" w:cs="Liberation Serif"/>
          <w:i/>
          <w:iCs/>
          <w:color w:val="000000"/>
          <w:sz w:val="22"/>
          <w:szCs w:val="22"/>
          <w:lang w:val="en-GB" w:eastAsia="en-GB"/>
        </w:rPr>
      </w:pPr>
    </w:p>
    <w:p w14:paraId="1EB1FD9B" w14:textId="77777777" w:rsidR="000F0F34" w:rsidRPr="00B14383" w:rsidRDefault="000F0F34" w:rsidP="000F0F34">
      <w:pPr>
        <w:spacing w:after="200" w:line="276" w:lineRule="auto"/>
        <w:rPr>
          <w:rFonts w:ascii="Liberation Serif" w:eastAsia="Calibri" w:hAnsi="Liberation Serif" w:cs="Liberation Serif"/>
          <w:color w:val="000000"/>
          <w:sz w:val="22"/>
          <w:szCs w:val="22"/>
          <w:lang w:val="en-GB" w:eastAsia="en-GB"/>
        </w:rPr>
      </w:pPr>
    </w:p>
    <w:p w14:paraId="2D5AD8A9" w14:textId="213BACF3" w:rsidR="000F0F34" w:rsidRPr="00B14383" w:rsidRDefault="0085711B" w:rsidP="0085711B">
      <w:pPr>
        <w:spacing w:line="276" w:lineRule="auto"/>
        <w:rPr>
          <w:rFonts w:ascii="Liberation Serif" w:hAnsi="Liberation Serif" w:cs="Liberation Serif"/>
          <w:b/>
          <w:sz w:val="22"/>
          <w:szCs w:val="22"/>
          <w:lang w:val="en-GB" w:eastAsia="en-GB"/>
        </w:rPr>
      </w:pPr>
      <w:r w:rsidRPr="00B14383">
        <w:rPr>
          <w:rFonts w:ascii="Liberation Serif" w:hAnsi="Liberation Serif" w:cs="Liberation Serif"/>
          <w:b/>
          <w:sz w:val="22"/>
          <w:szCs w:val="22"/>
          <w:lang w:val="en-GB" w:eastAsia="en-GB"/>
        </w:rPr>
        <w:t xml:space="preserve">                                                    </w:t>
      </w:r>
      <w:r w:rsidR="000F0F34" w:rsidRPr="00B14383">
        <w:rPr>
          <w:rFonts w:ascii="Liberation Serif" w:hAnsi="Liberation Serif" w:cs="Liberation Serif"/>
          <w:b/>
          <w:sz w:val="22"/>
          <w:szCs w:val="22"/>
          <w:lang w:val="en-GB" w:eastAsia="en-GB"/>
        </w:rPr>
        <w:t>TENDERSKU DOKUMENTACIJU</w:t>
      </w:r>
    </w:p>
    <w:p w14:paraId="11368B76" w14:textId="77777777" w:rsidR="000F0F34" w:rsidRPr="00B14383" w:rsidRDefault="000F0F34" w:rsidP="000F0F34">
      <w:pPr>
        <w:widowControl w:val="0"/>
        <w:tabs>
          <w:tab w:val="left" w:pos="945"/>
        </w:tabs>
        <w:spacing w:line="276" w:lineRule="auto"/>
        <w:ind w:left="-45" w:right="238"/>
        <w:jc w:val="center"/>
        <w:rPr>
          <w:rFonts w:ascii="Liberation Serif" w:hAnsi="Liberation Serif" w:cs="Liberation Serif"/>
          <w:b/>
          <w:sz w:val="22"/>
          <w:szCs w:val="22"/>
          <w:lang w:val="en-GB" w:eastAsia="en-GB"/>
        </w:rPr>
      </w:pPr>
      <w:r w:rsidRPr="00B14383">
        <w:rPr>
          <w:rFonts w:ascii="Liberation Serif" w:hAnsi="Liberation Serif" w:cs="Liberation Serif"/>
          <w:b/>
          <w:sz w:val="22"/>
          <w:szCs w:val="22"/>
          <w:lang w:val="en-GB" w:eastAsia="en-GB"/>
        </w:rPr>
        <w:t xml:space="preserve">ZA OTVORENI POSTUPAK JAVNE NABAVKE </w:t>
      </w:r>
    </w:p>
    <w:p w14:paraId="7490ECF4" w14:textId="77777777" w:rsidR="000F0F34" w:rsidRPr="00B14383" w:rsidRDefault="000F0F34" w:rsidP="002E666A">
      <w:pPr>
        <w:widowControl w:val="0"/>
        <w:tabs>
          <w:tab w:val="left" w:pos="945"/>
        </w:tabs>
        <w:spacing w:line="276" w:lineRule="auto"/>
        <w:ind w:left="-45" w:right="238"/>
        <w:jc w:val="center"/>
        <w:rPr>
          <w:rFonts w:ascii="Liberation Serif" w:hAnsi="Liberation Serif" w:cs="Liberation Serif"/>
          <w:b/>
          <w:sz w:val="22"/>
          <w:szCs w:val="22"/>
          <w:lang w:val="en-GB" w:eastAsia="en-GB"/>
        </w:rPr>
      </w:pPr>
    </w:p>
    <w:p w14:paraId="3B2AA9A7" w14:textId="5A2925E1" w:rsidR="009F664B" w:rsidRPr="00B14383" w:rsidRDefault="00C12AC4" w:rsidP="00C12AC4">
      <w:pPr>
        <w:jc w:val="center"/>
        <w:rPr>
          <w:rFonts w:ascii="Liberation Serif" w:hAnsi="Liberation Serif" w:cs="Liberation Serif"/>
          <w:color w:val="000000"/>
          <w:sz w:val="22"/>
          <w:szCs w:val="22"/>
          <w:lang w:val="sr-Latn-ME"/>
        </w:rPr>
      </w:pPr>
      <w:r w:rsidRPr="00C12AC4">
        <w:rPr>
          <w:rFonts w:ascii="Liberation Serif" w:hAnsi="Liberation Serif" w:cs="Liberation Serif"/>
          <w:b/>
          <w:sz w:val="22"/>
          <w:szCs w:val="22"/>
          <w:lang w:eastAsia="en-GB"/>
        </w:rPr>
        <w:t>IZVOĐENJE RADOVA NA PRISTUPNIM PUTEVIMA NA VELIKOJ PLAŽI I ADI BOJANI, OPŠTINA ULCINJ</w:t>
      </w:r>
    </w:p>
    <w:p w14:paraId="1E167B0E" w14:textId="77777777" w:rsidR="009F664B" w:rsidRPr="00B14383" w:rsidRDefault="009F664B" w:rsidP="000F0F34">
      <w:pPr>
        <w:jc w:val="both"/>
        <w:rPr>
          <w:rFonts w:ascii="Liberation Serif" w:hAnsi="Liberation Serif" w:cs="Liberation Serif"/>
          <w:color w:val="000000"/>
          <w:sz w:val="22"/>
          <w:szCs w:val="22"/>
          <w:lang w:val="sr-Latn-ME"/>
        </w:rPr>
      </w:pPr>
    </w:p>
    <w:p w14:paraId="21CF7780" w14:textId="77777777" w:rsidR="009F664B" w:rsidRPr="00B14383" w:rsidRDefault="009F664B" w:rsidP="000F0F34">
      <w:pPr>
        <w:jc w:val="both"/>
        <w:rPr>
          <w:rFonts w:ascii="Liberation Serif" w:hAnsi="Liberation Serif" w:cs="Liberation Serif"/>
          <w:color w:val="000000"/>
          <w:sz w:val="22"/>
          <w:szCs w:val="22"/>
          <w:lang w:val="sr-Latn-ME"/>
        </w:rPr>
      </w:pPr>
    </w:p>
    <w:p w14:paraId="758C733D" w14:textId="77777777" w:rsidR="000F0F34" w:rsidRPr="00B14383" w:rsidRDefault="000F0F34" w:rsidP="000F0F34">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Predmet nabavke se nabavlja:</w:t>
      </w:r>
    </w:p>
    <w:p w14:paraId="282DEF43" w14:textId="77777777" w:rsidR="000F0F34" w:rsidRPr="00B14383" w:rsidRDefault="000F0F34" w:rsidP="000F0F34">
      <w:pPr>
        <w:jc w:val="both"/>
        <w:rPr>
          <w:rFonts w:ascii="Liberation Serif" w:hAnsi="Liberation Serif" w:cs="Liberation Serif"/>
          <w:color w:val="000000"/>
          <w:sz w:val="22"/>
          <w:szCs w:val="22"/>
          <w:lang w:val="sr-Latn-ME"/>
        </w:rPr>
      </w:pPr>
    </w:p>
    <w:p w14:paraId="054099D0" w14:textId="02282044" w:rsidR="000F0F34" w:rsidRPr="005D4E92" w:rsidRDefault="005D4E92" w:rsidP="000F0F34">
      <w:pPr>
        <w:jc w:val="both"/>
        <w:rPr>
          <w:rFonts w:ascii="Liberation Serif" w:hAnsi="Liberation Serif" w:cs="Liberation Serif"/>
          <w:bCs/>
          <w:color w:val="000000"/>
          <w:sz w:val="22"/>
          <w:szCs w:val="22"/>
          <w:lang w:val="sr-Latn-ME"/>
        </w:rPr>
      </w:pPr>
      <w:r w:rsidRPr="005D4E92">
        <w:rPr>
          <w:rFonts w:ascii="Liberation Serif" w:hAnsi="Liberation Serif" w:cs="Liberation Serif"/>
          <w:bCs/>
          <w:color w:val="000000"/>
          <w:sz w:val="22"/>
          <w:szCs w:val="22"/>
          <w:lang w:val="sr-Latn-ME"/>
        </w:rPr>
        <w:sym w:font="Wingdings" w:char="F0A8"/>
      </w:r>
      <w:r w:rsidR="000F0F34" w:rsidRPr="005D4E92">
        <w:rPr>
          <w:rFonts w:ascii="Liberation Serif" w:hAnsi="Liberation Serif" w:cs="Liberation Serif"/>
          <w:bCs/>
          <w:color w:val="000000"/>
          <w:sz w:val="22"/>
          <w:szCs w:val="22"/>
          <w:lang w:val="sr-Latn-ME"/>
        </w:rPr>
        <w:t xml:space="preserve"> kao cjelina </w:t>
      </w:r>
    </w:p>
    <w:p w14:paraId="1A596415" w14:textId="2A268798" w:rsidR="000F0F34" w:rsidRPr="005D4E92" w:rsidRDefault="005D4E92" w:rsidP="000F0F34">
      <w:pPr>
        <w:jc w:val="both"/>
        <w:rPr>
          <w:rFonts w:ascii="Liberation Serif" w:hAnsi="Liberation Serif" w:cs="Liberation Serif"/>
          <w:b/>
          <w:color w:val="000000"/>
          <w:sz w:val="22"/>
          <w:szCs w:val="22"/>
          <w:lang w:val="sr-Latn-ME"/>
        </w:rPr>
      </w:pPr>
      <w:r w:rsidRPr="005D4E92">
        <w:rPr>
          <w:rFonts w:ascii="Liberation Serif" w:hAnsi="Liberation Serif" w:cs="Liberation Serif"/>
          <w:b/>
          <w:color w:val="000000"/>
          <w:sz w:val="22"/>
          <w:szCs w:val="22"/>
          <w:lang w:val="sr-Latn-ME"/>
        </w:rPr>
        <w:sym w:font="Wingdings" w:char="F0FE"/>
      </w:r>
      <w:r w:rsidR="000F0F34" w:rsidRPr="005D4E92">
        <w:rPr>
          <w:rFonts w:ascii="Liberation Serif" w:hAnsi="Liberation Serif" w:cs="Liberation Serif"/>
          <w:b/>
          <w:color w:val="000000"/>
          <w:sz w:val="22"/>
          <w:szCs w:val="22"/>
          <w:lang w:val="sr-Latn-ME"/>
        </w:rPr>
        <w:t xml:space="preserve"> po partijama</w:t>
      </w:r>
    </w:p>
    <w:p w14:paraId="726130D9" w14:textId="77777777" w:rsidR="000F0F34" w:rsidRPr="00B14383" w:rsidRDefault="000F0F34" w:rsidP="000F0F34">
      <w:pPr>
        <w:rPr>
          <w:rFonts w:ascii="Liberation Serif" w:hAnsi="Liberation Serif" w:cs="Liberation Serif"/>
          <w:color w:val="000000"/>
          <w:sz w:val="22"/>
          <w:szCs w:val="22"/>
          <w:lang w:val="sr-Latn-ME"/>
        </w:rPr>
      </w:pPr>
    </w:p>
    <w:p w14:paraId="159BF004" w14:textId="77777777" w:rsidR="000F0F34" w:rsidRPr="00B14383" w:rsidRDefault="000F0F34" w:rsidP="000F0F34">
      <w:pPr>
        <w:rPr>
          <w:rFonts w:ascii="Liberation Serif" w:hAnsi="Liberation Serif" w:cs="Liberation Serif"/>
          <w:color w:val="000000"/>
          <w:sz w:val="22"/>
          <w:szCs w:val="22"/>
          <w:lang w:val="sr-Latn-ME"/>
        </w:rPr>
      </w:pPr>
    </w:p>
    <w:p w14:paraId="52F2582E" w14:textId="77777777" w:rsidR="00447DAD" w:rsidRPr="00B14383" w:rsidRDefault="00447DAD" w:rsidP="00447DAD">
      <w:pPr>
        <w:rPr>
          <w:rFonts w:ascii="Liberation Serif" w:hAnsi="Liberation Serif" w:cs="Liberation Serif"/>
          <w:sz w:val="22"/>
          <w:szCs w:val="22"/>
          <w:lang w:val="sr-Latn-ME"/>
        </w:rPr>
      </w:pPr>
    </w:p>
    <w:p w14:paraId="52F2582F" w14:textId="77777777" w:rsidR="00447DAD" w:rsidRPr="00B14383" w:rsidRDefault="00447DAD" w:rsidP="00447DAD">
      <w:pPr>
        <w:rPr>
          <w:rFonts w:ascii="Liberation Serif" w:hAnsi="Liberation Serif" w:cs="Liberation Serif"/>
          <w:sz w:val="22"/>
          <w:szCs w:val="22"/>
          <w:lang w:val="sr-Latn-ME"/>
        </w:rPr>
      </w:pPr>
    </w:p>
    <w:p w14:paraId="52F25830" w14:textId="77777777" w:rsidR="00D14E17" w:rsidRPr="00B14383" w:rsidRDefault="00D14E17" w:rsidP="00447DAD">
      <w:pPr>
        <w:rPr>
          <w:rFonts w:ascii="Liberation Serif" w:hAnsi="Liberation Serif" w:cs="Liberation Serif"/>
          <w:sz w:val="22"/>
          <w:szCs w:val="22"/>
          <w:lang w:val="sr-Latn-ME"/>
        </w:rPr>
      </w:pPr>
    </w:p>
    <w:p w14:paraId="52F25831" w14:textId="77777777" w:rsidR="00D14E17" w:rsidRPr="00B14383" w:rsidRDefault="00D14E17" w:rsidP="00447DAD">
      <w:pPr>
        <w:rPr>
          <w:rFonts w:ascii="Liberation Serif" w:hAnsi="Liberation Serif" w:cs="Liberation Serif"/>
          <w:sz w:val="22"/>
          <w:szCs w:val="22"/>
          <w:lang w:val="sr-Latn-ME"/>
        </w:rPr>
      </w:pPr>
    </w:p>
    <w:p w14:paraId="52F25832" w14:textId="77777777" w:rsidR="00D14E17" w:rsidRPr="00B14383" w:rsidRDefault="00D14E17" w:rsidP="00447DAD">
      <w:pPr>
        <w:rPr>
          <w:rFonts w:ascii="Liberation Serif" w:hAnsi="Liberation Serif" w:cs="Liberation Serif"/>
          <w:sz w:val="22"/>
          <w:szCs w:val="22"/>
          <w:lang w:val="sr-Latn-ME"/>
        </w:rPr>
      </w:pPr>
    </w:p>
    <w:p w14:paraId="52F25833" w14:textId="77777777" w:rsidR="00D14E17" w:rsidRPr="00B14383" w:rsidRDefault="00D14E17" w:rsidP="00447DAD">
      <w:pPr>
        <w:rPr>
          <w:rFonts w:ascii="Liberation Serif" w:hAnsi="Liberation Serif" w:cs="Liberation Serif"/>
          <w:sz w:val="22"/>
          <w:szCs w:val="22"/>
          <w:lang w:val="sr-Latn-ME"/>
        </w:rPr>
      </w:pPr>
    </w:p>
    <w:p w14:paraId="52F25834" w14:textId="77777777" w:rsidR="00D14E17" w:rsidRPr="00B14383" w:rsidRDefault="00D14E17" w:rsidP="00447DAD">
      <w:pPr>
        <w:rPr>
          <w:rFonts w:ascii="Liberation Serif" w:hAnsi="Liberation Serif" w:cs="Liberation Serif"/>
          <w:sz w:val="22"/>
          <w:szCs w:val="22"/>
          <w:lang w:val="sr-Latn-ME"/>
        </w:rPr>
      </w:pPr>
    </w:p>
    <w:p w14:paraId="52F25835" w14:textId="77777777" w:rsidR="00D14E17" w:rsidRPr="00B14383" w:rsidRDefault="00D14E17" w:rsidP="00447DAD">
      <w:pPr>
        <w:rPr>
          <w:rFonts w:ascii="Liberation Serif" w:hAnsi="Liberation Serif" w:cs="Liberation Serif"/>
          <w:sz w:val="22"/>
          <w:szCs w:val="22"/>
          <w:lang w:val="sr-Latn-ME"/>
        </w:rPr>
      </w:pPr>
    </w:p>
    <w:p w14:paraId="52F25836" w14:textId="77777777" w:rsidR="00D14E17" w:rsidRPr="00B14383" w:rsidRDefault="00D14E17" w:rsidP="00447DAD">
      <w:pPr>
        <w:rPr>
          <w:rFonts w:ascii="Liberation Serif" w:hAnsi="Liberation Serif" w:cs="Liberation Serif"/>
          <w:sz w:val="22"/>
          <w:szCs w:val="22"/>
          <w:lang w:val="sr-Latn-ME"/>
        </w:rPr>
      </w:pPr>
    </w:p>
    <w:p w14:paraId="52F25837" w14:textId="77777777" w:rsidR="00D14E17" w:rsidRPr="00B14383" w:rsidRDefault="00D14E17" w:rsidP="00447DAD">
      <w:pPr>
        <w:rPr>
          <w:rFonts w:ascii="Liberation Serif" w:hAnsi="Liberation Serif" w:cs="Liberation Serif"/>
          <w:sz w:val="22"/>
          <w:szCs w:val="22"/>
          <w:lang w:val="sr-Latn-ME"/>
        </w:rPr>
      </w:pPr>
    </w:p>
    <w:p w14:paraId="52F25838" w14:textId="77777777" w:rsidR="00D14E17" w:rsidRPr="00B14383" w:rsidRDefault="00D14E17" w:rsidP="00447DAD">
      <w:pPr>
        <w:rPr>
          <w:rFonts w:ascii="Liberation Serif" w:hAnsi="Liberation Serif" w:cs="Liberation Serif"/>
          <w:sz w:val="22"/>
          <w:szCs w:val="22"/>
          <w:lang w:val="sr-Latn-ME"/>
        </w:rPr>
      </w:pPr>
    </w:p>
    <w:p w14:paraId="52F25839" w14:textId="77777777" w:rsidR="00D14E17" w:rsidRPr="00B14383" w:rsidRDefault="00D14E17" w:rsidP="00447DAD">
      <w:pPr>
        <w:rPr>
          <w:rFonts w:ascii="Liberation Serif" w:hAnsi="Liberation Serif" w:cs="Liberation Serif"/>
          <w:sz w:val="22"/>
          <w:szCs w:val="22"/>
          <w:lang w:val="sr-Latn-ME"/>
        </w:rPr>
      </w:pPr>
    </w:p>
    <w:p w14:paraId="52F2583A" w14:textId="77777777" w:rsidR="00D14E17" w:rsidRPr="00B14383" w:rsidRDefault="00D14E17" w:rsidP="00447DAD">
      <w:pPr>
        <w:rPr>
          <w:rFonts w:ascii="Liberation Serif" w:hAnsi="Liberation Serif" w:cs="Liberation Serif"/>
          <w:sz w:val="22"/>
          <w:szCs w:val="22"/>
          <w:lang w:val="sr-Latn-ME"/>
        </w:rPr>
      </w:pPr>
    </w:p>
    <w:p w14:paraId="52F25841" w14:textId="77777777" w:rsidR="00794C06" w:rsidRPr="00B14383" w:rsidRDefault="00794C06" w:rsidP="00447DAD">
      <w:pPr>
        <w:rPr>
          <w:rFonts w:ascii="Liberation Serif" w:hAnsi="Liberation Serif" w:cs="Liberation Serif"/>
          <w:sz w:val="22"/>
          <w:szCs w:val="22"/>
          <w:lang w:val="sr-Latn-ME"/>
        </w:rPr>
      </w:pPr>
    </w:p>
    <w:p w14:paraId="52F25842" w14:textId="77777777" w:rsidR="00447DAD" w:rsidRPr="00B14383"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Liberation Serif" w:hAnsi="Liberation Serif" w:cs="Liberation Serif"/>
          <w:b/>
          <w:bCs/>
          <w:sz w:val="22"/>
          <w:szCs w:val="22"/>
          <w:lang w:val="sr-Latn-ME"/>
        </w:rPr>
      </w:pPr>
      <w:bookmarkStart w:id="0" w:name="_Toc62730553"/>
      <w:r w:rsidRPr="00B14383">
        <w:rPr>
          <w:rFonts w:ascii="Liberation Serif" w:hAnsi="Liberation Serif" w:cs="Liberation Serif"/>
          <w:b/>
          <w:bCs/>
          <w:sz w:val="22"/>
          <w:szCs w:val="22"/>
          <w:lang w:val="sr-Latn-ME"/>
        </w:rPr>
        <w:lastRenderedPageBreak/>
        <w:t>POZIV ZA NADMETANJE</w:t>
      </w:r>
      <w:r w:rsidRPr="00B14383">
        <w:rPr>
          <w:rFonts w:ascii="Liberation Serif" w:hAnsi="Liberation Serif" w:cs="Liberation Serif"/>
          <w:b/>
          <w:bCs/>
          <w:sz w:val="22"/>
          <w:szCs w:val="22"/>
          <w:vertAlign w:val="superscript"/>
          <w:lang w:val="sr-Latn-ME"/>
        </w:rPr>
        <w:footnoteReference w:id="1"/>
      </w:r>
      <w:bookmarkEnd w:id="0"/>
      <w:r w:rsidRPr="00B14383">
        <w:rPr>
          <w:rFonts w:ascii="Liberation Serif" w:hAnsi="Liberation Serif" w:cs="Liberation Serif"/>
          <w:b/>
          <w:bCs/>
          <w:sz w:val="22"/>
          <w:szCs w:val="22"/>
          <w:vertAlign w:val="superscript"/>
          <w:lang w:val="sr-Latn-ME"/>
        </w:rPr>
        <w:t xml:space="preserve"> </w:t>
      </w:r>
    </w:p>
    <w:p w14:paraId="52F25843" w14:textId="77777777" w:rsidR="00447DAD" w:rsidRPr="00B14383" w:rsidRDefault="00447DAD" w:rsidP="002927F3">
      <w:p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ab/>
      </w:r>
    </w:p>
    <w:p w14:paraId="52F25844" w14:textId="77777777" w:rsidR="00447DAD" w:rsidRPr="00B14383" w:rsidRDefault="00447DAD" w:rsidP="007F53A4">
      <w:pPr>
        <w:numPr>
          <w:ilvl w:val="0"/>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Podaci o naručiocu;</w:t>
      </w:r>
    </w:p>
    <w:p w14:paraId="52F25845" w14:textId="77777777" w:rsidR="00447DAD" w:rsidRPr="00B14383" w:rsidRDefault="00447DAD" w:rsidP="007F53A4">
      <w:pPr>
        <w:numPr>
          <w:ilvl w:val="0"/>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Podaci o postupku i predmetu javne nabavke: </w:t>
      </w:r>
    </w:p>
    <w:p w14:paraId="52F25846"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Vrsta postupka,</w:t>
      </w:r>
    </w:p>
    <w:p w14:paraId="52F25847"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Predmet javne nabavke (vrsta predmeta, naziv i opis predmeta),</w:t>
      </w:r>
    </w:p>
    <w:p w14:paraId="52F25848"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Procijenjena vrijednost predmeta nabavke</w:t>
      </w:r>
      <w:r w:rsidRPr="00B14383">
        <w:rPr>
          <w:rFonts w:ascii="Liberation Serif" w:hAnsi="Liberation Serif" w:cs="Liberation Serif"/>
          <w:sz w:val="22"/>
          <w:szCs w:val="22"/>
          <w:vertAlign w:val="superscript"/>
          <w:lang w:val="sr-Latn-ME"/>
        </w:rPr>
        <w:footnoteReference w:id="2"/>
      </w:r>
      <w:r w:rsidRPr="00B14383">
        <w:rPr>
          <w:rFonts w:ascii="Liberation Serif" w:hAnsi="Liberation Serif" w:cs="Liberation Serif"/>
          <w:sz w:val="22"/>
          <w:szCs w:val="22"/>
          <w:lang w:val="sr-Latn-ME"/>
        </w:rPr>
        <w:t>,</w:t>
      </w:r>
    </w:p>
    <w:p w14:paraId="52F25849"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Način nabavke: </w:t>
      </w:r>
    </w:p>
    <w:p w14:paraId="52F2584A" w14:textId="77777777" w:rsidR="00447DAD" w:rsidRPr="00B14383" w:rsidRDefault="00447DAD" w:rsidP="007F53A4">
      <w:pPr>
        <w:numPr>
          <w:ilvl w:val="0"/>
          <w:numId w:val="5"/>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Cjelina, po partijama,</w:t>
      </w:r>
    </w:p>
    <w:p w14:paraId="52F2584B" w14:textId="77777777" w:rsidR="00447DAD" w:rsidRPr="00B14383" w:rsidRDefault="00447DAD" w:rsidP="007F53A4">
      <w:pPr>
        <w:numPr>
          <w:ilvl w:val="0"/>
          <w:numId w:val="5"/>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Zajednička nabavka,</w:t>
      </w:r>
    </w:p>
    <w:p w14:paraId="52F2584C" w14:textId="77777777" w:rsidR="00447DAD" w:rsidRPr="00B14383" w:rsidRDefault="00447DAD" w:rsidP="007F53A4">
      <w:pPr>
        <w:numPr>
          <w:ilvl w:val="0"/>
          <w:numId w:val="5"/>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Centralizovana nabavka,</w:t>
      </w:r>
    </w:p>
    <w:p w14:paraId="52F2584D"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Posebni oblik nabavke:</w:t>
      </w:r>
    </w:p>
    <w:p w14:paraId="52F2584E"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Okvirni sporazum,</w:t>
      </w:r>
    </w:p>
    <w:p w14:paraId="52F2584F"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Dinamički sistem nabavki,</w:t>
      </w:r>
    </w:p>
    <w:p w14:paraId="52F25850"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Elektronska aukcija,</w:t>
      </w:r>
    </w:p>
    <w:p w14:paraId="52F25851"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Elektronski katalog,</w:t>
      </w:r>
    </w:p>
    <w:p w14:paraId="52F25852"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Uslovi za učešće u postupku javne nabavke i posebni osnovi za isključenje,</w:t>
      </w:r>
    </w:p>
    <w:p w14:paraId="52F25853"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Kriterijum za izbor najpovoljnije ponude,</w:t>
      </w:r>
    </w:p>
    <w:p w14:paraId="52F25854"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Način, mjesto i vrijeme podnošenja ponuda i otvaranja ponuda,</w:t>
      </w:r>
    </w:p>
    <w:p w14:paraId="52F25855" w14:textId="77777777" w:rsidR="001778A9" w:rsidRPr="00B14383" w:rsidRDefault="001778A9"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Rok za donošenje odluke o izboru</w:t>
      </w:r>
      <w:r w:rsidR="00D53A51" w:rsidRPr="00B14383">
        <w:rPr>
          <w:rFonts w:ascii="Liberation Serif" w:hAnsi="Liberation Serif" w:cs="Liberation Serif"/>
          <w:sz w:val="22"/>
          <w:szCs w:val="22"/>
          <w:lang w:val="sr-Latn-ME"/>
        </w:rPr>
        <w:t>,</w:t>
      </w:r>
    </w:p>
    <w:p w14:paraId="52F25856"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Rok važenja ponude,</w:t>
      </w:r>
    </w:p>
    <w:p w14:paraId="52F25857" w14:textId="77777777" w:rsidR="00447DAD" w:rsidRPr="00B14383" w:rsidRDefault="00387C98"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Garancija ponude</w:t>
      </w:r>
    </w:p>
    <w:p w14:paraId="732A1455" w14:textId="77777777" w:rsidR="000C7226" w:rsidRPr="00B14383" w:rsidRDefault="000C7226" w:rsidP="000C7226">
      <w:pPr>
        <w:rPr>
          <w:rFonts w:ascii="Liberation Serif" w:eastAsia="Calibri" w:hAnsi="Liberation Serif" w:cs="Liberation Serif"/>
          <w:color w:val="000000"/>
          <w:sz w:val="22"/>
          <w:szCs w:val="22"/>
          <w:lang w:val="sr-Latn-ME"/>
        </w:rPr>
      </w:pPr>
    </w:p>
    <w:p w14:paraId="305B038E" w14:textId="77777777" w:rsidR="000C7226" w:rsidRPr="00B14383"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Liberation Serif" w:hAnsi="Liberation Serif" w:cs="Liberation Serif"/>
          <w:b/>
          <w:color w:val="000000"/>
          <w:sz w:val="22"/>
          <w:szCs w:val="22"/>
          <w:lang w:val="sr-Latn-ME"/>
        </w:rPr>
      </w:pPr>
      <w:bookmarkStart w:id="1" w:name="_Toc62730554"/>
      <w:r w:rsidRPr="00B14383">
        <w:rPr>
          <w:rFonts w:ascii="Liberation Serif" w:hAnsi="Liberation Serif" w:cs="Liberation Serif"/>
          <w:b/>
          <w:color w:val="000000"/>
          <w:sz w:val="22"/>
          <w:szCs w:val="22"/>
          <w:highlight w:val="lightGray"/>
          <w:lang w:val="sr-Latn-ME"/>
        </w:rPr>
        <w:t>TEHNI</w:t>
      </w:r>
      <w:r w:rsidRPr="00B14383">
        <w:rPr>
          <w:rFonts w:ascii="Liberation Serif" w:hAnsi="Liberation Serif" w:cs="Liberation Serif"/>
          <w:b/>
          <w:color w:val="000000"/>
          <w:sz w:val="22"/>
          <w:szCs w:val="22"/>
          <w:lang w:val="sr-Latn-ME"/>
        </w:rPr>
        <w:t>ČKA SPECIFIKACIJA PREDMETA JAVNE NABAVKE</w:t>
      </w:r>
      <w:r w:rsidRPr="00B14383">
        <w:rPr>
          <w:rFonts w:ascii="Liberation Serif" w:hAnsi="Liberation Serif" w:cs="Liberation Serif"/>
          <w:color w:val="000000"/>
          <w:sz w:val="22"/>
          <w:szCs w:val="22"/>
          <w:vertAlign w:val="superscript"/>
        </w:rPr>
        <w:footnoteReference w:id="3"/>
      </w:r>
      <w:bookmarkEnd w:id="1"/>
    </w:p>
    <w:p w14:paraId="2EA43009" w14:textId="77777777" w:rsidR="000C7226" w:rsidRPr="00B14383" w:rsidRDefault="000C7226" w:rsidP="000C7226">
      <w:pPr>
        <w:rPr>
          <w:rFonts w:ascii="Liberation Serif" w:eastAsia="Calibri" w:hAnsi="Liberation Serif" w:cs="Liberation Serif"/>
          <w:color w:val="000000"/>
          <w:sz w:val="22"/>
          <w:szCs w:val="22"/>
          <w:lang w:val="sr-Latn-ME"/>
        </w:rPr>
      </w:pPr>
    </w:p>
    <w:p w14:paraId="6BD38DC0" w14:textId="77777777" w:rsidR="000C7226" w:rsidRPr="00B14383" w:rsidRDefault="000C7226" w:rsidP="007F53A4">
      <w:pPr>
        <w:numPr>
          <w:ilvl w:val="0"/>
          <w:numId w:val="7"/>
        </w:numPr>
        <w:spacing w:after="160" w:line="256" w:lineRule="auto"/>
        <w:ind w:left="720"/>
        <w:contextualSpacing/>
        <w:jc w:val="both"/>
        <w:rPr>
          <w:rFonts w:ascii="Liberation Serif" w:eastAsia="Calibri" w:hAnsi="Liberation Serif" w:cs="Liberation Serif"/>
          <w:color w:val="000000"/>
          <w:sz w:val="22"/>
          <w:szCs w:val="22"/>
          <w:lang w:val="sr-Latn-ME"/>
        </w:rPr>
      </w:pPr>
      <w:r w:rsidRPr="00B14383">
        <w:rPr>
          <w:rFonts w:ascii="Liberation Serif" w:eastAsia="Calibri" w:hAnsi="Liberation Serif" w:cs="Liberation Serif"/>
          <w:color w:val="000000"/>
          <w:sz w:val="22"/>
          <w:szCs w:val="22"/>
          <w:lang w:val="sr-Latn-ME"/>
        </w:rPr>
        <w:t>Naziv i opis predmeta nabavke u cjelini, po partijama i stavkama sa bitnim karakteristikama</w:t>
      </w:r>
    </w:p>
    <w:p w14:paraId="2DF1FFB4" w14:textId="77777777" w:rsidR="000C7226" w:rsidRPr="00B14383" w:rsidRDefault="000C7226" w:rsidP="000C7226">
      <w:pPr>
        <w:spacing w:after="160" w:line="256" w:lineRule="auto"/>
        <w:contextualSpacing/>
        <w:jc w:val="both"/>
        <w:rPr>
          <w:rFonts w:ascii="Liberation Serif" w:eastAsia="Calibri" w:hAnsi="Liberation Serif" w:cs="Liberation Serif"/>
          <w:color w:val="000000"/>
          <w:sz w:val="22"/>
          <w:szCs w:val="22"/>
          <w:lang w:val="sr-Latn-ME"/>
        </w:rPr>
      </w:pPr>
    </w:p>
    <w:p w14:paraId="37EB6718" w14:textId="77777777" w:rsidR="000C7226" w:rsidRPr="00B14383" w:rsidRDefault="000C7226" w:rsidP="007F53A4">
      <w:pPr>
        <w:numPr>
          <w:ilvl w:val="0"/>
          <w:numId w:val="7"/>
        </w:numPr>
        <w:spacing w:after="160" w:line="256" w:lineRule="auto"/>
        <w:ind w:left="720"/>
        <w:contextualSpacing/>
        <w:jc w:val="both"/>
        <w:rPr>
          <w:rFonts w:ascii="Liberation Serif" w:eastAsia="Calibri" w:hAnsi="Liberation Serif" w:cs="Liberation Serif"/>
          <w:color w:val="000000"/>
          <w:sz w:val="22"/>
          <w:szCs w:val="22"/>
          <w:lang w:val="sr-Latn-ME"/>
        </w:rPr>
      </w:pPr>
      <w:r w:rsidRPr="00B14383">
        <w:rPr>
          <w:rFonts w:ascii="Liberation Serif" w:eastAsia="Calibri" w:hAnsi="Liberation Serif" w:cs="Liberation Serif"/>
          <w:color w:val="000000"/>
          <w:sz w:val="22"/>
          <w:szCs w:val="22"/>
          <w:lang w:val="sr-Latn-ME"/>
        </w:rPr>
        <w:t>Zahtjevi u pogledu načina izvršavanja predmeta nabavke koji su od značaja za sačinjavanje ponude i izvršenje ugovora</w:t>
      </w:r>
    </w:p>
    <w:p w14:paraId="5CDEE13A" w14:textId="77777777" w:rsidR="000C7226" w:rsidRPr="00B14383" w:rsidRDefault="000C7226" w:rsidP="000C7226">
      <w:pPr>
        <w:spacing w:after="160" w:line="256" w:lineRule="auto"/>
        <w:ind w:left="720"/>
        <w:contextualSpacing/>
        <w:jc w:val="both"/>
        <w:rPr>
          <w:rFonts w:ascii="Liberation Serif" w:eastAsia="Calibri" w:hAnsi="Liberation Serif" w:cs="Liberation Serif"/>
          <w:color w:val="000000"/>
          <w:sz w:val="22"/>
          <w:szCs w:val="22"/>
          <w:lang w:val="sr-Latn-ME"/>
        </w:rPr>
      </w:pPr>
    </w:p>
    <w:p w14:paraId="2F3F800F" w14:textId="152571CE" w:rsidR="00111668" w:rsidRPr="00111668" w:rsidRDefault="000C722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color w:val="000000"/>
          <w:sz w:val="22"/>
          <w:szCs w:val="22"/>
          <w:lang w:val="sr-Latn-ME"/>
        </w:rPr>
      </w:pPr>
      <w:bookmarkStart w:id="2" w:name="_Toc62730555"/>
      <w:r w:rsidRPr="00B14383">
        <w:rPr>
          <w:rFonts w:ascii="Liberation Serif" w:hAnsi="Liberation Serif" w:cs="Liberation Serif"/>
          <w:b/>
          <w:color w:val="000000"/>
          <w:sz w:val="22"/>
          <w:szCs w:val="22"/>
          <w:lang w:val="sr-Latn-ME"/>
        </w:rPr>
        <w:t>DODATNE INFORMACIJE O PREDMETU I POSTUPKU NABAVKE</w:t>
      </w:r>
      <w:r w:rsidRPr="00B14383">
        <w:rPr>
          <w:rFonts w:ascii="Liberation Serif" w:hAnsi="Liberation Serif" w:cs="Liberation Serif"/>
          <w:color w:val="000000"/>
          <w:sz w:val="22"/>
          <w:szCs w:val="22"/>
          <w:vertAlign w:val="superscript"/>
        </w:rPr>
        <w:footnoteReference w:id="4"/>
      </w:r>
      <w:bookmarkEnd w:id="2"/>
    </w:p>
    <w:p w14:paraId="26410D98" w14:textId="77777777" w:rsidR="00111668" w:rsidRPr="00B14383" w:rsidRDefault="00111668" w:rsidP="00447DAD">
      <w:pPr>
        <w:jc w:val="both"/>
        <w:rPr>
          <w:rFonts w:ascii="Liberation Serif" w:hAnsi="Liberation Serif" w:cs="Liberation Serif"/>
          <w:sz w:val="22"/>
          <w:szCs w:val="22"/>
          <w:lang w:val="sr-Latn-ME"/>
        </w:rPr>
      </w:pPr>
    </w:p>
    <w:p w14:paraId="52F25861" w14:textId="7E0839A3" w:rsidR="00447DAD" w:rsidRPr="00B1438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Procijenjena vrijednost predmenta nabavke:</w:t>
      </w:r>
      <w:r w:rsidRPr="00B14383">
        <w:rPr>
          <w:rFonts w:ascii="Liberation Serif" w:hAnsi="Liberation Serif" w:cs="Liberation Serif"/>
          <w:sz w:val="22"/>
          <w:szCs w:val="22"/>
          <w:vertAlign w:val="superscript"/>
          <w:lang w:val="sr-Latn-ME"/>
        </w:rPr>
        <w:footnoteReference w:id="5"/>
      </w:r>
    </w:p>
    <w:p w14:paraId="52F25862" w14:textId="77777777" w:rsidR="00447DAD" w:rsidRPr="00B14383" w:rsidRDefault="00447DAD" w:rsidP="00447DAD">
      <w:pPr>
        <w:spacing w:after="160" w:line="259" w:lineRule="auto"/>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Procijenjena vrijednost predmeta nabavke bez zaključivanja okvirnog sporazuma:</w:t>
      </w:r>
    </w:p>
    <w:p w14:paraId="2FF03C39" w14:textId="640E9861" w:rsidR="0024039A" w:rsidRDefault="00447DAD" w:rsidP="00447DAD">
      <w:pPr>
        <w:spacing w:after="160" w:line="259" w:lineRule="auto"/>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w:t>
      </w:r>
      <w:r w:rsidR="007D61AD">
        <w:rPr>
          <w:rFonts w:ascii="Liberation Serif" w:hAnsi="Liberation Serif" w:cs="Liberation Serif"/>
          <w:sz w:val="22"/>
          <w:szCs w:val="22"/>
          <w:lang w:val="sr-Latn-ME"/>
        </w:rPr>
        <w:t>po partijama</w:t>
      </w:r>
      <w:r w:rsidRPr="00B14383">
        <w:rPr>
          <w:rFonts w:ascii="Liberation Serif" w:hAnsi="Liberation Serif" w:cs="Liberation Serif"/>
          <w:sz w:val="22"/>
          <w:szCs w:val="22"/>
          <w:lang w:val="sr-Latn-ME"/>
        </w:rPr>
        <w:t xml:space="preserve"> je</w:t>
      </w:r>
      <w:r w:rsidR="007D61AD">
        <w:rPr>
          <w:rFonts w:ascii="Liberation Serif" w:hAnsi="Liberation Serif" w:cs="Liberation Serif"/>
          <w:sz w:val="22"/>
          <w:szCs w:val="22"/>
          <w:lang w:val="sr-Latn-ME"/>
        </w:rPr>
        <w:t>:</w:t>
      </w:r>
    </w:p>
    <w:p w14:paraId="42D51AC4" w14:textId="603BD412" w:rsidR="007D61AD" w:rsidRDefault="007D61AD" w:rsidP="00447DAD">
      <w:pPr>
        <w:spacing w:after="160" w:line="259" w:lineRule="auto"/>
        <w:jc w:val="both"/>
        <w:rPr>
          <w:rFonts w:ascii="Liberation Serif" w:hAnsi="Liberation Serif" w:cs="Liberation Serif"/>
          <w:sz w:val="22"/>
          <w:szCs w:val="22"/>
        </w:rPr>
      </w:pPr>
      <w:r>
        <w:rPr>
          <w:rFonts w:ascii="Liberation Serif" w:hAnsi="Liberation Serif" w:cs="Liberation Serif"/>
          <w:sz w:val="22"/>
          <w:szCs w:val="22"/>
          <w:lang w:val="sr-Latn-ME"/>
        </w:rPr>
        <w:t xml:space="preserve">Partija 1: </w:t>
      </w:r>
      <w:r w:rsidR="00EE3EB9" w:rsidRPr="00EE3EB9">
        <w:rPr>
          <w:rFonts w:ascii="Liberation Serif" w:hAnsi="Liberation Serif" w:cs="Liberation Serif"/>
          <w:sz w:val="22"/>
          <w:szCs w:val="22"/>
        </w:rPr>
        <w:t>Izvođenje radova na pristupnim putevima na Velikoj plaži, Opština Ulcinj</w:t>
      </w:r>
      <w:r w:rsidR="00EE3EB9">
        <w:rPr>
          <w:rFonts w:ascii="Liberation Serif" w:hAnsi="Liberation Serif" w:cs="Liberation Serif"/>
          <w:sz w:val="22"/>
          <w:szCs w:val="22"/>
        </w:rPr>
        <w:t xml:space="preserve">, procijenjene vrijednosti </w:t>
      </w:r>
      <w:r w:rsidR="00EE3EB9" w:rsidRPr="00EE3EB9">
        <w:rPr>
          <w:rFonts w:ascii="Liberation Serif" w:hAnsi="Liberation Serif" w:cs="Liberation Serif"/>
          <w:sz w:val="22"/>
          <w:szCs w:val="22"/>
        </w:rPr>
        <w:t>205.000</w:t>
      </w:r>
      <w:r w:rsidR="002870B4">
        <w:rPr>
          <w:rFonts w:ascii="Liberation Serif" w:hAnsi="Liberation Serif" w:cs="Liberation Serif"/>
          <w:sz w:val="22"/>
          <w:szCs w:val="22"/>
        </w:rPr>
        <w:t>,00</w:t>
      </w:r>
      <w:r w:rsidR="00EE3EB9" w:rsidRPr="00EE3EB9">
        <w:rPr>
          <w:rFonts w:ascii="Liberation Serif" w:hAnsi="Liberation Serif" w:cs="Liberation Serif"/>
          <w:sz w:val="22"/>
          <w:szCs w:val="22"/>
        </w:rPr>
        <w:t xml:space="preserve"> EUR</w:t>
      </w:r>
    </w:p>
    <w:p w14:paraId="525DDF98" w14:textId="42746054" w:rsidR="00EE3EB9" w:rsidRDefault="00EE3EB9" w:rsidP="00447DAD">
      <w:pPr>
        <w:spacing w:after="160" w:line="259" w:lineRule="auto"/>
        <w:jc w:val="both"/>
        <w:rPr>
          <w:rFonts w:ascii="Liberation Serif" w:hAnsi="Liberation Serif" w:cs="Liberation Serif"/>
          <w:sz w:val="22"/>
          <w:szCs w:val="22"/>
        </w:rPr>
      </w:pPr>
      <w:r>
        <w:rPr>
          <w:rFonts w:ascii="Liberation Serif" w:hAnsi="Liberation Serif" w:cs="Liberation Serif"/>
          <w:sz w:val="22"/>
          <w:szCs w:val="22"/>
        </w:rPr>
        <w:t xml:space="preserve">Partija 2: </w:t>
      </w:r>
      <w:r w:rsidR="00F652E2" w:rsidRPr="00F652E2">
        <w:rPr>
          <w:rFonts w:ascii="Liberation Serif" w:hAnsi="Liberation Serif" w:cs="Liberation Serif"/>
          <w:sz w:val="22"/>
          <w:szCs w:val="22"/>
        </w:rPr>
        <w:t>Izvođenje radova na pristupnim putevima na Adi Bojani, Opština Ulcinj</w:t>
      </w:r>
      <w:r w:rsidR="00F652E2">
        <w:rPr>
          <w:rFonts w:ascii="Liberation Serif" w:hAnsi="Liberation Serif" w:cs="Liberation Serif"/>
          <w:sz w:val="22"/>
          <w:szCs w:val="22"/>
        </w:rPr>
        <w:t xml:space="preserve">, procijenjene vrijednosti </w:t>
      </w:r>
      <w:r w:rsidR="00F652E2" w:rsidRPr="00F652E2">
        <w:rPr>
          <w:rFonts w:ascii="Liberation Serif" w:hAnsi="Liberation Serif" w:cs="Liberation Serif"/>
          <w:sz w:val="22"/>
          <w:szCs w:val="22"/>
        </w:rPr>
        <w:t>125.578,51 EUR</w:t>
      </w:r>
    </w:p>
    <w:p w14:paraId="6EBAEC02" w14:textId="4D1CA63D" w:rsidR="005912CA" w:rsidRPr="00B14383" w:rsidRDefault="00F652E2" w:rsidP="00111668">
      <w:pPr>
        <w:spacing w:after="160" w:line="259" w:lineRule="auto"/>
        <w:jc w:val="both"/>
        <w:rPr>
          <w:rFonts w:ascii="Liberation Serif" w:hAnsi="Liberation Serif" w:cs="Liberation Serif"/>
          <w:sz w:val="22"/>
          <w:szCs w:val="22"/>
          <w:lang w:val="sr-Latn-ME"/>
        </w:rPr>
      </w:pPr>
      <w:r>
        <w:rPr>
          <w:rFonts w:ascii="Liberation Serif" w:hAnsi="Liberation Serif" w:cs="Liberation Serif"/>
          <w:sz w:val="22"/>
          <w:szCs w:val="22"/>
        </w:rPr>
        <w:t>Ukupno:</w:t>
      </w:r>
      <w:r w:rsidR="00111668">
        <w:rPr>
          <w:rFonts w:ascii="Liberation Serif" w:hAnsi="Liberation Serif" w:cs="Liberation Serif"/>
          <w:sz w:val="22"/>
          <w:szCs w:val="22"/>
        </w:rPr>
        <w:t xml:space="preserve"> 330.578,51 EUR</w:t>
      </w:r>
    </w:p>
    <w:p w14:paraId="52F258A8" w14:textId="77777777" w:rsidR="00447DAD" w:rsidRPr="00B14383"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lastRenderedPageBreak/>
        <w:t>PODACI O NARUČIOCIMA KOJI ZAKLJUČUJU ZAJEDNIČKU NABAVKU</w:t>
      </w:r>
    </w:p>
    <w:p w14:paraId="52F258A9" w14:textId="77777777" w:rsidR="00447DAD" w:rsidRPr="00B14383" w:rsidRDefault="00447DAD" w:rsidP="00447DAD">
      <w:pPr>
        <w:jc w:val="both"/>
        <w:rPr>
          <w:rFonts w:ascii="Liberation Serif" w:hAnsi="Liberation Serif" w:cs="Liberation Serif"/>
          <w:sz w:val="22"/>
          <w:szCs w:val="22"/>
          <w:lang w:val="sr-Latn-ME"/>
        </w:rPr>
      </w:pPr>
    </w:p>
    <w:p w14:paraId="52F258AA" w14:textId="4EC8181E"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Zajednička nabavka se sprovodi za</w:t>
      </w:r>
      <w:r w:rsidR="0053417F" w:rsidRPr="00B14383">
        <w:rPr>
          <w:rFonts w:ascii="Liberation Serif" w:hAnsi="Liberation Serif" w:cs="Liberation Serif"/>
          <w:sz w:val="22"/>
          <w:szCs w:val="22"/>
          <w:lang w:val="sr-Latn-ME"/>
        </w:rPr>
        <w:t>:</w:t>
      </w:r>
      <w:r w:rsidR="00182DC2" w:rsidRPr="00B14383">
        <w:rPr>
          <w:rFonts w:ascii="Liberation Serif" w:hAnsi="Liberation Serif" w:cs="Liberation Serif"/>
          <w:sz w:val="22"/>
          <w:szCs w:val="22"/>
          <w:lang w:val="sr-Latn-ME"/>
        </w:rPr>
        <w:t xml:space="preserve"> NE</w:t>
      </w:r>
    </w:p>
    <w:p w14:paraId="52F258AB" w14:textId="77777777" w:rsidR="00447DAD" w:rsidRPr="00B14383" w:rsidRDefault="00447DAD" w:rsidP="00447DAD">
      <w:pPr>
        <w:jc w:val="both"/>
        <w:rPr>
          <w:rFonts w:ascii="Liberation Serif" w:hAnsi="Liberation Serif" w:cs="Liberation Serif"/>
          <w:sz w:val="22"/>
          <w:szCs w:val="22"/>
          <w:lang w:val="sr-Latn-ME"/>
        </w:rPr>
      </w:pPr>
    </w:p>
    <w:p w14:paraId="52F258AC" w14:textId="77777777" w:rsidR="00447DAD" w:rsidRPr="00B14383"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PODACI O NARUČIOCIMA KOJI SU UKLJUČENI U CENTRALIZOVANU NABAVKU</w:t>
      </w:r>
    </w:p>
    <w:p w14:paraId="52F258AD" w14:textId="77777777" w:rsidR="00447DAD" w:rsidRPr="00B14383" w:rsidRDefault="00447DAD" w:rsidP="00447DAD">
      <w:pPr>
        <w:jc w:val="both"/>
        <w:rPr>
          <w:rFonts w:ascii="Liberation Serif" w:hAnsi="Liberation Serif" w:cs="Liberation Serif"/>
          <w:sz w:val="22"/>
          <w:szCs w:val="22"/>
          <w:lang w:val="sr-Latn-ME"/>
        </w:rPr>
      </w:pPr>
    </w:p>
    <w:p w14:paraId="52F258AE" w14:textId="1B6F5F0F"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Centralizovana nabavka se sprovodi za</w:t>
      </w:r>
      <w:r w:rsidR="0053417F" w:rsidRPr="00B14383">
        <w:rPr>
          <w:rFonts w:ascii="Liberation Serif" w:hAnsi="Liberation Serif" w:cs="Liberation Serif"/>
          <w:sz w:val="22"/>
          <w:szCs w:val="22"/>
          <w:lang w:val="sr-Latn-ME"/>
        </w:rPr>
        <w:t xml:space="preserve">: </w:t>
      </w:r>
      <w:r w:rsidR="00182DC2" w:rsidRPr="00B14383">
        <w:rPr>
          <w:rFonts w:ascii="Liberation Serif" w:hAnsi="Liberation Serif" w:cs="Liberation Serif"/>
          <w:sz w:val="22"/>
          <w:szCs w:val="22"/>
          <w:lang w:val="sr-Latn-ME"/>
        </w:rPr>
        <w:t>NE</w:t>
      </w:r>
    </w:p>
    <w:p w14:paraId="52F258AF" w14:textId="77777777" w:rsidR="00447DAD" w:rsidRPr="00B14383" w:rsidRDefault="00447DAD" w:rsidP="00447DAD">
      <w:pPr>
        <w:jc w:val="both"/>
        <w:rPr>
          <w:rFonts w:ascii="Liberation Serif" w:hAnsi="Liberation Serif" w:cs="Liberation Serif"/>
          <w:sz w:val="22"/>
          <w:szCs w:val="22"/>
          <w:lang w:val="sr-Latn-ME"/>
        </w:rPr>
      </w:pPr>
    </w:p>
    <w:p w14:paraId="52F258B0"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NAČIN SPROVOĐENJA ELEKTRONSKE AUKCIJE</w:t>
      </w:r>
    </w:p>
    <w:p w14:paraId="52F258B1" w14:textId="77777777" w:rsidR="00447DAD" w:rsidRPr="00B14383" w:rsidRDefault="00447DAD" w:rsidP="00447DAD">
      <w:pPr>
        <w:jc w:val="both"/>
        <w:rPr>
          <w:rFonts w:ascii="Liberation Serif" w:hAnsi="Liberation Serif" w:cs="Liberation Serif"/>
          <w:sz w:val="22"/>
          <w:szCs w:val="22"/>
          <w:lang w:val="sr-Latn-ME"/>
        </w:rPr>
      </w:pPr>
    </w:p>
    <w:p w14:paraId="52F258B2" w14:textId="0BE79BBB"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Elektronska aukcija će se sprovesti nakon ocjene ponuda, kao elektronski proces koji se ponavlja, radi postizanja nove (upisati kriterijum za koji se sprovodi elektronska aukcija). </w:t>
      </w:r>
      <w:r w:rsidR="00182DC2" w:rsidRPr="00B14383">
        <w:rPr>
          <w:rFonts w:ascii="Liberation Serif" w:hAnsi="Liberation Serif" w:cs="Liberation Serif"/>
          <w:sz w:val="22"/>
          <w:szCs w:val="22"/>
          <w:lang w:val="sr-Latn-ME"/>
        </w:rPr>
        <w:t>NE</w:t>
      </w:r>
    </w:p>
    <w:p w14:paraId="52F258B3" w14:textId="77777777" w:rsidR="00447DAD" w:rsidRPr="00B14383" w:rsidRDefault="00447DAD" w:rsidP="00447DAD">
      <w:pPr>
        <w:jc w:val="both"/>
        <w:rPr>
          <w:rFonts w:ascii="Liberation Serif" w:hAnsi="Liberation Serif" w:cs="Liberation Serif"/>
          <w:sz w:val="22"/>
          <w:szCs w:val="22"/>
          <w:lang w:val="sr-Latn-ME"/>
        </w:rPr>
      </w:pPr>
    </w:p>
    <w:p w14:paraId="52F258B4"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ELEKTRONSKI KATALOG </w:t>
      </w:r>
    </w:p>
    <w:p w14:paraId="52F258B5" w14:textId="77777777" w:rsidR="00447DAD" w:rsidRPr="00B14383" w:rsidRDefault="00447DAD" w:rsidP="00447DAD">
      <w:pPr>
        <w:jc w:val="both"/>
        <w:rPr>
          <w:rFonts w:ascii="Liberation Serif" w:hAnsi="Liberation Serif" w:cs="Liberation Serif"/>
          <w:sz w:val="22"/>
          <w:szCs w:val="22"/>
          <w:lang w:val="sr-Latn-ME"/>
        </w:rPr>
      </w:pPr>
    </w:p>
    <w:p w14:paraId="52F258B6" w14:textId="0363F14A"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Elektronski katalog sastavlja ponuđač u skladu s tehničkim specifikacijama i u formi</w:t>
      </w:r>
      <w:r w:rsidR="0053417F" w:rsidRPr="00B14383">
        <w:rPr>
          <w:rFonts w:ascii="Liberation Serif" w:hAnsi="Liberation Serif" w:cs="Liberation Serif"/>
          <w:sz w:val="22"/>
          <w:szCs w:val="22"/>
          <w:lang w:val="sr-Latn-ME"/>
        </w:rPr>
        <w:t>:</w:t>
      </w:r>
      <w:r w:rsidR="00182DC2" w:rsidRPr="00B14383">
        <w:rPr>
          <w:rFonts w:ascii="Liberation Serif" w:hAnsi="Liberation Serif" w:cs="Liberation Serif"/>
          <w:sz w:val="22"/>
          <w:szCs w:val="22"/>
          <w:lang w:val="sr-Latn-ME"/>
        </w:rPr>
        <w:t xml:space="preserve"> NE</w:t>
      </w:r>
    </w:p>
    <w:p w14:paraId="52F258B7" w14:textId="77777777" w:rsidR="00447DAD" w:rsidRPr="00B14383" w:rsidRDefault="00447DAD" w:rsidP="00447DAD">
      <w:pPr>
        <w:jc w:val="both"/>
        <w:rPr>
          <w:rFonts w:ascii="Liberation Serif" w:hAnsi="Liberation Serif" w:cs="Liberation Serif"/>
          <w:sz w:val="22"/>
          <w:szCs w:val="22"/>
          <w:lang w:val="sr-Latn-ME"/>
        </w:rPr>
      </w:pPr>
    </w:p>
    <w:p w14:paraId="52F258B8"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PONUDA SA VARIJANTAMA</w:t>
      </w:r>
    </w:p>
    <w:p w14:paraId="52F258B9" w14:textId="77777777" w:rsidR="00447DAD" w:rsidRPr="00B14383" w:rsidRDefault="00447DAD" w:rsidP="00447DAD">
      <w:pPr>
        <w:jc w:val="both"/>
        <w:rPr>
          <w:rFonts w:ascii="Liberation Serif" w:hAnsi="Liberation Serif" w:cs="Liberation Serif"/>
          <w:sz w:val="22"/>
          <w:szCs w:val="22"/>
          <w:lang w:val="sr-Latn-ME"/>
        </w:rPr>
      </w:pPr>
    </w:p>
    <w:p w14:paraId="52F258BA"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Mogućnost podnošenja ponude sa varijantama</w:t>
      </w:r>
    </w:p>
    <w:p w14:paraId="52F258BB" w14:textId="77777777" w:rsidR="00507674" w:rsidRPr="00B14383" w:rsidRDefault="00507674" w:rsidP="00447DAD">
      <w:pPr>
        <w:jc w:val="both"/>
        <w:rPr>
          <w:rFonts w:ascii="Liberation Serif" w:hAnsi="Liberation Serif" w:cs="Liberation Serif"/>
          <w:sz w:val="22"/>
          <w:szCs w:val="22"/>
          <w:lang w:val="sr-Latn-ME"/>
        </w:rPr>
      </w:pPr>
    </w:p>
    <w:p w14:paraId="52F258BC" w14:textId="4F667B12" w:rsidR="00447DAD" w:rsidRPr="00B14383" w:rsidRDefault="00FE2367" w:rsidP="00447DAD">
      <w:pPr>
        <w:jc w:val="both"/>
        <w:rPr>
          <w:rFonts w:ascii="Liberation Serif" w:hAnsi="Liberation Serif" w:cs="Liberation Serif"/>
          <w:sz w:val="22"/>
          <w:szCs w:val="22"/>
          <w:lang w:val="sr-Latn-ME"/>
        </w:rPr>
      </w:pPr>
      <w:r w:rsidRPr="00B14383">
        <w:rPr>
          <w:rFonts w:ascii="Liberation Serif" w:hAnsi="Liberation Serif" w:cs="Liberation Serif"/>
          <w:color w:val="000000"/>
          <w:sz w:val="22"/>
          <w:szCs w:val="22"/>
          <w:lang w:val="sr-Latn-ME"/>
        </w:rPr>
        <w:sym w:font="Wingdings" w:char="F0FE"/>
      </w:r>
      <w:r w:rsidR="00447DAD" w:rsidRPr="00B14383">
        <w:rPr>
          <w:rFonts w:ascii="Liberation Serif" w:hAnsi="Liberation Serif" w:cs="Liberation Serif"/>
          <w:sz w:val="22"/>
          <w:szCs w:val="22"/>
          <w:lang w:val="sr-Latn-ME"/>
        </w:rPr>
        <w:t xml:space="preserve"> Varijante ponude nijesu dozvoljene i neće biti razmatrane.</w:t>
      </w:r>
    </w:p>
    <w:p w14:paraId="52F258BD"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Varijante ponude su dozvoljene.</w:t>
      </w:r>
    </w:p>
    <w:p w14:paraId="52F258BE" w14:textId="77777777" w:rsidR="00447DAD" w:rsidRPr="00B14383" w:rsidRDefault="00447DAD" w:rsidP="00447DAD">
      <w:pPr>
        <w:jc w:val="both"/>
        <w:rPr>
          <w:rFonts w:ascii="Liberation Serif" w:hAnsi="Liberation Serif" w:cs="Liberation Serif"/>
          <w:sz w:val="22"/>
          <w:szCs w:val="22"/>
          <w:lang w:val="sr-Latn-ME"/>
        </w:rPr>
      </w:pPr>
    </w:p>
    <w:p w14:paraId="52F258BF"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REZERVISANA NABAVKA</w:t>
      </w:r>
    </w:p>
    <w:p w14:paraId="52F258C0" w14:textId="77777777" w:rsidR="00447DAD" w:rsidRPr="00B14383" w:rsidRDefault="00447DAD" w:rsidP="00447DAD">
      <w:pPr>
        <w:jc w:val="both"/>
        <w:rPr>
          <w:rFonts w:ascii="Liberation Serif" w:hAnsi="Liberation Serif" w:cs="Liberation Serif"/>
          <w:sz w:val="22"/>
          <w:szCs w:val="22"/>
          <w:lang w:val="sr-Latn-ME"/>
        </w:rPr>
      </w:pPr>
    </w:p>
    <w:p w14:paraId="52F258C1"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Da</w:t>
      </w:r>
    </w:p>
    <w:p w14:paraId="52F258C2" w14:textId="0EB33FE4" w:rsidR="00447DAD" w:rsidRPr="00B14383" w:rsidRDefault="00FE2367" w:rsidP="00447DAD">
      <w:pPr>
        <w:jc w:val="both"/>
        <w:rPr>
          <w:rFonts w:ascii="Liberation Serif" w:hAnsi="Liberation Serif" w:cs="Liberation Serif"/>
          <w:sz w:val="22"/>
          <w:szCs w:val="22"/>
          <w:lang w:val="sr-Latn-ME"/>
        </w:rPr>
      </w:pPr>
      <w:r w:rsidRPr="00B14383">
        <w:rPr>
          <w:rFonts w:ascii="Liberation Serif" w:hAnsi="Liberation Serif" w:cs="Liberation Serif"/>
          <w:color w:val="000000"/>
          <w:sz w:val="22"/>
          <w:szCs w:val="22"/>
          <w:lang w:val="sr-Latn-ME"/>
        </w:rPr>
        <w:sym w:font="Wingdings" w:char="F0FE"/>
      </w:r>
      <w:r w:rsidR="00447DAD" w:rsidRPr="00B14383">
        <w:rPr>
          <w:rFonts w:ascii="Liberation Serif" w:hAnsi="Liberation Serif" w:cs="Liberation Serif"/>
          <w:sz w:val="22"/>
          <w:szCs w:val="22"/>
          <w:lang w:val="sr-Latn-ME"/>
        </w:rPr>
        <w:t xml:space="preserve"> Ne</w:t>
      </w:r>
    </w:p>
    <w:p w14:paraId="52F258C3" w14:textId="77777777" w:rsidR="00447DAD" w:rsidRPr="00B14383" w:rsidRDefault="00447DAD" w:rsidP="00447DAD">
      <w:pPr>
        <w:jc w:val="both"/>
        <w:rPr>
          <w:rFonts w:ascii="Liberation Serif" w:hAnsi="Liberation Serif" w:cs="Liberation Serif"/>
          <w:sz w:val="22"/>
          <w:szCs w:val="22"/>
          <w:lang w:val="sr-Latn-ME"/>
        </w:rPr>
      </w:pPr>
    </w:p>
    <w:p w14:paraId="52F258C4"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Vrsta i uslovi rezervisane nabavke:__________________________ .</w:t>
      </w:r>
    </w:p>
    <w:p w14:paraId="52F258C5" w14:textId="77777777" w:rsidR="00447DAD" w:rsidRPr="00B14383"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Liberation Serif" w:hAnsi="Liberation Serif" w:cs="Liberation Serif"/>
          <w:b/>
          <w:bCs/>
          <w:sz w:val="22"/>
          <w:szCs w:val="22"/>
          <w:lang w:val="sr-Latn-ME"/>
        </w:rPr>
      </w:pPr>
      <w:bookmarkStart w:id="3" w:name="_Toc62730556"/>
      <w:r w:rsidRPr="00B14383">
        <w:rPr>
          <w:rFonts w:ascii="Liberation Serif" w:hAnsi="Liberation Serif" w:cs="Liberation Serif"/>
          <w:b/>
          <w:bCs/>
          <w:sz w:val="22"/>
          <w:szCs w:val="22"/>
          <w:lang w:val="sr-Latn-ME"/>
        </w:rPr>
        <w:t>NAČIN UTVRĐIVANJA EKVIVALENTNOSTI</w:t>
      </w:r>
      <w:bookmarkEnd w:id="3"/>
    </w:p>
    <w:p w14:paraId="52F258C8" w14:textId="19133770" w:rsidR="00447DAD" w:rsidRPr="00B14383" w:rsidRDefault="0053417F" w:rsidP="00447DAD">
      <w:pPr>
        <w:jc w:val="both"/>
        <w:rPr>
          <w:rFonts w:ascii="Liberation Serif" w:hAnsi="Liberation Serif" w:cs="Liberation Serif"/>
          <w:sz w:val="22"/>
          <w:szCs w:val="22"/>
          <w:lang w:val="hr-HR"/>
        </w:rPr>
      </w:pPr>
      <w:r w:rsidRPr="00B14383">
        <w:rPr>
          <w:rFonts w:ascii="Liberation Serif" w:hAnsi="Liberation Serif" w:cs="Liberation Serif"/>
          <w:sz w:val="22"/>
          <w:szCs w:val="22"/>
          <w:lang w:val="sr-Latn-ME"/>
        </w:rPr>
        <w:t>Nije primjenjivo</w:t>
      </w:r>
    </w:p>
    <w:p w14:paraId="52F258CA" w14:textId="3721240A" w:rsidR="00447DAD" w:rsidRPr="00B14383"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Liberation Serif" w:hAnsi="Liberation Serif" w:cs="Liberation Serif"/>
          <w:b/>
          <w:bCs/>
          <w:sz w:val="22"/>
          <w:szCs w:val="22"/>
          <w:lang w:val="sr-Latn-ME"/>
        </w:rPr>
      </w:pPr>
      <w:bookmarkStart w:id="4" w:name="_Toc62730557"/>
      <w:r w:rsidRPr="00B14383">
        <w:rPr>
          <w:rFonts w:ascii="Liberation Serif" w:hAnsi="Liberation Serif" w:cs="Liberation Serif"/>
          <w:b/>
          <w:bCs/>
          <w:sz w:val="22"/>
          <w:szCs w:val="22"/>
          <w:lang w:val="sr-Latn-ME"/>
        </w:rPr>
        <w:t>OSNOVI ZA OBAVEZNO ISKLJUČENJE IZ POSTUPKA JAVNE NABAVKE</w:t>
      </w:r>
      <w:bookmarkEnd w:id="4"/>
    </w:p>
    <w:p w14:paraId="52F258CB" w14:textId="77777777" w:rsidR="002462D1" w:rsidRPr="00B14383" w:rsidRDefault="00447DAD" w:rsidP="002462D1">
      <w:p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Privredni subjekat će se isključiti iz postupka javne nabavke, ako: </w:t>
      </w:r>
    </w:p>
    <w:p w14:paraId="52F258CC" w14:textId="77777777" w:rsidR="002462D1" w:rsidRPr="00B14383" w:rsidRDefault="0072491E" w:rsidP="007F53A4">
      <w:pPr>
        <w:numPr>
          <w:ilvl w:val="0"/>
          <w:numId w:val="4"/>
        </w:numPr>
        <w:rPr>
          <w:rFonts w:ascii="Liberation Serif" w:hAnsi="Liberation Serif" w:cs="Liberation Serif"/>
          <w:sz w:val="22"/>
          <w:szCs w:val="22"/>
          <w:lang w:val="sr-Latn-ME"/>
        </w:rPr>
      </w:pPr>
      <w:bookmarkStart w:id="5" w:name="_Toc62730558"/>
      <w:r w:rsidRPr="00B14383">
        <w:rPr>
          <w:rFonts w:ascii="Liberation Serif" w:hAnsi="Liberation Serif" w:cs="Liberation Serif"/>
          <w:sz w:val="22"/>
          <w:szCs w:val="22"/>
          <w:lang w:val="sr-Latn-ME"/>
        </w:rPr>
        <w:t>je vršio neprimjeren uticaj u smislu člana 38 stav 2 tačka 1 ovog zakona;</w:t>
      </w:r>
    </w:p>
    <w:p w14:paraId="52F258CD"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postoji sukob interesa iz člana 41 stav 1 tačka 2 ili člana 42 ovog zakona;</w:t>
      </w:r>
    </w:p>
    <w:p w14:paraId="52F258CE"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ne ispunjava uslov iz člana 99 ovog zakona;</w:t>
      </w:r>
    </w:p>
    <w:p w14:paraId="52F258CF"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ne ispunjava uslov iz čl. 102, 104 ili 106 ovog zakona predviđen tenderskom dokumentacijom;</w:t>
      </w:r>
    </w:p>
    <w:p w14:paraId="52F258D0"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postoji razlog na osnovu kojeg se smatra da je odustao od prijave, odnosno ponude, a koji je propisan članom 120 stav 15 ovog zakona;</w:t>
      </w:r>
    </w:p>
    <w:p w14:paraId="52F258D2"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postoji drugi razlog propisan ovim zakonom.</w:t>
      </w:r>
    </w:p>
    <w:bookmarkEnd w:id="5"/>
    <w:p w14:paraId="52F258D5" w14:textId="7A9D6C03" w:rsidR="00447DAD" w:rsidRPr="00B14383" w:rsidRDefault="00380A89" w:rsidP="00FC430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r w:rsidRPr="00B14383">
        <w:rPr>
          <w:rFonts w:ascii="Liberation Serif" w:hAnsi="Liberation Serif" w:cs="Liberation Serif"/>
          <w:b/>
          <w:sz w:val="22"/>
          <w:szCs w:val="22"/>
          <w:lang w:val="sr-Latn-ME"/>
        </w:rPr>
        <w:t>SREDSTVA FINANSIJSKOG OBEZBJEĐENJA UGOVORA O JAVNOJ NABAVCI</w:t>
      </w:r>
    </w:p>
    <w:p w14:paraId="71DCEC38" w14:textId="5A106140" w:rsidR="00BB6DE6" w:rsidRDefault="00BB6DE6" w:rsidP="003252C7">
      <w:pPr>
        <w:jc w:val="both"/>
        <w:rPr>
          <w:rFonts w:ascii="Liberation Serif" w:hAnsi="Liberation Serif" w:cs="Liberation Serif"/>
          <w:sz w:val="22"/>
          <w:szCs w:val="22"/>
        </w:rPr>
      </w:pPr>
      <w:r w:rsidRPr="00BB6DE6">
        <w:rPr>
          <w:rFonts w:ascii="Liberation Serif" w:hAnsi="Liberation Serif" w:cs="Liberation Serif"/>
          <w:sz w:val="22"/>
          <w:szCs w:val="22"/>
        </w:rPr>
        <w:t xml:space="preserve">Ponuđač čija ponuda bude izabrana kao najpovoljnija je dužan da uz potpisan ugovor o javnoj nabavci dostavi Naručiocu Garanciju za dobro izvršenje ugovora, za slučaj povrede ugovorenih obaveza u iznosu od </w:t>
      </w:r>
      <w:r w:rsidRPr="00BB6DE6">
        <w:rPr>
          <w:rFonts w:ascii="Liberation Serif" w:hAnsi="Liberation Serif" w:cs="Liberation Serif"/>
          <w:sz w:val="22"/>
          <w:szCs w:val="22"/>
        </w:rPr>
        <w:lastRenderedPageBreak/>
        <w:t>10% od vrijednosti ugovora sa rokom važenja 30 dana duže od roka izvršenja ugovora.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za dobro izvršenje ugovora dostavlja se na iznos sa uračunatim PDV-om.</w:t>
      </w:r>
    </w:p>
    <w:p w14:paraId="64608DFA" w14:textId="77777777" w:rsidR="00BB6DE6" w:rsidRDefault="00BB6DE6" w:rsidP="003252C7">
      <w:pPr>
        <w:jc w:val="both"/>
        <w:rPr>
          <w:rFonts w:ascii="Liberation Serif" w:hAnsi="Liberation Serif" w:cs="Liberation Serif"/>
          <w:sz w:val="22"/>
          <w:szCs w:val="22"/>
        </w:rPr>
      </w:pPr>
    </w:p>
    <w:p w14:paraId="36866A65" w14:textId="65B1B563" w:rsidR="00BB6DE6" w:rsidRPr="00356BEF" w:rsidRDefault="00BB6DE6" w:rsidP="003252C7">
      <w:pPr>
        <w:jc w:val="both"/>
        <w:rPr>
          <w:rFonts w:ascii="Liberation Serif" w:hAnsi="Liberation Serif" w:cs="Liberation Serif"/>
          <w:sz w:val="22"/>
          <w:szCs w:val="22"/>
        </w:rPr>
      </w:pPr>
      <w:r w:rsidRPr="00BB6DE6">
        <w:rPr>
          <w:rFonts w:ascii="Liberation Serif" w:hAnsi="Liberation Serif" w:cs="Liberation Serif"/>
          <w:sz w:val="22"/>
          <w:szCs w:val="22"/>
        </w:rPr>
        <w:t>Ponuđač čija ponuda bude izabrana kao najpovoljnija je dužan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7C28C30D" w14:textId="77777777" w:rsidR="002B4595" w:rsidRPr="00B14383"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color w:val="000000"/>
          <w:sz w:val="22"/>
          <w:szCs w:val="22"/>
          <w:lang w:val="sr-Latn-ME"/>
        </w:rPr>
      </w:pPr>
      <w:r w:rsidRPr="00B14383">
        <w:rPr>
          <w:rFonts w:ascii="Liberation Serif" w:hAnsi="Liberation Serif" w:cs="Liberation Serif"/>
          <w:b/>
          <w:sz w:val="22"/>
          <w:szCs w:val="22"/>
          <w:lang w:val="sr-Latn-ME"/>
        </w:rPr>
        <w:t>METODOLOGIJA VREDNOVANJA PONUDA</w:t>
      </w:r>
    </w:p>
    <w:p w14:paraId="52F258DF"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Naručilac će u postupku javne nabavki izabrati ekonomski najpovoljniju ponudu, primjenom pristupa isplativosti, po osnovu kriterijuma</w:t>
      </w:r>
      <w:r w:rsidRPr="00B14383">
        <w:rPr>
          <w:rFonts w:ascii="Liberation Serif" w:hAnsi="Liberation Serif" w:cs="Liberation Serif"/>
          <w:sz w:val="22"/>
          <w:szCs w:val="22"/>
          <w:vertAlign w:val="superscript"/>
          <w:lang w:val="sr-Latn-ME"/>
        </w:rPr>
        <w:footnoteReference w:id="6"/>
      </w:r>
      <w:r w:rsidRPr="00B14383">
        <w:rPr>
          <w:rFonts w:ascii="Liberation Serif" w:hAnsi="Liberation Serif" w:cs="Liberation Serif"/>
          <w:sz w:val="22"/>
          <w:szCs w:val="22"/>
          <w:lang w:val="sr-Latn-ME"/>
        </w:rPr>
        <w:t xml:space="preserve">: </w:t>
      </w:r>
    </w:p>
    <w:p w14:paraId="2D4BB11B" w14:textId="77777777" w:rsidR="00B23E93" w:rsidRPr="00B14383" w:rsidRDefault="00B23E93" w:rsidP="00447DAD">
      <w:pPr>
        <w:rPr>
          <w:rFonts w:ascii="Liberation Serif" w:hAnsi="Liberation Serif" w:cs="Liberation Serif"/>
          <w:color w:val="000000"/>
          <w:sz w:val="22"/>
          <w:szCs w:val="22"/>
          <w:lang w:val="en-GB" w:eastAsia="en-GB"/>
        </w:rPr>
      </w:pPr>
    </w:p>
    <w:p w14:paraId="52F258E1" w14:textId="0700305A" w:rsidR="00447DAD" w:rsidRPr="00B14383" w:rsidRDefault="00E81032" w:rsidP="00447DAD">
      <w:pPr>
        <w:rPr>
          <w:rFonts w:ascii="Liberation Serif" w:hAnsi="Liberation Serif" w:cs="Liberation Serif"/>
          <w:sz w:val="22"/>
          <w:szCs w:val="22"/>
          <w:lang w:val="sr-Latn-ME"/>
        </w:rPr>
      </w:pPr>
      <w:r w:rsidRPr="00B14383">
        <w:rPr>
          <w:rFonts w:ascii="Liberation Serif" w:hAnsi="Liberation Serif" w:cs="Liberation Serif"/>
          <w:color w:val="000000"/>
          <w:sz w:val="22"/>
          <w:szCs w:val="22"/>
          <w:lang w:val="en-GB" w:eastAsia="en-GB"/>
        </w:rPr>
        <w:sym w:font="Wingdings" w:char="F0FE"/>
      </w:r>
      <w:r w:rsidR="00447DAD" w:rsidRPr="00B14383">
        <w:rPr>
          <w:rFonts w:ascii="Liberation Serif" w:hAnsi="Liberation Serif" w:cs="Liberation Serif"/>
          <w:sz w:val="22"/>
          <w:szCs w:val="22"/>
          <w:lang w:val="sr-Latn-ME"/>
        </w:rPr>
        <w:t xml:space="preserve"> odnos cijene i kvaliteta</w:t>
      </w:r>
    </w:p>
    <w:p w14:paraId="75129741" w14:textId="01C32F74"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ab/>
      </w:r>
    </w:p>
    <w:p w14:paraId="20E0D80E" w14:textId="34EA5674" w:rsidR="00E81032" w:rsidRPr="00B14383" w:rsidRDefault="00E81032" w:rsidP="00E81032">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Komisija za sprovođenje postupka javne nabavke će vrednovati ponude po kriterijumu ekonomski najpovoljnija i to na način da će </w:t>
      </w:r>
      <w:r w:rsidR="00930148">
        <w:rPr>
          <w:rFonts w:ascii="Liberation Serif" w:eastAsia="Calibri" w:hAnsi="Liberation Serif" w:cs="Liberation Serif"/>
          <w:bCs/>
          <w:sz w:val="22"/>
          <w:szCs w:val="22"/>
          <w:lang w:val="pl-PL" w:eastAsia="en-GB"/>
        </w:rPr>
        <w:t>6</w:t>
      </w:r>
      <w:r w:rsidRPr="00B14383">
        <w:rPr>
          <w:rFonts w:ascii="Liberation Serif" w:eastAsia="Calibri" w:hAnsi="Liberation Serif" w:cs="Liberation Serif"/>
          <w:bCs/>
          <w:sz w:val="22"/>
          <w:szCs w:val="22"/>
          <w:lang w:val="pl-PL" w:eastAsia="en-GB"/>
        </w:rPr>
        <w:t xml:space="preserve">0 bodova određivati najniže ponuđena cijena (C) i </w:t>
      </w:r>
      <w:r w:rsidR="00930148">
        <w:rPr>
          <w:rFonts w:ascii="Liberation Serif" w:eastAsia="Calibri" w:hAnsi="Liberation Serif" w:cs="Liberation Serif"/>
          <w:bCs/>
          <w:sz w:val="22"/>
          <w:szCs w:val="22"/>
          <w:lang w:val="pl-PL" w:eastAsia="en-GB"/>
        </w:rPr>
        <w:t>4</w:t>
      </w:r>
      <w:r w:rsidR="002622DA" w:rsidRPr="00B14383">
        <w:rPr>
          <w:rFonts w:ascii="Liberation Serif" w:eastAsia="Calibri" w:hAnsi="Liberation Serif" w:cs="Liberation Serif"/>
          <w:bCs/>
          <w:sz w:val="22"/>
          <w:szCs w:val="22"/>
          <w:lang w:val="pl-PL" w:eastAsia="en-GB"/>
        </w:rPr>
        <w:t>0</w:t>
      </w:r>
      <w:r w:rsidRPr="00B14383">
        <w:rPr>
          <w:rFonts w:ascii="Liberation Serif" w:eastAsia="Calibri" w:hAnsi="Liberation Serif" w:cs="Liberation Serif"/>
          <w:bCs/>
          <w:sz w:val="22"/>
          <w:szCs w:val="22"/>
          <w:lang w:val="pl-PL" w:eastAsia="en-GB"/>
        </w:rPr>
        <w:t xml:space="preserve"> bodova određivaće kvalitet (Q).</w:t>
      </w:r>
    </w:p>
    <w:p w14:paraId="6CCD4AC7" w14:textId="77777777" w:rsidR="00E81032" w:rsidRPr="00B14383" w:rsidRDefault="00E81032" w:rsidP="00E81032">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Ponuđač sa najvećim brojem bodova (C + Q) će biti izabran kao najpovoljniji.</w:t>
      </w:r>
    </w:p>
    <w:p w14:paraId="1ABAAF41" w14:textId="77777777" w:rsidR="00E81032" w:rsidRPr="00B14383" w:rsidRDefault="00E81032" w:rsidP="00E81032">
      <w:pPr>
        <w:spacing w:line="276" w:lineRule="auto"/>
        <w:jc w:val="both"/>
        <w:rPr>
          <w:rFonts w:ascii="Liberation Serif" w:eastAsia="Calibri" w:hAnsi="Liberation Serif" w:cs="Liberation Serif"/>
          <w:bCs/>
          <w:sz w:val="22"/>
          <w:szCs w:val="22"/>
          <w:lang w:val="pl-PL" w:eastAsia="en-GB"/>
        </w:rPr>
      </w:pPr>
    </w:p>
    <w:p w14:paraId="06E206F1" w14:textId="2BF6BFFA" w:rsidR="00E81032" w:rsidRPr="00B14383" w:rsidRDefault="00E81032" w:rsidP="007F53A4">
      <w:pPr>
        <w:numPr>
          <w:ilvl w:val="0"/>
          <w:numId w:val="8"/>
        </w:numPr>
        <w:spacing w:after="200" w:line="276" w:lineRule="auto"/>
        <w:jc w:val="both"/>
        <w:rPr>
          <w:rFonts w:ascii="Liberation Serif" w:eastAsia="Calibri" w:hAnsi="Liberation Serif" w:cs="Liberation Serif"/>
          <w:b/>
          <w:sz w:val="22"/>
          <w:szCs w:val="22"/>
          <w:lang w:val="pl-PL" w:eastAsia="en-GB"/>
        </w:rPr>
      </w:pPr>
      <w:r w:rsidRPr="00B14383">
        <w:rPr>
          <w:rFonts w:ascii="Liberation Serif" w:eastAsia="Calibri" w:hAnsi="Liberation Serif" w:cs="Liberation Serif"/>
          <w:b/>
          <w:sz w:val="22"/>
          <w:szCs w:val="22"/>
          <w:lang w:val="pl-PL" w:eastAsia="en-GB"/>
        </w:rPr>
        <w:t>Najniža ponuđena cijena (C) (</w:t>
      </w:r>
      <w:r w:rsidR="00BB6DE6">
        <w:rPr>
          <w:rFonts w:ascii="Liberation Serif" w:eastAsia="Calibri" w:hAnsi="Liberation Serif" w:cs="Liberation Serif"/>
          <w:b/>
          <w:sz w:val="22"/>
          <w:szCs w:val="22"/>
          <w:lang w:val="pl-PL" w:eastAsia="en-GB"/>
        </w:rPr>
        <w:t>6</w:t>
      </w:r>
      <w:r w:rsidRPr="00B14383">
        <w:rPr>
          <w:rFonts w:ascii="Liberation Serif" w:eastAsia="Calibri" w:hAnsi="Liberation Serif" w:cs="Liberation Serif"/>
          <w:b/>
          <w:sz w:val="22"/>
          <w:szCs w:val="22"/>
          <w:lang w:val="pl-PL" w:eastAsia="en-GB"/>
        </w:rPr>
        <w:t>0 bodova)</w:t>
      </w:r>
    </w:p>
    <w:p w14:paraId="2830F31D" w14:textId="60239FF8" w:rsidR="00E81032" w:rsidRPr="00B14383" w:rsidRDefault="00E81032" w:rsidP="00E81032">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Podkriterijum najniže ponuđena cijena iskazuje se na način što se najniže ukupna  ponuđena  cijena podijeli sa ponuđenom cijenom i dobijeni količnik pomnoži sa brojem bodova (</w:t>
      </w:r>
      <w:r w:rsidR="00B14383">
        <w:rPr>
          <w:rFonts w:ascii="Liberation Serif" w:eastAsia="Calibri" w:hAnsi="Liberation Serif" w:cs="Liberation Serif"/>
          <w:bCs/>
          <w:sz w:val="22"/>
          <w:szCs w:val="22"/>
          <w:lang w:val="pl-PL" w:eastAsia="en-GB"/>
        </w:rPr>
        <w:t>8</w:t>
      </w:r>
      <w:r w:rsidRPr="00B14383">
        <w:rPr>
          <w:rFonts w:ascii="Liberation Serif" w:eastAsia="Calibri" w:hAnsi="Liberation Serif" w:cs="Liberation Serif"/>
          <w:bCs/>
          <w:sz w:val="22"/>
          <w:szCs w:val="22"/>
          <w:lang w:val="pl-PL" w:eastAsia="en-GB"/>
        </w:rPr>
        <w:t xml:space="preserve">0 bodova) i to po formuli: </w:t>
      </w:r>
    </w:p>
    <w:p w14:paraId="78EB75C6" w14:textId="1DBACE91"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(C)= C1 / C2 x </w:t>
      </w:r>
      <w:r w:rsidR="00387E12">
        <w:rPr>
          <w:rFonts w:ascii="Liberation Serif" w:eastAsia="Calibri" w:hAnsi="Liberation Serif" w:cs="Liberation Serif"/>
          <w:bCs/>
          <w:sz w:val="22"/>
          <w:szCs w:val="22"/>
          <w:lang w:val="pl-PL" w:eastAsia="en-GB"/>
        </w:rPr>
        <w:t>2</w:t>
      </w:r>
      <w:r w:rsidRPr="00B14383">
        <w:rPr>
          <w:rFonts w:ascii="Liberation Serif" w:eastAsia="Calibri" w:hAnsi="Liberation Serif" w:cs="Liberation Serif"/>
          <w:bCs/>
          <w:sz w:val="22"/>
          <w:szCs w:val="22"/>
          <w:lang w:val="pl-PL" w:eastAsia="en-GB"/>
        </w:rPr>
        <w:t>0</w:t>
      </w:r>
    </w:p>
    <w:p w14:paraId="7C122FC0" w14:textId="77777777"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C- Broj bodova</w:t>
      </w:r>
    </w:p>
    <w:p w14:paraId="60BEDEA5" w14:textId="77777777"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C1- Najniža ukupna ponuđena  cijena </w:t>
      </w:r>
    </w:p>
    <w:p w14:paraId="15705090" w14:textId="77777777"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C2 - Ponuđena cijena </w:t>
      </w:r>
    </w:p>
    <w:p w14:paraId="10CF5804" w14:textId="77777777" w:rsidR="00E81032" w:rsidRPr="00B14383" w:rsidRDefault="00E81032" w:rsidP="00E81032">
      <w:pPr>
        <w:rPr>
          <w:rFonts w:ascii="Liberation Serif" w:eastAsia="Calibri" w:hAnsi="Liberation Serif" w:cs="Liberation Serif"/>
          <w:bCs/>
          <w:sz w:val="22"/>
          <w:szCs w:val="22"/>
          <w:lang w:val="pl-PL" w:eastAsia="en-GB"/>
        </w:rPr>
      </w:pPr>
    </w:p>
    <w:p w14:paraId="7D7051AA" w14:textId="181C8041" w:rsidR="00E81032" w:rsidRPr="00B14383" w:rsidRDefault="00E81032" w:rsidP="007F53A4">
      <w:pPr>
        <w:numPr>
          <w:ilvl w:val="0"/>
          <w:numId w:val="8"/>
        </w:numPr>
        <w:spacing w:after="200" w:line="276" w:lineRule="auto"/>
        <w:rPr>
          <w:rFonts w:ascii="Liberation Serif" w:eastAsia="Calibri" w:hAnsi="Liberation Serif" w:cs="Liberation Serif"/>
          <w:b/>
          <w:sz w:val="22"/>
          <w:szCs w:val="22"/>
          <w:lang w:val="pl-PL" w:eastAsia="en-GB"/>
        </w:rPr>
      </w:pPr>
      <w:r w:rsidRPr="00B14383">
        <w:rPr>
          <w:rFonts w:ascii="Liberation Serif" w:eastAsia="Calibri" w:hAnsi="Liberation Serif" w:cs="Liberation Serif"/>
          <w:b/>
          <w:sz w:val="22"/>
          <w:szCs w:val="22"/>
          <w:lang w:val="pl-PL" w:eastAsia="en-GB"/>
        </w:rPr>
        <w:t xml:space="preserve">Kvalitet (Q) </w:t>
      </w:r>
      <w:r w:rsidR="00356BEF">
        <w:rPr>
          <w:rFonts w:ascii="Liberation Serif" w:eastAsia="Calibri" w:hAnsi="Liberation Serif" w:cs="Liberation Serif"/>
          <w:b/>
          <w:sz w:val="22"/>
          <w:szCs w:val="22"/>
          <w:lang w:val="pl-PL" w:eastAsia="en-GB"/>
        </w:rPr>
        <w:t>(</w:t>
      </w:r>
      <w:r w:rsidR="00930148">
        <w:rPr>
          <w:rFonts w:ascii="Liberation Serif" w:eastAsia="Calibri" w:hAnsi="Liberation Serif" w:cs="Liberation Serif"/>
          <w:b/>
          <w:sz w:val="22"/>
          <w:szCs w:val="22"/>
          <w:lang w:val="pl-PL" w:eastAsia="en-GB"/>
        </w:rPr>
        <w:t>4</w:t>
      </w:r>
      <w:r w:rsidRPr="00B14383">
        <w:rPr>
          <w:rFonts w:ascii="Liberation Serif" w:eastAsia="Calibri" w:hAnsi="Liberation Serif" w:cs="Liberation Serif"/>
          <w:b/>
          <w:sz w:val="22"/>
          <w:szCs w:val="22"/>
          <w:lang w:val="pl-PL" w:eastAsia="en-GB"/>
        </w:rPr>
        <w:t>0 bodova</w:t>
      </w:r>
      <w:r w:rsidR="00356BEF">
        <w:rPr>
          <w:rFonts w:ascii="Liberation Serif" w:eastAsia="Calibri" w:hAnsi="Liberation Serif" w:cs="Liberation Serif"/>
          <w:b/>
          <w:sz w:val="22"/>
          <w:szCs w:val="22"/>
          <w:lang w:val="pl-PL" w:eastAsia="en-GB"/>
        </w:rPr>
        <w:t>)</w:t>
      </w:r>
    </w:p>
    <w:p w14:paraId="025D181A" w14:textId="77777777" w:rsidR="00930148" w:rsidRDefault="009A6003" w:rsidP="00930148">
      <w:pPr>
        <w:jc w:val="both"/>
        <w:rPr>
          <w:rFonts w:ascii="Liberation Serif" w:eastAsia="Calibri" w:hAnsi="Liberation Serif" w:cs="Liberation Serif"/>
          <w:bCs/>
          <w:sz w:val="22"/>
          <w:szCs w:val="22"/>
          <w:lang w:eastAsia="en-GB"/>
        </w:rPr>
      </w:pPr>
      <w:r w:rsidRPr="009A6003">
        <w:rPr>
          <w:rFonts w:ascii="Liberation Serif" w:eastAsia="Calibri" w:hAnsi="Liberation Serif" w:cs="Liberation Serif"/>
          <w:bCs/>
          <w:sz w:val="22"/>
          <w:szCs w:val="22"/>
          <w:lang w:val="pl-PL" w:eastAsia="en-GB"/>
        </w:rPr>
        <w:t xml:space="preserve">Podkriterijum kvalitet iskazuje se kroz </w:t>
      </w:r>
      <w:r w:rsidR="00930148" w:rsidRPr="00930148">
        <w:rPr>
          <w:rFonts w:ascii="Liberation Serif" w:eastAsia="Calibri" w:hAnsi="Liberation Serif" w:cs="Liberation Serif"/>
          <w:bCs/>
          <w:sz w:val="22"/>
          <w:szCs w:val="22"/>
          <w:lang w:eastAsia="en-GB"/>
        </w:rPr>
        <w:t xml:space="preserve">Kvalifikacije i iskustvo ovlašćenog inženjera koji će rukovoditi građenjem objekta u cjelini (Q) (40 bodova). </w:t>
      </w:r>
    </w:p>
    <w:p w14:paraId="6477A0D4" w14:textId="77777777" w:rsidR="00930148" w:rsidRDefault="00930148" w:rsidP="00930148">
      <w:pPr>
        <w:jc w:val="both"/>
        <w:rPr>
          <w:rFonts w:ascii="Liberation Serif" w:eastAsia="Calibri" w:hAnsi="Liberation Serif" w:cs="Liberation Serif"/>
          <w:bCs/>
          <w:sz w:val="22"/>
          <w:szCs w:val="22"/>
          <w:lang w:eastAsia="en-GB"/>
        </w:rPr>
      </w:pPr>
      <w:r w:rsidRPr="00930148">
        <w:rPr>
          <w:rFonts w:ascii="Liberation Serif" w:eastAsia="Calibri" w:hAnsi="Liberation Serif" w:cs="Liberation Serif"/>
          <w:bCs/>
          <w:sz w:val="22"/>
          <w:szCs w:val="22"/>
          <w:lang w:eastAsia="en-GB"/>
        </w:rPr>
        <w:t xml:space="preserve">Ponuđač dokazuje ovaj parametar kvaliteta na način što će dostaviti potvrdu nadležnog organa ili ovlašćene organizacije, odnosno pravnog lica (investitora, naručioca posla) kojom potvrđuje da ovlašćeni inženjer koji će rukovoditi građenjem objekta u cjelini ima predviđene kvalifikacije i iskustvo na istim ili sličnim poslovima tokom prethodnih godina, ali ne duže od pet godina, računajući i godinu u kojoj je započet postupak javne nabavke, a koje sadrže opis i vrijednost predmeta nabavke, vrijeme realizacije ugovora i konstataciju da je ugovor blagovremeno i kvalitetno izvršen, odnosno da je ovlašćeni inženjer radovima rukovodio kvalitetno, u skladu sa važećim propisima i standardima i uz poštovanje ugovorenog roka za izvođenje radova. </w:t>
      </w:r>
    </w:p>
    <w:p w14:paraId="31503647" w14:textId="77777777" w:rsidR="00930148" w:rsidRDefault="00930148" w:rsidP="00930148">
      <w:pPr>
        <w:jc w:val="both"/>
        <w:rPr>
          <w:rFonts w:ascii="Liberation Serif" w:eastAsia="Calibri" w:hAnsi="Liberation Serif" w:cs="Liberation Serif"/>
          <w:bCs/>
          <w:sz w:val="22"/>
          <w:szCs w:val="22"/>
          <w:lang w:eastAsia="en-GB"/>
        </w:rPr>
      </w:pPr>
      <w:r w:rsidRPr="00930148">
        <w:rPr>
          <w:rFonts w:ascii="Liberation Serif" w:eastAsia="Calibri" w:hAnsi="Liberation Serif" w:cs="Liberation Serif"/>
          <w:bCs/>
          <w:sz w:val="22"/>
          <w:szCs w:val="22"/>
          <w:lang w:eastAsia="en-GB"/>
        </w:rPr>
        <w:t xml:space="preserve">Pod istim poslovima iz oblasti predmeta javne nabavke podrazumijeva se izvođenje radova na izgradnji objekata komunalne infrastrukture predviđenih članom 60, stav 1, tač.1.2 i 3 "Službeni list Crne Gore", br. 064/17 od 06.10.2017, 044/18 od 06.07.2018, 063/18 od 28.09.2018, 011/19 od 19.02.2019, 082/20 od 06.08.2020, 086/22 od 03.08.2022, 004/23 od 13.01.2023.). Pod sličnim poslovima podrazumijeva se rekonstrukcija radova na izgradnji objekata komunalne infrastrukture predviđenih članom 60, stav 1, tač.1.2 i 3 Zakona o planiranju prostora i izgradnji objekata "Službeni list Crne Gore", br. 064/17 od 06.10.2017, </w:t>
      </w:r>
      <w:r w:rsidRPr="00930148">
        <w:rPr>
          <w:rFonts w:ascii="Liberation Serif" w:eastAsia="Calibri" w:hAnsi="Liberation Serif" w:cs="Liberation Serif"/>
          <w:bCs/>
          <w:sz w:val="22"/>
          <w:szCs w:val="22"/>
          <w:lang w:eastAsia="en-GB"/>
        </w:rPr>
        <w:lastRenderedPageBreak/>
        <w:t xml:space="preserve">044/18 od 06.07.2018, 063/18 od 28.09.2018, 011/19 od 19.02.2019, 082/20 od 06.08.2020, 086/22 od 03.08.2022, 004/23 od 13.01.2023.). </w:t>
      </w:r>
    </w:p>
    <w:p w14:paraId="509EC325" w14:textId="6456B406" w:rsidR="00930148" w:rsidRPr="00B14383" w:rsidRDefault="00930148" w:rsidP="00AB0BD1">
      <w:pPr>
        <w:jc w:val="both"/>
        <w:rPr>
          <w:rFonts w:ascii="Liberation Serif" w:eastAsia="Calibri" w:hAnsi="Liberation Serif" w:cs="Liberation Serif"/>
          <w:bCs/>
          <w:sz w:val="22"/>
          <w:szCs w:val="22"/>
          <w:lang w:val="pl-PL" w:eastAsia="en-GB"/>
        </w:rPr>
      </w:pPr>
      <w:r w:rsidRPr="00930148">
        <w:rPr>
          <w:rFonts w:ascii="Liberation Serif" w:eastAsia="Calibri" w:hAnsi="Liberation Serif" w:cs="Liberation Serif"/>
          <w:bCs/>
          <w:sz w:val="22"/>
          <w:szCs w:val="22"/>
          <w:lang w:eastAsia="en-GB"/>
        </w:rPr>
        <w:t>Maksimalni broj bodova dobija ponuda ponuđača koji ima najveći broj potvrda kako je to definisano prethodnim stavovima, a ostale ponude dobijaju proporcionalno broj bodova po formuli: Q=Nj / Nmax x 40, Gdje je: Q - Broj bodova po osnovu parametra kvaliteta koji se odnosi na kvalifikacije i iskustvo ovlašćenog inženjera koji će rukovoditi građenjem objekta u cjelini, Nj - broj potvrda, Nmax - najveći broj potvrda. Ponuđaču koji ne dostavi predviđene dokaze, po ovom parametru, biće dodijeljeno 0 bodova.</w:t>
      </w:r>
    </w:p>
    <w:p w14:paraId="64079E37" w14:textId="4A4D0717" w:rsidR="007B7BDE" w:rsidRPr="00B14383"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6" w:name="_Toc62730560"/>
      <w:r w:rsidRPr="00B14383">
        <w:rPr>
          <w:rFonts w:ascii="Liberation Serif" w:hAnsi="Liberation Serif" w:cs="Liberation Serif"/>
          <w:b/>
          <w:sz w:val="22"/>
          <w:szCs w:val="22"/>
          <w:lang w:val="sr-Latn-ME"/>
        </w:rPr>
        <w:t>JEZIK PONUDE</w:t>
      </w:r>
      <w:bookmarkEnd w:id="6"/>
    </w:p>
    <w:p w14:paraId="134D9979" w14:textId="77777777" w:rsidR="007B7BDE" w:rsidRPr="00B14383" w:rsidRDefault="007B7BDE" w:rsidP="007B7BDE">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Ponuda se sačinjava na:</w:t>
      </w:r>
    </w:p>
    <w:p w14:paraId="2305633E" w14:textId="77777777" w:rsidR="007B7BDE" w:rsidRPr="00B14383" w:rsidRDefault="007B7BDE" w:rsidP="007B7BDE">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sym w:font="Wingdings" w:char="F0FE"/>
      </w:r>
      <w:r w:rsidRPr="00B14383">
        <w:rPr>
          <w:rFonts w:ascii="Liberation Serif" w:hAnsi="Liberation Serif" w:cs="Liberation Serif"/>
          <w:color w:val="000000"/>
          <w:sz w:val="22"/>
          <w:szCs w:val="22"/>
          <w:lang w:val="sr-Latn-ME"/>
        </w:rPr>
        <w:t xml:space="preserve"> crnogorski jezik i drugi jezik koji je u službenoj upotrebi u Crnoj Gori, u skladu sa Ustavom i zakonom.</w:t>
      </w:r>
    </w:p>
    <w:p w14:paraId="20BD026A" w14:textId="77777777" w:rsidR="007B7BDE" w:rsidRPr="00B14383"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7" w:name="_Toc62730561"/>
      <w:r w:rsidRPr="00B14383">
        <w:rPr>
          <w:rFonts w:ascii="Liberation Serif" w:hAnsi="Liberation Serif" w:cs="Liberation Serif"/>
          <w:b/>
          <w:sz w:val="22"/>
          <w:szCs w:val="22"/>
          <w:lang w:val="sr-Latn-ME"/>
        </w:rPr>
        <w:t>NAČIN, MJESTO I VRIJEME PODNOŠENJA PONUDA I OTVARANJA PONUDA</w:t>
      </w:r>
      <w:bookmarkEnd w:id="7"/>
    </w:p>
    <w:p w14:paraId="0E125B87" w14:textId="25110495" w:rsidR="007B7BDE" w:rsidRPr="00B543DD" w:rsidRDefault="007B7BDE" w:rsidP="007B7BDE">
      <w:pPr>
        <w:spacing w:before="240"/>
        <w:ind w:right="-164"/>
        <w:jc w:val="both"/>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 xml:space="preserve">Ponude se podnose preko ESJN-a zaključno sa danom </w:t>
      </w:r>
      <w:r w:rsidR="00B543DD">
        <w:rPr>
          <w:rFonts w:ascii="Liberation Serif" w:hAnsi="Liberation Serif" w:cs="Liberation Serif"/>
          <w:color w:val="000000"/>
          <w:sz w:val="22"/>
          <w:szCs w:val="22"/>
          <w:lang w:val="sr-Latn-ME"/>
        </w:rPr>
        <w:t>1</w:t>
      </w:r>
      <w:r w:rsidR="005A38B4">
        <w:rPr>
          <w:rFonts w:ascii="Liberation Serif" w:hAnsi="Liberation Serif" w:cs="Liberation Serif"/>
          <w:color w:val="000000"/>
          <w:sz w:val="22"/>
          <w:szCs w:val="22"/>
          <w:lang w:val="sr-Latn-ME"/>
        </w:rPr>
        <w:t>6</w:t>
      </w:r>
      <w:r w:rsidR="00B543DD">
        <w:rPr>
          <w:rFonts w:ascii="Liberation Serif" w:hAnsi="Liberation Serif" w:cs="Liberation Serif"/>
          <w:color w:val="000000"/>
          <w:sz w:val="22"/>
          <w:szCs w:val="22"/>
          <w:lang w:val="sr-Latn-ME"/>
        </w:rPr>
        <w:t>.05</w:t>
      </w:r>
      <w:r w:rsidR="00C6628B" w:rsidRPr="00B543DD">
        <w:rPr>
          <w:rFonts w:ascii="Liberation Serif" w:hAnsi="Liberation Serif" w:cs="Liberation Serif"/>
          <w:color w:val="000000"/>
          <w:sz w:val="22"/>
          <w:szCs w:val="22"/>
          <w:lang w:val="sr-Latn-ME"/>
        </w:rPr>
        <w:t>.202</w:t>
      </w:r>
      <w:r w:rsidR="009A6003" w:rsidRPr="00B543DD">
        <w:rPr>
          <w:rFonts w:ascii="Liberation Serif" w:hAnsi="Liberation Serif" w:cs="Liberation Serif"/>
          <w:color w:val="000000"/>
          <w:sz w:val="22"/>
          <w:szCs w:val="22"/>
          <w:lang w:val="sr-Latn-ME"/>
        </w:rPr>
        <w:t>4</w:t>
      </w:r>
      <w:r w:rsidRPr="00B543DD">
        <w:rPr>
          <w:rFonts w:ascii="Liberation Serif" w:hAnsi="Liberation Serif" w:cs="Liberation Serif"/>
          <w:color w:val="000000"/>
          <w:sz w:val="22"/>
          <w:szCs w:val="22"/>
          <w:lang w:val="sr-Latn-ME"/>
        </w:rPr>
        <w:t>. godine do 1</w:t>
      </w:r>
      <w:r w:rsidR="00BC35D7" w:rsidRPr="00B543DD">
        <w:rPr>
          <w:rFonts w:ascii="Liberation Serif" w:hAnsi="Liberation Serif" w:cs="Liberation Serif"/>
          <w:color w:val="000000"/>
          <w:sz w:val="22"/>
          <w:szCs w:val="22"/>
          <w:lang w:val="sr-Latn-ME"/>
        </w:rPr>
        <w:t>1</w:t>
      </w:r>
      <w:r w:rsidRPr="00B543DD">
        <w:rPr>
          <w:rFonts w:ascii="Liberation Serif" w:hAnsi="Liberation Serif" w:cs="Liberation Serif"/>
          <w:color w:val="000000"/>
          <w:sz w:val="22"/>
          <w:szCs w:val="22"/>
          <w:lang w:val="sr-Latn-ME"/>
        </w:rPr>
        <w:t>:00 sati.</w:t>
      </w:r>
    </w:p>
    <w:p w14:paraId="06551EDA" w14:textId="553F810B" w:rsidR="0093484C" w:rsidRPr="00B543DD" w:rsidRDefault="007B7BDE" w:rsidP="007B7BDE">
      <w:pPr>
        <w:ind w:right="-164"/>
        <w:jc w:val="both"/>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 xml:space="preserve">Otvaranje ponuda održaće se dana </w:t>
      </w:r>
      <w:r w:rsidR="00B543DD">
        <w:rPr>
          <w:rFonts w:ascii="Liberation Serif" w:hAnsi="Liberation Serif" w:cs="Liberation Serif"/>
          <w:color w:val="000000"/>
          <w:sz w:val="22"/>
          <w:szCs w:val="22"/>
          <w:lang w:val="sr-Latn-ME"/>
        </w:rPr>
        <w:t>1</w:t>
      </w:r>
      <w:r w:rsidR="005A38B4">
        <w:rPr>
          <w:rFonts w:ascii="Liberation Serif" w:hAnsi="Liberation Serif" w:cs="Liberation Serif"/>
          <w:color w:val="000000"/>
          <w:sz w:val="22"/>
          <w:szCs w:val="22"/>
          <w:lang w:val="sr-Latn-ME"/>
        </w:rPr>
        <w:t>6</w:t>
      </w:r>
      <w:r w:rsidR="00B543DD">
        <w:rPr>
          <w:rFonts w:ascii="Liberation Serif" w:hAnsi="Liberation Serif" w:cs="Liberation Serif"/>
          <w:color w:val="000000"/>
          <w:sz w:val="22"/>
          <w:szCs w:val="22"/>
          <w:lang w:val="sr-Latn-ME"/>
        </w:rPr>
        <w:t>.05</w:t>
      </w:r>
      <w:r w:rsidR="00C6628B" w:rsidRPr="00B543DD">
        <w:rPr>
          <w:rFonts w:ascii="Liberation Serif" w:hAnsi="Liberation Serif" w:cs="Liberation Serif"/>
          <w:color w:val="000000"/>
          <w:sz w:val="22"/>
          <w:szCs w:val="22"/>
          <w:lang w:val="sr-Latn-ME"/>
        </w:rPr>
        <w:t>.202</w:t>
      </w:r>
      <w:r w:rsidR="00B543DD">
        <w:rPr>
          <w:rFonts w:ascii="Liberation Serif" w:hAnsi="Liberation Serif" w:cs="Liberation Serif"/>
          <w:color w:val="000000"/>
          <w:sz w:val="22"/>
          <w:szCs w:val="22"/>
          <w:lang w:val="sr-Latn-ME"/>
        </w:rPr>
        <w:t>4</w:t>
      </w:r>
      <w:r w:rsidR="0093484C" w:rsidRPr="00B543DD">
        <w:rPr>
          <w:rFonts w:ascii="Liberation Serif" w:hAnsi="Liberation Serif" w:cs="Liberation Serif"/>
          <w:color w:val="000000"/>
          <w:sz w:val="22"/>
          <w:szCs w:val="22"/>
          <w:lang w:val="sr-Latn-ME"/>
        </w:rPr>
        <w:t xml:space="preserve">. godine </w:t>
      </w:r>
      <w:r w:rsidRPr="00B543DD">
        <w:rPr>
          <w:rFonts w:ascii="Liberation Serif" w:hAnsi="Liberation Serif" w:cs="Liberation Serif"/>
          <w:color w:val="000000"/>
          <w:sz w:val="22"/>
          <w:szCs w:val="22"/>
          <w:lang w:val="sr-Latn-ME"/>
        </w:rPr>
        <w:t xml:space="preserve">u </w:t>
      </w:r>
      <w:r w:rsidR="00133006" w:rsidRPr="00B543DD">
        <w:rPr>
          <w:rFonts w:ascii="Liberation Serif" w:hAnsi="Liberation Serif" w:cs="Liberation Serif"/>
          <w:color w:val="000000"/>
          <w:sz w:val="22"/>
          <w:szCs w:val="22"/>
          <w:lang w:val="sr-Latn-ME"/>
        </w:rPr>
        <w:t>1</w:t>
      </w:r>
      <w:r w:rsidR="00BC35D7" w:rsidRPr="00B543DD">
        <w:rPr>
          <w:rFonts w:ascii="Liberation Serif" w:hAnsi="Liberation Serif" w:cs="Liberation Serif"/>
          <w:color w:val="000000"/>
          <w:sz w:val="22"/>
          <w:szCs w:val="22"/>
          <w:lang w:val="sr-Latn-ME"/>
        </w:rPr>
        <w:t>1</w:t>
      </w:r>
      <w:r w:rsidR="00C6628B" w:rsidRPr="00B543DD">
        <w:rPr>
          <w:rFonts w:ascii="Liberation Serif" w:hAnsi="Liberation Serif" w:cs="Liberation Serif"/>
          <w:color w:val="000000"/>
          <w:sz w:val="22"/>
          <w:szCs w:val="22"/>
          <w:lang w:val="sr-Latn-ME"/>
        </w:rPr>
        <w:t>:00</w:t>
      </w:r>
      <w:r w:rsidRPr="00B543DD">
        <w:rPr>
          <w:rFonts w:ascii="Liberation Serif" w:hAnsi="Liberation Serif" w:cs="Liberation Serif"/>
          <w:color w:val="000000"/>
          <w:sz w:val="22"/>
          <w:szCs w:val="22"/>
          <w:lang w:val="sr-Latn-ME"/>
        </w:rPr>
        <w:t xml:space="preserve"> sati</w:t>
      </w:r>
      <w:r w:rsidR="0093484C" w:rsidRPr="00B543DD">
        <w:rPr>
          <w:rFonts w:ascii="Liberation Serif" w:hAnsi="Liberation Serif" w:cs="Liberation Serif"/>
          <w:color w:val="000000"/>
          <w:sz w:val="22"/>
          <w:szCs w:val="22"/>
          <w:lang w:val="sr-Latn-ME"/>
        </w:rPr>
        <w:t>.</w:t>
      </w:r>
    </w:p>
    <w:p w14:paraId="4F2CA624" w14:textId="7EEE8353" w:rsidR="00B53066" w:rsidRPr="00B543DD" w:rsidRDefault="00B53066" w:rsidP="007B7BDE">
      <w:pPr>
        <w:ind w:right="-164"/>
        <w:jc w:val="both"/>
        <w:rPr>
          <w:rFonts w:ascii="Liberation Serif" w:hAnsi="Liberation Serif" w:cs="Liberation Serif"/>
          <w:color w:val="000000"/>
          <w:sz w:val="22"/>
          <w:szCs w:val="22"/>
          <w:lang w:val="sr-Latn-ME"/>
        </w:rPr>
      </w:pPr>
    </w:p>
    <w:p w14:paraId="344ABE88" w14:textId="065BE5E0" w:rsidR="00B53066" w:rsidRPr="00B543DD" w:rsidRDefault="00B53066" w:rsidP="00B53066">
      <w:pPr>
        <w:ind w:right="-164"/>
        <w:jc w:val="both"/>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B543DD">
        <w:rPr>
          <w:rFonts w:ascii="Liberation Serif" w:hAnsi="Liberation Serif" w:cs="Liberation Serif"/>
          <w:color w:val="000000"/>
          <w:sz w:val="22"/>
          <w:szCs w:val="22"/>
          <w:lang w:val="sr-Latn-ME"/>
        </w:rPr>
        <w:t>.</w:t>
      </w:r>
    </w:p>
    <w:p w14:paraId="327C39FA" w14:textId="77777777" w:rsidR="00B53066" w:rsidRPr="00B543DD" w:rsidRDefault="00B53066" w:rsidP="00B53066">
      <w:pPr>
        <w:ind w:right="-164"/>
        <w:jc w:val="both"/>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B543DD" w:rsidRDefault="00B53066" w:rsidP="007B7BDE">
      <w:pPr>
        <w:ind w:right="-164"/>
        <w:jc w:val="both"/>
        <w:rPr>
          <w:rFonts w:ascii="Liberation Serif" w:hAnsi="Liberation Serif" w:cs="Liberation Serif"/>
          <w:color w:val="000000"/>
          <w:sz w:val="22"/>
          <w:szCs w:val="22"/>
          <w:lang w:val="sr-Latn-ME"/>
        </w:rPr>
      </w:pPr>
    </w:p>
    <w:p w14:paraId="56A218E5" w14:textId="77777777" w:rsidR="007B7BDE" w:rsidRPr="00B543DD" w:rsidRDefault="007B7BDE" w:rsidP="007B7BDE">
      <w:pPr>
        <w:ind w:right="-164"/>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 xml:space="preserve">Dio ponude koje se ne dostavlja preko ESJN-a, a odnosi se na Garanciju ponude dostavlja se: </w:t>
      </w:r>
    </w:p>
    <w:p w14:paraId="23A1EAD3" w14:textId="77777777" w:rsidR="007B7BDE" w:rsidRPr="00B543DD" w:rsidRDefault="007B7BDE" w:rsidP="007F53A4">
      <w:pPr>
        <w:numPr>
          <w:ilvl w:val="0"/>
          <w:numId w:val="9"/>
        </w:numPr>
        <w:ind w:right="-164"/>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neposrednom predajom na arhivi naručioca na adresi ul. Popa Jola Zeca bb, Budva;</w:t>
      </w:r>
    </w:p>
    <w:p w14:paraId="15BA6E22" w14:textId="77777777" w:rsidR="007B7BDE" w:rsidRPr="00B543DD" w:rsidRDefault="007B7BDE" w:rsidP="007F53A4">
      <w:pPr>
        <w:numPr>
          <w:ilvl w:val="0"/>
          <w:numId w:val="9"/>
        </w:numPr>
        <w:ind w:right="-164"/>
        <w:jc w:val="both"/>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 xml:space="preserve">preporučenom pošiljkom sa povratnicom na adresi ul. Popa Jola Zeca bb, 85310 Budva, </w:t>
      </w:r>
    </w:p>
    <w:p w14:paraId="455638EC" w14:textId="1B516B96" w:rsidR="00440A3D" w:rsidRPr="00B14383" w:rsidRDefault="007B7BDE" w:rsidP="006F368F">
      <w:pPr>
        <w:ind w:left="720" w:right="-164"/>
        <w:jc w:val="both"/>
        <w:rPr>
          <w:rFonts w:ascii="Liberation Serif" w:hAnsi="Liberation Serif" w:cs="Liberation Serif"/>
          <w:color w:val="000000"/>
          <w:sz w:val="22"/>
          <w:szCs w:val="22"/>
          <w:lang w:val="sr-Latn-ME"/>
        </w:rPr>
      </w:pPr>
      <w:r w:rsidRPr="00B543DD">
        <w:rPr>
          <w:rFonts w:ascii="Liberation Serif" w:hAnsi="Liberation Serif" w:cs="Liberation Serif"/>
          <w:color w:val="000000"/>
          <w:sz w:val="22"/>
          <w:szCs w:val="22"/>
          <w:lang w:val="sr-Latn-ME"/>
        </w:rPr>
        <w:t xml:space="preserve">radnim danima od 08:00 do 16:00 sati, izuzev u periodu od 11:30 do 12:00 sati, zaključno sa danom </w:t>
      </w:r>
      <w:r w:rsidR="00B543DD" w:rsidRPr="00B543DD">
        <w:rPr>
          <w:rFonts w:ascii="Liberation Serif" w:hAnsi="Liberation Serif" w:cs="Liberation Serif"/>
          <w:color w:val="000000"/>
          <w:sz w:val="22"/>
          <w:szCs w:val="22"/>
          <w:lang w:val="sr-Latn-ME"/>
        </w:rPr>
        <w:t>1</w:t>
      </w:r>
      <w:r w:rsidR="00BC1160">
        <w:rPr>
          <w:rFonts w:ascii="Liberation Serif" w:hAnsi="Liberation Serif" w:cs="Liberation Serif"/>
          <w:color w:val="000000"/>
          <w:sz w:val="22"/>
          <w:szCs w:val="22"/>
          <w:lang w:val="sr-Latn-ME"/>
        </w:rPr>
        <w:t>6</w:t>
      </w:r>
      <w:r w:rsidR="00B543DD" w:rsidRPr="00B543DD">
        <w:rPr>
          <w:rFonts w:ascii="Liberation Serif" w:hAnsi="Liberation Serif" w:cs="Liberation Serif"/>
          <w:color w:val="000000"/>
          <w:sz w:val="22"/>
          <w:szCs w:val="22"/>
          <w:lang w:val="sr-Latn-ME"/>
        </w:rPr>
        <w:t>.05.2024</w:t>
      </w:r>
      <w:r w:rsidR="00D72A6D" w:rsidRPr="00B543DD">
        <w:rPr>
          <w:rFonts w:ascii="Liberation Serif" w:hAnsi="Liberation Serif" w:cs="Liberation Serif"/>
          <w:color w:val="000000"/>
          <w:sz w:val="22"/>
          <w:szCs w:val="22"/>
          <w:lang w:val="sr-Latn-ME"/>
        </w:rPr>
        <w:t>. godine do 1</w:t>
      </w:r>
      <w:r w:rsidR="002A2371" w:rsidRPr="00B543DD">
        <w:rPr>
          <w:rFonts w:ascii="Liberation Serif" w:hAnsi="Liberation Serif" w:cs="Liberation Serif"/>
          <w:color w:val="000000"/>
          <w:sz w:val="22"/>
          <w:szCs w:val="22"/>
          <w:lang w:val="sr-Latn-ME"/>
        </w:rPr>
        <w:t>1</w:t>
      </w:r>
      <w:r w:rsidR="00D72A6D" w:rsidRPr="00B543DD">
        <w:rPr>
          <w:rFonts w:ascii="Liberation Serif" w:hAnsi="Liberation Serif" w:cs="Liberation Serif"/>
          <w:color w:val="000000"/>
          <w:sz w:val="22"/>
          <w:szCs w:val="22"/>
          <w:lang w:val="sr-Latn-ME"/>
        </w:rPr>
        <w:t>:00 sati.</w:t>
      </w:r>
    </w:p>
    <w:p w14:paraId="77C6E8A6" w14:textId="77777777" w:rsidR="000274A1" w:rsidRPr="00B14383"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r w:rsidRPr="00B14383">
        <w:rPr>
          <w:rFonts w:ascii="Liberation Serif" w:hAnsi="Liberation Serif" w:cs="Liberation Serif"/>
          <w:b/>
          <w:sz w:val="22"/>
          <w:szCs w:val="22"/>
          <w:lang w:val="sr-Latn-ME"/>
        </w:rPr>
        <w:t>USLOVI ZA AKTIVIRANJE GARANCIJE PONUDE</w:t>
      </w:r>
      <w:r w:rsidRPr="00B14383">
        <w:rPr>
          <w:rFonts w:ascii="Liberation Serif" w:hAnsi="Liberation Serif" w:cs="Liberation Serif"/>
          <w:sz w:val="22"/>
          <w:szCs w:val="22"/>
          <w:vertAlign w:val="superscript"/>
        </w:rPr>
        <w:footnoteReference w:id="7"/>
      </w:r>
    </w:p>
    <w:p w14:paraId="52F25907"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Garancija ponude će se aktivirati ako ponuđač: </w:t>
      </w:r>
    </w:p>
    <w:p w14:paraId="52F25908" w14:textId="77777777" w:rsidR="003B0082" w:rsidRPr="00B14383" w:rsidRDefault="003B0082" w:rsidP="00440A3D">
      <w:pPr>
        <w:pStyle w:val="T30X"/>
        <w:ind w:firstLine="0"/>
        <w:rPr>
          <w:rFonts w:ascii="Liberation Serif" w:hAnsi="Liberation Serif" w:cs="Liberation Serif"/>
          <w:color w:val="auto"/>
          <w:lang w:val="sr-Latn-ME"/>
        </w:rPr>
      </w:pPr>
      <w:r w:rsidRPr="00B14383">
        <w:rPr>
          <w:rFonts w:ascii="Liberation Serif" w:hAnsi="Liberation Serif" w:cs="Liberation Serif"/>
          <w:color w:val="auto"/>
          <w:lang w:val="sr-Latn-ME"/>
        </w:rPr>
        <w:t>1) odustane od ponude u roku važenja ponude i/ili</w:t>
      </w:r>
    </w:p>
    <w:p w14:paraId="52F25909" w14:textId="5DDA96E4" w:rsidR="003B0082" w:rsidRPr="00B14383" w:rsidRDefault="003B0082" w:rsidP="00440A3D">
      <w:pPr>
        <w:pStyle w:val="T30X"/>
        <w:ind w:firstLine="0"/>
        <w:rPr>
          <w:rFonts w:ascii="Liberation Serif" w:hAnsi="Liberation Serif" w:cs="Liberation Serif"/>
          <w:color w:val="auto"/>
          <w:lang w:val="sr-Latn-ME"/>
        </w:rPr>
      </w:pPr>
      <w:r w:rsidRPr="00B14383">
        <w:rPr>
          <w:rFonts w:ascii="Liberation Serif" w:hAnsi="Liberation Serif" w:cs="Liberation Serif"/>
          <w:color w:val="auto"/>
          <w:lang w:val="sr-Latn-ME"/>
        </w:rPr>
        <w:t>2) odbije da zaključi ugovor o javnoj nabavci ili okvirni sporazum.</w:t>
      </w:r>
    </w:p>
    <w:p w14:paraId="4B2F94AB" w14:textId="6193C2FC" w:rsidR="00CA6198" w:rsidRPr="00B14383"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8" w:name="_Toc62730563"/>
      <w:r w:rsidRPr="00B14383">
        <w:rPr>
          <w:rFonts w:ascii="Liberation Serif" w:hAnsi="Liberation Serif" w:cs="Liberation Serif"/>
          <w:b/>
          <w:sz w:val="22"/>
          <w:szCs w:val="22"/>
          <w:lang w:val="sr-Latn-ME"/>
        </w:rPr>
        <w:t>TAJNOST PODATAKA</w:t>
      </w:r>
      <w:bookmarkEnd w:id="8"/>
    </w:p>
    <w:p w14:paraId="52F2590E" w14:textId="50DE81C5"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Tenderska dokumentacija sadrži tajne podatke</w:t>
      </w:r>
    </w:p>
    <w:p w14:paraId="52F2590F" w14:textId="0A3D1257" w:rsidR="00447DAD" w:rsidRPr="00B14383" w:rsidRDefault="0050100A" w:rsidP="00447DAD">
      <w:pPr>
        <w:jc w:val="both"/>
        <w:rPr>
          <w:rFonts w:ascii="Liberation Serif" w:hAnsi="Liberation Serif" w:cs="Liberation Serif"/>
          <w:sz w:val="22"/>
          <w:szCs w:val="22"/>
          <w:lang w:val="sr-Latn-ME"/>
        </w:rPr>
      </w:pPr>
      <w:r w:rsidRPr="00B14383">
        <w:rPr>
          <w:rFonts w:ascii="Liberation Serif" w:hAnsi="Liberation Serif" w:cs="Liberation Serif"/>
          <w:bCs/>
          <w:color w:val="000000"/>
          <w:sz w:val="22"/>
          <w:szCs w:val="22"/>
          <w:lang w:val="sr-Latn-ME"/>
        </w:rPr>
        <w:sym w:font="Wingdings" w:char="F0FE"/>
      </w:r>
      <w:r w:rsidRPr="00B14383">
        <w:rPr>
          <w:rFonts w:ascii="Liberation Serif" w:hAnsi="Liberation Serif" w:cs="Liberation Serif"/>
          <w:b/>
          <w:color w:val="000000"/>
          <w:sz w:val="22"/>
          <w:szCs w:val="22"/>
          <w:lang w:val="sr-Latn-ME"/>
        </w:rPr>
        <w:t xml:space="preserve"> </w:t>
      </w:r>
      <w:r w:rsidR="00447DAD" w:rsidRPr="00B14383">
        <w:rPr>
          <w:rFonts w:ascii="Liberation Serif" w:hAnsi="Liberation Serif" w:cs="Liberation Serif"/>
          <w:sz w:val="22"/>
          <w:szCs w:val="22"/>
          <w:lang w:val="sr-Latn-ME"/>
        </w:rPr>
        <w:t xml:space="preserve"> ne</w:t>
      </w:r>
    </w:p>
    <w:p w14:paraId="52F25910"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da</w:t>
      </w:r>
    </w:p>
    <w:p w14:paraId="52F25911" w14:textId="77777777" w:rsidR="00447DAD" w:rsidRPr="00B14383" w:rsidRDefault="00447DAD" w:rsidP="00447DAD">
      <w:pPr>
        <w:jc w:val="both"/>
        <w:rPr>
          <w:rFonts w:ascii="Liberation Serif" w:hAnsi="Liberation Serif" w:cs="Liberation Serif"/>
          <w:sz w:val="22"/>
          <w:szCs w:val="22"/>
          <w:lang w:val="sr-Latn-ME"/>
        </w:rPr>
      </w:pPr>
    </w:p>
    <w:p w14:paraId="74A76554" w14:textId="78E4A73D" w:rsidR="00933401" w:rsidRPr="00B14383" w:rsidRDefault="00447DAD" w:rsidP="00933401">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B14383"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9" w:name="_Toc62730564"/>
      <w:r w:rsidRPr="00B14383">
        <w:rPr>
          <w:rFonts w:ascii="Liberation Serif" w:hAnsi="Liberation Serif" w:cs="Liberation Serif"/>
          <w:b/>
          <w:sz w:val="22"/>
          <w:szCs w:val="22"/>
          <w:lang w:val="sr-Latn-ME"/>
        </w:rPr>
        <w:t>UPUTSTVO ZA SAČINJAVANJE PONUDE</w:t>
      </w:r>
      <w:bookmarkEnd w:id="9"/>
    </w:p>
    <w:p w14:paraId="52F25917"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lastRenderedPageBreak/>
        <w:t>Ispunjenost uslova za učešće u postupku javne nabavke dokazuje se izjavom privrednog subjekta, koja se sačinjava na obrascu datom u Pravilniku o obrascu izjave privrednog subjekta.</w:t>
      </w:r>
    </w:p>
    <w:p w14:paraId="4D2AF6A3" w14:textId="14DA1361" w:rsidR="00B72AD1" w:rsidRPr="00B14383" w:rsidRDefault="00447DAD" w:rsidP="00B72AD1">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Ponuđač je dužan da tačno</w:t>
      </w:r>
      <w:r w:rsidR="000424C9" w:rsidRPr="00B14383">
        <w:rPr>
          <w:rFonts w:ascii="Liberation Serif" w:hAnsi="Liberation Serif" w:cs="Liberation Serif"/>
          <w:sz w:val="22"/>
          <w:szCs w:val="22"/>
          <w:lang w:val="sr-Latn-ME"/>
        </w:rPr>
        <w:t xml:space="preserve">, potpuno, pravilno </w:t>
      </w:r>
      <w:r w:rsidRPr="00B14383">
        <w:rPr>
          <w:rFonts w:ascii="Liberation Serif" w:hAnsi="Liberation Serif" w:cs="Liberation Serif"/>
          <w:sz w:val="22"/>
          <w:szCs w:val="22"/>
          <w:lang w:val="sr-Latn-ME"/>
        </w:rPr>
        <w:t>i nedvosmisleno popuni Izjavu privrednog subjekta u skladu sa zahtjevima iz tenderske dokumentacije.</w:t>
      </w:r>
    </w:p>
    <w:p w14:paraId="594BD272" w14:textId="14578140" w:rsidR="00B72AD1" w:rsidRPr="00B14383"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sz w:val="22"/>
          <w:szCs w:val="22"/>
          <w:lang w:val="sr-Latn-ME"/>
        </w:rPr>
      </w:pPr>
      <w:bookmarkStart w:id="10" w:name="_Toc62730565"/>
      <w:r w:rsidRPr="00B14383">
        <w:rPr>
          <w:rFonts w:ascii="Liberation Serif" w:hAnsi="Liberation Serif" w:cs="Liberation Serif"/>
          <w:b/>
          <w:sz w:val="22"/>
          <w:szCs w:val="22"/>
          <w:lang w:val="sr-Latn-ME"/>
        </w:rPr>
        <w:t>NAČIN ZAKLJUČIVANJA I IZMJENE UGOVORA O JAVNOJ NABAVCI</w:t>
      </w:r>
      <w:bookmarkEnd w:id="10"/>
    </w:p>
    <w:p w14:paraId="0E620961" w14:textId="77777777" w:rsidR="00C623F4" w:rsidRDefault="00C623F4" w:rsidP="00C623F4">
      <w:pPr>
        <w:jc w:val="both"/>
        <w:rPr>
          <w:rFonts w:ascii="Liberation Serif" w:hAnsi="Liberation Serif" w:cs="Liberation Serif"/>
          <w:sz w:val="22"/>
          <w:szCs w:val="22"/>
          <w:lang w:val="sr-Latn-ME"/>
        </w:rPr>
      </w:pPr>
      <w:bookmarkStart w:id="11" w:name="_Toc62730566"/>
      <w:r>
        <w:rPr>
          <w:rFonts w:ascii="Liberation Serif" w:hAnsi="Liberation Serif" w:cs="Liberation Serif"/>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620E99B0" w14:textId="77777777" w:rsidR="00C623F4" w:rsidRDefault="00C623F4" w:rsidP="00C623F4">
      <w:pPr>
        <w:jc w:val="both"/>
        <w:rPr>
          <w:rFonts w:ascii="Liberation Serif" w:hAnsi="Liberation Serif" w:cs="Liberation Serif"/>
          <w:sz w:val="22"/>
          <w:szCs w:val="22"/>
          <w:lang w:val="sr-Latn-ME"/>
        </w:rPr>
      </w:pPr>
    </w:p>
    <w:p w14:paraId="652AF1C4"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o javnoj nabavci mora da bude u skladu sa uslovima utvrđenim tenderskom dokumentacijom, izabranom ponudom i odlukom o izboru najpovoljnije ponude, osim u pogledu iskazivanja PDV-a.</w:t>
      </w:r>
    </w:p>
    <w:p w14:paraId="3B89DD92" w14:textId="77777777" w:rsidR="00C623F4" w:rsidRDefault="00C623F4" w:rsidP="00C623F4">
      <w:pPr>
        <w:jc w:val="both"/>
        <w:rPr>
          <w:rFonts w:ascii="Liberation Serif" w:hAnsi="Liberation Serif" w:cs="Liberation Serif"/>
          <w:sz w:val="22"/>
          <w:szCs w:val="22"/>
          <w:lang w:val="sr-Latn-ME"/>
        </w:rPr>
      </w:pPr>
    </w:p>
    <w:p w14:paraId="3305FD10"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između naručioca i ponuđača čija je ponuda izabrana kao najpovoljnija, pored uslova koji su propisani ovom tenderskom dokumentacijom, će sadržati i sljedeće:</w:t>
      </w:r>
      <w:r>
        <w:rPr>
          <w:rFonts w:ascii="Liberation Serif" w:hAnsi="Liberation Serif" w:cs="Liberation Serif"/>
          <w:sz w:val="22"/>
          <w:szCs w:val="22"/>
          <w:vertAlign w:val="superscript"/>
          <w:lang w:val="sr-Latn-ME"/>
        </w:rPr>
        <w:footnoteReference w:id="8"/>
      </w:r>
    </w:p>
    <w:p w14:paraId="1AA5948C" w14:textId="77777777" w:rsidR="00C623F4" w:rsidRDefault="00C623F4" w:rsidP="00C623F4">
      <w:pPr>
        <w:jc w:val="both"/>
        <w:rPr>
          <w:rFonts w:ascii="Liberation Serif" w:hAnsi="Liberation Serif" w:cs="Liberation Serif"/>
          <w:sz w:val="22"/>
          <w:szCs w:val="22"/>
          <w:lang w:val="sr-Latn-ME"/>
        </w:rPr>
      </w:pPr>
    </w:p>
    <w:p w14:paraId="5D4071E2"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je odgovoran za radove i propuste bilo kog podugovarača/podizvođača, njegovog predstavnika ili radnika, kao da su to radovi i propusti samog Izvođača.</w:t>
      </w:r>
    </w:p>
    <w:p w14:paraId="32DAC610" w14:textId="77777777" w:rsidR="00C623F4" w:rsidRDefault="00C623F4" w:rsidP="00C623F4">
      <w:pPr>
        <w:jc w:val="both"/>
        <w:rPr>
          <w:rFonts w:ascii="Liberation Serif" w:hAnsi="Liberation Serif" w:cs="Liberation Serif"/>
          <w:sz w:val="22"/>
          <w:szCs w:val="22"/>
          <w:lang w:val="sr-Latn-ME"/>
        </w:rPr>
      </w:pPr>
    </w:p>
    <w:p w14:paraId="0DED34B3" w14:textId="77777777" w:rsidR="00C623F4" w:rsidRDefault="00C623F4" w:rsidP="00C623F4">
      <w:pPr>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Obaveze Naručioca</w:t>
      </w:r>
    </w:p>
    <w:p w14:paraId="600B652E" w14:textId="77777777" w:rsidR="00C623F4" w:rsidRDefault="00C623F4" w:rsidP="00C623F4">
      <w:pPr>
        <w:rPr>
          <w:rFonts w:ascii="Liberation Serif" w:hAnsi="Liberation Serif" w:cs="Liberation Serif"/>
          <w:sz w:val="22"/>
          <w:szCs w:val="22"/>
          <w:lang w:val="sr-Latn-ME"/>
        </w:rPr>
      </w:pPr>
      <w:r>
        <w:rPr>
          <w:rFonts w:ascii="Liberation Serif" w:hAnsi="Liberation Serif" w:cs="Liberation Serif"/>
          <w:sz w:val="22"/>
          <w:szCs w:val="22"/>
          <w:lang w:val="sr-Latn-ME"/>
        </w:rPr>
        <w:t>Naručilac se obavezuje da:</w:t>
      </w:r>
    </w:p>
    <w:p w14:paraId="303591B8" w14:textId="77777777" w:rsidR="00C623F4" w:rsidRDefault="00C623F4" w:rsidP="00C623F4">
      <w:pPr>
        <w:numPr>
          <w:ilvl w:val="0"/>
          <w:numId w:val="17"/>
        </w:num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Izvođaču dostavi tehničku i drugu dokumentaciju kojom raspolaže, potrebnu za izvođenje predmetnih radova;</w:t>
      </w:r>
    </w:p>
    <w:p w14:paraId="12240AED" w14:textId="77777777" w:rsidR="00C623F4" w:rsidRDefault="00C623F4" w:rsidP="00C623F4">
      <w:pPr>
        <w:numPr>
          <w:ilvl w:val="0"/>
          <w:numId w:val="17"/>
        </w:num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vrši uredno plaćanje Izvođaču prema dinamici shodno prihvaćenoj ponudi i zaključenom ugovoru.</w:t>
      </w:r>
    </w:p>
    <w:p w14:paraId="0BC3D9BA" w14:textId="77777777" w:rsidR="00C623F4" w:rsidRDefault="00C623F4" w:rsidP="00C623F4">
      <w:pPr>
        <w:jc w:val="both"/>
        <w:rPr>
          <w:rFonts w:ascii="Liberation Serif" w:hAnsi="Liberation Serif" w:cs="Liberation Serif"/>
          <w:sz w:val="22"/>
          <w:szCs w:val="22"/>
          <w:lang w:val="sr-Latn-ME"/>
        </w:rPr>
      </w:pPr>
    </w:p>
    <w:p w14:paraId="51BCF3F3" w14:textId="2A62F7D4" w:rsidR="00C623F4" w:rsidRPr="0075661A" w:rsidRDefault="00C623F4" w:rsidP="00C623F4">
      <w:pPr>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Uvođenje u posao</w:t>
      </w:r>
    </w:p>
    <w:p w14:paraId="58E7A351"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97145CC" w14:textId="77777777" w:rsidR="00C623F4" w:rsidRDefault="00C623F4" w:rsidP="00C623F4">
      <w:pPr>
        <w:jc w:val="both"/>
        <w:rPr>
          <w:rFonts w:ascii="Liberation Serif" w:hAnsi="Liberation Serif" w:cs="Liberation Serif"/>
          <w:sz w:val="22"/>
          <w:szCs w:val="22"/>
          <w:lang w:val="sr-Latn-ME"/>
        </w:rPr>
      </w:pPr>
    </w:p>
    <w:p w14:paraId="198F881E"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Izvođač je dužan da, u vezi sa izvođenjem radova koji su predmet ovog ugovora, uredno i po propisima koji važe u sjedištu Naručioca, vodi gradilišnu dokumentaciju. </w:t>
      </w:r>
    </w:p>
    <w:p w14:paraId="326594AE"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je dužan da vodi građevinski dnevnik i građevinsku knjigu u skladu sa važećim Pravilnikom o načinu vođenja i sadržini građevinskog dnevnika i građevinske knjige.</w:t>
      </w:r>
    </w:p>
    <w:p w14:paraId="7E05B05F" w14:textId="77777777" w:rsidR="00C623F4" w:rsidRDefault="00C623F4" w:rsidP="00C623F4">
      <w:pPr>
        <w:jc w:val="both"/>
        <w:rPr>
          <w:rFonts w:ascii="Liberation Serif" w:hAnsi="Liberation Serif" w:cs="Liberation Serif"/>
          <w:sz w:val="22"/>
          <w:szCs w:val="22"/>
          <w:lang w:val="sr-Latn-ME"/>
        </w:rPr>
      </w:pPr>
    </w:p>
    <w:p w14:paraId="3B4C328F"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Prije uvođenja Izvođača u posao Izvođač i Naručilac će zapisnički konstatovati nađeno stanje puta i terena, instalacija i objekata u zoni gradilišta. Konstatacije iz zapisnika potkrijepiti foto dokumentacijom.</w:t>
      </w:r>
    </w:p>
    <w:p w14:paraId="52306015" w14:textId="77777777" w:rsidR="00C623F4" w:rsidRDefault="00C623F4" w:rsidP="00C623F4">
      <w:pPr>
        <w:jc w:val="both"/>
        <w:rPr>
          <w:rFonts w:ascii="Liberation Serif" w:hAnsi="Liberation Serif" w:cs="Liberation Serif"/>
          <w:sz w:val="22"/>
          <w:szCs w:val="22"/>
          <w:lang w:val="sr-Latn-ME"/>
        </w:rPr>
      </w:pPr>
    </w:p>
    <w:p w14:paraId="24E2F87F" w14:textId="77777777" w:rsidR="00C623F4" w:rsidRDefault="00C623F4" w:rsidP="00C623F4">
      <w:pPr>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Pristup Gradilištu</w:t>
      </w:r>
    </w:p>
    <w:p w14:paraId="3263E512" w14:textId="4885C160"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Izvođač će dozvoliti </w:t>
      </w:r>
      <w:r w:rsidR="001C2E43">
        <w:rPr>
          <w:rFonts w:ascii="Liberation Serif" w:hAnsi="Liberation Serif" w:cs="Liberation Serif"/>
          <w:sz w:val="22"/>
          <w:szCs w:val="22"/>
          <w:lang w:val="sr-Latn-ME"/>
        </w:rPr>
        <w:t>Naručiocu</w:t>
      </w:r>
      <w:r>
        <w:rPr>
          <w:rFonts w:ascii="Liberation Serif" w:hAnsi="Liberation Serif" w:cs="Liberation Serif"/>
          <w:sz w:val="22"/>
          <w:szCs w:val="22"/>
          <w:lang w:val="sr-Latn-ME"/>
        </w:rPr>
        <w:t xml:space="preserve"> i  svim licima koja su ovlaštena  od strane </w:t>
      </w:r>
      <w:r w:rsidR="001C2E43">
        <w:rPr>
          <w:rFonts w:ascii="Liberation Serif" w:hAnsi="Liberation Serif" w:cs="Liberation Serif"/>
          <w:sz w:val="22"/>
          <w:szCs w:val="22"/>
          <w:lang w:val="sr-Latn-ME"/>
        </w:rPr>
        <w:t>Naručioca</w:t>
      </w:r>
      <w:r>
        <w:rPr>
          <w:rFonts w:ascii="Liberation Serif" w:hAnsi="Liberation Serif" w:cs="Liberation Serif"/>
          <w:sz w:val="22"/>
          <w:szCs w:val="22"/>
          <w:lang w:val="sr-Latn-ME"/>
        </w:rPr>
        <w:t xml:space="preserve">,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w:t>
      </w:r>
      <w:r w:rsidR="001C2E43">
        <w:rPr>
          <w:rFonts w:ascii="Liberation Serif" w:hAnsi="Liberation Serif" w:cs="Liberation Serif"/>
          <w:sz w:val="22"/>
          <w:szCs w:val="22"/>
          <w:lang w:val="sr-Latn-ME"/>
        </w:rPr>
        <w:t>prijavi</w:t>
      </w:r>
      <w:r>
        <w:rPr>
          <w:rFonts w:ascii="Liberation Serif" w:hAnsi="Liberation Serif" w:cs="Liberation Serif"/>
          <w:sz w:val="22"/>
          <w:szCs w:val="22"/>
          <w:lang w:val="sr-Latn-ME"/>
        </w:rPr>
        <w:t xml:space="preserve"> Izvođaču kao ovlašćeno osoblje Naručioca na Gradilištu.</w:t>
      </w:r>
    </w:p>
    <w:p w14:paraId="3D57C193" w14:textId="77777777" w:rsidR="00C623F4" w:rsidRDefault="00C623F4" w:rsidP="00C623F4">
      <w:pPr>
        <w:jc w:val="both"/>
        <w:rPr>
          <w:rFonts w:ascii="Liberation Serif" w:hAnsi="Liberation Serif" w:cs="Liberation Serif"/>
          <w:sz w:val="22"/>
          <w:szCs w:val="22"/>
          <w:lang w:val="sr-Latn-ME"/>
        </w:rPr>
      </w:pPr>
    </w:p>
    <w:p w14:paraId="6AA9FCAA"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Izvođač je dužan da prije uvođenja u posao dostavi Naručiocu Rješenje o imenovanju ovlašćenih inženjera u skladu sa Zakonom o planiranju prostora i izgradnji objekata. </w:t>
      </w:r>
    </w:p>
    <w:p w14:paraId="164F04EA"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707C41D9" w14:textId="4E584D93"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ne smije, bez prethodnog pristanka Naručioca, povući imenovanje ili imenovati zamjenu.</w:t>
      </w:r>
    </w:p>
    <w:p w14:paraId="69F70E8D"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Do promjene ovlašćenih inženjera u odnosu na imenovanja dostavljena u ponudi može doći samo za slučaj nastupanja objektivnih okolnosti na koje Izvođač nije mogao da utiče.</w:t>
      </w:r>
    </w:p>
    <w:p w14:paraId="45F626A4" w14:textId="699620DB" w:rsidR="00C623F4" w:rsidRDefault="00425EF1"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lastRenderedPageBreak/>
        <w:t>Naručilac</w:t>
      </w:r>
      <w:r w:rsidR="00C623F4">
        <w:rPr>
          <w:rFonts w:ascii="Liberation Serif" w:hAnsi="Liberation Serif" w:cs="Liberation Serif"/>
          <w:sz w:val="22"/>
          <w:szCs w:val="22"/>
          <w:lang w:val="sr-Latn-ME"/>
        </w:rPr>
        <w:t xml:space="preserve"> će, na zahtjev Izvođača, odobriti predložene zamjene  ako su njihove odgovarajuće kvalifikacije i sposobnosti suštinske jednake ili bolje od onih koje su navedene u ponudi.</w:t>
      </w:r>
    </w:p>
    <w:p w14:paraId="0F353F3E" w14:textId="726EE4B5" w:rsidR="00C623F4" w:rsidRDefault="00425EF1"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Ovlašćeno lice Naručioca koje prati realizaciju ugovora</w:t>
      </w:r>
      <w:r w:rsidR="00C623F4">
        <w:rPr>
          <w:rFonts w:ascii="Liberation Serif" w:hAnsi="Liberation Serif" w:cs="Liberation Serif"/>
          <w:sz w:val="22"/>
          <w:szCs w:val="22"/>
          <w:lang w:val="sr-Latn-ME"/>
        </w:rPr>
        <w:t xml:space="preserve">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08C7E2F3"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će preuzeti obavezu da lice napusti gradilište i da više ne bude u vezi sa radovima iz ugovora.</w:t>
      </w:r>
    </w:p>
    <w:p w14:paraId="429875BD" w14:textId="77777777" w:rsidR="00C623F4" w:rsidRDefault="00C623F4" w:rsidP="00C623F4">
      <w:pPr>
        <w:jc w:val="both"/>
        <w:rPr>
          <w:rFonts w:ascii="Liberation Serif" w:hAnsi="Liberation Serif" w:cs="Liberation Serif"/>
          <w:b/>
          <w:sz w:val="22"/>
          <w:szCs w:val="22"/>
          <w:lang w:val="sr-Latn-ME"/>
        </w:rPr>
      </w:pPr>
    </w:p>
    <w:p w14:paraId="6DE9BB82" w14:textId="77777777" w:rsidR="00C623F4" w:rsidRDefault="00C623F4" w:rsidP="00C623F4">
      <w:pPr>
        <w:autoSpaceDE w:val="0"/>
        <w:autoSpaceDN w:val="0"/>
        <w:adjustRightInd w:val="0"/>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Bezbjednost na gradilištu</w:t>
      </w:r>
    </w:p>
    <w:p w14:paraId="3ACB60FD"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14:paraId="2754A001"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Troškove sprovođenja mjera zaštite snosi Izvođač. </w:t>
      </w:r>
    </w:p>
    <w:p w14:paraId="748B14E3"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w:t>
      </w:r>
    </w:p>
    <w:p w14:paraId="16AD3018"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je dužan  osigurati da emisije, površinska oticanja i otpadne vode prouzrokovane njegovim aktivnostima ne pređu vrijednosti propisane važećim zakonima.</w:t>
      </w:r>
    </w:p>
    <w:p w14:paraId="0D1AC44A"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p>
    <w:p w14:paraId="56E90DDE" w14:textId="77777777" w:rsidR="00C623F4" w:rsidRDefault="00C623F4" w:rsidP="00C623F4">
      <w:pPr>
        <w:autoSpaceDE w:val="0"/>
        <w:autoSpaceDN w:val="0"/>
        <w:adjustRightInd w:val="0"/>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Otkrića:</w:t>
      </w:r>
    </w:p>
    <w:p w14:paraId="45C5E653"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Shodno Zakonu o planiranju prostora i izgradnji radova, Izvođač je dužan da obavijesti nadležni inspekciji organ u slučaju nailaska na arheološka nalazišta, fosile, aktivna klizišta klizišta, podzemne vode i sl. i obustavi radove koji ih mogu ugroziti.</w:t>
      </w:r>
    </w:p>
    <w:p w14:paraId="5421CE79"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Ako se prilikom izvođenja radova i aktivnosti naiđe na nalaze od arheološkog značaja, Izvođač radova  dužan je da: </w:t>
      </w:r>
    </w:p>
    <w:p w14:paraId="2FFAED5F"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1) prekine radove i da obezbijedi nalazište, odnosno nalaze od eventualnog oštećenja, uništenja i od neovlašćenog pristupa drugih lica;</w:t>
      </w:r>
    </w:p>
    <w:p w14:paraId="48712130"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2) odmah prijavi nalazište, odnosno nalaz Upravi, najbližoj javnoj ustanovi za zaštitu kulturnih dobara i organu uprave nadležnom za poslove policije; </w:t>
      </w:r>
    </w:p>
    <w:p w14:paraId="371319D0"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3) sačuva otkrivene predmete na mjestu nalaženja u stanju u kojem su nađeni do dolaska ovlašćenih lica subjekata iz tačke 2 ovog stava; </w:t>
      </w:r>
    </w:p>
    <w:p w14:paraId="7D384208" w14:textId="4FAFCAC5"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4) saopšti sve relevantne podatke u vezi sa mjestom i položajem nalaza u vrijeme otkrivanja i o okolnostima pod kojim su otkriveni.</w:t>
      </w:r>
    </w:p>
    <w:p w14:paraId="724A2C82" w14:textId="2653D89F"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je dužan o okolnostima iz ovog člana neodložno obavijestiti Investitora.</w:t>
      </w:r>
    </w:p>
    <w:p w14:paraId="229A5DF5" w14:textId="77777777" w:rsidR="00C623F4" w:rsidRDefault="00C623F4" w:rsidP="00C623F4">
      <w:pPr>
        <w:jc w:val="both"/>
        <w:rPr>
          <w:rFonts w:ascii="Liberation Serif" w:hAnsi="Liberation Serif" w:cs="Liberation Serif"/>
          <w:sz w:val="22"/>
          <w:szCs w:val="22"/>
          <w:lang w:val="sr-Latn-ME"/>
        </w:rPr>
      </w:pPr>
    </w:p>
    <w:p w14:paraId="171334AE"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56D8C549"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p>
    <w:p w14:paraId="551565B3" w14:textId="77777777" w:rsidR="00C623F4" w:rsidRDefault="00C623F4" w:rsidP="00C623F4">
      <w:pPr>
        <w:autoSpaceDE w:val="0"/>
        <w:autoSpaceDN w:val="0"/>
        <w:adjustRightInd w:val="0"/>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Ugovorna kazna</w:t>
      </w:r>
    </w:p>
    <w:p w14:paraId="30EB583F"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Ako Izvođač radova bez krivice Naručioca ne završi radove koji su predmet ovog ugovora u ugovorenom roku, dužan je Naručiocu platiti na ime ugovorene kazne penale 2,0%</w:t>
      </w:r>
      <w:r>
        <w:rPr>
          <w:rFonts w:ascii="Liberation Serif" w:hAnsi="Liberation Serif" w:cs="Liberation Serif"/>
          <w:sz w:val="22"/>
          <w:szCs w:val="22"/>
          <w:vertAlign w:val="subscript"/>
          <w:lang w:val="sr-Latn-ME"/>
        </w:rPr>
        <w:t>o</w:t>
      </w:r>
      <w:r>
        <w:rPr>
          <w:rFonts w:ascii="Liberation Serif" w:hAnsi="Liberation Serif" w:cs="Liberation Serif"/>
          <w:sz w:val="22"/>
          <w:szCs w:val="22"/>
          <w:lang w:val="sr-Latn-ME"/>
        </w:rPr>
        <w:t xml:space="preserve">  (dva promila) od ugovorene cijene radova za svaki dan prekoračenja ugovorenog roka završetka radova. Visina ugovorene kazne ne može preći 5% od ugovorene cijene radova.</w:t>
      </w:r>
    </w:p>
    <w:p w14:paraId="4FA54905"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2EF2062"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Plaćanje ugovorene kazne ne oslobađa Izvođača obaveze da u cjelosti završi i preda ugovorene radove. </w:t>
      </w:r>
      <w:r>
        <w:rPr>
          <w:rFonts w:ascii="Liberation Serif" w:hAnsi="Liberation Serif" w:cs="Liberation Serif"/>
          <w:sz w:val="22"/>
          <w:szCs w:val="22"/>
          <w:lang w:val="sr-Latn-ME"/>
        </w:rPr>
        <w:tab/>
      </w:r>
    </w:p>
    <w:p w14:paraId="7ABA01BA"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lastRenderedPageBreak/>
        <w:t>Ako Naručiocu nastane šteta zbog prekoračenja ugovorenog roka završetka radova u iznosu većem od ugovorene i obračunate kazne, tada Naručilac ima pravo i na naknadu štete u iznosu koji šrelazi visinu ugovorene kazne.</w:t>
      </w:r>
    </w:p>
    <w:p w14:paraId="4CE12A44" w14:textId="77777777" w:rsidR="00C623F4" w:rsidRDefault="00C623F4" w:rsidP="00C623F4">
      <w:pPr>
        <w:jc w:val="both"/>
        <w:rPr>
          <w:rFonts w:ascii="Liberation Serif" w:hAnsi="Liberation Serif" w:cs="Liberation Serif"/>
          <w:sz w:val="22"/>
          <w:szCs w:val="22"/>
          <w:lang w:val="sr-Latn-ME"/>
        </w:rPr>
      </w:pPr>
    </w:p>
    <w:p w14:paraId="751F498B" w14:textId="77777777" w:rsidR="00C623F4" w:rsidRDefault="00C623F4" w:rsidP="00C623F4">
      <w:pPr>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Produžetak roka izvršenja radova</w:t>
      </w:r>
    </w:p>
    <w:p w14:paraId="4C554757"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7E9EB988"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2A4089F3"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ne može zahtijevati produženje roka zbog promijenjenih okolnosti koje  su nastupile po isteku roka za izvođenje radova.</w:t>
      </w:r>
    </w:p>
    <w:p w14:paraId="08F8E65A"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ima pravo na produženje roka onoliko dana koliko su trajali posebni uslovi (uzima se duži period jednog ukoliko su paralelno postojala oba uslova).</w:t>
      </w:r>
    </w:p>
    <w:p w14:paraId="4FA9D194"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p>
    <w:p w14:paraId="40D9EE29" w14:textId="77777777" w:rsidR="00C623F4" w:rsidRDefault="00C623F4" w:rsidP="00C623F4">
      <w:pPr>
        <w:autoSpaceDE w:val="0"/>
        <w:autoSpaceDN w:val="0"/>
        <w:adjustRightInd w:val="0"/>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Viša sila</w:t>
      </w:r>
    </w:p>
    <w:p w14:paraId="03927B1B"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Ukoliko poslije zaključenja Ugovora nastupe okolnosti više sile koje dovedu do ometanja ili onemogućavanja izvršenja ugovornih obaveza, rokovi izvršenja obaveza ugovornih strana će se produžiti za vreme trajanja više sile.</w:t>
      </w:r>
    </w:p>
    <w:p w14:paraId="258976FA"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25A62931"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Ugovorna strana pogođena višom silom, odmah će u pisanoj formi obavijestiti drugu stranu o nastanku nepredviđenih okolnosti i dostaviti odgovarajuće dokaze.</w:t>
      </w:r>
    </w:p>
    <w:p w14:paraId="72870481" w14:textId="77777777" w:rsidR="00C623F4" w:rsidRDefault="00C623F4" w:rsidP="00C623F4">
      <w:pPr>
        <w:jc w:val="both"/>
        <w:rPr>
          <w:rFonts w:ascii="Liberation Serif" w:hAnsi="Liberation Serif" w:cs="Liberation Serif"/>
          <w:sz w:val="22"/>
          <w:szCs w:val="22"/>
          <w:lang w:val="sr-Latn-ME"/>
        </w:rPr>
      </w:pPr>
    </w:p>
    <w:p w14:paraId="40C4C28C" w14:textId="77777777" w:rsidR="00C623F4" w:rsidRDefault="00C623F4" w:rsidP="00C623F4">
      <w:pPr>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Raskid ugovora</w:t>
      </w:r>
    </w:p>
    <w:p w14:paraId="57684E19" w14:textId="77777777" w:rsidR="00C623F4" w:rsidRDefault="00C623F4" w:rsidP="00C623F4">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Naručilac će raskinuti ugovor o javnoj nabavci naročito ako:</w:t>
      </w:r>
    </w:p>
    <w:p w14:paraId="5788FBBC" w14:textId="77777777" w:rsidR="00C623F4" w:rsidRDefault="00C623F4" w:rsidP="00C623F4">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D2E2F4B" w14:textId="77777777" w:rsidR="00C623F4" w:rsidRDefault="00C623F4" w:rsidP="00C623F4">
      <w:pPr>
        <w:numPr>
          <w:ilvl w:val="0"/>
          <w:numId w:val="19"/>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FD91B7A" w14:textId="77777777" w:rsidR="00C623F4" w:rsidRDefault="00C623F4" w:rsidP="00C623F4">
      <w:pPr>
        <w:numPr>
          <w:ilvl w:val="0"/>
          <w:numId w:val="19"/>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mijenja privredna ravnoteža ugovora u korist privrednog subjekta sa kojim je zaključen ugovor na način koji nije predviđen prvobitnim ugovorom;</w:t>
      </w:r>
    </w:p>
    <w:p w14:paraId="36FFD8E2" w14:textId="77777777" w:rsidR="00C623F4" w:rsidRDefault="00C623F4" w:rsidP="00C623F4">
      <w:pPr>
        <w:numPr>
          <w:ilvl w:val="0"/>
          <w:numId w:val="19"/>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značajno povećava obim ugovora;</w:t>
      </w:r>
    </w:p>
    <w:p w14:paraId="10302D79" w14:textId="77777777" w:rsidR="00C623F4" w:rsidRDefault="00C623F4" w:rsidP="00C623F4">
      <w:pPr>
        <w:numPr>
          <w:ilvl w:val="0"/>
          <w:numId w:val="19"/>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promjena privrednog subjekta sa kojim je zaključen ugovor o javnoj nabavci, osim u slučaju iz člana 151 stav 1 tačka 4 Zakona o javnim nabavkama;</w:t>
      </w:r>
    </w:p>
    <w:p w14:paraId="234D267E" w14:textId="77777777" w:rsidR="00C623F4" w:rsidRDefault="00C623F4" w:rsidP="00C623F4">
      <w:pPr>
        <w:numPr>
          <w:ilvl w:val="0"/>
          <w:numId w:val="19"/>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ako ponuđač ne izvršava ugovorene obaveze i u drugim slučajevima utvrđenim tenderskom dokumentacijom u skladu sa zakonom, i to naročito:</w:t>
      </w:r>
    </w:p>
    <w:p w14:paraId="61CA77B4" w14:textId="77777777" w:rsidR="00C623F4" w:rsidRDefault="00C623F4" w:rsidP="00C623F4">
      <w:pPr>
        <w:spacing w:line="100" w:lineRule="atLeast"/>
        <w:ind w:left="1418" w:hanging="709"/>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 kada Izvođač ne održava sredstva za finansijsko obezbjeđenje ugovora,</w:t>
      </w:r>
    </w:p>
    <w:p w14:paraId="2F5F1C9E" w14:textId="77777777" w:rsidR="00C623F4" w:rsidRDefault="00C623F4" w:rsidP="00C623F4">
      <w:pPr>
        <w:spacing w:line="100" w:lineRule="atLeast"/>
        <w:ind w:left="851" w:hanging="142"/>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 u posao uvede firmu koja se u ponudi ne pojavljuje kao ponuđač, član zajedničke ponude, ili kao podugovarač radova,</w:t>
      </w:r>
    </w:p>
    <w:p w14:paraId="6ED9A646" w14:textId="77777777" w:rsidR="00C623F4" w:rsidRDefault="00C623F4" w:rsidP="00C623F4">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lastRenderedPageBreak/>
        <w:t>2) nastupi neki razlog koji predstavlja osnov za obavezno isključenje iz člana 108 ovog zakona ili iz člana 110 Zakona o javnim nabavkama koji je predviđen tenderskom dokumentacijom.</w:t>
      </w:r>
    </w:p>
    <w:p w14:paraId="2ECCB335" w14:textId="77777777" w:rsidR="00C623F4" w:rsidRDefault="00C623F4" w:rsidP="00C623F4">
      <w:pPr>
        <w:spacing w:line="100" w:lineRule="atLeast"/>
        <w:jc w:val="both"/>
        <w:rPr>
          <w:rFonts w:ascii="Liberation Serif" w:hAnsi="Liberation Serif" w:cs="Liberation Serif"/>
          <w:sz w:val="22"/>
          <w:szCs w:val="22"/>
          <w:lang w:val="sr-Latn-ME"/>
        </w:rPr>
      </w:pPr>
    </w:p>
    <w:p w14:paraId="7E03C1C1" w14:textId="77777777" w:rsidR="00C623F4" w:rsidRDefault="00C623F4" w:rsidP="00C623F4">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Ukoliko dođe do raskida ugovora, Izvođač mora odmah prekinuti rad, obezbijediti i osigurati mjesto izvođenja radova i napustiti ga najprije moguće, a što se može smatrati razumnim rokom.</w:t>
      </w:r>
    </w:p>
    <w:p w14:paraId="712D1095" w14:textId="77777777" w:rsidR="00C623F4" w:rsidRDefault="00C623F4" w:rsidP="00C623F4">
      <w:pPr>
        <w:spacing w:line="100" w:lineRule="atLeast"/>
        <w:jc w:val="both"/>
        <w:rPr>
          <w:rFonts w:ascii="Liberation Serif" w:hAnsi="Liberation Serif" w:cs="Liberation Serif"/>
          <w:sz w:val="22"/>
          <w:szCs w:val="22"/>
          <w:lang w:val="sr-Latn-ME"/>
        </w:rPr>
      </w:pPr>
    </w:p>
    <w:p w14:paraId="68E20D8D" w14:textId="77777777" w:rsidR="00C623F4" w:rsidRDefault="00C623F4" w:rsidP="00C623F4">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Izvođač ima pravo na jednostrani raskid ugovora ukoliko Naručilac kasni sa plaćanjem Izvođaču više od 60 kalendarskih dana.</w:t>
      </w:r>
    </w:p>
    <w:p w14:paraId="432EC9F1" w14:textId="77777777" w:rsidR="00C623F4" w:rsidRDefault="00C623F4" w:rsidP="00C623F4">
      <w:pPr>
        <w:spacing w:line="100" w:lineRule="atLeast"/>
        <w:jc w:val="both"/>
        <w:rPr>
          <w:rFonts w:ascii="Liberation Serif" w:hAnsi="Liberation Serif" w:cs="Liberation Serif"/>
          <w:sz w:val="22"/>
          <w:szCs w:val="22"/>
          <w:lang w:val="sr-Latn-ME"/>
        </w:rPr>
      </w:pPr>
    </w:p>
    <w:p w14:paraId="7505F5B8" w14:textId="77777777" w:rsidR="00C623F4" w:rsidRDefault="00C623F4" w:rsidP="00C623F4">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se raskida pisanom izjavom koja se dostavlja drugoj ugovornoj strani. U izjavi mora biti naznačeno po kom osnovu se Ugovor raskida.</w:t>
      </w:r>
    </w:p>
    <w:p w14:paraId="00B08584" w14:textId="77777777" w:rsidR="00C623F4" w:rsidRDefault="00C623F4" w:rsidP="00C623F4">
      <w:pPr>
        <w:spacing w:line="100" w:lineRule="atLeast"/>
        <w:jc w:val="both"/>
        <w:rPr>
          <w:rFonts w:ascii="Liberation Serif" w:hAnsi="Liberation Serif" w:cs="Liberation Serif"/>
          <w:sz w:val="22"/>
          <w:szCs w:val="22"/>
          <w:lang w:val="sr-Latn-ME"/>
        </w:rPr>
      </w:pPr>
    </w:p>
    <w:p w14:paraId="5D604761" w14:textId="135C855C" w:rsidR="00C623F4" w:rsidRDefault="00C623F4" w:rsidP="0035099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Ugovorne strane mogu dogovoriti sporazumni raskid Ugovora u slučaju da zajednički procijene da se Ugovor ne može realizovati u predviđenim rokovima i na predviđen način.</w:t>
      </w:r>
    </w:p>
    <w:p w14:paraId="519F2DE4"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2B0574C" w14:textId="77777777" w:rsidR="00C623F4" w:rsidRDefault="00C623F4" w:rsidP="00C623F4">
      <w:pPr>
        <w:tabs>
          <w:tab w:val="left" w:pos="540"/>
        </w:tabs>
        <w:spacing w:line="100" w:lineRule="atLeast"/>
        <w:rPr>
          <w:rFonts w:ascii="Liberation Serif" w:hAnsi="Liberation Serif" w:cs="Liberation Serif"/>
          <w:sz w:val="22"/>
          <w:szCs w:val="22"/>
          <w:lang w:val="sr-Latn-ME"/>
        </w:rPr>
      </w:pPr>
    </w:p>
    <w:p w14:paraId="2211E5CA" w14:textId="77777777" w:rsidR="00C623F4" w:rsidRDefault="00C623F4" w:rsidP="00C623F4">
      <w:pPr>
        <w:tabs>
          <w:tab w:val="left" w:pos="540"/>
        </w:tabs>
        <w:spacing w:line="100" w:lineRule="atLeast"/>
        <w:rPr>
          <w:rFonts w:ascii="Liberation Serif" w:hAnsi="Liberation Serif" w:cs="Liberation Serif"/>
          <w:b/>
          <w:sz w:val="22"/>
          <w:szCs w:val="22"/>
          <w:lang w:val="sr-Latn-ME"/>
        </w:rPr>
      </w:pPr>
      <w:r>
        <w:rPr>
          <w:rFonts w:ascii="Liberation Serif" w:hAnsi="Liberation Serif" w:cs="Liberation Serif"/>
          <w:b/>
          <w:sz w:val="22"/>
          <w:szCs w:val="22"/>
          <w:lang w:val="sr-Latn-ME"/>
        </w:rPr>
        <w:t>Izmjene ugovora</w:t>
      </w:r>
    </w:p>
    <w:p w14:paraId="23A92E6E"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Ugovor o javnoj nabavci tokom njegovog trajanja može da se izmijeni bez sprovođenja novog postupka javne nabavke u skladu sa članom 151 Zakona o javnim nabavkama: </w:t>
      </w:r>
    </w:p>
    <w:p w14:paraId="2C6706B5" w14:textId="24785829"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077911F1"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AB20944"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B1A50D1"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B9B36F9"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7C98A826"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3b) kad se vrši zamjena podugovarača, u skladu sa članom 128 st. 10, 11 i 12 Zakona o javnim nabavkama,</w:t>
      </w:r>
    </w:p>
    <w:p w14:paraId="73E3E955" w14:textId="4B12BA61"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4) ako privrednog subjekta nakon restrukturiranja, uključujući preuzimanje, spajanje, kupovinu ili stečaj,</w:t>
      </w:r>
      <w:r w:rsidR="006E623E">
        <w:rPr>
          <w:rFonts w:ascii="Liberation Serif" w:hAnsi="Liberation Serif" w:cs="Liberation Serif"/>
          <w:sz w:val="22"/>
          <w:szCs w:val="22"/>
          <w:lang w:val="sr-Latn-ME"/>
        </w:rPr>
        <w:t xml:space="preserve"> </w:t>
      </w:r>
      <w:r>
        <w:rPr>
          <w:rFonts w:ascii="Liberation Serif" w:hAnsi="Liberation Serif" w:cs="Liberation Serif"/>
          <w:sz w:val="22"/>
          <w:szCs w:val="22"/>
          <w:lang w:val="sr-Latn-ME"/>
        </w:rPr>
        <w:t>zamjenjuje u potpunosti ili djelimično novi pravni sljedbenik, odnosno privredni subjekat, koji ispunjava</w:t>
      </w:r>
      <w:r w:rsidR="006E623E">
        <w:rPr>
          <w:rFonts w:ascii="Liberation Serif" w:hAnsi="Liberation Serif" w:cs="Liberation Serif"/>
          <w:sz w:val="22"/>
          <w:szCs w:val="22"/>
          <w:lang w:val="sr-Latn-ME"/>
        </w:rPr>
        <w:t xml:space="preserve"> </w:t>
      </w:r>
      <w:r>
        <w:rPr>
          <w:rFonts w:ascii="Liberation Serif" w:hAnsi="Liberation Serif" w:cs="Liberation Serif"/>
          <w:sz w:val="22"/>
          <w:szCs w:val="22"/>
          <w:lang w:val="sr-Latn-ME"/>
        </w:rPr>
        <w:t>prvobitno određene uslove zaključenog ugovora o javnoj nabavci, a izmjene su predviđene tenderskom</w:t>
      </w:r>
      <w:r w:rsidR="006E623E">
        <w:rPr>
          <w:rFonts w:ascii="Liberation Serif" w:hAnsi="Liberation Serif" w:cs="Liberation Serif"/>
          <w:sz w:val="22"/>
          <w:szCs w:val="22"/>
          <w:lang w:val="sr-Latn-ME"/>
        </w:rPr>
        <w:t xml:space="preserve"> </w:t>
      </w:r>
      <w:r>
        <w:rPr>
          <w:rFonts w:ascii="Liberation Serif" w:hAnsi="Liberation Serif" w:cs="Liberation Serif"/>
          <w:sz w:val="22"/>
          <w:szCs w:val="22"/>
          <w:lang w:val="sr-Latn-ME"/>
        </w:rPr>
        <w:t>dokumentacijom, pod uslovom da se ne vrše druge bitne izmjene ugovora iz člana 150 stav 2 Zakona o javnim nabavkama.</w:t>
      </w:r>
    </w:p>
    <w:p w14:paraId="097B64B5" w14:textId="77777777" w:rsidR="00C623F4" w:rsidRDefault="00C623F4" w:rsidP="00C623F4">
      <w:pPr>
        <w:rPr>
          <w:rFonts w:ascii="Liberation Serif" w:hAnsi="Liberation Serif" w:cs="Liberation Serif"/>
          <w:sz w:val="22"/>
          <w:szCs w:val="22"/>
          <w:lang w:val="sr-Latn-ME"/>
        </w:rPr>
      </w:pPr>
    </w:p>
    <w:p w14:paraId="5DD32CEC" w14:textId="77777777" w:rsidR="00C623F4" w:rsidRDefault="00C623F4" w:rsidP="00C623F4">
      <w:pPr>
        <w:rPr>
          <w:rFonts w:ascii="Liberation Serif" w:hAnsi="Liberation Serif" w:cs="Liberation Serif"/>
          <w:b/>
          <w:sz w:val="22"/>
          <w:szCs w:val="22"/>
          <w:lang w:val="sr-Latn-ME"/>
        </w:rPr>
      </w:pPr>
      <w:r>
        <w:rPr>
          <w:rFonts w:ascii="Liberation Serif" w:hAnsi="Liberation Serif" w:cs="Liberation Serif"/>
          <w:b/>
          <w:sz w:val="22"/>
          <w:szCs w:val="22"/>
          <w:lang w:val="sr-Latn-ME"/>
        </w:rPr>
        <w:t>Ostale odredbe</w:t>
      </w:r>
    </w:p>
    <w:p w14:paraId="096F4A48" w14:textId="77777777" w:rsidR="00C623F4" w:rsidRDefault="00C623F4" w:rsidP="00C623F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o javnoj nabavci koji je zaključen uz kršenje antikorupcijskog pravila u smislu člana 38 stav 3 Zakona o javnim nabavkama ("Službeni list Crne Gore", br. 074/19, 003/23, 011/23) ništav je.</w:t>
      </w:r>
    </w:p>
    <w:p w14:paraId="0D8158E4" w14:textId="77777777" w:rsidR="00C623F4" w:rsidRDefault="00C623F4" w:rsidP="00C623F4">
      <w:pPr>
        <w:rPr>
          <w:rFonts w:ascii="Liberation Serif" w:hAnsi="Liberation Serif" w:cs="Liberation Serif"/>
          <w:sz w:val="22"/>
          <w:szCs w:val="22"/>
          <w:lang w:val="sr-Latn-ME"/>
        </w:rPr>
      </w:pPr>
    </w:p>
    <w:p w14:paraId="363BE72A" w14:textId="77777777" w:rsidR="00C623F4" w:rsidRDefault="00C623F4" w:rsidP="0035099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Na izvršenje i odgovornost ugovornih strana za ispunjenje obaveza iz ugovora o javnoj nabavci shodno se</w:t>
      </w:r>
    </w:p>
    <w:p w14:paraId="332002E9" w14:textId="77777777" w:rsidR="00C623F4" w:rsidRDefault="00C623F4" w:rsidP="00350994">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primjenjuju odredbe zakona kojim se uređuju obligacioni odnosi.</w:t>
      </w:r>
    </w:p>
    <w:p w14:paraId="6E1C7783" w14:textId="77777777" w:rsidR="00C623F4" w:rsidRDefault="00C623F4" w:rsidP="00C623F4">
      <w:pPr>
        <w:rPr>
          <w:rFonts w:ascii="Liberation Serif" w:hAnsi="Liberation Serif" w:cs="Liberation Serif"/>
          <w:sz w:val="22"/>
          <w:szCs w:val="22"/>
          <w:lang w:val="sr-Latn-ME"/>
        </w:rPr>
      </w:pPr>
    </w:p>
    <w:p w14:paraId="5521D8BF" w14:textId="77777777" w:rsidR="00C623F4" w:rsidRDefault="00C623F4" w:rsidP="00C623F4">
      <w:pPr>
        <w:overflowPunct w:val="0"/>
        <w:ind w:right="-10"/>
        <w:jc w:val="both"/>
        <w:rPr>
          <w:rFonts w:ascii="Liberation Serif" w:hAnsi="Liberation Serif" w:cs="Liberation Serif"/>
          <w:sz w:val="22"/>
          <w:szCs w:val="22"/>
          <w:lang w:val="sr-Latn-ME"/>
        </w:rPr>
      </w:pPr>
      <w:r>
        <w:rPr>
          <w:rFonts w:ascii="Liberation Serif" w:hAnsi="Liberation Serif" w:cs="Liberation Serif"/>
          <w:sz w:val="22"/>
          <w:szCs w:val="22"/>
          <w:lang w:val="sr-Latn-ME"/>
        </w:rPr>
        <w:t>Ovaj Ugovor stupa na snagu danom ovjere zavodnim pečatom Naručioca, nakon potpisa obje ugovorne strane.</w:t>
      </w:r>
    </w:p>
    <w:p w14:paraId="0E84F07B" w14:textId="77777777" w:rsidR="00C623F4" w:rsidRDefault="00C623F4" w:rsidP="00C623F4">
      <w:pPr>
        <w:jc w:val="center"/>
        <w:rPr>
          <w:rFonts w:ascii="Liberation Serif" w:hAnsi="Liberation Serif" w:cs="Liberation Serif"/>
          <w:sz w:val="22"/>
          <w:szCs w:val="22"/>
          <w:lang w:val="sr-Latn-ME"/>
        </w:rPr>
      </w:pPr>
    </w:p>
    <w:p w14:paraId="1D0A510A" w14:textId="77777777" w:rsidR="00C623F4" w:rsidRDefault="00C623F4" w:rsidP="00C623F4">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lastRenderedPageBreak/>
        <w:t>Eventualne nesporazume koji mogu da se pojave u vezi ovog Ugovora ugovorne strane će pokušati da  riješe sporazumno.</w:t>
      </w:r>
    </w:p>
    <w:p w14:paraId="2FD3A282" w14:textId="1EB4E294" w:rsidR="00C623F4" w:rsidRDefault="00C623F4" w:rsidP="00C623F4">
      <w:pPr>
        <w:rPr>
          <w:lang w:val="en-GB" w:eastAsia="en-GB"/>
        </w:rPr>
      </w:pPr>
      <w:r>
        <w:rPr>
          <w:rFonts w:ascii="Liberation Serif" w:hAnsi="Liberation Serif" w:cs="Liberation Serif"/>
          <w:sz w:val="22"/>
          <w:szCs w:val="22"/>
          <w:lang w:val="sr-Latn-ME"/>
        </w:rPr>
        <w:t>Sve sporove koji nastanu u vezi ovog Ugovora rješavaće Privredni sud u Podgorici.</w:t>
      </w:r>
      <w:r>
        <w:rPr>
          <w:lang w:val="en-GB" w:eastAsia="en-GB"/>
        </w:rPr>
        <w:t xml:space="preserve"> </w:t>
      </w:r>
    </w:p>
    <w:p w14:paraId="52F25928" w14:textId="4C58011A" w:rsidR="00447DAD" w:rsidRPr="00B14383"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sz w:val="22"/>
          <w:szCs w:val="22"/>
          <w:lang w:val="sr-Latn-ME"/>
        </w:rPr>
      </w:pPr>
      <w:r w:rsidRPr="00B14383">
        <w:rPr>
          <w:rFonts w:ascii="Liberation Serif" w:hAnsi="Liberation Serif" w:cs="Liberation Serif"/>
          <w:b/>
          <w:sz w:val="22"/>
          <w:szCs w:val="22"/>
          <w:lang w:val="sr-Latn-ME"/>
        </w:rPr>
        <w:t>ZAHTJEV ZA POJAŠNJENJE ILI IZMJENU I DOPUNU TENDERSKE DOKUMENTACIJE</w:t>
      </w:r>
      <w:bookmarkEnd w:id="11"/>
    </w:p>
    <w:p w14:paraId="52F25929" w14:textId="77777777" w:rsidR="00447DAD" w:rsidRPr="00B14383" w:rsidRDefault="00447DAD" w:rsidP="00447DAD">
      <w:pPr>
        <w:autoSpaceDE w:val="0"/>
        <w:autoSpaceDN w:val="0"/>
        <w:adjustRightInd w:val="0"/>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B14383" w:rsidRDefault="00447DAD" w:rsidP="00447DAD">
      <w:pPr>
        <w:jc w:val="both"/>
        <w:rPr>
          <w:rFonts w:ascii="Liberation Serif" w:hAnsi="Liberation Serif" w:cs="Liberation Serif"/>
          <w:sz w:val="22"/>
          <w:szCs w:val="22"/>
          <w:lang w:val="sr-Latn-ME"/>
        </w:rPr>
      </w:pPr>
    </w:p>
    <w:p w14:paraId="52F2592B"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B14383" w:rsidRDefault="00447DAD" w:rsidP="00447DAD">
      <w:pPr>
        <w:jc w:val="both"/>
        <w:rPr>
          <w:rFonts w:ascii="Liberation Serif" w:hAnsi="Liberation Serif" w:cs="Liberation Serif"/>
          <w:sz w:val="22"/>
          <w:szCs w:val="22"/>
          <w:lang w:val="sr-Latn-ME"/>
        </w:rPr>
      </w:pPr>
    </w:p>
    <w:p w14:paraId="7C0A3EF6" w14:textId="12C9CD1C" w:rsidR="00EE128E"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Zahtjev se podnosi isključivo putem ESJN-a</w:t>
      </w:r>
      <w:r w:rsidR="00D32B3F" w:rsidRPr="00B14383">
        <w:rPr>
          <w:rFonts w:ascii="Liberation Serif" w:hAnsi="Liberation Serif" w:cs="Liberation Serif"/>
          <w:sz w:val="22"/>
          <w:szCs w:val="22"/>
          <w:lang w:val="sr-Latn-ME"/>
        </w:rPr>
        <w:t>.</w:t>
      </w:r>
    </w:p>
    <w:p w14:paraId="6107425E" w14:textId="77777777" w:rsidR="000C4CEF" w:rsidRPr="00B14383" w:rsidRDefault="000C4CEF" w:rsidP="00447DAD">
      <w:pPr>
        <w:jc w:val="both"/>
        <w:rPr>
          <w:rFonts w:ascii="Liberation Serif" w:hAnsi="Liberation Serif" w:cs="Liberation Serif"/>
          <w:sz w:val="22"/>
          <w:szCs w:val="22"/>
          <w:lang w:val="sr-Latn-ME"/>
        </w:rPr>
      </w:pPr>
    </w:p>
    <w:p w14:paraId="4CD05D43" w14:textId="77777777" w:rsidR="00630CEC" w:rsidRPr="00B14383" w:rsidRDefault="00630CEC" w:rsidP="00630CE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567" w:hanging="567"/>
        <w:jc w:val="both"/>
        <w:outlineLvl w:val="0"/>
        <w:rPr>
          <w:rFonts w:ascii="Liberation Serif" w:hAnsi="Liberation Serif" w:cs="Liberation Serif"/>
          <w:b/>
          <w:color w:val="000000"/>
          <w:sz w:val="22"/>
          <w:szCs w:val="22"/>
          <w:lang w:val="sr-Latn-ME"/>
        </w:rPr>
      </w:pPr>
      <w:bookmarkStart w:id="12" w:name="_Toc62730567"/>
      <w:bookmarkStart w:id="13" w:name="_Toc508349235"/>
      <w:bookmarkStart w:id="14" w:name="_Toc416180136"/>
      <w:r w:rsidRPr="00B14383">
        <w:rPr>
          <w:rFonts w:ascii="Liberation Serif" w:hAnsi="Liberation Serif" w:cs="Liberation Serif"/>
          <w:b/>
          <w:sz w:val="22"/>
          <w:szCs w:val="22"/>
          <w:lang w:val="sr-Latn-ME"/>
        </w:rPr>
        <w:t>IZJAVA NARUČIOCA O NEPOSTOJANJU SUKOBA INTERESA</w:t>
      </w:r>
      <w:bookmarkEnd w:id="12"/>
      <w:bookmarkEnd w:id="13"/>
      <w:bookmarkEnd w:id="14"/>
    </w:p>
    <w:p w14:paraId="2DF0A469" w14:textId="6D058E16" w:rsidR="0086648B" w:rsidRDefault="0086648B" w:rsidP="000C4CEF">
      <w:pPr>
        <w:jc w:val="center"/>
        <w:rPr>
          <w:rFonts w:ascii="Liberation Serif" w:hAnsi="Liberation Serif" w:cs="Liberation Serif"/>
          <w:noProof/>
          <w:sz w:val="22"/>
          <w:szCs w:val="22"/>
          <w:lang w:val="sr-Latn-ME"/>
        </w:rPr>
      </w:pPr>
    </w:p>
    <w:p w14:paraId="6CDECF05" w14:textId="387690A8" w:rsidR="00B45040" w:rsidRPr="000C4CEF" w:rsidRDefault="006E623E" w:rsidP="004F6825">
      <w:pPr>
        <w:jc w:val="center"/>
        <w:rPr>
          <w:rFonts w:ascii="Liberation Serif" w:hAnsi="Liberation Serif" w:cs="Liberation Serif"/>
          <w:noProof/>
          <w:sz w:val="22"/>
          <w:szCs w:val="22"/>
          <w:lang w:val="sr-Latn-ME"/>
        </w:rPr>
      </w:pPr>
      <w:r>
        <w:rPr>
          <w:rFonts w:ascii="Liberation Serif" w:hAnsi="Liberation Serif" w:cs="Liberation Serif"/>
          <w:noProof/>
          <w:sz w:val="22"/>
          <w:szCs w:val="22"/>
          <w:lang w:val="sr-Latn-ME"/>
        </w:rPr>
        <w:drawing>
          <wp:inline distT="0" distB="0" distL="0" distR="0" wp14:anchorId="774BD202" wp14:editId="7D8462ED">
            <wp:extent cx="4665306" cy="5979588"/>
            <wp:effectExtent l="0" t="0" r="2540" b="2540"/>
            <wp:docPr id="1447726831" name="Picture 1" descr="A document with a stamp and a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26831" name="Picture 1" descr="A document with a stamp and a seal&#10;&#10;Description automatically generated"/>
                    <pic:cNvPicPr/>
                  </pic:nvPicPr>
                  <pic:blipFill rotWithShape="1">
                    <a:blip r:embed="rId9">
                      <a:extLst>
                        <a:ext uri="{28A0092B-C50C-407E-A947-70E740481C1C}">
                          <a14:useLocalDpi xmlns:a14="http://schemas.microsoft.com/office/drawing/2010/main" val="0"/>
                        </a:ext>
                      </a:extLst>
                    </a:blip>
                    <a:srcRect b="8163"/>
                    <a:stretch/>
                  </pic:blipFill>
                  <pic:spPr bwMode="auto">
                    <a:xfrm>
                      <a:off x="0" y="0"/>
                      <a:ext cx="4671719" cy="5987807"/>
                    </a:xfrm>
                    <a:prstGeom prst="rect">
                      <a:avLst/>
                    </a:prstGeom>
                    <a:ln>
                      <a:noFill/>
                    </a:ln>
                    <a:extLst>
                      <a:ext uri="{53640926-AAD7-44D8-BBD7-CCE9431645EC}">
                        <a14:shadowObscured xmlns:a14="http://schemas.microsoft.com/office/drawing/2010/main"/>
                      </a:ext>
                    </a:extLst>
                  </pic:spPr>
                </pic:pic>
              </a:graphicData>
            </a:graphic>
          </wp:inline>
        </w:drawing>
      </w:r>
    </w:p>
    <w:p w14:paraId="31AC55C9" w14:textId="77777777" w:rsidR="00A24E95" w:rsidRPr="00B14383" w:rsidRDefault="00A24E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iCs/>
          <w:sz w:val="22"/>
          <w:szCs w:val="22"/>
          <w:lang w:val="sr-Latn-ME"/>
        </w:rPr>
      </w:pPr>
      <w:bookmarkStart w:id="15" w:name="_Toc62730568"/>
      <w:r w:rsidRPr="00B14383">
        <w:rPr>
          <w:rFonts w:ascii="Liberation Serif" w:hAnsi="Liberation Serif" w:cs="Liberation Serif"/>
          <w:b/>
          <w:sz w:val="22"/>
          <w:szCs w:val="22"/>
          <w:lang w:val="sr-Latn-ME"/>
        </w:rPr>
        <w:lastRenderedPageBreak/>
        <w:t>UPUTSTVO O PRAVNOM SREDSTVU</w:t>
      </w:r>
      <w:bookmarkEnd w:id="15"/>
    </w:p>
    <w:p w14:paraId="67F9BECB" w14:textId="77777777" w:rsidR="00F1552E" w:rsidRPr="00B14383" w:rsidRDefault="00F1552E" w:rsidP="00A24E95">
      <w:pPr>
        <w:tabs>
          <w:tab w:val="left" w:pos="5760"/>
        </w:tabs>
        <w:jc w:val="both"/>
        <w:rPr>
          <w:rFonts w:ascii="Liberation Serif" w:hAnsi="Liberation Serif" w:cs="Liberation Serif"/>
          <w:sz w:val="22"/>
          <w:szCs w:val="22"/>
          <w:lang w:val="sr-Latn-ME"/>
        </w:rPr>
      </w:pPr>
    </w:p>
    <w:p w14:paraId="52F2595E" w14:textId="24BC5446" w:rsidR="00447DAD" w:rsidRPr="00B14383" w:rsidRDefault="00447DAD" w:rsidP="00A24E95">
      <w:pPr>
        <w:tabs>
          <w:tab w:val="left" w:pos="5760"/>
        </w:tabs>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Privredni subjekat može da izjavi žalbu protiv ove tenderske dokument</w:t>
      </w:r>
      <w:r w:rsidR="00E3162A" w:rsidRPr="00B14383">
        <w:rPr>
          <w:rFonts w:ascii="Liberation Serif" w:hAnsi="Liberation Serif" w:cs="Liberation Serif"/>
          <w:sz w:val="22"/>
          <w:szCs w:val="22"/>
          <w:lang w:val="sr-Latn-ME"/>
        </w:rPr>
        <w:t>acije Komisiji za zaštitu prava:</w:t>
      </w:r>
    </w:p>
    <w:p w14:paraId="52F2595F" w14:textId="77777777" w:rsidR="00E3162A" w:rsidRPr="00B14383" w:rsidRDefault="00E3162A" w:rsidP="00E3162A">
      <w:pPr>
        <w:pStyle w:val="T30X"/>
        <w:ind w:left="567" w:hanging="283"/>
        <w:rPr>
          <w:rFonts w:ascii="Liberation Serif" w:hAnsi="Liberation Serif" w:cs="Liberation Serif"/>
          <w:color w:val="auto"/>
          <w:lang w:val="sr-Latn-ME"/>
        </w:rPr>
      </w:pPr>
      <w:r w:rsidRPr="00B14383">
        <w:rPr>
          <w:rFonts w:ascii="Liberation Serif" w:hAnsi="Liberation Serif" w:cs="Liberation Serif"/>
          <w:color w:val="auto"/>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B14383" w:rsidRDefault="00E3162A" w:rsidP="00E3162A">
      <w:pPr>
        <w:pStyle w:val="T30X"/>
        <w:ind w:left="567" w:hanging="283"/>
        <w:rPr>
          <w:rFonts w:ascii="Liberation Serif" w:hAnsi="Liberation Serif" w:cs="Liberation Serif"/>
          <w:color w:val="auto"/>
          <w:lang w:val="sr-Latn-ME"/>
        </w:rPr>
      </w:pPr>
      <w:r w:rsidRPr="00B14383">
        <w:rPr>
          <w:rFonts w:ascii="Liberation Serif" w:hAnsi="Liberation Serif" w:cs="Liberation Serif"/>
          <w:color w:val="auto"/>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B14383" w:rsidRDefault="00E3162A" w:rsidP="00E3162A">
      <w:pPr>
        <w:pStyle w:val="T30X"/>
        <w:ind w:left="567" w:hanging="283"/>
        <w:rPr>
          <w:rFonts w:ascii="Liberation Serif" w:hAnsi="Liberation Serif" w:cs="Liberation Serif"/>
          <w:color w:val="auto"/>
          <w:lang w:val="sr-Latn-ME"/>
        </w:rPr>
      </w:pPr>
      <w:r w:rsidRPr="00B14383">
        <w:rPr>
          <w:rFonts w:ascii="Liberation Serif" w:hAnsi="Liberation Serif" w:cs="Liberation Serif"/>
          <w:color w:val="auto"/>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B14383" w:rsidRDefault="00447DAD" w:rsidP="00447DAD">
      <w:pPr>
        <w:tabs>
          <w:tab w:val="left" w:pos="5760"/>
        </w:tabs>
        <w:jc w:val="both"/>
        <w:rPr>
          <w:rFonts w:ascii="Liberation Serif" w:hAnsi="Liberation Serif" w:cs="Liberation Serif"/>
          <w:sz w:val="22"/>
          <w:szCs w:val="22"/>
          <w:lang w:val="sr-Latn-ME"/>
        </w:rPr>
      </w:pPr>
    </w:p>
    <w:p w14:paraId="6301B87C" w14:textId="77777777" w:rsidR="00A24E95" w:rsidRPr="00B14383" w:rsidRDefault="00447DAD" w:rsidP="00A24E95">
      <w:pPr>
        <w:autoSpaceDE w:val="0"/>
        <w:autoSpaceDN w:val="0"/>
        <w:adjustRightInd w:val="0"/>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Žalba se izjavljuje preko naručioca neposredno putem ESJN-a. Žalba koja nije podnesena na naprijed predviđeni način biće odbijena kao nedozvoljena.</w:t>
      </w:r>
    </w:p>
    <w:p w14:paraId="52F25965" w14:textId="1B0D299A" w:rsidR="00447DAD" w:rsidRPr="00B14383" w:rsidRDefault="00447DAD" w:rsidP="00A24E95">
      <w:pPr>
        <w:autoSpaceDE w:val="0"/>
        <w:autoSpaceDN w:val="0"/>
        <w:adjustRightInd w:val="0"/>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B14383" w:rsidRDefault="00A24E95" w:rsidP="00A24E95">
      <w:pPr>
        <w:tabs>
          <w:tab w:val="left" w:pos="5760"/>
        </w:tabs>
        <w:jc w:val="both"/>
        <w:rPr>
          <w:rFonts w:ascii="Liberation Serif" w:hAnsi="Liberation Serif" w:cs="Liberation Serif"/>
          <w:sz w:val="22"/>
          <w:szCs w:val="22"/>
          <w:lang w:val="sr-Latn-ME"/>
        </w:rPr>
      </w:pPr>
    </w:p>
    <w:p w14:paraId="52F25967" w14:textId="53EC6A5B" w:rsidR="00447DAD" w:rsidRPr="00B14383" w:rsidRDefault="00447DAD" w:rsidP="00A24E95">
      <w:pPr>
        <w:tabs>
          <w:tab w:val="left" w:pos="5760"/>
        </w:tabs>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B14383" w:rsidRDefault="00A24E95" w:rsidP="00A24E95">
      <w:pPr>
        <w:tabs>
          <w:tab w:val="left" w:pos="5760"/>
        </w:tabs>
        <w:jc w:val="both"/>
        <w:rPr>
          <w:rFonts w:ascii="Liberation Serif" w:hAnsi="Liberation Serif" w:cs="Liberation Serif"/>
          <w:sz w:val="22"/>
          <w:szCs w:val="22"/>
          <w:lang w:val="sr-Latn-ME"/>
        </w:rPr>
      </w:pPr>
    </w:p>
    <w:p w14:paraId="52F25969" w14:textId="52570D8C" w:rsidR="00447DAD" w:rsidRPr="00B14383" w:rsidRDefault="00447DAD" w:rsidP="00A24E95">
      <w:pPr>
        <w:tabs>
          <w:tab w:val="left" w:pos="5760"/>
        </w:tabs>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Instrukcije za plaćanje naknade za vođenje postupka od strane žalilaca iz inostranstva nalaze se na internet stranici Komisije za zaštitu prava nabavki </w:t>
      </w:r>
      <w:hyperlink r:id="rId10" w:history="1">
        <w:r w:rsidR="0096569A" w:rsidRPr="00B14383">
          <w:rPr>
            <w:rFonts w:ascii="Liberation Serif" w:hAnsi="Liberation Serif" w:cs="Liberation Serif"/>
            <w:sz w:val="22"/>
            <w:szCs w:val="22"/>
          </w:rPr>
          <w:t>http://www.kontrola-nabavki.me/</w:t>
        </w:r>
      </w:hyperlink>
      <w:r w:rsidRPr="00B14383">
        <w:rPr>
          <w:rFonts w:ascii="Liberation Serif" w:hAnsi="Liberation Serif" w:cs="Liberation Serif"/>
          <w:sz w:val="22"/>
          <w:szCs w:val="22"/>
          <w:lang w:val="sr-Latn-ME"/>
        </w:rPr>
        <w:t>.“.</w:t>
      </w:r>
    </w:p>
    <w:p w14:paraId="52F2596A"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B"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C"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D"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E"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71" w14:textId="77777777" w:rsidR="0096569A" w:rsidRPr="00B14383" w:rsidRDefault="0096569A" w:rsidP="00630CEC">
      <w:pPr>
        <w:tabs>
          <w:tab w:val="left" w:pos="5760"/>
        </w:tabs>
        <w:jc w:val="both"/>
        <w:rPr>
          <w:rFonts w:ascii="Arial" w:hAnsi="Arial" w:cs="Arial"/>
          <w:color w:val="000000"/>
          <w:sz w:val="22"/>
          <w:szCs w:val="22"/>
          <w:lang w:val="sr-Latn-ME"/>
        </w:rPr>
      </w:pPr>
    </w:p>
    <w:p w14:paraId="52F25977" w14:textId="77777777" w:rsidR="00811EF9" w:rsidRPr="00B14383" w:rsidRDefault="00811EF9" w:rsidP="00630CEC">
      <w:pPr>
        <w:rPr>
          <w:rFonts w:ascii="Arial" w:hAnsi="Arial" w:cs="Arial"/>
          <w:b/>
          <w:sz w:val="22"/>
          <w:szCs w:val="22"/>
          <w:lang w:val="sr-Latn-ME"/>
        </w:rPr>
      </w:pPr>
    </w:p>
    <w:sectPr w:rsidR="00811EF9" w:rsidRPr="00B14383" w:rsidSect="00215B08">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905CB" w14:textId="77777777" w:rsidR="00215B08" w:rsidRDefault="00215B08">
      <w:r>
        <w:separator/>
      </w:r>
    </w:p>
  </w:endnote>
  <w:endnote w:type="continuationSeparator" w:id="0">
    <w:p w14:paraId="2217FE95" w14:textId="77777777" w:rsidR="00215B08" w:rsidRDefault="00215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C146F" w14:textId="77777777" w:rsidR="00215B08" w:rsidRDefault="00215B08">
      <w:r>
        <w:separator/>
      </w:r>
    </w:p>
  </w:footnote>
  <w:footnote w:type="continuationSeparator" w:id="0">
    <w:p w14:paraId="68E7AA4F" w14:textId="77777777" w:rsidR="00215B08" w:rsidRDefault="00215B08">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650E1FB4" w14:textId="77777777" w:rsidR="00C623F4" w:rsidRDefault="00C623F4" w:rsidP="00C623F4">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108164108">
    <w:abstractNumId w:val="2"/>
  </w:num>
  <w:num w:numId="2" w16cid:durableId="1547789043">
    <w:abstractNumId w:val="1"/>
  </w:num>
  <w:num w:numId="3" w16cid:durableId="669412493">
    <w:abstractNumId w:val="11"/>
  </w:num>
  <w:num w:numId="4" w16cid:durableId="1765153926">
    <w:abstractNumId w:val="12"/>
  </w:num>
  <w:num w:numId="5" w16cid:durableId="1462768071">
    <w:abstractNumId w:val="7"/>
  </w:num>
  <w:num w:numId="6" w16cid:durableId="1549105993">
    <w:abstractNumId w:val="9"/>
  </w:num>
  <w:num w:numId="7" w16cid:durableId="1028525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173543">
    <w:abstractNumId w:val="4"/>
  </w:num>
  <w:num w:numId="9" w16cid:durableId="1120495727">
    <w:abstractNumId w:val="13"/>
  </w:num>
  <w:num w:numId="10" w16cid:durableId="390663619">
    <w:abstractNumId w:val="5"/>
  </w:num>
  <w:num w:numId="11" w16cid:durableId="603999549">
    <w:abstractNumId w:val="8"/>
  </w:num>
  <w:num w:numId="12" w16cid:durableId="1294940736">
    <w:abstractNumId w:val="0"/>
  </w:num>
  <w:num w:numId="13" w16cid:durableId="219943539">
    <w:abstractNumId w:val="6"/>
  </w:num>
  <w:num w:numId="14" w16cid:durableId="1112170449">
    <w:abstractNumId w:val="10"/>
  </w:num>
  <w:num w:numId="15" w16cid:durableId="1534729320">
    <w:abstractNumId w:val="3"/>
  </w:num>
  <w:num w:numId="16" w16cid:durableId="915210346">
    <w:abstractNumId w:val="6"/>
  </w:num>
  <w:num w:numId="17" w16cid:durableId="314725833">
    <w:abstractNumId w:val="10"/>
  </w:num>
  <w:num w:numId="18" w16cid:durableId="2052070586">
    <w:abstractNumId w:val="3"/>
  </w:num>
  <w:num w:numId="19" w16cid:durableId="143046654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6E35"/>
    <w:rsid w:val="00017642"/>
    <w:rsid w:val="00017AAC"/>
    <w:rsid w:val="00020F23"/>
    <w:rsid w:val="000219F2"/>
    <w:rsid w:val="0002388F"/>
    <w:rsid w:val="00023EF9"/>
    <w:rsid w:val="00024A45"/>
    <w:rsid w:val="00024AA5"/>
    <w:rsid w:val="00025B57"/>
    <w:rsid w:val="0002647D"/>
    <w:rsid w:val="000271A1"/>
    <w:rsid w:val="000274A1"/>
    <w:rsid w:val="0003169F"/>
    <w:rsid w:val="00031D1D"/>
    <w:rsid w:val="0003216E"/>
    <w:rsid w:val="00033352"/>
    <w:rsid w:val="000333BE"/>
    <w:rsid w:val="00035313"/>
    <w:rsid w:val="00035CF7"/>
    <w:rsid w:val="00041C07"/>
    <w:rsid w:val="000424C9"/>
    <w:rsid w:val="00043A91"/>
    <w:rsid w:val="000446BC"/>
    <w:rsid w:val="000447A3"/>
    <w:rsid w:val="000451CE"/>
    <w:rsid w:val="000453E4"/>
    <w:rsid w:val="000467F3"/>
    <w:rsid w:val="00046D03"/>
    <w:rsid w:val="000475F8"/>
    <w:rsid w:val="00047712"/>
    <w:rsid w:val="0005052C"/>
    <w:rsid w:val="0005158F"/>
    <w:rsid w:val="000525B0"/>
    <w:rsid w:val="00052700"/>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67394"/>
    <w:rsid w:val="0007053C"/>
    <w:rsid w:val="000711BF"/>
    <w:rsid w:val="00071E06"/>
    <w:rsid w:val="00071E3B"/>
    <w:rsid w:val="00072231"/>
    <w:rsid w:val="00073E04"/>
    <w:rsid w:val="00074170"/>
    <w:rsid w:val="00074C24"/>
    <w:rsid w:val="00075F9E"/>
    <w:rsid w:val="00080684"/>
    <w:rsid w:val="000823C0"/>
    <w:rsid w:val="00084776"/>
    <w:rsid w:val="00084BB3"/>
    <w:rsid w:val="0008520F"/>
    <w:rsid w:val="00085F14"/>
    <w:rsid w:val="0008603D"/>
    <w:rsid w:val="000862F7"/>
    <w:rsid w:val="0008634E"/>
    <w:rsid w:val="0008663F"/>
    <w:rsid w:val="00086BF9"/>
    <w:rsid w:val="00086E2E"/>
    <w:rsid w:val="00087668"/>
    <w:rsid w:val="00087F13"/>
    <w:rsid w:val="0009038A"/>
    <w:rsid w:val="000923BE"/>
    <w:rsid w:val="00093D9F"/>
    <w:rsid w:val="000943BE"/>
    <w:rsid w:val="00094DDF"/>
    <w:rsid w:val="00094DF1"/>
    <w:rsid w:val="0009582C"/>
    <w:rsid w:val="00095DED"/>
    <w:rsid w:val="00096B1E"/>
    <w:rsid w:val="000A0924"/>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747"/>
    <w:rsid w:val="000B7ECB"/>
    <w:rsid w:val="000C008B"/>
    <w:rsid w:val="000C0479"/>
    <w:rsid w:val="000C1208"/>
    <w:rsid w:val="000C1638"/>
    <w:rsid w:val="000C19B5"/>
    <w:rsid w:val="000C2EE5"/>
    <w:rsid w:val="000C392F"/>
    <w:rsid w:val="000C3DED"/>
    <w:rsid w:val="000C4478"/>
    <w:rsid w:val="000C4CEF"/>
    <w:rsid w:val="000C4F4A"/>
    <w:rsid w:val="000C6CC5"/>
    <w:rsid w:val="000C6F41"/>
    <w:rsid w:val="000C70BF"/>
    <w:rsid w:val="000C7226"/>
    <w:rsid w:val="000C7F1F"/>
    <w:rsid w:val="000D07C1"/>
    <w:rsid w:val="000D07C8"/>
    <w:rsid w:val="000D15D3"/>
    <w:rsid w:val="000D62B2"/>
    <w:rsid w:val="000D69B4"/>
    <w:rsid w:val="000D6DFE"/>
    <w:rsid w:val="000D78C0"/>
    <w:rsid w:val="000E02EC"/>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A5D"/>
    <w:rsid w:val="000F7EB7"/>
    <w:rsid w:val="001018A8"/>
    <w:rsid w:val="00101C8D"/>
    <w:rsid w:val="00102674"/>
    <w:rsid w:val="0010283B"/>
    <w:rsid w:val="00103ED8"/>
    <w:rsid w:val="00104EF2"/>
    <w:rsid w:val="00107137"/>
    <w:rsid w:val="0010737E"/>
    <w:rsid w:val="001106AE"/>
    <w:rsid w:val="00111668"/>
    <w:rsid w:val="00111681"/>
    <w:rsid w:val="00112AC7"/>
    <w:rsid w:val="0011368B"/>
    <w:rsid w:val="00113F26"/>
    <w:rsid w:val="00115117"/>
    <w:rsid w:val="00115219"/>
    <w:rsid w:val="0011597F"/>
    <w:rsid w:val="00116BB9"/>
    <w:rsid w:val="001208DE"/>
    <w:rsid w:val="00122531"/>
    <w:rsid w:val="00123053"/>
    <w:rsid w:val="00123704"/>
    <w:rsid w:val="0012449C"/>
    <w:rsid w:val="00124821"/>
    <w:rsid w:val="00125C23"/>
    <w:rsid w:val="00127926"/>
    <w:rsid w:val="001316D2"/>
    <w:rsid w:val="00132211"/>
    <w:rsid w:val="001326DE"/>
    <w:rsid w:val="00133006"/>
    <w:rsid w:val="00134C34"/>
    <w:rsid w:val="001368FC"/>
    <w:rsid w:val="00137F09"/>
    <w:rsid w:val="00140481"/>
    <w:rsid w:val="00140BE3"/>
    <w:rsid w:val="00140C1B"/>
    <w:rsid w:val="001412FA"/>
    <w:rsid w:val="00141407"/>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17A5"/>
    <w:rsid w:val="001526EB"/>
    <w:rsid w:val="00152DC4"/>
    <w:rsid w:val="00153673"/>
    <w:rsid w:val="00155D0B"/>
    <w:rsid w:val="00156BA2"/>
    <w:rsid w:val="00157500"/>
    <w:rsid w:val="0015750A"/>
    <w:rsid w:val="00157F85"/>
    <w:rsid w:val="00160813"/>
    <w:rsid w:val="001609A6"/>
    <w:rsid w:val="00161A57"/>
    <w:rsid w:val="00161D60"/>
    <w:rsid w:val="00161E50"/>
    <w:rsid w:val="00163160"/>
    <w:rsid w:val="00163304"/>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45C"/>
    <w:rsid w:val="00180E1D"/>
    <w:rsid w:val="00182333"/>
    <w:rsid w:val="00182741"/>
    <w:rsid w:val="00182DC2"/>
    <w:rsid w:val="00182F2C"/>
    <w:rsid w:val="001834D9"/>
    <w:rsid w:val="00183E04"/>
    <w:rsid w:val="00183E11"/>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1D76"/>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E43"/>
    <w:rsid w:val="001C2F6A"/>
    <w:rsid w:val="001C35D6"/>
    <w:rsid w:val="001C381D"/>
    <w:rsid w:val="001C391A"/>
    <w:rsid w:val="001C53BF"/>
    <w:rsid w:val="001C576B"/>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2EF3"/>
    <w:rsid w:val="00215045"/>
    <w:rsid w:val="002155B1"/>
    <w:rsid w:val="002159F4"/>
    <w:rsid w:val="00215B08"/>
    <w:rsid w:val="002217BF"/>
    <w:rsid w:val="002217D4"/>
    <w:rsid w:val="00221EE5"/>
    <w:rsid w:val="00222A68"/>
    <w:rsid w:val="00223C70"/>
    <w:rsid w:val="00224137"/>
    <w:rsid w:val="00224B07"/>
    <w:rsid w:val="00224C5D"/>
    <w:rsid w:val="0022538B"/>
    <w:rsid w:val="00225856"/>
    <w:rsid w:val="0022629C"/>
    <w:rsid w:val="0022654D"/>
    <w:rsid w:val="0022661B"/>
    <w:rsid w:val="0022765F"/>
    <w:rsid w:val="00227693"/>
    <w:rsid w:val="00227BA7"/>
    <w:rsid w:val="00227F20"/>
    <w:rsid w:val="00230566"/>
    <w:rsid w:val="00230F08"/>
    <w:rsid w:val="00231342"/>
    <w:rsid w:val="002313CD"/>
    <w:rsid w:val="00231475"/>
    <w:rsid w:val="00232077"/>
    <w:rsid w:val="00233B9A"/>
    <w:rsid w:val="00234A1A"/>
    <w:rsid w:val="00236E1D"/>
    <w:rsid w:val="00236FDC"/>
    <w:rsid w:val="00237E2B"/>
    <w:rsid w:val="0024039A"/>
    <w:rsid w:val="00240C31"/>
    <w:rsid w:val="00240D3D"/>
    <w:rsid w:val="00240FC4"/>
    <w:rsid w:val="00240FEA"/>
    <w:rsid w:val="00241414"/>
    <w:rsid w:val="0024169D"/>
    <w:rsid w:val="00241D54"/>
    <w:rsid w:val="002437A4"/>
    <w:rsid w:val="00243A77"/>
    <w:rsid w:val="00244097"/>
    <w:rsid w:val="00244D24"/>
    <w:rsid w:val="00245546"/>
    <w:rsid w:val="002462D1"/>
    <w:rsid w:val="00246910"/>
    <w:rsid w:val="00246A67"/>
    <w:rsid w:val="00246F96"/>
    <w:rsid w:val="00247090"/>
    <w:rsid w:val="00251183"/>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2CB"/>
    <w:rsid w:val="002734D5"/>
    <w:rsid w:val="00273A14"/>
    <w:rsid w:val="002740BC"/>
    <w:rsid w:val="00274DC9"/>
    <w:rsid w:val="00275FD1"/>
    <w:rsid w:val="002775C0"/>
    <w:rsid w:val="002778C7"/>
    <w:rsid w:val="0028097B"/>
    <w:rsid w:val="00282279"/>
    <w:rsid w:val="0028402B"/>
    <w:rsid w:val="00284A35"/>
    <w:rsid w:val="002852B1"/>
    <w:rsid w:val="00286694"/>
    <w:rsid w:val="002870B4"/>
    <w:rsid w:val="00287933"/>
    <w:rsid w:val="00290FEE"/>
    <w:rsid w:val="00291521"/>
    <w:rsid w:val="002927F3"/>
    <w:rsid w:val="00292AF0"/>
    <w:rsid w:val="0029467E"/>
    <w:rsid w:val="00295AE8"/>
    <w:rsid w:val="00296687"/>
    <w:rsid w:val="002968CB"/>
    <w:rsid w:val="00297574"/>
    <w:rsid w:val="002A0015"/>
    <w:rsid w:val="002A08A6"/>
    <w:rsid w:val="002A21C3"/>
    <w:rsid w:val="002A2371"/>
    <w:rsid w:val="002A2511"/>
    <w:rsid w:val="002A39FD"/>
    <w:rsid w:val="002A47DA"/>
    <w:rsid w:val="002A5898"/>
    <w:rsid w:val="002A5B63"/>
    <w:rsid w:val="002A5B74"/>
    <w:rsid w:val="002A6F3A"/>
    <w:rsid w:val="002A72F2"/>
    <w:rsid w:val="002A7B91"/>
    <w:rsid w:val="002B0AE8"/>
    <w:rsid w:val="002B17CE"/>
    <w:rsid w:val="002B3903"/>
    <w:rsid w:val="002B439C"/>
    <w:rsid w:val="002B4595"/>
    <w:rsid w:val="002B46B6"/>
    <w:rsid w:val="002B4C2D"/>
    <w:rsid w:val="002B4CF8"/>
    <w:rsid w:val="002B5EEB"/>
    <w:rsid w:val="002B61D1"/>
    <w:rsid w:val="002B7069"/>
    <w:rsid w:val="002B7F7A"/>
    <w:rsid w:val="002C0919"/>
    <w:rsid w:val="002C2130"/>
    <w:rsid w:val="002C234D"/>
    <w:rsid w:val="002C2B07"/>
    <w:rsid w:val="002C3C3C"/>
    <w:rsid w:val="002C5A43"/>
    <w:rsid w:val="002C6977"/>
    <w:rsid w:val="002C71B4"/>
    <w:rsid w:val="002D0471"/>
    <w:rsid w:val="002D0C92"/>
    <w:rsid w:val="002D0EA2"/>
    <w:rsid w:val="002D2A60"/>
    <w:rsid w:val="002D354E"/>
    <w:rsid w:val="002D521A"/>
    <w:rsid w:val="002D5366"/>
    <w:rsid w:val="002D577D"/>
    <w:rsid w:val="002D5EF3"/>
    <w:rsid w:val="002D6137"/>
    <w:rsid w:val="002D7439"/>
    <w:rsid w:val="002E26EA"/>
    <w:rsid w:val="002E3A3B"/>
    <w:rsid w:val="002E3A7D"/>
    <w:rsid w:val="002E3AF7"/>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52C7"/>
    <w:rsid w:val="0032637A"/>
    <w:rsid w:val="00326482"/>
    <w:rsid w:val="003265EF"/>
    <w:rsid w:val="0033027A"/>
    <w:rsid w:val="00332115"/>
    <w:rsid w:val="00332788"/>
    <w:rsid w:val="00332A96"/>
    <w:rsid w:val="00332B4F"/>
    <w:rsid w:val="00332C8A"/>
    <w:rsid w:val="00332C97"/>
    <w:rsid w:val="00333C38"/>
    <w:rsid w:val="00333D7A"/>
    <w:rsid w:val="00334212"/>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994"/>
    <w:rsid w:val="00350D05"/>
    <w:rsid w:val="0035114A"/>
    <w:rsid w:val="003516BB"/>
    <w:rsid w:val="0035244C"/>
    <w:rsid w:val="0035246D"/>
    <w:rsid w:val="00352DA5"/>
    <w:rsid w:val="00355DAE"/>
    <w:rsid w:val="00356084"/>
    <w:rsid w:val="00356291"/>
    <w:rsid w:val="00356453"/>
    <w:rsid w:val="00356BEF"/>
    <w:rsid w:val="003578A5"/>
    <w:rsid w:val="003578B4"/>
    <w:rsid w:val="00360783"/>
    <w:rsid w:val="003610D6"/>
    <w:rsid w:val="003611F6"/>
    <w:rsid w:val="00361901"/>
    <w:rsid w:val="00362235"/>
    <w:rsid w:val="00362250"/>
    <w:rsid w:val="0036242F"/>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725"/>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87E12"/>
    <w:rsid w:val="0039005C"/>
    <w:rsid w:val="00390ECD"/>
    <w:rsid w:val="0039130A"/>
    <w:rsid w:val="0039150D"/>
    <w:rsid w:val="00392F06"/>
    <w:rsid w:val="00393A8B"/>
    <w:rsid w:val="00393B87"/>
    <w:rsid w:val="00396692"/>
    <w:rsid w:val="00397244"/>
    <w:rsid w:val="003A011A"/>
    <w:rsid w:val="003A0998"/>
    <w:rsid w:val="003A1B8F"/>
    <w:rsid w:val="003A1DC3"/>
    <w:rsid w:val="003A2B98"/>
    <w:rsid w:val="003A3591"/>
    <w:rsid w:val="003A4824"/>
    <w:rsid w:val="003A4CE8"/>
    <w:rsid w:val="003A53AE"/>
    <w:rsid w:val="003A546E"/>
    <w:rsid w:val="003A632E"/>
    <w:rsid w:val="003B002D"/>
    <w:rsid w:val="003B0082"/>
    <w:rsid w:val="003B05E4"/>
    <w:rsid w:val="003B0AA6"/>
    <w:rsid w:val="003B16CA"/>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B765F"/>
    <w:rsid w:val="003B7AE2"/>
    <w:rsid w:val="003C08D1"/>
    <w:rsid w:val="003C159B"/>
    <w:rsid w:val="003C196A"/>
    <w:rsid w:val="003C2023"/>
    <w:rsid w:val="003C2AD1"/>
    <w:rsid w:val="003C3208"/>
    <w:rsid w:val="003C3580"/>
    <w:rsid w:val="003C3E58"/>
    <w:rsid w:val="003C4E52"/>
    <w:rsid w:val="003C51B1"/>
    <w:rsid w:val="003C65BF"/>
    <w:rsid w:val="003D1365"/>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04BC"/>
    <w:rsid w:val="004112F4"/>
    <w:rsid w:val="004116DB"/>
    <w:rsid w:val="0041235A"/>
    <w:rsid w:val="00412A0B"/>
    <w:rsid w:val="00415D1D"/>
    <w:rsid w:val="0041630D"/>
    <w:rsid w:val="00417103"/>
    <w:rsid w:val="00417869"/>
    <w:rsid w:val="0041786C"/>
    <w:rsid w:val="00420054"/>
    <w:rsid w:val="00421E80"/>
    <w:rsid w:val="004242FF"/>
    <w:rsid w:val="00425EF1"/>
    <w:rsid w:val="00425F62"/>
    <w:rsid w:val="004266F1"/>
    <w:rsid w:val="004271EA"/>
    <w:rsid w:val="00427E52"/>
    <w:rsid w:val="0043010F"/>
    <w:rsid w:val="00430C6E"/>
    <w:rsid w:val="00431DBF"/>
    <w:rsid w:val="00431E88"/>
    <w:rsid w:val="00432752"/>
    <w:rsid w:val="00433652"/>
    <w:rsid w:val="00433A2A"/>
    <w:rsid w:val="00434267"/>
    <w:rsid w:val="004351FF"/>
    <w:rsid w:val="004353DE"/>
    <w:rsid w:val="004377FF"/>
    <w:rsid w:val="00440A3D"/>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77303"/>
    <w:rsid w:val="00477C53"/>
    <w:rsid w:val="004801C6"/>
    <w:rsid w:val="00480FAE"/>
    <w:rsid w:val="00481458"/>
    <w:rsid w:val="00481DE9"/>
    <w:rsid w:val="004834A0"/>
    <w:rsid w:val="00484E7E"/>
    <w:rsid w:val="00485A91"/>
    <w:rsid w:val="00486001"/>
    <w:rsid w:val="004866F0"/>
    <w:rsid w:val="004906ED"/>
    <w:rsid w:val="00490DC6"/>
    <w:rsid w:val="00492A87"/>
    <w:rsid w:val="004937CB"/>
    <w:rsid w:val="0049423D"/>
    <w:rsid w:val="004956A2"/>
    <w:rsid w:val="00496060"/>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4AB"/>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3335"/>
    <w:rsid w:val="004D44AD"/>
    <w:rsid w:val="004D48D0"/>
    <w:rsid w:val="004D4EB9"/>
    <w:rsid w:val="004D5749"/>
    <w:rsid w:val="004D5EB1"/>
    <w:rsid w:val="004D6BFF"/>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E7ACB"/>
    <w:rsid w:val="004E7B6C"/>
    <w:rsid w:val="004F18BB"/>
    <w:rsid w:val="004F340A"/>
    <w:rsid w:val="004F3517"/>
    <w:rsid w:val="004F3F8E"/>
    <w:rsid w:val="004F4D36"/>
    <w:rsid w:val="004F60BC"/>
    <w:rsid w:val="004F6825"/>
    <w:rsid w:val="004F690E"/>
    <w:rsid w:val="004F6AA0"/>
    <w:rsid w:val="0050100A"/>
    <w:rsid w:val="00501300"/>
    <w:rsid w:val="00501830"/>
    <w:rsid w:val="00501B83"/>
    <w:rsid w:val="00501FC1"/>
    <w:rsid w:val="005031D0"/>
    <w:rsid w:val="00503480"/>
    <w:rsid w:val="00503FCA"/>
    <w:rsid w:val="005044E2"/>
    <w:rsid w:val="00506BF6"/>
    <w:rsid w:val="00506CF9"/>
    <w:rsid w:val="00507674"/>
    <w:rsid w:val="005076E6"/>
    <w:rsid w:val="00510109"/>
    <w:rsid w:val="00510645"/>
    <w:rsid w:val="00511340"/>
    <w:rsid w:val="00511ECB"/>
    <w:rsid w:val="005136E1"/>
    <w:rsid w:val="00513929"/>
    <w:rsid w:val="00514918"/>
    <w:rsid w:val="0051491D"/>
    <w:rsid w:val="00514C00"/>
    <w:rsid w:val="005157AB"/>
    <w:rsid w:val="0051597C"/>
    <w:rsid w:val="005216D0"/>
    <w:rsid w:val="00521A6C"/>
    <w:rsid w:val="005225C7"/>
    <w:rsid w:val="0052300A"/>
    <w:rsid w:val="005237D1"/>
    <w:rsid w:val="00524022"/>
    <w:rsid w:val="00524800"/>
    <w:rsid w:val="005255B1"/>
    <w:rsid w:val="00525C52"/>
    <w:rsid w:val="0052771E"/>
    <w:rsid w:val="0053006B"/>
    <w:rsid w:val="00530A66"/>
    <w:rsid w:val="00530BFD"/>
    <w:rsid w:val="00531BD9"/>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FB2"/>
    <w:rsid w:val="00590F54"/>
    <w:rsid w:val="005912CA"/>
    <w:rsid w:val="005918BC"/>
    <w:rsid w:val="005926A0"/>
    <w:rsid w:val="00592841"/>
    <w:rsid w:val="00592901"/>
    <w:rsid w:val="00592BE4"/>
    <w:rsid w:val="00593B39"/>
    <w:rsid w:val="005941AF"/>
    <w:rsid w:val="0059421F"/>
    <w:rsid w:val="005944AC"/>
    <w:rsid w:val="00595A57"/>
    <w:rsid w:val="0059600A"/>
    <w:rsid w:val="00597C60"/>
    <w:rsid w:val="005A3019"/>
    <w:rsid w:val="005A38B4"/>
    <w:rsid w:val="005A447A"/>
    <w:rsid w:val="005A4635"/>
    <w:rsid w:val="005A4EC5"/>
    <w:rsid w:val="005A6189"/>
    <w:rsid w:val="005B092A"/>
    <w:rsid w:val="005B0A92"/>
    <w:rsid w:val="005B3562"/>
    <w:rsid w:val="005B6206"/>
    <w:rsid w:val="005B707C"/>
    <w:rsid w:val="005B74F3"/>
    <w:rsid w:val="005B76AA"/>
    <w:rsid w:val="005C12C0"/>
    <w:rsid w:val="005C1583"/>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7FF"/>
    <w:rsid w:val="005C7BB0"/>
    <w:rsid w:val="005D10E9"/>
    <w:rsid w:val="005D1219"/>
    <w:rsid w:val="005D1B0F"/>
    <w:rsid w:val="005D2305"/>
    <w:rsid w:val="005D2E0D"/>
    <w:rsid w:val="005D3263"/>
    <w:rsid w:val="005D3C82"/>
    <w:rsid w:val="005D3EFC"/>
    <w:rsid w:val="005D4E92"/>
    <w:rsid w:val="005D5EE9"/>
    <w:rsid w:val="005D70BB"/>
    <w:rsid w:val="005D7483"/>
    <w:rsid w:val="005E1D25"/>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085"/>
    <w:rsid w:val="0060380D"/>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F6F"/>
    <w:rsid w:val="00620857"/>
    <w:rsid w:val="00620D2B"/>
    <w:rsid w:val="00621191"/>
    <w:rsid w:val="006214B8"/>
    <w:rsid w:val="00621B57"/>
    <w:rsid w:val="00621F6A"/>
    <w:rsid w:val="0062352A"/>
    <w:rsid w:val="00623FCC"/>
    <w:rsid w:val="00624959"/>
    <w:rsid w:val="006260B2"/>
    <w:rsid w:val="00626A84"/>
    <w:rsid w:val="00627C07"/>
    <w:rsid w:val="00627C37"/>
    <w:rsid w:val="00630CEC"/>
    <w:rsid w:val="0063128D"/>
    <w:rsid w:val="0063260B"/>
    <w:rsid w:val="0063339E"/>
    <w:rsid w:val="00633599"/>
    <w:rsid w:val="006349A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173"/>
    <w:rsid w:val="00684C34"/>
    <w:rsid w:val="006859F7"/>
    <w:rsid w:val="00685BEB"/>
    <w:rsid w:val="00685FA8"/>
    <w:rsid w:val="006863F5"/>
    <w:rsid w:val="006866FF"/>
    <w:rsid w:val="00687ADE"/>
    <w:rsid w:val="0069174D"/>
    <w:rsid w:val="00692872"/>
    <w:rsid w:val="0069384A"/>
    <w:rsid w:val="00693A4A"/>
    <w:rsid w:val="00694A34"/>
    <w:rsid w:val="00695572"/>
    <w:rsid w:val="00695A6F"/>
    <w:rsid w:val="00695AF3"/>
    <w:rsid w:val="00695EA7"/>
    <w:rsid w:val="0069668D"/>
    <w:rsid w:val="006967BA"/>
    <w:rsid w:val="00696801"/>
    <w:rsid w:val="00696863"/>
    <w:rsid w:val="00696A7C"/>
    <w:rsid w:val="00696BD2"/>
    <w:rsid w:val="006A222A"/>
    <w:rsid w:val="006A2BB2"/>
    <w:rsid w:val="006A30CF"/>
    <w:rsid w:val="006A3AD8"/>
    <w:rsid w:val="006A7024"/>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4211"/>
    <w:rsid w:val="006D5C66"/>
    <w:rsid w:val="006D6145"/>
    <w:rsid w:val="006D7ABB"/>
    <w:rsid w:val="006D7E08"/>
    <w:rsid w:val="006E0750"/>
    <w:rsid w:val="006E0A27"/>
    <w:rsid w:val="006E1E13"/>
    <w:rsid w:val="006E22B9"/>
    <w:rsid w:val="006E26D1"/>
    <w:rsid w:val="006E2C1C"/>
    <w:rsid w:val="006E386A"/>
    <w:rsid w:val="006E4AF5"/>
    <w:rsid w:val="006E4B89"/>
    <w:rsid w:val="006E4CB6"/>
    <w:rsid w:val="006E5A3B"/>
    <w:rsid w:val="006E5D0F"/>
    <w:rsid w:val="006E623E"/>
    <w:rsid w:val="006E6E1A"/>
    <w:rsid w:val="006E7247"/>
    <w:rsid w:val="006E758F"/>
    <w:rsid w:val="006F089C"/>
    <w:rsid w:val="006F0C05"/>
    <w:rsid w:val="006F1C9A"/>
    <w:rsid w:val="006F368F"/>
    <w:rsid w:val="006F3A05"/>
    <w:rsid w:val="006F459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4546"/>
    <w:rsid w:val="00706342"/>
    <w:rsid w:val="007075BE"/>
    <w:rsid w:val="00707A44"/>
    <w:rsid w:val="00707CED"/>
    <w:rsid w:val="007112E8"/>
    <w:rsid w:val="007119AA"/>
    <w:rsid w:val="00711FA4"/>
    <w:rsid w:val="00712302"/>
    <w:rsid w:val="00712EB1"/>
    <w:rsid w:val="00713EB0"/>
    <w:rsid w:val="007143F5"/>
    <w:rsid w:val="00714E47"/>
    <w:rsid w:val="00717BEE"/>
    <w:rsid w:val="00720714"/>
    <w:rsid w:val="00721650"/>
    <w:rsid w:val="00721C97"/>
    <w:rsid w:val="00723523"/>
    <w:rsid w:val="0072491E"/>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661A"/>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45DE"/>
    <w:rsid w:val="0077523D"/>
    <w:rsid w:val="0077680C"/>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3EE"/>
    <w:rsid w:val="007B260E"/>
    <w:rsid w:val="007B3237"/>
    <w:rsid w:val="007B5BB5"/>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D147B"/>
    <w:rsid w:val="007D1543"/>
    <w:rsid w:val="007D1EC8"/>
    <w:rsid w:val="007D20A0"/>
    <w:rsid w:val="007D3D2E"/>
    <w:rsid w:val="007D4CF0"/>
    <w:rsid w:val="007D61AD"/>
    <w:rsid w:val="007D72DB"/>
    <w:rsid w:val="007E0C29"/>
    <w:rsid w:val="007E0D9B"/>
    <w:rsid w:val="007E1F6C"/>
    <w:rsid w:val="007E27CB"/>
    <w:rsid w:val="007E2CAE"/>
    <w:rsid w:val="007E398C"/>
    <w:rsid w:val="007E3E66"/>
    <w:rsid w:val="007E4B1F"/>
    <w:rsid w:val="007E4EE2"/>
    <w:rsid w:val="007E5311"/>
    <w:rsid w:val="007E7348"/>
    <w:rsid w:val="007F2BA0"/>
    <w:rsid w:val="007F32FD"/>
    <w:rsid w:val="007F37AF"/>
    <w:rsid w:val="007F3844"/>
    <w:rsid w:val="007F3961"/>
    <w:rsid w:val="007F3BAF"/>
    <w:rsid w:val="007F3F3F"/>
    <w:rsid w:val="007F45DC"/>
    <w:rsid w:val="007F53A4"/>
    <w:rsid w:val="007F556F"/>
    <w:rsid w:val="007F58F4"/>
    <w:rsid w:val="007F596F"/>
    <w:rsid w:val="007F5F19"/>
    <w:rsid w:val="007F6BE5"/>
    <w:rsid w:val="007F6F2B"/>
    <w:rsid w:val="007F7288"/>
    <w:rsid w:val="007F7C8A"/>
    <w:rsid w:val="00800842"/>
    <w:rsid w:val="00800EEA"/>
    <w:rsid w:val="0080166D"/>
    <w:rsid w:val="00803035"/>
    <w:rsid w:val="0080304E"/>
    <w:rsid w:val="00803EDD"/>
    <w:rsid w:val="008042C7"/>
    <w:rsid w:val="00806F4E"/>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27A0D"/>
    <w:rsid w:val="008305BC"/>
    <w:rsid w:val="00830D05"/>
    <w:rsid w:val="00831A50"/>
    <w:rsid w:val="0083427D"/>
    <w:rsid w:val="00835440"/>
    <w:rsid w:val="00835D41"/>
    <w:rsid w:val="00835FE2"/>
    <w:rsid w:val="0084038A"/>
    <w:rsid w:val="00840C11"/>
    <w:rsid w:val="00840F18"/>
    <w:rsid w:val="008418C6"/>
    <w:rsid w:val="00841AB5"/>
    <w:rsid w:val="00841E92"/>
    <w:rsid w:val="008425A7"/>
    <w:rsid w:val="00843FF6"/>
    <w:rsid w:val="00844418"/>
    <w:rsid w:val="00844F1C"/>
    <w:rsid w:val="0084656E"/>
    <w:rsid w:val="008466D0"/>
    <w:rsid w:val="00850547"/>
    <w:rsid w:val="00851510"/>
    <w:rsid w:val="008520A5"/>
    <w:rsid w:val="00852712"/>
    <w:rsid w:val="00852E47"/>
    <w:rsid w:val="00853D37"/>
    <w:rsid w:val="00853EC7"/>
    <w:rsid w:val="008558E8"/>
    <w:rsid w:val="0085711B"/>
    <w:rsid w:val="008571C2"/>
    <w:rsid w:val="008572A3"/>
    <w:rsid w:val="00857653"/>
    <w:rsid w:val="00857C57"/>
    <w:rsid w:val="00857E7A"/>
    <w:rsid w:val="00860695"/>
    <w:rsid w:val="00861485"/>
    <w:rsid w:val="00862679"/>
    <w:rsid w:val="00862B30"/>
    <w:rsid w:val="00863E54"/>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0FCE"/>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0E3C"/>
    <w:rsid w:val="008D20B7"/>
    <w:rsid w:val="008D229C"/>
    <w:rsid w:val="008D3163"/>
    <w:rsid w:val="008D3689"/>
    <w:rsid w:val="008D42FB"/>
    <w:rsid w:val="008D5DF1"/>
    <w:rsid w:val="008D6C92"/>
    <w:rsid w:val="008D6F79"/>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0BB"/>
    <w:rsid w:val="009032ED"/>
    <w:rsid w:val="00903730"/>
    <w:rsid w:val="00903938"/>
    <w:rsid w:val="00903BB6"/>
    <w:rsid w:val="00904382"/>
    <w:rsid w:val="00904F47"/>
    <w:rsid w:val="00904FCE"/>
    <w:rsid w:val="00907ECE"/>
    <w:rsid w:val="00907FE0"/>
    <w:rsid w:val="00910187"/>
    <w:rsid w:val="0091167C"/>
    <w:rsid w:val="009122F2"/>
    <w:rsid w:val="0091324E"/>
    <w:rsid w:val="00913AA5"/>
    <w:rsid w:val="00914EAC"/>
    <w:rsid w:val="00916B8B"/>
    <w:rsid w:val="0091706B"/>
    <w:rsid w:val="00917094"/>
    <w:rsid w:val="00917B52"/>
    <w:rsid w:val="009201AA"/>
    <w:rsid w:val="00920A21"/>
    <w:rsid w:val="0092386A"/>
    <w:rsid w:val="00924096"/>
    <w:rsid w:val="00924A5E"/>
    <w:rsid w:val="00924AAA"/>
    <w:rsid w:val="00924B8A"/>
    <w:rsid w:val="009257D0"/>
    <w:rsid w:val="0092634F"/>
    <w:rsid w:val="00926AFE"/>
    <w:rsid w:val="00926FCD"/>
    <w:rsid w:val="00930148"/>
    <w:rsid w:val="009302F4"/>
    <w:rsid w:val="00930D18"/>
    <w:rsid w:val="00931A5A"/>
    <w:rsid w:val="00932BFB"/>
    <w:rsid w:val="0093316F"/>
    <w:rsid w:val="0093333B"/>
    <w:rsid w:val="00933401"/>
    <w:rsid w:val="0093484C"/>
    <w:rsid w:val="00934FF5"/>
    <w:rsid w:val="009366F9"/>
    <w:rsid w:val="00936D73"/>
    <w:rsid w:val="0093746E"/>
    <w:rsid w:val="0094001D"/>
    <w:rsid w:val="00941101"/>
    <w:rsid w:val="00941D26"/>
    <w:rsid w:val="00942684"/>
    <w:rsid w:val="009427C3"/>
    <w:rsid w:val="00943330"/>
    <w:rsid w:val="00943EEF"/>
    <w:rsid w:val="00945C41"/>
    <w:rsid w:val="009469E3"/>
    <w:rsid w:val="00946AA2"/>
    <w:rsid w:val="009477E6"/>
    <w:rsid w:val="00947D34"/>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5D53"/>
    <w:rsid w:val="00966099"/>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1EC"/>
    <w:rsid w:val="0097768B"/>
    <w:rsid w:val="009777D9"/>
    <w:rsid w:val="009802FC"/>
    <w:rsid w:val="0098074F"/>
    <w:rsid w:val="009823A1"/>
    <w:rsid w:val="00983E47"/>
    <w:rsid w:val="00984586"/>
    <w:rsid w:val="00984871"/>
    <w:rsid w:val="00987E24"/>
    <w:rsid w:val="00987F81"/>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6003"/>
    <w:rsid w:val="009A796B"/>
    <w:rsid w:val="009A7D9E"/>
    <w:rsid w:val="009B0217"/>
    <w:rsid w:val="009B05B8"/>
    <w:rsid w:val="009B100B"/>
    <w:rsid w:val="009B182A"/>
    <w:rsid w:val="009B2C99"/>
    <w:rsid w:val="009B2E1B"/>
    <w:rsid w:val="009B3E5F"/>
    <w:rsid w:val="009B4D5C"/>
    <w:rsid w:val="009B5018"/>
    <w:rsid w:val="009B514A"/>
    <w:rsid w:val="009B55F4"/>
    <w:rsid w:val="009B5DBC"/>
    <w:rsid w:val="009B67C2"/>
    <w:rsid w:val="009B702E"/>
    <w:rsid w:val="009B7C80"/>
    <w:rsid w:val="009C01D8"/>
    <w:rsid w:val="009C215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083D"/>
    <w:rsid w:val="009F111E"/>
    <w:rsid w:val="009F2BB0"/>
    <w:rsid w:val="009F664B"/>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4AF"/>
    <w:rsid w:val="00A17DEF"/>
    <w:rsid w:val="00A20477"/>
    <w:rsid w:val="00A22CAB"/>
    <w:rsid w:val="00A24567"/>
    <w:rsid w:val="00A24BD0"/>
    <w:rsid w:val="00A24D42"/>
    <w:rsid w:val="00A24E95"/>
    <w:rsid w:val="00A25262"/>
    <w:rsid w:val="00A2655C"/>
    <w:rsid w:val="00A27F62"/>
    <w:rsid w:val="00A30AE2"/>
    <w:rsid w:val="00A30E91"/>
    <w:rsid w:val="00A3115D"/>
    <w:rsid w:val="00A31765"/>
    <w:rsid w:val="00A33393"/>
    <w:rsid w:val="00A34A0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59F0"/>
    <w:rsid w:val="00A56137"/>
    <w:rsid w:val="00A57705"/>
    <w:rsid w:val="00A57A10"/>
    <w:rsid w:val="00A57F1B"/>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3613"/>
    <w:rsid w:val="00A866F8"/>
    <w:rsid w:val="00A86728"/>
    <w:rsid w:val="00A870EC"/>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0BD1"/>
    <w:rsid w:val="00AB1BAC"/>
    <w:rsid w:val="00AB1F86"/>
    <w:rsid w:val="00AB2206"/>
    <w:rsid w:val="00AB25FD"/>
    <w:rsid w:val="00AB2A65"/>
    <w:rsid w:val="00AB31D8"/>
    <w:rsid w:val="00AB394A"/>
    <w:rsid w:val="00AB3CB4"/>
    <w:rsid w:val="00AB3E26"/>
    <w:rsid w:val="00AB3F5A"/>
    <w:rsid w:val="00AB40B7"/>
    <w:rsid w:val="00AB4D46"/>
    <w:rsid w:val="00AB5723"/>
    <w:rsid w:val="00AB596A"/>
    <w:rsid w:val="00AB5E61"/>
    <w:rsid w:val="00AB69A0"/>
    <w:rsid w:val="00AB745A"/>
    <w:rsid w:val="00AB7705"/>
    <w:rsid w:val="00AC0AEF"/>
    <w:rsid w:val="00AC0E7F"/>
    <w:rsid w:val="00AC2160"/>
    <w:rsid w:val="00AC381E"/>
    <w:rsid w:val="00AC3912"/>
    <w:rsid w:val="00AC4A19"/>
    <w:rsid w:val="00AC5323"/>
    <w:rsid w:val="00AC5387"/>
    <w:rsid w:val="00AC6D93"/>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798"/>
    <w:rsid w:val="00AF11D7"/>
    <w:rsid w:val="00AF13CF"/>
    <w:rsid w:val="00AF17BA"/>
    <w:rsid w:val="00AF2595"/>
    <w:rsid w:val="00AF3109"/>
    <w:rsid w:val="00AF3360"/>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383"/>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3E10"/>
    <w:rsid w:val="00B23E93"/>
    <w:rsid w:val="00B2474C"/>
    <w:rsid w:val="00B24DF8"/>
    <w:rsid w:val="00B26CDA"/>
    <w:rsid w:val="00B27702"/>
    <w:rsid w:val="00B31489"/>
    <w:rsid w:val="00B32C6D"/>
    <w:rsid w:val="00B32D1F"/>
    <w:rsid w:val="00B34379"/>
    <w:rsid w:val="00B355F3"/>
    <w:rsid w:val="00B359E5"/>
    <w:rsid w:val="00B35A0A"/>
    <w:rsid w:val="00B36FED"/>
    <w:rsid w:val="00B375D1"/>
    <w:rsid w:val="00B375F9"/>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5040"/>
    <w:rsid w:val="00B45382"/>
    <w:rsid w:val="00B46CD4"/>
    <w:rsid w:val="00B47D6C"/>
    <w:rsid w:val="00B50076"/>
    <w:rsid w:val="00B5043A"/>
    <w:rsid w:val="00B50D55"/>
    <w:rsid w:val="00B51836"/>
    <w:rsid w:val="00B5207B"/>
    <w:rsid w:val="00B52449"/>
    <w:rsid w:val="00B53066"/>
    <w:rsid w:val="00B5314A"/>
    <w:rsid w:val="00B53FC4"/>
    <w:rsid w:val="00B543DD"/>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4FE8"/>
    <w:rsid w:val="00B75488"/>
    <w:rsid w:val="00B754AA"/>
    <w:rsid w:val="00B75531"/>
    <w:rsid w:val="00B759E3"/>
    <w:rsid w:val="00B77B23"/>
    <w:rsid w:val="00B80254"/>
    <w:rsid w:val="00B80332"/>
    <w:rsid w:val="00B81270"/>
    <w:rsid w:val="00B82584"/>
    <w:rsid w:val="00B8337E"/>
    <w:rsid w:val="00B87243"/>
    <w:rsid w:val="00B87B9B"/>
    <w:rsid w:val="00B909CF"/>
    <w:rsid w:val="00B91FA5"/>
    <w:rsid w:val="00B9240E"/>
    <w:rsid w:val="00B9298B"/>
    <w:rsid w:val="00B93589"/>
    <w:rsid w:val="00B9462B"/>
    <w:rsid w:val="00B96086"/>
    <w:rsid w:val="00B96B55"/>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6DE6"/>
    <w:rsid w:val="00BB722C"/>
    <w:rsid w:val="00BB79C6"/>
    <w:rsid w:val="00BC035E"/>
    <w:rsid w:val="00BC0890"/>
    <w:rsid w:val="00BC0FDD"/>
    <w:rsid w:val="00BC1160"/>
    <w:rsid w:val="00BC1C8E"/>
    <w:rsid w:val="00BC1DC9"/>
    <w:rsid w:val="00BC2538"/>
    <w:rsid w:val="00BC35D7"/>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5A92"/>
    <w:rsid w:val="00BE5ADA"/>
    <w:rsid w:val="00BE6E6F"/>
    <w:rsid w:val="00BF0885"/>
    <w:rsid w:val="00BF0D23"/>
    <w:rsid w:val="00BF1713"/>
    <w:rsid w:val="00BF2806"/>
    <w:rsid w:val="00BF2E6C"/>
    <w:rsid w:val="00BF4251"/>
    <w:rsid w:val="00BF55BC"/>
    <w:rsid w:val="00BF5DF8"/>
    <w:rsid w:val="00BF7B3F"/>
    <w:rsid w:val="00BF7C6D"/>
    <w:rsid w:val="00BF7F17"/>
    <w:rsid w:val="00C04285"/>
    <w:rsid w:val="00C04415"/>
    <w:rsid w:val="00C04A55"/>
    <w:rsid w:val="00C04E8F"/>
    <w:rsid w:val="00C057E3"/>
    <w:rsid w:val="00C05B0A"/>
    <w:rsid w:val="00C05BDC"/>
    <w:rsid w:val="00C10965"/>
    <w:rsid w:val="00C11C44"/>
    <w:rsid w:val="00C11EC7"/>
    <w:rsid w:val="00C12A96"/>
    <w:rsid w:val="00C12AC4"/>
    <w:rsid w:val="00C12B74"/>
    <w:rsid w:val="00C15856"/>
    <w:rsid w:val="00C17110"/>
    <w:rsid w:val="00C17280"/>
    <w:rsid w:val="00C200A6"/>
    <w:rsid w:val="00C20A38"/>
    <w:rsid w:val="00C20A6F"/>
    <w:rsid w:val="00C21C37"/>
    <w:rsid w:val="00C222E1"/>
    <w:rsid w:val="00C22D73"/>
    <w:rsid w:val="00C23478"/>
    <w:rsid w:val="00C2401D"/>
    <w:rsid w:val="00C24FE1"/>
    <w:rsid w:val="00C2557C"/>
    <w:rsid w:val="00C275EA"/>
    <w:rsid w:val="00C31B2F"/>
    <w:rsid w:val="00C327AF"/>
    <w:rsid w:val="00C3365C"/>
    <w:rsid w:val="00C33A12"/>
    <w:rsid w:val="00C34B7B"/>
    <w:rsid w:val="00C34CCE"/>
    <w:rsid w:val="00C3587E"/>
    <w:rsid w:val="00C36863"/>
    <w:rsid w:val="00C36CEC"/>
    <w:rsid w:val="00C409C9"/>
    <w:rsid w:val="00C4104F"/>
    <w:rsid w:val="00C43375"/>
    <w:rsid w:val="00C4369B"/>
    <w:rsid w:val="00C44192"/>
    <w:rsid w:val="00C45784"/>
    <w:rsid w:val="00C45CEB"/>
    <w:rsid w:val="00C46F5A"/>
    <w:rsid w:val="00C50119"/>
    <w:rsid w:val="00C50427"/>
    <w:rsid w:val="00C50562"/>
    <w:rsid w:val="00C50587"/>
    <w:rsid w:val="00C5261B"/>
    <w:rsid w:val="00C545CA"/>
    <w:rsid w:val="00C558F4"/>
    <w:rsid w:val="00C55AB9"/>
    <w:rsid w:val="00C55B89"/>
    <w:rsid w:val="00C55D14"/>
    <w:rsid w:val="00C55D91"/>
    <w:rsid w:val="00C55DA6"/>
    <w:rsid w:val="00C5648D"/>
    <w:rsid w:val="00C56D83"/>
    <w:rsid w:val="00C60A5D"/>
    <w:rsid w:val="00C612A3"/>
    <w:rsid w:val="00C623F4"/>
    <w:rsid w:val="00C625C3"/>
    <w:rsid w:val="00C63639"/>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3E2"/>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132"/>
    <w:rsid w:val="00C9069B"/>
    <w:rsid w:val="00C920AF"/>
    <w:rsid w:val="00C921D6"/>
    <w:rsid w:val="00C92644"/>
    <w:rsid w:val="00C929E5"/>
    <w:rsid w:val="00C9397C"/>
    <w:rsid w:val="00C94453"/>
    <w:rsid w:val="00C946B6"/>
    <w:rsid w:val="00C948D8"/>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EB6"/>
    <w:rsid w:val="00CA3F7A"/>
    <w:rsid w:val="00CA47C0"/>
    <w:rsid w:val="00CA4953"/>
    <w:rsid w:val="00CA6198"/>
    <w:rsid w:val="00CA7F79"/>
    <w:rsid w:val="00CB1176"/>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087B"/>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64AF"/>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95A"/>
    <w:rsid w:val="00D2399D"/>
    <w:rsid w:val="00D2415B"/>
    <w:rsid w:val="00D24A3B"/>
    <w:rsid w:val="00D263CE"/>
    <w:rsid w:val="00D26AEB"/>
    <w:rsid w:val="00D27084"/>
    <w:rsid w:val="00D27308"/>
    <w:rsid w:val="00D2759F"/>
    <w:rsid w:val="00D27AFF"/>
    <w:rsid w:val="00D27E26"/>
    <w:rsid w:val="00D27F63"/>
    <w:rsid w:val="00D3030F"/>
    <w:rsid w:val="00D31044"/>
    <w:rsid w:val="00D321F3"/>
    <w:rsid w:val="00D32B3F"/>
    <w:rsid w:val="00D32BA8"/>
    <w:rsid w:val="00D32F8A"/>
    <w:rsid w:val="00D3304F"/>
    <w:rsid w:val="00D33765"/>
    <w:rsid w:val="00D348CD"/>
    <w:rsid w:val="00D34B30"/>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5E2"/>
    <w:rsid w:val="00D538C9"/>
    <w:rsid w:val="00D53A51"/>
    <w:rsid w:val="00D54F79"/>
    <w:rsid w:val="00D55F7A"/>
    <w:rsid w:val="00D56098"/>
    <w:rsid w:val="00D568FA"/>
    <w:rsid w:val="00D5736B"/>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496"/>
    <w:rsid w:val="00D876A4"/>
    <w:rsid w:val="00D879E3"/>
    <w:rsid w:val="00D910A1"/>
    <w:rsid w:val="00D91C8A"/>
    <w:rsid w:val="00D91F19"/>
    <w:rsid w:val="00D92C41"/>
    <w:rsid w:val="00D94021"/>
    <w:rsid w:val="00D948B7"/>
    <w:rsid w:val="00D94EB0"/>
    <w:rsid w:val="00D97B09"/>
    <w:rsid w:val="00D97CCF"/>
    <w:rsid w:val="00DA5058"/>
    <w:rsid w:val="00DA7D94"/>
    <w:rsid w:val="00DB3088"/>
    <w:rsid w:val="00DB3C73"/>
    <w:rsid w:val="00DB40BB"/>
    <w:rsid w:val="00DB457C"/>
    <w:rsid w:val="00DB470A"/>
    <w:rsid w:val="00DB52A9"/>
    <w:rsid w:val="00DB535E"/>
    <w:rsid w:val="00DB58F3"/>
    <w:rsid w:val="00DB6212"/>
    <w:rsid w:val="00DB6236"/>
    <w:rsid w:val="00DB6377"/>
    <w:rsid w:val="00DC00B3"/>
    <w:rsid w:val="00DC1A3D"/>
    <w:rsid w:val="00DC1A68"/>
    <w:rsid w:val="00DC1DDE"/>
    <w:rsid w:val="00DC1ED9"/>
    <w:rsid w:val="00DC3BB6"/>
    <w:rsid w:val="00DC41D9"/>
    <w:rsid w:val="00DC4548"/>
    <w:rsid w:val="00DC454C"/>
    <w:rsid w:val="00DC4F62"/>
    <w:rsid w:val="00DC678A"/>
    <w:rsid w:val="00DC6C62"/>
    <w:rsid w:val="00DD10F0"/>
    <w:rsid w:val="00DD15C9"/>
    <w:rsid w:val="00DD1830"/>
    <w:rsid w:val="00DD1D84"/>
    <w:rsid w:val="00DD258A"/>
    <w:rsid w:val="00DD25CD"/>
    <w:rsid w:val="00DD4498"/>
    <w:rsid w:val="00DD4C45"/>
    <w:rsid w:val="00DD603F"/>
    <w:rsid w:val="00DE1482"/>
    <w:rsid w:val="00DE148D"/>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2EBD"/>
    <w:rsid w:val="00DF3778"/>
    <w:rsid w:val="00DF4291"/>
    <w:rsid w:val="00DF5620"/>
    <w:rsid w:val="00DF6CD1"/>
    <w:rsid w:val="00DF7335"/>
    <w:rsid w:val="00DF78CD"/>
    <w:rsid w:val="00DF7BB9"/>
    <w:rsid w:val="00E002F2"/>
    <w:rsid w:val="00E00817"/>
    <w:rsid w:val="00E01D54"/>
    <w:rsid w:val="00E022BC"/>
    <w:rsid w:val="00E02B47"/>
    <w:rsid w:val="00E02B98"/>
    <w:rsid w:val="00E03757"/>
    <w:rsid w:val="00E03CE6"/>
    <w:rsid w:val="00E04FA4"/>
    <w:rsid w:val="00E0594F"/>
    <w:rsid w:val="00E05C2A"/>
    <w:rsid w:val="00E06171"/>
    <w:rsid w:val="00E07760"/>
    <w:rsid w:val="00E07B39"/>
    <w:rsid w:val="00E07B86"/>
    <w:rsid w:val="00E07B8A"/>
    <w:rsid w:val="00E10351"/>
    <w:rsid w:val="00E10D72"/>
    <w:rsid w:val="00E11D27"/>
    <w:rsid w:val="00E123CA"/>
    <w:rsid w:val="00E124D7"/>
    <w:rsid w:val="00E12549"/>
    <w:rsid w:val="00E1285F"/>
    <w:rsid w:val="00E12894"/>
    <w:rsid w:val="00E13822"/>
    <w:rsid w:val="00E13DCD"/>
    <w:rsid w:val="00E14D96"/>
    <w:rsid w:val="00E1518D"/>
    <w:rsid w:val="00E151A1"/>
    <w:rsid w:val="00E15C3C"/>
    <w:rsid w:val="00E15D39"/>
    <w:rsid w:val="00E1651C"/>
    <w:rsid w:val="00E16F65"/>
    <w:rsid w:val="00E16FE4"/>
    <w:rsid w:val="00E1770C"/>
    <w:rsid w:val="00E20407"/>
    <w:rsid w:val="00E2193D"/>
    <w:rsid w:val="00E222B1"/>
    <w:rsid w:val="00E228F4"/>
    <w:rsid w:val="00E239EC"/>
    <w:rsid w:val="00E24C90"/>
    <w:rsid w:val="00E266A3"/>
    <w:rsid w:val="00E26D8F"/>
    <w:rsid w:val="00E278A8"/>
    <w:rsid w:val="00E27BF5"/>
    <w:rsid w:val="00E30CB0"/>
    <w:rsid w:val="00E30CD9"/>
    <w:rsid w:val="00E30CE3"/>
    <w:rsid w:val="00E30FE0"/>
    <w:rsid w:val="00E310F3"/>
    <w:rsid w:val="00E315F8"/>
    <w:rsid w:val="00E3162A"/>
    <w:rsid w:val="00E324F5"/>
    <w:rsid w:val="00E3281C"/>
    <w:rsid w:val="00E336F7"/>
    <w:rsid w:val="00E346A7"/>
    <w:rsid w:val="00E34830"/>
    <w:rsid w:val="00E34CAE"/>
    <w:rsid w:val="00E354F5"/>
    <w:rsid w:val="00E3615E"/>
    <w:rsid w:val="00E3636F"/>
    <w:rsid w:val="00E36F0F"/>
    <w:rsid w:val="00E37D35"/>
    <w:rsid w:val="00E37DD2"/>
    <w:rsid w:val="00E37F27"/>
    <w:rsid w:val="00E416F8"/>
    <w:rsid w:val="00E42AB1"/>
    <w:rsid w:val="00E43F23"/>
    <w:rsid w:val="00E44C68"/>
    <w:rsid w:val="00E453E7"/>
    <w:rsid w:val="00E46DDE"/>
    <w:rsid w:val="00E47296"/>
    <w:rsid w:val="00E47376"/>
    <w:rsid w:val="00E47810"/>
    <w:rsid w:val="00E47A7D"/>
    <w:rsid w:val="00E47EEB"/>
    <w:rsid w:val="00E51157"/>
    <w:rsid w:val="00E513BA"/>
    <w:rsid w:val="00E51AAC"/>
    <w:rsid w:val="00E51B65"/>
    <w:rsid w:val="00E5343E"/>
    <w:rsid w:val="00E5520D"/>
    <w:rsid w:val="00E55D31"/>
    <w:rsid w:val="00E564D5"/>
    <w:rsid w:val="00E57BDD"/>
    <w:rsid w:val="00E61EAB"/>
    <w:rsid w:val="00E63395"/>
    <w:rsid w:val="00E64F76"/>
    <w:rsid w:val="00E665B1"/>
    <w:rsid w:val="00E66955"/>
    <w:rsid w:val="00E66BE0"/>
    <w:rsid w:val="00E67335"/>
    <w:rsid w:val="00E67474"/>
    <w:rsid w:val="00E67B41"/>
    <w:rsid w:val="00E707D7"/>
    <w:rsid w:val="00E726B9"/>
    <w:rsid w:val="00E73D0C"/>
    <w:rsid w:val="00E73F95"/>
    <w:rsid w:val="00E73FB1"/>
    <w:rsid w:val="00E7642B"/>
    <w:rsid w:val="00E76933"/>
    <w:rsid w:val="00E76984"/>
    <w:rsid w:val="00E76C05"/>
    <w:rsid w:val="00E76CD6"/>
    <w:rsid w:val="00E771FA"/>
    <w:rsid w:val="00E77877"/>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128E"/>
    <w:rsid w:val="00EE17EB"/>
    <w:rsid w:val="00EE1B0D"/>
    <w:rsid w:val="00EE1ED7"/>
    <w:rsid w:val="00EE3EB9"/>
    <w:rsid w:val="00EE5B48"/>
    <w:rsid w:val="00EE5B8D"/>
    <w:rsid w:val="00EE6004"/>
    <w:rsid w:val="00EF0562"/>
    <w:rsid w:val="00EF637F"/>
    <w:rsid w:val="00EF64BC"/>
    <w:rsid w:val="00EF7EBF"/>
    <w:rsid w:val="00F0043F"/>
    <w:rsid w:val="00F01565"/>
    <w:rsid w:val="00F032E4"/>
    <w:rsid w:val="00F03316"/>
    <w:rsid w:val="00F038AB"/>
    <w:rsid w:val="00F046B0"/>
    <w:rsid w:val="00F0537C"/>
    <w:rsid w:val="00F05B92"/>
    <w:rsid w:val="00F064DD"/>
    <w:rsid w:val="00F0699E"/>
    <w:rsid w:val="00F06AB8"/>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85F"/>
    <w:rsid w:val="00F23B22"/>
    <w:rsid w:val="00F23B55"/>
    <w:rsid w:val="00F25266"/>
    <w:rsid w:val="00F25400"/>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0D8"/>
    <w:rsid w:val="00F47EA4"/>
    <w:rsid w:val="00F50093"/>
    <w:rsid w:val="00F5092F"/>
    <w:rsid w:val="00F50A92"/>
    <w:rsid w:val="00F52020"/>
    <w:rsid w:val="00F5342F"/>
    <w:rsid w:val="00F53A44"/>
    <w:rsid w:val="00F54553"/>
    <w:rsid w:val="00F545C8"/>
    <w:rsid w:val="00F55874"/>
    <w:rsid w:val="00F55C11"/>
    <w:rsid w:val="00F56E01"/>
    <w:rsid w:val="00F6070F"/>
    <w:rsid w:val="00F614B8"/>
    <w:rsid w:val="00F62230"/>
    <w:rsid w:val="00F641E9"/>
    <w:rsid w:val="00F647AE"/>
    <w:rsid w:val="00F6494E"/>
    <w:rsid w:val="00F64E8D"/>
    <w:rsid w:val="00F652E2"/>
    <w:rsid w:val="00F65F15"/>
    <w:rsid w:val="00F66DFA"/>
    <w:rsid w:val="00F71C6D"/>
    <w:rsid w:val="00F71EB3"/>
    <w:rsid w:val="00F72263"/>
    <w:rsid w:val="00F7234C"/>
    <w:rsid w:val="00F731BE"/>
    <w:rsid w:val="00F7338A"/>
    <w:rsid w:val="00F73E08"/>
    <w:rsid w:val="00F74A3B"/>
    <w:rsid w:val="00F74CC5"/>
    <w:rsid w:val="00F7662B"/>
    <w:rsid w:val="00F801A1"/>
    <w:rsid w:val="00F8152C"/>
    <w:rsid w:val="00F818BE"/>
    <w:rsid w:val="00F832F8"/>
    <w:rsid w:val="00F83642"/>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5DA6"/>
    <w:rsid w:val="00F96E5A"/>
    <w:rsid w:val="00F97056"/>
    <w:rsid w:val="00F976C1"/>
    <w:rsid w:val="00F97C2F"/>
    <w:rsid w:val="00FA07B0"/>
    <w:rsid w:val="00FA0D51"/>
    <w:rsid w:val="00FA0D80"/>
    <w:rsid w:val="00FA115D"/>
    <w:rsid w:val="00FA1294"/>
    <w:rsid w:val="00FA1459"/>
    <w:rsid w:val="00FA18CE"/>
    <w:rsid w:val="00FA4C8A"/>
    <w:rsid w:val="00FA59AC"/>
    <w:rsid w:val="00FA5A94"/>
    <w:rsid w:val="00FA680B"/>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05C2"/>
    <w:rsid w:val="00FC17B3"/>
    <w:rsid w:val="00FC2669"/>
    <w:rsid w:val="00FC2781"/>
    <w:rsid w:val="00FC3205"/>
    <w:rsid w:val="00FC3449"/>
    <w:rsid w:val="00FC34AE"/>
    <w:rsid w:val="00FC3610"/>
    <w:rsid w:val="00FC4306"/>
    <w:rsid w:val="00FC56A5"/>
    <w:rsid w:val="00FC5E81"/>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366E"/>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760957290">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D91D5-A9FA-4339-9989-EB3F9919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4261</Words>
  <Characters>24288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NBS</Company>
  <LinksUpToDate>false</LinksUpToDate>
  <CharactersWithSpaces>28493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Mrvaljević Đorđe</dc:creator>
  <cp:keywords/>
  <cp:lastModifiedBy>Mršulja Ana</cp:lastModifiedBy>
  <cp:revision>36</cp:revision>
  <cp:lastPrinted>2023-03-02T12:16:00Z</cp:lastPrinted>
  <dcterms:created xsi:type="dcterms:W3CDTF">2024-04-23T10:23:00Z</dcterms:created>
  <dcterms:modified xsi:type="dcterms:W3CDTF">2024-04-29T13:07:00Z</dcterms:modified>
</cp:coreProperties>
</file>