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30A8" w:rsidRDefault="004530A8" w:rsidP="004530A8">
      <w:pPr>
        <w:jc w:val="right"/>
        <w:rPr>
          <w:rFonts w:ascii="Arial" w:hAnsi="Arial" w:cs="Arial"/>
          <w:b/>
          <w:color w:val="000000"/>
          <w:lang w:val="sr-Latn-ME"/>
        </w:rPr>
      </w:pPr>
      <w:r>
        <w:rPr>
          <w:rFonts w:ascii="Arial" w:hAnsi="Arial" w:cs="Arial"/>
          <w:b/>
          <w:color w:val="000000"/>
          <w:lang w:val="sr-Latn-ME"/>
        </w:rPr>
        <w:t xml:space="preserve">OBRAZAC 1  </w:t>
      </w:r>
    </w:p>
    <w:p w:rsidR="004530A8" w:rsidRDefault="004530A8" w:rsidP="004530A8">
      <w:pPr>
        <w:rPr>
          <w:rFonts w:ascii="Arial" w:hAnsi="Arial" w:cs="Arial"/>
          <w:color w:val="000000"/>
          <w:lang w:val="sr-Latn-ME"/>
        </w:rPr>
      </w:pPr>
    </w:p>
    <w:p w:rsidR="004530A8" w:rsidRPr="004530A8" w:rsidRDefault="004530A8" w:rsidP="004530A8">
      <w:pPr>
        <w:tabs>
          <w:tab w:val="left" w:pos="1701"/>
          <w:tab w:val="left" w:pos="4820"/>
        </w:tabs>
        <w:jc w:val="both"/>
        <w:rPr>
          <w:rFonts w:ascii="Arial" w:hAnsi="Arial" w:cs="Arial"/>
          <w:color w:val="000000"/>
          <w:lang w:val="sr-Latn-RS"/>
        </w:rPr>
      </w:pPr>
      <w:r w:rsidRPr="004530A8">
        <w:rPr>
          <w:rFonts w:ascii="Arial" w:hAnsi="Arial" w:cs="Arial"/>
          <w:color w:val="000000"/>
          <w:lang w:val="sr-Latn-RS"/>
        </w:rPr>
        <w:t>Opština Kotor</w:t>
      </w:r>
    </w:p>
    <w:p w:rsidR="004530A8" w:rsidRPr="004530A8" w:rsidRDefault="004530A8" w:rsidP="004530A8">
      <w:pPr>
        <w:jc w:val="both"/>
        <w:rPr>
          <w:rFonts w:ascii="Arial" w:hAnsi="Arial" w:cs="Arial"/>
          <w:lang w:val="sr-Latn-RS"/>
        </w:rPr>
      </w:pPr>
      <w:r w:rsidRPr="004530A8">
        <w:rPr>
          <w:rFonts w:ascii="Arial" w:hAnsi="Arial" w:cs="Arial"/>
          <w:lang w:val="sr-Latn-RS"/>
        </w:rPr>
        <w:t>Broj iz evidencije postup</w:t>
      </w:r>
      <w:r w:rsidR="00EA2959">
        <w:rPr>
          <w:rFonts w:ascii="Arial" w:hAnsi="Arial" w:cs="Arial"/>
          <w:lang w:val="sr-Latn-RS"/>
        </w:rPr>
        <w:t>aka javnih nabavki: 14-426/24-6695</w:t>
      </w:r>
    </w:p>
    <w:p w:rsidR="004530A8" w:rsidRPr="004530A8" w:rsidRDefault="004530A8" w:rsidP="004530A8">
      <w:pPr>
        <w:jc w:val="both"/>
        <w:rPr>
          <w:rFonts w:ascii="Arial" w:hAnsi="Arial" w:cs="Arial"/>
          <w:color w:val="000000"/>
          <w:lang w:val="sr-Latn-RS"/>
        </w:rPr>
      </w:pPr>
      <w:r w:rsidRPr="004530A8">
        <w:rPr>
          <w:rFonts w:ascii="Arial" w:hAnsi="Arial" w:cs="Arial"/>
          <w:color w:val="000000"/>
          <w:lang w:val="sr-Latn-RS"/>
        </w:rPr>
        <w:t>Redni b</w:t>
      </w:r>
      <w:r w:rsidR="00C75861">
        <w:rPr>
          <w:rFonts w:ascii="Arial" w:hAnsi="Arial" w:cs="Arial"/>
          <w:color w:val="000000"/>
          <w:lang w:val="sr-Latn-RS"/>
        </w:rPr>
        <w:t>r</w:t>
      </w:r>
      <w:r w:rsidR="00956847">
        <w:rPr>
          <w:rFonts w:ascii="Arial" w:hAnsi="Arial" w:cs="Arial"/>
          <w:color w:val="000000"/>
          <w:lang w:val="sr-Latn-RS"/>
        </w:rPr>
        <w:t>oj iz Plana javnih nabavki: 226</w:t>
      </w:r>
    </w:p>
    <w:p w:rsidR="004530A8" w:rsidRPr="004530A8" w:rsidRDefault="00EA2959" w:rsidP="004530A8">
      <w:pPr>
        <w:jc w:val="both"/>
        <w:rPr>
          <w:rFonts w:ascii="Arial" w:hAnsi="Arial" w:cs="Arial"/>
          <w:b/>
          <w:bCs/>
          <w:color w:val="000000"/>
          <w:lang w:val="sr-Latn-RS"/>
        </w:rPr>
      </w:pPr>
      <w:r>
        <w:rPr>
          <w:rFonts w:ascii="Arial" w:hAnsi="Arial" w:cs="Arial"/>
          <w:color w:val="000000"/>
          <w:lang w:val="sr-Latn-RS"/>
        </w:rPr>
        <w:t>Mjesto i datum: Kotor, 01.04.2024</w:t>
      </w:r>
      <w:r w:rsidR="004530A8" w:rsidRPr="004530A8">
        <w:rPr>
          <w:rFonts w:ascii="Arial" w:hAnsi="Arial" w:cs="Arial"/>
          <w:color w:val="000000"/>
          <w:lang w:val="sr-Latn-RS"/>
        </w:rPr>
        <w:t>.godine</w:t>
      </w:r>
    </w:p>
    <w:p w:rsidR="004530A8" w:rsidRDefault="004530A8" w:rsidP="004530A8">
      <w:pPr>
        <w:rPr>
          <w:rFonts w:ascii="Arial" w:hAnsi="Arial" w:cs="Arial"/>
          <w:lang w:val="sr-Latn-ME"/>
        </w:rPr>
      </w:pPr>
    </w:p>
    <w:p w:rsidR="004530A8" w:rsidRDefault="004530A8" w:rsidP="004530A8">
      <w:pPr>
        <w:rPr>
          <w:rFonts w:ascii="Arial" w:hAnsi="Arial" w:cs="Arial"/>
          <w:lang w:val="sr-Latn-ME"/>
        </w:rPr>
      </w:pPr>
    </w:p>
    <w:p w:rsidR="004530A8" w:rsidRDefault="004530A8" w:rsidP="004530A8">
      <w:pPr>
        <w:rPr>
          <w:rFonts w:ascii="Arial" w:hAnsi="Arial" w:cs="Arial"/>
          <w:lang w:val="sr-Latn-ME"/>
        </w:rPr>
      </w:pPr>
    </w:p>
    <w:p w:rsidR="004530A8" w:rsidRDefault="004530A8" w:rsidP="004530A8">
      <w:pPr>
        <w:tabs>
          <w:tab w:val="left" w:pos="1276"/>
          <w:tab w:val="left" w:pos="3261"/>
        </w:tabs>
        <w:jc w:val="both"/>
        <w:rPr>
          <w:rFonts w:ascii="Arial" w:hAnsi="Arial" w:cs="Arial"/>
          <w:b/>
          <w:bCs/>
          <w:color w:val="000000"/>
          <w:lang w:val="sr-Latn-ME"/>
        </w:rPr>
      </w:pPr>
      <w:r>
        <w:rPr>
          <w:rFonts w:ascii="Arial" w:hAnsi="Arial" w:cs="Arial"/>
          <w:lang w:val="sr-Latn-ME"/>
        </w:rPr>
        <w:t>Na osnovu člana 93 stav 1 Zakona o javnim nabavkama („Službeni list CG“, br. 074/19</w:t>
      </w:r>
      <w:r w:rsidR="00C75861">
        <w:rPr>
          <w:rFonts w:ascii="Arial" w:hAnsi="Arial" w:cs="Arial"/>
          <w:lang w:val="sr-Latn-ME"/>
        </w:rPr>
        <w:t>, 003/23</w:t>
      </w:r>
      <w:r>
        <w:rPr>
          <w:rFonts w:ascii="Arial" w:hAnsi="Arial" w:cs="Arial"/>
          <w:lang w:val="sr-Latn-ME"/>
        </w:rPr>
        <w:t>) Opština Kotor objavljuje</w:t>
      </w:r>
      <w:r>
        <w:rPr>
          <w:rFonts w:ascii="Arial" w:hAnsi="Arial" w:cs="Arial"/>
          <w:b/>
          <w:bCs/>
          <w:color w:val="000000"/>
          <w:lang w:val="sr-Latn-ME"/>
        </w:rPr>
        <w:t xml:space="preserve">        </w:t>
      </w:r>
    </w:p>
    <w:p w:rsidR="004530A8" w:rsidRDefault="004530A8" w:rsidP="004530A8">
      <w:pPr>
        <w:tabs>
          <w:tab w:val="left" w:pos="1276"/>
          <w:tab w:val="left" w:pos="3261"/>
        </w:tabs>
        <w:jc w:val="both"/>
        <w:rPr>
          <w:rFonts w:ascii="Arial" w:hAnsi="Arial" w:cs="Arial"/>
          <w:b/>
          <w:bCs/>
          <w:color w:val="000000"/>
          <w:lang w:val="sr-Latn-ME"/>
        </w:rPr>
      </w:pPr>
    </w:p>
    <w:p w:rsidR="004530A8" w:rsidRDefault="004530A8" w:rsidP="004530A8">
      <w:pPr>
        <w:tabs>
          <w:tab w:val="left" w:pos="1276"/>
          <w:tab w:val="left" w:pos="3261"/>
        </w:tabs>
        <w:jc w:val="both"/>
        <w:rPr>
          <w:rFonts w:ascii="Arial" w:hAnsi="Arial" w:cs="Arial"/>
          <w:b/>
          <w:bCs/>
          <w:color w:val="000000"/>
          <w:lang w:val="sr-Latn-ME"/>
        </w:rPr>
      </w:pPr>
    </w:p>
    <w:p w:rsidR="004530A8" w:rsidRDefault="004530A8" w:rsidP="004530A8">
      <w:pPr>
        <w:tabs>
          <w:tab w:val="left" w:pos="1276"/>
          <w:tab w:val="left" w:pos="3261"/>
        </w:tabs>
        <w:jc w:val="both"/>
        <w:rPr>
          <w:rFonts w:ascii="Arial" w:hAnsi="Arial" w:cs="Arial"/>
          <w:b/>
          <w:bCs/>
          <w:color w:val="000000"/>
          <w:lang w:val="sr-Latn-ME"/>
        </w:rPr>
      </w:pPr>
    </w:p>
    <w:p w:rsidR="004530A8" w:rsidRDefault="004530A8" w:rsidP="004530A8">
      <w:pPr>
        <w:tabs>
          <w:tab w:val="left" w:pos="1276"/>
          <w:tab w:val="left" w:pos="3261"/>
        </w:tabs>
        <w:jc w:val="both"/>
        <w:rPr>
          <w:rFonts w:ascii="Arial" w:hAnsi="Arial" w:cs="Arial"/>
          <w:b/>
          <w:bCs/>
          <w:color w:val="000000"/>
          <w:lang w:val="sr-Latn-ME"/>
        </w:rPr>
      </w:pPr>
    </w:p>
    <w:p w:rsidR="004530A8" w:rsidRDefault="004530A8" w:rsidP="004530A8">
      <w:pPr>
        <w:tabs>
          <w:tab w:val="left" w:pos="1276"/>
          <w:tab w:val="left" w:pos="3261"/>
        </w:tabs>
        <w:jc w:val="both"/>
        <w:rPr>
          <w:rFonts w:ascii="Arial" w:hAnsi="Arial" w:cs="Arial"/>
          <w:b/>
          <w:bCs/>
          <w:color w:val="000000"/>
          <w:lang w:val="sr-Latn-ME"/>
        </w:rPr>
      </w:pPr>
    </w:p>
    <w:p w:rsidR="004530A8" w:rsidRDefault="004530A8" w:rsidP="004530A8">
      <w:pPr>
        <w:tabs>
          <w:tab w:val="left" w:pos="1276"/>
          <w:tab w:val="left" w:pos="3261"/>
        </w:tabs>
        <w:jc w:val="both"/>
        <w:rPr>
          <w:rFonts w:ascii="Arial" w:hAnsi="Arial" w:cs="Arial"/>
          <w:lang w:val="sr-Latn-ME"/>
        </w:rPr>
      </w:pPr>
      <w:r>
        <w:rPr>
          <w:rFonts w:ascii="Arial" w:hAnsi="Arial" w:cs="Arial"/>
          <w:b/>
          <w:bCs/>
          <w:color w:val="000000"/>
          <w:lang w:val="sr-Latn-ME"/>
        </w:rPr>
        <w:t xml:space="preserve">                                          </w:t>
      </w:r>
      <w:r>
        <w:rPr>
          <w:rFonts w:ascii="Arial" w:hAnsi="Arial" w:cs="Arial"/>
          <w:b/>
          <w:bCs/>
          <w:color w:val="000000"/>
          <w:lang w:val="sr-Latn-ME"/>
        </w:rPr>
        <w:tab/>
      </w:r>
      <w:r>
        <w:rPr>
          <w:rFonts w:ascii="Arial" w:hAnsi="Arial" w:cs="Arial"/>
          <w:bCs/>
          <w:color w:val="000000"/>
          <w:lang w:val="sr-Latn-ME"/>
        </w:rPr>
        <w:t xml:space="preserve">                                                      </w:t>
      </w:r>
    </w:p>
    <w:p w:rsidR="004530A8" w:rsidRDefault="004530A8" w:rsidP="004530A8">
      <w:pPr>
        <w:keepNext/>
        <w:jc w:val="center"/>
        <w:outlineLvl w:val="0"/>
        <w:rPr>
          <w:rFonts w:ascii="Arial" w:hAnsi="Arial" w:cs="Arial"/>
          <w:b/>
          <w:bCs/>
          <w:color w:val="000000"/>
          <w:lang w:val="sr-Latn-ME"/>
        </w:rPr>
      </w:pPr>
    </w:p>
    <w:p w:rsidR="004530A8" w:rsidRDefault="004530A8" w:rsidP="004530A8">
      <w:pPr>
        <w:jc w:val="center"/>
        <w:rPr>
          <w:rFonts w:ascii="Arial" w:hAnsi="Arial" w:cs="Arial"/>
          <w:b/>
          <w:bCs/>
          <w:color w:val="000000"/>
          <w:sz w:val="28"/>
          <w:szCs w:val="28"/>
          <w:lang w:val="sr-Latn-ME"/>
        </w:rPr>
      </w:pPr>
      <w:r>
        <w:rPr>
          <w:rFonts w:ascii="Arial" w:hAnsi="Arial" w:cs="Arial"/>
          <w:b/>
          <w:bCs/>
          <w:color w:val="000000"/>
          <w:sz w:val="28"/>
          <w:szCs w:val="28"/>
          <w:lang w:val="sr-Latn-ME"/>
        </w:rPr>
        <w:t>TENDERSKU DOKUMENTACIJU</w:t>
      </w:r>
    </w:p>
    <w:p w:rsidR="004530A8" w:rsidRDefault="004530A8" w:rsidP="004530A8">
      <w:pPr>
        <w:jc w:val="center"/>
        <w:rPr>
          <w:rFonts w:ascii="Arial" w:hAnsi="Arial" w:cs="Arial"/>
          <w:b/>
          <w:bCs/>
          <w:color w:val="000000"/>
          <w:sz w:val="28"/>
          <w:szCs w:val="28"/>
          <w:lang w:val="sr-Latn-ME"/>
        </w:rPr>
      </w:pPr>
      <w:r>
        <w:rPr>
          <w:rFonts w:ascii="Arial" w:hAnsi="Arial" w:cs="Arial"/>
          <w:b/>
          <w:bCs/>
          <w:color w:val="000000"/>
          <w:sz w:val="28"/>
          <w:szCs w:val="28"/>
          <w:lang w:val="sr-Latn-ME"/>
        </w:rPr>
        <w:t>ZA OTVORENI POSTUPAK JAVNE NABAVKE</w:t>
      </w:r>
    </w:p>
    <w:p w:rsidR="004530A8" w:rsidRDefault="004530A8" w:rsidP="004530A8">
      <w:pPr>
        <w:jc w:val="center"/>
        <w:rPr>
          <w:rFonts w:ascii="Arial" w:hAnsi="Arial" w:cs="Arial"/>
          <w:b/>
          <w:bCs/>
          <w:color w:val="000000"/>
          <w:sz w:val="28"/>
          <w:szCs w:val="28"/>
          <w:lang w:val="sr-Latn-ME"/>
        </w:rPr>
      </w:pPr>
    </w:p>
    <w:p w:rsidR="00956847" w:rsidRDefault="00C846FD" w:rsidP="00C846FD">
      <w:pPr>
        <w:jc w:val="center"/>
        <w:rPr>
          <w:rFonts w:ascii="Arial" w:hAnsi="Arial" w:cs="Arial"/>
          <w:color w:val="000000"/>
          <w:lang w:val="sr-Latn-ME"/>
        </w:rPr>
      </w:pPr>
      <w:r>
        <w:rPr>
          <w:rFonts w:ascii="Arial" w:hAnsi="Arial" w:cs="Arial"/>
          <w:color w:val="000000"/>
          <w:lang w:val="sr-Latn-ME"/>
        </w:rPr>
        <w:t>z</w:t>
      </w:r>
      <w:r w:rsidR="004530A8">
        <w:rPr>
          <w:rFonts w:ascii="Arial" w:hAnsi="Arial" w:cs="Arial"/>
          <w:color w:val="000000"/>
          <w:lang w:val="sr-Latn-ME"/>
        </w:rPr>
        <w:t xml:space="preserve">a nabavku </w:t>
      </w:r>
      <w:r w:rsidR="00015074">
        <w:rPr>
          <w:rFonts w:ascii="Arial" w:hAnsi="Arial" w:cs="Arial"/>
          <w:color w:val="000000"/>
          <w:lang w:val="sr-Latn-ME"/>
        </w:rPr>
        <w:t xml:space="preserve">usluga </w:t>
      </w:r>
      <w:r w:rsidR="00956847">
        <w:rPr>
          <w:rFonts w:ascii="Arial" w:hAnsi="Arial" w:cs="Arial"/>
          <w:color w:val="000000"/>
          <w:lang w:val="sr-Latn-ME"/>
        </w:rPr>
        <w:t>obezbjeđenja</w:t>
      </w:r>
      <w:r w:rsidR="00956847" w:rsidRPr="00956847">
        <w:rPr>
          <w:rFonts w:ascii="Arial" w:hAnsi="Arial" w:cs="Arial"/>
          <w:color w:val="000000"/>
          <w:lang w:val="sr-Latn-ME"/>
        </w:rPr>
        <w:t xml:space="preserve"> gradskog zatvorenog bazena </w:t>
      </w:r>
    </w:p>
    <w:p w:rsidR="004530A8" w:rsidRDefault="004530A8" w:rsidP="00C846FD">
      <w:pPr>
        <w:jc w:val="center"/>
        <w:rPr>
          <w:rFonts w:ascii="Arial" w:hAnsi="Arial" w:cs="Arial"/>
          <w:color w:val="000000"/>
          <w:lang w:val="sr-Latn-ME"/>
        </w:rPr>
      </w:pPr>
      <w:r>
        <w:rPr>
          <w:rFonts w:ascii="Arial" w:hAnsi="Arial" w:cs="Arial"/>
          <w:color w:val="000000"/>
          <w:lang w:val="sr-Latn-ME"/>
        </w:rPr>
        <w:t>(predmet javne nabavke)</w:t>
      </w:r>
    </w:p>
    <w:p w:rsidR="004530A8" w:rsidRDefault="004530A8" w:rsidP="004530A8">
      <w:pPr>
        <w:rPr>
          <w:rFonts w:ascii="Arial" w:hAnsi="Arial" w:cs="Arial"/>
          <w:lang w:val="sr-Latn-ME"/>
        </w:rPr>
      </w:pPr>
    </w:p>
    <w:p w:rsidR="004530A8" w:rsidRDefault="004530A8" w:rsidP="004530A8">
      <w:pPr>
        <w:jc w:val="both"/>
        <w:rPr>
          <w:rFonts w:ascii="Arial" w:hAnsi="Arial" w:cs="Arial"/>
          <w:color w:val="000000"/>
          <w:lang w:val="sr-Latn-ME"/>
        </w:rPr>
      </w:pPr>
      <w:r>
        <w:rPr>
          <w:rFonts w:ascii="Arial" w:hAnsi="Arial" w:cs="Arial"/>
          <w:color w:val="000000"/>
          <w:lang w:val="sr-Latn-ME"/>
        </w:rPr>
        <w:t>Predmet nabavke se nabavlja:</w:t>
      </w:r>
    </w:p>
    <w:p w:rsidR="004530A8" w:rsidRDefault="004530A8" w:rsidP="004530A8">
      <w:pPr>
        <w:jc w:val="both"/>
        <w:rPr>
          <w:rFonts w:ascii="Arial" w:hAnsi="Arial" w:cs="Arial"/>
          <w:color w:val="000000"/>
          <w:lang w:val="sr-Latn-ME"/>
        </w:rPr>
      </w:pPr>
    </w:p>
    <w:p w:rsidR="004530A8" w:rsidRDefault="004530A8" w:rsidP="004530A8">
      <w:pPr>
        <w:jc w:val="both"/>
        <w:rPr>
          <w:rFonts w:ascii="Arial" w:hAnsi="Arial" w:cs="Arial"/>
          <w:color w:val="000000"/>
        </w:rPr>
      </w:pPr>
      <w:r w:rsidRPr="004530A8">
        <w:rPr>
          <w:rFonts w:ascii="Arial" w:hAnsi="Arial" w:cs="Arial"/>
          <w:color w:val="000000"/>
        </w:rPr>
        <w:sym w:font="Wingdings" w:char="F0A8"/>
      </w:r>
      <w:r w:rsidRPr="004530A8">
        <w:rPr>
          <w:rFonts w:ascii="Arial" w:hAnsi="Arial" w:cs="Arial"/>
          <w:color w:val="000000"/>
          <w:lang w:val="sr-Latn-ME"/>
        </w:rPr>
        <w:t xml:space="preserve"> </w:t>
      </w:r>
      <w:proofErr w:type="spellStart"/>
      <w:proofErr w:type="gramStart"/>
      <w:r w:rsidR="00015074">
        <w:rPr>
          <w:rFonts w:ascii="Arial" w:hAnsi="Arial" w:cs="Arial"/>
          <w:color w:val="000000"/>
        </w:rPr>
        <w:t>kao</w:t>
      </w:r>
      <w:proofErr w:type="spellEnd"/>
      <w:proofErr w:type="gramEnd"/>
      <w:r w:rsidR="00015074">
        <w:rPr>
          <w:rFonts w:ascii="Arial" w:hAnsi="Arial" w:cs="Arial"/>
          <w:color w:val="000000"/>
        </w:rPr>
        <w:t xml:space="preserve"> </w:t>
      </w:r>
      <w:proofErr w:type="spellStart"/>
      <w:r w:rsidR="00015074">
        <w:rPr>
          <w:rFonts w:ascii="Arial" w:hAnsi="Arial" w:cs="Arial"/>
          <w:color w:val="000000"/>
        </w:rPr>
        <w:t>cjelina</w:t>
      </w:r>
      <w:proofErr w:type="spellEnd"/>
    </w:p>
    <w:p w:rsidR="00DA4DD9" w:rsidRDefault="00DA4DD9" w:rsidP="004530A8">
      <w:pPr>
        <w:jc w:val="both"/>
        <w:rPr>
          <w:rFonts w:ascii="Arial" w:hAnsi="Arial" w:cs="Arial"/>
          <w:color w:val="000000"/>
        </w:rPr>
      </w:pPr>
    </w:p>
    <w:p w:rsidR="004530A8" w:rsidRDefault="004530A8" w:rsidP="004530A8">
      <w:pPr>
        <w:jc w:val="both"/>
        <w:rPr>
          <w:rFonts w:ascii="Arial" w:hAnsi="Arial" w:cs="Arial"/>
          <w:color w:val="000000"/>
        </w:rPr>
      </w:pPr>
    </w:p>
    <w:p w:rsidR="00015074" w:rsidRDefault="00015074" w:rsidP="004530A8">
      <w:pPr>
        <w:jc w:val="both"/>
        <w:rPr>
          <w:rFonts w:ascii="Arial" w:hAnsi="Arial" w:cs="Arial"/>
          <w:color w:val="000000"/>
        </w:rPr>
      </w:pPr>
    </w:p>
    <w:p w:rsidR="00015074" w:rsidRDefault="00015074" w:rsidP="004530A8">
      <w:pPr>
        <w:jc w:val="both"/>
        <w:rPr>
          <w:rFonts w:ascii="Arial" w:hAnsi="Arial" w:cs="Arial"/>
          <w:color w:val="000000"/>
        </w:rPr>
      </w:pPr>
    </w:p>
    <w:p w:rsidR="00015074" w:rsidRPr="004530A8" w:rsidRDefault="00015074" w:rsidP="004530A8">
      <w:pPr>
        <w:jc w:val="both"/>
        <w:rPr>
          <w:rFonts w:ascii="Arial" w:hAnsi="Arial" w:cs="Arial"/>
          <w:color w:val="000000"/>
          <w:lang w:val="sr-Latn-ME"/>
        </w:rPr>
      </w:pPr>
    </w:p>
    <w:p w:rsidR="004530A8" w:rsidRDefault="004530A8" w:rsidP="004530A8">
      <w:pPr>
        <w:rPr>
          <w:rFonts w:ascii="Arial" w:hAnsi="Arial" w:cs="Arial"/>
          <w:color w:val="000000"/>
        </w:rPr>
      </w:pPr>
    </w:p>
    <w:p w:rsidR="00C846FD" w:rsidRDefault="00C846FD" w:rsidP="004530A8">
      <w:pPr>
        <w:rPr>
          <w:rFonts w:ascii="Arial" w:hAnsi="Arial" w:cs="Arial"/>
          <w:color w:val="000000"/>
        </w:rPr>
      </w:pPr>
    </w:p>
    <w:p w:rsidR="00C846FD" w:rsidRDefault="00C846FD"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b/>
          <w:bCs/>
          <w:color w:val="000000"/>
        </w:rPr>
      </w:pPr>
    </w:p>
    <w:p w:rsidR="004530A8" w:rsidRDefault="004530A8" w:rsidP="004530A8">
      <w:pPr>
        <w:rPr>
          <w:rFonts w:ascii="Arial" w:hAnsi="Arial" w:cs="Arial"/>
          <w:b/>
          <w:bCs/>
          <w:color w:val="000000"/>
        </w:rPr>
      </w:pPr>
    </w:p>
    <w:p w:rsidR="00956847" w:rsidRDefault="00956847" w:rsidP="004530A8">
      <w:pPr>
        <w:rPr>
          <w:rFonts w:ascii="Arial" w:hAnsi="Arial" w:cs="Arial"/>
          <w:b/>
          <w:bCs/>
          <w:color w:val="000000"/>
        </w:rPr>
      </w:pPr>
    </w:p>
    <w:p w:rsidR="004530A8" w:rsidRDefault="004530A8" w:rsidP="004530A8">
      <w:pPr>
        <w:rPr>
          <w:rFonts w:ascii="Arial" w:hAnsi="Arial" w:cs="Arial"/>
          <w:color w:val="000000"/>
          <w:lang w:val="sr-Latn-ME"/>
        </w:rPr>
      </w:pPr>
    </w:p>
    <w:p w:rsidR="004530A8" w:rsidRDefault="004530A8" w:rsidP="004530A8">
      <w:pPr>
        <w:rPr>
          <w:rFonts w:ascii="Arial" w:hAnsi="Arial" w:cs="Arial"/>
          <w:color w:val="000000"/>
          <w:lang w:val="sr-Latn-ME"/>
        </w:rPr>
      </w:pPr>
    </w:p>
    <w:p w:rsidR="004530A8" w:rsidRDefault="00DA4DD9" w:rsidP="004530A8">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color w:val="000000"/>
          <w:szCs w:val="32"/>
          <w:lang w:val="sr-Latn-ME"/>
        </w:rPr>
      </w:pPr>
      <w:bookmarkStart w:id="0" w:name="_Toc62730553"/>
      <w:r>
        <w:rPr>
          <w:rFonts w:ascii="Arial" w:hAnsi="Arial"/>
          <w:b/>
          <w:color w:val="000000"/>
          <w:szCs w:val="32"/>
          <w:lang w:val="sr-Latn-ME"/>
        </w:rPr>
        <w:lastRenderedPageBreak/>
        <w:t>POZIV ZA NA</w:t>
      </w:r>
      <w:r w:rsidR="004530A8">
        <w:rPr>
          <w:rFonts w:ascii="Arial" w:hAnsi="Arial"/>
          <w:b/>
          <w:color w:val="000000"/>
          <w:szCs w:val="32"/>
          <w:lang w:val="sr-Latn-ME"/>
        </w:rPr>
        <w:t>METANJE</w:t>
      </w:r>
      <w:r w:rsidR="004530A8">
        <w:rPr>
          <w:color w:val="000000"/>
          <w:vertAlign w:val="superscript"/>
        </w:rPr>
        <w:footnoteReference w:id="1"/>
      </w:r>
      <w:bookmarkEnd w:id="0"/>
      <w:r w:rsidR="004530A8">
        <w:rPr>
          <w:rFonts w:ascii="Arial" w:hAnsi="Arial"/>
          <w:b/>
          <w:color w:val="000000"/>
          <w:szCs w:val="32"/>
          <w:lang w:val="sr-Latn-ME"/>
        </w:rPr>
        <w:t xml:space="preserve"> </w:t>
      </w:r>
    </w:p>
    <w:p w:rsidR="001F0AAF" w:rsidRPr="00082F68" w:rsidRDefault="004530A8" w:rsidP="00082F68">
      <w:pPr>
        <w:rPr>
          <w:rFonts w:ascii="Arial" w:hAnsi="Arial" w:cs="Arial"/>
          <w:b/>
          <w:bCs/>
          <w:color w:val="000000"/>
          <w:lang w:val="sr-Latn-ME"/>
        </w:rPr>
      </w:pPr>
      <w:r>
        <w:rPr>
          <w:rFonts w:ascii="Arial" w:hAnsi="Arial" w:cs="Arial"/>
          <w:b/>
          <w:bCs/>
          <w:color w:val="000000"/>
          <w:lang w:val="sr-Latn-ME"/>
        </w:rPr>
        <w:tab/>
      </w:r>
    </w:p>
    <w:p w:rsidR="00F326E8" w:rsidRDefault="00F326E8" w:rsidP="00F326E8">
      <w:pPr>
        <w:numPr>
          <w:ilvl w:val="0"/>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Podaci o naručiocu;</w:t>
      </w:r>
    </w:p>
    <w:p w:rsidR="00F326E8" w:rsidRDefault="00F326E8" w:rsidP="00F326E8">
      <w:pPr>
        <w:numPr>
          <w:ilvl w:val="0"/>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Podaci o postupku i predmetu javne nabavke: </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Vrsta postupka,</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Predmet javne nabavke (vrsta predmeta, naziv i opis predmeta),</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Procijenjena vrijednost predmeta nabavke</w:t>
      </w:r>
      <w:r>
        <w:rPr>
          <w:rFonts w:ascii="Arial" w:eastAsia="Calibri" w:hAnsi="Arial" w:cs="Arial"/>
          <w:color w:val="000000"/>
          <w:sz w:val="22"/>
          <w:szCs w:val="22"/>
          <w:vertAlign w:val="superscript"/>
          <w:lang w:val="sr-Latn-ME"/>
        </w:rPr>
        <w:footnoteReference w:id="2"/>
      </w:r>
      <w:r>
        <w:rPr>
          <w:rFonts w:ascii="Arial" w:eastAsia="Calibri" w:hAnsi="Arial" w:cs="Arial"/>
          <w:color w:val="000000"/>
          <w:sz w:val="22"/>
          <w:szCs w:val="22"/>
          <w:lang w:val="sr-Latn-ME"/>
        </w:rPr>
        <w:t>,</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Način nabavke: </w:t>
      </w:r>
    </w:p>
    <w:p w:rsidR="00F326E8" w:rsidRDefault="00F326E8" w:rsidP="00C032D5">
      <w:pPr>
        <w:numPr>
          <w:ilvl w:val="0"/>
          <w:numId w:val="5"/>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Cjelina, po partijama,</w:t>
      </w:r>
    </w:p>
    <w:p w:rsidR="00F326E8" w:rsidRDefault="00F326E8" w:rsidP="00C032D5">
      <w:pPr>
        <w:numPr>
          <w:ilvl w:val="0"/>
          <w:numId w:val="5"/>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Zajednička nabavka,</w:t>
      </w:r>
    </w:p>
    <w:p w:rsidR="00F326E8" w:rsidRDefault="00F326E8" w:rsidP="00C032D5">
      <w:pPr>
        <w:numPr>
          <w:ilvl w:val="0"/>
          <w:numId w:val="5"/>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Centralizovana nabavka,</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Posebni oblik nabavke:</w:t>
      </w:r>
    </w:p>
    <w:p w:rsidR="00F326E8" w:rsidRDefault="00F326E8" w:rsidP="00C032D5">
      <w:pPr>
        <w:numPr>
          <w:ilvl w:val="0"/>
          <w:numId w:val="6"/>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Okvirni sporazum,</w:t>
      </w:r>
    </w:p>
    <w:p w:rsidR="00F326E8" w:rsidRDefault="00F326E8" w:rsidP="00C032D5">
      <w:pPr>
        <w:numPr>
          <w:ilvl w:val="0"/>
          <w:numId w:val="6"/>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Dinamički sistem nabavki,</w:t>
      </w:r>
    </w:p>
    <w:p w:rsidR="00F326E8" w:rsidRDefault="00F326E8" w:rsidP="00C032D5">
      <w:pPr>
        <w:numPr>
          <w:ilvl w:val="0"/>
          <w:numId w:val="6"/>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Elektronska aukcija,</w:t>
      </w:r>
    </w:p>
    <w:p w:rsidR="00F326E8" w:rsidRDefault="00F326E8" w:rsidP="00C032D5">
      <w:pPr>
        <w:numPr>
          <w:ilvl w:val="0"/>
          <w:numId w:val="6"/>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Elektronski katalog,</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Uslovi za učešće u postupku javne nabavke i posebni osnovi za isključenje,</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Kriterijum za izbor najpovoljnije ponude,</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Način, mjesto i vrijeme podnošenja ponuda i otvaranja ponuda,</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za donošenje odluke o izboru,</w:t>
      </w:r>
    </w:p>
    <w:p w:rsidR="00F326E8" w:rsidRDefault="00F326E8" w:rsidP="00F326E8">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važenja ponude,</w:t>
      </w:r>
    </w:p>
    <w:p w:rsidR="00082F68" w:rsidRPr="00271B84" w:rsidRDefault="00F326E8" w:rsidP="00CD3D3F">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Garancija ponude</w:t>
      </w:r>
    </w:p>
    <w:p w:rsidR="00082F68" w:rsidRPr="007D445B" w:rsidRDefault="00082F68" w:rsidP="00CD3D3F">
      <w:pPr>
        <w:spacing w:after="160" w:line="256" w:lineRule="auto"/>
        <w:contextualSpacing/>
        <w:rPr>
          <w:rFonts w:ascii="Arial" w:eastAsia="Calibri" w:hAnsi="Arial" w:cs="Arial"/>
          <w:color w:val="000000"/>
          <w:sz w:val="22"/>
          <w:szCs w:val="22"/>
          <w:lang w:val="sr-Latn-ME"/>
        </w:rPr>
      </w:pPr>
    </w:p>
    <w:p w:rsidR="004530A8" w:rsidRDefault="004530A8" w:rsidP="004530A8">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color w:val="000000"/>
          <w:szCs w:val="32"/>
          <w:lang w:val="sr-Latn-ME"/>
        </w:rPr>
      </w:pPr>
      <w:bookmarkStart w:id="1" w:name="_Toc62730554"/>
      <w:r>
        <w:rPr>
          <w:rFonts w:ascii="Arial" w:hAnsi="Arial"/>
          <w:b/>
          <w:color w:val="000000"/>
          <w:szCs w:val="32"/>
          <w:lang w:val="sr-Latn-ME"/>
        </w:rPr>
        <w:t>TEHNIČKA SPECIFIKACIJA PREDMETA JAVNE NABAVKE</w:t>
      </w:r>
      <w:r>
        <w:rPr>
          <w:color w:val="000000"/>
          <w:vertAlign w:val="superscript"/>
        </w:rPr>
        <w:footnoteReference w:id="3"/>
      </w:r>
      <w:bookmarkEnd w:id="1"/>
    </w:p>
    <w:p w:rsidR="00F237D1" w:rsidRDefault="00F237D1" w:rsidP="004530A8">
      <w:pPr>
        <w:tabs>
          <w:tab w:val="left" w:pos="7065"/>
        </w:tabs>
        <w:rPr>
          <w:rFonts w:ascii="Arial" w:hAnsi="Arial" w:cs="Arial"/>
          <w:b/>
          <w:sz w:val="22"/>
          <w:szCs w:val="22"/>
          <w:lang w:val="sr-Latn-CS"/>
        </w:rPr>
      </w:pPr>
    </w:p>
    <w:p w:rsidR="00F237D1" w:rsidRDefault="00F237D1" w:rsidP="00C032D5">
      <w:pPr>
        <w:numPr>
          <w:ilvl w:val="0"/>
          <w:numId w:val="4"/>
        </w:numPr>
        <w:spacing w:after="160" w:line="259" w:lineRule="auto"/>
        <w:contextualSpacing/>
        <w:jc w:val="both"/>
        <w:rPr>
          <w:rFonts w:ascii="Arial" w:eastAsia="Calibri" w:hAnsi="Arial" w:cs="Arial"/>
          <w:b/>
          <w:color w:val="000000"/>
          <w:sz w:val="22"/>
          <w:szCs w:val="22"/>
          <w:lang w:val="sr-Latn-ME"/>
        </w:rPr>
      </w:pPr>
      <w:r w:rsidRPr="00082F68">
        <w:rPr>
          <w:rFonts w:ascii="Arial" w:eastAsia="Calibri" w:hAnsi="Arial" w:cs="Arial"/>
          <w:b/>
          <w:color w:val="000000"/>
          <w:sz w:val="22"/>
          <w:szCs w:val="22"/>
          <w:lang w:val="sr-Latn-ME"/>
        </w:rPr>
        <w:t>Naziv i opis predmeta nabavke u cjelini, po partijama i stavkama sa bitnim karakteristikama</w:t>
      </w:r>
    </w:p>
    <w:p w:rsidR="00DA4DD9" w:rsidRDefault="00DA4DD9" w:rsidP="00DA4DD9">
      <w:pPr>
        <w:spacing w:after="160" w:line="259" w:lineRule="auto"/>
        <w:ind w:left="720"/>
        <w:contextualSpacing/>
        <w:jc w:val="both"/>
        <w:rPr>
          <w:rFonts w:ascii="Arial" w:eastAsia="Calibri" w:hAnsi="Arial" w:cs="Arial"/>
          <w:b/>
          <w:color w:val="000000"/>
          <w:sz w:val="22"/>
          <w:szCs w:val="22"/>
          <w:lang w:val="sr-Latn-ME"/>
        </w:rPr>
      </w:pPr>
    </w:p>
    <w:p w:rsidR="004530A8" w:rsidRDefault="00015074" w:rsidP="00532358">
      <w:pPr>
        <w:spacing w:after="160" w:line="259" w:lineRule="auto"/>
        <w:ind w:left="720"/>
        <w:contextualSpacing/>
        <w:jc w:val="both"/>
        <w:rPr>
          <w:rFonts w:ascii="Arial" w:eastAsia="Calibri" w:hAnsi="Arial" w:cs="Arial"/>
          <w:b/>
          <w:color w:val="000000"/>
          <w:sz w:val="22"/>
          <w:szCs w:val="22"/>
          <w:lang w:val="sr-Latn-ME"/>
        </w:rPr>
      </w:pPr>
      <w:r>
        <w:rPr>
          <w:rFonts w:ascii="Arial" w:eastAsia="Calibri" w:hAnsi="Arial" w:cs="Arial"/>
          <w:b/>
          <w:color w:val="000000"/>
          <w:sz w:val="22"/>
          <w:szCs w:val="22"/>
          <w:lang w:val="sr-Latn-ME"/>
        </w:rPr>
        <w:t>U</w:t>
      </w:r>
      <w:r w:rsidR="00DA4DD9" w:rsidRPr="00DA4DD9">
        <w:rPr>
          <w:rFonts w:ascii="Arial" w:eastAsia="Calibri" w:hAnsi="Arial" w:cs="Arial"/>
          <w:b/>
          <w:color w:val="000000"/>
          <w:sz w:val="22"/>
          <w:szCs w:val="22"/>
          <w:lang w:val="sr-Latn-ME"/>
        </w:rPr>
        <w:t xml:space="preserve">sluge </w:t>
      </w:r>
      <w:r w:rsidR="00532358" w:rsidRPr="00532358">
        <w:rPr>
          <w:rFonts w:ascii="Arial" w:eastAsia="Calibri" w:hAnsi="Arial" w:cs="Arial"/>
          <w:b/>
          <w:color w:val="000000"/>
          <w:sz w:val="22"/>
          <w:szCs w:val="22"/>
          <w:lang w:val="sr-Latn-ME"/>
        </w:rPr>
        <w:t>obezbjeđenja gradskog zatvorenog bazena</w:t>
      </w:r>
    </w:p>
    <w:p w:rsidR="00532358" w:rsidRDefault="00532358" w:rsidP="00532358">
      <w:pPr>
        <w:spacing w:after="160" w:line="259" w:lineRule="auto"/>
        <w:ind w:left="720"/>
        <w:contextualSpacing/>
        <w:jc w:val="both"/>
        <w:rPr>
          <w:rFonts w:ascii="Arial" w:hAnsi="Arial" w:cs="Arial"/>
          <w:b/>
          <w:sz w:val="18"/>
          <w:szCs w:val="18"/>
          <w:lang w:val="sr-Latn-CS"/>
        </w:rPr>
      </w:pPr>
    </w:p>
    <w:tbl>
      <w:tblPr>
        <w:tblW w:w="9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2126"/>
        <w:gridCol w:w="4820"/>
        <w:gridCol w:w="992"/>
        <w:gridCol w:w="1134"/>
      </w:tblGrid>
      <w:tr w:rsidR="00425F4A" w:rsidRPr="006930AF" w:rsidTr="006930AF">
        <w:trPr>
          <w:trHeight w:val="122"/>
          <w:jc w:val="center"/>
        </w:trPr>
        <w:tc>
          <w:tcPr>
            <w:tcW w:w="738" w:type="dxa"/>
            <w:shd w:val="clear" w:color="auto" w:fill="auto"/>
          </w:tcPr>
          <w:p w:rsidR="00425F4A" w:rsidRPr="006930AF" w:rsidRDefault="00425F4A" w:rsidP="00425F4A">
            <w:pPr>
              <w:jc w:val="center"/>
              <w:rPr>
                <w:rFonts w:ascii="Arial" w:hAnsi="Arial" w:cs="Arial"/>
                <w:b/>
                <w:sz w:val="22"/>
                <w:szCs w:val="22"/>
                <w:lang w:val="sr-Latn-CS"/>
              </w:rPr>
            </w:pPr>
            <w:r w:rsidRPr="006930AF">
              <w:rPr>
                <w:rFonts w:ascii="Arial" w:hAnsi="Arial" w:cs="Arial"/>
                <w:b/>
                <w:sz w:val="22"/>
                <w:szCs w:val="22"/>
                <w:lang w:val="sr-Latn-CS"/>
              </w:rPr>
              <w:t>Red.br</w:t>
            </w:r>
          </w:p>
        </w:tc>
        <w:tc>
          <w:tcPr>
            <w:tcW w:w="2126" w:type="dxa"/>
            <w:shd w:val="clear" w:color="auto" w:fill="auto"/>
          </w:tcPr>
          <w:p w:rsidR="00425F4A" w:rsidRPr="006930AF" w:rsidRDefault="00425F4A" w:rsidP="00425F4A">
            <w:pPr>
              <w:jc w:val="center"/>
              <w:rPr>
                <w:rFonts w:ascii="Arial" w:hAnsi="Arial" w:cs="Arial"/>
                <w:b/>
                <w:sz w:val="22"/>
                <w:szCs w:val="22"/>
                <w:lang w:val="sr-Latn-CS"/>
              </w:rPr>
            </w:pPr>
            <w:r w:rsidRPr="006930AF">
              <w:rPr>
                <w:rFonts w:ascii="Arial" w:hAnsi="Arial" w:cs="Arial"/>
                <w:b/>
                <w:sz w:val="22"/>
                <w:szCs w:val="22"/>
                <w:lang w:val="sr-Latn-CS"/>
              </w:rPr>
              <w:t>Opis predmeta,odnosno dijela predmeta nabavke</w:t>
            </w:r>
          </w:p>
        </w:tc>
        <w:tc>
          <w:tcPr>
            <w:tcW w:w="4820" w:type="dxa"/>
            <w:shd w:val="clear" w:color="auto" w:fill="auto"/>
          </w:tcPr>
          <w:p w:rsidR="00425F4A" w:rsidRPr="006930AF" w:rsidRDefault="00425F4A" w:rsidP="00425F4A">
            <w:pPr>
              <w:jc w:val="center"/>
              <w:rPr>
                <w:rFonts w:ascii="Arial" w:hAnsi="Arial" w:cs="Arial"/>
                <w:b/>
                <w:sz w:val="22"/>
                <w:szCs w:val="22"/>
                <w:lang w:val="sr-Latn-CS"/>
              </w:rPr>
            </w:pPr>
            <w:r w:rsidRPr="006930AF">
              <w:rPr>
                <w:rFonts w:ascii="Arial" w:hAnsi="Arial" w:cs="Arial"/>
                <w:b/>
                <w:sz w:val="22"/>
                <w:szCs w:val="22"/>
                <w:lang w:val="sr-Latn-CS"/>
              </w:rPr>
              <w:t>Bitne karakteristike predmeta nabavke u pogledu kvakiteta,perfomansi i /ili dimenzija</w:t>
            </w:r>
          </w:p>
        </w:tc>
        <w:tc>
          <w:tcPr>
            <w:tcW w:w="992" w:type="dxa"/>
            <w:shd w:val="clear" w:color="auto" w:fill="auto"/>
          </w:tcPr>
          <w:p w:rsidR="00425F4A" w:rsidRPr="006930AF" w:rsidRDefault="00425F4A" w:rsidP="00425F4A">
            <w:pPr>
              <w:jc w:val="center"/>
              <w:rPr>
                <w:rFonts w:ascii="Arial" w:hAnsi="Arial" w:cs="Arial"/>
                <w:b/>
                <w:sz w:val="22"/>
                <w:szCs w:val="22"/>
                <w:lang w:val="sr-Latn-CS"/>
              </w:rPr>
            </w:pPr>
            <w:r w:rsidRPr="006930AF">
              <w:rPr>
                <w:rFonts w:ascii="Arial" w:hAnsi="Arial" w:cs="Arial"/>
                <w:b/>
                <w:sz w:val="22"/>
                <w:szCs w:val="22"/>
                <w:lang w:val="sr-Latn-CS"/>
              </w:rPr>
              <w:t>Jed.mjere</w:t>
            </w:r>
          </w:p>
        </w:tc>
        <w:tc>
          <w:tcPr>
            <w:tcW w:w="1134" w:type="dxa"/>
            <w:shd w:val="clear" w:color="auto" w:fill="auto"/>
          </w:tcPr>
          <w:p w:rsidR="00425F4A" w:rsidRPr="006930AF" w:rsidRDefault="00425F4A" w:rsidP="00425F4A">
            <w:pPr>
              <w:jc w:val="center"/>
              <w:rPr>
                <w:rFonts w:ascii="Arial" w:hAnsi="Arial" w:cs="Arial"/>
                <w:b/>
                <w:sz w:val="22"/>
                <w:szCs w:val="22"/>
                <w:lang w:val="sr-Latn-CS"/>
              </w:rPr>
            </w:pPr>
            <w:r w:rsidRPr="006930AF">
              <w:rPr>
                <w:rFonts w:ascii="Arial" w:hAnsi="Arial" w:cs="Arial"/>
                <w:b/>
                <w:sz w:val="22"/>
                <w:szCs w:val="22"/>
                <w:lang w:val="sr-Latn-CS"/>
              </w:rPr>
              <w:t xml:space="preserve">Količina </w:t>
            </w:r>
          </w:p>
        </w:tc>
      </w:tr>
      <w:tr w:rsidR="00425F4A" w:rsidRPr="006930AF" w:rsidTr="006930AF">
        <w:trPr>
          <w:trHeight w:val="122"/>
          <w:jc w:val="center"/>
        </w:trPr>
        <w:tc>
          <w:tcPr>
            <w:tcW w:w="738" w:type="dxa"/>
            <w:shd w:val="clear" w:color="auto" w:fill="auto"/>
          </w:tcPr>
          <w:p w:rsidR="00DA4DD9" w:rsidRDefault="00DA4DD9" w:rsidP="00425F4A">
            <w:pPr>
              <w:jc w:val="center"/>
              <w:rPr>
                <w:rFonts w:ascii="Arial" w:hAnsi="Arial" w:cs="Arial"/>
                <w:sz w:val="22"/>
                <w:szCs w:val="22"/>
                <w:lang w:val="sr-Latn-CS"/>
              </w:rPr>
            </w:pPr>
          </w:p>
          <w:p w:rsidR="00DA4DD9" w:rsidRDefault="00DA4DD9" w:rsidP="00425F4A">
            <w:pPr>
              <w:jc w:val="center"/>
              <w:rPr>
                <w:rFonts w:ascii="Arial" w:hAnsi="Arial" w:cs="Arial"/>
                <w:sz w:val="22"/>
                <w:szCs w:val="22"/>
                <w:lang w:val="sr-Latn-CS"/>
              </w:rPr>
            </w:pPr>
          </w:p>
          <w:p w:rsidR="00425F4A" w:rsidRPr="006930AF" w:rsidRDefault="00425F4A" w:rsidP="00425F4A">
            <w:pPr>
              <w:jc w:val="center"/>
              <w:rPr>
                <w:rFonts w:ascii="Arial" w:hAnsi="Arial" w:cs="Arial"/>
                <w:sz w:val="22"/>
                <w:szCs w:val="22"/>
                <w:lang w:val="sr-Latn-CS"/>
              </w:rPr>
            </w:pPr>
            <w:r w:rsidRPr="006930AF">
              <w:rPr>
                <w:rFonts w:ascii="Arial" w:hAnsi="Arial" w:cs="Arial"/>
                <w:sz w:val="22"/>
                <w:szCs w:val="22"/>
                <w:lang w:val="sr-Latn-CS"/>
              </w:rPr>
              <w:t>1.</w:t>
            </w:r>
          </w:p>
        </w:tc>
        <w:tc>
          <w:tcPr>
            <w:tcW w:w="2126" w:type="dxa"/>
            <w:shd w:val="clear" w:color="auto" w:fill="auto"/>
          </w:tcPr>
          <w:p w:rsidR="00425F4A" w:rsidRPr="006930AF" w:rsidRDefault="00DA4DD9" w:rsidP="00DA4DD9">
            <w:pPr>
              <w:jc w:val="both"/>
              <w:rPr>
                <w:rFonts w:ascii="Arial" w:hAnsi="Arial" w:cs="Arial"/>
                <w:sz w:val="22"/>
                <w:szCs w:val="22"/>
                <w:lang w:val="sr-Latn-CS"/>
              </w:rPr>
            </w:pPr>
            <w:r w:rsidRPr="00DA4DD9">
              <w:rPr>
                <w:rFonts w:ascii="Arial" w:hAnsi="Arial" w:cs="Arial"/>
                <w:sz w:val="22"/>
                <w:szCs w:val="22"/>
                <w:lang w:val="sr-Latn-CS"/>
              </w:rPr>
              <w:t>usluge fizičkog obezbjeđenja i nadzor zgrade zimskog bazena “Zoran Džimi Gopčević”</w:t>
            </w:r>
          </w:p>
        </w:tc>
        <w:tc>
          <w:tcPr>
            <w:tcW w:w="4820" w:type="dxa"/>
            <w:shd w:val="clear" w:color="auto" w:fill="auto"/>
          </w:tcPr>
          <w:p w:rsidR="00425F4A" w:rsidRDefault="00DA4DD9" w:rsidP="00DA4DD9">
            <w:pPr>
              <w:jc w:val="both"/>
              <w:rPr>
                <w:rFonts w:ascii="Arial" w:hAnsi="Arial" w:cs="Arial"/>
                <w:sz w:val="22"/>
                <w:szCs w:val="22"/>
                <w:lang w:val="sr-Latn-CS"/>
              </w:rPr>
            </w:pPr>
            <w:r>
              <w:rPr>
                <w:rFonts w:ascii="Arial" w:hAnsi="Arial" w:cs="Arial"/>
                <w:sz w:val="22"/>
                <w:szCs w:val="22"/>
                <w:lang w:val="sr-Latn-CS"/>
              </w:rPr>
              <w:t>u</w:t>
            </w:r>
            <w:r w:rsidRPr="00DA4DD9">
              <w:rPr>
                <w:rFonts w:ascii="Arial" w:hAnsi="Arial" w:cs="Arial"/>
                <w:sz w:val="22"/>
                <w:szCs w:val="22"/>
                <w:lang w:val="sr-Latn-CS"/>
              </w:rPr>
              <w:t>sluge fizičkog obezbjeđenja zgrade (un</w:t>
            </w:r>
            <w:r>
              <w:rPr>
                <w:rFonts w:ascii="Arial" w:hAnsi="Arial" w:cs="Arial"/>
                <w:sz w:val="22"/>
                <w:szCs w:val="22"/>
                <w:lang w:val="sr-Latn-CS"/>
              </w:rPr>
              <w:t xml:space="preserve">utar zgrade i krug oko zgrade, </w:t>
            </w:r>
            <w:r w:rsidRPr="00DA4DD9">
              <w:rPr>
                <w:rFonts w:ascii="Arial" w:hAnsi="Arial" w:cs="Arial"/>
                <w:sz w:val="22"/>
                <w:szCs w:val="22"/>
                <w:lang w:val="sr-Latn-CS"/>
              </w:rPr>
              <w:t>svakog radnog dana, subotom i nedeljom, državnim i vjerskim praznikom od 00:00 do 24:00 časova)</w:t>
            </w:r>
            <w:r w:rsidR="00924D47">
              <w:rPr>
                <w:rFonts w:ascii="Arial" w:hAnsi="Arial" w:cs="Arial"/>
                <w:sz w:val="22"/>
                <w:szCs w:val="22"/>
                <w:lang w:val="sr-Latn-CS"/>
              </w:rPr>
              <w:t>.</w:t>
            </w:r>
          </w:p>
          <w:p w:rsidR="00924D47" w:rsidRDefault="00924D47" w:rsidP="00DA4DD9">
            <w:pPr>
              <w:jc w:val="both"/>
              <w:rPr>
                <w:rFonts w:ascii="Arial" w:hAnsi="Arial" w:cs="Arial"/>
                <w:sz w:val="22"/>
                <w:szCs w:val="22"/>
                <w:lang w:val="sr-Latn-CS"/>
              </w:rPr>
            </w:pPr>
          </w:p>
          <w:p w:rsidR="00924D47" w:rsidRPr="006930AF" w:rsidRDefault="00924D47" w:rsidP="00DA4DD9">
            <w:pPr>
              <w:jc w:val="both"/>
              <w:rPr>
                <w:rFonts w:ascii="Arial" w:hAnsi="Arial" w:cs="Arial"/>
                <w:sz w:val="22"/>
                <w:szCs w:val="22"/>
                <w:lang w:val="sr-Latn-CS"/>
              </w:rPr>
            </w:pPr>
            <w:r>
              <w:rPr>
                <w:rFonts w:ascii="Arial" w:hAnsi="Arial" w:cs="Arial"/>
                <w:sz w:val="22"/>
                <w:szCs w:val="22"/>
                <w:lang w:val="sr-Latn-CS"/>
              </w:rPr>
              <w:t>Interventni vod sa službenim vozilom</w:t>
            </w:r>
          </w:p>
        </w:tc>
        <w:tc>
          <w:tcPr>
            <w:tcW w:w="992" w:type="dxa"/>
            <w:shd w:val="clear" w:color="auto" w:fill="auto"/>
          </w:tcPr>
          <w:p w:rsidR="009C3559" w:rsidRDefault="009C3559" w:rsidP="00DA4DD9">
            <w:pPr>
              <w:rPr>
                <w:rFonts w:ascii="Arial" w:hAnsi="Arial" w:cs="Arial"/>
                <w:sz w:val="22"/>
                <w:szCs w:val="22"/>
                <w:lang w:val="sr-Latn-CS"/>
              </w:rPr>
            </w:pPr>
          </w:p>
          <w:p w:rsidR="009C3559" w:rsidRDefault="009C3559" w:rsidP="00DA4DD9">
            <w:pPr>
              <w:rPr>
                <w:rFonts w:ascii="Arial" w:hAnsi="Arial" w:cs="Arial"/>
                <w:sz w:val="22"/>
                <w:szCs w:val="22"/>
                <w:lang w:val="sr-Latn-CS"/>
              </w:rPr>
            </w:pPr>
          </w:p>
          <w:p w:rsidR="00425F4A" w:rsidRPr="006930AF" w:rsidRDefault="009C3559" w:rsidP="00DA4DD9">
            <w:pPr>
              <w:rPr>
                <w:rFonts w:ascii="Arial" w:hAnsi="Arial" w:cs="Arial"/>
                <w:sz w:val="22"/>
                <w:szCs w:val="22"/>
                <w:lang w:val="sr-Latn-CS"/>
              </w:rPr>
            </w:pPr>
            <w:r>
              <w:rPr>
                <w:rFonts w:ascii="Arial" w:hAnsi="Arial" w:cs="Arial"/>
                <w:sz w:val="22"/>
                <w:szCs w:val="22"/>
                <w:lang w:val="sr-Latn-CS"/>
              </w:rPr>
              <w:t>čas</w:t>
            </w:r>
          </w:p>
        </w:tc>
        <w:tc>
          <w:tcPr>
            <w:tcW w:w="1134" w:type="dxa"/>
            <w:shd w:val="clear" w:color="auto" w:fill="auto"/>
          </w:tcPr>
          <w:p w:rsidR="009C3559" w:rsidRDefault="009C3559" w:rsidP="00425F4A">
            <w:pPr>
              <w:jc w:val="center"/>
              <w:rPr>
                <w:rFonts w:ascii="Arial" w:hAnsi="Arial" w:cs="Arial"/>
                <w:sz w:val="22"/>
                <w:szCs w:val="22"/>
                <w:lang w:val="sr-Latn-CS"/>
              </w:rPr>
            </w:pPr>
          </w:p>
          <w:p w:rsidR="009C3559" w:rsidRDefault="009C3559" w:rsidP="00425F4A">
            <w:pPr>
              <w:jc w:val="center"/>
              <w:rPr>
                <w:rFonts w:ascii="Arial" w:hAnsi="Arial" w:cs="Arial"/>
                <w:sz w:val="22"/>
                <w:szCs w:val="22"/>
                <w:lang w:val="sr-Latn-CS"/>
              </w:rPr>
            </w:pPr>
          </w:p>
          <w:p w:rsidR="00425F4A" w:rsidRPr="006930AF" w:rsidRDefault="00924D47" w:rsidP="00425F4A">
            <w:pPr>
              <w:jc w:val="center"/>
              <w:rPr>
                <w:rFonts w:ascii="Arial" w:hAnsi="Arial" w:cs="Arial"/>
                <w:sz w:val="22"/>
                <w:szCs w:val="22"/>
                <w:lang w:val="sr-Latn-CS"/>
              </w:rPr>
            </w:pPr>
            <w:r>
              <w:rPr>
                <w:rFonts w:ascii="Arial" w:hAnsi="Arial" w:cs="Arial"/>
                <w:sz w:val="22"/>
                <w:szCs w:val="22"/>
                <w:lang w:val="sr-Latn-CS"/>
              </w:rPr>
              <w:t>8784</w:t>
            </w:r>
          </w:p>
        </w:tc>
      </w:tr>
    </w:tbl>
    <w:p w:rsidR="006930AF" w:rsidRDefault="006930AF" w:rsidP="006930AF">
      <w:pPr>
        <w:pStyle w:val="NoSpacing"/>
        <w:jc w:val="both"/>
        <w:rPr>
          <w:rFonts w:ascii="Arial" w:hAnsi="Arial" w:cs="Arial"/>
          <w:b/>
          <w:color w:val="000000"/>
          <w:sz w:val="22"/>
          <w:szCs w:val="22"/>
          <w:lang w:val="sr-Latn-CS"/>
        </w:rPr>
      </w:pPr>
    </w:p>
    <w:p w:rsidR="00DA4DD9" w:rsidRDefault="00DA4DD9" w:rsidP="006930AF">
      <w:pPr>
        <w:pStyle w:val="NoSpacing"/>
        <w:jc w:val="both"/>
        <w:rPr>
          <w:rFonts w:ascii="Arial" w:hAnsi="Arial" w:cs="Arial"/>
          <w:b/>
          <w:color w:val="000000"/>
          <w:sz w:val="22"/>
          <w:szCs w:val="22"/>
          <w:lang w:val="sr-Latn-CS"/>
        </w:rPr>
      </w:pPr>
    </w:p>
    <w:p w:rsidR="00B17D02" w:rsidRPr="009518B1" w:rsidRDefault="00B17D02" w:rsidP="006930AF">
      <w:pPr>
        <w:pStyle w:val="NoSpacing"/>
        <w:jc w:val="both"/>
        <w:rPr>
          <w:rFonts w:ascii="Arial" w:hAnsi="Arial" w:cs="Arial"/>
          <w:b/>
          <w:color w:val="000000"/>
          <w:sz w:val="22"/>
          <w:szCs w:val="22"/>
          <w:lang w:val="sr-Latn-CS"/>
        </w:rPr>
      </w:pPr>
    </w:p>
    <w:p w:rsidR="004530A8" w:rsidRPr="00082F68" w:rsidRDefault="00F237D1" w:rsidP="004530A8">
      <w:pPr>
        <w:rPr>
          <w:rFonts w:ascii="Arial" w:eastAsia="Calibri" w:hAnsi="Arial" w:cs="Arial"/>
          <w:b/>
          <w:color w:val="000000"/>
          <w:sz w:val="22"/>
          <w:szCs w:val="22"/>
          <w:lang w:val="sr-Latn-ME"/>
        </w:rPr>
      </w:pPr>
      <w:r w:rsidRPr="00082F68">
        <w:rPr>
          <w:rFonts w:ascii="Arial" w:eastAsia="Calibri" w:hAnsi="Arial" w:cs="Arial"/>
          <w:b/>
          <w:color w:val="000000"/>
          <w:sz w:val="22"/>
          <w:szCs w:val="22"/>
          <w:lang w:val="sr-Latn-ME"/>
        </w:rPr>
        <w:t>2. Zahtjevi u pogledu načina izvršavanja predmeta nabavke koji su od značaja za sačinjavanje ponude i izvršenje ugovora</w:t>
      </w:r>
    </w:p>
    <w:p w:rsidR="00F237D1" w:rsidRDefault="00F237D1" w:rsidP="004530A8">
      <w:pPr>
        <w:rPr>
          <w:rFonts w:ascii="Arial" w:eastAsia="Calibri" w:hAnsi="Arial" w:cs="Arial"/>
          <w:color w:val="000000"/>
          <w:sz w:val="22"/>
          <w:szCs w:val="22"/>
          <w:lang w:val="sr-Latn-ME"/>
        </w:rPr>
      </w:pPr>
    </w:p>
    <w:p w:rsidR="00F237D1" w:rsidRPr="005001DE" w:rsidRDefault="007D445B" w:rsidP="004530A8">
      <w:pPr>
        <w:rPr>
          <w:rFonts w:ascii="Arial" w:eastAsia="Calibri" w:hAnsi="Arial" w:cs="Arial"/>
          <w:color w:val="000000"/>
          <w:sz w:val="22"/>
          <w:szCs w:val="22"/>
          <w:lang w:val="sr-Latn-ME"/>
        </w:rPr>
      </w:pPr>
      <w:r w:rsidRPr="005001DE">
        <w:rPr>
          <w:rFonts w:ascii="Arial" w:hAnsi="Arial" w:cs="Arial"/>
          <w:color w:val="000000"/>
          <w:sz w:val="22"/>
          <w:szCs w:val="22"/>
        </w:rPr>
        <w:sym w:font="Wingdings" w:char="F0A8"/>
      </w:r>
      <w:r w:rsidRPr="005001DE">
        <w:rPr>
          <w:rFonts w:ascii="Arial" w:hAnsi="Arial" w:cs="Arial"/>
          <w:color w:val="000000"/>
          <w:sz w:val="22"/>
          <w:szCs w:val="22"/>
          <w:lang w:val="sr-Latn-ME"/>
        </w:rPr>
        <w:t xml:space="preserve"> </w:t>
      </w:r>
      <w:r w:rsidR="00243C0C" w:rsidRPr="005001DE">
        <w:rPr>
          <w:rFonts w:ascii="Arial" w:eastAsia="Calibri" w:hAnsi="Arial" w:cs="Arial"/>
          <w:color w:val="000000"/>
          <w:sz w:val="22"/>
          <w:szCs w:val="22"/>
          <w:lang w:val="sr-Latn-ME"/>
        </w:rPr>
        <w:t>Rok važenja ponude: 9</w:t>
      </w:r>
      <w:r w:rsidR="00F237D1" w:rsidRPr="005001DE">
        <w:rPr>
          <w:rFonts w:ascii="Arial" w:eastAsia="Calibri" w:hAnsi="Arial" w:cs="Arial"/>
          <w:color w:val="000000"/>
          <w:sz w:val="22"/>
          <w:szCs w:val="22"/>
          <w:lang w:val="sr-Latn-ME"/>
        </w:rPr>
        <w:t>0 dana od dana javnog</w:t>
      </w:r>
      <w:r w:rsidR="0016089D" w:rsidRPr="005001DE">
        <w:rPr>
          <w:rFonts w:ascii="Arial" w:eastAsia="Calibri" w:hAnsi="Arial" w:cs="Arial"/>
          <w:color w:val="000000"/>
          <w:sz w:val="22"/>
          <w:szCs w:val="22"/>
          <w:lang w:val="sr-Latn-ME"/>
        </w:rPr>
        <w:t xml:space="preserve"> </w:t>
      </w:r>
      <w:r w:rsidR="00F237D1" w:rsidRPr="005001DE">
        <w:rPr>
          <w:rFonts w:ascii="Arial" w:eastAsia="Calibri" w:hAnsi="Arial" w:cs="Arial"/>
          <w:color w:val="000000"/>
          <w:sz w:val="22"/>
          <w:szCs w:val="22"/>
          <w:lang w:val="sr-Latn-ME"/>
        </w:rPr>
        <w:t>otvaranja ponuda</w:t>
      </w:r>
    </w:p>
    <w:p w:rsidR="00F237D1" w:rsidRPr="005001DE" w:rsidRDefault="00F237D1" w:rsidP="004530A8">
      <w:pPr>
        <w:rPr>
          <w:rFonts w:ascii="Arial" w:eastAsia="Calibri" w:hAnsi="Arial" w:cs="Arial"/>
          <w:color w:val="000000"/>
          <w:sz w:val="22"/>
          <w:szCs w:val="22"/>
          <w:lang w:val="sr-Latn-ME"/>
        </w:rPr>
      </w:pPr>
    </w:p>
    <w:p w:rsidR="00F237D1" w:rsidRDefault="00F237D1" w:rsidP="00F237D1">
      <w:pPr>
        <w:jc w:val="both"/>
        <w:rPr>
          <w:rFonts w:ascii="Arial" w:hAnsi="Arial" w:cs="Arial"/>
          <w:color w:val="000000"/>
          <w:sz w:val="22"/>
          <w:szCs w:val="22"/>
          <w:lang w:val="sr-Latn-ME"/>
        </w:rPr>
      </w:pPr>
      <w:r w:rsidRPr="005001DE">
        <w:rPr>
          <w:rFonts w:ascii="Arial" w:hAnsi="Arial" w:cs="Arial"/>
          <w:color w:val="000000"/>
          <w:sz w:val="22"/>
          <w:szCs w:val="22"/>
        </w:rPr>
        <w:sym w:font="Wingdings" w:char="F0A8"/>
      </w:r>
      <w:r w:rsidRPr="005001DE">
        <w:rPr>
          <w:rFonts w:ascii="Arial" w:hAnsi="Arial" w:cs="Arial"/>
          <w:sz w:val="22"/>
          <w:szCs w:val="22"/>
          <w:lang w:val="sr-Latn-ME"/>
        </w:rPr>
        <w:t xml:space="preserve"> </w:t>
      </w:r>
      <w:r w:rsidR="00F109E6" w:rsidRPr="00F109E6">
        <w:rPr>
          <w:rFonts w:ascii="Arial" w:hAnsi="Arial" w:cs="Arial"/>
          <w:color w:val="000000"/>
          <w:sz w:val="22"/>
          <w:szCs w:val="22"/>
          <w:lang w:val="de-DE"/>
        </w:rPr>
        <w:t>Rok izvršenja ugovora: 12 mjeseci od dana zaključivanja ugovora</w:t>
      </w:r>
      <w:r w:rsidR="006426F2" w:rsidRPr="005001DE">
        <w:rPr>
          <w:rFonts w:ascii="Arial" w:hAnsi="Arial" w:cs="Arial"/>
          <w:color w:val="000000"/>
          <w:sz w:val="22"/>
          <w:szCs w:val="22"/>
          <w:lang w:val="sr-Latn-ME"/>
        </w:rPr>
        <w:t>.</w:t>
      </w:r>
    </w:p>
    <w:p w:rsidR="00A25BDD" w:rsidRPr="005001DE" w:rsidRDefault="00A25BDD" w:rsidP="00F237D1">
      <w:pPr>
        <w:jc w:val="both"/>
        <w:rPr>
          <w:rFonts w:ascii="Arial" w:hAnsi="Arial" w:cs="Arial"/>
          <w:color w:val="000000"/>
          <w:sz w:val="22"/>
          <w:szCs w:val="22"/>
          <w:lang w:val="sr-Latn-ME"/>
        </w:rPr>
      </w:pPr>
    </w:p>
    <w:p w:rsidR="00B765A4" w:rsidRPr="005001DE" w:rsidRDefault="00F237D1" w:rsidP="00F237D1">
      <w:pPr>
        <w:jc w:val="both"/>
        <w:rPr>
          <w:rFonts w:ascii="Arial" w:hAnsi="Arial" w:cs="Arial"/>
          <w:color w:val="000000"/>
          <w:sz w:val="22"/>
          <w:szCs w:val="22"/>
          <w:lang w:val="sr-Latn-ME"/>
        </w:rPr>
      </w:pPr>
      <w:r w:rsidRPr="005001DE">
        <w:rPr>
          <w:rFonts w:ascii="Arial" w:hAnsi="Arial" w:cs="Arial"/>
          <w:color w:val="000000"/>
          <w:sz w:val="22"/>
          <w:szCs w:val="22"/>
        </w:rPr>
        <w:sym w:font="Wingdings" w:char="F0A8"/>
      </w:r>
      <w:r w:rsidRPr="005001DE">
        <w:rPr>
          <w:rFonts w:ascii="Arial" w:hAnsi="Arial" w:cs="Arial"/>
          <w:color w:val="000000"/>
          <w:sz w:val="22"/>
          <w:szCs w:val="22"/>
          <w:lang w:val="sr-Latn-ME"/>
        </w:rPr>
        <w:t xml:space="preserve"> </w:t>
      </w:r>
      <w:r w:rsidRPr="005001DE">
        <w:rPr>
          <w:rFonts w:ascii="Arial" w:hAnsi="Arial" w:cs="Arial"/>
          <w:color w:val="000000"/>
          <w:sz w:val="22"/>
          <w:szCs w:val="22"/>
          <w:lang w:val="de-DE"/>
        </w:rPr>
        <w:t>Mjesto</w:t>
      </w:r>
      <w:r w:rsidRPr="005001DE">
        <w:rPr>
          <w:rFonts w:ascii="Arial" w:hAnsi="Arial" w:cs="Arial"/>
          <w:color w:val="000000"/>
          <w:sz w:val="22"/>
          <w:szCs w:val="22"/>
          <w:lang w:val="sr-Latn-ME"/>
        </w:rPr>
        <w:t xml:space="preserve"> </w:t>
      </w:r>
      <w:r w:rsidRPr="005001DE">
        <w:rPr>
          <w:rFonts w:ascii="Arial" w:hAnsi="Arial" w:cs="Arial"/>
          <w:color w:val="000000"/>
          <w:sz w:val="22"/>
          <w:szCs w:val="22"/>
          <w:lang w:val="de-DE"/>
        </w:rPr>
        <w:t>izvr</w:t>
      </w:r>
      <w:r w:rsidRPr="005001DE">
        <w:rPr>
          <w:rFonts w:ascii="Arial" w:hAnsi="Arial" w:cs="Arial"/>
          <w:color w:val="000000"/>
          <w:sz w:val="22"/>
          <w:szCs w:val="22"/>
          <w:lang w:val="sr-Latn-ME"/>
        </w:rPr>
        <w:t>š</w:t>
      </w:r>
      <w:r w:rsidRPr="005001DE">
        <w:rPr>
          <w:rFonts w:ascii="Arial" w:hAnsi="Arial" w:cs="Arial"/>
          <w:color w:val="000000"/>
          <w:sz w:val="22"/>
          <w:szCs w:val="22"/>
          <w:lang w:val="de-DE"/>
        </w:rPr>
        <w:t>enja</w:t>
      </w:r>
      <w:r w:rsidRPr="005001DE">
        <w:rPr>
          <w:rFonts w:ascii="Arial" w:hAnsi="Arial" w:cs="Arial"/>
          <w:color w:val="000000"/>
          <w:sz w:val="22"/>
          <w:szCs w:val="22"/>
          <w:lang w:val="sr-Latn-ME"/>
        </w:rPr>
        <w:t xml:space="preserve"> </w:t>
      </w:r>
      <w:r w:rsidRPr="005001DE">
        <w:rPr>
          <w:rFonts w:ascii="Arial" w:hAnsi="Arial" w:cs="Arial"/>
          <w:color w:val="000000"/>
          <w:sz w:val="22"/>
          <w:szCs w:val="22"/>
          <w:lang w:val="de-DE"/>
        </w:rPr>
        <w:t>ugovora</w:t>
      </w:r>
      <w:r w:rsidR="00611F51" w:rsidRPr="005001DE">
        <w:rPr>
          <w:rFonts w:ascii="Arial" w:hAnsi="Arial" w:cs="Arial"/>
          <w:color w:val="000000"/>
          <w:sz w:val="22"/>
          <w:szCs w:val="22"/>
          <w:lang w:val="sr-Latn-ME"/>
        </w:rPr>
        <w:t>:</w:t>
      </w:r>
      <w:r w:rsidR="00494CBF" w:rsidRPr="005001DE">
        <w:rPr>
          <w:rFonts w:ascii="Arial" w:hAnsi="Arial" w:cs="Arial"/>
          <w:color w:val="000000"/>
          <w:sz w:val="22"/>
          <w:szCs w:val="22"/>
          <w:lang w:val="sr-Latn-ME"/>
        </w:rPr>
        <w:t xml:space="preserve"> </w:t>
      </w:r>
      <w:r w:rsidR="00C75861">
        <w:rPr>
          <w:rFonts w:ascii="Arial" w:hAnsi="Arial" w:cs="Arial"/>
          <w:color w:val="000000"/>
          <w:sz w:val="22"/>
          <w:szCs w:val="22"/>
          <w:lang w:val="de-DE"/>
        </w:rPr>
        <w:t>na adresi zatvorenog bazena „Zoran Džimi Gopčević“</w:t>
      </w:r>
      <w:r w:rsidR="00E936E9">
        <w:rPr>
          <w:rFonts w:ascii="Arial" w:hAnsi="Arial" w:cs="Arial"/>
          <w:color w:val="000000"/>
          <w:sz w:val="22"/>
          <w:szCs w:val="22"/>
          <w:lang w:val="de-DE"/>
        </w:rPr>
        <w:t>, Škaljari, Kotor</w:t>
      </w:r>
      <w:r w:rsidR="005B56F5" w:rsidRPr="005001DE">
        <w:rPr>
          <w:rFonts w:ascii="Arial" w:hAnsi="Arial" w:cs="Arial"/>
          <w:color w:val="000000"/>
          <w:sz w:val="22"/>
          <w:szCs w:val="22"/>
          <w:lang w:val="sr-Latn-ME"/>
        </w:rPr>
        <w:t>.</w:t>
      </w:r>
    </w:p>
    <w:p w:rsidR="00F109E6" w:rsidRPr="005001DE" w:rsidRDefault="00F109E6" w:rsidP="00F237D1">
      <w:pPr>
        <w:jc w:val="both"/>
        <w:rPr>
          <w:rFonts w:ascii="Arial" w:hAnsi="Arial" w:cs="Arial"/>
          <w:color w:val="000000"/>
          <w:sz w:val="22"/>
          <w:szCs w:val="22"/>
          <w:lang w:val="sr-Latn-ME"/>
        </w:rPr>
      </w:pPr>
    </w:p>
    <w:p w:rsidR="00425F4A" w:rsidRPr="005001DE" w:rsidRDefault="00F237D1" w:rsidP="00F237D1">
      <w:pPr>
        <w:jc w:val="both"/>
        <w:rPr>
          <w:rFonts w:ascii="Arial" w:eastAsia="Calibri" w:hAnsi="Arial" w:cs="Arial"/>
          <w:color w:val="000000"/>
          <w:sz w:val="22"/>
          <w:szCs w:val="22"/>
          <w:lang w:val="sr-Latn-ME"/>
        </w:rPr>
      </w:pPr>
      <w:r w:rsidRPr="005001DE">
        <w:rPr>
          <w:rFonts w:ascii="Arial" w:eastAsia="Calibri" w:hAnsi="Arial" w:cs="Arial"/>
          <w:color w:val="000000"/>
          <w:sz w:val="22"/>
          <w:szCs w:val="22"/>
        </w:rPr>
        <w:sym w:font="Wingdings" w:char="F0A8"/>
      </w:r>
      <w:r w:rsidRPr="005001DE">
        <w:rPr>
          <w:rFonts w:ascii="Arial" w:eastAsia="Calibri" w:hAnsi="Arial" w:cs="Arial"/>
          <w:color w:val="000000"/>
          <w:sz w:val="22"/>
          <w:szCs w:val="22"/>
          <w:lang w:val="sr-Latn-ME"/>
        </w:rPr>
        <w:t xml:space="preserve"> </w:t>
      </w:r>
      <w:r w:rsidR="0056063A" w:rsidRPr="0056063A">
        <w:rPr>
          <w:rFonts w:ascii="Arial" w:eastAsia="Calibri" w:hAnsi="Arial" w:cs="Arial"/>
          <w:color w:val="000000"/>
          <w:sz w:val="22"/>
          <w:szCs w:val="22"/>
          <w:lang w:val="de-DE"/>
        </w:rPr>
        <w:t xml:space="preserve">Rok plaćanja: </w:t>
      </w:r>
      <w:r w:rsidR="00F109E6" w:rsidRPr="00F109E6">
        <w:rPr>
          <w:rFonts w:ascii="Arial" w:eastAsia="Calibri" w:hAnsi="Arial" w:cs="Arial"/>
          <w:color w:val="000000"/>
          <w:sz w:val="22"/>
          <w:szCs w:val="22"/>
          <w:lang w:val="de-DE"/>
        </w:rPr>
        <w:t xml:space="preserve">Plaćanje se vrši mjesečno, nakon uredno ispostavljene fakture, prethodno ovjerene od strane odgovornog lica Naručioca, u roku od </w:t>
      </w:r>
      <w:r w:rsidR="004501C7">
        <w:rPr>
          <w:rFonts w:ascii="Arial" w:eastAsia="Calibri" w:hAnsi="Arial" w:cs="Arial"/>
          <w:color w:val="000000"/>
          <w:sz w:val="22"/>
          <w:szCs w:val="22"/>
          <w:lang w:val="de-DE"/>
        </w:rPr>
        <w:t>30</w:t>
      </w:r>
      <w:r w:rsidR="00F109E6" w:rsidRPr="00F109E6">
        <w:rPr>
          <w:rFonts w:ascii="Arial" w:eastAsia="Calibri" w:hAnsi="Arial" w:cs="Arial"/>
          <w:color w:val="000000"/>
          <w:sz w:val="22"/>
          <w:szCs w:val="22"/>
          <w:lang w:val="de-DE"/>
        </w:rPr>
        <w:t xml:space="preserve"> dana</w:t>
      </w:r>
      <w:r w:rsidR="00F109E6">
        <w:rPr>
          <w:rFonts w:ascii="Arial" w:eastAsia="Calibri" w:hAnsi="Arial" w:cs="Arial"/>
          <w:color w:val="000000"/>
          <w:sz w:val="22"/>
          <w:szCs w:val="22"/>
          <w:lang w:val="de-DE"/>
        </w:rPr>
        <w:t xml:space="preserve"> od dana ispostavljanja fakture</w:t>
      </w:r>
      <w:r w:rsidR="00AB08C6" w:rsidRPr="00AB08C6">
        <w:rPr>
          <w:rFonts w:ascii="Arial" w:eastAsia="Calibri" w:hAnsi="Arial" w:cs="Arial"/>
          <w:color w:val="000000"/>
          <w:sz w:val="22"/>
          <w:szCs w:val="22"/>
          <w:lang w:val="sr-Latn-ME"/>
        </w:rPr>
        <w:t>.</w:t>
      </w:r>
    </w:p>
    <w:p w:rsidR="005B56F5" w:rsidRPr="005001DE" w:rsidRDefault="005B56F5" w:rsidP="00F237D1">
      <w:pPr>
        <w:jc w:val="both"/>
        <w:rPr>
          <w:rFonts w:ascii="Arial" w:eastAsia="Calibri" w:hAnsi="Arial" w:cs="Arial"/>
          <w:color w:val="000000"/>
          <w:sz w:val="22"/>
          <w:szCs w:val="22"/>
          <w:lang w:val="sr-Latn-ME"/>
        </w:rPr>
      </w:pPr>
    </w:p>
    <w:p w:rsidR="00F237D1" w:rsidRDefault="00F237D1" w:rsidP="00F237D1">
      <w:pPr>
        <w:ind w:left="720" w:hanging="720"/>
        <w:jc w:val="both"/>
        <w:rPr>
          <w:rFonts w:ascii="Arial" w:eastAsia="Calibri" w:hAnsi="Arial" w:cs="Arial"/>
          <w:color w:val="000000"/>
          <w:sz w:val="22"/>
          <w:szCs w:val="22"/>
          <w:lang w:val="de-DE"/>
        </w:rPr>
      </w:pPr>
      <w:r w:rsidRPr="005001DE">
        <w:rPr>
          <w:rFonts w:ascii="Arial" w:eastAsia="Calibri" w:hAnsi="Arial" w:cs="Arial"/>
          <w:color w:val="000000"/>
          <w:sz w:val="22"/>
          <w:szCs w:val="22"/>
        </w:rPr>
        <w:sym w:font="Wingdings" w:char="F0A8"/>
      </w:r>
      <w:r w:rsidRPr="005001DE">
        <w:rPr>
          <w:rFonts w:ascii="Arial" w:eastAsia="Calibri" w:hAnsi="Arial" w:cs="Arial"/>
          <w:color w:val="000000"/>
          <w:sz w:val="22"/>
          <w:szCs w:val="22"/>
          <w:lang w:val="sr-Latn-ME"/>
        </w:rPr>
        <w:t xml:space="preserve"> </w:t>
      </w:r>
      <w:r w:rsidRPr="005001DE">
        <w:rPr>
          <w:rFonts w:ascii="Arial" w:eastAsia="Calibri" w:hAnsi="Arial" w:cs="Arial"/>
          <w:color w:val="000000"/>
          <w:sz w:val="22"/>
          <w:szCs w:val="22"/>
          <w:lang w:val="de-DE"/>
        </w:rPr>
        <w:t>Na</w:t>
      </w:r>
      <w:r w:rsidRPr="005001DE">
        <w:rPr>
          <w:rFonts w:ascii="Arial" w:eastAsia="Calibri" w:hAnsi="Arial" w:cs="Arial"/>
          <w:color w:val="000000"/>
          <w:sz w:val="22"/>
          <w:szCs w:val="22"/>
          <w:lang w:val="sr-Latn-ME"/>
        </w:rPr>
        <w:t>č</w:t>
      </w:r>
      <w:r w:rsidRPr="005001DE">
        <w:rPr>
          <w:rFonts w:ascii="Arial" w:eastAsia="Calibri" w:hAnsi="Arial" w:cs="Arial"/>
          <w:color w:val="000000"/>
          <w:sz w:val="22"/>
          <w:szCs w:val="22"/>
          <w:lang w:val="de-DE"/>
        </w:rPr>
        <w:t>in</w:t>
      </w:r>
      <w:r w:rsidRPr="005001DE">
        <w:rPr>
          <w:rFonts w:ascii="Arial" w:eastAsia="Calibri" w:hAnsi="Arial" w:cs="Arial"/>
          <w:color w:val="000000"/>
          <w:sz w:val="22"/>
          <w:szCs w:val="22"/>
          <w:lang w:val="sr-Latn-ME"/>
        </w:rPr>
        <w:t xml:space="preserve"> </w:t>
      </w:r>
      <w:r w:rsidRPr="005001DE">
        <w:rPr>
          <w:rFonts w:ascii="Arial" w:eastAsia="Calibri" w:hAnsi="Arial" w:cs="Arial"/>
          <w:color w:val="000000"/>
          <w:sz w:val="22"/>
          <w:szCs w:val="22"/>
          <w:lang w:val="de-DE"/>
        </w:rPr>
        <w:t>pla</w:t>
      </w:r>
      <w:r w:rsidRPr="005001DE">
        <w:rPr>
          <w:rFonts w:ascii="Arial" w:eastAsia="Calibri" w:hAnsi="Arial" w:cs="Arial"/>
          <w:color w:val="000000"/>
          <w:sz w:val="22"/>
          <w:szCs w:val="22"/>
          <w:lang w:val="sr-Latn-ME"/>
        </w:rPr>
        <w:t>ć</w:t>
      </w:r>
      <w:r w:rsidRPr="005001DE">
        <w:rPr>
          <w:rFonts w:ascii="Arial" w:eastAsia="Calibri" w:hAnsi="Arial" w:cs="Arial"/>
          <w:color w:val="000000"/>
          <w:sz w:val="22"/>
          <w:szCs w:val="22"/>
          <w:lang w:val="de-DE"/>
        </w:rPr>
        <w:t>anja</w:t>
      </w:r>
      <w:r w:rsidRPr="005001DE">
        <w:rPr>
          <w:rFonts w:ascii="Arial" w:eastAsia="Calibri" w:hAnsi="Arial" w:cs="Arial"/>
          <w:color w:val="000000"/>
          <w:sz w:val="22"/>
          <w:szCs w:val="22"/>
          <w:lang w:val="sr-Latn-ME"/>
        </w:rPr>
        <w:t xml:space="preserve">: </w:t>
      </w:r>
      <w:r w:rsidRPr="005001DE">
        <w:rPr>
          <w:rFonts w:ascii="Arial" w:eastAsia="Calibri" w:hAnsi="Arial" w:cs="Arial"/>
          <w:color w:val="000000"/>
          <w:sz w:val="22"/>
          <w:szCs w:val="22"/>
          <w:lang w:val="de-DE"/>
        </w:rPr>
        <w:t>virmanski</w:t>
      </w:r>
      <w:r w:rsidR="00CF0723">
        <w:rPr>
          <w:rFonts w:ascii="Arial" w:eastAsia="Calibri" w:hAnsi="Arial" w:cs="Arial"/>
          <w:color w:val="000000"/>
          <w:sz w:val="22"/>
          <w:szCs w:val="22"/>
          <w:lang w:val="de-DE"/>
        </w:rPr>
        <w:t>.</w:t>
      </w:r>
    </w:p>
    <w:p w:rsidR="00F109E6" w:rsidRDefault="00F109E6" w:rsidP="00F237D1">
      <w:pPr>
        <w:ind w:left="720" w:hanging="720"/>
        <w:jc w:val="both"/>
        <w:rPr>
          <w:rFonts w:ascii="Arial" w:eastAsia="Calibri" w:hAnsi="Arial" w:cs="Arial"/>
          <w:color w:val="000000"/>
          <w:sz w:val="22"/>
          <w:szCs w:val="22"/>
          <w:lang w:val="de-DE"/>
        </w:rPr>
      </w:pPr>
    </w:p>
    <w:p w:rsidR="00F109E6" w:rsidRDefault="00F109E6" w:rsidP="00F109E6">
      <w:pPr>
        <w:jc w:val="both"/>
        <w:rPr>
          <w:rFonts w:ascii="Arial" w:eastAsia="Calibri" w:hAnsi="Arial" w:cs="Arial"/>
          <w:color w:val="000000"/>
          <w:sz w:val="22"/>
          <w:szCs w:val="22"/>
          <w:lang w:val="de-DE"/>
        </w:rPr>
      </w:pPr>
      <w:r w:rsidRPr="005001DE">
        <w:rPr>
          <w:rFonts w:ascii="Arial" w:eastAsia="Calibri" w:hAnsi="Arial" w:cs="Arial"/>
          <w:color w:val="000000"/>
          <w:sz w:val="22"/>
          <w:szCs w:val="22"/>
        </w:rPr>
        <w:sym w:font="Wingdings" w:char="F0A8"/>
      </w:r>
      <w:r>
        <w:rPr>
          <w:rFonts w:ascii="Arial" w:eastAsia="Calibri" w:hAnsi="Arial" w:cs="Arial"/>
          <w:color w:val="000000"/>
          <w:sz w:val="22"/>
          <w:szCs w:val="22"/>
        </w:rPr>
        <w:t xml:space="preserve"> </w:t>
      </w:r>
      <w:proofErr w:type="spellStart"/>
      <w:r>
        <w:rPr>
          <w:rFonts w:ascii="Arial" w:eastAsia="Calibri" w:hAnsi="Arial" w:cs="Arial"/>
          <w:color w:val="000000"/>
          <w:sz w:val="22"/>
          <w:szCs w:val="22"/>
        </w:rPr>
        <w:t>Drugi</w:t>
      </w:r>
      <w:proofErr w:type="spellEnd"/>
      <w:r>
        <w:rPr>
          <w:rFonts w:ascii="Arial" w:eastAsia="Calibri" w:hAnsi="Arial" w:cs="Arial"/>
          <w:color w:val="000000"/>
          <w:sz w:val="22"/>
          <w:szCs w:val="22"/>
        </w:rPr>
        <w:t xml:space="preserve"> </w:t>
      </w:r>
      <w:proofErr w:type="spellStart"/>
      <w:r>
        <w:rPr>
          <w:rFonts w:ascii="Arial" w:eastAsia="Calibri" w:hAnsi="Arial" w:cs="Arial"/>
          <w:color w:val="000000"/>
          <w:sz w:val="22"/>
          <w:szCs w:val="22"/>
        </w:rPr>
        <w:t>uslov</w:t>
      </w:r>
      <w:proofErr w:type="spellEnd"/>
      <w:r w:rsidRPr="00F109E6">
        <w:rPr>
          <w:rFonts w:ascii="Arial" w:eastAsia="Calibri" w:hAnsi="Arial" w:cs="Arial"/>
          <w:color w:val="000000"/>
          <w:sz w:val="22"/>
          <w:szCs w:val="22"/>
        </w:rPr>
        <w:t xml:space="preserve">: </w:t>
      </w:r>
      <w:proofErr w:type="spellStart"/>
      <w:r w:rsidRPr="00F109E6">
        <w:rPr>
          <w:rFonts w:ascii="Arial" w:eastAsia="Calibri" w:hAnsi="Arial" w:cs="Arial"/>
          <w:color w:val="000000"/>
          <w:sz w:val="22"/>
          <w:szCs w:val="22"/>
        </w:rPr>
        <w:t>Tokom</w:t>
      </w:r>
      <w:proofErr w:type="spellEnd"/>
      <w:r w:rsidRPr="00F109E6">
        <w:rPr>
          <w:rFonts w:ascii="Arial" w:eastAsia="Calibri" w:hAnsi="Arial" w:cs="Arial"/>
          <w:color w:val="000000"/>
          <w:sz w:val="22"/>
          <w:szCs w:val="22"/>
        </w:rPr>
        <w:t xml:space="preserve"> </w:t>
      </w:r>
      <w:proofErr w:type="spellStart"/>
      <w:r w:rsidRPr="00F109E6">
        <w:rPr>
          <w:rFonts w:ascii="Arial" w:eastAsia="Calibri" w:hAnsi="Arial" w:cs="Arial"/>
          <w:color w:val="000000"/>
          <w:sz w:val="22"/>
          <w:szCs w:val="22"/>
        </w:rPr>
        <w:t>perioda</w:t>
      </w:r>
      <w:proofErr w:type="spellEnd"/>
      <w:r w:rsidR="009C3559">
        <w:rPr>
          <w:rFonts w:ascii="Arial" w:eastAsia="Calibri" w:hAnsi="Arial" w:cs="Arial"/>
          <w:color w:val="000000"/>
          <w:sz w:val="22"/>
          <w:szCs w:val="22"/>
        </w:rPr>
        <w:t xml:space="preserve"> </w:t>
      </w:r>
      <w:proofErr w:type="spellStart"/>
      <w:r w:rsidR="009C3559">
        <w:rPr>
          <w:rFonts w:ascii="Arial" w:eastAsia="Calibri" w:hAnsi="Arial" w:cs="Arial"/>
          <w:color w:val="000000"/>
          <w:sz w:val="22"/>
          <w:szCs w:val="22"/>
        </w:rPr>
        <w:t>obezbjeđ</w:t>
      </w:r>
      <w:r>
        <w:rPr>
          <w:rFonts w:ascii="Arial" w:eastAsia="Calibri" w:hAnsi="Arial" w:cs="Arial"/>
          <w:color w:val="000000"/>
          <w:sz w:val="22"/>
          <w:szCs w:val="22"/>
        </w:rPr>
        <w:t>ivanja</w:t>
      </w:r>
      <w:proofErr w:type="spellEnd"/>
      <w:r>
        <w:rPr>
          <w:rFonts w:ascii="Arial" w:eastAsia="Calibri" w:hAnsi="Arial" w:cs="Arial"/>
          <w:color w:val="000000"/>
          <w:sz w:val="22"/>
          <w:szCs w:val="22"/>
        </w:rPr>
        <w:t xml:space="preserve"> </w:t>
      </w:r>
      <w:proofErr w:type="spellStart"/>
      <w:r>
        <w:rPr>
          <w:rFonts w:ascii="Arial" w:eastAsia="Calibri" w:hAnsi="Arial" w:cs="Arial"/>
          <w:color w:val="000000"/>
          <w:sz w:val="22"/>
          <w:szCs w:val="22"/>
        </w:rPr>
        <w:t>objekta</w:t>
      </w:r>
      <w:proofErr w:type="spellEnd"/>
      <w:r>
        <w:rPr>
          <w:rFonts w:ascii="Arial" w:eastAsia="Calibri" w:hAnsi="Arial" w:cs="Arial"/>
          <w:color w:val="000000"/>
          <w:sz w:val="22"/>
          <w:szCs w:val="22"/>
        </w:rPr>
        <w:t xml:space="preserve"> </w:t>
      </w:r>
      <w:proofErr w:type="spellStart"/>
      <w:r>
        <w:rPr>
          <w:rFonts w:ascii="Arial" w:eastAsia="Calibri" w:hAnsi="Arial" w:cs="Arial"/>
          <w:color w:val="000000"/>
          <w:sz w:val="22"/>
          <w:szCs w:val="22"/>
        </w:rPr>
        <w:t>radnik</w:t>
      </w:r>
      <w:proofErr w:type="spellEnd"/>
      <w:r>
        <w:rPr>
          <w:rFonts w:ascii="Arial" w:eastAsia="Calibri" w:hAnsi="Arial" w:cs="Arial"/>
          <w:color w:val="000000"/>
          <w:sz w:val="22"/>
          <w:szCs w:val="22"/>
        </w:rPr>
        <w:t xml:space="preserve"> </w:t>
      </w:r>
      <w:proofErr w:type="spellStart"/>
      <w:r w:rsidRPr="00F109E6">
        <w:rPr>
          <w:rFonts w:ascii="Arial" w:eastAsia="Calibri" w:hAnsi="Arial" w:cs="Arial"/>
          <w:color w:val="000000"/>
          <w:sz w:val="22"/>
          <w:szCs w:val="22"/>
        </w:rPr>
        <w:t>obezbjeđenja</w:t>
      </w:r>
      <w:proofErr w:type="spellEnd"/>
      <w:r w:rsidRPr="00F109E6">
        <w:rPr>
          <w:rFonts w:ascii="Arial" w:eastAsia="Calibri" w:hAnsi="Arial" w:cs="Arial"/>
          <w:color w:val="000000"/>
          <w:sz w:val="22"/>
          <w:szCs w:val="22"/>
        </w:rPr>
        <w:t xml:space="preserve"> je </w:t>
      </w:r>
      <w:proofErr w:type="spellStart"/>
      <w:r w:rsidRPr="00F109E6">
        <w:rPr>
          <w:rFonts w:ascii="Arial" w:eastAsia="Calibri" w:hAnsi="Arial" w:cs="Arial"/>
          <w:color w:val="000000"/>
          <w:sz w:val="22"/>
          <w:szCs w:val="22"/>
        </w:rPr>
        <w:t>dužan</w:t>
      </w:r>
      <w:proofErr w:type="spellEnd"/>
      <w:r w:rsidRPr="00F109E6">
        <w:rPr>
          <w:rFonts w:ascii="Arial" w:eastAsia="Calibri" w:hAnsi="Arial" w:cs="Arial"/>
          <w:color w:val="000000"/>
          <w:sz w:val="22"/>
          <w:szCs w:val="22"/>
        </w:rPr>
        <w:t xml:space="preserve"> da </w:t>
      </w:r>
      <w:proofErr w:type="spellStart"/>
      <w:r w:rsidRPr="00F109E6">
        <w:rPr>
          <w:rFonts w:ascii="Arial" w:eastAsia="Calibri" w:hAnsi="Arial" w:cs="Arial"/>
          <w:color w:val="000000"/>
          <w:sz w:val="22"/>
          <w:szCs w:val="22"/>
        </w:rPr>
        <w:t>povremeno</w:t>
      </w:r>
      <w:proofErr w:type="spellEnd"/>
      <w:r w:rsidRPr="00F109E6">
        <w:rPr>
          <w:rFonts w:ascii="Arial" w:eastAsia="Calibri" w:hAnsi="Arial" w:cs="Arial"/>
          <w:color w:val="000000"/>
          <w:sz w:val="22"/>
          <w:szCs w:val="22"/>
        </w:rPr>
        <w:t xml:space="preserve"> </w:t>
      </w:r>
      <w:proofErr w:type="spellStart"/>
      <w:r w:rsidRPr="00F109E6">
        <w:rPr>
          <w:rFonts w:ascii="Arial" w:eastAsia="Calibri" w:hAnsi="Arial" w:cs="Arial"/>
          <w:color w:val="000000"/>
          <w:sz w:val="22"/>
          <w:szCs w:val="22"/>
        </w:rPr>
        <w:t>obiđe</w:t>
      </w:r>
      <w:proofErr w:type="spellEnd"/>
      <w:r w:rsidRPr="00F109E6">
        <w:rPr>
          <w:rFonts w:ascii="Arial" w:eastAsia="Calibri" w:hAnsi="Arial" w:cs="Arial"/>
          <w:color w:val="000000"/>
          <w:sz w:val="22"/>
          <w:szCs w:val="22"/>
        </w:rPr>
        <w:t xml:space="preserve"> </w:t>
      </w:r>
      <w:proofErr w:type="spellStart"/>
      <w:r w:rsidRPr="00F109E6">
        <w:rPr>
          <w:rFonts w:ascii="Arial" w:eastAsia="Calibri" w:hAnsi="Arial" w:cs="Arial"/>
          <w:color w:val="000000"/>
          <w:sz w:val="22"/>
          <w:szCs w:val="22"/>
        </w:rPr>
        <w:t>spoljašnjost</w:t>
      </w:r>
      <w:proofErr w:type="spellEnd"/>
      <w:r w:rsidRPr="00F109E6">
        <w:rPr>
          <w:rFonts w:ascii="Arial" w:eastAsia="Calibri" w:hAnsi="Arial" w:cs="Arial"/>
          <w:color w:val="000000"/>
          <w:sz w:val="22"/>
          <w:szCs w:val="22"/>
        </w:rPr>
        <w:t xml:space="preserve"> </w:t>
      </w:r>
      <w:proofErr w:type="spellStart"/>
      <w:r w:rsidRPr="00F109E6">
        <w:rPr>
          <w:rFonts w:ascii="Arial" w:eastAsia="Calibri" w:hAnsi="Arial" w:cs="Arial"/>
          <w:color w:val="000000"/>
          <w:sz w:val="22"/>
          <w:szCs w:val="22"/>
        </w:rPr>
        <w:t>zgrade</w:t>
      </w:r>
      <w:proofErr w:type="spellEnd"/>
      <w:r w:rsidRPr="00F109E6">
        <w:rPr>
          <w:rFonts w:ascii="Arial" w:eastAsia="Calibri" w:hAnsi="Arial" w:cs="Arial"/>
          <w:color w:val="000000"/>
          <w:sz w:val="22"/>
          <w:szCs w:val="22"/>
        </w:rPr>
        <w:t xml:space="preserve"> </w:t>
      </w:r>
      <w:proofErr w:type="spellStart"/>
      <w:r w:rsidRPr="00F109E6">
        <w:rPr>
          <w:rFonts w:ascii="Arial" w:eastAsia="Calibri" w:hAnsi="Arial" w:cs="Arial"/>
          <w:color w:val="000000"/>
          <w:sz w:val="22"/>
          <w:szCs w:val="22"/>
        </w:rPr>
        <w:t>radi</w:t>
      </w:r>
      <w:proofErr w:type="spellEnd"/>
      <w:r w:rsidRPr="00F109E6">
        <w:rPr>
          <w:rFonts w:ascii="Arial" w:eastAsia="Calibri" w:hAnsi="Arial" w:cs="Arial"/>
          <w:color w:val="000000"/>
          <w:sz w:val="22"/>
          <w:szCs w:val="22"/>
        </w:rPr>
        <w:t xml:space="preserve"> </w:t>
      </w:r>
      <w:proofErr w:type="spellStart"/>
      <w:r w:rsidRPr="00F109E6">
        <w:rPr>
          <w:rFonts w:ascii="Arial" w:eastAsia="Calibri" w:hAnsi="Arial" w:cs="Arial"/>
          <w:color w:val="000000"/>
          <w:sz w:val="22"/>
          <w:szCs w:val="22"/>
        </w:rPr>
        <w:t>uvida</w:t>
      </w:r>
      <w:proofErr w:type="spellEnd"/>
      <w:r w:rsidRPr="00F109E6">
        <w:rPr>
          <w:rFonts w:ascii="Arial" w:eastAsia="Calibri" w:hAnsi="Arial" w:cs="Arial"/>
          <w:color w:val="000000"/>
          <w:sz w:val="22"/>
          <w:szCs w:val="22"/>
        </w:rPr>
        <w:t xml:space="preserve"> u </w:t>
      </w:r>
      <w:proofErr w:type="spellStart"/>
      <w:r w:rsidRPr="00F109E6">
        <w:rPr>
          <w:rFonts w:ascii="Arial" w:eastAsia="Calibri" w:hAnsi="Arial" w:cs="Arial"/>
          <w:color w:val="000000"/>
          <w:sz w:val="22"/>
          <w:szCs w:val="22"/>
        </w:rPr>
        <w:t>stanje</w:t>
      </w:r>
      <w:proofErr w:type="spellEnd"/>
      <w:r w:rsidRPr="00F109E6">
        <w:rPr>
          <w:rFonts w:ascii="Arial" w:eastAsia="Calibri" w:hAnsi="Arial" w:cs="Arial"/>
          <w:color w:val="000000"/>
          <w:sz w:val="22"/>
          <w:szCs w:val="22"/>
        </w:rPr>
        <w:t xml:space="preserve"> </w:t>
      </w:r>
      <w:proofErr w:type="spellStart"/>
      <w:r w:rsidRPr="00F109E6">
        <w:rPr>
          <w:rFonts w:ascii="Arial" w:eastAsia="Calibri" w:hAnsi="Arial" w:cs="Arial"/>
          <w:color w:val="000000"/>
          <w:sz w:val="22"/>
          <w:szCs w:val="22"/>
        </w:rPr>
        <w:t>staklene</w:t>
      </w:r>
      <w:proofErr w:type="spellEnd"/>
      <w:r w:rsidRPr="00F109E6">
        <w:rPr>
          <w:rFonts w:ascii="Arial" w:eastAsia="Calibri" w:hAnsi="Arial" w:cs="Arial"/>
          <w:color w:val="000000"/>
          <w:sz w:val="22"/>
          <w:szCs w:val="22"/>
        </w:rPr>
        <w:t xml:space="preserve"> </w:t>
      </w:r>
      <w:proofErr w:type="spellStart"/>
      <w:r w:rsidRPr="00F109E6">
        <w:rPr>
          <w:rFonts w:ascii="Arial" w:eastAsia="Calibri" w:hAnsi="Arial" w:cs="Arial"/>
          <w:color w:val="000000"/>
          <w:sz w:val="22"/>
          <w:szCs w:val="22"/>
        </w:rPr>
        <w:t>fasade</w:t>
      </w:r>
      <w:proofErr w:type="spellEnd"/>
      <w:r w:rsidRPr="00F109E6">
        <w:rPr>
          <w:rFonts w:ascii="Arial" w:eastAsia="Calibri" w:hAnsi="Arial" w:cs="Arial"/>
          <w:color w:val="000000"/>
          <w:sz w:val="22"/>
          <w:szCs w:val="22"/>
        </w:rPr>
        <w:t xml:space="preserve">. </w:t>
      </w:r>
      <w:proofErr w:type="spellStart"/>
      <w:proofErr w:type="gramStart"/>
      <w:r w:rsidRPr="00F109E6">
        <w:rPr>
          <w:rFonts w:ascii="Arial" w:eastAsia="Calibri" w:hAnsi="Arial" w:cs="Arial"/>
          <w:color w:val="000000"/>
          <w:sz w:val="22"/>
          <w:szCs w:val="22"/>
        </w:rPr>
        <w:t>Takođe</w:t>
      </w:r>
      <w:proofErr w:type="spellEnd"/>
      <w:r w:rsidRPr="00F109E6">
        <w:rPr>
          <w:rFonts w:ascii="Arial" w:eastAsia="Calibri" w:hAnsi="Arial" w:cs="Arial"/>
          <w:color w:val="000000"/>
          <w:sz w:val="22"/>
          <w:szCs w:val="22"/>
        </w:rPr>
        <w:t xml:space="preserve">, </w:t>
      </w:r>
      <w:proofErr w:type="spellStart"/>
      <w:r w:rsidRPr="00F109E6">
        <w:rPr>
          <w:rFonts w:ascii="Arial" w:eastAsia="Calibri" w:hAnsi="Arial" w:cs="Arial"/>
          <w:color w:val="000000"/>
          <w:sz w:val="22"/>
          <w:szCs w:val="22"/>
        </w:rPr>
        <w:t>permanentno</w:t>
      </w:r>
      <w:proofErr w:type="spellEnd"/>
      <w:r w:rsidRPr="00F109E6">
        <w:rPr>
          <w:rFonts w:ascii="Arial" w:eastAsia="Calibri" w:hAnsi="Arial" w:cs="Arial"/>
          <w:color w:val="000000"/>
          <w:sz w:val="22"/>
          <w:szCs w:val="22"/>
        </w:rPr>
        <w:t xml:space="preserve"> </w:t>
      </w:r>
      <w:proofErr w:type="spellStart"/>
      <w:r w:rsidRPr="00F109E6">
        <w:rPr>
          <w:rFonts w:ascii="Arial" w:eastAsia="Calibri" w:hAnsi="Arial" w:cs="Arial"/>
          <w:color w:val="000000"/>
          <w:sz w:val="22"/>
          <w:szCs w:val="22"/>
        </w:rPr>
        <w:t>treba</w:t>
      </w:r>
      <w:proofErr w:type="spellEnd"/>
      <w:r w:rsidRPr="00F109E6">
        <w:rPr>
          <w:rFonts w:ascii="Arial" w:eastAsia="Calibri" w:hAnsi="Arial" w:cs="Arial"/>
          <w:color w:val="000000"/>
          <w:sz w:val="22"/>
          <w:szCs w:val="22"/>
        </w:rPr>
        <w:t xml:space="preserve"> </w:t>
      </w:r>
      <w:proofErr w:type="spellStart"/>
      <w:r w:rsidRPr="00F109E6">
        <w:rPr>
          <w:rFonts w:ascii="Arial" w:eastAsia="Calibri" w:hAnsi="Arial" w:cs="Arial"/>
          <w:color w:val="000000"/>
          <w:sz w:val="22"/>
          <w:szCs w:val="22"/>
        </w:rPr>
        <w:t>voditi</w:t>
      </w:r>
      <w:proofErr w:type="spellEnd"/>
      <w:r w:rsidRPr="00F109E6">
        <w:rPr>
          <w:rFonts w:ascii="Arial" w:eastAsia="Calibri" w:hAnsi="Arial" w:cs="Arial"/>
          <w:color w:val="000000"/>
          <w:sz w:val="22"/>
          <w:szCs w:val="22"/>
        </w:rPr>
        <w:t xml:space="preserve"> </w:t>
      </w:r>
      <w:proofErr w:type="spellStart"/>
      <w:r w:rsidRPr="00F109E6">
        <w:rPr>
          <w:rFonts w:ascii="Arial" w:eastAsia="Calibri" w:hAnsi="Arial" w:cs="Arial"/>
          <w:color w:val="000000"/>
          <w:sz w:val="22"/>
          <w:szCs w:val="22"/>
        </w:rPr>
        <w:t>računa</w:t>
      </w:r>
      <w:proofErr w:type="spellEnd"/>
      <w:r w:rsidRPr="00F109E6">
        <w:rPr>
          <w:rFonts w:ascii="Arial" w:eastAsia="Calibri" w:hAnsi="Arial" w:cs="Arial"/>
          <w:color w:val="000000"/>
          <w:sz w:val="22"/>
          <w:szCs w:val="22"/>
        </w:rPr>
        <w:t xml:space="preserve"> o </w:t>
      </w:r>
      <w:proofErr w:type="spellStart"/>
      <w:r w:rsidRPr="00F109E6">
        <w:rPr>
          <w:rFonts w:ascii="Arial" w:eastAsia="Calibri" w:hAnsi="Arial" w:cs="Arial"/>
          <w:color w:val="000000"/>
          <w:sz w:val="22"/>
          <w:szCs w:val="22"/>
        </w:rPr>
        <w:t>protivpožarnoj</w:t>
      </w:r>
      <w:proofErr w:type="spellEnd"/>
      <w:r w:rsidRPr="00F109E6">
        <w:rPr>
          <w:rFonts w:ascii="Arial" w:eastAsia="Calibri" w:hAnsi="Arial" w:cs="Arial"/>
          <w:color w:val="000000"/>
          <w:sz w:val="22"/>
          <w:szCs w:val="22"/>
        </w:rPr>
        <w:t xml:space="preserve"> </w:t>
      </w:r>
      <w:proofErr w:type="spellStart"/>
      <w:r w:rsidRPr="00F109E6">
        <w:rPr>
          <w:rFonts w:ascii="Arial" w:eastAsia="Calibri" w:hAnsi="Arial" w:cs="Arial"/>
          <w:color w:val="000000"/>
          <w:sz w:val="22"/>
          <w:szCs w:val="22"/>
        </w:rPr>
        <w:t>i</w:t>
      </w:r>
      <w:proofErr w:type="spellEnd"/>
      <w:r w:rsidRPr="00F109E6">
        <w:rPr>
          <w:rFonts w:ascii="Arial" w:eastAsia="Calibri" w:hAnsi="Arial" w:cs="Arial"/>
          <w:color w:val="000000"/>
          <w:sz w:val="22"/>
          <w:szCs w:val="22"/>
        </w:rPr>
        <w:t xml:space="preserve"> </w:t>
      </w:r>
      <w:proofErr w:type="spellStart"/>
      <w:r w:rsidRPr="00F109E6">
        <w:rPr>
          <w:rFonts w:ascii="Arial" w:eastAsia="Calibri" w:hAnsi="Arial" w:cs="Arial"/>
          <w:color w:val="000000"/>
          <w:sz w:val="22"/>
          <w:szCs w:val="22"/>
        </w:rPr>
        <w:t>protivprovalnoj</w:t>
      </w:r>
      <w:proofErr w:type="spellEnd"/>
      <w:r w:rsidRPr="00F109E6">
        <w:rPr>
          <w:rFonts w:ascii="Arial" w:eastAsia="Calibri" w:hAnsi="Arial" w:cs="Arial"/>
          <w:color w:val="000000"/>
          <w:sz w:val="22"/>
          <w:szCs w:val="22"/>
        </w:rPr>
        <w:t xml:space="preserve"> </w:t>
      </w:r>
      <w:proofErr w:type="spellStart"/>
      <w:r w:rsidRPr="00F109E6">
        <w:rPr>
          <w:rFonts w:ascii="Arial" w:eastAsia="Calibri" w:hAnsi="Arial" w:cs="Arial"/>
          <w:color w:val="000000"/>
          <w:sz w:val="22"/>
          <w:szCs w:val="22"/>
        </w:rPr>
        <w:t>centrali</w:t>
      </w:r>
      <w:proofErr w:type="spellEnd"/>
      <w:r w:rsidRPr="00F109E6">
        <w:rPr>
          <w:rFonts w:ascii="Arial" w:eastAsia="Calibri" w:hAnsi="Arial" w:cs="Arial"/>
          <w:color w:val="000000"/>
          <w:sz w:val="22"/>
          <w:szCs w:val="22"/>
        </w:rPr>
        <w:t xml:space="preserve">, </w:t>
      </w:r>
      <w:proofErr w:type="spellStart"/>
      <w:r w:rsidRPr="00F109E6">
        <w:rPr>
          <w:rFonts w:ascii="Arial" w:eastAsia="Calibri" w:hAnsi="Arial" w:cs="Arial"/>
          <w:color w:val="000000"/>
          <w:sz w:val="22"/>
          <w:szCs w:val="22"/>
        </w:rPr>
        <w:t>i</w:t>
      </w:r>
      <w:proofErr w:type="spellEnd"/>
      <w:r w:rsidRPr="00F109E6">
        <w:rPr>
          <w:rFonts w:ascii="Arial" w:eastAsia="Calibri" w:hAnsi="Arial" w:cs="Arial"/>
          <w:color w:val="000000"/>
          <w:sz w:val="22"/>
          <w:szCs w:val="22"/>
        </w:rPr>
        <w:t xml:space="preserve"> u </w:t>
      </w:r>
      <w:proofErr w:type="spellStart"/>
      <w:r w:rsidRPr="00F109E6">
        <w:rPr>
          <w:rFonts w:ascii="Arial" w:eastAsia="Calibri" w:hAnsi="Arial" w:cs="Arial"/>
          <w:color w:val="000000"/>
          <w:sz w:val="22"/>
          <w:szCs w:val="22"/>
        </w:rPr>
        <w:t>slučaju</w:t>
      </w:r>
      <w:proofErr w:type="spellEnd"/>
      <w:r w:rsidRPr="00F109E6">
        <w:rPr>
          <w:rFonts w:ascii="Arial" w:eastAsia="Calibri" w:hAnsi="Arial" w:cs="Arial"/>
          <w:color w:val="000000"/>
          <w:sz w:val="22"/>
          <w:szCs w:val="22"/>
        </w:rPr>
        <w:t xml:space="preserve"> </w:t>
      </w:r>
      <w:proofErr w:type="spellStart"/>
      <w:r w:rsidRPr="00F109E6">
        <w:rPr>
          <w:rFonts w:ascii="Arial" w:eastAsia="Calibri" w:hAnsi="Arial" w:cs="Arial"/>
          <w:color w:val="000000"/>
          <w:sz w:val="22"/>
          <w:szCs w:val="22"/>
        </w:rPr>
        <w:t>potrebe</w:t>
      </w:r>
      <w:proofErr w:type="spellEnd"/>
      <w:r w:rsidRPr="00F109E6">
        <w:rPr>
          <w:rFonts w:ascii="Arial" w:eastAsia="Calibri" w:hAnsi="Arial" w:cs="Arial"/>
          <w:color w:val="000000"/>
          <w:sz w:val="22"/>
          <w:szCs w:val="22"/>
        </w:rPr>
        <w:t xml:space="preserve"> </w:t>
      </w:r>
      <w:proofErr w:type="spellStart"/>
      <w:r w:rsidRPr="00F109E6">
        <w:rPr>
          <w:rFonts w:ascii="Arial" w:eastAsia="Calibri" w:hAnsi="Arial" w:cs="Arial"/>
          <w:color w:val="000000"/>
          <w:sz w:val="22"/>
          <w:szCs w:val="22"/>
        </w:rPr>
        <w:t>preuzeti</w:t>
      </w:r>
      <w:proofErr w:type="spellEnd"/>
      <w:r w:rsidRPr="00F109E6">
        <w:rPr>
          <w:rFonts w:ascii="Arial" w:eastAsia="Calibri" w:hAnsi="Arial" w:cs="Arial"/>
          <w:color w:val="000000"/>
          <w:sz w:val="22"/>
          <w:szCs w:val="22"/>
        </w:rPr>
        <w:t xml:space="preserve"> </w:t>
      </w:r>
      <w:proofErr w:type="spellStart"/>
      <w:r w:rsidRPr="00F109E6">
        <w:rPr>
          <w:rFonts w:ascii="Arial" w:eastAsia="Calibri" w:hAnsi="Arial" w:cs="Arial"/>
          <w:color w:val="000000"/>
          <w:sz w:val="22"/>
          <w:szCs w:val="22"/>
        </w:rPr>
        <w:t>određene</w:t>
      </w:r>
      <w:proofErr w:type="spellEnd"/>
      <w:r w:rsidRPr="00F109E6">
        <w:rPr>
          <w:rFonts w:ascii="Arial" w:eastAsia="Calibri" w:hAnsi="Arial" w:cs="Arial"/>
          <w:color w:val="000000"/>
          <w:sz w:val="22"/>
          <w:szCs w:val="22"/>
        </w:rPr>
        <w:t xml:space="preserve"> </w:t>
      </w:r>
      <w:proofErr w:type="spellStart"/>
      <w:r w:rsidRPr="00F109E6">
        <w:rPr>
          <w:rFonts w:ascii="Arial" w:eastAsia="Calibri" w:hAnsi="Arial" w:cs="Arial"/>
          <w:color w:val="000000"/>
          <w:sz w:val="22"/>
          <w:szCs w:val="22"/>
        </w:rPr>
        <w:t>radnje</w:t>
      </w:r>
      <w:proofErr w:type="spellEnd"/>
      <w:r w:rsidRPr="00F109E6">
        <w:rPr>
          <w:rFonts w:ascii="Arial" w:eastAsia="Calibri" w:hAnsi="Arial" w:cs="Arial"/>
          <w:color w:val="000000"/>
          <w:sz w:val="22"/>
          <w:szCs w:val="22"/>
        </w:rPr>
        <w:t>.</w:t>
      </w:r>
      <w:proofErr w:type="gramEnd"/>
      <w:r w:rsidRPr="00F109E6">
        <w:rPr>
          <w:rFonts w:ascii="Arial" w:eastAsia="Calibri" w:hAnsi="Arial" w:cs="Arial"/>
          <w:color w:val="000000"/>
          <w:sz w:val="22"/>
          <w:szCs w:val="22"/>
        </w:rPr>
        <w:t xml:space="preserve"> </w:t>
      </w:r>
      <w:proofErr w:type="spellStart"/>
      <w:r w:rsidRPr="00F109E6">
        <w:rPr>
          <w:rFonts w:ascii="Arial" w:eastAsia="Calibri" w:hAnsi="Arial" w:cs="Arial"/>
          <w:color w:val="000000"/>
          <w:sz w:val="22"/>
          <w:szCs w:val="22"/>
        </w:rPr>
        <w:t>Radnik</w:t>
      </w:r>
      <w:proofErr w:type="spellEnd"/>
      <w:r w:rsidRPr="00F109E6">
        <w:rPr>
          <w:rFonts w:ascii="Arial" w:eastAsia="Calibri" w:hAnsi="Arial" w:cs="Arial"/>
          <w:color w:val="000000"/>
          <w:sz w:val="22"/>
          <w:szCs w:val="22"/>
        </w:rPr>
        <w:t xml:space="preserve"> </w:t>
      </w:r>
      <w:proofErr w:type="spellStart"/>
      <w:r w:rsidRPr="00F109E6">
        <w:rPr>
          <w:rFonts w:ascii="Arial" w:eastAsia="Calibri" w:hAnsi="Arial" w:cs="Arial"/>
          <w:color w:val="000000"/>
          <w:sz w:val="22"/>
          <w:szCs w:val="22"/>
        </w:rPr>
        <w:t>obezbjeđenja</w:t>
      </w:r>
      <w:proofErr w:type="spellEnd"/>
      <w:r w:rsidRPr="00F109E6">
        <w:rPr>
          <w:rFonts w:ascii="Arial" w:eastAsia="Calibri" w:hAnsi="Arial" w:cs="Arial"/>
          <w:color w:val="000000"/>
          <w:sz w:val="22"/>
          <w:szCs w:val="22"/>
        </w:rPr>
        <w:t xml:space="preserve"> </w:t>
      </w:r>
      <w:proofErr w:type="spellStart"/>
      <w:proofErr w:type="gramStart"/>
      <w:r w:rsidRPr="00F109E6">
        <w:rPr>
          <w:rFonts w:ascii="Arial" w:eastAsia="Calibri" w:hAnsi="Arial" w:cs="Arial"/>
          <w:color w:val="000000"/>
          <w:sz w:val="22"/>
          <w:szCs w:val="22"/>
        </w:rPr>
        <w:t>nema</w:t>
      </w:r>
      <w:proofErr w:type="spellEnd"/>
      <w:proofErr w:type="gramEnd"/>
      <w:r w:rsidRPr="00F109E6">
        <w:rPr>
          <w:rFonts w:ascii="Arial" w:eastAsia="Calibri" w:hAnsi="Arial" w:cs="Arial"/>
          <w:color w:val="000000"/>
          <w:sz w:val="22"/>
          <w:szCs w:val="22"/>
        </w:rPr>
        <w:t xml:space="preserve"> </w:t>
      </w:r>
      <w:proofErr w:type="spellStart"/>
      <w:r w:rsidRPr="00F109E6">
        <w:rPr>
          <w:rFonts w:ascii="Arial" w:eastAsia="Calibri" w:hAnsi="Arial" w:cs="Arial"/>
          <w:color w:val="000000"/>
          <w:sz w:val="22"/>
          <w:szCs w:val="22"/>
        </w:rPr>
        <w:t>ovlašćenja</w:t>
      </w:r>
      <w:proofErr w:type="spellEnd"/>
      <w:r w:rsidRPr="00F109E6">
        <w:rPr>
          <w:rFonts w:ascii="Arial" w:eastAsia="Calibri" w:hAnsi="Arial" w:cs="Arial"/>
          <w:color w:val="000000"/>
          <w:sz w:val="22"/>
          <w:szCs w:val="22"/>
        </w:rPr>
        <w:t xml:space="preserve"> da </w:t>
      </w:r>
      <w:proofErr w:type="spellStart"/>
      <w:r w:rsidRPr="00F109E6">
        <w:rPr>
          <w:rFonts w:ascii="Arial" w:eastAsia="Calibri" w:hAnsi="Arial" w:cs="Arial"/>
          <w:color w:val="000000"/>
          <w:sz w:val="22"/>
          <w:szCs w:val="22"/>
        </w:rPr>
        <w:t>odobri</w:t>
      </w:r>
      <w:proofErr w:type="spellEnd"/>
      <w:r w:rsidRPr="00F109E6">
        <w:rPr>
          <w:rFonts w:ascii="Arial" w:eastAsia="Calibri" w:hAnsi="Arial" w:cs="Arial"/>
          <w:color w:val="000000"/>
          <w:sz w:val="22"/>
          <w:szCs w:val="22"/>
        </w:rPr>
        <w:t xml:space="preserve"> </w:t>
      </w:r>
      <w:proofErr w:type="spellStart"/>
      <w:r w:rsidRPr="00F109E6">
        <w:rPr>
          <w:rFonts w:ascii="Arial" w:eastAsia="Calibri" w:hAnsi="Arial" w:cs="Arial"/>
          <w:color w:val="000000"/>
          <w:sz w:val="22"/>
          <w:szCs w:val="22"/>
        </w:rPr>
        <w:t>niti</w:t>
      </w:r>
      <w:proofErr w:type="spellEnd"/>
      <w:r w:rsidRPr="00F109E6">
        <w:rPr>
          <w:rFonts w:ascii="Arial" w:eastAsia="Calibri" w:hAnsi="Arial" w:cs="Arial"/>
          <w:color w:val="000000"/>
          <w:sz w:val="22"/>
          <w:szCs w:val="22"/>
        </w:rPr>
        <w:t xml:space="preserve"> </w:t>
      </w:r>
      <w:proofErr w:type="spellStart"/>
      <w:r w:rsidRPr="00F109E6">
        <w:rPr>
          <w:rFonts w:ascii="Arial" w:eastAsia="Calibri" w:hAnsi="Arial" w:cs="Arial"/>
          <w:color w:val="000000"/>
          <w:sz w:val="22"/>
          <w:szCs w:val="22"/>
        </w:rPr>
        <w:t>omogući</w:t>
      </w:r>
      <w:proofErr w:type="spellEnd"/>
      <w:r w:rsidRPr="00F109E6">
        <w:rPr>
          <w:rFonts w:ascii="Arial" w:eastAsia="Calibri" w:hAnsi="Arial" w:cs="Arial"/>
          <w:color w:val="000000"/>
          <w:sz w:val="22"/>
          <w:szCs w:val="22"/>
        </w:rPr>
        <w:t xml:space="preserve"> </w:t>
      </w:r>
      <w:proofErr w:type="spellStart"/>
      <w:r w:rsidRPr="00F109E6">
        <w:rPr>
          <w:rFonts w:ascii="Arial" w:eastAsia="Calibri" w:hAnsi="Arial" w:cs="Arial"/>
          <w:color w:val="000000"/>
          <w:sz w:val="22"/>
          <w:szCs w:val="22"/>
        </w:rPr>
        <w:t>ulazak</w:t>
      </w:r>
      <w:proofErr w:type="spellEnd"/>
      <w:r w:rsidRPr="00F109E6">
        <w:rPr>
          <w:rFonts w:ascii="Arial" w:eastAsia="Calibri" w:hAnsi="Arial" w:cs="Arial"/>
          <w:color w:val="000000"/>
          <w:sz w:val="22"/>
          <w:szCs w:val="22"/>
        </w:rPr>
        <w:t xml:space="preserve"> </w:t>
      </w:r>
      <w:proofErr w:type="spellStart"/>
      <w:r w:rsidRPr="00F109E6">
        <w:rPr>
          <w:rFonts w:ascii="Arial" w:eastAsia="Calibri" w:hAnsi="Arial" w:cs="Arial"/>
          <w:color w:val="000000"/>
          <w:sz w:val="22"/>
          <w:szCs w:val="22"/>
        </w:rPr>
        <w:t>i</w:t>
      </w:r>
      <w:proofErr w:type="spellEnd"/>
      <w:r w:rsidRPr="00F109E6">
        <w:rPr>
          <w:rFonts w:ascii="Arial" w:eastAsia="Calibri" w:hAnsi="Arial" w:cs="Arial"/>
          <w:color w:val="000000"/>
          <w:sz w:val="22"/>
          <w:szCs w:val="22"/>
        </w:rPr>
        <w:t xml:space="preserve"> </w:t>
      </w:r>
      <w:proofErr w:type="spellStart"/>
      <w:r w:rsidRPr="00F109E6">
        <w:rPr>
          <w:rFonts w:ascii="Arial" w:eastAsia="Calibri" w:hAnsi="Arial" w:cs="Arial"/>
          <w:color w:val="000000"/>
          <w:sz w:val="22"/>
          <w:szCs w:val="22"/>
        </w:rPr>
        <w:t>izlazak</w:t>
      </w:r>
      <w:proofErr w:type="spellEnd"/>
      <w:r w:rsidRPr="00F109E6">
        <w:rPr>
          <w:rFonts w:ascii="Arial" w:eastAsia="Calibri" w:hAnsi="Arial" w:cs="Arial"/>
          <w:color w:val="000000"/>
          <w:sz w:val="22"/>
          <w:szCs w:val="22"/>
        </w:rPr>
        <w:t xml:space="preserve"> </w:t>
      </w:r>
      <w:proofErr w:type="spellStart"/>
      <w:r w:rsidRPr="00F109E6">
        <w:rPr>
          <w:rFonts w:ascii="Arial" w:eastAsia="Calibri" w:hAnsi="Arial" w:cs="Arial"/>
          <w:color w:val="000000"/>
          <w:sz w:val="22"/>
          <w:szCs w:val="22"/>
        </w:rPr>
        <w:t>bilo</w:t>
      </w:r>
      <w:proofErr w:type="spellEnd"/>
      <w:r w:rsidRPr="00F109E6">
        <w:rPr>
          <w:rFonts w:ascii="Arial" w:eastAsia="Calibri" w:hAnsi="Arial" w:cs="Arial"/>
          <w:color w:val="000000"/>
          <w:sz w:val="22"/>
          <w:szCs w:val="22"/>
        </w:rPr>
        <w:t xml:space="preserve"> </w:t>
      </w:r>
      <w:proofErr w:type="spellStart"/>
      <w:r w:rsidRPr="00F109E6">
        <w:rPr>
          <w:rFonts w:ascii="Arial" w:eastAsia="Calibri" w:hAnsi="Arial" w:cs="Arial"/>
          <w:color w:val="000000"/>
          <w:sz w:val="22"/>
          <w:szCs w:val="22"/>
        </w:rPr>
        <w:t>kom</w:t>
      </w:r>
      <w:proofErr w:type="spellEnd"/>
      <w:r w:rsidRPr="00F109E6">
        <w:rPr>
          <w:rFonts w:ascii="Arial" w:eastAsia="Calibri" w:hAnsi="Arial" w:cs="Arial"/>
          <w:color w:val="000000"/>
          <w:sz w:val="22"/>
          <w:szCs w:val="22"/>
        </w:rPr>
        <w:t xml:space="preserve"> </w:t>
      </w:r>
      <w:proofErr w:type="spellStart"/>
      <w:r w:rsidRPr="00F109E6">
        <w:rPr>
          <w:rFonts w:ascii="Arial" w:eastAsia="Calibri" w:hAnsi="Arial" w:cs="Arial"/>
          <w:color w:val="000000"/>
          <w:sz w:val="22"/>
          <w:szCs w:val="22"/>
        </w:rPr>
        <w:t>licu</w:t>
      </w:r>
      <w:proofErr w:type="spellEnd"/>
      <w:r w:rsidRPr="00F109E6">
        <w:rPr>
          <w:rFonts w:ascii="Arial" w:eastAsia="Calibri" w:hAnsi="Arial" w:cs="Arial"/>
          <w:color w:val="000000"/>
          <w:sz w:val="22"/>
          <w:szCs w:val="22"/>
        </w:rPr>
        <w:t xml:space="preserve"> u </w:t>
      </w:r>
      <w:proofErr w:type="spellStart"/>
      <w:r w:rsidRPr="00F109E6">
        <w:rPr>
          <w:rFonts w:ascii="Arial" w:eastAsia="Calibri" w:hAnsi="Arial" w:cs="Arial"/>
          <w:color w:val="000000"/>
          <w:sz w:val="22"/>
          <w:szCs w:val="22"/>
        </w:rPr>
        <w:t>periodu</w:t>
      </w:r>
      <w:proofErr w:type="spellEnd"/>
      <w:r w:rsidRPr="00F109E6">
        <w:rPr>
          <w:rFonts w:ascii="Arial" w:eastAsia="Calibri" w:hAnsi="Arial" w:cs="Arial"/>
          <w:color w:val="000000"/>
          <w:sz w:val="22"/>
          <w:szCs w:val="22"/>
        </w:rPr>
        <w:t xml:space="preserve"> </w:t>
      </w:r>
      <w:proofErr w:type="spellStart"/>
      <w:r w:rsidRPr="00F109E6">
        <w:rPr>
          <w:rFonts w:ascii="Arial" w:eastAsia="Calibri" w:hAnsi="Arial" w:cs="Arial"/>
          <w:color w:val="000000"/>
          <w:sz w:val="22"/>
          <w:szCs w:val="22"/>
        </w:rPr>
        <w:t>dežurstva</w:t>
      </w:r>
      <w:proofErr w:type="spellEnd"/>
      <w:r w:rsidRPr="00F109E6">
        <w:rPr>
          <w:rFonts w:ascii="Arial" w:eastAsia="Calibri" w:hAnsi="Arial" w:cs="Arial"/>
          <w:color w:val="000000"/>
          <w:sz w:val="22"/>
          <w:szCs w:val="22"/>
        </w:rPr>
        <w:t xml:space="preserve"> bez </w:t>
      </w:r>
      <w:proofErr w:type="spellStart"/>
      <w:r w:rsidRPr="00F109E6">
        <w:rPr>
          <w:rFonts w:ascii="Arial" w:eastAsia="Calibri" w:hAnsi="Arial" w:cs="Arial"/>
          <w:color w:val="000000"/>
          <w:sz w:val="22"/>
          <w:szCs w:val="22"/>
        </w:rPr>
        <w:t>posebnog</w:t>
      </w:r>
      <w:proofErr w:type="spellEnd"/>
      <w:r w:rsidRPr="00F109E6">
        <w:rPr>
          <w:rFonts w:ascii="Arial" w:eastAsia="Calibri" w:hAnsi="Arial" w:cs="Arial"/>
          <w:color w:val="000000"/>
          <w:sz w:val="22"/>
          <w:szCs w:val="22"/>
        </w:rPr>
        <w:t xml:space="preserve"> </w:t>
      </w:r>
      <w:proofErr w:type="spellStart"/>
      <w:r w:rsidRPr="00F109E6">
        <w:rPr>
          <w:rFonts w:ascii="Arial" w:eastAsia="Calibri" w:hAnsi="Arial" w:cs="Arial"/>
          <w:color w:val="000000"/>
          <w:sz w:val="22"/>
          <w:szCs w:val="22"/>
        </w:rPr>
        <w:t>odobrenja</w:t>
      </w:r>
      <w:proofErr w:type="spellEnd"/>
      <w:r w:rsidRPr="00F109E6">
        <w:rPr>
          <w:rFonts w:ascii="Arial" w:eastAsia="Calibri" w:hAnsi="Arial" w:cs="Arial"/>
          <w:color w:val="000000"/>
          <w:sz w:val="22"/>
          <w:szCs w:val="22"/>
        </w:rPr>
        <w:t xml:space="preserve"> </w:t>
      </w:r>
      <w:proofErr w:type="spellStart"/>
      <w:r w:rsidRPr="00F109E6">
        <w:rPr>
          <w:rFonts w:ascii="Arial" w:eastAsia="Calibri" w:hAnsi="Arial" w:cs="Arial"/>
          <w:color w:val="000000"/>
          <w:sz w:val="22"/>
          <w:szCs w:val="22"/>
        </w:rPr>
        <w:t>ovlašćenog</w:t>
      </w:r>
      <w:proofErr w:type="spellEnd"/>
      <w:r w:rsidRPr="00F109E6">
        <w:rPr>
          <w:rFonts w:ascii="Arial" w:eastAsia="Calibri" w:hAnsi="Arial" w:cs="Arial"/>
          <w:color w:val="000000"/>
          <w:sz w:val="22"/>
          <w:szCs w:val="22"/>
        </w:rPr>
        <w:t xml:space="preserve"> </w:t>
      </w:r>
      <w:proofErr w:type="spellStart"/>
      <w:r w:rsidRPr="00F109E6">
        <w:rPr>
          <w:rFonts w:ascii="Arial" w:eastAsia="Calibri" w:hAnsi="Arial" w:cs="Arial"/>
          <w:color w:val="000000"/>
          <w:sz w:val="22"/>
          <w:szCs w:val="22"/>
        </w:rPr>
        <w:t>lica</w:t>
      </w:r>
      <w:proofErr w:type="spellEnd"/>
      <w:r w:rsidRPr="00F109E6">
        <w:rPr>
          <w:rFonts w:ascii="Arial" w:eastAsia="Calibri" w:hAnsi="Arial" w:cs="Arial"/>
          <w:color w:val="000000"/>
          <w:sz w:val="22"/>
          <w:szCs w:val="22"/>
        </w:rPr>
        <w:t>.</w:t>
      </w:r>
    </w:p>
    <w:p w:rsidR="00C75861" w:rsidRDefault="00C75861" w:rsidP="00C75861">
      <w:pPr>
        <w:jc w:val="both"/>
        <w:rPr>
          <w:rFonts w:ascii="Arial" w:eastAsia="Calibri" w:hAnsi="Arial" w:cs="Arial"/>
          <w:color w:val="000000"/>
          <w:sz w:val="22"/>
          <w:szCs w:val="22"/>
          <w:lang w:val="de-DE"/>
        </w:rPr>
      </w:pPr>
      <w:bookmarkStart w:id="2" w:name="_Toc62730555"/>
    </w:p>
    <w:bookmarkEnd w:id="2"/>
    <w:p w:rsidR="00B63ABB" w:rsidRPr="002462D1" w:rsidRDefault="00B63ABB" w:rsidP="00B63ABB">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r>
        <w:rPr>
          <w:rFonts w:ascii="Arial" w:hAnsi="Arial"/>
          <w:b/>
          <w:color w:val="000000"/>
          <w:szCs w:val="32"/>
          <w:lang w:val="sr-Latn-ME"/>
        </w:rPr>
        <w:t xml:space="preserve">3. </w:t>
      </w:r>
      <w:r w:rsidRPr="002462D1">
        <w:rPr>
          <w:rFonts w:ascii="Arial" w:hAnsi="Arial"/>
          <w:b/>
          <w:color w:val="000000"/>
          <w:szCs w:val="32"/>
          <w:lang w:val="sr-Latn-ME"/>
        </w:rPr>
        <w:t>DODATNE INFORMACIJE O PREDMETU I POSTUPKU NABAVKE</w:t>
      </w:r>
      <w:r w:rsidRPr="002462D1">
        <w:rPr>
          <w:rFonts w:ascii="Arial" w:hAnsi="Arial"/>
          <w:b/>
          <w:color w:val="000000"/>
          <w:szCs w:val="32"/>
          <w:vertAlign w:val="superscript"/>
          <w:lang w:val="sr-Latn-ME"/>
        </w:rPr>
        <w:footnoteReference w:id="4"/>
      </w:r>
    </w:p>
    <w:p w:rsidR="004530A8" w:rsidRDefault="004530A8" w:rsidP="004530A8">
      <w:pPr>
        <w:jc w:val="both"/>
        <w:rPr>
          <w:rFonts w:ascii="Arial" w:hAnsi="Arial" w:cs="Arial"/>
          <w:b/>
          <w:bCs/>
          <w:color w:val="000000"/>
          <w:lang w:val="sr-Latn-ME"/>
        </w:rPr>
      </w:pPr>
    </w:p>
    <w:p w:rsidR="004530A8" w:rsidRDefault="004530A8" w:rsidP="004530A8">
      <w:pPr>
        <w:pBdr>
          <w:top w:val="single" w:sz="4" w:space="1" w:color="auto"/>
          <w:left w:val="single" w:sz="4" w:space="4" w:color="auto"/>
          <w:bottom w:val="single" w:sz="4" w:space="1" w:color="auto"/>
          <w:right w:val="single" w:sz="4" w:space="4" w:color="auto"/>
        </w:pBdr>
        <w:shd w:val="clear" w:color="auto" w:fill="D9D9D9"/>
        <w:spacing w:after="160" w:line="256" w:lineRule="auto"/>
        <w:rPr>
          <w:rFonts w:ascii="Arial" w:eastAsia="Calibri" w:hAnsi="Arial" w:cs="Arial"/>
          <w:b/>
          <w:bCs/>
          <w:color w:val="000000"/>
          <w:sz w:val="22"/>
          <w:szCs w:val="22"/>
          <w:lang w:val="sr-Latn-ME"/>
        </w:rPr>
      </w:pPr>
      <w:r>
        <w:rPr>
          <w:rFonts w:ascii="Arial" w:eastAsia="Calibri" w:hAnsi="Arial" w:cs="Arial"/>
          <w:b/>
          <w:bCs/>
          <w:color w:val="000000"/>
          <w:sz w:val="22"/>
          <w:szCs w:val="22"/>
          <w:lang w:val="sr-Latn-ME"/>
        </w:rPr>
        <w:t>Procijenjen</w:t>
      </w:r>
      <w:r w:rsidR="004B575D">
        <w:rPr>
          <w:rFonts w:ascii="Arial" w:eastAsia="Calibri" w:hAnsi="Arial" w:cs="Arial"/>
          <w:b/>
          <w:bCs/>
          <w:color w:val="000000"/>
          <w:sz w:val="22"/>
          <w:szCs w:val="22"/>
          <w:lang w:val="sr-Latn-ME"/>
        </w:rPr>
        <w:t>a vrijednost predme</w:t>
      </w:r>
      <w:r>
        <w:rPr>
          <w:rFonts w:ascii="Arial" w:eastAsia="Calibri" w:hAnsi="Arial" w:cs="Arial"/>
          <w:b/>
          <w:bCs/>
          <w:color w:val="000000"/>
          <w:sz w:val="22"/>
          <w:szCs w:val="22"/>
          <w:lang w:val="sr-Latn-ME"/>
        </w:rPr>
        <w:t>ta nabavke:</w:t>
      </w:r>
      <w:r>
        <w:rPr>
          <w:rFonts w:ascii="Arial" w:eastAsia="Calibri" w:hAnsi="Arial" w:cs="Arial"/>
          <w:b/>
          <w:bCs/>
          <w:color w:val="000000"/>
          <w:sz w:val="22"/>
          <w:szCs w:val="22"/>
          <w:vertAlign w:val="superscript"/>
          <w:lang w:val="sr-Latn-ME"/>
        </w:rPr>
        <w:footnoteReference w:id="5"/>
      </w:r>
    </w:p>
    <w:p w:rsidR="004530A8" w:rsidRDefault="004530A8" w:rsidP="004530A8">
      <w:pPr>
        <w:spacing w:after="160" w:line="256" w:lineRule="auto"/>
        <w:jc w:val="both"/>
        <w:rPr>
          <w:rFonts w:ascii="Arial" w:eastAsia="Calibri" w:hAnsi="Arial" w:cs="Arial"/>
          <w:color w:val="000000"/>
          <w:sz w:val="22"/>
          <w:szCs w:val="22"/>
          <w:lang w:val="sr-Latn-ME"/>
        </w:rPr>
      </w:pPr>
    </w:p>
    <w:p w:rsidR="004530A8" w:rsidRDefault="004530A8" w:rsidP="004530A8">
      <w:pPr>
        <w:spacing w:after="160" w:line="256" w:lineRule="auto"/>
        <w:jc w:val="both"/>
        <w:rPr>
          <w:rFonts w:ascii="Arial" w:eastAsia="Calibri" w:hAnsi="Arial" w:cs="Arial"/>
          <w:b/>
          <w:bCs/>
          <w:color w:val="000000"/>
          <w:sz w:val="22"/>
          <w:szCs w:val="22"/>
          <w:lang w:val="sr-Latn-ME"/>
        </w:rPr>
      </w:pPr>
      <w:r>
        <w:rPr>
          <w:rFonts w:ascii="Arial" w:eastAsia="Calibri" w:hAnsi="Arial" w:cs="Arial"/>
          <w:color w:val="000000"/>
          <w:sz w:val="22"/>
          <w:szCs w:val="22"/>
          <w:lang w:val="sr-Latn-ME"/>
        </w:rPr>
        <w:sym w:font="Wingdings" w:char="F0A8"/>
      </w:r>
      <w:r>
        <w:rPr>
          <w:rFonts w:ascii="Arial" w:eastAsia="Calibri" w:hAnsi="Arial" w:cs="Arial"/>
          <w:color w:val="000000"/>
          <w:sz w:val="22"/>
          <w:szCs w:val="22"/>
          <w:lang w:val="sr-Latn-ME"/>
        </w:rPr>
        <w:t xml:space="preserve"> </w:t>
      </w:r>
      <w:r>
        <w:rPr>
          <w:rFonts w:ascii="Arial" w:eastAsia="Calibri" w:hAnsi="Arial" w:cs="Arial"/>
          <w:b/>
          <w:bCs/>
          <w:color w:val="000000"/>
          <w:sz w:val="22"/>
          <w:szCs w:val="22"/>
          <w:lang w:val="sr-Latn-ME"/>
        </w:rPr>
        <w:t>Procijenjena vrijednost predmeta nabavke bez zaključivanja okvirnog sporazuma</w:t>
      </w:r>
      <w:r>
        <w:rPr>
          <w:rFonts w:ascii="Arial" w:eastAsia="Calibri" w:hAnsi="Arial" w:cs="Arial"/>
          <w:color w:val="000000"/>
          <w:sz w:val="22"/>
          <w:szCs w:val="22"/>
          <w:lang w:val="sr-Latn-ME"/>
        </w:rPr>
        <w:t>:</w:t>
      </w:r>
    </w:p>
    <w:p w:rsidR="00F109E6" w:rsidRDefault="004530A8" w:rsidP="004530A8">
      <w:pPr>
        <w:spacing w:after="160" w:line="256" w:lineRule="auto"/>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sym w:font="Wingdings" w:char="F0A8"/>
      </w:r>
      <w:r w:rsidR="002D5BB3">
        <w:rPr>
          <w:rFonts w:ascii="Arial" w:eastAsia="Calibri" w:hAnsi="Arial" w:cs="Arial"/>
          <w:color w:val="000000"/>
          <w:sz w:val="22"/>
          <w:szCs w:val="22"/>
          <w:lang w:val="sr-Latn-ME"/>
        </w:rPr>
        <w:t xml:space="preserve"> </w:t>
      </w:r>
      <w:r w:rsidR="00015074">
        <w:rPr>
          <w:rFonts w:ascii="Arial" w:eastAsia="Calibri" w:hAnsi="Arial" w:cs="Arial"/>
          <w:color w:val="000000"/>
          <w:sz w:val="22"/>
          <w:szCs w:val="22"/>
          <w:lang w:val="sr-Latn-ME"/>
        </w:rPr>
        <w:t>kao cjelina</w:t>
      </w:r>
      <w:r w:rsidR="00532358">
        <w:rPr>
          <w:rFonts w:ascii="Arial" w:eastAsia="Calibri" w:hAnsi="Arial" w:cs="Arial"/>
          <w:color w:val="000000"/>
          <w:sz w:val="22"/>
          <w:szCs w:val="22"/>
          <w:lang w:val="sr-Latn-ME"/>
        </w:rPr>
        <w:t xml:space="preserve"> 37.606,61</w:t>
      </w:r>
      <w:r w:rsidR="00924D47" w:rsidRPr="00924D47">
        <w:rPr>
          <w:rFonts w:ascii="Arial" w:eastAsia="Calibri" w:hAnsi="Arial" w:cs="Arial"/>
          <w:color w:val="000000"/>
          <w:sz w:val="22"/>
          <w:szCs w:val="22"/>
          <w:lang w:val="sr-Latn-ME"/>
        </w:rPr>
        <w:t xml:space="preserve"> </w:t>
      </w:r>
      <w:r w:rsidR="00F109E6">
        <w:rPr>
          <w:rFonts w:ascii="Arial" w:eastAsia="Calibri" w:hAnsi="Arial" w:cs="Arial"/>
          <w:color w:val="000000"/>
          <w:sz w:val="22"/>
          <w:szCs w:val="22"/>
          <w:lang w:val="sr-Latn-ME"/>
        </w:rPr>
        <w:t>€</w:t>
      </w:r>
    </w:p>
    <w:p w:rsidR="00B63ABB" w:rsidRDefault="004530A8" w:rsidP="004530A8">
      <w:pPr>
        <w:spacing w:after="160" w:line="256" w:lineRule="auto"/>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                                      UKUPNO:          </w:t>
      </w:r>
      <w:r w:rsidR="005B56F5">
        <w:rPr>
          <w:rFonts w:ascii="Arial" w:eastAsia="Calibri" w:hAnsi="Arial" w:cs="Arial"/>
          <w:color w:val="000000"/>
          <w:sz w:val="22"/>
          <w:szCs w:val="22"/>
          <w:lang w:val="sr-Latn-ME"/>
        </w:rPr>
        <w:t xml:space="preserve">          </w:t>
      </w:r>
      <w:r w:rsidR="00532358">
        <w:rPr>
          <w:rFonts w:ascii="Arial" w:eastAsia="Calibri" w:hAnsi="Arial" w:cs="Arial"/>
          <w:color w:val="000000"/>
          <w:sz w:val="22"/>
          <w:szCs w:val="22"/>
          <w:lang w:val="sr-Latn-ME"/>
        </w:rPr>
        <w:t>37.606,61</w:t>
      </w:r>
      <w:r w:rsidR="00956847" w:rsidRPr="00956847">
        <w:rPr>
          <w:rFonts w:ascii="Arial" w:eastAsia="Calibri" w:hAnsi="Arial" w:cs="Arial"/>
          <w:color w:val="000000"/>
          <w:sz w:val="22"/>
          <w:szCs w:val="22"/>
          <w:lang w:val="sr-Latn-ME"/>
        </w:rPr>
        <w:t xml:space="preserve"> €</w:t>
      </w:r>
      <w:r w:rsidR="00956847">
        <w:rPr>
          <w:rFonts w:ascii="Arial" w:eastAsia="Calibri" w:hAnsi="Arial" w:cs="Arial"/>
          <w:color w:val="000000"/>
          <w:sz w:val="22"/>
          <w:szCs w:val="22"/>
          <w:lang w:val="sr-Latn-ME"/>
        </w:rPr>
        <w:t>.</w:t>
      </w:r>
    </w:p>
    <w:p w:rsidR="00B63ABB" w:rsidRPr="002462D1" w:rsidRDefault="00B63ABB" w:rsidP="00B63ABB">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2462D1">
        <w:rPr>
          <w:rFonts w:ascii="Arial" w:hAnsi="Arial" w:cs="Arial"/>
          <w:color w:val="000000"/>
          <w:lang w:val="sr-Latn-ME"/>
        </w:rPr>
        <w:t>Obrazloženje razloga zašto predmet nabavke nije podijeljen na partije:</w:t>
      </w:r>
      <w:r w:rsidRPr="002462D1">
        <w:rPr>
          <w:rFonts w:ascii="Arial" w:hAnsi="Arial" w:cs="Arial"/>
          <w:color w:val="000000"/>
          <w:vertAlign w:val="superscript"/>
          <w:lang w:val="sr-Latn-ME"/>
        </w:rPr>
        <w:footnoteReference w:id="6"/>
      </w:r>
    </w:p>
    <w:p w:rsidR="00A1365C" w:rsidRDefault="00A1365C" w:rsidP="00A1365C">
      <w:pPr>
        <w:jc w:val="both"/>
        <w:rPr>
          <w:rFonts w:ascii="Arial" w:hAnsi="Arial" w:cs="Arial"/>
          <w:color w:val="000000"/>
          <w:lang w:val="sr-Latn-ME"/>
        </w:rPr>
      </w:pPr>
    </w:p>
    <w:p w:rsidR="00B63ABB" w:rsidRDefault="00A1365C" w:rsidP="00A1365C">
      <w:pPr>
        <w:jc w:val="both"/>
        <w:rPr>
          <w:rFonts w:ascii="Arial" w:hAnsi="Arial" w:cs="Arial"/>
          <w:color w:val="000000"/>
          <w:lang w:val="sr-Latn-ME"/>
        </w:rPr>
      </w:pPr>
      <w:r>
        <w:rPr>
          <w:rFonts w:ascii="Arial" w:hAnsi="Arial" w:cs="Arial"/>
          <w:color w:val="000000"/>
          <w:lang w:val="sr-Latn-ME"/>
        </w:rPr>
        <w:t xml:space="preserve">Budući da nabavka usluga </w:t>
      </w:r>
      <w:r w:rsidRPr="00A1365C">
        <w:rPr>
          <w:rFonts w:ascii="Arial" w:hAnsi="Arial" w:cs="Arial"/>
          <w:color w:val="000000"/>
          <w:lang w:val="sr-Latn-ME"/>
        </w:rPr>
        <w:t xml:space="preserve">obezbjeđenja gradskog zatvorenog bazena </w:t>
      </w:r>
      <w:r>
        <w:rPr>
          <w:rFonts w:ascii="Arial" w:hAnsi="Arial" w:cs="Arial"/>
          <w:color w:val="000000"/>
          <w:lang w:val="sr-Latn-ME"/>
        </w:rPr>
        <w:t>čini tehnički, tehnološku i funkcionalnu cjelinu predviđeno je da se predmetna nabavka vrši kao cjelina.</w:t>
      </w:r>
    </w:p>
    <w:p w:rsidR="00A1365C" w:rsidRPr="00A1365C" w:rsidRDefault="00A1365C" w:rsidP="00A1365C">
      <w:pPr>
        <w:jc w:val="both"/>
        <w:rPr>
          <w:rFonts w:ascii="Arial" w:hAnsi="Arial" w:cs="Arial"/>
          <w:color w:val="000000"/>
          <w:lang w:val="sr-Latn-ME"/>
        </w:rPr>
      </w:pPr>
    </w:p>
    <w:p w:rsidR="004530A8" w:rsidRDefault="004530A8" w:rsidP="004530A8">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Pr>
          <w:rFonts w:ascii="Arial" w:hAnsi="Arial" w:cs="Arial"/>
          <w:b/>
          <w:color w:val="000000"/>
          <w:lang w:val="sr-Latn-ME"/>
        </w:rPr>
        <w:t>ZAKLJUČIVANJE OKVIRNOG SPORAZUMA</w:t>
      </w:r>
      <w:r>
        <w:rPr>
          <w:rFonts w:ascii="Arial" w:hAnsi="Arial" w:cs="Arial"/>
          <w:b/>
          <w:color w:val="000000"/>
          <w:vertAlign w:val="superscript"/>
          <w:lang w:val="sr-Latn-ME"/>
        </w:rPr>
        <w:footnoteReference w:id="7"/>
      </w:r>
    </w:p>
    <w:p w:rsidR="004530A8" w:rsidRDefault="004530A8" w:rsidP="004530A8">
      <w:pPr>
        <w:jc w:val="both"/>
        <w:rPr>
          <w:rFonts w:ascii="Arial" w:hAnsi="Arial" w:cs="Arial"/>
          <w:color w:val="000000"/>
          <w:lang w:val="sr-Latn-ME"/>
        </w:rPr>
      </w:pPr>
    </w:p>
    <w:p w:rsidR="004530A8" w:rsidRDefault="004530A8" w:rsidP="004530A8">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Pr>
          <w:rFonts w:ascii="Arial" w:hAnsi="Arial" w:cs="Arial"/>
          <w:color w:val="000000"/>
          <w:lang w:val="sr-Latn-ME"/>
        </w:rPr>
        <w:t>Zaključiće se okvirni sporazum:</w:t>
      </w:r>
    </w:p>
    <w:p w:rsidR="004530A8" w:rsidRDefault="004530A8" w:rsidP="004530A8">
      <w:pPr>
        <w:jc w:val="both"/>
        <w:rPr>
          <w:rFonts w:ascii="Arial" w:hAnsi="Arial" w:cs="Arial"/>
          <w:color w:val="000000"/>
          <w:lang w:val="sr-Latn-ME"/>
        </w:rPr>
      </w:pPr>
    </w:p>
    <w:p w:rsidR="004530A8" w:rsidRDefault="004530A8" w:rsidP="004530A8">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ne</w:t>
      </w:r>
    </w:p>
    <w:p w:rsidR="004530A8" w:rsidRDefault="004530A8" w:rsidP="004530A8">
      <w:pPr>
        <w:jc w:val="both"/>
        <w:rPr>
          <w:rFonts w:ascii="Arial" w:hAnsi="Arial" w:cs="Arial"/>
          <w:color w:val="000000"/>
          <w:lang w:val="sr-Latn-ME"/>
        </w:rPr>
      </w:pPr>
    </w:p>
    <w:p w:rsidR="004530A8" w:rsidRDefault="004530A8" w:rsidP="004530A8">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Pr>
          <w:rFonts w:ascii="Arial" w:hAnsi="Arial" w:cs="Arial"/>
          <w:b/>
          <w:color w:val="000000"/>
          <w:lang w:val="sr-Latn-ME"/>
        </w:rPr>
        <w:t>PODACI O NARUČIOCIMA KOJI ZAKLJUČUJU ZAJEDNIČKU NABAVKU</w:t>
      </w:r>
    </w:p>
    <w:p w:rsidR="004530A8" w:rsidRDefault="004530A8" w:rsidP="004530A8">
      <w:pPr>
        <w:jc w:val="both"/>
        <w:rPr>
          <w:rFonts w:ascii="Arial" w:hAnsi="Arial" w:cs="Arial"/>
          <w:color w:val="000000"/>
          <w:lang w:val="sr-Latn-ME"/>
        </w:rPr>
      </w:pPr>
    </w:p>
    <w:p w:rsidR="004530A8" w:rsidRDefault="002C424F" w:rsidP="004530A8">
      <w:pPr>
        <w:jc w:val="both"/>
        <w:rPr>
          <w:rFonts w:ascii="Arial" w:hAnsi="Arial" w:cs="Arial"/>
          <w:color w:val="000000"/>
          <w:lang w:val="sr-Latn-ME"/>
        </w:rPr>
      </w:pPr>
      <w:r>
        <w:rPr>
          <w:rFonts w:ascii="Arial" w:hAnsi="Arial" w:cs="Arial"/>
          <w:color w:val="000000"/>
          <w:lang w:val="sr-Latn-ME"/>
        </w:rPr>
        <w:t>Nije primjenjivo.</w:t>
      </w:r>
    </w:p>
    <w:p w:rsidR="004530A8" w:rsidRDefault="004530A8" w:rsidP="004530A8">
      <w:pPr>
        <w:jc w:val="both"/>
        <w:rPr>
          <w:rFonts w:ascii="Arial" w:hAnsi="Arial" w:cs="Arial"/>
          <w:color w:val="000000"/>
          <w:lang w:val="sr-Latn-ME"/>
        </w:rPr>
      </w:pPr>
    </w:p>
    <w:p w:rsidR="004530A8" w:rsidRDefault="004530A8" w:rsidP="004530A8">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Pr>
          <w:rFonts w:ascii="Arial" w:hAnsi="Arial" w:cs="Arial"/>
          <w:b/>
          <w:color w:val="000000"/>
          <w:lang w:val="sr-Latn-ME"/>
        </w:rPr>
        <w:t>PODACI O NARUČIOCIMA KOJI SU UKLJUČENI U CENTRALIZOVANU NABAVKU</w:t>
      </w:r>
    </w:p>
    <w:p w:rsidR="004530A8" w:rsidRDefault="004530A8" w:rsidP="004530A8">
      <w:pPr>
        <w:jc w:val="both"/>
        <w:rPr>
          <w:rFonts w:ascii="Arial" w:hAnsi="Arial" w:cs="Arial"/>
          <w:lang w:val="sr-Latn-ME"/>
        </w:rPr>
      </w:pPr>
    </w:p>
    <w:p w:rsidR="007D445B" w:rsidRDefault="002C424F" w:rsidP="004530A8">
      <w:pPr>
        <w:jc w:val="both"/>
        <w:rPr>
          <w:rFonts w:ascii="Arial" w:hAnsi="Arial" w:cs="Arial"/>
          <w:lang w:val="sr-Latn-ME"/>
        </w:rPr>
      </w:pPr>
      <w:r w:rsidRPr="002C424F">
        <w:rPr>
          <w:rFonts w:ascii="Arial" w:hAnsi="Arial" w:cs="Arial"/>
          <w:lang w:val="sr-Latn-ME"/>
        </w:rPr>
        <w:t>Nije primjenjivo.</w:t>
      </w:r>
    </w:p>
    <w:p w:rsidR="002C424F" w:rsidRDefault="002C424F" w:rsidP="004530A8">
      <w:pPr>
        <w:jc w:val="both"/>
        <w:rPr>
          <w:rFonts w:ascii="Arial" w:hAnsi="Arial" w:cs="Arial"/>
          <w:lang w:val="sr-Latn-ME"/>
        </w:rPr>
      </w:pPr>
    </w:p>
    <w:p w:rsidR="004530A8" w:rsidRDefault="004530A8" w:rsidP="004530A8">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NAČIN SPROVOĐENJA ELEKTRONSKE AUKCIJE</w:t>
      </w:r>
    </w:p>
    <w:p w:rsidR="004530A8" w:rsidRDefault="004530A8" w:rsidP="004530A8">
      <w:pPr>
        <w:jc w:val="both"/>
        <w:rPr>
          <w:rFonts w:ascii="Arial" w:hAnsi="Arial" w:cs="Arial"/>
          <w:lang w:val="sr-Latn-ME"/>
        </w:rPr>
      </w:pPr>
    </w:p>
    <w:p w:rsidR="004530A8" w:rsidRDefault="002C424F" w:rsidP="004530A8">
      <w:pPr>
        <w:jc w:val="both"/>
        <w:rPr>
          <w:rFonts w:ascii="Arial" w:hAnsi="Arial" w:cs="Arial"/>
          <w:color w:val="222A35"/>
          <w:lang w:val="sr-Latn-ME"/>
        </w:rPr>
      </w:pPr>
      <w:r w:rsidRPr="002C424F">
        <w:rPr>
          <w:rFonts w:ascii="Arial" w:hAnsi="Arial" w:cs="Arial"/>
          <w:color w:val="222A35"/>
          <w:lang w:val="sr-Latn-ME"/>
        </w:rPr>
        <w:t>Nije primjenjivo.</w:t>
      </w:r>
    </w:p>
    <w:p w:rsidR="004530A8" w:rsidRDefault="004530A8" w:rsidP="004530A8">
      <w:pPr>
        <w:jc w:val="both"/>
        <w:rPr>
          <w:rFonts w:ascii="Arial" w:hAnsi="Arial" w:cs="Arial"/>
          <w:lang w:val="sr-Latn-ME"/>
        </w:rPr>
      </w:pPr>
    </w:p>
    <w:p w:rsidR="004530A8" w:rsidRDefault="004530A8" w:rsidP="004530A8">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ELEKTRONSKI KATALOG</w:t>
      </w:r>
      <w:r>
        <w:rPr>
          <w:rFonts w:ascii="Arial" w:hAnsi="Arial" w:cs="Arial"/>
          <w:b/>
          <w:color w:val="FF0000"/>
          <w:lang w:val="sr-Latn-ME"/>
        </w:rPr>
        <w:t xml:space="preserve"> </w:t>
      </w:r>
    </w:p>
    <w:p w:rsidR="007D445B" w:rsidRDefault="007D445B" w:rsidP="004530A8">
      <w:pPr>
        <w:jc w:val="both"/>
        <w:rPr>
          <w:rFonts w:ascii="Arial" w:hAnsi="Arial" w:cs="Arial"/>
          <w:color w:val="FF0000"/>
          <w:lang w:val="sr-Latn-ME"/>
        </w:rPr>
      </w:pPr>
    </w:p>
    <w:p w:rsidR="004530A8" w:rsidRPr="00F326E8" w:rsidRDefault="004530A8" w:rsidP="007D445B">
      <w:pPr>
        <w:rPr>
          <w:rFonts w:ascii="Arial" w:hAnsi="Arial" w:cs="Arial"/>
          <w:lang w:val="de-DE"/>
        </w:rPr>
      </w:pPr>
      <w:r w:rsidRPr="00F326E8">
        <w:rPr>
          <w:rFonts w:ascii="Arial" w:hAnsi="Arial" w:cs="Arial"/>
          <w:lang w:val="de-DE"/>
        </w:rPr>
        <w:t xml:space="preserve"> </w:t>
      </w:r>
      <w:r w:rsidR="002C424F" w:rsidRPr="00F326E8">
        <w:rPr>
          <w:rFonts w:ascii="Arial" w:hAnsi="Arial" w:cs="Arial"/>
          <w:lang w:val="de-DE"/>
        </w:rPr>
        <w:t>Nije primjenjivo.</w:t>
      </w:r>
    </w:p>
    <w:p w:rsidR="004530A8" w:rsidRDefault="004530A8" w:rsidP="004530A8">
      <w:pPr>
        <w:jc w:val="both"/>
        <w:rPr>
          <w:rFonts w:ascii="Arial" w:hAnsi="Arial" w:cs="Arial"/>
          <w:color w:val="000000"/>
          <w:lang w:val="sr-Latn-ME"/>
        </w:rPr>
      </w:pPr>
    </w:p>
    <w:p w:rsidR="004530A8" w:rsidRDefault="004530A8" w:rsidP="004530A8">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PONUDA SA VARIJANTAMA</w:t>
      </w:r>
    </w:p>
    <w:p w:rsidR="004530A8" w:rsidRDefault="004530A8" w:rsidP="004530A8">
      <w:pPr>
        <w:jc w:val="both"/>
        <w:rPr>
          <w:rFonts w:ascii="Arial" w:hAnsi="Arial" w:cs="Arial"/>
          <w:b/>
          <w:bCs/>
          <w:color w:val="000000"/>
          <w:lang w:val="sr-Latn-ME"/>
        </w:rPr>
      </w:pPr>
    </w:p>
    <w:p w:rsidR="004530A8" w:rsidRDefault="004530A8" w:rsidP="004530A8">
      <w:pPr>
        <w:jc w:val="both"/>
        <w:rPr>
          <w:rFonts w:ascii="Arial" w:hAnsi="Arial" w:cs="Arial"/>
          <w:lang w:val="sr-Latn-ME"/>
        </w:rPr>
      </w:pPr>
      <w:r>
        <w:rPr>
          <w:rFonts w:ascii="Arial" w:hAnsi="Arial" w:cs="Arial"/>
          <w:lang w:val="sr-Latn-ME"/>
        </w:rPr>
        <w:t>Mogućnost podnošenja ponude sa varijantama</w:t>
      </w:r>
    </w:p>
    <w:p w:rsidR="004530A8" w:rsidRDefault="004530A8" w:rsidP="004530A8">
      <w:pPr>
        <w:jc w:val="both"/>
        <w:rPr>
          <w:rFonts w:ascii="Arial" w:hAnsi="Arial" w:cs="Arial"/>
          <w:lang w:val="sr-Latn-ME"/>
        </w:rPr>
      </w:pPr>
    </w:p>
    <w:p w:rsidR="004530A8" w:rsidRDefault="004530A8" w:rsidP="004530A8">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w:t>
      </w:r>
      <w:r>
        <w:rPr>
          <w:rFonts w:ascii="Arial" w:hAnsi="Arial" w:cs="Arial"/>
          <w:lang w:val="sr-Latn-ME"/>
        </w:rPr>
        <w:t>Varijante ponude nijesu dozvoljene i neće biti razmatrane.</w:t>
      </w:r>
    </w:p>
    <w:p w:rsidR="004530A8" w:rsidRDefault="004530A8" w:rsidP="004530A8">
      <w:pPr>
        <w:jc w:val="both"/>
        <w:rPr>
          <w:rFonts w:ascii="Arial" w:hAnsi="Arial" w:cs="Arial"/>
          <w:b/>
          <w:bCs/>
          <w:color w:val="FF0000"/>
          <w:lang w:val="sr-Latn-ME"/>
        </w:rPr>
      </w:pPr>
    </w:p>
    <w:p w:rsidR="004530A8" w:rsidRDefault="004530A8" w:rsidP="004530A8">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Pr>
          <w:rFonts w:ascii="Arial" w:hAnsi="Arial" w:cs="Arial"/>
          <w:b/>
          <w:lang w:val="sr-Latn-ME"/>
        </w:rPr>
        <w:t>REZERVISANA NABAVKA</w:t>
      </w:r>
    </w:p>
    <w:p w:rsidR="004530A8" w:rsidRDefault="004530A8" w:rsidP="004530A8">
      <w:pPr>
        <w:jc w:val="both"/>
        <w:rPr>
          <w:rFonts w:ascii="Arial" w:hAnsi="Arial" w:cs="Arial"/>
          <w:b/>
          <w:bCs/>
          <w:color w:val="FF0000"/>
          <w:lang w:val="sr-Latn-ME"/>
        </w:rPr>
      </w:pPr>
    </w:p>
    <w:p w:rsidR="004530A8" w:rsidRPr="004530A8" w:rsidRDefault="004530A8" w:rsidP="004530A8">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Ne</w:t>
      </w:r>
    </w:p>
    <w:p w:rsidR="004530A8" w:rsidRPr="00B63ABB" w:rsidRDefault="00B63ABB" w:rsidP="00B63ABB">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360"/>
        <w:jc w:val="both"/>
        <w:outlineLvl w:val="0"/>
        <w:rPr>
          <w:rFonts w:ascii="Arial" w:hAnsi="Arial"/>
          <w:b/>
          <w:szCs w:val="32"/>
          <w:lang w:val="sr-Latn-ME"/>
        </w:rPr>
      </w:pPr>
      <w:bookmarkStart w:id="3" w:name="_Toc62730556"/>
      <w:r>
        <w:rPr>
          <w:rFonts w:ascii="Arial" w:hAnsi="Arial"/>
          <w:b/>
          <w:szCs w:val="32"/>
          <w:lang w:val="sr-Latn-ME"/>
        </w:rPr>
        <w:t xml:space="preserve">4. </w:t>
      </w:r>
      <w:r w:rsidR="004530A8" w:rsidRPr="00B63ABB">
        <w:rPr>
          <w:rFonts w:ascii="Arial" w:hAnsi="Arial"/>
          <w:b/>
          <w:szCs w:val="32"/>
          <w:lang w:val="sr-Latn-ME"/>
        </w:rPr>
        <w:t>NAČIN UTVRĐIVANJA EKVIVALENTNOSTI</w:t>
      </w:r>
      <w:bookmarkEnd w:id="3"/>
    </w:p>
    <w:p w:rsidR="006426F2" w:rsidRDefault="005B56F5" w:rsidP="006426F2">
      <w:pPr>
        <w:pStyle w:val="NoSpacing"/>
        <w:jc w:val="both"/>
        <w:rPr>
          <w:rFonts w:ascii="Arial" w:hAnsi="Arial" w:cs="Arial"/>
          <w:lang w:val="sr-Latn-CS"/>
        </w:rPr>
      </w:pPr>
      <w:bookmarkStart w:id="4" w:name="_Toc62730557"/>
      <w:proofErr w:type="spellStart"/>
      <w:proofErr w:type="gramStart"/>
      <w:r>
        <w:rPr>
          <w:rFonts w:ascii="Arial" w:hAnsi="Arial" w:cs="Arial"/>
        </w:rPr>
        <w:t>Nije</w:t>
      </w:r>
      <w:proofErr w:type="spellEnd"/>
      <w:r>
        <w:rPr>
          <w:rFonts w:ascii="Arial" w:hAnsi="Arial" w:cs="Arial"/>
        </w:rPr>
        <w:t xml:space="preserve"> </w:t>
      </w:r>
      <w:proofErr w:type="spellStart"/>
      <w:r>
        <w:rPr>
          <w:rFonts w:ascii="Arial" w:hAnsi="Arial" w:cs="Arial"/>
        </w:rPr>
        <w:t>primjenjivo</w:t>
      </w:r>
      <w:proofErr w:type="spellEnd"/>
      <w:r>
        <w:rPr>
          <w:rFonts w:ascii="Arial" w:hAnsi="Arial" w:cs="Arial"/>
        </w:rPr>
        <w:t>.</w:t>
      </w:r>
      <w:proofErr w:type="gramEnd"/>
    </w:p>
    <w:p w:rsidR="004530A8" w:rsidRPr="00B63ABB" w:rsidRDefault="00B63ABB" w:rsidP="00B63ABB">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360"/>
        <w:outlineLvl w:val="0"/>
        <w:rPr>
          <w:rFonts w:ascii="Arial" w:hAnsi="Arial"/>
          <w:b/>
          <w:szCs w:val="32"/>
          <w:lang w:val="sr-Latn-ME"/>
        </w:rPr>
      </w:pPr>
      <w:r>
        <w:rPr>
          <w:rFonts w:ascii="Arial" w:hAnsi="Arial"/>
          <w:b/>
          <w:szCs w:val="32"/>
          <w:lang w:val="sr-Latn-ME"/>
        </w:rPr>
        <w:t xml:space="preserve">5. </w:t>
      </w:r>
      <w:r w:rsidR="004530A8" w:rsidRPr="00B63ABB">
        <w:rPr>
          <w:rFonts w:ascii="Arial" w:hAnsi="Arial"/>
          <w:b/>
          <w:szCs w:val="32"/>
          <w:lang w:val="sr-Latn-ME"/>
        </w:rPr>
        <w:t>OSNOVI ZA OBAVEZNO ISKLJUČENJE IZ POSTUPKA JAVNE NABAVKE</w:t>
      </w:r>
      <w:bookmarkEnd w:id="4"/>
    </w:p>
    <w:p w:rsidR="002D31E9" w:rsidRPr="002D31E9" w:rsidRDefault="002D31E9" w:rsidP="002D31E9">
      <w:pPr>
        <w:jc w:val="both"/>
        <w:rPr>
          <w:rFonts w:ascii="Arial" w:hAnsi="Arial" w:cs="Arial"/>
          <w:lang w:val="sr-Latn-ME"/>
        </w:rPr>
      </w:pPr>
      <w:r w:rsidRPr="002D31E9">
        <w:rPr>
          <w:rFonts w:ascii="Arial" w:hAnsi="Arial" w:cs="Arial"/>
          <w:lang w:val="sr-Latn-ME"/>
        </w:rPr>
        <w:t>Naručilac će isključiti privrednog subjekta iz postupka javne nabavke ako utvrdi da:</w:t>
      </w:r>
    </w:p>
    <w:p w:rsidR="002D31E9" w:rsidRPr="002D31E9" w:rsidRDefault="002D31E9" w:rsidP="002D31E9">
      <w:pPr>
        <w:jc w:val="both"/>
        <w:rPr>
          <w:rFonts w:ascii="Arial" w:hAnsi="Arial" w:cs="Arial"/>
          <w:lang w:val="sr-Latn-ME"/>
        </w:rPr>
      </w:pPr>
      <w:r w:rsidRPr="002D31E9">
        <w:rPr>
          <w:rFonts w:ascii="Arial" w:hAnsi="Arial" w:cs="Arial"/>
          <w:lang w:val="sr-Latn-ME"/>
        </w:rPr>
        <w:t xml:space="preserve">   1) je vršio neprimjeren uticaj u smislu člana 38 stav 2 tačka 1 ovog zakona;</w:t>
      </w:r>
    </w:p>
    <w:p w:rsidR="002D31E9" w:rsidRPr="002D31E9" w:rsidRDefault="002D31E9" w:rsidP="002D31E9">
      <w:pPr>
        <w:jc w:val="both"/>
        <w:rPr>
          <w:rFonts w:ascii="Arial" w:hAnsi="Arial" w:cs="Arial"/>
          <w:lang w:val="sr-Latn-ME"/>
        </w:rPr>
      </w:pPr>
      <w:r w:rsidRPr="002D31E9">
        <w:rPr>
          <w:rFonts w:ascii="Arial" w:hAnsi="Arial" w:cs="Arial"/>
          <w:lang w:val="sr-Latn-ME"/>
        </w:rPr>
        <w:t xml:space="preserve">   2) postoji sukob interesa iz člana 41 stav 1 tačka 2 ili člana 42 ovog zakona;</w:t>
      </w:r>
    </w:p>
    <w:p w:rsidR="002D31E9" w:rsidRPr="002D31E9" w:rsidRDefault="002D31E9" w:rsidP="002D31E9">
      <w:pPr>
        <w:jc w:val="both"/>
        <w:rPr>
          <w:rFonts w:ascii="Arial" w:hAnsi="Arial" w:cs="Arial"/>
          <w:lang w:val="sr-Latn-ME"/>
        </w:rPr>
      </w:pPr>
      <w:r w:rsidRPr="002D31E9">
        <w:rPr>
          <w:rFonts w:ascii="Arial" w:hAnsi="Arial" w:cs="Arial"/>
          <w:lang w:val="sr-Latn-ME"/>
        </w:rPr>
        <w:t xml:space="preserve">   3) ne ispunjava uslov iz člana 99 ovog zakona;</w:t>
      </w:r>
    </w:p>
    <w:p w:rsidR="002D31E9" w:rsidRPr="002D31E9" w:rsidRDefault="002D31E9" w:rsidP="002D31E9">
      <w:pPr>
        <w:jc w:val="both"/>
        <w:rPr>
          <w:rFonts w:ascii="Arial" w:hAnsi="Arial" w:cs="Arial"/>
          <w:lang w:val="sr-Latn-ME"/>
        </w:rPr>
      </w:pPr>
      <w:r w:rsidRPr="002D31E9">
        <w:rPr>
          <w:rFonts w:ascii="Arial" w:hAnsi="Arial" w:cs="Arial"/>
          <w:lang w:val="sr-Latn-ME"/>
        </w:rPr>
        <w:t xml:space="preserve">   4) ne ispunjava uslov iz čl. 102, 104 ili 106 ovog zakona predviđen tenderskom dokumentacijom;</w:t>
      </w:r>
    </w:p>
    <w:p w:rsidR="002D31E9" w:rsidRPr="002D31E9" w:rsidRDefault="002D31E9" w:rsidP="002D31E9">
      <w:pPr>
        <w:jc w:val="both"/>
        <w:rPr>
          <w:rFonts w:ascii="Arial" w:hAnsi="Arial" w:cs="Arial"/>
          <w:lang w:val="sr-Latn-ME"/>
        </w:rPr>
      </w:pPr>
      <w:r w:rsidRPr="002D31E9">
        <w:rPr>
          <w:rFonts w:ascii="Arial" w:hAnsi="Arial" w:cs="Arial"/>
          <w:lang w:val="sr-Latn-ME"/>
        </w:rPr>
        <w:t xml:space="preserve">   5) nije dostavio izjavu privrednog subjekta ili dostavljena izjava ne sadrži informacije i podatke tražene tenderskom dokumentacijom ili je nepravilno sačinjena;</w:t>
      </w:r>
    </w:p>
    <w:p w:rsidR="002D31E9" w:rsidRPr="002D31E9" w:rsidRDefault="002D31E9" w:rsidP="002D31E9">
      <w:pPr>
        <w:jc w:val="both"/>
        <w:rPr>
          <w:rFonts w:ascii="Arial" w:hAnsi="Arial" w:cs="Arial"/>
          <w:lang w:val="sr-Latn-ME"/>
        </w:rPr>
      </w:pPr>
      <w:r w:rsidRPr="002D31E9">
        <w:rPr>
          <w:rFonts w:ascii="Arial" w:hAnsi="Arial" w:cs="Arial"/>
          <w:lang w:val="sr-Latn-ME"/>
        </w:rPr>
        <w:t xml:space="preserve">   6) postoji razlog na osnovu kojeg se smatra da je odustao od prijave, odnosno ponude, a koji je propisan članom 120 stav 15 ovog zakona;</w:t>
      </w:r>
    </w:p>
    <w:p w:rsidR="002D31E9" w:rsidRPr="002D31E9" w:rsidRDefault="002D31E9" w:rsidP="002D31E9">
      <w:pPr>
        <w:jc w:val="both"/>
        <w:rPr>
          <w:rFonts w:ascii="Arial" w:hAnsi="Arial" w:cs="Arial"/>
          <w:lang w:val="sr-Latn-ME"/>
        </w:rPr>
      </w:pPr>
      <w:r w:rsidRPr="002D31E9">
        <w:rPr>
          <w:rFonts w:ascii="Arial" w:hAnsi="Arial" w:cs="Arial"/>
          <w:lang w:val="sr-Latn-ME"/>
        </w:rPr>
        <w:lastRenderedPageBreak/>
        <w:t xml:space="preserve">   7) nije dostavio garanciju ponude ili nije dostavio garanciju ponude na način predviđen tenderskom dokumentacijom u skladu sa članom 122 st. 2, 3 ili 4 ovog zakona ili je dostavio garanciju ponude na manji iznos od traženog ili je ta garancija neispravna; i/ili</w:t>
      </w:r>
    </w:p>
    <w:p w:rsidR="002D31E9" w:rsidRDefault="002D31E9" w:rsidP="004530A8">
      <w:pPr>
        <w:jc w:val="both"/>
        <w:rPr>
          <w:rFonts w:ascii="Arial" w:hAnsi="Arial" w:cs="Arial"/>
          <w:lang w:val="sr-Latn-ME"/>
        </w:rPr>
      </w:pPr>
      <w:r w:rsidRPr="002D31E9">
        <w:rPr>
          <w:rFonts w:ascii="Arial" w:hAnsi="Arial" w:cs="Arial"/>
          <w:lang w:val="sr-Latn-ME"/>
        </w:rPr>
        <w:t xml:space="preserve">   8) postoji drugi razlog propisan ovim zakonom.</w:t>
      </w:r>
    </w:p>
    <w:p w:rsidR="004530A8" w:rsidRDefault="00B63ABB" w:rsidP="00B63ABB">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360"/>
        <w:outlineLvl w:val="0"/>
        <w:rPr>
          <w:rFonts w:ascii="Arial" w:hAnsi="Arial"/>
          <w:b/>
          <w:szCs w:val="32"/>
          <w:lang w:val="sr-Latn-ME"/>
        </w:rPr>
      </w:pPr>
      <w:bookmarkStart w:id="5" w:name="_Toc62730558"/>
      <w:r>
        <w:rPr>
          <w:rFonts w:ascii="Arial" w:hAnsi="Arial"/>
          <w:b/>
          <w:szCs w:val="32"/>
          <w:lang w:val="sr-Latn-ME"/>
        </w:rPr>
        <w:t xml:space="preserve">6. </w:t>
      </w:r>
      <w:r w:rsidR="004530A8">
        <w:rPr>
          <w:rFonts w:ascii="Arial" w:hAnsi="Arial"/>
          <w:b/>
          <w:szCs w:val="32"/>
          <w:lang w:val="sr-Latn-ME"/>
        </w:rPr>
        <w:t>SREDSTVA FINANSIJSKOG OBEZBJEĐENJA UGOVORA O JAVNOJ NABAVCI</w:t>
      </w:r>
      <w:bookmarkEnd w:id="5"/>
    </w:p>
    <w:p w:rsidR="004530A8" w:rsidRDefault="004530A8" w:rsidP="004530A8">
      <w:pPr>
        <w:jc w:val="both"/>
        <w:rPr>
          <w:rFonts w:ascii="Arial" w:hAnsi="Arial" w:cs="Arial"/>
          <w:color w:val="000000"/>
          <w:lang w:val="sr-Latn-ME"/>
        </w:rPr>
      </w:pPr>
    </w:p>
    <w:p w:rsidR="004530A8" w:rsidRDefault="004530A8" w:rsidP="004530A8">
      <w:pPr>
        <w:jc w:val="both"/>
        <w:rPr>
          <w:rFonts w:ascii="Arial" w:hAnsi="Arial" w:cs="Arial"/>
          <w:color w:val="000000"/>
          <w:lang w:val="sr-Latn-ME"/>
        </w:rPr>
      </w:pPr>
      <w:r>
        <w:rPr>
          <w:rFonts w:ascii="Arial" w:hAnsi="Arial" w:cs="Arial"/>
          <w:color w:val="000000"/>
          <w:lang w:val="sr-Latn-ME"/>
        </w:rPr>
        <w:t>Ponuđač čija ponuda bude izabrana kao najpovoljnija je dužan da uz potpisan ugovor o javnoj nabavci dostavi naručiocu:</w:t>
      </w:r>
    </w:p>
    <w:p w:rsidR="004530A8" w:rsidRDefault="004530A8" w:rsidP="004530A8">
      <w:pPr>
        <w:jc w:val="both"/>
        <w:rPr>
          <w:rFonts w:ascii="Arial" w:hAnsi="Arial" w:cs="Arial"/>
          <w:color w:val="000000"/>
          <w:lang w:val="sr-Latn-ME"/>
        </w:rPr>
      </w:pPr>
    </w:p>
    <w:p w:rsidR="004530A8" w:rsidRDefault="004530A8" w:rsidP="004530A8">
      <w:pPr>
        <w:jc w:val="both"/>
        <w:rPr>
          <w:rFonts w:ascii="Arial" w:eastAsia="Calibri"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w:t>
      </w:r>
      <w:r w:rsidRPr="004530A8">
        <w:rPr>
          <w:rFonts w:ascii="Arial" w:hAnsi="Arial" w:cs="Arial"/>
          <w:lang w:val="sr-Latn-ME"/>
        </w:rPr>
        <w:t xml:space="preserve">garanciju za dobro izvršenje ugovora u iznosu </w:t>
      </w:r>
      <w:r>
        <w:rPr>
          <w:rFonts w:ascii="Arial" w:hAnsi="Arial" w:cs="Arial"/>
          <w:lang w:val="sr-Latn-ME"/>
        </w:rPr>
        <w:t xml:space="preserve">od 10% od vrijednosti ugovora, </w:t>
      </w:r>
      <w:r w:rsidRPr="004530A8">
        <w:rPr>
          <w:rFonts w:ascii="Arial" w:hAnsi="Arial" w:cs="Arial"/>
          <w:lang w:val="sr-Latn-ME"/>
        </w:rPr>
        <w:t>sa rokom važenja 7 dana dužim od roka izvršenja ugovora</w:t>
      </w:r>
    </w:p>
    <w:p w:rsidR="004530A8" w:rsidRDefault="00B63ABB" w:rsidP="00B63ABB">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360"/>
        <w:outlineLvl w:val="0"/>
        <w:rPr>
          <w:rFonts w:ascii="Arial" w:hAnsi="Arial"/>
          <w:b/>
          <w:color w:val="000000"/>
          <w:szCs w:val="32"/>
          <w:lang w:val="sr-Latn-ME"/>
        </w:rPr>
      </w:pPr>
      <w:bookmarkStart w:id="6" w:name="_Toc62730559"/>
      <w:r>
        <w:rPr>
          <w:rFonts w:ascii="Arial" w:hAnsi="Arial"/>
          <w:b/>
          <w:szCs w:val="32"/>
          <w:lang w:val="sr-Latn-ME"/>
        </w:rPr>
        <w:t xml:space="preserve">7. </w:t>
      </w:r>
      <w:r w:rsidR="004530A8">
        <w:rPr>
          <w:rFonts w:ascii="Arial" w:hAnsi="Arial"/>
          <w:b/>
          <w:szCs w:val="32"/>
          <w:lang w:val="sr-Latn-ME"/>
        </w:rPr>
        <w:t>METODOLOGIJA VREDNOVANJA PONUDA</w:t>
      </w:r>
      <w:bookmarkEnd w:id="6"/>
    </w:p>
    <w:p w:rsidR="004530A8" w:rsidRDefault="004530A8" w:rsidP="004530A8">
      <w:pPr>
        <w:rPr>
          <w:rFonts w:ascii="Arial" w:hAnsi="Arial" w:cs="Arial"/>
          <w:lang w:val="sr-Latn-ME"/>
        </w:rPr>
      </w:pPr>
    </w:p>
    <w:p w:rsidR="004530A8" w:rsidRDefault="004530A8" w:rsidP="004530A8">
      <w:pPr>
        <w:jc w:val="both"/>
        <w:rPr>
          <w:rFonts w:ascii="Arial" w:hAnsi="Arial" w:cs="Arial"/>
          <w:lang w:val="sr-Latn-ME"/>
        </w:rPr>
      </w:pPr>
      <w:r>
        <w:rPr>
          <w:rFonts w:ascii="Arial" w:hAnsi="Arial" w:cs="Arial"/>
          <w:lang w:val="sr-Latn-ME"/>
        </w:rPr>
        <w:t>Naruč</w:t>
      </w:r>
      <w:r w:rsidR="00956847">
        <w:rPr>
          <w:rFonts w:ascii="Arial" w:hAnsi="Arial" w:cs="Arial"/>
          <w:lang w:val="sr-Latn-ME"/>
        </w:rPr>
        <w:t>ilac će u postupku javne nabavke</w:t>
      </w:r>
      <w:r w:rsidR="00532358" w:rsidRPr="00532358">
        <w:t xml:space="preserve"> </w:t>
      </w:r>
      <w:proofErr w:type="spellStart"/>
      <w:r w:rsidR="00532358" w:rsidRPr="00532358">
        <w:rPr>
          <w:rFonts w:ascii="Arial" w:hAnsi="Arial" w:cs="Arial"/>
        </w:rPr>
        <w:t>usluga</w:t>
      </w:r>
      <w:proofErr w:type="spellEnd"/>
      <w:r w:rsidR="00532358" w:rsidRPr="00532358">
        <w:rPr>
          <w:rFonts w:ascii="Arial" w:hAnsi="Arial" w:cs="Arial"/>
        </w:rPr>
        <w:t xml:space="preserve"> </w:t>
      </w:r>
      <w:r w:rsidR="00532358" w:rsidRPr="00532358">
        <w:rPr>
          <w:rFonts w:ascii="Arial" w:hAnsi="Arial" w:cs="Arial"/>
          <w:lang w:val="sr-Latn-ME"/>
        </w:rPr>
        <w:t>obezbjeđenja gradskog zatvorenog bazena</w:t>
      </w:r>
      <w:r w:rsidR="00956847">
        <w:rPr>
          <w:rFonts w:ascii="Arial" w:hAnsi="Arial" w:cs="Arial"/>
          <w:lang w:val="sr-Latn-ME"/>
        </w:rPr>
        <w:t xml:space="preserve"> </w:t>
      </w:r>
      <w:r>
        <w:rPr>
          <w:rFonts w:ascii="Arial" w:hAnsi="Arial" w:cs="Arial"/>
          <w:lang w:val="sr-Latn-ME"/>
        </w:rPr>
        <w:t>izabrati ekonomski najpovoljniju ponudu, primjenom pristupa isplativosti, po osnovu kriterijuma</w:t>
      </w:r>
      <w:r>
        <w:rPr>
          <w:rFonts w:ascii="Arial" w:hAnsi="Arial" w:cs="Arial"/>
          <w:vertAlign w:val="superscript"/>
          <w:lang w:val="sr-Latn-ME"/>
        </w:rPr>
        <w:footnoteReference w:id="8"/>
      </w:r>
      <w:r>
        <w:rPr>
          <w:rFonts w:ascii="Arial" w:hAnsi="Arial" w:cs="Arial"/>
          <w:lang w:val="sr-Latn-ME"/>
        </w:rPr>
        <w:t xml:space="preserve">: </w:t>
      </w:r>
    </w:p>
    <w:p w:rsidR="004530A8" w:rsidRDefault="004530A8" w:rsidP="004530A8">
      <w:pPr>
        <w:rPr>
          <w:rFonts w:ascii="Arial" w:hAnsi="Arial" w:cs="Arial"/>
          <w:color w:val="000000"/>
          <w:lang w:val="sr-Latn-ME"/>
        </w:rPr>
      </w:pPr>
    </w:p>
    <w:p w:rsidR="004530A8" w:rsidRDefault="004530A8" w:rsidP="004530A8">
      <w:pPr>
        <w:rPr>
          <w:rFonts w:ascii="Arial" w:hAnsi="Arial" w:cs="Arial"/>
          <w:lang w:val="sr-Latn-ME"/>
        </w:rPr>
      </w:pPr>
      <w:r>
        <w:rPr>
          <w:rFonts w:ascii="Arial" w:hAnsi="Arial" w:cs="Arial"/>
          <w:color w:val="000000"/>
          <w:lang w:val="sr-Latn-ME"/>
        </w:rPr>
        <w:sym w:font="Wingdings" w:char="F0A8"/>
      </w:r>
      <w:r>
        <w:rPr>
          <w:rFonts w:ascii="Arial" w:hAnsi="Arial" w:cs="Arial"/>
          <w:color w:val="000000"/>
          <w:lang w:val="sr-Latn-ME"/>
        </w:rPr>
        <w:t xml:space="preserve"> </w:t>
      </w:r>
      <w:r>
        <w:rPr>
          <w:rFonts w:ascii="Arial" w:hAnsi="Arial" w:cs="Arial"/>
          <w:lang w:val="sr-Latn-ME"/>
        </w:rPr>
        <w:t xml:space="preserve">odnos cijene i kvaliteta </w:t>
      </w:r>
    </w:p>
    <w:p w:rsidR="004530A8" w:rsidRDefault="004530A8" w:rsidP="004530A8">
      <w:pPr>
        <w:rPr>
          <w:rFonts w:ascii="Arial" w:hAnsi="Arial" w:cs="Arial"/>
          <w:lang w:val="sr-Latn-ME"/>
        </w:rPr>
      </w:pPr>
    </w:p>
    <w:p w:rsidR="009D03D8" w:rsidRPr="009D03D8" w:rsidRDefault="00F109E6"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t xml:space="preserve">Za nabavku </w:t>
      </w:r>
      <w:r w:rsidR="00015074">
        <w:rPr>
          <w:rFonts w:ascii="Arial" w:hAnsi="Arial" w:cs="Arial"/>
          <w:i/>
          <w:color w:val="000000"/>
          <w:lang w:val="sr-Latn-ME"/>
        </w:rPr>
        <w:t xml:space="preserve">usluga koje su predmet javne nabavke </w:t>
      </w:r>
      <w:r>
        <w:rPr>
          <w:rFonts w:ascii="Arial" w:hAnsi="Arial" w:cs="Arial"/>
          <w:i/>
          <w:color w:val="000000"/>
          <w:lang w:val="sr-Latn-ME"/>
        </w:rPr>
        <w:t>k</w:t>
      </w:r>
      <w:r w:rsidR="009D03D8" w:rsidRPr="009D03D8">
        <w:rPr>
          <w:rFonts w:ascii="Arial" w:hAnsi="Arial" w:cs="Arial"/>
          <w:i/>
          <w:color w:val="000000"/>
          <w:lang w:val="sr-Latn-ME"/>
        </w:rPr>
        <w:t>oristiće se proporcionalna (relativna) metoda na sljedeći način :</w:t>
      </w: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 xml:space="preserve">Naručilac će u postupku javne </w:t>
      </w:r>
      <w:r w:rsidR="00015074">
        <w:rPr>
          <w:rFonts w:ascii="Arial" w:hAnsi="Arial" w:cs="Arial"/>
          <w:i/>
          <w:color w:val="000000"/>
          <w:lang w:val="sr-Latn-ME"/>
        </w:rPr>
        <w:t xml:space="preserve">nabavke </w:t>
      </w:r>
      <w:r w:rsidRPr="009D03D8">
        <w:rPr>
          <w:rFonts w:ascii="Arial" w:hAnsi="Arial" w:cs="Arial"/>
          <w:i/>
          <w:color w:val="000000"/>
          <w:lang w:val="sr-Latn-ME"/>
        </w:rPr>
        <w:t xml:space="preserve">izabrati ekonomski najpovoljniju ponudu, primjenom pristupa isplativosti, po osnovu kriterijuma: </w:t>
      </w: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 xml:space="preserve">1) odnos cijene i kvaliteta </w:t>
      </w: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Naručilac se op</w:t>
      </w:r>
      <w:r w:rsidR="00015074">
        <w:rPr>
          <w:rFonts w:ascii="Arial" w:hAnsi="Arial" w:cs="Arial"/>
          <w:i/>
          <w:color w:val="000000"/>
          <w:lang w:val="sr-Latn-ME"/>
        </w:rPr>
        <w:t xml:space="preserve">redijelio za vrednovanje ponuda </w:t>
      </w:r>
      <w:r w:rsidRPr="009D03D8">
        <w:rPr>
          <w:rFonts w:ascii="Arial" w:hAnsi="Arial" w:cs="Arial"/>
          <w:i/>
          <w:color w:val="000000"/>
          <w:lang w:val="sr-Latn-ME"/>
        </w:rPr>
        <w:t>po kriterijumu odnos cijene i kvaliteta, koje će se vršiti na osnovu sljedećih parametara:</w:t>
      </w: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9D03D8" w:rsidRP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1. Parametar: Cijena (C) .........</w:t>
      </w:r>
      <w:r w:rsidR="006930AF">
        <w:rPr>
          <w:rFonts w:ascii="Arial" w:hAnsi="Arial" w:cs="Arial"/>
          <w:i/>
          <w:color w:val="000000"/>
          <w:lang w:val="sr-Latn-ME"/>
        </w:rPr>
        <w:t>.......maksimalan broj bodova  9</w:t>
      </w:r>
      <w:r w:rsidRPr="009D03D8">
        <w:rPr>
          <w:rFonts w:ascii="Arial" w:hAnsi="Arial" w:cs="Arial"/>
          <w:i/>
          <w:color w:val="000000"/>
          <w:lang w:val="sr-Latn-ME"/>
        </w:rPr>
        <w:t>0</w:t>
      </w:r>
      <w:r w:rsidRPr="009D03D8">
        <w:rPr>
          <w:rFonts w:ascii="Arial" w:hAnsi="Arial" w:cs="Arial"/>
          <w:i/>
          <w:color w:val="000000"/>
          <w:lang w:val="sr-Latn-ME"/>
        </w:rPr>
        <w:tab/>
      </w:r>
    </w:p>
    <w:p w:rsidR="009D03D8" w:rsidRDefault="009D03D8"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2. Parametar: Kvalitet (K) .......</w:t>
      </w:r>
      <w:r w:rsidR="006930AF">
        <w:rPr>
          <w:rFonts w:ascii="Arial" w:hAnsi="Arial" w:cs="Arial"/>
          <w:i/>
          <w:color w:val="000000"/>
          <w:lang w:val="sr-Latn-ME"/>
        </w:rPr>
        <w:t>........maksimalan broj bodova 1</w:t>
      </w:r>
      <w:r w:rsidRPr="009D03D8">
        <w:rPr>
          <w:rFonts w:ascii="Arial" w:hAnsi="Arial" w:cs="Arial"/>
          <w:i/>
          <w:color w:val="000000"/>
          <w:lang w:val="sr-Latn-ME"/>
        </w:rPr>
        <w:t xml:space="preserve">0 </w:t>
      </w:r>
    </w:p>
    <w:p w:rsidR="006912A9" w:rsidRDefault="006912A9" w:rsidP="009D03D8">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6912A9" w:rsidRPr="006912A9" w:rsidRDefault="006912A9" w:rsidP="006912A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6912A9">
        <w:rPr>
          <w:rFonts w:ascii="Arial" w:hAnsi="Arial" w:cs="Arial"/>
          <w:i/>
          <w:color w:val="000000"/>
          <w:lang w:val="sr-Latn-ME"/>
        </w:rPr>
        <w:t>Ukupan broj bodova = (C) + (K)</w:t>
      </w:r>
    </w:p>
    <w:p w:rsidR="006912A9" w:rsidRPr="006912A9" w:rsidRDefault="006912A9" w:rsidP="006912A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6912A9" w:rsidRPr="006912A9" w:rsidRDefault="006912A9" w:rsidP="006912A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6912A9">
        <w:rPr>
          <w:rFonts w:ascii="Arial" w:hAnsi="Arial" w:cs="Arial"/>
          <w:i/>
          <w:color w:val="000000"/>
          <w:lang w:val="sr-Latn-ME"/>
        </w:rPr>
        <w:t>Parametar cijena: Ponuđaču</w:t>
      </w:r>
      <w:r w:rsidR="00015074">
        <w:t xml:space="preserve"> </w:t>
      </w:r>
      <w:r w:rsidRPr="006912A9">
        <w:rPr>
          <w:rFonts w:ascii="Arial" w:hAnsi="Arial" w:cs="Arial"/>
          <w:i/>
          <w:color w:val="000000"/>
          <w:lang w:val="sr-Latn-ME"/>
        </w:rPr>
        <w:t xml:space="preserve">koji ponudi najnižu </w:t>
      </w:r>
      <w:r w:rsidR="00611F51">
        <w:rPr>
          <w:rFonts w:ascii="Arial" w:hAnsi="Arial" w:cs="Arial"/>
          <w:i/>
          <w:color w:val="000000"/>
          <w:lang w:val="sr-Latn-ME"/>
        </w:rPr>
        <w:t xml:space="preserve">jediničnu </w:t>
      </w:r>
      <w:r w:rsidRPr="006912A9">
        <w:rPr>
          <w:rFonts w:ascii="Arial" w:hAnsi="Arial" w:cs="Arial"/>
          <w:i/>
          <w:color w:val="000000"/>
          <w:lang w:val="sr-Latn-ME"/>
        </w:rPr>
        <w:t xml:space="preserve">cijenu dodjeljuje se maksimalan broj bodova, dok ostali ponuđači dobijaju proporcionalni broj bodova u odnosu na najnižu ponuđenu </w:t>
      </w:r>
      <w:r w:rsidR="00611F51">
        <w:rPr>
          <w:rFonts w:ascii="Arial" w:hAnsi="Arial" w:cs="Arial"/>
          <w:i/>
          <w:color w:val="000000"/>
          <w:lang w:val="sr-Latn-ME"/>
        </w:rPr>
        <w:t xml:space="preserve">jediničnu </w:t>
      </w:r>
      <w:r w:rsidRPr="006912A9">
        <w:rPr>
          <w:rFonts w:ascii="Arial" w:hAnsi="Arial" w:cs="Arial"/>
          <w:i/>
          <w:color w:val="000000"/>
          <w:lang w:val="sr-Latn-ME"/>
        </w:rPr>
        <w:t>cijenu, prema formuli:</w:t>
      </w:r>
    </w:p>
    <w:p w:rsidR="006912A9" w:rsidRPr="006912A9" w:rsidRDefault="006912A9" w:rsidP="006912A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6912A9" w:rsidRPr="006912A9" w:rsidRDefault="006912A9" w:rsidP="006912A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6912A9">
        <w:rPr>
          <w:rFonts w:ascii="Arial" w:hAnsi="Arial" w:cs="Arial"/>
          <w:i/>
          <w:color w:val="000000"/>
          <w:lang w:val="sr-Latn-ME"/>
        </w:rPr>
        <w:t>Broj bodo</w:t>
      </w:r>
      <w:r>
        <w:rPr>
          <w:rFonts w:ascii="Arial" w:hAnsi="Arial" w:cs="Arial"/>
          <w:i/>
          <w:color w:val="000000"/>
          <w:lang w:val="sr-Latn-ME"/>
        </w:rPr>
        <w:t xml:space="preserve">va=  </w:t>
      </w:r>
      <w:r w:rsidR="00F057BE">
        <w:rPr>
          <w:rFonts w:ascii="Arial" w:hAnsi="Arial" w:cs="Arial"/>
          <w:i/>
          <w:color w:val="000000"/>
          <w:lang w:val="sr-Latn-ME"/>
        </w:rPr>
        <w:t>(n</w:t>
      </w:r>
      <w:r>
        <w:rPr>
          <w:rFonts w:ascii="Arial" w:hAnsi="Arial" w:cs="Arial"/>
          <w:i/>
          <w:color w:val="000000"/>
          <w:lang w:val="sr-Latn-ME"/>
        </w:rPr>
        <w:t xml:space="preserve">ajniža ponuđena </w:t>
      </w:r>
      <w:r w:rsidR="002761EE">
        <w:rPr>
          <w:rFonts w:ascii="Arial" w:hAnsi="Arial" w:cs="Arial"/>
          <w:i/>
          <w:color w:val="000000"/>
          <w:lang w:val="sr-Latn-ME"/>
        </w:rPr>
        <w:t>jed</w:t>
      </w:r>
      <w:r w:rsidR="00611F51">
        <w:rPr>
          <w:rFonts w:ascii="Arial" w:hAnsi="Arial" w:cs="Arial"/>
          <w:i/>
          <w:color w:val="000000"/>
          <w:lang w:val="sr-Latn-ME"/>
        </w:rPr>
        <w:t xml:space="preserve">inična </w:t>
      </w:r>
      <w:r>
        <w:rPr>
          <w:rFonts w:ascii="Arial" w:hAnsi="Arial" w:cs="Arial"/>
          <w:i/>
          <w:color w:val="000000"/>
          <w:lang w:val="sr-Latn-ME"/>
        </w:rPr>
        <w:t>cijena</w:t>
      </w:r>
      <w:r w:rsidR="00F057BE">
        <w:rPr>
          <w:rFonts w:ascii="Arial" w:hAnsi="Arial" w:cs="Arial"/>
          <w:i/>
          <w:color w:val="000000"/>
          <w:lang w:val="sr-Latn-ME"/>
        </w:rPr>
        <w:t xml:space="preserve">/ponuđena </w:t>
      </w:r>
      <w:r w:rsidR="00611F51">
        <w:rPr>
          <w:rFonts w:ascii="Arial" w:hAnsi="Arial" w:cs="Arial"/>
          <w:i/>
          <w:color w:val="000000"/>
          <w:lang w:val="sr-Latn-ME"/>
        </w:rPr>
        <w:t xml:space="preserve">jedinična </w:t>
      </w:r>
      <w:r w:rsidR="00F057BE">
        <w:rPr>
          <w:rFonts w:ascii="Arial" w:hAnsi="Arial" w:cs="Arial"/>
          <w:i/>
          <w:color w:val="000000"/>
          <w:lang w:val="sr-Latn-ME"/>
        </w:rPr>
        <w:t>cijena)</w:t>
      </w:r>
      <w:r w:rsidR="006930AF">
        <w:rPr>
          <w:rFonts w:ascii="Arial" w:hAnsi="Arial" w:cs="Arial"/>
          <w:i/>
          <w:color w:val="000000"/>
          <w:lang w:val="sr-Latn-ME"/>
        </w:rPr>
        <w:t xml:space="preserve"> x 9</w:t>
      </w:r>
      <w:r w:rsidRPr="006912A9">
        <w:rPr>
          <w:rFonts w:ascii="Arial" w:hAnsi="Arial" w:cs="Arial"/>
          <w:i/>
          <w:color w:val="000000"/>
          <w:lang w:val="sr-Latn-ME"/>
        </w:rPr>
        <w:t>0</w:t>
      </w:r>
    </w:p>
    <w:p w:rsidR="006912A9" w:rsidRDefault="00F057BE" w:rsidP="006912A9">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lastRenderedPageBreak/>
        <w:tab/>
      </w:r>
      <w:r>
        <w:rPr>
          <w:rFonts w:ascii="Arial" w:hAnsi="Arial" w:cs="Arial"/>
          <w:i/>
          <w:color w:val="000000"/>
          <w:lang w:val="sr-Latn-ME"/>
        </w:rPr>
        <w:tab/>
        <w:t xml:space="preserve">       </w:t>
      </w:r>
    </w:p>
    <w:p w:rsidR="00F109E6" w:rsidRDefault="00494CBF" w:rsidP="00F109E6">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t>Pa</w:t>
      </w:r>
      <w:r w:rsidR="00AB08C6">
        <w:rPr>
          <w:rFonts w:ascii="Arial" w:hAnsi="Arial" w:cs="Arial"/>
          <w:i/>
          <w:color w:val="000000"/>
          <w:lang w:val="sr-Latn-ME"/>
        </w:rPr>
        <w:t xml:space="preserve">rametar kvalitet: </w:t>
      </w:r>
      <w:r w:rsidR="00015074">
        <w:rPr>
          <w:rFonts w:ascii="Arial" w:hAnsi="Arial" w:cs="Arial"/>
          <w:i/>
          <w:color w:val="000000"/>
          <w:lang w:val="sr-Latn-ME"/>
        </w:rPr>
        <w:t xml:space="preserve">Ponude </w:t>
      </w:r>
      <w:r w:rsidR="00AB08C6" w:rsidRPr="00AB08C6">
        <w:rPr>
          <w:rFonts w:ascii="Arial" w:hAnsi="Arial" w:cs="Arial"/>
          <w:i/>
          <w:color w:val="000000"/>
          <w:lang w:val="sr-Latn-ME"/>
        </w:rPr>
        <w:t xml:space="preserve">po podkriterijumu kvalitet vrednovaće se na osnovu </w:t>
      </w:r>
      <w:r w:rsidR="00F109E6">
        <w:rPr>
          <w:rFonts w:ascii="Arial" w:hAnsi="Arial" w:cs="Arial"/>
          <w:i/>
          <w:color w:val="000000"/>
          <w:lang w:val="sr-Latn-ME"/>
        </w:rPr>
        <w:t>r</w:t>
      </w:r>
      <w:r w:rsidR="00F109E6" w:rsidRPr="00F109E6">
        <w:rPr>
          <w:rFonts w:ascii="Arial" w:hAnsi="Arial" w:cs="Arial"/>
          <w:i/>
          <w:color w:val="000000"/>
          <w:lang w:val="sr-Latn-ME"/>
        </w:rPr>
        <w:t xml:space="preserve">eferenci ponuđača na uspješnom i blagovremenom izvršenju istih usluga koje su potvrđene od strane korisnika pruženih usluga tokom prethodnih 5 godina, računajući i godinu u kojoj je započet postupak nabavke. </w:t>
      </w:r>
    </w:p>
    <w:p w:rsidR="00F109E6" w:rsidRDefault="00F109E6" w:rsidP="00F109E6">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F109E6" w:rsidRDefault="00F109E6" w:rsidP="00F109E6">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F109E6">
        <w:rPr>
          <w:rFonts w:ascii="Arial" w:hAnsi="Arial" w:cs="Arial"/>
          <w:i/>
          <w:color w:val="000000"/>
          <w:lang w:val="sr-Latn-ME"/>
        </w:rPr>
        <w:t xml:space="preserve">Pod istim uslugama iz oblasti predmeta javne nabavke podrazumijevaju se usluge zaštite lica i imovine na teritoriji Crne Gore. </w:t>
      </w:r>
    </w:p>
    <w:p w:rsidR="00F109E6" w:rsidRDefault="00F109E6" w:rsidP="00F109E6">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F109E6" w:rsidRDefault="00F109E6" w:rsidP="00F109E6">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F109E6">
        <w:rPr>
          <w:rFonts w:ascii="Arial" w:hAnsi="Arial" w:cs="Arial"/>
          <w:i/>
          <w:color w:val="000000"/>
          <w:lang w:val="sr-Latn-ME"/>
        </w:rPr>
        <w:t xml:space="preserve">Potvrde o izvršenim uslugama sadrže opis usluga na čijoj je realizaciji ponuđač bio angažovan, vrijeme realizacije ugovora i konstataciju da su usluge blagovremeno i kvalitetno pružene. </w:t>
      </w:r>
    </w:p>
    <w:p w:rsidR="00F109E6" w:rsidRDefault="00F109E6" w:rsidP="00F109E6">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F109E6" w:rsidRDefault="00F109E6" w:rsidP="00F109E6">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F109E6">
        <w:rPr>
          <w:rFonts w:ascii="Arial" w:hAnsi="Arial" w:cs="Arial"/>
          <w:i/>
          <w:color w:val="000000"/>
          <w:lang w:val="sr-Latn-ME"/>
        </w:rPr>
        <w:t xml:space="preserve">Ponuđaču koji ponudi najveći broj referenci, tj. potvrda dodjeljuje se maksimalan broj bodova, dok ostali ponuđači dobijaju proporcionalni broj bodova u odnosu na najveći broj referenci, prema formuli: </w:t>
      </w:r>
    </w:p>
    <w:p w:rsidR="00F109E6" w:rsidRDefault="00F109E6" w:rsidP="00F109E6">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4530A8" w:rsidRDefault="00F109E6" w:rsidP="00F109E6">
      <w:pPr>
        <w:pBdr>
          <w:top w:val="single" w:sz="4" w:space="1" w:color="auto"/>
          <w:left w:val="single" w:sz="4" w:space="4" w:color="auto"/>
          <w:bottom w:val="single" w:sz="4" w:space="1" w:color="auto"/>
          <w:right w:val="single" w:sz="4" w:space="4" w:color="auto"/>
        </w:pBdr>
        <w:jc w:val="both"/>
        <w:rPr>
          <w:rFonts w:ascii="Arial" w:hAnsi="Arial" w:cs="Arial"/>
          <w:color w:val="000000"/>
          <w:lang w:val="sr-Latn-ME"/>
        </w:rPr>
      </w:pPr>
      <w:r w:rsidRPr="00F109E6">
        <w:rPr>
          <w:rFonts w:ascii="Arial" w:hAnsi="Arial" w:cs="Arial"/>
          <w:i/>
          <w:color w:val="000000"/>
          <w:lang w:val="sr-Latn-ME"/>
        </w:rPr>
        <w:t>Broj bodova = (broj ponuđenih referenci/najveći broj ponuđenih referenci) x 10</w:t>
      </w:r>
    </w:p>
    <w:p w:rsidR="004530A8" w:rsidRPr="00EE6B65" w:rsidRDefault="00B63ABB" w:rsidP="00EE6B65">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360"/>
        <w:outlineLvl w:val="0"/>
        <w:rPr>
          <w:rFonts w:ascii="Arial" w:hAnsi="Arial"/>
          <w:b/>
          <w:szCs w:val="32"/>
          <w:lang w:val="sr-Latn-ME"/>
        </w:rPr>
      </w:pPr>
      <w:bookmarkStart w:id="7" w:name="_Toc62730560"/>
      <w:r>
        <w:rPr>
          <w:rFonts w:ascii="Arial" w:hAnsi="Arial"/>
          <w:b/>
          <w:szCs w:val="32"/>
          <w:lang w:val="sr-Latn-ME"/>
        </w:rPr>
        <w:t xml:space="preserve">8. </w:t>
      </w:r>
      <w:r w:rsidR="004530A8">
        <w:rPr>
          <w:rFonts w:ascii="Arial" w:hAnsi="Arial"/>
          <w:b/>
          <w:szCs w:val="32"/>
          <w:lang w:val="sr-Latn-ME"/>
        </w:rPr>
        <w:t>JEZIK PONUDE</w:t>
      </w:r>
      <w:bookmarkEnd w:id="7"/>
    </w:p>
    <w:p w:rsidR="004530A8" w:rsidRDefault="004530A8" w:rsidP="004530A8">
      <w:pPr>
        <w:jc w:val="both"/>
        <w:rPr>
          <w:rFonts w:ascii="Arial" w:hAnsi="Arial" w:cs="Arial"/>
          <w:color w:val="000000"/>
          <w:lang w:val="sr-Latn-ME"/>
        </w:rPr>
      </w:pPr>
      <w:r>
        <w:rPr>
          <w:rFonts w:ascii="Arial" w:hAnsi="Arial" w:cs="Arial"/>
          <w:color w:val="000000"/>
          <w:lang w:val="sr-Latn-ME"/>
        </w:rPr>
        <w:t>Ponuda se sačinjava na:</w:t>
      </w:r>
    </w:p>
    <w:p w:rsidR="004530A8" w:rsidRDefault="004530A8" w:rsidP="004530A8">
      <w:pPr>
        <w:jc w:val="both"/>
        <w:rPr>
          <w:rFonts w:ascii="Arial" w:hAnsi="Arial" w:cs="Arial"/>
          <w:b/>
          <w:bCs/>
          <w:color w:val="000000"/>
          <w:lang w:val="sr-Latn-ME"/>
        </w:rPr>
      </w:pPr>
    </w:p>
    <w:p w:rsidR="004530A8" w:rsidRPr="00EE6B65" w:rsidRDefault="004530A8" w:rsidP="004530A8">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crnogorski jezik i drugi jezik koji je u službenoj upotrebi u Crnoj Gori, u skladu sa Ustavom i zakonom</w:t>
      </w:r>
    </w:p>
    <w:p w:rsidR="004530A8" w:rsidRDefault="00B63ABB" w:rsidP="00B63ABB">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360"/>
        <w:outlineLvl w:val="0"/>
        <w:rPr>
          <w:rFonts w:ascii="Arial" w:hAnsi="Arial"/>
          <w:b/>
          <w:szCs w:val="32"/>
          <w:lang w:val="sr-Latn-ME"/>
        </w:rPr>
      </w:pPr>
      <w:bookmarkStart w:id="8" w:name="_Toc62730561"/>
      <w:r>
        <w:rPr>
          <w:rFonts w:ascii="Arial" w:hAnsi="Arial"/>
          <w:b/>
          <w:szCs w:val="32"/>
          <w:lang w:val="sr-Latn-ME"/>
        </w:rPr>
        <w:t xml:space="preserve">9. </w:t>
      </w:r>
      <w:r w:rsidR="004530A8">
        <w:rPr>
          <w:rFonts w:ascii="Arial" w:hAnsi="Arial"/>
          <w:b/>
          <w:szCs w:val="32"/>
          <w:lang w:val="sr-Latn-ME"/>
        </w:rPr>
        <w:t>NAČIN, MJESTO I VRIJEME PODNOŠENJA PONUDA I OTVARANJA PONUDA</w:t>
      </w:r>
      <w:bookmarkEnd w:id="8"/>
    </w:p>
    <w:p w:rsidR="004530A8" w:rsidRDefault="004530A8" w:rsidP="004530A8">
      <w:pPr>
        <w:jc w:val="both"/>
        <w:rPr>
          <w:rFonts w:ascii="Arial" w:hAnsi="Arial" w:cs="Arial"/>
          <w:b/>
          <w:bCs/>
          <w:color w:val="000000"/>
          <w:lang w:val="sr-Latn-ME"/>
        </w:rPr>
      </w:pPr>
    </w:p>
    <w:p w:rsidR="00C75861" w:rsidRDefault="00C75861" w:rsidP="00C75861">
      <w:pPr>
        <w:jc w:val="both"/>
        <w:rPr>
          <w:rFonts w:ascii="Arial" w:hAnsi="Arial" w:cs="Arial"/>
          <w:color w:val="000000"/>
          <w:lang w:val="sr-Latn-ME"/>
        </w:rPr>
      </w:pPr>
      <w:bookmarkStart w:id="9" w:name="_Toc62730562"/>
      <w:r w:rsidRPr="00AD1365">
        <w:rPr>
          <w:rFonts w:ascii="Arial" w:hAnsi="Arial" w:cs="Arial"/>
          <w:color w:val="000000"/>
          <w:lang w:val="sr-Latn-ME"/>
        </w:rPr>
        <w:t>Ponuda se sačinjava i podnosi u elektronskom obliku putem ESJN</w:t>
      </w:r>
      <w:r w:rsidR="009C3559">
        <w:rPr>
          <w:rFonts w:ascii="Arial" w:hAnsi="Arial" w:cs="Arial"/>
          <w:color w:val="000000"/>
          <w:lang w:val="sr-Latn-ME"/>
        </w:rPr>
        <w:t xml:space="preserve">-a, zaključno sa danom </w:t>
      </w:r>
      <w:r w:rsidR="00956847">
        <w:rPr>
          <w:rFonts w:ascii="Arial" w:hAnsi="Arial" w:cs="Arial"/>
          <w:color w:val="000000"/>
          <w:lang w:val="sr-Latn-ME"/>
        </w:rPr>
        <w:t>17</w:t>
      </w:r>
      <w:r>
        <w:rPr>
          <w:rFonts w:ascii="Arial" w:hAnsi="Arial" w:cs="Arial"/>
          <w:color w:val="000000"/>
          <w:lang w:val="sr-Latn-ME"/>
        </w:rPr>
        <w:t>.</w:t>
      </w:r>
      <w:r w:rsidR="00666522">
        <w:rPr>
          <w:rFonts w:ascii="Arial" w:hAnsi="Arial" w:cs="Arial"/>
          <w:color w:val="000000"/>
          <w:lang w:val="sr-Latn-ME"/>
        </w:rPr>
        <w:t>04</w:t>
      </w:r>
      <w:r w:rsidR="00956847">
        <w:rPr>
          <w:rFonts w:ascii="Arial" w:hAnsi="Arial" w:cs="Arial"/>
          <w:color w:val="000000"/>
          <w:lang w:val="sr-Latn-ME"/>
        </w:rPr>
        <w:t>.2024.godine do 11:3</w:t>
      </w:r>
      <w:r>
        <w:rPr>
          <w:rFonts w:ascii="Arial" w:hAnsi="Arial" w:cs="Arial"/>
          <w:color w:val="000000"/>
          <w:lang w:val="sr-Latn-ME"/>
        </w:rPr>
        <w:t>0 sati.</w:t>
      </w:r>
    </w:p>
    <w:p w:rsidR="00C75861" w:rsidRDefault="00C75861" w:rsidP="00C75861">
      <w:pPr>
        <w:jc w:val="both"/>
        <w:rPr>
          <w:rFonts w:ascii="Arial" w:hAnsi="Arial" w:cs="Arial"/>
          <w:b/>
          <w:bCs/>
          <w:i/>
          <w:iCs/>
          <w:color w:val="000000"/>
          <w:lang w:val="sr-Latn-ME"/>
        </w:rPr>
      </w:pPr>
    </w:p>
    <w:p w:rsidR="00C75861" w:rsidRDefault="00C75861" w:rsidP="00C75861">
      <w:pPr>
        <w:jc w:val="both"/>
        <w:rPr>
          <w:rFonts w:ascii="Arial" w:hAnsi="Arial" w:cs="Arial"/>
          <w:bCs/>
          <w:iCs/>
          <w:color w:val="000000"/>
          <w:lang w:val="sr-Latn-ME"/>
        </w:rPr>
      </w:pPr>
      <w:r w:rsidRPr="00AD1365">
        <w:rPr>
          <w:rFonts w:ascii="Arial" w:hAnsi="Arial" w:cs="Arial"/>
          <w:bCs/>
          <w:iCs/>
          <w:color w:val="000000"/>
          <w:lang w:val="sr-Latn-ME"/>
        </w:rPr>
        <w:t>Izjava privrednog subjekta i garancija ponude podnose se u elektronskom obliku putem ESJN.</w:t>
      </w:r>
    </w:p>
    <w:p w:rsidR="00C75861" w:rsidRPr="00AD1365" w:rsidRDefault="00C75861" w:rsidP="00C75861">
      <w:pPr>
        <w:jc w:val="both"/>
        <w:rPr>
          <w:rFonts w:ascii="Arial" w:hAnsi="Arial" w:cs="Arial"/>
          <w:bCs/>
          <w:iCs/>
          <w:color w:val="000000"/>
          <w:lang w:val="sr-Latn-ME"/>
        </w:rPr>
      </w:pPr>
    </w:p>
    <w:p w:rsidR="00C75861" w:rsidRPr="00AD1365" w:rsidRDefault="00C75861" w:rsidP="00C75861">
      <w:pPr>
        <w:jc w:val="both"/>
        <w:rPr>
          <w:rFonts w:ascii="Arial" w:hAnsi="Arial" w:cs="Arial"/>
          <w:bCs/>
          <w:iCs/>
          <w:color w:val="000000"/>
          <w:lang w:val="sr-Latn-ME"/>
        </w:rPr>
      </w:pPr>
      <w:r>
        <w:rPr>
          <w:rFonts w:ascii="Arial" w:hAnsi="Arial" w:cs="Arial"/>
          <w:bCs/>
          <w:iCs/>
          <w:color w:val="000000"/>
          <w:lang w:val="sr-Latn-ME"/>
        </w:rPr>
        <w:t>A</w:t>
      </w:r>
      <w:r w:rsidRPr="00AD1365">
        <w:rPr>
          <w:rFonts w:ascii="Arial" w:hAnsi="Arial" w:cs="Arial"/>
          <w:bCs/>
          <w:iCs/>
          <w:color w:val="000000"/>
          <w:lang w:val="sr-Latn-ME"/>
        </w:rPr>
        <w:t>ko ponuđač ne može da garanciju ponude podnese u elektronskom obliku, dužan je da putem ESJN</w:t>
      </w:r>
      <w:r>
        <w:rPr>
          <w:rFonts w:ascii="Arial" w:hAnsi="Arial" w:cs="Arial"/>
          <w:bCs/>
          <w:iCs/>
          <w:color w:val="000000"/>
          <w:lang w:val="sr-Latn-ME"/>
        </w:rPr>
        <w:t>-a</w:t>
      </w:r>
      <w:r w:rsidRPr="00AD1365">
        <w:rPr>
          <w:rFonts w:ascii="Arial" w:hAnsi="Arial" w:cs="Arial"/>
          <w:bCs/>
          <w:iCs/>
          <w:color w:val="000000"/>
          <w:lang w:val="sr-Latn-ME"/>
        </w:rPr>
        <w:t xml:space="preserve"> dostavi kopiju garancije ponude, a da original garancije</w:t>
      </w:r>
      <w:r>
        <w:rPr>
          <w:rFonts w:ascii="Arial" w:hAnsi="Arial" w:cs="Arial"/>
          <w:bCs/>
          <w:iCs/>
          <w:color w:val="000000"/>
          <w:lang w:val="sr-Latn-ME"/>
        </w:rPr>
        <w:t xml:space="preserve"> ponude dostavi, odnosno uruči N</w:t>
      </w:r>
      <w:r w:rsidRPr="00AD1365">
        <w:rPr>
          <w:rFonts w:ascii="Arial" w:hAnsi="Arial" w:cs="Arial"/>
          <w:bCs/>
          <w:iCs/>
          <w:color w:val="000000"/>
          <w:lang w:val="sr-Latn-ME"/>
        </w:rPr>
        <w:t>aručiocu nep</w:t>
      </w:r>
      <w:r>
        <w:rPr>
          <w:rFonts w:ascii="Arial" w:hAnsi="Arial" w:cs="Arial"/>
          <w:bCs/>
          <w:iCs/>
          <w:color w:val="000000"/>
          <w:lang w:val="sr-Latn-ME"/>
        </w:rPr>
        <w:t>osrednim podnošenjem na arhivi N</w:t>
      </w:r>
      <w:r w:rsidRPr="00AD1365">
        <w:rPr>
          <w:rFonts w:ascii="Arial" w:hAnsi="Arial" w:cs="Arial"/>
          <w:bCs/>
          <w:iCs/>
          <w:color w:val="000000"/>
          <w:lang w:val="sr-Latn-ME"/>
        </w:rPr>
        <w:t>aručioca n</w:t>
      </w:r>
      <w:r>
        <w:rPr>
          <w:rFonts w:ascii="Arial" w:hAnsi="Arial" w:cs="Arial"/>
          <w:bCs/>
          <w:iCs/>
          <w:color w:val="000000"/>
          <w:lang w:val="sr-Latn-ME"/>
        </w:rPr>
        <w:t xml:space="preserve">a adresi Stari grad 317, Kotor ili </w:t>
      </w:r>
      <w:r w:rsidRPr="00AD1365">
        <w:rPr>
          <w:rFonts w:ascii="Arial" w:hAnsi="Arial" w:cs="Arial"/>
          <w:bCs/>
          <w:iCs/>
          <w:color w:val="000000"/>
          <w:lang w:val="sr-Latn-ME"/>
        </w:rPr>
        <w:t>preporučenom pošiljkom sa povratnicom na adresi Stari grad 317, Kotor, s tim što garancija ponude mora biti uručena od strane poštanskog operatora najkasnije do roka o</w:t>
      </w:r>
      <w:r>
        <w:rPr>
          <w:rFonts w:ascii="Arial" w:hAnsi="Arial" w:cs="Arial"/>
          <w:bCs/>
          <w:iCs/>
          <w:color w:val="000000"/>
          <w:lang w:val="sr-Latn-ME"/>
        </w:rPr>
        <w:t xml:space="preserve">dređenog za podnošenje ponude, </w:t>
      </w:r>
      <w:r w:rsidRPr="00AD1365">
        <w:rPr>
          <w:rFonts w:ascii="Arial" w:hAnsi="Arial" w:cs="Arial"/>
          <w:bCs/>
          <w:iCs/>
          <w:color w:val="000000"/>
          <w:lang w:val="sr-Latn-ME"/>
        </w:rPr>
        <w:t>radnim danima od 8:00 do 1</w:t>
      </w:r>
      <w:r w:rsidR="002A6B59">
        <w:rPr>
          <w:rFonts w:ascii="Arial" w:hAnsi="Arial" w:cs="Arial"/>
          <w:bCs/>
          <w:iCs/>
          <w:color w:val="000000"/>
          <w:lang w:val="sr-Latn-ME"/>
        </w:rPr>
        <w:t xml:space="preserve">3:00 sati, zaključno sa danom </w:t>
      </w:r>
      <w:r w:rsidR="00666522">
        <w:rPr>
          <w:rFonts w:ascii="Arial" w:hAnsi="Arial" w:cs="Arial"/>
          <w:bCs/>
          <w:iCs/>
          <w:color w:val="000000"/>
          <w:lang w:val="sr-Latn-ME"/>
        </w:rPr>
        <w:t>17.04</w:t>
      </w:r>
      <w:r w:rsidR="00956847">
        <w:rPr>
          <w:rFonts w:ascii="Arial" w:hAnsi="Arial" w:cs="Arial"/>
          <w:bCs/>
          <w:iCs/>
          <w:color w:val="000000"/>
          <w:lang w:val="sr-Latn-ME"/>
        </w:rPr>
        <w:t>.2024.godine do 11:3</w:t>
      </w:r>
      <w:r w:rsidR="00015074" w:rsidRPr="00015074">
        <w:rPr>
          <w:rFonts w:ascii="Arial" w:hAnsi="Arial" w:cs="Arial"/>
          <w:bCs/>
          <w:iCs/>
          <w:color w:val="000000"/>
          <w:lang w:val="sr-Latn-ME"/>
        </w:rPr>
        <w:t>0 sati</w:t>
      </w:r>
      <w:r w:rsidRPr="00AD1365">
        <w:rPr>
          <w:rFonts w:ascii="Arial" w:hAnsi="Arial" w:cs="Arial"/>
          <w:bCs/>
          <w:iCs/>
          <w:color w:val="000000"/>
          <w:lang w:val="sr-Latn-ME"/>
        </w:rPr>
        <w:t>.</w:t>
      </w:r>
    </w:p>
    <w:p w:rsidR="00C75861" w:rsidRDefault="00C75861" w:rsidP="00C75861">
      <w:pPr>
        <w:jc w:val="both"/>
        <w:rPr>
          <w:rFonts w:ascii="Arial" w:hAnsi="Arial" w:cs="Arial"/>
          <w:b/>
          <w:bCs/>
          <w:i/>
          <w:iCs/>
          <w:color w:val="000000"/>
          <w:lang w:val="sr-Latn-ME"/>
        </w:rPr>
      </w:pPr>
    </w:p>
    <w:p w:rsidR="00C75861" w:rsidRDefault="00C75861" w:rsidP="00C75861">
      <w:pPr>
        <w:jc w:val="both"/>
        <w:rPr>
          <w:rFonts w:ascii="Arial" w:hAnsi="Arial" w:cs="Arial"/>
          <w:color w:val="000000"/>
          <w:lang w:val="sr-Latn-ME"/>
        </w:rPr>
      </w:pPr>
      <w:r>
        <w:rPr>
          <w:rFonts w:ascii="Arial" w:hAnsi="Arial" w:cs="Arial"/>
          <w:color w:val="000000"/>
          <w:lang w:val="sr-Latn-ME"/>
        </w:rPr>
        <w:t>Otv</w:t>
      </w:r>
      <w:r w:rsidR="00956847">
        <w:rPr>
          <w:rFonts w:ascii="Arial" w:hAnsi="Arial" w:cs="Arial"/>
          <w:color w:val="000000"/>
          <w:lang w:val="sr-Latn-ME"/>
        </w:rPr>
        <w:t>ara</w:t>
      </w:r>
      <w:r w:rsidR="00666522">
        <w:rPr>
          <w:rFonts w:ascii="Arial" w:hAnsi="Arial" w:cs="Arial"/>
          <w:color w:val="000000"/>
          <w:lang w:val="sr-Latn-ME"/>
        </w:rPr>
        <w:t>nje ponuda održaće se dana 17.04</w:t>
      </w:r>
      <w:bookmarkStart w:id="10" w:name="_GoBack"/>
      <w:bookmarkEnd w:id="10"/>
      <w:r w:rsidR="00956847">
        <w:rPr>
          <w:rFonts w:ascii="Arial" w:hAnsi="Arial" w:cs="Arial"/>
          <w:color w:val="000000"/>
          <w:lang w:val="sr-Latn-ME"/>
        </w:rPr>
        <w:t>.2024</w:t>
      </w:r>
      <w:r>
        <w:rPr>
          <w:rFonts w:ascii="Arial" w:hAnsi="Arial" w:cs="Arial"/>
          <w:color w:val="000000"/>
          <w:lang w:val="sr-Latn-ME"/>
        </w:rPr>
        <w:t>.g</w:t>
      </w:r>
      <w:r w:rsidR="00956847">
        <w:rPr>
          <w:rFonts w:ascii="Arial" w:hAnsi="Arial" w:cs="Arial"/>
          <w:color w:val="000000"/>
          <w:lang w:val="sr-Latn-ME"/>
        </w:rPr>
        <w:t>odine u 12:0</w:t>
      </w:r>
      <w:r>
        <w:rPr>
          <w:rFonts w:ascii="Arial" w:hAnsi="Arial" w:cs="Arial"/>
          <w:color w:val="000000"/>
          <w:lang w:val="sr-Latn-ME"/>
        </w:rPr>
        <w:t xml:space="preserve">0 sati, </w:t>
      </w:r>
      <w:r w:rsidRPr="005A3EE7">
        <w:rPr>
          <w:rFonts w:ascii="Arial" w:hAnsi="Arial" w:cs="Arial"/>
          <w:color w:val="000000"/>
          <w:lang w:val="sr-Latn-ME"/>
        </w:rPr>
        <w:t>bez prisustva ovlašćenih predstavnika ponuđača.</w:t>
      </w:r>
    </w:p>
    <w:p w:rsidR="002E447E" w:rsidRDefault="002E447E" w:rsidP="00C75861">
      <w:pPr>
        <w:jc w:val="both"/>
        <w:rPr>
          <w:rFonts w:ascii="Arial" w:hAnsi="Arial" w:cs="Arial"/>
          <w:color w:val="000000"/>
          <w:lang w:val="sr-Latn-ME"/>
        </w:rPr>
      </w:pPr>
    </w:p>
    <w:p w:rsidR="004530A8" w:rsidRPr="00C75861" w:rsidRDefault="00B63ABB" w:rsidP="00B63ABB">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360"/>
        <w:outlineLvl w:val="0"/>
        <w:rPr>
          <w:rFonts w:ascii="Arial" w:hAnsi="Arial"/>
          <w:b/>
          <w:szCs w:val="32"/>
          <w:lang w:val="sr-Latn-ME"/>
        </w:rPr>
      </w:pPr>
      <w:r>
        <w:rPr>
          <w:rFonts w:ascii="Arial" w:hAnsi="Arial"/>
          <w:b/>
          <w:szCs w:val="32"/>
          <w:lang w:val="sr-Latn-ME"/>
        </w:rPr>
        <w:lastRenderedPageBreak/>
        <w:t xml:space="preserve">10. </w:t>
      </w:r>
      <w:r w:rsidR="004530A8">
        <w:rPr>
          <w:rFonts w:ascii="Arial" w:hAnsi="Arial"/>
          <w:b/>
          <w:szCs w:val="32"/>
          <w:lang w:val="sr-Latn-ME"/>
        </w:rPr>
        <w:t>USLOVI ZA AKTIVIRANJE GARANCIJE PONUDE</w:t>
      </w:r>
      <w:r w:rsidR="004530A8">
        <w:rPr>
          <w:vertAlign w:val="superscript"/>
        </w:rPr>
        <w:footnoteReference w:id="9"/>
      </w:r>
      <w:bookmarkEnd w:id="9"/>
    </w:p>
    <w:p w:rsidR="00C75861" w:rsidRPr="00C75861" w:rsidRDefault="00C75861" w:rsidP="00C75861">
      <w:pPr>
        <w:jc w:val="both"/>
        <w:rPr>
          <w:rFonts w:ascii="Arial" w:hAnsi="Arial" w:cs="Arial"/>
          <w:lang w:val="sr-Latn-ME"/>
        </w:rPr>
      </w:pPr>
      <w:r w:rsidRPr="00C75861">
        <w:rPr>
          <w:rFonts w:ascii="Arial" w:hAnsi="Arial" w:cs="Arial"/>
          <w:lang w:val="sr-Latn-ME"/>
        </w:rPr>
        <w:t xml:space="preserve">Garancija ponude će se aktivirati ako ponuđač: </w:t>
      </w:r>
    </w:p>
    <w:p w:rsidR="00C75861" w:rsidRPr="00C75861" w:rsidRDefault="00C75861" w:rsidP="00C75861">
      <w:pPr>
        <w:jc w:val="both"/>
        <w:rPr>
          <w:rFonts w:ascii="Arial" w:hAnsi="Arial" w:cs="Arial"/>
          <w:lang w:val="sr-Latn-ME"/>
        </w:rPr>
      </w:pPr>
      <w:r w:rsidRPr="00C75861">
        <w:rPr>
          <w:rFonts w:ascii="Arial" w:hAnsi="Arial" w:cs="Arial"/>
          <w:lang w:val="sr-Latn-ME"/>
        </w:rPr>
        <w:t>1) odustane od ponude u roku važenja ponude i/ili</w:t>
      </w:r>
    </w:p>
    <w:p w:rsidR="00C75861" w:rsidRPr="006426F2" w:rsidRDefault="00C75861" w:rsidP="004530A8">
      <w:pPr>
        <w:jc w:val="both"/>
        <w:rPr>
          <w:rFonts w:ascii="Arial" w:hAnsi="Arial" w:cs="Arial"/>
          <w:lang w:val="sr-Latn-ME"/>
        </w:rPr>
      </w:pPr>
      <w:r w:rsidRPr="00C75861">
        <w:rPr>
          <w:rFonts w:ascii="Arial" w:hAnsi="Arial" w:cs="Arial"/>
          <w:lang w:val="sr-Latn-ME"/>
        </w:rPr>
        <w:t>2) odbije da zaključi ugovor o javnoj nabavci ili okvirni sporazum.</w:t>
      </w:r>
    </w:p>
    <w:p w:rsidR="004530A8" w:rsidRPr="00EE6B65" w:rsidRDefault="00B63ABB" w:rsidP="00EE6B65">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360"/>
        <w:outlineLvl w:val="0"/>
        <w:rPr>
          <w:rFonts w:ascii="Arial" w:hAnsi="Arial"/>
          <w:b/>
          <w:szCs w:val="32"/>
          <w:lang w:val="sr-Latn-ME"/>
        </w:rPr>
      </w:pPr>
      <w:bookmarkStart w:id="11" w:name="_Toc62730563"/>
      <w:r>
        <w:rPr>
          <w:rFonts w:ascii="Arial" w:hAnsi="Arial"/>
          <w:b/>
          <w:szCs w:val="32"/>
          <w:lang w:val="sr-Latn-ME"/>
        </w:rPr>
        <w:t xml:space="preserve">11. </w:t>
      </w:r>
      <w:r w:rsidR="004530A8">
        <w:rPr>
          <w:rFonts w:ascii="Arial" w:hAnsi="Arial"/>
          <w:b/>
          <w:szCs w:val="32"/>
          <w:lang w:val="sr-Latn-ME"/>
        </w:rPr>
        <w:t>TAJNOST PODATAKA</w:t>
      </w:r>
      <w:bookmarkEnd w:id="11"/>
    </w:p>
    <w:p w:rsidR="004530A8" w:rsidRDefault="004530A8" w:rsidP="004530A8">
      <w:pPr>
        <w:jc w:val="both"/>
        <w:rPr>
          <w:rFonts w:ascii="Arial" w:hAnsi="Arial" w:cs="Arial"/>
          <w:color w:val="000000"/>
          <w:lang w:val="sr-Latn-ME"/>
        </w:rPr>
      </w:pPr>
      <w:r>
        <w:rPr>
          <w:rFonts w:ascii="Arial" w:hAnsi="Arial" w:cs="Arial"/>
          <w:color w:val="000000"/>
          <w:lang w:val="sr-Latn-ME"/>
        </w:rPr>
        <w:t>Tenderska dokumentacija sadrži tajne podatke</w:t>
      </w:r>
    </w:p>
    <w:p w:rsidR="004530A8" w:rsidRDefault="004530A8" w:rsidP="004530A8">
      <w:pPr>
        <w:jc w:val="both"/>
        <w:rPr>
          <w:rFonts w:ascii="Arial" w:hAnsi="Arial" w:cs="Arial"/>
          <w:color w:val="000000"/>
          <w:lang w:val="sr-Latn-ME"/>
        </w:rPr>
      </w:pPr>
    </w:p>
    <w:p w:rsidR="004530A8" w:rsidRDefault="004530A8" w:rsidP="004530A8">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ne</w:t>
      </w:r>
    </w:p>
    <w:p w:rsidR="004530A8" w:rsidRPr="00EE6B65" w:rsidRDefault="00B63ABB" w:rsidP="00EE6B65">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360"/>
        <w:outlineLvl w:val="0"/>
        <w:rPr>
          <w:rFonts w:ascii="Arial" w:hAnsi="Arial"/>
          <w:b/>
          <w:szCs w:val="32"/>
          <w:lang w:val="sr-Latn-ME"/>
        </w:rPr>
      </w:pPr>
      <w:bookmarkStart w:id="12" w:name="_Toc62730564"/>
      <w:r>
        <w:rPr>
          <w:rFonts w:ascii="Arial" w:hAnsi="Arial"/>
          <w:b/>
          <w:szCs w:val="32"/>
          <w:lang w:val="sr-Latn-ME"/>
        </w:rPr>
        <w:t xml:space="preserve">12. </w:t>
      </w:r>
      <w:r w:rsidR="004530A8">
        <w:rPr>
          <w:rFonts w:ascii="Arial" w:hAnsi="Arial"/>
          <w:b/>
          <w:szCs w:val="32"/>
          <w:lang w:val="sr-Latn-ME"/>
        </w:rPr>
        <w:t>UPUTSTVO ZA SAČINJAVANJE PONUDE</w:t>
      </w:r>
      <w:bookmarkEnd w:id="12"/>
    </w:p>
    <w:p w:rsidR="004530A8" w:rsidRDefault="0063610F" w:rsidP="004530A8">
      <w:pPr>
        <w:jc w:val="both"/>
        <w:rPr>
          <w:rFonts w:ascii="Arial" w:hAnsi="Arial" w:cs="Arial"/>
          <w:lang w:val="sr-Latn-ME"/>
        </w:rPr>
      </w:pPr>
      <w:r>
        <w:rPr>
          <w:rFonts w:ascii="Arial" w:hAnsi="Arial" w:cs="Arial"/>
          <w:lang w:val="sr-Latn-ME"/>
        </w:rPr>
        <w:t>Ponuda</w:t>
      </w:r>
      <w:r w:rsidR="004530A8">
        <w:rPr>
          <w:rFonts w:ascii="Arial" w:hAnsi="Arial" w:cs="Arial"/>
          <w:lang w:val="sr-Latn-ME"/>
        </w:rPr>
        <w:t xml:space="preserve"> se sačinjava u ESJN u skladu sa tenderskom dokumentacijom i važećim Pravilnikom o sadržaju ponude i uputstvu za sačinjavanje i podnošenje ponude. </w:t>
      </w:r>
    </w:p>
    <w:p w:rsidR="004530A8" w:rsidRDefault="004530A8" w:rsidP="004530A8">
      <w:pPr>
        <w:jc w:val="both"/>
        <w:rPr>
          <w:rFonts w:ascii="Arial" w:hAnsi="Arial" w:cs="Arial"/>
          <w:lang w:val="sr-Latn-ME"/>
        </w:rPr>
      </w:pPr>
      <w:r>
        <w:rPr>
          <w:rFonts w:ascii="Arial" w:hAnsi="Arial" w:cs="Arial"/>
          <w:lang w:val="sr-Latn-ME"/>
        </w:rPr>
        <w:t>Ispunjenost uslova za učešće u postupku javne nabavke dokazuje se izjavom privrednog subjekta, koja se sačinjava na obrascu datom u Pravilniku o obrascu izjave privrednog subjekta.</w:t>
      </w:r>
    </w:p>
    <w:p w:rsidR="004530A8" w:rsidRPr="00C75861" w:rsidRDefault="004530A8" w:rsidP="004530A8">
      <w:pPr>
        <w:jc w:val="both"/>
        <w:rPr>
          <w:rFonts w:ascii="Arial" w:hAnsi="Arial" w:cs="Arial"/>
          <w:i/>
          <w:iCs/>
          <w:color w:val="000000"/>
          <w:lang w:val="sr-Latn-ME"/>
        </w:rPr>
      </w:pPr>
      <w:r>
        <w:rPr>
          <w:rFonts w:ascii="Arial" w:hAnsi="Arial" w:cs="Arial"/>
          <w:lang w:val="sr-Latn-ME"/>
        </w:rPr>
        <w:t xml:space="preserve">Ponuđač je dužan da tačno i nedvosmisleno popuni </w:t>
      </w:r>
      <w:r>
        <w:rPr>
          <w:rFonts w:ascii="Arial" w:eastAsia="Calibri" w:hAnsi="Arial" w:cs="Arial"/>
          <w:lang w:val="sr-Latn-ME"/>
        </w:rPr>
        <w:t>Izjavu privrednog subjekta u skladu sa zahtjevima iz tenderske dokumentacije.</w:t>
      </w:r>
    </w:p>
    <w:p w:rsidR="004530A8" w:rsidRPr="00EE6B65" w:rsidRDefault="00B63ABB" w:rsidP="00EE6B65">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360"/>
        <w:jc w:val="both"/>
        <w:outlineLvl w:val="0"/>
        <w:rPr>
          <w:rFonts w:ascii="Arial" w:hAnsi="Arial"/>
          <w:b/>
          <w:szCs w:val="32"/>
          <w:lang w:val="sr-Latn-ME"/>
        </w:rPr>
      </w:pPr>
      <w:bookmarkStart w:id="13" w:name="_Toc62730565"/>
      <w:r>
        <w:rPr>
          <w:rFonts w:ascii="Arial" w:hAnsi="Arial"/>
          <w:b/>
          <w:szCs w:val="32"/>
          <w:lang w:val="sr-Latn-ME"/>
        </w:rPr>
        <w:t xml:space="preserve">13. </w:t>
      </w:r>
      <w:r w:rsidR="004530A8">
        <w:rPr>
          <w:rFonts w:ascii="Arial" w:hAnsi="Arial"/>
          <w:b/>
          <w:szCs w:val="32"/>
          <w:lang w:val="sr-Latn-ME"/>
        </w:rPr>
        <w:t>NAČIN ZAKLJUČIVANJA I IZMJENE UGOVORA O JAVNOJ NABAVCI</w:t>
      </w:r>
      <w:bookmarkEnd w:id="13"/>
    </w:p>
    <w:p w:rsidR="004530A8" w:rsidRDefault="004530A8" w:rsidP="004530A8">
      <w:pPr>
        <w:jc w:val="both"/>
        <w:rPr>
          <w:rFonts w:ascii="Arial" w:hAnsi="Arial" w:cs="Arial"/>
          <w:lang w:val="sr-Latn-ME"/>
        </w:rPr>
      </w:pPr>
      <w:r>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rsidR="004530A8" w:rsidRDefault="004530A8" w:rsidP="004530A8">
      <w:pPr>
        <w:jc w:val="both"/>
        <w:rPr>
          <w:rFonts w:ascii="Arial" w:hAnsi="Arial" w:cs="Arial"/>
          <w:lang w:val="sr-Latn-ME"/>
        </w:rPr>
      </w:pPr>
    </w:p>
    <w:p w:rsidR="004530A8" w:rsidRDefault="004530A8" w:rsidP="004530A8">
      <w:pPr>
        <w:jc w:val="both"/>
        <w:rPr>
          <w:rFonts w:ascii="Arial" w:hAnsi="Arial" w:cs="Arial"/>
          <w:lang w:val="sr-Latn-ME"/>
        </w:rPr>
      </w:pPr>
      <w:r>
        <w:rPr>
          <w:rFonts w:ascii="Arial" w:hAnsi="Arial" w:cs="Arial"/>
          <w:lang w:val="sr-Latn-ME"/>
        </w:rPr>
        <w:t>Ugovor o javnoj nabavci</w:t>
      </w:r>
      <w:r w:rsidR="00532358" w:rsidRPr="00532358">
        <w:t xml:space="preserve"> </w:t>
      </w:r>
      <w:proofErr w:type="spellStart"/>
      <w:r w:rsidR="00532358" w:rsidRPr="00532358">
        <w:rPr>
          <w:rFonts w:ascii="Arial" w:hAnsi="Arial" w:cs="Arial"/>
        </w:rPr>
        <w:t>usluga</w:t>
      </w:r>
      <w:proofErr w:type="spellEnd"/>
      <w:r w:rsidR="00532358">
        <w:t xml:space="preserve"> </w:t>
      </w:r>
      <w:r w:rsidR="00532358" w:rsidRPr="00532358">
        <w:rPr>
          <w:rFonts w:ascii="Arial" w:hAnsi="Arial" w:cs="Arial"/>
          <w:lang w:val="sr-Latn-ME"/>
        </w:rPr>
        <w:t>obezbjeđenja gradskog zatvorenog bazena</w:t>
      </w:r>
      <w:r>
        <w:rPr>
          <w:rFonts w:ascii="Arial" w:hAnsi="Arial" w:cs="Arial"/>
          <w:lang w:val="sr-Latn-ME"/>
        </w:rPr>
        <w:t xml:space="preserve"> mora da bude u skladu sa uslovima utvrđenim tenderskom dokumentacijom, izabranom ponudom i odlukom o izboru najpovoljnije ponude, osim u pogledu iskazivanja PDV-a.</w:t>
      </w:r>
    </w:p>
    <w:p w:rsidR="004530A8" w:rsidRDefault="004530A8" w:rsidP="004530A8">
      <w:pPr>
        <w:jc w:val="both"/>
        <w:rPr>
          <w:rFonts w:ascii="Arial" w:hAnsi="Arial" w:cs="Arial"/>
          <w:lang w:val="sr-Latn-ME"/>
        </w:rPr>
      </w:pPr>
    </w:p>
    <w:p w:rsidR="004530A8" w:rsidRDefault="004530A8" w:rsidP="004530A8">
      <w:pPr>
        <w:jc w:val="both"/>
        <w:rPr>
          <w:rFonts w:ascii="Arial" w:hAnsi="Arial" w:cs="Arial"/>
          <w:color w:val="000000"/>
          <w:lang w:val="sr-Latn-ME"/>
        </w:rPr>
      </w:pPr>
      <w:r>
        <w:rPr>
          <w:rFonts w:ascii="Arial" w:hAnsi="Arial" w:cs="Arial"/>
          <w:color w:val="000000"/>
          <w:lang w:val="sr-Latn-ME"/>
        </w:rPr>
        <w:t>Ugovor između naručioca i ponuđača čija je po</w:t>
      </w:r>
      <w:r w:rsidR="00015074">
        <w:rPr>
          <w:rFonts w:ascii="Arial" w:hAnsi="Arial" w:cs="Arial"/>
          <w:color w:val="000000"/>
          <w:lang w:val="sr-Latn-ME"/>
        </w:rPr>
        <w:t>nuda izabrana kao najpovoljnija</w:t>
      </w:r>
      <w:r w:rsidR="00F109E6">
        <w:rPr>
          <w:rFonts w:ascii="Arial" w:hAnsi="Arial" w:cs="Arial"/>
          <w:color w:val="000000"/>
          <w:lang w:val="sr-Latn-ME"/>
        </w:rPr>
        <w:t xml:space="preserve">, </w:t>
      </w:r>
      <w:r>
        <w:rPr>
          <w:rFonts w:ascii="Arial" w:hAnsi="Arial" w:cs="Arial"/>
          <w:color w:val="000000"/>
          <w:lang w:val="sr-Latn-ME"/>
        </w:rPr>
        <w:t>pored uslova koji su propisani ovom tenderskom dokumentacijom, će sadržati i sljedeće:</w:t>
      </w:r>
      <w:r>
        <w:rPr>
          <w:rFonts w:ascii="Arial" w:hAnsi="Arial" w:cs="Arial"/>
          <w:color w:val="000000"/>
          <w:vertAlign w:val="superscript"/>
          <w:lang w:val="sr-Latn-ME"/>
        </w:rPr>
        <w:footnoteReference w:id="10"/>
      </w:r>
    </w:p>
    <w:p w:rsidR="0015369C" w:rsidRPr="0015369C" w:rsidRDefault="0015369C" w:rsidP="002761EE">
      <w:pPr>
        <w:jc w:val="both"/>
        <w:rPr>
          <w:rFonts w:ascii="Arial" w:hAnsi="Arial" w:cs="Arial"/>
          <w:color w:val="000000"/>
          <w:lang w:val="sr-Latn-ME"/>
        </w:rPr>
      </w:pPr>
    </w:p>
    <w:p w:rsidR="0015369C" w:rsidRPr="0015369C" w:rsidRDefault="0015369C" w:rsidP="002761EE">
      <w:pPr>
        <w:jc w:val="both"/>
        <w:rPr>
          <w:rFonts w:ascii="Arial" w:hAnsi="Arial" w:cs="Arial"/>
          <w:color w:val="000000"/>
          <w:lang w:val="sr-Latn-ME"/>
        </w:rPr>
      </w:pPr>
      <w:r w:rsidRPr="0015369C">
        <w:rPr>
          <w:rFonts w:ascii="Arial" w:hAnsi="Arial" w:cs="Arial"/>
          <w:color w:val="000000"/>
          <w:lang w:val="sr-Latn-ME"/>
        </w:rPr>
        <w:t>Ugovorne strane su saglasne da se Ugovor može raskinuti i prije roka i to ako se ugovorne strane ne pridržavaju u svemu odredbi U</w:t>
      </w:r>
      <w:r w:rsidR="00464202">
        <w:rPr>
          <w:rFonts w:ascii="Arial" w:hAnsi="Arial" w:cs="Arial"/>
          <w:color w:val="000000"/>
          <w:lang w:val="sr-Latn-ME"/>
        </w:rPr>
        <w:t>govora.</w:t>
      </w:r>
    </w:p>
    <w:p w:rsidR="0015369C" w:rsidRPr="0015369C" w:rsidRDefault="0015369C" w:rsidP="002761EE">
      <w:pPr>
        <w:jc w:val="both"/>
        <w:rPr>
          <w:rFonts w:ascii="Arial" w:hAnsi="Arial" w:cs="Arial"/>
          <w:color w:val="000000"/>
          <w:lang w:val="sr-Latn-ME"/>
        </w:rPr>
      </w:pPr>
    </w:p>
    <w:p w:rsidR="001E1717" w:rsidRPr="001E1717" w:rsidRDefault="001E1717" w:rsidP="002761EE">
      <w:pPr>
        <w:jc w:val="both"/>
        <w:rPr>
          <w:rFonts w:ascii="Arial" w:hAnsi="Arial" w:cs="Arial"/>
          <w:color w:val="000000"/>
          <w:lang w:val="sr-Latn-CS"/>
        </w:rPr>
      </w:pPr>
      <w:r w:rsidRPr="001E1717">
        <w:rPr>
          <w:rFonts w:ascii="Arial" w:hAnsi="Arial" w:cs="Arial"/>
          <w:color w:val="000000"/>
          <w:lang w:val="sr-Latn-CS"/>
        </w:rPr>
        <w:t xml:space="preserve">Kontrolu nad sprovođenjem odredbi ovog Ugovora vršiće </w:t>
      </w:r>
      <w:r w:rsidR="00C75861">
        <w:rPr>
          <w:rFonts w:ascii="Arial" w:hAnsi="Arial" w:cs="Arial"/>
          <w:color w:val="000000"/>
          <w:lang w:val="sr-Latn-CS"/>
        </w:rPr>
        <w:t>Sekretarijat za zajedničke</w:t>
      </w:r>
      <w:r w:rsidRPr="001E1717">
        <w:rPr>
          <w:rFonts w:ascii="Arial" w:hAnsi="Arial" w:cs="Arial"/>
          <w:color w:val="000000"/>
          <w:lang w:val="sr-Latn-CS"/>
        </w:rPr>
        <w:t xml:space="preserve"> </w:t>
      </w:r>
      <w:r w:rsidR="00C75861">
        <w:rPr>
          <w:rFonts w:ascii="Arial" w:hAnsi="Arial" w:cs="Arial"/>
          <w:color w:val="000000"/>
          <w:lang w:val="sr-Latn-CS"/>
        </w:rPr>
        <w:t>poslove</w:t>
      </w:r>
      <w:r w:rsidR="002A6B59">
        <w:rPr>
          <w:rFonts w:ascii="Arial" w:hAnsi="Arial" w:cs="Arial"/>
          <w:color w:val="000000"/>
          <w:lang w:val="sr-Latn-CS"/>
        </w:rPr>
        <w:t xml:space="preserve"> Opštine Kotor </w:t>
      </w:r>
      <w:r w:rsidR="002A6B59" w:rsidRPr="002A6B59">
        <w:rPr>
          <w:rFonts w:ascii="Arial" w:hAnsi="Arial" w:cs="Arial"/>
          <w:color w:val="000000"/>
          <w:lang w:val="sr-Latn-CS"/>
        </w:rPr>
        <w:t>koji će odrediti odgovorno lice za realizaciju ugovora o javnoj nabavci, u roku od 3 dana od dana dostavljanja zaključenog ugovora</w:t>
      </w:r>
    </w:p>
    <w:p w:rsidR="001E1717" w:rsidRDefault="001E1717" w:rsidP="002761EE">
      <w:pPr>
        <w:jc w:val="both"/>
        <w:rPr>
          <w:rFonts w:ascii="Arial" w:hAnsi="Arial" w:cs="Arial"/>
          <w:color w:val="000000"/>
          <w:lang w:val="sr-Latn-ME"/>
        </w:rPr>
      </w:pPr>
    </w:p>
    <w:p w:rsidR="001E1717" w:rsidRDefault="001E1717" w:rsidP="002761EE">
      <w:pPr>
        <w:jc w:val="both"/>
        <w:rPr>
          <w:rFonts w:ascii="Arial" w:hAnsi="Arial" w:cs="Arial"/>
          <w:color w:val="000000"/>
          <w:lang w:val="sr-Latn-ME"/>
        </w:rPr>
      </w:pPr>
      <w:r w:rsidRPr="001E1717">
        <w:rPr>
          <w:rFonts w:ascii="Arial" w:hAnsi="Arial" w:cs="Arial"/>
          <w:color w:val="000000"/>
          <w:lang w:val="sr-Latn-ME"/>
        </w:rPr>
        <w:t>Ugovorne strane su saglasne da eventualne sporove povodom ovog ugovora rješavaju sporazumom. U protivnom, ugovara se nadležnost suda u Podgorici.</w:t>
      </w:r>
    </w:p>
    <w:p w:rsidR="001E1717" w:rsidRDefault="001E1717" w:rsidP="002761EE">
      <w:pPr>
        <w:jc w:val="both"/>
        <w:rPr>
          <w:rFonts w:ascii="Arial" w:hAnsi="Arial" w:cs="Arial"/>
          <w:color w:val="000000"/>
          <w:lang w:val="sr-Latn-ME"/>
        </w:rPr>
      </w:pPr>
    </w:p>
    <w:p w:rsidR="00554842" w:rsidRPr="00554842" w:rsidRDefault="00554842" w:rsidP="002761EE">
      <w:pPr>
        <w:jc w:val="both"/>
        <w:rPr>
          <w:rFonts w:ascii="Arial" w:hAnsi="Arial" w:cs="Arial"/>
          <w:color w:val="000000"/>
          <w:lang w:val="sr-Latn-ME"/>
        </w:rPr>
      </w:pPr>
      <w:r w:rsidRPr="00554842">
        <w:rPr>
          <w:rFonts w:ascii="Arial" w:hAnsi="Arial" w:cs="Arial"/>
          <w:color w:val="000000"/>
          <w:lang w:val="sr-Latn-ME"/>
        </w:rPr>
        <w:lastRenderedPageBreak/>
        <w:t>Za sve što nije definisano ovim Ugovorom primjenjivat će se odredbe Zakona o obligacionim odnosima.</w:t>
      </w:r>
    </w:p>
    <w:p w:rsidR="00554842" w:rsidRPr="00554842" w:rsidRDefault="00554842" w:rsidP="002761EE">
      <w:pPr>
        <w:jc w:val="both"/>
        <w:rPr>
          <w:rFonts w:ascii="Arial" w:hAnsi="Arial" w:cs="Arial"/>
          <w:color w:val="000000"/>
          <w:lang w:val="sr-Latn-ME"/>
        </w:rPr>
      </w:pPr>
    </w:p>
    <w:p w:rsidR="00554842" w:rsidRDefault="00554842" w:rsidP="002761EE">
      <w:pPr>
        <w:jc w:val="both"/>
        <w:rPr>
          <w:rFonts w:ascii="Arial" w:hAnsi="Arial" w:cs="Arial"/>
          <w:color w:val="000000"/>
          <w:lang w:val="sr-Latn-ME"/>
        </w:rPr>
      </w:pPr>
      <w:r w:rsidRPr="00554842">
        <w:rPr>
          <w:rFonts w:ascii="Arial" w:hAnsi="Arial" w:cs="Arial"/>
          <w:color w:val="000000"/>
          <w:lang w:val="sr-Latn-ME"/>
        </w:rPr>
        <w:t>Ugovor je ništav ukoliko je zaključen uz kršenje antikorupcijskog pravila u smislu člana 38 stav 3 Zakona o javnim nabavkama nabavkama („Službeni list Crne Gore”, broj 74/19</w:t>
      </w:r>
      <w:r w:rsidR="00E10C52">
        <w:rPr>
          <w:rFonts w:ascii="Arial" w:hAnsi="Arial" w:cs="Arial"/>
          <w:color w:val="000000"/>
          <w:lang w:val="sr-Latn-ME"/>
        </w:rPr>
        <w:t xml:space="preserve">, </w:t>
      </w:r>
      <w:r w:rsidR="00C75861">
        <w:rPr>
          <w:rFonts w:ascii="Arial" w:hAnsi="Arial" w:cs="Arial"/>
          <w:color w:val="000000"/>
          <w:lang w:val="sr-Latn-ME"/>
        </w:rPr>
        <w:t>3/23</w:t>
      </w:r>
      <w:r w:rsidR="00E10C52">
        <w:rPr>
          <w:rFonts w:ascii="Arial" w:hAnsi="Arial" w:cs="Arial"/>
          <w:color w:val="000000"/>
          <w:lang w:val="sr-Latn-ME"/>
        </w:rPr>
        <w:t>, 11/23</w:t>
      </w:r>
      <w:r w:rsidRPr="00554842">
        <w:rPr>
          <w:rFonts w:ascii="Arial" w:hAnsi="Arial" w:cs="Arial"/>
          <w:color w:val="000000"/>
          <w:lang w:val="sr-Latn-ME"/>
        </w:rPr>
        <w:t>).</w:t>
      </w:r>
    </w:p>
    <w:p w:rsidR="00554842" w:rsidRDefault="00554842" w:rsidP="002761EE">
      <w:pPr>
        <w:jc w:val="both"/>
        <w:rPr>
          <w:rFonts w:ascii="Arial" w:hAnsi="Arial" w:cs="Arial"/>
          <w:color w:val="000000"/>
          <w:lang w:val="sr-Latn-ME"/>
        </w:rPr>
      </w:pPr>
    </w:p>
    <w:p w:rsidR="00554842" w:rsidRDefault="00554842" w:rsidP="002761EE">
      <w:pPr>
        <w:jc w:val="both"/>
        <w:rPr>
          <w:rFonts w:ascii="Arial" w:hAnsi="Arial" w:cs="Arial"/>
          <w:color w:val="000000"/>
          <w:lang w:val="sr-Latn-ME"/>
        </w:rPr>
      </w:pPr>
      <w:r>
        <w:rPr>
          <w:rFonts w:ascii="Arial" w:hAnsi="Arial" w:cs="Arial"/>
          <w:color w:val="000000"/>
          <w:lang w:val="sr-Latn-ME"/>
        </w:rPr>
        <w:t>Ugovor se sačinjava</w:t>
      </w:r>
      <w:r w:rsidR="009A2534">
        <w:rPr>
          <w:rFonts w:ascii="Arial" w:hAnsi="Arial" w:cs="Arial"/>
          <w:color w:val="000000"/>
          <w:lang w:val="sr-Latn-ME"/>
        </w:rPr>
        <w:t xml:space="preserve"> u 8 (os</w:t>
      </w:r>
      <w:r w:rsidR="005001DE">
        <w:rPr>
          <w:rFonts w:ascii="Arial" w:hAnsi="Arial" w:cs="Arial"/>
          <w:color w:val="000000"/>
          <w:lang w:val="sr-Latn-ME"/>
        </w:rPr>
        <w:t>am</w:t>
      </w:r>
      <w:r w:rsidRPr="00554842">
        <w:rPr>
          <w:rFonts w:ascii="Arial" w:hAnsi="Arial" w:cs="Arial"/>
          <w:color w:val="000000"/>
          <w:lang w:val="sr-Latn-ME"/>
        </w:rPr>
        <w:t>) i</w:t>
      </w:r>
      <w:r w:rsidR="0015369C">
        <w:rPr>
          <w:rFonts w:ascii="Arial" w:hAnsi="Arial" w:cs="Arial"/>
          <w:color w:val="000000"/>
          <w:lang w:val="sr-Latn-ME"/>
        </w:rPr>
        <w:t>stovj</w:t>
      </w:r>
      <w:r w:rsidR="005001DE">
        <w:rPr>
          <w:rFonts w:ascii="Arial" w:hAnsi="Arial" w:cs="Arial"/>
          <w:color w:val="000000"/>
          <w:lang w:val="sr-Latn-ME"/>
        </w:rPr>
        <w:t>etnih pri</w:t>
      </w:r>
      <w:r w:rsidR="009A2534">
        <w:rPr>
          <w:rFonts w:ascii="Arial" w:hAnsi="Arial" w:cs="Arial"/>
          <w:color w:val="000000"/>
          <w:lang w:val="sr-Latn-ME"/>
        </w:rPr>
        <w:t>mjeraka od kojih 5 (pet</w:t>
      </w:r>
      <w:r w:rsidRPr="00554842">
        <w:rPr>
          <w:rFonts w:ascii="Arial" w:hAnsi="Arial" w:cs="Arial"/>
          <w:color w:val="000000"/>
          <w:lang w:val="sr-Latn-ME"/>
        </w:rPr>
        <w:t>) primjer</w:t>
      </w:r>
      <w:r w:rsidR="009A2534">
        <w:rPr>
          <w:rFonts w:ascii="Arial" w:hAnsi="Arial" w:cs="Arial"/>
          <w:color w:val="000000"/>
          <w:lang w:val="sr-Latn-ME"/>
        </w:rPr>
        <w:t>a</w:t>
      </w:r>
      <w:r w:rsidR="0015369C">
        <w:rPr>
          <w:rFonts w:ascii="Arial" w:hAnsi="Arial" w:cs="Arial"/>
          <w:color w:val="000000"/>
          <w:lang w:val="sr-Latn-ME"/>
        </w:rPr>
        <w:t>ka za Naručioca i 3 (tri) primjerka za Izvršioca</w:t>
      </w:r>
      <w:r w:rsidRPr="00554842">
        <w:rPr>
          <w:rFonts w:ascii="Arial" w:hAnsi="Arial" w:cs="Arial"/>
          <w:color w:val="000000"/>
          <w:lang w:val="sr-Latn-ME"/>
        </w:rPr>
        <w:t>.</w:t>
      </w:r>
    </w:p>
    <w:p w:rsidR="00554842" w:rsidRDefault="00554842" w:rsidP="002761EE">
      <w:pPr>
        <w:jc w:val="both"/>
        <w:rPr>
          <w:rFonts w:ascii="Arial" w:hAnsi="Arial" w:cs="Arial"/>
          <w:b/>
          <w:bCs/>
          <w:color w:val="000000"/>
          <w:lang w:val="sr-Latn-ME"/>
        </w:rPr>
      </w:pPr>
    </w:p>
    <w:p w:rsidR="002D31E9" w:rsidRPr="002D31E9" w:rsidRDefault="004530A8" w:rsidP="002D31E9">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w:t>
      </w:r>
      <w:r w:rsidR="002D31E9" w:rsidRPr="002D31E9">
        <w:rPr>
          <w:rFonts w:ascii="Arial" w:hAnsi="Arial" w:cs="Arial"/>
          <w:color w:val="000000"/>
          <w:lang w:val="sr-Latn-ME"/>
        </w:rPr>
        <w:t>Ugovo</w:t>
      </w:r>
      <w:r w:rsidR="00D21384">
        <w:rPr>
          <w:rFonts w:ascii="Arial" w:hAnsi="Arial" w:cs="Arial"/>
          <w:color w:val="000000"/>
          <w:lang w:val="sr-Latn-ME"/>
        </w:rPr>
        <w:t xml:space="preserve">r o javnoj nabavci </w:t>
      </w:r>
      <w:r w:rsidR="002D31E9" w:rsidRPr="002D31E9">
        <w:rPr>
          <w:rFonts w:ascii="Arial" w:hAnsi="Arial" w:cs="Arial"/>
          <w:color w:val="000000"/>
          <w:lang w:val="sr-Latn-ME"/>
        </w:rPr>
        <w:t>tokom njegovog trajanja može da se izmijeni bez sprovođenja novog postupka javne nabavke:</w:t>
      </w:r>
    </w:p>
    <w:p w:rsidR="002D31E9" w:rsidRPr="002D31E9" w:rsidRDefault="002D31E9" w:rsidP="002D31E9">
      <w:pPr>
        <w:jc w:val="both"/>
        <w:rPr>
          <w:rFonts w:ascii="Arial" w:hAnsi="Arial" w:cs="Arial"/>
          <w:color w:val="000000"/>
          <w:lang w:val="sr-Latn-ME"/>
        </w:rPr>
      </w:pPr>
      <w:r w:rsidRPr="002D31E9">
        <w:rPr>
          <w:rFonts w:ascii="Arial" w:hAnsi="Arial" w:cs="Arial"/>
          <w:color w:val="000000"/>
          <w:lang w:val="sr-Latn-ME"/>
        </w:rPr>
        <w:t xml:space="preserve">   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rsidR="002D31E9" w:rsidRPr="002D31E9" w:rsidRDefault="002D31E9" w:rsidP="002D31E9">
      <w:pPr>
        <w:jc w:val="both"/>
        <w:rPr>
          <w:rFonts w:ascii="Arial" w:hAnsi="Arial" w:cs="Arial"/>
          <w:color w:val="000000"/>
          <w:lang w:val="sr-Latn-ME"/>
        </w:rPr>
      </w:pPr>
      <w:r w:rsidRPr="002D31E9">
        <w:rPr>
          <w:rFonts w:ascii="Arial" w:hAnsi="Arial" w:cs="Arial"/>
          <w:color w:val="000000"/>
          <w:lang w:val="sr-Latn-ME"/>
        </w:rPr>
        <w:t xml:space="preserve">   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rsidR="002D31E9" w:rsidRPr="002D31E9" w:rsidRDefault="002D31E9" w:rsidP="002D31E9">
      <w:pPr>
        <w:jc w:val="both"/>
        <w:rPr>
          <w:rFonts w:ascii="Arial" w:hAnsi="Arial" w:cs="Arial"/>
          <w:color w:val="000000"/>
          <w:lang w:val="sr-Latn-ME"/>
        </w:rPr>
      </w:pPr>
      <w:r w:rsidRPr="002D31E9">
        <w:rPr>
          <w:rFonts w:ascii="Arial" w:hAnsi="Arial" w:cs="Arial"/>
          <w:color w:val="000000"/>
          <w:lang w:val="sr-Latn-ME"/>
        </w:rPr>
        <w:t xml:space="preserve">   3) kada je potreba za izmjenom ugovora nastala zbog okolnosti koje naručilac u vrijeme zaključivanja ugovora nije mogao da predvidi, a izmjenom se ne mijenja priroda ugovora a povećanje vrijednosti ugovora nije veće od 20% vrijednosti prvobitnog ugovora,</w:t>
      </w:r>
    </w:p>
    <w:p w:rsidR="002D31E9" w:rsidRPr="002D31E9" w:rsidRDefault="002D31E9" w:rsidP="002D31E9">
      <w:pPr>
        <w:jc w:val="both"/>
        <w:rPr>
          <w:rFonts w:ascii="Arial" w:hAnsi="Arial" w:cs="Arial"/>
          <w:color w:val="000000"/>
          <w:lang w:val="sr-Latn-ME"/>
        </w:rPr>
      </w:pPr>
      <w:r w:rsidRPr="002D31E9">
        <w:rPr>
          <w:rFonts w:ascii="Arial" w:hAnsi="Arial" w:cs="Arial"/>
          <w:color w:val="000000"/>
          <w:lang w:val="sr-Latn-ME"/>
        </w:rPr>
        <w:t xml:space="preserve">   3a) kad je potreba za izmjenom ugovora nastala zbog okolnosti koje naručilac u vrijeme zaključivanja ugovora nije mogao da predvidi, a izmjenom se ne mijenja priroda ugovora već se vrši samo smanjenje ugovorene vrijednosti,</w:t>
      </w:r>
    </w:p>
    <w:p w:rsidR="002D31E9" w:rsidRPr="002D31E9" w:rsidRDefault="002D31E9" w:rsidP="002D31E9">
      <w:pPr>
        <w:jc w:val="both"/>
        <w:rPr>
          <w:rFonts w:ascii="Arial" w:hAnsi="Arial" w:cs="Arial"/>
          <w:color w:val="000000"/>
          <w:lang w:val="sr-Latn-ME"/>
        </w:rPr>
      </w:pPr>
      <w:r w:rsidRPr="002D31E9">
        <w:rPr>
          <w:rFonts w:ascii="Arial" w:hAnsi="Arial" w:cs="Arial"/>
          <w:color w:val="000000"/>
          <w:lang w:val="sr-Latn-ME"/>
        </w:rPr>
        <w:t xml:space="preserve">   3b) kad se vrši zamjena podugovarača, u skladu sa članom 128 st. 10, 11 i 12 ovog zakona,</w:t>
      </w:r>
    </w:p>
    <w:p w:rsidR="00015074" w:rsidRPr="00D21384" w:rsidRDefault="002D31E9" w:rsidP="004530A8">
      <w:pPr>
        <w:jc w:val="both"/>
        <w:rPr>
          <w:rFonts w:ascii="Arial" w:hAnsi="Arial" w:cs="Arial"/>
          <w:color w:val="000000"/>
          <w:lang w:val="sr-Latn-ME"/>
        </w:rPr>
      </w:pPr>
      <w:r w:rsidRPr="002D31E9">
        <w:rPr>
          <w:rFonts w:ascii="Arial" w:hAnsi="Arial" w:cs="Arial"/>
          <w:color w:val="000000"/>
          <w:lang w:val="sr-Latn-ME"/>
        </w:rPr>
        <w:t xml:space="preserve">   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rsidR="004530A8" w:rsidRPr="00EE6B65" w:rsidRDefault="00B63ABB" w:rsidP="00EE6B65">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360"/>
        <w:jc w:val="both"/>
        <w:outlineLvl w:val="0"/>
        <w:rPr>
          <w:rFonts w:ascii="Arial" w:hAnsi="Arial"/>
          <w:b/>
          <w:szCs w:val="32"/>
          <w:lang w:val="sr-Latn-ME"/>
        </w:rPr>
      </w:pPr>
      <w:bookmarkStart w:id="14" w:name="_Toc62730566"/>
      <w:r>
        <w:rPr>
          <w:rFonts w:ascii="Arial" w:hAnsi="Arial"/>
          <w:b/>
          <w:szCs w:val="32"/>
          <w:lang w:val="sr-Latn-ME"/>
        </w:rPr>
        <w:t xml:space="preserve">14. </w:t>
      </w:r>
      <w:r w:rsidR="004530A8">
        <w:rPr>
          <w:rFonts w:ascii="Arial" w:hAnsi="Arial"/>
          <w:b/>
          <w:szCs w:val="32"/>
          <w:lang w:val="sr-Latn-ME"/>
        </w:rPr>
        <w:t>ZAHTJEV ZA POJAŠNJENJE ILI IZMJENU I DOPUNU TENDERSKE DOKUMENTACIJE</w:t>
      </w:r>
      <w:bookmarkEnd w:id="14"/>
    </w:p>
    <w:p w:rsidR="004530A8" w:rsidRDefault="004530A8" w:rsidP="004530A8">
      <w:pPr>
        <w:autoSpaceDE w:val="0"/>
        <w:autoSpaceDN w:val="0"/>
        <w:adjustRightInd w:val="0"/>
        <w:jc w:val="both"/>
        <w:rPr>
          <w:rFonts w:ascii="Arial" w:hAnsi="Arial" w:cs="Arial"/>
          <w:lang w:val="sr-Latn-ME"/>
        </w:rPr>
      </w:pPr>
      <w:r>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4530A8" w:rsidRDefault="004530A8" w:rsidP="004530A8">
      <w:pPr>
        <w:jc w:val="both"/>
        <w:rPr>
          <w:rFonts w:ascii="Arial" w:hAnsi="Arial" w:cs="Arial"/>
          <w:lang w:val="sr-Latn-ME"/>
        </w:rPr>
      </w:pPr>
    </w:p>
    <w:p w:rsidR="004530A8" w:rsidRDefault="004530A8" w:rsidP="004530A8">
      <w:pPr>
        <w:jc w:val="both"/>
        <w:rPr>
          <w:rFonts w:ascii="Arial" w:hAnsi="Arial" w:cs="Arial"/>
          <w:lang w:val="sr-Latn-ME"/>
        </w:rPr>
      </w:pPr>
      <w:r>
        <w:rPr>
          <w:rFonts w:ascii="Arial" w:hAnsi="Arial" w:cs="Arial"/>
          <w:lang w:val="sr-Latn-ME"/>
        </w:rPr>
        <w:lastRenderedPageBreak/>
        <w:t>Privredni subjekat ima pravo da pisanim zahtjevom traži od naručioca pojašnjenje tenderske dokumentacije najkasnije deset dana prije isteka roka određenog za dostavljanje ponuda.</w:t>
      </w:r>
    </w:p>
    <w:p w:rsidR="004530A8" w:rsidRDefault="004530A8" w:rsidP="004530A8">
      <w:pPr>
        <w:jc w:val="both"/>
        <w:rPr>
          <w:rFonts w:ascii="Arial" w:hAnsi="Arial" w:cs="Arial"/>
          <w:lang w:val="sr-Latn-ME"/>
        </w:rPr>
      </w:pPr>
    </w:p>
    <w:p w:rsidR="00F326E8" w:rsidRDefault="004530A8" w:rsidP="004530A8">
      <w:pPr>
        <w:jc w:val="both"/>
        <w:rPr>
          <w:rFonts w:ascii="Arial" w:hAnsi="Arial" w:cs="Arial"/>
          <w:color w:val="000000"/>
          <w:lang w:val="sr-Latn-ME"/>
        </w:rPr>
      </w:pPr>
      <w:r>
        <w:rPr>
          <w:rFonts w:ascii="Arial" w:hAnsi="Arial" w:cs="Arial"/>
          <w:color w:val="000000"/>
          <w:lang w:val="sr-Latn-ME"/>
        </w:rPr>
        <w:t>Zahtjev se podnosi isključivo putem ESJN-a.</w:t>
      </w:r>
    </w:p>
    <w:p w:rsidR="004530A8" w:rsidRPr="00EE6B65" w:rsidRDefault="00B63ABB" w:rsidP="00EE6B65">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360"/>
        <w:jc w:val="both"/>
        <w:outlineLvl w:val="0"/>
        <w:rPr>
          <w:rFonts w:ascii="Arial" w:hAnsi="Arial"/>
          <w:b/>
          <w:color w:val="000000"/>
          <w:szCs w:val="32"/>
          <w:lang w:val="sr-Latn-ME"/>
        </w:rPr>
      </w:pPr>
      <w:bookmarkStart w:id="15" w:name="_Toc62730567"/>
      <w:bookmarkStart w:id="16" w:name="_Toc508349235"/>
      <w:bookmarkStart w:id="17" w:name="_Toc416180136"/>
      <w:r>
        <w:rPr>
          <w:rFonts w:ascii="Arial" w:hAnsi="Arial"/>
          <w:b/>
          <w:szCs w:val="32"/>
          <w:lang w:val="sr-Latn-ME"/>
        </w:rPr>
        <w:t xml:space="preserve">15. </w:t>
      </w:r>
      <w:r w:rsidR="004530A8">
        <w:rPr>
          <w:rFonts w:ascii="Arial" w:hAnsi="Arial"/>
          <w:b/>
          <w:szCs w:val="32"/>
          <w:lang w:val="sr-Latn-ME"/>
        </w:rPr>
        <w:t>IZJAVA NARUČIOCA O NEPOSTOJANJU SUKOBA INTERESA</w:t>
      </w:r>
      <w:bookmarkEnd w:id="15"/>
      <w:bookmarkEnd w:id="16"/>
      <w:bookmarkEnd w:id="17"/>
    </w:p>
    <w:p w:rsidR="007D445B" w:rsidRDefault="007D445B" w:rsidP="007D445B">
      <w:pPr>
        <w:tabs>
          <w:tab w:val="left" w:pos="1701"/>
          <w:tab w:val="left" w:pos="4820"/>
        </w:tabs>
        <w:jc w:val="both"/>
        <w:rPr>
          <w:rFonts w:ascii="Arial" w:hAnsi="Arial" w:cs="Arial"/>
          <w:color w:val="000000"/>
          <w:u w:val="single"/>
          <w:lang w:val="sr-Latn-ME"/>
        </w:rPr>
      </w:pPr>
      <w:r>
        <w:rPr>
          <w:rFonts w:ascii="Arial" w:hAnsi="Arial" w:cs="Arial"/>
          <w:color w:val="000000"/>
          <w:u w:val="single"/>
          <w:lang w:val="sr-Latn-ME"/>
        </w:rPr>
        <w:t>Opština Kotor</w:t>
      </w:r>
    </w:p>
    <w:p w:rsidR="004530A8" w:rsidRDefault="004530A8" w:rsidP="007D445B">
      <w:pPr>
        <w:tabs>
          <w:tab w:val="left" w:pos="1701"/>
          <w:tab w:val="left" w:pos="4820"/>
        </w:tabs>
        <w:jc w:val="both"/>
        <w:rPr>
          <w:rFonts w:ascii="Arial" w:hAnsi="Arial" w:cs="Arial"/>
          <w:color w:val="000000"/>
          <w:lang w:val="sr-Latn-ME"/>
        </w:rPr>
      </w:pPr>
      <w:r>
        <w:rPr>
          <w:rFonts w:ascii="Arial" w:hAnsi="Arial" w:cs="Arial"/>
          <w:color w:val="000000"/>
          <w:lang w:val="sr-Latn-ME"/>
        </w:rPr>
        <w:t xml:space="preserve">Broj: </w:t>
      </w:r>
      <w:r w:rsidR="00C75861">
        <w:rPr>
          <w:rFonts w:ascii="Arial" w:hAnsi="Arial" w:cs="Arial"/>
          <w:color w:val="000000"/>
          <w:lang w:val="sr-Latn-ME"/>
        </w:rPr>
        <w:t>14</w:t>
      </w:r>
      <w:r w:rsidR="00CD6564">
        <w:rPr>
          <w:rFonts w:ascii="Arial" w:hAnsi="Arial" w:cs="Arial"/>
          <w:color w:val="000000"/>
          <w:lang w:val="sr-Latn-ME"/>
        </w:rPr>
        <w:t>-</w:t>
      </w:r>
      <w:r w:rsidR="00EA2959">
        <w:rPr>
          <w:rFonts w:ascii="Arial" w:hAnsi="Arial" w:cs="Arial"/>
          <w:color w:val="000000"/>
          <w:lang w:val="sr-Latn-ME"/>
        </w:rPr>
        <w:t>426/24-</w:t>
      </w:r>
      <w:r w:rsidR="00956847">
        <w:rPr>
          <w:rFonts w:ascii="Arial" w:hAnsi="Arial" w:cs="Arial"/>
          <w:color w:val="000000"/>
          <w:lang w:val="sr-Latn-ME"/>
        </w:rPr>
        <w:t>6696</w:t>
      </w:r>
    </w:p>
    <w:p w:rsidR="004530A8" w:rsidRDefault="00EA2959" w:rsidP="004530A8">
      <w:pPr>
        <w:jc w:val="both"/>
        <w:rPr>
          <w:rFonts w:ascii="Arial" w:hAnsi="Arial" w:cs="Arial"/>
          <w:color w:val="000000"/>
          <w:lang w:val="sr-Latn-ME"/>
        </w:rPr>
      </w:pPr>
      <w:r>
        <w:rPr>
          <w:rFonts w:ascii="Arial" w:hAnsi="Arial" w:cs="Arial"/>
          <w:color w:val="000000"/>
          <w:lang w:val="sr-Latn-ME"/>
        </w:rPr>
        <w:t>Mjesto i datum: Kotor, 01.04.2024</w:t>
      </w:r>
      <w:r w:rsidR="007D445B">
        <w:rPr>
          <w:rFonts w:ascii="Arial" w:hAnsi="Arial" w:cs="Arial"/>
          <w:color w:val="000000"/>
          <w:lang w:val="sr-Latn-ME"/>
        </w:rPr>
        <w:t>.godine</w:t>
      </w:r>
    </w:p>
    <w:p w:rsidR="004530A8" w:rsidRDefault="004530A8" w:rsidP="004530A8">
      <w:pPr>
        <w:jc w:val="both"/>
        <w:rPr>
          <w:rFonts w:ascii="Arial" w:hAnsi="Arial" w:cs="Arial"/>
          <w:b/>
          <w:bCs/>
          <w:color w:val="000000"/>
          <w:lang w:val="sr-Latn-ME"/>
        </w:rPr>
      </w:pPr>
    </w:p>
    <w:p w:rsidR="004530A8" w:rsidRDefault="004530A8" w:rsidP="004530A8">
      <w:pPr>
        <w:jc w:val="both"/>
        <w:rPr>
          <w:rFonts w:ascii="Arial" w:hAnsi="Arial" w:cs="Arial"/>
          <w:b/>
          <w:bCs/>
          <w:color w:val="000000"/>
          <w:lang w:val="sr-Latn-ME"/>
        </w:rPr>
      </w:pPr>
    </w:p>
    <w:p w:rsidR="004530A8" w:rsidRDefault="004530A8" w:rsidP="009518B1">
      <w:pPr>
        <w:tabs>
          <w:tab w:val="left" w:pos="3290"/>
        </w:tabs>
        <w:ind w:firstLine="708"/>
        <w:jc w:val="both"/>
        <w:rPr>
          <w:rFonts w:ascii="Arial" w:hAnsi="Arial" w:cs="Arial"/>
          <w:color w:val="000000"/>
          <w:lang w:val="sr-Latn-ME"/>
        </w:rPr>
      </w:pPr>
      <w:r>
        <w:rPr>
          <w:rFonts w:ascii="Arial" w:hAnsi="Arial" w:cs="Arial"/>
          <w:color w:val="000000"/>
          <w:lang w:val="sr-Latn-ME"/>
        </w:rPr>
        <w:t>U skladu sa članom 43 stav 1 Zakona o javnim nabavkama („Službeni list CG”, br.74/19</w:t>
      </w:r>
      <w:r w:rsidR="002A6B59">
        <w:rPr>
          <w:rFonts w:ascii="Arial" w:hAnsi="Arial" w:cs="Arial"/>
          <w:color w:val="000000"/>
          <w:lang w:val="sr-Latn-ME"/>
        </w:rPr>
        <w:t>, 003/23, 011/23</w:t>
      </w:r>
      <w:r>
        <w:rPr>
          <w:rFonts w:ascii="Arial" w:hAnsi="Arial" w:cs="Arial"/>
          <w:color w:val="000000"/>
          <w:lang w:val="sr-Latn-ME"/>
        </w:rPr>
        <w:t xml:space="preserve">), </w:t>
      </w:r>
    </w:p>
    <w:p w:rsidR="004530A8" w:rsidRDefault="004530A8" w:rsidP="004530A8">
      <w:pPr>
        <w:tabs>
          <w:tab w:val="left" w:pos="3290"/>
        </w:tabs>
        <w:jc w:val="center"/>
        <w:rPr>
          <w:rFonts w:ascii="Arial" w:hAnsi="Arial" w:cs="Arial"/>
          <w:b/>
          <w:bCs/>
          <w:color w:val="000000"/>
          <w:sz w:val="32"/>
          <w:szCs w:val="32"/>
          <w:lang w:val="sr-Latn-ME"/>
        </w:rPr>
      </w:pPr>
      <w:r>
        <w:rPr>
          <w:rFonts w:ascii="Arial" w:hAnsi="Arial" w:cs="Arial"/>
          <w:b/>
          <w:bCs/>
          <w:color w:val="000000"/>
          <w:sz w:val="32"/>
          <w:szCs w:val="32"/>
          <w:lang w:val="sr-Latn-ME"/>
        </w:rPr>
        <w:t>Izjavljujem</w:t>
      </w:r>
    </w:p>
    <w:p w:rsidR="004530A8" w:rsidRDefault="004530A8" w:rsidP="004530A8">
      <w:pPr>
        <w:tabs>
          <w:tab w:val="left" w:pos="3290"/>
        </w:tabs>
        <w:jc w:val="both"/>
        <w:rPr>
          <w:rFonts w:ascii="Arial" w:hAnsi="Arial" w:cs="Arial"/>
          <w:color w:val="000000"/>
          <w:lang w:val="sr-Latn-ME"/>
        </w:rPr>
      </w:pPr>
    </w:p>
    <w:p w:rsidR="004530A8" w:rsidRDefault="004530A8" w:rsidP="004530A8">
      <w:pPr>
        <w:tabs>
          <w:tab w:val="left" w:pos="3290"/>
        </w:tabs>
        <w:jc w:val="both"/>
        <w:rPr>
          <w:rFonts w:ascii="Arial" w:hAnsi="Arial" w:cs="Arial"/>
          <w:color w:val="000000"/>
          <w:lang w:val="sr-Latn-ME"/>
        </w:rPr>
      </w:pPr>
      <w:r>
        <w:rPr>
          <w:rFonts w:ascii="Arial" w:hAnsi="Arial" w:cs="Arial"/>
          <w:color w:val="000000"/>
          <w:lang w:val="sr-Latn-ME"/>
        </w:rPr>
        <w:t>da u postu</w:t>
      </w:r>
      <w:r w:rsidR="00B17D02">
        <w:rPr>
          <w:rFonts w:ascii="Arial" w:hAnsi="Arial" w:cs="Arial"/>
          <w:color w:val="000000"/>
          <w:lang w:val="sr-Latn-ME"/>
        </w:rPr>
        <w:t xml:space="preserve">pku javne nabavke </w:t>
      </w:r>
      <w:r w:rsidR="002A6B59" w:rsidRPr="002A6B59">
        <w:rPr>
          <w:rFonts w:ascii="Arial" w:hAnsi="Arial" w:cs="Arial"/>
          <w:color w:val="000000"/>
          <w:lang w:val="sr-Latn-ME"/>
        </w:rPr>
        <w:t xml:space="preserve">usluga </w:t>
      </w:r>
      <w:r w:rsidR="00532358" w:rsidRPr="00532358">
        <w:rPr>
          <w:rFonts w:ascii="Arial" w:hAnsi="Arial" w:cs="Arial"/>
          <w:color w:val="000000"/>
          <w:lang w:val="sr-Latn-ME"/>
        </w:rPr>
        <w:t>obezbjeđenja gradskog zatvorenog bazena</w:t>
      </w:r>
      <w:r w:rsidR="00015074">
        <w:rPr>
          <w:rFonts w:ascii="Arial" w:hAnsi="Arial" w:cs="Arial"/>
          <w:color w:val="000000"/>
          <w:lang w:val="sr-Latn-ME"/>
        </w:rPr>
        <w:t xml:space="preserve">, </w:t>
      </w:r>
      <w:r w:rsidR="00532358" w:rsidRPr="00532358">
        <w:rPr>
          <w:rFonts w:ascii="Arial" w:hAnsi="Arial" w:cs="Arial"/>
          <w:color w:val="000000"/>
          <w:lang w:val="sr-Latn-ME"/>
        </w:rPr>
        <w:t xml:space="preserve">redni broj 226 u Izmjeni </w:t>
      </w:r>
      <w:r w:rsidR="00D75750">
        <w:rPr>
          <w:rFonts w:ascii="Arial" w:hAnsi="Arial" w:cs="Arial"/>
          <w:color w:val="000000"/>
          <w:lang w:val="sr-Latn-ME"/>
        </w:rPr>
        <w:t xml:space="preserve">br. 2 </w:t>
      </w:r>
      <w:r w:rsidR="00532358" w:rsidRPr="00532358">
        <w:rPr>
          <w:rFonts w:ascii="Arial" w:hAnsi="Arial" w:cs="Arial"/>
          <w:color w:val="000000"/>
          <w:lang w:val="sr-Latn-ME"/>
        </w:rPr>
        <w:t xml:space="preserve">plana javnih nabavki Opštine Kotor za 2024.godinu, </w:t>
      </w:r>
      <w:r w:rsidR="00D75750" w:rsidRPr="00D75750">
        <w:rPr>
          <w:rFonts w:ascii="Arial" w:hAnsi="Arial" w:cs="Arial"/>
          <w:color w:val="000000"/>
          <w:lang w:val="sr-Latn-ME"/>
        </w:rPr>
        <w:t>broj: 01-426/24-6594 od 29.03.2024.godine</w:t>
      </w:r>
      <w:r w:rsidR="00B17D02">
        <w:rPr>
          <w:rFonts w:ascii="Arial" w:hAnsi="Arial" w:cs="Arial"/>
          <w:color w:val="000000"/>
          <w:lang w:val="sr-Latn-ME"/>
        </w:rPr>
        <w:t xml:space="preserve">, </w:t>
      </w:r>
      <w:r>
        <w:rPr>
          <w:rFonts w:ascii="Arial" w:hAnsi="Arial"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rsidR="004530A8" w:rsidRDefault="004530A8" w:rsidP="004530A8">
      <w:pPr>
        <w:tabs>
          <w:tab w:val="left" w:pos="3290"/>
        </w:tabs>
        <w:jc w:val="both"/>
        <w:rPr>
          <w:rFonts w:ascii="Arial" w:hAnsi="Arial" w:cs="Arial"/>
          <w:color w:val="000000"/>
          <w:lang w:val="sr-Latn-ME"/>
        </w:rPr>
      </w:pPr>
    </w:p>
    <w:p w:rsidR="004530A8" w:rsidRDefault="004530A8" w:rsidP="004530A8">
      <w:pPr>
        <w:tabs>
          <w:tab w:val="left" w:pos="3290"/>
        </w:tabs>
        <w:ind w:firstLine="1134"/>
        <w:jc w:val="right"/>
        <w:rPr>
          <w:rFonts w:ascii="Arial" w:hAnsi="Arial" w:cs="Arial"/>
          <w:color w:val="000000"/>
          <w:lang w:val="sr-Latn-ME"/>
        </w:rPr>
      </w:pPr>
      <w:r>
        <w:rPr>
          <w:rFonts w:ascii="Arial" w:hAnsi="Arial" w:cs="Arial"/>
          <w:color w:val="000000"/>
          <w:lang w:val="sr-Latn-ME"/>
        </w:rPr>
        <w:t>Ovlašć</w:t>
      </w:r>
      <w:r w:rsidR="007D445B">
        <w:rPr>
          <w:rFonts w:ascii="Arial" w:hAnsi="Arial" w:cs="Arial"/>
          <w:color w:val="000000"/>
          <w:lang w:val="sr-Latn-ME"/>
        </w:rPr>
        <w:t>eno lice naručioca Vladimir V. Jokić, predsjednik opštine</w:t>
      </w:r>
    </w:p>
    <w:p w:rsidR="004530A8" w:rsidRDefault="004530A8" w:rsidP="004530A8">
      <w:pPr>
        <w:tabs>
          <w:tab w:val="left" w:pos="3290"/>
        </w:tabs>
        <w:ind w:left="5664" w:firstLine="708"/>
        <w:jc w:val="center"/>
        <w:rPr>
          <w:rFonts w:ascii="Arial" w:hAnsi="Arial" w:cs="Arial"/>
          <w:i/>
          <w:iCs/>
          <w:color w:val="000000"/>
          <w:lang w:val="sr-Latn-ME"/>
        </w:rPr>
      </w:pPr>
      <w:r>
        <w:rPr>
          <w:rFonts w:ascii="Arial" w:hAnsi="Arial" w:cs="Arial"/>
          <w:i/>
          <w:iCs/>
          <w:color w:val="000000"/>
          <w:lang w:val="sr-Latn-ME"/>
        </w:rPr>
        <w:t xml:space="preserve">       </w:t>
      </w:r>
      <w:r w:rsidR="006B0639">
        <w:rPr>
          <w:rFonts w:ascii="Arial" w:hAnsi="Arial" w:cs="Arial"/>
          <w:i/>
          <w:iCs/>
          <w:color w:val="000000"/>
          <w:lang w:val="sr-Latn-ME"/>
        </w:rPr>
        <w:t>s.r.</w:t>
      </w:r>
      <w:r>
        <w:rPr>
          <w:rFonts w:ascii="Arial" w:hAnsi="Arial" w:cs="Arial"/>
          <w:i/>
          <w:iCs/>
          <w:color w:val="000000"/>
          <w:lang w:val="sr-Latn-ME"/>
        </w:rPr>
        <w:t xml:space="preserve">           </w:t>
      </w:r>
    </w:p>
    <w:p w:rsidR="004530A8" w:rsidRDefault="004530A8" w:rsidP="004530A8">
      <w:pPr>
        <w:tabs>
          <w:tab w:val="left" w:pos="3290"/>
        </w:tabs>
        <w:ind w:firstLine="1134"/>
        <w:jc w:val="right"/>
        <w:rPr>
          <w:rFonts w:ascii="Arial" w:hAnsi="Arial" w:cs="Arial"/>
          <w:i/>
          <w:iCs/>
          <w:color w:val="000000"/>
          <w:lang w:val="sr-Latn-ME"/>
        </w:rPr>
      </w:pPr>
      <w:r>
        <w:rPr>
          <w:rFonts w:ascii="Arial" w:hAnsi="Arial" w:cs="Arial"/>
          <w:color w:val="000000"/>
          <w:lang w:val="sr-Latn-ME"/>
        </w:rPr>
        <w:t>Službenik z</w:t>
      </w:r>
      <w:r w:rsidR="007D445B">
        <w:rPr>
          <w:rFonts w:ascii="Arial" w:hAnsi="Arial" w:cs="Arial"/>
          <w:color w:val="000000"/>
          <w:lang w:val="sr-Latn-ME"/>
        </w:rPr>
        <w:t>a javne nabavke Dragana Kašćelan</w:t>
      </w:r>
      <w:r>
        <w:rPr>
          <w:rFonts w:ascii="Arial" w:hAnsi="Arial" w:cs="Arial"/>
          <w:i/>
          <w:iCs/>
          <w:color w:val="000000"/>
          <w:lang w:val="sr-Latn-ME"/>
        </w:rPr>
        <w:t xml:space="preserve"> </w:t>
      </w:r>
    </w:p>
    <w:p w:rsidR="004530A8" w:rsidRDefault="00CD6564" w:rsidP="004530A8">
      <w:pPr>
        <w:tabs>
          <w:tab w:val="left" w:pos="3290"/>
        </w:tabs>
        <w:ind w:left="5664" w:firstLine="708"/>
        <w:jc w:val="center"/>
        <w:rPr>
          <w:rFonts w:ascii="Arial" w:hAnsi="Arial" w:cs="Arial"/>
          <w:i/>
          <w:iCs/>
          <w:color w:val="000000"/>
          <w:lang w:val="sr-Latn-ME"/>
        </w:rPr>
      </w:pPr>
      <w:r>
        <w:rPr>
          <w:rFonts w:ascii="Arial" w:hAnsi="Arial" w:cs="Arial"/>
          <w:i/>
          <w:iCs/>
          <w:color w:val="000000"/>
          <w:lang w:val="sr-Latn-ME"/>
        </w:rPr>
        <w:t xml:space="preserve"> </w:t>
      </w:r>
      <w:r w:rsidR="006B0639">
        <w:rPr>
          <w:rFonts w:ascii="Arial" w:hAnsi="Arial" w:cs="Arial"/>
          <w:i/>
          <w:iCs/>
          <w:color w:val="000000"/>
          <w:lang w:val="sr-Latn-ME"/>
        </w:rPr>
        <w:t xml:space="preserve">     s.r.</w:t>
      </w:r>
    </w:p>
    <w:p w:rsidR="004530A8" w:rsidRDefault="004530A8" w:rsidP="004530A8">
      <w:pPr>
        <w:tabs>
          <w:tab w:val="left" w:pos="3290"/>
        </w:tabs>
        <w:ind w:firstLine="1134"/>
        <w:jc w:val="right"/>
        <w:rPr>
          <w:rFonts w:ascii="Arial" w:hAnsi="Arial" w:cs="Arial"/>
          <w:color w:val="000000"/>
          <w:lang w:val="sr-Latn-ME"/>
        </w:rPr>
      </w:pPr>
      <w:r>
        <w:rPr>
          <w:rFonts w:ascii="Arial" w:hAnsi="Arial" w:cs="Arial"/>
          <w:color w:val="000000"/>
          <w:lang w:val="sr-Latn-ME"/>
        </w:rPr>
        <w:t xml:space="preserve">Lice koje je učestvovalo u planiranju </w:t>
      </w:r>
      <w:r w:rsidR="001E1717">
        <w:rPr>
          <w:rFonts w:ascii="Arial" w:hAnsi="Arial" w:cs="Arial"/>
          <w:color w:val="000000"/>
          <w:lang w:val="sr-Latn-ME"/>
        </w:rPr>
        <w:t>javne nabavke</w:t>
      </w:r>
      <w:r w:rsidR="00C75861">
        <w:rPr>
          <w:rFonts w:ascii="Arial" w:hAnsi="Arial" w:cs="Arial"/>
          <w:color w:val="000000"/>
          <w:lang w:val="sr-Latn-ME"/>
        </w:rPr>
        <w:t xml:space="preserve"> Stanislavka Radulović</w:t>
      </w:r>
    </w:p>
    <w:p w:rsidR="004530A8" w:rsidRDefault="006B0639" w:rsidP="004530A8">
      <w:pPr>
        <w:ind w:left="6372"/>
        <w:jc w:val="center"/>
        <w:rPr>
          <w:rFonts w:ascii="Arial" w:hAnsi="Arial" w:cs="Arial"/>
          <w:i/>
          <w:iCs/>
          <w:color w:val="000000"/>
          <w:lang w:val="sr-Latn-ME"/>
        </w:rPr>
      </w:pPr>
      <w:r>
        <w:rPr>
          <w:rFonts w:ascii="Arial" w:hAnsi="Arial" w:cs="Arial"/>
          <w:i/>
          <w:iCs/>
          <w:color w:val="000000"/>
          <w:lang w:val="sr-Latn-ME"/>
        </w:rPr>
        <w:t xml:space="preserve">     s.r.</w:t>
      </w:r>
    </w:p>
    <w:p w:rsidR="004530A8" w:rsidRDefault="004530A8" w:rsidP="004530A8">
      <w:pPr>
        <w:tabs>
          <w:tab w:val="left" w:pos="3290"/>
        </w:tabs>
        <w:rPr>
          <w:rFonts w:ascii="Arial" w:hAnsi="Arial" w:cs="Arial"/>
          <w:color w:val="000000"/>
          <w:lang w:val="sr-Latn-ME"/>
        </w:rPr>
      </w:pPr>
      <w:r>
        <w:rPr>
          <w:rFonts w:ascii="Arial" w:hAnsi="Arial" w:cs="Arial"/>
          <w:iCs/>
          <w:color w:val="000000"/>
          <w:lang w:val="sr-Latn-ME"/>
        </w:rPr>
        <w:t xml:space="preserve">                 </w:t>
      </w:r>
      <w:r w:rsidR="00EE6B65">
        <w:rPr>
          <w:rFonts w:ascii="Arial" w:hAnsi="Arial" w:cs="Arial"/>
          <w:iCs/>
          <w:color w:val="000000"/>
          <w:lang w:val="sr-Latn-ME"/>
        </w:rPr>
        <w:t xml:space="preserve">      </w:t>
      </w:r>
      <w:r>
        <w:rPr>
          <w:rFonts w:ascii="Arial" w:hAnsi="Arial" w:cs="Arial"/>
          <w:iCs/>
          <w:color w:val="000000"/>
          <w:lang w:val="sr-Latn-ME"/>
        </w:rPr>
        <w:t xml:space="preserve">Član komisije </w:t>
      </w:r>
      <w:r>
        <w:rPr>
          <w:rFonts w:ascii="Arial" w:hAnsi="Arial" w:cs="Arial"/>
          <w:lang w:val="sr-Latn-ME"/>
        </w:rPr>
        <w:t>za sprovođenje postupka javne nabavk</w:t>
      </w:r>
      <w:r>
        <w:rPr>
          <w:rFonts w:ascii="Arial" w:hAnsi="Arial" w:cs="Arial"/>
          <w:iCs/>
          <w:color w:val="000000"/>
          <w:lang w:val="sr-Latn-ME"/>
        </w:rPr>
        <w:t>e</w:t>
      </w:r>
      <w:r w:rsidR="001E1717">
        <w:rPr>
          <w:rFonts w:ascii="Arial" w:hAnsi="Arial" w:cs="Arial"/>
          <w:color w:val="000000"/>
          <w:lang w:val="sr-Latn-ME"/>
        </w:rPr>
        <w:t xml:space="preserve"> Dragana Kašćelan</w:t>
      </w:r>
    </w:p>
    <w:p w:rsidR="004530A8" w:rsidRDefault="006B0639" w:rsidP="004530A8">
      <w:pPr>
        <w:ind w:left="6372"/>
        <w:jc w:val="center"/>
        <w:rPr>
          <w:rFonts w:ascii="Arial" w:hAnsi="Arial" w:cs="Arial"/>
          <w:i/>
          <w:iCs/>
          <w:color w:val="000000"/>
          <w:lang w:val="sr-Latn-ME"/>
        </w:rPr>
      </w:pPr>
      <w:r>
        <w:rPr>
          <w:rFonts w:ascii="Arial" w:hAnsi="Arial" w:cs="Arial"/>
          <w:i/>
          <w:iCs/>
          <w:color w:val="000000"/>
          <w:lang w:val="sr-Latn-ME"/>
        </w:rPr>
        <w:t xml:space="preserve">    s.r.</w:t>
      </w:r>
    </w:p>
    <w:p w:rsidR="004530A8" w:rsidRDefault="004530A8" w:rsidP="004530A8">
      <w:pPr>
        <w:tabs>
          <w:tab w:val="left" w:pos="3290"/>
        </w:tabs>
        <w:ind w:firstLine="1134"/>
        <w:rPr>
          <w:rFonts w:ascii="Arial" w:hAnsi="Arial" w:cs="Arial"/>
          <w:color w:val="000000"/>
          <w:lang w:val="sr-Latn-ME"/>
        </w:rPr>
      </w:pPr>
      <w:r>
        <w:rPr>
          <w:rFonts w:ascii="Arial" w:hAnsi="Arial" w:cs="Arial"/>
          <w:iCs/>
          <w:color w:val="000000"/>
          <w:lang w:val="sr-Latn-ME"/>
        </w:rPr>
        <w:t xml:space="preserve">Član komisije </w:t>
      </w:r>
      <w:r>
        <w:rPr>
          <w:rFonts w:ascii="Arial" w:hAnsi="Arial" w:cs="Arial"/>
          <w:lang w:val="sr-Latn-ME"/>
        </w:rPr>
        <w:t>za sprovođenje postupka javne nabavk</w:t>
      </w:r>
      <w:r>
        <w:rPr>
          <w:rFonts w:ascii="Arial" w:hAnsi="Arial" w:cs="Arial"/>
          <w:iCs/>
          <w:color w:val="000000"/>
          <w:lang w:val="sr-Latn-ME"/>
        </w:rPr>
        <w:t>e</w:t>
      </w:r>
      <w:r w:rsidR="001E1717">
        <w:rPr>
          <w:rFonts w:ascii="Arial" w:hAnsi="Arial" w:cs="Arial"/>
          <w:color w:val="000000"/>
          <w:lang w:val="sr-Latn-ME"/>
        </w:rPr>
        <w:t xml:space="preserve"> </w:t>
      </w:r>
      <w:r w:rsidR="00C75861">
        <w:rPr>
          <w:rFonts w:ascii="Arial" w:hAnsi="Arial" w:cs="Arial"/>
          <w:color w:val="000000"/>
          <w:lang w:val="sr-Latn-ME"/>
        </w:rPr>
        <w:t>Stanislavka Radulović</w:t>
      </w:r>
    </w:p>
    <w:p w:rsidR="004530A8" w:rsidRDefault="006B0639" w:rsidP="004530A8">
      <w:pPr>
        <w:ind w:left="6372"/>
        <w:jc w:val="center"/>
        <w:rPr>
          <w:rFonts w:ascii="Arial" w:hAnsi="Arial" w:cs="Arial"/>
          <w:i/>
          <w:iCs/>
          <w:color w:val="000000"/>
          <w:lang w:val="sr-Latn-ME"/>
        </w:rPr>
      </w:pPr>
      <w:r>
        <w:rPr>
          <w:rFonts w:ascii="Arial" w:hAnsi="Arial" w:cs="Arial"/>
          <w:i/>
          <w:iCs/>
          <w:color w:val="000000"/>
          <w:lang w:val="sr-Latn-ME"/>
        </w:rPr>
        <w:t xml:space="preserve">    s.r.</w:t>
      </w:r>
    </w:p>
    <w:p w:rsidR="004530A8" w:rsidRDefault="00EE6B65" w:rsidP="004530A8">
      <w:pPr>
        <w:tabs>
          <w:tab w:val="left" w:pos="3290"/>
        </w:tabs>
        <w:ind w:firstLine="1134"/>
        <w:rPr>
          <w:rFonts w:ascii="Arial" w:hAnsi="Arial" w:cs="Arial"/>
          <w:color w:val="000000"/>
          <w:lang w:val="sr-Latn-ME"/>
        </w:rPr>
      </w:pPr>
      <w:r>
        <w:rPr>
          <w:rFonts w:ascii="Arial" w:hAnsi="Arial" w:cs="Arial"/>
          <w:iCs/>
          <w:color w:val="000000"/>
          <w:lang w:val="sr-Latn-ME"/>
        </w:rPr>
        <w:t xml:space="preserve">       </w:t>
      </w:r>
      <w:r w:rsidR="004530A8">
        <w:rPr>
          <w:rFonts w:ascii="Arial" w:hAnsi="Arial" w:cs="Arial"/>
          <w:iCs/>
          <w:color w:val="000000"/>
          <w:lang w:val="sr-Latn-ME"/>
        </w:rPr>
        <w:t xml:space="preserve">Član komisije </w:t>
      </w:r>
      <w:r w:rsidR="004530A8">
        <w:rPr>
          <w:rFonts w:ascii="Arial" w:hAnsi="Arial" w:cs="Arial"/>
          <w:lang w:val="sr-Latn-ME"/>
        </w:rPr>
        <w:t>za sprovođenje postupka javne nabavk</w:t>
      </w:r>
      <w:r w:rsidR="004530A8">
        <w:rPr>
          <w:rFonts w:ascii="Arial" w:hAnsi="Arial" w:cs="Arial"/>
          <w:iCs/>
          <w:color w:val="000000"/>
          <w:lang w:val="sr-Latn-ME"/>
        </w:rPr>
        <w:t>e</w:t>
      </w:r>
      <w:r w:rsidR="002D31E9">
        <w:rPr>
          <w:rFonts w:ascii="Arial" w:hAnsi="Arial" w:cs="Arial"/>
          <w:color w:val="000000"/>
          <w:lang w:val="sr-Latn-ME"/>
        </w:rPr>
        <w:t xml:space="preserve"> Aleksa Blagojević</w:t>
      </w:r>
    </w:p>
    <w:p w:rsidR="00015074" w:rsidRPr="00554842" w:rsidRDefault="006B0639" w:rsidP="00EE6B65">
      <w:pPr>
        <w:ind w:left="6372"/>
        <w:jc w:val="center"/>
        <w:rPr>
          <w:rFonts w:ascii="Arial" w:hAnsi="Arial" w:cs="Arial"/>
          <w:i/>
          <w:iCs/>
          <w:color w:val="000000"/>
          <w:lang w:val="sr-Latn-ME"/>
        </w:rPr>
      </w:pPr>
      <w:r>
        <w:rPr>
          <w:rFonts w:ascii="Arial" w:hAnsi="Arial" w:cs="Arial"/>
          <w:i/>
          <w:iCs/>
          <w:color w:val="000000"/>
          <w:lang w:val="sr-Latn-ME"/>
        </w:rPr>
        <w:t xml:space="preserve">   s.r.</w:t>
      </w:r>
    </w:p>
    <w:p w:rsidR="004530A8" w:rsidRPr="00EE6B65" w:rsidRDefault="00B63ABB" w:rsidP="00EE6B65">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360"/>
        <w:outlineLvl w:val="0"/>
        <w:rPr>
          <w:rFonts w:ascii="Arial" w:hAnsi="Arial"/>
          <w:b/>
          <w:iCs/>
          <w:sz w:val="28"/>
          <w:szCs w:val="32"/>
          <w:lang w:val="sr-Latn-ME"/>
        </w:rPr>
      </w:pPr>
      <w:bookmarkStart w:id="18" w:name="_Toc62730568"/>
      <w:r>
        <w:rPr>
          <w:rFonts w:ascii="Arial" w:hAnsi="Arial"/>
          <w:b/>
          <w:sz w:val="28"/>
          <w:szCs w:val="32"/>
          <w:lang w:val="sr-Latn-ME"/>
        </w:rPr>
        <w:t xml:space="preserve">16. </w:t>
      </w:r>
      <w:r w:rsidR="004530A8">
        <w:rPr>
          <w:rFonts w:ascii="Arial" w:hAnsi="Arial"/>
          <w:b/>
          <w:sz w:val="28"/>
          <w:szCs w:val="32"/>
          <w:lang w:val="sr-Latn-ME"/>
        </w:rPr>
        <w:t>UPUTSTVO O PRAVNOM SREDSTVU</w:t>
      </w:r>
      <w:bookmarkEnd w:id="18"/>
    </w:p>
    <w:p w:rsidR="00C75861" w:rsidRDefault="004530A8" w:rsidP="00C75861">
      <w:pPr>
        <w:tabs>
          <w:tab w:val="left" w:pos="5760"/>
        </w:tabs>
        <w:ind w:firstLine="567"/>
        <w:jc w:val="both"/>
        <w:rPr>
          <w:rFonts w:ascii="Arial" w:hAnsi="Arial" w:cs="Arial"/>
          <w:color w:val="000000"/>
          <w:lang w:val="sr-Latn-ME"/>
        </w:rPr>
      </w:pPr>
      <w:r>
        <w:rPr>
          <w:rFonts w:ascii="Arial" w:hAnsi="Arial" w:cs="Arial"/>
          <w:color w:val="000000"/>
          <w:lang w:val="sr-Latn-ME"/>
        </w:rPr>
        <w:t>Privredni subjekat može da izjavi žalbu protiv ove tenderske dokument</w:t>
      </w:r>
      <w:r w:rsidR="00C75861">
        <w:rPr>
          <w:rFonts w:ascii="Arial" w:hAnsi="Arial" w:cs="Arial"/>
          <w:color w:val="000000"/>
          <w:lang w:val="sr-Latn-ME"/>
        </w:rPr>
        <w:t>acije Komisiji za zaštitu prava:</w:t>
      </w:r>
    </w:p>
    <w:p w:rsidR="00C75861" w:rsidRPr="00C75861" w:rsidRDefault="00C75861" w:rsidP="00C75861">
      <w:pPr>
        <w:tabs>
          <w:tab w:val="left" w:pos="5760"/>
        </w:tabs>
        <w:ind w:firstLine="567"/>
        <w:jc w:val="both"/>
        <w:rPr>
          <w:rFonts w:ascii="Arial" w:hAnsi="Arial" w:cs="Arial"/>
          <w:color w:val="000000"/>
          <w:lang w:val="sr-Latn-ME"/>
        </w:rPr>
      </w:pPr>
      <w:r w:rsidRPr="00C75861">
        <w:rPr>
          <w:rFonts w:ascii="Arial" w:hAnsi="Arial" w:cs="Arial"/>
          <w:color w:val="000000"/>
          <w:lang w:val="sr-Latn-ME"/>
        </w:rPr>
        <w:t>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C75861" w:rsidRPr="00C75861" w:rsidRDefault="00C75861" w:rsidP="00C75861">
      <w:pPr>
        <w:tabs>
          <w:tab w:val="left" w:pos="5760"/>
        </w:tabs>
        <w:ind w:firstLine="567"/>
        <w:jc w:val="both"/>
        <w:rPr>
          <w:rFonts w:ascii="Arial" w:hAnsi="Arial" w:cs="Arial"/>
          <w:color w:val="000000"/>
          <w:lang w:val="sr-Latn-ME"/>
        </w:rPr>
      </w:pPr>
      <w:r w:rsidRPr="00C75861">
        <w:rPr>
          <w:rFonts w:ascii="Arial" w:hAnsi="Arial" w:cs="Arial"/>
          <w:color w:val="000000"/>
          <w:lang w:val="sr-Latn-ME"/>
        </w:rPr>
        <w:lastRenderedPageBreak/>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4530A8" w:rsidRDefault="00C75861" w:rsidP="00C75861">
      <w:pPr>
        <w:tabs>
          <w:tab w:val="left" w:pos="5760"/>
        </w:tabs>
        <w:ind w:firstLine="567"/>
        <w:jc w:val="both"/>
        <w:rPr>
          <w:rFonts w:ascii="Arial" w:hAnsi="Arial" w:cs="Arial"/>
          <w:color w:val="000000"/>
          <w:lang w:val="sr-Latn-ME"/>
        </w:rPr>
      </w:pPr>
      <w:r w:rsidRPr="00C75861">
        <w:rPr>
          <w:rFonts w:ascii="Arial" w:hAnsi="Arial" w:cs="Arial"/>
          <w:color w:val="000000"/>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C75861" w:rsidRDefault="00C75861" w:rsidP="00C75861">
      <w:pPr>
        <w:tabs>
          <w:tab w:val="left" w:pos="5760"/>
        </w:tabs>
        <w:ind w:firstLine="567"/>
        <w:jc w:val="both"/>
        <w:rPr>
          <w:rFonts w:ascii="Arial" w:hAnsi="Arial" w:cs="Arial"/>
          <w:color w:val="000000"/>
          <w:lang w:val="sr-Latn-ME"/>
        </w:rPr>
      </w:pPr>
    </w:p>
    <w:p w:rsidR="004530A8" w:rsidRDefault="004530A8" w:rsidP="004530A8">
      <w:pPr>
        <w:autoSpaceDE w:val="0"/>
        <w:autoSpaceDN w:val="0"/>
        <w:adjustRightInd w:val="0"/>
        <w:ind w:firstLine="567"/>
        <w:jc w:val="both"/>
        <w:rPr>
          <w:rFonts w:ascii="Arial" w:hAnsi="Arial" w:cs="Arial"/>
          <w:color w:val="000000"/>
          <w:lang w:val="sr-Latn-ME"/>
        </w:rPr>
      </w:pPr>
      <w:r>
        <w:rPr>
          <w:rFonts w:ascii="Arial" w:hAnsi="Arial" w:cs="Arial"/>
          <w:color w:val="000000"/>
          <w:lang w:val="sr-Latn-ME"/>
        </w:rPr>
        <w:t>Žalba se izjavljuje preko naručioca neposredno putem ESJN-a. Žalba koja nije podnesena na naprijed predviđeni način biće odbijena kao nedozvoljena.</w:t>
      </w:r>
    </w:p>
    <w:p w:rsidR="004530A8" w:rsidRDefault="004530A8" w:rsidP="004530A8">
      <w:pPr>
        <w:autoSpaceDE w:val="0"/>
        <w:autoSpaceDN w:val="0"/>
        <w:adjustRightInd w:val="0"/>
        <w:ind w:firstLine="567"/>
        <w:jc w:val="both"/>
        <w:rPr>
          <w:rFonts w:ascii="Arial" w:hAnsi="Arial" w:cs="Arial"/>
          <w:color w:val="000000"/>
          <w:lang w:val="sr-Latn-ME"/>
        </w:rPr>
      </w:pPr>
    </w:p>
    <w:p w:rsidR="004530A8" w:rsidRDefault="004530A8" w:rsidP="004530A8">
      <w:pPr>
        <w:autoSpaceDE w:val="0"/>
        <w:autoSpaceDN w:val="0"/>
        <w:adjustRightInd w:val="0"/>
        <w:ind w:firstLine="567"/>
        <w:jc w:val="both"/>
        <w:rPr>
          <w:rFonts w:ascii="Arial" w:hAnsi="Arial" w:cs="Arial"/>
          <w:color w:val="000000"/>
          <w:highlight w:val="yellow"/>
          <w:lang w:val="sr-Latn-ME"/>
        </w:rPr>
      </w:pPr>
      <w:r>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4530A8" w:rsidRDefault="004530A8" w:rsidP="004530A8">
      <w:pPr>
        <w:tabs>
          <w:tab w:val="left" w:pos="5760"/>
        </w:tabs>
        <w:ind w:firstLine="567"/>
        <w:jc w:val="both"/>
        <w:rPr>
          <w:rFonts w:ascii="Arial" w:hAnsi="Arial" w:cs="Arial"/>
          <w:color w:val="000000"/>
          <w:lang w:val="sr-Latn-ME"/>
        </w:rPr>
      </w:pPr>
    </w:p>
    <w:p w:rsidR="004530A8" w:rsidRDefault="004530A8" w:rsidP="004530A8">
      <w:pPr>
        <w:tabs>
          <w:tab w:val="left" w:pos="5760"/>
        </w:tabs>
        <w:ind w:firstLine="567"/>
        <w:jc w:val="both"/>
        <w:rPr>
          <w:rFonts w:ascii="Arial" w:hAnsi="Arial" w:cs="Arial"/>
          <w:color w:val="000000"/>
          <w:lang w:val="sr-Latn-ME"/>
        </w:rPr>
      </w:pPr>
      <w:r>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4530A8" w:rsidRDefault="004530A8" w:rsidP="004530A8">
      <w:pPr>
        <w:tabs>
          <w:tab w:val="left" w:pos="5760"/>
        </w:tabs>
        <w:ind w:firstLine="567"/>
        <w:jc w:val="both"/>
        <w:rPr>
          <w:rFonts w:ascii="Arial" w:hAnsi="Arial" w:cs="Arial"/>
          <w:color w:val="000000"/>
          <w:lang w:val="sr-Latn-ME"/>
        </w:rPr>
      </w:pPr>
    </w:p>
    <w:p w:rsidR="004530A8" w:rsidRDefault="004530A8" w:rsidP="004530A8">
      <w:pPr>
        <w:tabs>
          <w:tab w:val="left" w:pos="5760"/>
        </w:tabs>
        <w:ind w:firstLine="567"/>
        <w:jc w:val="both"/>
        <w:rPr>
          <w:rFonts w:ascii="Arial" w:hAnsi="Arial" w:cs="Arial"/>
          <w:color w:val="000000"/>
          <w:lang w:val="sr-Latn-ME"/>
        </w:rPr>
      </w:pPr>
      <w:r>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8" w:history="1">
        <w:r>
          <w:rPr>
            <w:rStyle w:val="Hyperlink"/>
            <w:rFonts w:ascii="Arial" w:hAnsi="Arial" w:cs="Arial"/>
            <w:lang w:val="sr-Latn-ME"/>
          </w:rPr>
          <w:t>http://www.kontrola-nabavki.me/</w:t>
        </w:r>
      </w:hyperlink>
      <w:r>
        <w:rPr>
          <w:rFonts w:ascii="Arial" w:hAnsi="Arial" w:cs="Arial"/>
          <w:color w:val="000000"/>
          <w:lang w:val="sr-Latn-ME"/>
        </w:rPr>
        <w:t>.“.</w:t>
      </w:r>
    </w:p>
    <w:p w:rsidR="004530A8" w:rsidRDefault="004530A8" w:rsidP="004530A8">
      <w:pPr>
        <w:tabs>
          <w:tab w:val="left" w:pos="5760"/>
        </w:tabs>
        <w:ind w:firstLine="567"/>
        <w:jc w:val="both"/>
        <w:rPr>
          <w:rFonts w:ascii="Arial" w:hAnsi="Arial" w:cs="Arial"/>
          <w:color w:val="000000"/>
          <w:lang w:val="sr-Latn-ME"/>
        </w:rPr>
      </w:pPr>
    </w:p>
    <w:p w:rsidR="004530A8" w:rsidRDefault="004530A8" w:rsidP="004530A8">
      <w:pPr>
        <w:tabs>
          <w:tab w:val="left" w:pos="5760"/>
        </w:tabs>
        <w:ind w:firstLine="567"/>
        <w:jc w:val="both"/>
        <w:rPr>
          <w:rFonts w:ascii="Arial" w:hAnsi="Arial" w:cs="Arial"/>
          <w:color w:val="000000"/>
          <w:lang w:val="sr-Latn-ME"/>
        </w:rPr>
      </w:pPr>
    </w:p>
    <w:p w:rsidR="004530A8" w:rsidRDefault="004530A8" w:rsidP="004530A8">
      <w:pPr>
        <w:tabs>
          <w:tab w:val="left" w:pos="5760"/>
        </w:tabs>
        <w:ind w:firstLine="567"/>
        <w:jc w:val="both"/>
        <w:rPr>
          <w:rFonts w:ascii="Arial" w:hAnsi="Arial" w:cs="Arial"/>
          <w:color w:val="000000"/>
          <w:lang w:val="sr-Latn-ME"/>
        </w:rPr>
      </w:pPr>
    </w:p>
    <w:p w:rsidR="004530A8" w:rsidRDefault="004530A8" w:rsidP="004530A8">
      <w:pPr>
        <w:tabs>
          <w:tab w:val="left" w:pos="5760"/>
        </w:tabs>
        <w:ind w:firstLine="567"/>
        <w:jc w:val="both"/>
        <w:rPr>
          <w:rFonts w:ascii="Arial" w:hAnsi="Arial" w:cs="Arial"/>
          <w:color w:val="000000"/>
          <w:lang w:val="sr-Latn-ME"/>
        </w:rPr>
      </w:pPr>
    </w:p>
    <w:p w:rsidR="004530A8" w:rsidRDefault="004530A8" w:rsidP="004530A8">
      <w:pPr>
        <w:tabs>
          <w:tab w:val="left" w:pos="5760"/>
        </w:tabs>
        <w:ind w:firstLine="567"/>
        <w:jc w:val="both"/>
        <w:rPr>
          <w:rFonts w:ascii="Arial" w:hAnsi="Arial" w:cs="Arial"/>
          <w:color w:val="000000"/>
          <w:lang w:val="sr-Latn-ME"/>
        </w:rPr>
      </w:pPr>
    </w:p>
    <w:p w:rsidR="004530A8" w:rsidRDefault="004530A8" w:rsidP="004530A8">
      <w:pPr>
        <w:tabs>
          <w:tab w:val="left" w:pos="5760"/>
        </w:tabs>
        <w:ind w:firstLine="567"/>
        <w:jc w:val="both"/>
        <w:rPr>
          <w:rFonts w:ascii="Arial" w:hAnsi="Arial" w:cs="Arial"/>
          <w:color w:val="000000"/>
          <w:lang w:val="sr-Latn-ME"/>
        </w:rPr>
      </w:pPr>
    </w:p>
    <w:p w:rsidR="004530A8" w:rsidRDefault="004530A8" w:rsidP="004530A8">
      <w:pPr>
        <w:tabs>
          <w:tab w:val="left" w:pos="5760"/>
        </w:tabs>
        <w:ind w:firstLine="567"/>
        <w:jc w:val="both"/>
        <w:rPr>
          <w:rFonts w:ascii="Arial" w:hAnsi="Arial" w:cs="Arial"/>
          <w:color w:val="000000"/>
          <w:lang w:val="sr-Latn-ME"/>
        </w:rPr>
      </w:pPr>
    </w:p>
    <w:p w:rsidR="004530A8" w:rsidRDefault="004530A8" w:rsidP="004530A8">
      <w:pPr>
        <w:tabs>
          <w:tab w:val="left" w:pos="5760"/>
        </w:tabs>
        <w:ind w:firstLine="567"/>
        <w:jc w:val="both"/>
        <w:rPr>
          <w:rFonts w:ascii="Arial" w:hAnsi="Arial" w:cs="Arial"/>
          <w:color w:val="000000"/>
          <w:lang w:val="sr-Latn-ME"/>
        </w:rPr>
      </w:pPr>
    </w:p>
    <w:p w:rsidR="00937A9C" w:rsidRPr="004530A8" w:rsidRDefault="00937A9C">
      <w:pPr>
        <w:rPr>
          <w:lang w:val="sr-Latn-ME"/>
        </w:rPr>
      </w:pPr>
    </w:p>
    <w:sectPr w:rsidR="00937A9C" w:rsidRPr="004530A8" w:rsidSect="00425F4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06E8" w:rsidRDefault="003606E8" w:rsidP="004530A8">
      <w:r>
        <w:separator/>
      </w:r>
    </w:p>
  </w:endnote>
  <w:endnote w:type="continuationSeparator" w:id="0">
    <w:p w:rsidR="003606E8" w:rsidRDefault="003606E8" w:rsidP="004530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06E8" w:rsidRDefault="003606E8" w:rsidP="004530A8">
      <w:r>
        <w:separator/>
      </w:r>
    </w:p>
  </w:footnote>
  <w:footnote w:type="continuationSeparator" w:id="0">
    <w:p w:rsidR="003606E8" w:rsidRDefault="003606E8" w:rsidP="004530A8">
      <w:r>
        <w:continuationSeparator/>
      </w:r>
    </w:p>
  </w:footnote>
  <w:footnote w:id="1">
    <w:p w:rsidR="00796211" w:rsidRDefault="00796211" w:rsidP="004530A8">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1. </w:t>
      </w:r>
      <w:r>
        <w:rPr>
          <w:rFonts w:ascii="Arial" w:hAnsi="Arial" w:cs="Arial"/>
          <w:sz w:val="14"/>
          <w:szCs w:val="16"/>
          <w:lang w:val="sr-Latn-ME"/>
        </w:rPr>
        <w:t>Poziv za nadmetanje naručilac neposredno UNOSI na ESJN elektronskim putem;</w:t>
      </w:r>
    </w:p>
  </w:footnote>
  <w:footnote w:id="2">
    <w:p w:rsidR="00796211" w:rsidRDefault="00796211" w:rsidP="00F326E8">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F326E8">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796211" w:rsidRDefault="00796211" w:rsidP="004530A8">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4530A8">
        <w:rPr>
          <w:rFonts w:ascii="Arial" w:hAnsi="Arial" w:cs="Arial"/>
          <w:sz w:val="14"/>
          <w:szCs w:val="16"/>
          <w:lang w:val="sr-Latn-ME"/>
        </w:rPr>
        <w:t xml:space="preserve"> </w:t>
      </w:r>
      <w:proofErr w:type="spellStart"/>
      <w:r>
        <w:rPr>
          <w:rFonts w:ascii="Arial" w:hAnsi="Arial" w:cs="Arial"/>
          <w:sz w:val="14"/>
          <w:szCs w:val="16"/>
        </w:rPr>
        <w:t>Podatke</w:t>
      </w:r>
      <w:proofErr w:type="spellEnd"/>
      <w:r w:rsidRPr="004530A8">
        <w:rPr>
          <w:rFonts w:ascii="Arial" w:hAnsi="Arial" w:cs="Arial"/>
          <w:sz w:val="14"/>
          <w:szCs w:val="16"/>
          <w:lang w:val="sr-Latn-ME"/>
        </w:rPr>
        <w:t xml:space="preserve"> </w:t>
      </w:r>
      <w:proofErr w:type="spellStart"/>
      <w:r>
        <w:rPr>
          <w:rFonts w:ascii="Arial" w:hAnsi="Arial" w:cs="Arial"/>
          <w:sz w:val="14"/>
          <w:szCs w:val="16"/>
        </w:rPr>
        <w:t>iz</w:t>
      </w:r>
      <w:proofErr w:type="spellEnd"/>
      <w:r w:rsidRPr="004530A8">
        <w:rPr>
          <w:rFonts w:ascii="Arial" w:hAnsi="Arial" w:cs="Arial"/>
          <w:sz w:val="14"/>
          <w:szCs w:val="16"/>
          <w:lang w:val="sr-Latn-ME"/>
        </w:rPr>
        <w:t xml:space="preserve"> </w:t>
      </w:r>
      <w:r>
        <w:rPr>
          <w:rFonts w:ascii="Arial" w:hAnsi="Arial" w:cs="Arial"/>
          <w:sz w:val="14"/>
          <w:szCs w:val="16"/>
        </w:rPr>
        <w:t>ta</w:t>
      </w:r>
      <w:r w:rsidRPr="004530A8">
        <w:rPr>
          <w:rFonts w:ascii="Arial" w:hAnsi="Arial" w:cs="Arial"/>
          <w:sz w:val="14"/>
          <w:szCs w:val="16"/>
          <w:lang w:val="sr-Latn-ME"/>
        </w:rPr>
        <w:t>č</w:t>
      </w:r>
      <w:proofErr w:type="spellStart"/>
      <w:r>
        <w:rPr>
          <w:rFonts w:ascii="Arial" w:hAnsi="Arial" w:cs="Arial"/>
          <w:sz w:val="14"/>
          <w:szCs w:val="16"/>
        </w:rPr>
        <w:t>ke</w:t>
      </w:r>
      <w:proofErr w:type="spellEnd"/>
      <w:r w:rsidRPr="004530A8">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rsidR="00B63ABB" w:rsidRPr="007F2BA0" w:rsidRDefault="00B63ABB" w:rsidP="00B63AB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proofErr w:type="gram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w:t>
      </w:r>
      <w:proofErr w:type="gramEnd"/>
      <w:r w:rsidRPr="007F2BA0">
        <w:rPr>
          <w:rFonts w:ascii="Arial" w:hAnsi="Arial" w:cs="Arial"/>
          <w:sz w:val="14"/>
          <w:szCs w:val="16"/>
          <w:lang w:val="sr-Latn-ME"/>
        </w:rPr>
        <w:t xml:space="preserve"> - 16. naručilac sačinjava u formi word/PDF dokumenta i objavljuje unošenjem (attachment) dokumenta na ESJN;</w:t>
      </w:r>
    </w:p>
  </w:footnote>
  <w:footnote w:id="5">
    <w:p w:rsidR="00796211" w:rsidRDefault="00796211" w:rsidP="004530A8">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4530A8">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proofErr w:type="spellStart"/>
      <w:r>
        <w:rPr>
          <w:rFonts w:ascii="Arial" w:hAnsi="Arial" w:cs="Arial"/>
          <w:sz w:val="14"/>
          <w:szCs w:val="16"/>
        </w:rPr>
        <w:t>uklju</w:t>
      </w:r>
      <w:proofErr w:type="spellEnd"/>
      <w:r w:rsidRPr="004530A8">
        <w:rPr>
          <w:rFonts w:ascii="Arial" w:hAnsi="Arial" w:cs="Arial"/>
          <w:sz w:val="14"/>
          <w:szCs w:val="16"/>
          <w:lang w:val="sr-Latn-ME"/>
        </w:rPr>
        <w:t>č</w:t>
      </w:r>
      <w:proofErr w:type="spellStart"/>
      <w:r>
        <w:rPr>
          <w:rFonts w:ascii="Arial" w:hAnsi="Arial" w:cs="Arial"/>
          <w:sz w:val="14"/>
          <w:szCs w:val="16"/>
        </w:rPr>
        <w:t>uju</w:t>
      </w:r>
      <w:proofErr w:type="spellEnd"/>
      <w:r w:rsidRPr="004530A8">
        <w:rPr>
          <w:rFonts w:ascii="Arial" w:hAnsi="Arial" w:cs="Arial"/>
          <w:sz w:val="14"/>
          <w:szCs w:val="16"/>
          <w:lang w:val="sr-Latn-ME"/>
        </w:rPr>
        <w:t>ć</w:t>
      </w:r>
      <w:proofErr w:type="spellStart"/>
      <w:r>
        <w:rPr>
          <w:rFonts w:ascii="Arial" w:hAnsi="Arial" w:cs="Arial"/>
          <w:sz w:val="14"/>
          <w:szCs w:val="16"/>
        </w:rPr>
        <w:t>i</w:t>
      </w:r>
      <w:proofErr w:type="spellEnd"/>
      <w:r w:rsidRPr="004530A8">
        <w:rPr>
          <w:rFonts w:ascii="Arial" w:hAnsi="Arial" w:cs="Arial"/>
          <w:sz w:val="14"/>
          <w:szCs w:val="16"/>
          <w:lang w:val="sr-Latn-ME"/>
        </w:rPr>
        <w:t xml:space="preserve"> </w:t>
      </w:r>
      <w:proofErr w:type="spellStart"/>
      <w:r>
        <w:rPr>
          <w:rFonts w:ascii="Arial" w:hAnsi="Arial" w:cs="Arial"/>
          <w:sz w:val="14"/>
          <w:szCs w:val="16"/>
        </w:rPr>
        <w:t>i</w:t>
      </w:r>
      <w:proofErr w:type="spellEnd"/>
      <w:r w:rsidRPr="004530A8">
        <w:rPr>
          <w:rFonts w:ascii="Arial" w:hAnsi="Arial" w:cs="Arial"/>
          <w:sz w:val="14"/>
          <w:szCs w:val="16"/>
          <w:lang w:val="sr-Latn-ME"/>
        </w:rPr>
        <w:t xml:space="preserve"> </w:t>
      </w:r>
      <w:proofErr w:type="spellStart"/>
      <w:r>
        <w:rPr>
          <w:rFonts w:ascii="Arial" w:hAnsi="Arial" w:cs="Arial"/>
          <w:sz w:val="14"/>
          <w:szCs w:val="16"/>
        </w:rPr>
        <w:t>sve</w:t>
      </w:r>
      <w:proofErr w:type="spellEnd"/>
      <w:r w:rsidRPr="004530A8">
        <w:rPr>
          <w:rFonts w:ascii="Arial" w:hAnsi="Arial" w:cs="Arial"/>
          <w:sz w:val="14"/>
          <w:szCs w:val="16"/>
          <w:lang w:val="sr-Latn-ME"/>
        </w:rPr>
        <w:t xml:space="preserve"> </w:t>
      </w:r>
      <w:proofErr w:type="spellStart"/>
      <w:r>
        <w:rPr>
          <w:rFonts w:ascii="Arial" w:hAnsi="Arial" w:cs="Arial"/>
          <w:sz w:val="14"/>
          <w:szCs w:val="16"/>
        </w:rPr>
        <w:t>tro</w:t>
      </w:r>
      <w:proofErr w:type="spellEnd"/>
      <w:r w:rsidRPr="004530A8">
        <w:rPr>
          <w:rFonts w:ascii="Arial" w:hAnsi="Arial" w:cs="Arial"/>
          <w:sz w:val="14"/>
          <w:szCs w:val="16"/>
          <w:lang w:val="sr-Latn-ME"/>
        </w:rPr>
        <w:t>š</w:t>
      </w:r>
      <w:proofErr w:type="spellStart"/>
      <w:r>
        <w:rPr>
          <w:rFonts w:ascii="Arial" w:hAnsi="Arial" w:cs="Arial"/>
          <w:sz w:val="14"/>
          <w:szCs w:val="16"/>
        </w:rPr>
        <w:t>kove</w:t>
      </w:r>
      <w:proofErr w:type="spellEnd"/>
      <w:r w:rsidRPr="004530A8">
        <w:rPr>
          <w:rFonts w:ascii="Arial" w:hAnsi="Arial" w:cs="Arial"/>
          <w:sz w:val="14"/>
          <w:szCs w:val="16"/>
          <w:lang w:val="sr-Latn-ME"/>
        </w:rPr>
        <w:t xml:space="preserve">, </w:t>
      </w:r>
      <w:proofErr w:type="spellStart"/>
      <w:r>
        <w:rPr>
          <w:rFonts w:ascii="Arial" w:hAnsi="Arial" w:cs="Arial"/>
          <w:sz w:val="14"/>
          <w:szCs w:val="16"/>
        </w:rPr>
        <w:t>nagrade</w:t>
      </w:r>
      <w:proofErr w:type="spellEnd"/>
      <w:r w:rsidRPr="004530A8">
        <w:rPr>
          <w:rFonts w:ascii="Arial" w:hAnsi="Arial" w:cs="Arial"/>
          <w:sz w:val="14"/>
          <w:szCs w:val="16"/>
          <w:lang w:val="sr-Latn-ME"/>
        </w:rPr>
        <w:t xml:space="preserve"> </w:t>
      </w:r>
      <w:proofErr w:type="spellStart"/>
      <w:r>
        <w:rPr>
          <w:rFonts w:ascii="Arial" w:hAnsi="Arial" w:cs="Arial"/>
          <w:sz w:val="14"/>
          <w:szCs w:val="16"/>
        </w:rPr>
        <w:t>i</w:t>
      </w:r>
      <w:proofErr w:type="spellEnd"/>
      <w:r w:rsidRPr="004530A8">
        <w:rPr>
          <w:rFonts w:ascii="Arial" w:hAnsi="Arial" w:cs="Arial"/>
          <w:sz w:val="14"/>
          <w:szCs w:val="16"/>
          <w:lang w:val="sr-Latn-ME"/>
        </w:rPr>
        <w:t xml:space="preserve"> </w:t>
      </w:r>
      <w:proofErr w:type="spellStart"/>
      <w:r>
        <w:rPr>
          <w:rFonts w:ascii="Arial" w:hAnsi="Arial" w:cs="Arial"/>
          <w:sz w:val="14"/>
          <w:szCs w:val="16"/>
        </w:rPr>
        <w:t>mogu</w:t>
      </w:r>
      <w:proofErr w:type="spellEnd"/>
      <w:r w:rsidRPr="004530A8">
        <w:rPr>
          <w:rFonts w:ascii="Arial" w:hAnsi="Arial" w:cs="Arial"/>
          <w:sz w:val="14"/>
          <w:szCs w:val="16"/>
          <w:lang w:val="sr-Latn-ME"/>
        </w:rPr>
        <w:t>ć</w:t>
      </w:r>
      <w:r>
        <w:rPr>
          <w:rFonts w:ascii="Arial" w:hAnsi="Arial" w:cs="Arial"/>
          <w:sz w:val="14"/>
          <w:szCs w:val="16"/>
        </w:rPr>
        <w:t>a</w:t>
      </w:r>
      <w:r w:rsidRPr="004530A8">
        <w:rPr>
          <w:rFonts w:ascii="Arial" w:hAnsi="Arial" w:cs="Arial"/>
          <w:sz w:val="14"/>
          <w:szCs w:val="16"/>
          <w:lang w:val="sr-Latn-ME"/>
        </w:rPr>
        <w:t xml:space="preserve"> </w:t>
      </w:r>
      <w:proofErr w:type="spellStart"/>
      <w:r>
        <w:rPr>
          <w:rFonts w:ascii="Arial" w:hAnsi="Arial" w:cs="Arial"/>
          <w:sz w:val="14"/>
          <w:szCs w:val="16"/>
        </w:rPr>
        <w:t>obnavljanja</w:t>
      </w:r>
      <w:proofErr w:type="spellEnd"/>
      <w:r w:rsidRPr="004530A8">
        <w:rPr>
          <w:rFonts w:ascii="Arial" w:hAnsi="Arial" w:cs="Arial"/>
          <w:sz w:val="14"/>
          <w:szCs w:val="16"/>
          <w:lang w:val="sr-Latn-ME"/>
        </w:rPr>
        <w:t xml:space="preserve"> </w:t>
      </w:r>
      <w:proofErr w:type="spellStart"/>
      <w:r>
        <w:rPr>
          <w:rFonts w:ascii="Arial" w:hAnsi="Arial" w:cs="Arial"/>
          <w:sz w:val="14"/>
          <w:szCs w:val="16"/>
        </w:rPr>
        <w:t>ugovora</w:t>
      </w:r>
      <w:proofErr w:type="spellEnd"/>
      <w:r w:rsidRPr="004530A8">
        <w:rPr>
          <w:rFonts w:ascii="Arial" w:hAnsi="Arial" w:cs="Arial"/>
          <w:sz w:val="14"/>
          <w:szCs w:val="16"/>
          <w:lang w:val="sr-Latn-ME"/>
        </w:rPr>
        <w:t xml:space="preserve"> </w:t>
      </w:r>
      <w:proofErr w:type="spellStart"/>
      <w:r>
        <w:rPr>
          <w:rFonts w:ascii="Arial" w:hAnsi="Arial" w:cs="Arial"/>
          <w:sz w:val="14"/>
          <w:szCs w:val="16"/>
        </w:rPr>
        <w:t>na</w:t>
      </w:r>
      <w:proofErr w:type="spellEnd"/>
      <w:r w:rsidRPr="004530A8">
        <w:rPr>
          <w:rFonts w:ascii="Arial" w:hAnsi="Arial" w:cs="Arial"/>
          <w:sz w:val="14"/>
          <w:szCs w:val="16"/>
          <w:lang w:val="sr-Latn-ME"/>
        </w:rPr>
        <w:t xml:space="preserve"> </w:t>
      </w:r>
      <w:proofErr w:type="spellStart"/>
      <w:r>
        <w:rPr>
          <w:rFonts w:ascii="Arial" w:hAnsi="Arial" w:cs="Arial"/>
          <w:sz w:val="14"/>
          <w:szCs w:val="16"/>
        </w:rPr>
        <w:t>osnovu</w:t>
      </w:r>
      <w:proofErr w:type="spellEnd"/>
      <w:r w:rsidRPr="004530A8">
        <w:rPr>
          <w:rFonts w:ascii="Arial" w:hAnsi="Arial" w:cs="Arial"/>
          <w:sz w:val="14"/>
          <w:szCs w:val="16"/>
          <w:lang w:val="sr-Latn-ME"/>
        </w:rPr>
        <w:t xml:space="preserve"> </w:t>
      </w:r>
      <w:proofErr w:type="spellStart"/>
      <w:r>
        <w:rPr>
          <w:rFonts w:ascii="Arial" w:hAnsi="Arial" w:cs="Arial"/>
          <w:sz w:val="14"/>
          <w:szCs w:val="16"/>
        </w:rPr>
        <w:t>okvirnog</w:t>
      </w:r>
      <w:proofErr w:type="spellEnd"/>
      <w:r w:rsidRPr="004530A8">
        <w:rPr>
          <w:rFonts w:ascii="Arial" w:hAnsi="Arial" w:cs="Arial"/>
          <w:sz w:val="14"/>
          <w:szCs w:val="16"/>
          <w:lang w:val="sr-Latn-ME"/>
        </w:rPr>
        <w:t xml:space="preserve"> </w:t>
      </w:r>
      <w:proofErr w:type="spellStart"/>
      <w:r>
        <w:rPr>
          <w:rFonts w:ascii="Arial" w:hAnsi="Arial" w:cs="Arial"/>
          <w:sz w:val="14"/>
          <w:szCs w:val="16"/>
        </w:rPr>
        <w:t>sporazuma</w:t>
      </w:r>
      <w:proofErr w:type="spellEnd"/>
      <w:r w:rsidRPr="004530A8">
        <w:rPr>
          <w:rFonts w:ascii="Arial" w:hAnsi="Arial" w:cs="Arial"/>
          <w:sz w:val="14"/>
          <w:szCs w:val="16"/>
          <w:lang w:val="sr-Latn-ME"/>
        </w:rPr>
        <w:t>.</w:t>
      </w:r>
    </w:p>
  </w:footnote>
  <w:footnote w:id="6">
    <w:p w:rsidR="00B63ABB" w:rsidRPr="007F2BA0" w:rsidRDefault="00B63ABB" w:rsidP="00B63ABB">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796211" w:rsidRDefault="00796211" w:rsidP="004530A8">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4530A8">
        <w:rPr>
          <w:rFonts w:ascii="Arial" w:hAnsi="Arial" w:cs="Arial"/>
          <w:sz w:val="14"/>
          <w:szCs w:val="16"/>
          <w:lang w:val="sr-Latn-ME"/>
        </w:rPr>
        <w:t xml:space="preserve"> </w:t>
      </w:r>
      <w:r>
        <w:rPr>
          <w:rFonts w:ascii="Arial" w:hAnsi="Arial" w:cs="Arial"/>
          <w:sz w:val="14"/>
          <w:szCs w:val="16"/>
          <w:lang w:val="sr-Latn-ME"/>
        </w:rPr>
        <w:t>Ukoliko se ne predvidja zaključivanje okvirnog sporazuma cijelu sekciju brisati iz tenderske dokumentacije</w:t>
      </w:r>
    </w:p>
  </w:footnote>
  <w:footnote w:id="8">
    <w:p w:rsidR="00796211" w:rsidRDefault="00796211" w:rsidP="004530A8">
      <w:pPr>
        <w:pStyle w:val="FootnoteText"/>
        <w:rPr>
          <w:rFonts w:ascii="Arial" w:hAnsi="Arial" w:cs="Arial"/>
          <w:sz w:val="14"/>
          <w:szCs w:val="16"/>
          <w:lang w:val="sr-Latn-ME"/>
        </w:rPr>
      </w:pPr>
      <w:r>
        <w:rPr>
          <w:rStyle w:val="FootnoteReference"/>
          <w:rFonts w:ascii="Arial" w:hAnsi="Arial" w:cs="Arial"/>
          <w:sz w:val="14"/>
          <w:szCs w:val="16"/>
        </w:rPr>
        <w:footnoteRef/>
      </w:r>
      <w:r w:rsidRPr="004530A8">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9">
    <w:p w:rsidR="00796211" w:rsidRDefault="00796211" w:rsidP="004530A8">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4530A8">
        <w:rPr>
          <w:rFonts w:ascii="Arial" w:hAnsi="Arial" w:cs="Arial"/>
          <w:sz w:val="14"/>
          <w:szCs w:val="14"/>
          <w:lang w:val="sr-Latn-ME"/>
        </w:rPr>
        <w:t xml:space="preserve"> </w:t>
      </w:r>
      <w:proofErr w:type="spellStart"/>
      <w:r>
        <w:rPr>
          <w:rFonts w:ascii="Arial" w:hAnsi="Arial" w:cs="Arial"/>
          <w:sz w:val="14"/>
          <w:szCs w:val="14"/>
        </w:rPr>
        <w:t>Ukoliko</w:t>
      </w:r>
      <w:proofErr w:type="spellEnd"/>
      <w:r w:rsidRPr="004530A8">
        <w:rPr>
          <w:rFonts w:ascii="Arial" w:hAnsi="Arial" w:cs="Arial"/>
          <w:sz w:val="14"/>
          <w:szCs w:val="14"/>
          <w:lang w:val="sr-Latn-ME"/>
        </w:rPr>
        <w:t xml:space="preserve"> </w:t>
      </w:r>
      <w:r>
        <w:rPr>
          <w:rFonts w:ascii="Arial" w:hAnsi="Arial" w:cs="Arial"/>
          <w:sz w:val="14"/>
          <w:szCs w:val="14"/>
        </w:rPr>
        <w:t>je</w:t>
      </w:r>
      <w:r w:rsidRPr="004530A8">
        <w:rPr>
          <w:rFonts w:ascii="Arial" w:hAnsi="Arial" w:cs="Arial"/>
          <w:sz w:val="14"/>
          <w:szCs w:val="14"/>
          <w:lang w:val="sr-Latn-ME"/>
        </w:rPr>
        <w:t xml:space="preserve"> </w:t>
      </w:r>
      <w:proofErr w:type="spellStart"/>
      <w:r>
        <w:rPr>
          <w:rFonts w:ascii="Arial" w:hAnsi="Arial" w:cs="Arial"/>
          <w:sz w:val="14"/>
          <w:szCs w:val="14"/>
        </w:rPr>
        <w:t>predvi</w:t>
      </w:r>
      <w:proofErr w:type="spellEnd"/>
      <w:r w:rsidRPr="004530A8">
        <w:rPr>
          <w:rFonts w:ascii="Arial" w:hAnsi="Arial" w:cs="Arial"/>
          <w:sz w:val="14"/>
          <w:szCs w:val="14"/>
          <w:lang w:val="sr-Latn-ME"/>
        </w:rPr>
        <w:t>đ</w:t>
      </w:r>
      <w:proofErr w:type="spellStart"/>
      <w:r>
        <w:rPr>
          <w:rFonts w:ascii="Arial" w:hAnsi="Arial" w:cs="Arial"/>
          <w:sz w:val="14"/>
          <w:szCs w:val="14"/>
        </w:rPr>
        <w:t>eno</w:t>
      </w:r>
      <w:proofErr w:type="spellEnd"/>
      <w:r w:rsidRPr="004530A8">
        <w:rPr>
          <w:rFonts w:ascii="Arial" w:hAnsi="Arial" w:cs="Arial"/>
          <w:sz w:val="14"/>
          <w:szCs w:val="14"/>
          <w:lang w:val="sr-Latn-ME"/>
        </w:rPr>
        <w:t xml:space="preserve"> </w:t>
      </w:r>
      <w:proofErr w:type="spellStart"/>
      <w:r>
        <w:rPr>
          <w:rFonts w:ascii="Arial" w:hAnsi="Arial" w:cs="Arial"/>
          <w:sz w:val="14"/>
          <w:szCs w:val="14"/>
        </w:rPr>
        <w:t>zaklju</w:t>
      </w:r>
      <w:proofErr w:type="spellEnd"/>
      <w:r w:rsidRPr="004530A8">
        <w:rPr>
          <w:rFonts w:ascii="Arial" w:hAnsi="Arial" w:cs="Arial"/>
          <w:sz w:val="14"/>
          <w:szCs w:val="14"/>
          <w:lang w:val="sr-Latn-ME"/>
        </w:rPr>
        <w:t>č</w:t>
      </w:r>
      <w:proofErr w:type="spellStart"/>
      <w:r>
        <w:rPr>
          <w:rFonts w:ascii="Arial" w:hAnsi="Arial" w:cs="Arial"/>
          <w:sz w:val="14"/>
          <w:szCs w:val="14"/>
        </w:rPr>
        <w:t>ivanje</w:t>
      </w:r>
      <w:proofErr w:type="spellEnd"/>
      <w:r w:rsidRPr="004530A8">
        <w:rPr>
          <w:rFonts w:ascii="Arial" w:hAnsi="Arial" w:cs="Arial"/>
          <w:sz w:val="14"/>
          <w:szCs w:val="14"/>
          <w:lang w:val="sr-Latn-ME"/>
        </w:rPr>
        <w:t xml:space="preserve"> </w:t>
      </w:r>
      <w:proofErr w:type="spellStart"/>
      <w:r>
        <w:rPr>
          <w:rFonts w:ascii="Arial" w:hAnsi="Arial" w:cs="Arial"/>
          <w:sz w:val="14"/>
          <w:szCs w:val="14"/>
        </w:rPr>
        <w:t>okvirnog</w:t>
      </w:r>
      <w:proofErr w:type="spellEnd"/>
      <w:r w:rsidRPr="004530A8">
        <w:rPr>
          <w:rFonts w:ascii="Arial" w:hAnsi="Arial" w:cs="Arial"/>
          <w:sz w:val="14"/>
          <w:szCs w:val="14"/>
          <w:lang w:val="sr-Latn-ME"/>
        </w:rPr>
        <w:t xml:space="preserve"> </w:t>
      </w:r>
      <w:proofErr w:type="spellStart"/>
      <w:r>
        <w:rPr>
          <w:rFonts w:ascii="Arial" w:hAnsi="Arial" w:cs="Arial"/>
          <w:sz w:val="14"/>
          <w:szCs w:val="14"/>
        </w:rPr>
        <w:t>sporazuma</w:t>
      </w:r>
      <w:proofErr w:type="spellEnd"/>
      <w:r w:rsidRPr="004530A8">
        <w:rPr>
          <w:rFonts w:ascii="Arial" w:hAnsi="Arial" w:cs="Arial"/>
          <w:sz w:val="14"/>
          <w:szCs w:val="14"/>
          <w:lang w:val="sr-Latn-ME"/>
        </w:rPr>
        <w:t xml:space="preserve">, </w:t>
      </w:r>
      <w:proofErr w:type="spellStart"/>
      <w:r>
        <w:rPr>
          <w:rFonts w:ascii="Arial" w:hAnsi="Arial" w:cs="Arial"/>
          <w:sz w:val="14"/>
          <w:szCs w:val="14"/>
        </w:rPr>
        <w:t>garancija</w:t>
      </w:r>
      <w:proofErr w:type="spellEnd"/>
      <w:r w:rsidRPr="004530A8">
        <w:rPr>
          <w:rFonts w:ascii="Arial" w:hAnsi="Arial" w:cs="Arial"/>
          <w:sz w:val="14"/>
          <w:szCs w:val="14"/>
          <w:lang w:val="sr-Latn-ME"/>
        </w:rPr>
        <w:t xml:space="preserve"> </w:t>
      </w:r>
      <w:proofErr w:type="spellStart"/>
      <w:r>
        <w:rPr>
          <w:rFonts w:ascii="Arial" w:hAnsi="Arial" w:cs="Arial"/>
          <w:sz w:val="14"/>
          <w:szCs w:val="14"/>
        </w:rPr>
        <w:t>ponude</w:t>
      </w:r>
      <w:proofErr w:type="spellEnd"/>
      <w:r w:rsidRPr="004530A8">
        <w:rPr>
          <w:rFonts w:ascii="Arial" w:hAnsi="Arial" w:cs="Arial"/>
          <w:sz w:val="14"/>
          <w:szCs w:val="14"/>
          <w:lang w:val="sr-Latn-ME"/>
        </w:rPr>
        <w:t xml:space="preserve"> </w:t>
      </w:r>
      <w:r>
        <w:rPr>
          <w:rFonts w:ascii="Arial" w:hAnsi="Arial" w:cs="Arial"/>
          <w:sz w:val="14"/>
          <w:szCs w:val="14"/>
        </w:rPr>
        <w:t>se</w:t>
      </w:r>
      <w:r w:rsidRPr="004530A8">
        <w:rPr>
          <w:rFonts w:ascii="Arial" w:hAnsi="Arial" w:cs="Arial"/>
          <w:sz w:val="14"/>
          <w:szCs w:val="14"/>
          <w:lang w:val="sr-Latn-ME"/>
        </w:rPr>
        <w:t xml:space="preserve"> </w:t>
      </w:r>
      <w:proofErr w:type="spellStart"/>
      <w:r>
        <w:rPr>
          <w:rFonts w:ascii="Arial" w:hAnsi="Arial" w:cs="Arial"/>
          <w:sz w:val="14"/>
          <w:szCs w:val="14"/>
        </w:rPr>
        <w:t>dostavlja</w:t>
      </w:r>
      <w:proofErr w:type="spellEnd"/>
      <w:r w:rsidRPr="004530A8">
        <w:rPr>
          <w:rFonts w:ascii="Arial" w:hAnsi="Arial" w:cs="Arial"/>
          <w:sz w:val="14"/>
          <w:szCs w:val="14"/>
          <w:lang w:val="sr-Latn-ME"/>
        </w:rPr>
        <w:t xml:space="preserve"> </w:t>
      </w:r>
      <w:proofErr w:type="spellStart"/>
      <w:r>
        <w:rPr>
          <w:rFonts w:ascii="Arial" w:hAnsi="Arial" w:cs="Arial"/>
          <w:sz w:val="14"/>
          <w:szCs w:val="14"/>
        </w:rPr>
        <w:t>na</w:t>
      </w:r>
      <w:proofErr w:type="spellEnd"/>
      <w:r w:rsidRPr="004530A8">
        <w:rPr>
          <w:rFonts w:ascii="Arial" w:hAnsi="Arial" w:cs="Arial"/>
          <w:sz w:val="14"/>
          <w:szCs w:val="14"/>
          <w:lang w:val="sr-Latn-ME"/>
        </w:rPr>
        <w:t xml:space="preserve"> </w:t>
      </w:r>
      <w:proofErr w:type="spellStart"/>
      <w:r>
        <w:rPr>
          <w:rFonts w:ascii="Arial" w:hAnsi="Arial" w:cs="Arial"/>
          <w:sz w:val="14"/>
          <w:szCs w:val="14"/>
        </w:rPr>
        <w:t>iznos</w:t>
      </w:r>
      <w:proofErr w:type="spellEnd"/>
      <w:r w:rsidRPr="004530A8">
        <w:rPr>
          <w:rFonts w:ascii="Arial" w:hAnsi="Arial" w:cs="Arial"/>
          <w:sz w:val="14"/>
          <w:szCs w:val="14"/>
          <w:lang w:val="sr-Latn-ME"/>
        </w:rPr>
        <w:t xml:space="preserve"> </w:t>
      </w:r>
      <w:proofErr w:type="spellStart"/>
      <w:r>
        <w:rPr>
          <w:rFonts w:ascii="Arial" w:hAnsi="Arial" w:cs="Arial"/>
          <w:sz w:val="14"/>
          <w:szCs w:val="14"/>
        </w:rPr>
        <w:t>procijenjene</w:t>
      </w:r>
      <w:proofErr w:type="spellEnd"/>
      <w:r w:rsidRPr="004530A8">
        <w:rPr>
          <w:rFonts w:ascii="Arial" w:hAnsi="Arial" w:cs="Arial"/>
          <w:sz w:val="14"/>
          <w:szCs w:val="14"/>
          <w:lang w:val="sr-Latn-ME"/>
        </w:rPr>
        <w:t xml:space="preserve"> </w:t>
      </w:r>
      <w:proofErr w:type="spellStart"/>
      <w:r>
        <w:rPr>
          <w:rFonts w:ascii="Arial" w:hAnsi="Arial" w:cs="Arial"/>
          <w:sz w:val="14"/>
          <w:szCs w:val="14"/>
        </w:rPr>
        <w:t>vrijednosti</w:t>
      </w:r>
      <w:proofErr w:type="spellEnd"/>
      <w:r w:rsidRPr="004530A8">
        <w:rPr>
          <w:rFonts w:ascii="Arial" w:hAnsi="Arial" w:cs="Arial"/>
          <w:sz w:val="14"/>
          <w:szCs w:val="14"/>
          <w:lang w:val="sr-Latn-ME"/>
        </w:rPr>
        <w:t xml:space="preserve"> </w:t>
      </w:r>
      <w:proofErr w:type="spellStart"/>
      <w:r>
        <w:rPr>
          <w:rFonts w:ascii="Arial" w:hAnsi="Arial" w:cs="Arial"/>
          <w:sz w:val="14"/>
          <w:szCs w:val="14"/>
        </w:rPr>
        <w:t>predmeta</w:t>
      </w:r>
      <w:proofErr w:type="spellEnd"/>
      <w:r w:rsidRPr="004530A8">
        <w:rPr>
          <w:rFonts w:ascii="Arial" w:hAnsi="Arial" w:cs="Arial"/>
          <w:sz w:val="14"/>
          <w:szCs w:val="14"/>
          <w:lang w:val="sr-Latn-ME"/>
        </w:rPr>
        <w:t xml:space="preserve"> </w:t>
      </w:r>
      <w:proofErr w:type="spellStart"/>
      <w:r>
        <w:rPr>
          <w:rFonts w:ascii="Arial" w:hAnsi="Arial" w:cs="Arial"/>
          <w:sz w:val="14"/>
          <w:szCs w:val="14"/>
        </w:rPr>
        <w:t>javne</w:t>
      </w:r>
      <w:proofErr w:type="spellEnd"/>
      <w:r w:rsidRPr="004530A8">
        <w:rPr>
          <w:rFonts w:ascii="Arial" w:hAnsi="Arial" w:cs="Arial"/>
          <w:sz w:val="14"/>
          <w:szCs w:val="14"/>
          <w:lang w:val="sr-Latn-ME"/>
        </w:rPr>
        <w:t xml:space="preserve"> </w:t>
      </w:r>
      <w:proofErr w:type="spellStart"/>
      <w:r>
        <w:rPr>
          <w:rFonts w:ascii="Arial" w:hAnsi="Arial" w:cs="Arial"/>
          <w:sz w:val="14"/>
          <w:szCs w:val="14"/>
        </w:rPr>
        <w:t>nabavke</w:t>
      </w:r>
      <w:proofErr w:type="spellEnd"/>
      <w:r w:rsidRPr="004530A8">
        <w:rPr>
          <w:rFonts w:ascii="Arial" w:hAnsi="Arial" w:cs="Arial"/>
          <w:sz w:val="14"/>
          <w:szCs w:val="14"/>
          <w:lang w:val="sr-Latn-ME"/>
        </w:rPr>
        <w:t xml:space="preserve"> </w:t>
      </w:r>
      <w:proofErr w:type="spellStart"/>
      <w:r>
        <w:rPr>
          <w:rFonts w:ascii="Arial" w:hAnsi="Arial" w:cs="Arial"/>
          <w:sz w:val="14"/>
          <w:szCs w:val="14"/>
        </w:rPr>
        <w:t>za</w:t>
      </w:r>
      <w:proofErr w:type="spellEnd"/>
      <w:r w:rsidRPr="004530A8">
        <w:rPr>
          <w:rFonts w:ascii="Arial" w:hAnsi="Arial" w:cs="Arial"/>
          <w:sz w:val="14"/>
          <w:szCs w:val="14"/>
          <w:lang w:val="sr-Latn-ME"/>
        </w:rPr>
        <w:t xml:space="preserve"> </w:t>
      </w:r>
      <w:proofErr w:type="spellStart"/>
      <w:r>
        <w:rPr>
          <w:rFonts w:ascii="Arial" w:hAnsi="Arial" w:cs="Arial"/>
          <w:sz w:val="14"/>
          <w:szCs w:val="14"/>
        </w:rPr>
        <w:t>vrijeme</w:t>
      </w:r>
      <w:proofErr w:type="spellEnd"/>
      <w:r w:rsidRPr="004530A8">
        <w:rPr>
          <w:rFonts w:ascii="Arial" w:hAnsi="Arial" w:cs="Arial"/>
          <w:sz w:val="14"/>
          <w:szCs w:val="14"/>
          <w:lang w:val="sr-Latn-ME"/>
        </w:rPr>
        <w:t xml:space="preserve"> </w:t>
      </w:r>
      <w:proofErr w:type="spellStart"/>
      <w:r>
        <w:rPr>
          <w:rFonts w:ascii="Arial" w:hAnsi="Arial" w:cs="Arial"/>
          <w:sz w:val="14"/>
          <w:szCs w:val="14"/>
        </w:rPr>
        <w:t>trajanja</w:t>
      </w:r>
      <w:proofErr w:type="spellEnd"/>
      <w:r w:rsidRPr="004530A8">
        <w:rPr>
          <w:rFonts w:ascii="Arial" w:hAnsi="Arial" w:cs="Arial"/>
          <w:sz w:val="14"/>
          <w:szCs w:val="14"/>
          <w:lang w:val="sr-Latn-ME"/>
        </w:rPr>
        <w:t xml:space="preserve"> </w:t>
      </w:r>
      <w:proofErr w:type="spellStart"/>
      <w:r>
        <w:rPr>
          <w:rFonts w:ascii="Arial" w:hAnsi="Arial" w:cs="Arial"/>
          <w:sz w:val="14"/>
          <w:szCs w:val="14"/>
        </w:rPr>
        <w:t>okvirnog</w:t>
      </w:r>
      <w:proofErr w:type="spellEnd"/>
      <w:r w:rsidRPr="004530A8">
        <w:rPr>
          <w:rFonts w:ascii="Arial" w:hAnsi="Arial" w:cs="Arial"/>
          <w:sz w:val="14"/>
          <w:szCs w:val="14"/>
          <w:lang w:val="sr-Latn-ME"/>
        </w:rPr>
        <w:t xml:space="preserve"> </w:t>
      </w:r>
      <w:proofErr w:type="spellStart"/>
      <w:r>
        <w:rPr>
          <w:rFonts w:ascii="Arial" w:hAnsi="Arial" w:cs="Arial"/>
          <w:sz w:val="14"/>
          <w:szCs w:val="14"/>
        </w:rPr>
        <w:t>sporazuma</w:t>
      </w:r>
      <w:proofErr w:type="spellEnd"/>
    </w:p>
  </w:footnote>
  <w:footnote w:id="10">
    <w:p w:rsidR="00796211" w:rsidRPr="004530A8" w:rsidRDefault="00796211" w:rsidP="004530A8">
      <w:pPr>
        <w:jc w:val="both"/>
        <w:rPr>
          <w:rFonts w:ascii="Arial" w:hAnsi="Arial" w:cs="Arial"/>
          <w:color w:val="000000"/>
          <w:sz w:val="16"/>
          <w:szCs w:val="16"/>
          <w:lang w:val="sr-Latn-ME"/>
        </w:rPr>
      </w:pPr>
      <w:r>
        <w:rPr>
          <w:rStyle w:val="FootnoteReference"/>
          <w:rFonts w:ascii="Arial" w:hAnsi="Arial" w:cs="Arial"/>
          <w:sz w:val="16"/>
          <w:szCs w:val="16"/>
        </w:rPr>
        <w:footnoteRef/>
      </w:r>
      <w:r w:rsidRPr="004530A8">
        <w:rPr>
          <w:rFonts w:ascii="Arial" w:hAnsi="Arial" w:cs="Arial"/>
          <w:color w:val="FF0000"/>
          <w:sz w:val="16"/>
          <w:szCs w:val="16"/>
          <w:lang w:val="sr-Latn-ME"/>
        </w:rPr>
        <w:t xml:space="preserve"> </w:t>
      </w:r>
      <w:r>
        <w:rPr>
          <w:rFonts w:ascii="Arial" w:hAnsi="Arial" w:cs="Arial"/>
          <w:color w:val="000000"/>
          <w:sz w:val="16"/>
          <w:szCs w:val="16"/>
        </w:rPr>
        <w:t>U</w:t>
      </w:r>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ovom</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dijelu</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mogu</w:t>
      </w:r>
      <w:proofErr w:type="spellEnd"/>
      <w:r w:rsidRPr="004530A8">
        <w:rPr>
          <w:rFonts w:ascii="Arial" w:hAnsi="Arial" w:cs="Arial"/>
          <w:color w:val="000000"/>
          <w:sz w:val="16"/>
          <w:szCs w:val="16"/>
          <w:lang w:val="sr-Latn-ME"/>
        </w:rPr>
        <w:t>ć</w:t>
      </w:r>
      <w:r>
        <w:rPr>
          <w:rFonts w:ascii="Arial" w:hAnsi="Arial" w:cs="Arial"/>
          <w:color w:val="000000"/>
          <w:sz w:val="16"/>
          <w:szCs w:val="16"/>
        </w:rPr>
        <w:t>e</w:t>
      </w:r>
      <w:r w:rsidRPr="004530A8">
        <w:rPr>
          <w:rFonts w:ascii="Arial" w:hAnsi="Arial" w:cs="Arial"/>
          <w:color w:val="000000"/>
          <w:sz w:val="16"/>
          <w:szCs w:val="16"/>
          <w:lang w:val="sr-Latn-ME"/>
        </w:rPr>
        <w:t xml:space="preserve"> </w:t>
      </w:r>
      <w:r>
        <w:rPr>
          <w:rFonts w:ascii="Arial" w:hAnsi="Arial" w:cs="Arial"/>
          <w:color w:val="000000"/>
          <w:sz w:val="16"/>
          <w:szCs w:val="16"/>
        </w:rPr>
        <w:t>je</w:t>
      </w:r>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i</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predvidjeti</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raskid</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ugovora</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ugovorne</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kazne</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i</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ostale</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elemente</w:t>
      </w:r>
      <w:proofErr w:type="spellEnd"/>
      <w:r w:rsidRPr="004530A8">
        <w:rPr>
          <w:rFonts w:ascii="Arial" w:hAnsi="Arial" w:cs="Arial"/>
          <w:color w:val="000000"/>
          <w:sz w:val="16"/>
          <w:szCs w:val="16"/>
          <w:lang w:val="sr-Latn-ME"/>
        </w:rPr>
        <w:t xml:space="preserve"> </w:t>
      </w:r>
      <w:proofErr w:type="spellStart"/>
      <w:r>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2749D"/>
    <w:multiLevelType w:val="hybridMultilevel"/>
    <w:tmpl w:val="CA32785C"/>
    <w:lvl w:ilvl="0" w:tplc="EF94C95E">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3">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4">
    <w:nsid w:val="5A5A7640"/>
    <w:multiLevelType w:val="hybridMultilevel"/>
    <w:tmpl w:val="7EE6B816"/>
    <w:lvl w:ilvl="0" w:tplc="9ECEF3B0">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5">
    <w:nsid w:val="6764291E"/>
    <w:multiLevelType w:val="hybridMultilevel"/>
    <w:tmpl w:val="7EE6B816"/>
    <w:lvl w:ilvl="0" w:tplc="9ECEF3B0">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5"/>
  </w:num>
  <w:num w:numId="5">
    <w:abstractNumId w:val="2"/>
  </w:num>
  <w:num w:numId="6">
    <w:abstractNumId w:val="3"/>
  </w:num>
  <w:num w:numId="7">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30A8"/>
    <w:rsid w:val="00006FE3"/>
    <w:rsid w:val="00012133"/>
    <w:rsid w:val="00015074"/>
    <w:rsid w:val="000332E1"/>
    <w:rsid w:val="00035AED"/>
    <w:rsid w:val="000678C1"/>
    <w:rsid w:val="00082F68"/>
    <w:rsid w:val="00091289"/>
    <w:rsid w:val="00095C60"/>
    <w:rsid w:val="000A440E"/>
    <w:rsid w:val="000B7B5F"/>
    <w:rsid w:val="000D5537"/>
    <w:rsid w:val="000E0913"/>
    <w:rsid w:val="001350BB"/>
    <w:rsid w:val="0014118C"/>
    <w:rsid w:val="0015369C"/>
    <w:rsid w:val="0016089D"/>
    <w:rsid w:val="00161EC5"/>
    <w:rsid w:val="00167FB1"/>
    <w:rsid w:val="00172CCB"/>
    <w:rsid w:val="0017301F"/>
    <w:rsid w:val="00192A4C"/>
    <w:rsid w:val="001A6A87"/>
    <w:rsid w:val="001D35A9"/>
    <w:rsid w:val="001E1717"/>
    <w:rsid w:val="001F0AAF"/>
    <w:rsid w:val="0022196D"/>
    <w:rsid w:val="00232361"/>
    <w:rsid w:val="00243C0C"/>
    <w:rsid w:val="0026020E"/>
    <w:rsid w:val="00271B84"/>
    <w:rsid w:val="002761EE"/>
    <w:rsid w:val="00294452"/>
    <w:rsid w:val="002A48E2"/>
    <w:rsid w:val="002A6B59"/>
    <w:rsid w:val="002C323B"/>
    <w:rsid w:val="002C424F"/>
    <w:rsid w:val="002C6121"/>
    <w:rsid w:val="002D31E9"/>
    <w:rsid w:val="002D5BB3"/>
    <w:rsid w:val="002E40B8"/>
    <w:rsid w:val="002E447E"/>
    <w:rsid w:val="00354DB4"/>
    <w:rsid w:val="003606E8"/>
    <w:rsid w:val="00372F20"/>
    <w:rsid w:val="00373FCB"/>
    <w:rsid w:val="00382728"/>
    <w:rsid w:val="00411DE9"/>
    <w:rsid w:val="00424B01"/>
    <w:rsid w:val="00425F4A"/>
    <w:rsid w:val="004501C7"/>
    <w:rsid w:val="004530A8"/>
    <w:rsid w:val="00464202"/>
    <w:rsid w:val="00473222"/>
    <w:rsid w:val="00494CBF"/>
    <w:rsid w:val="004A41A8"/>
    <w:rsid w:val="004A780A"/>
    <w:rsid w:val="004B575D"/>
    <w:rsid w:val="004F24B9"/>
    <w:rsid w:val="004F2E4F"/>
    <w:rsid w:val="005001DE"/>
    <w:rsid w:val="00532358"/>
    <w:rsid w:val="00554842"/>
    <w:rsid w:val="0056063A"/>
    <w:rsid w:val="00566AF2"/>
    <w:rsid w:val="00586E2B"/>
    <w:rsid w:val="005A379A"/>
    <w:rsid w:val="005B56F5"/>
    <w:rsid w:val="005D4C99"/>
    <w:rsid w:val="005E3C3C"/>
    <w:rsid w:val="00603D57"/>
    <w:rsid w:val="00611F51"/>
    <w:rsid w:val="00620847"/>
    <w:rsid w:val="006265DB"/>
    <w:rsid w:val="0063610F"/>
    <w:rsid w:val="006426F2"/>
    <w:rsid w:val="00666522"/>
    <w:rsid w:val="00667469"/>
    <w:rsid w:val="00670402"/>
    <w:rsid w:val="006912A9"/>
    <w:rsid w:val="006930AF"/>
    <w:rsid w:val="0069567C"/>
    <w:rsid w:val="006A5F02"/>
    <w:rsid w:val="006B0639"/>
    <w:rsid w:val="006B7F95"/>
    <w:rsid w:val="006F6977"/>
    <w:rsid w:val="0072034F"/>
    <w:rsid w:val="007566E8"/>
    <w:rsid w:val="00796057"/>
    <w:rsid w:val="00796211"/>
    <w:rsid w:val="007A37D2"/>
    <w:rsid w:val="007D445B"/>
    <w:rsid w:val="007F2266"/>
    <w:rsid w:val="007F4AF0"/>
    <w:rsid w:val="008063F7"/>
    <w:rsid w:val="008078AA"/>
    <w:rsid w:val="008339AA"/>
    <w:rsid w:val="00855421"/>
    <w:rsid w:val="00871409"/>
    <w:rsid w:val="00873ADB"/>
    <w:rsid w:val="00884D60"/>
    <w:rsid w:val="008B71E2"/>
    <w:rsid w:val="0090772B"/>
    <w:rsid w:val="00916D45"/>
    <w:rsid w:val="00924D47"/>
    <w:rsid w:val="00937A9C"/>
    <w:rsid w:val="009518B1"/>
    <w:rsid w:val="00956847"/>
    <w:rsid w:val="00965F22"/>
    <w:rsid w:val="009A2534"/>
    <w:rsid w:val="009C3559"/>
    <w:rsid w:val="009D03D8"/>
    <w:rsid w:val="009E24BB"/>
    <w:rsid w:val="009E49BF"/>
    <w:rsid w:val="00A02C47"/>
    <w:rsid w:val="00A1365C"/>
    <w:rsid w:val="00A25BDD"/>
    <w:rsid w:val="00A37988"/>
    <w:rsid w:val="00A6011C"/>
    <w:rsid w:val="00A75F2B"/>
    <w:rsid w:val="00A82EF7"/>
    <w:rsid w:val="00A84F22"/>
    <w:rsid w:val="00AA10E8"/>
    <w:rsid w:val="00AB08C6"/>
    <w:rsid w:val="00AB0E00"/>
    <w:rsid w:val="00AC0A04"/>
    <w:rsid w:val="00AD71D9"/>
    <w:rsid w:val="00B17D02"/>
    <w:rsid w:val="00B3770A"/>
    <w:rsid w:val="00B46496"/>
    <w:rsid w:val="00B56010"/>
    <w:rsid w:val="00B612D6"/>
    <w:rsid w:val="00B63ABB"/>
    <w:rsid w:val="00B737B1"/>
    <w:rsid w:val="00B765A4"/>
    <w:rsid w:val="00BA6B85"/>
    <w:rsid w:val="00BB6AD4"/>
    <w:rsid w:val="00BD54D4"/>
    <w:rsid w:val="00BE6A0B"/>
    <w:rsid w:val="00BF5F47"/>
    <w:rsid w:val="00BF6FBB"/>
    <w:rsid w:val="00C032D5"/>
    <w:rsid w:val="00C23981"/>
    <w:rsid w:val="00C63680"/>
    <w:rsid w:val="00C646EB"/>
    <w:rsid w:val="00C75861"/>
    <w:rsid w:val="00C76E38"/>
    <w:rsid w:val="00C846FD"/>
    <w:rsid w:val="00C86127"/>
    <w:rsid w:val="00CD3D3F"/>
    <w:rsid w:val="00CD6564"/>
    <w:rsid w:val="00CF0723"/>
    <w:rsid w:val="00CF1E2D"/>
    <w:rsid w:val="00CF4912"/>
    <w:rsid w:val="00D21384"/>
    <w:rsid w:val="00D324A7"/>
    <w:rsid w:val="00D579CD"/>
    <w:rsid w:val="00D700BB"/>
    <w:rsid w:val="00D75750"/>
    <w:rsid w:val="00DA2BED"/>
    <w:rsid w:val="00DA4DD9"/>
    <w:rsid w:val="00DA7BC3"/>
    <w:rsid w:val="00DE162F"/>
    <w:rsid w:val="00DE16CE"/>
    <w:rsid w:val="00DE549F"/>
    <w:rsid w:val="00DF31BF"/>
    <w:rsid w:val="00E073A9"/>
    <w:rsid w:val="00E10C52"/>
    <w:rsid w:val="00E12FFD"/>
    <w:rsid w:val="00E26892"/>
    <w:rsid w:val="00E43962"/>
    <w:rsid w:val="00E81518"/>
    <w:rsid w:val="00E936E9"/>
    <w:rsid w:val="00EA2959"/>
    <w:rsid w:val="00EE6B65"/>
    <w:rsid w:val="00F057BE"/>
    <w:rsid w:val="00F074D6"/>
    <w:rsid w:val="00F109E6"/>
    <w:rsid w:val="00F237D1"/>
    <w:rsid w:val="00F326E8"/>
    <w:rsid w:val="00F351D8"/>
    <w:rsid w:val="00F64211"/>
    <w:rsid w:val="00F8446A"/>
    <w:rsid w:val="00F94047"/>
    <w:rsid w:val="00FB0FD9"/>
    <w:rsid w:val="00FB4B76"/>
    <w:rsid w:val="00FE17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30A8"/>
    <w:rPr>
      <w:rFonts w:ascii="Times New Roman" w:eastAsia="Times New Roman" w:hAnsi="Times New Roman" w:cs="Times New Roman"/>
      <w:sz w:val="24"/>
      <w:szCs w:val="24"/>
    </w:rPr>
  </w:style>
  <w:style w:type="paragraph" w:styleId="Heading1">
    <w:name w:val="heading 1"/>
    <w:basedOn w:val="Normal"/>
    <w:next w:val="Normal"/>
    <w:link w:val="Heading1Char"/>
    <w:qFormat/>
    <w:rsid w:val="00082F68"/>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4530A8"/>
    <w:rPr>
      <w:color w:val="0000FF"/>
      <w:u w:val="single"/>
    </w:rPr>
  </w:style>
  <w:style w:type="paragraph" w:styleId="FootnoteText">
    <w:name w:val="footnote text"/>
    <w:basedOn w:val="Normal"/>
    <w:link w:val="FootnoteTextChar"/>
    <w:uiPriority w:val="99"/>
    <w:unhideWhenUsed/>
    <w:rsid w:val="004530A8"/>
    <w:rPr>
      <w:rFonts w:ascii="Calibri" w:eastAsia="Calibri" w:hAnsi="Calibri"/>
      <w:sz w:val="20"/>
      <w:szCs w:val="20"/>
    </w:rPr>
  </w:style>
  <w:style w:type="character" w:customStyle="1" w:styleId="FootnoteTextChar">
    <w:name w:val="Footnote Text Char"/>
    <w:basedOn w:val="DefaultParagraphFont"/>
    <w:link w:val="FootnoteText"/>
    <w:uiPriority w:val="99"/>
    <w:rsid w:val="004530A8"/>
    <w:rPr>
      <w:rFonts w:ascii="Calibri" w:eastAsia="Calibri" w:hAnsi="Calibri" w:cs="Times New Roman"/>
      <w:sz w:val="20"/>
      <w:szCs w:val="20"/>
    </w:rPr>
  </w:style>
  <w:style w:type="character" w:styleId="FootnoteReference">
    <w:name w:val="footnote reference"/>
    <w:uiPriority w:val="99"/>
    <w:unhideWhenUsed/>
    <w:rsid w:val="004530A8"/>
    <w:rPr>
      <w:vertAlign w:val="superscript"/>
    </w:rPr>
  </w:style>
  <w:style w:type="paragraph" w:customStyle="1" w:styleId="TableContents">
    <w:name w:val="Table Contents"/>
    <w:basedOn w:val="Normal"/>
    <w:rsid w:val="004530A8"/>
    <w:pPr>
      <w:suppressLineNumbers/>
      <w:suppressAutoHyphens/>
      <w:spacing w:after="200" w:line="276" w:lineRule="auto"/>
    </w:pPr>
    <w:rPr>
      <w:rFonts w:ascii="Calibri" w:eastAsia="SimSun" w:hAnsi="Calibri" w:cs="Tahoma"/>
      <w:kern w:val="1"/>
      <w:sz w:val="22"/>
      <w:szCs w:val="22"/>
      <w:lang w:eastAsia="ar-SA"/>
    </w:rPr>
  </w:style>
  <w:style w:type="paragraph" w:styleId="ListParagraph">
    <w:name w:val="List Paragraph"/>
    <w:basedOn w:val="Normal"/>
    <w:uiPriority w:val="34"/>
    <w:qFormat/>
    <w:rsid w:val="00F237D1"/>
    <w:pPr>
      <w:ind w:left="720"/>
      <w:contextualSpacing/>
    </w:pPr>
  </w:style>
  <w:style w:type="paragraph" w:styleId="BalloonText">
    <w:name w:val="Balloon Text"/>
    <w:basedOn w:val="Normal"/>
    <w:link w:val="BalloonTextChar"/>
    <w:semiHidden/>
    <w:unhideWhenUsed/>
    <w:rsid w:val="00CD3D3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3D3F"/>
    <w:rPr>
      <w:rFonts w:ascii="Segoe UI" w:eastAsia="Times New Roman" w:hAnsi="Segoe UI" w:cs="Segoe UI"/>
      <w:sz w:val="18"/>
      <w:szCs w:val="18"/>
    </w:rPr>
  </w:style>
  <w:style w:type="character" w:customStyle="1" w:styleId="Heading1Char">
    <w:name w:val="Heading 1 Char"/>
    <w:basedOn w:val="DefaultParagraphFont"/>
    <w:link w:val="Heading1"/>
    <w:rsid w:val="00082F68"/>
    <w:rPr>
      <w:rFonts w:asciiTheme="majorHAnsi" w:eastAsiaTheme="majorEastAsia" w:hAnsiTheme="majorHAnsi" w:cstheme="majorBidi"/>
      <w:color w:val="2E74B5" w:themeColor="accent1" w:themeShade="BF"/>
      <w:sz w:val="32"/>
      <w:szCs w:val="32"/>
    </w:rPr>
  </w:style>
  <w:style w:type="numbering" w:customStyle="1" w:styleId="NoList1">
    <w:name w:val="No List1"/>
    <w:next w:val="NoList"/>
    <w:semiHidden/>
    <w:rsid w:val="00425F4A"/>
  </w:style>
  <w:style w:type="paragraph" w:styleId="Header">
    <w:name w:val="header"/>
    <w:basedOn w:val="Normal"/>
    <w:link w:val="HeaderChar"/>
    <w:rsid w:val="00425F4A"/>
    <w:pPr>
      <w:tabs>
        <w:tab w:val="center" w:pos="4320"/>
        <w:tab w:val="right" w:pos="8640"/>
      </w:tabs>
    </w:pPr>
  </w:style>
  <w:style w:type="character" w:customStyle="1" w:styleId="HeaderChar">
    <w:name w:val="Header Char"/>
    <w:basedOn w:val="DefaultParagraphFont"/>
    <w:link w:val="Header"/>
    <w:rsid w:val="00425F4A"/>
    <w:rPr>
      <w:rFonts w:ascii="Times New Roman" w:eastAsia="Times New Roman" w:hAnsi="Times New Roman" w:cs="Times New Roman"/>
      <w:sz w:val="24"/>
      <w:szCs w:val="24"/>
    </w:rPr>
  </w:style>
  <w:style w:type="paragraph" w:styleId="Footer">
    <w:name w:val="footer"/>
    <w:basedOn w:val="Normal"/>
    <w:link w:val="FooterChar"/>
    <w:rsid w:val="00425F4A"/>
    <w:pPr>
      <w:tabs>
        <w:tab w:val="center" w:pos="4320"/>
        <w:tab w:val="right" w:pos="8640"/>
      </w:tabs>
    </w:pPr>
  </w:style>
  <w:style w:type="character" w:customStyle="1" w:styleId="FooterChar">
    <w:name w:val="Footer Char"/>
    <w:basedOn w:val="DefaultParagraphFont"/>
    <w:link w:val="Footer"/>
    <w:rsid w:val="00425F4A"/>
    <w:rPr>
      <w:rFonts w:ascii="Times New Roman" w:eastAsia="Times New Roman" w:hAnsi="Times New Roman" w:cs="Times New Roman"/>
      <w:sz w:val="24"/>
      <w:szCs w:val="24"/>
    </w:rPr>
  </w:style>
  <w:style w:type="character" w:styleId="Emphasis">
    <w:name w:val="Emphasis"/>
    <w:qFormat/>
    <w:rsid w:val="00425F4A"/>
    <w:rPr>
      <w:i/>
      <w:iCs/>
    </w:rPr>
  </w:style>
  <w:style w:type="table" w:styleId="TableGrid">
    <w:name w:val="Table Grid"/>
    <w:basedOn w:val="TableNormal"/>
    <w:uiPriority w:val="59"/>
    <w:rsid w:val="00425F4A"/>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99"/>
    <w:qFormat/>
    <w:rsid w:val="00425F4A"/>
    <w:rPr>
      <w:rFonts w:ascii="Calibri" w:eastAsia="Calibri" w:hAnsi="Calibri" w:cs="Calibri"/>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30A8"/>
    <w:rPr>
      <w:rFonts w:ascii="Times New Roman" w:eastAsia="Times New Roman" w:hAnsi="Times New Roman" w:cs="Times New Roman"/>
      <w:sz w:val="24"/>
      <w:szCs w:val="24"/>
    </w:rPr>
  </w:style>
  <w:style w:type="paragraph" w:styleId="Heading1">
    <w:name w:val="heading 1"/>
    <w:basedOn w:val="Normal"/>
    <w:next w:val="Normal"/>
    <w:link w:val="Heading1Char"/>
    <w:qFormat/>
    <w:rsid w:val="00082F68"/>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4530A8"/>
    <w:rPr>
      <w:color w:val="0000FF"/>
      <w:u w:val="single"/>
    </w:rPr>
  </w:style>
  <w:style w:type="paragraph" w:styleId="FootnoteText">
    <w:name w:val="footnote text"/>
    <w:basedOn w:val="Normal"/>
    <w:link w:val="FootnoteTextChar"/>
    <w:uiPriority w:val="99"/>
    <w:unhideWhenUsed/>
    <w:rsid w:val="004530A8"/>
    <w:rPr>
      <w:rFonts w:ascii="Calibri" w:eastAsia="Calibri" w:hAnsi="Calibri"/>
      <w:sz w:val="20"/>
      <w:szCs w:val="20"/>
    </w:rPr>
  </w:style>
  <w:style w:type="character" w:customStyle="1" w:styleId="FootnoteTextChar">
    <w:name w:val="Footnote Text Char"/>
    <w:basedOn w:val="DefaultParagraphFont"/>
    <w:link w:val="FootnoteText"/>
    <w:uiPriority w:val="99"/>
    <w:rsid w:val="004530A8"/>
    <w:rPr>
      <w:rFonts w:ascii="Calibri" w:eastAsia="Calibri" w:hAnsi="Calibri" w:cs="Times New Roman"/>
      <w:sz w:val="20"/>
      <w:szCs w:val="20"/>
    </w:rPr>
  </w:style>
  <w:style w:type="character" w:styleId="FootnoteReference">
    <w:name w:val="footnote reference"/>
    <w:uiPriority w:val="99"/>
    <w:unhideWhenUsed/>
    <w:rsid w:val="004530A8"/>
    <w:rPr>
      <w:vertAlign w:val="superscript"/>
    </w:rPr>
  </w:style>
  <w:style w:type="paragraph" w:customStyle="1" w:styleId="TableContents">
    <w:name w:val="Table Contents"/>
    <w:basedOn w:val="Normal"/>
    <w:rsid w:val="004530A8"/>
    <w:pPr>
      <w:suppressLineNumbers/>
      <w:suppressAutoHyphens/>
      <w:spacing w:after="200" w:line="276" w:lineRule="auto"/>
    </w:pPr>
    <w:rPr>
      <w:rFonts w:ascii="Calibri" w:eastAsia="SimSun" w:hAnsi="Calibri" w:cs="Tahoma"/>
      <w:kern w:val="1"/>
      <w:sz w:val="22"/>
      <w:szCs w:val="22"/>
      <w:lang w:eastAsia="ar-SA"/>
    </w:rPr>
  </w:style>
  <w:style w:type="paragraph" w:styleId="ListParagraph">
    <w:name w:val="List Paragraph"/>
    <w:basedOn w:val="Normal"/>
    <w:uiPriority w:val="34"/>
    <w:qFormat/>
    <w:rsid w:val="00F237D1"/>
    <w:pPr>
      <w:ind w:left="720"/>
      <w:contextualSpacing/>
    </w:pPr>
  </w:style>
  <w:style w:type="paragraph" w:styleId="BalloonText">
    <w:name w:val="Balloon Text"/>
    <w:basedOn w:val="Normal"/>
    <w:link w:val="BalloonTextChar"/>
    <w:semiHidden/>
    <w:unhideWhenUsed/>
    <w:rsid w:val="00CD3D3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3D3F"/>
    <w:rPr>
      <w:rFonts w:ascii="Segoe UI" w:eastAsia="Times New Roman" w:hAnsi="Segoe UI" w:cs="Segoe UI"/>
      <w:sz w:val="18"/>
      <w:szCs w:val="18"/>
    </w:rPr>
  </w:style>
  <w:style w:type="character" w:customStyle="1" w:styleId="Heading1Char">
    <w:name w:val="Heading 1 Char"/>
    <w:basedOn w:val="DefaultParagraphFont"/>
    <w:link w:val="Heading1"/>
    <w:rsid w:val="00082F68"/>
    <w:rPr>
      <w:rFonts w:asciiTheme="majorHAnsi" w:eastAsiaTheme="majorEastAsia" w:hAnsiTheme="majorHAnsi" w:cstheme="majorBidi"/>
      <w:color w:val="2E74B5" w:themeColor="accent1" w:themeShade="BF"/>
      <w:sz w:val="32"/>
      <w:szCs w:val="32"/>
    </w:rPr>
  </w:style>
  <w:style w:type="numbering" w:customStyle="1" w:styleId="NoList1">
    <w:name w:val="No List1"/>
    <w:next w:val="NoList"/>
    <w:semiHidden/>
    <w:rsid w:val="00425F4A"/>
  </w:style>
  <w:style w:type="paragraph" w:styleId="Header">
    <w:name w:val="header"/>
    <w:basedOn w:val="Normal"/>
    <w:link w:val="HeaderChar"/>
    <w:rsid w:val="00425F4A"/>
    <w:pPr>
      <w:tabs>
        <w:tab w:val="center" w:pos="4320"/>
        <w:tab w:val="right" w:pos="8640"/>
      </w:tabs>
    </w:pPr>
  </w:style>
  <w:style w:type="character" w:customStyle="1" w:styleId="HeaderChar">
    <w:name w:val="Header Char"/>
    <w:basedOn w:val="DefaultParagraphFont"/>
    <w:link w:val="Header"/>
    <w:rsid w:val="00425F4A"/>
    <w:rPr>
      <w:rFonts w:ascii="Times New Roman" w:eastAsia="Times New Roman" w:hAnsi="Times New Roman" w:cs="Times New Roman"/>
      <w:sz w:val="24"/>
      <w:szCs w:val="24"/>
    </w:rPr>
  </w:style>
  <w:style w:type="paragraph" w:styleId="Footer">
    <w:name w:val="footer"/>
    <w:basedOn w:val="Normal"/>
    <w:link w:val="FooterChar"/>
    <w:rsid w:val="00425F4A"/>
    <w:pPr>
      <w:tabs>
        <w:tab w:val="center" w:pos="4320"/>
        <w:tab w:val="right" w:pos="8640"/>
      </w:tabs>
    </w:pPr>
  </w:style>
  <w:style w:type="character" w:customStyle="1" w:styleId="FooterChar">
    <w:name w:val="Footer Char"/>
    <w:basedOn w:val="DefaultParagraphFont"/>
    <w:link w:val="Footer"/>
    <w:rsid w:val="00425F4A"/>
    <w:rPr>
      <w:rFonts w:ascii="Times New Roman" w:eastAsia="Times New Roman" w:hAnsi="Times New Roman" w:cs="Times New Roman"/>
      <w:sz w:val="24"/>
      <w:szCs w:val="24"/>
    </w:rPr>
  </w:style>
  <w:style w:type="character" w:styleId="Emphasis">
    <w:name w:val="Emphasis"/>
    <w:qFormat/>
    <w:rsid w:val="00425F4A"/>
    <w:rPr>
      <w:i/>
      <w:iCs/>
    </w:rPr>
  </w:style>
  <w:style w:type="table" w:styleId="TableGrid">
    <w:name w:val="Table Grid"/>
    <w:basedOn w:val="TableNormal"/>
    <w:uiPriority w:val="59"/>
    <w:rsid w:val="00425F4A"/>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99"/>
    <w:qFormat/>
    <w:rsid w:val="00425F4A"/>
    <w:rPr>
      <w:rFonts w:ascii="Calibri" w:eastAsia="Calibri"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529399">
      <w:bodyDiv w:val="1"/>
      <w:marLeft w:val="0"/>
      <w:marRight w:val="0"/>
      <w:marTop w:val="0"/>
      <w:marBottom w:val="0"/>
      <w:divBdr>
        <w:top w:val="none" w:sz="0" w:space="0" w:color="auto"/>
        <w:left w:val="none" w:sz="0" w:space="0" w:color="auto"/>
        <w:bottom w:val="none" w:sz="0" w:space="0" w:color="auto"/>
        <w:right w:val="none" w:sz="0" w:space="0" w:color="auto"/>
      </w:divBdr>
    </w:div>
    <w:div w:id="1321809024">
      <w:bodyDiv w:val="1"/>
      <w:marLeft w:val="0"/>
      <w:marRight w:val="0"/>
      <w:marTop w:val="0"/>
      <w:marBottom w:val="0"/>
      <w:divBdr>
        <w:top w:val="none" w:sz="0" w:space="0" w:color="auto"/>
        <w:left w:val="none" w:sz="0" w:space="0" w:color="auto"/>
        <w:bottom w:val="none" w:sz="0" w:space="0" w:color="auto"/>
        <w:right w:val="none" w:sz="0" w:space="0" w:color="auto"/>
      </w:divBdr>
    </w:div>
    <w:div w:id="1592275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10</Pages>
  <Words>2506</Words>
  <Characters>14290</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Vesna Peras</dc:creator>
  <cp:lastModifiedBy>Dragana Kašćelan</cp:lastModifiedBy>
  <cp:revision>16</cp:revision>
  <cp:lastPrinted>2021-06-11T11:33:00Z</cp:lastPrinted>
  <dcterms:created xsi:type="dcterms:W3CDTF">2023-06-28T07:39:00Z</dcterms:created>
  <dcterms:modified xsi:type="dcterms:W3CDTF">2024-04-01T09:58:00Z</dcterms:modified>
</cp:coreProperties>
</file>